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7A84" w:rsidRPr="00831CBC" w:rsidRDefault="00831CBC" w:rsidP="005A1626">
      <w:r>
        <w:t>Č.j.13/2020</w:t>
      </w:r>
    </w:p>
    <w:p w:rsidR="00887A84" w:rsidRDefault="00887A84"/>
    <w:p w:rsidR="00887A84" w:rsidRDefault="00887A84" w:rsidP="00164134">
      <w:pPr>
        <w:jc w:val="center"/>
        <w:rPr>
          <w:b/>
          <w:sz w:val="32"/>
          <w:szCs w:val="32"/>
        </w:rPr>
      </w:pPr>
      <w:r>
        <w:rPr>
          <w:b/>
          <w:sz w:val="32"/>
          <w:szCs w:val="32"/>
        </w:rPr>
        <w:t>Mateřská škola Brno,</w:t>
      </w:r>
      <w:r w:rsidR="00C54D4F">
        <w:rPr>
          <w:b/>
          <w:sz w:val="32"/>
          <w:szCs w:val="32"/>
        </w:rPr>
        <w:t xml:space="preserve"> </w:t>
      </w:r>
      <w:r>
        <w:rPr>
          <w:b/>
          <w:sz w:val="32"/>
          <w:szCs w:val="32"/>
        </w:rPr>
        <w:t>Štolcova 51</w:t>
      </w:r>
    </w:p>
    <w:p w:rsidR="00887A84" w:rsidRDefault="00887A84" w:rsidP="00164134">
      <w:pPr>
        <w:jc w:val="center"/>
      </w:pPr>
      <w:r>
        <w:rPr>
          <w:b/>
          <w:sz w:val="32"/>
          <w:szCs w:val="32"/>
        </w:rPr>
        <w:t>příspěvková organizace</w:t>
      </w:r>
    </w:p>
    <w:p w:rsidR="00887A84" w:rsidRDefault="00887A84" w:rsidP="005A1626">
      <w:pPr>
        <w:jc w:val="both"/>
      </w:pPr>
      <w:r>
        <w:t xml:space="preserve">                                         </w:t>
      </w: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rPr>
          <w:b/>
          <w:bCs/>
          <w:sz w:val="48"/>
        </w:rPr>
      </w:pPr>
    </w:p>
    <w:p w:rsidR="00887A84" w:rsidRDefault="00887A84" w:rsidP="005A1626">
      <w:pPr>
        <w:jc w:val="both"/>
      </w:pPr>
      <w:r>
        <w:rPr>
          <w:b/>
          <w:bCs/>
          <w:sz w:val="48"/>
        </w:rPr>
        <w:t xml:space="preserve">        ŠKOLNÍ VZDĚLÁVACÍ PROGRAM</w:t>
      </w:r>
      <w:r>
        <w:t xml:space="preserve">                               </w:t>
      </w:r>
    </w:p>
    <w:p w:rsidR="00887A84" w:rsidRDefault="00887A84" w:rsidP="005A1626">
      <w:pPr>
        <w:jc w:val="both"/>
      </w:pPr>
    </w:p>
    <w:p w:rsidR="00887A84" w:rsidRDefault="00C54D4F" w:rsidP="00164134">
      <w:pPr>
        <w:jc w:val="center"/>
      </w:pPr>
      <w:r>
        <w:rPr>
          <w:b/>
          <w:sz w:val="32"/>
          <w:szCs w:val="32"/>
        </w:rPr>
        <w:t xml:space="preserve">PRO PŘEDŠKOLNÍ </w:t>
      </w:r>
      <w:r w:rsidR="00887A84">
        <w:rPr>
          <w:b/>
          <w:sz w:val="32"/>
          <w:szCs w:val="32"/>
        </w:rPr>
        <w:t>VZDĚLÁVÁNÍ</w:t>
      </w:r>
    </w:p>
    <w:p w:rsidR="00887A84" w:rsidRDefault="00780DC3" w:rsidP="005A1626">
      <w:pPr>
        <w:jc w:val="both"/>
        <w:rPr>
          <w:b/>
          <w:sz w:val="32"/>
          <w:szCs w:val="32"/>
        </w:rPr>
      </w:pPr>
      <w:r>
        <w:rPr>
          <w:noProof/>
          <w:lang w:eastAsia="cs-CZ"/>
        </w:rPr>
        <w:drawing>
          <wp:anchor distT="0" distB="0" distL="0" distR="0" simplePos="0" relativeHeight="251661312" behindDoc="0" locked="0" layoutInCell="1" allowOverlap="1">
            <wp:simplePos x="0" y="0"/>
            <wp:positionH relativeFrom="column">
              <wp:posOffset>1103630</wp:posOffset>
            </wp:positionH>
            <wp:positionV relativeFrom="paragraph">
              <wp:posOffset>233045</wp:posOffset>
            </wp:positionV>
            <wp:extent cx="3538220" cy="3399790"/>
            <wp:effectExtent l="19050" t="0" r="508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3538220" cy="3399790"/>
                    </a:xfrm>
                    <a:prstGeom prst="rect">
                      <a:avLst/>
                    </a:prstGeom>
                    <a:solidFill>
                      <a:srgbClr val="FFFFFF"/>
                    </a:solidFill>
                    <a:ln w="9525">
                      <a:noFill/>
                      <a:miter lim="800000"/>
                      <a:headEnd/>
                      <a:tailEnd/>
                    </a:ln>
                  </pic:spPr>
                </pic:pic>
              </a:graphicData>
            </a:graphic>
          </wp:anchor>
        </w:drawing>
      </w:r>
    </w:p>
    <w:p w:rsidR="00887A84" w:rsidRDefault="00887A84" w:rsidP="005A1626">
      <w:pPr>
        <w:jc w:val="both"/>
        <w:rPr>
          <w:b/>
          <w:color w:val="FF3333"/>
          <w:sz w:val="52"/>
          <w:szCs w:val="52"/>
        </w:rPr>
      </w:pPr>
    </w:p>
    <w:p w:rsidR="00887A84" w:rsidRDefault="00887A84" w:rsidP="005A1626">
      <w:pPr>
        <w:jc w:val="both"/>
        <w:rPr>
          <w:sz w:val="32"/>
        </w:rPr>
      </w:pPr>
    </w:p>
    <w:p w:rsidR="00887A84" w:rsidRDefault="00887A84" w:rsidP="005A1626">
      <w:pPr>
        <w:jc w:val="both"/>
      </w:pPr>
      <w:r>
        <w:rPr>
          <w:sz w:val="32"/>
        </w:rPr>
        <w:t xml:space="preserve">                                </w:t>
      </w: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pPr>
      <w:r>
        <w:t>Školní vzdělávací program byl vypracován kolektivem zaměstnanců MŠ v souladu s Rámcovým vzdělávacím programem pro př</w:t>
      </w:r>
      <w:r w:rsidR="005D500F">
        <w:t xml:space="preserve">edškolní vzdělávání, se zákonem 561/2004 </w:t>
      </w:r>
      <w:r>
        <w:t>Sb.,</w:t>
      </w:r>
      <w:r w:rsidR="005D500F">
        <w:t xml:space="preserve"> </w:t>
      </w:r>
      <w:r>
        <w:t>o předškolním,</w:t>
      </w:r>
      <w:r w:rsidR="005B2332">
        <w:t xml:space="preserve"> </w:t>
      </w:r>
      <w:r>
        <w:t>základním,</w:t>
      </w:r>
      <w:r w:rsidR="005B2332">
        <w:t xml:space="preserve"> </w:t>
      </w:r>
      <w:r>
        <w:t>středním,</w:t>
      </w:r>
      <w:r w:rsidR="005B2332">
        <w:t xml:space="preserve"> </w:t>
      </w:r>
      <w:r>
        <w:t>vyšším odborném a jiném vzdělávání- Školský zákon v platném</w:t>
      </w:r>
      <w:r w:rsidR="00C31094">
        <w:t xml:space="preserve"> znění a vyhláškou MŠMT 14/205 Sb</w:t>
      </w:r>
      <w:r>
        <w:t>., o předškolním vzdělávání v platném znění.</w:t>
      </w:r>
    </w:p>
    <w:p w:rsidR="00887A84" w:rsidRDefault="00887A84" w:rsidP="005A1626">
      <w:pPr>
        <w:jc w:val="both"/>
      </w:pPr>
    </w:p>
    <w:p w:rsidR="00887A84" w:rsidRDefault="00887A84" w:rsidP="005A1626">
      <w:pPr>
        <w:jc w:val="both"/>
      </w:pPr>
    </w:p>
    <w:p w:rsidR="00887A84" w:rsidRDefault="00887A84" w:rsidP="005A1626">
      <w:pPr>
        <w:jc w:val="both"/>
      </w:pPr>
      <w:r>
        <w:t>Tento dokument byl projednán na pedagogické rad</w:t>
      </w:r>
      <w:r w:rsidR="00831CBC">
        <w:t>ě 27.8.2020</w:t>
      </w:r>
      <w:r>
        <w:t xml:space="preserve">           </w:t>
      </w:r>
    </w:p>
    <w:p w:rsidR="00780DC3" w:rsidRDefault="00887A84" w:rsidP="005A1626">
      <w:pPr>
        <w:sectPr w:rsidR="00780DC3" w:rsidSect="00B863DE">
          <w:footerReference w:type="default" r:id="rId9"/>
          <w:footerReference w:type="first" r:id="rId10"/>
          <w:pgSz w:w="11906" w:h="16838"/>
          <w:pgMar w:top="1417" w:right="1417" w:bottom="1976" w:left="1417" w:header="708" w:footer="1417" w:gutter="0"/>
          <w:pgBorders w:offsetFrom="page">
            <w:top w:val="dotted" w:sz="6" w:space="24" w:color="auto"/>
            <w:left w:val="dotted" w:sz="6" w:space="24" w:color="auto"/>
            <w:bottom w:val="dotted" w:sz="6" w:space="24" w:color="auto"/>
            <w:right w:val="dotted" w:sz="6" w:space="24" w:color="auto"/>
          </w:pgBorders>
          <w:cols w:space="708"/>
          <w:titlePg/>
          <w:docGrid w:linePitch="360"/>
        </w:sectPr>
      </w:pPr>
      <w:r>
        <w:t>Platnost dokumentu od 1.</w:t>
      </w:r>
      <w:r w:rsidR="005B2332">
        <w:t xml:space="preserve"> </w:t>
      </w:r>
      <w:r>
        <w:t>9.</w:t>
      </w:r>
      <w:r w:rsidR="005B2332">
        <w:t xml:space="preserve"> </w:t>
      </w:r>
      <w:r>
        <w:t>2020 do 31.</w:t>
      </w:r>
      <w:r w:rsidR="005B2332">
        <w:t xml:space="preserve"> </w:t>
      </w:r>
      <w:r>
        <w:t>8. 2025</w:t>
      </w:r>
    </w:p>
    <w:p w:rsidR="00780DC3" w:rsidRDefault="00780DC3" w:rsidP="005A1626">
      <w:pPr>
        <w:pStyle w:val="Nadpisobsahu"/>
        <w:jc w:val="both"/>
      </w:pPr>
      <w:r>
        <w:lastRenderedPageBreak/>
        <w:t>Obsah</w:t>
      </w:r>
    </w:p>
    <w:p w:rsidR="005A1626" w:rsidRPr="005A1626" w:rsidRDefault="005A1626" w:rsidP="005A1626">
      <w:pPr>
        <w:rPr>
          <w:lang w:eastAsia="en-US"/>
        </w:rPr>
      </w:pPr>
    </w:p>
    <w:p w:rsidR="000272C3" w:rsidRPr="000272C3" w:rsidRDefault="00BC64BF">
      <w:pPr>
        <w:pStyle w:val="Obsah1"/>
        <w:rPr>
          <w:rFonts w:asciiTheme="minorHAnsi" w:eastAsiaTheme="minorEastAsia" w:hAnsiTheme="minorHAnsi" w:cstheme="minorBidi"/>
          <w:noProof/>
          <w:sz w:val="22"/>
          <w:szCs w:val="22"/>
          <w:lang w:eastAsia="cs-CZ"/>
        </w:rPr>
      </w:pPr>
      <w:r w:rsidRPr="000272C3">
        <w:fldChar w:fldCharType="begin"/>
      </w:r>
      <w:r w:rsidR="00780DC3" w:rsidRPr="000272C3">
        <w:instrText xml:space="preserve"> TOC \o "1-3" \h \z \u </w:instrText>
      </w:r>
      <w:r w:rsidRPr="000272C3">
        <w:fldChar w:fldCharType="separate"/>
      </w:r>
      <w:hyperlink w:anchor="_Toc41557180" w:history="1">
        <w:r w:rsidR="000272C3" w:rsidRPr="000272C3">
          <w:rPr>
            <w:rStyle w:val="Hypertextovodkaz"/>
            <w:noProof/>
          </w:rPr>
          <w:t xml:space="preserve">1. </w:t>
        </w:r>
        <w:r w:rsidR="000272C3" w:rsidRPr="000272C3">
          <w:rPr>
            <w:rStyle w:val="Hypertextovodkaz"/>
            <w:iCs/>
            <w:noProof/>
          </w:rPr>
          <w:t>Identifikační údaje</w:t>
        </w:r>
        <w:r w:rsidR="000272C3" w:rsidRPr="000272C3">
          <w:rPr>
            <w:noProof/>
            <w:webHidden/>
          </w:rPr>
          <w:tab/>
        </w:r>
        <w:r w:rsidRPr="000272C3">
          <w:rPr>
            <w:noProof/>
            <w:webHidden/>
          </w:rPr>
          <w:fldChar w:fldCharType="begin"/>
        </w:r>
        <w:r w:rsidR="000272C3" w:rsidRPr="000272C3">
          <w:rPr>
            <w:noProof/>
            <w:webHidden/>
          </w:rPr>
          <w:instrText xml:space="preserve"> PAGEREF _Toc41557180 \h </w:instrText>
        </w:r>
        <w:r w:rsidRPr="000272C3">
          <w:rPr>
            <w:noProof/>
            <w:webHidden/>
          </w:rPr>
        </w:r>
        <w:r w:rsidRPr="000272C3">
          <w:rPr>
            <w:noProof/>
            <w:webHidden/>
          </w:rPr>
          <w:fldChar w:fldCharType="separate"/>
        </w:r>
        <w:r w:rsidR="004D5D71">
          <w:rPr>
            <w:noProof/>
            <w:webHidden/>
          </w:rPr>
          <w:t>2</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181" w:history="1">
        <w:r w:rsidR="000272C3" w:rsidRPr="000272C3">
          <w:rPr>
            <w:rStyle w:val="Hypertextovodkaz"/>
            <w:noProof/>
          </w:rPr>
          <w:t>2. Charakteristika školy</w:t>
        </w:r>
        <w:r w:rsidR="000272C3" w:rsidRPr="000272C3">
          <w:rPr>
            <w:noProof/>
            <w:webHidden/>
          </w:rPr>
          <w:tab/>
        </w:r>
        <w:r w:rsidRPr="000272C3">
          <w:rPr>
            <w:noProof/>
            <w:webHidden/>
          </w:rPr>
          <w:fldChar w:fldCharType="begin"/>
        </w:r>
        <w:r w:rsidR="000272C3" w:rsidRPr="000272C3">
          <w:rPr>
            <w:noProof/>
            <w:webHidden/>
          </w:rPr>
          <w:instrText xml:space="preserve"> PAGEREF _Toc41557181 \h </w:instrText>
        </w:r>
        <w:r w:rsidRPr="000272C3">
          <w:rPr>
            <w:noProof/>
            <w:webHidden/>
          </w:rPr>
        </w:r>
        <w:r w:rsidRPr="000272C3">
          <w:rPr>
            <w:noProof/>
            <w:webHidden/>
          </w:rPr>
          <w:fldChar w:fldCharType="separate"/>
        </w:r>
        <w:r w:rsidR="004D5D71">
          <w:rPr>
            <w:noProof/>
            <w:webHidden/>
          </w:rPr>
          <w:t>3</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182" w:history="1">
        <w:r w:rsidR="000272C3" w:rsidRPr="000272C3">
          <w:rPr>
            <w:rStyle w:val="Hypertextovodkaz"/>
            <w:noProof/>
          </w:rPr>
          <w:t>3. Podmínky vzdělávání</w:t>
        </w:r>
        <w:r w:rsidR="000272C3" w:rsidRPr="000272C3">
          <w:rPr>
            <w:noProof/>
            <w:webHidden/>
          </w:rPr>
          <w:tab/>
        </w:r>
        <w:r w:rsidRPr="000272C3">
          <w:rPr>
            <w:noProof/>
            <w:webHidden/>
          </w:rPr>
          <w:fldChar w:fldCharType="begin"/>
        </w:r>
        <w:r w:rsidR="000272C3" w:rsidRPr="000272C3">
          <w:rPr>
            <w:noProof/>
            <w:webHidden/>
          </w:rPr>
          <w:instrText xml:space="preserve"> PAGEREF _Toc41557182 \h </w:instrText>
        </w:r>
        <w:r w:rsidRPr="000272C3">
          <w:rPr>
            <w:noProof/>
            <w:webHidden/>
          </w:rPr>
        </w:r>
        <w:r w:rsidRPr="000272C3">
          <w:rPr>
            <w:noProof/>
            <w:webHidden/>
          </w:rPr>
          <w:fldChar w:fldCharType="separate"/>
        </w:r>
        <w:r w:rsidR="004D5D71">
          <w:rPr>
            <w:noProof/>
            <w:webHidden/>
          </w:rPr>
          <w:t>4</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3" w:history="1">
        <w:r w:rsidR="000272C3" w:rsidRPr="000272C3">
          <w:rPr>
            <w:rStyle w:val="Hypertextovodkaz"/>
            <w:bCs/>
            <w:noProof/>
          </w:rPr>
          <w:t>3.1. Věcné podmínky</w:t>
        </w:r>
        <w:r w:rsidR="000272C3" w:rsidRPr="000272C3">
          <w:rPr>
            <w:noProof/>
            <w:webHidden/>
          </w:rPr>
          <w:tab/>
        </w:r>
        <w:r w:rsidRPr="000272C3">
          <w:rPr>
            <w:noProof/>
            <w:webHidden/>
          </w:rPr>
          <w:fldChar w:fldCharType="begin"/>
        </w:r>
        <w:r w:rsidR="000272C3" w:rsidRPr="000272C3">
          <w:rPr>
            <w:noProof/>
            <w:webHidden/>
          </w:rPr>
          <w:instrText xml:space="preserve"> PAGEREF _Toc41557183 \h </w:instrText>
        </w:r>
        <w:r w:rsidRPr="000272C3">
          <w:rPr>
            <w:noProof/>
            <w:webHidden/>
          </w:rPr>
        </w:r>
        <w:r w:rsidRPr="000272C3">
          <w:rPr>
            <w:noProof/>
            <w:webHidden/>
          </w:rPr>
          <w:fldChar w:fldCharType="separate"/>
        </w:r>
        <w:r w:rsidR="004D5D71">
          <w:rPr>
            <w:noProof/>
            <w:webHidden/>
          </w:rPr>
          <w:t>4</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4" w:history="1">
        <w:r w:rsidR="000272C3" w:rsidRPr="000272C3">
          <w:rPr>
            <w:rStyle w:val="Hypertextovodkaz"/>
            <w:bCs/>
            <w:noProof/>
          </w:rPr>
          <w:t>3.2. Životospráva</w:t>
        </w:r>
        <w:r w:rsidR="000272C3" w:rsidRPr="000272C3">
          <w:rPr>
            <w:noProof/>
            <w:webHidden/>
          </w:rPr>
          <w:tab/>
        </w:r>
        <w:r w:rsidRPr="000272C3">
          <w:rPr>
            <w:noProof/>
            <w:webHidden/>
          </w:rPr>
          <w:fldChar w:fldCharType="begin"/>
        </w:r>
        <w:r w:rsidR="000272C3" w:rsidRPr="000272C3">
          <w:rPr>
            <w:noProof/>
            <w:webHidden/>
          </w:rPr>
          <w:instrText xml:space="preserve"> PAGEREF _Toc41557184 \h </w:instrText>
        </w:r>
        <w:r w:rsidRPr="000272C3">
          <w:rPr>
            <w:noProof/>
            <w:webHidden/>
          </w:rPr>
        </w:r>
        <w:r w:rsidRPr="000272C3">
          <w:rPr>
            <w:noProof/>
            <w:webHidden/>
          </w:rPr>
          <w:fldChar w:fldCharType="separate"/>
        </w:r>
        <w:r w:rsidR="004D5D71">
          <w:rPr>
            <w:noProof/>
            <w:webHidden/>
          </w:rPr>
          <w:t>5</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5" w:history="1">
        <w:r w:rsidR="000272C3" w:rsidRPr="000272C3">
          <w:rPr>
            <w:rStyle w:val="Hypertextovodkaz"/>
            <w:bCs/>
            <w:noProof/>
          </w:rPr>
          <w:t>3.3. Psychosociální podmínky</w:t>
        </w:r>
        <w:r w:rsidR="000272C3" w:rsidRPr="000272C3">
          <w:rPr>
            <w:noProof/>
            <w:webHidden/>
          </w:rPr>
          <w:tab/>
        </w:r>
        <w:r w:rsidRPr="000272C3">
          <w:rPr>
            <w:noProof/>
            <w:webHidden/>
          </w:rPr>
          <w:fldChar w:fldCharType="begin"/>
        </w:r>
        <w:r w:rsidR="000272C3" w:rsidRPr="000272C3">
          <w:rPr>
            <w:noProof/>
            <w:webHidden/>
          </w:rPr>
          <w:instrText xml:space="preserve"> PAGEREF _Toc41557185 \h </w:instrText>
        </w:r>
        <w:r w:rsidRPr="000272C3">
          <w:rPr>
            <w:noProof/>
            <w:webHidden/>
          </w:rPr>
        </w:r>
        <w:r w:rsidRPr="000272C3">
          <w:rPr>
            <w:noProof/>
            <w:webHidden/>
          </w:rPr>
          <w:fldChar w:fldCharType="separate"/>
        </w:r>
        <w:r w:rsidR="004D5D71">
          <w:rPr>
            <w:noProof/>
            <w:webHidden/>
          </w:rPr>
          <w:t>6</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6" w:history="1">
        <w:r w:rsidR="000272C3" w:rsidRPr="000272C3">
          <w:rPr>
            <w:rStyle w:val="Hypertextovodkaz"/>
            <w:bCs/>
            <w:noProof/>
          </w:rPr>
          <w:t>3.6. Personální a pedagogické podmínky</w:t>
        </w:r>
        <w:r w:rsidR="000272C3" w:rsidRPr="000272C3">
          <w:rPr>
            <w:noProof/>
            <w:webHidden/>
          </w:rPr>
          <w:tab/>
        </w:r>
        <w:r w:rsidRPr="000272C3">
          <w:rPr>
            <w:noProof/>
            <w:webHidden/>
          </w:rPr>
          <w:fldChar w:fldCharType="begin"/>
        </w:r>
        <w:r w:rsidR="000272C3" w:rsidRPr="000272C3">
          <w:rPr>
            <w:noProof/>
            <w:webHidden/>
          </w:rPr>
          <w:instrText xml:space="preserve"> PAGEREF _Toc41557186 \h </w:instrText>
        </w:r>
        <w:r w:rsidRPr="000272C3">
          <w:rPr>
            <w:noProof/>
            <w:webHidden/>
          </w:rPr>
        </w:r>
        <w:r w:rsidRPr="000272C3">
          <w:rPr>
            <w:noProof/>
            <w:webHidden/>
          </w:rPr>
          <w:fldChar w:fldCharType="separate"/>
        </w:r>
        <w:r w:rsidR="004D5D71">
          <w:rPr>
            <w:noProof/>
            <w:webHidden/>
          </w:rPr>
          <w:t>8</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7" w:history="1">
        <w:r w:rsidR="000272C3" w:rsidRPr="000272C3">
          <w:rPr>
            <w:rStyle w:val="Hypertextovodkaz"/>
            <w:bCs/>
            <w:noProof/>
          </w:rPr>
          <w:t>3.7. Spoluúčast rodičů</w:t>
        </w:r>
        <w:r w:rsidR="000272C3" w:rsidRPr="000272C3">
          <w:rPr>
            <w:noProof/>
            <w:webHidden/>
          </w:rPr>
          <w:tab/>
        </w:r>
        <w:r w:rsidRPr="000272C3">
          <w:rPr>
            <w:noProof/>
            <w:webHidden/>
          </w:rPr>
          <w:fldChar w:fldCharType="begin"/>
        </w:r>
        <w:r w:rsidR="000272C3" w:rsidRPr="000272C3">
          <w:rPr>
            <w:noProof/>
            <w:webHidden/>
          </w:rPr>
          <w:instrText xml:space="preserve"> PAGEREF _Toc41557187 \h </w:instrText>
        </w:r>
        <w:r w:rsidRPr="000272C3">
          <w:rPr>
            <w:noProof/>
            <w:webHidden/>
          </w:rPr>
        </w:r>
        <w:r w:rsidRPr="000272C3">
          <w:rPr>
            <w:noProof/>
            <w:webHidden/>
          </w:rPr>
          <w:fldChar w:fldCharType="separate"/>
        </w:r>
        <w:r w:rsidR="004D5D71">
          <w:rPr>
            <w:noProof/>
            <w:webHidden/>
          </w:rPr>
          <w:t>9</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8" w:history="1">
        <w:r w:rsidR="000272C3" w:rsidRPr="000272C3">
          <w:rPr>
            <w:rStyle w:val="Hypertextovodkaz"/>
            <w:bCs/>
            <w:noProof/>
          </w:rPr>
          <w:t>3.8. Vzdělávání dětí se speciálními vzdělávacími potřebami</w:t>
        </w:r>
        <w:r w:rsidR="000272C3" w:rsidRPr="000272C3">
          <w:rPr>
            <w:noProof/>
            <w:webHidden/>
          </w:rPr>
          <w:tab/>
        </w:r>
        <w:r w:rsidRPr="000272C3">
          <w:rPr>
            <w:noProof/>
            <w:webHidden/>
          </w:rPr>
          <w:fldChar w:fldCharType="begin"/>
        </w:r>
        <w:r w:rsidR="000272C3" w:rsidRPr="000272C3">
          <w:rPr>
            <w:noProof/>
            <w:webHidden/>
          </w:rPr>
          <w:instrText xml:space="preserve"> PAGEREF _Toc41557188 \h </w:instrText>
        </w:r>
        <w:r w:rsidRPr="000272C3">
          <w:rPr>
            <w:noProof/>
            <w:webHidden/>
          </w:rPr>
        </w:r>
        <w:r w:rsidRPr="000272C3">
          <w:rPr>
            <w:noProof/>
            <w:webHidden/>
          </w:rPr>
          <w:fldChar w:fldCharType="separate"/>
        </w:r>
        <w:r w:rsidR="004D5D71">
          <w:rPr>
            <w:noProof/>
            <w:webHidden/>
          </w:rPr>
          <w:t>9</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89" w:history="1">
        <w:r w:rsidR="000272C3" w:rsidRPr="000272C3">
          <w:rPr>
            <w:rStyle w:val="Hypertextovodkaz"/>
            <w:bCs/>
            <w:noProof/>
          </w:rPr>
          <w:t>3.9. Vzdělávání dětí nadaných</w:t>
        </w:r>
        <w:r w:rsidR="000272C3" w:rsidRPr="000272C3">
          <w:rPr>
            <w:noProof/>
            <w:webHidden/>
          </w:rPr>
          <w:tab/>
        </w:r>
        <w:r w:rsidRPr="000272C3">
          <w:rPr>
            <w:noProof/>
            <w:webHidden/>
          </w:rPr>
          <w:fldChar w:fldCharType="begin"/>
        </w:r>
        <w:r w:rsidR="000272C3" w:rsidRPr="000272C3">
          <w:rPr>
            <w:noProof/>
            <w:webHidden/>
          </w:rPr>
          <w:instrText xml:space="preserve"> PAGEREF _Toc41557189 \h </w:instrText>
        </w:r>
        <w:r w:rsidRPr="000272C3">
          <w:rPr>
            <w:noProof/>
            <w:webHidden/>
          </w:rPr>
        </w:r>
        <w:r w:rsidRPr="000272C3">
          <w:rPr>
            <w:noProof/>
            <w:webHidden/>
          </w:rPr>
          <w:fldChar w:fldCharType="separate"/>
        </w:r>
        <w:r w:rsidR="004D5D71">
          <w:rPr>
            <w:noProof/>
            <w:webHidden/>
          </w:rPr>
          <w:t>11</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0" w:history="1">
        <w:r w:rsidR="000272C3" w:rsidRPr="000272C3">
          <w:rPr>
            <w:rStyle w:val="Hypertextovodkaz"/>
            <w:bCs/>
            <w:noProof/>
          </w:rPr>
          <w:t>3.10. Vzdělávání dětí od dvou do tří let</w:t>
        </w:r>
        <w:r w:rsidR="000272C3" w:rsidRPr="000272C3">
          <w:rPr>
            <w:noProof/>
            <w:webHidden/>
          </w:rPr>
          <w:tab/>
        </w:r>
        <w:r w:rsidRPr="000272C3">
          <w:rPr>
            <w:noProof/>
            <w:webHidden/>
          </w:rPr>
          <w:fldChar w:fldCharType="begin"/>
        </w:r>
        <w:r w:rsidR="000272C3" w:rsidRPr="000272C3">
          <w:rPr>
            <w:noProof/>
            <w:webHidden/>
          </w:rPr>
          <w:instrText xml:space="preserve"> PAGEREF _Toc41557190 \h </w:instrText>
        </w:r>
        <w:r w:rsidRPr="000272C3">
          <w:rPr>
            <w:noProof/>
            <w:webHidden/>
          </w:rPr>
        </w:r>
        <w:r w:rsidRPr="000272C3">
          <w:rPr>
            <w:noProof/>
            <w:webHidden/>
          </w:rPr>
          <w:fldChar w:fldCharType="separate"/>
        </w:r>
        <w:r w:rsidR="004D5D71">
          <w:rPr>
            <w:noProof/>
            <w:webHidden/>
          </w:rPr>
          <w:t>12</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191" w:history="1">
        <w:r w:rsidR="000272C3" w:rsidRPr="000272C3">
          <w:rPr>
            <w:rStyle w:val="Hypertextovodkaz"/>
            <w:noProof/>
          </w:rPr>
          <w:t>4. Organizace vzdělávání</w:t>
        </w:r>
        <w:r w:rsidR="000272C3" w:rsidRPr="000272C3">
          <w:rPr>
            <w:noProof/>
            <w:webHidden/>
          </w:rPr>
          <w:tab/>
        </w:r>
        <w:r w:rsidRPr="000272C3">
          <w:rPr>
            <w:noProof/>
            <w:webHidden/>
          </w:rPr>
          <w:fldChar w:fldCharType="begin"/>
        </w:r>
        <w:r w:rsidR="000272C3" w:rsidRPr="000272C3">
          <w:rPr>
            <w:noProof/>
            <w:webHidden/>
          </w:rPr>
          <w:instrText xml:space="preserve"> PAGEREF _Toc41557191 \h </w:instrText>
        </w:r>
        <w:r w:rsidRPr="000272C3">
          <w:rPr>
            <w:noProof/>
            <w:webHidden/>
          </w:rPr>
        </w:r>
        <w:r w:rsidRPr="000272C3">
          <w:rPr>
            <w:noProof/>
            <w:webHidden/>
          </w:rPr>
          <w:fldChar w:fldCharType="separate"/>
        </w:r>
        <w:r w:rsidR="004D5D71">
          <w:rPr>
            <w:noProof/>
            <w:webHidden/>
          </w:rPr>
          <w:t>12</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192" w:history="1">
        <w:r w:rsidR="000272C3" w:rsidRPr="000272C3">
          <w:rPr>
            <w:rStyle w:val="Hypertextovodkaz"/>
            <w:noProof/>
          </w:rPr>
          <w:t>5. Charakteristika vzdělávacího programu</w:t>
        </w:r>
        <w:r w:rsidR="000272C3" w:rsidRPr="000272C3">
          <w:rPr>
            <w:noProof/>
            <w:webHidden/>
          </w:rPr>
          <w:tab/>
        </w:r>
        <w:r w:rsidRPr="000272C3">
          <w:rPr>
            <w:noProof/>
            <w:webHidden/>
          </w:rPr>
          <w:fldChar w:fldCharType="begin"/>
        </w:r>
        <w:r w:rsidR="000272C3" w:rsidRPr="000272C3">
          <w:rPr>
            <w:noProof/>
            <w:webHidden/>
          </w:rPr>
          <w:instrText xml:space="preserve"> PAGEREF _Toc41557192 \h </w:instrText>
        </w:r>
        <w:r w:rsidRPr="000272C3">
          <w:rPr>
            <w:noProof/>
            <w:webHidden/>
          </w:rPr>
        </w:r>
        <w:r w:rsidRPr="000272C3">
          <w:rPr>
            <w:noProof/>
            <w:webHidden/>
          </w:rPr>
          <w:fldChar w:fldCharType="separate"/>
        </w:r>
        <w:r w:rsidR="004D5D71">
          <w:rPr>
            <w:noProof/>
            <w:webHidden/>
          </w:rPr>
          <w:t>13</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3" w:history="1">
        <w:r w:rsidR="000272C3" w:rsidRPr="000272C3">
          <w:rPr>
            <w:rStyle w:val="Hypertextovodkaz"/>
            <w:bCs/>
            <w:noProof/>
          </w:rPr>
          <w:t>5.1 Obecná charakteristika ŠVP a způsoby dosahování cílů</w:t>
        </w:r>
        <w:r w:rsidR="000272C3" w:rsidRPr="000272C3">
          <w:rPr>
            <w:noProof/>
            <w:webHidden/>
          </w:rPr>
          <w:tab/>
        </w:r>
        <w:r w:rsidRPr="000272C3">
          <w:rPr>
            <w:noProof/>
            <w:webHidden/>
          </w:rPr>
          <w:fldChar w:fldCharType="begin"/>
        </w:r>
        <w:r w:rsidR="000272C3" w:rsidRPr="000272C3">
          <w:rPr>
            <w:noProof/>
            <w:webHidden/>
          </w:rPr>
          <w:instrText xml:space="preserve"> PAGEREF _Toc41557193 \h </w:instrText>
        </w:r>
        <w:r w:rsidRPr="000272C3">
          <w:rPr>
            <w:noProof/>
            <w:webHidden/>
          </w:rPr>
        </w:r>
        <w:r w:rsidRPr="000272C3">
          <w:rPr>
            <w:noProof/>
            <w:webHidden/>
          </w:rPr>
          <w:fldChar w:fldCharType="separate"/>
        </w:r>
        <w:r w:rsidR="004D5D71">
          <w:rPr>
            <w:noProof/>
            <w:webHidden/>
          </w:rPr>
          <w:t>13</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4" w:history="1">
        <w:r w:rsidR="000272C3" w:rsidRPr="000272C3">
          <w:rPr>
            <w:rStyle w:val="Hypertextovodkaz"/>
            <w:bCs/>
            <w:noProof/>
          </w:rPr>
          <w:t>5.2. Vize naší mateřské školy</w:t>
        </w:r>
        <w:r w:rsidR="000272C3" w:rsidRPr="000272C3">
          <w:rPr>
            <w:noProof/>
            <w:webHidden/>
          </w:rPr>
          <w:tab/>
        </w:r>
        <w:r w:rsidRPr="000272C3">
          <w:rPr>
            <w:noProof/>
            <w:webHidden/>
          </w:rPr>
          <w:fldChar w:fldCharType="begin"/>
        </w:r>
        <w:r w:rsidR="000272C3" w:rsidRPr="000272C3">
          <w:rPr>
            <w:noProof/>
            <w:webHidden/>
          </w:rPr>
          <w:instrText xml:space="preserve"> PAGEREF _Toc41557194 \h </w:instrText>
        </w:r>
        <w:r w:rsidRPr="000272C3">
          <w:rPr>
            <w:noProof/>
            <w:webHidden/>
          </w:rPr>
        </w:r>
        <w:r w:rsidRPr="000272C3">
          <w:rPr>
            <w:noProof/>
            <w:webHidden/>
          </w:rPr>
          <w:fldChar w:fldCharType="separate"/>
        </w:r>
        <w:r w:rsidR="004D5D71">
          <w:rPr>
            <w:noProof/>
            <w:webHidden/>
          </w:rPr>
          <w:t>15</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195" w:history="1">
        <w:r w:rsidR="000272C3" w:rsidRPr="000272C3">
          <w:rPr>
            <w:rStyle w:val="Hypertextovodkaz"/>
            <w:noProof/>
          </w:rPr>
          <w:t>6. Vzdělávací obsah</w:t>
        </w:r>
        <w:r w:rsidR="000272C3" w:rsidRPr="000272C3">
          <w:rPr>
            <w:noProof/>
            <w:webHidden/>
          </w:rPr>
          <w:tab/>
        </w:r>
        <w:r w:rsidRPr="000272C3">
          <w:rPr>
            <w:noProof/>
            <w:webHidden/>
          </w:rPr>
          <w:fldChar w:fldCharType="begin"/>
        </w:r>
        <w:r w:rsidR="000272C3" w:rsidRPr="000272C3">
          <w:rPr>
            <w:noProof/>
            <w:webHidden/>
          </w:rPr>
          <w:instrText xml:space="preserve"> PAGEREF _Toc41557195 \h </w:instrText>
        </w:r>
        <w:r w:rsidRPr="000272C3">
          <w:rPr>
            <w:noProof/>
            <w:webHidden/>
          </w:rPr>
        </w:r>
        <w:r w:rsidRPr="000272C3">
          <w:rPr>
            <w:noProof/>
            <w:webHidden/>
          </w:rPr>
          <w:fldChar w:fldCharType="separate"/>
        </w:r>
        <w:r w:rsidR="004D5D71">
          <w:rPr>
            <w:noProof/>
            <w:webHidden/>
          </w:rPr>
          <w:t>16</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6" w:history="1">
        <w:r w:rsidR="000272C3" w:rsidRPr="000272C3">
          <w:rPr>
            <w:rStyle w:val="Hypertextovodkaz"/>
            <w:bCs/>
            <w:noProof/>
          </w:rPr>
          <w:t>6.1. Pojďte děti, pojďte k nám (9.)</w:t>
        </w:r>
        <w:r w:rsidR="000272C3" w:rsidRPr="000272C3">
          <w:rPr>
            <w:noProof/>
            <w:webHidden/>
          </w:rPr>
          <w:tab/>
        </w:r>
        <w:r w:rsidRPr="000272C3">
          <w:rPr>
            <w:noProof/>
            <w:webHidden/>
          </w:rPr>
          <w:fldChar w:fldCharType="begin"/>
        </w:r>
        <w:r w:rsidR="000272C3" w:rsidRPr="000272C3">
          <w:rPr>
            <w:noProof/>
            <w:webHidden/>
          </w:rPr>
          <w:instrText xml:space="preserve"> PAGEREF _Toc41557196 \h </w:instrText>
        </w:r>
        <w:r w:rsidRPr="000272C3">
          <w:rPr>
            <w:noProof/>
            <w:webHidden/>
          </w:rPr>
        </w:r>
        <w:r w:rsidRPr="000272C3">
          <w:rPr>
            <w:noProof/>
            <w:webHidden/>
          </w:rPr>
          <w:fldChar w:fldCharType="separate"/>
        </w:r>
        <w:r w:rsidR="004D5D71">
          <w:rPr>
            <w:noProof/>
            <w:webHidden/>
          </w:rPr>
          <w:t>18</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7" w:history="1">
        <w:r w:rsidR="000272C3" w:rsidRPr="000272C3">
          <w:rPr>
            <w:rStyle w:val="Hypertextovodkaz"/>
            <w:bCs/>
            <w:noProof/>
          </w:rPr>
          <w:t>6.2. Podzimní barvy (10.-11.)</w:t>
        </w:r>
        <w:r w:rsidR="000272C3" w:rsidRPr="000272C3">
          <w:rPr>
            <w:noProof/>
            <w:webHidden/>
          </w:rPr>
          <w:tab/>
        </w:r>
        <w:r w:rsidRPr="000272C3">
          <w:rPr>
            <w:noProof/>
            <w:webHidden/>
          </w:rPr>
          <w:fldChar w:fldCharType="begin"/>
        </w:r>
        <w:r w:rsidR="000272C3" w:rsidRPr="000272C3">
          <w:rPr>
            <w:noProof/>
            <w:webHidden/>
          </w:rPr>
          <w:instrText xml:space="preserve"> PAGEREF _Toc41557197 \h </w:instrText>
        </w:r>
        <w:r w:rsidRPr="000272C3">
          <w:rPr>
            <w:noProof/>
            <w:webHidden/>
          </w:rPr>
        </w:r>
        <w:r w:rsidRPr="000272C3">
          <w:rPr>
            <w:noProof/>
            <w:webHidden/>
          </w:rPr>
          <w:fldChar w:fldCharType="separate"/>
        </w:r>
        <w:r w:rsidR="004D5D71">
          <w:rPr>
            <w:noProof/>
            <w:webHidden/>
          </w:rPr>
          <w:t>23</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8" w:history="1">
        <w:r w:rsidR="000272C3" w:rsidRPr="000272C3">
          <w:rPr>
            <w:rStyle w:val="Hypertextovodkaz"/>
            <w:bCs/>
            <w:noProof/>
          </w:rPr>
          <w:t>6.3. První vločky (12.-1.-2.)</w:t>
        </w:r>
        <w:r w:rsidR="000272C3" w:rsidRPr="000272C3">
          <w:rPr>
            <w:noProof/>
            <w:webHidden/>
          </w:rPr>
          <w:tab/>
        </w:r>
        <w:r w:rsidRPr="000272C3">
          <w:rPr>
            <w:noProof/>
            <w:webHidden/>
          </w:rPr>
          <w:fldChar w:fldCharType="begin"/>
        </w:r>
        <w:r w:rsidR="000272C3" w:rsidRPr="000272C3">
          <w:rPr>
            <w:noProof/>
            <w:webHidden/>
          </w:rPr>
          <w:instrText xml:space="preserve"> PAGEREF _Toc41557198 \h </w:instrText>
        </w:r>
        <w:r w:rsidRPr="000272C3">
          <w:rPr>
            <w:noProof/>
            <w:webHidden/>
          </w:rPr>
        </w:r>
        <w:r w:rsidRPr="000272C3">
          <w:rPr>
            <w:noProof/>
            <w:webHidden/>
          </w:rPr>
          <w:fldChar w:fldCharType="separate"/>
        </w:r>
        <w:r w:rsidR="004D5D71">
          <w:rPr>
            <w:noProof/>
            <w:webHidden/>
          </w:rPr>
          <w:t>28</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199" w:history="1">
        <w:r w:rsidR="000272C3" w:rsidRPr="000272C3">
          <w:rPr>
            <w:rStyle w:val="Hypertextovodkaz"/>
            <w:bCs/>
            <w:noProof/>
          </w:rPr>
          <w:t>6.4. Probouzení jara (3.-4.-5.)</w:t>
        </w:r>
        <w:r w:rsidR="000272C3" w:rsidRPr="000272C3">
          <w:rPr>
            <w:noProof/>
            <w:webHidden/>
          </w:rPr>
          <w:tab/>
        </w:r>
        <w:r w:rsidRPr="000272C3">
          <w:rPr>
            <w:noProof/>
            <w:webHidden/>
          </w:rPr>
          <w:fldChar w:fldCharType="begin"/>
        </w:r>
        <w:r w:rsidR="000272C3" w:rsidRPr="000272C3">
          <w:rPr>
            <w:noProof/>
            <w:webHidden/>
          </w:rPr>
          <w:instrText xml:space="preserve"> PAGEREF _Toc41557199 \h </w:instrText>
        </w:r>
        <w:r w:rsidRPr="000272C3">
          <w:rPr>
            <w:noProof/>
            <w:webHidden/>
          </w:rPr>
        </w:r>
        <w:r w:rsidRPr="000272C3">
          <w:rPr>
            <w:noProof/>
            <w:webHidden/>
          </w:rPr>
          <w:fldChar w:fldCharType="separate"/>
        </w:r>
        <w:r w:rsidR="004D5D71">
          <w:rPr>
            <w:noProof/>
            <w:webHidden/>
          </w:rPr>
          <w:t>33</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200" w:history="1">
        <w:r w:rsidR="000272C3" w:rsidRPr="000272C3">
          <w:rPr>
            <w:rStyle w:val="Hypertextovodkaz"/>
            <w:bCs/>
            <w:noProof/>
          </w:rPr>
          <w:t>6.5.  Putování za sluníčkem (6.)</w:t>
        </w:r>
        <w:r w:rsidR="000272C3" w:rsidRPr="000272C3">
          <w:rPr>
            <w:noProof/>
            <w:webHidden/>
          </w:rPr>
          <w:tab/>
        </w:r>
        <w:r w:rsidRPr="000272C3">
          <w:rPr>
            <w:noProof/>
            <w:webHidden/>
          </w:rPr>
          <w:fldChar w:fldCharType="begin"/>
        </w:r>
        <w:r w:rsidR="000272C3" w:rsidRPr="000272C3">
          <w:rPr>
            <w:noProof/>
            <w:webHidden/>
          </w:rPr>
          <w:instrText xml:space="preserve"> PAGEREF _Toc41557200 \h </w:instrText>
        </w:r>
        <w:r w:rsidRPr="000272C3">
          <w:rPr>
            <w:noProof/>
            <w:webHidden/>
          </w:rPr>
        </w:r>
        <w:r w:rsidRPr="000272C3">
          <w:rPr>
            <w:noProof/>
            <w:webHidden/>
          </w:rPr>
          <w:fldChar w:fldCharType="separate"/>
        </w:r>
        <w:r w:rsidR="004D5D71">
          <w:rPr>
            <w:noProof/>
            <w:webHidden/>
          </w:rPr>
          <w:t>38</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201" w:history="1">
        <w:r w:rsidR="000272C3" w:rsidRPr="000272C3">
          <w:rPr>
            <w:rStyle w:val="Hypertextovodkaz"/>
            <w:noProof/>
          </w:rPr>
          <w:t>7. Evaluační systém</w:t>
        </w:r>
        <w:r w:rsidR="000272C3" w:rsidRPr="000272C3">
          <w:rPr>
            <w:noProof/>
            <w:webHidden/>
          </w:rPr>
          <w:tab/>
        </w:r>
        <w:r w:rsidRPr="000272C3">
          <w:rPr>
            <w:noProof/>
            <w:webHidden/>
          </w:rPr>
          <w:fldChar w:fldCharType="begin"/>
        </w:r>
        <w:r w:rsidR="000272C3" w:rsidRPr="000272C3">
          <w:rPr>
            <w:noProof/>
            <w:webHidden/>
          </w:rPr>
          <w:instrText xml:space="preserve"> PAGEREF _Toc41557201 \h </w:instrText>
        </w:r>
        <w:r w:rsidRPr="000272C3">
          <w:rPr>
            <w:noProof/>
            <w:webHidden/>
          </w:rPr>
        </w:r>
        <w:r w:rsidRPr="000272C3">
          <w:rPr>
            <w:noProof/>
            <w:webHidden/>
          </w:rPr>
          <w:fldChar w:fldCharType="separate"/>
        </w:r>
        <w:r w:rsidR="004D5D71">
          <w:rPr>
            <w:noProof/>
            <w:webHidden/>
          </w:rPr>
          <w:t>43</w:t>
        </w:r>
        <w:r w:rsidRPr="000272C3">
          <w:rPr>
            <w:noProof/>
            <w:webHidden/>
          </w:rPr>
          <w:fldChar w:fldCharType="end"/>
        </w:r>
      </w:hyperlink>
    </w:p>
    <w:p w:rsidR="000272C3" w:rsidRPr="000272C3" w:rsidRDefault="00BC64BF">
      <w:pPr>
        <w:pStyle w:val="Obsah2"/>
        <w:rPr>
          <w:rFonts w:asciiTheme="minorHAnsi" w:eastAsiaTheme="minorEastAsia" w:hAnsiTheme="minorHAnsi" w:cstheme="minorBidi"/>
          <w:noProof/>
          <w:sz w:val="22"/>
          <w:szCs w:val="22"/>
          <w:lang w:eastAsia="cs-CZ"/>
        </w:rPr>
      </w:pPr>
      <w:hyperlink w:anchor="_Toc41557202" w:history="1">
        <w:r w:rsidR="000272C3" w:rsidRPr="000272C3">
          <w:rPr>
            <w:rStyle w:val="Hypertextovodkaz"/>
            <w:noProof/>
          </w:rPr>
          <w:t>7.1. Autoevaluace týdenních programů</w:t>
        </w:r>
        <w:r w:rsidR="000272C3" w:rsidRPr="000272C3">
          <w:rPr>
            <w:noProof/>
            <w:webHidden/>
          </w:rPr>
          <w:tab/>
        </w:r>
        <w:r w:rsidRPr="000272C3">
          <w:rPr>
            <w:noProof/>
            <w:webHidden/>
          </w:rPr>
          <w:fldChar w:fldCharType="begin"/>
        </w:r>
        <w:r w:rsidR="000272C3" w:rsidRPr="000272C3">
          <w:rPr>
            <w:noProof/>
            <w:webHidden/>
          </w:rPr>
          <w:instrText xml:space="preserve"> PAGEREF _Toc41557202 \h </w:instrText>
        </w:r>
        <w:r w:rsidRPr="000272C3">
          <w:rPr>
            <w:noProof/>
            <w:webHidden/>
          </w:rPr>
        </w:r>
        <w:r w:rsidRPr="000272C3">
          <w:rPr>
            <w:noProof/>
            <w:webHidden/>
          </w:rPr>
          <w:fldChar w:fldCharType="separate"/>
        </w:r>
        <w:r w:rsidR="004D5D71">
          <w:rPr>
            <w:noProof/>
            <w:webHidden/>
          </w:rPr>
          <w:t>44</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203" w:history="1">
        <w:r w:rsidR="000272C3" w:rsidRPr="000272C3">
          <w:rPr>
            <w:rStyle w:val="Hypertextovodkaz"/>
            <w:noProof/>
          </w:rPr>
          <w:t>8. Povinnosti učitele mateřské školy</w:t>
        </w:r>
        <w:r w:rsidR="000272C3" w:rsidRPr="000272C3">
          <w:rPr>
            <w:noProof/>
            <w:webHidden/>
          </w:rPr>
          <w:tab/>
        </w:r>
        <w:r w:rsidRPr="000272C3">
          <w:rPr>
            <w:noProof/>
            <w:webHidden/>
          </w:rPr>
          <w:fldChar w:fldCharType="begin"/>
        </w:r>
        <w:r w:rsidR="000272C3" w:rsidRPr="000272C3">
          <w:rPr>
            <w:noProof/>
            <w:webHidden/>
          </w:rPr>
          <w:instrText xml:space="preserve"> PAGEREF _Toc41557203 \h </w:instrText>
        </w:r>
        <w:r w:rsidRPr="000272C3">
          <w:rPr>
            <w:noProof/>
            <w:webHidden/>
          </w:rPr>
        </w:r>
        <w:r w:rsidRPr="000272C3">
          <w:rPr>
            <w:noProof/>
            <w:webHidden/>
          </w:rPr>
          <w:fldChar w:fldCharType="separate"/>
        </w:r>
        <w:r w:rsidR="004D5D71">
          <w:rPr>
            <w:noProof/>
            <w:webHidden/>
          </w:rPr>
          <w:t>45</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204" w:history="1">
        <w:r w:rsidR="000272C3" w:rsidRPr="000272C3">
          <w:rPr>
            <w:rStyle w:val="Hypertextovodkaz"/>
            <w:noProof/>
          </w:rPr>
          <w:t>Příloha 1: Klíčové kompetence</w:t>
        </w:r>
        <w:r w:rsidR="000272C3" w:rsidRPr="000272C3">
          <w:rPr>
            <w:noProof/>
            <w:webHidden/>
          </w:rPr>
          <w:tab/>
        </w:r>
        <w:r w:rsidRPr="000272C3">
          <w:rPr>
            <w:noProof/>
            <w:webHidden/>
          </w:rPr>
          <w:fldChar w:fldCharType="begin"/>
        </w:r>
        <w:r w:rsidR="000272C3" w:rsidRPr="000272C3">
          <w:rPr>
            <w:noProof/>
            <w:webHidden/>
          </w:rPr>
          <w:instrText xml:space="preserve"> PAGEREF _Toc41557204 \h </w:instrText>
        </w:r>
        <w:r w:rsidRPr="000272C3">
          <w:rPr>
            <w:noProof/>
            <w:webHidden/>
          </w:rPr>
        </w:r>
        <w:r w:rsidRPr="000272C3">
          <w:rPr>
            <w:noProof/>
            <w:webHidden/>
          </w:rPr>
          <w:fldChar w:fldCharType="separate"/>
        </w:r>
        <w:r w:rsidR="004D5D71">
          <w:rPr>
            <w:noProof/>
            <w:webHidden/>
          </w:rPr>
          <w:t>46</w:t>
        </w:r>
        <w:r w:rsidRPr="000272C3">
          <w:rPr>
            <w:noProof/>
            <w:webHidden/>
          </w:rPr>
          <w:fldChar w:fldCharType="end"/>
        </w:r>
      </w:hyperlink>
    </w:p>
    <w:p w:rsidR="000272C3" w:rsidRPr="000272C3" w:rsidRDefault="00BC64BF">
      <w:pPr>
        <w:pStyle w:val="Obsah1"/>
        <w:rPr>
          <w:rFonts w:asciiTheme="minorHAnsi" w:eastAsiaTheme="minorEastAsia" w:hAnsiTheme="minorHAnsi" w:cstheme="minorBidi"/>
          <w:noProof/>
          <w:sz w:val="22"/>
          <w:szCs w:val="22"/>
          <w:lang w:eastAsia="cs-CZ"/>
        </w:rPr>
      </w:pPr>
      <w:hyperlink w:anchor="_Toc41557205" w:history="1">
        <w:r w:rsidR="000272C3" w:rsidRPr="000272C3">
          <w:rPr>
            <w:rStyle w:val="Hypertextovodkaz"/>
            <w:noProof/>
          </w:rPr>
          <w:t>Příloha 2: Environmentální výchova v MŠ</w:t>
        </w:r>
        <w:r w:rsidR="000272C3" w:rsidRPr="000272C3">
          <w:rPr>
            <w:noProof/>
            <w:webHidden/>
          </w:rPr>
          <w:tab/>
        </w:r>
        <w:r w:rsidRPr="000272C3">
          <w:rPr>
            <w:noProof/>
            <w:webHidden/>
          </w:rPr>
          <w:fldChar w:fldCharType="begin"/>
        </w:r>
        <w:r w:rsidR="000272C3" w:rsidRPr="000272C3">
          <w:rPr>
            <w:noProof/>
            <w:webHidden/>
          </w:rPr>
          <w:instrText xml:space="preserve"> PAGEREF _Toc41557205 \h </w:instrText>
        </w:r>
        <w:r w:rsidRPr="000272C3">
          <w:rPr>
            <w:noProof/>
            <w:webHidden/>
          </w:rPr>
        </w:r>
        <w:r w:rsidRPr="000272C3">
          <w:rPr>
            <w:noProof/>
            <w:webHidden/>
          </w:rPr>
          <w:fldChar w:fldCharType="separate"/>
        </w:r>
        <w:r w:rsidR="004D5D71">
          <w:rPr>
            <w:noProof/>
            <w:webHidden/>
          </w:rPr>
          <w:t>49</w:t>
        </w:r>
        <w:r w:rsidRPr="000272C3">
          <w:rPr>
            <w:noProof/>
            <w:webHidden/>
          </w:rPr>
          <w:fldChar w:fldCharType="end"/>
        </w:r>
      </w:hyperlink>
    </w:p>
    <w:p w:rsidR="00780DC3" w:rsidRPr="000272C3" w:rsidRDefault="00BC64BF" w:rsidP="005A1626">
      <w:pPr>
        <w:jc w:val="both"/>
      </w:pPr>
      <w:r w:rsidRPr="000272C3">
        <w:fldChar w:fldCharType="end"/>
      </w:r>
    </w:p>
    <w:p w:rsidR="00887A84" w:rsidRPr="000272C3" w:rsidRDefault="00887A84" w:rsidP="005A1626">
      <w:pPr>
        <w:jc w:val="both"/>
      </w:pPr>
    </w:p>
    <w:p w:rsidR="00887A84" w:rsidRDefault="00887A84" w:rsidP="005A1626">
      <w:pPr>
        <w:jc w:val="both"/>
      </w:pPr>
    </w:p>
    <w:p w:rsidR="00887A84" w:rsidRDefault="00887A84" w:rsidP="005A1626">
      <w:pPr>
        <w:jc w:val="both"/>
        <w:rPr>
          <w:shd w:val="clear" w:color="auto" w:fill="FFFF66"/>
        </w:rPr>
      </w:pPr>
    </w:p>
    <w:p w:rsidR="00887A84" w:rsidRDefault="00887A84" w:rsidP="005A1626">
      <w:pPr>
        <w:jc w:val="both"/>
      </w:pPr>
    </w:p>
    <w:p w:rsidR="00887A84" w:rsidRPr="00C54D4F" w:rsidRDefault="00887A84" w:rsidP="005A1626">
      <w:pPr>
        <w:pStyle w:val="Nadpis1"/>
        <w:pageBreakBefore/>
        <w:jc w:val="both"/>
      </w:pPr>
      <w:bookmarkStart w:id="0" w:name="_Toc41557180"/>
      <w:r>
        <w:lastRenderedPageBreak/>
        <w:t>1</w:t>
      </w:r>
      <w:r w:rsidRPr="00C54D4F">
        <w:rPr>
          <w:szCs w:val="28"/>
        </w:rPr>
        <w:t xml:space="preserve">. </w:t>
      </w:r>
      <w:r w:rsidRPr="005A1626">
        <w:rPr>
          <w:iCs/>
          <w:sz w:val="32"/>
          <w:szCs w:val="32"/>
        </w:rPr>
        <w:t>Identifikační údaje</w:t>
      </w:r>
      <w:bookmarkEnd w:id="0"/>
      <w:r w:rsidRPr="00C54D4F">
        <w:rPr>
          <w:iCs/>
          <w:sz w:val="32"/>
          <w:szCs w:val="32"/>
        </w:rPr>
        <w:t xml:space="preserve"> </w:t>
      </w:r>
    </w:p>
    <w:p w:rsidR="00887A84" w:rsidRDefault="00887A84" w:rsidP="005A1626">
      <w:pPr>
        <w:jc w:val="both"/>
      </w:pPr>
    </w:p>
    <w:p w:rsidR="00887A84" w:rsidRDefault="00887A84" w:rsidP="005A1626">
      <w:pPr>
        <w:jc w:val="both"/>
        <w:rPr>
          <w:b/>
          <w:sz w:val="28"/>
          <w:szCs w:val="28"/>
          <w:u w:val="single"/>
        </w:rPr>
      </w:pPr>
    </w:p>
    <w:p w:rsidR="00887A84" w:rsidRPr="00C54D4F" w:rsidRDefault="00887A84" w:rsidP="005A1626">
      <w:pPr>
        <w:jc w:val="both"/>
        <w:rPr>
          <w:szCs w:val="24"/>
        </w:rPr>
      </w:pPr>
      <w:r w:rsidRPr="00C54D4F">
        <w:rPr>
          <w:szCs w:val="24"/>
        </w:rPr>
        <w:t>Název a sídlo školy:</w:t>
      </w:r>
      <w:r w:rsidRPr="00C54D4F">
        <w:rPr>
          <w:szCs w:val="24"/>
        </w:rPr>
        <w:tab/>
      </w:r>
      <w:r w:rsidRPr="00C54D4F">
        <w:rPr>
          <w:szCs w:val="24"/>
        </w:rPr>
        <w:tab/>
        <w:t>Mateřská škola Brno, Štolcova 51, 618 00 Brno</w:t>
      </w:r>
      <w:r w:rsidRPr="00C54D4F">
        <w:rPr>
          <w:szCs w:val="24"/>
        </w:rPr>
        <w:tab/>
      </w:r>
    </w:p>
    <w:p w:rsidR="00887A84" w:rsidRPr="00C54D4F" w:rsidRDefault="00887A84" w:rsidP="005A1626">
      <w:pPr>
        <w:jc w:val="both"/>
        <w:rPr>
          <w:szCs w:val="24"/>
        </w:rPr>
      </w:pPr>
      <w:r w:rsidRPr="00C54D4F">
        <w:rPr>
          <w:szCs w:val="24"/>
        </w:rPr>
        <w:t xml:space="preserve">                                  </w:t>
      </w:r>
      <w:r w:rsidRPr="00C54D4F">
        <w:rPr>
          <w:szCs w:val="24"/>
        </w:rPr>
        <w:tab/>
      </w:r>
      <w:r w:rsidRPr="00C54D4F">
        <w:rPr>
          <w:szCs w:val="24"/>
        </w:rPr>
        <w:tab/>
        <w:t>příspěvková organizace</w:t>
      </w:r>
    </w:p>
    <w:p w:rsidR="00887A84" w:rsidRPr="00C54D4F" w:rsidRDefault="00887A84" w:rsidP="005A1626">
      <w:pPr>
        <w:jc w:val="both"/>
        <w:rPr>
          <w:szCs w:val="24"/>
        </w:rPr>
      </w:pPr>
    </w:p>
    <w:p w:rsidR="00887A84" w:rsidRPr="00C54D4F" w:rsidRDefault="00887A84" w:rsidP="005A1626">
      <w:pPr>
        <w:jc w:val="both"/>
        <w:rPr>
          <w:szCs w:val="24"/>
        </w:rPr>
      </w:pPr>
      <w:r w:rsidRPr="00C54D4F">
        <w:rPr>
          <w:szCs w:val="24"/>
        </w:rPr>
        <w:t xml:space="preserve">Telefon:      </w:t>
      </w:r>
      <w:r w:rsidRPr="00C54D4F">
        <w:rPr>
          <w:szCs w:val="24"/>
        </w:rPr>
        <w:tab/>
      </w:r>
      <w:r w:rsidRPr="00C54D4F">
        <w:rPr>
          <w:szCs w:val="24"/>
        </w:rPr>
        <w:tab/>
      </w:r>
      <w:r w:rsidRPr="00C54D4F">
        <w:rPr>
          <w:szCs w:val="24"/>
        </w:rPr>
        <w:tab/>
      </w:r>
      <w:r w:rsidR="00C54D4F" w:rsidRPr="00C54D4F">
        <w:rPr>
          <w:szCs w:val="24"/>
        </w:rPr>
        <w:t xml:space="preserve">+ 420 </w:t>
      </w:r>
      <w:r w:rsidRPr="00C54D4F">
        <w:rPr>
          <w:szCs w:val="24"/>
        </w:rPr>
        <w:t>548 530 836</w:t>
      </w:r>
    </w:p>
    <w:p w:rsidR="00887A84" w:rsidRPr="00C54D4F" w:rsidRDefault="00887A84" w:rsidP="005A1626">
      <w:pPr>
        <w:jc w:val="both"/>
        <w:rPr>
          <w:szCs w:val="24"/>
        </w:rPr>
      </w:pPr>
    </w:p>
    <w:p w:rsidR="00887A84" w:rsidRPr="00C54D4F" w:rsidRDefault="00887A84" w:rsidP="005A1626">
      <w:pPr>
        <w:jc w:val="both"/>
        <w:rPr>
          <w:szCs w:val="24"/>
        </w:rPr>
      </w:pPr>
      <w:r w:rsidRPr="00C54D4F">
        <w:rPr>
          <w:szCs w:val="24"/>
        </w:rPr>
        <w:t xml:space="preserve">E-mail :      </w:t>
      </w:r>
      <w:r w:rsidRPr="00C54D4F">
        <w:rPr>
          <w:szCs w:val="24"/>
        </w:rPr>
        <w:tab/>
      </w:r>
      <w:r w:rsidRPr="00C54D4F">
        <w:rPr>
          <w:szCs w:val="24"/>
        </w:rPr>
        <w:tab/>
      </w:r>
      <w:r w:rsidRPr="00C54D4F">
        <w:rPr>
          <w:szCs w:val="24"/>
        </w:rPr>
        <w:tab/>
        <w:t>msstolcova@volny</w:t>
      </w:r>
      <w:r w:rsidR="00C54D4F" w:rsidRPr="00C54D4F">
        <w:rPr>
          <w:szCs w:val="24"/>
        </w:rPr>
        <w:t>.</w:t>
      </w:r>
      <w:r w:rsidRPr="00C54D4F">
        <w:rPr>
          <w:szCs w:val="24"/>
        </w:rPr>
        <w:t>cz</w:t>
      </w:r>
    </w:p>
    <w:p w:rsidR="00887A84" w:rsidRPr="00C54D4F" w:rsidRDefault="00C54D4F" w:rsidP="005A1626">
      <w:pPr>
        <w:tabs>
          <w:tab w:val="left" w:pos="3735"/>
        </w:tabs>
        <w:jc w:val="both"/>
        <w:rPr>
          <w:szCs w:val="24"/>
        </w:rPr>
      </w:pPr>
      <w:r w:rsidRPr="00C54D4F">
        <w:rPr>
          <w:szCs w:val="24"/>
        </w:rPr>
        <w:tab/>
      </w:r>
    </w:p>
    <w:p w:rsidR="00887A84" w:rsidRPr="00C54D4F" w:rsidRDefault="00887A84" w:rsidP="005A1626">
      <w:pPr>
        <w:jc w:val="both"/>
        <w:rPr>
          <w:szCs w:val="24"/>
        </w:rPr>
      </w:pPr>
      <w:r w:rsidRPr="00C54D4F">
        <w:rPr>
          <w:szCs w:val="24"/>
        </w:rPr>
        <w:t>Web:</w:t>
      </w:r>
      <w:r w:rsidRPr="00C54D4F">
        <w:rPr>
          <w:szCs w:val="24"/>
        </w:rPr>
        <w:tab/>
      </w:r>
      <w:r w:rsidRPr="00C54D4F">
        <w:rPr>
          <w:szCs w:val="24"/>
        </w:rPr>
        <w:tab/>
      </w:r>
      <w:r w:rsidRPr="00C54D4F">
        <w:rPr>
          <w:szCs w:val="24"/>
        </w:rPr>
        <w:tab/>
      </w:r>
      <w:r w:rsidRPr="00C54D4F">
        <w:rPr>
          <w:szCs w:val="24"/>
        </w:rPr>
        <w:tab/>
        <w:t>www.msstolcova51.cz</w:t>
      </w:r>
    </w:p>
    <w:p w:rsidR="00887A84" w:rsidRPr="00C54D4F" w:rsidRDefault="00887A84" w:rsidP="005A1626">
      <w:pPr>
        <w:jc w:val="both"/>
        <w:rPr>
          <w:szCs w:val="24"/>
        </w:rPr>
      </w:pPr>
      <w:r w:rsidRPr="00C54D4F">
        <w:rPr>
          <w:szCs w:val="24"/>
        </w:rPr>
        <w:tab/>
      </w:r>
      <w:r w:rsidRPr="00C54D4F">
        <w:rPr>
          <w:szCs w:val="24"/>
        </w:rPr>
        <w:tab/>
      </w:r>
    </w:p>
    <w:p w:rsidR="00887A84" w:rsidRPr="00C54D4F" w:rsidRDefault="00887A84" w:rsidP="005A1626">
      <w:pPr>
        <w:jc w:val="both"/>
      </w:pPr>
      <w:proofErr w:type="spellStart"/>
      <w:r w:rsidRPr="00C54D4F">
        <w:rPr>
          <w:szCs w:val="24"/>
        </w:rPr>
        <w:t>Ičo</w:t>
      </w:r>
      <w:proofErr w:type="spellEnd"/>
      <w:r w:rsidRPr="00C54D4F">
        <w:rPr>
          <w:szCs w:val="24"/>
        </w:rPr>
        <w:t>:</w:t>
      </w:r>
      <w:r w:rsidR="00C54D4F" w:rsidRPr="00C54D4F">
        <w:rPr>
          <w:szCs w:val="24"/>
        </w:rPr>
        <w:t xml:space="preserve">             </w:t>
      </w:r>
      <w:r w:rsidR="00C54D4F" w:rsidRPr="00C54D4F">
        <w:rPr>
          <w:szCs w:val="24"/>
        </w:rPr>
        <w:tab/>
      </w:r>
      <w:r w:rsidR="00C54D4F" w:rsidRPr="00C54D4F">
        <w:rPr>
          <w:szCs w:val="24"/>
        </w:rPr>
        <w:tab/>
      </w:r>
      <w:r w:rsidR="00C54D4F" w:rsidRPr="00C54D4F">
        <w:rPr>
          <w:szCs w:val="24"/>
        </w:rPr>
        <w:tab/>
        <w:t>750039</w:t>
      </w:r>
      <w:r w:rsidRPr="00C54D4F">
        <w:rPr>
          <w:szCs w:val="24"/>
        </w:rPr>
        <w:t>02</w:t>
      </w:r>
    </w:p>
    <w:p w:rsidR="00887A84" w:rsidRPr="00C54D4F" w:rsidRDefault="00887A84" w:rsidP="005A1626">
      <w:pPr>
        <w:jc w:val="both"/>
      </w:pPr>
    </w:p>
    <w:p w:rsidR="00887A84" w:rsidRPr="00C54D4F" w:rsidRDefault="00887A84" w:rsidP="005A1626">
      <w:pPr>
        <w:jc w:val="both"/>
        <w:rPr>
          <w:szCs w:val="24"/>
        </w:rPr>
      </w:pPr>
      <w:r w:rsidRPr="00831CBC">
        <w:rPr>
          <w:szCs w:val="24"/>
        </w:rPr>
        <w:t>Datová schránka:</w:t>
      </w:r>
      <w:r w:rsidR="00831CBC">
        <w:rPr>
          <w:szCs w:val="24"/>
        </w:rPr>
        <w:t xml:space="preserve">                    vpykr3h  </w:t>
      </w:r>
    </w:p>
    <w:p w:rsidR="00887A84" w:rsidRPr="00C54D4F" w:rsidRDefault="00887A84" w:rsidP="005A1626">
      <w:pPr>
        <w:jc w:val="both"/>
        <w:rPr>
          <w:szCs w:val="24"/>
        </w:rPr>
      </w:pPr>
    </w:p>
    <w:p w:rsidR="00887A84" w:rsidRPr="00C54D4F" w:rsidRDefault="00887A84" w:rsidP="005A1626">
      <w:pPr>
        <w:jc w:val="both"/>
        <w:rPr>
          <w:szCs w:val="24"/>
        </w:rPr>
      </w:pPr>
      <w:r w:rsidRPr="00C54D4F">
        <w:rPr>
          <w:szCs w:val="24"/>
        </w:rPr>
        <w:t xml:space="preserve">Zřizovatel: </w:t>
      </w:r>
      <w:r w:rsidRPr="00C54D4F">
        <w:rPr>
          <w:szCs w:val="24"/>
        </w:rPr>
        <w:tab/>
      </w:r>
      <w:r w:rsidRPr="00C54D4F">
        <w:rPr>
          <w:szCs w:val="24"/>
        </w:rPr>
        <w:tab/>
      </w:r>
      <w:r w:rsidRPr="00C54D4F">
        <w:rPr>
          <w:szCs w:val="24"/>
        </w:rPr>
        <w:tab/>
        <w:t xml:space="preserve">Statutární město Brno, okres Brno- město,                    </w:t>
      </w:r>
      <w:r w:rsidRPr="00C54D4F">
        <w:rPr>
          <w:szCs w:val="24"/>
        </w:rPr>
        <w:tab/>
      </w:r>
      <w:r w:rsidRPr="00C54D4F">
        <w:rPr>
          <w:szCs w:val="24"/>
        </w:rPr>
        <w:tab/>
      </w:r>
      <w:r w:rsidRPr="00C54D4F">
        <w:rPr>
          <w:szCs w:val="24"/>
        </w:rPr>
        <w:tab/>
      </w:r>
      <w:r w:rsidRPr="00C54D4F">
        <w:rPr>
          <w:szCs w:val="24"/>
        </w:rPr>
        <w:tab/>
      </w:r>
      <w:r w:rsidRPr="00C54D4F">
        <w:rPr>
          <w:szCs w:val="24"/>
        </w:rPr>
        <w:tab/>
        <w:t>Dominikánské nám.</w:t>
      </w:r>
      <w:r w:rsidR="00C54D4F" w:rsidRPr="00C54D4F">
        <w:rPr>
          <w:szCs w:val="24"/>
        </w:rPr>
        <w:t xml:space="preserve"> 1</w:t>
      </w:r>
      <w:r w:rsidRPr="00C54D4F">
        <w:rPr>
          <w:szCs w:val="24"/>
        </w:rPr>
        <w:t>, 601 67 Brno</w:t>
      </w:r>
    </w:p>
    <w:p w:rsidR="00887A84" w:rsidRPr="00C54D4F" w:rsidRDefault="00887A84" w:rsidP="005A1626">
      <w:pPr>
        <w:jc w:val="both"/>
        <w:rPr>
          <w:szCs w:val="24"/>
        </w:rPr>
      </w:pPr>
    </w:p>
    <w:p w:rsidR="00887A84" w:rsidRPr="00C54D4F" w:rsidRDefault="00887A84" w:rsidP="005A1626">
      <w:pPr>
        <w:jc w:val="both"/>
        <w:rPr>
          <w:szCs w:val="24"/>
        </w:rPr>
      </w:pPr>
      <w:r w:rsidRPr="00C54D4F">
        <w:rPr>
          <w:szCs w:val="24"/>
        </w:rPr>
        <w:t xml:space="preserve">Právní forma: </w:t>
      </w:r>
      <w:r w:rsidRPr="00C54D4F">
        <w:rPr>
          <w:szCs w:val="24"/>
        </w:rPr>
        <w:tab/>
      </w:r>
      <w:r w:rsidRPr="00C54D4F">
        <w:rPr>
          <w:szCs w:val="24"/>
        </w:rPr>
        <w:tab/>
      </w:r>
      <w:r w:rsidR="00C54D4F" w:rsidRPr="00C54D4F">
        <w:rPr>
          <w:szCs w:val="24"/>
        </w:rPr>
        <w:tab/>
      </w:r>
      <w:r w:rsidRPr="00C54D4F">
        <w:rPr>
          <w:szCs w:val="24"/>
        </w:rPr>
        <w:t>příspěvková organizace</w:t>
      </w:r>
    </w:p>
    <w:p w:rsidR="00887A84" w:rsidRPr="00C54D4F" w:rsidRDefault="00887A84" w:rsidP="005A1626">
      <w:pPr>
        <w:jc w:val="both"/>
        <w:rPr>
          <w:szCs w:val="24"/>
        </w:rPr>
      </w:pPr>
    </w:p>
    <w:p w:rsidR="00887A84" w:rsidRPr="00C54D4F" w:rsidRDefault="00887A84" w:rsidP="005A1626">
      <w:pPr>
        <w:jc w:val="both"/>
        <w:rPr>
          <w:szCs w:val="24"/>
        </w:rPr>
      </w:pPr>
      <w:r w:rsidRPr="00C54D4F">
        <w:rPr>
          <w:szCs w:val="24"/>
        </w:rPr>
        <w:t xml:space="preserve">Ředitelka:     </w:t>
      </w:r>
      <w:r w:rsidRPr="00C54D4F">
        <w:rPr>
          <w:szCs w:val="24"/>
        </w:rPr>
        <w:tab/>
      </w:r>
      <w:r w:rsidRPr="00C54D4F">
        <w:rPr>
          <w:szCs w:val="24"/>
        </w:rPr>
        <w:tab/>
      </w:r>
      <w:r w:rsidRPr="00C54D4F">
        <w:rPr>
          <w:szCs w:val="24"/>
        </w:rPr>
        <w:tab/>
        <w:t>Hana Vaňková</w:t>
      </w:r>
    </w:p>
    <w:p w:rsidR="00887A84" w:rsidRPr="00C54D4F" w:rsidRDefault="00887A84" w:rsidP="005A1626">
      <w:pPr>
        <w:jc w:val="both"/>
        <w:rPr>
          <w:szCs w:val="24"/>
        </w:rPr>
      </w:pPr>
    </w:p>
    <w:p w:rsidR="00887A84" w:rsidRPr="00C54D4F" w:rsidRDefault="00887A84" w:rsidP="005A1626">
      <w:pPr>
        <w:jc w:val="both"/>
        <w:rPr>
          <w:szCs w:val="24"/>
        </w:rPr>
      </w:pPr>
      <w:r w:rsidRPr="00C54D4F">
        <w:rPr>
          <w:szCs w:val="24"/>
        </w:rPr>
        <w:t>Zpracovatel programu:</w:t>
      </w:r>
      <w:r w:rsidRPr="00C54D4F">
        <w:rPr>
          <w:szCs w:val="24"/>
        </w:rPr>
        <w:tab/>
        <w:t xml:space="preserve">kolektiv MŠ </w:t>
      </w:r>
    </w:p>
    <w:p w:rsidR="00887A84" w:rsidRPr="00C54D4F" w:rsidRDefault="00887A84" w:rsidP="005A1626">
      <w:pPr>
        <w:jc w:val="both"/>
        <w:rPr>
          <w:szCs w:val="24"/>
        </w:rPr>
      </w:pPr>
    </w:p>
    <w:p w:rsidR="00C54D4F" w:rsidRPr="00831CBC" w:rsidRDefault="00887A84" w:rsidP="005A1626">
      <w:pPr>
        <w:jc w:val="both"/>
        <w:rPr>
          <w:szCs w:val="24"/>
          <w:shd w:val="clear" w:color="auto" w:fill="FFFF00"/>
        </w:rPr>
      </w:pPr>
      <w:r w:rsidRPr="00831CBC">
        <w:rPr>
          <w:szCs w:val="24"/>
        </w:rPr>
        <w:t>Projednání programu</w:t>
      </w:r>
      <w:r w:rsidR="00831CBC">
        <w:t xml:space="preserve">:   </w:t>
      </w:r>
      <w:r w:rsidR="00831CBC">
        <w:tab/>
        <w:t xml:space="preserve">na pedagog. radě dne 27.8.2020 </w:t>
      </w:r>
      <w:proofErr w:type="spellStart"/>
      <w:r w:rsidR="00831CBC">
        <w:t>č.j</w:t>
      </w:r>
      <w:proofErr w:type="spellEnd"/>
      <w:r w:rsidR="00831CBC">
        <w:t>. 13/2020</w:t>
      </w:r>
    </w:p>
    <w:p w:rsidR="00C54D4F" w:rsidRPr="00C54D4F" w:rsidRDefault="00C54D4F" w:rsidP="005A1626">
      <w:pPr>
        <w:jc w:val="both"/>
        <w:rPr>
          <w:szCs w:val="24"/>
          <w:shd w:val="clear" w:color="auto" w:fill="FFFF00"/>
        </w:rPr>
      </w:pPr>
    </w:p>
    <w:p w:rsidR="00887A84" w:rsidRPr="00C54D4F" w:rsidRDefault="00C54D4F" w:rsidP="005A1626">
      <w:pPr>
        <w:jc w:val="both"/>
        <w:rPr>
          <w:shd w:val="clear" w:color="auto" w:fill="FFFF00"/>
        </w:rPr>
      </w:pPr>
      <w:r w:rsidRPr="00C54D4F">
        <w:t>Název programu:</w:t>
      </w:r>
      <w:r w:rsidRPr="00C54D4F">
        <w:tab/>
      </w:r>
      <w:r w:rsidRPr="00C54D4F">
        <w:tab/>
        <w:t>Srdce na dlaních</w:t>
      </w:r>
      <w:r w:rsidRPr="00C54D4F">
        <w:tab/>
      </w:r>
    </w:p>
    <w:p w:rsidR="00887A84" w:rsidRPr="00C54D4F" w:rsidRDefault="00887A84" w:rsidP="005A1626">
      <w:pPr>
        <w:jc w:val="both"/>
      </w:pPr>
    </w:p>
    <w:p w:rsidR="00887A84" w:rsidRDefault="00887A84" w:rsidP="005A1626">
      <w:pPr>
        <w:jc w:val="both"/>
        <w:rPr>
          <w:b/>
          <w:sz w:val="28"/>
          <w:szCs w:val="28"/>
          <w:u w:val="single"/>
        </w:rPr>
      </w:pPr>
    </w:p>
    <w:p w:rsidR="00887A84" w:rsidRDefault="00887A84" w:rsidP="005A1626">
      <w:pPr>
        <w:jc w:val="both"/>
        <w:rPr>
          <w:b/>
          <w:sz w:val="28"/>
          <w:szCs w:val="28"/>
          <w:u w:val="single"/>
        </w:rPr>
      </w:pPr>
    </w:p>
    <w:p w:rsidR="00887A84" w:rsidRDefault="00887A84" w:rsidP="005A1626">
      <w:pPr>
        <w:jc w:val="both"/>
        <w:rPr>
          <w:sz w:val="28"/>
          <w:szCs w:val="28"/>
        </w:rPr>
      </w:pPr>
    </w:p>
    <w:p w:rsidR="00887A84" w:rsidRDefault="00887A84" w:rsidP="005A1626">
      <w:pPr>
        <w:jc w:val="both"/>
        <w:rPr>
          <w:sz w:val="28"/>
          <w:szCs w:val="28"/>
        </w:rPr>
      </w:pPr>
    </w:p>
    <w:p w:rsidR="00887A84" w:rsidRDefault="00887A84" w:rsidP="005A1626">
      <w:pPr>
        <w:jc w:val="both"/>
        <w:rPr>
          <w:sz w:val="28"/>
          <w:szCs w:val="28"/>
        </w:rPr>
      </w:pPr>
    </w:p>
    <w:p w:rsidR="00887A84" w:rsidRDefault="00887A84" w:rsidP="005A1626">
      <w:pPr>
        <w:jc w:val="both"/>
        <w:rPr>
          <w:sz w:val="28"/>
          <w:szCs w:val="28"/>
        </w:rPr>
      </w:pPr>
    </w:p>
    <w:p w:rsidR="00887A84" w:rsidRDefault="00887A84" w:rsidP="005A1626">
      <w:pPr>
        <w:jc w:val="both"/>
        <w:rPr>
          <w:sz w:val="28"/>
          <w:szCs w:val="28"/>
        </w:rPr>
      </w:pPr>
    </w:p>
    <w:p w:rsidR="00887A84" w:rsidRDefault="00887A84" w:rsidP="005A1626">
      <w:pPr>
        <w:jc w:val="both"/>
        <w:rPr>
          <w:sz w:val="28"/>
          <w:szCs w:val="28"/>
        </w:rPr>
      </w:pPr>
    </w:p>
    <w:p w:rsidR="00887A84" w:rsidRDefault="00887A84" w:rsidP="005A1626">
      <w:pPr>
        <w:pStyle w:val="Nadpis1"/>
        <w:pageBreakBefore/>
        <w:jc w:val="both"/>
        <w:rPr>
          <w:szCs w:val="28"/>
          <w:u w:val="single"/>
        </w:rPr>
      </w:pPr>
      <w:bookmarkStart w:id="1" w:name="_Toc41557181"/>
      <w:r>
        <w:lastRenderedPageBreak/>
        <w:t xml:space="preserve">2. </w:t>
      </w:r>
      <w:r>
        <w:rPr>
          <w:sz w:val="32"/>
          <w:szCs w:val="32"/>
        </w:rPr>
        <w:t>Charakteristika školy</w:t>
      </w:r>
      <w:bookmarkEnd w:id="1"/>
    </w:p>
    <w:p w:rsidR="00887A84" w:rsidRDefault="00887A84" w:rsidP="005A1626">
      <w:pPr>
        <w:jc w:val="both"/>
        <w:rPr>
          <w:b/>
          <w:sz w:val="28"/>
          <w:szCs w:val="28"/>
          <w:u w:val="single"/>
        </w:rPr>
      </w:pPr>
    </w:p>
    <w:p w:rsidR="00887A84" w:rsidRDefault="00887A84" w:rsidP="005A1626">
      <w:pPr>
        <w:jc w:val="both"/>
        <w:rPr>
          <w:szCs w:val="24"/>
        </w:rPr>
      </w:pPr>
      <w:r>
        <w:rPr>
          <w:szCs w:val="24"/>
        </w:rPr>
        <w:t xml:space="preserve">MŠ se nachází v řadové zástavbě městské části Brno - </w:t>
      </w:r>
      <w:proofErr w:type="spellStart"/>
      <w:r>
        <w:rPr>
          <w:szCs w:val="24"/>
        </w:rPr>
        <w:t>Černovice</w:t>
      </w:r>
      <w:proofErr w:type="spellEnd"/>
      <w:r>
        <w:rPr>
          <w:szCs w:val="24"/>
        </w:rPr>
        <w:t>, avšak díky svému umístění tzv. ve vnitrobloku, je bezpečně oddělena od okolních komunikací a obklopena zelení zahrad okolních domů. Dostupnost MŠ je velmi dobře zajištěna díky MHD města Brna – tram č. 8, 10 a 12 + cca 7 min chůze nebo autobus č. 47, 49, 74 + 3 min chůze, případně autem cca 10 min od centra města</w:t>
      </w:r>
      <w:r>
        <w:rPr>
          <w:sz w:val="28"/>
          <w:szCs w:val="28"/>
        </w:rPr>
        <w:t>.</w:t>
      </w:r>
    </w:p>
    <w:p w:rsidR="00887A84" w:rsidRDefault="00887A84" w:rsidP="005A1626">
      <w:pPr>
        <w:jc w:val="both"/>
        <w:rPr>
          <w:szCs w:val="24"/>
        </w:rPr>
      </w:pPr>
      <w:r>
        <w:rPr>
          <w:szCs w:val="24"/>
        </w:rPr>
        <w:tab/>
        <w:t xml:space="preserve">MŠ se nachází v přízemní budově, která je řešena tak, aby dětem poskytovala dostatek prostoru pro všechny potřebné činnosti – hry, cvičení, individuální či skupinovou práci v </w:t>
      </w:r>
      <w:r w:rsidR="00C54D4F">
        <w:rPr>
          <w:szCs w:val="24"/>
        </w:rPr>
        <w:t>tematických</w:t>
      </w:r>
      <w:r>
        <w:rPr>
          <w:szCs w:val="24"/>
        </w:rPr>
        <w:t xml:space="preserve"> koutcích, klidové činnosti či stolování. </w:t>
      </w:r>
    </w:p>
    <w:p w:rsidR="00887A84" w:rsidRDefault="00887A84" w:rsidP="005A1626">
      <w:pPr>
        <w:jc w:val="both"/>
        <w:rPr>
          <w:szCs w:val="24"/>
        </w:rPr>
      </w:pPr>
      <w:r>
        <w:rPr>
          <w:szCs w:val="24"/>
        </w:rPr>
        <w:tab/>
      </w:r>
    </w:p>
    <w:p w:rsidR="00887A84" w:rsidRDefault="00887A84" w:rsidP="005A1626">
      <w:pPr>
        <w:tabs>
          <w:tab w:val="left" w:pos="709"/>
        </w:tabs>
        <w:jc w:val="both"/>
        <w:rPr>
          <w:szCs w:val="24"/>
        </w:rPr>
      </w:pPr>
      <w:r>
        <w:rPr>
          <w:szCs w:val="24"/>
        </w:rPr>
        <w:tab/>
        <w:t>Budova mateřské školy byla postavena nákladem První brněnské strojírny.</w:t>
      </w:r>
      <w:r>
        <w:rPr>
          <w:sz w:val="28"/>
          <w:szCs w:val="28"/>
        </w:rPr>
        <w:t xml:space="preserve"> </w:t>
      </w:r>
      <w:r>
        <w:rPr>
          <w:szCs w:val="24"/>
        </w:rPr>
        <w:t>Stavba byla dokončena dne 30. ledna 1953, provoz začal dne 16. března 1953. Od počátku fungovala jako MŠ s celotýdenním provozem (internátní), i když část dětí byla přijata i na denní provoz. Od roku 1973 do září 2005 sloužila MŠ pouze jako celotýdenní zařízení. Od září roku 2005 funguje jako zařízení s prodlouženým provo</w:t>
      </w:r>
      <w:r w:rsidR="00164FB9">
        <w:rPr>
          <w:szCs w:val="24"/>
        </w:rPr>
        <w:t>zem (P</w:t>
      </w:r>
      <w:r>
        <w:rPr>
          <w:szCs w:val="24"/>
        </w:rPr>
        <w:t xml:space="preserve">o – </w:t>
      </w:r>
      <w:r w:rsidR="00164FB9">
        <w:rPr>
          <w:szCs w:val="24"/>
        </w:rPr>
        <w:t>Pá</w:t>
      </w:r>
      <w:r>
        <w:rPr>
          <w:szCs w:val="24"/>
        </w:rPr>
        <w:t xml:space="preserve"> 6:30 – 18:00 hod.).</w:t>
      </w:r>
    </w:p>
    <w:p w:rsidR="00887A84" w:rsidRDefault="00164FB9" w:rsidP="005A1626">
      <w:pPr>
        <w:jc w:val="both"/>
        <w:rPr>
          <w:szCs w:val="24"/>
        </w:rPr>
      </w:pPr>
      <w:r>
        <w:rPr>
          <w:szCs w:val="24"/>
        </w:rPr>
        <w:t>Od roku 1996 zajišťuje provoz</w:t>
      </w:r>
      <w:r w:rsidR="00887A84">
        <w:rPr>
          <w:szCs w:val="24"/>
        </w:rPr>
        <w:t xml:space="preserve"> MŠ Magistrát města Brna. V roce 2001 se stala součástí MŠ i vlastní školní kuchyně a od 1. ledna 2003 nabyla MŠ statutu právního subjektu.</w:t>
      </w:r>
    </w:p>
    <w:p w:rsidR="00887A84" w:rsidRDefault="00887A84" w:rsidP="005A1626">
      <w:pPr>
        <w:jc w:val="both"/>
        <w:rPr>
          <w:szCs w:val="24"/>
        </w:rPr>
      </w:pPr>
    </w:p>
    <w:p w:rsidR="00887A84" w:rsidRDefault="00887A84" w:rsidP="005A1626">
      <w:pPr>
        <w:jc w:val="both"/>
        <w:rPr>
          <w:szCs w:val="24"/>
        </w:rPr>
      </w:pPr>
      <w:r>
        <w:rPr>
          <w:szCs w:val="24"/>
        </w:rPr>
        <w:tab/>
        <w:t>V současné době můžeme MŠ definovat jako multikulturní. Navštěvují ji děti jak z majoritní společnosti, tak i z různých kulturních a národnostních menšin.</w:t>
      </w:r>
    </w:p>
    <w:p w:rsidR="00887A84" w:rsidRDefault="00887A84" w:rsidP="005A1626">
      <w:pPr>
        <w:jc w:val="both"/>
        <w:rPr>
          <w:szCs w:val="24"/>
        </w:rPr>
      </w:pPr>
      <w:r>
        <w:rPr>
          <w:szCs w:val="24"/>
        </w:rPr>
        <w:t>MŠ je jednotřídní, s maximální kapacitou 25 zapsaných dětí ve věku od 3 (resp. 2) do 6 let.</w:t>
      </w:r>
    </w:p>
    <w:p w:rsidR="00887A84" w:rsidRDefault="00887A84" w:rsidP="005A1626">
      <w:pPr>
        <w:jc w:val="both"/>
        <w:rPr>
          <w:szCs w:val="24"/>
        </w:rPr>
      </w:pPr>
    </w:p>
    <w:p w:rsidR="00887A84" w:rsidRDefault="00887A84" w:rsidP="005A1626">
      <w:pPr>
        <w:jc w:val="both"/>
        <w:rPr>
          <w:szCs w:val="24"/>
        </w:rPr>
      </w:pPr>
      <w:r>
        <w:rPr>
          <w:szCs w:val="24"/>
        </w:rPr>
        <w:tab/>
        <w:t>Budova školy sestává z pěti prostorných místností a dvou sociálních zařízení sloužících dětem a dalších prostor jako zázemí pro zaměstnance (kuchyně, ředitelna, šatna pro personál aj.)</w:t>
      </w:r>
    </w:p>
    <w:p w:rsidR="00887A84" w:rsidRDefault="00887A84" w:rsidP="005A1626">
      <w:pPr>
        <w:jc w:val="both"/>
        <w:rPr>
          <w:szCs w:val="24"/>
        </w:rPr>
      </w:pPr>
      <w:r>
        <w:rPr>
          <w:szCs w:val="24"/>
        </w:rPr>
        <w:tab/>
        <w:t>Prostory pro děti obsahují šatnu, navazující na vstupní prostor do MŠ. Šatna je velká, každé dítě zde má vyhrazeny dvě uzavíratelné skříňky, k dispozici lavičky a přihrádku</w:t>
      </w:r>
      <w:r w:rsidR="00164FB9">
        <w:rPr>
          <w:szCs w:val="24"/>
        </w:rPr>
        <w:t xml:space="preserve"> na boty. Na šatnu navazují dvě</w:t>
      </w:r>
      <w:r>
        <w:rPr>
          <w:szCs w:val="24"/>
        </w:rPr>
        <w:t xml:space="preserve"> prostorné místnosti vzájemně oddělené polo</w:t>
      </w:r>
      <w:r w:rsidR="00164FB9">
        <w:rPr>
          <w:szCs w:val="24"/>
        </w:rPr>
        <w:t>-</w:t>
      </w:r>
      <w:r>
        <w:rPr>
          <w:szCs w:val="24"/>
        </w:rPr>
        <w:t>prosklenou stěnou s dveřmi sloužící jako hlavní herny. Dále pak samostatná ložnice s dětskými lůžky a oddělená jídelna, poskytující klid i řádnou hygienu ke kulturnímu stolování. Součástí MŠ jsou taktéž dvě velké umývárny s kompletním hygienickým vybavením.</w:t>
      </w:r>
    </w:p>
    <w:p w:rsidR="00887A84" w:rsidRDefault="00887A84" w:rsidP="005A1626">
      <w:pPr>
        <w:jc w:val="both"/>
        <w:rPr>
          <w:szCs w:val="24"/>
        </w:rPr>
      </w:pPr>
      <w:r>
        <w:rPr>
          <w:szCs w:val="24"/>
        </w:rPr>
        <w:tab/>
        <w:t>Uspořádání celé MŠ je vysoce funkční a díky estetickému cítění celého kolektivu je zde velmi příjemné, radostné a útulné prostředí jak pro děti,</w:t>
      </w:r>
      <w:r w:rsidR="00164FB9">
        <w:rPr>
          <w:szCs w:val="24"/>
        </w:rPr>
        <w:t xml:space="preserve"> </w:t>
      </w:r>
      <w:r>
        <w:rPr>
          <w:szCs w:val="24"/>
        </w:rPr>
        <w:t xml:space="preserve">tak pro personál. </w:t>
      </w:r>
    </w:p>
    <w:p w:rsidR="00887A84" w:rsidRDefault="00887A84" w:rsidP="005A1626">
      <w:pPr>
        <w:jc w:val="both"/>
        <w:rPr>
          <w:szCs w:val="24"/>
        </w:rPr>
      </w:pPr>
      <w:r>
        <w:rPr>
          <w:szCs w:val="24"/>
        </w:rPr>
        <w:t xml:space="preserve"> </w:t>
      </w:r>
    </w:p>
    <w:p w:rsidR="00887A84" w:rsidRDefault="00887A84" w:rsidP="005A1626">
      <w:pPr>
        <w:jc w:val="both"/>
        <w:rPr>
          <w:szCs w:val="24"/>
        </w:rPr>
      </w:pPr>
      <w:r>
        <w:rPr>
          <w:szCs w:val="24"/>
        </w:rPr>
        <w:tab/>
        <w:t xml:space="preserve">K budově MŠ patří i zahrada, která je uzavřená a izolovaná od ruchu ze všech stran. Pro děti je tak oázou klidu a bezpečí s kvalitním vybavením pro jejich hry. Její součástí je velké pískoviště, průlezky, skluzavky, houpačky, kreslící tabule, zahradní domek, dlážděný prostor pro jízdu na </w:t>
      </w:r>
      <w:proofErr w:type="spellStart"/>
      <w:r>
        <w:rPr>
          <w:szCs w:val="24"/>
        </w:rPr>
        <w:t>odrážedlech</w:t>
      </w:r>
      <w:proofErr w:type="spellEnd"/>
      <w:r>
        <w:rPr>
          <w:szCs w:val="24"/>
        </w:rPr>
        <w:t xml:space="preserve"> i volný přírodní terén. </w:t>
      </w:r>
    </w:p>
    <w:p w:rsidR="00887A84" w:rsidRDefault="00887A84" w:rsidP="005A1626">
      <w:pPr>
        <w:jc w:val="both"/>
        <w:rPr>
          <w:szCs w:val="24"/>
        </w:rPr>
      </w:pPr>
    </w:p>
    <w:p w:rsidR="00887A84" w:rsidRDefault="00887A84" w:rsidP="005A1626">
      <w:pPr>
        <w:jc w:val="both"/>
      </w:pPr>
      <w:r>
        <w:rPr>
          <w:szCs w:val="24"/>
        </w:rPr>
        <w:tab/>
        <w:t>Po materiální stránce je škola velmi bohatě a kvalitně vybavena. Kolektiv MŠ tvoří kvalifikované pedagogické pracovnice (2), asistentky pedagoga (2), školnice (1) a pracovnice školní jídelny (2).</w:t>
      </w:r>
    </w:p>
    <w:p w:rsidR="00887A84" w:rsidRDefault="00887A84" w:rsidP="005A1626">
      <w:pPr>
        <w:jc w:val="both"/>
      </w:pPr>
    </w:p>
    <w:p w:rsidR="00887A84" w:rsidRDefault="00887A84" w:rsidP="005A1626">
      <w:pPr>
        <w:jc w:val="both"/>
      </w:pPr>
    </w:p>
    <w:p w:rsidR="00887A84" w:rsidRDefault="00887A84" w:rsidP="005A1626">
      <w:pPr>
        <w:jc w:val="both"/>
      </w:pPr>
    </w:p>
    <w:p w:rsidR="00887A84" w:rsidRDefault="00887A84" w:rsidP="005A1626">
      <w:pPr>
        <w:jc w:val="both"/>
        <w:rPr>
          <w:sz w:val="32"/>
          <w:szCs w:val="32"/>
        </w:rPr>
      </w:pPr>
    </w:p>
    <w:p w:rsidR="00887A84" w:rsidRDefault="00887A84" w:rsidP="005A1626">
      <w:pPr>
        <w:pStyle w:val="Nadpis1"/>
        <w:jc w:val="both"/>
        <w:rPr>
          <w:szCs w:val="28"/>
          <w:u w:val="single"/>
        </w:rPr>
      </w:pPr>
      <w:bookmarkStart w:id="2" w:name="_Toc41557182"/>
      <w:r>
        <w:rPr>
          <w:sz w:val="32"/>
          <w:szCs w:val="32"/>
        </w:rPr>
        <w:lastRenderedPageBreak/>
        <w:t>3.</w:t>
      </w:r>
      <w:r>
        <w:t xml:space="preserve"> </w:t>
      </w:r>
      <w:r>
        <w:rPr>
          <w:sz w:val="32"/>
          <w:szCs w:val="32"/>
        </w:rPr>
        <w:t>Podmínky vzdělávání</w:t>
      </w:r>
      <w:bookmarkEnd w:id="2"/>
    </w:p>
    <w:p w:rsidR="00887A84" w:rsidRDefault="00887A84" w:rsidP="005A1626">
      <w:pPr>
        <w:jc w:val="both"/>
        <w:rPr>
          <w:b/>
          <w:sz w:val="28"/>
          <w:szCs w:val="28"/>
          <w:u w:val="single"/>
        </w:rPr>
      </w:pPr>
    </w:p>
    <w:p w:rsidR="00887A84" w:rsidRDefault="00887A84" w:rsidP="005A1626">
      <w:pPr>
        <w:pStyle w:val="Nadpis2"/>
        <w:jc w:val="both"/>
      </w:pPr>
      <w:bookmarkStart w:id="3" w:name="_Toc41557183"/>
      <w:r>
        <w:rPr>
          <w:b/>
          <w:bCs/>
          <w:u w:val="single"/>
        </w:rPr>
        <w:t>3.1. Věcné podmínky</w:t>
      </w:r>
      <w:bookmarkEnd w:id="3"/>
    </w:p>
    <w:p w:rsidR="00887A84" w:rsidRDefault="00887A84" w:rsidP="005A1626">
      <w:pPr>
        <w:jc w:val="both"/>
      </w:pPr>
      <w:r>
        <w:t xml:space="preserve">    </w:t>
      </w:r>
    </w:p>
    <w:p w:rsidR="00887A84" w:rsidRDefault="00887A84" w:rsidP="005A1626">
      <w:pPr>
        <w:tabs>
          <w:tab w:val="left" w:pos="570"/>
        </w:tabs>
        <w:jc w:val="both"/>
      </w:pPr>
      <w:r>
        <w:tab/>
        <w:t xml:space="preserve">Celkový prostor MŠ je velikostně velmi nadstandardní. Svým uspořádáním vyhovuje jak skupinovým, tak individuálním aktivitám dětí. Poskytuje dostatek místa k relaxačním i pohybovým aktivitám. Uspořádání hraček našlo inspiraci v programu Začít spolu (Step by step), a tak v obou hernách mohou děti najít </w:t>
      </w:r>
      <w:r w:rsidR="00164FB9">
        <w:t>tematické</w:t>
      </w:r>
      <w:r>
        <w:t xml:space="preserve"> hrací koutky, které jim nabízejí rozličné činnosti k aktuálnímu tématu. Všechny pomůcky a hračky mohou děti nalézt v otevřených policích, tak, aby na ně dobře viděly a dosáhly, mohly si je kdykoliv sami vzít a poté uložit na místo. Pracovnice vedou děti k tomu, aby hračky ukládaly na své místo vždy v odpovídajícím stavu. Veškeré pomůcky a materiály průběžně udržujeme, obnovujeme a doplňujeme. Do školky jsme nově pořídili prostorné hrací kouty (domácnost a dílna), které mají mobilní uspořádání, ve třídě je klavír a drobnější hudební nástroje, které jsou dětem volně dostupné. Ke zpestření výuky slouží též počítač, nově zbudovaný koutek pro pokusy s dvouramennými vahami, lupami a jinými pomůckami, či nové </w:t>
      </w:r>
      <w:proofErr w:type="spellStart"/>
      <w:r>
        <w:t>velkoformátové</w:t>
      </w:r>
      <w:proofErr w:type="spellEnd"/>
      <w:r>
        <w:t xml:space="preserve"> konstrukční stavebnice určené pro hru vevnitř i venku.</w:t>
      </w:r>
    </w:p>
    <w:p w:rsidR="00887A84" w:rsidRDefault="00887A84" w:rsidP="005A1626">
      <w:pPr>
        <w:tabs>
          <w:tab w:val="left" w:pos="5850"/>
        </w:tabs>
        <w:jc w:val="both"/>
      </w:pPr>
    </w:p>
    <w:p w:rsidR="00887A84" w:rsidRDefault="00887A84" w:rsidP="005A1626">
      <w:pPr>
        <w:tabs>
          <w:tab w:val="left" w:pos="570"/>
          <w:tab w:val="left" w:pos="600"/>
        </w:tabs>
        <w:jc w:val="both"/>
      </w:pPr>
      <w:r>
        <w:tab/>
        <w:t xml:space="preserve">MŠ disponuje samostatnou, dostatečně velkou, prosvětlenou a dobře větratelnou lehárnou, kde se nacházejí jak stabilní lůžka, tak lehátka pro všechny děti a zázemí pro pedagogickou pracovnici. Dalším přínosem je taktéž samostatná a světlá jídelna, kde jsou židle a stoly pro děti v různých výškách a velikostech. </w:t>
      </w:r>
    </w:p>
    <w:p w:rsidR="00887A84" w:rsidRDefault="00887A84" w:rsidP="005A1626">
      <w:pPr>
        <w:tabs>
          <w:tab w:val="left" w:pos="5850"/>
        </w:tabs>
        <w:jc w:val="both"/>
      </w:pPr>
      <w:r>
        <w:t>Dětský nábytek, tělocvičné nářadí, hygienické zařízení i vybavení pro odpočinek jsou v zdravotně nezávadné, bezpečné a estetické.</w:t>
      </w:r>
    </w:p>
    <w:p w:rsidR="00887A84" w:rsidRDefault="00887A84" w:rsidP="005A1626">
      <w:pPr>
        <w:tabs>
          <w:tab w:val="left" w:pos="570"/>
        </w:tabs>
        <w:jc w:val="both"/>
      </w:pPr>
      <w:r>
        <w:tab/>
        <w:t xml:space="preserve">V MŠ je hygienické a sanitární vybavení rozděleno do dvou tzv. umýváren, v každé z nich jsou toalety, umyvadla a sprcha/vana, vše přizpůsobené počtu dětí a jejich výšce. Toalety jsou odděleny přepážkami poskytujícími dětem soukromí. Jedna z umýváren z praktických důvodů navazuje přímo na lehárnu, druhá je umístěna blíže šatnám. </w:t>
      </w:r>
    </w:p>
    <w:p w:rsidR="00887A84" w:rsidRDefault="00887A84" w:rsidP="005A1626">
      <w:pPr>
        <w:tabs>
          <w:tab w:val="left" w:pos="5850"/>
        </w:tabs>
        <w:jc w:val="both"/>
      </w:pPr>
      <w:r>
        <w:t xml:space="preserve">Součástí všech vnitřních prostor je barevná a svěží výzdoba, vycházející z velké části z prací samotných dětí. Nejvíce dětských výrobků však zdobí šatny a prostor u vstupu do MŠ, tak, aby se spolu s dětmi mohli z těchto výtvorů těšit také jejich rodiče. </w:t>
      </w:r>
    </w:p>
    <w:p w:rsidR="00887A84" w:rsidRDefault="00887A84" w:rsidP="005A1626">
      <w:pPr>
        <w:tabs>
          <w:tab w:val="left" w:pos="5850"/>
        </w:tabs>
        <w:jc w:val="both"/>
      </w:pPr>
    </w:p>
    <w:p w:rsidR="00887A84" w:rsidRDefault="00887A84" w:rsidP="005A1626">
      <w:pPr>
        <w:tabs>
          <w:tab w:val="left" w:pos="570"/>
        </w:tabs>
        <w:jc w:val="both"/>
        <w:rPr>
          <w:b/>
          <w:bCs/>
          <w:color w:val="FF0066"/>
        </w:rPr>
      </w:pPr>
      <w:r>
        <w:tab/>
        <w:t xml:space="preserve">Na budovu MŠ bezprostředně navazuje zahrada, která je vybavena dřevěnými zahradními prvky. Ve spolupráci se zřizovatelem byla pořízena hrací věž se šplhací šikmou plochou a skluzavkou, dřevěný vláček, dřevěná prolézací loď, prostorné pískoviště s krycí plachtou, která zabraňuje nežádoucímu znečištění v době nepřítomnosti dětí a také stínící plachtou, kterou se v letních měsících dá pískoviště zastřešit. Na zahradě se taktéž nacházejí pérová </w:t>
      </w:r>
      <w:proofErr w:type="spellStart"/>
      <w:r>
        <w:t>houpadla</w:t>
      </w:r>
      <w:proofErr w:type="spellEnd"/>
      <w:r>
        <w:t xml:space="preserve">, v příznivém počasí mají děti k dispozici menší či větší stolečky se židlemi a lavicemi a různé vodní prvky, jako je venkovní sprcha či rozprašovací stříkadlo. Pro venkovní hry mají děti dostatek hraček, pojízdných prostředků a jiných doplňků uložených ve velké hračkárně, přístupné přímo ze zahrady. K dispozici je taktéž sociální zařízení s dětským </w:t>
      </w:r>
      <w:r w:rsidR="00164FB9">
        <w:t>WC</w:t>
      </w:r>
      <w:r>
        <w:t xml:space="preserve"> a umyvadlem. </w:t>
      </w:r>
    </w:p>
    <w:p w:rsidR="00887A84" w:rsidRDefault="00887A84" w:rsidP="005A1626">
      <w:pPr>
        <w:tabs>
          <w:tab w:val="left" w:pos="5850"/>
        </w:tabs>
        <w:jc w:val="both"/>
        <w:rPr>
          <w:b/>
          <w:bCs/>
          <w:color w:val="FF0066"/>
        </w:rPr>
      </w:pPr>
    </w:p>
    <w:p w:rsidR="00887A84" w:rsidRDefault="00887A84" w:rsidP="005A1626">
      <w:pPr>
        <w:jc w:val="both"/>
        <w:rPr>
          <w:color w:val="000000"/>
          <w:u w:val="single"/>
        </w:rPr>
      </w:pPr>
      <w:r>
        <w:rPr>
          <w:b/>
          <w:bCs/>
          <w:color w:val="000000"/>
          <w:u w:val="single"/>
        </w:rPr>
        <w:t>Návrhy na úpravu podmínek</w:t>
      </w:r>
    </w:p>
    <w:p w:rsidR="00164FB9" w:rsidRDefault="00164FB9" w:rsidP="005A1626">
      <w:pPr>
        <w:jc w:val="both"/>
        <w:rPr>
          <w:color w:val="000000"/>
        </w:rPr>
      </w:pPr>
    </w:p>
    <w:p w:rsidR="00887A84" w:rsidRDefault="00887A84" w:rsidP="005A1626">
      <w:pPr>
        <w:jc w:val="both"/>
        <w:rPr>
          <w:color w:val="000000"/>
        </w:rPr>
      </w:pPr>
      <w:r>
        <w:rPr>
          <w:color w:val="000000"/>
        </w:rPr>
        <w:t>Pořízení interaktivní tabule do MŠ</w:t>
      </w:r>
      <w:r>
        <w:rPr>
          <w:color w:val="000000"/>
        </w:rPr>
        <w:tab/>
      </w:r>
      <w:r>
        <w:rPr>
          <w:color w:val="000000"/>
        </w:rPr>
        <w:tab/>
      </w:r>
      <w:r>
        <w:rPr>
          <w:color w:val="000000"/>
        </w:rPr>
        <w:tab/>
      </w:r>
      <w:r>
        <w:rPr>
          <w:color w:val="000000"/>
        </w:rPr>
        <w:tab/>
        <w:t>termín: 2021</w:t>
      </w:r>
    </w:p>
    <w:p w:rsidR="00887A84" w:rsidRDefault="00887A84" w:rsidP="005A1626">
      <w:pPr>
        <w:jc w:val="both"/>
        <w:rPr>
          <w:color w:val="000000"/>
        </w:rPr>
      </w:pPr>
      <w:r>
        <w:rPr>
          <w:color w:val="000000"/>
        </w:rPr>
        <w:t>Zateplení a oprava fasády</w:t>
      </w:r>
      <w:r>
        <w:rPr>
          <w:color w:val="000000"/>
        </w:rPr>
        <w:tab/>
      </w:r>
      <w:r>
        <w:rPr>
          <w:color w:val="000000"/>
        </w:rPr>
        <w:tab/>
      </w:r>
      <w:r>
        <w:rPr>
          <w:color w:val="000000"/>
        </w:rPr>
        <w:tab/>
      </w:r>
      <w:r>
        <w:rPr>
          <w:color w:val="000000"/>
        </w:rPr>
        <w:tab/>
      </w:r>
      <w:r>
        <w:rPr>
          <w:color w:val="000000"/>
        </w:rPr>
        <w:tab/>
        <w:t>termín: 2021 – 2022</w:t>
      </w:r>
    </w:p>
    <w:p w:rsidR="00887A84" w:rsidRDefault="00887A84" w:rsidP="005A1626">
      <w:pPr>
        <w:jc w:val="both"/>
        <w:rPr>
          <w:b/>
          <w:bCs/>
          <w:u w:val="single"/>
        </w:rPr>
      </w:pPr>
      <w:r>
        <w:rPr>
          <w:color w:val="000000"/>
        </w:rPr>
        <w:t>Doplňování didaktických pomůcek a hraček</w:t>
      </w:r>
      <w:r>
        <w:rPr>
          <w:color w:val="000000"/>
        </w:rPr>
        <w:tab/>
      </w:r>
      <w:r>
        <w:rPr>
          <w:color w:val="000000"/>
        </w:rPr>
        <w:tab/>
      </w:r>
      <w:r>
        <w:rPr>
          <w:color w:val="000000"/>
        </w:rPr>
        <w:tab/>
        <w:t>termín: průběžně</w:t>
      </w:r>
    </w:p>
    <w:p w:rsidR="00887A84" w:rsidRDefault="00887A84" w:rsidP="005A1626">
      <w:pPr>
        <w:pStyle w:val="Nadpis2"/>
        <w:jc w:val="both"/>
        <w:rPr>
          <w:b/>
          <w:szCs w:val="28"/>
          <w:u w:val="single"/>
        </w:rPr>
      </w:pPr>
      <w:bookmarkStart w:id="4" w:name="_Toc41557184"/>
      <w:r>
        <w:rPr>
          <w:b/>
          <w:bCs/>
          <w:u w:val="single"/>
        </w:rPr>
        <w:lastRenderedPageBreak/>
        <w:t>3.2. Životospráva</w:t>
      </w:r>
      <w:bookmarkEnd w:id="4"/>
    </w:p>
    <w:p w:rsidR="00887A84" w:rsidRDefault="00887A84" w:rsidP="005A1626">
      <w:pPr>
        <w:jc w:val="both"/>
        <w:rPr>
          <w:b/>
          <w:sz w:val="28"/>
          <w:szCs w:val="28"/>
          <w:u w:val="single"/>
        </w:rPr>
      </w:pPr>
    </w:p>
    <w:p w:rsidR="00887A84" w:rsidRDefault="00887A84" w:rsidP="005A1626">
      <w:pPr>
        <w:jc w:val="both"/>
        <w:rPr>
          <w:szCs w:val="24"/>
        </w:rPr>
      </w:pPr>
      <w:r>
        <w:rPr>
          <w:szCs w:val="24"/>
        </w:rPr>
        <w:tab/>
        <w:t>Do naší MŠ přivádí rodiče děti dle svých možností, v průběhu celého dne, stejně tak si je mohou i vyzvedávat. Přesto je naší velkou snahou dětem zajišťovat pravidelný denní rytmus a řád, který jim poskytuje jistotu a pocit bezpečí, kde vědí</w:t>
      </w:r>
      <w:r w:rsidR="00164FB9">
        <w:rPr>
          <w:szCs w:val="24"/>
        </w:rPr>
        <w:t>,</w:t>
      </w:r>
      <w:r>
        <w:rPr>
          <w:szCs w:val="24"/>
        </w:rPr>
        <w:t xml:space="preserve"> co mohou očekávat. </w:t>
      </w:r>
    </w:p>
    <w:p w:rsidR="00887A84" w:rsidRDefault="00887A84" w:rsidP="005A1626">
      <w:pPr>
        <w:jc w:val="both"/>
        <w:rPr>
          <w:szCs w:val="24"/>
        </w:rPr>
      </w:pPr>
      <w:r>
        <w:rPr>
          <w:szCs w:val="24"/>
        </w:rPr>
        <w:tab/>
        <w:t>Dětem je poskytována plnohodnotná a vyvážená strava. Stravování zajišťuje naše školní kuchyně, kde bedlivě sledují skladbu jídelníčku, dbají na pestrost a vyváženost stravy dle spotřebního koše. Jídlo se tak k dětem dostává vždy čerstvé, výdejním okýnkem přímo z kuchyně. Intervaly mezi jídly odpovídají normám – dopoledn</w:t>
      </w:r>
      <w:r w:rsidR="00B863DE">
        <w:rPr>
          <w:szCs w:val="24"/>
        </w:rPr>
        <w:t>í svačina v 9,00 hod, oběd v</w:t>
      </w:r>
      <w:r>
        <w:rPr>
          <w:szCs w:val="24"/>
        </w:rPr>
        <w:t xml:space="preserve"> 12,</w:t>
      </w:r>
      <w:r w:rsidR="00B863DE">
        <w:rPr>
          <w:szCs w:val="24"/>
        </w:rPr>
        <w:t>00 hod, odpolední svačina v 14:</w:t>
      </w:r>
      <w:r>
        <w:rPr>
          <w:szCs w:val="24"/>
        </w:rPr>
        <w:t xml:space="preserve">30 hod. </w:t>
      </w:r>
    </w:p>
    <w:p w:rsidR="00887A84" w:rsidRDefault="00887A84" w:rsidP="005A1626">
      <w:pPr>
        <w:tabs>
          <w:tab w:val="left" w:pos="570"/>
        </w:tabs>
        <w:jc w:val="both"/>
        <w:rPr>
          <w:szCs w:val="24"/>
        </w:rPr>
      </w:pPr>
      <w:r>
        <w:rPr>
          <w:szCs w:val="24"/>
        </w:rPr>
        <w:tab/>
        <w:t xml:space="preserve">Děti si mohou samostatně určovat velikost porce. Děti nikdy nejsou k jídlu nuceny! Požadavky rodičů směrem ke stravování dětí jsou vždy konzultovány s vedoucí školní kuchyně a v rámci možností je jim vyhověno. Dětem umožňujeme dietní stravování dle doporučení lékaře. V současné době se u nás stravují děti s </w:t>
      </w:r>
      <w:proofErr w:type="spellStart"/>
      <w:r>
        <w:rPr>
          <w:szCs w:val="24"/>
        </w:rPr>
        <w:t>bezlaktózovou</w:t>
      </w:r>
      <w:proofErr w:type="spellEnd"/>
      <w:r>
        <w:rPr>
          <w:szCs w:val="24"/>
        </w:rPr>
        <w:t xml:space="preserve"> dietou. </w:t>
      </w:r>
    </w:p>
    <w:p w:rsidR="00887A84" w:rsidRDefault="00887A84" w:rsidP="005A1626">
      <w:pPr>
        <w:jc w:val="both"/>
        <w:rPr>
          <w:szCs w:val="24"/>
        </w:rPr>
      </w:pPr>
      <w:r>
        <w:rPr>
          <w:szCs w:val="24"/>
        </w:rPr>
        <w:t>Velmi dbáme také na dodržování pitného režimu dětí, nejen při podávání stravy, ale také v průběhu celého dne. Dětem je k dispozici čaj nebo voda v konvicích či dávkovači. Děti se tak mohou napít kdykoliv jak ve třídě, tak na zahradě.</w:t>
      </w:r>
    </w:p>
    <w:p w:rsidR="00887A84" w:rsidRDefault="00887A84" w:rsidP="005A1626">
      <w:pPr>
        <w:jc w:val="both"/>
        <w:rPr>
          <w:szCs w:val="24"/>
        </w:rPr>
      </w:pPr>
      <w:r>
        <w:rPr>
          <w:szCs w:val="24"/>
        </w:rPr>
        <w:tab/>
        <w:t>Klidu na lůžku se účastní všechny děti, doba odpočinku a relaxace vychází z věkových a individuálních potřeb dětí. Děti, které vstávají dříve</w:t>
      </w:r>
      <w:r w:rsidR="00164FB9">
        <w:rPr>
          <w:szCs w:val="24"/>
        </w:rPr>
        <w:t>,</w:t>
      </w:r>
      <w:r>
        <w:rPr>
          <w:szCs w:val="24"/>
        </w:rPr>
        <w:t xml:space="preserve"> se věnují klidovým činnostem.</w:t>
      </w:r>
    </w:p>
    <w:p w:rsidR="00887A84" w:rsidRDefault="00887A84" w:rsidP="005A1626">
      <w:pPr>
        <w:jc w:val="both"/>
      </w:pPr>
      <w:r>
        <w:rPr>
          <w:szCs w:val="24"/>
        </w:rPr>
        <w:tab/>
      </w:r>
      <w:r>
        <w:t xml:space="preserve">Za pěkného počasí tráví děti většinu dne na školní zahradě, v chladnějším </w:t>
      </w:r>
      <w:r w:rsidR="00164FB9">
        <w:t>počasí přizpůsobujeme</w:t>
      </w:r>
      <w:r>
        <w:t xml:space="preserve"> délku pobytu dětí venku tak, aby nedocházelo ke zbytečnému prochladnutí dětí a případnému onemocnění.</w:t>
      </w:r>
    </w:p>
    <w:p w:rsidR="00887A84" w:rsidRDefault="00887A84" w:rsidP="005A1626">
      <w:pPr>
        <w:jc w:val="both"/>
      </w:pPr>
      <w:r>
        <w:tab/>
        <w:t>Vnitřní i venkovní prostory MŠ jsou vybaveny tak, že umožňují dětem dostatek pohybu.</w:t>
      </w:r>
    </w:p>
    <w:p w:rsidR="00887A84" w:rsidRDefault="00887A84" w:rsidP="005A1626">
      <w:pPr>
        <w:jc w:val="both"/>
      </w:pPr>
      <w:r>
        <w:tab/>
        <w:t xml:space="preserve">Rytmus a řád MŠ je natolik pružný, že umožňuje přizpůsobení činností aktuálním situacím. Dlouhodobou snahou všech zaměstnancům je zlepšování stravovacích návyků dětí a prodlužování pobytu na školní zahradě i v odpoledních hodinách. </w:t>
      </w:r>
    </w:p>
    <w:p w:rsidR="00887A84" w:rsidRDefault="00887A84" w:rsidP="005A1626">
      <w:pPr>
        <w:jc w:val="both"/>
      </w:pPr>
    </w:p>
    <w:p w:rsidR="00887A84" w:rsidRDefault="00887A84" w:rsidP="005A1626">
      <w:pPr>
        <w:jc w:val="both"/>
      </w:pPr>
      <w:r>
        <w:tab/>
        <w:t xml:space="preserve">Snažíme se, aby všechny zaměstnankyně šly dětem příkladem skrze správné a automaticky vykonávané návyky ve všech směrech. Poskytujeme rodičům individuální konzultace na potřebná či vyžádaná témata, informujeme je skrze nástěnku nebo zapůjčování časopisů či odborné literatury. Apelujeme na rodiče, aby samy děti motivovali a podporovali ve správných návycích – v MŠ např. každodenním společným čtením jídelníčku aj.  </w:t>
      </w:r>
    </w:p>
    <w:p w:rsidR="00887A84" w:rsidRDefault="00887A84" w:rsidP="005A1626">
      <w:pPr>
        <w:jc w:val="both"/>
      </w:pPr>
    </w:p>
    <w:p w:rsidR="00887A84" w:rsidRDefault="00887A84" w:rsidP="005A1626">
      <w:pPr>
        <w:jc w:val="both"/>
        <w:rPr>
          <w:color w:val="000000"/>
        </w:rPr>
      </w:pPr>
      <w:r>
        <w:rPr>
          <w:b/>
          <w:bCs/>
          <w:color w:val="000000"/>
          <w:u w:val="single"/>
        </w:rPr>
        <w:t>Návrhy na úpravu podmínek</w:t>
      </w:r>
    </w:p>
    <w:p w:rsidR="00887A84" w:rsidRDefault="00887A84" w:rsidP="005A1626">
      <w:pPr>
        <w:jc w:val="both"/>
        <w:rPr>
          <w:color w:val="000000"/>
        </w:rPr>
      </w:pPr>
    </w:p>
    <w:p w:rsidR="00887A84" w:rsidRDefault="00887A84" w:rsidP="005A1626">
      <w:pPr>
        <w:jc w:val="both"/>
        <w:rPr>
          <w:color w:val="000000"/>
        </w:rPr>
      </w:pPr>
      <w:r>
        <w:rPr>
          <w:color w:val="000000"/>
        </w:rPr>
        <w:t xml:space="preserve">Zřízení vyvýšených záhonků a kompostéru k pěstování </w:t>
      </w:r>
    </w:p>
    <w:p w:rsidR="00887A84" w:rsidRDefault="00887A84" w:rsidP="005A1626">
      <w:pPr>
        <w:jc w:val="both"/>
        <w:rPr>
          <w:color w:val="000000"/>
        </w:rPr>
      </w:pPr>
      <w:r>
        <w:rPr>
          <w:color w:val="000000"/>
        </w:rPr>
        <w:t xml:space="preserve">vlastních plodin a </w:t>
      </w:r>
      <w:r w:rsidR="00164FB9">
        <w:rPr>
          <w:color w:val="000000"/>
        </w:rPr>
        <w:t>environmentální</w:t>
      </w:r>
      <w:r>
        <w:rPr>
          <w:color w:val="000000"/>
        </w:rPr>
        <w:t xml:space="preserve"> výchově </w:t>
      </w:r>
      <w:r>
        <w:rPr>
          <w:color w:val="000000"/>
        </w:rPr>
        <w:tab/>
      </w:r>
      <w:r>
        <w:rPr>
          <w:color w:val="000000"/>
        </w:rPr>
        <w:tab/>
      </w:r>
      <w:r>
        <w:rPr>
          <w:color w:val="000000"/>
        </w:rPr>
        <w:tab/>
        <w:t>termín: 2020/2021</w:t>
      </w:r>
    </w:p>
    <w:p w:rsidR="00887A84" w:rsidRDefault="00887A84" w:rsidP="005A1626">
      <w:pPr>
        <w:jc w:val="both"/>
        <w:rPr>
          <w:color w:val="FF0066"/>
        </w:rPr>
      </w:pPr>
      <w:r>
        <w:rPr>
          <w:color w:val="000000"/>
        </w:rPr>
        <w:t xml:space="preserve">Doplňování znalostí v oblasti diet a dietního stravování </w:t>
      </w:r>
      <w:r>
        <w:rPr>
          <w:color w:val="000000"/>
        </w:rPr>
        <w:tab/>
      </w:r>
      <w:r w:rsidR="00164FB9">
        <w:rPr>
          <w:color w:val="000000"/>
        </w:rPr>
        <w:tab/>
      </w:r>
      <w:r>
        <w:rPr>
          <w:color w:val="000000"/>
        </w:rPr>
        <w:t>termín: průběžně</w:t>
      </w:r>
    </w:p>
    <w:p w:rsidR="00887A84" w:rsidRDefault="00887A84" w:rsidP="005A1626">
      <w:pPr>
        <w:jc w:val="both"/>
        <w:rPr>
          <w:color w:val="FF0066"/>
        </w:rPr>
      </w:pPr>
    </w:p>
    <w:p w:rsidR="00887A84" w:rsidRDefault="00887A84" w:rsidP="005A1626">
      <w:pPr>
        <w:pStyle w:val="Nadpis2"/>
        <w:pageBreakBefore/>
        <w:jc w:val="both"/>
      </w:pPr>
      <w:bookmarkStart w:id="5" w:name="_Toc41557185"/>
      <w:r>
        <w:rPr>
          <w:b/>
          <w:bCs/>
          <w:u w:val="single"/>
        </w:rPr>
        <w:lastRenderedPageBreak/>
        <w:t>3.3. Psychosociální podmínky</w:t>
      </w:r>
      <w:bookmarkEnd w:id="5"/>
    </w:p>
    <w:p w:rsidR="00887A84" w:rsidRDefault="00887A84" w:rsidP="005A1626">
      <w:pPr>
        <w:tabs>
          <w:tab w:val="left" w:pos="3435"/>
        </w:tabs>
        <w:jc w:val="both"/>
      </w:pPr>
      <w:r>
        <w:tab/>
      </w:r>
    </w:p>
    <w:p w:rsidR="00887A84" w:rsidRDefault="00B863DE" w:rsidP="005A1626">
      <w:pPr>
        <w:tabs>
          <w:tab w:val="left" w:pos="570"/>
        </w:tabs>
        <w:jc w:val="both"/>
      </w:pPr>
      <w:r>
        <w:tab/>
        <w:t xml:space="preserve">Pedagogové </w:t>
      </w:r>
      <w:r w:rsidR="00887A84">
        <w:t>respektují potřeby všech dětí, pružně na ně reagují a napomáhají v jejich uspokojování. Zaměřujeme se na adaptaci nových dětí na pobyt v MŠ, spolupracujeme s rodiči a umožňujeme postupné začlenění se dítěte do dění ve třídě. Rodiče mají možnost vstupovat do prostředí školky a pomoci tak dítěti k bezproblémovému přizpůsobení se. Usilujeme o podporu soudržnosti ve třídě a vzdělávací nabídku přizpůsobujeme aktuálním potřebám a zájmům dětí. Rozvíjíme u dětí vzájemnou toleranci, ohleduplnost, zdvořilost, vzájemnou pomoc a podporu. Pomáháme dětem v jejich seberealizaci, umožňujeme zažít pocit úspěchu skrze pozitivní hodnocení a důrazu na pochvaly. Děti nikdy nesoudíme, ale snažíme se pochopit jejich individualitu a přizpůsobit se jí. Chceme, aby se děti cítily uvolněně, klidně a přirozeně.</w:t>
      </w:r>
    </w:p>
    <w:p w:rsidR="00887A84" w:rsidRDefault="00887A84" w:rsidP="005A1626">
      <w:pPr>
        <w:tabs>
          <w:tab w:val="left" w:pos="570"/>
        </w:tabs>
        <w:jc w:val="both"/>
      </w:pPr>
      <w:r>
        <w:tab/>
        <w:t xml:space="preserve">V naší škole mají všechny děti stejná práva, možnosti, ale i povinnosti. Společně tvoříme a dbáme na dodržovaní jasných pravidel chování. </w:t>
      </w:r>
    </w:p>
    <w:p w:rsidR="00887A84" w:rsidRDefault="00887A84" w:rsidP="005A1626">
      <w:pPr>
        <w:tabs>
          <w:tab w:val="left" w:pos="3435"/>
        </w:tabs>
        <w:jc w:val="both"/>
      </w:pPr>
    </w:p>
    <w:p w:rsidR="00887A84" w:rsidRDefault="00887A84" w:rsidP="005A1626">
      <w:pPr>
        <w:tabs>
          <w:tab w:val="left" w:pos="3435"/>
        </w:tabs>
        <w:jc w:val="center"/>
        <w:rPr>
          <w:b/>
        </w:rPr>
      </w:pPr>
      <w:r>
        <w:rPr>
          <w:b/>
          <w:color w:val="FF3333"/>
        </w:rPr>
        <w:t>Pravidla soužití v naší mateřské škole:</w:t>
      </w:r>
    </w:p>
    <w:p w:rsidR="00887A84" w:rsidRDefault="00887A84" w:rsidP="005A1626">
      <w:pPr>
        <w:tabs>
          <w:tab w:val="left" w:pos="3435"/>
        </w:tabs>
        <w:jc w:val="both"/>
        <w:rPr>
          <w:b/>
        </w:rPr>
      </w:pPr>
    </w:p>
    <w:p w:rsidR="00887A84" w:rsidRDefault="003A42CD" w:rsidP="003A42CD">
      <w:pPr>
        <w:tabs>
          <w:tab w:val="left" w:pos="567"/>
          <w:tab w:val="left" w:pos="1725"/>
        </w:tabs>
        <w:jc w:val="both"/>
      </w:pPr>
      <w:r>
        <w:rPr>
          <w:b/>
          <w:color w:val="9900FF"/>
        </w:rPr>
        <w:tab/>
      </w:r>
      <w:r w:rsidR="00887A84">
        <w:rPr>
          <w:b/>
          <w:color w:val="9900FF"/>
        </w:rPr>
        <w:t>Kamarádství</w:t>
      </w:r>
      <w:r w:rsidR="00887A84">
        <w:rPr>
          <w:b/>
        </w:rPr>
        <w:tab/>
      </w:r>
      <w:r w:rsidR="00887A84">
        <w:rPr>
          <w:b/>
          <w:color w:val="FFCC00"/>
        </w:rPr>
        <w:t>Slušnost</w:t>
      </w:r>
      <w:r w:rsidR="00887A84">
        <w:rPr>
          <w:b/>
        </w:rPr>
        <w:tab/>
      </w:r>
      <w:r w:rsidR="00887A84">
        <w:rPr>
          <w:b/>
          <w:color w:val="009933"/>
        </w:rPr>
        <w:t>Bezpečnost</w:t>
      </w:r>
      <w:r w:rsidR="00887A84">
        <w:rPr>
          <w:b/>
        </w:rPr>
        <w:tab/>
      </w:r>
      <w:r w:rsidR="00887A84">
        <w:rPr>
          <w:b/>
          <w:color w:val="FF0066"/>
        </w:rPr>
        <w:t>Hygiena a péče o zdraví</w:t>
      </w:r>
      <w:r w:rsidR="00887A84">
        <w:rPr>
          <w:b/>
        </w:rPr>
        <w:tab/>
      </w:r>
      <w:r w:rsidR="00887A84">
        <w:rPr>
          <w:b/>
          <w:color w:val="004586"/>
        </w:rPr>
        <w:t>Úklid</w:t>
      </w:r>
    </w:p>
    <w:p w:rsidR="00887A84" w:rsidRDefault="00887A84" w:rsidP="005A1626">
      <w:pPr>
        <w:tabs>
          <w:tab w:val="left" w:pos="3435"/>
        </w:tabs>
        <w:jc w:val="both"/>
      </w:pPr>
    </w:p>
    <w:p w:rsidR="00887A84" w:rsidRDefault="00887A84" w:rsidP="005A1626">
      <w:pPr>
        <w:tabs>
          <w:tab w:val="left" w:pos="630"/>
          <w:tab w:val="left" w:pos="3435"/>
        </w:tabs>
        <w:jc w:val="both"/>
        <w:rPr>
          <w:color w:val="FF0066"/>
        </w:rPr>
      </w:pPr>
      <w:r>
        <w:tab/>
        <w:t xml:space="preserve">Cílem všech pracovnic MŠ je vytvořit bezpečné, klidné a láskyplné prostředí, se vztahy vzájemné důvěry a tolerance. </w:t>
      </w:r>
    </w:p>
    <w:p w:rsidR="00887A84" w:rsidRDefault="00887A84" w:rsidP="005A1626">
      <w:pPr>
        <w:jc w:val="both"/>
        <w:rPr>
          <w:color w:val="FF0066"/>
        </w:rPr>
      </w:pPr>
    </w:p>
    <w:p w:rsidR="00887A84" w:rsidRDefault="00887A84" w:rsidP="005A1626">
      <w:pPr>
        <w:jc w:val="both"/>
        <w:rPr>
          <w:color w:val="000000"/>
        </w:rPr>
      </w:pPr>
      <w:r>
        <w:rPr>
          <w:b/>
          <w:bCs/>
          <w:color w:val="000000"/>
          <w:u w:val="single"/>
        </w:rPr>
        <w:t>Návrhy na úpravu podmínek</w:t>
      </w:r>
    </w:p>
    <w:p w:rsidR="00887A84" w:rsidRDefault="00887A84" w:rsidP="005A1626">
      <w:pPr>
        <w:jc w:val="both"/>
        <w:rPr>
          <w:color w:val="000000"/>
        </w:rPr>
      </w:pPr>
    </w:p>
    <w:p w:rsidR="00887A84" w:rsidRDefault="00887A84" w:rsidP="005A1626">
      <w:pPr>
        <w:jc w:val="both"/>
        <w:rPr>
          <w:color w:val="000000"/>
        </w:rPr>
      </w:pPr>
      <w:r>
        <w:rPr>
          <w:color w:val="000000"/>
        </w:rPr>
        <w:t>Čerpání zkušeností z účasti na projektech „Šablony“ a „MAP II“</w:t>
      </w:r>
      <w:r>
        <w:rPr>
          <w:color w:val="000000"/>
        </w:rPr>
        <w:tab/>
      </w:r>
      <w:r>
        <w:rPr>
          <w:color w:val="000000"/>
        </w:rPr>
        <w:tab/>
        <w:t>termín: průběžně</w:t>
      </w:r>
    </w:p>
    <w:p w:rsidR="00887A84" w:rsidRDefault="00887A84" w:rsidP="005A1626">
      <w:pPr>
        <w:jc w:val="both"/>
        <w:rPr>
          <w:color w:val="000000"/>
        </w:rPr>
      </w:pPr>
      <w:r>
        <w:rPr>
          <w:color w:val="000000"/>
        </w:rPr>
        <w:t>Efektivnější zapojení školního asistenta v této oblasti</w:t>
      </w:r>
      <w:r>
        <w:rPr>
          <w:color w:val="000000"/>
        </w:rPr>
        <w:tab/>
      </w:r>
      <w:r>
        <w:rPr>
          <w:color w:val="000000"/>
        </w:rPr>
        <w:tab/>
      </w:r>
      <w:r>
        <w:rPr>
          <w:color w:val="000000"/>
        </w:rPr>
        <w:tab/>
        <w:t>termín: průběžně</w:t>
      </w:r>
    </w:p>
    <w:p w:rsidR="00887A84" w:rsidRDefault="00887A84" w:rsidP="005A1626">
      <w:pPr>
        <w:jc w:val="both"/>
        <w:rPr>
          <w:color w:val="000000"/>
        </w:rPr>
      </w:pPr>
    </w:p>
    <w:p w:rsidR="00887A84" w:rsidRDefault="00887A84" w:rsidP="005A1626">
      <w:pPr>
        <w:tabs>
          <w:tab w:val="left" w:pos="3435"/>
        </w:tabs>
        <w:jc w:val="both"/>
        <w:rPr>
          <w:b/>
          <w:bCs/>
        </w:rPr>
      </w:pPr>
    </w:p>
    <w:p w:rsidR="00887A84" w:rsidRDefault="00887A84" w:rsidP="005A1626">
      <w:pPr>
        <w:tabs>
          <w:tab w:val="left" w:pos="3435"/>
        </w:tabs>
        <w:jc w:val="both"/>
      </w:pPr>
      <w:r>
        <w:rPr>
          <w:b/>
          <w:sz w:val="28"/>
          <w:szCs w:val="28"/>
          <w:u w:val="single"/>
        </w:rPr>
        <w:t>3.4. Organizace</w:t>
      </w:r>
    </w:p>
    <w:p w:rsidR="00887A84" w:rsidRDefault="00887A84" w:rsidP="005A1626">
      <w:pPr>
        <w:tabs>
          <w:tab w:val="left" w:pos="3435"/>
        </w:tabs>
        <w:ind w:left="360"/>
        <w:jc w:val="both"/>
      </w:pPr>
    </w:p>
    <w:p w:rsidR="00887A84" w:rsidRDefault="00887A84" w:rsidP="005A1626">
      <w:pPr>
        <w:tabs>
          <w:tab w:val="left" w:pos="630"/>
        </w:tabs>
        <w:jc w:val="both"/>
      </w:pPr>
      <w:r>
        <w:tab/>
        <w:t>Při plánování každodenních aktivit vycházíme z potřeb dětí, reagujeme na jejich aktuální zájmy a zážitky. Poměr spontánních a řízených činností se snažíme vyvažovat stejně, tak jako poměr skupinové a individuální práce. Děti do činnosti nenutíme, vždy mají možnost uchýlit se do klidnějšího koutku. Snažíme se o to, aby děti ve školce nacházely potřebné zázemí, klid, bezpečí i soukromí. Do denního programu pravidelně zařazujeme pohybové aktivity a cvičební chvilky.</w:t>
      </w:r>
    </w:p>
    <w:p w:rsidR="00887A84" w:rsidRDefault="00887A84" w:rsidP="005A1626">
      <w:pPr>
        <w:tabs>
          <w:tab w:val="left" w:pos="3435"/>
        </w:tabs>
        <w:ind w:left="360"/>
        <w:jc w:val="both"/>
      </w:pPr>
    </w:p>
    <w:p w:rsidR="00887A84" w:rsidRDefault="00887A84" w:rsidP="005A1626">
      <w:pPr>
        <w:tabs>
          <w:tab w:val="left" w:pos="3435"/>
        </w:tabs>
        <w:ind w:left="360"/>
        <w:jc w:val="both"/>
        <w:rPr>
          <w:b/>
          <w:bCs/>
          <w:u w:val="single"/>
        </w:rPr>
      </w:pPr>
    </w:p>
    <w:p w:rsidR="00887A84" w:rsidRDefault="00887A84" w:rsidP="005A1626">
      <w:pPr>
        <w:pageBreakBefore/>
        <w:tabs>
          <w:tab w:val="left" w:pos="3435"/>
        </w:tabs>
        <w:ind w:left="360"/>
        <w:jc w:val="both"/>
        <w:rPr>
          <w:b/>
          <w:bCs/>
          <w:sz w:val="28"/>
          <w:szCs w:val="28"/>
          <w:u w:val="single"/>
        </w:rPr>
      </w:pPr>
      <w:r>
        <w:rPr>
          <w:b/>
          <w:bCs/>
          <w:u w:val="single"/>
        </w:rPr>
        <w:lastRenderedPageBreak/>
        <w:t>Orientační denní režim</w:t>
      </w:r>
    </w:p>
    <w:p w:rsidR="00887A84" w:rsidRDefault="00887A84" w:rsidP="005A1626">
      <w:pPr>
        <w:tabs>
          <w:tab w:val="left" w:pos="3435"/>
        </w:tabs>
        <w:ind w:left="360"/>
        <w:jc w:val="both"/>
        <w:rPr>
          <w:b/>
          <w:bCs/>
          <w:sz w:val="28"/>
          <w:szCs w:val="28"/>
          <w:u w:val="single"/>
        </w:rPr>
      </w:pPr>
    </w:p>
    <w:p w:rsidR="00887A84" w:rsidRPr="00604A20" w:rsidRDefault="00887A84" w:rsidP="005A1626">
      <w:pPr>
        <w:tabs>
          <w:tab w:val="left" w:pos="1140"/>
        </w:tabs>
        <w:ind w:left="360"/>
        <w:jc w:val="both"/>
        <w:rPr>
          <w:szCs w:val="24"/>
        </w:rPr>
      </w:pPr>
      <w:r>
        <w:rPr>
          <w:sz w:val="28"/>
          <w:szCs w:val="28"/>
        </w:rPr>
        <w:tab/>
      </w:r>
      <w:r w:rsidRPr="00604A20">
        <w:rPr>
          <w:szCs w:val="24"/>
        </w:rPr>
        <w:t xml:space="preserve">6:30 – 9:50 </w:t>
      </w:r>
      <w:r w:rsidRPr="00604A20">
        <w:rPr>
          <w:szCs w:val="24"/>
        </w:rPr>
        <w:tab/>
        <w:t>scházení dětí, spontánní hra</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didakticky cílené činnosti ve skupinkách, individuálně</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jazykové chvilky</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smyslové hry</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hudební chvilky</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pohybové hry</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tělovýchovné chvilky</w:t>
      </w:r>
    </w:p>
    <w:p w:rsidR="00887A84" w:rsidRPr="00604A20" w:rsidRDefault="00887A84" w:rsidP="005A1626">
      <w:pPr>
        <w:tabs>
          <w:tab w:val="left" w:pos="1140"/>
        </w:tabs>
        <w:ind w:left="360"/>
        <w:jc w:val="both"/>
        <w:rPr>
          <w:szCs w:val="24"/>
        </w:rPr>
      </w:pPr>
      <w:r w:rsidRPr="00604A20">
        <w:rPr>
          <w:szCs w:val="24"/>
        </w:rPr>
        <w:tab/>
      </w:r>
      <w:r w:rsidRPr="00604A20">
        <w:rPr>
          <w:szCs w:val="24"/>
        </w:rPr>
        <w:tab/>
      </w:r>
      <w:r w:rsidRPr="00604A20">
        <w:rPr>
          <w:szCs w:val="24"/>
        </w:rPr>
        <w:tab/>
      </w:r>
      <w:r w:rsidRPr="00604A20">
        <w:rPr>
          <w:szCs w:val="24"/>
        </w:rPr>
        <w:tab/>
        <w:t>hygiena</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9:00 – 9:20</w:t>
      </w:r>
      <w:r w:rsidRPr="00604A20">
        <w:rPr>
          <w:szCs w:val="24"/>
        </w:rPr>
        <w:tab/>
        <w:t>svačina</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9:50 – 10:00</w:t>
      </w:r>
      <w:r w:rsidRPr="00604A20">
        <w:rPr>
          <w:szCs w:val="24"/>
        </w:rPr>
        <w:tab/>
        <w:t>příprava na pobyt venku</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10:00 – 12:00</w:t>
      </w:r>
      <w:r w:rsidRPr="00604A20">
        <w:rPr>
          <w:szCs w:val="24"/>
        </w:rPr>
        <w:tab/>
        <w:t>pobyt venku (za každého počasí – kromě silného dešt</w:t>
      </w:r>
      <w:r w:rsidR="00AE7E17" w:rsidRPr="00604A20">
        <w:rPr>
          <w:szCs w:val="24"/>
        </w:rPr>
        <w:t xml:space="preserve">ě </w:t>
      </w:r>
      <w:r w:rsidR="00AE7E17" w:rsidRPr="00604A20">
        <w:rPr>
          <w:szCs w:val="24"/>
        </w:rPr>
        <w:tab/>
      </w:r>
      <w:r w:rsidR="00AE7E17" w:rsidRPr="00604A20">
        <w:rPr>
          <w:szCs w:val="24"/>
        </w:rPr>
        <w:tab/>
      </w:r>
      <w:r w:rsidR="00AE7E17" w:rsidRPr="00604A20">
        <w:rPr>
          <w:szCs w:val="24"/>
        </w:rPr>
        <w:tab/>
      </w:r>
      <w:r w:rsidR="00AE7E17" w:rsidRPr="00604A20">
        <w:rPr>
          <w:szCs w:val="24"/>
        </w:rPr>
        <w:tab/>
      </w:r>
      <w:r w:rsidR="00604A20">
        <w:rPr>
          <w:szCs w:val="24"/>
        </w:rPr>
        <w:tab/>
      </w:r>
      <w:r w:rsidR="00AE7E17" w:rsidRPr="00604A20">
        <w:rPr>
          <w:szCs w:val="24"/>
        </w:rPr>
        <w:t>a mrazu více než - 10 ˚C</w:t>
      </w:r>
      <w:r w:rsidRPr="00604A20">
        <w:rPr>
          <w:szCs w:val="24"/>
        </w:rPr>
        <w:t>)</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12:15 – 12:45</w:t>
      </w:r>
      <w:r w:rsidRPr="00604A20">
        <w:rPr>
          <w:szCs w:val="24"/>
        </w:rPr>
        <w:tab/>
        <w:t>oběd</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12:45 – 13:00</w:t>
      </w:r>
      <w:r w:rsidRPr="00604A20">
        <w:rPr>
          <w:szCs w:val="24"/>
        </w:rPr>
        <w:tab/>
        <w:t>příprava na spánek</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13:00 – 14:30</w:t>
      </w:r>
      <w:r w:rsidRPr="00604A20">
        <w:rPr>
          <w:szCs w:val="24"/>
        </w:rPr>
        <w:tab/>
        <w:t>spánek a odpočinek dětí</w:t>
      </w:r>
    </w:p>
    <w:p w:rsidR="00887A84" w:rsidRPr="00604A20" w:rsidRDefault="00604A20" w:rsidP="005A1626">
      <w:pPr>
        <w:tabs>
          <w:tab w:val="left" w:pos="1140"/>
          <w:tab w:val="left" w:pos="1875"/>
        </w:tabs>
        <w:ind w:left="360"/>
        <w:jc w:val="both"/>
        <w:rPr>
          <w:szCs w:val="24"/>
        </w:rPr>
      </w:pPr>
      <w:r>
        <w:rPr>
          <w:szCs w:val="24"/>
        </w:rPr>
        <w:tab/>
      </w:r>
      <w:r>
        <w:rPr>
          <w:szCs w:val="24"/>
        </w:rPr>
        <w:tab/>
      </w:r>
      <w:r w:rsidR="00887A84" w:rsidRPr="00604A20">
        <w:rPr>
          <w:szCs w:val="24"/>
        </w:rPr>
        <w:t xml:space="preserve">13:30 </w:t>
      </w:r>
      <w:r>
        <w:rPr>
          <w:szCs w:val="24"/>
        </w:rPr>
        <w:tab/>
      </w:r>
      <w:r w:rsidR="00887A84" w:rsidRPr="00604A20">
        <w:rPr>
          <w:szCs w:val="24"/>
        </w:rPr>
        <w:t xml:space="preserve">individuální práce s </w:t>
      </w:r>
      <w:proofErr w:type="spellStart"/>
      <w:r w:rsidR="00887A84" w:rsidRPr="00604A20">
        <w:rPr>
          <w:szCs w:val="24"/>
        </w:rPr>
        <w:t>nespícími</w:t>
      </w:r>
      <w:proofErr w:type="spellEnd"/>
      <w:r w:rsidR="00887A84" w:rsidRPr="00604A20">
        <w:rPr>
          <w:szCs w:val="24"/>
        </w:rPr>
        <w:t xml:space="preserve"> dětmi</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14:30 – 15:00</w:t>
      </w:r>
      <w:r w:rsidRPr="00604A20">
        <w:rPr>
          <w:szCs w:val="24"/>
        </w:rPr>
        <w:tab/>
        <w:t>svačina</w:t>
      </w:r>
    </w:p>
    <w:p w:rsidR="00887A84" w:rsidRPr="00604A20" w:rsidRDefault="00887A84" w:rsidP="005A1626">
      <w:pPr>
        <w:tabs>
          <w:tab w:val="left" w:pos="1140"/>
        </w:tabs>
        <w:ind w:left="360"/>
        <w:jc w:val="both"/>
        <w:rPr>
          <w:szCs w:val="24"/>
        </w:rPr>
      </w:pPr>
    </w:p>
    <w:p w:rsidR="00887A84" w:rsidRPr="00604A20" w:rsidRDefault="00887A84" w:rsidP="005A1626">
      <w:pPr>
        <w:tabs>
          <w:tab w:val="left" w:pos="1140"/>
        </w:tabs>
        <w:ind w:left="360"/>
        <w:jc w:val="both"/>
        <w:rPr>
          <w:szCs w:val="24"/>
        </w:rPr>
      </w:pPr>
      <w:r w:rsidRPr="00604A20">
        <w:rPr>
          <w:szCs w:val="24"/>
        </w:rPr>
        <w:tab/>
        <w:t>15:00 – 18:00</w:t>
      </w:r>
      <w:r w:rsidRPr="00604A20">
        <w:rPr>
          <w:szCs w:val="24"/>
        </w:rPr>
        <w:tab/>
        <w:t xml:space="preserve">opakovací chvilky, individuální práce, pobyt venku, </w:t>
      </w:r>
      <w:r w:rsidRPr="00604A20">
        <w:rPr>
          <w:szCs w:val="24"/>
        </w:rPr>
        <w:tab/>
      </w:r>
      <w:r w:rsidRPr="00604A20">
        <w:rPr>
          <w:szCs w:val="24"/>
        </w:rPr>
        <w:tab/>
      </w:r>
      <w:r w:rsidRPr="00604A20">
        <w:rPr>
          <w:szCs w:val="24"/>
        </w:rPr>
        <w:tab/>
      </w:r>
      <w:r w:rsidRPr="00604A20">
        <w:rPr>
          <w:szCs w:val="24"/>
        </w:rPr>
        <w:tab/>
      </w:r>
      <w:r w:rsidR="00604A20">
        <w:rPr>
          <w:szCs w:val="24"/>
        </w:rPr>
        <w:tab/>
      </w:r>
      <w:r w:rsidRPr="00604A20">
        <w:rPr>
          <w:szCs w:val="24"/>
        </w:rPr>
        <w:t>hry dle výběru dětí, odpolední zájmové činnosti</w:t>
      </w:r>
    </w:p>
    <w:p w:rsidR="00887A84" w:rsidRPr="00604A20" w:rsidRDefault="00887A84" w:rsidP="005A1626">
      <w:pPr>
        <w:tabs>
          <w:tab w:val="left" w:pos="1140"/>
        </w:tabs>
        <w:ind w:left="360"/>
        <w:jc w:val="both"/>
        <w:rPr>
          <w:szCs w:val="24"/>
        </w:rPr>
      </w:pPr>
    </w:p>
    <w:p w:rsidR="00887A84" w:rsidRDefault="00887A84" w:rsidP="005A1626">
      <w:pPr>
        <w:tabs>
          <w:tab w:val="left" w:pos="1140"/>
        </w:tabs>
        <w:ind w:left="360"/>
        <w:jc w:val="both"/>
      </w:pPr>
    </w:p>
    <w:p w:rsidR="00887A84" w:rsidRDefault="00887A84" w:rsidP="005A1626">
      <w:pPr>
        <w:tabs>
          <w:tab w:val="left" w:pos="570"/>
        </w:tabs>
        <w:jc w:val="both"/>
      </w:pPr>
      <w:r>
        <w:tab/>
        <w:t>V rámci otevírací doby MŠ mohou děti navštěvovat kroužky, které si rodiče na počátku roku zvolí. Nejčastěji jsou to tanečky, keramický kroužek, angličtina nebo plavání (dle aktuální nabídky).</w:t>
      </w:r>
      <w:r w:rsidR="00AE7E17">
        <w:t xml:space="preserve"> V </w:t>
      </w:r>
      <w:r>
        <w:t>prostorách MŠ je dětem zajišťována také logopedická péče, skrze externího odborníka.</w:t>
      </w:r>
      <w:r>
        <w:rPr>
          <w:b/>
          <w:bCs/>
        </w:rPr>
        <w:t xml:space="preserve"> </w:t>
      </w:r>
    </w:p>
    <w:p w:rsidR="00887A84" w:rsidRDefault="00887A84" w:rsidP="005A1626">
      <w:pPr>
        <w:tabs>
          <w:tab w:val="left" w:pos="5850"/>
        </w:tabs>
        <w:ind w:left="360"/>
        <w:jc w:val="both"/>
      </w:pPr>
    </w:p>
    <w:p w:rsidR="00887A84" w:rsidRDefault="00887A84" w:rsidP="005A1626">
      <w:pPr>
        <w:tabs>
          <w:tab w:val="left" w:pos="1140"/>
        </w:tabs>
        <w:ind w:left="360"/>
        <w:jc w:val="both"/>
        <w:rPr>
          <w:b/>
          <w:bCs/>
          <w:color w:val="000000"/>
          <w:u w:val="single"/>
        </w:rPr>
      </w:pPr>
      <w:r>
        <w:rPr>
          <w:b/>
          <w:bCs/>
          <w:color w:val="000000"/>
          <w:u w:val="single"/>
        </w:rPr>
        <w:t>Návrhy na úpravu podmínek</w:t>
      </w:r>
    </w:p>
    <w:p w:rsidR="00887A84" w:rsidRDefault="00887A84" w:rsidP="005A1626">
      <w:pPr>
        <w:tabs>
          <w:tab w:val="left" w:pos="1140"/>
        </w:tabs>
        <w:ind w:left="360"/>
        <w:jc w:val="both"/>
        <w:rPr>
          <w:b/>
          <w:bCs/>
          <w:color w:val="000000"/>
          <w:u w:val="single"/>
        </w:rPr>
      </w:pPr>
    </w:p>
    <w:p w:rsidR="00887A84" w:rsidRDefault="00887A84" w:rsidP="005A1626">
      <w:pPr>
        <w:tabs>
          <w:tab w:val="left" w:pos="1140"/>
        </w:tabs>
        <w:ind w:left="360"/>
        <w:jc w:val="both"/>
      </w:pPr>
      <w:r>
        <w:rPr>
          <w:color w:val="000000"/>
        </w:rPr>
        <w:t>Rev</w:t>
      </w:r>
      <w:r w:rsidR="00A93A80">
        <w:rPr>
          <w:color w:val="000000"/>
        </w:rPr>
        <w:t>ize a přepracování portfolií dětí</w:t>
      </w:r>
      <w:r>
        <w:rPr>
          <w:color w:val="000000"/>
        </w:rPr>
        <w:tab/>
      </w:r>
      <w:r>
        <w:rPr>
          <w:color w:val="000000"/>
        </w:rPr>
        <w:tab/>
      </w:r>
      <w:r>
        <w:rPr>
          <w:color w:val="000000"/>
        </w:rPr>
        <w:tab/>
        <w:t>termín: 2020 - 2021</w:t>
      </w:r>
    </w:p>
    <w:p w:rsidR="00887A84" w:rsidRDefault="00887A84" w:rsidP="005A1626">
      <w:pPr>
        <w:tabs>
          <w:tab w:val="left" w:pos="1140"/>
        </w:tabs>
        <w:ind w:left="360"/>
        <w:jc w:val="both"/>
        <w:rPr>
          <w:b/>
          <w:sz w:val="28"/>
          <w:szCs w:val="28"/>
          <w:u w:val="single"/>
        </w:rPr>
      </w:pPr>
      <w:r>
        <w:br/>
      </w:r>
    </w:p>
    <w:p w:rsidR="00887A84" w:rsidRDefault="00887A84" w:rsidP="005A1626">
      <w:pPr>
        <w:pageBreakBefore/>
        <w:tabs>
          <w:tab w:val="left" w:pos="1140"/>
        </w:tabs>
        <w:ind w:left="360"/>
        <w:jc w:val="both"/>
        <w:rPr>
          <w:b/>
        </w:rPr>
      </w:pPr>
      <w:r>
        <w:rPr>
          <w:b/>
          <w:sz w:val="28"/>
          <w:szCs w:val="28"/>
          <w:u w:val="single"/>
        </w:rPr>
        <w:lastRenderedPageBreak/>
        <w:t>3.5. Řízení mateřské školy</w:t>
      </w:r>
    </w:p>
    <w:p w:rsidR="00887A84" w:rsidRDefault="00887A84" w:rsidP="005A1626">
      <w:pPr>
        <w:ind w:left="360"/>
        <w:jc w:val="both"/>
        <w:rPr>
          <w:b/>
        </w:rPr>
      </w:pPr>
    </w:p>
    <w:p w:rsidR="00887A84" w:rsidRDefault="00887A84" w:rsidP="005A1626">
      <w:pPr>
        <w:tabs>
          <w:tab w:val="left" w:pos="600"/>
        </w:tabs>
        <w:jc w:val="both"/>
      </w:pPr>
      <w:r>
        <w:tab/>
        <w:t>Řízení mateřské školy uvnitř i navenek je zakotveno v Organizačním řádu školy. Povinnosti, pravomoci a úkoly jednotlivých pracovníků jsou vymezeny v pracovních smlouvách a náplních. Ředitelka školy kontroluje řízení pracoviště MŠ prostřednictvím návštěv, o nichž pořizuje záznamy a provádí kontrolu PO a  BOZP pracovníků školy.</w:t>
      </w:r>
    </w:p>
    <w:p w:rsidR="00887A84" w:rsidRDefault="00887A84" w:rsidP="005A1626">
      <w:pPr>
        <w:jc w:val="both"/>
      </w:pPr>
      <w:r>
        <w:t>Učitelky se účastní pravidelně pedagogických porad.</w:t>
      </w:r>
    </w:p>
    <w:p w:rsidR="00887A84" w:rsidRDefault="00887A84" w:rsidP="005A1626">
      <w:pPr>
        <w:jc w:val="both"/>
      </w:pPr>
    </w:p>
    <w:p w:rsidR="00887A84" w:rsidRDefault="00887A84" w:rsidP="005A1626">
      <w:pPr>
        <w:jc w:val="both"/>
      </w:pPr>
      <w:r>
        <w:tab/>
        <w:t xml:space="preserve">Mateřská škola spolupracuje se zřizovatelem školy Statutárním městem Brnem, okolními základními školami a mateřskými školami, SPC Brno, PPP či neziskovou organizací </w:t>
      </w:r>
      <w:proofErr w:type="spellStart"/>
      <w:r>
        <w:t>Filiánek</w:t>
      </w:r>
      <w:proofErr w:type="spellEnd"/>
      <w:r>
        <w:t>, z.s..</w:t>
      </w:r>
      <w:r>
        <w:tab/>
      </w:r>
    </w:p>
    <w:p w:rsidR="00887A84" w:rsidRDefault="00887A84" w:rsidP="005A1626">
      <w:pPr>
        <w:jc w:val="both"/>
      </w:pPr>
    </w:p>
    <w:p w:rsidR="00887A84" w:rsidRDefault="00887A84" w:rsidP="005A1626">
      <w:pPr>
        <w:jc w:val="both"/>
      </w:pPr>
      <w:r>
        <w:tab/>
        <w:t>Všechny učitelky se spolupodílí na vypracování ŠVP, který se projednává a schvaluje na pedagogické radě.</w:t>
      </w:r>
    </w:p>
    <w:p w:rsidR="00887A84" w:rsidRDefault="00887A84" w:rsidP="005A1626">
      <w:pPr>
        <w:jc w:val="both"/>
      </w:pPr>
      <w:r>
        <w:t>Součástí ŠVP je evaluační systém. Kontrolní a evaluační činnosti se budou provádět tak, aby zahrnovaly všechny stránky chodu mateřské školy a tím byly užitečné a smysluplné.</w:t>
      </w:r>
    </w:p>
    <w:p w:rsidR="00887A84" w:rsidRDefault="00887A84" w:rsidP="005A1626">
      <w:pPr>
        <w:jc w:val="both"/>
      </w:pPr>
    </w:p>
    <w:p w:rsidR="00887A84" w:rsidRDefault="00887A84" w:rsidP="005A1626">
      <w:pPr>
        <w:jc w:val="both"/>
      </w:pPr>
      <w:r>
        <w:tab/>
        <w:t xml:space="preserve">Řízení je založeno na vzájemné důvěře, otevřenosti a toleranci. Každý zná své povinnosti, kterými se podílí na chodu školy. Ředitelka řídí, plánuje, tvoří, organizuje a je zodpovědná za celý chod školy. </w:t>
      </w:r>
    </w:p>
    <w:p w:rsidR="00887A84" w:rsidRDefault="00887A84" w:rsidP="005A1626">
      <w:pPr>
        <w:ind w:left="360"/>
        <w:jc w:val="both"/>
      </w:pPr>
    </w:p>
    <w:p w:rsidR="00887A84" w:rsidRDefault="00887A84" w:rsidP="005A1626">
      <w:pPr>
        <w:ind w:left="360"/>
        <w:jc w:val="both"/>
        <w:rPr>
          <w:u w:val="single"/>
        </w:rPr>
      </w:pPr>
    </w:p>
    <w:p w:rsidR="00887A84" w:rsidRDefault="00887A84" w:rsidP="005A1626">
      <w:pPr>
        <w:jc w:val="both"/>
      </w:pPr>
      <w:r>
        <w:rPr>
          <w:u w:val="single"/>
        </w:rPr>
        <w:t>Řízení personální</w:t>
      </w:r>
      <w:r>
        <w:t xml:space="preserve"> </w:t>
      </w:r>
    </w:p>
    <w:p w:rsidR="00887A84" w:rsidRDefault="00887A84" w:rsidP="005A1626">
      <w:pPr>
        <w:jc w:val="both"/>
      </w:pPr>
      <w:r>
        <w:t xml:space="preserve">Zaměřujeme se na profesionální přístup, otevřené jednání, pravdivost sdílených informací, uchovávání mlčenlivosti, včasné řešení problémů a týmovou práci. </w:t>
      </w:r>
    </w:p>
    <w:p w:rsidR="00887A84" w:rsidRDefault="00887A84" w:rsidP="005A1626">
      <w:pPr>
        <w:ind w:left="360"/>
        <w:jc w:val="both"/>
        <w:rPr>
          <w:u w:val="single"/>
        </w:rPr>
      </w:pPr>
      <w:r>
        <w:t xml:space="preserve">                               </w:t>
      </w:r>
    </w:p>
    <w:p w:rsidR="00887A84" w:rsidRDefault="00887A84" w:rsidP="005A1626">
      <w:pPr>
        <w:jc w:val="both"/>
      </w:pPr>
      <w:r>
        <w:rPr>
          <w:u w:val="single"/>
        </w:rPr>
        <w:t>Řízení ekonomické</w:t>
      </w:r>
      <w:r>
        <w:t xml:space="preserve"> </w:t>
      </w:r>
    </w:p>
    <w:p w:rsidR="00887A84" w:rsidRDefault="00887A84" w:rsidP="005A1626">
      <w:pPr>
        <w:jc w:val="both"/>
      </w:pPr>
      <w:r>
        <w:t>Směřujeme k ekonomickému zajištění provozu MŠ, hospodaření s dotacemi, získávání sponzorů, úsporným opatřením, ke spolupráci se zřizovatelem.</w:t>
      </w:r>
    </w:p>
    <w:p w:rsidR="00887A84" w:rsidRDefault="00887A84" w:rsidP="005A1626">
      <w:pPr>
        <w:jc w:val="both"/>
        <w:rPr>
          <w:u w:val="single"/>
        </w:rPr>
      </w:pPr>
      <w:r>
        <w:t xml:space="preserve">                                  </w:t>
      </w:r>
    </w:p>
    <w:p w:rsidR="00887A84" w:rsidRDefault="00887A84" w:rsidP="005A1626">
      <w:pPr>
        <w:jc w:val="both"/>
      </w:pPr>
      <w:r>
        <w:rPr>
          <w:u w:val="single"/>
        </w:rPr>
        <w:t xml:space="preserve">Řízení koncepční </w:t>
      </w:r>
    </w:p>
    <w:p w:rsidR="00887A84" w:rsidRDefault="00887A84" w:rsidP="005A1626">
      <w:pPr>
        <w:jc w:val="both"/>
      </w:pPr>
      <w:r>
        <w:t>Záměrem je mít dlouhodobou kon</w:t>
      </w:r>
      <w:r w:rsidR="00595384">
        <w:t>cepci s jasnými cíly, definovány</w:t>
      </w:r>
      <w:r>
        <w:t xml:space="preserve"> vhodné metody a formy práce, dbát na odborný růst zaměstnanců, s důvěrou delegovat úkoly na další zaměstnance,  naplňovat cíle ŠVP i účelně evaluovat. </w:t>
      </w:r>
    </w:p>
    <w:p w:rsidR="00887A84" w:rsidRDefault="00887A84" w:rsidP="005A1626">
      <w:pPr>
        <w:jc w:val="both"/>
      </w:pPr>
    </w:p>
    <w:p w:rsidR="00887A84" w:rsidRDefault="00887A84" w:rsidP="005A1626">
      <w:pPr>
        <w:tabs>
          <w:tab w:val="left" w:pos="3435"/>
        </w:tabs>
        <w:jc w:val="both"/>
      </w:pPr>
    </w:p>
    <w:p w:rsidR="00887A84" w:rsidRDefault="00887A84" w:rsidP="005A1626">
      <w:pPr>
        <w:tabs>
          <w:tab w:val="left" w:pos="3435"/>
        </w:tabs>
        <w:jc w:val="both"/>
        <w:rPr>
          <w:color w:val="000000"/>
        </w:rPr>
      </w:pPr>
      <w:r>
        <w:rPr>
          <w:b/>
          <w:bCs/>
          <w:color w:val="000000"/>
          <w:u w:val="single"/>
        </w:rPr>
        <w:t>Návrhy na úpravu podmínek</w:t>
      </w:r>
    </w:p>
    <w:p w:rsidR="00887A84" w:rsidRDefault="00887A84" w:rsidP="005A1626">
      <w:pPr>
        <w:tabs>
          <w:tab w:val="left" w:pos="3435"/>
        </w:tabs>
        <w:jc w:val="both"/>
        <w:rPr>
          <w:color w:val="000000"/>
        </w:rPr>
      </w:pPr>
    </w:p>
    <w:p w:rsidR="00887A84" w:rsidRDefault="00887A84" w:rsidP="005A1626">
      <w:pPr>
        <w:tabs>
          <w:tab w:val="left" w:pos="3435"/>
        </w:tabs>
        <w:jc w:val="both"/>
        <w:rPr>
          <w:color w:val="000000"/>
        </w:rPr>
      </w:pPr>
      <w:r>
        <w:rPr>
          <w:color w:val="000000"/>
        </w:rPr>
        <w:t>Spolupráce s dalšími MŠ (sdílení dobré praxe, zkušeností)</w:t>
      </w:r>
      <w:r>
        <w:rPr>
          <w:color w:val="000000"/>
        </w:rPr>
        <w:tab/>
      </w:r>
      <w:r>
        <w:rPr>
          <w:color w:val="000000"/>
        </w:rPr>
        <w:tab/>
        <w:t>termín: průběžně</w:t>
      </w:r>
    </w:p>
    <w:p w:rsidR="00887A84" w:rsidRDefault="00887A84" w:rsidP="005A1626">
      <w:pPr>
        <w:tabs>
          <w:tab w:val="left" w:pos="3435"/>
        </w:tabs>
        <w:jc w:val="both"/>
        <w:rPr>
          <w:color w:val="000000"/>
        </w:rPr>
      </w:pPr>
      <w:r>
        <w:rPr>
          <w:color w:val="000000"/>
        </w:rPr>
        <w:t>Profesní rozvoj pracovníků v daných tématech</w:t>
      </w:r>
      <w:r>
        <w:rPr>
          <w:color w:val="000000"/>
        </w:rPr>
        <w:tab/>
      </w:r>
      <w:r>
        <w:rPr>
          <w:color w:val="000000"/>
        </w:rPr>
        <w:tab/>
      </w:r>
      <w:r>
        <w:rPr>
          <w:color w:val="000000"/>
        </w:rPr>
        <w:tab/>
        <w:t>termín: průběžně</w:t>
      </w:r>
    </w:p>
    <w:p w:rsidR="00887A84" w:rsidRDefault="00887A84" w:rsidP="005A1626">
      <w:pPr>
        <w:tabs>
          <w:tab w:val="left" w:pos="3435"/>
        </w:tabs>
        <w:jc w:val="both"/>
        <w:rPr>
          <w:color w:val="000000"/>
        </w:rPr>
      </w:pPr>
    </w:p>
    <w:p w:rsidR="00887A84" w:rsidRDefault="00887A84" w:rsidP="005A1626">
      <w:pPr>
        <w:tabs>
          <w:tab w:val="left" w:pos="3435"/>
        </w:tabs>
        <w:jc w:val="both"/>
        <w:rPr>
          <w:b/>
          <w:sz w:val="28"/>
          <w:szCs w:val="28"/>
          <w:u w:val="single"/>
        </w:rPr>
      </w:pPr>
    </w:p>
    <w:p w:rsidR="00887A84" w:rsidRDefault="00887A84" w:rsidP="005A1626">
      <w:pPr>
        <w:pStyle w:val="Nadpis2"/>
        <w:jc w:val="both"/>
      </w:pPr>
      <w:bookmarkStart w:id="6" w:name="_Toc41557186"/>
      <w:r>
        <w:rPr>
          <w:b/>
          <w:bCs/>
          <w:u w:val="single"/>
        </w:rPr>
        <w:t>3.6. Personální a pedagogické podmínky</w:t>
      </w:r>
      <w:bookmarkEnd w:id="6"/>
    </w:p>
    <w:p w:rsidR="00887A84" w:rsidRDefault="00887A84" w:rsidP="005A1626">
      <w:pPr>
        <w:tabs>
          <w:tab w:val="left" w:pos="3435"/>
        </w:tabs>
        <w:jc w:val="both"/>
      </w:pPr>
    </w:p>
    <w:p w:rsidR="00887A84" w:rsidRDefault="00887A84" w:rsidP="005A1626">
      <w:pPr>
        <w:tabs>
          <w:tab w:val="left" w:pos="570"/>
        </w:tabs>
        <w:jc w:val="both"/>
      </w:pPr>
      <w:r>
        <w:tab/>
        <w:t>Při současném stavu 25 zapsaných dětí má MŠ k dispozici 2 pedagogické pracovnice (ředitelka, učitelka) a dvě asistentky. Zapojení dvou asistentek je třeba z důvodu velkého počtu dětí z odlišného kulturního a jazykového prostředí. Další zázemí zajišťuje vedoucí kuchyně, kuchařka a školnice.</w:t>
      </w:r>
    </w:p>
    <w:p w:rsidR="00887A84" w:rsidRDefault="00887A84" w:rsidP="005A1626">
      <w:pPr>
        <w:jc w:val="both"/>
      </w:pPr>
      <w:r>
        <w:lastRenderedPageBreak/>
        <w:tab/>
        <w:t xml:space="preserve">Všechny pracovnice, které pracují v </w:t>
      </w:r>
      <w:r>
        <w:tab/>
        <w:t>mateřské škole jako pedagogové, mají předepsanou kvalifikaci, dále se sebevzdělávají, pracují jako tým, jednají a pracují profesionálním způsobem.</w:t>
      </w:r>
    </w:p>
    <w:p w:rsidR="00887A84" w:rsidRDefault="00887A84" w:rsidP="001B6641">
      <w:pPr>
        <w:jc w:val="both"/>
      </w:pPr>
      <w:r>
        <w:tab/>
        <w:t>Služby pedagogů jsou organizovány takovým způsobem, aby byla vždy a při všech</w:t>
      </w:r>
    </w:p>
    <w:p w:rsidR="00887A84" w:rsidRDefault="001B6641" w:rsidP="001B6641">
      <w:pPr>
        <w:tabs>
          <w:tab w:val="left" w:pos="3435"/>
        </w:tabs>
        <w:jc w:val="both"/>
        <w:rPr>
          <w:color w:val="FF0066"/>
        </w:rPr>
      </w:pPr>
      <w:proofErr w:type="spellStart"/>
      <w:r>
        <w:t>čin</w:t>
      </w:r>
      <w:r w:rsidR="00887A84">
        <w:t>ostech</w:t>
      </w:r>
      <w:proofErr w:type="spellEnd"/>
      <w:r w:rsidR="00887A84">
        <w:t xml:space="preserve"> zajištěna dětem optimální pedagogická péče</w:t>
      </w:r>
      <w:r w:rsidR="00887A84">
        <w:rPr>
          <w:color w:val="FF0066"/>
        </w:rPr>
        <w:t>.</w:t>
      </w:r>
    </w:p>
    <w:p w:rsidR="00887A84" w:rsidRDefault="00887A84" w:rsidP="005A1626">
      <w:pPr>
        <w:tabs>
          <w:tab w:val="left" w:pos="3435"/>
        </w:tabs>
        <w:jc w:val="both"/>
        <w:rPr>
          <w:color w:val="FF0066"/>
        </w:rPr>
      </w:pPr>
    </w:p>
    <w:p w:rsidR="00887A84" w:rsidRDefault="00887A84" w:rsidP="005A1626">
      <w:pPr>
        <w:tabs>
          <w:tab w:val="left" w:pos="3435"/>
        </w:tabs>
        <w:ind w:left="720"/>
        <w:jc w:val="both"/>
        <w:rPr>
          <w:color w:val="FF0066"/>
        </w:rPr>
      </w:pPr>
    </w:p>
    <w:p w:rsidR="00887A84" w:rsidRDefault="00887A84" w:rsidP="005A1626">
      <w:pPr>
        <w:pStyle w:val="Nadpis2"/>
        <w:jc w:val="both"/>
        <w:rPr>
          <w:b/>
          <w:szCs w:val="28"/>
          <w:u w:val="single"/>
        </w:rPr>
      </w:pPr>
      <w:bookmarkStart w:id="7" w:name="_Toc41557187"/>
      <w:r>
        <w:rPr>
          <w:b/>
          <w:bCs/>
          <w:u w:val="single"/>
        </w:rPr>
        <w:t>3.7. Spoluúčast rodičů</w:t>
      </w:r>
      <w:bookmarkEnd w:id="7"/>
    </w:p>
    <w:p w:rsidR="00887A84" w:rsidRDefault="00887A84" w:rsidP="005A1626">
      <w:pPr>
        <w:tabs>
          <w:tab w:val="left" w:pos="3435"/>
        </w:tabs>
        <w:jc w:val="both"/>
        <w:rPr>
          <w:b/>
          <w:sz w:val="28"/>
          <w:szCs w:val="28"/>
          <w:u w:val="single"/>
        </w:rPr>
      </w:pPr>
    </w:p>
    <w:p w:rsidR="00887A84" w:rsidRDefault="00887A84" w:rsidP="005A1626">
      <w:pPr>
        <w:jc w:val="both"/>
        <w:rPr>
          <w:rFonts w:ascii="Times" w:hAnsi="Times" w:cs="Times"/>
          <w:sz w:val="30"/>
          <w:szCs w:val="22"/>
        </w:rPr>
      </w:pPr>
      <w:r>
        <w:tab/>
        <w:t>Rodiče jsou vedeni jako partneři při vzdělávání dětí. Jsou pravidelně informování o všem, co se v mateřské škole děje. Projeví-li zájem, mohou se spolupodílet při plánování programu mateřské školy. Mohou se zúčastnit programu ve třídě dle svého zájmu. Mateřská škola podporuje rodinnou výchovu a pomáh</w:t>
      </w:r>
      <w:r w:rsidR="00604A20">
        <w:t>á rodičům v péči o dítě, nabízí</w:t>
      </w:r>
      <w:r>
        <w:t xml:space="preserve"> nejrůznější osvětové aktivity v otázkách výchovy a vzdělávání předškolních dětí.</w:t>
      </w:r>
    </w:p>
    <w:p w:rsidR="00887A84" w:rsidRDefault="00887A84" w:rsidP="005A1626">
      <w:pPr>
        <w:tabs>
          <w:tab w:val="left" w:pos="3435"/>
        </w:tabs>
        <w:jc w:val="both"/>
        <w:rPr>
          <w:rFonts w:ascii="Times" w:hAnsi="Times" w:cs="Times"/>
          <w:sz w:val="30"/>
          <w:szCs w:val="22"/>
        </w:rPr>
      </w:pPr>
    </w:p>
    <w:p w:rsidR="00887A84" w:rsidRDefault="00887A84" w:rsidP="005A1626">
      <w:pPr>
        <w:tabs>
          <w:tab w:val="left" w:pos="3435"/>
        </w:tabs>
        <w:jc w:val="both"/>
        <w:rPr>
          <w:shd w:val="clear" w:color="auto" w:fill="FFFFFF"/>
        </w:rPr>
      </w:pPr>
      <w:r>
        <w:t>Spo</w:t>
      </w:r>
      <w:r>
        <w:rPr>
          <w:shd w:val="clear" w:color="auto" w:fill="FFFFFF"/>
        </w:rPr>
        <w:t>lupráci s rodiči rozvíjíme:</w:t>
      </w:r>
    </w:p>
    <w:p w:rsidR="00887A84" w:rsidRDefault="00887A84" w:rsidP="005A1626">
      <w:pPr>
        <w:tabs>
          <w:tab w:val="left" w:pos="3435"/>
        </w:tabs>
        <w:jc w:val="both"/>
        <w:rPr>
          <w:shd w:val="clear" w:color="auto" w:fill="FFFFFF"/>
        </w:rPr>
      </w:pPr>
    </w:p>
    <w:p w:rsidR="00887A84" w:rsidRDefault="005A072B" w:rsidP="00A31299">
      <w:pPr>
        <w:numPr>
          <w:ilvl w:val="0"/>
          <w:numId w:val="11"/>
        </w:numPr>
        <w:tabs>
          <w:tab w:val="left" w:pos="3435"/>
        </w:tabs>
        <w:jc w:val="both"/>
        <w:rPr>
          <w:shd w:val="clear" w:color="auto" w:fill="FFFFFF"/>
        </w:rPr>
      </w:pPr>
      <w:r>
        <w:rPr>
          <w:shd w:val="clear" w:color="auto" w:fill="FFFFFF"/>
        </w:rPr>
        <w:t>při pravidelném i</w:t>
      </w:r>
      <w:r w:rsidR="00887A84">
        <w:rPr>
          <w:shd w:val="clear" w:color="auto" w:fill="FFFFFF"/>
        </w:rPr>
        <w:t xml:space="preserve">nformování o prospívání jejich dítěte i o jeho individuálních </w:t>
      </w:r>
    </w:p>
    <w:p w:rsidR="00887A84" w:rsidRDefault="00604A20" w:rsidP="005A1626">
      <w:pPr>
        <w:tabs>
          <w:tab w:val="left" w:pos="709"/>
        </w:tabs>
        <w:jc w:val="both"/>
      </w:pPr>
      <w:r>
        <w:rPr>
          <w:shd w:val="clear" w:color="auto" w:fill="FFFFFF"/>
        </w:rPr>
        <w:tab/>
        <w:t xml:space="preserve">pokrocích </w:t>
      </w:r>
      <w:r w:rsidR="00887A84">
        <w:rPr>
          <w:shd w:val="clear" w:color="auto" w:fill="FFFFFF"/>
        </w:rPr>
        <w:t>v rozvoji i učení</w:t>
      </w:r>
    </w:p>
    <w:p w:rsidR="00887A84" w:rsidRDefault="00887A84" w:rsidP="005A1626">
      <w:pPr>
        <w:tabs>
          <w:tab w:val="left" w:pos="3435"/>
        </w:tabs>
        <w:jc w:val="both"/>
      </w:pPr>
    </w:p>
    <w:p w:rsidR="00887A84" w:rsidRDefault="00887A84" w:rsidP="00A31299">
      <w:pPr>
        <w:numPr>
          <w:ilvl w:val="0"/>
          <w:numId w:val="11"/>
        </w:numPr>
        <w:tabs>
          <w:tab w:val="left" w:pos="3435"/>
        </w:tabs>
        <w:jc w:val="both"/>
        <w:rPr>
          <w:shd w:val="clear" w:color="auto" w:fill="FFFFFF"/>
        </w:rPr>
      </w:pPr>
      <w:r>
        <w:rPr>
          <w:shd w:val="clear" w:color="auto" w:fill="FFFFFF"/>
        </w:rPr>
        <w:t>při podporování rodinné výchovy a pomoci rodičům v péči o dítě, nabízíme rodičům poradenský servis v otázkách výchovy a vzdělávání předškolních dětí</w:t>
      </w:r>
    </w:p>
    <w:p w:rsidR="00887A84" w:rsidRDefault="00887A84" w:rsidP="005A1626">
      <w:pPr>
        <w:tabs>
          <w:tab w:val="left" w:pos="3435"/>
        </w:tabs>
        <w:jc w:val="both"/>
        <w:rPr>
          <w:shd w:val="clear" w:color="auto" w:fill="FFFFFF"/>
        </w:rPr>
      </w:pPr>
    </w:p>
    <w:p w:rsidR="00887A84" w:rsidRDefault="00887A84" w:rsidP="00A31299">
      <w:pPr>
        <w:numPr>
          <w:ilvl w:val="0"/>
          <w:numId w:val="11"/>
        </w:numPr>
        <w:tabs>
          <w:tab w:val="left" w:pos="3435"/>
        </w:tabs>
        <w:jc w:val="both"/>
        <w:rPr>
          <w:shd w:val="clear" w:color="auto" w:fill="FFFFFF"/>
        </w:rPr>
      </w:pPr>
      <w:r>
        <w:rPr>
          <w:shd w:val="clear" w:color="auto" w:fill="FFFFFF"/>
        </w:rPr>
        <w:t>ve vztazích s rodiči podporujeme otevřenost, vstřícnost, spolupráci</w:t>
      </w:r>
    </w:p>
    <w:p w:rsidR="00887A84" w:rsidRDefault="00887A84" w:rsidP="005A1626">
      <w:pPr>
        <w:tabs>
          <w:tab w:val="left" w:pos="3435"/>
        </w:tabs>
        <w:jc w:val="both"/>
        <w:rPr>
          <w:shd w:val="clear" w:color="auto" w:fill="FFFFFF"/>
        </w:rPr>
      </w:pPr>
    </w:p>
    <w:p w:rsidR="00887A84" w:rsidRDefault="00887A84" w:rsidP="00A31299">
      <w:pPr>
        <w:numPr>
          <w:ilvl w:val="0"/>
          <w:numId w:val="11"/>
        </w:numPr>
        <w:tabs>
          <w:tab w:val="left" w:pos="3435"/>
        </w:tabs>
        <w:jc w:val="both"/>
        <w:rPr>
          <w:shd w:val="clear" w:color="auto" w:fill="FFFFFF"/>
        </w:rPr>
      </w:pPr>
      <w:r>
        <w:rPr>
          <w:shd w:val="clear" w:color="auto" w:fill="FFFFFF"/>
        </w:rPr>
        <w:t>rodiče se účastní na začátku roku společné organizační schůzky, mají možnost navštívit běžnou výuku v MŠ, kroužky probíhající v rámci MŠ, účastní se letní slavnosti pasování školáků a dalších akcí.</w:t>
      </w:r>
    </w:p>
    <w:p w:rsidR="00887A84" w:rsidRDefault="00887A84" w:rsidP="005A1626">
      <w:pPr>
        <w:tabs>
          <w:tab w:val="left" w:pos="3435"/>
        </w:tabs>
        <w:jc w:val="both"/>
        <w:rPr>
          <w:shd w:val="clear" w:color="auto" w:fill="FFFFFF"/>
        </w:rPr>
      </w:pPr>
    </w:p>
    <w:p w:rsidR="00887A84" w:rsidRDefault="00887A84" w:rsidP="00A31299">
      <w:pPr>
        <w:numPr>
          <w:ilvl w:val="0"/>
          <w:numId w:val="11"/>
        </w:numPr>
        <w:tabs>
          <w:tab w:val="left" w:pos="3435"/>
        </w:tabs>
        <w:jc w:val="both"/>
        <w:rPr>
          <w:szCs w:val="24"/>
        </w:rPr>
      </w:pPr>
      <w:r>
        <w:rPr>
          <w:szCs w:val="24"/>
          <w:shd w:val="clear" w:color="auto" w:fill="FFFFFF"/>
        </w:rPr>
        <w:t>rodiče jsou zváni 2x ročně ke konzultacím nad portfoliem dítěte</w:t>
      </w:r>
    </w:p>
    <w:p w:rsidR="00887A84" w:rsidRDefault="00887A84" w:rsidP="005A1626">
      <w:pPr>
        <w:tabs>
          <w:tab w:val="left" w:pos="3435"/>
        </w:tabs>
        <w:jc w:val="both"/>
        <w:rPr>
          <w:szCs w:val="24"/>
        </w:rPr>
      </w:pPr>
    </w:p>
    <w:p w:rsidR="00887A84" w:rsidRDefault="00887A84" w:rsidP="00A31299">
      <w:pPr>
        <w:numPr>
          <w:ilvl w:val="0"/>
          <w:numId w:val="11"/>
        </w:numPr>
        <w:tabs>
          <w:tab w:val="left" w:pos="3435"/>
        </w:tabs>
        <w:jc w:val="both"/>
      </w:pPr>
      <w:r>
        <w:t>rodiče mohou kdykoliv navštívit ředitelku a konzultovat s ní svá přání a požadavky</w:t>
      </w:r>
    </w:p>
    <w:p w:rsidR="00887A84" w:rsidRDefault="00887A84" w:rsidP="005A1626">
      <w:pPr>
        <w:jc w:val="both"/>
      </w:pPr>
    </w:p>
    <w:p w:rsidR="00887A84" w:rsidRDefault="00887A84" w:rsidP="005A1626">
      <w:pPr>
        <w:jc w:val="both"/>
        <w:rPr>
          <w:color w:val="000000"/>
        </w:rPr>
      </w:pPr>
      <w:r>
        <w:rPr>
          <w:b/>
          <w:bCs/>
          <w:color w:val="000000"/>
          <w:u w:val="single"/>
        </w:rPr>
        <w:t>Návrhy na úpravu podmínek</w:t>
      </w:r>
    </w:p>
    <w:p w:rsidR="00887A84" w:rsidRDefault="00887A84" w:rsidP="005A1626">
      <w:pPr>
        <w:jc w:val="both"/>
        <w:rPr>
          <w:color w:val="000000"/>
        </w:rPr>
      </w:pPr>
    </w:p>
    <w:p w:rsidR="00887A84" w:rsidRDefault="00887A84" w:rsidP="005A1626">
      <w:pPr>
        <w:jc w:val="both"/>
        <w:rPr>
          <w:color w:val="000000"/>
        </w:rPr>
      </w:pPr>
      <w:r>
        <w:rPr>
          <w:color w:val="000000"/>
        </w:rPr>
        <w:t>Vytvořit dotazník spokojenosti pro rodiče</w:t>
      </w:r>
      <w:r>
        <w:rPr>
          <w:color w:val="000000"/>
        </w:rPr>
        <w:tab/>
      </w:r>
      <w:r>
        <w:rPr>
          <w:color w:val="000000"/>
        </w:rPr>
        <w:tab/>
      </w:r>
      <w:r>
        <w:rPr>
          <w:color w:val="000000"/>
        </w:rPr>
        <w:tab/>
        <w:t>termín: 2021- 2022</w:t>
      </w:r>
    </w:p>
    <w:p w:rsidR="00164134" w:rsidRDefault="00887A84" w:rsidP="005A1626">
      <w:pPr>
        <w:jc w:val="both"/>
        <w:rPr>
          <w:color w:val="000000"/>
        </w:rPr>
      </w:pPr>
      <w:r>
        <w:rPr>
          <w:color w:val="000000"/>
        </w:rPr>
        <w:t xml:space="preserve">Vytvořit nabídku literatury pro rodiče volně dostupnou </w:t>
      </w:r>
    </w:p>
    <w:p w:rsidR="00887A84" w:rsidRDefault="00887A84" w:rsidP="005A1626">
      <w:pPr>
        <w:jc w:val="both"/>
        <w:rPr>
          <w:color w:val="FF0066"/>
          <w:shd w:val="clear" w:color="auto" w:fill="FFFF00"/>
        </w:rPr>
      </w:pPr>
      <w:r>
        <w:rPr>
          <w:color w:val="000000"/>
        </w:rPr>
        <w:t xml:space="preserve">ve </w:t>
      </w:r>
      <w:r w:rsidR="00604A20">
        <w:rPr>
          <w:color w:val="000000"/>
        </w:rPr>
        <w:t>vstupních prostorách MŠ</w:t>
      </w:r>
      <w:r>
        <w:rPr>
          <w:color w:val="000000"/>
        </w:rPr>
        <w:tab/>
      </w:r>
      <w:r>
        <w:rPr>
          <w:color w:val="000000"/>
        </w:rPr>
        <w:tab/>
      </w:r>
      <w:r>
        <w:rPr>
          <w:color w:val="000000"/>
        </w:rPr>
        <w:tab/>
      </w:r>
      <w:r>
        <w:rPr>
          <w:color w:val="000000"/>
        </w:rPr>
        <w:tab/>
      </w:r>
      <w:r>
        <w:rPr>
          <w:color w:val="000000"/>
        </w:rPr>
        <w:tab/>
        <w:t>termín: 2020</w:t>
      </w:r>
    </w:p>
    <w:p w:rsidR="00887A84" w:rsidRDefault="00887A84" w:rsidP="005A1626">
      <w:pPr>
        <w:ind w:left="360"/>
        <w:jc w:val="both"/>
        <w:rPr>
          <w:color w:val="FF0066"/>
          <w:shd w:val="clear" w:color="auto" w:fill="FFFF00"/>
        </w:rPr>
      </w:pPr>
    </w:p>
    <w:p w:rsidR="00887A84" w:rsidRDefault="00887A84" w:rsidP="005A1626">
      <w:pPr>
        <w:ind w:left="360"/>
        <w:jc w:val="both"/>
      </w:pPr>
    </w:p>
    <w:p w:rsidR="00887A84" w:rsidRDefault="00887A84" w:rsidP="005A1626">
      <w:pPr>
        <w:pStyle w:val="Nadpis2"/>
        <w:jc w:val="both"/>
        <w:rPr>
          <w:color w:val="000000"/>
        </w:rPr>
      </w:pPr>
      <w:bookmarkStart w:id="8" w:name="_Toc41557188"/>
      <w:r>
        <w:rPr>
          <w:b/>
          <w:bCs/>
          <w:u w:val="single"/>
        </w:rPr>
        <w:t>3.8. Vzdělávání dětí se speciálními vzdělávacími potřebami</w:t>
      </w:r>
      <w:bookmarkEnd w:id="8"/>
    </w:p>
    <w:p w:rsidR="00887A84" w:rsidRDefault="00887A84" w:rsidP="005A1626">
      <w:pPr>
        <w:jc w:val="both"/>
        <w:rPr>
          <w:color w:val="000000"/>
        </w:rPr>
      </w:pPr>
    </w:p>
    <w:p w:rsidR="00887A84" w:rsidRDefault="00887A84" w:rsidP="005A1626">
      <w:pPr>
        <w:jc w:val="both"/>
      </w:pPr>
      <w:r>
        <w:tab/>
        <w:t>V MŠ se soustředíme na individuální přístup k dětem. Na základě pedagogických diagnostik</w:t>
      </w:r>
      <w:r>
        <w:rPr>
          <w:rStyle w:val="Znakapoznpodarou"/>
        </w:rPr>
        <w:t xml:space="preserve"> </w:t>
      </w:r>
      <w:r>
        <w:t xml:space="preserve"> dětí vyhodnocujeme a přizpůsobujeme metody a formy vzdělávání. Díky podpoře asistentky zajišťujeme osvojování dovedností dle potřeb a možností každého dítěte. </w:t>
      </w:r>
    </w:p>
    <w:p w:rsidR="00887A84" w:rsidRDefault="00887A84" w:rsidP="005A1626">
      <w:pPr>
        <w:jc w:val="both"/>
      </w:pPr>
    </w:p>
    <w:p w:rsidR="00887A84" w:rsidRDefault="00887A84" w:rsidP="005A1626">
      <w:pPr>
        <w:jc w:val="both"/>
      </w:pPr>
      <w:r>
        <w:lastRenderedPageBreak/>
        <w:tab/>
        <w:t>Podmínky pro vzdělávání dětí s přiznanými podpůrnými opatřeními stanovuje školský zákon a vyhláška</w:t>
      </w:r>
      <w:r w:rsidR="005A072B">
        <w:t xml:space="preserve"> č.27/2016Sb., </w:t>
      </w:r>
      <w:r>
        <w:t xml:space="preserve">vzdělávání žáků se specifickými vzdělávacími potřebami a žáků nadaných. Opatření se člení dle náročnosti do pěti stupňů. V rámci opatření 1. stupně pedagogická pracovnice zpracuje plán pedagogické podpory (PLPP), jenž je průběžně vyhodnocován a konzultován jak s dalšími pracovníky školy, tak s rodiči dítěte. </w:t>
      </w:r>
    </w:p>
    <w:p w:rsidR="00887A84" w:rsidRDefault="00604A20" w:rsidP="005A1626">
      <w:pPr>
        <w:jc w:val="both"/>
      </w:pPr>
      <w:r>
        <w:t>Opatření ve 2. až 5. stupni</w:t>
      </w:r>
      <w:r w:rsidR="00887A84">
        <w:t xml:space="preserve"> podléhají doporučení škol</w:t>
      </w:r>
      <w:r>
        <w:t>ského poradenského zařízení a s</w:t>
      </w:r>
      <w:r w:rsidR="00887A84">
        <w:t>ouhlasu rodičů s jejich realizací.  V rámci těchto opatření je v MŠ zpracován individuální vzdělávací program (IVP), který klade důraz na individuální přístup a res</w:t>
      </w:r>
      <w:r>
        <w:t xml:space="preserve">pektuje specifika dítěte. Opět </w:t>
      </w:r>
      <w:r w:rsidR="00887A84">
        <w:t>je program průběžně vyhodnocován a konzultován s rodiči.</w:t>
      </w:r>
    </w:p>
    <w:p w:rsidR="00887A84" w:rsidRDefault="00887A84" w:rsidP="005A1626">
      <w:pPr>
        <w:jc w:val="both"/>
      </w:pPr>
    </w:p>
    <w:p w:rsidR="00887A84" w:rsidRDefault="00887A84" w:rsidP="005A1626">
      <w:pPr>
        <w:ind w:firstLine="708"/>
        <w:jc w:val="both"/>
      </w:pPr>
      <w:r>
        <w:rPr>
          <w:bCs/>
          <w:color w:val="000000"/>
        </w:rPr>
        <w:t xml:space="preserve">Odpovědnou osobou za systém péče o děti se speciálními vzdělávacími potřebami je ředitelka školy, která pověří učitelku sestavením PLPP a IVP a komunikací se zákonnými zástupci. PLPP má písemnou podobu. Před jeho zpracováním probíhají rozhovory mezi učitelkami s cílem stanovení metod práce s dítětem, způsobů osvojení potřebných dovedností, návyků a postojů. Stanovíme termín přípravy PLPP a třídní učitelka zorganizuje společnou schůzku se zákonnými zástupci dítěte. Dle individuálních speciálních potřeb dítěte budeme spolupracovat i s dalšími vzdělávacími institucemi. Vzdělávací obsah speciálně pedagogické péče přizpůsobíme vzdělávacím možnostem a předpokladům dítěte (např. logopedická péče pro děti </w:t>
      </w:r>
      <w:r w:rsidR="00604A20">
        <w:rPr>
          <w:bCs/>
          <w:color w:val="000000"/>
        </w:rPr>
        <w:t>se závažnými poruchami řeči, aj.</w:t>
      </w:r>
      <w:r>
        <w:rPr>
          <w:bCs/>
          <w:color w:val="000000"/>
        </w:rPr>
        <w:t>).</w:t>
      </w:r>
    </w:p>
    <w:p w:rsidR="00887A84" w:rsidRDefault="00887A84" w:rsidP="005A1626">
      <w:pPr>
        <w:jc w:val="both"/>
      </w:pPr>
    </w:p>
    <w:p w:rsidR="00167EB2" w:rsidRDefault="00167EB2" w:rsidP="00167EB2">
      <w:pPr>
        <w:pStyle w:val="Standard"/>
        <w:rPr>
          <w:rFonts w:hint="eastAsia"/>
        </w:rPr>
      </w:pPr>
      <w:r>
        <w:t>Součástí vzdělávání děti se speciálními vzdělávacími potřebami je taktéž tzv. jazyková příprava dětí s nedostatečnou znalostí českého jazyka.</w:t>
      </w:r>
    </w:p>
    <w:p w:rsidR="00167EB2" w:rsidRDefault="00167EB2" w:rsidP="00167EB2">
      <w:pPr>
        <w:pStyle w:val="Standard"/>
        <w:rPr>
          <w:rFonts w:hint="eastAsia"/>
        </w:rPr>
      </w:pPr>
      <w:r>
        <w:t xml:space="preserve"> V MŠ je věnována zvýšená pozornost tomu, aby dětem s nedostatečnou znalostí českého jazyka byla poskytována jazyková podpora již od samotného nástupu do mateřské školy. Při práci s celou třídou máme na vědomí, že se v ní nacházejí i děti, které se český jazyk učí jako druhý jazyk a uzpůsobujeme tomu didaktické postupy a děti cíleně podporujeme v osvojování českého jazyka.</w:t>
      </w:r>
    </w:p>
    <w:p w:rsidR="00167EB2" w:rsidRDefault="00167EB2" w:rsidP="00167EB2">
      <w:pPr>
        <w:pStyle w:val="Standard"/>
        <w:rPr>
          <w:rFonts w:hint="eastAsia"/>
        </w:rPr>
      </w:pPr>
      <w:r>
        <w:t>Mateřská škola poskytuje dětem s nedostatečnou znalostí českého jazyka jazykovou přípravu pro zajištění plynulého přechodu do základního vzdělávání.</w:t>
      </w:r>
    </w:p>
    <w:p w:rsidR="00167EB2" w:rsidRDefault="00167EB2" w:rsidP="00167EB2">
      <w:pPr>
        <w:pStyle w:val="Standard"/>
        <w:rPr>
          <w:rFonts w:hint="eastAsia"/>
        </w:rPr>
      </w:pPr>
    </w:p>
    <w:p w:rsidR="00167EB2" w:rsidRDefault="00167EB2" w:rsidP="00167EB2">
      <w:pPr>
        <w:pStyle w:val="Standard"/>
        <w:rPr>
          <w:rFonts w:hint="eastAsia"/>
        </w:rPr>
      </w:pPr>
    </w:p>
    <w:p w:rsidR="00167EB2" w:rsidRDefault="00167EB2" w:rsidP="00167EB2">
      <w:pPr>
        <w:pStyle w:val="Standard"/>
        <w:rPr>
          <w:rFonts w:hint="eastAsia"/>
        </w:rPr>
      </w:pPr>
      <w:r>
        <w:t>Pokud má MŠ alespoň 4 cizince v povinném předškolním vzdělávání, platí zvláštní právní úprava. V takovém případě zřídí ředitelka MŠ skupinu nebo skupiny pro bezplatnou jazykovou přípravu pro zajištění plynulého přechodu do základního vzdělávání v souladu s vyhláškou č. 14/2005 Sb., o předškolním vzdělávání, ve znění pozdějších předpisů. Vzdělávání v této skupině bude rozděleno do dvou nebo více bloků v celkovém rozsahu jedna hodina týdně.</w:t>
      </w:r>
    </w:p>
    <w:p w:rsidR="00167EB2" w:rsidRDefault="00167EB2" w:rsidP="00167EB2">
      <w:pPr>
        <w:pStyle w:val="Standard"/>
        <w:rPr>
          <w:rFonts w:hint="eastAsia"/>
        </w:rPr>
      </w:pPr>
      <w: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167EB2" w:rsidRDefault="00167EB2" w:rsidP="00167EB2">
      <w:pPr>
        <w:pStyle w:val="Standard"/>
        <w:rPr>
          <w:rFonts w:hint="eastAsia"/>
        </w:rPr>
      </w:pPr>
      <w:r>
        <w:t xml:space="preserve"> Podpůrným materiálem při vzdělávání dětí s nedostatečnou znalostí českého jazyka je Kurikulum češtiny jako druhého jazyka pro povinné předškolní vzdělávání</w:t>
      </w:r>
    </w:p>
    <w:p w:rsidR="00167EB2" w:rsidRDefault="00167EB2" w:rsidP="005A1626">
      <w:pPr>
        <w:jc w:val="both"/>
      </w:pPr>
    </w:p>
    <w:p w:rsidR="00887A84" w:rsidRDefault="00887A84" w:rsidP="005A1626">
      <w:pPr>
        <w:jc w:val="both"/>
        <w:rPr>
          <w:color w:val="000000"/>
        </w:rPr>
      </w:pPr>
      <w:r>
        <w:rPr>
          <w:b/>
          <w:bCs/>
          <w:color w:val="000000"/>
          <w:u w:val="single"/>
        </w:rPr>
        <w:t>Návrhy na úpravu podmínek</w:t>
      </w:r>
    </w:p>
    <w:p w:rsidR="00887A84" w:rsidRDefault="00887A84" w:rsidP="005A1626">
      <w:pPr>
        <w:jc w:val="both"/>
        <w:rPr>
          <w:color w:val="000000"/>
        </w:rPr>
      </w:pPr>
    </w:p>
    <w:p w:rsidR="00887A84" w:rsidRDefault="00887A84" w:rsidP="005A1626">
      <w:pPr>
        <w:jc w:val="both"/>
        <w:rPr>
          <w:color w:val="000000"/>
        </w:rPr>
      </w:pPr>
      <w:r>
        <w:rPr>
          <w:color w:val="000000"/>
        </w:rPr>
        <w:t>Průběžné rozšiřování didaktických pomůcek a didaktik</w:t>
      </w:r>
      <w:r>
        <w:rPr>
          <w:color w:val="000000"/>
        </w:rPr>
        <w:tab/>
      </w:r>
      <w:r>
        <w:rPr>
          <w:color w:val="000000"/>
        </w:rPr>
        <w:tab/>
        <w:t>termín: průběžně</w:t>
      </w:r>
    </w:p>
    <w:p w:rsidR="00887A84" w:rsidRDefault="00887A84" w:rsidP="005A1626">
      <w:pPr>
        <w:jc w:val="both"/>
      </w:pPr>
      <w:r>
        <w:rPr>
          <w:color w:val="000000"/>
        </w:rPr>
        <w:t>Vyhodnocování vzdělávání dětí na pedagogických radách</w:t>
      </w:r>
      <w:r>
        <w:rPr>
          <w:color w:val="000000"/>
        </w:rPr>
        <w:tab/>
      </w:r>
      <w:r>
        <w:rPr>
          <w:color w:val="000000"/>
        </w:rPr>
        <w:tab/>
        <w:t>termín: 2020/2021</w:t>
      </w:r>
    </w:p>
    <w:p w:rsidR="00887A84" w:rsidRDefault="00887A84" w:rsidP="005A1626">
      <w:pPr>
        <w:jc w:val="both"/>
      </w:pPr>
    </w:p>
    <w:p w:rsidR="00887A84" w:rsidRDefault="00887A84" w:rsidP="005A1626">
      <w:pPr>
        <w:jc w:val="both"/>
      </w:pPr>
    </w:p>
    <w:p w:rsidR="00887A84" w:rsidRDefault="00887A84" w:rsidP="005A1626">
      <w:pPr>
        <w:pStyle w:val="Nadpis2"/>
        <w:jc w:val="both"/>
        <w:rPr>
          <w:b/>
          <w:color w:val="000000"/>
        </w:rPr>
      </w:pPr>
      <w:bookmarkStart w:id="9" w:name="_Toc41557189"/>
      <w:r>
        <w:rPr>
          <w:b/>
          <w:bCs/>
          <w:u w:val="single"/>
        </w:rPr>
        <w:t>3.9. Vzdělávání dětí nadaných</w:t>
      </w:r>
      <w:bookmarkEnd w:id="9"/>
    </w:p>
    <w:p w:rsidR="00887A84" w:rsidRDefault="00887A84" w:rsidP="005A1626">
      <w:pPr>
        <w:jc w:val="both"/>
        <w:rPr>
          <w:b/>
          <w:color w:val="000000"/>
        </w:rPr>
      </w:pPr>
    </w:p>
    <w:p w:rsidR="00887A84" w:rsidRDefault="00887A84" w:rsidP="005A1626">
      <w:pPr>
        <w:jc w:val="both"/>
        <w:rPr>
          <w:color w:val="000000"/>
          <w:szCs w:val="24"/>
        </w:rPr>
      </w:pPr>
      <w:r>
        <w:rPr>
          <w:color w:val="000000"/>
          <w:szCs w:val="24"/>
        </w:rPr>
        <w:tab/>
        <w:t>Za nadaného žáka se považuje především žák, který při adekvátní podpoře vykazuje ve srovnání s vrstevníky vysokou úroveň v jedné či více oblastech rozumových schopností, v pohybových, manuálních, uměleckých nebo sociálních dovednostech (vyhláška MŠMT č. 27/2016 Sb.).</w:t>
      </w:r>
    </w:p>
    <w:p w:rsidR="00887A84" w:rsidRDefault="00887A84" w:rsidP="005A1626">
      <w:pPr>
        <w:jc w:val="both"/>
        <w:rPr>
          <w:color w:val="000000"/>
          <w:szCs w:val="24"/>
        </w:rPr>
      </w:pPr>
    </w:p>
    <w:p w:rsidR="00887A84" w:rsidRDefault="00887A84" w:rsidP="005A1626">
      <w:pPr>
        <w:jc w:val="both"/>
      </w:pPr>
      <w:r>
        <w:rPr>
          <w:color w:val="000000"/>
          <w:szCs w:val="24"/>
        </w:rPr>
        <w:tab/>
        <w:t>MŠ se zavazuje vytvořit</w:t>
      </w:r>
      <w:r>
        <w:t xml:space="preserve"> podmínky k co největšímu využití schopností a dovedností každého dítěte s ohledem na jeho individuální možnosti, odporovat dítě vykazující známky nadání v jeho dalším rozvíjení i uplatnění. Zajišťovat realizaci všech stanovených podpůrných opatření pro podporu nadání podle individuálních vzdělávacích potřeb dětí (vypracovat PLPP, případně IVP, doporučit návštěvu PPP a řídit se jejími doporučeními aj.)</w:t>
      </w:r>
    </w:p>
    <w:p w:rsidR="00887A84" w:rsidRDefault="00887A84" w:rsidP="005A1626">
      <w:pPr>
        <w:jc w:val="both"/>
      </w:pPr>
    </w:p>
    <w:p w:rsidR="00887A84" w:rsidRDefault="00887A84" w:rsidP="005A1626">
      <w:pPr>
        <w:jc w:val="both"/>
        <w:rPr>
          <w:b/>
          <w:bCs/>
          <w:color w:val="000000"/>
          <w:u w:val="single"/>
        </w:rPr>
      </w:pPr>
      <w:r>
        <w:rPr>
          <w:b/>
          <w:bCs/>
          <w:color w:val="000000"/>
          <w:u w:val="single"/>
        </w:rPr>
        <w:t>Návrhy na úpravu podmínek:</w:t>
      </w:r>
    </w:p>
    <w:p w:rsidR="00887A84" w:rsidRDefault="00887A84" w:rsidP="005A1626">
      <w:pPr>
        <w:jc w:val="both"/>
        <w:rPr>
          <w:b/>
          <w:bCs/>
          <w:color w:val="000000"/>
          <w:u w:val="single"/>
        </w:rPr>
      </w:pPr>
    </w:p>
    <w:p w:rsidR="00887A84" w:rsidRDefault="00887A84" w:rsidP="005A1626">
      <w:pPr>
        <w:jc w:val="both"/>
        <w:rPr>
          <w:b/>
          <w:bCs/>
          <w:sz w:val="28"/>
          <w:szCs w:val="28"/>
          <w:u w:val="single"/>
        </w:rPr>
      </w:pPr>
      <w:r>
        <w:rPr>
          <w:color w:val="000000"/>
        </w:rPr>
        <w:t>Samostudium knihy „Vyhledávání nadaných dětí v předškolním věku“</w:t>
      </w:r>
      <w:r>
        <w:rPr>
          <w:color w:val="000000"/>
        </w:rPr>
        <w:tab/>
        <w:t>termín: 2020</w:t>
      </w:r>
    </w:p>
    <w:p w:rsidR="00887A84" w:rsidRDefault="00887A84" w:rsidP="005A1626">
      <w:pPr>
        <w:pStyle w:val="Nadpis2"/>
        <w:pageBreakBefore/>
        <w:jc w:val="both"/>
        <w:rPr>
          <w:b/>
          <w:color w:val="000000"/>
          <w:szCs w:val="28"/>
          <w:u w:val="single"/>
        </w:rPr>
      </w:pPr>
      <w:bookmarkStart w:id="10" w:name="_Toc41557190"/>
      <w:r>
        <w:rPr>
          <w:b/>
          <w:bCs/>
          <w:szCs w:val="28"/>
          <w:u w:val="single"/>
        </w:rPr>
        <w:lastRenderedPageBreak/>
        <w:t>3.10. Vzdělávání dětí od dvou do tří let</w:t>
      </w:r>
      <w:bookmarkEnd w:id="10"/>
    </w:p>
    <w:p w:rsidR="00887A84" w:rsidRDefault="00887A84" w:rsidP="005A1626">
      <w:pPr>
        <w:jc w:val="both"/>
        <w:rPr>
          <w:b/>
          <w:color w:val="000000"/>
          <w:sz w:val="28"/>
          <w:szCs w:val="28"/>
          <w:u w:val="single"/>
        </w:rPr>
      </w:pPr>
    </w:p>
    <w:p w:rsidR="00887A84" w:rsidRDefault="00887A84" w:rsidP="005A1626">
      <w:pPr>
        <w:jc w:val="both"/>
        <w:rPr>
          <w:color w:val="000000"/>
          <w:szCs w:val="24"/>
        </w:rPr>
      </w:pPr>
      <w:r>
        <w:rPr>
          <w:color w:val="000000"/>
          <w:szCs w:val="24"/>
        </w:rPr>
        <w:tab/>
        <w:t>Při zajištění vzdělávání dětí od dvou let zajistíme postupnou a pravidelnou adaptaci, bez tlaku na dítě, s asistencí rodiče. Dopřáváme dítěti zážitek pocitu bezpečí a jistoty. Třídy jsou vybaveny dostatečným množstvím podnětných a bezpečných hraček a pomůcek vhodných pro dvouleté dítě. Srozumitelně nastavujeme pravidla, za pomoci asistentky upevňujeme základní hygienické a stravovací návyky. Máme zajištěn prostor pro volnou hru i naplnění potřeby průběžného odpočinku. Děti nenutíme do účasti na řízeném programu.</w:t>
      </w:r>
    </w:p>
    <w:p w:rsidR="005A1626" w:rsidRPr="005A1626" w:rsidRDefault="005A1626" w:rsidP="005A1626">
      <w:pPr>
        <w:pStyle w:val="Nadpis1"/>
        <w:jc w:val="both"/>
        <w:rPr>
          <w:szCs w:val="28"/>
          <w:u w:val="single"/>
        </w:rPr>
      </w:pPr>
    </w:p>
    <w:p w:rsidR="005A1626" w:rsidRPr="005A1626" w:rsidRDefault="005A1626" w:rsidP="005A1626">
      <w:pPr>
        <w:pStyle w:val="Nadpis1"/>
        <w:jc w:val="both"/>
        <w:rPr>
          <w:szCs w:val="28"/>
          <w:u w:val="single"/>
        </w:rPr>
      </w:pPr>
    </w:p>
    <w:p w:rsidR="00887A84" w:rsidRDefault="00887A84" w:rsidP="005A1626">
      <w:pPr>
        <w:pStyle w:val="Nadpis1"/>
        <w:jc w:val="both"/>
        <w:rPr>
          <w:szCs w:val="28"/>
          <w:u w:val="single"/>
        </w:rPr>
      </w:pPr>
      <w:bookmarkStart w:id="11" w:name="_Toc41557191"/>
      <w:r>
        <w:rPr>
          <w:sz w:val="32"/>
          <w:szCs w:val="32"/>
        </w:rPr>
        <w:t>4. Organizace vzdělávání</w:t>
      </w:r>
      <w:bookmarkEnd w:id="11"/>
    </w:p>
    <w:p w:rsidR="00887A84" w:rsidRDefault="00887A84" w:rsidP="005A1626">
      <w:pPr>
        <w:jc w:val="both"/>
        <w:rPr>
          <w:b/>
          <w:sz w:val="28"/>
          <w:szCs w:val="28"/>
          <w:u w:val="single"/>
        </w:rPr>
      </w:pPr>
    </w:p>
    <w:p w:rsidR="00887A84" w:rsidRDefault="00887A84" w:rsidP="005A1626">
      <w:pPr>
        <w:jc w:val="both"/>
        <w:rPr>
          <w:b/>
          <w:bCs/>
          <w:u w:val="single"/>
        </w:rPr>
      </w:pPr>
      <w:r>
        <w:rPr>
          <w:b/>
          <w:bCs/>
          <w:u w:val="single"/>
        </w:rPr>
        <w:t>Vnitřní uspořádání</w:t>
      </w:r>
    </w:p>
    <w:p w:rsidR="00887A84" w:rsidRDefault="00887A84" w:rsidP="005A1626">
      <w:pPr>
        <w:jc w:val="both"/>
        <w:rPr>
          <w:b/>
          <w:bCs/>
          <w:u w:val="single"/>
        </w:rPr>
      </w:pPr>
    </w:p>
    <w:p w:rsidR="00887A84" w:rsidRDefault="00887A84" w:rsidP="005A1626">
      <w:pPr>
        <w:tabs>
          <w:tab w:val="left" w:pos="570"/>
        </w:tabs>
        <w:jc w:val="both"/>
        <w:rPr>
          <w:b/>
          <w:bCs/>
          <w:u w:val="single"/>
        </w:rPr>
      </w:pPr>
      <w:r>
        <w:tab/>
        <w:t>Mateřská škola je jednotřídní s maximální kapacitou 25 dětí. Děti ve třídě jsou věkově smíšené. Vzdělávání se uskutečňuje v celé budově školy</w:t>
      </w:r>
      <w:r w:rsidR="00604A20">
        <w:t>,</w:t>
      </w:r>
      <w:r>
        <w:t xml:space="preserve"> vč. </w:t>
      </w:r>
      <w:r w:rsidR="00604A20">
        <w:t>z</w:t>
      </w:r>
      <w:r>
        <w:t>ahrady</w:t>
      </w:r>
      <w:r w:rsidR="00604A20">
        <w:t>,</w:t>
      </w:r>
      <w:r>
        <w:t xml:space="preserve"> v čase otevíracích hodin MŠ od 6:30 do 18:00 hod. MŠ se řídí dle tohoto ŠVP a dále vypracovává Roční plán školy.  Detailní uspořádání školy či personální zajištění </w:t>
      </w:r>
      <w:r w:rsidR="00604A20">
        <w:t>viz kapitoly</w:t>
      </w:r>
      <w:r>
        <w:t xml:space="preserve"> výše. </w:t>
      </w:r>
    </w:p>
    <w:p w:rsidR="00887A84" w:rsidRDefault="00887A84" w:rsidP="005A1626">
      <w:pPr>
        <w:jc w:val="both"/>
        <w:rPr>
          <w:b/>
          <w:bCs/>
          <w:u w:val="single"/>
        </w:rPr>
      </w:pPr>
    </w:p>
    <w:p w:rsidR="00887A84" w:rsidRDefault="00887A84" w:rsidP="005A1626">
      <w:pPr>
        <w:jc w:val="both"/>
        <w:rPr>
          <w:b/>
          <w:bCs/>
          <w:u w:val="single"/>
        </w:rPr>
      </w:pPr>
      <w:r>
        <w:rPr>
          <w:b/>
          <w:bCs/>
          <w:u w:val="single"/>
        </w:rPr>
        <w:t>Formy vzdělávání</w:t>
      </w:r>
    </w:p>
    <w:p w:rsidR="00887A84" w:rsidRDefault="00887A84" w:rsidP="005A1626">
      <w:pPr>
        <w:jc w:val="both"/>
        <w:rPr>
          <w:b/>
          <w:bCs/>
          <w:u w:val="single"/>
        </w:rPr>
      </w:pPr>
    </w:p>
    <w:p w:rsidR="00887A84" w:rsidRDefault="00887A84" w:rsidP="005A1626">
      <w:pPr>
        <w:ind w:firstLine="708"/>
        <w:jc w:val="both"/>
      </w:pPr>
      <w:r>
        <w:t xml:space="preserve">Vzdělávání se uskutečňuje po celý den pobytu dětí v MŠ – tj. při všech činnostech. Dopolední činnosti probíhají formou plánovaných tematických celků, které na sebe navazují. Využíváme situačních momentů, respektujeme přání, potřeby a zájmy jedince. Usilujeme o to, aby byly děti vzdělávány neformálně, hravými činnostmi, ve kterých se prolínají všechny vzdělávací okruhy. Rovněž se snažíme zajistit rovnováhu činností řízených, spontánních i relaxačních. Cíle plníme průběžně již od ranních hodin. Preferujeme metody a formy, které respektují specifika předškolního vzdělávání. </w:t>
      </w:r>
    </w:p>
    <w:p w:rsidR="00887A84" w:rsidRDefault="00887A84" w:rsidP="005A1626">
      <w:pPr>
        <w:ind w:firstLine="708"/>
        <w:jc w:val="both"/>
      </w:pPr>
      <w:r>
        <w:t xml:space="preserve">Součástí vzdělávání jsou akce školní i mimoškolní (kulturní akce, akce s rodiči, výlety aj.), které cíleně doplňují, obohacují a zpestřují vzdělávací proces. Značný přínos pro rozvoj osobnosti dítěte má spolupráce s nejrůznějšími institucemi a organizacemi. </w:t>
      </w:r>
    </w:p>
    <w:p w:rsidR="00887A84" w:rsidRDefault="00887A84" w:rsidP="005A1626">
      <w:pPr>
        <w:ind w:firstLine="708"/>
        <w:jc w:val="both"/>
      </w:pPr>
    </w:p>
    <w:p w:rsidR="00887A84" w:rsidRDefault="00164134" w:rsidP="005A1626">
      <w:pPr>
        <w:jc w:val="both"/>
        <w:rPr>
          <w:b/>
          <w:bCs/>
        </w:rPr>
      </w:pPr>
      <w:r>
        <w:rPr>
          <w:b/>
          <w:bCs/>
        </w:rPr>
        <w:t>Preferované formy:</w:t>
      </w:r>
    </w:p>
    <w:p w:rsidR="00164134" w:rsidRDefault="00164134" w:rsidP="005A1626">
      <w:pPr>
        <w:jc w:val="both"/>
        <w:rPr>
          <w:b/>
          <w:bCs/>
        </w:rPr>
      </w:pPr>
    </w:p>
    <w:p w:rsidR="00887A84" w:rsidRDefault="00887A84" w:rsidP="005A1626">
      <w:pPr>
        <w:tabs>
          <w:tab w:val="left" w:pos="630"/>
          <w:tab w:val="left" w:pos="2085"/>
          <w:tab w:val="left" w:pos="2325"/>
        </w:tabs>
        <w:jc w:val="both"/>
      </w:pPr>
      <w:r>
        <w:tab/>
        <w:t xml:space="preserve">• Spontánní hry – uplatňované v dopoledních i v odpoledních hodinách dávají </w:t>
      </w:r>
      <w:r>
        <w:tab/>
      </w:r>
      <w:r>
        <w:tab/>
      </w:r>
      <w:r>
        <w:tab/>
      </w:r>
      <w:r>
        <w:tab/>
        <w:t xml:space="preserve"> dostatečný prostor pro individuální péči. </w:t>
      </w:r>
    </w:p>
    <w:p w:rsidR="00887A84" w:rsidRDefault="00887A84" w:rsidP="005A1626">
      <w:pPr>
        <w:tabs>
          <w:tab w:val="left" w:pos="630"/>
          <w:tab w:val="left" w:pos="2085"/>
          <w:tab w:val="left" w:pos="2325"/>
        </w:tabs>
        <w:jc w:val="both"/>
      </w:pPr>
    </w:p>
    <w:p w:rsidR="00887A84" w:rsidRDefault="00887A84" w:rsidP="005A1626">
      <w:pPr>
        <w:tabs>
          <w:tab w:val="left" w:pos="630"/>
          <w:tab w:val="left" w:pos="1815"/>
          <w:tab w:val="left" w:pos="2490"/>
        </w:tabs>
        <w:jc w:val="both"/>
      </w:pPr>
      <w:r>
        <w:tab/>
        <w:t xml:space="preserve">• Řízené aktivity – skupinové i individuální činnosti během dopoledne (s využitím </w:t>
      </w:r>
      <w:r>
        <w:tab/>
      </w:r>
      <w:r>
        <w:tab/>
      </w:r>
      <w:r>
        <w:tab/>
      </w:r>
      <w:r>
        <w:tab/>
        <w:t>celého denního režimu k individuální práci s dětmi)</w:t>
      </w:r>
    </w:p>
    <w:p w:rsidR="00887A84" w:rsidRDefault="00887A84" w:rsidP="005A1626">
      <w:pPr>
        <w:tabs>
          <w:tab w:val="left" w:pos="630"/>
          <w:tab w:val="left" w:pos="1815"/>
          <w:tab w:val="left" w:pos="2490"/>
        </w:tabs>
        <w:jc w:val="both"/>
      </w:pPr>
    </w:p>
    <w:p w:rsidR="00887A84" w:rsidRDefault="00887A84" w:rsidP="005A1626">
      <w:pPr>
        <w:tabs>
          <w:tab w:val="left" w:pos="630"/>
        </w:tabs>
        <w:jc w:val="both"/>
      </w:pPr>
      <w:r>
        <w:tab/>
        <w:t xml:space="preserve">• Pohybové aktivity – ve třídě během her a ranního cvičení, při pobytu venku (s  </w:t>
      </w:r>
      <w:r>
        <w:tab/>
      </w:r>
      <w:r>
        <w:tab/>
      </w:r>
      <w:r>
        <w:tab/>
      </w:r>
      <w:r>
        <w:tab/>
      </w:r>
      <w:r>
        <w:tab/>
      </w:r>
      <w:r>
        <w:tab/>
        <w:t xml:space="preserve">využitím souběžného působení dvou učitelek dle provozních </w:t>
      </w:r>
      <w:r>
        <w:tab/>
      </w:r>
      <w:r>
        <w:tab/>
      </w:r>
      <w:r>
        <w:tab/>
      </w:r>
      <w:r>
        <w:tab/>
      </w:r>
      <w:r>
        <w:tab/>
        <w:t xml:space="preserve">možností školy - využití zahrady, blízkého hřiště, přírody), </w:t>
      </w:r>
      <w:r>
        <w:tab/>
      </w:r>
      <w:r>
        <w:tab/>
      </w:r>
      <w:r>
        <w:tab/>
      </w:r>
      <w:r>
        <w:tab/>
      </w:r>
      <w:r>
        <w:tab/>
        <w:t xml:space="preserve">během celého dne jsou zařazovány pohybové chvilky. </w:t>
      </w:r>
    </w:p>
    <w:p w:rsidR="00887A84" w:rsidRDefault="00887A84" w:rsidP="005A1626">
      <w:pPr>
        <w:tabs>
          <w:tab w:val="left" w:pos="630"/>
        </w:tabs>
        <w:jc w:val="both"/>
      </w:pPr>
    </w:p>
    <w:p w:rsidR="00887A84" w:rsidRDefault="00887A84" w:rsidP="005A1626">
      <w:pPr>
        <w:jc w:val="both"/>
        <w:rPr>
          <w:b/>
          <w:bCs/>
        </w:rPr>
      </w:pPr>
      <w:r>
        <w:tab/>
        <w:t xml:space="preserve">• Odpočinkové aktivity, spánek – podle individuálních potřeb dítěte. </w:t>
      </w:r>
    </w:p>
    <w:p w:rsidR="00887A84" w:rsidRDefault="00887A84" w:rsidP="005A1626">
      <w:pPr>
        <w:jc w:val="both"/>
        <w:rPr>
          <w:b/>
          <w:bCs/>
        </w:rPr>
      </w:pPr>
    </w:p>
    <w:p w:rsidR="00887A84" w:rsidRDefault="00887A84" w:rsidP="005A1626">
      <w:pPr>
        <w:jc w:val="both"/>
      </w:pPr>
      <w:r>
        <w:rPr>
          <w:b/>
          <w:bCs/>
          <w:u w:val="single"/>
        </w:rPr>
        <w:lastRenderedPageBreak/>
        <w:t>Přijímání dětí do MŠ</w:t>
      </w:r>
    </w:p>
    <w:p w:rsidR="00887A84" w:rsidRDefault="00887A84" w:rsidP="005A1626">
      <w:pPr>
        <w:jc w:val="both"/>
      </w:pPr>
    </w:p>
    <w:p w:rsidR="00887A84" w:rsidRPr="00604A20" w:rsidRDefault="00887A84" w:rsidP="005A1626">
      <w:pPr>
        <w:jc w:val="both"/>
        <w:rPr>
          <w:b/>
        </w:rPr>
      </w:pPr>
      <w:r>
        <w:tab/>
        <w:t>Město Brno, s účinností od 1. 2. 2012, spustilo systém elektronické podpory zá</w:t>
      </w:r>
      <w:r w:rsidR="00604A20">
        <w:t>pisu do mateřských škol. Zápis</w:t>
      </w:r>
      <w:r w:rsidR="003A166F">
        <w:t xml:space="preserve"> do n</w:t>
      </w:r>
      <w:r>
        <w:t xml:space="preserve">aší MŠ probíhá </w:t>
      </w:r>
      <w:r w:rsidR="00604A20">
        <w:t xml:space="preserve">taktéž </w:t>
      </w:r>
      <w:r>
        <w:t>skrze tento elektronický systém, obvykle v měsíci květnu. Bližší in</w:t>
      </w:r>
      <w:r w:rsidR="00604A20">
        <w:t>formace o kritériích pro přijímá</w:t>
      </w:r>
      <w:r>
        <w:t xml:space="preserve">ní dětí na </w:t>
      </w:r>
      <w:hyperlink r:id="rId11" w:history="1">
        <w:r w:rsidRPr="00604A20">
          <w:rPr>
            <w:rStyle w:val="Zvraznn"/>
            <w:b/>
          </w:rPr>
          <w:t>www.zapisdoms.brno.cz</w:t>
        </w:r>
      </w:hyperlink>
      <w:r w:rsidR="00604A20">
        <w:t>.</w:t>
      </w:r>
    </w:p>
    <w:p w:rsidR="00887A84" w:rsidRDefault="00887A84" w:rsidP="005A1626">
      <w:pPr>
        <w:jc w:val="both"/>
      </w:pPr>
      <w:r>
        <w:tab/>
        <w:t xml:space="preserve">Informace o zápisu bývají vyvěšeny na webových stránkách školy, na budově MŠ, na vývěskách.  V případě volné kapacity MŠ mohou být děti ve věku od 3 do 6 let přijímány i během školního roku. Rodičům je nabídnuta možnost adaptace dle individuálních potřeb dítěte. </w:t>
      </w:r>
    </w:p>
    <w:p w:rsidR="00887A84" w:rsidRDefault="00887A84" w:rsidP="005A1626">
      <w:pPr>
        <w:jc w:val="both"/>
      </w:pPr>
    </w:p>
    <w:p w:rsidR="00887A84" w:rsidRDefault="00887A84" w:rsidP="005A1626">
      <w:pPr>
        <w:jc w:val="both"/>
      </w:pPr>
      <w:r>
        <w:rPr>
          <w:b/>
          <w:color w:val="000000"/>
          <w:u w:val="single"/>
        </w:rPr>
        <w:t>Individuální vzdělávání</w:t>
      </w:r>
      <w:r>
        <w:rPr>
          <w:color w:val="000000"/>
        </w:rPr>
        <w:t xml:space="preserve"> </w:t>
      </w:r>
    </w:p>
    <w:p w:rsidR="00887A84" w:rsidRDefault="00887A84" w:rsidP="005A1626">
      <w:pPr>
        <w:jc w:val="both"/>
      </w:pPr>
    </w:p>
    <w:p w:rsidR="00887A84" w:rsidRDefault="00887A84" w:rsidP="005A1626">
      <w:pPr>
        <w:jc w:val="both"/>
      </w:pPr>
      <w:r>
        <w:tab/>
        <w:t>Uskutečňuje se v rámci MŠ na žádost rodičů podanou tři měsíce před začátkem školního roku. Dítě nenavštěvuje MŠ, je</w:t>
      </w:r>
      <w:r w:rsidR="003A166F">
        <w:t xml:space="preserve"> vzděláváno v domácím prostředí</w:t>
      </w:r>
      <w:r>
        <w:t>. Rodiče mají k dispozici přehled vzdělávacích oblastí</w:t>
      </w:r>
      <w:r w:rsidR="003A166F">
        <w:t>,</w:t>
      </w:r>
      <w:r>
        <w:t xml:space="preserve"> </w:t>
      </w:r>
      <w:r w:rsidR="003A166F">
        <w:t xml:space="preserve">v nichž má být dítě vzděláváno, a </w:t>
      </w:r>
      <w:r>
        <w:t>který vychází ze ŠVP a Ročního vzdělávacího plánu školy. Individuální vzdělávání se řídí dohodou mezi zákonnými zástupci a MŠ. Podrobnosti a pravidla jsou uvedeny ve Školním řádu.</w:t>
      </w:r>
    </w:p>
    <w:p w:rsidR="00887A84" w:rsidRDefault="00887A84" w:rsidP="005A1626">
      <w:pPr>
        <w:jc w:val="both"/>
      </w:pPr>
    </w:p>
    <w:p w:rsidR="00343FA4" w:rsidRDefault="00343FA4" w:rsidP="005A1626">
      <w:pPr>
        <w:jc w:val="both"/>
      </w:pPr>
    </w:p>
    <w:p w:rsidR="00887A84" w:rsidRDefault="00887A84" w:rsidP="005A1626">
      <w:pPr>
        <w:jc w:val="both"/>
        <w:rPr>
          <w:sz w:val="32"/>
          <w:szCs w:val="32"/>
        </w:rPr>
      </w:pPr>
      <w:r>
        <w:t xml:space="preserve">  </w:t>
      </w:r>
    </w:p>
    <w:p w:rsidR="00887A84" w:rsidRDefault="00887A84" w:rsidP="005A1626">
      <w:pPr>
        <w:pStyle w:val="Nadpis1"/>
        <w:jc w:val="both"/>
        <w:rPr>
          <w:sz w:val="32"/>
          <w:szCs w:val="32"/>
        </w:rPr>
      </w:pPr>
      <w:bookmarkStart w:id="12" w:name="_Toc41557192"/>
      <w:r>
        <w:rPr>
          <w:sz w:val="32"/>
          <w:szCs w:val="32"/>
        </w:rPr>
        <w:t>5. Charakteristika vzdělávacího programu</w:t>
      </w:r>
      <w:bookmarkEnd w:id="12"/>
    </w:p>
    <w:p w:rsidR="00887A84" w:rsidRDefault="00887A84" w:rsidP="005A1626">
      <w:pPr>
        <w:jc w:val="both"/>
        <w:rPr>
          <w:sz w:val="32"/>
          <w:szCs w:val="32"/>
        </w:rPr>
      </w:pPr>
    </w:p>
    <w:p w:rsidR="00887A84" w:rsidRDefault="00887A84" w:rsidP="005A1626">
      <w:pPr>
        <w:pStyle w:val="Nadpis2"/>
        <w:jc w:val="both"/>
        <w:rPr>
          <w:b/>
          <w:szCs w:val="28"/>
        </w:rPr>
      </w:pPr>
      <w:bookmarkStart w:id="13" w:name="_Toc41557193"/>
      <w:r>
        <w:rPr>
          <w:b/>
          <w:bCs/>
          <w:u w:val="single"/>
        </w:rPr>
        <w:t>5.1 Obecná charakteristika ŠVP a způsoby dosahování cílů</w:t>
      </w:r>
      <w:bookmarkEnd w:id="13"/>
    </w:p>
    <w:p w:rsidR="00887A84" w:rsidRDefault="00887A84" w:rsidP="005A1626">
      <w:pPr>
        <w:jc w:val="both"/>
        <w:rPr>
          <w:b/>
          <w:sz w:val="28"/>
          <w:szCs w:val="28"/>
        </w:rPr>
      </w:pPr>
    </w:p>
    <w:p w:rsidR="00887A84" w:rsidRDefault="00887A84" w:rsidP="005A1626">
      <w:pPr>
        <w:jc w:val="both"/>
        <w:rPr>
          <w:szCs w:val="24"/>
        </w:rPr>
      </w:pPr>
      <w:r>
        <w:rPr>
          <w:szCs w:val="24"/>
        </w:rPr>
        <w:tab/>
        <w:t>ŠVP vychází z Rámcového vzdělávacího programu pro předškolní vzdělávání a je tvořen tak, aby reflektoval podmínky a možnosti naší MŠ. Vzdělávací plán je konstruován s ohledem na naplňování rámcových cílů stanovených v RVP jako:</w:t>
      </w:r>
    </w:p>
    <w:p w:rsidR="00887A84" w:rsidRDefault="00887A84" w:rsidP="005A1626">
      <w:pPr>
        <w:jc w:val="both"/>
        <w:rPr>
          <w:szCs w:val="24"/>
        </w:rPr>
      </w:pPr>
    </w:p>
    <w:p w:rsidR="00887A84" w:rsidRDefault="00887A84" w:rsidP="00A31299">
      <w:pPr>
        <w:numPr>
          <w:ilvl w:val="0"/>
          <w:numId w:val="12"/>
        </w:numPr>
        <w:jc w:val="both"/>
        <w:rPr>
          <w:szCs w:val="24"/>
        </w:rPr>
      </w:pPr>
      <w:r>
        <w:rPr>
          <w:szCs w:val="24"/>
        </w:rPr>
        <w:t xml:space="preserve">Rozvíjení dítěte a jeho schopnosti učení </w:t>
      </w:r>
    </w:p>
    <w:p w:rsidR="00887A84" w:rsidRDefault="00887A84" w:rsidP="00A31299">
      <w:pPr>
        <w:numPr>
          <w:ilvl w:val="0"/>
          <w:numId w:val="12"/>
        </w:numPr>
        <w:jc w:val="both"/>
        <w:rPr>
          <w:szCs w:val="24"/>
        </w:rPr>
      </w:pPr>
      <w:r>
        <w:rPr>
          <w:szCs w:val="24"/>
        </w:rPr>
        <w:t xml:space="preserve">Osvojení si základů hodnot, na nichž je založena naše společnost </w:t>
      </w:r>
    </w:p>
    <w:p w:rsidR="00887A84" w:rsidRDefault="00887A84" w:rsidP="00A31299">
      <w:pPr>
        <w:numPr>
          <w:ilvl w:val="0"/>
          <w:numId w:val="12"/>
        </w:numPr>
        <w:jc w:val="both"/>
        <w:rPr>
          <w:szCs w:val="24"/>
        </w:rPr>
      </w:pPr>
      <w:r>
        <w:rPr>
          <w:szCs w:val="24"/>
        </w:rPr>
        <w:t xml:space="preserve">Získání osobní samostatnosti a schopnosti projevovat se jako samostatná osobnost působící na své okolí       </w:t>
      </w:r>
    </w:p>
    <w:p w:rsidR="00887A84" w:rsidRDefault="00887A84" w:rsidP="005A1626">
      <w:pPr>
        <w:jc w:val="both"/>
        <w:rPr>
          <w:szCs w:val="24"/>
        </w:rPr>
      </w:pPr>
    </w:p>
    <w:p w:rsidR="00887A84" w:rsidRDefault="00887A84" w:rsidP="005A1626">
      <w:pPr>
        <w:jc w:val="both"/>
        <w:rPr>
          <w:szCs w:val="24"/>
        </w:rPr>
      </w:pPr>
      <w:r>
        <w:rPr>
          <w:szCs w:val="24"/>
        </w:rPr>
        <w:tab/>
        <w:t>Z takto definovaných rámcových cílů vyplývají klíčové kompetence, ke kterým by vzdělávání mělo směřovat.</w:t>
      </w:r>
    </w:p>
    <w:p w:rsidR="00887A84" w:rsidRDefault="00887A84" w:rsidP="005A1626">
      <w:pPr>
        <w:jc w:val="both"/>
        <w:rPr>
          <w:szCs w:val="24"/>
        </w:rPr>
      </w:pPr>
    </w:p>
    <w:p w:rsidR="00887A84" w:rsidRDefault="00887A84" w:rsidP="005A1626">
      <w:pPr>
        <w:numPr>
          <w:ilvl w:val="0"/>
          <w:numId w:val="6"/>
        </w:numPr>
        <w:jc w:val="both"/>
        <w:rPr>
          <w:szCs w:val="24"/>
        </w:rPr>
      </w:pPr>
      <w:r>
        <w:rPr>
          <w:szCs w:val="24"/>
        </w:rPr>
        <w:t>kompetence k učení</w:t>
      </w:r>
    </w:p>
    <w:p w:rsidR="00887A84" w:rsidRDefault="00887A84" w:rsidP="005A1626">
      <w:pPr>
        <w:numPr>
          <w:ilvl w:val="0"/>
          <w:numId w:val="6"/>
        </w:numPr>
        <w:jc w:val="both"/>
        <w:rPr>
          <w:szCs w:val="24"/>
        </w:rPr>
      </w:pPr>
      <w:r>
        <w:rPr>
          <w:szCs w:val="24"/>
        </w:rPr>
        <w:t>kompetence k řešení problému</w:t>
      </w:r>
    </w:p>
    <w:p w:rsidR="00887A84" w:rsidRDefault="00887A84" w:rsidP="005A1626">
      <w:pPr>
        <w:numPr>
          <w:ilvl w:val="0"/>
          <w:numId w:val="6"/>
        </w:numPr>
        <w:jc w:val="both"/>
        <w:rPr>
          <w:szCs w:val="24"/>
        </w:rPr>
      </w:pPr>
      <w:r>
        <w:rPr>
          <w:szCs w:val="24"/>
        </w:rPr>
        <w:t>kompetence komunikativní</w:t>
      </w:r>
    </w:p>
    <w:p w:rsidR="00887A84" w:rsidRDefault="00887A84" w:rsidP="005A1626">
      <w:pPr>
        <w:numPr>
          <w:ilvl w:val="0"/>
          <w:numId w:val="6"/>
        </w:numPr>
        <w:jc w:val="both"/>
        <w:rPr>
          <w:szCs w:val="24"/>
        </w:rPr>
      </w:pPr>
      <w:r>
        <w:rPr>
          <w:szCs w:val="24"/>
        </w:rPr>
        <w:t>kompetence sociální a personální</w:t>
      </w:r>
    </w:p>
    <w:p w:rsidR="00887A84" w:rsidRDefault="00887A84" w:rsidP="005A1626">
      <w:pPr>
        <w:numPr>
          <w:ilvl w:val="0"/>
          <w:numId w:val="6"/>
        </w:numPr>
        <w:jc w:val="both"/>
        <w:rPr>
          <w:szCs w:val="24"/>
        </w:rPr>
      </w:pPr>
      <w:r>
        <w:rPr>
          <w:szCs w:val="24"/>
        </w:rPr>
        <w:t>kompetence činnostní a občanské</w:t>
      </w:r>
    </w:p>
    <w:p w:rsidR="00887A84" w:rsidRDefault="00887A84" w:rsidP="005A1626">
      <w:pPr>
        <w:jc w:val="both"/>
        <w:rPr>
          <w:szCs w:val="24"/>
        </w:rPr>
      </w:pPr>
    </w:p>
    <w:p w:rsidR="00887A84" w:rsidRDefault="00887A84" w:rsidP="005A1626">
      <w:pPr>
        <w:jc w:val="both"/>
        <w:rPr>
          <w:szCs w:val="24"/>
        </w:rPr>
      </w:pPr>
      <w:r>
        <w:rPr>
          <w:szCs w:val="24"/>
        </w:rPr>
        <w:tab/>
        <w:t>Naplňováním tohoto ŠVP plníme dílčí cíle v pěti stanovených oblastech, čímž směřujeme k upevňování klíčových kompetencí a plnění rámcových cílů vzdělávání:</w:t>
      </w:r>
    </w:p>
    <w:p w:rsidR="00887A84" w:rsidRDefault="00887A84" w:rsidP="005A1626">
      <w:pPr>
        <w:jc w:val="both"/>
        <w:rPr>
          <w:szCs w:val="24"/>
        </w:rPr>
      </w:pPr>
      <w:r>
        <w:rPr>
          <w:szCs w:val="24"/>
        </w:rPr>
        <w:t>Dílčí cíle jsou v RVP definovány jako:</w:t>
      </w:r>
    </w:p>
    <w:p w:rsidR="00164134" w:rsidRDefault="00164134">
      <w:pPr>
        <w:suppressAutoHyphens w:val="0"/>
        <w:rPr>
          <w:szCs w:val="24"/>
        </w:rPr>
      </w:pPr>
      <w:r>
        <w:rPr>
          <w:szCs w:val="24"/>
        </w:rPr>
        <w:br w:type="page"/>
      </w:r>
    </w:p>
    <w:p w:rsidR="00887A84" w:rsidRDefault="00887A84" w:rsidP="005A1626">
      <w:pPr>
        <w:numPr>
          <w:ilvl w:val="0"/>
          <w:numId w:val="7"/>
        </w:numPr>
        <w:jc w:val="both"/>
        <w:rPr>
          <w:szCs w:val="24"/>
        </w:rPr>
      </w:pPr>
      <w:r>
        <w:rPr>
          <w:szCs w:val="24"/>
        </w:rPr>
        <w:lastRenderedPageBreak/>
        <w:t xml:space="preserve">biologické - Dítě a jeho tělo </w:t>
      </w:r>
    </w:p>
    <w:p w:rsidR="00887A84" w:rsidRDefault="00887A84" w:rsidP="005A1626">
      <w:pPr>
        <w:numPr>
          <w:ilvl w:val="0"/>
          <w:numId w:val="7"/>
        </w:numPr>
        <w:jc w:val="both"/>
        <w:rPr>
          <w:szCs w:val="24"/>
        </w:rPr>
      </w:pPr>
      <w:r>
        <w:rPr>
          <w:szCs w:val="24"/>
        </w:rPr>
        <w:t xml:space="preserve">psychologické - Dítě a jeho psychika </w:t>
      </w:r>
    </w:p>
    <w:p w:rsidR="00887A84" w:rsidRDefault="00887A84" w:rsidP="005A1626">
      <w:pPr>
        <w:numPr>
          <w:ilvl w:val="0"/>
          <w:numId w:val="7"/>
        </w:numPr>
        <w:jc w:val="both"/>
        <w:rPr>
          <w:szCs w:val="24"/>
        </w:rPr>
      </w:pPr>
      <w:r>
        <w:rPr>
          <w:szCs w:val="24"/>
        </w:rPr>
        <w:t xml:space="preserve">interpersonální - Dítě a ten druhý </w:t>
      </w:r>
    </w:p>
    <w:p w:rsidR="00887A84" w:rsidRDefault="00887A84" w:rsidP="005A1626">
      <w:pPr>
        <w:numPr>
          <w:ilvl w:val="0"/>
          <w:numId w:val="7"/>
        </w:numPr>
        <w:jc w:val="both"/>
        <w:rPr>
          <w:szCs w:val="24"/>
        </w:rPr>
      </w:pPr>
      <w:r>
        <w:rPr>
          <w:szCs w:val="24"/>
        </w:rPr>
        <w:t xml:space="preserve">sociálně kulturní - Dítě a společnost </w:t>
      </w:r>
    </w:p>
    <w:p w:rsidR="00887A84" w:rsidRDefault="00887A84" w:rsidP="005A1626">
      <w:pPr>
        <w:numPr>
          <w:ilvl w:val="0"/>
          <w:numId w:val="7"/>
        </w:numPr>
        <w:jc w:val="both"/>
        <w:rPr>
          <w:szCs w:val="24"/>
        </w:rPr>
      </w:pPr>
      <w:r>
        <w:rPr>
          <w:szCs w:val="24"/>
        </w:rPr>
        <w:t>environmentální -  Dítě a svět</w:t>
      </w:r>
    </w:p>
    <w:p w:rsidR="00887A84" w:rsidRDefault="00887A84" w:rsidP="005A1626">
      <w:pPr>
        <w:jc w:val="both"/>
        <w:rPr>
          <w:szCs w:val="24"/>
        </w:rPr>
      </w:pPr>
    </w:p>
    <w:p w:rsidR="00887A84" w:rsidRDefault="00887A84" w:rsidP="005A1626">
      <w:pPr>
        <w:jc w:val="both"/>
        <w:rPr>
          <w:b/>
          <w:szCs w:val="24"/>
        </w:rPr>
      </w:pPr>
      <w:r>
        <w:rPr>
          <w:szCs w:val="24"/>
        </w:rPr>
        <w:tab/>
        <w:t>Celý tento systém záměrů a výstupů je propojený, vzájemně se ovlivňuje a vytváří fungující celek, v životní skutečnosti nedělitelný.</w:t>
      </w:r>
    </w:p>
    <w:p w:rsidR="00887A84" w:rsidRDefault="00887A84" w:rsidP="005A1626">
      <w:pPr>
        <w:jc w:val="both"/>
        <w:rPr>
          <w:b/>
          <w:szCs w:val="24"/>
        </w:rPr>
      </w:pPr>
    </w:p>
    <w:p w:rsidR="00887A84" w:rsidRDefault="00887A84" w:rsidP="005A1626">
      <w:pPr>
        <w:jc w:val="both"/>
        <w:rPr>
          <w:b/>
          <w:szCs w:val="24"/>
        </w:rPr>
      </w:pPr>
    </w:p>
    <w:p w:rsidR="00887A84" w:rsidRDefault="00887A84" w:rsidP="005A1626">
      <w:pPr>
        <w:jc w:val="both"/>
        <w:rPr>
          <w:szCs w:val="24"/>
        </w:rPr>
      </w:pPr>
      <w:r>
        <w:rPr>
          <w:b/>
          <w:szCs w:val="24"/>
        </w:rPr>
        <w:t>Způsoby a prostředky naplňování cílů:</w:t>
      </w:r>
    </w:p>
    <w:p w:rsidR="00887A84" w:rsidRDefault="00887A84" w:rsidP="005A1626">
      <w:pPr>
        <w:jc w:val="both"/>
        <w:rPr>
          <w:szCs w:val="24"/>
        </w:rPr>
      </w:pPr>
    </w:p>
    <w:p w:rsidR="00887A84" w:rsidRDefault="00887A84" w:rsidP="005A1626">
      <w:pPr>
        <w:jc w:val="both"/>
        <w:rPr>
          <w:szCs w:val="24"/>
        </w:rPr>
      </w:pPr>
      <w:r>
        <w:rPr>
          <w:szCs w:val="24"/>
        </w:rPr>
        <w:tab/>
        <w:t>Dítěti předškolního věku umožňujeme rozvíjet osobnost na základě jeho možností, schopností, zájmů a prožitků a to jak po stránce tělesné, tak i psychické a sociální.</w:t>
      </w:r>
    </w:p>
    <w:p w:rsidR="00887A84" w:rsidRDefault="00887A84" w:rsidP="005A1626">
      <w:pPr>
        <w:jc w:val="both"/>
        <w:rPr>
          <w:szCs w:val="24"/>
        </w:rPr>
      </w:pPr>
      <w:r>
        <w:rPr>
          <w:szCs w:val="24"/>
        </w:rPr>
        <w:t>Cílem ŠVP je umožnit dítěti vnímat svět v jeho přirozených souvislostech a získat tak reálnější pohled na svět a aktivní postoj k němu.</w:t>
      </w:r>
    </w:p>
    <w:p w:rsidR="00887A84" w:rsidRDefault="00887A84" w:rsidP="005A1626">
      <w:pPr>
        <w:jc w:val="both"/>
        <w:rPr>
          <w:szCs w:val="24"/>
        </w:rPr>
      </w:pPr>
      <w:r>
        <w:rPr>
          <w:szCs w:val="24"/>
        </w:rPr>
        <w:t>Program je vypracován jako schematický a umožňuje učitelkám pracovat samostatně.</w:t>
      </w:r>
    </w:p>
    <w:p w:rsidR="00887A84" w:rsidRDefault="00887A84" w:rsidP="005A1626">
      <w:pPr>
        <w:jc w:val="both"/>
        <w:rPr>
          <w:szCs w:val="24"/>
        </w:rPr>
      </w:pPr>
      <w:r>
        <w:rPr>
          <w:szCs w:val="24"/>
        </w:rPr>
        <w:t>Každému dítěti je poskytována pomoc a podpora při řešení problémů. Vzdělávací působení</w:t>
      </w:r>
    </w:p>
    <w:p w:rsidR="00887A84" w:rsidRDefault="00887A84" w:rsidP="005A1626">
      <w:pPr>
        <w:jc w:val="both"/>
        <w:rPr>
          <w:szCs w:val="24"/>
        </w:rPr>
      </w:pPr>
      <w:r>
        <w:rPr>
          <w:szCs w:val="24"/>
        </w:rPr>
        <w:t>učitelky vychází z pozorování jedince a respektování jeho potřeb a zájmů. Dítě tak může dosahovat optimálních pokroků vzhledem k jeho možnostem.</w:t>
      </w:r>
    </w:p>
    <w:p w:rsidR="00887A84" w:rsidRDefault="00887A84" w:rsidP="005A1626">
      <w:pPr>
        <w:jc w:val="both"/>
        <w:rPr>
          <w:b/>
          <w:szCs w:val="24"/>
        </w:rPr>
      </w:pPr>
    </w:p>
    <w:p w:rsidR="00E803B7" w:rsidRDefault="00E803B7" w:rsidP="005A1626">
      <w:pPr>
        <w:jc w:val="both"/>
        <w:rPr>
          <w:b/>
          <w:szCs w:val="24"/>
        </w:rPr>
      </w:pPr>
    </w:p>
    <w:p w:rsidR="00887A84" w:rsidRDefault="00887A84" w:rsidP="005A1626">
      <w:pPr>
        <w:jc w:val="both"/>
        <w:rPr>
          <w:szCs w:val="24"/>
        </w:rPr>
      </w:pPr>
      <w:r>
        <w:rPr>
          <w:b/>
          <w:szCs w:val="24"/>
        </w:rPr>
        <w:t>Hlavní zásady a principy práce:</w:t>
      </w:r>
    </w:p>
    <w:p w:rsidR="00887A84" w:rsidRDefault="00887A84" w:rsidP="005A1626">
      <w:pPr>
        <w:jc w:val="both"/>
        <w:rPr>
          <w:szCs w:val="24"/>
        </w:rPr>
      </w:pPr>
    </w:p>
    <w:p w:rsidR="00887A84" w:rsidRDefault="00887A84" w:rsidP="005A1626">
      <w:pPr>
        <w:numPr>
          <w:ilvl w:val="0"/>
          <w:numId w:val="3"/>
        </w:numPr>
        <w:jc w:val="both"/>
        <w:rPr>
          <w:color w:val="000000"/>
          <w:szCs w:val="24"/>
        </w:rPr>
      </w:pPr>
      <w:r>
        <w:rPr>
          <w:szCs w:val="24"/>
        </w:rPr>
        <w:t>rovný přístup všech dětí ke všem činnostem a pedagogů k jejich osobnostem</w:t>
      </w:r>
    </w:p>
    <w:p w:rsidR="00887A84" w:rsidRDefault="00887A84" w:rsidP="005A1626">
      <w:pPr>
        <w:numPr>
          <w:ilvl w:val="0"/>
          <w:numId w:val="3"/>
        </w:numPr>
        <w:jc w:val="both"/>
        <w:rPr>
          <w:color w:val="000000"/>
          <w:szCs w:val="24"/>
        </w:rPr>
      </w:pPr>
      <w:r>
        <w:rPr>
          <w:color w:val="000000"/>
          <w:szCs w:val="24"/>
        </w:rPr>
        <w:t>respektování individuality dítěte</w:t>
      </w:r>
    </w:p>
    <w:p w:rsidR="00887A84" w:rsidRDefault="00887A84" w:rsidP="005A1626">
      <w:pPr>
        <w:numPr>
          <w:ilvl w:val="0"/>
          <w:numId w:val="3"/>
        </w:numPr>
        <w:jc w:val="both"/>
        <w:rPr>
          <w:color w:val="000000"/>
          <w:szCs w:val="24"/>
        </w:rPr>
      </w:pPr>
      <w:r>
        <w:rPr>
          <w:color w:val="000000"/>
          <w:szCs w:val="24"/>
        </w:rPr>
        <w:t>svobodná volba činností, nenásilné vedení dítěte</w:t>
      </w:r>
    </w:p>
    <w:p w:rsidR="00887A84" w:rsidRDefault="00887A84" w:rsidP="005A1626">
      <w:pPr>
        <w:numPr>
          <w:ilvl w:val="0"/>
          <w:numId w:val="3"/>
        </w:numPr>
        <w:jc w:val="both"/>
        <w:rPr>
          <w:color w:val="000000"/>
          <w:szCs w:val="24"/>
        </w:rPr>
      </w:pPr>
      <w:r>
        <w:rPr>
          <w:color w:val="000000"/>
          <w:szCs w:val="24"/>
        </w:rPr>
        <w:t>radostná, laskavá a vstřícná atmosféra</w:t>
      </w:r>
    </w:p>
    <w:p w:rsidR="00887A84" w:rsidRDefault="00887A84" w:rsidP="005A1626">
      <w:pPr>
        <w:numPr>
          <w:ilvl w:val="0"/>
          <w:numId w:val="3"/>
        </w:numPr>
        <w:jc w:val="both"/>
        <w:rPr>
          <w:color w:val="000000"/>
          <w:szCs w:val="24"/>
        </w:rPr>
      </w:pPr>
      <w:r>
        <w:rPr>
          <w:color w:val="000000"/>
          <w:szCs w:val="24"/>
        </w:rPr>
        <w:t>otevřenost k rodičům i k veřejnosti</w:t>
      </w:r>
    </w:p>
    <w:p w:rsidR="00887A84" w:rsidRDefault="00887A84" w:rsidP="005A1626">
      <w:pPr>
        <w:numPr>
          <w:ilvl w:val="0"/>
          <w:numId w:val="3"/>
        </w:numPr>
        <w:jc w:val="both"/>
        <w:rPr>
          <w:color w:val="000000"/>
          <w:szCs w:val="24"/>
        </w:rPr>
      </w:pPr>
      <w:r>
        <w:rPr>
          <w:color w:val="000000"/>
          <w:szCs w:val="24"/>
        </w:rPr>
        <w:t>společné hledání odpovědí na všechny otázky dětí</w:t>
      </w:r>
    </w:p>
    <w:p w:rsidR="00887A84" w:rsidRDefault="00887A84" w:rsidP="005A1626">
      <w:pPr>
        <w:numPr>
          <w:ilvl w:val="0"/>
          <w:numId w:val="3"/>
        </w:numPr>
        <w:jc w:val="both"/>
        <w:rPr>
          <w:color w:val="000000"/>
          <w:szCs w:val="24"/>
        </w:rPr>
      </w:pPr>
      <w:r>
        <w:rPr>
          <w:color w:val="000000"/>
          <w:szCs w:val="24"/>
        </w:rPr>
        <w:t>rozvíjení komunikativních schopnosti dětí</w:t>
      </w:r>
    </w:p>
    <w:p w:rsidR="00887A84" w:rsidRDefault="00887A84" w:rsidP="005A1626">
      <w:pPr>
        <w:numPr>
          <w:ilvl w:val="0"/>
          <w:numId w:val="3"/>
        </w:numPr>
        <w:jc w:val="both"/>
        <w:rPr>
          <w:color w:val="000000"/>
          <w:szCs w:val="24"/>
        </w:rPr>
      </w:pPr>
      <w:r>
        <w:rPr>
          <w:color w:val="000000"/>
          <w:szCs w:val="24"/>
        </w:rPr>
        <w:t>prioritou je pro nás vždy zájem dítěte</w:t>
      </w:r>
    </w:p>
    <w:p w:rsidR="00887A84" w:rsidRDefault="00887A84" w:rsidP="005A1626">
      <w:pPr>
        <w:numPr>
          <w:ilvl w:val="0"/>
          <w:numId w:val="3"/>
        </w:numPr>
        <w:jc w:val="both"/>
        <w:rPr>
          <w:color w:val="000000"/>
          <w:szCs w:val="24"/>
        </w:rPr>
      </w:pPr>
      <w:r>
        <w:rPr>
          <w:color w:val="000000"/>
          <w:szCs w:val="24"/>
        </w:rPr>
        <w:t>aktivity spontánní a řízené jsou vzájemně provázané a vyvážené různorodou činností</w:t>
      </w:r>
    </w:p>
    <w:p w:rsidR="00887A84" w:rsidRDefault="00887A84" w:rsidP="005A1626">
      <w:pPr>
        <w:numPr>
          <w:ilvl w:val="0"/>
          <w:numId w:val="3"/>
        </w:numPr>
        <w:jc w:val="both"/>
        <w:rPr>
          <w:color w:val="000000"/>
          <w:szCs w:val="24"/>
        </w:rPr>
      </w:pPr>
      <w:r>
        <w:rPr>
          <w:color w:val="000000"/>
          <w:szCs w:val="24"/>
        </w:rPr>
        <w:t>důsledně provádíme evaluační analýzu obsahu, metod a forem  nabídky činnosti dětí</w:t>
      </w:r>
    </w:p>
    <w:p w:rsidR="00887A84" w:rsidRDefault="00887A84" w:rsidP="005A1626">
      <w:pPr>
        <w:numPr>
          <w:ilvl w:val="0"/>
          <w:numId w:val="3"/>
        </w:numPr>
        <w:jc w:val="both"/>
        <w:rPr>
          <w:color w:val="000000"/>
          <w:szCs w:val="24"/>
        </w:rPr>
      </w:pPr>
      <w:r>
        <w:rPr>
          <w:color w:val="000000"/>
          <w:szCs w:val="24"/>
        </w:rPr>
        <w:t>sledujeme vývoj dítěte a jeho změny a pokroky zaznamenáváme</w:t>
      </w:r>
    </w:p>
    <w:p w:rsidR="00887A84" w:rsidRDefault="00887A84" w:rsidP="005A1626">
      <w:pPr>
        <w:jc w:val="both"/>
        <w:rPr>
          <w:color w:val="000000"/>
          <w:szCs w:val="24"/>
        </w:rPr>
      </w:pPr>
    </w:p>
    <w:p w:rsidR="00887A84" w:rsidRDefault="00887A84" w:rsidP="005A1626">
      <w:pPr>
        <w:jc w:val="both"/>
        <w:rPr>
          <w:color w:val="000000"/>
          <w:szCs w:val="24"/>
        </w:rPr>
      </w:pPr>
    </w:p>
    <w:p w:rsidR="00887A84" w:rsidRDefault="00887A84" w:rsidP="005A1626">
      <w:pPr>
        <w:jc w:val="both"/>
        <w:rPr>
          <w:b/>
          <w:color w:val="000000"/>
          <w:szCs w:val="24"/>
        </w:rPr>
      </w:pPr>
      <w:r>
        <w:rPr>
          <w:b/>
          <w:color w:val="000000"/>
          <w:szCs w:val="24"/>
        </w:rPr>
        <w:t>Uplatňované formy a metody práce:</w:t>
      </w:r>
    </w:p>
    <w:p w:rsidR="00887A84" w:rsidRDefault="00887A84" w:rsidP="005A1626">
      <w:pPr>
        <w:jc w:val="both"/>
        <w:rPr>
          <w:b/>
          <w:color w:val="000000"/>
          <w:szCs w:val="24"/>
        </w:rPr>
      </w:pPr>
    </w:p>
    <w:p w:rsidR="00887A84" w:rsidRDefault="00887A84" w:rsidP="005A1626">
      <w:pPr>
        <w:numPr>
          <w:ilvl w:val="0"/>
          <w:numId w:val="4"/>
        </w:numPr>
        <w:jc w:val="both"/>
        <w:rPr>
          <w:color w:val="000000"/>
          <w:szCs w:val="24"/>
        </w:rPr>
      </w:pPr>
      <w:r>
        <w:rPr>
          <w:color w:val="000000"/>
          <w:szCs w:val="24"/>
        </w:rPr>
        <w:t>prožitkové a kooperativní učení hrou, které je založeno na přímých zážitcích dítěte</w:t>
      </w:r>
    </w:p>
    <w:p w:rsidR="00887A84" w:rsidRDefault="00887A84" w:rsidP="005A1626">
      <w:pPr>
        <w:numPr>
          <w:ilvl w:val="0"/>
          <w:numId w:val="4"/>
        </w:numPr>
        <w:jc w:val="both"/>
        <w:rPr>
          <w:color w:val="000000"/>
          <w:szCs w:val="24"/>
        </w:rPr>
      </w:pPr>
      <w:r>
        <w:rPr>
          <w:color w:val="000000"/>
          <w:szCs w:val="24"/>
        </w:rPr>
        <w:t>upřednostňujeme smyslové vnímání jako základ veškerého přirozeného poznávání</w:t>
      </w:r>
    </w:p>
    <w:p w:rsidR="00887A84" w:rsidRDefault="00887A84" w:rsidP="005A1626">
      <w:pPr>
        <w:numPr>
          <w:ilvl w:val="0"/>
          <w:numId w:val="4"/>
        </w:numPr>
        <w:jc w:val="both"/>
        <w:rPr>
          <w:color w:val="000000"/>
          <w:szCs w:val="24"/>
        </w:rPr>
      </w:pPr>
      <w:r>
        <w:rPr>
          <w:color w:val="000000"/>
          <w:szCs w:val="24"/>
        </w:rPr>
        <w:t>aktivně podporujeme rozvoj komunikativních dovedností</w:t>
      </w:r>
    </w:p>
    <w:p w:rsidR="00887A84" w:rsidRDefault="00887A84" w:rsidP="005A1626">
      <w:pPr>
        <w:numPr>
          <w:ilvl w:val="0"/>
          <w:numId w:val="4"/>
        </w:numPr>
        <w:jc w:val="both"/>
        <w:rPr>
          <w:color w:val="000000"/>
          <w:szCs w:val="24"/>
        </w:rPr>
      </w:pPr>
      <w:r>
        <w:rPr>
          <w:color w:val="000000"/>
          <w:szCs w:val="24"/>
        </w:rPr>
        <w:t>využíváme spontánních nápadů dětí, podporujeme dětskou zvídavost a potřebu objevovat</w:t>
      </w:r>
    </w:p>
    <w:p w:rsidR="00887A84" w:rsidRDefault="00887A84" w:rsidP="005A1626">
      <w:pPr>
        <w:numPr>
          <w:ilvl w:val="0"/>
          <w:numId w:val="4"/>
        </w:numPr>
        <w:jc w:val="both"/>
        <w:rPr>
          <w:b/>
          <w:bCs/>
          <w:color w:val="000000"/>
          <w:szCs w:val="24"/>
        </w:rPr>
      </w:pPr>
      <w:r>
        <w:rPr>
          <w:color w:val="000000"/>
          <w:szCs w:val="24"/>
        </w:rPr>
        <w:t>uplatňujeme situační učení, spontánní sociální učení, didakticky cílenou činnost</w:t>
      </w:r>
    </w:p>
    <w:p w:rsidR="00887A84" w:rsidRPr="003A166F" w:rsidRDefault="00887A84" w:rsidP="005A1626">
      <w:pPr>
        <w:numPr>
          <w:ilvl w:val="0"/>
          <w:numId w:val="4"/>
        </w:numPr>
        <w:jc w:val="both"/>
        <w:rPr>
          <w:bCs/>
          <w:color w:val="FF3333"/>
          <w:szCs w:val="24"/>
        </w:rPr>
      </w:pPr>
      <w:r w:rsidRPr="003A166F">
        <w:rPr>
          <w:bCs/>
          <w:color w:val="000000"/>
          <w:szCs w:val="24"/>
        </w:rPr>
        <w:t>respektujeme specifiku předškolního vzdělávání</w:t>
      </w:r>
    </w:p>
    <w:p w:rsidR="00887A84" w:rsidRDefault="00887A84" w:rsidP="005A1626">
      <w:pPr>
        <w:jc w:val="both"/>
        <w:rPr>
          <w:b/>
          <w:bCs/>
          <w:color w:val="FF3333"/>
          <w:szCs w:val="24"/>
        </w:rPr>
      </w:pPr>
    </w:p>
    <w:p w:rsidR="00887A84" w:rsidRDefault="00887A84" w:rsidP="005A1626">
      <w:pPr>
        <w:pStyle w:val="Nadpis2"/>
        <w:jc w:val="both"/>
        <w:rPr>
          <w:b/>
          <w:sz w:val="24"/>
          <w:szCs w:val="24"/>
          <w:u w:val="single"/>
        </w:rPr>
      </w:pPr>
      <w:bookmarkStart w:id="14" w:name="_Toc41557194"/>
      <w:r>
        <w:rPr>
          <w:b/>
          <w:bCs/>
          <w:u w:val="single"/>
        </w:rPr>
        <w:lastRenderedPageBreak/>
        <w:t>5.2. Vize naší mateřské školy</w:t>
      </w:r>
      <w:bookmarkEnd w:id="14"/>
    </w:p>
    <w:p w:rsidR="00887A84" w:rsidRDefault="00887A84" w:rsidP="005A1626">
      <w:pPr>
        <w:jc w:val="both"/>
        <w:rPr>
          <w:b/>
          <w:szCs w:val="24"/>
          <w:u w:val="single"/>
        </w:rPr>
      </w:pPr>
    </w:p>
    <w:p w:rsidR="00887A84" w:rsidRPr="003A166F" w:rsidRDefault="00887A84" w:rsidP="005A1626">
      <w:pPr>
        <w:jc w:val="both"/>
        <w:rPr>
          <w:rFonts w:ascii="Century Gothic" w:hAnsi="Century Gothic"/>
          <w:b/>
          <w:i/>
          <w:szCs w:val="24"/>
        </w:rPr>
      </w:pPr>
      <w:r>
        <w:rPr>
          <w:b/>
          <w:szCs w:val="24"/>
        </w:rPr>
        <w:tab/>
      </w:r>
      <w:r w:rsidRPr="003A166F">
        <w:rPr>
          <w:rFonts w:ascii="Century Gothic" w:hAnsi="Century Gothic"/>
          <w:b/>
          <w:i/>
          <w:szCs w:val="24"/>
        </w:rPr>
        <w:t>„Naše škola se stane místem, kam bude každé dítě chodit rádo, kde získá základní znalosti, kamarády a sebedůvěru. Místem, kde se plně respektují individuální zvláštnosti každého dítěte a jeho právo na různost a vlastní tempo se samozřejmým předpokladem partnerského vztahu mezi učitelkou a dítětem.</w:t>
      </w:r>
      <w:r w:rsidRPr="003A166F">
        <w:rPr>
          <w:rFonts w:ascii="Century Gothic" w:hAnsi="Century Gothic"/>
          <w:b/>
          <w:i/>
          <w:sz w:val="28"/>
          <w:szCs w:val="28"/>
        </w:rPr>
        <w:t>“</w:t>
      </w:r>
    </w:p>
    <w:p w:rsidR="00887A84" w:rsidRPr="003A166F" w:rsidRDefault="00887A84" w:rsidP="005A1626">
      <w:pPr>
        <w:jc w:val="both"/>
        <w:rPr>
          <w:rFonts w:ascii="Century Gothic" w:hAnsi="Century Gothic"/>
          <w:b/>
          <w:i/>
          <w:szCs w:val="24"/>
        </w:rPr>
      </w:pPr>
    </w:p>
    <w:p w:rsidR="00887A84" w:rsidRDefault="00887A84" w:rsidP="005A1626">
      <w:pPr>
        <w:jc w:val="both"/>
        <w:rPr>
          <w:szCs w:val="24"/>
        </w:rPr>
      </w:pPr>
      <w:r>
        <w:rPr>
          <w:szCs w:val="24"/>
        </w:rPr>
        <w:tab/>
        <w:t>Při každodenní činnosti se soustředíme na naplňování stanovené vize skrze respektování potřeb a schopností dětí. Chceme vytvářet prostředí, které je dětem příjemné, stimulující a podporující vstřebávání zážitků a zkušeností. Nedílnou součástí je budování každodenní pohody a pocitů bezpečí a důvěry. Naším cílem na této cestě je vychovat dítě zdravé, samostatné a vyrovnané.</w:t>
      </w: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r>
        <w:rPr>
          <w:szCs w:val="24"/>
        </w:rPr>
        <w:t>Kroky k naplňování vize:</w:t>
      </w:r>
    </w:p>
    <w:p w:rsidR="00887A84" w:rsidRDefault="00887A84" w:rsidP="005A1626">
      <w:pPr>
        <w:jc w:val="both"/>
        <w:rPr>
          <w:szCs w:val="24"/>
        </w:rPr>
      </w:pPr>
    </w:p>
    <w:p w:rsidR="00887A84" w:rsidRDefault="00887A84" w:rsidP="00A31299">
      <w:pPr>
        <w:numPr>
          <w:ilvl w:val="0"/>
          <w:numId w:val="13"/>
        </w:numPr>
        <w:jc w:val="both"/>
        <w:rPr>
          <w:szCs w:val="24"/>
        </w:rPr>
      </w:pPr>
      <w:r>
        <w:rPr>
          <w:szCs w:val="24"/>
        </w:rPr>
        <w:t>přijímáme děti do MŠ se zájmem o ně samotné</w:t>
      </w:r>
    </w:p>
    <w:p w:rsidR="00887A84" w:rsidRDefault="00887A84" w:rsidP="00A31299">
      <w:pPr>
        <w:numPr>
          <w:ilvl w:val="0"/>
          <w:numId w:val="13"/>
        </w:numPr>
        <w:jc w:val="both"/>
        <w:rPr>
          <w:szCs w:val="24"/>
        </w:rPr>
      </w:pPr>
      <w:r>
        <w:rPr>
          <w:szCs w:val="24"/>
        </w:rPr>
        <w:t>máme věkově smíšenou třídu</w:t>
      </w:r>
    </w:p>
    <w:p w:rsidR="00887A84" w:rsidRDefault="00887A84" w:rsidP="00A31299">
      <w:pPr>
        <w:numPr>
          <w:ilvl w:val="0"/>
          <w:numId w:val="13"/>
        </w:numPr>
        <w:tabs>
          <w:tab w:val="left" w:pos="285"/>
        </w:tabs>
        <w:jc w:val="both"/>
        <w:rPr>
          <w:szCs w:val="24"/>
        </w:rPr>
      </w:pPr>
      <w:r>
        <w:rPr>
          <w:szCs w:val="24"/>
        </w:rPr>
        <w:t>pružné uspořádání dne umožňuje učitelce reagovat na aktuální přání a potřeby dětí,</w:t>
      </w:r>
      <w:r w:rsidR="003A166F">
        <w:rPr>
          <w:szCs w:val="24"/>
        </w:rPr>
        <w:t xml:space="preserve"> </w:t>
      </w:r>
      <w:r>
        <w:rPr>
          <w:szCs w:val="24"/>
        </w:rPr>
        <w:t>vzájemnou informovanost a komunikaci s rodiči</w:t>
      </w:r>
    </w:p>
    <w:p w:rsidR="00887A84" w:rsidRDefault="00887A84" w:rsidP="00A31299">
      <w:pPr>
        <w:numPr>
          <w:ilvl w:val="0"/>
          <w:numId w:val="13"/>
        </w:numPr>
        <w:tabs>
          <w:tab w:val="left" w:pos="285"/>
        </w:tabs>
        <w:jc w:val="both"/>
        <w:rPr>
          <w:szCs w:val="24"/>
        </w:rPr>
      </w:pPr>
      <w:r>
        <w:rPr>
          <w:szCs w:val="24"/>
        </w:rPr>
        <w:t xml:space="preserve">vytváříme podmínky pro dostatek volného a bezpečného pohybu, který </w:t>
      </w:r>
      <w:r w:rsidR="00343FA4">
        <w:rPr>
          <w:szCs w:val="24"/>
        </w:rPr>
        <w:t>je neoddělitelný</w:t>
      </w:r>
      <w:r>
        <w:rPr>
          <w:szCs w:val="24"/>
        </w:rPr>
        <w:t xml:space="preserve"> od </w:t>
      </w:r>
      <w:r>
        <w:rPr>
          <w:szCs w:val="24"/>
        </w:rPr>
        <w:tab/>
        <w:t>pohody duševní a sociální</w:t>
      </w:r>
    </w:p>
    <w:p w:rsidR="00887A84" w:rsidRDefault="00887A84" w:rsidP="00A31299">
      <w:pPr>
        <w:numPr>
          <w:ilvl w:val="0"/>
          <w:numId w:val="13"/>
        </w:numPr>
        <w:tabs>
          <w:tab w:val="left" w:pos="285"/>
        </w:tabs>
        <w:jc w:val="both"/>
        <w:rPr>
          <w:szCs w:val="24"/>
        </w:rPr>
      </w:pPr>
      <w:r>
        <w:rPr>
          <w:szCs w:val="24"/>
        </w:rPr>
        <w:t>zajišťujeme dětem pestrou,</w:t>
      </w:r>
      <w:r w:rsidR="003A166F">
        <w:rPr>
          <w:szCs w:val="24"/>
        </w:rPr>
        <w:t xml:space="preserve"> </w:t>
      </w:r>
      <w:r>
        <w:rPr>
          <w:szCs w:val="24"/>
        </w:rPr>
        <w:t>vyváženou a plnohodnotnou stravu, odpovídající biologickým potřebám vyvíjejícího se organismu</w:t>
      </w:r>
    </w:p>
    <w:p w:rsidR="00887A84" w:rsidRDefault="003A166F" w:rsidP="00A31299">
      <w:pPr>
        <w:numPr>
          <w:ilvl w:val="0"/>
          <w:numId w:val="13"/>
        </w:numPr>
        <w:jc w:val="both"/>
        <w:rPr>
          <w:szCs w:val="24"/>
        </w:rPr>
      </w:pPr>
      <w:r>
        <w:rPr>
          <w:szCs w:val="24"/>
        </w:rPr>
        <w:t>vytváříme</w:t>
      </w:r>
      <w:r w:rsidR="00887A84">
        <w:rPr>
          <w:szCs w:val="24"/>
        </w:rPr>
        <w:t xml:space="preserve"> vstřícné, estetické, podnětné a hygienické prostředí</w:t>
      </w:r>
    </w:p>
    <w:p w:rsidR="00887A84" w:rsidRDefault="00887A84" w:rsidP="00A31299">
      <w:pPr>
        <w:numPr>
          <w:ilvl w:val="0"/>
          <w:numId w:val="13"/>
        </w:numPr>
        <w:jc w:val="both"/>
        <w:rPr>
          <w:szCs w:val="24"/>
        </w:rPr>
      </w:pPr>
      <w:r>
        <w:rPr>
          <w:szCs w:val="24"/>
        </w:rPr>
        <w:t>připravujeme pro děti podmínky pro plynulý přechod z MŠ do ZŠ</w:t>
      </w:r>
    </w:p>
    <w:p w:rsidR="00887A84" w:rsidRDefault="00887A84" w:rsidP="00A31299">
      <w:pPr>
        <w:numPr>
          <w:ilvl w:val="0"/>
          <w:numId w:val="13"/>
        </w:numPr>
        <w:jc w:val="both"/>
        <w:rPr>
          <w:szCs w:val="24"/>
        </w:rPr>
      </w:pPr>
      <w:r>
        <w:rPr>
          <w:szCs w:val="24"/>
        </w:rPr>
        <w:t>připravujeme oslavy významných svátků a událostí</w:t>
      </w:r>
    </w:p>
    <w:p w:rsidR="00887A84" w:rsidRDefault="00887A84" w:rsidP="00A31299">
      <w:pPr>
        <w:numPr>
          <w:ilvl w:val="0"/>
          <w:numId w:val="13"/>
        </w:numPr>
        <w:jc w:val="both"/>
        <w:rPr>
          <w:szCs w:val="24"/>
        </w:rPr>
      </w:pPr>
      <w:r>
        <w:rPr>
          <w:szCs w:val="24"/>
        </w:rPr>
        <w:t xml:space="preserve">pružně komunikujeme s rodiči při řešení problémů týkajících se dětí  </w:t>
      </w:r>
    </w:p>
    <w:p w:rsidR="00887A84" w:rsidRDefault="00887A84" w:rsidP="00A31299">
      <w:pPr>
        <w:numPr>
          <w:ilvl w:val="0"/>
          <w:numId w:val="13"/>
        </w:numPr>
        <w:jc w:val="both"/>
        <w:rPr>
          <w:szCs w:val="24"/>
        </w:rPr>
      </w:pPr>
      <w:r>
        <w:rPr>
          <w:szCs w:val="24"/>
        </w:rPr>
        <w:t>vytváříme společně s dětmi pravidla chování v MŠ</w:t>
      </w:r>
    </w:p>
    <w:p w:rsidR="00887A84" w:rsidRDefault="00887A84" w:rsidP="00A31299">
      <w:pPr>
        <w:numPr>
          <w:ilvl w:val="0"/>
          <w:numId w:val="13"/>
        </w:numPr>
        <w:jc w:val="both"/>
        <w:rPr>
          <w:szCs w:val="24"/>
        </w:rPr>
      </w:pPr>
      <w:r>
        <w:rPr>
          <w:szCs w:val="24"/>
        </w:rPr>
        <w:t>budujeme prostředí důvěry, kde se dítě nebojí říci svůj názor a prožívat všechny druhy emocí.</w:t>
      </w:r>
    </w:p>
    <w:p w:rsidR="00887A84" w:rsidRDefault="00887A84" w:rsidP="00A31299">
      <w:pPr>
        <w:numPr>
          <w:ilvl w:val="0"/>
          <w:numId w:val="13"/>
        </w:numPr>
        <w:jc w:val="both"/>
        <w:rPr>
          <w:szCs w:val="24"/>
        </w:rPr>
      </w:pPr>
      <w:r>
        <w:rPr>
          <w:szCs w:val="24"/>
        </w:rPr>
        <w:t>v</w:t>
      </w:r>
      <w:r w:rsidR="003A166F">
        <w:rPr>
          <w:szCs w:val="24"/>
        </w:rPr>
        <w:t xml:space="preserve">lastním příkladem </w:t>
      </w:r>
      <w:r>
        <w:rPr>
          <w:szCs w:val="24"/>
        </w:rPr>
        <w:t>učíme děti pozitivně myslet, pozorně vnímat a naslouchat</w:t>
      </w:r>
    </w:p>
    <w:p w:rsidR="00887A84" w:rsidRDefault="00887A84" w:rsidP="00A31299">
      <w:pPr>
        <w:numPr>
          <w:ilvl w:val="0"/>
          <w:numId w:val="13"/>
        </w:numPr>
        <w:jc w:val="both"/>
        <w:rPr>
          <w:szCs w:val="24"/>
        </w:rPr>
      </w:pPr>
      <w:r>
        <w:rPr>
          <w:szCs w:val="24"/>
        </w:rPr>
        <w:t>společně pečujeme o prostředí v MŠ a i na zahradě.</w:t>
      </w:r>
    </w:p>
    <w:p w:rsidR="00887A84" w:rsidRDefault="00887A84" w:rsidP="00A31299">
      <w:pPr>
        <w:numPr>
          <w:ilvl w:val="0"/>
          <w:numId w:val="13"/>
        </w:numPr>
        <w:jc w:val="both"/>
        <w:rPr>
          <w:szCs w:val="24"/>
        </w:rPr>
      </w:pPr>
      <w:r>
        <w:rPr>
          <w:szCs w:val="24"/>
        </w:rPr>
        <w:t>učíme se hezky chovat ne jen k sobě navzájem, ale i k našemu okolí, přírodě, planetě.</w:t>
      </w: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pPr>
      <w:r>
        <w:rPr>
          <w:szCs w:val="24"/>
        </w:rPr>
        <w:t xml:space="preserve">   </w:t>
      </w:r>
      <w:r>
        <w:rPr>
          <w:color w:val="000000"/>
          <w:szCs w:val="24"/>
        </w:rPr>
        <w:t xml:space="preserve">   Našim cílem je, aby děti prožívaly </w:t>
      </w:r>
      <w:r w:rsidR="003A166F">
        <w:rPr>
          <w:color w:val="000000"/>
          <w:szCs w:val="24"/>
        </w:rPr>
        <w:t>v mateřské škole chvíle pohody. A</w:t>
      </w:r>
      <w:r>
        <w:rPr>
          <w:color w:val="000000"/>
          <w:szCs w:val="24"/>
        </w:rPr>
        <w:t>by se cestou přirozené výchovy</w:t>
      </w:r>
      <w:r w:rsidR="003A166F">
        <w:rPr>
          <w:color w:val="000000"/>
          <w:szCs w:val="24"/>
        </w:rPr>
        <w:t xml:space="preserve"> rozvíjely v samostatné jedince. A</w:t>
      </w:r>
      <w:r>
        <w:rPr>
          <w:color w:val="000000"/>
          <w:szCs w:val="24"/>
        </w:rPr>
        <w:t>by byly dobře připraveny na d</w:t>
      </w:r>
      <w:r w:rsidR="003A166F">
        <w:rPr>
          <w:color w:val="000000"/>
          <w:szCs w:val="24"/>
        </w:rPr>
        <w:t xml:space="preserve">ocházku do ZŠ a dalšího života a </w:t>
      </w:r>
      <w:r>
        <w:rPr>
          <w:color w:val="000000"/>
          <w:szCs w:val="24"/>
        </w:rPr>
        <w:t>aby se vhodně začlenily do společnosti.</w:t>
      </w:r>
    </w:p>
    <w:p w:rsidR="00887A84" w:rsidRDefault="00887A84" w:rsidP="005A1626">
      <w:pPr>
        <w:jc w:val="both"/>
      </w:pPr>
    </w:p>
    <w:p w:rsidR="00887A84" w:rsidRDefault="00887A84" w:rsidP="005A1626">
      <w:pPr>
        <w:jc w:val="both"/>
        <w:rPr>
          <w:b/>
          <w:sz w:val="32"/>
          <w:szCs w:val="32"/>
        </w:rPr>
      </w:pPr>
      <w:r>
        <w:rPr>
          <w:szCs w:val="24"/>
        </w:rPr>
        <w:t xml:space="preserve">                                                                          </w:t>
      </w:r>
    </w:p>
    <w:p w:rsidR="00164134" w:rsidRDefault="00164134">
      <w:pPr>
        <w:suppressAutoHyphens w:val="0"/>
        <w:rPr>
          <w:b/>
          <w:bCs/>
          <w:sz w:val="32"/>
          <w:szCs w:val="32"/>
        </w:rPr>
      </w:pPr>
      <w:r>
        <w:rPr>
          <w:sz w:val="32"/>
          <w:szCs w:val="32"/>
        </w:rPr>
        <w:br w:type="page"/>
      </w:r>
    </w:p>
    <w:p w:rsidR="00887A84" w:rsidRDefault="00887A84" w:rsidP="005A1626">
      <w:pPr>
        <w:pStyle w:val="Nadpis1"/>
        <w:jc w:val="both"/>
      </w:pPr>
      <w:bookmarkStart w:id="15" w:name="_Toc41557195"/>
      <w:r>
        <w:rPr>
          <w:sz w:val="32"/>
          <w:szCs w:val="32"/>
        </w:rPr>
        <w:lastRenderedPageBreak/>
        <w:t>6. Vzdělávací obsah</w:t>
      </w:r>
      <w:bookmarkEnd w:id="15"/>
    </w:p>
    <w:p w:rsidR="00887A84" w:rsidRDefault="00887A84" w:rsidP="005A1626">
      <w:pPr>
        <w:jc w:val="both"/>
      </w:pPr>
    </w:p>
    <w:p w:rsidR="00887A84" w:rsidRDefault="00887A84" w:rsidP="005A1626">
      <w:pPr>
        <w:jc w:val="both"/>
      </w:pPr>
    </w:p>
    <w:p w:rsidR="00887A84" w:rsidRDefault="00887A84" w:rsidP="005A1626">
      <w:pPr>
        <w:jc w:val="both"/>
        <w:rPr>
          <w:szCs w:val="24"/>
        </w:rPr>
      </w:pPr>
    </w:p>
    <w:p w:rsidR="00887A84" w:rsidRDefault="00887A84" w:rsidP="005A1626">
      <w:pPr>
        <w:jc w:val="both"/>
        <w:rPr>
          <w:szCs w:val="24"/>
        </w:rPr>
      </w:pPr>
    </w:p>
    <w:p w:rsidR="00887A84" w:rsidRDefault="00780DC3" w:rsidP="005A1626">
      <w:pPr>
        <w:jc w:val="both"/>
        <w:rPr>
          <w:szCs w:val="24"/>
        </w:rPr>
      </w:pPr>
      <w:r>
        <w:rPr>
          <w:noProof/>
          <w:lang w:eastAsia="cs-CZ"/>
        </w:rPr>
        <w:drawing>
          <wp:anchor distT="0" distB="0" distL="0" distR="0" simplePos="0" relativeHeight="251654144" behindDoc="0" locked="0" layoutInCell="1" allowOverlap="1">
            <wp:simplePos x="0" y="0"/>
            <wp:positionH relativeFrom="column">
              <wp:posOffset>919480</wp:posOffset>
            </wp:positionH>
            <wp:positionV relativeFrom="paragraph">
              <wp:posOffset>116840</wp:posOffset>
            </wp:positionV>
            <wp:extent cx="3467100" cy="3381375"/>
            <wp:effectExtent l="1905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467100" cy="3381375"/>
                    </a:xfrm>
                    <a:prstGeom prst="rect">
                      <a:avLst/>
                    </a:prstGeom>
                    <a:solidFill>
                      <a:srgbClr val="FFFFFF"/>
                    </a:solidFill>
                    <a:ln w="9525">
                      <a:noFill/>
                      <a:miter lim="800000"/>
                      <a:headEnd/>
                      <a:tailEnd/>
                    </a:ln>
                  </pic:spPr>
                </pic:pic>
              </a:graphicData>
            </a:graphic>
          </wp:anchor>
        </w:drawing>
      </w:r>
      <w:r w:rsidR="00887A84">
        <w:rPr>
          <w:szCs w:val="24"/>
        </w:rPr>
        <w:tab/>
      </w: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r>
        <w:rPr>
          <w:szCs w:val="24"/>
        </w:rPr>
        <w:tab/>
      </w:r>
      <w:r>
        <w:rPr>
          <w:szCs w:val="24"/>
        </w:rPr>
        <w:tab/>
      </w: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p>
    <w:p w:rsidR="00887A84" w:rsidRDefault="00887A84" w:rsidP="005A1626">
      <w:pPr>
        <w:jc w:val="both"/>
        <w:rPr>
          <w:szCs w:val="24"/>
        </w:rPr>
      </w:pPr>
      <w:r>
        <w:rPr>
          <w:szCs w:val="24"/>
        </w:rPr>
        <w:tab/>
        <w:t>Vzdělávací nabídka naší školy je členěna do pěti integrovaných bloků, které vychází z přirozeného časového sledu školního roku v mateřské škole, ročních období, zvyků a tradic. Integrované bloky jsou rámcové, obsahují podtémata, jež konkretizují vzdělávací obsah.  Podtémata jsou zpracována pouze formálně, v praxi nejsou pevně ohraničena, jejich časovou délku určuje zájem dětí a aktuální dění v MŠ.</w:t>
      </w:r>
      <w:r w:rsidR="00D04D8B">
        <w:rPr>
          <w:szCs w:val="24"/>
        </w:rPr>
        <w:t xml:space="preserve"> Ve všech blocích je brán zřetel na zařazování témat environmentální výchovy</w:t>
      </w:r>
      <w:r w:rsidR="00B406A7">
        <w:rPr>
          <w:szCs w:val="24"/>
        </w:rPr>
        <w:t xml:space="preserve"> (viz příloha)</w:t>
      </w:r>
      <w:r w:rsidR="00D04D8B">
        <w:rPr>
          <w:szCs w:val="24"/>
        </w:rPr>
        <w:t>.</w:t>
      </w:r>
    </w:p>
    <w:p w:rsidR="00887A84" w:rsidRDefault="00887A84" w:rsidP="005A1626">
      <w:pPr>
        <w:jc w:val="both"/>
      </w:pPr>
      <w:r>
        <w:rPr>
          <w:szCs w:val="24"/>
        </w:rPr>
        <w:tab/>
        <w:t>Vzhledem k tomu, že jsme jednotřídní MŠ, představuje tento ŠVP se svým vzdělávacím obsahem zdroj pro přímou práci s dětmi ve třídě. Dle individuálních potřeb pedagogických pracovnic může být dále rozpracován do tzv. týdenních plánů. Integrované bloky zahrnují charakteristiku hlavního smyslu, okruhy činností i očekávané výstupy. Bloky jsou tvořeny tak, aby splňovaly všechny záměry a směřovaly ke všem výstupům stanoveným v RVP.</w:t>
      </w:r>
    </w:p>
    <w:p w:rsidR="00887A84" w:rsidRDefault="00887A84" w:rsidP="005A1626">
      <w:pPr>
        <w:jc w:val="both"/>
      </w:pPr>
    </w:p>
    <w:p w:rsidR="00887A84" w:rsidRDefault="00887A84" w:rsidP="005A1626">
      <w:pPr>
        <w:jc w:val="both"/>
      </w:pPr>
    </w:p>
    <w:p w:rsidR="00887A84" w:rsidRDefault="00887A84" w:rsidP="005A1626">
      <w:pPr>
        <w:pageBreakBefore/>
        <w:jc w:val="both"/>
        <w:rPr>
          <w:b/>
          <w:bCs/>
          <w:sz w:val="28"/>
          <w:szCs w:val="28"/>
        </w:rPr>
      </w:pPr>
      <w:r>
        <w:rPr>
          <w:b/>
          <w:bCs/>
          <w:sz w:val="28"/>
          <w:szCs w:val="28"/>
        </w:rPr>
        <w:lastRenderedPageBreak/>
        <w:t>Integrované bloky</w:t>
      </w:r>
    </w:p>
    <w:p w:rsidR="00887A84" w:rsidRDefault="00887A84" w:rsidP="005A1626">
      <w:pPr>
        <w:jc w:val="both"/>
        <w:rPr>
          <w:b/>
          <w:bCs/>
          <w:sz w:val="28"/>
          <w:szCs w:val="28"/>
        </w:rPr>
      </w:pPr>
    </w:p>
    <w:p w:rsidR="00887A84" w:rsidRDefault="00780DC3" w:rsidP="005A1626">
      <w:pPr>
        <w:jc w:val="both"/>
        <w:rPr>
          <w:b/>
          <w:bCs/>
          <w:sz w:val="28"/>
          <w:szCs w:val="28"/>
        </w:rPr>
      </w:pPr>
      <w:r>
        <w:rPr>
          <w:noProof/>
          <w:lang w:eastAsia="cs-CZ"/>
        </w:rPr>
        <w:drawing>
          <wp:anchor distT="0" distB="0" distL="0" distR="0" simplePos="0" relativeHeight="251660288" behindDoc="0" locked="0" layoutInCell="1" allowOverlap="1">
            <wp:simplePos x="0" y="0"/>
            <wp:positionH relativeFrom="column">
              <wp:posOffset>2207895</wp:posOffset>
            </wp:positionH>
            <wp:positionV relativeFrom="paragraph">
              <wp:posOffset>130175</wp:posOffset>
            </wp:positionV>
            <wp:extent cx="1315085" cy="1274445"/>
            <wp:effectExtent l="19050" t="0" r="0" b="0"/>
            <wp:wrapTight wrapText="bothSides">
              <wp:wrapPolygon edited="0">
                <wp:start x="-313" y="0"/>
                <wp:lineTo x="-313" y="21309"/>
                <wp:lineTo x="21590" y="21309"/>
                <wp:lineTo x="21590" y="0"/>
                <wp:lineTo x="-313"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l="25006" t="30006" r="30006" b="25006"/>
                    <a:stretch>
                      <a:fillRect/>
                    </a:stretch>
                  </pic:blipFill>
                  <pic:spPr bwMode="auto">
                    <a:xfrm>
                      <a:off x="0" y="0"/>
                      <a:ext cx="1315085" cy="1274445"/>
                    </a:xfrm>
                    <a:prstGeom prst="rect">
                      <a:avLst/>
                    </a:prstGeom>
                    <a:solidFill>
                      <a:srgbClr val="FFFFFF"/>
                    </a:solidFill>
                    <a:ln w="9525">
                      <a:noFill/>
                      <a:miter lim="800000"/>
                      <a:headEnd/>
                      <a:tailEnd/>
                    </a:ln>
                  </pic:spPr>
                </pic:pic>
              </a:graphicData>
            </a:graphic>
          </wp:anchor>
        </w:drawing>
      </w: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887A84" w:rsidP="005A1626">
      <w:pPr>
        <w:jc w:val="both"/>
        <w:rPr>
          <w:b/>
          <w:bCs/>
          <w:sz w:val="28"/>
          <w:szCs w:val="28"/>
        </w:rPr>
      </w:pPr>
    </w:p>
    <w:p w:rsidR="00887A84" w:rsidRDefault="00780DC3" w:rsidP="005A1626">
      <w:pPr>
        <w:jc w:val="both"/>
        <w:rPr>
          <w:b/>
          <w:sz w:val="28"/>
          <w:szCs w:val="28"/>
          <w:u w:val="single"/>
        </w:rPr>
      </w:pPr>
      <w:r>
        <w:rPr>
          <w:noProof/>
          <w:lang w:eastAsia="cs-CZ"/>
        </w:rPr>
        <w:drawing>
          <wp:anchor distT="0" distB="0" distL="0" distR="0" simplePos="0" relativeHeight="251655168" behindDoc="0" locked="0" layoutInCell="1" allowOverlap="1">
            <wp:simplePos x="0" y="0"/>
            <wp:positionH relativeFrom="column">
              <wp:posOffset>1293495</wp:posOffset>
            </wp:positionH>
            <wp:positionV relativeFrom="paragraph">
              <wp:posOffset>146685</wp:posOffset>
            </wp:positionV>
            <wp:extent cx="260350" cy="306705"/>
            <wp:effectExtent l="19050" t="0" r="6350" b="0"/>
            <wp:wrapTight wrapText="bothSides">
              <wp:wrapPolygon edited="0">
                <wp:start x="-1580" y="0"/>
                <wp:lineTo x="-1580" y="20124"/>
                <wp:lineTo x="22127" y="20124"/>
                <wp:lineTo x="22127" y="0"/>
                <wp:lineTo x="-158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25006" t="30006" r="30006" b="25006"/>
                    <a:stretch>
                      <a:fillRect/>
                    </a:stretch>
                  </pic:blipFill>
                  <pic:spPr bwMode="auto">
                    <a:xfrm>
                      <a:off x="0" y="0"/>
                      <a:ext cx="260350" cy="306705"/>
                    </a:xfrm>
                    <a:prstGeom prst="rect">
                      <a:avLst/>
                    </a:prstGeom>
                    <a:solidFill>
                      <a:srgbClr val="FFFFFF"/>
                    </a:solidFill>
                    <a:ln w="9525">
                      <a:noFill/>
                      <a:miter lim="800000"/>
                      <a:headEnd/>
                      <a:tailEnd/>
                    </a:ln>
                  </pic:spPr>
                </pic:pic>
              </a:graphicData>
            </a:graphic>
          </wp:anchor>
        </w:drawing>
      </w:r>
    </w:p>
    <w:p w:rsidR="00887A84" w:rsidRDefault="00887A84" w:rsidP="005A1626">
      <w:pPr>
        <w:jc w:val="both"/>
        <w:rPr>
          <w:sz w:val="28"/>
          <w:szCs w:val="28"/>
        </w:rPr>
      </w:pPr>
      <w:r>
        <w:rPr>
          <w:sz w:val="28"/>
          <w:szCs w:val="28"/>
        </w:rPr>
        <w:tab/>
      </w:r>
      <w:r>
        <w:rPr>
          <w:sz w:val="28"/>
          <w:szCs w:val="28"/>
        </w:rPr>
        <w:tab/>
      </w:r>
      <w:r>
        <w:rPr>
          <w:sz w:val="28"/>
          <w:szCs w:val="28"/>
        </w:rPr>
        <w:tab/>
        <w:t>Pojďte děti</w:t>
      </w:r>
      <w:r w:rsidR="00D63952">
        <w:rPr>
          <w:sz w:val="28"/>
          <w:szCs w:val="28"/>
        </w:rPr>
        <w:t>,</w:t>
      </w:r>
      <w:r>
        <w:rPr>
          <w:sz w:val="28"/>
          <w:szCs w:val="28"/>
        </w:rPr>
        <w:t xml:space="preserve"> pojďte k</w:t>
      </w:r>
      <w:r w:rsidR="00D63952">
        <w:rPr>
          <w:sz w:val="28"/>
          <w:szCs w:val="28"/>
        </w:rPr>
        <w:t> </w:t>
      </w:r>
      <w:r>
        <w:rPr>
          <w:sz w:val="28"/>
          <w:szCs w:val="28"/>
        </w:rPr>
        <w:t>nám</w:t>
      </w:r>
    </w:p>
    <w:p w:rsidR="00D63952" w:rsidRDefault="00D63952" w:rsidP="005A1626">
      <w:pPr>
        <w:jc w:val="both"/>
      </w:pPr>
      <w:r>
        <w:rPr>
          <w:noProof/>
          <w:lang w:eastAsia="cs-CZ"/>
        </w:rPr>
        <w:drawing>
          <wp:anchor distT="0" distB="0" distL="0" distR="0" simplePos="0" relativeHeight="251656192" behindDoc="0" locked="0" layoutInCell="1" allowOverlap="1">
            <wp:simplePos x="0" y="0"/>
            <wp:positionH relativeFrom="column">
              <wp:posOffset>1290955</wp:posOffset>
            </wp:positionH>
            <wp:positionV relativeFrom="paragraph">
              <wp:posOffset>118745</wp:posOffset>
            </wp:positionV>
            <wp:extent cx="260350" cy="304800"/>
            <wp:effectExtent l="19050" t="0" r="6350" b="0"/>
            <wp:wrapTight wrapText="bothSides">
              <wp:wrapPolygon edited="0">
                <wp:start x="-1580" y="0"/>
                <wp:lineTo x="-1580" y="20250"/>
                <wp:lineTo x="22127" y="20250"/>
                <wp:lineTo x="22127" y="0"/>
                <wp:lineTo x="-158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25006" t="30006" r="30006" b="25006"/>
                    <a:stretch>
                      <a:fillRect/>
                    </a:stretch>
                  </pic:blipFill>
                  <pic:spPr bwMode="auto">
                    <a:xfrm>
                      <a:off x="0" y="0"/>
                      <a:ext cx="260350" cy="304800"/>
                    </a:xfrm>
                    <a:prstGeom prst="rect">
                      <a:avLst/>
                    </a:prstGeom>
                    <a:solidFill>
                      <a:srgbClr val="FFFFFF"/>
                    </a:solidFill>
                    <a:ln w="9525">
                      <a:noFill/>
                      <a:miter lim="800000"/>
                      <a:headEnd/>
                      <a:tailEnd/>
                    </a:ln>
                  </pic:spPr>
                </pic:pic>
              </a:graphicData>
            </a:graphic>
          </wp:anchor>
        </w:drawing>
      </w:r>
    </w:p>
    <w:p w:rsidR="00887A84" w:rsidRPr="00D63952" w:rsidRDefault="00D63952" w:rsidP="005A1626">
      <w:pPr>
        <w:ind w:left="3119"/>
        <w:jc w:val="both"/>
        <w:rPr>
          <w:sz w:val="28"/>
          <w:szCs w:val="28"/>
        </w:rPr>
      </w:pPr>
      <w:r w:rsidRPr="00D63952">
        <w:rPr>
          <w:sz w:val="28"/>
          <w:szCs w:val="28"/>
        </w:rPr>
        <w:t>Podzimní barvy</w:t>
      </w:r>
    </w:p>
    <w:p w:rsidR="00D63952" w:rsidRDefault="00D63952" w:rsidP="005A1626">
      <w:pPr>
        <w:tabs>
          <w:tab w:val="left" w:pos="3119"/>
        </w:tabs>
        <w:jc w:val="both"/>
      </w:pPr>
      <w:r>
        <w:rPr>
          <w:noProof/>
          <w:lang w:eastAsia="cs-CZ"/>
        </w:rPr>
        <w:drawing>
          <wp:anchor distT="0" distB="0" distL="0" distR="0" simplePos="0" relativeHeight="251657216" behindDoc="0" locked="0" layoutInCell="1" allowOverlap="1">
            <wp:simplePos x="0" y="0"/>
            <wp:positionH relativeFrom="column">
              <wp:posOffset>1290955</wp:posOffset>
            </wp:positionH>
            <wp:positionV relativeFrom="paragraph">
              <wp:posOffset>94615</wp:posOffset>
            </wp:positionV>
            <wp:extent cx="260350" cy="304800"/>
            <wp:effectExtent l="19050" t="0" r="6350" b="0"/>
            <wp:wrapTight wrapText="bothSides">
              <wp:wrapPolygon edited="0">
                <wp:start x="-1580" y="0"/>
                <wp:lineTo x="-1580" y="20250"/>
                <wp:lineTo x="22127" y="20250"/>
                <wp:lineTo x="22127" y="0"/>
                <wp:lineTo x="-158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l="25006" t="30006" r="30006" b="25006"/>
                    <a:stretch>
                      <a:fillRect/>
                    </a:stretch>
                  </pic:blipFill>
                  <pic:spPr bwMode="auto">
                    <a:xfrm>
                      <a:off x="0" y="0"/>
                      <a:ext cx="260350" cy="304800"/>
                    </a:xfrm>
                    <a:prstGeom prst="rect">
                      <a:avLst/>
                    </a:prstGeom>
                    <a:solidFill>
                      <a:srgbClr val="FFFFFF"/>
                    </a:solidFill>
                    <a:ln w="9525">
                      <a:noFill/>
                      <a:miter lim="800000"/>
                      <a:headEnd/>
                      <a:tailEnd/>
                    </a:ln>
                  </pic:spPr>
                </pic:pic>
              </a:graphicData>
            </a:graphic>
          </wp:anchor>
        </w:drawing>
      </w:r>
      <w:r>
        <w:tab/>
      </w:r>
      <w:r>
        <w:tab/>
      </w:r>
      <w:r>
        <w:tab/>
      </w:r>
      <w:r>
        <w:tab/>
      </w:r>
      <w:r>
        <w:tab/>
      </w:r>
    </w:p>
    <w:p w:rsidR="00887A84" w:rsidRDefault="00887A84" w:rsidP="005A1626">
      <w:pPr>
        <w:ind w:left="1416" w:firstLine="708"/>
        <w:jc w:val="both"/>
        <w:rPr>
          <w:sz w:val="28"/>
          <w:szCs w:val="28"/>
        </w:rPr>
      </w:pPr>
      <w:r>
        <w:rPr>
          <w:sz w:val="28"/>
          <w:szCs w:val="28"/>
        </w:rPr>
        <w:t>První vločky</w:t>
      </w:r>
    </w:p>
    <w:p w:rsidR="00887A84" w:rsidRDefault="00D63952" w:rsidP="005A1626">
      <w:pPr>
        <w:jc w:val="both"/>
        <w:rPr>
          <w:sz w:val="28"/>
          <w:szCs w:val="28"/>
        </w:rPr>
      </w:pPr>
      <w:r>
        <w:rPr>
          <w:noProof/>
          <w:sz w:val="28"/>
          <w:szCs w:val="28"/>
          <w:lang w:eastAsia="cs-CZ"/>
        </w:rPr>
        <w:drawing>
          <wp:anchor distT="0" distB="0" distL="0" distR="0" simplePos="0" relativeHeight="251658240" behindDoc="0" locked="0" layoutInCell="1" allowOverlap="1">
            <wp:simplePos x="0" y="0"/>
            <wp:positionH relativeFrom="column">
              <wp:posOffset>1263650</wp:posOffset>
            </wp:positionH>
            <wp:positionV relativeFrom="paragraph">
              <wp:posOffset>133985</wp:posOffset>
            </wp:positionV>
            <wp:extent cx="260350" cy="304800"/>
            <wp:effectExtent l="19050" t="0" r="6350" b="0"/>
            <wp:wrapTight wrapText="bothSides">
              <wp:wrapPolygon edited="0">
                <wp:start x="-1580" y="0"/>
                <wp:lineTo x="-1580" y="20250"/>
                <wp:lineTo x="22127" y="20250"/>
                <wp:lineTo x="22127" y="0"/>
                <wp:lineTo x="-158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l="25006" t="30006" r="30006" b="25006"/>
                    <a:stretch>
                      <a:fillRect/>
                    </a:stretch>
                  </pic:blipFill>
                  <pic:spPr bwMode="auto">
                    <a:xfrm>
                      <a:off x="0" y="0"/>
                      <a:ext cx="260350" cy="304800"/>
                    </a:xfrm>
                    <a:prstGeom prst="rect">
                      <a:avLst/>
                    </a:prstGeom>
                    <a:solidFill>
                      <a:srgbClr val="FFFFFF"/>
                    </a:solidFill>
                    <a:ln w="9525">
                      <a:noFill/>
                      <a:miter lim="800000"/>
                      <a:headEnd/>
                      <a:tailEnd/>
                    </a:ln>
                  </pic:spPr>
                </pic:pic>
              </a:graphicData>
            </a:graphic>
          </wp:anchor>
        </w:drawing>
      </w:r>
    </w:p>
    <w:p w:rsidR="00887A84" w:rsidRDefault="00887A84" w:rsidP="005A1626">
      <w:pPr>
        <w:jc w:val="both"/>
        <w:rPr>
          <w:sz w:val="28"/>
          <w:szCs w:val="28"/>
        </w:rPr>
      </w:pPr>
      <w:r>
        <w:rPr>
          <w:sz w:val="28"/>
          <w:szCs w:val="28"/>
        </w:rPr>
        <w:tab/>
      </w:r>
      <w:r>
        <w:rPr>
          <w:sz w:val="28"/>
          <w:szCs w:val="28"/>
        </w:rPr>
        <w:tab/>
      </w:r>
      <w:r>
        <w:rPr>
          <w:sz w:val="28"/>
          <w:szCs w:val="28"/>
        </w:rPr>
        <w:tab/>
        <w:t>Probouzení jara</w:t>
      </w:r>
    </w:p>
    <w:p w:rsidR="00D63952" w:rsidRDefault="00D63952" w:rsidP="005A1626">
      <w:pPr>
        <w:jc w:val="both"/>
      </w:pPr>
      <w:r>
        <w:rPr>
          <w:noProof/>
          <w:lang w:eastAsia="cs-CZ"/>
        </w:rPr>
        <w:drawing>
          <wp:anchor distT="0" distB="0" distL="0" distR="0" simplePos="0" relativeHeight="251659264" behindDoc="0" locked="0" layoutInCell="1" allowOverlap="1">
            <wp:simplePos x="0" y="0"/>
            <wp:positionH relativeFrom="column">
              <wp:posOffset>1262380</wp:posOffset>
            </wp:positionH>
            <wp:positionV relativeFrom="paragraph">
              <wp:posOffset>67310</wp:posOffset>
            </wp:positionV>
            <wp:extent cx="260350" cy="304800"/>
            <wp:effectExtent l="19050" t="0" r="6350" b="0"/>
            <wp:wrapTight wrapText="bothSides">
              <wp:wrapPolygon edited="0">
                <wp:start x="-1580" y="0"/>
                <wp:lineTo x="-1580" y="20250"/>
                <wp:lineTo x="22127" y="20250"/>
                <wp:lineTo x="22127" y="0"/>
                <wp:lineTo x="-158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25006" t="30006" r="30006" b="25006"/>
                    <a:stretch>
                      <a:fillRect/>
                    </a:stretch>
                  </pic:blipFill>
                  <pic:spPr bwMode="auto">
                    <a:xfrm>
                      <a:off x="0" y="0"/>
                      <a:ext cx="260350" cy="304800"/>
                    </a:xfrm>
                    <a:prstGeom prst="rect">
                      <a:avLst/>
                    </a:prstGeom>
                    <a:solidFill>
                      <a:srgbClr val="FFFFFF"/>
                    </a:solidFill>
                    <a:ln w="9525">
                      <a:noFill/>
                      <a:miter lim="800000"/>
                      <a:headEnd/>
                      <a:tailEnd/>
                    </a:ln>
                  </pic:spPr>
                </pic:pic>
              </a:graphicData>
            </a:graphic>
          </wp:anchor>
        </w:drawing>
      </w:r>
    </w:p>
    <w:p w:rsidR="00887A84" w:rsidRPr="00D63952" w:rsidRDefault="00887A84" w:rsidP="005A1626">
      <w:pPr>
        <w:ind w:left="3119"/>
        <w:jc w:val="both"/>
      </w:pPr>
      <w:r>
        <w:rPr>
          <w:sz w:val="28"/>
          <w:szCs w:val="28"/>
        </w:rPr>
        <w:t>Putování za sluníčkem</w:t>
      </w:r>
    </w:p>
    <w:p w:rsidR="00887A84" w:rsidRDefault="00887A84" w:rsidP="005A1626">
      <w:pPr>
        <w:jc w:val="both"/>
        <w:rPr>
          <w:b/>
          <w:sz w:val="28"/>
          <w:szCs w:val="28"/>
          <w:u w:val="single"/>
        </w:rPr>
      </w:pPr>
    </w:p>
    <w:p w:rsidR="00887A84" w:rsidRDefault="00887A84" w:rsidP="005A1626">
      <w:pPr>
        <w:jc w:val="both"/>
        <w:rPr>
          <w:b/>
          <w:sz w:val="28"/>
          <w:szCs w:val="28"/>
          <w:u w:val="single"/>
        </w:rPr>
      </w:pPr>
    </w:p>
    <w:p w:rsidR="00887A84" w:rsidRDefault="00887A84" w:rsidP="005A1626">
      <w:pPr>
        <w:jc w:val="both"/>
        <w:rPr>
          <w:b/>
          <w:sz w:val="28"/>
          <w:szCs w:val="28"/>
          <w:u w:val="single"/>
        </w:rPr>
      </w:pPr>
    </w:p>
    <w:p w:rsidR="00887A84" w:rsidRDefault="00887A84" w:rsidP="005A1626">
      <w:pPr>
        <w:jc w:val="both"/>
        <w:rPr>
          <w:b/>
          <w:sz w:val="28"/>
          <w:szCs w:val="28"/>
          <w:u w:val="single"/>
        </w:rPr>
      </w:pPr>
    </w:p>
    <w:p w:rsidR="00887A84" w:rsidRDefault="00887A84" w:rsidP="005A1626">
      <w:pPr>
        <w:pStyle w:val="Nadpis2"/>
        <w:pageBreakBefore/>
        <w:jc w:val="both"/>
        <w:rPr>
          <w:b/>
          <w:szCs w:val="28"/>
          <w:u w:val="single"/>
        </w:rPr>
      </w:pPr>
      <w:bookmarkStart w:id="16" w:name="_Toc41557196"/>
      <w:r>
        <w:rPr>
          <w:b/>
          <w:bCs/>
          <w:szCs w:val="28"/>
          <w:u w:val="single"/>
        </w:rPr>
        <w:lastRenderedPageBreak/>
        <w:t>6.1. Pojďte děti, pojďte k</w:t>
      </w:r>
      <w:r w:rsidR="00DF6C2E">
        <w:rPr>
          <w:b/>
          <w:bCs/>
          <w:szCs w:val="28"/>
          <w:u w:val="single"/>
        </w:rPr>
        <w:t> </w:t>
      </w:r>
      <w:r>
        <w:rPr>
          <w:b/>
          <w:bCs/>
          <w:szCs w:val="28"/>
          <w:u w:val="single"/>
        </w:rPr>
        <w:t>nám</w:t>
      </w:r>
      <w:r w:rsidR="00DF6C2E">
        <w:rPr>
          <w:b/>
          <w:bCs/>
          <w:szCs w:val="28"/>
          <w:u w:val="single"/>
        </w:rPr>
        <w:t xml:space="preserve"> (9.)</w:t>
      </w:r>
      <w:bookmarkEnd w:id="16"/>
    </w:p>
    <w:p w:rsidR="00887A84" w:rsidRDefault="00887A84" w:rsidP="005A1626">
      <w:pPr>
        <w:jc w:val="both"/>
        <w:rPr>
          <w:b/>
          <w:sz w:val="28"/>
          <w:szCs w:val="28"/>
          <w:u w:val="single"/>
        </w:rPr>
      </w:pPr>
    </w:p>
    <w:p w:rsidR="00887A84" w:rsidRDefault="003F4287" w:rsidP="005A1626">
      <w:pPr>
        <w:jc w:val="both"/>
        <w:rPr>
          <w:szCs w:val="24"/>
        </w:rPr>
      </w:pPr>
      <w:r>
        <w:rPr>
          <w:szCs w:val="24"/>
        </w:rPr>
        <w:t>P</w:t>
      </w:r>
      <w:r w:rsidR="00887A84">
        <w:rPr>
          <w:szCs w:val="24"/>
        </w:rPr>
        <w:t>odtémata:</w:t>
      </w:r>
    </w:p>
    <w:p w:rsidR="00887A84" w:rsidRDefault="00887A84" w:rsidP="00A31299">
      <w:pPr>
        <w:numPr>
          <w:ilvl w:val="0"/>
          <w:numId w:val="14"/>
        </w:numPr>
        <w:jc w:val="both"/>
        <w:rPr>
          <w:szCs w:val="24"/>
        </w:rPr>
      </w:pPr>
      <w:r>
        <w:rPr>
          <w:szCs w:val="24"/>
        </w:rPr>
        <w:t>Kdo jsi ty</w:t>
      </w:r>
      <w:r w:rsidR="006E48A9">
        <w:rPr>
          <w:szCs w:val="24"/>
        </w:rPr>
        <w:t xml:space="preserve">, </w:t>
      </w:r>
      <w:r>
        <w:rPr>
          <w:szCs w:val="24"/>
        </w:rPr>
        <w:t>a kdo jsem já (rodina, školka, kamarádi, učitelky, jména, pravidla)</w:t>
      </w:r>
    </w:p>
    <w:p w:rsidR="00887A84" w:rsidRDefault="00887A84" w:rsidP="00A31299">
      <w:pPr>
        <w:numPr>
          <w:ilvl w:val="0"/>
          <w:numId w:val="14"/>
        </w:numPr>
        <w:jc w:val="both"/>
        <w:rPr>
          <w:szCs w:val="24"/>
        </w:rPr>
      </w:pPr>
      <w:r>
        <w:rPr>
          <w:szCs w:val="24"/>
        </w:rPr>
        <w:t>Okolí MŠ/ bydliště</w:t>
      </w:r>
    </w:p>
    <w:p w:rsidR="00887A84" w:rsidRDefault="00887A84" w:rsidP="00A31299">
      <w:pPr>
        <w:numPr>
          <w:ilvl w:val="0"/>
          <w:numId w:val="14"/>
        </w:numPr>
        <w:jc w:val="both"/>
        <w:rPr>
          <w:szCs w:val="24"/>
        </w:rPr>
      </w:pPr>
      <w:r>
        <w:rPr>
          <w:szCs w:val="24"/>
        </w:rPr>
        <w:t>Zážitky z léta</w:t>
      </w:r>
    </w:p>
    <w:p w:rsidR="00887A84" w:rsidRDefault="00887A84" w:rsidP="00A31299">
      <w:pPr>
        <w:numPr>
          <w:ilvl w:val="0"/>
          <w:numId w:val="14"/>
        </w:numPr>
        <w:jc w:val="both"/>
        <w:rPr>
          <w:szCs w:val="24"/>
        </w:rPr>
      </w:pPr>
      <w:r>
        <w:rPr>
          <w:szCs w:val="24"/>
        </w:rPr>
        <w:t>Co to vidím, co to slyším (smysly, experimenty)</w:t>
      </w:r>
    </w:p>
    <w:p w:rsidR="00887A84" w:rsidRDefault="00887A84" w:rsidP="005A1626">
      <w:pPr>
        <w:jc w:val="both"/>
        <w:rPr>
          <w:szCs w:val="24"/>
        </w:rPr>
      </w:pPr>
    </w:p>
    <w:p w:rsidR="00887A84" w:rsidRPr="006E48A9" w:rsidRDefault="00887A84" w:rsidP="005A1626">
      <w:pPr>
        <w:jc w:val="both"/>
        <w:rPr>
          <w:szCs w:val="24"/>
        </w:rPr>
      </w:pPr>
      <w:r w:rsidRPr="006E48A9">
        <w:rPr>
          <w:b/>
          <w:bCs/>
          <w:szCs w:val="24"/>
        </w:rPr>
        <w:t>Charakteristika</w:t>
      </w:r>
    </w:p>
    <w:p w:rsidR="00887A84" w:rsidRDefault="00887A84" w:rsidP="005A1626">
      <w:pPr>
        <w:jc w:val="both"/>
      </w:pPr>
      <w:r>
        <w:tab/>
        <w:t>Hlavní náplní tohoto bloku je usnadnit dětem adaptaci na nové prostředí, kamarády, učitelky. Postupné seznámení se s prostředím školy, zahrady a nejbližším okolím, stejně jako se všemi pracovnicemi MŠ. Probouzíme úctu k rodině, domovu, poznáváme své místo na světě. S dětmi novými, ale i těmi vracejícími se po prázdninách budeme pracovat na upevňování základních hygienických návyků, připomeneme režim dne ve školce, budeme spoluvytvářet a zvykat si na pravidla chování, trénovat jména nových i stávajících kamarádů, povzbuzovat sebevědomí dětí ve společných činnostech i komunikaci. Ukážeme si, jak funguje naše smyslová soustava, budeme dělat pokusy a experimenty.</w:t>
      </w:r>
    </w:p>
    <w:p w:rsidR="00887A84" w:rsidRDefault="00887A84" w:rsidP="005A1626">
      <w:pPr>
        <w:jc w:val="both"/>
      </w:pPr>
    </w:p>
    <w:p w:rsidR="00887A84" w:rsidRDefault="00887A84" w:rsidP="005A1626">
      <w:pPr>
        <w:pStyle w:val="Bezmezer"/>
        <w:rPr>
          <w:rFonts w:ascii="Times New Roman" w:hAnsi="Times New Roman" w:cs="Times New Roman"/>
          <w:b/>
          <w:szCs w:val="24"/>
        </w:rPr>
      </w:pPr>
      <w:r w:rsidRPr="003F4287">
        <w:rPr>
          <w:rFonts w:ascii="Times New Roman" w:hAnsi="Times New Roman" w:cs="Times New Roman"/>
          <w:b/>
          <w:szCs w:val="24"/>
        </w:rPr>
        <w:t xml:space="preserve">Klíčové kompetence </w:t>
      </w:r>
    </w:p>
    <w:p w:rsidR="00E803B7" w:rsidRPr="003F4287" w:rsidRDefault="00E803B7" w:rsidP="005A1626">
      <w:pPr>
        <w:pStyle w:val="Bezmezer"/>
        <w:rPr>
          <w:rFonts w:ascii="Times New Roman" w:hAnsi="Times New Roman" w:cs="Times New Roman"/>
          <w:b/>
          <w:szCs w:val="24"/>
        </w:rPr>
      </w:pPr>
    </w:p>
    <w:p w:rsidR="00887A84" w:rsidRPr="003F4287" w:rsidRDefault="00887A84" w:rsidP="005A1626">
      <w:pPr>
        <w:pStyle w:val="Bezmezer"/>
        <w:rPr>
          <w:rFonts w:ascii="Times New Roman" w:hAnsi="Times New Roman" w:cs="Times New Roman"/>
        </w:rPr>
      </w:pPr>
      <w:r w:rsidRPr="003F4287">
        <w:rPr>
          <w:rFonts w:ascii="Times New Roman" w:hAnsi="Times New Roman" w:cs="Times New Roman"/>
        </w:rPr>
        <w:t>Kompetence k učení</w:t>
      </w:r>
    </w:p>
    <w:p w:rsidR="00887A84" w:rsidRPr="003F4287" w:rsidRDefault="004A2FE4" w:rsidP="00A31299">
      <w:pPr>
        <w:pStyle w:val="Odstavecseseznamem"/>
        <w:numPr>
          <w:ilvl w:val="0"/>
          <w:numId w:val="18"/>
        </w:numPr>
        <w:tabs>
          <w:tab w:val="left" w:pos="426"/>
        </w:tabs>
        <w:spacing w:line="360" w:lineRule="auto"/>
        <w:rPr>
          <w:rFonts w:ascii="Times New Roman" w:hAnsi="Times New Roman"/>
        </w:rPr>
      </w:pPr>
      <w:r>
        <w:rPr>
          <w:rFonts w:ascii="Times New Roman" w:hAnsi="Times New Roman"/>
        </w:rPr>
        <w:t>z</w:t>
      </w:r>
      <w:r w:rsidR="00887A84" w:rsidRPr="003F4287">
        <w:rPr>
          <w:rFonts w:ascii="Times New Roman" w:hAnsi="Times New Roman"/>
        </w:rPr>
        <w:t xml:space="preserve">ískanou zkušenost uplatňuje v praktických situacích a v dalším učení </w:t>
      </w:r>
      <w:r>
        <w:rPr>
          <w:rFonts w:ascii="Times New Roman" w:hAnsi="Times New Roman"/>
        </w:rPr>
        <w:t>(1/2)</w:t>
      </w:r>
      <w:r w:rsidR="00D96FE5">
        <w:rPr>
          <w:rStyle w:val="Znakapoznpodarou"/>
          <w:rFonts w:ascii="Times New Roman" w:hAnsi="Times New Roman"/>
        </w:rPr>
        <w:footnoteReference w:id="1"/>
      </w:r>
    </w:p>
    <w:p w:rsidR="00887A84" w:rsidRPr="003F4287" w:rsidRDefault="004A2FE4" w:rsidP="00A31299">
      <w:pPr>
        <w:pStyle w:val="Odstavecseseznamem"/>
        <w:numPr>
          <w:ilvl w:val="0"/>
          <w:numId w:val="18"/>
        </w:numPr>
        <w:tabs>
          <w:tab w:val="left" w:pos="426"/>
        </w:tabs>
        <w:spacing w:line="360" w:lineRule="auto"/>
        <w:rPr>
          <w:rFonts w:ascii="Times New Roman" w:hAnsi="Times New Roman"/>
          <w:b/>
          <w:bCs/>
        </w:rPr>
      </w:pPr>
      <w:r>
        <w:rPr>
          <w:rFonts w:ascii="Times New Roman" w:hAnsi="Times New Roman"/>
        </w:rPr>
        <w:t>o</w:t>
      </w:r>
      <w:r w:rsidR="00887A84" w:rsidRPr="003F4287">
        <w:rPr>
          <w:rFonts w:ascii="Times New Roman" w:hAnsi="Times New Roman"/>
        </w:rPr>
        <w:t>rientuje se v</w:t>
      </w:r>
      <w:r>
        <w:rPr>
          <w:rFonts w:ascii="Times New Roman" w:hAnsi="Times New Roman"/>
        </w:rPr>
        <w:t> </w:t>
      </w:r>
      <w:r w:rsidR="00887A84" w:rsidRPr="003F4287">
        <w:rPr>
          <w:rFonts w:ascii="Times New Roman" w:hAnsi="Times New Roman"/>
        </w:rPr>
        <w:t>řádu</w:t>
      </w:r>
      <w:r>
        <w:rPr>
          <w:rFonts w:ascii="Times New Roman" w:hAnsi="Times New Roman"/>
        </w:rPr>
        <w:t xml:space="preserve"> a dění</w:t>
      </w:r>
      <w:r w:rsidR="00887A84" w:rsidRPr="003F4287">
        <w:rPr>
          <w:rFonts w:ascii="Times New Roman" w:hAnsi="Times New Roman"/>
        </w:rPr>
        <w:t xml:space="preserve"> v prostředí, ve kterém žije</w:t>
      </w:r>
      <w:r>
        <w:rPr>
          <w:rFonts w:ascii="Times New Roman" w:hAnsi="Times New Roman"/>
        </w:rPr>
        <w:t xml:space="preserve"> (1/3)</w:t>
      </w:r>
    </w:p>
    <w:p w:rsidR="00887A84" w:rsidRPr="003F4287" w:rsidRDefault="00887A84" w:rsidP="005A1626">
      <w:pPr>
        <w:tabs>
          <w:tab w:val="left" w:pos="426"/>
        </w:tabs>
        <w:spacing w:line="360" w:lineRule="auto"/>
        <w:jc w:val="both"/>
      </w:pPr>
      <w:r w:rsidRPr="003F4287">
        <w:rPr>
          <w:bCs/>
        </w:rPr>
        <w:t>Kompetence k řešení problémů</w:t>
      </w:r>
    </w:p>
    <w:p w:rsidR="00887A84" w:rsidRPr="004A2FE4" w:rsidRDefault="00887A84" w:rsidP="00A31299">
      <w:pPr>
        <w:pStyle w:val="Odstavecseseznamem"/>
        <w:numPr>
          <w:ilvl w:val="0"/>
          <w:numId w:val="19"/>
        </w:numPr>
        <w:tabs>
          <w:tab w:val="left" w:pos="426"/>
        </w:tabs>
        <w:spacing w:line="360" w:lineRule="auto"/>
        <w:rPr>
          <w:rFonts w:ascii="Times New Roman" w:hAnsi="Times New Roman"/>
        </w:rPr>
      </w:pPr>
      <w:r w:rsidRPr="004A2FE4">
        <w:rPr>
          <w:rFonts w:ascii="Times New Roman" w:hAnsi="Times New Roman"/>
        </w:rPr>
        <w:t>řeší</w:t>
      </w:r>
      <w:r w:rsidR="004A2FE4" w:rsidRPr="004A2FE4">
        <w:rPr>
          <w:rFonts w:ascii="Times New Roman" w:hAnsi="Times New Roman"/>
        </w:rPr>
        <w:t xml:space="preserve"> problémy, na které stačí, náročnější s </w:t>
      </w:r>
      <w:r w:rsidRPr="004A2FE4">
        <w:rPr>
          <w:rFonts w:ascii="Times New Roman" w:hAnsi="Times New Roman"/>
        </w:rPr>
        <w:t>oporou</w:t>
      </w:r>
      <w:r w:rsidR="004A2FE4" w:rsidRPr="004A2FE4">
        <w:rPr>
          <w:rFonts w:ascii="Times New Roman" w:hAnsi="Times New Roman"/>
        </w:rPr>
        <w:t xml:space="preserve"> a pomocí dospělého</w:t>
      </w:r>
      <w:r w:rsidR="004A2FE4">
        <w:rPr>
          <w:rFonts w:ascii="Times New Roman" w:hAnsi="Times New Roman"/>
        </w:rPr>
        <w:t xml:space="preserve"> (2/2)</w:t>
      </w:r>
    </w:p>
    <w:p w:rsidR="00887A84" w:rsidRPr="004A2FE4" w:rsidRDefault="00887A84" w:rsidP="00A31299">
      <w:pPr>
        <w:pStyle w:val="Odstavecseseznamem"/>
        <w:numPr>
          <w:ilvl w:val="0"/>
          <w:numId w:val="19"/>
        </w:numPr>
        <w:tabs>
          <w:tab w:val="left" w:pos="426"/>
        </w:tabs>
        <w:spacing w:line="360" w:lineRule="auto"/>
        <w:rPr>
          <w:rFonts w:ascii="Times New Roman" w:hAnsi="Times New Roman"/>
          <w:b/>
          <w:bCs/>
        </w:rPr>
      </w:pPr>
      <w:r w:rsidRPr="004A2FE4">
        <w:rPr>
          <w:rFonts w:ascii="Times New Roman" w:hAnsi="Times New Roman"/>
        </w:rPr>
        <w:t>využívá zkušeností fantazie a představivosti, nebojí se chybovat</w:t>
      </w:r>
      <w:r w:rsidR="004A2FE4">
        <w:rPr>
          <w:rFonts w:ascii="Times New Roman" w:hAnsi="Times New Roman"/>
        </w:rPr>
        <w:t xml:space="preserve"> (2/3)</w:t>
      </w:r>
    </w:p>
    <w:p w:rsidR="00887A84" w:rsidRPr="003F4287" w:rsidRDefault="00887A84" w:rsidP="005A1626">
      <w:pPr>
        <w:jc w:val="both"/>
      </w:pPr>
      <w:r w:rsidRPr="003F4287">
        <w:rPr>
          <w:bCs/>
        </w:rPr>
        <w:t>Kompetence komunikativní</w:t>
      </w:r>
    </w:p>
    <w:p w:rsidR="00887A84" w:rsidRPr="003F4287" w:rsidRDefault="00887A84" w:rsidP="00A31299">
      <w:pPr>
        <w:pStyle w:val="Odstavecseseznamem"/>
        <w:numPr>
          <w:ilvl w:val="0"/>
          <w:numId w:val="20"/>
        </w:numPr>
        <w:tabs>
          <w:tab w:val="left" w:pos="426"/>
        </w:tabs>
        <w:spacing w:line="360" w:lineRule="auto"/>
        <w:rPr>
          <w:rFonts w:ascii="Times New Roman" w:hAnsi="Times New Roman"/>
        </w:rPr>
      </w:pPr>
      <w:r w:rsidRPr="003F4287">
        <w:rPr>
          <w:rFonts w:ascii="Times New Roman" w:hAnsi="Times New Roman"/>
        </w:rPr>
        <w:t>domlouvá se gesty i slovy, rozlišuje symboly a rozumí jejich významu</w:t>
      </w:r>
      <w:r w:rsidR="004A2FE4">
        <w:rPr>
          <w:rFonts w:ascii="Times New Roman" w:hAnsi="Times New Roman"/>
        </w:rPr>
        <w:t xml:space="preserve"> i funkci (3/3)</w:t>
      </w:r>
    </w:p>
    <w:p w:rsidR="00887A84" w:rsidRPr="004A2FE4" w:rsidRDefault="00887A84" w:rsidP="00A31299">
      <w:pPr>
        <w:pStyle w:val="Odstavecseseznamem"/>
        <w:numPr>
          <w:ilvl w:val="0"/>
          <w:numId w:val="20"/>
        </w:numPr>
        <w:tabs>
          <w:tab w:val="left" w:pos="426"/>
        </w:tabs>
        <w:spacing w:line="360" w:lineRule="auto"/>
        <w:rPr>
          <w:rFonts w:ascii="Times New Roman" w:hAnsi="Times New Roman"/>
          <w:b/>
          <w:bCs/>
        </w:rPr>
      </w:pPr>
      <w:r w:rsidRPr="004A2FE4">
        <w:rPr>
          <w:rFonts w:ascii="Times New Roman" w:hAnsi="Times New Roman"/>
        </w:rPr>
        <w:t>v běžných situacích komunikuje bez zábran, chápe, že být komunikativní je výhodou</w:t>
      </w:r>
      <w:r w:rsidRPr="004A2FE4">
        <w:rPr>
          <w:rFonts w:ascii="Times New Roman" w:hAnsi="Times New Roman"/>
          <w:b/>
          <w:bCs/>
        </w:rPr>
        <w:t xml:space="preserve"> </w:t>
      </w:r>
      <w:r w:rsidR="004A2FE4" w:rsidRPr="004A2FE4">
        <w:rPr>
          <w:rFonts w:ascii="Times New Roman" w:hAnsi="Times New Roman"/>
          <w:bCs/>
        </w:rPr>
        <w:t>(3/4)</w:t>
      </w:r>
    </w:p>
    <w:p w:rsidR="00887A84" w:rsidRPr="003F4287" w:rsidRDefault="00887A84" w:rsidP="005A1626">
      <w:pPr>
        <w:jc w:val="both"/>
      </w:pPr>
      <w:r w:rsidRPr="003F4287">
        <w:rPr>
          <w:bCs/>
        </w:rPr>
        <w:t>Kompetence sociální</w:t>
      </w:r>
    </w:p>
    <w:p w:rsidR="00887A84" w:rsidRPr="003F4287" w:rsidRDefault="00887A84" w:rsidP="00A31299">
      <w:pPr>
        <w:pStyle w:val="Odstavecseseznamem"/>
        <w:numPr>
          <w:ilvl w:val="0"/>
          <w:numId w:val="21"/>
        </w:numPr>
        <w:tabs>
          <w:tab w:val="left" w:pos="165"/>
        </w:tabs>
        <w:spacing w:line="360" w:lineRule="auto"/>
        <w:rPr>
          <w:rFonts w:ascii="Times New Roman" w:hAnsi="Times New Roman"/>
        </w:rPr>
      </w:pPr>
      <w:r w:rsidRPr="003F4287">
        <w:rPr>
          <w:rFonts w:ascii="Times New Roman" w:hAnsi="Times New Roman"/>
        </w:rPr>
        <w:t xml:space="preserve">napodobuje modely </w:t>
      </w:r>
      <w:proofErr w:type="spellStart"/>
      <w:r w:rsidRPr="003F4287">
        <w:rPr>
          <w:rFonts w:ascii="Times New Roman" w:hAnsi="Times New Roman"/>
        </w:rPr>
        <w:t>prosociálního</w:t>
      </w:r>
      <w:proofErr w:type="spellEnd"/>
      <w:r w:rsidRPr="003F4287">
        <w:rPr>
          <w:rFonts w:ascii="Times New Roman" w:hAnsi="Times New Roman"/>
        </w:rPr>
        <w:t xml:space="preserve"> chování a mezilidských vztahů, které nachází ve svém okolí</w:t>
      </w:r>
      <w:r w:rsidR="004A2FE4">
        <w:rPr>
          <w:rFonts w:ascii="Times New Roman" w:hAnsi="Times New Roman"/>
        </w:rPr>
        <w:t xml:space="preserve"> (4/5)</w:t>
      </w:r>
    </w:p>
    <w:p w:rsidR="00887A84" w:rsidRPr="003F4287" w:rsidRDefault="00887A84" w:rsidP="00A31299">
      <w:pPr>
        <w:pStyle w:val="Odstavecseseznamem"/>
        <w:numPr>
          <w:ilvl w:val="0"/>
          <w:numId w:val="21"/>
        </w:numPr>
        <w:tabs>
          <w:tab w:val="left" w:pos="426"/>
        </w:tabs>
        <w:spacing w:line="360" w:lineRule="auto"/>
        <w:rPr>
          <w:rFonts w:ascii="Times New Roman" w:hAnsi="Times New Roman"/>
          <w:b/>
          <w:bCs/>
        </w:rPr>
      </w:pPr>
      <w:r w:rsidRPr="003F4287">
        <w:rPr>
          <w:rFonts w:ascii="Times New Roman" w:hAnsi="Times New Roman"/>
        </w:rPr>
        <w:t xml:space="preserve">přijímá vyjasněné a zdůvodněné povinnosti a dodržuje dohodnutá a pochopená pravidla a přizpůsobí se jim </w:t>
      </w:r>
      <w:r w:rsidR="004A2FE4">
        <w:rPr>
          <w:rFonts w:ascii="Times New Roman" w:hAnsi="Times New Roman"/>
        </w:rPr>
        <w:t>(4/6)</w:t>
      </w:r>
    </w:p>
    <w:p w:rsidR="00887A84" w:rsidRPr="003F4287" w:rsidRDefault="00887A84" w:rsidP="005A1626">
      <w:pPr>
        <w:jc w:val="both"/>
      </w:pPr>
      <w:r w:rsidRPr="003F4287">
        <w:rPr>
          <w:bCs/>
        </w:rPr>
        <w:t>Kompetence činnostní a občanské</w:t>
      </w:r>
    </w:p>
    <w:p w:rsidR="00887A84" w:rsidRPr="003F4287" w:rsidRDefault="00887A84" w:rsidP="00A31299">
      <w:pPr>
        <w:pStyle w:val="Odstavecseseznamem"/>
        <w:numPr>
          <w:ilvl w:val="0"/>
          <w:numId w:val="22"/>
        </w:numPr>
        <w:tabs>
          <w:tab w:val="left" w:pos="426"/>
        </w:tabs>
        <w:spacing w:line="360" w:lineRule="auto"/>
        <w:rPr>
          <w:rFonts w:ascii="Times New Roman" w:hAnsi="Times New Roman"/>
        </w:rPr>
      </w:pPr>
      <w:r w:rsidRPr="003F4287">
        <w:rPr>
          <w:rFonts w:ascii="Times New Roman" w:hAnsi="Times New Roman"/>
        </w:rPr>
        <w:t>zajímá se o druhé i o to, co se děje, je otevřené k aktuálnímu dění</w:t>
      </w:r>
      <w:r w:rsidR="004B0F7C">
        <w:rPr>
          <w:rFonts w:ascii="Times New Roman" w:hAnsi="Times New Roman"/>
        </w:rPr>
        <w:t xml:space="preserve"> (5/6)</w:t>
      </w:r>
    </w:p>
    <w:p w:rsidR="00887A84" w:rsidRPr="003F4287" w:rsidRDefault="00887A84" w:rsidP="00A31299">
      <w:pPr>
        <w:pStyle w:val="Odstavecseseznamem"/>
        <w:numPr>
          <w:ilvl w:val="0"/>
          <w:numId w:val="22"/>
        </w:numPr>
        <w:tabs>
          <w:tab w:val="left" w:pos="426"/>
        </w:tabs>
        <w:spacing w:line="360" w:lineRule="auto"/>
        <w:rPr>
          <w:b/>
          <w:sz w:val="28"/>
          <w:szCs w:val="28"/>
        </w:rPr>
      </w:pPr>
      <w:r w:rsidRPr="003F4287">
        <w:rPr>
          <w:rFonts w:ascii="Times New Roman" w:hAnsi="Times New Roman"/>
        </w:rPr>
        <w:lastRenderedPageBreak/>
        <w:t xml:space="preserve">spoluvytváří pravidla společného soužití </w:t>
      </w:r>
      <w:r w:rsidR="004B0F7C">
        <w:rPr>
          <w:rFonts w:ascii="Times New Roman" w:hAnsi="Times New Roman"/>
        </w:rPr>
        <w:t>mezi vrstevníky, rozumí jejich smyslu a chápe potřebu je zachovávat (5/9)</w:t>
      </w:r>
    </w:p>
    <w:p w:rsidR="00887A84" w:rsidRPr="003F4287" w:rsidRDefault="00887A84" w:rsidP="005A1626">
      <w:pPr>
        <w:pStyle w:val="Bezmezer"/>
        <w:rPr>
          <w:rFonts w:ascii="Times New Roman" w:hAnsi="Times New Roman" w:cs="Times New Roman"/>
          <w:b/>
        </w:rPr>
      </w:pPr>
      <w:r w:rsidRPr="003F4287">
        <w:rPr>
          <w:rFonts w:ascii="Times New Roman" w:hAnsi="Times New Roman" w:cs="Times New Roman"/>
          <w:b/>
        </w:rPr>
        <w:t>Dílčí cíle v oblastech</w:t>
      </w:r>
    </w:p>
    <w:p w:rsidR="00887A84" w:rsidRPr="003F4287" w:rsidRDefault="00887A84" w:rsidP="005A1626">
      <w:pPr>
        <w:pStyle w:val="Bezmezer"/>
        <w:rPr>
          <w:rFonts w:ascii="Times New Roman" w:hAnsi="Times New Roman" w:cs="Times New Roman"/>
          <w:b/>
        </w:rPr>
      </w:pPr>
    </w:p>
    <w:p w:rsidR="00887A84" w:rsidRDefault="00887A84" w:rsidP="005A1626">
      <w:pPr>
        <w:jc w:val="both"/>
        <w:rPr>
          <w:b/>
          <w:color w:val="FF3333"/>
          <w:sz w:val="28"/>
          <w:szCs w:val="28"/>
        </w:rPr>
      </w:pPr>
      <w:r>
        <w:rPr>
          <w:b/>
          <w:color w:val="FF3333"/>
          <w:sz w:val="28"/>
          <w:szCs w:val="28"/>
        </w:rPr>
        <w:t>Dítě a jeho tělo</w:t>
      </w:r>
    </w:p>
    <w:p w:rsidR="00887A84" w:rsidRPr="003F4287" w:rsidRDefault="003F4287" w:rsidP="005A1626">
      <w:pPr>
        <w:pStyle w:val="Bezmezer"/>
        <w:rPr>
          <w:rFonts w:ascii="Times New Roman" w:hAnsi="Times New Roman" w:cs="Times New Roman"/>
        </w:rPr>
      </w:pPr>
      <w:r>
        <w:rPr>
          <w:rFonts w:ascii="Times New Roman" w:hAnsi="Times New Roman" w:cs="Times New Roman"/>
          <w:b/>
          <w:bCs/>
          <w:color w:val="000000"/>
          <w:szCs w:val="24"/>
        </w:rPr>
        <w:t>D</w:t>
      </w:r>
      <w:r w:rsidR="00887A84" w:rsidRPr="003F4287">
        <w:rPr>
          <w:rFonts w:ascii="Times New Roman" w:hAnsi="Times New Roman" w:cs="Times New Roman"/>
          <w:b/>
          <w:bCs/>
          <w:color w:val="000000"/>
          <w:szCs w:val="24"/>
        </w:rPr>
        <w:t>ílčí cíle:</w:t>
      </w:r>
      <w:r w:rsidR="00887A84" w:rsidRPr="003F4287">
        <w:rPr>
          <w:rFonts w:ascii="Times New Roman" w:hAnsi="Times New Roman" w:cs="Times New Roman"/>
          <w:i/>
          <w:iCs/>
          <w:color w:val="000000"/>
          <w:szCs w:val="24"/>
        </w:rPr>
        <w:tab/>
      </w:r>
      <w:r w:rsidR="00887A84" w:rsidRPr="003F4287">
        <w:rPr>
          <w:rFonts w:ascii="Times New Roman" w:hAnsi="Times New Roman" w:cs="Times New Roman"/>
          <w:i/>
          <w:iCs/>
        </w:rPr>
        <w:tab/>
      </w:r>
      <w:r w:rsidR="00887A84" w:rsidRPr="003F4287">
        <w:rPr>
          <w:rFonts w:ascii="Times New Roman" w:hAnsi="Times New Roman" w:cs="Times New Roman"/>
          <w:i/>
          <w:iCs/>
        </w:rPr>
        <w:tab/>
      </w:r>
      <w:r w:rsidR="00887A84" w:rsidRPr="003F4287">
        <w:rPr>
          <w:rFonts w:ascii="Times New Roman" w:hAnsi="Times New Roman" w:cs="Times New Roman"/>
        </w:rPr>
        <w:t>uvědomění si vlastního těla,</w:t>
      </w:r>
    </w:p>
    <w:p w:rsidR="00887A84" w:rsidRDefault="00887A84" w:rsidP="005A1626">
      <w:pPr>
        <w:pStyle w:val="Zkladntext"/>
        <w:jc w:val="both"/>
      </w:pPr>
      <w:r>
        <w:rPr>
          <w:shadow/>
        </w:rPr>
        <w:tab/>
      </w:r>
      <w:r>
        <w:rPr>
          <w:shadow/>
        </w:rPr>
        <w:tab/>
      </w:r>
      <w:r>
        <w:rPr>
          <w:shadow/>
        </w:rPr>
        <w:tab/>
      </w:r>
      <w:r>
        <w:rPr>
          <w:shadow/>
        </w:rPr>
        <w:tab/>
      </w:r>
      <w:r>
        <w:t>osvojení si věku přiměřených dovedností</w:t>
      </w:r>
    </w:p>
    <w:p w:rsidR="00887A84" w:rsidRDefault="00887A84" w:rsidP="005A1626">
      <w:pPr>
        <w:pStyle w:val="Zkladntext"/>
        <w:jc w:val="both"/>
        <w:rPr>
          <w:b/>
          <w:bCs/>
        </w:rPr>
      </w:pPr>
      <w:r>
        <w:tab/>
      </w:r>
      <w:r>
        <w:tab/>
      </w:r>
      <w:r>
        <w:tab/>
      </w:r>
      <w:r>
        <w:tab/>
        <w:t>poznání jednotlivých smyslů a jejich funkcí</w:t>
      </w:r>
    </w:p>
    <w:p w:rsidR="00887A84" w:rsidRDefault="003F4287" w:rsidP="005A1626">
      <w:pPr>
        <w:pStyle w:val="Zkladntext"/>
        <w:jc w:val="both"/>
      </w:pPr>
      <w:r>
        <w:rPr>
          <w:b/>
          <w:bCs/>
        </w:rPr>
        <w:t>V</w:t>
      </w:r>
      <w:r w:rsidR="00887A84">
        <w:rPr>
          <w:b/>
          <w:bCs/>
        </w:rPr>
        <w:t>zdělávací nabídka:</w:t>
      </w:r>
      <w:r w:rsidR="00887A84">
        <w:rPr>
          <w:i/>
          <w:iCs/>
        </w:rPr>
        <w:tab/>
      </w:r>
      <w:r w:rsidR="00887A84">
        <w:rPr>
          <w:i/>
          <w:iCs/>
        </w:rPr>
        <w:tab/>
      </w:r>
      <w:r w:rsidR="00887A84">
        <w:t xml:space="preserve">jednoduché </w:t>
      </w:r>
      <w:proofErr w:type="spellStart"/>
      <w:r w:rsidR="00887A84">
        <w:t>sebeobslužné</w:t>
      </w:r>
      <w:proofErr w:type="spellEnd"/>
      <w:r w:rsidR="00887A84">
        <w:t xml:space="preserve"> činnosti v oblasti hygieny, stolování, </w:t>
      </w:r>
      <w:r w:rsidR="00887A84">
        <w:tab/>
      </w:r>
      <w:r w:rsidR="00887A84">
        <w:tab/>
      </w:r>
      <w:r w:rsidR="00887A84">
        <w:tab/>
      </w:r>
      <w:r w:rsidR="00887A84">
        <w:tab/>
        <w:t>oblékání, úklidu prostředí</w:t>
      </w:r>
    </w:p>
    <w:p w:rsidR="00887A84" w:rsidRDefault="00887A84" w:rsidP="005A1626">
      <w:pPr>
        <w:pStyle w:val="Zkladntext"/>
        <w:jc w:val="both"/>
      </w:pPr>
      <w:r>
        <w:tab/>
      </w:r>
      <w:r>
        <w:tab/>
      </w:r>
      <w:r>
        <w:tab/>
      </w:r>
      <w:r>
        <w:tab/>
        <w:t xml:space="preserve">lokomoční pohybové dovednosti chůze, lezení, běh, sezonní </w:t>
      </w:r>
      <w:r>
        <w:tab/>
      </w:r>
      <w:r>
        <w:tab/>
      </w:r>
      <w:r>
        <w:tab/>
      </w:r>
      <w:r>
        <w:tab/>
        <w:t>činnosti, míčové hry</w:t>
      </w:r>
    </w:p>
    <w:p w:rsidR="00887A84" w:rsidRDefault="00887A84" w:rsidP="005A1626">
      <w:pPr>
        <w:pStyle w:val="Zkladntext"/>
        <w:jc w:val="both"/>
      </w:pPr>
      <w:r>
        <w:tab/>
      </w:r>
      <w:r>
        <w:tab/>
      </w:r>
      <w:r>
        <w:tab/>
      </w:r>
      <w:r>
        <w:tab/>
        <w:t>činnosti zaměřené na poznávání smyslů a jejich fungování</w:t>
      </w:r>
    </w:p>
    <w:p w:rsidR="00887A84" w:rsidRDefault="00887A84" w:rsidP="005A1626">
      <w:pPr>
        <w:pStyle w:val="Zkladntext"/>
        <w:jc w:val="both"/>
        <w:rPr>
          <w:b/>
          <w:bCs/>
        </w:rPr>
      </w:pPr>
      <w:r>
        <w:tab/>
      </w:r>
      <w:r>
        <w:tab/>
      </w:r>
      <w:r>
        <w:tab/>
      </w:r>
      <w:r>
        <w:tab/>
        <w:t xml:space="preserve">diskuse na téma ochrany před nebezpečím – úrazy, dopravní </w:t>
      </w:r>
      <w:r>
        <w:tab/>
      </w:r>
      <w:r>
        <w:tab/>
      </w:r>
      <w:r>
        <w:tab/>
      </w:r>
      <w:r>
        <w:tab/>
        <w:t>situace, cizí lidé, věci</w:t>
      </w:r>
      <w:r w:rsidR="00920FDD">
        <w:t>,</w:t>
      </w:r>
      <w:r>
        <w:t xml:space="preserve"> jevy</w:t>
      </w:r>
    </w:p>
    <w:p w:rsidR="00887A84" w:rsidRDefault="003F4287" w:rsidP="005A1626">
      <w:pPr>
        <w:pStyle w:val="Zkladntext"/>
        <w:jc w:val="both"/>
      </w:pPr>
      <w:r>
        <w:rPr>
          <w:b/>
          <w:bCs/>
        </w:rPr>
        <w:t>O</w:t>
      </w:r>
      <w:r w:rsidR="00887A84">
        <w:rPr>
          <w:b/>
          <w:bCs/>
        </w:rPr>
        <w:t>čekávané výstupy:</w:t>
      </w:r>
      <w:r w:rsidR="00887A84">
        <w:rPr>
          <w:i/>
          <w:iCs/>
        </w:rPr>
        <w:tab/>
      </w:r>
      <w:r w:rsidR="00887A84">
        <w:rPr>
          <w:i/>
          <w:iCs/>
        </w:rPr>
        <w:tab/>
      </w:r>
      <w:r w:rsidR="001B7D3D">
        <w:t>osvojit</w:t>
      </w:r>
      <w:r w:rsidR="00887A84">
        <w:t xml:space="preserve"> si základní hygienické a </w:t>
      </w:r>
      <w:proofErr w:type="spellStart"/>
      <w:r w:rsidR="00887A84">
        <w:t>sebeobslužné</w:t>
      </w:r>
      <w:proofErr w:type="spellEnd"/>
      <w:r w:rsidR="00887A84">
        <w:t xml:space="preserve"> návyky</w:t>
      </w:r>
    </w:p>
    <w:p w:rsidR="00887A84" w:rsidRDefault="00887A84" w:rsidP="005A1626">
      <w:pPr>
        <w:pStyle w:val="Zkladntext"/>
        <w:jc w:val="both"/>
      </w:pPr>
      <w:r>
        <w:tab/>
      </w:r>
      <w:r>
        <w:tab/>
      </w:r>
      <w:r>
        <w:tab/>
      </w:r>
      <w:r>
        <w:tab/>
        <w:t>správně zachá</w:t>
      </w:r>
      <w:r w:rsidR="001B7D3D">
        <w:t>zet</w:t>
      </w:r>
      <w:r>
        <w:t xml:space="preserve"> s předměty denní potřeby (hračky, pomůcky </w:t>
      </w:r>
      <w:r>
        <w:tab/>
      </w:r>
      <w:r>
        <w:tab/>
      </w:r>
      <w:r>
        <w:tab/>
      </w:r>
      <w:r>
        <w:tab/>
        <w:t>drobné nástroje, výtvarné pomůcky aj.)</w:t>
      </w:r>
      <w:r>
        <w:tab/>
      </w:r>
      <w:r>
        <w:tab/>
      </w:r>
      <w:r>
        <w:tab/>
      </w:r>
    </w:p>
    <w:p w:rsidR="00887A84" w:rsidRDefault="001B7D3D" w:rsidP="005A1626">
      <w:pPr>
        <w:pStyle w:val="Zkladntext"/>
        <w:jc w:val="both"/>
      </w:pPr>
      <w:r>
        <w:tab/>
      </w:r>
      <w:r>
        <w:tab/>
      </w:r>
      <w:r>
        <w:tab/>
      </w:r>
      <w:r>
        <w:tab/>
        <w:t>pojmenovat</w:t>
      </w:r>
      <w:r w:rsidR="00887A84">
        <w:t xml:space="preserve"> všech pět smyslů, rozezn</w:t>
      </w:r>
      <w:r>
        <w:t>at</w:t>
      </w:r>
      <w:r w:rsidR="00887A84">
        <w:t xml:space="preserve"> z</w:t>
      </w:r>
      <w:r>
        <w:t xml:space="preserve">ákladní chutě, vůně, </w:t>
      </w:r>
      <w:r>
        <w:tab/>
      </w:r>
      <w:r>
        <w:tab/>
      </w:r>
      <w:r>
        <w:tab/>
      </w:r>
      <w:r>
        <w:tab/>
        <w:t>reagovat</w:t>
      </w:r>
      <w:r w:rsidR="00887A84">
        <w:t xml:space="preserve"> na zvukové a zrakové signály</w:t>
      </w:r>
    </w:p>
    <w:p w:rsidR="00887A84" w:rsidRDefault="00887A84" w:rsidP="005A1626">
      <w:pPr>
        <w:pStyle w:val="Zkladntext"/>
        <w:jc w:val="both"/>
      </w:pPr>
    </w:p>
    <w:p w:rsidR="00887A84" w:rsidRPr="003F4287" w:rsidRDefault="00887A84" w:rsidP="005A1626">
      <w:pPr>
        <w:jc w:val="both"/>
        <w:rPr>
          <w:b/>
          <w:bCs/>
        </w:rPr>
      </w:pPr>
      <w:r w:rsidRPr="003F4287">
        <w:rPr>
          <w:b/>
          <w:bCs/>
          <w:iCs/>
          <w:color w:val="FF3333"/>
          <w:sz w:val="28"/>
          <w:szCs w:val="28"/>
        </w:rPr>
        <w:t>Dítě a jeho psychika</w:t>
      </w:r>
    </w:p>
    <w:p w:rsidR="00887A84" w:rsidRDefault="003F4287" w:rsidP="005A1626">
      <w:pPr>
        <w:pStyle w:val="Zkladntext"/>
        <w:jc w:val="both"/>
      </w:pPr>
      <w:r>
        <w:rPr>
          <w:b/>
          <w:bCs/>
        </w:rPr>
        <w:t>D</w:t>
      </w:r>
      <w:r w:rsidR="00887A84">
        <w:rPr>
          <w:b/>
          <w:bCs/>
        </w:rPr>
        <w:t xml:space="preserve">ílčí cíle: </w:t>
      </w:r>
      <w:r w:rsidR="00887A84">
        <w:tab/>
      </w:r>
      <w:r w:rsidR="00887A84">
        <w:tab/>
      </w:r>
      <w:r w:rsidR="00887A84">
        <w:tab/>
        <w:t xml:space="preserve">rozvoj řečových schopností a jazykových dovedností </w:t>
      </w:r>
      <w:r w:rsidR="00887A84">
        <w:tab/>
      </w:r>
      <w:r w:rsidR="00887A84">
        <w:tab/>
      </w:r>
      <w:r w:rsidR="00887A84">
        <w:tab/>
      </w:r>
      <w:r w:rsidR="00887A84">
        <w:tab/>
      </w:r>
      <w:r w:rsidR="00887A84">
        <w:tab/>
        <w:t>(výslovnost, vyjadřování, naslouchání, porozumění)</w:t>
      </w:r>
    </w:p>
    <w:p w:rsidR="00887A84" w:rsidRDefault="00887A84" w:rsidP="005A1626">
      <w:pPr>
        <w:pStyle w:val="Zkladntext"/>
        <w:jc w:val="both"/>
      </w:pPr>
      <w:r>
        <w:tab/>
      </w:r>
      <w:r>
        <w:tab/>
      </w:r>
      <w:r>
        <w:tab/>
      </w:r>
      <w:r>
        <w:tab/>
        <w:t>rozvoj tvořivosti a tvořivého myšlení, zvídavostí a zájmu</w:t>
      </w:r>
    </w:p>
    <w:p w:rsidR="00887A84" w:rsidRDefault="00887A84" w:rsidP="005A1626">
      <w:pPr>
        <w:pStyle w:val="Zkladntext"/>
        <w:jc w:val="both"/>
      </w:pPr>
      <w:r>
        <w:tab/>
      </w:r>
      <w:r>
        <w:tab/>
      </w:r>
      <w:r>
        <w:tab/>
      </w:r>
      <w:r>
        <w:tab/>
        <w:t xml:space="preserve">poznávání sebe sama, vlastní identity, sebedůvěra, získání </w:t>
      </w:r>
      <w:r>
        <w:tab/>
      </w:r>
      <w:r>
        <w:tab/>
      </w:r>
      <w:r>
        <w:tab/>
      </w:r>
      <w:r>
        <w:tab/>
      </w:r>
      <w:r>
        <w:tab/>
        <w:t>relativní citové samostatnosti</w:t>
      </w:r>
      <w:r>
        <w:tab/>
      </w:r>
    </w:p>
    <w:p w:rsidR="00887A84" w:rsidRDefault="00887A84" w:rsidP="005A1626">
      <w:pPr>
        <w:pStyle w:val="Zkladntext"/>
        <w:jc w:val="both"/>
        <w:rPr>
          <w:b/>
          <w:bCs/>
        </w:rPr>
      </w:pPr>
      <w:r>
        <w:tab/>
      </w:r>
      <w:r>
        <w:tab/>
      </w:r>
      <w:r>
        <w:tab/>
      </w:r>
      <w:r>
        <w:tab/>
        <w:t>rozvoj schopností vytvářet a rozvíjet citové vztahy v okolí</w:t>
      </w:r>
    </w:p>
    <w:p w:rsidR="00887A84" w:rsidRDefault="003F4287" w:rsidP="005A1626">
      <w:pPr>
        <w:pStyle w:val="Zkladntext"/>
        <w:jc w:val="both"/>
      </w:pPr>
      <w:r>
        <w:rPr>
          <w:b/>
          <w:bCs/>
        </w:rPr>
        <w:t>V</w:t>
      </w:r>
      <w:r w:rsidR="00887A84">
        <w:rPr>
          <w:b/>
          <w:bCs/>
        </w:rPr>
        <w:t>zdělávací nabídka:</w:t>
      </w:r>
      <w:r w:rsidR="00887A84">
        <w:tab/>
      </w:r>
      <w:r w:rsidR="00887A84">
        <w:tab/>
        <w:t>artikulační a řečové, sluchové hry</w:t>
      </w:r>
    </w:p>
    <w:p w:rsidR="00887A84" w:rsidRDefault="00887A84" w:rsidP="005A1626">
      <w:pPr>
        <w:pStyle w:val="Zkladntext"/>
        <w:jc w:val="both"/>
      </w:pPr>
      <w:r>
        <w:tab/>
      </w:r>
      <w:r>
        <w:tab/>
      </w:r>
      <w:r>
        <w:tab/>
      </w:r>
      <w:r>
        <w:tab/>
        <w:t xml:space="preserve">společné a individuální diskuse, poslech pohádek, sledování </w:t>
      </w:r>
      <w:r>
        <w:tab/>
      </w:r>
      <w:r>
        <w:tab/>
      </w:r>
      <w:r>
        <w:tab/>
      </w:r>
      <w:r>
        <w:tab/>
        <w:t>divadelních představení</w:t>
      </w:r>
    </w:p>
    <w:p w:rsidR="00887A84" w:rsidRDefault="00887A84" w:rsidP="005A1626">
      <w:pPr>
        <w:pStyle w:val="Zkladntext"/>
        <w:jc w:val="both"/>
      </w:pPr>
      <w:r>
        <w:tab/>
      </w:r>
      <w:r>
        <w:tab/>
      </w:r>
      <w:r>
        <w:tab/>
      </w:r>
      <w:r>
        <w:tab/>
        <w:t>prohlížení knih a časopisů, vyhledávání informací</w:t>
      </w:r>
    </w:p>
    <w:p w:rsidR="00887A84" w:rsidRDefault="00887A84" w:rsidP="005A1626">
      <w:pPr>
        <w:pStyle w:val="Zkladntext"/>
        <w:jc w:val="both"/>
      </w:pPr>
      <w:r>
        <w:tab/>
      </w:r>
      <w:r>
        <w:tab/>
      </w:r>
      <w:r>
        <w:tab/>
      </w:r>
      <w:r>
        <w:tab/>
        <w:t xml:space="preserve">hry probouzející tvořivost a fantazii různého zaměření </w:t>
      </w:r>
      <w:r>
        <w:tab/>
      </w:r>
      <w:r>
        <w:tab/>
      </w:r>
      <w:r>
        <w:tab/>
      </w:r>
      <w:r>
        <w:tab/>
      </w:r>
      <w:r>
        <w:tab/>
        <w:t xml:space="preserve">(imaginativní, výtvarné, kognitivní, hudební či dramatické </w:t>
      </w:r>
      <w:r>
        <w:tab/>
      </w:r>
      <w:r>
        <w:tab/>
      </w:r>
      <w:r>
        <w:tab/>
      </w:r>
      <w:r>
        <w:tab/>
        <w:t>aktivity)</w:t>
      </w:r>
    </w:p>
    <w:p w:rsidR="00887A84" w:rsidRDefault="00887A84" w:rsidP="005A1626">
      <w:pPr>
        <w:pStyle w:val="Zkladntext"/>
        <w:jc w:val="both"/>
      </w:pPr>
      <w:r>
        <w:tab/>
      </w:r>
      <w:r>
        <w:tab/>
      </w:r>
      <w:r>
        <w:tab/>
      </w:r>
      <w:r>
        <w:tab/>
        <w:t>hry k procvičení paměti</w:t>
      </w:r>
    </w:p>
    <w:p w:rsidR="00887A84" w:rsidRDefault="00887A84" w:rsidP="005A1626">
      <w:pPr>
        <w:pStyle w:val="Zkladntext"/>
        <w:jc w:val="both"/>
        <w:rPr>
          <w:b/>
          <w:bCs/>
        </w:rPr>
      </w:pPr>
      <w:r>
        <w:tab/>
      </w:r>
      <w:r>
        <w:tab/>
      </w:r>
      <w:r>
        <w:tab/>
      </w:r>
      <w:r>
        <w:tab/>
        <w:t xml:space="preserve">podněty k poznání a identifikaci sebe sama, </w:t>
      </w:r>
      <w:r w:rsidR="003F4287">
        <w:t>spontánní</w:t>
      </w:r>
      <w:r>
        <w:t xml:space="preserve"> hra</w:t>
      </w:r>
    </w:p>
    <w:p w:rsidR="00887A84" w:rsidRDefault="003F4287" w:rsidP="005A1626">
      <w:pPr>
        <w:pStyle w:val="Zkladntext"/>
        <w:jc w:val="both"/>
      </w:pPr>
      <w:r>
        <w:rPr>
          <w:b/>
          <w:bCs/>
        </w:rPr>
        <w:t>O</w:t>
      </w:r>
      <w:r w:rsidR="00887A84">
        <w:rPr>
          <w:b/>
          <w:bCs/>
        </w:rPr>
        <w:t>čekávané výstupy:</w:t>
      </w:r>
      <w:r w:rsidR="00887A84">
        <w:tab/>
      </w:r>
      <w:r w:rsidR="00887A84">
        <w:tab/>
        <w:t>správně vys</w:t>
      </w:r>
      <w:r w:rsidR="001B7D3D">
        <w:t>lovovat, ovládat</w:t>
      </w:r>
      <w:r w:rsidR="00887A84">
        <w:t xml:space="preserve"> dech, intonaci, tempo řeči</w:t>
      </w:r>
    </w:p>
    <w:p w:rsidR="00887A84" w:rsidRDefault="001B7D3D" w:rsidP="005A1626">
      <w:pPr>
        <w:pStyle w:val="Zkladntext"/>
        <w:jc w:val="both"/>
      </w:pPr>
      <w:r>
        <w:lastRenderedPageBreak/>
        <w:tab/>
      </w:r>
      <w:r>
        <w:tab/>
      </w:r>
      <w:r>
        <w:tab/>
      </w:r>
      <w:r>
        <w:tab/>
        <w:t xml:space="preserve">vyjadřovat se samostatně, formulovat myšlenku, vést rozhovor, </w:t>
      </w:r>
      <w:r>
        <w:tab/>
      </w:r>
      <w:r>
        <w:tab/>
      </w:r>
      <w:r>
        <w:tab/>
      </w:r>
      <w:r>
        <w:tab/>
        <w:t xml:space="preserve">vyprávět příběh, naslouchat, pojmenovat věci ve svém okolí, </w:t>
      </w:r>
      <w:r>
        <w:tab/>
      </w:r>
      <w:r>
        <w:tab/>
      </w:r>
      <w:r>
        <w:tab/>
      </w:r>
      <w:r>
        <w:tab/>
      </w:r>
      <w:r w:rsidR="00887A84">
        <w:t>umí vyjádřit myšlenku,</w:t>
      </w:r>
    </w:p>
    <w:p w:rsidR="00887A84" w:rsidRDefault="001B7D3D" w:rsidP="001B7D3D">
      <w:pPr>
        <w:pStyle w:val="Zkladntext"/>
        <w:ind w:left="2832" w:firstLine="3"/>
        <w:jc w:val="both"/>
      </w:pPr>
      <w:r>
        <w:t>soustředit se na činnost a udržet pozornost, řešit</w:t>
      </w:r>
      <w:r w:rsidR="00887A84">
        <w:t xml:space="preserve"> problémy,</w:t>
      </w:r>
      <w:r>
        <w:t xml:space="preserve"> zadané úkoly, vymýšlet nová řešení, být kreativní, přicházet</w:t>
      </w:r>
      <w:r w:rsidR="00887A84">
        <w:t xml:space="preserve"> s nápady</w:t>
      </w:r>
    </w:p>
    <w:p w:rsidR="00887A84" w:rsidRDefault="00887A84" w:rsidP="00871533">
      <w:pPr>
        <w:pStyle w:val="Zkladntext"/>
        <w:ind w:left="2832" w:firstLine="3"/>
        <w:jc w:val="both"/>
      </w:pPr>
      <w:r>
        <w:t>rozhoduje sám o svých činnostech, ví</w:t>
      </w:r>
      <w:r w:rsidR="00871533">
        <w:t>,</w:t>
      </w:r>
      <w:r>
        <w:t xml:space="preserve"> že jeho chování má nějaký</w:t>
      </w:r>
      <w:r w:rsidR="00871533">
        <w:t xml:space="preserve"> </w:t>
      </w:r>
      <w:r>
        <w:tab/>
        <w:t>následek a dokáže ho přijmout</w:t>
      </w:r>
    </w:p>
    <w:p w:rsidR="00887A84" w:rsidRDefault="00887A84" w:rsidP="005A1626">
      <w:pPr>
        <w:pStyle w:val="Zkladntext"/>
        <w:jc w:val="both"/>
      </w:pPr>
      <w:r>
        <w:tab/>
      </w:r>
      <w:r>
        <w:tab/>
      </w:r>
      <w:r>
        <w:tab/>
      </w:r>
      <w:r>
        <w:tab/>
        <w:t>adaptuje na nové prostředí a orientuje se v něm</w:t>
      </w:r>
    </w:p>
    <w:p w:rsidR="00887A84" w:rsidRDefault="00887A84" w:rsidP="005A1626">
      <w:pPr>
        <w:pStyle w:val="Zkladntext"/>
        <w:jc w:val="both"/>
      </w:pPr>
      <w:r>
        <w:tab/>
      </w:r>
      <w:r>
        <w:tab/>
      </w:r>
      <w:r>
        <w:tab/>
      </w:r>
      <w:r>
        <w:tab/>
        <w:t>dokáže se na čas odloučit od rodičů a být aktivní i bez nich</w:t>
      </w:r>
    </w:p>
    <w:p w:rsidR="00887A84" w:rsidRDefault="00887A84" w:rsidP="005A1626">
      <w:pPr>
        <w:pStyle w:val="Zkladntext"/>
        <w:jc w:val="both"/>
        <w:rPr>
          <w:b/>
          <w:bCs/>
          <w:color w:val="FF3333"/>
          <w:sz w:val="28"/>
          <w:szCs w:val="28"/>
        </w:rPr>
      </w:pPr>
      <w:r>
        <w:tab/>
      </w:r>
      <w:r>
        <w:tab/>
      </w:r>
      <w:r>
        <w:tab/>
      </w:r>
      <w:r>
        <w:tab/>
        <w:t xml:space="preserve">dítě zná své jméno, adresu, jména rodičů, svou značku, pozná </w:t>
      </w:r>
      <w:r>
        <w:tab/>
      </w:r>
      <w:r>
        <w:tab/>
      </w:r>
      <w:r>
        <w:tab/>
      </w:r>
      <w:r>
        <w:tab/>
        <w:t>své věci</w:t>
      </w:r>
    </w:p>
    <w:p w:rsidR="003F4287" w:rsidRDefault="00887A84" w:rsidP="005A1626">
      <w:pPr>
        <w:pStyle w:val="Zkladntext"/>
        <w:jc w:val="both"/>
        <w:rPr>
          <w:b/>
          <w:bCs/>
        </w:rPr>
      </w:pPr>
      <w:r>
        <w:rPr>
          <w:b/>
          <w:bCs/>
          <w:color w:val="FF3333"/>
          <w:sz w:val="28"/>
          <w:szCs w:val="28"/>
        </w:rPr>
        <w:t>Dítě a ten druhý</w:t>
      </w:r>
    </w:p>
    <w:p w:rsidR="00887A84" w:rsidRPr="003F4287" w:rsidRDefault="003F4287" w:rsidP="005A1626">
      <w:pPr>
        <w:pStyle w:val="Zkladntext"/>
        <w:jc w:val="both"/>
        <w:rPr>
          <w:b/>
          <w:bCs/>
        </w:rPr>
      </w:pPr>
      <w:r>
        <w:rPr>
          <w:b/>
          <w:bCs/>
        </w:rPr>
        <w:t>D</w:t>
      </w:r>
      <w:r w:rsidR="00887A84">
        <w:rPr>
          <w:b/>
          <w:bCs/>
        </w:rPr>
        <w:t>ílčí cíle</w:t>
      </w:r>
      <w:r w:rsidR="00E803B7">
        <w:rPr>
          <w:b/>
          <w:bCs/>
        </w:rPr>
        <w:t>:</w:t>
      </w:r>
      <w:r w:rsidR="00887A84">
        <w:tab/>
      </w:r>
      <w:r w:rsidR="00887A84">
        <w:tab/>
      </w:r>
      <w:r w:rsidR="00887A84">
        <w:tab/>
        <w:t>seznamování s pravidly chování ve vztahu k druhým lidem</w:t>
      </w:r>
    </w:p>
    <w:p w:rsidR="00887A84" w:rsidRDefault="00887A84" w:rsidP="005A1626">
      <w:pPr>
        <w:pStyle w:val="Zkladntext"/>
        <w:jc w:val="both"/>
        <w:rPr>
          <w:b/>
          <w:bCs/>
        </w:rPr>
      </w:pPr>
      <w:r>
        <w:tab/>
      </w:r>
      <w:r>
        <w:tab/>
      </w:r>
      <w:r>
        <w:tab/>
      </w:r>
      <w:r>
        <w:tab/>
        <w:t xml:space="preserve">rozvoj schopností a dovedností důležitých pro navazování a </w:t>
      </w:r>
      <w:r>
        <w:tab/>
      </w:r>
      <w:r>
        <w:tab/>
      </w:r>
      <w:r>
        <w:tab/>
      </w:r>
      <w:r>
        <w:tab/>
        <w:t>rozvíjení vztahů dítěte k druhým lidem</w:t>
      </w:r>
    </w:p>
    <w:p w:rsidR="00887A84" w:rsidRDefault="003F4287" w:rsidP="005A1626">
      <w:pPr>
        <w:pStyle w:val="Zkladntext"/>
        <w:jc w:val="both"/>
        <w:rPr>
          <w:b/>
          <w:bCs/>
          <w:i/>
          <w:iCs/>
        </w:rPr>
      </w:pPr>
      <w:r>
        <w:rPr>
          <w:b/>
          <w:bCs/>
        </w:rPr>
        <w:t>V</w:t>
      </w:r>
      <w:r w:rsidR="00887A84">
        <w:rPr>
          <w:b/>
          <w:bCs/>
        </w:rPr>
        <w:t>zdělávací nabídka</w:t>
      </w:r>
      <w:r w:rsidR="00E803B7">
        <w:rPr>
          <w:b/>
          <w:bCs/>
        </w:rPr>
        <w:t>:</w:t>
      </w:r>
      <w:r w:rsidR="00887A84">
        <w:rPr>
          <w:b/>
          <w:bCs/>
        </w:rPr>
        <w:tab/>
      </w:r>
      <w:r w:rsidR="00887A84">
        <w:tab/>
        <w:t xml:space="preserve">verbální o neverbální aktivity komunikační aktivity mezi dětmi </w:t>
      </w:r>
      <w:r w:rsidR="00887A84">
        <w:tab/>
      </w:r>
      <w:r w:rsidR="00887A84">
        <w:tab/>
      </w:r>
      <w:r w:rsidR="00887A84">
        <w:tab/>
      </w:r>
      <w:r w:rsidR="00887A84">
        <w:tab/>
        <w:t>navzájem i s dospělým</w:t>
      </w:r>
    </w:p>
    <w:p w:rsidR="00887A84" w:rsidRPr="003F4287" w:rsidRDefault="00887A84" w:rsidP="005A1626">
      <w:pPr>
        <w:pStyle w:val="Zkladntext"/>
        <w:jc w:val="both"/>
        <w:rPr>
          <w:b/>
          <w:bCs/>
          <w:iCs/>
        </w:rPr>
      </w:pPr>
      <w:r>
        <w:rPr>
          <w:b/>
          <w:bCs/>
          <w:i/>
          <w:iCs/>
        </w:rPr>
        <w:tab/>
      </w:r>
      <w:r>
        <w:rPr>
          <w:b/>
          <w:bCs/>
          <w:i/>
          <w:iCs/>
        </w:rPr>
        <w:tab/>
      </w:r>
      <w:r>
        <w:rPr>
          <w:b/>
          <w:bCs/>
          <w:i/>
          <w:iCs/>
        </w:rPr>
        <w:tab/>
      </w:r>
      <w:r>
        <w:rPr>
          <w:b/>
          <w:bCs/>
          <w:i/>
          <w:iCs/>
        </w:rPr>
        <w:tab/>
      </w:r>
      <w:r>
        <w:t xml:space="preserve">činnosti zaměřené na porozumění dohodám k vzájemnému </w:t>
      </w:r>
      <w:r>
        <w:tab/>
      </w:r>
      <w:r>
        <w:tab/>
      </w:r>
      <w:r>
        <w:tab/>
      </w:r>
      <w:r>
        <w:tab/>
        <w:t xml:space="preserve">soužití a chování, spolupodílení na </w:t>
      </w:r>
      <w:r w:rsidRPr="003F4287">
        <w:t>jejich tvor</w:t>
      </w:r>
      <w:r w:rsidRPr="003F4287">
        <w:rPr>
          <w:iCs/>
        </w:rPr>
        <w:t xml:space="preserve">bě </w:t>
      </w:r>
    </w:p>
    <w:p w:rsidR="00887A84" w:rsidRPr="003F4287" w:rsidRDefault="00887A84" w:rsidP="005A1626">
      <w:pPr>
        <w:pStyle w:val="Zkladntext"/>
        <w:jc w:val="both"/>
        <w:rPr>
          <w:b/>
          <w:bCs/>
          <w:iCs/>
          <w:szCs w:val="24"/>
        </w:rPr>
      </w:pPr>
      <w:r w:rsidRPr="003F4287">
        <w:rPr>
          <w:b/>
          <w:bCs/>
          <w:iCs/>
        </w:rPr>
        <w:tab/>
      </w:r>
      <w:r w:rsidRPr="003F4287">
        <w:rPr>
          <w:b/>
          <w:bCs/>
          <w:iCs/>
        </w:rPr>
        <w:tab/>
      </w:r>
      <w:r w:rsidRPr="003F4287">
        <w:rPr>
          <w:b/>
          <w:bCs/>
          <w:iCs/>
        </w:rPr>
        <w:tab/>
      </w:r>
      <w:r w:rsidRPr="003F4287">
        <w:rPr>
          <w:b/>
          <w:bCs/>
          <w:iCs/>
        </w:rPr>
        <w:tab/>
      </w:r>
      <w:r w:rsidRPr="003F4287">
        <w:rPr>
          <w:iCs/>
        </w:rPr>
        <w:t>a</w:t>
      </w:r>
      <w:r w:rsidRPr="003F4287">
        <w:t>ktivity podporující sbližování dětí</w:t>
      </w:r>
    </w:p>
    <w:p w:rsidR="00887A84" w:rsidRDefault="003F4287" w:rsidP="001B7D3D">
      <w:pPr>
        <w:pStyle w:val="Zkladntext"/>
        <w:jc w:val="both"/>
      </w:pPr>
      <w:r>
        <w:rPr>
          <w:b/>
          <w:bCs/>
          <w:iCs/>
          <w:szCs w:val="24"/>
        </w:rPr>
        <w:t>O</w:t>
      </w:r>
      <w:r w:rsidR="00887A84" w:rsidRPr="003F4287">
        <w:rPr>
          <w:b/>
          <w:bCs/>
          <w:iCs/>
          <w:szCs w:val="24"/>
        </w:rPr>
        <w:t>čekávané výstupy</w:t>
      </w:r>
      <w:r w:rsidR="00887A84" w:rsidRPr="003F4287">
        <w:rPr>
          <w:b/>
          <w:bCs/>
          <w:iCs/>
          <w:szCs w:val="24"/>
        </w:rPr>
        <w:tab/>
      </w:r>
      <w:r w:rsidR="00E803B7">
        <w:rPr>
          <w:b/>
          <w:bCs/>
          <w:iCs/>
          <w:szCs w:val="24"/>
        </w:rPr>
        <w:t>:</w:t>
      </w:r>
      <w:r w:rsidR="00887A84" w:rsidRPr="003F4287">
        <w:rPr>
          <w:b/>
          <w:bCs/>
          <w:iCs/>
          <w:szCs w:val="24"/>
        </w:rPr>
        <w:tab/>
      </w:r>
      <w:r w:rsidR="00887A84" w:rsidRPr="003F4287">
        <w:rPr>
          <w:szCs w:val="24"/>
        </w:rPr>
        <w:t xml:space="preserve">navazovat kontakty s dospělým, kterému je svěřeno do péče, </w:t>
      </w:r>
      <w:r w:rsidR="00887A84" w:rsidRPr="003F4287">
        <w:rPr>
          <w:szCs w:val="24"/>
        </w:rPr>
        <w:tab/>
      </w:r>
      <w:r w:rsidR="00887A84" w:rsidRPr="003F4287">
        <w:rPr>
          <w:szCs w:val="24"/>
        </w:rPr>
        <w:tab/>
      </w:r>
      <w:r w:rsidR="00887A84" w:rsidRPr="003F4287">
        <w:rPr>
          <w:szCs w:val="24"/>
        </w:rPr>
        <w:tab/>
      </w:r>
      <w:r w:rsidR="00887A84">
        <w:rPr>
          <w:szCs w:val="24"/>
        </w:rPr>
        <w:tab/>
        <w:t xml:space="preserve">překonat stud, komunikovat s ním vhodným způsobem, </w:t>
      </w:r>
      <w:r w:rsidR="00887A84">
        <w:rPr>
          <w:szCs w:val="24"/>
        </w:rPr>
        <w:tab/>
      </w:r>
      <w:r w:rsidR="00887A84">
        <w:rPr>
          <w:szCs w:val="24"/>
        </w:rPr>
        <w:tab/>
      </w:r>
      <w:r w:rsidR="00887A84">
        <w:rPr>
          <w:szCs w:val="24"/>
        </w:rPr>
        <w:tab/>
      </w:r>
      <w:r w:rsidR="00887A84">
        <w:rPr>
          <w:szCs w:val="24"/>
        </w:rPr>
        <w:tab/>
      </w:r>
      <w:r w:rsidR="00887A84">
        <w:rPr>
          <w:szCs w:val="24"/>
        </w:rPr>
        <w:tab/>
        <w:t>respektovat ho</w:t>
      </w:r>
    </w:p>
    <w:p w:rsidR="00887A84" w:rsidRDefault="00887A84" w:rsidP="005A1626">
      <w:pPr>
        <w:pStyle w:val="Zkladntext"/>
        <w:jc w:val="both"/>
      </w:pPr>
      <w:r>
        <w:tab/>
      </w:r>
      <w:r>
        <w:tab/>
      </w:r>
      <w:r>
        <w:tab/>
      </w:r>
      <w:r>
        <w:tab/>
        <w:t xml:space="preserve">porozumět běžným projevům vyjádření emocí a nálad a bez </w:t>
      </w:r>
      <w:r>
        <w:tab/>
      </w:r>
      <w:r>
        <w:tab/>
      </w:r>
      <w:r>
        <w:tab/>
      </w:r>
      <w:r>
        <w:tab/>
        <w:t xml:space="preserve">zábran </w:t>
      </w:r>
    </w:p>
    <w:p w:rsidR="00887A84" w:rsidRDefault="00887A84" w:rsidP="005A1626">
      <w:pPr>
        <w:pStyle w:val="Zkladntext"/>
        <w:jc w:val="both"/>
      </w:pPr>
      <w:r>
        <w:tab/>
      </w:r>
      <w:r>
        <w:tab/>
      </w:r>
      <w:r>
        <w:tab/>
      </w:r>
      <w:r>
        <w:tab/>
        <w:t xml:space="preserve">komunikovat s druhým dítětem, navazovat a udržovat dětská </w:t>
      </w:r>
      <w:r>
        <w:tab/>
      </w:r>
      <w:r>
        <w:tab/>
      </w:r>
      <w:r>
        <w:tab/>
      </w:r>
      <w:r>
        <w:tab/>
        <w:t>přátelství</w:t>
      </w:r>
    </w:p>
    <w:p w:rsidR="00887A84" w:rsidRDefault="00887A84" w:rsidP="005A1626">
      <w:pPr>
        <w:pStyle w:val="Zkladntext"/>
        <w:jc w:val="both"/>
      </w:pPr>
      <w:r>
        <w:tab/>
      </w:r>
      <w:r>
        <w:tab/>
      </w:r>
      <w:r>
        <w:tab/>
      </w:r>
      <w:r>
        <w:tab/>
        <w:t>dodržovat dohodnutá a pochopená pravidla vzájemného soužit</w:t>
      </w:r>
    </w:p>
    <w:p w:rsidR="00887A84" w:rsidRDefault="00887A84" w:rsidP="005A1626">
      <w:pPr>
        <w:pStyle w:val="Zkladntext"/>
        <w:jc w:val="both"/>
      </w:pPr>
    </w:p>
    <w:p w:rsidR="00887A84" w:rsidRDefault="00887A84" w:rsidP="005A1626">
      <w:pPr>
        <w:pStyle w:val="Zkladntext"/>
        <w:jc w:val="both"/>
        <w:rPr>
          <w:b/>
          <w:bCs/>
          <w:i/>
          <w:iCs/>
          <w:color w:val="000000"/>
        </w:rPr>
      </w:pPr>
      <w:r>
        <w:rPr>
          <w:b/>
          <w:bCs/>
          <w:color w:val="FF3333"/>
          <w:sz w:val="28"/>
          <w:szCs w:val="28"/>
        </w:rPr>
        <w:t>Dítě a společnost</w:t>
      </w:r>
    </w:p>
    <w:p w:rsidR="00887A84" w:rsidRDefault="003F4287" w:rsidP="005A1626">
      <w:pPr>
        <w:pStyle w:val="Zkladntext"/>
        <w:jc w:val="both"/>
        <w:rPr>
          <w:b/>
          <w:bCs/>
          <w:i/>
          <w:iCs/>
          <w:color w:val="000000"/>
        </w:rPr>
      </w:pPr>
      <w:r w:rsidRPr="00E803B7">
        <w:rPr>
          <w:b/>
          <w:bCs/>
          <w:iCs/>
          <w:color w:val="000000"/>
        </w:rPr>
        <w:t>D</w:t>
      </w:r>
      <w:r w:rsidR="00887A84" w:rsidRPr="00E803B7">
        <w:rPr>
          <w:b/>
          <w:bCs/>
          <w:iCs/>
          <w:color w:val="000000"/>
        </w:rPr>
        <w:t>ílčí cíle</w:t>
      </w:r>
      <w:r w:rsidR="00E803B7">
        <w:rPr>
          <w:b/>
          <w:bCs/>
          <w:i/>
          <w:iCs/>
          <w:color w:val="000000"/>
        </w:rPr>
        <w:t>:</w:t>
      </w:r>
      <w:r w:rsidR="00887A84">
        <w:rPr>
          <w:b/>
          <w:bCs/>
          <w:i/>
          <w:iCs/>
          <w:color w:val="000000"/>
        </w:rPr>
        <w:tab/>
      </w:r>
      <w:r w:rsidR="00887A84">
        <w:rPr>
          <w:b/>
          <w:bCs/>
          <w:i/>
          <w:iCs/>
          <w:color w:val="000000"/>
        </w:rPr>
        <w:tab/>
      </w:r>
      <w:r w:rsidR="00887A84">
        <w:rPr>
          <w:b/>
          <w:bCs/>
          <w:i/>
          <w:iCs/>
          <w:color w:val="000000"/>
        </w:rPr>
        <w:tab/>
      </w:r>
      <w:r w:rsidR="00887A84">
        <w:t xml:space="preserve">rozvoj schopnosti žít ve společenství ostatních lidí </w:t>
      </w:r>
      <w:r w:rsidR="00887A84">
        <w:tab/>
      </w:r>
      <w:r w:rsidR="00887A84">
        <w:tab/>
      </w:r>
      <w:r w:rsidR="00887A84">
        <w:tab/>
      </w:r>
      <w:r w:rsidR="00887A84">
        <w:tab/>
      </w:r>
      <w:r w:rsidR="00887A84">
        <w:tab/>
      </w:r>
      <w:r w:rsidR="00887A84">
        <w:tab/>
        <w:t xml:space="preserve">(spolupracovat, spolupodílet se), přináležet k tomuto </w:t>
      </w:r>
      <w:r w:rsidR="00887A84">
        <w:tab/>
      </w:r>
      <w:r w:rsidR="00887A84">
        <w:tab/>
      </w:r>
      <w:r w:rsidR="00887A84">
        <w:tab/>
      </w:r>
      <w:r w:rsidR="00887A84">
        <w:tab/>
      </w:r>
      <w:r w:rsidR="00887A84">
        <w:tab/>
        <w:t xml:space="preserve">společenství (ke třídě, k rodině, k ostatním dětem) a vnímat a </w:t>
      </w:r>
      <w:r w:rsidR="00887A84">
        <w:tab/>
      </w:r>
      <w:r w:rsidR="00887A84">
        <w:tab/>
      </w:r>
      <w:r w:rsidR="00887A84">
        <w:tab/>
      </w:r>
      <w:r w:rsidR="00887A84">
        <w:tab/>
        <w:t>přijímat základní hodnoty v tomto společenství uznávané</w:t>
      </w:r>
    </w:p>
    <w:p w:rsidR="00887A84" w:rsidRDefault="00887A84" w:rsidP="005A1626">
      <w:pPr>
        <w:pStyle w:val="Zkladntext"/>
        <w:ind w:left="2832" w:firstLine="3"/>
        <w:jc w:val="both"/>
      </w:pPr>
      <w:r>
        <w:t xml:space="preserve">poznávání pravidel společenského soužití a jejich spoluvytváření v rámci přirozeného </w:t>
      </w:r>
      <w:proofErr w:type="spellStart"/>
      <w:r>
        <w:t>sociokult</w:t>
      </w:r>
      <w:r w:rsidR="003F4287">
        <w:t>urního</w:t>
      </w:r>
      <w:proofErr w:type="spellEnd"/>
      <w:r w:rsidR="003F4287">
        <w:t xml:space="preserve"> prostředí, porozumění </w:t>
      </w:r>
      <w:r>
        <w:t xml:space="preserve">základním projevům neverbální komunikace obvyklým </w:t>
      </w:r>
      <w:r w:rsidR="003F4287">
        <w:t xml:space="preserve">v </w:t>
      </w:r>
      <w:r>
        <w:t>tomto prostředí</w:t>
      </w:r>
    </w:p>
    <w:p w:rsidR="00887A84" w:rsidRDefault="00887A84" w:rsidP="005A1626">
      <w:pPr>
        <w:pStyle w:val="Zkladntext"/>
        <w:jc w:val="both"/>
      </w:pPr>
    </w:p>
    <w:p w:rsidR="00887A84" w:rsidRDefault="003F4287" w:rsidP="005A1626">
      <w:pPr>
        <w:pStyle w:val="Zkladntext"/>
        <w:jc w:val="both"/>
      </w:pPr>
      <w:r>
        <w:rPr>
          <w:b/>
          <w:bCs/>
          <w:i/>
          <w:iCs/>
          <w:color w:val="000000"/>
        </w:rPr>
        <w:t>V</w:t>
      </w:r>
      <w:r w:rsidR="00887A84">
        <w:rPr>
          <w:b/>
          <w:bCs/>
          <w:i/>
          <w:iCs/>
          <w:color w:val="000000"/>
        </w:rPr>
        <w:t>zdělávací nabídka</w:t>
      </w:r>
      <w:r w:rsidR="00887A84">
        <w:rPr>
          <w:b/>
          <w:bCs/>
          <w:i/>
          <w:iCs/>
          <w:color w:val="000000"/>
        </w:rPr>
        <w:tab/>
      </w:r>
      <w:r w:rsidR="00887A84">
        <w:rPr>
          <w:b/>
          <w:bCs/>
          <w:i/>
          <w:iCs/>
          <w:color w:val="000000"/>
        </w:rPr>
        <w:tab/>
      </w:r>
      <w:r w:rsidR="00887A84">
        <w:rPr>
          <w:color w:val="000000"/>
        </w:rPr>
        <w:t>běžné setkávání s pozitivními vzory</w:t>
      </w:r>
    </w:p>
    <w:p w:rsidR="00887A84" w:rsidRDefault="00887A84" w:rsidP="005A1626">
      <w:pPr>
        <w:pStyle w:val="Zkladntext"/>
        <w:jc w:val="both"/>
      </w:pPr>
      <w:r>
        <w:tab/>
      </w:r>
      <w:r>
        <w:tab/>
      </w:r>
      <w:r>
        <w:tab/>
      </w:r>
      <w:r>
        <w:tab/>
        <w:t xml:space="preserve">aktivity vhodné pro přirozenou adaptaci dítěte v novém prostředí </w:t>
      </w:r>
    </w:p>
    <w:p w:rsidR="00887A84" w:rsidRDefault="00887A84" w:rsidP="005A1626">
      <w:pPr>
        <w:pStyle w:val="Zkladntext"/>
        <w:jc w:val="both"/>
      </w:pPr>
      <w:r>
        <w:tab/>
      </w:r>
      <w:r>
        <w:tab/>
      </w:r>
      <w:r>
        <w:tab/>
      </w:r>
      <w:r>
        <w:tab/>
        <w:t xml:space="preserve">spoluvytváření jasných a smysluplných pravidel soužití ve třídě </w:t>
      </w:r>
    </w:p>
    <w:p w:rsidR="00887A84" w:rsidRDefault="00887A84" w:rsidP="005A1626">
      <w:pPr>
        <w:pStyle w:val="Zkladntext"/>
        <w:jc w:val="both"/>
        <w:rPr>
          <w:b/>
          <w:bCs/>
          <w:i/>
          <w:iCs/>
          <w:color w:val="000000"/>
        </w:rPr>
      </w:pPr>
      <w:r>
        <w:tab/>
      </w:r>
      <w:r>
        <w:tab/>
      </w:r>
      <w:r>
        <w:tab/>
      </w:r>
      <w:r>
        <w:tab/>
        <w:t xml:space="preserve">činnosti zaměřené na poznávání sociálního prostředí, v němž </w:t>
      </w:r>
      <w:r>
        <w:tab/>
      </w:r>
      <w:r>
        <w:tab/>
      </w:r>
      <w:r>
        <w:tab/>
      </w:r>
      <w:r>
        <w:tab/>
        <w:t>dítě žije – rodina, vztahy a život v rodině, rodina ve světě</w:t>
      </w:r>
    </w:p>
    <w:p w:rsidR="00887A84" w:rsidRDefault="003F4287" w:rsidP="005A1626">
      <w:pPr>
        <w:pStyle w:val="Zkladntext"/>
        <w:jc w:val="both"/>
      </w:pPr>
      <w:r>
        <w:rPr>
          <w:b/>
          <w:bCs/>
          <w:i/>
          <w:iCs/>
          <w:color w:val="000000"/>
        </w:rPr>
        <w:t>O</w:t>
      </w:r>
      <w:r w:rsidR="00887A84">
        <w:rPr>
          <w:b/>
          <w:bCs/>
          <w:i/>
          <w:iCs/>
          <w:color w:val="000000"/>
        </w:rPr>
        <w:t>čekávané výstupy</w:t>
      </w:r>
      <w:r w:rsidR="00887A84">
        <w:rPr>
          <w:b/>
          <w:bCs/>
          <w:i/>
          <w:iCs/>
          <w:color w:val="000000"/>
        </w:rPr>
        <w:tab/>
      </w:r>
      <w:r w:rsidR="00887A84">
        <w:rPr>
          <w:b/>
          <w:bCs/>
          <w:i/>
          <w:iCs/>
          <w:color w:val="000000"/>
        </w:rPr>
        <w:tab/>
      </w:r>
      <w:r w:rsidR="00887A84">
        <w:t xml:space="preserve">uplatňovat návyky v základních formách společenského chování </w:t>
      </w:r>
      <w:r w:rsidR="00887A84">
        <w:tab/>
      </w:r>
      <w:r w:rsidR="00887A84">
        <w:tab/>
      </w:r>
      <w:r w:rsidR="00887A84">
        <w:tab/>
      </w:r>
      <w:r w:rsidR="00887A84">
        <w:tab/>
        <w:t xml:space="preserve">ve styku s dospělými i s dětmi (zdravit známé děti i dospělé, </w:t>
      </w:r>
      <w:r w:rsidR="00887A84">
        <w:tab/>
      </w:r>
      <w:r w:rsidR="00887A84">
        <w:tab/>
      </w:r>
      <w:r w:rsidR="00887A84">
        <w:tab/>
      </w:r>
      <w:r w:rsidR="00887A84">
        <w:tab/>
        <w:t xml:space="preserve">rozloučit se, poprosit, poděkovat, vzít si slovo, až když druhý </w:t>
      </w:r>
      <w:r w:rsidR="00887A84">
        <w:tab/>
      </w:r>
      <w:r w:rsidR="00887A84">
        <w:tab/>
      </w:r>
      <w:r w:rsidR="00887A84">
        <w:tab/>
      </w:r>
      <w:r w:rsidR="00887A84">
        <w:tab/>
        <w:t xml:space="preserve">domluví, požádat o pomoc, vyslechnout sdělení, uposlechnout </w:t>
      </w:r>
      <w:r w:rsidR="00887A84">
        <w:tab/>
      </w:r>
      <w:r w:rsidR="00887A84">
        <w:tab/>
      </w:r>
      <w:r w:rsidR="00887A84">
        <w:tab/>
      </w:r>
      <w:r w:rsidR="00887A84">
        <w:tab/>
        <w:t>pokyn apod.)</w:t>
      </w:r>
    </w:p>
    <w:p w:rsidR="00887A84" w:rsidRDefault="00887A84" w:rsidP="005A1626">
      <w:pPr>
        <w:pStyle w:val="Zkladntext"/>
        <w:jc w:val="both"/>
      </w:pPr>
      <w:r>
        <w:tab/>
      </w:r>
      <w:r>
        <w:tab/>
      </w:r>
      <w:r>
        <w:tab/>
      </w:r>
      <w:r>
        <w:tab/>
        <w:t>pochopit, že každý má ve společenství (v rodině, třídě,</w:t>
      </w:r>
    </w:p>
    <w:p w:rsidR="00887A84" w:rsidRDefault="00887A84" w:rsidP="005A1626">
      <w:pPr>
        <w:pStyle w:val="Zkladntext"/>
        <w:jc w:val="both"/>
      </w:pPr>
      <w:r>
        <w:tab/>
      </w:r>
      <w:r>
        <w:tab/>
      </w:r>
      <w:r>
        <w:tab/>
      </w:r>
      <w:r>
        <w:tab/>
        <w:t>herní skupině) svou roli, podle které je třeba se chovat</w:t>
      </w:r>
    </w:p>
    <w:p w:rsidR="00887A84" w:rsidRDefault="00887A84" w:rsidP="005A1626">
      <w:pPr>
        <w:pStyle w:val="Zkladntext"/>
        <w:jc w:val="both"/>
        <w:rPr>
          <w:b/>
          <w:bCs/>
          <w:i/>
          <w:iCs/>
          <w:color w:val="000000"/>
        </w:rPr>
      </w:pPr>
      <w:r>
        <w:tab/>
      </w:r>
      <w:r>
        <w:tab/>
      </w:r>
      <w:r>
        <w:tab/>
      </w:r>
      <w:r>
        <w:tab/>
        <w:t xml:space="preserve">chovat se a jednat na základě vlastních pohnutek a zároveň s </w:t>
      </w:r>
      <w:r>
        <w:tab/>
      </w:r>
      <w:r>
        <w:tab/>
      </w:r>
      <w:r>
        <w:tab/>
      </w:r>
      <w:r>
        <w:tab/>
        <w:t xml:space="preserve">ohledem na druhé </w:t>
      </w:r>
    </w:p>
    <w:p w:rsidR="00887A84" w:rsidRPr="003F4287" w:rsidRDefault="00887A84" w:rsidP="005A1626">
      <w:pPr>
        <w:pStyle w:val="Zkladntext"/>
        <w:jc w:val="both"/>
      </w:pPr>
      <w:r>
        <w:rPr>
          <w:b/>
          <w:bCs/>
          <w:i/>
          <w:iCs/>
          <w:color w:val="000000"/>
        </w:rPr>
        <w:tab/>
      </w:r>
      <w:r>
        <w:rPr>
          <w:b/>
          <w:bCs/>
          <w:i/>
          <w:iCs/>
          <w:color w:val="000000"/>
        </w:rPr>
        <w:tab/>
      </w:r>
      <w:r>
        <w:rPr>
          <w:b/>
          <w:bCs/>
          <w:i/>
          <w:iCs/>
          <w:color w:val="000000"/>
        </w:rPr>
        <w:tab/>
      </w:r>
      <w:r>
        <w:rPr>
          <w:b/>
          <w:bCs/>
          <w:i/>
          <w:iCs/>
          <w:color w:val="000000"/>
        </w:rPr>
        <w:tab/>
      </w:r>
      <w:r w:rsidRPr="003F4287">
        <w:rPr>
          <w:iCs/>
          <w:color w:val="000000"/>
        </w:rPr>
        <w:t xml:space="preserve">začlenit se do třídy a zařadit se mezi své vrstevníky, respektovat </w:t>
      </w:r>
      <w:r w:rsidRPr="003F4287">
        <w:rPr>
          <w:iCs/>
          <w:color w:val="000000"/>
        </w:rPr>
        <w:tab/>
      </w:r>
      <w:r w:rsidRPr="003F4287">
        <w:rPr>
          <w:iCs/>
          <w:color w:val="000000"/>
        </w:rPr>
        <w:tab/>
      </w:r>
      <w:r w:rsidRPr="003F4287">
        <w:rPr>
          <w:iCs/>
          <w:color w:val="000000"/>
        </w:rPr>
        <w:tab/>
      </w:r>
      <w:r w:rsidRPr="003F4287">
        <w:rPr>
          <w:iCs/>
          <w:color w:val="000000"/>
        </w:rPr>
        <w:tab/>
        <w:t xml:space="preserve">jejich rozdílné vlastnosti, </w:t>
      </w:r>
      <w:r w:rsidRPr="003F4287">
        <w:t>schopnosti a dovednosti</w:t>
      </w:r>
    </w:p>
    <w:p w:rsidR="00887A84" w:rsidRDefault="00887A84" w:rsidP="005A1626">
      <w:pPr>
        <w:pStyle w:val="Zkladntext"/>
        <w:jc w:val="both"/>
      </w:pPr>
      <w:r>
        <w:tab/>
      </w:r>
      <w:r>
        <w:tab/>
      </w:r>
      <w:r>
        <w:tab/>
      </w:r>
      <w:r>
        <w:tab/>
        <w:t xml:space="preserve">adaptovat se na život ve škole, aktivně zvládat požadavky </w:t>
      </w:r>
      <w:r>
        <w:tab/>
      </w:r>
      <w:r>
        <w:tab/>
      </w:r>
      <w:r>
        <w:tab/>
      </w:r>
      <w:r>
        <w:tab/>
      </w:r>
      <w:r>
        <w:tab/>
        <w:t xml:space="preserve">plynoucí z prostředí školy i jeho běžných proměn (vnímat </w:t>
      </w:r>
      <w:r>
        <w:tab/>
      </w:r>
      <w:r>
        <w:tab/>
      </w:r>
      <w:r>
        <w:tab/>
      </w:r>
      <w:r>
        <w:tab/>
      </w:r>
      <w:r>
        <w:tab/>
        <w:t xml:space="preserve">základní pravidla jednání ve skupině, podílet se na nich a řídit se </w:t>
      </w:r>
      <w:r>
        <w:tab/>
      </w:r>
      <w:r>
        <w:tab/>
      </w:r>
      <w:r>
        <w:tab/>
      </w:r>
      <w:r>
        <w:tab/>
        <w:t xml:space="preserve">jimi, podřídit se rozhodnutí skupiny, přizpůsobit se společnému </w:t>
      </w:r>
      <w:r>
        <w:tab/>
      </w:r>
      <w:r>
        <w:tab/>
      </w:r>
      <w:r>
        <w:tab/>
      </w:r>
      <w:r>
        <w:tab/>
        <w:t xml:space="preserve">programu, spolupracovat, přijímat autoritu) a spoluvytvářet v </w:t>
      </w:r>
      <w:r>
        <w:tab/>
      </w:r>
      <w:r>
        <w:tab/>
      </w:r>
      <w:r>
        <w:tab/>
      </w:r>
      <w:r>
        <w:tab/>
        <w:t>tomto společenství prostředí pohody</w:t>
      </w:r>
    </w:p>
    <w:p w:rsidR="00887A84" w:rsidRDefault="00887A84" w:rsidP="005A1626">
      <w:pPr>
        <w:pStyle w:val="Zkladntext"/>
        <w:jc w:val="both"/>
      </w:pPr>
      <w:r>
        <w:tab/>
      </w:r>
      <w:r>
        <w:tab/>
      </w:r>
      <w:r>
        <w:tab/>
      </w:r>
      <w:r>
        <w:tab/>
        <w:t xml:space="preserve">dodržovat pravidla her a jiných činností, jednat spravedlivě, hrát </w:t>
      </w:r>
      <w:r>
        <w:tab/>
      </w:r>
      <w:r>
        <w:tab/>
      </w:r>
      <w:r>
        <w:tab/>
      </w:r>
      <w:r>
        <w:tab/>
        <w:t>férově</w:t>
      </w:r>
    </w:p>
    <w:p w:rsidR="00887A84" w:rsidRDefault="00887A84" w:rsidP="005A1626">
      <w:pPr>
        <w:pStyle w:val="Zkladntext"/>
        <w:jc w:val="both"/>
      </w:pPr>
    </w:p>
    <w:p w:rsidR="00887A84" w:rsidRDefault="00887A84" w:rsidP="005A1626">
      <w:pPr>
        <w:pStyle w:val="Zkladntext"/>
        <w:jc w:val="both"/>
        <w:rPr>
          <w:b/>
          <w:bCs/>
          <w:i/>
          <w:iCs/>
          <w:color w:val="000000"/>
        </w:rPr>
      </w:pPr>
      <w:r>
        <w:rPr>
          <w:b/>
          <w:bCs/>
          <w:color w:val="FF3333"/>
          <w:sz w:val="28"/>
          <w:szCs w:val="28"/>
        </w:rPr>
        <w:t>Dítě a svět</w:t>
      </w:r>
    </w:p>
    <w:p w:rsidR="00887A84" w:rsidRDefault="003F4287" w:rsidP="005A1626">
      <w:pPr>
        <w:pStyle w:val="Zkladntext"/>
        <w:jc w:val="both"/>
        <w:rPr>
          <w:color w:val="000000"/>
        </w:rPr>
      </w:pPr>
      <w:r>
        <w:rPr>
          <w:b/>
          <w:bCs/>
          <w:i/>
          <w:iCs/>
          <w:color w:val="000000"/>
        </w:rPr>
        <w:t>D</w:t>
      </w:r>
      <w:r w:rsidR="00887A84">
        <w:rPr>
          <w:b/>
          <w:bCs/>
          <w:i/>
          <w:iCs/>
          <w:color w:val="000000"/>
        </w:rPr>
        <w:t>ílčí cíle</w:t>
      </w:r>
      <w:r w:rsidR="00E803B7">
        <w:rPr>
          <w:b/>
          <w:bCs/>
          <w:i/>
          <w:iCs/>
          <w:color w:val="000000"/>
        </w:rPr>
        <w:t>:</w:t>
      </w:r>
      <w:r w:rsidR="00887A84">
        <w:rPr>
          <w:b/>
          <w:bCs/>
          <w:i/>
          <w:iCs/>
          <w:color w:val="000000"/>
        </w:rPr>
        <w:tab/>
      </w:r>
      <w:r w:rsidR="00887A84">
        <w:rPr>
          <w:b/>
          <w:bCs/>
          <w:i/>
          <w:iCs/>
          <w:color w:val="000000"/>
        </w:rPr>
        <w:tab/>
      </w:r>
      <w:r w:rsidR="00887A84">
        <w:rPr>
          <w:b/>
          <w:bCs/>
          <w:i/>
          <w:iCs/>
          <w:color w:val="000000"/>
        </w:rPr>
        <w:tab/>
      </w:r>
      <w:r w:rsidR="00887A84">
        <w:rPr>
          <w:color w:val="000000"/>
        </w:rPr>
        <w:t xml:space="preserve">seznamovat se s místem a prostředím ve kterém dítě žije, </w:t>
      </w:r>
      <w:r w:rsidR="00887A84">
        <w:rPr>
          <w:color w:val="000000"/>
        </w:rPr>
        <w:tab/>
      </w:r>
      <w:r w:rsidR="00887A84">
        <w:rPr>
          <w:color w:val="000000"/>
        </w:rPr>
        <w:tab/>
      </w:r>
      <w:r w:rsidR="00887A84">
        <w:rPr>
          <w:color w:val="000000"/>
        </w:rPr>
        <w:tab/>
      </w:r>
      <w:r w:rsidR="00887A84">
        <w:rPr>
          <w:color w:val="000000"/>
        </w:rPr>
        <w:tab/>
      </w:r>
      <w:r w:rsidR="00887A84">
        <w:rPr>
          <w:color w:val="000000"/>
        </w:rPr>
        <w:tab/>
        <w:t>okolím MŠ</w:t>
      </w:r>
    </w:p>
    <w:p w:rsidR="00887A84" w:rsidRDefault="00887A84" w:rsidP="005A1626">
      <w:pPr>
        <w:pStyle w:val="Zkladntext"/>
        <w:jc w:val="both"/>
        <w:rPr>
          <w:b/>
          <w:bCs/>
          <w:i/>
          <w:iCs/>
          <w:color w:val="000000"/>
        </w:rPr>
      </w:pPr>
      <w:r>
        <w:rPr>
          <w:color w:val="000000"/>
        </w:rPr>
        <w:tab/>
      </w:r>
      <w:r>
        <w:rPr>
          <w:color w:val="000000"/>
        </w:rPr>
        <w:tab/>
      </w:r>
      <w:r>
        <w:rPr>
          <w:color w:val="000000"/>
        </w:rPr>
        <w:tab/>
      </w:r>
      <w:r>
        <w:rPr>
          <w:color w:val="000000"/>
        </w:rPr>
        <w:tab/>
        <w:t xml:space="preserve">rozvíjet schopnosti přizpůsobovat se běžným změnám, </w:t>
      </w:r>
      <w:r>
        <w:rPr>
          <w:color w:val="000000"/>
        </w:rPr>
        <w:tab/>
      </w:r>
      <w:r>
        <w:rPr>
          <w:color w:val="000000"/>
        </w:rPr>
        <w:tab/>
      </w:r>
      <w:r>
        <w:rPr>
          <w:color w:val="000000"/>
        </w:rPr>
        <w:tab/>
      </w:r>
      <w:r>
        <w:rPr>
          <w:color w:val="000000"/>
        </w:rPr>
        <w:tab/>
      </w:r>
      <w:r>
        <w:rPr>
          <w:color w:val="000000"/>
        </w:rPr>
        <w:tab/>
        <w:t>přirozenému vývoji</w:t>
      </w:r>
    </w:p>
    <w:p w:rsidR="00887A84" w:rsidRDefault="00887A84" w:rsidP="005A1626">
      <w:pPr>
        <w:pStyle w:val="Zkladntext"/>
        <w:jc w:val="both"/>
      </w:pPr>
      <w:r>
        <w:rPr>
          <w:b/>
          <w:bCs/>
          <w:i/>
          <w:iCs/>
          <w:color w:val="000000"/>
        </w:rPr>
        <w:tab/>
      </w:r>
      <w:r>
        <w:rPr>
          <w:b/>
          <w:bCs/>
          <w:i/>
          <w:iCs/>
          <w:color w:val="000000"/>
        </w:rPr>
        <w:tab/>
      </w:r>
      <w:r>
        <w:rPr>
          <w:b/>
          <w:bCs/>
          <w:i/>
          <w:iCs/>
          <w:color w:val="000000"/>
        </w:rPr>
        <w:tab/>
      </w:r>
      <w:r>
        <w:rPr>
          <w:b/>
          <w:bCs/>
          <w:i/>
          <w:iCs/>
          <w:color w:val="000000"/>
        </w:rPr>
        <w:tab/>
        <w:t>v</w:t>
      </w:r>
      <w:r>
        <w:t xml:space="preserve">ytváření si pozitivního vztahu k místu a prostředí, ve kterém </w:t>
      </w:r>
      <w:r w:rsidR="00E803B7">
        <w:tab/>
      </w:r>
      <w:r>
        <w:tab/>
      </w:r>
      <w:r>
        <w:tab/>
      </w:r>
      <w:r>
        <w:tab/>
        <w:t>dítě žije</w:t>
      </w:r>
    </w:p>
    <w:p w:rsidR="00887A84" w:rsidRDefault="003F4287" w:rsidP="005A1626">
      <w:pPr>
        <w:pStyle w:val="Zkladntext"/>
        <w:jc w:val="both"/>
        <w:rPr>
          <w:b/>
          <w:bCs/>
          <w:i/>
          <w:iCs/>
          <w:color w:val="000000"/>
        </w:rPr>
      </w:pPr>
      <w:r>
        <w:rPr>
          <w:b/>
          <w:bCs/>
          <w:i/>
          <w:iCs/>
          <w:color w:val="000000"/>
        </w:rPr>
        <w:t>V</w:t>
      </w:r>
      <w:r w:rsidR="00887A84">
        <w:rPr>
          <w:b/>
          <w:bCs/>
          <w:i/>
          <w:iCs/>
          <w:color w:val="000000"/>
        </w:rPr>
        <w:t>zdělávací nabídka</w:t>
      </w:r>
      <w:r w:rsidR="00E803B7">
        <w:rPr>
          <w:b/>
          <w:bCs/>
          <w:i/>
          <w:iCs/>
          <w:color w:val="000000"/>
        </w:rPr>
        <w:t>:</w:t>
      </w:r>
      <w:r w:rsidR="00887A84">
        <w:rPr>
          <w:b/>
          <w:bCs/>
          <w:i/>
          <w:iCs/>
          <w:color w:val="000000"/>
        </w:rPr>
        <w:tab/>
      </w:r>
      <w:r w:rsidR="00887A84">
        <w:rPr>
          <w:b/>
          <w:bCs/>
          <w:i/>
          <w:iCs/>
          <w:color w:val="000000"/>
        </w:rPr>
        <w:tab/>
      </w:r>
      <w:r w:rsidR="00887A84">
        <w:rPr>
          <w:color w:val="000000"/>
        </w:rPr>
        <w:t>vycházky do okolí, orientace v prostoru, pozorování</w:t>
      </w:r>
    </w:p>
    <w:p w:rsidR="00887A84" w:rsidRDefault="00887A84" w:rsidP="005A1626">
      <w:pPr>
        <w:pStyle w:val="Zkladntext"/>
        <w:jc w:val="both"/>
      </w:pPr>
      <w:r>
        <w:rPr>
          <w:b/>
          <w:bCs/>
          <w:i/>
          <w:iCs/>
          <w:color w:val="000000"/>
        </w:rPr>
        <w:tab/>
      </w:r>
      <w:r>
        <w:rPr>
          <w:b/>
          <w:bCs/>
          <w:i/>
          <w:iCs/>
          <w:color w:val="000000"/>
        </w:rPr>
        <w:tab/>
      </w:r>
      <w:r>
        <w:rPr>
          <w:b/>
          <w:bCs/>
          <w:i/>
          <w:iCs/>
          <w:color w:val="000000"/>
        </w:rPr>
        <w:tab/>
      </w:r>
      <w:r>
        <w:rPr>
          <w:b/>
          <w:bCs/>
          <w:i/>
          <w:iCs/>
          <w:color w:val="000000"/>
        </w:rPr>
        <w:tab/>
      </w:r>
      <w:r>
        <w:rPr>
          <w:color w:val="000000"/>
        </w:rPr>
        <w:t xml:space="preserve">přirozené a zprostředkované vnímání a sledování změn </w:t>
      </w:r>
      <w:r>
        <w:rPr>
          <w:color w:val="000000"/>
        </w:rPr>
        <w:tab/>
      </w:r>
      <w:r>
        <w:rPr>
          <w:color w:val="000000"/>
        </w:rPr>
        <w:tab/>
      </w:r>
      <w:r>
        <w:rPr>
          <w:color w:val="000000"/>
        </w:rPr>
        <w:tab/>
      </w:r>
      <w:r>
        <w:rPr>
          <w:color w:val="000000"/>
        </w:rPr>
        <w:tab/>
      </w:r>
      <w:r>
        <w:rPr>
          <w:color w:val="000000"/>
        </w:rPr>
        <w:tab/>
        <w:t>v přírodě experimentováním, práce s literárními texty</w:t>
      </w:r>
    </w:p>
    <w:p w:rsidR="00887A84" w:rsidRDefault="00887A84" w:rsidP="005A1626">
      <w:pPr>
        <w:pStyle w:val="Zkladntext"/>
        <w:jc w:val="both"/>
      </w:pPr>
      <w:r>
        <w:tab/>
      </w:r>
      <w:r>
        <w:tab/>
      </w:r>
      <w:r>
        <w:tab/>
      </w:r>
      <w:r>
        <w:tab/>
        <w:t xml:space="preserve">poučení o ochraně před nebezpečnými vlivy (dopravní situace, </w:t>
      </w:r>
      <w:r>
        <w:tab/>
      </w:r>
      <w:r>
        <w:tab/>
      </w:r>
      <w:r>
        <w:tab/>
      </w:r>
      <w:r>
        <w:tab/>
        <w:t>cizí lidé aj.)</w:t>
      </w:r>
    </w:p>
    <w:p w:rsidR="00887A84" w:rsidRDefault="00887A84" w:rsidP="005A1626">
      <w:pPr>
        <w:pStyle w:val="Zkladntext"/>
        <w:jc w:val="both"/>
      </w:pPr>
    </w:p>
    <w:p w:rsidR="00887A84" w:rsidRDefault="003F4287" w:rsidP="005A1626">
      <w:pPr>
        <w:pStyle w:val="Zkladntext"/>
        <w:jc w:val="both"/>
        <w:rPr>
          <w:b/>
          <w:bCs/>
          <w:color w:val="000000"/>
        </w:rPr>
      </w:pPr>
      <w:r>
        <w:rPr>
          <w:b/>
          <w:bCs/>
        </w:rPr>
        <w:lastRenderedPageBreak/>
        <w:t>O</w:t>
      </w:r>
      <w:r w:rsidR="00887A84">
        <w:rPr>
          <w:b/>
          <w:bCs/>
        </w:rPr>
        <w:t>čekávané výstupy</w:t>
      </w:r>
      <w:r w:rsidR="00E803B7">
        <w:rPr>
          <w:b/>
          <w:bCs/>
        </w:rPr>
        <w:t>:</w:t>
      </w:r>
      <w:r w:rsidR="00887A84">
        <w:tab/>
      </w:r>
      <w:r w:rsidR="00887A84">
        <w:tab/>
        <w:t>bezpečně se orientuje v prostředí, které zná</w:t>
      </w:r>
    </w:p>
    <w:p w:rsidR="00887A84" w:rsidRDefault="00887A84" w:rsidP="005A1626">
      <w:pPr>
        <w:pStyle w:val="Zkladntext"/>
        <w:jc w:val="both"/>
      </w:pPr>
      <w:r>
        <w:rPr>
          <w:b/>
          <w:bCs/>
          <w:color w:val="000000"/>
        </w:rPr>
        <w:tab/>
      </w:r>
      <w:r>
        <w:rPr>
          <w:b/>
          <w:bCs/>
          <w:color w:val="000000"/>
        </w:rPr>
        <w:tab/>
      </w:r>
      <w:r>
        <w:rPr>
          <w:b/>
          <w:bCs/>
          <w:color w:val="000000"/>
        </w:rPr>
        <w:tab/>
      </w:r>
      <w:r>
        <w:rPr>
          <w:b/>
          <w:bCs/>
          <w:color w:val="000000"/>
        </w:rPr>
        <w:tab/>
      </w:r>
      <w:r>
        <w:rPr>
          <w:color w:val="000000"/>
        </w:rPr>
        <w:t xml:space="preserve">zvládat běžné činnosti a požadavky kladené na dítě i </w:t>
      </w:r>
      <w:r>
        <w:rPr>
          <w:color w:val="000000"/>
        </w:rPr>
        <w:tab/>
      </w:r>
      <w:r>
        <w:rPr>
          <w:color w:val="000000"/>
        </w:rPr>
        <w:tab/>
      </w:r>
      <w:r>
        <w:rPr>
          <w:color w:val="000000"/>
        </w:rPr>
        <w:tab/>
      </w:r>
      <w:r>
        <w:rPr>
          <w:color w:val="000000"/>
        </w:rPr>
        <w:tab/>
      </w:r>
      <w:r>
        <w:rPr>
          <w:color w:val="000000"/>
        </w:rPr>
        <w:tab/>
        <w:t>jednoduché praktické situac</w:t>
      </w:r>
      <w:r>
        <w:t xml:space="preserve">e, které se doma a v mateřské škole </w:t>
      </w:r>
      <w:r>
        <w:tab/>
      </w:r>
      <w:r>
        <w:tab/>
      </w:r>
      <w:r>
        <w:tab/>
      </w:r>
      <w:r>
        <w:tab/>
        <w:t>opakují, chovat se přiměřeně a bezpečně doma i na veřejnosti</w:t>
      </w:r>
    </w:p>
    <w:p w:rsidR="0006352F" w:rsidRDefault="00887A84" w:rsidP="005A1626">
      <w:pPr>
        <w:pStyle w:val="Zkladntext"/>
        <w:jc w:val="both"/>
      </w:pPr>
      <w:r>
        <w:tab/>
      </w:r>
      <w:r>
        <w:tab/>
      </w:r>
      <w:r>
        <w:tab/>
      </w:r>
      <w:r>
        <w:tab/>
        <w:t>porozumět, že změny jsou přirozené a samozřejmé</w:t>
      </w:r>
    </w:p>
    <w:p w:rsidR="0006352F" w:rsidRPr="0006352F" w:rsidRDefault="0006352F" w:rsidP="0006352F"/>
    <w:p w:rsidR="0006352F" w:rsidRPr="0006352F" w:rsidRDefault="0006352F" w:rsidP="0006352F"/>
    <w:p w:rsidR="0006352F" w:rsidRPr="0006352F" w:rsidRDefault="0006352F" w:rsidP="0006352F"/>
    <w:p w:rsidR="0006352F" w:rsidRDefault="0006352F" w:rsidP="0006352F"/>
    <w:p w:rsidR="0006352F" w:rsidRDefault="0006352F" w:rsidP="0006352F"/>
    <w:p w:rsidR="00887A84" w:rsidRDefault="00887A84" w:rsidP="00E803B7">
      <w:pPr>
        <w:pStyle w:val="Nadpis2"/>
        <w:pageBreakBefore/>
        <w:numPr>
          <w:ilvl w:val="0"/>
          <w:numId w:val="0"/>
        </w:numPr>
        <w:jc w:val="both"/>
        <w:rPr>
          <w:b/>
          <w:szCs w:val="28"/>
          <w:u w:val="single"/>
        </w:rPr>
      </w:pPr>
      <w:bookmarkStart w:id="17" w:name="_Toc41557197"/>
      <w:r>
        <w:rPr>
          <w:b/>
          <w:bCs/>
          <w:u w:val="single"/>
        </w:rPr>
        <w:lastRenderedPageBreak/>
        <w:t xml:space="preserve">6.2. Podzimní barvy </w:t>
      </w:r>
      <w:r w:rsidR="00DF6C2E">
        <w:rPr>
          <w:b/>
          <w:bCs/>
          <w:u w:val="single"/>
        </w:rPr>
        <w:t>(10.-11.)</w:t>
      </w:r>
      <w:bookmarkEnd w:id="17"/>
    </w:p>
    <w:p w:rsidR="00887A84" w:rsidRDefault="00887A84" w:rsidP="005A1626">
      <w:pPr>
        <w:jc w:val="both"/>
        <w:rPr>
          <w:b/>
          <w:sz w:val="28"/>
          <w:szCs w:val="28"/>
          <w:u w:val="single"/>
        </w:rPr>
      </w:pPr>
    </w:p>
    <w:p w:rsidR="00887A84" w:rsidRDefault="003F4287" w:rsidP="005A1626">
      <w:pPr>
        <w:jc w:val="both"/>
        <w:rPr>
          <w:sz w:val="28"/>
          <w:szCs w:val="28"/>
        </w:rPr>
      </w:pPr>
      <w:r>
        <w:rPr>
          <w:szCs w:val="24"/>
        </w:rPr>
        <w:t>Podtémata:</w:t>
      </w:r>
    </w:p>
    <w:p w:rsidR="00887A84" w:rsidRPr="004906C4" w:rsidRDefault="00887A84" w:rsidP="00A31299">
      <w:pPr>
        <w:pStyle w:val="Bezmezer"/>
        <w:numPr>
          <w:ilvl w:val="0"/>
          <w:numId w:val="23"/>
        </w:numPr>
        <w:rPr>
          <w:rFonts w:ascii="Times New Roman" w:hAnsi="Times New Roman" w:cs="Times New Roman"/>
        </w:rPr>
      </w:pPr>
      <w:r w:rsidRPr="004906C4">
        <w:rPr>
          <w:rFonts w:ascii="Times New Roman" w:hAnsi="Times New Roman" w:cs="Times New Roman"/>
        </w:rPr>
        <w:t>Pole, lesy, zahrady (počasí, plodiny, zvířátka, barvy, přírodní materiály – pokusy)</w:t>
      </w:r>
    </w:p>
    <w:p w:rsidR="00887A84" w:rsidRPr="004906C4" w:rsidRDefault="00887A84" w:rsidP="00A31299">
      <w:pPr>
        <w:pStyle w:val="Bezmezer"/>
        <w:numPr>
          <w:ilvl w:val="0"/>
          <w:numId w:val="23"/>
        </w:numPr>
        <w:rPr>
          <w:rFonts w:ascii="Times New Roman" w:hAnsi="Times New Roman" w:cs="Times New Roman"/>
        </w:rPr>
      </w:pPr>
      <w:r w:rsidRPr="004906C4">
        <w:rPr>
          <w:rFonts w:ascii="Times New Roman" w:hAnsi="Times New Roman" w:cs="Times New Roman"/>
        </w:rPr>
        <w:t>Když jsme zdraví, svě</w:t>
      </w:r>
      <w:r w:rsidR="00871533">
        <w:rPr>
          <w:rFonts w:ascii="Times New Roman" w:hAnsi="Times New Roman" w:cs="Times New Roman"/>
        </w:rPr>
        <w:t>t nás baví (l</w:t>
      </w:r>
      <w:r w:rsidRPr="004906C4">
        <w:rPr>
          <w:rFonts w:ascii="Times New Roman" w:hAnsi="Times New Roman" w:cs="Times New Roman"/>
        </w:rPr>
        <w:t>idské</w:t>
      </w:r>
      <w:r w:rsidR="00871533">
        <w:rPr>
          <w:rFonts w:ascii="Times New Roman" w:hAnsi="Times New Roman" w:cs="Times New Roman"/>
        </w:rPr>
        <w:t xml:space="preserve"> tělo</w:t>
      </w:r>
      <w:r w:rsidRPr="004906C4">
        <w:rPr>
          <w:rFonts w:ascii="Times New Roman" w:hAnsi="Times New Roman" w:cs="Times New Roman"/>
        </w:rPr>
        <w:t>, ochrana zdraví, vitamíny, vhodné oblečení)</w:t>
      </w:r>
    </w:p>
    <w:p w:rsidR="00887A84" w:rsidRPr="004906C4" w:rsidRDefault="00887A84" w:rsidP="00A31299">
      <w:pPr>
        <w:pStyle w:val="Bezmezer"/>
        <w:numPr>
          <w:ilvl w:val="0"/>
          <w:numId w:val="23"/>
        </w:numPr>
      </w:pPr>
      <w:r w:rsidRPr="004906C4">
        <w:rPr>
          <w:rFonts w:ascii="Times New Roman" w:hAnsi="Times New Roman" w:cs="Times New Roman"/>
        </w:rPr>
        <w:t xml:space="preserve">Jak </w:t>
      </w:r>
      <w:r w:rsidRPr="004906C4">
        <w:t>plyne čas (roční období, denní</w:t>
      </w:r>
      <w:r w:rsidR="004906C4">
        <w:t xml:space="preserve"> rytmy, aj.</w:t>
      </w:r>
      <w:r w:rsidRPr="004906C4">
        <w:t>)</w:t>
      </w:r>
    </w:p>
    <w:p w:rsidR="00887A84" w:rsidRDefault="00887A84" w:rsidP="005A1626">
      <w:pPr>
        <w:jc w:val="both"/>
        <w:rPr>
          <w:szCs w:val="24"/>
        </w:rPr>
      </w:pPr>
    </w:p>
    <w:p w:rsidR="00887A84" w:rsidRDefault="00887A84" w:rsidP="005A1626">
      <w:pPr>
        <w:jc w:val="both"/>
        <w:rPr>
          <w:szCs w:val="24"/>
        </w:rPr>
      </w:pPr>
    </w:p>
    <w:p w:rsidR="00887A84" w:rsidRPr="004906C4" w:rsidRDefault="00887A84" w:rsidP="005A1626">
      <w:pPr>
        <w:jc w:val="both"/>
        <w:rPr>
          <w:szCs w:val="24"/>
        </w:rPr>
      </w:pPr>
      <w:r w:rsidRPr="004906C4">
        <w:rPr>
          <w:b/>
          <w:bCs/>
          <w:szCs w:val="24"/>
        </w:rPr>
        <w:t>Charakteristika</w:t>
      </w:r>
    </w:p>
    <w:p w:rsidR="00887A84" w:rsidRDefault="00887A84" w:rsidP="005A1626">
      <w:pPr>
        <w:jc w:val="both"/>
        <w:rPr>
          <w:sz w:val="28"/>
          <w:szCs w:val="28"/>
        </w:rPr>
      </w:pPr>
      <w:r>
        <w:rPr>
          <w:szCs w:val="24"/>
        </w:rPr>
        <w:tab/>
        <w:t>Učíme děti chápat posloupnost změn, které mohou pozorovat kolem sebe. Plynutí ročních období, i denních rytmů. Vzbuzujeme v dětech pocity sounáležitosti se živou přírodou a podporujeme návyky vedoucí ke zdravému životnímu stylu. Budeme společně objevovat</w:t>
      </w:r>
      <w:r w:rsidR="00124AC6">
        <w:rPr>
          <w:szCs w:val="24"/>
        </w:rPr>
        <w:t>,</w:t>
      </w:r>
      <w:r>
        <w:rPr>
          <w:szCs w:val="24"/>
        </w:rPr>
        <w:t xml:space="preserve"> jak se venku mění počasí, barvy, které nás obklopují, zvířátka, která se chytají ke spánku i ty, která chodí k lesním krmítkům, poznávat i sbírat plody, které pro nás podzimní příroda přichystala.  Poznáváme lidské tělo, jeho části, fungování i to, jak jej udržovat co nejvíce zdravé.</w:t>
      </w:r>
    </w:p>
    <w:p w:rsidR="00887A84" w:rsidRDefault="00887A84" w:rsidP="005A1626">
      <w:pPr>
        <w:jc w:val="both"/>
        <w:rPr>
          <w:sz w:val="28"/>
          <w:szCs w:val="28"/>
        </w:rPr>
      </w:pPr>
    </w:p>
    <w:p w:rsidR="00887A84" w:rsidRPr="00073981" w:rsidRDefault="00887A84" w:rsidP="005A1626">
      <w:pPr>
        <w:pStyle w:val="Bezmezer"/>
        <w:rPr>
          <w:rFonts w:ascii="Times New Roman" w:hAnsi="Times New Roman" w:cs="Times New Roman"/>
          <w:b/>
        </w:rPr>
      </w:pPr>
      <w:r w:rsidRPr="00073981">
        <w:rPr>
          <w:rFonts w:ascii="Times New Roman" w:hAnsi="Times New Roman" w:cs="Times New Roman"/>
          <w:b/>
        </w:rPr>
        <w:t xml:space="preserve">Klíčové kompetence </w:t>
      </w:r>
    </w:p>
    <w:p w:rsidR="00887A84" w:rsidRPr="00073981" w:rsidRDefault="00887A84" w:rsidP="005A1626">
      <w:pPr>
        <w:pStyle w:val="Bezmezer"/>
        <w:rPr>
          <w:rFonts w:ascii="Times New Roman" w:hAnsi="Times New Roman" w:cs="Times New Roman"/>
          <w:b/>
        </w:rPr>
      </w:pPr>
    </w:p>
    <w:p w:rsidR="00887A84" w:rsidRPr="004906C4" w:rsidRDefault="00887A84" w:rsidP="005A1626">
      <w:pPr>
        <w:pStyle w:val="Zkladntext"/>
        <w:jc w:val="both"/>
      </w:pPr>
      <w:r w:rsidRPr="004906C4">
        <w:rPr>
          <w:bCs/>
        </w:rPr>
        <w:t>Kompetence k učení</w:t>
      </w:r>
    </w:p>
    <w:p w:rsidR="00887A84" w:rsidRDefault="00D82D17" w:rsidP="00A31299">
      <w:pPr>
        <w:pStyle w:val="Zkladntext"/>
        <w:numPr>
          <w:ilvl w:val="0"/>
          <w:numId w:val="24"/>
        </w:numPr>
        <w:jc w:val="both"/>
      </w:pPr>
      <w:r>
        <w:t>Soustředěně pozoruje, zkoumá, objevuje, všímá si souvislostí, experimentuje a užívá při tom jednoduchých pojmů, znaků, symbolů</w:t>
      </w:r>
      <w:r w:rsidR="001E2CF2">
        <w:t xml:space="preserve"> (1/1)</w:t>
      </w:r>
    </w:p>
    <w:p w:rsidR="00887A84" w:rsidRDefault="001E2CF2" w:rsidP="00A31299">
      <w:pPr>
        <w:pStyle w:val="Zkladntext"/>
        <w:numPr>
          <w:ilvl w:val="0"/>
          <w:numId w:val="24"/>
        </w:numPr>
        <w:jc w:val="both"/>
      </w:pPr>
      <w:r>
        <w:t>učí se nejen spontánně, ale i vědomě, vyvine úsilí, je schopno dobrat se k výsledkům (1/5)</w:t>
      </w:r>
    </w:p>
    <w:p w:rsidR="004906C4" w:rsidRDefault="004906C4" w:rsidP="005A1626">
      <w:pPr>
        <w:pStyle w:val="Zkladntext"/>
        <w:jc w:val="both"/>
        <w:rPr>
          <w:bCs/>
        </w:rPr>
      </w:pPr>
    </w:p>
    <w:p w:rsidR="00887A84" w:rsidRPr="004906C4" w:rsidRDefault="00887A84" w:rsidP="000A127B">
      <w:pPr>
        <w:pStyle w:val="Zkladntext"/>
        <w:jc w:val="both"/>
      </w:pPr>
      <w:r w:rsidRPr="004906C4">
        <w:rPr>
          <w:bCs/>
        </w:rPr>
        <w:t>Kompetence k řešení problémů</w:t>
      </w:r>
    </w:p>
    <w:p w:rsidR="000A127B" w:rsidRPr="000A127B" w:rsidRDefault="000A127B" w:rsidP="00A31299">
      <w:pPr>
        <w:pStyle w:val="Default"/>
        <w:numPr>
          <w:ilvl w:val="0"/>
          <w:numId w:val="25"/>
        </w:numPr>
        <w:spacing w:line="276" w:lineRule="auto"/>
        <w:jc w:val="both"/>
      </w:pPr>
      <w:r w:rsidRPr="000A127B">
        <w:t>všímá si dění i problémů v bezprostředním okolí; přirozenou motivací k řešení dalších problémů a situací je pro něj pozitivní odezva na aktivní zájem (</w:t>
      </w:r>
      <w:r>
        <w:t>2/1)</w:t>
      </w:r>
    </w:p>
    <w:p w:rsidR="000A127B" w:rsidRDefault="000A127B" w:rsidP="000A127B">
      <w:pPr>
        <w:pStyle w:val="Default"/>
        <w:ind w:left="720"/>
        <w:rPr>
          <w:sz w:val="22"/>
          <w:szCs w:val="22"/>
        </w:rPr>
      </w:pPr>
    </w:p>
    <w:p w:rsidR="00887A84" w:rsidRDefault="00887A84" w:rsidP="00A31299">
      <w:pPr>
        <w:pStyle w:val="Zkladntext"/>
        <w:numPr>
          <w:ilvl w:val="0"/>
          <w:numId w:val="25"/>
        </w:numPr>
        <w:jc w:val="both"/>
      </w:pPr>
      <w:r>
        <w:t xml:space="preserve">užívá při řešení myšlenkových i praktických problémů logických, matematických i </w:t>
      </w:r>
    </w:p>
    <w:p w:rsidR="00887A84" w:rsidRDefault="00887A84" w:rsidP="000A127B">
      <w:pPr>
        <w:pStyle w:val="Zkladntext"/>
        <w:ind w:left="720"/>
        <w:jc w:val="both"/>
      </w:pPr>
      <w:r>
        <w:t xml:space="preserve">empirických postupů; pochopí jednoduché algoritmy řešení různých úloh a situací a </w:t>
      </w:r>
    </w:p>
    <w:p w:rsidR="00887A84" w:rsidRDefault="00887A84" w:rsidP="000A127B">
      <w:pPr>
        <w:pStyle w:val="Zkladntext"/>
        <w:ind w:left="720"/>
        <w:jc w:val="both"/>
      </w:pPr>
      <w:r>
        <w:t xml:space="preserve">využívá je v dalších situacích </w:t>
      </w:r>
      <w:r w:rsidR="000A127B">
        <w:t>(2/4)</w:t>
      </w:r>
    </w:p>
    <w:p w:rsidR="00887A84" w:rsidRDefault="00887A84" w:rsidP="005A1626">
      <w:pPr>
        <w:pStyle w:val="Zkladntext"/>
        <w:jc w:val="both"/>
      </w:pPr>
    </w:p>
    <w:p w:rsidR="00887A84" w:rsidRPr="004906C4" w:rsidRDefault="00887A84" w:rsidP="005A1626">
      <w:pPr>
        <w:pStyle w:val="Zkladntext"/>
        <w:jc w:val="both"/>
      </w:pPr>
      <w:r w:rsidRPr="004906C4">
        <w:rPr>
          <w:bCs/>
        </w:rPr>
        <w:t>Kompetence komunikativní</w:t>
      </w:r>
    </w:p>
    <w:p w:rsidR="00887A84" w:rsidRPr="00871533" w:rsidRDefault="00887A84" w:rsidP="00A31299">
      <w:pPr>
        <w:pStyle w:val="Zkladntext"/>
        <w:numPr>
          <w:ilvl w:val="0"/>
          <w:numId w:val="26"/>
        </w:numPr>
        <w:jc w:val="both"/>
      </w:pPr>
      <w:r w:rsidRPr="00871533">
        <w:t xml:space="preserve">v běžných situacích komunikuje bez zábran, chápe, že být komunikativní je výhodou </w:t>
      </w:r>
      <w:r w:rsidR="000A127B" w:rsidRPr="00871533">
        <w:t>(3/4)</w:t>
      </w:r>
    </w:p>
    <w:p w:rsidR="00887A84" w:rsidRDefault="00887A84" w:rsidP="00A31299">
      <w:pPr>
        <w:pStyle w:val="Zkladntext"/>
        <w:numPr>
          <w:ilvl w:val="0"/>
          <w:numId w:val="26"/>
        </w:numPr>
        <w:jc w:val="both"/>
      </w:pPr>
      <w:r>
        <w:t xml:space="preserve">průběžně rozšiřuje svou slovní zásobu a aktivně ji používá k dokonalejší komunikaci s okolím </w:t>
      </w:r>
    </w:p>
    <w:p w:rsidR="000A127B" w:rsidRDefault="000A127B" w:rsidP="005A1626">
      <w:pPr>
        <w:pStyle w:val="Zkladntext"/>
        <w:jc w:val="both"/>
        <w:rPr>
          <w:bCs/>
        </w:rPr>
      </w:pPr>
      <w:r>
        <w:rPr>
          <w:bCs/>
        </w:rPr>
        <w:br/>
      </w:r>
    </w:p>
    <w:p w:rsidR="000A127B" w:rsidRDefault="000A127B">
      <w:pPr>
        <w:suppressAutoHyphens w:val="0"/>
        <w:rPr>
          <w:bCs/>
        </w:rPr>
      </w:pPr>
      <w:r>
        <w:rPr>
          <w:bCs/>
        </w:rPr>
        <w:br w:type="page"/>
      </w:r>
    </w:p>
    <w:p w:rsidR="00887A84" w:rsidRPr="004906C4" w:rsidRDefault="00887A84" w:rsidP="005A1626">
      <w:pPr>
        <w:pStyle w:val="Zkladntext"/>
        <w:jc w:val="both"/>
      </w:pPr>
      <w:r w:rsidRPr="004906C4">
        <w:rPr>
          <w:bCs/>
        </w:rPr>
        <w:lastRenderedPageBreak/>
        <w:t>Kompetence sociální</w:t>
      </w:r>
    </w:p>
    <w:p w:rsidR="0047122D" w:rsidRDefault="0047122D" w:rsidP="00A31299">
      <w:pPr>
        <w:pStyle w:val="Zkladntext"/>
        <w:numPr>
          <w:ilvl w:val="0"/>
          <w:numId w:val="27"/>
        </w:numPr>
        <w:jc w:val="both"/>
      </w:pPr>
      <w:r>
        <w:t>Samostatně rozhoduje o svých činnostech, umí si vytvořit svůj názor a vyjádřit jej (4/1)</w:t>
      </w:r>
    </w:p>
    <w:p w:rsidR="0047122D" w:rsidRDefault="0047122D" w:rsidP="00A31299">
      <w:pPr>
        <w:pStyle w:val="Zkladntext"/>
        <w:numPr>
          <w:ilvl w:val="0"/>
          <w:numId w:val="27"/>
        </w:numPr>
        <w:jc w:val="both"/>
      </w:pPr>
      <w:r>
        <w:t>uvědomuje si, že za sebe i své jednání odpovídá a nese důsledky (4/2)</w:t>
      </w:r>
    </w:p>
    <w:p w:rsidR="00887A84" w:rsidRDefault="00887A84" w:rsidP="00A31299">
      <w:pPr>
        <w:pStyle w:val="Zkladntext"/>
        <w:numPr>
          <w:ilvl w:val="0"/>
          <w:numId w:val="27"/>
        </w:numPr>
        <w:jc w:val="both"/>
      </w:pPr>
      <w:r>
        <w:t>chápe, že nespravedlnost, ubližování, ponižování, lhostejnost, agresivita a násilí se nevyplácí a že vzniklé konflikty je lépe řešit dohodou; dokáže se bránit projevům násilí jiného dítěte, ponižování a ubližování</w:t>
      </w:r>
      <w:r w:rsidR="000A127B">
        <w:t xml:space="preserve"> (4/9)</w:t>
      </w:r>
    </w:p>
    <w:p w:rsidR="00887A84" w:rsidRDefault="00887A84" w:rsidP="005A1626">
      <w:pPr>
        <w:pStyle w:val="Zkladntext"/>
        <w:jc w:val="both"/>
      </w:pPr>
    </w:p>
    <w:p w:rsidR="00887A84" w:rsidRPr="004906C4" w:rsidRDefault="00887A84" w:rsidP="0046179E">
      <w:pPr>
        <w:pStyle w:val="Zkladntext"/>
        <w:spacing w:line="276" w:lineRule="auto"/>
        <w:jc w:val="both"/>
      </w:pPr>
      <w:r w:rsidRPr="004906C4">
        <w:rPr>
          <w:bCs/>
        </w:rPr>
        <w:t>Kompetence činnostní a občanské</w:t>
      </w:r>
    </w:p>
    <w:p w:rsidR="00887A84" w:rsidRDefault="00887A84" w:rsidP="0046179E">
      <w:pPr>
        <w:pStyle w:val="Zkladntext"/>
        <w:numPr>
          <w:ilvl w:val="0"/>
          <w:numId w:val="28"/>
        </w:numPr>
        <w:spacing w:line="276" w:lineRule="auto"/>
        <w:jc w:val="both"/>
      </w:pPr>
      <w:r>
        <w:t>svoje činnosti a hru se učí plánovat, organizovat, řídit a vyhodnocovat</w:t>
      </w:r>
      <w:r w:rsidR="0047122D">
        <w:t xml:space="preserve"> (5/1)</w:t>
      </w:r>
    </w:p>
    <w:p w:rsidR="00887A84" w:rsidRDefault="00887A84" w:rsidP="0046179E">
      <w:pPr>
        <w:pStyle w:val="Zkladntext"/>
        <w:numPr>
          <w:ilvl w:val="0"/>
          <w:numId w:val="28"/>
        </w:numPr>
        <w:spacing w:line="276" w:lineRule="auto"/>
        <w:jc w:val="both"/>
      </w:pPr>
      <w:r>
        <w:t xml:space="preserve">má základní dětskou představu o tom, co je v souladu se základními lidskými </w:t>
      </w:r>
    </w:p>
    <w:p w:rsidR="00887A84" w:rsidRDefault="00887A84" w:rsidP="0046179E">
      <w:pPr>
        <w:pStyle w:val="Zkladntext"/>
        <w:spacing w:line="276" w:lineRule="auto"/>
        <w:ind w:left="720"/>
        <w:jc w:val="both"/>
      </w:pPr>
      <w:r>
        <w:t xml:space="preserve">hodnotami a normami i co je s nimi v rozporu, a snaží se podle toho chovat </w:t>
      </w:r>
      <w:r w:rsidR="0047122D">
        <w:t>(5/8)</w:t>
      </w:r>
    </w:p>
    <w:p w:rsidR="005634C3" w:rsidRDefault="005634C3" w:rsidP="0046179E">
      <w:pPr>
        <w:pStyle w:val="Zkladntext"/>
        <w:numPr>
          <w:ilvl w:val="0"/>
          <w:numId w:val="53"/>
        </w:numPr>
        <w:spacing w:line="276" w:lineRule="auto"/>
        <w:jc w:val="both"/>
      </w:pPr>
      <w:r w:rsidRPr="003B3F6E">
        <w:rPr>
          <w:sz w:val="22"/>
          <w:szCs w:val="22"/>
          <w:lang w:eastAsia="cs-CZ"/>
        </w:rPr>
        <w:t>dbá na osobní zdraví a bezpečí svoje i druhých, chová se odpovědně s ohledem na zdravé a bezpečné okolní prostředí</w:t>
      </w:r>
      <w:r>
        <w:rPr>
          <w:sz w:val="22"/>
          <w:szCs w:val="22"/>
          <w:lang w:eastAsia="cs-CZ"/>
        </w:rPr>
        <w:t xml:space="preserve"> (5/12)</w:t>
      </w:r>
    </w:p>
    <w:p w:rsidR="005634C3" w:rsidRDefault="005634C3" w:rsidP="0047122D">
      <w:pPr>
        <w:pStyle w:val="Zkladntext"/>
        <w:ind w:left="720"/>
        <w:jc w:val="both"/>
      </w:pPr>
    </w:p>
    <w:p w:rsidR="00887A84" w:rsidRDefault="00887A84" w:rsidP="005A1626">
      <w:pPr>
        <w:tabs>
          <w:tab w:val="left" w:pos="426"/>
        </w:tabs>
        <w:spacing w:line="360" w:lineRule="auto"/>
        <w:jc w:val="both"/>
        <w:rPr>
          <w:b/>
          <w:sz w:val="28"/>
          <w:szCs w:val="28"/>
        </w:rPr>
      </w:pPr>
      <w:r>
        <w:t xml:space="preserve">                     </w:t>
      </w:r>
    </w:p>
    <w:p w:rsidR="00887A84" w:rsidRPr="00073981" w:rsidRDefault="00887A84" w:rsidP="005A1626">
      <w:pPr>
        <w:pStyle w:val="Bezmezer"/>
        <w:rPr>
          <w:rFonts w:ascii="Times New Roman" w:hAnsi="Times New Roman" w:cs="Times New Roman"/>
          <w:b/>
        </w:rPr>
      </w:pPr>
      <w:r w:rsidRPr="00073981">
        <w:rPr>
          <w:rFonts w:ascii="Times New Roman" w:hAnsi="Times New Roman" w:cs="Times New Roman"/>
          <w:b/>
        </w:rPr>
        <w:t>Dílčí cíle v oblastech</w:t>
      </w:r>
    </w:p>
    <w:p w:rsidR="00887A84" w:rsidRDefault="00887A84" w:rsidP="005A1626">
      <w:pPr>
        <w:jc w:val="both"/>
      </w:pPr>
    </w:p>
    <w:p w:rsidR="00887A84" w:rsidRDefault="00887A84" w:rsidP="005A1626">
      <w:pPr>
        <w:jc w:val="both"/>
        <w:rPr>
          <w:rFonts w:cs="Arial Narrow"/>
          <w:b/>
          <w:bCs/>
          <w:i/>
          <w:iCs/>
          <w:shadow/>
          <w:color w:val="000000"/>
          <w:szCs w:val="24"/>
        </w:rPr>
      </w:pPr>
      <w:r>
        <w:rPr>
          <w:b/>
          <w:color w:val="FF3333"/>
          <w:sz w:val="28"/>
          <w:szCs w:val="28"/>
        </w:rPr>
        <w:t xml:space="preserve">Dítě a jeho tělo </w:t>
      </w:r>
    </w:p>
    <w:p w:rsidR="00887A84" w:rsidRDefault="004906C4" w:rsidP="005A1626">
      <w:pPr>
        <w:pStyle w:val="Bezmezer"/>
      </w:pPr>
      <w:r>
        <w:rPr>
          <w:rFonts w:ascii="Times New Roman" w:hAnsi="Times New Roman" w:cs="Times New Roman"/>
          <w:b/>
        </w:rPr>
        <w:t>D</w:t>
      </w:r>
      <w:r w:rsidR="00887A84" w:rsidRPr="004906C4">
        <w:rPr>
          <w:rFonts w:ascii="Times New Roman" w:hAnsi="Times New Roman" w:cs="Times New Roman"/>
          <w:b/>
        </w:rPr>
        <w:t>ílčí cíle:</w:t>
      </w:r>
      <w:r w:rsidR="00887A84">
        <w:tab/>
      </w:r>
      <w:r w:rsidR="00887A84">
        <w:tab/>
      </w:r>
      <w:r w:rsidR="00887A84">
        <w:tab/>
      </w:r>
      <w:r w:rsidR="00887A84">
        <w:rPr>
          <w:rFonts w:ascii="Times New Roman" w:hAnsi="Times New Roman" w:cs="Times New Roman"/>
        </w:rPr>
        <w:t>rozvíjet pracovní zručnost a rozvíjet jemnou motoriku</w:t>
      </w:r>
      <w:r w:rsidR="00887A84">
        <w:rPr>
          <w:rFonts w:ascii="Times New Roman" w:hAnsi="Times New Roman" w:cs="Times New Roman"/>
        </w:rPr>
        <w:tab/>
      </w:r>
    </w:p>
    <w:p w:rsidR="00887A84" w:rsidRDefault="00887A84" w:rsidP="005A1626">
      <w:pPr>
        <w:pStyle w:val="Zkladntext"/>
        <w:jc w:val="both"/>
        <w:rPr>
          <w:szCs w:val="24"/>
        </w:rPr>
      </w:pPr>
      <w:r>
        <w:tab/>
      </w:r>
      <w:r>
        <w:tab/>
      </w:r>
      <w:r>
        <w:tab/>
      </w:r>
      <w:r>
        <w:tab/>
        <w:t xml:space="preserve">získávat zdravé životní návyky, povědomí o zdravé výživě o </w:t>
      </w:r>
      <w:r>
        <w:tab/>
      </w:r>
      <w:r>
        <w:tab/>
      </w:r>
      <w:r>
        <w:tab/>
      </w:r>
      <w:r>
        <w:tab/>
        <w:t xml:space="preserve">ochraně osobního zdraví </w:t>
      </w:r>
    </w:p>
    <w:p w:rsidR="00887A84" w:rsidRDefault="00887A84" w:rsidP="005A1626">
      <w:pPr>
        <w:pStyle w:val="Zkladntext"/>
        <w:jc w:val="both"/>
      </w:pPr>
      <w:r>
        <w:rPr>
          <w:szCs w:val="24"/>
        </w:rPr>
        <w:tab/>
      </w:r>
      <w:r>
        <w:rPr>
          <w:szCs w:val="24"/>
        </w:rPr>
        <w:tab/>
      </w:r>
      <w:r>
        <w:rPr>
          <w:szCs w:val="24"/>
        </w:rPr>
        <w:tab/>
      </w:r>
      <w:r>
        <w:rPr>
          <w:szCs w:val="24"/>
        </w:rPr>
        <w:tab/>
        <w:t xml:space="preserve">ovládat pohybový aparát a tělesné funkce, posilovat </w:t>
      </w:r>
      <w:r>
        <w:rPr>
          <w:szCs w:val="24"/>
        </w:rPr>
        <w:tab/>
      </w:r>
      <w:r>
        <w:rPr>
          <w:szCs w:val="24"/>
        </w:rPr>
        <w:tab/>
      </w:r>
      <w:r>
        <w:rPr>
          <w:szCs w:val="24"/>
        </w:rPr>
        <w:tab/>
      </w:r>
      <w:r>
        <w:rPr>
          <w:szCs w:val="24"/>
        </w:rPr>
        <w:tab/>
      </w:r>
      <w:r>
        <w:rPr>
          <w:szCs w:val="24"/>
        </w:rPr>
        <w:tab/>
        <w:t>kardiovaskulární systém</w:t>
      </w:r>
    </w:p>
    <w:p w:rsidR="00887A84" w:rsidRDefault="00887A84" w:rsidP="005A1626">
      <w:pPr>
        <w:pStyle w:val="Zkladntext"/>
        <w:jc w:val="both"/>
      </w:pPr>
    </w:p>
    <w:p w:rsidR="00887A84" w:rsidRPr="004906C4" w:rsidRDefault="004906C4" w:rsidP="005A1626">
      <w:pPr>
        <w:pStyle w:val="Zkladntext"/>
        <w:jc w:val="both"/>
      </w:pPr>
      <w:r w:rsidRPr="004906C4">
        <w:rPr>
          <w:rFonts w:cs="Arial Narrow"/>
          <w:b/>
          <w:bCs/>
          <w:iCs/>
        </w:rPr>
        <w:t>V</w:t>
      </w:r>
      <w:r w:rsidR="00887A84" w:rsidRPr="004906C4">
        <w:rPr>
          <w:rFonts w:cs="Arial Narrow"/>
          <w:b/>
          <w:bCs/>
          <w:iCs/>
        </w:rPr>
        <w:t>zdělávací nabídka</w:t>
      </w:r>
      <w:r w:rsidR="00887A84" w:rsidRPr="004906C4">
        <w:rPr>
          <w:b/>
          <w:bCs/>
          <w:iCs/>
        </w:rPr>
        <w:t>:</w:t>
      </w:r>
      <w:r w:rsidR="00887A84" w:rsidRPr="004906C4">
        <w:rPr>
          <w:b/>
          <w:bCs/>
          <w:iCs/>
        </w:rPr>
        <w:tab/>
      </w:r>
      <w:r w:rsidR="00887A84" w:rsidRPr="004906C4">
        <w:rPr>
          <w:b/>
          <w:bCs/>
          <w:iCs/>
        </w:rPr>
        <w:tab/>
      </w:r>
      <w:r w:rsidR="00887A84" w:rsidRPr="004906C4">
        <w:t xml:space="preserve">aktivity pro </w:t>
      </w:r>
      <w:r w:rsidR="00887A84" w:rsidRPr="004906C4">
        <w:rPr>
          <w:szCs w:val="24"/>
        </w:rPr>
        <w:t>rozvoj koordinace ruky a oka při stříhání a lepení</w:t>
      </w:r>
    </w:p>
    <w:p w:rsidR="00887A84" w:rsidRPr="004906C4" w:rsidRDefault="00887A84" w:rsidP="005A1626">
      <w:pPr>
        <w:pStyle w:val="Zkladntext"/>
        <w:jc w:val="both"/>
      </w:pPr>
      <w:r w:rsidRPr="004906C4">
        <w:tab/>
      </w:r>
      <w:r w:rsidRPr="004906C4">
        <w:tab/>
      </w:r>
      <w:r w:rsidRPr="004906C4">
        <w:tab/>
      </w:r>
      <w:r w:rsidRPr="004906C4">
        <w:tab/>
        <w:t>hudební činnosti, nácvik tanečků</w:t>
      </w:r>
    </w:p>
    <w:p w:rsidR="00887A84" w:rsidRPr="004906C4" w:rsidRDefault="00887A84" w:rsidP="005A1626">
      <w:pPr>
        <w:pStyle w:val="Zkladntext"/>
        <w:ind w:left="2832"/>
        <w:jc w:val="both"/>
      </w:pPr>
      <w:r w:rsidRPr="004906C4">
        <w:t xml:space="preserve">pravidelné tělovýchovné chvilky, míčové hry, překážkové dráhy, </w:t>
      </w:r>
      <w:r w:rsidRPr="004906C4">
        <w:tab/>
        <w:t>chůze v terénu</w:t>
      </w:r>
    </w:p>
    <w:p w:rsidR="00887A84" w:rsidRPr="004906C4" w:rsidRDefault="00887A84" w:rsidP="005A1626">
      <w:pPr>
        <w:pStyle w:val="Zkladntext"/>
        <w:jc w:val="both"/>
      </w:pPr>
      <w:r w:rsidRPr="004906C4">
        <w:tab/>
      </w:r>
      <w:r w:rsidRPr="004906C4">
        <w:tab/>
      </w:r>
      <w:r w:rsidRPr="004906C4">
        <w:tab/>
      </w:r>
      <w:r w:rsidRPr="004906C4">
        <w:tab/>
        <w:t>relaxační chvilky zajišťující zdravou atmosféru a pohodu</w:t>
      </w:r>
    </w:p>
    <w:p w:rsidR="00887A84" w:rsidRPr="004906C4" w:rsidRDefault="00887A84" w:rsidP="005A1626">
      <w:pPr>
        <w:pStyle w:val="Zkladntext"/>
        <w:jc w:val="both"/>
      </w:pPr>
    </w:p>
    <w:p w:rsidR="00887A84" w:rsidRPr="004906C4" w:rsidRDefault="004906C4" w:rsidP="005A1626">
      <w:pPr>
        <w:pStyle w:val="Zkladntext"/>
        <w:jc w:val="both"/>
      </w:pPr>
      <w:r w:rsidRPr="004906C4">
        <w:rPr>
          <w:rFonts w:cs="Arial Narrow"/>
          <w:b/>
          <w:bCs/>
          <w:iCs/>
        </w:rPr>
        <w:t>O</w:t>
      </w:r>
      <w:r w:rsidR="00887A84" w:rsidRPr="004906C4">
        <w:rPr>
          <w:rFonts w:cs="Arial Narrow"/>
          <w:b/>
          <w:bCs/>
          <w:iCs/>
        </w:rPr>
        <w:t>čekávané výstupy</w:t>
      </w:r>
      <w:r w:rsidR="00887A84" w:rsidRPr="004906C4">
        <w:rPr>
          <w:b/>
          <w:bCs/>
          <w:iCs/>
        </w:rPr>
        <w:t>:</w:t>
      </w:r>
      <w:r w:rsidR="00887A84" w:rsidRPr="004906C4">
        <w:rPr>
          <w:b/>
          <w:bCs/>
          <w:iCs/>
        </w:rPr>
        <w:tab/>
      </w:r>
      <w:r w:rsidR="00887A84" w:rsidRPr="004906C4">
        <w:rPr>
          <w:b/>
          <w:bCs/>
          <w:iCs/>
        </w:rPr>
        <w:tab/>
      </w:r>
      <w:r w:rsidR="00887A84" w:rsidRPr="004906C4">
        <w:rPr>
          <w:szCs w:val="24"/>
        </w:rPr>
        <w:t xml:space="preserve">vědomě napodobovat jednoduchý pohyb podle vzoru a </w:t>
      </w:r>
      <w:r w:rsidR="00887A84" w:rsidRPr="004906C4">
        <w:rPr>
          <w:szCs w:val="24"/>
        </w:rPr>
        <w:tab/>
      </w:r>
      <w:r w:rsidR="00887A84" w:rsidRPr="004906C4">
        <w:rPr>
          <w:szCs w:val="24"/>
        </w:rPr>
        <w:tab/>
      </w:r>
      <w:r w:rsidR="00887A84" w:rsidRPr="004906C4">
        <w:rPr>
          <w:szCs w:val="24"/>
        </w:rPr>
        <w:tab/>
      </w:r>
      <w:r w:rsidR="00887A84" w:rsidRPr="004906C4">
        <w:rPr>
          <w:szCs w:val="24"/>
        </w:rPr>
        <w:tab/>
      </w:r>
      <w:r w:rsidR="00887A84" w:rsidRPr="004906C4">
        <w:rPr>
          <w:szCs w:val="24"/>
        </w:rPr>
        <w:tab/>
        <w:t>přizpůsobit jej podle pokynu</w:t>
      </w:r>
    </w:p>
    <w:p w:rsidR="00887A84" w:rsidRDefault="00887A84" w:rsidP="005A1626">
      <w:pPr>
        <w:pStyle w:val="Zkladntext"/>
        <w:jc w:val="both"/>
      </w:pPr>
      <w:r w:rsidRPr="004906C4">
        <w:tab/>
      </w:r>
      <w:r w:rsidRPr="004906C4">
        <w:tab/>
      </w:r>
      <w:r>
        <w:tab/>
      </w:r>
      <w:r>
        <w:tab/>
        <w:t>ovládat dechové svalstvo, sladit pohyb se zpěvem</w:t>
      </w:r>
    </w:p>
    <w:p w:rsidR="00887A84" w:rsidRDefault="00887A84" w:rsidP="005A1626">
      <w:pPr>
        <w:pStyle w:val="Zkladntext"/>
        <w:jc w:val="both"/>
      </w:pPr>
      <w:r>
        <w:tab/>
      </w:r>
      <w:r>
        <w:tab/>
      </w:r>
      <w:r>
        <w:tab/>
      </w:r>
      <w:r>
        <w:tab/>
        <w:t xml:space="preserve">rozlišovat, co prospívá zdraví a co mu škodí; </w:t>
      </w:r>
    </w:p>
    <w:p w:rsidR="00887A84" w:rsidRDefault="00887A84" w:rsidP="005A1626">
      <w:pPr>
        <w:pStyle w:val="Zkladntext"/>
        <w:jc w:val="both"/>
      </w:pPr>
      <w:r>
        <w:tab/>
      </w:r>
      <w:r>
        <w:tab/>
      </w:r>
      <w:r>
        <w:tab/>
      </w:r>
      <w:r>
        <w:tab/>
        <w:t xml:space="preserve">chovat se tak, aby v situacích pro dítě běžných a jemu známých </w:t>
      </w:r>
    </w:p>
    <w:p w:rsidR="00887A84" w:rsidRDefault="00887A84" w:rsidP="005A1626">
      <w:pPr>
        <w:pStyle w:val="Zkladntext"/>
        <w:jc w:val="both"/>
      </w:pPr>
      <w:r>
        <w:tab/>
      </w:r>
      <w:r>
        <w:tab/>
      </w:r>
      <w:r>
        <w:tab/>
      </w:r>
      <w:r>
        <w:tab/>
        <w:t xml:space="preserve">neohrožovalo zdraví, bezpečí a pohodu svou ani </w:t>
      </w:r>
    </w:p>
    <w:p w:rsidR="00887A84" w:rsidRDefault="00887A84" w:rsidP="005A1626">
      <w:pPr>
        <w:pStyle w:val="Zkladntext"/>
        <w:jc w:val="both"/>
        <w:rPr>
          <w:szCs w:val="24"/>
        </w:rPr>
      </w:pPr>
      <w:r>
        <w:lastRenderedPageBreak/>
        <w:tab/>
      </w:r>
      <w:r>
        <w:tab/>
      </w:r>
      <w:r>
        <w:tab/>
      </w:r>
      <w:r>
        <w:tab/>
        <w:t xml:space="preserve">druhých </w:t>
      </w:r>
    </w:p>
    <w:p w:rsidR="00887A84" w:rsidRDefault="00887A84" w:rsidP="005A1626">
      <w:pPr>
        <w:jc w:val="both"/>
      </w:pPr>
    </w:p>
    <w:p w:rsidR="00887A84" w:rsidRDefault="00887A84" w:rsidP="005A1626">
      <w:pPr>
        <w:jc w:val="both"/>
        <w:rPr>
          <w:b/>
          <w:bCs/>
        </w:rPr>
      </w:pPr>
      <w:r>
        <w:rPr>
          <w:b/>
          <w:bCs/>
          <w:i/>
          <w:iCs/>
          <w:color w:val="FF3333"/>
          <w:sz w:val="28"/>
          <w:szCs w:val="28"/>
        </w:rPr>
        <w:t>Dítě a jeho psychika</w:t>
      </w:r>
    </w:p>
    <w:p w:rsidR="00887A84" w:rsidRDefault="004906C4" w:rsidP="005A1626">
      <w:pPr>
        <w:pStyle w:val="Zkladntext"/>
        <w:jc w:val="both"/>
      </w:pPr>
      <w:r>
        <w:rPr>
          <w:b/>
          <w:bCs/>
        </w:rPr>
        <w:t>D</w:t>
      </w:r>
      <w:r w:rsidR="00887A84">
        <w:rPr>
          <w:b/>
          <w:bCs/>
        </w:rPr>
        <w:t xml:space="preserve">ílčí cíle: </w:t>
      </w:r>
      <w:r w:rsidR="00887A84">
        <w:tab/>
      </w:r>
      <w:r w:rsidR="00887A84">
        <w:tab/>
      </w:r>
      <w:r w:rsidR="00887A84">
        <w:tab/>
      </w:r>
      <w:r w:rsidR="00887A84">
        <w:rPr>
          <w:szCs w:val="24"/>
        </w:rPr>
        <w:t xml:space="preserve">rozvoj komunikativních dovedností (verbálních i neverbálních), </w:t>
      </w:r>
      <w:r w:rsidR="00887A84">
        <w:rPr>
          <w:szCs w:val="24"/>
        </w:rPr>
        <w:tab/>
      </w:r>
      <w:r w:rsidR="00887A84">
        <w:rPr>
          <w:szCs w:val="24"/>
        </w:rPr>
        <w:tab/>
      </w:r>
      <w:r w:rsidR="00887A84">
        <w:rPr>
          <w:szCs w:val="24"/>
        </w:rPr>
        <w:tab/>
      </w:r>
      <w:r w:rsidR="00887A84">
        <w:rPr>
          <w:szCs w:val="24"/>
        </w:rPr>
        <w:tab/>
        <w:t>kultivovaného projevu, představivosti a fantazie</w:t>
      </w:r>
    </w:p>
    <w:p w:rsidR="00887A84" w:rsidRDefault="00887A84" w:rsidP="005A1626">
      <w:pPr>
        <w:pStyle w:val="Zkladntext"/>
        <w:jc w:val="both"/>
      </w:pPr>
      <w:r>
        <w:tab/>
      </w:r>
      <w:r>
        <w:tab/>
      </w:r>
      <w:r>
        <w:tab/>
      </w:r>
      <w:r>
        <w:tab/>
        <w:t xml:space="preserve">osvojení si některých poznatků a dovedností, které předcházejí </w:t>
      </w:r>
      <w:r>
        <w:tab/>
      </w:r>
      <w:r>
        <w:tab/>
      </w:r>
      <w:r>
        <w:tab/>
      </w:r>
      <w:r>
        <w:tab/>
        <w:t xml:space="preserve">čtení i psaní osvojení si elementárních poznatků o znakových </w:t>
      </w:r>
      <w:r>
        <w:tab/>
      </w:r>
      <w:r>
        <w:tab/>
      </w:r>
      <w:r>
        <w:tab/>
      </w:r>
      <w:r>
        <w:tab/>
        <w:t xml:space="preserve">systémech a jejich funkci (abeceda, čísla) </w:t>
      </w:r>
    </w:p>
    <w:p w:rsidR="00887A84" w:rsidRDefault="00887A84" w:rsidP="005A1626">
      <w:pPr>
        <w:pStyle w:val="Zkladntext"/>
        <w:jc w:val="both"/>
      </w:pPr>
      <w:r>
        <w:tab/>
        <w:t xml:space="preserve"> </w:t>
      </w:r>
      <w:r>
        <w:tab/>
      </w:r>
      <w:r>
        <w:tab/>
      </w:r>
      <w:r>
        <w:tab/>
        <w:t>rozvoj schopnosti sebeovládání</w:t>
      </w:r>
    </w:p>
    <w:p w:rsidR="00887A84" w:rsidRDefault="00887A84" w:rsidP="005A1626">
      <w:pPr>
        <w:pStyle w:val="Zkladntext"/>
        <w:jc w:val="both"/>
      </w:pPr>
      <w:r>
        <w:tab/>
      </w:r>
      <w:r>
        <w:tab/>
      </w:r>
      <w:r>
        <w:tab/>
      </w:r>
      <w:r>
        <w:tab/>
        <w:t xml:space="preserve">rozvoj schopnosti citové vztahy vytvářet, rozvíjet je a city plně </w:t>
      </w:r>
      <w:r>
        <w:tab/>
      </w:r>
      <w:r>
        <w:tab/>
      </w:r>
      <w:r>
        <w:tab/>
      </w:r>
      <w:r>
        <w:tab/>
        <w:t>prožívat</w:t>
      </w:r>
    </w:p>
    <w:p w:rsidR="00887A84" w:rsidRDefault="00887A84" w:rsidP="005A1626">
      <w:pPr>
        <w:pStyle w:val="Zkladntext"/>
        <w:jc w:val="both"/>
      </w:pPr>
    </w:p>
    <w:p w:rsidR="00887A84" w:rsidRDefault="004906C4" w:rsidP="005A1626">
      <w:pPr>
        <w:pStyle w:val="Zkladntext"/>
        <w:jc w:val="both"/>
      </w:pPr>
      <w:r>
        <w:rPr>
          <w:b/>
          <w:bCs/>
        </w:rPr>
        <w:t>V</w:t>
      </w:r>
      <w:r w:rsidR="00887A84">
        <w:rPr>
          <w:b/>
          <w:bCs/>
        </w:rPr>
        <w:t>zdělávací nabídka:</w:t>
      </w:r>
      <w:r w:rsidR="00887A84">
        <w:tab/>
      </w:r>
      <w:r w:rsidR="00887A84">
        <w:tab/>
        <w:t xml:space="preserve">artikulační, řečové, sluchové a rytmické hry, hry se slovy, slovní </w:t>
      </w:r>
      <w:r w:rsidR="00887A84">
        <w:tab/>
      </w:r>
      <w:r w:rsidR="00887A84">
        <w:tab/>
      </w:r>
      <w:r w:rsidR="00887A84">
        <w:tab/>
      </w:r>
      <w:r w:rsidR="00887A84">
        <w:tab/>
        <w:t xml:space="preserve">hádanky, vokální činnosti </w:t>
      </w:r>
    </w:p>
    <w:p w:rsidR="00887A84" w:rsidRDefault="00887A84" w:rsidP="005A1626">
      <w:pPr>
        <w:pStyle w:val="Zkladntext"/>
        <w:jc w:val="both"/>
      </w:pPr>
      <w:r>
        <w:tab/>
      </w:r>
      <w:r>
        <w:tab/>
      </w:r>
      <w:r>
        <w:tab/>
      </w:r>
      <w:r>
        <w:tab/>
        <w:t>práce s obrazovým materiálem, encyklopedie</w:t>
      </w:r>
    </w:p>
    <w:p w:rsidR="00887A84" w:rsidRDefault="00887A84" w:rsidP="005A1626">
      <w:pPr>
        <w:pStyle w:val="Zkladntext"/>
        <w:jc w:val="both"/>
        <w:rPr>
          <w:szCs w:val="24"/>
        </w:rPr>
      </w:pPr>
      <w:r>
        <w:tab/>
      </w:r>
      <w:r>
        <w:tab/>
      </w:r>
      <w:r>
        <w:tab/>
      </w:r>
      <w:r>
        <w:tab/>
        <w:t xml:space="preserve">společné diskuse, rozhovory, individuální a skupinová </w:t>
      </w:r>
      <w:r>
        <w:tab/>
      </w:r>
      <w:r>
        <w:tab/>
      </w:r>
      <w:r>
        <w:tab/>
      </w:r>
      <w:r>
        <w:tab/>
      </w:r>
      <w:r>
        <w:tab/>
        <w:t xml:space="preserve">konverzace (vyprávění zážitků, příběhů, vyprávění podle </w:t>
      </w:r>
      <w:r>
        <w:tab/>
      </w:r>
      <w:r>
        <w:tab/>
      </w:r>
      <w:r>
        <w:tab/>
      </w:r>
      <w:r>
        <w:tab/>
      </w:r>
      <w:r>
        <w:tab/>
        <w:t xml:space="preserve">skutečnosti i podle obrázků nebo vlastní fantazie, atd.) </w:t>
      </w:r>
    </w:p>
    <w:p w:rsidR="00887A84" w:rsidRDefault="00887A84" w:rsidP="005A1626">
      <w:pPr>
        <w:pStyle w:val="Zkladntext"/>
        <w:jc w:val="both"/>
      </w:pPr>
      <w:r>
        <w:rPr>
          <w:szCs w:val="24"/>
        </w:rPr>
        <w:tab/>
      </w:r>
      <w:r>
        <w:rPr>
          <w:szCs w:val="24"/>
        </w:rPr>
        <w:tab/>
      </w:r>
      <w:r>
        <w:rPr>
          <w:szCs w:val="24"/>
        </w:rPr>
        <w:tab/>
      </w:r>
      <w:r>
        <w:rPr>
          <w:szCs w:val="24"/>
        </w:rPr>
        <w:tab/>
        <w:t xml:space="preserve">poslech čtených či vyprávěných pohádek a příběhů, sledování </w:t>
      </w:r>
      <w:r>
        <w:rPr>
          <w:szCs w:val="24"/>
        </w:rPr>
        <w:tab/>
      </w:r>
      <w:r>
        <w:rPr>
          <w:szCs w:val="24"/>
        </w:rPr>
        <w:tab/>
      </w:r>
      <w:r>
        <w:rPr>
          <w:szCs w:val="24"/>
        </w:rPr>
        <w:tab/>
      </w:r>
      <w:r>
        <w:rPr>
          <w:szCs w:val="24"/>
        </w:rPr>
        <w:tab/>
        <w:t xml:space="preserve">filmových a divadelních pohádek a příběhů </w:t>
      </w:r>
    </w:p>
    <w:p w:rsidR="00887A84" w:rsidRDefault="00887A84" w:rsidP="005A1626">
      <w:pPr>
        <w:pStyle w:val="Zkladntext"/>
        <w:jc w:val="both"/>
      </w:pPr>
      <w:r>
        <w:tab/>
      </w:r>
      <w:r>
        <w:tab/>
      </w:r>
      <w:r>
        <w:tab/>
      </w:r>
      <w:r>
        <w:tab/>
        <w:t xml:space="preserve">přednes, recitace, dramatizace, zpěv </w:t>
      </w:r>
    </w:p>
    <w:p w:rsidR="00887A84" w:rsidRDefault="00887A84" w:rsidP="005A1626">
      <w:pPr>
        <w:pStyle w:val="Zkladntext"/>
        <w:jc w:val="both"/>
      </w:pPr>
      <w:r>
        <w:tab/>
      </w:r>
      <w:r>
        <w:tab/>
      </w:r>
      <w:r>
        <w:tab/>
      </w:r>
      <w:r>
        <w:tab/>
        <w:t xml:space="preserve">grafické napodobování symbolů, tvarů, čísel, písmen </w:t>
      </w:r>
    </w:p>
    <w:p w:rsidR="00887A84" w:rsidRDefault="00887A84" w:rsidP="005A1626">
      <w:pPr>
        <w:pStyle w:val="Zkladntext"/>
        <w:jc w:val="both"/>
      </w:pPr>
      <w:r>
        <w:tab/>
      </w:r>
      <w:r>
        <w:tab/>
      </w:r>
      <w:r>
        <w:tab/>
      </w:r>
      <w:r>
        <w:tab/>
        <w:t xml:space="preserve">dramatické činnosti (napodobování různých typů chování </w:t>
      </w:r>
      <w:r>
        <w:tab/>
      </w:r>
      <w:r>
        <w:tab/>
      </w:r>
      <w:r>
        <w:tab/>
      </w:r>
      <w:r>
        <w:tab/>
      </w:r>
      <w:r>
        <w:tab/>
        <w:t xml:space="preserve">člověka v různých situacích), vyjadřování nálad (úsměv, pláč, </w:t>
      </w:r>
      <w:r>
        <w:tab/>
      </w:r>
      <w:r>
        <w:tab/>
      </w:r>
      <w:r>
        <w:tab/>
      </w:r>
      <w:r>
        <w:tab/>
        <w:t xml:space="preserve">hněv, zloba, údiv, vážnost apod.) </w:t>
      </w:r>
    </w:p>
    <w:p w:rsidR="00887A84" w:rsidRDefault="00887A84" w:rsidP="005A1626">
      <w:pPr>
        <w:pStyle w:val="Zkladntext"/>
        <w:jc w:val="both"/>
        <w:rPr>
          <w:b/>
          <w:bCs/>
        </w:rPr>
      </w:pPr>
      <w:r>
        <w:tab/>
      </w:r>
      <w:r>
        <w:tab/>
      </w:r>
      <w:r>
        <w:tab/>
      </w:r>
      <w:r>
        <w:tab/>
      </w:r>
    </w:p>
    <w:p w:rsidR="00887A84" w:rsidRDefault="004906C4" w:rsidP="005A1626">
      <w:pPr>
        <w:pStyle w:val="Zkladntext"/>
        <w:jc w:val="both"/>
        <w:rPr>
          <w:szCs w:val="24"/>
        </w:rPr>
      </w:pPr>
      <w:r>
        <w:rPr>
          <w:b/>
          <w:bCs/>
        </w:rPr>
        <w:t>O</w:t>
      </w:r>
      <w:r w:rsidR="00887A84">
        <w:rPr>
          <w:b/>
          <w:bCs/>
        </w:rPr>
        <w:t>čekávané výstupy:</w:t>
      </w:r>
      <w:r w:rsidR="00887A84">
        <w:tab/>
      </w:r>
      <w:r w:rsidR="00887A84">
        <w:tab/>
      </w:r>
      <w:r w:rsidR="00887A84">
        <w:rPr>
          <w:szCs w:val="24"/>
        </w:rPr>
        <w:t xml:space="preserve">domluvit se slovy i gesty, improvizovat </w:t>
      </w:r>
    </w:p>
    <w:p w:rsidR="00887A84" w:rsidRDefault="00887A84" w:rsidP="005A1626">
      <w:pPr>
        <w:pStyle w:val="Zkladntext"/>
        <w:jc w:val="both"/>
        <w:rPr>
          <w:szCs w:val="24"/>
        </w:rPr>
      </w:pPr>
      <w:r>
        <w:rPr>
          <w:szCs w:val="24"/>
        </w:rPr>
        <w:tab/>
      </w:r>
      <w:r>
        <w:rPr>
          <w:szCs w:val="24"/>
        </w:rPr>
        <w:tab/>
      </w:r>
      <w:r>
        <w:rPr>
          <w:szCs w:val="24"/>
        </w:rPr>
        <w:tab/>
      </w:r>
      <w:r>
        <w:rPr>
          <w:szCs w:val="24"/>
        </w:rPr>
        <w:tab/>
        <w:t xml:space="preserve">poznat některá písmena a číslice, popř. slova (poznat napsané </w:t>
      </w:r>
      <w:r>
        <w:rPr>
          <w:szCs w:val="24"/>
        </w:rPr>
        <w:tab/>
      </w:r>
      <w:r>
        <w:rPr>
          <w:szCs w:val="24"/>
        </w:rPr>
        <w:tab/>
      </w:r>
      <w:r>
        <w:rPr>
          <w:szCs w:val="24"/>
        </w:rPr>
        <w:tab/>
      </w:r>
      <w:r>
        <w:rPr>
          <w:szCs w:val="24"/>
        </w:rPr>
        <w:tab/>
        <w:t>své jméno)</w:t>
      </w:r>
    </w:p>
    <w:p w:rsidR="00887A84" w:rsidRDefault="00887A84" w:rsidP="0086665E">
      <w:pPr>
        <w:pStyle w:val="Zkladntext"/>
        <w:ind w:left="2832" w:firstLine="3"/>
        <w:jc w:val="both"/>
        <w:rPr>
          <w:szCs w:val="24"/>
        </w:rPr>
      </w:pPr>
      <w:r>
        <w:rPr>
          <w:szCs w:val="24"/>
        </w:rPr>
        <w:t>projevovat zájem o knížky, soustředěně poslouchat četbu,</w:t>
      </w:r>
      <w:r w:rsidR="0086665E">
        <w:rPr>
          <w:szCs w:val="24"/>
        </w:rPr>
        <w:t xml:space="preserve"> </w:t>
      </w:r>
      <w:r>
        <w:rPr>
          <w:szCs w:val="24"/>
        </w:rPr>
        <w:t>hudbu,</w:t>
      </w:r>
      <w:r w:rsidR="0086665E">
        <w:rPr>
          <w:szCs w:val="24"/>
        </w:rPr>
        <w:t xml:space="preserve"> </w:t>
      </w:r>
      <w:r>
        <w:rPr>
          <w:szCs w:val="24"/>
        </w:rPr>
        <w:t>sledovat divadlo, film</w:t>
      </w:r>
    </w:p>
    <w:p w:rsidR="00887A84" w:rsidRDefault="00887A84" w:rsidP="005A1626">
      <w:pPr>
        <w:jc w:val="both"/>
        <w:rPr>
          <w:szCs w:val="24"/>
        </w:rPr>
      </w:pPr>
      <w:r>
        <w:rPr>
          <w:szCs w:val="24"/>
        </w:rPr>
        <w:tab/>
      </w:r>
      <w:r>
        <w:rPr>
          <w:szCs w:val="24"/>
        </w:rPr>
        <w:tab/>
      </w:r>
      <w:r>
        <w:rPr>
          <w:szCs w:val="24"/>
        </w:rPr>
        <w:tab/>
      </w:r>
      <w:r>
        <w:rPr>
          <w:szCs w:val="24"/>
        </w:rPr>
        <w:tab/>
        <w:t xml:space="preserve">ve známých a opakujících se situacích a v situacích, kterým </w:t>
      </w:r>
      <w:r>
        <w:rPr>
          <w:szCs w:val="24"/>
        </w:rPr>
        <w:tab/>
      </w:r>
      <w:r>
        <w:rPr>
          <w:szCs w:val="24"/>
        </w:rPr>
        <w:tab/>
      </w:r>
      <w:r>
        <w:rPr>
          <w:szCs w:val="24"/>
        </w:rPr>
        <w:tab/>
      </w:r>
      <w:r>
        <w:rPr>
          <w:szCs w:val="24"/>
        </w:rPr>
        <w:tab/>
        <w:t>rozumí, ovládat svoje city a přizpůsobovat jim své chování</w:t>
      </w:r>
    </w:p>
    <w:p w:rsidR="00887A84" w:rsidRDefault="00887A84" w:rsidP="005A1626">
      <w:pPr>
        <w:jc w:val="both"/>
        <w:rPr>
          <w:szCs w:val="24"/>
        </w:rPr>
      </w:pPr>
      <w:r>
        <w:rPr>
          <w:szCs w:val="24"/>
        </w:rPr>
        <w:tab/>
      </w:r>
      <w:r>
        <w:rPr>
          <w:szCs w:val="24"/>
        </w:rPr>
        <w:tab/>
      </w:r>
      <w:r>
        <w:rPr>
          <w:szCs w:val="24"/>
        </w:rPr>
        <w:tab/>
      </w:r>
      <w:r>
        <w:rPr>
          <w:szCs w:val="24"/>
        </w:rPr>
        <w:tab/>
        <w:t xml:space="preserve">vyjadřovat souhlas i nesouhlas, říci „ne“ v situacích, které to </w:t>
      </w:r>
      <w:r>
        <w:rPr>
          <w:szCs w:val="24"/>
        </w:rPr>
        <w:tab/>
      </w:r>
      <w:r>
        <w:rPr>
          <w:szCs w:val="24"/>
        </w:rPr>
        <w:tab/>
      </w:r>
      <w:r>
        <w:rPr>
          <w:szCs w:val="24"/>
        </w:rPr>
        <w:tab/>
      </w:r>
      <w:r>
        <w:rPr>
          <w:szCs w:val="24"/>
        </w:rPr>
        <w:tab/>
        <w:t xml:space="preserve">vyžadují (v ohrožujících, nebezpečných či </w:t>
      </w:r>
      <w:r>
        <w:rPr>
          <w:szCs w:val="24"/>
        </w:rPr>
        <w:tab/>
        <w:t xml:space="preserve">neznámých </w:t>
      </w:r>
      <w:r>
        <w:rPr>
          <w:szCs w:val="24"/>
        </w:rPr>
        <w:tab/>
      </w:r>
      <w:r>
        <w:rPr>
          <w:szCs w:val="24"/>
        </w:rPr>
        <w:tab/>
      </w:r>
      <w:r>
        <w:rPr>
          <w:szCs w:val="24"/>
        </w:rPr>
        <w:tab/>
      </w:r>
      <w:r>
        <w:rPr>
          <w:szCs w:val="24"/>
        </w:rPr>
        <w:tab/>
      </w:r>
      <w:r>
        <w:rPr>
          <w:szCs w:val="24"/>
        </w:rPr>
        <w:tab/>
        <w:t xml:space="preserve">situacích), odmítnout se podílet na nedovolených či zakázaných </w:t>
      </w:r>
      <w:r>
        <w:rPr>
          <w:szCs w:val="24"/>
        </w:rPr>
        <w:tab/>
      </w:r>
      <w:r>
        <w:rPr>
          <w:szCs w:val="24"/>
        </w:rPr>
        <w:tab/>
      </w:r>
      <w:r>
        <w:rPr>
          <w:szCs w:val="24"/>
        </w:rPr>
        <w:tab/>
      </w:r>
      <w:r>
        <w:rPr>
          <w:szCs w:val="24"/>
        </w:rPr>
        <w:tab/>
        <w:t>činnostech apod.</w:t>
      </w:r>
      <w:r>
        <w:rPr>
          <w:szCs w:val="24"/>
        </w:rPr>
        <w:tab/>
      </w:r>
    </w:p>
    <w:p w:rsidR="00887A84" w:rsidRDefault="00887A84" w:rsidP="005A1626">
      <w:pPr>
        <w:jc w:val="both"/>
        <w:rPr>
          <w:szCs w:val="24"/>
        </w:rPr>
      </w:pPr>
    </w:p>
    <w:p w:rsidR="00887A84" w:rsidRDefault="00887A84" w:rsidP="005A1626">
      <w:pPr>
        <w:jc w:val="both"/>
        <w:rPr>
          <w:rFonts w:ascii="sans-serif" w:hAnsi="sans-serif" w:cs="sans-serif"/>
          <w:sz w:val="30"/>
        </w:rPr>
      </w:pPr>
      <w:r>
        <w:rPr>
          <w:szCs w:val="24"/>
        </w:rPr>
        <w:tab/>
      </w:r>
      <w:r>
        <w:rPr>
          <w:szCs w:val="24"/>
        </w:rPr>
        <w:tab/>
      </w:r>
      <w:r>
        <w:rPr>
          <w:szCs w:val="24"/>
        </w:rPr>
        <w:tab/>
      </w:r>
      <w:r>
        <w:rPr>
          <w:szCs w:val="24"/>
        </w:rPr>
        <w:tab/>
        <w:t xml:space="preserve">přijímat pozitivní ocenění i svůj případný neúspěch a vyrovnat </w:t>
      </w:r>
      <w:r>
        <w:rPr>
          <w:szCs w:val="24"/>
        </w:rPr>
        <w:tab/>
      </w:r>
      <w:r>
        <w:rPr>
          <w:szCs w:val="24"/>
        </w:rPr>
        <w:tab/>
      </w:r>
      <w:r>
        <w:rPr>
          <w:szCs w:val="24"/>
        </w:rPr>
        <w:tab/>
      </w:r>
      <w:r>
        <w:rPr>
          <w:szCs w:val="24"/>
        </w:rPr>
        <w:tab/>
        <w:t>se s ním</w:t>
      </w:r>
    </w:p>
    <w:p w:rsidR="00887A84" w:rsidRDefault="00887A84" w:rsidP="005A1626">
      <w:pPr>
        <w:pStyle w:val="Zkladntext"/>
        <w:jc w:val="both"/>
        <w:rPr>
          <w:b/>
          <w:bCs/>
        </w:rPr>
      </w:pPr>
      <w:r>
        <w:rPr>
          <w:b/>
          <w:bCs/>
          <w:color w:val="FF3333"/>
          <w:sz w:val="28"/>
          <w:szCs w:val="28"/>
        </w:rPr>
        <w:lastRenderedPageBreak/>
        <w:t>Dítě a ten druhý</w:t>
      </w:r>
    </w:p>
    <w:p w:rsidR="00887A84" w:rsidRDefault="004906C4" w:rsidP="005A1626">
      <w:pPr>
        <w:pStyle w:val="Zkladntext"/>
        <w:jc w:val="both"/>
        <w:rPr>
          <w:szCs w:val="24"/>
        </w:rPr>
      </w:pPr>
      <w:r>
        <w:rPr>
          <w:b/>
          <w:bCs/>
        </w:rPr>
        <w:t>D</w:t>
      </w:r>
      <w:r w:rsidR="00887A84">
        <w:rPr>
          <w:b/>
          <w:bCs/>
        </w:rPr>
        <w:t>ílčí cíle</w:t>
      </w:r>
      <w:r w:rsidR="00887A84">
        <w:tab/>
      </w:r>
      <w:r w:rsidR="00887A84">
        <w:tab/>
      </w:r>
      <w:r w:rsidR="00887A84">
        <w:tab/>
      </w:r>
      <w:r w:rsidR="00887A84">
        <w:rPr>
          <w:szCs w:val="24"/>
        </w:rPr>
        <w:t xml:space="preserve">posilování </w:t>
      </w:r>
      <w:proofErr w:type="spellStart"/>
      <w:r w:rsidR="00887A84">
        <w:rPr>
          <w:szCs w:val="24"/>
        </w:rPr>
        <w:t>prosociálního</w:t>
      </w:r>
      <w:proofErr w:type="spellEnd"/>
      <w:r w:rsidR="00887A84">
        <w:rPr>
          <w:szCs w:val="24"/>
        </w:rPr>
        <w:t xml:space="preserve"> chování ve vztahu k ostatním lidem (v </w:t>
      </w:r>
      <w:r w:rsidR="00887A84">
        <w:rPr>
          <w:szCs w:val="24"/>
        </w:rPr>
        <w:tab/>
      </w:r>
      <w:r w:rsidR="00887A84">
        <w:rPr>
          <w:szCs w:val="24"/>
        </w:rPr>
        <w:tab/>
      </w:r>
      <w:r w:rsidR="00887A84">
        <w:rPr>
          <w:szCs w:val="24"/>
        </w:rPr>
        <w:tab/>
      </w:r>
      <w:r w:rsidR="00887A84">
        <w:rPr>
          <w:szCs w:val="24"/>
        </w:rPr>
        <w:tab/>
        <w:t>rodině, v mateřské škole, v dětské herní skupině apod.)</w:t>
      </w:r>
    </w:p>
    <w:p w:rsidR="00887A84" w:rsidRDefault="00887A84" w:rsidP="005A1626">
      <w:pPr>
        <w:tabs>
          <w:tab w:val="left" w:pos="426"/>
        </w:tabs>
        <w:spacing w:line="360" w:lineRule="auto"/>
        <w:ind w:left="426" w:hanging="284"/>
        <w:jc w:val="both"/>
      </w:pPr>
      <w:r>
        <w:rPr>
          <w:szCs w:val="24"/>
        </w:rPr>
        <w:tab/>
      </w:r>
      <w:r>
        <w:rPr>
          <w:szCs w:val="24"/>
        </w:rPr>
        <w:tab/>
      </w:r>
      <w:r>
        <w:rPr>
          <w:szCs w:val="24"/>
        </w:rPr>
        <w:tab/>
      </w:r>
      <w:r>
        <w:rPr>
          <w:szCs w:val="24"/>
        </w:rPr>
        <w:tab/>
      </w:r>
      <w:r>
        <w:rPr>
          <w:szCs w:val="24"/>
        </w:rPr>
        <w:tab/>
        <w:t xml:space="preserve">kultivovat a obohacovat jejich vzájemnou kooperaci (rozvoj </w:t>
      </w:r>
      <w:r>
        <w:rPr>
          <w:szCs w:val="24"/>
        </w:rPr>
        <w:tab/>
      </w:r>
      <w:r>
        <w:rPr>
          <w:szCs w:val="24"/>
        </w:rPr>
        <w:tab/>
      </w:r>
      <w:r>
        <w:rPr>
          <w:szCs w:val="24"/>
        </w:rPr>
        <w:tab/>
      </w:r>
      <w:r>
        <w:rPr>
          <w:szCs w:val="24"/>
        </w:rPr>
        <w:tab/>
        <w:t>sociální citlivosti, tolerance, respektu,</w:t>
      </w:r>
      <w:r w:rsidR="0086665E">
        <w:rPr>
          <w:szCs w:val="24"/>
        </w:rPr>
        <w:t xml:space="preserve"> </w:t>
      </w:r>
      <w:r>
        <w:rPr>
          <w:szCs w:val="24"/>
        </w:rPr>
        <w:t>přizpůsobivosti apod.</w:t>
      </w:r>
    </w:p>
    <w:p w:rsidR="0086665E" w:rsidRDefault="0086665E" w:rsidP="005A1626">
      <w:pPr>
        <w:pStyle w:val="Zkladntext"/>
        <w:jc w:val="both"/>
        <w:rPr>
          <w:b/>
          <w:bCs/>
        </w:rPr>
      </w:pPr>
    </w:p>
    <w:p w:rsidR="00887A84" w:rsidRDefault="004906C4" w:rsidP="005A1626">
      <w:pPr>
        <w:pStyle w:val="Zkladntext"/>
        <w:jc w:val="both"/>
        <w:rPr>
          <w:szCs w:val="24"/>
        </w:rPr>
      </w:pPr>
      <w:r>
        <w:rPr>
          <w:b/>
          <w:bCs/>
        </w:rPr>
        <w:t>V</w:t>
      </w:r>
      <w:r w:rsidR="00887A84">
        <w:rPr>
          <w:b/>
          <w:bCs/>
        </w:rPr>
        <w:t>zdělávací nabídka</w:t>
      </w:r>
      <w:r w:rsidR="00887A84">
        <w:rPr>
          <w:b/>
          <w:bCs/>
        </w:rPr>
        <w:tab/>
      </w:r>
      <w:r w:rsidR="00887A84">
        <w:tab/>
        <w:t xml:space="preserve">představování </w:t>
      </w:r>
      <w:r w:rsidR="00887A84">
        <w:rPr>
          <w:szCs w:val="24"/>
        </w:rPr>
        <w:t xml:space="preserve">pohádek a příběhů s etickým obsahem a </w:t>
      </w:r>
      <w:r w:rsidR="00887A84">
        <w:rPr>
          <w:szCs w:val="24"/>
        </w:rPr>
        <w:tab/>
      </w:r>
      <w:r w:rsidR="00887A84">
        <w:rPr>
          <w:szCs w:val="24"/>
        </w:rPr>
        <w:tab/>
      </w:r>
      <w:r w:rsidR="00887A84">
        <w:rPr>
          <w:szCs w:val="24"/>
        </w:rPr>
        <w:tab/>
      </w:r>
      <w:r w:rsidR="00887A84">
        <w:rPr>
          <w:szCs w:val="24"/>
        </w:rPr>
        <w:tab/>
      </w:r>
      <w:r w:rsidR="00887A84">
        <w:rPr>
          <w:szCs w:val="24"/>
        </w:rPr>
        <w:tab/>
        <w:t>poučením</w:t>
      </w:r>
    </w:p>
    <w:p w:rsidR="00887A84" w:rsidRDefault="00887A84" w:rsidP="005A1626">
      <w:pPr>
        <w:pStyle w:val="Zkladntext"/>
        <w:jc w:val="both"/>
      </w:pPr>
      <w:r>
        <w:rPr>
          <w:szCs w:val="24"/>
        </w:rPr>
        <w:tab/>
      </w:r>
      <w:r>
        <w:rPr>
          <w:szCs w:val="24"/>
        </w:rPr>
        <w:tab/>
      </w:r>
      <w:r>
        <w:rPr>
          <w:szCs w:val="24"/>
        </w:rPr>
        <w:tab/>
      </w:r>
      <w:r>
        <w:rPr>
          <w:szCs w:val="24"/>
        </w:rPr>
        <w:tab/>
        <w:t>dramatizace, hraní rolí, sociální a interaktivní hry s pravidly</w:t>
      </w:r>
    </w:p>
    <w:p w:rsidR="0086665E" w:rsidRDefault="0086665E" w:rsidP="005A1626">
      <w:pPr>
        <w:pStyle w:val="Zkladntext"/>
        <w:jc w:val="both"/>
        <w:rPr>
          <w:b/>
          <w:bCs/>
          <w:iCs/>
          <w:szCs w:val="24"/>
        </w:rPr>
      </w:pPr>
    </w:p>
    <w:p w:rsidR="00887A84" w:rsidRDefault="004906C4" w:rsidP="005A1626">
      <w:pPr>
        <w:pStyle w:val="Zkladntext"/>
        <w:jc w:val="both"/>
      </w:pPr>
      <w:r w:rsidRPr="004906C4">
        <w:rPr>
          <w:b/>
          <w:bCs/>
          <w:iCs/>
          <w:szCs w:val="24"/>
        </w:rPr>
        <w:t>O</w:t>
      </w:r>
      <w:r w:rsidR="00887A84" w:rsidRPr="004906C4">
        <w:rPr>
          <w:b/>
          <w:bCs/>
          <w:iCs/>
          <w:szCs w:val="24"/>
        </w:rPr>
        <w:t>čekávané výstupy</w:t>
      </w:r>
      <w:r w:rsidR="00887A84" w:rsidRPr="004906C4">
        <w:rPr>
          <w:b/>
          <w:bCs/>
          <w:iCs/>
          <w:szCs w:val="24"/>
        </w:rPr>
        <w:tab/>
      </w:r>
      <w:r w:rsidR="00887A84" w:rsidRPr="004906C4">
        <w:rPr>
          <w:b/>
          <w:bCs/>
          <w:iCs/>
          <w:szCs w:val="24"/>
        </w:rPr>
        <w:tab/>
      </w:r>
      <w:r w:rsidR="00887A84" w:rsidRPr="004906C4">
        <w:t xml:space="preserve">chápat, že všichni lidé (děti) mají stejnou hodnotu, přestože je </w:t>
      </w:r>
      <w:r w:rsidR="00887A84" w:rsidRPr="004906C4">
        <w:tab/>
      </w:r>
      <w:r w:rsidR="00887A84" w:rsidRPr="004906C4">
        <w:tab/>
      </w:r>
      <w:r w:rsidR="00887A84" w:rsidRPr="004906C4">
        <w:tab/>
      </w:r>
      <w:r w:rsidR="00887A84">
        <w:tab/>
        <w:t>každý jiný (vzhledově, povahově atd.)</w:t>
      </w:r>
    </w:p>
    <w:p w:rsidR="00887A84" w:rsidRDefault="00887A84" w:rsidP="005A1626">
      <w:pPr>
        <w:pStyle w:val="Zkladntext"/>
        <w:jc w:val="both"/>
      </w:pPr>
      <w:r>
        <w:tab/>
      </w:r>
      <w:r>
        <w:tab/>
      </w:r>
      <w:r>
        <w:tab/>
      </w:r>
      <w:r>
        <w:tab/>
        <w:t xml:space="preserve">rozumět běžným projevům vyjádření emocí a nálad </w:t>
      </w:r>
    </w:p>
    <w:p w:rsidR="00887A84" w:rsidRDefault="00887A84" w:rsidP="005A1626">
      <w:pPr>
        <w:pStyle w:val="Zkladntext"/>
        <w:jc w:val="both"/>
        <w:rPr>
          <w:szCs w:val="24"/>
        </w:rPr>
      </w:pPr>
      <w:r>
        <w:tab/>
      </w:r>
      <w:r>
        <w:tab/>
      </w:r>
      <w:r>
        <w:tab/>
      </w:r>
      <w:r>
        <w:tab/>
        <w:t xml:space="preserve">uvědomovat si svá práva ve vztahu k druhému, respektovat ta </w:t>
      </w:r>
      <w:r>
        <w:tab/>
      </w:r>
      <w:r>
        <w:tab/>
      </w:r>
      <w:r>
        <w:tab/>
      </w:r>
      <w:r>
        <w:tab/>
        <w:t>jeho, umět odmítnout nepříjemnou komunikaci</w:t>
      </w:r>
    </w:p>
    <w:p w:rsidR="00887A84" w:rsidRDefault="00887A84" w:rsidP="005A1626">
      <w:pPr>
        <w:pStyle w:val="Zkladntext"/>
        <w:jc w:val="both"/>
      </w:pPr>
    </w:p>
    <w:p w:rsidR="00887A84" w:rsidRDefault="00887A84" w:rsidP="005A1626">
      <w:pPr>
        <w:pStyle w:val="Zkladntext"/>
        <w:jc w:val="both"/>
        <w:rPr>
          <w:b/>
          <w:bCs/>
          <w:i/>
          <w:iCs/>
          <w:color w:val="000000"/>
        </w:rPr>
      </w:pPr>
      <w:r>
        <w:rPr>
          <w:b/>
          <w:bCs/>
          <w:color w:val="FF3333"/>
          <w:sz w:val="28"/>
          <w:szCs w:val="28"/>
        </w:rPr>
        <w:t>Dítě a společnost</w:t>
      </w:r>
    </w:p>
    <w:p w:rsidR="00887A84" w:rsidRDefault="004906C4" w:rsidP="005A1626">
      <w:pPr>
        <w:pStyle w:val="Zkladntext"/>
        <w:jc w:val="both"/>
        <w:rPr>
          <w:szCs w:val="24"/>
        </w:rPr>
      </w:pPr>
      <w:r>
        <w:rPr>
          <w:b/>
          <w:bCs/>
          <w:i/>
          <w:iCs/>
          <w:color w:val="000000"/>
        </w:rPr>
        <w:t>D</w:t>
      </w:r>
      <w:r w:rsidR="00887A84">
        <w:rPr>
          <w:b/>
          <w:bCs/>
          <w:i/>
          <w:iCs/>
          <w:color w:val="000000"/>
        </w:rPr>
        <w:t>ílčí cíle</w:t>
      </w:r>
      <w:r w:rsidR="00887A84">
        <w:rPr>
          <w:b/>
          <w:bCs/>
          <w:i/>
          <w:iCs/>
          <w:color w:val="000000"/>
        </w:rPr>
        <w:tab/>
      </w:r>
      <w:r w:rsidR="00887A84">
        <w:rPr>
          <w:b/>
          <w:bCs/>
          <w:i/>
          <w:iCs/>
          <w:color w:val="000000"/>
        </w:rPr>
        <w:tab/>
      </w:r>
      <w:r w:rsidR="00887A84">
        <w:rPr>
          <w:b/>
          <w:bCs/>
          <w:i/>
          <w:iCs/>
          <w:color w:val="000000"/>
        </w:rPr>
        <w:tab/>
      </w:r>
      <w:r w:rsidR="00887A84">
        <w:rPr>
          <w:szCs w:val="24"/>
        </w:rPr>
        <w:t xml:space="preserve">rozvoj základních kulturně společenských postojů, návyků a </w:t>
      </w:r>
      <w:r w:rsidR="00887A84">
        <w:rPr>
          <w:szCs w:val="24"/>
        </w:rPr>
        <w:tab/>
      </w:r>
      <w:r w:rsidR="00887A84">
        <w:rPr>
          <w:szCs w:val="24"/>
        </w:rPr>
        <w:tab/>
      </w:r>
      <w:r w:rsidR="00887A84">
        <w:rPr>
          <w:szCs w:val="24"/>
        </w:rPr>
        <w:tab/>
      </w:r>
      <w:r w:rsidR="00887A84">
        <w:rPr>
          <w:szCs w:val="24"/>
        </w:rPr>
        <w:tab/>
        <w:t xml:space="preserve">dovedností dítěte, rozvoj schopnosti projevovat se autenticky, </w:t>
      </w:r>
      <w:r w:rsidR="00887A84">
        <w:rPr>
          <w:szCs w:val="24"/>
        </w:rPr>
        <w:tab/>
      </w:r>
      <w:r w:rsidR="00887A84">
        <w:rPr>
          <w:szCs w:val="24"/>
        </w:rPr>
        <w:tab/>
      </w:r>
      <w:r w:rsidR="00887A84">
        <w:rPr>
          <w:szCs w:val="24"/>
        </w:rPr>
        <w:tab/>
      </w:r>
      <w:r w:rsidR="00887A84">
        <w:rPr>
          <w:szCs w:val="24"/>
        </w:rPr>
        <w:tab/>
        <w:t xml:space="preserve">chovat se autonomně, </w:t>
      </w:r>
      <w:proofErr w:type="spellStart"/>
      <w:r w:rsidR="00887A84">
        <w:rPr>
          <w:szCs w:val="24"/>
        </w:rPr>
        <w:t>prosociálně</w:t>
      </w:r>
      <w:proofErr w:type="spellEnd"/>
      <w:r w:rsidR="00887A84">
        <w:rPr>
          <w:szCs w:val="24"/>
        </w:rPr>
        <w:t xml:space="preserve"> a aktivně se přizpůsobovat </w:t>
      </w:r>
      <w:r w:rsidR="00887A84">
        <w:rPr>
          <w:szCs w:val="24"/>
        </w:rPr>
        <w:tab/>
      </w:r>
      <w:r w:rsidR="00887A84">
        <w:rPr>
          <w:szCs w:val="24"/>
        </w:rPr>
        <w:tab/>
      </w:r>
      <w:r w:rsidR="00887A84">
        <w:rPr>
          <w:szCs w:val="24"/>
        </w:rPr>
        <w:tab/>
      </w:r>
      <w:r w:rsidR="00887A84">
        <w:rPr>
          <w:szCs w:val="24"/>
        </w:rPr>
        <w:tab/>
        <w:t>společenskému prostředí a zvládat jeho změny</w:t>
      </w:r>
    </w:p>
    <w:p w:rsidR="00887A84" w:rsidRDefault="00887A84" w:rsidP="005A1626">
      <w:pPr>
        <w:jc w:val="both"/>
        <w:rPr>
          <w:szCs w:val="24"/>
        </w:rPr>
      </w:pPr>
      <w:r>
        <w:rPr>
          <w:szCs w:val="24"/>
        </w:rPr>
        <w:tab/>
      </w:r>
      <w:r>
        <w:rPr>
          <w:szCs w:val="24"/>
        </w:rPr>
        <w:tab/>
      </w:r>
      <w:r>
        <w:rPr>
          <w:szCs w:val="24"/>
        </w:rPr>
        <w:tab/>
      </w:r>
      <w:r>
        <w:rPr>
          <w:szCs w:val="24"/>
        </w:rPr>
        <w:tab/>
        <w:t>vytvoření povědomí o mezilidských morálních hodnotách</w:t>
      </w:r>
    </w:p>
    <w:p w:rsidR="0086665E" w:rsidRDefault="0086665E" w:rsidP="005A1626">
      <w:pPr>
        <w:pStyle w:val="Zkladntext"/>
        <w:jc w:val="both"/>
        <w:rPr>
          <w:b/>
          <w:bCs/>
          <w:i/>
          <w:iCs/>
          <w:color w:val="000000"/>
        </w:rPr>
      </w:pPr>
    </w:p>
    <w:p w:rsidR="00887A84" w:rsidRDefault="004906C4" w:rsidP="005A1626">
      <w:pPr>
        <w:pStyle w:val="Zkladntext"/>
        <w:jc w:val="both"/>
        <w:rPr>
          <w:szCs w:val="24"/>
        </w:rPr>
      </w:pPr>
      <w:r>
        <w:rPr>
          <w:b/>
          <w:bCs/>
          <w:i/>
          <w:iCs/>
          <w:color w:val="000000"/>
        </w:rPr>
        <w:t>V</w:t>
      </w:r>
      <w:r w:rsidR="00887A84">
        <w:rPr>
          <w:b/>
          <w:bCs/>
          <w:i/>
          <w:iCs/>
          <w:color w:val="000000"/>
        </w:rPr>
        <w:t>zdělávací nabídka</w:t>
      </w:r>
      <w:r w:rsidR="00887A84">
        <w:rPr>
          <w:b/>
          <w:bCs/>
          <w:i/>
          <w:iCs/>
          <w:color w:val="000000"/>
        </w:rPr>
        <w:tab/>
      </w:r>
      <w:r w:rsidR="00887A84">
        <w:rPr>
          <w:b/>
          <w:bCs/>
          <w:i/>
          <w:iCs/>
          <w:color w:val="000000"/>
        </w:rPr>
        <w:tab/>
      </w:r>
      <w:r w:rsidR="00887A84">
        <w:rPr>
          <w:szCs w:val="24"/>
        </w:rPr>
        <w:t xml:space="preserve">námětové hry a činnosti podněcující tvořivost a nápaditost </w:t>
      </w:r>
      <w:r w:rsidR="00887A84">
        <w:rPr>
          <w:szCs w:val="24"/>
        </w:rPr>
        <w:tab/>
      </w:r>
      <w:r w:rsidR="00887A84">
        <w:rPr>
          <w:szCs w:val="24"/>
        </w:rPr>
        <w:tab/>
      </w:r>
      <w:r w:rsidR="00887A84">
        <w:rPr>
          <w:szCs w:val="24"/>
        </w:rPr>
        <w:tab/>
      </w:r>
      <w:r w:rsidR="00887A84">
        <w:rPr>
          <w:szCs w:val="24"/>
        </w:rPr>
        <w:tab/>
        <w:t xml:space="preserve">dítěte, estetické vnímání i vyjadřování a tříbení vkusu </w:t>
      </w:r>
    </w:p>
    <w:p w:rsidR="00887A84" w:rsidRDefault="00887A84" w:rsidP="005A1626">
      <w:pPr>
        <w:jc w:val="both"/>
      </w:pPr>
      <w:r>
        <w:rPr>
          <w:szCs w:val="24"/>
        </w:rPr>
        <w:tab/>
      </w:r>
      <w:r>
        <w:rPr>
          <w:szCs w:val="24"/>
        </w:rPr>
        <w:tab/>
      </w:r>
      <w:r>
        <w:rPr>
          <w:szCs w:val="24"/>
        </w:rPr>
        <w:tab/>
      </w:r>
      <w:r>
        <w:rPr>
          <w:szCs w:val="24"/>
        </w:rPr>
        <w:tab/>
        <w:t xml:space="preserve">hry zaměřené k poznávání a rozlišování různých společenských </w:t>
      </w:r>
      <w:r>
        <w:rPr>
          <w:szCs w:val="24"/>
        </w:rPr>
        <w:tab/>
      </w:r>
      <w:r>
        <w:rPr>
          <w:szCs w:val="24"/>
        </w:rPr>
        <w:tab/>
      </w:r>
      <w:r>
        <w:rPr>
          <w:szCs w:val="24"/>
        </w:rPr>
        <w:tab/>
      </w:r>
      <w:r>
        <w:rPr>
          <w:szCs w:val="24"/>
        </w:rPr>
        <w:tab/>
        <w:t xml:space="preserve">rolí (dítě, dospělý, rodič, učitelka, žák, role dané pohlavím, </w:t>
      </w:r>
      <w:r>
        <w:rPr>
          <w:szCs w:val="24"/>
        </w:rPr>
        <w:tab/>
      </w:r>
      <w:r>
        <w:rPr>
          <w:szCs w:val="24"/>
        </w:rPr>
        <w:tab/>
      </w:r>
      <w:r>
        <w:rPr>
          <w:szCs w:val="24"/>
        </w:rPr>
        <w:tab/>
      </w:r>
      <w:r>
        <w:rPr>
          <w:szCs w:val="24"/>
        </w:rPr>
        <w:tab/>
        <w:t xml:space="preserve">profesní role, herní role) a osvojování si rolí, do nichž se dítě </w:t>
      </w:r>
      <w:r>
        <w:rPr>
          <w:szCs w:val="24"/>
        </w:rPr>
        <w:tab/>
      </w:r>
      <w:r>
        <w:rPr>
          <w:szCs w:val="24"/>
        </w:rPr>
        <w:tab/>
      </w:r>
      <w:r>
        <w:rPr>
          <w:szCs w:val="24"/>
        </w:rPr>
        <w:tab/>
      </w:r>
      <w:r>
        <w:rPr>
          <w:szCs w:val="24"/>
        </w:rPr>
        <w:tab/>
        <w:t xml:space="preserve">přirozeně dostává </w:t>
      </w:r>
    </w:p>
    <w:p w:rsidR="0086665E" w:rsidRDefault="0086665E" w:rsidP="005A1626">
      <w:pPr>
        <w:pStyle w:val="Zkladntext"/>
        <w:jc w:val="both"/>
        <w:rPr>
          <w:b/>
          <w:bCs/>
          <w:iCs/>
          <w:color w:val="000000"/>
        </w:rPr>
      </w:pPr>
    </w:p>
    <w:p w:rsidR="00887A84" w:rsidRDefault="004906C4" w:rsidP="005A1626">
      <w:pPr>
        <w:pStyle w:val="Zkladntext"/>
        <w:jc w:val="both"/>
      </w:pPr>
      <w:r w:rsidRPr="0086665E">
        <w:rPr>
          <w:b/>
          <w:bCs/>
          <w:iCs/>
          <w:color w:val="000000"/>
        </w:rPr>
        <w:t>O</w:t>
      </w:r>
      <w:r w:rsidR="00887A84" w:rsidRPr="0086665E">
        <w:rPr>
          <w:b/>
          <w:bCs/>
          <w:iCs/>
          <w:color w:val="000000"/>
        </w:rPr>
        <w:t>čekávané výstupy</w:t>
      </w:r>
      <w:r w:rsidR="00887A84" w:rsidRPr="0086665E">
        <w:rPr>
          <w:b/>
          <w:bCs/>
          <w:iCs/>
          <w:color w:val="000000"/>
        </w:rPr>
        <w:tab/>
      </w:r>
      <w:r w:rsidR="00887A84">
        <w:rPr>
          <w:b/>
          <w:bCs/>
          <w:i/>
          <w:iCs/>
          <w:color w:val="000000"/>
        </w:rPr>
        <w:tab/>
      </w:r>
      <w:r w:rsidR="00887A84">
        <w:rPr>
          <w:szCs w:val="24"/>
        </w:rPr>
        <w:t xml:space="preserve">vyjednávat s dětmi i dospělými ve svém okolí, domluvit se na </w:t>
      </w:r>
      <w:r w:rsidR="00887A84">
        <w:rPr>
          <w:szCs w:val="24"/>
        </w:rPr>
        <w:tab/>
      </w:r>
      <w:r w:rsidR="00887A84">
        <w:rPr>
          <w:szCs w:val="24"/>
        </w:rPr>
        <w:tab/>
      </w:r>
      <w:r w:rsidR="00887A84">
        <w:rPr>
          <w:szCs w:val="24"/>
        </w:rPr>
        <w:tab/>
      </w:r>
      <w:r w:rsidR="00887A84">
        <w:rPr>
          <w:szCs w:val="24"/>
        </w:rPr>
        <w:tab/>
        <w:t xml:space="preserve">společném řešení </w:t>
      </w:r>
    </w:p>
    <w:p w:rsidR="00887A84" w:rsidRDefault="00887A84" w:rsidP="005A1626">
      <w:pPr>
        <w:pStyle w:val="Zkladntext"/>
        <w:jc w:val="both"/>
      </w:pPr>
      <w:r>
        <w:tab/>
      </w:r>
      <w:r>
        <w:tab/>
      </w:r>
      <w:r>
        <w:tab/>
      </w:r>
      <w:r>
        <w:tab/>
        <w:t xml:space="preserve">uvědomovat si, že ne všichni lidé respektují pravidla chování, že </w:t>
      </w:r>
      <w:r>
        <w:tab/>
      </w:r>
      <w:r>
        <w:tab/>
      </w:r>
      <w:r>
        <w:tab/>
      </w:r>
      <w:r>
        <w:tab/>
        <w:t>se mohou chovat neočekávaně</w:t>
      </w:r>
    </w:p>
    <w:p w:rsidR="00887A84" w:rsidRDefault="00887A84" w:rsidP="005A1626">
      <w:pPr>
        <w:pStyle w:val="Zkladntext"/>
        <w:jc w:val="both"/>
        <w:rPr>
          <w:szCs w:val="24"/>
        </w:rPr>
      </w:pPr>
      <w:r>
        <w:tab/>
      </w:r>
      <w:r>
        <w:tab/>
      </w:r>
      <w:r>
        <w:tab/>
      </w:r>
      <w:r>
        <w:tab/>
        <w:t xml:space="preserve">odmítat společensky nežádoucí chování (např. lež, </w:t>
      </w:r>
      <w:r>
        <w:tab/>
      </w:r>
      <w:r>
        <w:tab/>
      </w:r>
      <w:r>
        <w:tab/>
      </w:r>
      <w:r>
        <w:tab/>
      </w:r>
      <w:r>
        <w:tab/>
      </w:r>
      <w:r>
        <w:tab/>
        <w:t xml:space="preserve">nespravedlnost, ubližování, lhostejnost či agresivitu), chránit se </w:t>
      </w:r>
      <w:r>
        <w:tab/>
      </w:r>
      <w:r>
        <w:tab/>
      </w:r>
      <w:r>
        <w:tab/>
      </w:r>
      <w:r>
        <w:tab/>
        <w:t xml:space="preserve">před ním a v rámci svých možností se bránit jeho důsledkům </w:t>
      </w:r>
    </w:p>
    <w:p w:rsidR="004906C4" w:rsidRDefault="00887A84" w:rsidP="005A1626">
      <w:pPr>
        <w:pStyle w:val="Zkladntext"/>
        <w:jc w:val="both"/>
        <w:rPr>
          <w:szCs w:val="24"/>
        </w:rPr>
      </w:pPr>
      <w:r>
        <w:rPr>
          <w:szCs w:val="24"/>
        </w:rPr>
        <w:tab/>
      </w:r>
      <w:r>
        <w:rPr>
          <w:szCs w:val="24"/>
        </w:rPr>
        <w:tab/>
      </w:r>
      <w:r>
        <w:rPr>
          <w:szCs w:val="24"/>
        </w:rPr>
        <w:tab/>
      </w:r>
      <w:r>
        <w:rPr>
          <w:szCs w:val="24"/>
        </w:rPr>
        <w:tab/>
        <w:t xml:space="preserve">zacházet šetrně s vlastními i cizími pomůckami, hračkami, </w:t>
      </w:r>
    </w:p>
    <w:p w:rsidR="00887A84" w:rsidRDefault="00887A84" w:rsidP="005A1626">
      <w:pPr>
        <w:pStyle w:val="Zkladntext"/>
        <w:jc w:val="both"/>
      </w:pPr>
      <w:r>
        <w:rPr>
          <w:szCs w:val="24"/>
        </w:rPr>
        <w:tab/>
      </w:r>
      <w:r>
        <w:rPr>
          <w:szCs w:val="24"/>
        </w:rPr>
        <w:tab/>
      </w:r>
      <w:r>
        <w:rPr>
          <w:szCs w:val="24"/>
        </w:rPr>
        <w:tab/>
      </w:r>
      <w:r>
        <w:rPr>
          <w:szCs w:val="24"/>
        </w:rPr>
        <w:tab/>
        <w:t xml:space="preserve">věcmi denní potřeby, s knížkami, s penězi </w:t>
      </w:r>
    </w:p>
    <w:p w:rsidR="00887A84" w:rsidRDefault="00887A84" w:rsidP="005A1626">
      <w:pPr>
        <w:pStyle w:val="Zkladntext"/>
        <w:jc w:val="both"/>
        <w:rPr>
          <w:b/>
          <w:bCs/>
          <w:i/>
          <w:iCs/>
          <w:color w:val="000000"/>
        </w:rPr>
      </w:pPr>
      <w:r>
        <w:rPr>
          <w:b/>
          <w:bCs/>
          <w:color w:val="FF3333"/>
          <w:sz w:val="28"/>
          <w:szCs w:val="28"/>
        </w:rPr>
        <w:lastRenderedPageBreak/>
        <w:t>Dítě a svět</w:t>
      </w:r>
    </w:p>
    <w:p w:rsidR="00887A84" w:rsidRDefault="004906C4" w:rsidP="005A1626">
      <w:pPr>
        <w:pStyle w:val="Zkladntext"/>
        <w:jc w:val="both"/>
        <w:rPr>
          <w:b/>
          <w:bCs/>
          <w:i/>
          <w:iCs/>
          <w:color w:val="000000"/>
        </w:rPr>
      </w:pPr>
      <w:r w:rsidRPr="0086665E">
        <w:rPr>
          <w:b/>
          <w:bCs/>
          <w:iCs/>
          <w:color w:val="000000"/>
        </w:rPr>
        <w:t>D</w:t>
      </w:r>
      <w:r w:rsidR="00887A84" w:rsidRPr="0086665E">
        <w:rPr>
          <w:b/>
          <w:bCs/>
          <w:iCs/>
          <w:color w:val="000000"/>
        </w:rPr>
        <w:t>ílčí cíle:</w:t>
      </w:r>
      <w:r w:rsidR="00887A84" w:rsidRPr="0086665E">
        <w:rPr>
          <w:b/>
          <w:bCs/>
          <w:iCs/>
          <w:color w:val="000000"/>
        </w:rPr>
        <w:tab/>
      </w:r>
      <w:r w:rsidR="00887A84" w:rsidRPr="0086665E">
        <w:rPr>
          <w:b/>
          <w:bCs/>
          <w:iCs/>
          <w:color w:val="000000"/>
        </w:rPr>
        <w:tab/>
      </w:r>
      <w:r w:rsidR="00887A84" w:rsidRPr="0086665E">
        <w:rPr>
          <w:b/>
          <w:bCs/>
          <w:iCs/>
          <w:color w:val="000000"/>
        </w:rPr>
        <w:tab/>
      </w:r>
      <w:r w:rsidR="00887A84" w:rsidRPr="0086665E">
        <w:rPr>
          <w:color w:val="000000"/>
          <w:szCs w:val="24"/>
        </w:rPr>
        <w:t xml:space="preserve">osvojit si elementární poznatky o světě (přírodní jevy a děje, </w:t>
      </w:r>
      <w:r w:rsidR="00887A84" w:rsidRPr="0086665E">
        <w:rPr>
          <w:color w:val="000000"/>
          <w:szCs w:val="24"/>
        </w:rPr>
        <w:tab/>
      </w:r>
      <w:r w:rsidR="00887A84">
        <w:rPr>
          <w:color w:val="000000"/>
          <w:szCs w:val="24"/>
        </w:rPr>
        <w:tab/>
      </w:r>
      <w:r w:rsidR="00887A84">
        <w:rPr>
          <w:color w:val="000000"/>
          <w:szCs w:val="24"/>
        </w:rPr>
        <w:tab/>
      </w:r>
      <w:r w:rsidR="00887A84">
        <w:rPr>
          <w:color w:val="000000"/>
          <w:szCs w:val="24"/>
        </w:rPr>
        <w:tab/>
        <w:t>životní i přírodní koloběh, vlastnosti předmětů atd.)</w:t>
      </w:r>
      <w:r w:rsidR="00887A84">
        <w:rPr>
          <w:color w:val="000000"/>
        </w:rPr>
        <w:tab/>
      </w:r>
      <w:r w:rsidR="00887A84">
        <w:rPr>
          <w:color w:val="000000"/>
        </w:rPr>
        <w:tab/>
      </w:r>
    </w:p>
    <w:p w:rsidR="00887A84" w:rsidRDefault="00887A84" w:rsidP="005A1626">
      <w:pPr>
        <w:pStyle w:val="Zkladntext"/>
        <w:jc w:val="both"/>
      </w:pPr>
      <w:r>
        <w:rPr>
          <w:b/>
          <w:bCs/>
          <w:i/>
          <w:iCs/>
          <w:color w:val="000000"/>
        </w:rPr>
        <w:tab/>
      </w:r>
      <w:r>
        <w:rPr>
          <w:b/>
          <w:bCs/>
          <w:i/>
          <w:iCs/>
          <w:color w:val="000000"/>
        </w:rPr>
        <w:tab/>
      </w:r>
      <w:r>
        <w:rPr>
          <w:b/>
          <w:bCs/>
          <w:i/>
          <w:iCs/>
          <w:color w:val="000000"/>
        </w:rPr>
        <w:tab/>
      </w:r>
      <w:r>
        <w:rPr>
          <w:b/>
          <w:bCs/>
          <w:i/>
          <w:iCs/>
          <w:color w:val="000000"/>
        </w:rPr>
        <w:tab/>
      </w:r>
      <w:r>
        <w:t xml:space="preserve">podpora poznávání jiných zvyklostí a rozvíjení úcty k životu ve </w:t>
      </w:r>
      <w:r>
        <w:tab/>
      </w:r>
      <w:r>
        <w:tab/>
      </w:r>
      <w:r>
        <w:tab/>
      </w:r>
      <w:r>
        <w:tab/>
        <w:t>všech formách</w:t>
      </w:r>
    </w:p>
    <w:p w:rsidR="00887A84" w:rsidRDefault="00887A84" w:rsidP="005A1626">
      <w:pPr>
        <w:pStyle w:val="Zkladntext"/>
        <w:jc w:val="both"/>
      </w:pPr>
      <w:r>
        <w:tab/>
      </w:r>
      <w:r>
        <w:tab/>
      </w:r>
      <w:r>
        <w:tab/>
      </w:r>
      <w:r>
        <w:tab/>
        <w:t xml:space="preserve">rozvoj schopnosti přizpůsobovat se podmínkám vnějšího </w:t>
      </w:r>
      <w:r>
        <w:tab/>
      </w:r>
      <w:r>
        <w:tab/>
      </w:r>
      <w:r>
        <w:tab/>
      </w:r>
      <w:r>
        <w:tab/>
      </w:r>
      <w:r>
        <w:tab/>
        <w:t xml:space="preserve">prostředí i jeho změnám </w:t>
      </w:r>
    </w:p>
    <w:p w:rsidR="0086665E" w:rsidRDefault="0086665E" w:rsidP="005A1626">
      <w:pPr>
        <w:pStyle w:val="Zkladntext"/>
        <w:jc w:val="both"/>
        <w:rPr>
          <w:b/>
          <w:bCs/>
          <w:i/>
          <w:iCs/>
          <w:color w:val="000000"/>
        </w:rPr>
      </w:pPr>
    </w:p>
    <w:p w:rsidR="00887A84" w:rsidRDefault="004906C4" w:rsidP="005A1626">
      <w:pPr>
        <w:pStyle w:val="Zkladntext"/>
        <w:jc w:val="both"/>
      </w:pPr>
      <w:r w:rsidRPr="0086665E">
        <w:rPr>
          <w:b/>
          <w:bCs/>
          <w:iCs/>
          <w:color w:val="000000"/>
        </w:rPr>
        <w:t>V</w:t>
      </w:r>
      <w:r w:rsidR="00887A84" w:rsidRPr="0086665E">
        <w:rPr>
          <w:b/>
          <w:bCs/>
          <w:iCs/>
          <w:color w:val="000000"/>
        </w:rPr>
        <w:t>zdělávací nabídka</w:t>
      </w:r>
      <w:r w:rsidRPr="0086665E">
        <w:rPr>
          <w:b/>
          <w:bCs/>
          <w:iCs/>
          <w:color w:val="000000"/>
        </w:rPr>
        <w:t>:</w:t>
      </w:r>
      <w:r w:rsidR="00887A84" w:rsidRPr="0086665E">
        <w:rPr>
          <w:b/>
          <w:bCs/>
          <w:iCs/>
          <w:color w:val="000000"/>
        </w:rPr>
        <w:tab/>
      </w:r>
      <w:r w:rsidR="00887A84">
        <w:rPr>
          <w:b/>
          <w:bCs/>
          <w:i/>
          <w:iCs/>
          <w:color w:val="000000"/>
        </w:rPr>
        <w:tab/>
      </w:r>
      <w:r w:rsidR="00887A84">
        <w:rPr>
          <w:color w:val="000000"/>
        </w:rPr>
        <w:t xml:space="preserve">vycházky do zahrádek, pozorování rozmanitosti přírody a změn </w:t>
      </w:r>
      <w:r w:rsidR="00887A84">
        <w:rPr>
          <w:color w:val="000000"/>
        </w:rPr>
        <w:tab/>
      </w:r>
      <w:r w:rsidR="00887A84">
        <w:rPr>
          <w:color w:val="000000"/>
        </w:rPr>
        <w:tab/>
      </w:r>
      <w:r w:rsidR="00887A84">
        <w:rPr>
          <w:color w:val="000000"/>
        </w:rPr>
        <w:tab/>
      </w:r>
      <w:r w:rsidR="00887A84">
        <w:rPr>
          <w:color w:val="000000"/>
        </w:rPr>
        <w:tab/>
        <w:t>v ní</w:t>
      </w:r>
    </w:p>
    <w:p w:rsidR="00887A84" w:rsidRDefault="00887A84" w:rsidP="005A1626">
      <w:pPr>
        <w:pStyle w:val="Zkladntext"/>
        <w:jc w:val="both"/>
      </w:pPr>
      <w:r>
        <w:tab/>
      </w:r>
      <w:r>
        <w:tab/>
      </w:r>
      <w:r>
        <w:tab/>
      </w:r>
      <w:r>
        <w:tab/>
        <w:t>ukázka zpracování ovoce a zeleniny</w:t>
      </w:r>
    </w:p>
    <w:p w:rsidR="00887A84" w:rsidRDefault="00887A84" w:rsidP="005A1626">
      <w:pPr>
        <w:pStyle w:val="Zkladntext"/>
        <w:jc w:val="both"/>
      </w:pPr>
      <w:r>
        <w:tab/>
      </w:r>
      <w:r>
        <w:tab/>
      </w:r>
      <w:r>
        <w:tab/>
      </w:r>
      <w:r>
        <w:tab/>
        <w:t>práce s přírodními materiály, experimentování</w:t>
      </w:r>
    </w:p>
    <w:p w:rsidR="00887A84" w:rsidRDefault="00887A84" w:rsidP="005A1626">
      <w:pPr>
        <w:pStyle w:val="Zkladntext"/>
        <w:jc w:val="both"/>
      </w:pPr>
      <w:r>
        <w:tab/>
      </w:r>
      <w:r>
        <w:tab/>
      </w:r>
      <w:r>
        <w:tab/>
      </w:r>
      <w:r>
        <w:tab/>
        <w:t>prohlížení knížek tematicky zaměřených, p</w:t>
      </w:r>
      <w:r>
        <w:rPr>
          <w:color w:val="000000"/>
        </w:rPr>
        <w:t xml:space="preserve">ráce s obrazovým </w:t>
      </w:r>
      <w:r>
        <w:rPr>
          <w:color w:val="000000"/>
        </w:rPr>
        <w:tab/>
      </w:r>
      <w:r>
        <w:rPr>
          <w:color w:val="000000"/>
        </w:rPr>
        <w:tab/>
      </w:r>
      <w:r>
        <w:rPr>
          <w:color w:val="000000"/>
        </w:rPr>
        <w:tab/>
      </w:r>
      <w:r>
        <w:rPr>
          <w:color w:val="000000"/>
        </w:rPr>
        <w:tab/>
        <w:t>materiálem, encyklopedie</w:t>
      </w:r>
    </w:p>
    <w:p w:rsidR="00887A84" w:rsidRDefault="00887A84" w:rsidP="005A1626">
      <w:pPr>
        <w:pStyle w:val="Zkladntext"/>
        <w:jc w:val="both"/>
      </w:pPr>
      <w:r>
        <w:tab/>
      </w:r>
      <w:r>
        <w:tab/>
      </w:r>
      <w:r>
        <w:tab/>
      </w:r>
      <w:r>
        <w:tab/>
        <w:t xml:space="preserve">poučení o možných nebezpečích a způsobech, jak se chránit </w:t>
      </w:r>
      <w:r>
        <w:tab/>
      </w:r>
      <w:r>
        <w:tab/>
      </w:r>
      <w:r>
        <w:tab/>
      </w:r>
      <w:r>
        <w:tab/>
        <w:t xml:space="preserve">(dopravní situace, manipulace s předměty a přístroji, kontakt se </w:t>
      </w:r>
      <w:r>
        <w:tab/>
      </w:r>
      <w:r>
        <w:tab/>
      </w:r>
      <w:r>
        <w:tab/>
      </w:r>
      <w:r>
        <w:tab/>
        <w:t xml:space="preserve">zvířaty, léky, jedovaté rostliny, chemické látky, přírodní jevy- </w:t>
      </w:r>
      <w:r>
        <w:tab/>
      </w:r>
      <w:r>
        <w:tab/>
      </w:r>
      <w:r>
        <w:tab/>
      </w:r>
      <w:r>
        <w:tab/>
        <w:t xml:space="preserve">požár, povodeň a jiné nebezpečné situace </w:t>
      </w:r>
    </w:p>
    <w:p w:rsidR="0086665E" w:rsidRDefault="0086665E" w:rsidP="005A1626">
      <w:pPr>
        <w:pStyle w:val="Zkladntext"/>
        <w:jc w:val="both"/>
        <w:rPr>
          <w:b/>
          <w:bCs/>
        </w:rPr>
      </w:pPr>
    </w:p>
    <w:p w:rsidR="00887A84" w:rsidRDefault="004906C4" w:rsidP="005A1626">
      <w:pPr>
        <w:pStyle w:val="Zkladntext"/>
        <w:jc w:val="both"/>
      </w:pPr>
      <w:r>
        <w:rPr>
          <w:b/>
          <w:bCs/>
        </w:rPr>
        <w:t>O</w:t>
      </w:r>
      <w:r w:rsidR="00887A84">
        <w:rPr>
          <w:b/>
          <w:bCs/>
        </w:rPr>
        <w:t>čekávané výstupy</w:t>
      </w:r>
      <w:r>
        <w:rPr>
          <w:b/>
          <w:bCs/>
        </w:rPr>
        <w:t>:</w:t>
      </w:r>
      <w:r w:rsidR="00887A84">
        <w:tab/>
      </w:r>
      <w:r w:rsidR="00887A84">
        <w:tab/>
        <w:t xml:space="preserve">mít povědomí o širším společenském a přírodním, kulturním i </w:t>
      </w:r>
      <w:r w:rsidR="00887A84">
        <w:tab/>
      </w:r>
      <w:r w:rsidR="00887A84">
        <w:tab/>
      </w:r>
      <w:r w:rsidR="00887A84">
        <w:tab/>
      </w:r>
      <w:r w:rsidR="00887A84">
        <w:tab/>
        <w:t xml:space="preserve">technickém prostředí i jeho dění v rozsahu praktických </w:t>
      </w:r>
      <w:r w:rsidR="00887A84">
        <w:tab/>
      </w:r>
      <w:r w:rsidR="00887A84">
        <w:tab/>
      </w:r>
      <w:r w:rsidR="00887A84">
        <w:tab/>
      </w:r>
      <w:r w:rsidR="00887A84">
        <w:tab/>
      </w:r>
      <w:r w:rsidR="00887A84">
        <w:tab/>
        <w:t xml:space="preserve">zkušeností a dostupných praktických ukázek </w:t>
      </w:r>
    </w:p>
    <w:p w:rsidR="00887A84" w:rsidRDefault="00887A84" w:rsidP="005A1626">
      <w:pPr>
        <w:pStyle w:val="Zkladntext"/>
        <w:jc w:val="both"/>
      </w:pPr>
      <w:r>
        <w:tab/>
      </w:r>
      <w:r>
        <w:tab/>
      </w:r>
      <w:r>
        <w:tab/>
      </w:r>
      <w:r>
        <w:tab/>
        <w:t xml:space="preserve">mít základní poznatky z pěstování ovoce a zeleniny, má </w:t>
      </w:r>
      <w:r>
        <w:tab/>
      </w:r>
      <w:r>
        <w:tab/>
      </w:r>
      <w:r>
        <w:tab/>
      </w:r>
      <w:r>
        <w:tab/>
      </w:r>
      <w:r>
        <w:tab/>
        <w:t xml:space="preserve">povědomí o jeho významu pro člověka </w:t>
      </w:r>
    </w:p>
    <w:p w:rsidR="00887A84" w:rsidRDefault="004906C4" w:rsidP="005A1626">
      <w:pPr>
        <w:pStyle w:val="Zkladntext"/>
        <w:jc w:val="both"/>
      </w:pPr>
      <w:r>
        <w:tab/>
      </w:r>
      <w:r>
        <w:tab/>
      </w:r>
      <w:r>
        <w:tab/>
      </w:r>
      <w:r>
        <w:tab/>
        <w:t>c</w:t>
      </w:r>
      <w:r w:rsidR="00887A84">
        <w:t>hápe změny v přírodě i nejbližším okolí, chrání jí</w:t>
      </w:r>
    </w:p>
    <w:p w:rsidR="00887A84" w:rsidRDefault="00887A84" w:rsidP="005A1626">
      <w:pPr>
        <w:pStyle w:val="Zkladntext"/>
        <w:jc w:val="both"/>
      </w:pPr>
      <w:r>
        <w:tab/>
      </w:r>
      <w:r>
        <w:tab/>
      </w:r>
      <w:r>
        <w:tab/>
      </w:r>
      <w:r>
        <w:tab/>
        <w:t xml:space="preserve">chová se přiměřeně a bezpečně doma i na veřejnosti, uvědomuje </w:t>
      </w:r>
      <w:r>
        <w:tab/>
      </w:r>
      <w:r>
        <w:tab/>
      </w:r>
      <w:r>
        <w:tab/>
      </w:r>
      <w:r>
        <w:tab/>
        <w:t xml:space="preserve">si nebezpečí, se kterým se může ve svém okolí setkat a má </w:t>
      </w:r>
      <w:r>
        <w:tab/>
      </w:r>
      <w:r>
        <w:tab/>
      </w:r>
      <w:r>
        <w:tab/>
      </w:r>
      <w:r>
        <w:tab/>
        <w:t xml:space="preserve">povědomí o tom, jak se prakticky chránit (vědět, jak se </w:t>
      </w:r>
      <w:r>
        <w:tab/>
      </w:r>
      <w:r>
        <w:tab/>
      </w:r>
      <w:r>
        <w:tab/>
      </w:r>
      <w:r>
        <w:tab/>
      </w:r>
      <w:r>
        <w:tab/>
        <w:t xml:space="preserve">nebezpečí vyhnout, kam se v případě potřeby obrátit o pomoc) </w:t>
      </w:r>
    </w:p>
    <w:p w:rsidR="00887A84" w:rsidRDefault="00887A84" w:rsidP="005A1626">
      <w:pPr>
        <w:pStyle w:val="Zkladntext"/>
        <w:jc w:val="both"/>
      </w:pPr>
    </w:p>
    <w:p w:rsidR="00887A84" w:rsidRDefault="00887A84" w:rsidP="005A1626">
      <w:pPr>
        <w:pStyle w:val="Zkladntext"/>
        <w:jc w:val="both"/>
      </w:pPr>
    </w:p>
    <w:p w:rsidR="00887A84" w:rsidRDefault="00887A84" w:rsidP="005A1626">
      <w:pPr>
        <w:pStyle w:val="Zkladntext"/>
        <w:jc w:val="both"/>
      </w:pPr>
    </w:p>
    <w:p w:rsidR="00887A84" w:rsidRDefault="00887A84" w:rsidP="005A1626">
      <w:pPr>
        <w:pStyle w:val="Nadpis2"/>
        <w:pageBreakBefore/>
        <w:jc w:val="both"/>
        <w:rPr>
          <w:b/>
          <w:bCs/>
          <w:u w:val="single"/>
        </w:rPr>
      </w:pPr>
      <w:bookmarkStart w:id="18" w:name="_Toc41557198"/>
      <w:r>
        <w:rPr>
          <w:b/>
          <w:bCs/>
          <w:u w:val="single"/>
        </w:rPr>
        <w:lastRenderedPageBreak/>
        <w:t>6.3. První vločky</w:t>
      </w:r>
      <w:r w:rsidR="00DF6C2E">
        <w:rPr>
          <w:b/>
          <w:bCs/>
          <w:u w:val="single"/>
        </w:rPr>
        <w:t xml:space="preserve"> (12.-1.-2.)</w:t>
      </w:r>
      <w:bookmarkEnd w:id="18"/>
    </w:p>
    <w:p w:rsidR="00887A84" w:rsidRDefault="00887A84" w:rsidP="005A1626">
      <w:pPr>
        <w:pStyle w:val="Nadpis2"/>
        <w:jc w:val="both"/>
        <w:rPr>
          <w:b/>
          <w:bCs/>
          <w:u w:val="single"/>
        </w:rPr>
      </w:pPr>
    </w:p>
    <w:p w:rsidR="00887A84" w:rsidRDefault="004906C4" w:rsidP="005A1626">
      <w:pPr>
        <w:jc w:val="both"/>
        <w:rPr>
          <w:szCs w:val="24"/>
        </w:rPr>
      </w:pPr>
      <w:r>
        <w:rPr>
          <w:szCs w:val="24"/>
        </w:rPr>
        <w:t>P</w:t>
      </w:r>
      <w:r w:rsidR="00887A84">
        <w:rPr>
          <w:szCs w:val="24"/>
        </w:rPr>
        <w:t>odtémata:</w:t>
      </w:r>
    </w:p>
    <w:p w:rsidR="00887A84" w:rsidRDefault="00887A84" w:rsidP="00A31299">
      <w:pPr>
        <w:numPr>
          <w:ilvl w:val="0"/>
          <w:numId w:val="15"/>
        </w:numPr>
        <w:jc w:val="both"/>
        <w:rPr>
          <w:szCs w:val="24"/>
        </w:rPr>
      </w:pPr>
      <w:r>
        <w:rPr>
          <w:szCs w:val="24"/>
        </w:rPr>
        <w:t>Vánoční tradice (advent, Mikuláš, koledy, nadílka, tvořivé dílničky pro rodiče s dětmi)</w:t>
      </w:r>
    </w:p>
    <w:p w:rsidR="00887A84" w:rsidRDefault="00887A84" w:rsidP="00A31299">
      <w:pPr>
        <w:numPr>
          <w:ilvl w:val="0"/>
          <w:numId w:val="15"/>
        </w:numPr>
        <w:jc w:val="both"/>
        <w:rPr>
          <w:szCs w:val="24"/>
        </w:rPr>
      </w:pPr>
      <w:r>
        <w:rPr>
          <w:szCs w:val="24"/>
        </w:rPr>
        <w:t>Sníh – led – voda (co se děje v přírodě, zimní sportovní hry)</w:t>
      </w:r>
    </w:p>
    <w:p w:rsidR="00887A84" w:rsidRDefault="00887A84" w:rsidP="00A31299">
      <w:pPr>
        <w:numPr>
          <w:ilvl w:val="0"/>
          <w:numId w:val="15"/>
        </w:numPr>
        <w:jc w:val="both"/>
        <w:rPr>
          <w:szCs w:val="24"/>
        </w:rPr>
      </w:pPr>
      <w:r>
        <w:rPr>
          <w:szCs w:val="24"/>
        </w:rPr>
        <w:t>Čas pohádek (pohádkové bytosti, kniha je můj kamarád)</w:t>
      </w:r>
    </w:p>
    <w:p w:rsidR="00887A84" w:rsidRDefault="00887A84" w:rsidP="00A31299">
      <w:pPr>
        <w:numPr>
          <w:ilvl w:val="0"/>
          <w:numId w:val="15"/>
        </w:numPr>
        <w:jc w:val="both"/>
        <w:rPr>
          <w:szCs w:val="24"/>
        </w:rPr>
      </w:pPr>
      <w:r>
        <w:rPr>
          <w:szCs w:val="24"/>
        </w:rPr>
        <w:t>Masopustní veselice (tradice, karneval)</w:t>
      </w:r>
    </w:p>
    <w:p w:rsidR="00887A84" w:rsidRDefault="00887A84" w:rsidP="00A31299">
      <w:pPr>
        <w:numPr>
          <w:ilvl w:val="0"/>
          <w:numId w:val="15"/>
        </w:numPr>
        <w:jc w:val="both"/>
        <w:rPr>
          <w:szCs w:val="24"/>
        </w:rPr>
      </w:pPr>
      <w:r>
        <w:rPr>
          <w:szCs w:val="24"/>
        </w:rPr>
        <w:t>Ten dělá to a ten zas tohle (profese a povolání)</w:t>
      </w:r>
    </w:p>
    <w:p w:rsidR="00887A84" w:rsidRDefault="00887A84" w:rsidP="005A1626">
      <w:pPr>
        <w:jc w:val="both"/>
        <w:rPr>
          <w:szCs w:val="24"/>
        </w:rPr>
      </w:pPr>
    </w:p>
    <w:p w:rsidR="00887A84" w:rsidRPr="004906C4" w:rsidRDefault="00887A84" w:rsidP="005A1626">
      <w:pPr>
        <w:jc w:val="both"/>
        <w:rPr>
          <w:szCs w:val="24"/>
        </w:rPr>
      </w:pPr>
      <w:r w:rsidRPr="004906C4">
        <w:rPr>
          <w:b/>
          <w:bCs/>
          <w:szCs w:val="24"/>
        </w:rPr>
        <w:t>Charakteristika</w:t>
      </w:r>
    </w:p>
    <w:p w:rsidR="00887A84" w:rsidRDefault="00887A84" w:rsidP="005A1626">
      <w:pPr>
        <w:jc w:val="both"/>
        <w:rPr>
          <w:szCs w:val="24"/>
        </w:rPr>
      </w:pPr>
      <w:r>
        <w:rPr>
          <w:szCs w:val="24"/>
        </w:rPr>
        <w:tab/>
      </w:r>
      <w:r w:rsidR="004906C4">
        <w:rPr>
          <w:szCs w:val="24"/>
        </w:rPr>
        <w:t>Te</w:t>
      </w:r>
      <w:r>
        <w:rPr>
          <w:szCs w:val="24"/>
        </w:rPr>
        <w:t xml:space="preserve">matický blok První vločky je směřován do období zimních měsíců, vánočních svátku, času pohádek. Toto období skýtá mnoho příležitostí, kdy dětem představujeme nejrůznější tradice, které se ke zmíněnému období váží. Společně pozorujeme, co se děje za okny v chladných měsících, jak se mění počasí, kteří ptáci přilétají ke krmítkům, seznamujeme se </w:t>
      </w:r>
      <w:proofErr w:type="spellStart"/>
      <w:r>
        <w:rPr>
          <w:szCs w:val="24"/>
        </w:rPr>
        <w:t>se</w:t>
      </w:r>
      <w:proofErr w:type="spellEnd"/>
      <w:r>
        <w:rPr>
          <w:szCs w:val="24"/>
        </w:rPr>
        <w:t xml:space="preserve"> zimními sporty a některé vyzkoušíme. Trávíme ještě více času u pohádek, pohádkových knih, postav a příběhů. Také se v tomto období setkáváme s rodiči, společně si třeba zazpíváme, vyrábíme vánoční dekorace, povídáme, seznamujeme se a ochutnáváme dobroty ze školní kuchyně. Poté přichází čas i na přípravy k ukončení zimy, období masopustu, karnevalových veselic, vyrábění </w:t>
      </w:r>
      <w:proofErr w:type="spellStart"/>
      <w:r>
        <w:rPr>
          <w:szCs w:val="24"/>
        </w:rPr>
        <w:t>moren</w:t>
      </w:r>
      <w:proofErr w:type="spellEnd"/>
      <w:r>
        <w:rPr>
          <w:szCs w:val="24"/>
        </w:rPr>
        <w:t xml:space="preserve"> atd.</w:t>
      </w:r>
    </w:p>
    <w:p w:rsidR="00887A84" w:rsidRDefault="00887A84" w:rsidP="005A1626">
      <w:pPr>
        <w:jc w:val="both"/>
        <w:rPr>
          <w:szCs w:val="24"/>
        </w:rPr>
      </w:pPr>
      <w:r>
        <w:rPr>
          <w:szCs w:val="24"/>
        </w:rPr>
        <w:t>Poznáváme různé profese a učíme se, že ačkoliv jsme všichni lidé, každý umí něco jiného a práce všech je stejně užitečná.</w:t>
      </w:r>
    </w:p>
    <w:p w:rsidR="00887A84" w:rsidRDefault="00887A84" w:rsidP="005A1626">
      <w:pPr>
        <w:jc w:val="both"/>
        <w:rPr>
          <w:szCs w:val="24"/>
        </w:rPr>
      </w:pPr>
    </w:p>
    <w:p w:rsidR="00887A84" w:rsidRPr="00073981" w:rsidRDefault="00887A84" w:rsidP="005A1626">
      <w:pPr>
        <w:pStyle w:val="Bezmezer"/>
        <w:rPr>
          <w:rFonts w:ascii="Times New Roman" w:hAnsi="Times New Roman" w:cs="Times New Roman"/>
          <w:b/>
          <w:color w:val="FF3333"/>
        </w:rPr>
      </w:pPr>
      <w:r w:rsidRPr="00073981">
        <w:rPr>
          <w:rFonts w:ascii="Times New Roman" w:hAnsi="Times New Roman" w:cs="Times New Roman"/>
          <w:b/>
        </w:rPr>
        <w:t>Klíčové kompetence</w:t>
      </w:r>
    </w:p>
    <w:p w:rsidR="00887A84" w:rsidRDefault="00887A84" w:rsidP="005A1626">
      <w:pPr>
        <w:jc w:val="both"/>
        <w:rPr>
          <w:color w:val="FF3333"/>
          <w:szCs w:val="24"/>
        </w:rPr>
      </w:pPr>
    </w:p>
    <w:p w:rsidR="00887A84" w:rsidRPr="004906C4" w:rsidRDefault="00887A84" w:rsidP="005A1626">
      <w:pPr>
        <w:jc w:val="both"/>
        <w:rPr>
          <w:szCs w:val="24"/>
        </w:rPr>
      </w:pPr>
      <w:r w:rsidRPr="004906C4">
        <w:rPr>
          <w:bCs/>
          <w:iCs/>
          <w:szCs w:val="24"/>
        </w:rPr>
        <w:t>Kompetence k učení</w:t>
      </w:r>
    </w:p>
    <w:p w:rsidR="00887A84" w:rsidRPr="00314E08" w:rsidRDefault="00887A84" w:rsidP="00A31299">
      <w:pPr>
        <w:pStyle w:val="Odstavecseseznamem"/>
        <w:numPr>
          <w:ilvl w:val="0"/>
          <w:numId w:val="29"/>
        </w:numPr>
        <w:tabs>
          <w:tab w:val="left" w:pos="426"/>
        </w:tabs>
        <w:spacing w:line="360" w:lineRule="auto"/>
        <w:rPr>
          <w:rFonts w:ascii="Times New Roman" w:hAnsi="Times New Roman"/>
          <w:szCs w:val="24"/>
        </w:rPr>
      </w:pPr>
      <w:r w:rsidRPr="00314E08">
        <w:rPr>
          <w:rFonts w:ascii="Times New Roman" w:hAnsi="Times New Roman"/>
          <w:szCs w:val="24"/>
        </w:rPr>
        <w:t>získanou zkušenost uplatňuje v dalším učení a v praktických situacích</w:t>
      </w:r>
      <w:r w:rsidR="0047122D" w:rsidRPr="00314E08">
        <w:rPr>
          <w:rFonts w:ascii="Times New Roman" w:hAnsi="Times New Roman"/>
          <w:szCs w:val="24"/>
        </w:rPr>
        <w:t xml:space="preserve"> (1/2)</w:t>
      </w:r>
    </w:p>
    <w:p w:rsidR="00887A84" w:rsidRPr="004906C4" w:rsidRDefault="00887A84" w:rsidP="00A31299">
      <w:pPr>
        <w:pStyle w:val="Odstavecseseznamem"/>
        <w:numPr>
          <w:ilvl w:val="0"/>
          <w:numId w:val="29"/>
        </w:numPr>
        <w:tabs>
          <w:tab w:val="left" w:pos="426"/>
        </w:tabs>
        <w:spacing w:line="360" w:lineRule="auto"/>
        <w:rPr>
          <w:b/>
          <w:bCs/>
          <w:i/>
          <w:iCs/>
          <w:szCs w:val="24"/>
        </w:rPr>
      </w:pPr>
      <w:r w:rsidRPr="004906C4">
        <w:rPr>
          <w:rFonts w:ascii="Times New Roman" w:hAnsi="Times New Roman"/>
          <w:szCs w:val="24"/>
        </w:rPr>
        <w:t>odhaduje</w:t>
      </w:r>
      <w:r w:rsidRPr="004906C4">
        <w:rPr>
          <w:szCs w:val="24"/>
        </w:rPr>
        <w:t xml:space="preserve"> </w:t>
      </w:r>
      <w:r w:rsidRPr="004906C4">
        <w:rPr>
          <w:rFonts w:ascii="Times New Roman" w:hAnsi="Times New Roman"/>
          <w:szCs w:val="24"/>
        </w:rPr>
        <w:t>své síly, učí se hodnotit svoje osobní pokroky i oceňovat výkony druhých</w:t>
      </w:r>
      <w:r w:rsidR="0047122D">
        <w:rPr>
          <w:rFonts w:ascii="Times New Roman" w:hAnsi="Times New Roman"/>
          <w:szCs w:val="24"/>
        </w:rPr>
        <w:t xml:space="preserve"> (1/6)</w:t>
      </w:r>
    </w:p>
    <w:p w:rsidR="00887A84" w:rsidRDefault="00887A84" w:rsidP="005A1626">
      <w:pPr>
        <w:jc w:val="both"/>
        <w:rPr>
          <w:b/>
          <w:bCs/>
          <w:i/>
          <w:iCs/>
          <w:szCs w:val="24"/>
        </w:rPr>
      </w:pPr>
    </w:p>
    <w:p w:rsidR="00887A84" w:rsidRPr="004906C4" w:rsidRDefault="00887A84" w:rsidP="005A1626">
      <w:pPr>
        <w:jc w:val="both"/>
        <w:rPr>
          <w:szCs w:val="24"/>
        </w:rPr>
      </w:pPr>
      <w:r w:rsidRPr="004906C4">
        <w:rPr>
          <w:bCs/>
          <w:iCs/>
          <w:szCs w:val="24"/>
        </w:rPr>
        <w:t>Kompetence k řešení problémů</w:t>
      </w:r>
    </w:p>
    <w:p w:rsidR="00887A84" w:rsidRPr="004906C4" w:rsidRDefault="00887A84" w:rsidP="00A31299">
      <w:pPr>
        <w:pStyle w:val="Odstavecseseznamem"/>
        <w:numPr>
          <w:ilvl w:val="0"/>
          <w:numId w:val="30"/>
        </w:numPr>
        <w:tabs>
          <w:tab w:val="left" w:pos="426"/>
        </w:tabs>
        <w:spacing w:line="360" w:lineRule="auto"/>
        <w:rPr>
          <w:rFonts w:ascii="Times New Roman" w:hAnsi="Times New Roman"/>
          <w:szCs w:val="24"/>
        </w:rPr>
      </w:pPr>
      <w:r w:rsidRPr="004906C4">
        <w:rPr>
          <w:rFonts w:ascii="Times New Roman" w:hAnsi="Times New Roman"/>
          <w:szCs w:val="24"/>
        </w:rPr>
        <w:t>chápe,</w:t>
      </w:r>
      <w:r w:rsidR="004906C4">
        <w:rPr>
          <w:rFonts w:ascii="Times New Roman" w:hAnsi="Times New Roman"/>
          <w:szCs w:val="24"/>
        </w:rPr>
        <w:t xml:space="preserve"> </w:t>
      </w:r>
      <w:r w:rsidRPr="004906C4">
        <w:rPr>
          <w:rFonts w:ascii="Times New Roman" w:hAnsi="Times New Roman"/>
          <w:szCs w:val="24"/>
        </w:rPr>
        <w:t xml:space="preserve">že vyhýbat se řešení problémů nevede k cíli, ale že jejich včasné a uvážlivé řešení je naopak výhodou; uvědomuje si, že svou aktivitou a iniciativou může situaci ovlivnit </w:t>
      </w:r>
      <w:r w:rsidR="0047122D">
        <w:rPr>
          <w:rFonts w:ascii="Times New Roman" w:hAnsi="Times New Roman"/>
          <w:szCs w:val="24"/>
        </w:rPr>
        <w:t>(2/7)</w:t>
      </w:r>
    </w:p>
    <w:p w:rsidR="00887A84" w:rsidRPr="004906C4" w:rsidRDefault="0047122D" w:rsidP="00A31299">
      <w:pPr>
        <w:pStyle w:val="Odstavecseseznamem"/>
        <w:numPr>
          <w:ilvl w:val="0"/>
          <w:numId w:val="30"/>
        </w:numPr>
        <w:tabs>
          <w:tab w:val="left" w:pos="426"/>
        </w:tabs>
        <w:spacing w:line="360" w:lineRule="auto"/>
        <w:rPr>
          <w:rFonts w:ascii="Times New Roman" w:hAnsi="Times New Roman"/>
          <w:b/>
          <w:bCs/>
          <w:i/>
          <w:iCs/>
        </w:rPr>
      </w:pPr>
      <w:r>
        <w:rPr>
          <w:rFonts w:ascii="Times New Roman" w:hAnsi="Times New Roman"/>
          <w:szCs w:val="24"/>
        </w:rPr>
        <w:t>problémy řeší na základě bezprostřední zkušenosti, postupuje cestou pokusu a omylu</w:t>
      </w:r>
      <w:r w:rsidR="00853002">
        <w:rPr>
          <w:rFonts w:ascii="Times New Roman" w:hAnsi="Times New Roman"/>
          <w:szCs w:val="24"/>
        </w:rPr>
        <w:t>, zkouší, experimentuje, spontánně vymýšlí nová řešení problémů a situací, hledá různé možnosti a varianty (2/3)</w:t>
      </w:r>
    </w:p>
    <w:p w:rsidR="00887A84" w:rsidRDefault="00887A84" w:rsidP="005A1626">
      <w:pPr>
        <w:jc w:val="both"/>
        <w:rPr>
          <w:b/>
          <w:bCs/>
          <w:i/>
          <w:iCs/>
        </w:rPr>
      </w:pPr>
    </w:p>
    <w:p w:rsidR="00887A84" w:rsidRPr="004906C4" w:rsidRDefault="00887A84" w:rsidP="005A1626">
      <w:pPr>
        <w:jc w:val="both"/>
      </w:pPr>
      <w:r w:rsidRPr="004906C4">
        <w:rPr>
          <w:bCs/>
          <w:iCs/>
        </w:rPr>
        <w:t>Kompetence komunikativní</w:t>
      </w:r>
    </w:p>
    <w:p w:rsidR="00887A84" w:rsidRPr="004906C4" w:rsidRDefault="00887A84" w:rsidP="00A31299">
      <w:pPr>
        <w:pStyle w:val="Odstavecseseznamem"/>
        <w:numPr>
          <w:ilvl w:val="0"/>
          <w:numId w:val="31"/>
        </w:numPr>
        <w:tabs>
          <w:tab w:val="left" w:pos="426"/>
        </w:tabs>
        <w:spacing w:line="360" w:lineRule="auto"/>
        <w:rPr>
          <w:rFonts w:ascii="Times New Roman" w:hAnsi="Times New Roman"/>
        </w:rPr>
      </w:pPr>
      <w:r w:rsidRPr="004906C4">
        <w:rPr>
          <w:rFonts w:ascii="Times New Roman" w:hAnsi="Times New Roman"/>
        </w:rPr>
        <w:t xml:space="preserve">dokáže </w:t>
      </w:r>
      <w:r w:rsidR="00853002">
        <w:rPr>
          <w:rFonts w:ascii="Times New Roman" w:hAnsi="Times New Roman"/>
        </w:rPr>
        <w:t>se vyjadřovat a sdělovat své prožitky, pocity a nálady různými prostředky (řečovými, výtvarnými, hudebními, dramatickými apod.) (3/2)</w:t>
      </w:r>
    </w:p>
    <w:p w:rsidR="00887A84" w:rsidRPr="004906C4" w:rsidRDefault="00887A84" w:rsidP="00A31299">
      <w:pPr>
        <w:pStyle w:val="Odstavecseseznamem"/>
        <w:numPr>
          <w:ilvl w:val="0"/>
          <w:numId w:val="31"/>
        </w:numPr>
        <w:tabs>
          <w:tab w:val="left" w:pos="426"/>
        </w:tabs>
        <w:spacing w:line="360" w:lineRule="auto"/>
        <w:rPr>
          <w:rFonts w:ascii="Times New Roman" w:hAnsi="Times New Roman"/>
        </w:rPr>
      </w:pPr>
      <w:r w:rsidRPr="004906C4">
        <w:rPr>
          <w:rFonts w:ascii="Times New Roman" w:hAnsi="Times New Roman"/>
        </w:rPr>
        <w:lastRenderedPageBreak/>
        <w:t>dovede využít informativní a komunikační prostředky</w:t>
      </w:r>
      <w:r w:rsidR="00853002">
        <w:rPr>
          <w:rFonts w:ascii="Times New Roman" w:hAnsi="Times New Roman"/>
        </w:rPr>
        <w:t>, se kterými se běžně setkává (3/7)</w:t>
      </w:r>
    </w:p>
    <w:p w:rsidR="00887A84" w:rsidRPr="004906C4" w:rsidRDefault="00887A84" w:rsidP="00A31299">
      <w:pPr>
        <w:pStyle w:val="Odstavecseseznamem"/>
        <w:numPr>
          <w:ilvl w:val="0"/>
          <w:numId w:val="31"/>
        </w:numPr>
        <w:tabs>
          <w:tab w:val="left" w:pos="426"/>
        </w:tabs>
        <w:spacing w:line="360" w:lineRule="auto"/>
        <w:rPr>
          <w:rFonts w:ascii="Times New Roman" w:hAnsi="Times New Roman"/>
          <w:b/>
          <w:bCs/>
          <w:i/>
          <w:iCs/>
        </w:rPr>
      </w:pPr>
      <w:r w:rsidRPr="004906C4">
        <w:rPr>
          <w:rFonts w:ascii="Times New Roman" w:hAnsi="Times New Roman"/>
        </w:rPr>
        <w:t>rozlišuje některé symboly, rozumí významu a funkcím</w:t>
      </w:r>
      <w:r w:rsidR="00853002">
        <w:rPr>
          <w:rFonts w:ascii="Times New Roman" w:hAnsi="Times New Roman"/>
        </w:rPr>
        <w:t xml:space="preserve"> (3/3)</w:t>
      </w:r>
    </w:p>
    <w:p w:rsidR="00887A84" w:rsidRDefault="00887A84" w:rsidP="005A1626">
      <w:pPr>
        <w:jc w:val="both"/>
        <w:rPr>
          <w:b/>
          <w:bCs/>
          <w:i/>
          <w:iCs/>
        </w:rPr>
      </w:pPr>
    </w:p>
    <w:p w:rsidR="00887A84" w:rsidRPr="004906C4" w:rsidRDefault="00887A84" w:rsidP="005A1626">
      <w:pPr>
        <w:jc w:val="both"/>
      </w:pPr>
      <w:r w:rsidRPr="004906C4">
        <w:rPr>
          <w:bCs/>
          <w:iCs/>
        </w:rPr>
        <w:t>Kompetence sociální</w:t>
      </w:r>
    </w:p>
    <w:p w:rsidR="00887A84" w:rsidRPr="004906C4" w:rsidRDefault="00887A84" w:rsidP="00A31299">
      <w:pPr>
        <w:pStyle w:val="Odstavecseseznamem"/>
        <w:numPr>
          <w:ilvl w:val="0"/>
          <w:numId w:val="32"/>
        </w:numPr>
        <w:tabs>
          <w:tab w:val="left" w:pos="426"/>
        </w:tabs>
        <w:spacing w:line="360" w:lineRule="auto"/>
        <w:rPr>
          <w:rFonts w:ascii="Times New Roman" w:hAnsi="Times New Roman"/>
        </w:rPr>
      </w:pPr>
      <w:r w:rsidRPr="004906C4">
        <w:rPr>
          <w:rFonts w:ascii="Times New Roman" w:hAnsi="Times New Roman"/>
        </w:rPr>
        <w:t>dětským způsobem projevuje citlivost a ohleduplnost k</w:t>
      </w:r>
      <w:r w:rsidR="00853002">
        <w:rPr>
          <w:rFonts w:ascii="Times New Roman" w:hAnsi="Times New Roman"/>
        </w:rPr>
        <w:t> </w:t>
      </w:r>
      <w:r w:rsidRPr="004906C4">
        <w:rPr>
          <w:rFonts w:ascii="Times New Roman" w:hAnsi="Times New Roman"/>
        </w:rPr>
        <w:t>druhým</w:t>
      </w:r>
      <w:r w:rsidR="00853002">
        <w:rPr>
          <w:rFonts w:ascii="Times New Roman" w:hAnsi="Times New Roman"/>
        </w:rPr>
        <w:t>, pomoc slabším, rozpozná nevhodné chování, vnímá nespravedlnost, ubližování, agresivitu a lhostejnost (4/3)</w:t>
      </w:r>
    </w:p>
    <w:p w:rsidR="00887A84" w:rsidRPr="004906C4" w:rsidRDefault="00887A84" w:rsidP="00A31299">
      <w:pPr>
        <w:pStyle w:val="Odstavecseseznamem"/>
        <w:numPr>
          <w:ilvl w:val="0"/>
          <w:numId w:val="32"/>
        </w:numPr>
        <w:tabs>
          <w:tab w:val="left" w:pos="426"/>
        </w:tabs>
        <w:spacing w:line="360" w:lineRule="auto"/>
        <w:rPr>
          <w:rFonts w:ascii="Times New Roman" w:hAnsi="Times New Roman"/>
        </w:rPr>
      </w:pPr>
      <w:r w:rsidRPr="004906C4">
        <w:rPr>
          <w:rFonts w:ascii="Times New Roman" w:hAnsi="Times New Roman"/>
        </w:rPr>
        <w:t xml:space="preserve">spolupodílí se na společných </w:t>
      </w:r>
      <w:r w:rsidR="00853002">
        <w:rPr>
          <w:rFonts w:ascii="Times New Roman" w:hAnsi="Times New Roman"/>
        </w:rPr>
        <w:t>rozhodnutích</w:t>
      </w:r>
      <w:r w:rsidRPr="004906C4">
        <w:rPr>
          <w:rFonts w:ascii="Times New Roman" w:hAnsi="Times New Roman"/>
        </w:rPr>
        <w:t>, přijímá vyjasněné a zdůvodněné povinnosti</w:t>
      </w:r>
      <w:r w:rsidR="00853002">
        <w:rPr>
          <w:rFonts w:ascii="Times New Roman" w:hAnsi="Times New Roman"/>
        </w:rPr>
        <w:t xml:space="preserve">, </w:t>
      </w:r>
      <w:r w:rsidR="00853002" w:rsidRPr="004906C4">
        <w:rPr>
          <w:rFonts w:ascii="Times New Roman" w:hAnsi="Times New Roman"/>
        </w:rPr>
        <w:t>dodržuje dohodnutá a pochopená pravidla a přizpůsobí se jim</w:t>
      </w:r>
      <w:r w:rsidR="00853002">
        <w:rPr>
          <w:rFonts w:ascii="Times New Roman" w:hAnsi="Times New Roman"/>
        </w:rPr>
        <w:t xml:space="preserve"> (4/6)</w:t>
      </w:r>
    </w:p>
    <w:p w:rsidR="00887A84" w:rsidRPr="00314E08" w:rsidRDefault="00887A84" w:rsidP="00A31299">
      <w:pPr>
        <w:pStyle w:val="Odstavecseseznamem"/>
        <w:numPr>
          <w:ilvl w:val="0"/>
          <w:numId w:val="32"/>
        </w:numPr>
        <w:tabs>
          <w:tab w:val="left" w:pos="426"/>
        </w:tabs>
        <w:spacing w:line="360" w:lineRule="auto"/>
        <w:rPr>
          <w:rFonts w:ascii="Times New Roman" w:hAnsi="Times New Roman"/>
        </w:rPr>
      </w:pPr>
      <w:r w:rsidRPr="00314E08">
        <w:rPr>
          <w:rFonts w:ascii="Times New Roman" w:hAnsi="Times New Roman"/>
        </w:rPr>
        <w:t xml:space="preserve">napodobuje modely </w:t>
      </w:r>
      <w:proofErr w:type="spellStart"/>
      <w:r w:rsidRPr="00314E08">
        <w:rPr>
          <w:rFonts w:ascii="Times New Roman" w:hAnsi="Times New Roman"/>
        </w:rPr>
        <w:t>prosociálního</w:t>
      </w:r>
      <w:proofErr w:type="spellEnd"/>
      <w:r w:rsidRPr="00314E08">
        <w:rPr>
          <w:rFonts w:ascii="Times New Roman" w:hAnsi="Times New Roman"/>
        </w:rPr>
        <w:t xml:space="preserve"> chování a mezilidských vztahů, které nachází ve svém okolí</w:t>
      </w:r>
      <w:r w:rsidR="00853002" w:rsidRPr="00314E08">
        <w:rPr>
          <w:rFonts w:ascii="Times New Roman" w:hAnsi="Times New Roman"/>
        </w:rPr>
        <w:t xml:space="preserve"> (4/5)</w:t>
      </w:r>
    </w:p>
    <w:p w:rsidR="00887A84" w:rsidRPr="004906C4" w:rsidRDefault="00887A84" w:rsidP="005A1626">
      <w:pPr>
        <w:jc w:val="both"/>
      </w:pPr>
      <w:r w:rsidRPr="004906C4">
        <w:rPr>
          <w:bCs/>
          <w:iCs/>
        </w:rPr>
        <w:t>Kompetence činnostní a občanské</w:t>
      </w:r>
    </w:p>
    <w:p w:rsidR="00887A84" w:rsidRPr="004906C4" w:rsidRDefault="007C40A4" w:rsidP="00A31299">
      <w:pPr>
        <w:pStyle w:val="Odstavecseseznamem"/>
        <w:numPr>
          <w:ilvl w:val="0"/>
          <w:numId w:val="33"/>
        </w:numPr>
        <w:tabs>
          <w:tab w:val="left" w:pos="426"/>
        </w:tabs>
        <w:spacing w:line="360" w:lineRule="auto"/>
        <w:rPr>
          <w:rFonts w:ascii="Times New Roman" w:hAnsi="Times New Roman"/>
        </w:rPr>
      </w:pPr>
      <w:r>
        <w:rPr>
          <w:rFonts w:ascii="Times New Roman" w:hAnsi="Times New Roman"/>
        </w:rPr>
        <w:t>chápe, že se může o tom, co udělá, rozhodovat svobodně, ale že za svá rozhodnutí také odpovídá (5/4)</w:t>
      </w:r>
    </w:p>
    <w:p w:rsidR="00887A84" w:rsidRPr="005634C3" w:rsidRDefault="007C40A4" w:rsidP="00A31299">
      <w:pPr>
        <w:pStyle w:val="Odstavecseseznamem"/>
        <w:numPr>
          <w:ilvl w:val="0"/>
          <w:numId w:val="33"/>
        </w:numPr>
        <w:tabs>
          <w:tab w:val="left" w:pos="426"/>
        </w:tabs>
        <w:spacing w:line="360" w:lineRule="auto"/>
        <w:rPr>
          <w:rFonts w:ascii="Times New Roman" w:hAnsi="Times New Roman"/>
          <w:color w:val="000000"/>
          <w:szCs w:val="24"/>
        </w:rPr>
      </w:pPr>
      <w:r>
        <w:rPr>
          <w:rFonts w:ascii="Times New Roman" w:hAnsi="Times New Roman"/>
        </w:rPr>
        <w:t>dokáže rozpoznat a využívat vlastní silné stránky, poznávat svoje slabé stránky (5/2)</w:t>
      </w:r>
    </w:p>
    <w:p w:rsidR="005634C3" w:rsidRPr="004906C4" w:rsidRDefault="005634C3" w:rsidP="00A31299">
      <w:pPr>
        <w:pStyle w:val="Odstavecseseznamem"/>
        <w:numPr>
          <w:ilvl w:val="0"/>
          <w:numId w:val="33"/>
        </w:numPr>
        <w:tabs>
          <w:tab w:val="left" w:pos="426"/>
        </w:tabs>
        <w:spacing w:line="360" w:lineRule="auto"/>
        <w:rPr>
          <w:rFonts w:ascii="Times New Roman" w:hAnsi="Times New Roman"/>
          <w:color w:val="000000"/>
          <w:szCs w:val="24"/>
        </w:rPr>
      </w:pPr>
      <w:r w:rsidRPr="005634C3">
        <w:rPr>
          <w:rFonts w:ascii="Times New Roman" w:hAnsi="Times New Roman"/>
          <w:color w:val="000000"/>
          <w:szCs w:val="24"/>
        </w:rPr>
        <w:t>si uvědomuje svá práva i práva druhých, učí se je hájit a respektovat; chápe, že všichni lidé mají stejnou hodnotu</w:t>
      </w:r>
      <w:r>
        <w:rPr>
          <w:rFonts w:ascii="Times New Roman" w:hAnsi="Times New Roman"/>
          <w:color w:val="000000"/>
          <w:szCs w:val="24"/>
        </w:rPr>
        <w:t xml:space="preserve"> (5/10)</w:t>
      </w:r>
    </w:p>
    <w:p w:rsidR="00887A84" w:rsidRDefault="00887A84" w:rsidP="005A1626">
      <w:pPr>
        <w:tabs>
          <w:tab w:val="left" w:pos="426"/>
        </w:tabs>
        <w:spacing w:line="360" w:lineRule="auto"/>
        <w:ind w:left="142"/>
        <w:jc w:val="both"/>
        <w:rPr>
          <w:b/>
          <w:sz w:val="28"/>
          <w:szCs w:val="28"/>
        </w:rPr>
      </w:pPr>
      <w:r>
        <w:rPr>
          <w:b/>
          <w:color w:val="FF3333"/>
          <w:szCs w:val="24"/>
        </w:rPr>
        <w:t xml:space="preserve">                                                              </w:t>
      </w:r>
    </w:p>
    <w:p w:rsidR="00887A84" w:rsidRPr="00073981" w:rsidRDefault="00887A84" w:rsidP="005A1626">
      <w:pPr>
        <w:pStyle w:val="Bezmezer"/>
        <w:rPr>
          <w:rFonts w:ascii="Times New Roman" w:hAnsi="Times New Roman" w:cs="Times New Roman"/>
          <w:b/>
        </w:rPr>
      </w:pPr>
      <w:r w:rsidRPr="00073981">
        <w:rPr>
          <w:rFonts w:ascii="Times New Roman" w:hAnsi="Times New Roman" w:cs="Times New Roman"/>
          <w:b/>
        </w:rPr>
        <w:t>Dílčí cíle v oblastech</w:t>
      </w:r>
    </w:p>
    <w:p w:rsidR="00887A84" w:rsidRDefault="00887A84" w:rsidP="005A1626">
      <w:pPr>
        <w:numPr>
          <w:ilvl w:val="0"/>
          <w:numId w:val="2"/>
        </w:numPr>
        <w:jc w:val="both"/>
      </w:pPr>
    </w:p>
    <w:p w:rsidR="00887A84" w:rsidRDefault="00887A84" w:rsidP="005A1626">
      <w:pPr>
        <w:numPr>
          <w:ilvl w:val="0"/>
          <w:numId w:val="2"/>
        </w:numPr>
        <w:jc w:val="both"/>
        <w:rPr>
          <w:rFonts w:cs="Arial Narrow"/>
          <w:b/>
          <w:bCs/>
          <w:i/>
          <w:iCs/>
          <w:shadow/>
          <w:color w:val="000000"/>
          <w:szCs w:val="24"/>
        </w:rPr>
      </w:pPr>
      <w:r>
        <w:rPr>
          <w:b/>
          <w:color w:val="FF3333"/>
          <w:sz w:val="28"/>
          <w:szCs w:val="28"/>
        </w:rPr>
        <w:t xml:space="preserve">Dítě a jeho tělo </w:t>
      </w:r>
    </w:p>
    <w:p w:rsidR="00887A84" w:rsidRPr="004906C4" w:rsidRDefault="004906C4" w:rsidP="005A1626">
      <w:pPr>
        <w:pStyle w:val="Bezmezer"/>
        <w:rPr>
          <w:rFonts w:ascii="Times New Roman" w:hAnsi="Times New Roman" w:cs="Times New Roman"/>
        </w:rPr>
      </w:pPr>
      <w:r>
        <w:rPr>
          <w:rFonts w:ascii="Times New Roman" w:hAnsi="Times New Roman" w:cs="Times New Roman"/>
          <w:b/>
        </w:rPr>
        <w:t>D</w:t>
      </w:r>
      <w:r w:rsidR="00887A84" w:rsidRPr="004906C4">
        <w:rPr>
          <w:rFonts w:ascii="Times New Roman" w:hAnsi="Times New Roman" w:cs="Times New Roman"/>
          <w:b/>
        </w:rPr>
        <w:t>ílčí cíle:</w:t>
      </w:r>
      <w:r w:rsidR="00887A84">
        <w:tab/>
      </w:r>
      <w:r w:rsidR="00887A84">
        <w:tab/>
      </w:r>
      <w:r w:rsidR="00887A84">
        <w:tab/>
      </w:r>
      <w:r w:rsidR="00887A84" w:rsidRPr="004906C4">
        <w:rPr>
          <w:rFonts w:ascii="Times New Roman" w:hAnsi="Times New Roman" w:cs="Times New Roman"/>
        </w:rPr>
        <w:t xml:space="preserve">rozvoj fyzické i psychické zdatnosti </w:t>
      </w:r>
    </w:p>
    <w:p w:rsidR="00887A84" w:rsidRDefault="00887A84" w:rsidP="005A1626">
      <w:pPr>
        <w:pStyle w:val="Zkladntext"/>
        <w:numPr>
          <w:ilvl w:val="2"/>
          <w:numId w:val="2"/>
        </w:numPr>
        <w:jc w:val="both"/>
        <w:rPr>
          <w:rFonts w:cs="Arial Narrow"/>
          <w:b/>
          <w:bCs/>
          <w:i/>
          <w:iCs/>
        </w:rPr>
      </w:pPr>
      <w:r>
        <w:tab/>
      </w:r>
      <w:r>
        <w:tab/>
      </w:r>
      <w:r>
        <w:tab/>
      </w:r>
      <w:r>
        <w:tab/>
        <w:t>osvojení si poznatků k podpoře zdraví a bezpečí</w:t>
      </w:r>
    </w:p>
    <w:p w:rsidR="00887A84" w:rsidRDefault="004906C4" w:rsidP="005A1626">
      <w:pPr>
        <w:pStyle w:val="Zkladntext"/>
        <w:numPr>
          <w:ilvl w:val="0"/>
          <w:numId w:val="2"/>
        </w:numPr>
        <w:jc w:val="both"/>
      </w:pPr>
      <w:r w:rsidRPr="004906C4">
        <w:rPr>
          <w:rFonts w:cs="Arial Narrow"/>
          <w:b/>
          <w:bCs/>
          <w:iCs/>
        </w:rPr>
        <w:t>V</w:t>
      </w:r>
      <w:r w:rsidR="00887A84" w:rsidRPr="004906C4">
        <w:rPr>
          <w:rFonts w:cs="Arial Narrow"/>
          <w:b/>
          <w:bCs/>
          <w:iCs/>
        </w:rPr>
        <w:t>zdělávací nabídka</w:t>
      </w:r>
      <w:r w:rsidR="00887A84" w:rsidRPr="004906C4">
        <w:rPr>
          <w:b/>
          <w:bCs/>
          <w:iCs/>
        </w:rPr>
        <w:t>:</w:t>
      </w:r>
      <w:r w:rsidR="00887A84" w:rsidRPr="004906C4">
        <w:rPr>
          <w:b/>
          <w:bCs/>
          <w:iCs/>
        </w:rPr>
        <w:tab/>
      </w:r>
      <w:r w:rsidR="00887A84" w:rsidRPr="004906C4">
        <w:rPr>
          <w:b/>
          <w:bCs/>
          <w:iCs/>
        </w:rPr>
        <w:tab/>
      </w:r>
      <w:r w:rsidR="00887A84">
        <w:t xml:space="preserve">konstruktivní a grafické činnosti </w:t>
      </w:r>
    </w:p>
    <w:p w:rsidR="00887A84" w:rsidRDefault="00887A84" w:rsidP="005A1626">
      <w:pPr>
        <w:pStyle w:val="Zkladntext"/>
        <w:numPr>
          <w:ilvl w:val="0"/>
          <w:numId w:val="2"/>
        </w:numPr>
        <w:ind w:left="454" w:firstLine="2381"/>
        <w:jc w:val="both"/>
      </w:pPr>
      <w:r>
        <w:t xml:space="preserve">zdravotně zaměřené činnosti (vyrovnávací, protahovací, </w:t>
      </w:r>
      <w:r>
        <w:tab/>
      </w:r>
      <w:r>
        <w:tab/>
      </w:r>
      <w:r>
        <w:tab/>
      </w:r>
      <w:r>
        <w:tab/>
      </w:r>
      <w:r>
        <w:tab/>
        <w:t xml:space="preserve">uvolňovací, dechová, relaxační cvičení) a jiné fyzické aktivity </w:t>
      </w:r>
      <w:r>
        <w:tab/>
      </w:r>
      <w:r>
        <w:tab/>
      </w:r>
      <w:r>
        <w:tab/>
      </w:r>
      <w:r>
        <w:tab/>
        <w:t>(zimní sporty)</w:t>
      </w:r>
    </w:p>
    <w:p w:rsidR="00887A84" w:rsidRDefault="00887A84" w:rsidP="005A1626">
      <w:pPr>
        <w:numPr>
          <w:ilvl w:val="2"/>
          <w:numId w:val="2"/>
        </w:numPr>
        <w:ind w:left="737" w:firstLine="2098"/>
        <w:jc w:val="both"/>
      </w:pPr>
      <w:r>
        <w:t xml:space="preserve">příležitosti a činnosti směřující k ochraně zdraví, osobního </w:t>
      </w:r>
      <w:r>
        <w:tab/>
      </w:r>
      <w:r>
        <w:tab/>
      </w:r>
      <w:r>
        <w:tab/>
        <w:t xml:space="preserve">bezpečí a vytváření zdravých životních návyků </w:t>
      </w:r>
    </w:p>
    <w:p w:rsidR="00887A84" w:rsidRDefault="00887A84" w:rsidP="005A1626">
      <w:pPr>
        <w:pStyle w:val="Zkladntext"/>
        <w:numPr>
          <w:ilvl w:val="0"/>
          <w:numId w:val="2"/>
        </w:numPr>
        <w:jc w:val="both"/>
      </w:pPr>
    </w:p>
    <w:p w:rsidR="00887A84" w:rsidRDefault="004906C4" w:rsidP="005A1626">
      <w:pPr>
        <w:pStyle w:val="Zkladntext"/>
        <w:numPr>
          <w:ilvl w:val="0"/>
          <w:numId w:val="2"/>
        </w:numPr>
        <w:jc w:val="both"/>
      </w:pPr>
      <w:r>
        <w:rPr>
          <w:rFonts w:cs="Arial Narrow"/>
          <w:b/>
          <w:bCs/>
          <w:iCs/>
        </w:rPr>
        <w:t>O</w:t>
      </w:r>
      <w:r w:rsidR="00887A84" w:rsidRPr="004906C4">
        <w:rPr>
          <w:rFonts w:cs="Arial Narrow"/>
          <w:b/>
          <w:bCs/>
          <w:iCs/>
        </w:rPr>
        <w:t>čekávané výstupy</w:t>
      </w:r>
      <w:r w:rsidR="00887A84" w:rsidRPr="004906C4">
        <w:rPr>
          <w:b/>
          <w:bCs/>
          <w:iCs/>
        </w:rPr>
        <w:t>:</w:t>
      </w:r>
      <w:r w:rsidR="00887A84">
        <w:rPr>
          <w:b/>
          <w:bCs/>
          <w:i/>
          <w:iCs/>
        </w:rPr>
        <w:tab/>
      </w:r>
      <w:r w:rsidR="00887A84">
        <w:rPr>
          <w:b/>
          <w:bCs/>
          <w:i/>
          <w:iCs/>
        </w:rPr>
        <w:tab/>
      </w:r>
      <w:r w:rsidR="00887A84">
        <w:t>zachovávat správné držení těla</w:t>
      </w:r>
    </w:p>
    <w:p w:rsidR="00887A84" w:rsidRDefault="00887A84" w:rsidP="005A1626">
      <w:pPr>
        <w:pStyle w:val="Zkladntext"/>
        <w:numPr>
          <w:ilvl w:val="3"/>
          <w:numId w:val="2"/>
        </w:numPr>
        <w:ind w:left="850" w:firstLine="1984"/>
        <w:jc w:val="both"/>
      </w:pPr>
      <w:r>
        <w:t xml:space="preserve">pochybovat se dynamicky po delší dobu, koordinovaně a to i v </w:t>
      </w:r>
      <w:r>
        <w:tab/>
      </w:r>
      <w:r>
        <w:tab/>
      </w:r>
      <w:r>
        <w:tab/>
        <w:t>různém přírodním terénu</w:t>
      </w:r>
    </w:p>
    <w:p w:rsidR="00887A84" w:rsidRDefault="00887A84" w:rsidP="005A1626">
      <w:pPr>
        <w:pStyle w:val="Zkladntext"/>
        <w:numPr>
          <w:ilvl w:val="3"/>
          <w:numId w:val="2"/>
        </w:numPr>
        <w:ind w:left="850" w:firstLine="1984"/>
        <w:jc w:val="both"/>
      </w:pPr>
      <w:r>
        <w:t>znát sporty náležící k ročnímu období</w:t>
      </w:r>
    </w:p>
    <w:p w:rsidR="00887A84" w:rsidRDefault="00887A84" w:rsidP="005A1626">
      <w:pPr>
        <w:pStyle w:val="Zkladntext"/>
        <w:numPr>
          <w:ilvl w:val="3"/>
          <w:numId w:val="2"/>
        </w:numPr>
        <w:ind w:left="850" w:firstLine="1984"/>
        <w:jc w:val="both"/>
      </w:pPr>
      <w:r>
        <w:lastRenderedPageBreak/>
        <w:t xml:space="preserve">upřednostňovat pravou či levou ruku při kreslení a jiných </w:t>
      </w:r>
      <w:r>
        <w:tab/>
      </w:r>
      <w:r>
        <w:tab/>
      </w:r>
      <w:r>
        <w:tab/>
      </w:r>
      <w:r>
        <w:tab/>
        <w:t>činnostech</w:t>
      </w:r>
    </w:p>
    <w:p w:rsidR="00887A84" w:rsidRDefault="00887A84" w:rsidP="005A1626">
      <w:pPr>
        <w:pStyle w:val="Zkladntext"/>
        <w:numPr>
          <w:ilvl w:val="3"/>
          <w:numId w:val="2"/>
        </w:numPr>
        <w:ind w:left="850" w:firstLine="1984"/>
        <w:jc w:val="both"/>
      </w:pPr>
      <w:r>
        <w:t xml:space="preserve">držet správně tužku, provádět jednoduché úkony (s papírem, </w:t>
      </w:r>
      <w:r>
        <w:tab/>
      </w:r>
      <w:r>
        <w:tab/>
      </w:r>
      <w:r>
        <w:tab/>
        <w:t>modelínou, lepidlem, nůžkami atd.)</w:t>
      </w:r>
    </w:p>
    <w:p w:rsidR="00887A84" w:rsidRDefault="00887A84" w:rsidP="005A1626">
      <w:pPr>
        <w:pStyle w:val="Zkladntext"/>
        <w:numPr>
          <w:ilvl w:val="3"/>
          <w:numId w:val="2"/>
        </w:numPr>
        <w:ind w:left="850" w:firstLine="1984"/>
        <w:jc w:val="both"/>
      </w:pPr>
      <w:r>
        <w:t>bránit se projevům násilí</w:t>
      </w:r>
    </w:p>
    <w:p w:rsidR="00887A84" w:rsidRDefault="004906C4" w:rsidP="005A1626">
      <w:pPr>
        <w:numPr>
          <w:ilvl w:val="7"/>
          <w:numId w:val="2"/>
        </w:numPr>
        <w:tabs>
          <w:tab w:val="left" w:pos="2835"/>
        </w:tabs>
        <w:ind w:left="1417" w:firstLine="1417"/>
        <w:jc w:val="both"/>
      </w:pPr>
      <w:r>
        <w:t>mít povědo</w:t>
      </w:r>
      <w:r w:rsidR="00887A84">
        <w:t xml:space="preserve">mí o významu péče o čistotu a zdraví, o významu </w:t>
      </w:r>
      <w:r w:rsidR="00887A84">
        <w:tab/>
        <w:t xml:space="preserve">aktivního pohybu a zdravé výživy </w:t>
      </w:r>
    </w:p>
    <w:p w:rsidR="00887A84" w:rsidRDefault="00887A84" w:rsidP="005A1626">
      <w:pPr>
        <w:pStyle w:val="Zkladntext"/>
        <w:numPr>
          <w:ilvl w:val="3"/>
          <w:numId w:val="2"/>
        </w:numPr>
        <w:ind w:left="850" w:firstLine="1984"/>
        <w:jc w:val="both"/>
      </w:pPr>
    </w:p>
    <w:p w:rsidR="00887A84" w:rsidRDefault="00887A84" w:rsidP="005A1626">
      <w:pPr>
        <w:pStyle w:val="Zkladntext"/>
        <w:numPr>
          <w:ilvl w:val="0"/>
          <w:numId w:val="2"/>
        </w:numPr>
        <w:jc w:val="both"/>
      </w:pPr>
    </w:p>
    <w:p w:rsidR="00887A84" w:rsidRDefault="00887A84" w:rsidP="005A1626">
      <w:pPr>
        <w:numPr>
          <w:ilvl w:val="0"/>
          <w:numId w:val="2"/>
        </w:numPr>
        <w:jc w:val="both"/>
        <w:rPr>
          <w:b/>
          <w:bCs/>
        </w:rPr>
      </w:pPr>
      <w:r>
        <w:rPr>
          <w:b/>
          <w:bCs/>
          <w:i/>
          <w:iCs/>
          <w:color w:val="FF3333"/>
          <w:sz w:val="28"/>
          <w:szCs w:val="28"/>
        </w:rPr>
        <w:t>Dítě a jeho psychika</w:t>
      </w:r>
    </w:p>
    <w:p w:rsidR="00887A84" w:rsidRDefault="00887A84" w:rsidP="005A1626">
      <w:pPr>
        <w:pStyle w:val="Zkladntext"/>
        <w:numPr>
          <w:ilvl w:val="8"/>
          <w:numId w:val="2"/>
        </w:numPr>
        <w:ind w:left="2835" w:hanging="2835"/>
        <w:jc w:val="both"/>
      </w:pPr>
      <w:r w:rsidRPr="00887A84">
        <w:rPr>
          <w:b/>
          <w:bCs/>
        </w:rPr>
        <w:t xml:space="preserve">Dílčí cíle: </w:t>
      </w:r>
      <w:r>
        <w:tab/>
        <w:t xml:space="preserve">vytváření pozitivního vztahu k intelektuálním činnostem a k učení, podpora a rozvoj zájmu o učení </w:t>
      </w:r>
    </w:p>
    <w:p w:rsidR="00887A84" w:rsidRDefault="00887A84" w:rsidP="005A1626">
      <w:pPr>
        <w:pStyle w:val="Zkladntext"/>
        <w:numPr>
          <w:ilvl w:val="2"/>
          <w:numId w:val="2"/>
        </w:numPr>
        <w:ind w:left="737" w:firstLine="2098"/>
        <w:jc w:val="both"/>
      </w:pPr>
      <w:r>
        <w:t xml:space="preserve">osvojení si poznatků o pohodě prostředí v návaznosti na činnost, </w:t>
      </w:r>
      <w:r>
        <w:tab/>
      </w:r>
      <w:r>
        <w:tab/>
      </w:r>
      <w:r>
        <w:tab/>
        <w:t xml:space="preserve">kterou vykonáváme </w:t>
      </w:r>
    </w:p>
    <w:p w:rsidR="00887A84" w:rsidRDefault="00887A84" w:rsidP="005A1626">
      <w:pPr>
        <w:pStyle w:val="Zkladntext"/>
        <w:numPr>
          <w:ilvl w:val="2"/>
          <w:numId w:val="2"/>
        </w:numPr>
        <w:ind w:left="737" w:firstLine="2098"/>
        <w:jc w:val="both"/>
      </w:pPr>
      <w:r>
        <w:t>podpora spontánního vyjadřování</w:t>
      </w:r>
    </w:p>
    <w:p w:rsidR="00887A84" w:rsidRDefault="00887A84" w:rsidP="005A1626">
      <w:pPr>
        <w:pStyle w:val="Zkladntext"/>
        <w:numPr>
          <w:ilvl w:val="2"/>
          <w:numId w:val="2"/>
        </w:numPr>
        <w:ind w:left="737" w:firstLine="2098"/>
        <w:jc w:val="both"/>
      </w:pPr>
      <w:r>
        <w:t xml:space="preserve">upevňování poznatků o prostorovém uspořádání a orientaci v </w:t>
      </w:r>
      <w:r>
        <w:tab/>
      </w:r>
      <w:r>
        <w:tab/>
      </w:r>
      <w:r>
        <w:tab/>
        <w:t>prostoru</w:t>
      </w:r>
    </w:p>
    <w:p w:rsidR="00887A84" w:rsidRDefault="00887A84" w:rsidP="005A1626">
      <w:pPr>
        <w:numPr>
          <w:ilvl w:val="7"/>
          <w:numId w:val="2"/>
        </w:numPr>
        <w:ind w:left="1417" w:firstLine="1417"/>
        <w:jc w:val="both"/>
      </w:pPr>
      <w:r>
        <w:t>rozvoj zájmu o psanou podobu jazyka</w:t>
      </w:r>
    </w:p>
    <w:p w:rsidR="0086665E" w:rsidRPr="0086665E" w:rsidRDefault="0086665E" w:rsidP="005A1626">
      <w:pPr>
        <w:pStyle w:val="Zkladntext"/>
        <w:numPr>
          <w:ilvl w:val="0"/>
          <w:numId w:val="2"/>
        </w:numPr>
        <w:jc w:val="both"/>
      </w:pPr>
    </w:p>
    <w:p w:rsidR="00887A84" w:rsidRDefault="00887A84" w:rsidP="005A1626">
      <w:pPr>
        <w:pStyle w:val="Zkladntext"/>
        <w:numPr>
          <w:ilvl w:val="0"/>
          <w:numId w:val="2"/>
        </w:numPr>
        <w:jc w:val="both"/>
      </w:pPr>
      <w:r>
        <w:rPr>
          <w:b/>
          <w:bCs/>
        </w:rPr>
        <w:t>Vzdělávací nabídka:</w:t>
      </w:r>
      <w:r>
        <w:tab/>
      </w:r>
      <w:r>
        <w:tab/>
        <w:t xml:space="preserve">záměrné pozorování běžných objektů a předmětů, určování a </w:t>
      </w:r>
      <w:r>
        <w:tab/>
      </w:r>
      <w:r>
        <w:tab/>
      </w:r>
      <w:r>
        <w:tab/>
      </w:r>
      <w:r>
        <w:tab/>
        <w:t xml:space="preserve">pojmenovávání jejich vlastností (velikost, barva, tvar, materiál, </w:t>
      </w:r>
      <w:r>
        <w:tab/>
      </w:r>
      <w:r>
        <w:tab/>
      </w:r>
      <w:r>
        <w:tab/>
      </w:r>
      <w:r>
        <w:tab/>
        <w:t xml:space="preserve">dotek, chuť, vůně, zvuky), jejich charakteristických znaků a </w:t>
      </w:r>
      <w:r>
        <w:tab/>
      </w:r>
      <w:r>
        <w:tab/>
      </w:r>
      <w:r>
        <w:tab/>
      </w:r>
      <w:r>
        <w:tab/>
        <w:t xml:space="preserve">funkcí </w:t>
      </w:r>
    </w:p>
    <w:p w:rsidR="00887A84" w:rsidRDefault="00887A84" w:rsidP="005A1626">
      <w:pPr>
        <w:jc w:val="both"/>
      </w:pPr>
      <w:r>
        <w:tab/>
      </w:r>
      <w:r>
        <w:tab/>
      </w:r>
      <w:r>
        <w:tab/>
      </w:r>
      <w:r>
        <w:tab/>
        <w:t xml:space="preserve">motivovaná manipulace s předměty, zkoumání jejich vlastností, </w:t>
      </w:r>
      <w:r>
        <w:tab/>
      </w:r>
      <w:r>
        <w:tab/>
      </w:r>
      <w:r>
        <w:tab/>
      </w:r>
      <w:r>
        <w:tab/>
        <w:t xml:space="preserve">experimenty s materiálem a předměty </w:t>
      </w:r>
    </w:p>
    <w:p w:rsidR="00887A84" w:rsidRDefault="00887A84" w:rsidP="005A1626">
      <w:pPr>
        <w:jc w:val="both"/>
      </w:pPr>
      <w:r>
        <w:tab/>
      </w:r>
      <w:r>
        <w:tab/>
      </w:r>
      <w:r>
        <w:tab/>
      </w:r>
      <w:r>
        <w:tab/>
        <w:t xml:space="preserve">spontánní hra, volné hry, hudební a rytmické cvičení, relaxační </w:t>
      </w:r>
      <w:r>
        <w:tab/>
      </w:r>
      <w:r>
        <w:tab/>
      </w:r>
      <w:r>
        <w:tab/>
      </w:r>
      <w:r>
        <w:tab/>
        <w:t xml:space="preserve">cvičení, námětové hry a činnosti </w:t>
      </w:r>
    </w:p>
    <w:p w:rsidR="00887A84" w:rsidRDefault="00887A84" w:rsidP="005A1626">
      <w:pPr>
        <w:jc w:val="both"/>
      </w:pPr>
      <w:r>
        <w:tab/>
      </w:r>
      <w:r>
        <w:tab/>
      </w:r>
      <w:r>
        <w:tab/>
      </w:r>
      <w:r>
        <w:tab/>
        <w:t xml:space="preserve">říkanky, písničky, dramatizace, vyprávění příběhů, diskuse nad </w:t>
      </w:r>
      <w:r>
        <w:tab/>
      </w:r>
      <w:r>
        <w:tab/>
      </w:r>
      <w:r>
        <w:tab/>
      </w:r>
      <w:r>
        <w:tab/>
        <w:t>tématy</w:t>
      </w:r>
    </w:p>
    <w:p w:rsidR="00887A84" w:rsidRDefault="00887A84" w:rsidP="005A1626">
      <w:pPr>
        <w:jc w:val="both"/>
      </w:pPr>
      <w:r>
        <w:tab/>
      </w:r>
      <w:r>
        <w:tab/>
      </w:r>
      <w:r>
        <w:tab/>
      </w:r>
      <w:r>
        <w:tab/>
        <w:t>seznamování s knihami, vyhledávání v knihách a časopisech</w:t>
      </w:r>
    </w:p>
    <w:p w:rsidR="00887A84" w:rsidRDefault="00887A84" w:rsidP="005A1626">
      <w:pPr>
        <w:jc w:val="both"/>
      </w:pPr>
      <w:r>
        <w:tab/>
      </w:r>
      <w:r>
        <w:tab/>
      </w:r>
      <w:r>
        <w:tab/>
      </w:r>
      <w:r>
        <w:tab/>
        <w:t xml:space="preserve">hry a praktické úkony procvičující orientaci v prostoru i v rovině </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r>
        <w:rPr>
          <w:b/>
          <w:bCs/>
        </w:rPr>
        <w:t>Očekávané výstupy:</w:t>
      </w:r>
      <w:r>
        <w:tab/>
      </w:r>
      <w:r>
        <w:tab/>
        <w:t xml:space="preserve">vnímat, že je zajímavé dozvídat se nové věci, využívat </w:t>
      </w:r>
    </w:p>
    <w:p w:rsidR="00887A84" w:rsidRDefault="00887A84" w:rsidP="005A1626">
      <w:pPr>
        <w:pStyle w:val="Zkladntext"/>
        <w:jc w:val="both"/>
      </w:pPr>
      <w:r>
        <w:tab/>
      </w:r>
      <w:r>
        <w:tab/>
      </w:r>
      <w:r>
        <w:tab/>
      </w:r>
      <w:r>
        <w:tab/>
        <w:t xml:space="preserve">zkušenosti k učení </w:t>
      </w:r>
    </w:p>
    <w:p w:rsidR="00887A84" w:rsidRDefault="00887A84" w:rsidP="005A1626">
      <w:pPr>
        <w:pStyle w:val="Zkladntext"/>
        <w:jc w:val="both"/>
      </w:pPr>
      <w:r>
        <w:tab/>
      </w:r>
      <w:r>
        <w:tab/>
      </w:r>
      <w:r>
        <w:tab/>
      </w:r>
      <w:r>
        <w:tab/>
        <w:t xml:space="preserve">postupovat a učit se podle pokynů a instrukcí </w:t>
      </w:r>
    </w:p>
    <w:p w:rsidR="00887A84" w:rsidRDefault="00887A84" w:rsidP="005A1626">
      <w:pPr>
        <w:pStyle w:val="Zkladntext"/>
        <w:jc w:val="both"/>
      </w:pPr>
      <w:r>
        <w:tab/>
      </w:r>
      <w:r>
        <w:tab/>
      </w:r>
      <w:r>
        <w:tab/>
      </w:r>
      <w:r>
        <w:tab/>
        <w:t>neostýchá se vystoupit na veřejnosti</w:t>
      </w:r>
    </w:p>
    <w:p w:rsidR="00887A84" w:rsidRDefault="00887A84" w:rsidP="005A1626">
      <w:pPr>
        <w:pStyle w:val="Zkladntext"/>
        <w:jc w:val="both"/>
      </w:pPr>
      <w:r>
        <w:tab/>
      </w:r>
      <w:r>
        <w:tab/>
      </w:r>
      <w:r>
        <w:tab/>
      </w:r>
      <w:r>
        <w:tab/>
        <w:t xml:space="preserve">naváže kontakt s dospělým, překoná stud, komunikuje s ním </w:t>
      </w:r>
      <w:r>
        <w:tab/>
      </w:r>
      <w:r>
        <w:tab/>
      </w:r>
      <w:r>
        <w:tab/>
      </w:r>
      <w:r>
        <w:tab/>
        <w:t xml:space="preserve">vhodným způsobem </w:t>
      </w:r>
    </w:p>
    <w:p w:rsidR="00887A84" w:rsidRDefault="00887A84" w:rsidP="005A1626">
      <w:pPr>
        <w:pStyle w:val="Zkladntext"/>
        <w:ind w:firstLine="2835"/>
        <w:jc w:val="both"/>
      </w:pPr>
      <w:r>
        <w:t xml:space="preserve">chápat prostorové pojmy (vpravo, vlevo, dole, nahoře, </w:t>
      </w:r>
      <w:r>
        <w:tab/>
      </w:r>
      <w:r>
        <w:tab/>
      </w:r>
      <w:r>
        <w:tab/>
      </w:r>
      <w:r>
        <w:tab/>
      </w:r>
      <w:r>
        <w:tab/>
        <w:t xml:space="preserve">uprostřed, za, pod, nad, u, vedle, mezi apod.), elementární </w:t>
      </w:r>
      <w:r>
        <w:tab/>
      </w:r>
      <w:r>
        <w:tab/>
      </w:r>
      <w:r>
        <w:tab/>
      </w:r>
      <w:r>
        <w:tab/>
      </w:r>
      <w:r>
        <w:tab/>
        <w:t xml:space="preserve">časové pojmy (teď, dnes, včera, zítra, ráno, večer, jaro, léto, </w:t>
      </w:r>
      <w:r>
        <w:lastRenderedPageBreak/>
        <w:tab/>
      </w:r>
      <w:r>
        <w:tab/>
      </w:r>
      <w:r>
        <w:tab/>
      </w:r>
      <w:r>
        <w:tab/>
        <w:t xml:space="preserve">podzim, zima, rok), orientovat se v prostoru i v rovině, </w:t>
      </w:r>
      <w:r>
        <w:tab/>
      </w:r>
      <w:r>
        <w:tab/>
      </w:r>
      <w:r>
        <w:tab/>
      </w:r>
      <w:r>
        <w:tab/>
      </w:r>
      <w:r>
        <w:tab/>
        <w:t>částečně se orientovat v čase</w:t>
      </w:r>
    </w:p>
    <w:p w:rsidR="00887A84" w:rsidRDefault="00887A84" w:rsidP="005A1626">
      <w:pPr>
        <w:pStyle w:val="Zkladntext"/>
        <w:jc w:val="both"/>
      </w:pPr>
      <w:r>
        <w:tab/>
      </w:r>
      <w:r>
        <w:tab/>
      </w:r>
      <w:r>
        <w:tab/>
      </w:r>
      <w:r>
        <w:tab/>
        <w:t>prožívat radost ze zvládnutého a poznaného</w:t>
      </w:r>
    </w:p>
    <w:p w:rsidR="00887A84" w:rsidRDefault="00887A84" w:rsidP="005A1626">
      <w:pPr>
        <w:pStyle w:val="Zkladntext"/>
        <w:jc w:val="both"/>
      </w:pPr>
      <w:r>
        <w:tab/>
      </w:r>
      <w:r>
        <w:tab/>
      </w:r>
      <w:r>
        <w:tab/>
      </w:r>
      <w:r>
        <w:tab/>
        <w:t>uvědomovat si příjemné a nepříjemné citové prožitky</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rPr>
      </w:pPr>
      <w:r>
        <w:rPr>
          <w:b/>
          <w:bCs/>
          <w:color w:val="FF3333"/>
          <w:sz w:val="28"/>
          <w:szCs w:val="28"/>
        </w:rPr>
        <w:t>Dítě a ten druhý</w:t>
      </w:r>
    </w:p>
    <w:p w:rsidR="00887A84" w:rsidRDefault="00887A84" w:rsidP="005A1626">
      <w:pPr>
        <w:pStyle w:val="Zkladntext"/>
        <w:numPr>
          <w:ilvl w:val="0"/>
          <w:numId w:val="2"/>
        </w:numPr>
        <w:jc w:val="both"/>
      </w:pPr>
      <w:r>
        <w:rPr>
          <w:b/>
          <w:bCs/>
        </w:rPr>
        <w:t>Dílčí cíle:</w:t>
      </w:r>
      <w:r>
        <w:tab/>
      </w:r>
      <w:r>
        <w:tab/>
      </w:r>
      <w:r>
        <w:rPr>
          <w:color w:val="FF3333"/>
        </w:rPr>
        <w:tab/>
      </w:r>
      <w:r>
        <w:t>Rozvíjet empatické reakce</w:t>
      </w:r>
    </w:p>
    <w:p w:rsidR="00887A84" w:rsidRDefault="00887A84" w:rsidP="005A1626">
      <w:pPr>
        <w:numPr>
          <w:ilvl w:val="8"/>
          <w:numId w:val="2"/>
        </w:numPr>
        <w:ind w:left="1587" w:firstLine="1247"/>
        <w:jc w:val="both"/>
      </w:pPr>
      <w:r>
        <w:t xml:space="preserve">ochrana osobního soukromí a bezpečí ve vztazích s druhými </w:t>
      </w:r>
      <w:r>
        <w:tab/>
      </w:r>
      <w:r>
        <w:tab/>
        <w:t>dětmi i dospělými</w:t>
      </w:r>
    </w:p>
    <w:p w:rsidR="00887A84" w:rsidRDefault="00887A84" w:rsidP="005A1626">
      <w:pPr>
        <w:pStyle w:val="Zkladntext"/>
        <w:numPr>
          <w:ilvl w:val="6"/>
          <w:numId w:val="2"/>
        </w:numPr>
        <w:jc w:val="both"/>
      </w:pPr>
    </w:p>
    <w:p w:rsidR="00887A84" w:rsidRDefault="00887A84" w:rsidP="005A1626">
      <w:pPr>
        <w:pStyle w:val="Zkladntext"/>
        <w:numPr>
          <w:ilvl w:val="0"/>
          <w:numId w:val="2"/>
        </w:numPr>
        <w:jc w:val="both"/>
      </w:pPr>
      <w:r>
        <w:rPr>
          <w:b/>
          <w:bCs/>
        </w:rPr>
        <w:t>Vzdělávací nabídka:</w:t>
      </w:r>
      <w:r>
        <w:rPr>
          <w:b/>
          <w:bCs/>
        </w:rPr>
        <w:tab/>
      </w:r>
      <w:r>
        <w:tab/>
        <w:t xml:space="preserve">společná setkávání, povídání, sdílení a aktivní naslouchání </w:t>
      </w:r>
      <w:r>
        <w:tab/>
      </w:r>
      <w:r>
        <w:tab/>
      </w:r>
      <w:r>
        <w:tab/>
      </w:r>
      <w:r>
        <w:tab/>
        <w:t>druhému</w:t>
      </w:r>
    </w:p>
    <w:p w:rsidR="00887A84" w:rsidRDefault="00887A84" w:rsidP="005A1626">
      <w:pPr>
        <w:jc w:val="both"/>
      </w:pPr>
    </w:p>
    <w:p w:rsidR="00887A84" w:rsidRDefault="00887A84" w:rsidP="005A1626">
      <w:pPr>
        <w:numPr>
          <w:ilvl w:val="2"/>
          <w:numId w:val="2"/>
        </w:numPr>
        <w:ind w:left="737" w:firstLine="2098"/>
        <w:jc w:val="both"/>
        <w:rPr>
          <w:color w:val="FF3333"/>
        </w:rPr>
      </w:pPr>
      <w:r>
        <w:t xml:space="preserve">přirozené i modelové situace, při nichž se dítě učí přijímat a </w:t>
      </w:r>
      <w:r>
        <w:tab/>
      </w:r>
      <w:r>
        <w:tab/>
      </w:r>
      <w:r>
        <w:tab/>
        <w:t>respektovat druhého, u</w:t>
      </w:r>
      <w:r>
        <w:rPr>
          <w:shd w:val="clear" w:color="auto" w:fill="FFFFFF"/>
        </w:rPr>
        <w:t xml:space="preserve">čí se dělat radost jinému a chápat jeho </w:t>
      </w:r>
      <w:r>
        <w:rPr>
          <w:shd w:val="clear" w:color="auto" w:fill="FFFFFF"/>
        </w:rPr>
        <w:tab/>
      </w:r>
      <w:r>
        <w:rPr>
          <w:shd w:val="clear" w:color="auto" w:fill="FFFFFF"/>
        </w:rPr>
        <w:tab/>
      </w:r>
      <w:r>
        <w:rPr>
          <w:shd w:val="clear" w:color="auto" w:fill="FFFFFF"/>
        </w:rPr>
        <w:tab/>
        <w:t>city a pocity</w:t>
      </w:r>
    </w:p>
    <w:p w:rsidR="00887A84" w:rsidRDefault="00887A84" w:rsidP="005A1626">
      <w:pPr>
        <w:pStyle w:val="Zkladntext"/>
        <w:jc w:val="both"/>
        <w:rPr>
          <w:color w:val="FF3333"/>
        </w:rPr>
      </w:pPr>
    </w:p>
    <w:p w:rsidR="00887A84" w:rsidRDefault="00887A84" w:rsidP="005A1626">
      <w:pPr>
        <w:pStyle w:val="Zkladntext"/>
        <w:jc w:val="both"/>
        <w:rPr>
          <w:b/>
          <w:bCs/>
          <w:i/>
          <w:iCs/>
          <w:szCs w:val="24"/>
        </w:rPr>
      </w:pPr>
      <w:r>
        <w:rPr>
          <w:color w:val="000000"/>
        </w:rPr>
        <w:tab/>
      </w:r>
      <w:r>
        <w:rPr>
          <w:color w:val="000000"/>
        </w:rPr>
        <w:tab/>
      </w:r>
      <w:r>
        <w:rPr>
          <w:color w:val="000000"/>
        </w:rPr>
        <w:tab/>
      </w:r>
      <w:r>
        <w:rPr>
          <w:color w:val="000000"/>
        </w:rPr>
        <w:tab/>
        <w:t>diskuse o bezpečnosti při navazování kontaktů</w:t>
      </w:r>
    </w:p>
    <w:p w:rsidR="00887A84" w:rsidRDefault="00887A84" w:rsidP="005A1626">
      <w:pPr>
        <w:pStyle w:val="Zkladntext"/>
        <w:numPr>
          <w:ilvl w:val="0"/>
          <w:numId w:val="2"/>
        </w:numPr>
        <w:jc w:val="both"/>
      </w:pPr>
      <w:r>
        <w:rPr>
          <w:b/>
          <w:bCs/>
          <w:i/>
          <w:iCs/>
          <w:szCs w:val="24"/>
        </w:rPr>
        <w:t>Očekávané výstupy:</w:t>
      </w:r>
      <w:r>
        <w:rPr>
          <w:b/>
          <w:bCs/>
          <w:i/>
          <w:iCs/>
          <w:szCs w:val="24"/>
        </w:rPr>
        <w:tab/>
      </w:r>
      <w:r>
        <w:rPr>
          <w:b/>
          <w:bCs/>
          <w:i/>
          <w:iCs/>
          <w:szCs w:val="24"/>
        </w:rPr>
        <w:tab/>
      </w:r>
      <w:r>
        <w:t xml:space="preserve">uplatňovat své individuální potřeby, přání a práva s ohledem na </w:t>
      </w:r>
      <w:r>
        <w:tab/>
      </w:r>
      <w:r>
        <w:tab/>
      </w:r>
      <w:r>
        <w:tab/>
      </w:r>
      <w:r>
        <w:tab/>
        <w:t xml:space="preserve">druhého (obhajovat svůj postoj nebo názor, respektovat jiný </w:t>
      </w:r>
      <w:r>
        <w:tab/>
      </w:r>
      <w:r>
        <w:tab/>
      </w:r>
      <w:r>
        <w:tab/>
      </w:r>
      <w:r>
        <w:tab/>
        <w:t xml:space="preserve">postoj či názor), přijímat a uzavírat kompromisy, řešit konflikt </w:t>
      </w:r>
      <w:r>
        <w:tab/>
      </w:r>
      <w:r>
        <w:tab/>
      </w:r>
      <w:r>
        <w:tab/>
      </w:r>
      <w:r>
        <w:tab/>
        <w:t>dohodou</w:t>
      </w:r>
    </w:p>
    <w:p w:rsidR="00887A84" w:rsidRDefault="00887A84" w:rsidP="005A1626">
      <w:pPr>
        <w:jc w:val="both"/>
      </w:pPr>
      <w:r>
        <w:tab/>
      </w:r>
      <w:r>
        <w:tab/>
      </w:r>
      <w:r>
        <w:tab/>
      </w:r>
      <w:r>
        <w:tab/>
        <w:t xml:space="preserve">vnímat, co si druhý přeje či potřebuje, vycházet mu vstříc </w:t>
      </w:r>
      <w:r>
        <w:tab/>
      </w:r>
      <w:r>
        <w:tab/>
      </w:r>
      <w:r>
        <w:tab/>
      </w:r>
      <w:r>
        <w:tab/>
      </w:r>
      <w:r>
        <w:tab/>
        <w:t xml:space="preserve">(chovat se citlivě a ohleduplně k slabšímu či postiženému dítěti, </w:t>
      </w:r>
      <w:r>
        <w:tab/>
      </w:r>
      <w:r>
        <w:tab/>
      </w:r>
      <w:r>
        <w:tab/>
      </w:r>
      <w:r>
        <w:tab/>
        <w:t xml:space="preserve">mít ohled na druhého a soucítit s ním, nabídnout mu pomoc </w:t>
      </w:r>
      <w:r>
        <w:tab/>
      </w:r>
      <w:r>
        <w:tab/>
      </w:r>
      <w:r>
        <w:tab/>
      </w:r>
      <w:r>
        <w:tab/>
        <w:t>apod.)</w:t>
      </w:r>
    </w:p>
    <w:p w:rsidR="00887A84" w:rsidRDefault="00887A84" w:rsidP="005A1626">
      <w:pPr>
        <w:jc w:val="both"/>
      </w:pPr>
      <w:r>
        <w:tab/>
      </w:r>
      <w:r>
        <w:tab/>
      </w:r>
      <w:r>
        <w:tab/>
      </w:r>
      <w:r>
        <w:tab/>
        <w:t xml:space="preserve">chovat se obezřetně při setkání s neznámými dětmi, staršími i </w:t>
      </w:r>
      <w:r>
        <w:tab/>
      </w:r>
      <w:r>
        <w:tab/>
      </w:r>
      <w:r>
        <w:tab/>
      </w:r>
      <w:r>
        <w:tab/>
        <w:t xml:space="preserve">dospělými jedinci, v případě potřeby požádat druhého o pomoc </w:t>
      </w:r>
      <w:r>
        <w:tab/>
      </w:r>
      <w:r>
        <w:tab/>
      </w:r>
      <w:r>
        <w:tab/>
      </w:r>
      <w:r>
        <w:tab/>
        <w:t>(pro sebe i pro jiné dítě)</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i/>
          <w:iCs/>
          <w:color w:val="000000"/>
        </w:rPr>
      </w:pPr>
      <w:r>
        <w:rPr>
          <w:b/>
          <w:bCs/>
          <w:color w:val="FF3333"/>
          <w:sz w:val="28"/>
          <w:szCs w:val="28"/>
        </w:rPr>
        <w:t>Dítě a společnost</w:t>
      </w:r>
    </w:p>
    <w:p w:rsidR="00887A84" w:rsidRDefault="00887A84" w:rsidP="005A1626">
      <w:pPr>
        <w:pStyle w:val="Zkladntext"/>
        <w:numPr>
          <w:ilvl w:val="0"/>
          <w:numId w:val="2"/>
        </w:numPr>
        <w:jc w:val="both"/>
      </w:pPr>
      <w:r>
        <w:rPr>
          <w:b/>
          <w:bCs/>
          <w:iCs/>
          <w:color w:val="000000"/>
        </w:rPr>
        <w:t>D</w:t>
      </w:r>
      <w:r w:rsidRPr="00887A84">
        <w:rPr>
          <w:b/>
          <w:bCs/>
          <w:iCs/>
          <w:color w:val="000000"/>
        </w:rPr>
        <w:t>ílčí cíle</w:t>
      </w:r>
      <w:r>
        <w:rPr>
          <w:b/>
          <w:bCs/>
          <w:iCs/>
          <w:color w:val="000000"/>
        </w:rPr>
        <w:t>:</w:t>
      </w:r>
      <w:r>
        <w:rPr>
          <w:b/>
          <w:bCs/>
          <w:i/>
          <w:iCs/>
          <w:color w:val="000000"/>
        </w:rPr>
        <w:tab/>
      </w:r>
      <w:r>
        <w:rPr>
          <w:b/>
          <w:bCs/>
          <w:i/>
          <w:iCs/>
          <w:color w:val="000000"/>
        </w:rPr>
        <w:tab/>
      </w:r>
      <w:r>
        <w:rPr>
          <w:b/>
          <w:bCs/>
          <w:i/>
          <w:iCs/>
          <w:color w:val="000000"/>
        </w:rPr>
        <w:tab/>
      </w:r>
      <w:r>
        <w:t xml:space="preserve">seznamování se světem lidí, kultury, historie a umění, osvojení </w:t>
      </w:r>
      <w:r>
        <w:tab/>
      </w:r>
      <w:r>
        <w:tab/>
      </w:r>
      <w:r>
        <w:tab/>
      </w:r>
      <w:r>
        <w:tab/>
        <w:t>si základních poznatků o prostředí, v němž dítě žije</w:t>
      </w:r>
    </w:p>
    <w:p w:rsidR="00887A84" w:rsidRDefault="00887A84" w:rsidP="005A1626">
      <w:pPr>
        <w:pStyle w:val="Zkladntext"/>
        <w:numPr>
          <w:ilvl w:val="3"/>
          <w:numId w:val="2"/>
        </w:numPr>
        <w:ind w:left="850" w:firstLine="1984"/>
        <w:jc w:val="both"/>
        <w:rPr>
          <w:szCs w:val="24"/>
        </w:rPr>
      </w:pPr>
      <w:r>
        <w:t>poznávání a rozlišování profesí a povolání</w:t>
      </w:r>
    </w:p>
    <w:p w:rsidR="00887A84" w:rsidRDefault="00887A84" w:rsidP="005A1626">
      <w:pPr>
        <w:pStyle w:val="Zkladntext"/>
        <w:numPr>
          <w:ilvl w:val="4"/>
          <w:numId w:val="2"/>
        </w:numPr>
        <w:tabs>
          <w:tab w:val="left" w:pos="3135"/>
        </w:tabs>
        <w:ind w:left="1020" w:firstLine="1814"/>
        <w:jc w:val="both"/>
        <w:rPr>
          <w:szCs w:val="24"/>
        </w:rPr>
      </w:pPr>
    </w:p>
    <w:p w:rsidR="00887A84" w:rsidRDefault="00887A84" w:rsidP="005A1626">
      <w:pPr>
        <w:pStyle w:val="Zkladntext"/>
        <w:numPr>
          <w:ilvl w:val="0"/>
          <w:numId w:val="2"/>
        </w:numPr>
        <w:jc w:val="both"/>
      </w:pPr>
      <w:r>
        <w:rPr>
          <w:b/>
          <w:bCs/>
          <w:iCs/>
          <w:color w:val="000000"/>
        </w:rPr>
        <w:t>V</w:t>
      </w:r>
      <w:r w:rsidRPr="00887A84">
        <w:rPr>
          <w:b/>
          <w:bCs/>
          <w:iCs/>
          <w:color w:val="000000"/>
        </w:rPr>
        <w:t>zdělávací nabídka</w:t>
      </w:r>
      <w:r>
        <w:rPr>
          <w:b/>
          <w:bCs/>
          <w:iCs/>
          <w:color w:val="000000"/>
        </w:rPr>
        <w:t>:</w:t>
      </w:r>
      <w:r>
        <w:rPr>
          <w:b/>
          <w:bCs/>
          <w:i/>
          <w:iCs/>
          <w:color w:val="000000"/>
        </w:rPr>
        <w:tab/>
      </w:r>
      <w:r>
        <w:rPr>
          <w:b/>
          <w:bCs/>
          <w:i/>
          <w:iCs/>
          <w:color w:val="000000"/>
        </w:rPr>
        <w:tab/>
      </w:r>
      <w:r>
        <w:t xml:space="preserve">tematické hry seznamující dítě s různými druhy zaměstnání </w:t>
      </w:r>
      <w:r>
        <w:tab/>
      </w:r>
      <w:r>
        <w:tab/>
      </w:r>
      <w:r>
        <w:tab/>
      </w:r>
      <w:r>
        <w:tab/>
        <w:t xml:space="preserve">řemesel a povolání, s různými pracovními činnostmi a </w:t>
      </w:r>
      <w:r>
        <w:tab/>
      </w:r>
      <w:r>
        <w:tab/>
      </w:r>
      <w:r>
        <w:tab/>
      </w:r>
      <w:r>
        <w:tab/>
      </w:r>
      <w:r>
        <w:tab/>
        <w:t xml:space="preserve">pracovními předměty, praktická manipulace s některými </w:t>
      </w:r>
      <w:r>
        <w:tab/>
      </w:r>
      <w:r>
        <w:lastRenderedPageBreak/>
        <w:tab/>
      </w:r>
      <w:r>
        <w:tab/>
      </w:r>
      <w:r>
        <w:tab/>
      </w:r>
      <w:r>
        <w:tab/>
        <w:t xml:space="preserve">pomůckami a nástroji, provádění jednoduchých pracovních </w:t>
      </w:r>
      <w:r>
        <w:tab/>
      </w:r>
      <w:r>
        <w:tab/>
      </w:r>
      <w:r>
        <w:tab/>
      </w:r>
      <w:r>
        <w:tab/>
        <w:t>úkonů a činností apod.)</w:t>
      </w:r>
    </w:p>
    <w:p w:rsidR="00887A84" w:rsidRDefault="00887A84" w:rsidP="005A1626">
      <w:pPr>
        <w:pStyle w:val="Zkladntext"/>
        <w:numPr>
          <w:ilvl w:val="0"/>
          <w:numId w:val="2"/>
        </w:numPr>
        <w:ind w:left="454" w:firstLine="2381"/>
        <w:jc w:val="both"/>
      </w:pPr>
      <w:r>
        <w:t>přestavovaní kulturních a historických děl a událostí</w:t>
      </w:r>
    </w:p>
    <w:p w:rsidR="00887A84" w:rsidRDefault="00887A84" w:rsidP="005A1626">
      <w:pPr>
        <w:pStyle w:val="Zkladntext"/>
        <w:numPr>
          <w:ilvl w:val="0"/>
          <w:numId w:val="2"/>
        </w:numPr>
        <w:ind w:left="454" w:firstLine="2381"/>
        <w:jc w:val="both"/>
      </w:pPr>
      <w:r>
        <w:t xml:space="preserve">společné diskuse, práce s knihami a obrazovým materiálem i </w:t>
      </w:r>
      <w:r>
        <w:tab/>
      </w:r>
      <w:r>
        <w:tab/>
      </w:r>
      <w:r>
        <w:tab/>
      </w:r>
      <w:r>
        <w:tab/>
        <w:t>hudební produkcí</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r>
        <w:rPr>
          <w:b/>
          <w:bCs/>
          <w:iCs/>
          <w:color w:val="000000"/>
        </w:rPr>
        <w:t>O</w:t>
      </w:r>
      <w:r w:rsidRPr="00887A84">
        <w:rPr>
          <w:b/>
          <w:bCs/>
          <w:iCs/>
          <w:color w:val="000000"/>
        </w:rPr>
        <w:t>čekávané výstupy</w:t>
      </w:r>
      <w:r>
        <w:rPr>
          <w:b/>
          <w:bCs/>
          <w:iCs/>
          <w:color w:val="000000"/>
        </w:rPr>
        <w:t>:</w:t>
      </w:r>
      <w:r w:rsidRPr="00887A84">
        <w:rPr>
          <w:b/>
          <w:bCs/>
          <w:iCs/>
          <w:color w:val="000000"/>
        </w:rPr>
        <w:tab/>
      </w:r>
      <w:r w:rsidRPr="00887A84">
        <w:rPr>
          <w:b/>
          <w:bCs/>
          <w:iCs/>
          <w:color w:val="000000"/>
        </w:rPr>
        <w:tab/>
      </w:r>
      <w:r w:rsidRPr="00887A84">
        <w:t xml:space="preserve">vnímat umělecké a kulturní podněty, pozorně poslouchat, </w:t>
      </w:r>
      <w:r w:rsidRPr="00887A84">
        <w:tab/>
      </w:r>
      <w:r w:rsidRPr="00887A84">
        <w:tab/>
      </w:r>
      <w:r w:rsidRPr="00887A84">
        <w:tab/>
      </w:r>
      <w:r w:rsidRPr="00887A84">
        <w:tab/>
      </w:r>
      <w:r>
        <w:tab/>
        <w:t xml:space="preserve">sledovat se zájmem literární, dramatické či hudební představení </w:t>
      </w:r>
      <w:r>
        <w:tab/>
      </w:r>
      <w:r>
        <w:tab/>
      </w:r>
      <w:r>
        <w:tab/>
      </w:r>
      <w:r>
        <w:tab/>
        <w:t>a hodnotit svoje zážitky (říci, co bylo zajímavé, co je zaujalo)</w:t>
      </w:r>
    </w:p>
    <w:p w:rsidR="00887A84" w:rsidRDefault="00887A84" w:rsidP="005A1626">
      <w:pPr>
        <w:numPr>
          <w:ilvl w:val="3"/>
          <w:numId w:val="2"/>
        </w:numPr>
        <w:tabs>
          <w:tab w:val="left" w:pos="2835"/>
        </w:tabs>
        <w:ind w:left="850" w:firstLine="1984"/>
        <w:jc w:val="both"/>
      </w:pPr>
      <w:r>
        <w:t xml:space="preserve">přistupovat k druhým lidem, k dospělým i k dětem, bez </w:t>
      </w:r>
      <w:r>
        <w:tab/>
      </w:r>
      <w:r>
        <w:tab/>
        <w:t>předsudků, s úctou k jejich osobě, vážit si jejich práce a úsilí</w:t>
      </w:r>
    </w:p>
    <w:p w:rsidR="00887A84" w:rsidRDefault="00887A84" w:rsidP="005A1626">
      <w:pPr>
        <w:numPr>
          <w:ilvl w:val="3"/>
          <w:numId w:val="2"/>
        </w:numPr>
        <w:tabs>
          <w:tab w:val="left" w:pos="2835"/>
        </w:tabs>
        <w:ind w:left="850" w:firstLine="1984"/>
        <w:jc w:val="both"/>
      </w:pPr>
      <w:r>
        <w:t xml:space="preserve"> mít přehled o tom, co představují jednotlivé profese a jejich </w:t>
      </w:r>
      <w:r>
        <w:tab/>
        <w:t>základní náplň</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i/>
          <w:iCs/>
          <w:color w:val="000000"/>
        </w:rPr>
      </w:pPr>
      <w:r>
        <w:rPr>
          <w:b/>
          <w:bCs/>
          <w:color w:val="FF3333"/>
          <w:sz w:val="28"/>
          <w:szCs w:val="28"/>
        </w:rPr>
        <w:t>Dítě a svět</w:t>
      </w:r>
    </w:p>
    <w:p w:rsidR="00887A84" w:rsidRDefault="00887A84" w:rsidP="005A1626">
      <w:pPr>
        <w:pStyle w:val="Zkladntext"/>
        <w:numPr>
          <w:ilvl w:val="0"/>
          <w:numId w:val="2"/>
        </w:numPr>
        <w:jc w:val="both"/>
      </w:pPr>
      <w:r>
        <w:rPr>
          <w:b/>
          <w:bCs/>
          <w:i/>
          <w:iCs/>
          <w:color w:val="000000"/>
        </w:rPr>
        <w:t>Dílčí cíle:</w:t>
      </w:r>
      <w:r>
        <w:rPr>
          <w:b/>
          <w:bCs/>
          <w:i/>
          <w:iCs/>
          <w:color w:val="000000"/>
        </w:rPr>
        <w:tab/>
      </w:r>
      <w:r>
        <w:rPr>
          <w:b/>
          <w:bCs/>
          <w:i/>
          <w:iCs/>
          <w:color w:val="000000"/>
        </w:rPr>
        <w:tab/>
      </w:r>
      <w:r>
        <w:rPr>
          <w:b/>
          <w:bCs/>
          <w:i/>
          <w:iCs/>
          <w:color w:val="000000"/>
        </w:rPr>
        <w:tab/>
      </w:r>
      <w:r>
        <w:t xml:space="preserve">Seznamovat se s tradicemi, uvědomit si krásu lidových tradic a </w:t>
      </w:r>
      <w:r>
        <w:tab/>
      </w:r>
      <w:r>
        <w:tab/>
      </w:r>
      <w:r>
        <w:tab/>
      </w:r>
      <w:r>
        <w:tab/>
        <w:t>jejich specifičnost v různých kulturách</w:t>
      </w:r>
    </w:p>
    <w:p w:rsidR="00887A84" w:rsidRDefault="00887A84" w:rsidP="005A1626">
      <w:pPr>
        <w:jc w:val="both"/>
      </w:pPr>
      <w:r>
        <w:tab/>
      </w:r>
      <w:r>
        <w:tab/>
      </w:r>
      <w:r>
        <w:tab/>
      </w:r>
      <w:r>
        <w:tab/>
        <w:t>poznávat děje a jevy v zimní přírodě</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color w:val="000000"/>
        </w:rPr>
      </w:pPr>
      <w:r>
        <w:rPr>
          <w:b/>
          <w:bCs/>
          <w:i/>
          <w:iCs/>
          <w:color w:val="000000"/>
        </w:rPr>
        <w:t>Vzdělávací nabídka:</w:t>
      </w:r>
      <w:r>
        <w:rPr>
          <w:b/>
          <w:bCs/>
          <w:i/>
          <w:iCs/>
          <w:color w:val="000000"/>
        </w:rPr>
        <w:tab/>
      </w:r>
      <w:r>
        <w:rPr>
          <w:color w:val="FF3333"/>
        </w:rPr>
        <w:tab/>
      </w:r>
      <w:r>
        <w:rPr>
          <w:color w:val="000000"/>
        </w:rPr>
        <w:t xml:space="preserve">aktivity vedoucí k uvědomení si plynutí času v průběhu adventu, </w:t>
      </w:r>
      <w:r>
        <w:rPr>
          <w:color w:val="000000"/>
        </w:rPr>
        <w:tab/>
      </w:r>
      <w:r>
        <w:rPr>
          <w:color w:val="000000"/>
        </w:rPr>
        <w:tab/>
      </w:r>
      <w:r>
        <w:rPr>
          <w:color w:val="000000"/>
        </w:rPr>
        <w:tab/>
      </w:r>
      <w:r>
        <w:rPr>
          <w:color w:val="000000"/>
        </w:rPr>
        <w:tab/>
        <w:t xml:space="preserve">výroba adventních věnců, vánoční tvořivé dílny s rodiči, </w:t>
      </w:r>
      <w:r>
        <w:rPr>
          <w:color w:val="000000"/>
        </w:rPr>
        <w:tab/>
      </w:r>
      <w:r>
        <w:rPr>
          <w:color w:val="000000"/>
        </w:rPr>
        <w:tab/>
      </w:r>
      <w:r>
        <w:rPr>
          <w:color w:val="000000"/>
        </w:rPr>
        <w:tab/>
      </w:r>
      <w:r>
        <w:rPr>
          <w:color w:val="000000"/>
        </w:rPr>
        <w:tab/>
      </w:r>
      <w:r>
        <w:rPr>
          <w:color w:val="000000"/>
        </w:rPr>
        <w:tab/>
        <w:t xml:space="preserve">navozování sváteční atmosféry, společné zdobení školky a </w:t>
      </w:r>
      <w:r>
        <w:rPr>
          <w:color w:val="000000"/>
        </w:rPr>
        <w:tab/>
      </w:r>
      <w:r>
        <w:rPr>
          <w:color w:val="000000"/>
        </w:rPr>
        <w:tab/>
      </w:r>
      <w:r>
        <w:rPr>
          <w:color w:val="000000"/>
        </w:rPr>
        <w:tab/>
      </w:r>
      <w:r>
        <w:rPr>
          <w:color w:val="000000"/>
        </w:rPr>
        <w:tab/>
        <w:t xml:space="preserve">vánočních stromečků. </w:t>
      </w:r>
    </w:p>
    <w:p w:rsidR="00887A84" w:rsidRDefault="00887A84" w:rsidP="005A1626">
      <w:pPr>
        <w:pStyle w:val="Zkladntext"/>
        <w:numPr>
          <w:ilvl w:val="3"/>
          <w:numId w:val="2"/>
        </w:numPr>
        <w:ind w:left="850" w:firstLine="1984"/>
        <w:jc w:val="both"/>
        <w:rPr>
          <w:color w:val="000000"/>
        </w:rPr>
      </w:pPr>
      <w:r>
        <w:rPr>
          <w:color w:val="000000"/>
        </w:rPr>
        <w:t>návštěva sv. Mikuláše s doprovodem</w:t>
      </w:r>
    </w:p>
    <w:p w:rsidR="00887A84" w:rsidRDefault="00887A84" w:rsidP="005A1626">
      <w:pPr>
        <w:pStyle w:val="Zkladntext"/>
        <w:numPr>
          <w:ilvl w:val="7"/>
          <w:numId w:val="2"/>
        </w:numPr>
        <w:ind w:left="1417" w:firstLine="1417"/>
        <w:jc w:val="both"/>
        <w:rPr>
          <w:color w:val="000000"/>
        </w:rPr>
      </w:pPr>
      <w:r>
        <w:rPr>
          <w:color w:val="000000"/>
        </w:rPr>
        <w:t xml:space="preserve">prezentace a prožití lidových zvyků a tradic, zpívání koled, </w:t>
      </w:r>
      <w:r>
        <w:rPr>
          <w:color w:val="000000"/>
        </w:rPr>
        <w:tab/>
      </w:r>
      <w:r>
        <w:rPr>
          <w:color w:val="000000"/>
        </w:rPr>
        <w:tab/>
        <w:t xml:space="preserve">pouštění skořápkových lodiček, betlémské světlo. Dramatizace </w:t>
      </w:r>
      <w:r>
        <w:rPr>
          <w:color w:val="000000"/>
        </w:rPr>
        <w:tab/>
      </w:r>
      <w:r>
        <w:rPr>
          <w:color w:val="000000"/>
        </w:rPr>
        <w:tab/>
        <w:t xml:space="preserve">na dané téma, divadelní představení se zaměřením na období </w:t>
      </w:r>
      <w:r>
        <w:rPr>
          <w:color w:val="000000"/>
        </w:rPr>
        <w:tab/>
      </w:r>
      <w:r>
        <w:rPr>
          <w:color w:val="000000"/>
        </w:rPr>
        <w:tab/>
        <w:t>adventu, krmení ptáčků či lesní zvěře atd.</w:t>
      </w:r>
    </w:p>
    <w:p w:rsidR="00887A84" w:rsidRDefault="00887A84" w:rsidP="005A1626">
      <w:pPr>
        <w:pStyle w:val="Zkladntext"/>
        <w:numPr>
          <w:ilvl w:val="1"/>
          <w:numId w:val="2"/>
        </w:numPr>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diskuse a práce s knihami a obrazovým materiálem</w:t>
      </w:r>
    </w:p>
    <w:p w:rsidR="00887A84" w:rsidRDefault="00887A84" w:rsidP="005A1626">
      <w:pPr>
        <w:pStyle w:val="Zkladntext"/>
        <w:numPr>
          <w:ilvl w:val="2"/>
          <w:numId w:val="2"/>
        </w:numPr>
        <w:ind w:left="737" w:firstLine="2098"/>
        <w:jc w:val="both"/>
        <w:rPr>
          <w:b/>
          <w:bCs/>
          <w:i/>
          <w:iCs/>
          <w:color w:val="000000"/>
        </w:rPr>
      </w:pPr>
      <w:r>
        <w:rPr>
          <w:color w:val="000000"/>
        </w:rPr>
        <w:t xml:space="preserve">navozování pohodové a klidové atmosféry, poslech a sledování </w:t>
      </w:r>
      <w:r>
        <w:rPr>
          <w:color w:val="000000"/>
        </w:rPr>
        <w:tab/>
      </w:r>
      <w:r>
        <w:rPr>
          <w:color w:val="000000"/>
        </w:rPr>
        <w:tab/>
      </w:r>
      <w:r>
        <w:rPr>
          <w:color w:val="000000"/>
        </w:rPr>
        <w:tab/>
        <w:t xml:space="preserve">pohádek, vánoční nadílka ve školce, ukázka slavnostní tabule, </w:t>
      </w:r>
      <w:r>
        <w:rPr>
          <w:color w:val="000000"/>
        </w:rPr>
        <w:tab/>
      </w:r>
      <w:r>
        <w:rPr>
          <w:color w:val="000000"/>
        </w:rPr>
        <w:tab/>
      </w:r>
      <w:r>
        <w:rPr>
          <w:color w:val="000000"/>
        </w:rPr>
        <w:tab/>
        <w:t>ochutnávka cukroví</w:t>
      </w:r>
    </w:p>
    <w:p w:rsidR="009B754C" w:rsidRPr="009B754C" w:rsidRDefault="009B754C" w:rsidP="005A1626">
      <w:pPr>
        <w:pStyle w:val="Zkladntext"/>
        <w:numPr>
          <w:ilvl w:val="0"/>
          <w:numId w:val="2"/>
        </w:numPr>
        <w:jc w:val="both"/>
        <w:rPr>
          <w:color w:val="000000"/>
        </w:rPr>
      </w:pPr>
    </w:p>
    <w:p w:rsidR="00887A84" w:rsidRDefault="00887A84" w:rsidP="005A1626">
      <w:pPr>
        <w:pStyle w:val="Zkladntext"/>
        <w:numPr>
          <w:ilvl w:val="0"/>
          <w:numId w:val="2"/>
        </w:numPr>
        <w:jc w:val="both"/>
        <w:rPr>
          <w:color w:val="000000"/>
        </w:rPr>
      </w:pPr>
      <w:r>
        <w:rPr>
          <w:b/>
          <w:bCs/>
          <w:i/>
          <w:iCs/>
          <w:color w:val="000000"/>
        </w:rPr>
        <w:t>Očekávané výstupy:</w:t>
      </w:r>
      <w:r>
        <w:rPr>
          <w:b/>
          <w:bCs/>
          <w:i/>
          <w:iCs/>
          <w:color w:val="000000"/>
        </w:rPr>
        <w:tab/>
      </w:r>
      <w:r>
        <w:rPr>
          <w:b/>
          <w:bCs/>
          <w:i/>
          <w:iCs/>
          <w:color w:val="000000"/>
        </w:rPr>
        <w:tab/>
      </w:r>
      <w:r>
        <w:t xml:space="preserve">má povědomí o kultuře, ve které žije a existenci kultur a </w:t>
      </w:r>
      <w:r>
        <w:tab/>
      </w:r>
      <w:r>
        <w:tab/>
      </w:r>
      <w:r>
        <w:tab/>
      </w:r>
      <w:r>
        <w:tab/>
      </w:r>
      <w:r>
        <w:tab/>
        <w:t>kulturních zvyků jiných národů</w:t>
      </w:r>
    </w:p>
    <w:p w:rsidR="00887A84" w:rsidRDefault="00887A84" w:rsidP="005A1626">
      <w:pPr>
        <w:pStyle w:val="Zkladntext"/>
        <w:numPr>
          <w:ilvl w:val="3"/>
          <w:numId w:val="2"/>
        </w:numPr>
        <w:ind w:left="850" w:firstLine="1984"/>
        <w:jc w:val="both"/>
        <w:rPr>
          <w:color w:val="000000"/>
        </w:rPr>
      </w:pPr>
      <w:r>
        <w:rPr>
          <w:color w:val="000000"/>
        </w:rPr>
        <w:t xml:space="preserve">zná tradice náležící k období adventu a masopustu, základní </w:t>
      </w:r>
      <w:r>
        <w:rPr>
          <w:color w:val="000000"/>
        </w:rPr>
        <w:tab/>
      </w:r>
      <w:r>
        <w:rPr>
          <w:color w:val="000000"/>
        </w:rPr>
        <w:tab/>
      </w:r>
      <w:r>
        <w:rPr>
          <w:color w:val="000000"/>
        </w:rPr>
        <w:tab/>
        <w:t>zvyklosti v evropské společnosti</w:t>
      </w:r>
    </w:p>
    <w:p w:rsidR="00887A84" w:rsidRDefault="00887A84" w:rsidP="0046179E">
      <w:pPr>
        <w:pStyle w:val="Zkladntext"/>
        <w:numPr>
          <w:ilvl w:val="3"/>
          <w:numId w:val="2"/>
        </w:numPr>
        <w:ind w:left="850" w:firstLine="1984"/>
        <w:jc w:val="both"/>
      </w:pPr>
      <w:r w:rsidRPr="0046179E">
        <w:rPr>
          <w:color w:val="000000"/>
        </w:rPr>
        <w:t xml:space="preserve">vnímá specifika zimního období ve vztahu k přírodě, kultuře, </w:t>
      </w:r>
      <w:r w:rsidRPr="0046179E">
        <w:rPr>
          <w:color w:val="000000"/>
        </w:rPr>
        <w:tab/>
      </w:r>
      <w:r w:rsidRPr="0046179E">
        <w:rPr>
          <w:color w:val="000000"/>
        </w:rPr>
        <w:tab/>
      </w:r>
      <w:r w:rsidRPr="0046179E">
        <w:rPr>
          <w:color w:val="000000"/>
        </w:rPr>
        <w:tab/>
        <w:t>sportu atd.</w:t>
      </w:r>
      <w:r>
        <w:t xml:space="preserve"> </w:t>
      </w:r>
    </w:p>
    <w:p w:rsidR="00887A84" w:rsidRDefault="00DF6C2E" w:rsidP="005A1626">
      <w:pPr>
        <w:pStyle w:val="Nadpis2"/>
        <w:pageBreakBefore/>
        <w:jc w:val="both"/>
        <w:rPr>
          <w:b/>
          <w:szCs w:val="28"/>
          <w:u w:val="single"/>
        </w:rPr>
      </w:pPr>
      <w:bookmarkStart w:id="19" w:name="_Toc41557199"/>
      <w:r>
        <w:rPr>
          <w:b/>
          <w:bCs/>
          <w:u w:val="single"/>
        </w:rPr>
        <w:lastRenderedPageBreak/>
        <w:t>6.4. Probouzení jara (3.-4.-</w:t>
      </w:r>
      <w:r w:rsidR="00887A84">
        <w:rPr>
          <w:b/>
          <w:bCs/>
          <w:u w:val="single"/>
        </w:rPr>
        <w:t>5.)</w:t>
      </w:r>
      <w:bookmarkEnd w:id="19"/>
    </w:p>
    <w:p w:rsidR="00887A84" w:rsidRDefault="00887A84" w:rsidP="005A1626">
      <w:pPr>
        <w:jc w:val="both"/>
        <w:rPr>
          <w:b/>
          <w:sz w:val="28"/>
          <w:szCs w:val="28"/>
          <w:u w:val="single"/>
        </w:rPr>
      </w:pPr>
    </w:p>
    <w:p w:rsidR="00887A84" w:rsidRDefault="00887A84" w:rsidP="005A1626">
      <w:pPr>
        <w:jc w:val="both"/>
        <w:rPr>
          <w:szCs w:val="24"/>
        </w:rPr>
      </w:pPr>
      <w:r>
        <w:rPr>
          <w:szCs w:val="24"/>
        </w:rPr>
        <w:t>Podtémata:</w:t>
      </w:r>
    </w:p>
    <w:p w:rsidR="00887A84" w:rsidRDefault="00887A84" w:rsidP="00A31299">
      <w:pPr>
        <w:numPr>
          <w:ilvl w:val="0"/>
          <w:numId w:val="16"/>
        </w:numPr>
        <w:jc w:val="both"/>
        <w:rPr>
          <w:szCs w:val="24"/>
        </w:rPr>
      </w:pPr>
      <w:r>
        <w:rPr>
          <w:szCs w:val="24"/>
        </w:rPr>
        <w:t>Voláme sluníčko (co vidíme za okny, vítání jara- loučení se zimou, příroda, zvířátka)</w:t>
      </w:r>
    </w:p>
    <w:p w:rsidR="00887A84" w:rsidRDefault="00887A84" w:rsidP="00A31299">
      <w:pPr>
        <w:numPr>
          <w:ilvl w:val="0"/>
          <w:numId w:val="16"/>
        </w:numPr>
        <w:jc w:val="both"/>
        <w:rPr>
          <w:szCs w:val="24"/>
        </w:rPr>
      </w:pPr>
      <w:r>
        <w:rPr>
          <w:szCs w:val="24"/>
        </w:rPr>
        <w:t>Velikonoce (zvyky, písničky, tvořivé dílničky s rodiči)</w:t>
      </w:r>
    </w:p>
    <w:p w:rsidR="00887A84" w:rsidRDefault="00887A84" w:rsidP="00A31299">
      <w:pPr>
        <w:numPr>
          <w:ilvl w:val="0"/>
          <w:numId w:val="16"/>
        </w:numPr>
        <w:jc w:val="both"/>
        <w:rPr>
          <w:szCs w:val="24"/>
        </w:rPr>
      </w:pPr>
      <w:r>
        <w:rPr>
          <w:szCs w:val="24"/>
        </w:rPr>
        <w:t>Hurá, jdeme ven (dopravní prostředky, bezpečnost provozu, ochrana přírody – Den Země)</w:t>
      </w:r>
    </w:p>
    <w:p w:rsidR="00887A84" w:rsidRDefault="00887A84" w:rsidP="00A31299">
      <w:pPr>
        <w:numPr>
          <w:ilvl w:val="0"/>
          <w:numId w:val="16"/>
        </w:numPr>
        <w:jc w:val="both"/>
        <w:rPr>
          <w:szCs w:val="24"/>
        </w:rPr>
      </w:pPr>
      <w:r>
        <w:rPr>
          <w:szCs w:val="24"/>
        </w:rPr>
        <w:t>Maminkám (besídka k svátku matek, výstava – Galerie na plotě)</w:t>
      </w:r>
    </w:p>
    <w:p w:rsidR="00887A84" w:rsidRDefault="00887A84" w:rsidP="00A31299">
      <w:pPr>
        <w:numPr>
          <w:ilvl w:val="0"/>
          <w:numId w:val="16"/>
        </w:numPr>
        <w:jc w:val="both"/>
        <w:rPr>
          <w:szCs w:val="24"/>
        </w:rPr>
      </w:pPr>
      <w:r>
        <w:rPr>
          <w:szCs w:val="24"/>
        </w:rPr>
        <w:t>Tady jsem doma (Moje město, moje republika – státní znaky, hymna, osobnosti, významné budovy atd.)</w:t>
      </w:r>
    </w:p>
    <w:p w:rsidR="00887A84" w:rsidRDefault="00887A84" w:rsidP="005A1626">
      <w:pPr>
        <w:jc w:val="both"/>
        <w:rPr>
          <w:szCs w:val="24"/>
        </w:rPr>
      </w:pPr>
    </w:p>
    <w:p w:rsidR="00887A84" w:rsidRPr="00887A84" w:rsidRDefault="00887A84" w:rsidP="005A1626">
      <w:pPr>
        <w:jc w:val="both"/>
        <w:rPr>
          <w:szCs w:val="24"/>
        </w:rPr>
      </w:pPr>
      <w:r w:rsidRPr="00887A84">
        <w:rPr>
          <w:b/>
          <w:bCs/>
          <w:szCs w:val="24"/>
        </w:rPr>
        <w:t>Charakteristika</w:t>
      </w:r>
    </w:p>
    <w:p w:rsidR="00887A84" w:rsidRDefault="00887A84" w:rsidP="005A1626">
      <w:pPr>
        <w:jc w:val="both"/>
        <w:rPr>
          <w:b/>
          <w:szCs w:val="24"/>
        </w:rPr>
      </w:pPr>
      <w:r>
        <w:rPr>
          <w:szCs w:val="24"/>
        </w:rPr>
        <w:tab/>
        <w:t>Integrovaný blok probouzení jara, již svým názvem napovídá, že se bude soustředit především na dění okolo nás. Seznamujeme děti se všemi krásami jara skrze procházky do přírody, pozorování zahrádek i společnou péči o školní zahr</w:t>
      </w:r>
      <w:r w:rsidR="00C8193E">
        <w:rPr>
          <w:szCs w:val="24"/>
        </w:rPr>
        <w:t xml:space="preserve">adu. Společně s dětmi vyrábíme </w:t>
      </w:r>
      <w:proofErr w:type="spellStart"/>
      <w:r w:rsidR="00C8193E">
        <w:rPr>
          <w:szCs w:val="24"/>
        </w:rPr>
        <w:t>M</w:t>
      </w:r>
      <w:r>
        <w:rPr>
          <w:szCs w:val="24"/>
        </w:rPr>
        <w:t>orenu</w:t>
      </w:r>
      <w:proofErr w:type="spellEnd"/>
      <w:r>
        <w:rPr>
          <w:szCs w:val="24"/>
        </w:rPr>
        <w:t xml:space="preserve"> a nadobro se loučíme se zimou. Oslavujeme hlavní svátky jara – Velikonoce a upevňujeme tak kladný vztah k tradicím a zvykům. Slavíme Den matek i Den Země, čímž v dětech probouzíme sounáležitost s okolním světem a podporujeme a prohlubujeme citové vazby v rodině i ve škole. Trávíme více času venku, poznáváme dopravní prostředky, učíme se správně chovat v provozu i jak chránit přírodu a svět okolo nás. Předáváme dětem vhodnými formami poznatky o našem městě i republice.</w:t>
      </w:r>
    </w:p>
    <w:p w:rsidR="00887A84" w:rsidRDefault="00887A84" w:rsidP="005A1626">
      <w:pPr>
        <w:jc w:val="both"/>
        <w:rPr>
          <w:b/>
          <w:szCs w:val="24"/>
        </w:rPr>
      </w:pPr>
    </w:p>
    <w:p w:rsidR="00887A84" w:rsidRDefault="00887A84" w:rsidP="005A1626">
      <w:pPr>
        <w:jc w:val="both"/>
        <w:rPr>
          <w:b/>
        </w:rPr>
      </w:pPr>
      <w:r>
        <w:t xml:space="preserve">                                                                           </w:t>
      </w:r>
    </w:p>
    <w:p w:rsidR="00887A84" w:rsidRDefault="00887A84" w:rsidP="005A1626">
      <w:pPr>
        <w:jc w:val="both"/>
        <w:rPr>
          <w:b/>
        </w:rPr>
      </w:pPr>
    </w:p>
    <w:p w:rsidR="00887A84" w:rsidRPr="00073981" w:rsidRDefault="00887A84" w:rsidP="005A1626">
      <w:pPr>
        <w:pStyle w:val="Bezmezer"/>
        <w:rPr>
          <w:rFonts w:ascii="Times New Roman" w:hAnsi="Times New Roman" w:cs="Times New Roman"/>
          <w:b/>
        </w:rPr>
      </w:pPr>
      <w:r w:rsidRPr="00073981">
        <w:rPr>
          <w:rFonts w:ascii="Times New Roman" w:hAnsi="Times New Roman" w:cs="Times New Roman"/>
          <w:b/>
        </w:rPr>
        <w:t xml:space="preserve"> Klíčové kompetence</w:t>
      </w:r>
    </w:p>
    <w:p w:rsidR="00887A84" w:rsidRDefault="00887A84" w:rsidP="005A1626">
      <w:pPr>
        <w:jc w:val="both"/>
        <w:rPr>
          <w:b/>
          <w:bCs/>
          <w:sz w:val="28"/>
          <w:szCs w:val="28"/>
          <w:u w:val="single"/>
        </w:rPr>
      </w:pPr>
    </w:p>
    <w:p w:rsidR="00887A84" w:rsidRPr="00887A84" w:rsidRDefault="00887A84" w:rsidP="005A1626">
      <w:pPr>
        <w:jc w:val="both"/>
      </w:pPr>
      <w:r w:rsidRPr="00887A84">
        <w:rPr>
          <w:bCs/>
          <w:iCs/>
        </w:rPr>
        <w:t>Kompetence k učení</w:t>
      </w:r>
    </w:p>
    <w:p w:rsidR="00887A84" w:rsidRDefault="007C40A4" w:rsidP="00A31299">
      <w:pPr>
        <w:pStyle w:val="Odstavecseseznamem"/>
        <w:numPr>
          <w:ilvl w:val="0"/>
          <w:numId w:val="34"/>
        </w:numPr>
        <w:tabs>
          <w:tab w:val="left" w:pos="426"/>
        </w:tabs>
        <w:spacing w:line="360" w:lineRule="auto"/>
        <w:rPr>
          <w:rFonts w:ascii="Times New Roman" w:hAnsi="Times New Roman"/>
        </w:rPr>
      </w:pPr>
      <w:r>
        <w:rPr>
          <w:rFonts w:ascii="Times New Roman" w:hAnsi="Times New Roman"/>
        </w:rPr>
        <w:t>má elementární poznatky o světě lidí, kultury, přírody i techniky, který dítě obklopuje, o jeho rozmanitostech a proměnách (1/3)</w:t>
      </w:r>
    </w:p>
    <w:p w:rsidR="007C40A4" w:rsidRPr="00887A84" w:rsidRDefault="007C40A4" w:rsidP="00A31299">
      <w:pPr>
        <w:pStyle w:val="Odstavecseseznamem"/>
        <w:numPr>
          <w:ilvl w:val="0"/>
          <w:numId w:val="34"/>
        </w:numPr>
        <w:tabs>
          <w:tab w:val="left" w:pos="426"/>
        </w:tabs>
        <w:spacing w:line="360" w:lineRule="auto"/>
        <w:rPr>
          <w:rFonts w:ascii="Times New Roman" w:hAnsi="Times New Roman"/>
        </w:rPr>
      </w:pPr>
      <w:r>
        <w:rPr>
          <w:rFonts w:ascii="Times New Roman" w:hAnsi="Times New Roman"/>
        </w:rPr>
        <w:t>pokud se mu dostává uznání a ocenění, učí se s chutí (1/7)</w:t>
      </w:r>
    </w:p>
    <w:p w:rsidR="00887A84" w:rsidRDefault="00887A84" w:rsidP="005A1626">
      <w:pPr>
        <w:jc w:val="both"/>
        <w:rPr>
          <w:b/>
          <w:bCs/>
          <w:i/>
          <w:iCs/>
        </w:rPr>
      </w:pPr>
    </w:p>
    <w:p w:rsidR="00887A84" w:rsidRPr="00887A84" w:rsidRDefault="00887A84" w:rsidP="005A1626">
      <w:pPr>
        <w:jc w:val="both"/>
      </w:pPr>
      <w:r w:rsidRPr="00887A84">
        <w:rPr>
          <w:bCs/>
          <w:iCs/>
        </w:rPr>
        <w:t>Kompetence k řešení problémů</w:t>
      </w:r>
    </w:p>
    <w:p w:rsidR="00887A84" w:rsidRPr="00887A84" w:rsidRDefault="00887A84" w:rsidP="00A31299">
      <w:pPr>
        <w:pStyle w:val="Odstavecseseznamem"/>
        <w:numPr>
          <w:ilvl w:val="0"/>
          <w:numId w:val="35"/>
        </w:numPr>
        <w:tabs>
          <w:tab w:val="left" w:pos="426"/>
        </w:tabs>
        <w:spacing w:line="360" w:lineRule="auto"/>
        <w:rPr>
          <w:rFonts w:ascii="Times New Roman" w:hAnsi="Times New Roman"/>
        </w:rPr>
      </w:pPr>
      <w:r w:rsidRPr="00887A84">
        <w:rPr>
          <w:rFonts w:ascii="Times New Roman" w:hAnsi="Times New Roman"/>
        </w:rPr>
        <w:t>rozlišuje, která řešení jsou funkční</w:t>
      </w:r>
      <w:r w:rsidR="007C40A4">
        <w:rPr>
          <w:rFonts w:ascii="Times New Roman" w:hAnsi="Times New Roman"/>
        </w:rPr>
        <w:t xml:space="preserve"> (vedou k cíli)</w:t>
      </w:r>
      <w:r w:rsidRPr="00887A84">
        <w:rPr>
          <w:rFonts w:ascii="Times New Roman" w:hAnsi="Times New Roman"/>
        </w:rPr>
        <w:t xml:space="preserve"> a postupně dokáže volit mezi funkčním a nefunkčním řešením</w:t>
      </w:r>
      <w:r w:rsidR="007C40A4">
        <w:rPr>
          <w:rFonts w:ascii="Times New Roman" w:hAnsi="Times New Roman"/>
        </w:rPr>
        <w:t xml:space="preserve"> (2/6)</w:t>
      </w:r>
    </w:p>
    <w:p w:rsidR="00887A84" w:rsidRPr="00887A84" w:rsidRDefault="007C40A4" w:rsidP="00A31299">
      <w:pPr>
        <w:pStyle w:val="Odstavecseseznamem"/>
        <w:numPr>
          <w:ilvl w:val="0"/>
          <w:numId w:val="35"/>
        </w:numPr>
        <w:tabs>
          <w:tab w:val="left" w:pos="426"/>
        </w:tabs>
        <w:spacing w:line="360" w:lineRule="auto"/>
        <w:rPr>
          <w:rFonts w:ascii="Times New Roman" w:hAnsi="Times New Roman"/>
        </w:rPr>
      </w:pPr>
      <w:r>
        <w:rPr>
          <w:rFonts w:ascii="Times New Roman" w:hAnsi="Times New Roman"/>
        </w:rPr>
        <w:t>nebojí se chybovat, pokud nachází pozitivní ocenění nejen za úspěch, ale také za snahu (2/8)</w:t>
      </w:r>
    </w:p>
    <w:p w:rsidR="009B754C" w:rsidRDefault="009B754C" w:rsidP="005A1626">
      <w:pPr>
        <w:jc w:val="both"/>
        <w:rPr>
          <w:bCs/>
          <w:iCs/>
        </w:rPr>
      </w:pPr>
    </w:p>
    <w:p w:rsidR="006C5C5E" w:rsidRDefault="00887A84" w:rsidP="006C5C5E">
      <w:pPr>
        <w:jc w:val="both"/>
      </w:pPr>
      <w:r w:rsidRPr="00887A84">
        <w:rPr>
          <w:bCs/>
          <w:iCs/>
        </w:rPr>
        <w:t>Kompetence komunikativní</w:t>
      </w:r>
    </w:p>
    <w:p w:rsidR="006C5C5E" w:rsidRPr="006C5C5E" w:rsidRDefault="006C5C5E" w:rsidP="000C6468">
      <w:pPr>
        <w:pStyle w:val="Default"/>
        <w:numPr>
          <w:ilvl w:val="0"/>
          <w:numId w:val="36"/>
        </w:numPr>
        <w:spacing w:line="276" w:lineRule="auto"/>
      </w:pPr>
      <w:r w:rsidRPr="006C5C5E">
        <w:t>ovládá řeč, hovoří ve vhodně formulovaných větách, samostatně vyjadřuje své myšlenky, sdělení, otázky i odpovědi, rozumí slyšenému, slovně reaguje a vede smysluplný dialog ( 3/1)</w:t>
      </w:r>
    </w:p>
    <w:p w:rsidR="00887A84" w:rsidRPr="00887A84" w:rsidRDefault="006C5C5E" w:rsidP="00A31299">
      <w:pPr>
        <w:pStyle w:val="Odstavecseseznamem"/>
        <w:numPr>
          <w:ilvl w:val="0"/>
          <w:numId w:val="36"/>
        </w:numPr>
        <w:rPr>
          <w:rFonts w:ascii="Times New Roman" w:hAnsi="Times New Roman"/>
        </w:rPr>
      </w:pPr>
      <w:r>
        <w:rPr>
          <w:rFonts w:ascii="Times New Roman" w:hAnsi="Times New Roman"/>
        </w:rPr>
        <w:lastRenderedPageBreak/>
        <w:t>průběžně rozšiřuje svou slovní zásobu a aktivně ji používá k dokonalejší komunikaci s okolím (3/6)</w:t>
      </w:r>
    </w:p>
    <w:p w:rsidR="00887A84" w:rsidRPr="00887A84" w:rsidRDefault="006C5C5E" w:rsidP="00A31299">
      <w:pPr>
        <w:pStyle w:val="Odstavecseseznamem"/>
        <w:numPr>
          <w:ilvl w:val="0"/>
          <w:numId w:val="36"/>
        </w:numPr>
        <w:tabs>
          <w:tab w:val="left" w:pos="426"/>
        </w:tabs>
        <w:spacing w:line="360" w:lineRule="auto"/>
        <w:rPr>
          <w:szCs w:val="24"/>
        </w:rPr>
      </w:pPr>
      <w:r>
        <w:rPr>
          <w:rFonts w:ascii="Times New Roman" w:hAnsi="Times New Roman"/>
          <w:szCs w:val="24"/>
        </w:rPr>
        <w:t>ví</w:t>
      </w:r>
      <w:r w:rsidR="00887A84" w:rsidRPr="00887A84">
        <w:rPr>
          <w:rFonts w:ascii="Times New Roman" w:hAnsi="Times New Roman"/>
          <w:szCs w:val="24"/>
        </w:rPr>
        <w:t xml:space="preserve">, že </w:t>
      </w:r>
      <w:r w:rsidR="00887A84" w:rsidRPr="006C5C5E">
        <w:rPr>
          <w:rFonts w:ascii="Times New Roman" w:hAnsi="Times New Roman"/>
          <w:szCs w:val="24"/>
        </w:rPr>
        <w:t xml:space="preserve">lidé se dorozumívají i jinými jazyky a že je možno se jim učit; </w:t>
      </w:r>
      <w:r w:rsidRPr="006C5C5E">
        <w:rPr>
          <w:rFonts w:ascii="Times New Roman" w:hAnsi="Times New Roman"/>
          <w:szCs w:val="24"/>
        </w:rPr>
        <w:t>má vytvořeny elementární předpoklady k učení se cizímu jazyku</w:t>
      </w:r>
      <w:r>
        <w:rPr>
          <w:rFonts w:ascii="Times New Roman" w:hAnsi="Times New Roman"/>
          <w:szCs w:val="24"/>
        </w:rPr>
        <w:t xml:space="preserve"> (3/8)</w:t>
      </w:r>
    </w:p>
    <w:p w:rsidR="00887A84" w:rsidRDefault="00887A84" w:rsidP="005A1626">
      <w:pPr>
        <w:tabs>
          <w:tab w:val="left" w:pos="426"/>
        </w:tabs>
        <w:spacing w:line="360" w:lineRule="auto"/>
        <w:jc w:val="both"/>
        <w:rPr>
          <w:szCs w:val="24"/>
        </w:rPr>
      </w:pPr>
    </w:p>
    <w:p w:rsidR="00887A84" w:rsidRPr="00887A84" w:rsidRDefault="00887A84" w:rsidP="005A1626">
      <w:pPr>
        <w:pStyle w:val="Zkladntext"/>
        <w:jc w:val="both"/>
      </w:pPr>
      <w:r w:rsidRPr="00887A84">
        <w:rPr>
          <w:bCs/>
        </w:rPr>
        <w:t>Kompetence sociální</w:t>
      </w:r>
    </w:p>
    <w:p w:rsidR="00887A84" w:rsidRDefault="00887A84" w:rsidP="00A31299">
      <w:pPr>
        <w:pStyle w:val="Zkladntext"/>
        <w:numPr>
          <w:ilvl w:val="0"/>
          <w:numId w:val="37"/>
        </w:numPr>
        <w:jc w:val="both"/>
      </w:pPr>
      <w:r>
        <w:t>ve skupině se dokáže prosadit, ale i podřídit, v běžných situacích uplatňuje základní společenské návyky a pravidla společenského styku</w:t>
      </w:r>
      <w:r w:rsidR="006C5C5E">
        <w:t>, je schopné respektovat druhé, vyjednávat, přijímat a uzavírat kompromisy (4/4)</w:t>
      </w:r>
    </w:p>
    <w:p w:rsidR="00887A84" w:rsidRDefault="00887A84" w:rsidP="00A31299">
      <w:pPr>
        <w:pStyle w:val="Zkladntext"/>
        <w:numPr>
          <w:ilvl w:val="0"/>
          <w:numId w:val="37"/>
        </w:numPr>
        <w:jc w:val="both"/>
      </w:pPr>
      <w:r>
        <w:t>přijímá vyjasněné a zdůvodněné povinnosti</w:t>
      </w:r>
      <w:r w:rsidR="002A595C">
        <w:t xml:space="preserve"> (4/6)</w:t>
      </w:r>
    </w:p>
    <w:p w:rsidR="00887A84" w:rsidRDefault="002A595C" w:rsidP="00A31299">
      <w:pPr>
        <w:pStyle w:val="Zkladntext"/>
        <w:numPr>
          <w:ilvl w:val="0"/>
          <w:numId w:val="37"/>
        </w:numPr>
        <w:jc w:val="both"/>
        <w:rPr>
          <w:szCs w:val="24"/>
        </w:rPr>
      </w:pPr>
      <w:r>
        <w:t xml:space="preserve">je schopno chápat, že lidé se různí a </w:t>
      </w:r>
      <w:r w:rsidR="00887A84">
        <w:t>umí být tolerantní k odl</w:t>
      </w:r>
      <w:r>
        <w:t>išnostem a jedinečnostem (4/8)</w:t>
      </w:r>
    </w:p>
    <w:p w:rsidR="00887A84" w:rsidRDefault="00887A84" w:rsidP="005A1626">
      <w:pPr>
        <w:tabs>
          <w:tab w:val="left" w:pos="426"/>
        </w:tabs>
        <w:spacing w:line="360" w:lineRule="auto"/>
        <w:jc w:val="both"/>
        <w:rPr>
          <w:szCs w:val="24"/>
        </w:rPr>
      </w:pPr>
    </w:p>
    <w:p w:rsidR="00887A84" w:rsidRPr="00887A84" w:rsidRDefault="00887A84" w:rsidP="005A1626">
      <w:pPr>
        <w:jc w:val="both"/>
      </w:pPr>
      <w:r w:rsidRPr="00887A84">
        <w:rPr>
          <w:bCs/>
          <w:iCs/>
          <w:szCs w:val="24"/>
        </w:rPr>
        <w:t>Kompetence činnostní a občanské</w:t>
      </w:r>
    </w:p>
    <w:p w:rsidR="00887A84" w:rsidRDefault="00940F99" w:rsidP="00A31299">
      <w:pPr>
        <w:pStyle w:val="Zkladntext"/>
        <w:numPr>
          <w:ilvl w:val="0"/>
          <w:numId w:val="38"/>
        </w:numPr>
        <w:jc w:val="both"/>
      </w:pPr>
      <w:r>
        <w:t>odhaduje rizika svých nápadů, jde za svým záměrem, ale také dokáže měnit cesty a přizpůsobovat se daným okolnostem (5/3)</w:t>
      </w:r>
    </w:p>
    <w:p w:rsidR="00940F99" w:rsidRDefault="00940F99" w:rsidP="00A31299">
      <w:pPr>
        <w:pStyle w:val="Zkladntext"/>
        <w:numPr>
          <w:ilvl w:val="0"/>
          <w:numId w:val="38"/>
        </w:numPr>
        <w:jc w:val="both"/>
      </w:pPr>
      <w:r>
        <w:t>má smysl pro povinnost ve hře, práci i učení, k úkolům a povinnostem přistupuje odpovědně, váží si práce i úsilí druhých (5/5)</w:t>
      </w:r>
    </w:p>
    <w:p w:rsidR="005634C3" w:rsidRDefault="005634C3" w:rsidP="00A31299">
      <w:pPr>
        <w:pStyle w:val="Zkladntext"/>
        <w:numPr>
          <w:ilvl w:val="0"/>
          <w:numId w:val="38"/>
        </w:numPr>
        <w:jc w:val="both"/>
      </w:pPr>
      <w:r w:rsidRPr="003B3F6E">
        <w:rPr>
          <w:sz w:val="22"/>
          <w:szCs w:val="22"/>
          <w:lang w:eastAsia="cs-CZ"/>
        </w:rPr>
        <w:t>ví, že není jedno, v jakém prostředí žije, uvědomuje si, že se svým chováním na něm podílí a že je může ovlivnit</w:t>
      </w:r>
      <w:r>
        <w:rPr>
          <w:sz w:val="22"/>
          <w:szCs w:val="22"/>
          <w:lang w:eastAsia="cs-CZ"/>
        </w:rPr>
        <w:t xml:space="preserve"> (5/11)</w:t>
      </w:r>
    </w:p>
    <w:p w:rsidR="00571147" w:rsidRDefault="00571147" w:rsidP="005A1626">
      <w:pPr>
        <w:pStyle w:val="Bezmezer"/>
        <w:rPr>
          <w:rFonts w:ascii="Times New Roman" w:hAnsi="Times New Roman" w:cs="Times New Roman"/>
          <w:b/>
        </w:rPr>
      </w:pPr>
    </w:p>
    <w:p w:rsidR="00887A84" w:rsidRPr="00424A3F" w:rsidRDefault="00887A84" w:rsidP="005A1626">
      <w:pPr>
        <w:pStyle w:val="Bezmezer"/>
        <w:rPr>
          <w:rFonts w:ascii="Times New Roman" w:hAnsi="Times New Roman" w:cs="Times New Roman"/>
          <w:b/>
        </w:rPr>
      </w:pPr>
      <w:r w:rsidRPr="00424A3F">
        <w:rPr>
          <w:rFonts w:ascii="Times New Roman" w:hAnsi="Times New Roman" w:cs="Times New Roman"/>
          <w:b/>
        </w:rPr>
        <w:t>Dílčí cíle v oblastech</w:t>
      </w:r>
    </w:p>
    <w:p w:rsidR="00887A84" w:rsidRDefault="00887A84" w:rsidP="005A1626">
      <w:pPr>
        <w:numPr>
          <w:ilvl w:val="0"/>
          <w:numId w:val="2"/>
        </w:numPr>
        <w:jc w:val="both"/>
      </w:pPr>
    </w:p>
    <w:p w:rsidR="00887A84" w:rsidRDefault="00887A84" w:rsidP="005A1626">
      <w:pPr>
        <w:numPr>
          <w:ilvl w:val="0"/>
          <w:numId w:val="2"/>
        </w:numPr>
        <w:jc w:val="both"/>
        <w:rPr>
          <w:rFonts w:cs="Arial Narrow"/>
          <w:b/>
          <w:bCs/>
          <w:i/>
          <w:iCs/>
          <w:shadow/>
          <w:color w:val="000000"/>
          <w:szCs w:val="24"/>
        </w:rPr>
      </w:pPr>
      <w:r>
        <w:rPr>
          <w:b/>
          <w:color w:val="FF3333"/>
          <w:sz w:val="28"/>
          <w:szCs w:val="28"/>
        </w:rPr>
        <w:t xml:space="preserve">Dítě a jeho tělo </w:t>
      </w:r>
    </w:p>
    <w:p w:rsidR="00887A84" w:rsidRDefault="00887A84" w:rsidP="005A1626">
      <w:pPr>
        <w:pStyle w:val="Bezmezer"/>
      </w:pPr>
      <w:r>
        <w:rPr>
          <w:rFonts w:ascii="Times New Roman" w:hAnsi="Times New Roman" w:cs="Times New Roman"/>
          <w:b/>
        </w:rPr>
        <w:t>D</w:t>
      </w:r>
      <w:r w:rsidRPr="00887A84">
        <w:rPr>
          <w:rFonts w:ascii="Times New Roman" w:hAnsi="Times New Roman" w:cs="Times New Roman"/>
          <w:b/>
        </w:rPr>
        <w:t>ílčí cíle:</w:t>
      </w:r>
      <w:r>
        <w:tab/>
      </w:r>
      <w:r>
        <w:tab/>
      </w:r>
      <w:r>
        <w:tab/>
      </w:r>
      <w:r w:rsidRPr="00887A84">
        <w:rPr>
          <w:rFonts w:ascii="Times New Roman" w:hAnsi="Times New Roman" w:cs="Times New Roman"/>
        </w:rPr>
        <w:t xml:space="preserve">vytváření zdravých životních návyků a postojů jako základního </w:t>
      </w:r>
      <w:r w:rsidRPr="00887A84">
        <w:rPr>
          <w:rFonts w:ascii="Times New Roman" w:hAnsi="Times New Roman" w:cs="Times New Roman"/>
        </w:rPr>
        <w:tab/>
      </w:r>
      <w:r w:rsidRPr="00887A84">
        <w:rPr>
          <w:rFonts w:ascii="Times New Roman" w:hAnsi="Times New Roman" w:cs="Times New Roman"/>
        </w:rPr>
        <w:tab/>
      </w:r>
      <w:r w:rsidRPr="00887A84">
        <w:rPr>
          <w:rFonts w:ascii="Times New Roman" w:hAnsi="Times New Roman" w:cs="Times New Roman"/>
        </w:rPr>
        <w:tab/>
      </w:r>
      <w:r w:rsidRPr="00887A84">
        <w:rPr>
          <w:rFonts w:ascii="Times New Roman" w:hAnsi="Times New Roman" w:cs="Times New Roman"/>
        </w:rPr>
        <w:tab/>
        <w:t>životního stylu</w:t>
      </w:r>
    </w:p>
    <w:p w:rsidR="00887A84" w:rsidRDefault="00887A84" w:rsidP="005A1626">
      <w:pPr>
        <w:pStyle w:val="Zkladntext"/>
        <w:numPr>
          <w:ilvl w:val="3"/>
          <w:numId w:val="2"/>
        </w:numPr>
        <w:ind w:left="850" w:firstLine="1984"/>
        <w:jc w:val="both"/>
      </w:pPr>
      <w:r>
        <w:t>zdokonalování dovedností v oblasti hrubé i jemné motoriky</w:t>
      </w:r>
    </w:p>
    <w:p w:rsidR="00887A84" w:rsidRDefault="00887A84" w:rsidP="005A1626">
      <w:pPr>
        <w:numPr>
          <w:ilvl w:val="7"/>
          <w:numId w:val="2"/>
        </w:numPr>
        <w:ind w:left="1417" w:firstLine="1417"/>
        <w:jc w:val="both"/>
      </w:pPr>
      <w:r>
        <w:t>rozvoj a užívání všech smyslů</w:t>
      </w:r>
    </w:p>
    <w:p w:rsidR="00887A84" w:rsidRDefault="00887A84" w:rsidP="005A1626">
      <w:pPr>
        <w:pStyle w:val="Zkladntext"/>
        <w:numPr>
          <w:ilvl w:val="5"/>
          <w:numId w:val="2"/>
        </w:numPr>
        <w:jc w:val="both"/>
      </w:pPr>
    </w:p>
    <w:p w:rsidR="00887A84" w:rsidRDefault="00887A84" w:rsidP="005A1626">
      <w:pPr>
        <w:pStyle w:val="Zkladntext"/>
        <w:numPr>
          <w:ilvl w:val="0"/>
          <w:numId w:val="2"/>
        </w:numPr>
        <w:jc w:val="both"/>
      </w:pPr>
      <w:r>
        <w:rPr>
          <w:rFonts w:cs="Arial Narrow"/>
          <w:b/>
          <w:bCs/>
          <w:iCs/>
        </w:rPr>
        <w:t>V</w:t>
      </w:r>
      <w:r w:rsidRPr="00887A84">
        <w:rPr>
          <w:rFonts w:cs="Arial Narrow"/>
          <w:b/>
          <w:bCs/>
          <w:iCs/>
        </w:rPr>
        <w:t>zdělávací nabídka</w:t>
      </w:r>
      <w:r w:rsidRPr="00887A84">
        <w:rPr>
          <w:b/>
          <w:bCs/>
          <w:iCs/>
        </w:rPr>
        <w:t>:</w:t>
      </w:r>
      <w:r>
        <w:rPr>
          <w:b/>
          <w:bCs/>
          <w:i/>
          <w:iCs/>
        </w:rPr>
        <w:tab/>
      </w:r>
      <w:r>
        <w:rPr>
          <w:b/>
          <w:bCs/>
          <w:i/>
          <w:iCs/>
        </w:rPr>
        <w:tab/>
      </w:r>
      <w:r>
        <w:t xml:space="preserve">lokomoční pohybové činnosti (chůze, běh, skoky a poskoky, </w:t>
      </w:r>
      <w:r>
        <w:tab/>
      </w:r>
      <w:r>
        <w:tab/>
      </w:r>
      <w:r>
        <w:tab/>
      </w:r>
      <w:r>
        <w:tab/>
        <w:t xml:space="preserve">lezení), nelokomoční pohybové činnosti (změny poloh a pohybů </w:t>
      </w:r>
      <w:r>
        <w:tab/>
      </w:r>
      <w:r>
        <w:tab/>
      </w:r>
      <w:r>
        <w:tab/>
      </w:r>
      <w:r>
        <w:tab/>
        <w:t xml:space="preserve">těla na místě) a jiné činnosti (základní gymnastika, turistika, </w:t>
      </w:r>
      <w:r>
        <w:tab/>
      </w:r>
      <w:r>
        <w:tab/>
      </w:r>
      <w:r>
        <w:tab/>
      </w:r>
      <w:r>
        <w:tab/>
        <w:t>sezonní činnosti, míčové hry apod.)</w:t>
      </w:r>
    </w:p>
    <w:p w:rsidR="00887A84" w:rsidRDefault="00887A84" w:rsidP="005A1626">
      <w:pPr>
        <w:numPr>
          <w:ilvl w:val="3"/>
          <w:numId w:val="2"/>
        </w:numPr>
        <w:ind w:left="850" w:firstLine="1984"/>
        <w:jc w:val="both"/>
      </w:pPr>
      <w:r>
        <w:t xml:space="preserve">Poučení o nebezpečných situacích v neznámém prostředí, v </w:t>
      </w:r>
      <w:r>
        <w:tab/>
      </w:r>
      <w:r>
        <w:tab/>
      </w:r>
      <w:r>
        <w:tab/>
        <w:t>silničním provozu i ve styku se zvířaty</w:t>
      </w:r>
    </w:p>
    <w:p w:rsidR="00887A84" w:rsidRDefault="00887A84" w:rsidP="005A1626">
      <w:pPr>
        <w:jc w:val="both"/>
      </w:pPr>
      <w:r>
        <w:tab/>
      </w:r>
      <w:r>
        <w:tab/>
      </w:r>
      <w:r>
        <w:tab/>
      </w:r>
      <w:r>
        <w:tab/>
        <w:t>Sluchové hry a jiné smyslové aktivity</w:t>
      </w:r>
    </w:p>
    <w:p w:rsidR="00887A84" w:rsidRDefault="00887A84" w:rsidP="005A1626">
      <w:pPr>
        <w:jc w:val="both"/>
      </w:pPr>
      <w:r>
        <w:tab/>
      </w:r>
      <w:r>
        <w:tab/>
      </w:r>
      <w:r>
        <w:tab/>
      </w:r>
      <w:r>
        <w:tab/>
        <w:t>Zdravotní, dechová cvičení, uvolňovací a relaxační cviky</w:t>
      </w:r>
    </w:p>
    <w:p w:rsidR="00887A84" w:rsidRDefault="00887A84" w:rsidP="005A1626">
      <w:pPr>
        <w:jc w:val="both"/>
      </w:pPr>
      <w:r>
        <w:tab/>
      </w:r>
      <w:r>
        <w:tab/>
      </w:r>
      <w:r>
        <w:tab/>
      </w:r>
      <w:r>
        <w:tab/>
        <w:t>Tvořivé práce s modelovací hmotou, Velikonoční tvoření</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r>
        <w:rPr>
          <w:rFonts w:cs="Arial Narrow"/>
          <w:b/>
          <w:bCs/>
          <w:iCs/>
        </w:rPr>
        <w:lastRenderedPageBreak/>
        <w:t>O</w:t>
      </w:r>
      <w:r w:rsidRPr="00887A84">
        <w:rPr>
          <w:rFonts w:cs="Arial Narrow"/>
          <w:b/>
          <w:bCs/>
          <w:iCs/>
        </w:rPr>
        <w:t>čekávané výstupy</w:t>
      </w:r>
      <w:r w:rsidRPr="00887A84">
        <w:rPr>
          <w:b/>
          <w:bCs/>
          <w:iCs/>
        </w:rPr>
        <w:t>:</w:t>
      </w:r>
      <w:r w:rsidRPr="00887A84">
        <w:rPr>
          <w:b/>
          <w:bCs/>
          <w:iCs/>
        </w:rPr>
        <w:tab/>
      </w:r>
      <w:r w:rsidRPr="00887A84">
        <w:rPr>
          <w:b/>
          <w:bCs/>
          <w:iCs/>
        </w:rPr>
        <w:tab/>
      </w:r>
      <w:r w:rsidRPr="00887A84">
        <w:t xml:space="preserve">rozlišovat, co prospívá zdraví a co mu škodí; chovat se tak, aby </w:t>
      </w:r>
      <w:r w:rsidRPr="00887A84">
        <w:tab/>
      </w:r>
      <w:r w:rsidRPr="00887A84">
        <w:tab/>
      </w:r>
      <w:r w:rsidRPr="00887A84">
        <w:tab/>
      </w:r>
      <w:r>
        <w:tab/>
        <w:t xml:space="preserve">v situacích pro dítě běžných a jemu známých neohrožovalo </w:t>
      </w:r>
      <w:r>
        <w:tab/>
      </w:r>
      <w:r>
        <w:tab/>
      </w:r>
      <w:r>
        <w:tab/>
      </w:r>
      <w:r>
        <w:tab/>
        <w:t>zdraví, bezpečí a pohodu svou ani druhých</w:t>
      </w:r>
    </w:p>
    <w:p w:rsidR="00887A84" w:rsidRDefault="00887A84" w:rsidP="005A1626">
      <w:pPr>
        <w:jc w:val="both"/>
      </w:pPr>
      <w:r>
        <w:tab/>
      </w:r>
      <w:r>
        <w:tab/>
      </w:r>
      <w:r>
        <w:tab/>
      </w:r>
      <w:r>
        <w:tab/>
        <w:t xml:space="preserve">mít povědomí o významu péče o čistotu a zdraví, o některých </w:t>
      </w:r>
      <w:r>
        <w:tab/>
      </w:r>
      <w:r>
        <w:tab/>
      </w:r>
      <w:r>
        <w:tab/>
      </w:r>
      <w:r>
        <w:tab/>
        <w:t>způsobech ochrany osobního</w:t>
      </w:r>
      <w:r>
        <w:tab/>
        <w:t xml:space="preserve">zdraví a bezpečí a o tom, kde v </w:t>
      </w:r>
      <w:r>
        <w:tab/>
      </w:r>
      <w:r>
        <w:tab/>
      </w:r>
      <w:r>
        <w:tab/>
      </w:r>
      <w:r>
        <w:tab/>
        <w:t xml:space="preserve">případě potřeby hledat pomoc (kam se obrátit, koho přivolat, </w:t>
      </w:r>
      <w:r>
        <w:tab/>
      </w:r>
      <w:r>
        <w:tab/>
      </w:r>
      <w:r>
        <w:tab/>
      </w:r>
      <w:r>
        <w:tab/>
        <w:t>jakým způsobem apod.</w:t>
      </w:r>
    </w:p>
    <w:p w:rsidR="00887A84" w:rsidRDefault="00887A84" w:rsidP="005A1626">
      <w:pPr>
        <w:numPr>
          <w:ilvl w:val="2"/>
          <w:numId w:val="2"/>
        </w:numPr>
        <w:ind w:left="737" w:firstLine="2098"/>
        <w:jc w:val="both"/>
      </w:pPr>
      <w:r>
        <w:t xml:space="preserve">ovládat základní pohybové dovednosti a prostorovou orientaci, </w:t>
      </w:r>
      <w:r>
        <w:tab/>
      </w:r>
      <w:r>
        <w:tab/>
      </w:r>
      <w:r>
        <w:tab/>
        <w:t xml:space="preserve">běžné způsoby pohybu v různém prostředí (zvládat překážky, </w:t>
      </w:r>
      <w:r>
        <w:tab/>
      </w:r>
      <w:r>
        <w:tab/>
      </w:r>
      <w:r>
        <w:tab/>
        <w:t xml:space="preserve">házet a chytat míč, užívat různé náčiní, pohybovat se ve skupině </w:t>
      </w:r>
      <w:r>
        <w:tab/>
      </w:r>
      <w:r>
        <w:tab/>
      </w:r>
      <w:r>
        <w:tab/>
        <w:t>dětí, pohybovat se na sněhu, ledu, ve vodě, v písku)</w:t>
      </w:r>
    </w:p>
    <w:p w:rsidR="00887A84" w:rsidRDefault="00887A84" w:rsidP="005A1626">
      <w:pPr>
        <w:jc w:val="both"/>
      </w:pPr>
      <w:r>
        <w:tab/>
      </w:r>
      <w:r>
        <w:tab/>
      </w:r>
      <w:r>
        <w:tab/>
      </w:r>
      <w:r>
        <w:tab/>
        <w:t xml:space="preserve">vnímat a rozlišovat pomocí všech smyslů (sluchově rozlišovat </w:t>
      </w:r>
      <w:r>
        <w:tab/>
      </w:r>
      <w:r>
        <w:tab/>
      </w:r>
      <w:r>
        <w:tab/>
      </w:r>
      <w:r>
        <w:tab/>
        <w:t xml:space="preserve">zvuky a tóny, zrakově rozlišovat tvary předmětů a jiné </w:t>
      </w:r>
      <w:r>
        <w:tab/>
      </w:r>
      <w:r>
        <w:tab/>
      </w:r>
      <w:r>
        <w:tab/>
      </w:r>
      <w:r>
        <w:tab/>
      </w:r>
      <w:r>
        <w:tab/>
        <w:t>specifické znaky, rozlišovat vůně, chutě, vnímat hmatem apod.)</w:t>
      </w:r>
    </w:p>
    <w:p w:rsidR="00887A84" w:rsidRDefault="00887A84" w:rsidP="005A1626">
      <w:pPr>
        <w:pStyle w:val="Zkladntext"/>
        <w:numPr>
          <w:ilvl w:val="0"/>
          <w:numId w:val="2"/>
        </w:numPr>
        <w:jc w:val="both"/>
      </w:pPr>
    </w:p>
    <w:p w:rsidR="00887A84" w:rsidRDefault="00887A84" w:rsidP="005A1626">
      <w:pPr>
        <w:numPr>
          <w:ilvl w:val="0"/>
          <w:numId w:val="2"/>
        </w:numPr>
        <w:jc w:val="both"/>
        <w:rPr>
          <w:b/>
          <w:bCs/>
        </w:rPr>
      </w:pPr>
      <w:r>
        <w:rPr>
          <w:b/>
          <w:bCs/>
          <w:i/>
          <w:iCs/>
          <w:color w:val="FF3333"/>
          <w:sz w:val="28"/>
          <w:szCs w:val="28"/>
        </w:rPr>
        <w:t>Dítě a jeho psychika</w:t>
      </w:r>
    </w:p>
    <w:p w:rsidR="00887A84" w:rsidRDefault="00887A84" w:rsidP="005A1626">
      <w:pPr>
        <w:pStyle w:val="Zkladntext"/>
        <w:numPr>
          <w:ilvl w:val="0"/>
          <w:numId w:val="2"/>
        </w:numPr>
        <w:jc w:val="both"/>
      </w:pPr>
      <w:r>
        <w:rPr>
          <w:b/>
          <w:bCs/>
        </w:rPr>
        <w:t xml:space="preserve">Dílčí cíle: </w:t>
      </w:r>
      <w:r>
        <w:tab/>
      </w:r>
      <w:r>
        <w:tab/>
      </w:r>
      <w:r>
        <w:tab/>
        <w:t xml:space="preserve">osvojení si některých poznatků a dovedností, které předcházejí </w:t>
      </w:r>
      <w:r>
        <w:tab/>
      </w:r>
      <w:r>
        <w:tab/>
      </w:r>
      <w:r>
        <w:tab/>
      </w:r>
      <w:r>
        <w:tab/>
        <w:t xml:space="preserve">čtení i psaní, rozvoj zájmu o sdělení verbální i neverbální </w:t>
      </w:r>
      <w:r>
        <w:tab/>
      </w:r>
      <w:r>
        <w:tab/>
      </w:r>
      <w:r>
        <w:tab/>
      </w:r>
      <w:r>
        <w:tab/>
      </w:r>
      <w:r>
        <w:tab/>
        <w:t>(výtvarné, hudební, pohybové, dramatické)</w:t>
      </w:r>
    </w:p>
    <w:p w:rsidR="00887A84" w:rsidRDefault="00887A84" w:rsidP="005A1626">
      <w:pPr>
        <w:jc w:val="both"/>
      </w:pPr>
      <w:r>
        <w:tab/>
      </w:r>
      <w:r>
        <w:tab/>
      </w:r>
      <w:r>
        <w:tab/>
      </w:r>
      <w:r>
        <w:tab/>
        <w:t xml:space="preserve">rozvoj schopností umožňujících vyjadřovat získané dojmy, </w:t>
      </w:r>
      <w:r>
        <w:tab/>
      </w:r>
      <w:r>
        <w:tab/>
      </w:r>
      <w:r>
        <w:tab/>
      </w:r>
      <w:r>
        <w:tab/>
        <w:t xml:space="preserve">pocity a prožitky </w:t>
      </w:r>
      <w:r>
        <w:tab/>
      </w:r>
    </w:p>
    <w:p w:rsidR="00887A84" w:rsidRDefault="00887A84" w:rsidP="005A1626">
      <w:pPr>
        <w:jc w:val="both"/>
      </w:pPr>
      <w:r>
        <w:tab/>
      </w:r>
      <w:r>
        <w:tab/>
      </w:r>
      <w:r>
        <w:tab/>
      </w:r>
      <w:r>
        <w:tab/>
        <w:t>získání relativní citové samostatnosti</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r>
        <w:rPr>
          <w:b/>
          <w:bCs/>
        </w:rPr>
        <w:t>Vzdělávací nabídka:</w:t>
      </w:r>
      <w:r>
        <w:tab/>
      </w:r>
      <w:r>
        <w:tab/>
        <w:t xml:space="preserve">komentování zážitků a aktivit, spontánní vyprávění, vyřizování </w:t>
      </w:r>
      <w:r>
        <w:tab/>
      </w:r>
      <w:r>
        <w:tab/>
      </w:r>
      <w:r>
        <w:tab/>
      </w:r>
      <w:r>
        <w:tab/>
        <w:t>vzkazů a zpráv, samostatný slovní projev na určité téma</w:t>
      </w:r>
    </w:p>
    <w:p w:rsidR="00887A84" w:rsidRDefault="00887A84" w:rsidP="005A1626">
      <w:pPr>
        <w:jc w:val="both"/>
      </w:pPr>
      <w:r>
        <w:tab/>
      </w:r>
      <w:r>
        <w:tab/>
      </w:r>
      <w:r>
        <w:tab/>
      </w:r>
      <w:r>
        <w:tab/>
        <w:t xml:space="preserve">přímé pozorování přírodních, kulturních i technických objektů i </w:t>
      </w:r>
      <w:r>
        <w:tab/>
      </w:r>
      <w:r>
        <w:tab/>
      </w:r>
      <w:r>
        <w:tab/>
      </w:r>
      <w:r>
        <w:tab/>
        <w:t>jevů v okolí dítěte, rozhovor o výsledku pozorování</w:t>
      </w:r>
    </w:p>
    <w:p w:rsidR="00887A84" w:rsidRDefault="00887A84" w:rsidP="005A1626">
      <w:pPr>
        <w:ind w:firstLine="2835"/>
        <w:jc w:val="both"/>
      </w:pPr>
      <w:r>
        <w:t xml:space="preserve">cvičení v projevování citů (zvláště kladných), v sebekontrole a v </w:t>
      </w:r>
      <w:r>
        <w:tab/>
      </w:r>
      <w:r>
        <w:tab/>
      </w:r>
      <w:r>
        <w:tab/>
      </w:r>
      <w:r>
        <w:tab/>
        <w:t xml:space="preserve">sebeovládání (zvláště záporných emocí, např. hněvu, zlosti, </w:t>
      </w:r>
      <w:r>
        <w:tab/>
      </w:r>
      <w:r>
        <w:tab/>
      </w:r>
      <w:r>
        <w:tab/>
      </w:r>
      <w:r>
        <w:tab/>
        <w:t>úzkosti)</w:t>
      </w:r>
    </w:p>
    <w:p w:rsidR="00887A84" w:rsidRDefault="00887A84" w:rsidP="005A1626">
      <w:pPr>
        <w:jc w:val="both"/>
      </w:pPr>
      <w:r>
        <w:tab/>
      </w:r>
      <w:r>
        <w:tab/>
      </w:r>
      <w:r>
        <w:tab/>
      </w:r>
      <w:r>
        <w:tab/>
        <w:t>hry na téma rodiny, přátelství apod.</w:t>
      </w:r>
    </w:p>
    <w:p w:rsidR="00887A84" w:rsidRDefault="00887A84" w:rsidP="005A1626">
      <w:pPr>
        <w:jc w:val="both"/>
        <w:rPr>
          <w:color w:val="FF3333"/>
        </w:rPr>
      </w:pPr>
      <w:r>
        <w:tab/>
      </w:r>
      <w:r>
        <w:tab/>
      </w:r>
      <w:r>
        <w:tab/>
      </w:r>
      <w:r>
        <w:tab/>
        <w:t>nácvik besídky pro rodiče</w:t>
      </w:r>
    </w:p>
    <w:p w:rsidR="00887A84" w:rsidRDefault="00887A84" w:rsidP="005A1626">
      <w:pPr>
        <w:jc w:val="both"/>
      </w:pPr>
      <w:r>
        <w:rPr>
          <w:color w:val="FF3333"/>
        </w:rPr>
        <w:tab/>
      </w:r>
      <w:r>
        <w:rPr>
          <w:color w:val="FF3333"/>
        </w:rPr>
        <w:tab/>
      </w:r>
      <w:r>
        <w:rPr>
          <w:color w:val="FF3333"/>
        </w:rPr>
        <w:tab/>
      </w:r>
      <w:r>
        <w:t xml:space="preserve"> </w:t>
      </w:r>
    </w:p>
    <w:p w:rsidR="00887A84" w:rsidRDefault="00887A84" w:rsidP="005A1626">
      <w:pPr>
        <w:pStyle w:val="Zkladntext"/>
        <w:numPr>
          <w:ilvl w:val="0"/>
          <w:numId w:val="2"/>
        </w:numPr>
        <w:jc w:val="both"/>
      </w:pPr>
      <w:r>
        <w:rPr>
          <w:b/>
          <w:bCs/>
        </w:rPr>
        <w:t>Očekávané výstupy:</w:t>
      </w:r>
      <w:r>
        <w:tab/>
      </w:r>
      <w:r>
        <w:tab/>
        <w:t xml:space="preserve">učit se zpaměti krátké texty (reprodukovat říkanky, písničky, </w:t>
      </w:r>
      <w:r>
        <w:tab/>
      </w:r>
      <w:r>
        <w:tab/>
      </w:r>
      <w:r>
        <w:tab/>
      </w:r>
      <w:r>
        <w:tab/>
        <w:t>pohádky, zvládnout jednoduchou dramatickou úlohu apod.)</w:t>
      </w:r>
    </w:p>
    <w:p w:rsidR="00887A84" w:rsidRDefault="00887A84" w:rsidP="005A1626">
      <w:pPr>
        <w:jc w:val="both"/>
      </w:pPr>
      <w:r>
        <w:tab/>
      </w:r>
      <w:r>
        <w:tab/>
      </w:r>
      <w:r>
        <w:tab/>
      </w:r>
      <w:r>
        <w:tab/>
        <w:t>popsat situaci (skutečnou, podle obrázku)</w:t>
      </w:r>
    </w:p>
    <w:p w:rsidR="00887A84" w:rsidRDefault="00887A84" w:rsidP="005A1626">
      <w:pPr>
        <w:jc w:val="both"/>
      </w:pPr>
      <w:r>
        <w:tab/>
      </w:r>
      <w:r>
        <w:tab/>
      </w:r>
      <w:r>
        <w:tab/>
      </w:r>
      <w:r>
        <w:tab/>
        <w:t xml:space="preserve">sluchově rozlišovat začáteční a koncové slabiky a hlásky ve </w:t>
      </w:r>
      <w:r>
        <w:tab/>
      </w:r>
      <w:r>
        <w:tab/>
      </w:r>
      <w:r>
        <w:tab/>
      </w:r>
      <w:r>
        <w:tab/>
        <w:t xml:space="preserve">slovech, utvořit jednoduchý rým, poznat a vymyslet jednoduchá </w:t>
      </w:r>
      <w:r>
        <w:tab/>
      </w:r>
      <w:r>
        <w:tab/>
      </w:r>
      <w:r>
        <w:tab/>
      </w:r>
      <w:r>
        <w:tab/>
        <w:t>synonyma, homonyma a antonyma</w:t>
      </w:r>
    </w:p>
    <w:p w:rsidR="00887A84" w:rsidRDefault="00887A84" w:rsidP="005A1626">
      <w:pPr>
        <w:jc w:val="both"/>
      </w:pPr>
      <w:r>
        <w:tab/>
      </w:r>
      <w:r>
        <w:tab/>
      </w:r>
      <w:r>
        <w:tab/>
      </w:r>
      <w:r>
        <w:tab/>
        <w:t xml:space="preserve">prožívat a dětským způsobem projevovat, co cítí (soucit, radost, </w:t>
      </w:r>
      <w:r>
        <w:tab/>
      </w:r>
      <w:r>
        <w:tab/>
      </w:r>
      <w:r>
        <w:tab/>
      </w:r>
      <w:r>
        <w:tab/>
        <w:t xml:space="preserve">náklonnost), snažit se ovládat své afektivní chování (odložit </w:t>
      </w:r>
      <w:r>
        <w:tab/>
      </w:r>
      <w:r>
        <w:tab/>
      </w:r>
      <w:r>
        <w:tab/>
      </w:r>
      <w:r>
        <w:tab/>
        <w:t xml:space="preserve">splnění svých osobních přání, zklidnit se, tlumit vztek, zlost, </w:t>
      </w:r>
      <w:r>
        <w:tab/>
      </w:r>
      <w:r>
        <w:tab/>
      </w:r>
      <w:r>
        <w:tab/>
      </w:r>
      <w:r>
        <w:tab/>
        <w:t>agresivitu apod.</w:t>
      </w:r>
    </w:p>
    <w:p w:rsidR="00887A84" w:rsidRDefault="00887A84" w:rsidP="005A1626">
      <w:pPr>
        <w:jc w:val="both"/>
      </w:pPr>
      <w:r>
        <w:tab/>
      </w:r>
      <w:r>
        <w:tab/>
      </w:r>
      <w:r>
        <w:tab/>
      </w:r>
      <w:r>
        <w:tab/>
        <w:t xml:space="preserve">zachycovat a vyjadřovat své prožitky </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rPr>
      </w:pPr>
      <w:r>
        <w:rPr>
          <w:b/>
          <w:bCs/>
          <w:color w:val="FF3333"/>
          <w:sz w:val="28"/>
          <w:szCs w:val="28"/>
        </w:rPr>
        <w:lastRenderedPageBreak/>
        <w:t>Dítě a ten druhý</w:t>
      </w:r>
    </w:p>
    <w:p w:rsidR="00887A84" w:rsidRDefault="00887A84" w:rsidP="005A1626">
      <w:pPr>
        <w:pStyle w:val="Zkladntext"/>
        <w:numPr>
          <w:ilvl w:val="0"/>
          <w:numId w:val="2"/>
        </w:numPr>
        <w:jc w:val="both"/>
      </w:pPr>
      <w:r>
        <w:rPr>
          <w:b/>
          <w:bCs/>
        </w:rPr>
        <w:t>Dílčí cíle:</w:t>
      </w:r>
      <w:r>
        <w:tab/>
      </w:r>
      <w:r>
        <w:tab/>
      </w:r>
      <w:r>
        <w:rPr>
          <w:color w:val="FF3333"/>
        </w:rPr>
        <w:tab/>
      </w:r>
      <w:r>
        <w:rPr>
          <w:color w:val="000000"/>
        </w:rPr>
        <w:t>rozvoj schopností a dovedností důležitých pro navazování</w:t>
      </w:r>
      <w:r>
        <w:rPr>
          <w:color w:val="000000"/>
          <w:u w:val="single"/>
        </w:rPr>
        <w:t xml:space="preserve"> </w:t>
      </w:r>
      <w:r>
        <w:rPr>
          <w:color w:val="000000"/>
        </w:rPr>
        <w:t xml:space="preserve">a </w:t>
      </w:r>
      <w:r>
        <w:rPr>
          <w:color w:val="000000"/>
        </w:rPr>
        <w:tab/>
      </w:r>
      <w:r>
        <w:rPr>
          <w:color w:val="000000"/>
        </w:rPr>
        <w:tab/>
      </w:r>
      <w:r>
        <w:rPr>
          <w:color w:val="000000"/>
        </w:rPr>
        <w:tab/>
      </w:r>
      <w:r>
        <w:rPr>
          <w:color w:val="000000"/>
        </w:rPr>
        <w:tab/>
        <w:t>rozvíjení vztahů dítěte k druhým lidem</w:t>
      </w:r>
    </w:p>
    <w:p w:rsidR="00887A84" w:rsidRDefault="00887A84" w:rsidP="005A1626">
      <w:pPr>
        <w:pStyle w:val="Zkladntext"/>
        <w:numPr>
          <w:ilvl w:val="2"/>
          <w:numId w:val="2"/>
        </w:numPr>
        <w:ind w:left="737" w:firstLine="2098"/>
        <w:jc w:val="both"/>
        <w:rPr>
          <w:color w:val="FF3333"/>
        </w:rPr>
      </w:pPr>
      <w:r>
        <w:t xml:space="preserve">vytváření </w:t>
      </w:r>
      <w:proofErr w:type="spellStart"/>
      <w:r>
        <w:t>prosociálních</w:t>
      </w:r>
      <w:proofErr w:type="spellEnd"/>
      <w:r>
        <w:t xml:space="preserve"> postojů</w:t>
      </w:r>
      <w:r>
        <w:rPr>
          <w:color w:val="000000"/>
        </w:rPr>
        <w:t xml:space="preserve"> a kooperativních dovedností</w:t>
      </w:r>
    </w:p>
    <w:p w:rsidR="00887A84" w:rsidRDefault="00887A84" w:rsidP="005A1626">
      <w:pPr>
        <w:pStyle w:val="Zkladntext"/>
        <w:numPr>
          <w:ilvl w:val="6"/>
          <w:numId w:val="2"/>
        </w:numPr>
        <w:jc w:val="both"/>
        <w:rPr>
          <w:color w:val="FF3333"/>
        </w:rPr>
      </w:pPr>
    </w:p>
    <w:p w:rsidR="00887A84" w:rsidRDefault="00887A84" w:rsidP="005A1626">
      <w:pPr>
        <w:pStyle w:val="Zkladntext"/>
        <w:numPr>
          <w:ilvl w:val="0"/>
          <w:numId w:val="2"/>
        </w:numPr>
        <w:jc w:val="both"/>
      </w:pPr>
      <w:r>
        <w:rPr>
          <w:b/>
          <w:bCs/>
        </w:rPr>
        <w:t>Vzdělávací nabídka:</w:t>
      </w:r>
      <w:r>
        <w:rPr>
          <w:b/>
          <w:bCs/>
        </w:rPr>
        <w:tab/>
      </w:r>
      <w:r>
        <w:tab/>
        <w:t>skupinové aktivity a kooperativní činnosti</w:t>
      </w:r>
    </w:p>
    <w:p w:rsidR="00887A84" w:rsidRDefault="00887A84" w:rsidP="005A1626">
      <w:pPr>
        <w:numPr>
          <w:ilvl w:val="2"/>
          <w:numId w:val="2"/>
        </w:numPr>
        <w:ind w:left="737" w:firstLine="2098"/>
        <w:jc w:val="both"/>
      </w:pPr>
      <w:r>
        <w:t xml:space="preserve">aktivity podporující uvědomování si vztahů mezi lidmi </w:t>
      </w:r>
      <w:r>
        <w:tab/>
      </w:r>
      <w:r>
        <w:tab/>
      </w:r>
      <w:r>
        <w:tab/>
      </w:r>
      <w:r>
        <w:tab/>
        <w:t xml:space="preserve">(kamarádství, přátelství, vztahy mezi oběma pohlavími, </w:t>
      </w:r>
    </w:p>
    <w:p w:rsidR="00887A84" w:rsidRDefault="00887A84" w:rsidP="005A1626">
      <w:pPr>
        <w:jc w:val="both"/>
      </w:pPr>
      <w:r>
        <w:tab/>
      </w:r>
      <w:r>
        <w:tab/>
      </w:r>
      <w:r>
        <w:tab/>
      </w:r>
      <w:r>
        <w:tab/>
        <w:t>úcta ke stáří apod.)</w:t>
      </w:r>
    </w:p>
    <w:p w:rsidR="00887A84" w:rsidRDefault="00887A84" w:rsidP="005A1626">
      <w:pPr>
        <w:ind w:left="2832"/>
        <w:jc w:val="both"/>
      </w:pPr>
      <w:r>
        <w:t xml:space="preserve">činnosti zaměřené na poznávání sociálního prostředí, ve kterém dítě žije </w:t>
      </w:r>
    </w:p>
    <w:p w:rsidR="00887A84" w:rsidRDefault="00887A84" w:rsidP="005A1626">
      <w:pPr>
        <w:jc w:val="both"/>
        <w:rPr>
          <w:color w:val="FF3333"/>
        </w:rPr>
      </w:pPr>
    </w:p>
    <w:p w:rsidR="00887A84" w:rsidRDefault="00887A84" w:rsidP="005A1626">
      <w:pPr>
        <w:pStyle w:val="Zkladntext"/>
        <w:numPr>
          <w:ilvl w:val="0"/>
          <w:numId w:val="2"/>
        </w:numPr>
        <w:jc w:val="both"/>
      </w:pPr>
      <w:r w:rsidRPr="00887A84">
        <w:rPr>
          <w:b/>
          <w:bCs/>
          <w:iCs/>
          <w:szCs w:val="24"/>
        </w:rPr>
        <w:t>Očekávané výstupy</w:t>
      </w:r>
      <w:r>
        <w:rPr>
          <w:b/>
          <w:bCs/>
          <w:iCs/>
          <w:szCs w:val="24"/>
        </w:rPr>
        <w:t>:</w:t>
      </w:r>
      <w:r w:rsidRPr="00887A84">
        <w:rPr>
          <w:b/>
          <w:bCs/>
          <w:iCs/>
          <w:szCs w:val="24"/>
        </w:rPr>
        <w:tab/>
      </w:r>
      <w:r w:rsidRPr="00887A84">
        <w:rPr>
          <w:b/>
          <w:bCs/>
          <w:iCs/>
          <w:szCs w:val="24"/>
        </w:rPr>
        <w:tab/>
      </w:r>
      <w:r w:rsidRPr="00887A84">
        <w:t>cítit sounáležitost</w:t>
      </w:r>
      <w:r>
        <w:t xml:space="preserve"> s ostatními a nabídnout pomoc</w:t>
      </w:r>
    </w:p>
    <w:p w:rsidR="00887A84" w:rsidRDefault="00887A84" w:rsidP="005A1626">
      <w:pPr>
        <w:pStyle w:val="Zkladntext"/>
        <w:numPr>
          <w:ilvl w:val="3"/>
          <w:numId w:val="2"/>
        </w:numPr>
        <w:ind w:left="850" w:firstLine="1984"/>
        <w:jc w:val="both"/>
      </w:pPr>
      <w:r>
        <w:t>spolupracovat s ostatními</w:t>
      </w:r>
    </w:p>
    <w:p w:rsidR="00887A84" w:rsidRDefault="00887A84" w:rsidP="005A1626">
      <w:pPr>
        <w:jc w:val="both"/>
      </w:pPr>
      <w:r>
        <w:tab/>
      </w:r>
      <w:r>
        <w:tab/>
      </w:r>
      <w:r>
        <w:tab/>
      </w:r>
      <w:r>
        <w:tab/>
        <w:t xml:space="preserve">vnímat, co si druhý přeje či potřebuje, vycházet mu vstříc </w:t>
      </w:r>
      <w:r>
        <w:tab/>
      </w:r>
      <w:r>
        <w:tab/>
      </w:r>
      <w:r>
        <w:tab/>
      </w:r>
      <w:r>
        <w:tab/>
      </w:r>
      <w:r>
        <w:tab/>
        <w:t xml:space="preserve">(chovat se citlivě a ohleduplně k slabšímu či postiženému dítěti, </w:t>
      </w:r>
      <w:r>
        <w:tab/>
      </w:r>
      <w:r>
        <w:tab/>
      </w:r>
      <w:r>
        <w:tab/>
      </w:r>
      <w:r>
        <w:tab/>
        <w:t>mít ohled na druhého apod.)</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i/>
          <w:iCs/>
          <w:color w:val="000000"/>
        </w:rPr>
      </w:pPr>
      <w:r>
        <w:rPr>
          <w:b/>
          <w:bCs/>
          <w:color w:val="FF3333"/>
          <w:sz w:val="28"/>
          <w:szCs w:val="28"/>
        </w:rPr>
        <w:t>Dítě a společnost</w:t>
      </w:r>
    </w:p>
    <w:p w:rsidR="00887A84" w:rsidRDefault="00887A84" w:rsidP="005A1626">
      <w:pPr>
        <w:pStyle w:val="Zkladntext"/>
        <w:numPr>
          <w:ilvl w:val="0"/>
          <w:numId w:val="2"/>
        </w:numPr>
        <w:jc w:val="both"/>
      </w:pPr>
      <w:r>
        <w:rPr>
          <w:b/>
          <w:bCs/>
          <w:iCs/>
          <w:color w:val="000000"/>
        </w:rPr>
        <w:t>D</w:t>
      </w:r>
      <w:r w:rsidRPr="00887A84">
        <w:rPr>
          <w:b/>
          <w:bCs/>
          <w:iCs/>
          <w:color w:val="000000"/>
        </w:rPr>
        <w:t>ílčí cíle</w:t>
      </w:r>
      <w:r>
        <w:rPr>
          <w:b/>
          <w:bCs/>
          <w:iCs/>
          <w:color w:val="000000"/>
        </w:rPr>
        <w:t>:</w:t>
      </w:r>
      <w:r>
        <w:rPr>
          <w:b/>
          <w:bCs/>
          <w:i/>
          <w:iCs/>
          <w:color w:val="000000"/>
        </w:rPr>
        <w:tab/>
      </w:r>
      <w:r>
        <w:rPr>
          <w:b/>
          <w:bCs/>
          <w:i/>
          <w:iCs/>
          <w:color w:val="000000"/>
        </w:rPr>
        <w:tab/>
      </w:r>
      <w:r>
        <w:rPr>
          <w:b/>
          <w:bCs/>
          <w:i/>
          <w:iCs/>
          <w:color w:val="000000"/>
        </w:rPr>
        <w:tab/>
      </w:r>
      <w:r>
        <w:t xml:space="preserve">rozvoj základních kulturně společenských postojů, návyků a </w:t>
      </w:r>
      <w:r>
        <w:tab/>
      </w:r>
      <w:r>
        <w:tab/>
      </w:r>
      <w:r>
        <w:tab/>
      </w:r>
      <w:r>
        <w:tab/>
        <w:t>dovedností</w:t>
      </w:r>
    </w:p>
    <w:p w:rsidR="00887A84" w:rsidRDefault="00887A84" w:rsidP="005A1626">
      <w:pPr>
        <w:jc w:val="both"/>
      </w:pPr>
      <w:r>
        <w:tab/>
      </w:r>
      <w:r>
        <w:tab/>
      </w:r>
      <w:r>
        <w:tab/>
      </w:r>
      <w:r>
        <w:tab/>
        <w:t>spolupodílet se a spolupracovat na ochraně životního prostředí</w:t>
      </w:r>
    </w:p>
    <w:p w:rsidR="00887A84" w:rsidRDefault="00887A84" w:rsidP="005A1626">
      <w:pPr>
        <w:jc w:val="both"/>
      </w:pPr>
      <w:r>
        <w:tab/>
      </w:r>
      <w:r>
        <w:tab/>
      </w:r>
      <w:r>
        <w:tab/>
      </w:r>
      <w:r>
        <w:tab/>
        <w:t xml:space="preserve">pochopení, že změny způsobené lidskou činností mohou </w:t>
      </w:r>
      <w:r>
        <w:tab/>
      </w:r>
      <w:r>
        <w:tab/>
      </w:r>
      <w:r>
        <w:tab/>
      </w:r>
      <w:r>
        <w:tab/>
      </w:r>
      <w:r>
        <w:tab/>
        <w:t>prostředí chránit a zlepšovat, ale také poškozovat a ničit</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r>
        <w:rPr>
          <w:b/>
          <w:bCs/>
          <w:iCs/>
          <w:color w:val="000000"/>
        </w:rPr>
        <w:t>V</w:t>
      </w:r>
      <w:r w:rsidRPr="00887A84">
        <w:rPr>
          <w:b/>
          <w:bCs/>
          <w:iCs/>
          <w:color w:val="000000"/>
        </w:rPr>
        <w:t>zdělávací nabídka</w:t>
      </w:r>
      <w:r>
        <w:rPr>
          <w:b/>
          <w:bCs/>
          <w:iCs/>
          <w:color w:val="000000"/>
        </w:rPr>
        <w:t>:</w:t>
      </w:r>
      <w:r w:rsidRPr="00887A84">
        <w:rPr>
          <w:b/>
          <w:bCs/>
          <w:iCs/>
          <w:color w:val="000000"/>
        </w:rPr>
        <w:tab/>
      </w:r>
      <w:r>
        <w:rPr>
          <w:b/>
          <w:bCs/>
          <w:i/>
          <w:iCs/>
          <w:color w:val="000000"/>
        </w:rPr>
        <w:tab/>
      </w:r>
      <w:r>
        <w:t>vycházky do přírody</w:t>
      </w:r>
    </w:p>
    <w:p w:rsidR="00887A84" w:rsidRDefault="00887A84" w:rsidP="005A1626">
      <w:pPr>
        <w:jc w:val="both"/>
      </w:pPr>
      <w:r>
        <w:tab/>
      </w:r>
      <w:r>
        <w:tab/>
      </w:r>
      <w:r>
        <w:tab/>
      </w:r>
      <w:r>
        <w:tab/>
        <w:t xml:space="preserve">činnosti přispívající k péči o životní prostředí, přirozené i </w:t>
      </w:r>
      <w:r>
        <w:tab/>
      </w:r>
      <w:r>
        <w:tab/>
      </w:r>
      <w:r>
        <w:tab/>
      </w:r>
      <w:r>
        <w:tab/>
      </w:r>
      <w:r>
        <w:tab/>
        <w:t xml:space="preserve">zprostředkované poznávání přírodního okolí, sledování </w:t>
      </w:r>
      <w:r>
        <w:tab/>
      </w:r>
      <w:r>
        <w:tab/>
      </w:r>
      <w:r>
        <w:tab/>
      </w:r>
      <w:r>
        <w:tab/>
      </w:r>
      <w:r>
        <w:tab/>
        <w:t xml:space="preserve">rozmanitostí a změn v přírodě (živá i neživá příroda, přírodní </w:t>
      </w:r>
      <w:r>
        <w:tab/>
      </w:r>
      <w:r>
        <w:tab/>
      </w:r>
      <w:r>
        <w:tab/>
      </w:r>
      <w:r>
        <w:tab/>
        <w:t xml:space="preserve">jevy a děje, rostliny, živočichové, krajina a její ráz, podnebí, </w:t>
      </w:r>
      <w:r>
        <w:tab/>
      </w:r>
      <w:r>
        <w:tab/>
      </w:r>
      <w:r>
        <w:tab/>
      </w:r>
      <w:r>
        <w:tab/>
        <w:t>počasí, ovzduší, roční období)</w:t>
      </w:r>
    </w:p>
    <w:p w:rsidR="00887A84" w:rsidRDefault="00887A84" w:rsidP="005A1626">
      <w:pPr>
        <w:jc w:val="both"/>
      </w:pPr>
      <w:r>
        <w:tab/>
      </w:r>
      <w:r>
        <w:tab/>
      </w:r>
      <w:r>
        <w:tab/>
      </w:r>
      <w:r>
        <w:tab/>
        <w:t xml:space="preserve">pracovní činnosti, pěstitelské a chovatelské činnosti, činnosti </w:t>
      </w:r>
      <w:r>
        <w:tab/>
      </w:r>
      <w:r>
        <w:tab/>
      </w:r>
      <w:r>
        <w:tab/>
      </w:r>
      <w:r>
        <w:tab/>
        <w:t>zaměřené k péči o školní prostředí, školní zahradu a blízké okolí</w:t>
      </w:r>
    </w:p>
    <w:p w:rsidR="00887A84" w:rsidRDefault="00887A84" w:rsidP="005A1626">
      <w:pPr>
        <w:jc w:val="both"/>
      </w:pPr>
      <w:r>
        <w:tab/>
      </w:r>
      <w:r>
        <w:tab/>
      </w:r>
      <w:r>
        <w:tab/>
      </w:r>
      <w:r>
        <w:tab/>
        <w:t xml:space="preserve">seznamování s pravidly bezpečného chování v dopravních </w:t>
      </w:r>
      <w:r>
        <w:tab/>
      </w:r>
      <w:r>
        <w:tab/>
      </w:r>
      <w:r>
        <w:tab/>
      </w:r>
      <w:r>
        <w:tab/>
      </w:r>
      <w:r>
        <w:tab/>
        <w:t>situacích a provozu na komunikacích atd.</w:t>
      </w:r>
    </w:p>
    <w:p w:rsidR="00887A84" w:rsidRDefault="00887A84" w:rsidP="005A1626">
      <w:pPr>
        <w:jc w:val="both"/>
      </w:pPr>
      <w:r>
        <w:tab/>
      </w:r>
      <w:r>
        <w:tab/>
      </w:r>
      <w:r>
        <w:tab/>
      </w:r>
      <w:r>
        <w:tab/>
        <w:t>třídění odpadu</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r>
        <w:rPr>
          <w:b/>
          <w:bCs/>
          <w:iCs/>
          <w:color w:val="000000"/>
        </w:rPr>
        <w:t>O</w:t>
      </w:r>
      <w:r w:rsidRPr="00887A84">
        <w:rPr>
          <w:b/>
          <w:bCs/>
          <w:iCs/>
          <w:color w:val="000000"/>
        </w:rPr>
        <w:t>čekávané výstupy</w:t>
      </w:r>
      <w:r>
        <w:rPr>
          <w:b/>
          <w:bCs/>
          <w:iCs/>
          <w:color w:val="000000"/>
        </w:rPr>
        <w:t>:</w:t>
      </w:r>
      <w:r>
        <w:rPr>
          <w:b/>
          <w:bCs/>
          <w:i/>
          <w:iCs/>
          <w:color w:val="000000"/>
        </w:rPr>
        <w:tab/>
      </w:r>
      <w:r>
        <w:rPr>
          <w:b/>
          <w:bCs/>
          <w:i/>
          <w:iCs/>
          <w:color w:val="000000"/>
        </w:rPr>
        <w:tab/>
      </w:r>
      <w:r>
        <w:t xml:space="preserve">rozlišovat aktivity, které mohou zdraví okolního prostředí </w:t>
      </w:r>
      <w:r>
        <w:tab/>
      </w:r>
      <w:r>
        <w:tab/>
      </w:r>
      <w:r>
        <w:tab/>
      </w:r>
      <w:r>
        <w:tab/>
      </w:r>
      <w:r>
        <w:tab/>
        <w:t xml:space="preserve">podporovat a které je mohou poškozovat, všímat si nepořádků a </w:t>
      </w:r>
      <w:r>
        <w:tab/>
      </w:r>
      <w:r>
        <w:tab/>
      </w:r>
      <w:r>
        <w:tab/>
      </w:r>
      <w:r>
        <w:tab/>
        <w:t>škod, upozornit na ně</w:t>
      </w:r>
    </w:p>
    <w:p w:rsidR="00887A84" w:rsidRDefault="00887A84" w:rsidP="005A1626">
      <w:pPr>
        <w:jc w:val="both"/>
        <w:rPr>
          <w:rFonts w:ascii="sans-serif" w:hAnsi="sans-serif" w:cs="sans-serif"/>
          <w:sz w:val="27"/>
        </w:rPr>
      </w:pPr>
      <w:r>
        <w:tab/>
      </w:r>
      <w:r>
        <w:tab/>
      </w:r>
      <w:r>
        <w:tab/>
      </w:r>
      <w:r>
        <w:tab/>
        <w:t xml:space="preserve">vnímat, že svět má svůj řád, že je rozmanitý a pozoruhodný,  </w:t>
      </w:r>
      <w:r>
        <w:tab/>
      </w:r>
      <w:r>
        <w:tab/>
      </w:r>
      <w:r>
        <w:tab/>
      </w:r>
      <w:r>
        <w:tab/>
        <w:t xml:space="preserve">nekonečně pestrý a různorodý – jak svět přírody, tak i svět lidí </w:t>
      </w:r>
    </w:p>
    <w:p w:rsidR="00887A84" w:rsidRDefault="00887A84" w:rsidP="005A1626">
      <w:pPr>
        <w:pStyle w:val="Zkladntext"/>
        <w:numPr>
          <w:ilvl w:val="0"/>
          <w:numId w:val="2"/>
        </w:numPr>
        <w:jc w:val="both"/>
        <w:rPr>
          <w:b/>
          <w:bCs/>
          <w:i/>
          <w:iCs/>
          <w:color w:val="000000"/>
        </w:rPr>
      </w:pPr>
      <w:r>
        <w:rPr>
          <w:b/>
          <w:bCs/>
          <w:color w:val="FF3333"/>
          <w:sz w:val="28"/>
          <w:szCs w:val="28"/>
        </w:rPr>
        <w:lastRenderedPageBreak/>
        <w:t>Dítě a svět</w:t>
      </w:r>
    </w:p>
    <w:p w:rsidR="00887A84" w:rsidRPr="00576085" w:rsidRDefault="00576085" w:rsidP="005A1626">
      <w:pPr>
        <w:pStyle w:val="Zkladntext"/>
        <w:numPr>
          <w:ilvl w:val="1"/>
          <w:numId w:val="2"/>
        </w:numPr>
        <w:jc w:val="both"/>
      </w:pPr>
      <w:r>
        <w:rPr>
          <w:b/>
          <w:bCs/>
          <w:iCs/>
          <w:color w:val="000000"/>
        </w:rPr>
        <w:t>D</w:t>
      </w:r>
      <w:r w:rsidR="00887A84" w:rsidRPr="00576085">
        <w:rPr>
          <w:b/>
          <w:bCs/>
          <w:iCs/>
          <w:color w:val="000000"/>
        </w:rPr>
        <w:t>ílčí cíle:</w:t>
      </w:r>
      <w:r w:rsidR="00887A84" w:rsidRPr="00576085">
        <w:rPr>
          <w:bCs/>
          <w:iCs/>
          <w:color w:val="000000"/>
        </w:rPr>
        <w:tab/>
      </w:r>
      <w:r w:rsidR="00887A84" w:rsidRPr="00576085">
        <w:rPr>
          <w:bCs/>
          <w:iCs/>
          <w:color w:val="000000"/>
        </w:rPr>
        <w:tab/>
      </w:r>
      <w:r w:rsidR="00887A84" w:rsidRPr="00576085">
        <w:rPr>
          <w:bCs/>
          <w:iCs/>
          <w:color w:val="000000"/>
        </w:rPr>
        <w:tab/>
        <w:t>upevňování si vztahu k místu a prostředí, ve kterém dítě žije</w:t>
      </w:r>
    </w:p>
    <w:p w:rsidR="00887A84" w:rsidRDefault="00887A84" w:rsidP="005A1626">
      <w:pPr>
        <w:numPr>
          <w:ilvl w:val="5"/>
          <w:numId w:val="2"/>
        </w:numPr>
        <w:ind w:left="1134" w:firstLine="1701"/>
        <w:jc w:val="both"/>
      </w:pPr>
      <w:r>
        <w:t>vytvoření povědomí o vlastní sounáležitosti se světem, se</w:t>
      </w:r>
    </w:p>
    <w:p w:rsidR="00887A84" w:rsidRDefault="00887A84" w:rsidP="005A1626">
      <w:pPr>
        <w:jc w:val="both"/>
      </w:pPr>
      <w:r>
        <w:tab/>
      </w:r>
      <w:r>
        <w:tab/>
      </w:r>
      <w:r>
        <w:tab/>
      </w:r>
      <w:r>
        <w:tab/>
        <w:t>živou a neživou přírodou, lidmi, společností, planetou Zemí</w:t>
      </w:r>
    </w:p>
    <w:p w:rsidR="00887A84" w:rsidRDefault="00887A84" w:rsidP="005A1626">
      <w:pPr>
        <w:pStyle w:val="Zkladntext"/>
        <w:numPr>
          <w:ilvl w:val="0"/>
          <w:numId w:val="2"/>
        </w:numPr>
        <w:jc w:val="both"/>
      </w:pPr>
    </w:p>
    <w:p w:rsidR="00887A84" w:rsidRDefault="00576085" w:rsidP="005A1626">
      <w:pPr>
        <w:pStyle w:val="Zkladntext"/>
        <w:numPr>
          <w:ilvl w:val="0"/>
          <w:numId w:val="2"/>
        </w:numPr>
        <w:jc w:val="both"/>
        <w:rPr>
          <w:color w:val="000000"/>
        </w:rPr>
      </w:pPr>
      <w:r>
        <w:rPr>
          <w:b/>
          <w:bCs/>
          <w:iCs/>
          <w:color w:val="000000"/>
        </w:rPr>
        <w:t>V</w:t>
      </w:r>
      <w:r w:rsidR="00887A84" w:rsidRPr="00576085">
        <w:rPr>
          <w:b/>
          <w:bCs/>
          <w:iCs/>
          <w:color w:val="000000"/>
        </w:rPr>
        <w:t>zdělávací nabídka</w:t>
      </w:r>
      <w:r>
        <w:rPr>
          <w:b/>
          <w:bCs/>
          <w:iCs/>
          <w:color w:val="000000"/>
        </w:rPr>
        <w:t>:</w:t>
      </w:r>
      <w:r w:rsidR="00887A84">
        <w:rPr>
          <w:b/>
          <w:bCs/>
          <w:i/>
          <w:iCs/>
          <w:color w:val="000000"/>
        </w:rPr>
        <w:tab/>
      </w:r>
      <w:r w:rsidR="00887A84">
        <w:rPr>
          <w:color w:val="FF3333"/>
        </w:rPr>
        <w:tab/>
      </w:r>
      <w:r w:rsidR="00887A84">
        <w:rPr>
          <w:color w:val="000000"/>
        </w:rPr>
        <w:t xml:space="preserve">seznamování dítěte s elementárními a srozumitelnými </w:t>
      </w:r>
      <w:r w:rsidR="00887A84">
        <w:rPr>
          <w:color w:val="000000"/>
        </w:rPr>
        <w:tab/>
      </w:r>
      <w:r w:rsidR="00887A84">
        <w:rPr>
          <w:color w:val="000000"/>
        </w:rPr>
        <w:tab/>
      </w:r>
      <w:r>
        <w:rPr>
          <w:color w:val="000000"/>
        </w:rPr>
        <w:tab/>
      </w:r>
      <w:r>
        <w:rPr>
          <w:color w:val="000000"/>
        </w:rPr>
        <w:tab/>
      </w:r>
      <w:r>
        <w:rPr>
          <w:color w:val="000000"/>
        </w:rPr>
        <w:tab/>
        <w:t xml:space="preserve">informacemi o našem městě a </w:t>
      </w:r>
      <w:r w:rsidR="00887A84">
        <w:rPr>
          <w:color w:val="000000"/>
        </w:rPr>
        <w:t>republice</w:t>
      </w:r>
    </w:p>
    <w:p w:rsidR="00887A84" w:rsidRDefault="00887A84" w:rsidP="005A1626">
      <w:pPr>
        <w:pStyle w:val="Zkladntext"/>
        <w:numPr>
          <w:ilvl w:val="2"/>
          <w:numId w:val="2"/>
        </w:numPr>
        <w:ind w:left="737" w:firstLine="2098"/>
        <w:jc w:val="both"/>
        <w:rPr>
          <w:color w:val="000000"/>
        </w:rPr>
      </w:pPr>
      <w:r>
        <w:rPr>
          <w:color w:val="000000"/>
        </w:rPr>
        <w:t xml:space="preserve">vycházky po okolí i po našem městě, poznávání základních </w:t>
      </w:r>
      <w:r>
        <w:rPr>
          <w:color w:val="000000"/>
        </w:rPr>
        <w:tab/>
      </w:r>
      <w:r>
        <w:rPr>
          <w:color w:val="000000"/>
        </w:rPr>
        <w:tab/>
      </w:r>
      <w:r>
        <w:rPr>
          <w:color w:val="000000"/>
        </w:rPr>
        <w:tab/>
      </w:r>
      <w:r w:rsidR="00576085">
        <w:rPr>
          <w:color w:val="000000"/>
        </w:rPr>
        <w:t>reálii</w:t>
      </w:r>
      <w:r>
        <w:rPr>
          <w:color w:val="000000"/>
        </w:rPr>
        <w:t xml:space="preserve"> – dopravní prostředky, nejznámější prostory atd.</w:t>
      </w:r>
    </w:p>
    <w:p w:rsidR="00887A84" w:rsidRDefault="00887A84" w:rsidP="005A1626">
      <w:pPr>
        <w:pStyle w:val="Zkladntext"/>
        <w:numPr>
          <w:ilvl w:val="5"/>
          <w:numId w:val="2"/>
        </w:numPr>
        <w:ind w:left="1134" w:firstLine="1701"/>
        <w:jc w:val="both"/>
        <w:rPr>
          <w:color w:val="000000"/>
        </w:rPr>
      </w:pPr>
      <w:r>
        <w:rPr>
          <w:color w:val="000000"/>
        </w:rPr>
        <w:t xml:space="preserve">Seznamování s mapami, globusem, uspořádání světa, </w:t>
      </w:r>
    </w:p>
    <w:p w:rsidR="00887A84" w:rsidRDefault="00887A84" w:rsidP="005A1626">
      <w:pPr>
        <w:pStyle w:val="Zkladntext"/>
        <w:numPr>
          <w:ilvl w:val="5"/>
          <w:numId w:val="2"/>
        </w:numPr>
        <w:ind w:left="1134" w:firstLine="1701"/>
        <w:jc w:val="both"/>
        <w:rPr>
          <w:color w:val="000000"/>
        </w:rPr>
      </w:pPr>
      <w:r>
        <w:rPr>
          <w:color w:val="000000"/>
        </w:rPr>
        <w:t>poznávání znaků republiky</w:t>
      </w:r>
    </w:p>
    <w:p w:rsidR="00887A84" w:rsidRDefault="00887A84" w:rsidP="005A1626">
      <w:pPr>
        <w:numPr>
          <w:ilvl w:val="8"/>
          <w:numId w:val="2"/>
        </w:numPr>
        <w:ind w:left="1587" w:firstLine="1247"/>
        <w:jc w:val="both"/>
      </w:pPr>
      <w:r>
        <w:rPr>
          <w:color w:val="000000"/>
        </w:rPr>
        <w:t xml:space="preserve">sledování událostí v obci a účast na akcích, které jsou pro dítě </w:t>
      </w:r>
      <w:r>
        <w:rPr>
          <w:color w:val="000000"/>
        </w:rPr>
        <w:tab/>
      </w:r>
      <w:r>
        <w:rPr>
          <w:color w:val="000000"/>
        </w:rPr>
        <w:tab/>
        <w:t>zajímavé</w:t>
      </w:r>
    </w:p>
    <w:p w:rsidR="00887A84" w:rsidRDefault="00887A84" w:rsidP="005A1626">
      <w:pPr>
        <w:pStyle w:val="Zkladntext"/>
        <w:numPr>
          <w:ilvl w:val="5"/>
          <w:numId w:val="2"/>
        </w:numPr>
        <w:ind w:left="1134" w:firstLine="1701"/>
        <w:jc w:val="both"/>
      </w:pPr>
    </w:p>
    <w:p w:rsidR="00887A84" w:rsidRDefault="00576085" w:rsidP="005A1626">
      <w:pPr>
        <w:pStyle w:val="Zkladntext"/>
        <w:numPr>
          <w:ilvl w:val="0"/>
          <w:numId w:val="2"/>
        </w:numPr>
        <w:jc w:val="both"/>
      </w:pPr>
      <w:r>
        <w:rPr>
          <w:b/>
          <w:bCs/>
          <w:iCs/>
          <w:color w:val="000000"/>
        </w:rPr>
        <w:t>O</w:t>
      </w:r>
      <w:r w:rsidR="00887A84" w:rsidRPr="00576085">
        <w:rPr>
          <w:b/>
          <w:bCs/>
          <w:iCs/>
          <w:color w:val="000000"/>
        </w:rPr>
        <w:t>čekávané výstupy</w:t>
      </w:r>
      <w:r>
        <w:rPr>
          <w:b/>
          <w:bCs/>
          <w:iCs/>
          <w:color w:val="000000"/>
        </w:rPr>
        <w:t>:</w:t>
      </w:r>
      <w:r w:rsidR="00887A84">
        <w:rPr>
          <w:b/>
          <w:bCs/>
          <w:i/>
          <w:iCs/>
          <w:color w:val="000000"/>
        </w:rPr>
        <w:tab/>
      </w:r>
      <w:r w:rsidR="00887A84">
        <w:rPr>
          <w:b/>
          <w:bCs/>
          <w:i/>
          <w:iCs/>
          <w:color w:val="000000"/>
        </w:rPr>
        <w:tab/>
      </w:r>
      <w:r w:rsidR="00887A84">
        <w:t xml:space="preserve">orientovat se bezpečně ve známém prostředí (budově mateřské </w:t>
      </w:r>
      <w:r w:rsidR="00887A84">
        <w:tab/>
      </w:r>
      <w:r w:rsidR="00887A84">
        <w:tab/>
      </w:r>
      <w:r w:rsidR="00887A84">
        <w:tab/>
      </w:r>
      <w:r w:rsidR="00887A84">
        <w:tab/>
        <w:t xml:space="preserve">školy, v blízkém okolí), osvojovat si elementární poznatky o </w:t>
      </w:r>
      <w:r w:rsidR="00887A84">
        <w:tab/>
      </w:r>
      <w:r w:rsidR="00887A84">
        <w:tab/>
      </w:r>
      <w:r w:rsidR="00887A84">
        <w:tab/>
      </w:r>
      <w:r w:rsidR="00887A84">
        <w:tab/>
        <w:t xml:space="preserve">okolním prostředí, které jsou dítěti blízké, smysluplné a </w:t>
      </w:r>
      <w:r w:rsidR="00887A84">
        <w:tab/>
      </w:r>
      <w:r w:rsidR="00887A84">
        <w:tab/>
      </w:r>
      <w:r w:rsidR="00887A84">
        <w:tab/>
      </w:r>
      <w:r w:rsidR="00887A84">
        <w:tab/>
      </w:r>
      <w:r w:rsidR="00887A84">
        <w:tab/>
        <w:t xml:space="preserve">zajímavé </w:t>
      </w:r>
    </w:p>
    <w:p w:rsidR="00887A84" w:rsidRDefault="00887A84" w:rsidP="005A1626">
      <w:pPr>
        <w:jc w:val="both"/>
      </w:pPr>
      <w:r>
        <w:tab/>
      </w:r>
      <w:r>
        <w:tab/>
      </w:r>
      <w:r>
        <w:tab/>
      </w:r>
      <w:r>
        <w:tab/>
        <w:t xml:space="preserve">mít povědomí o širším společenském, věcném, přírodním, </w:t>
      </w:r>
      <w:r>
        <w:tab/>
      </w:r>
      <w:r>
        <w:tab/>
      </w:r>
      <w:r>
        <w:tab/>
      </w:r>
      <w:r>
        <w:tab/>
      </w:r>
      <w:r>
        <w:tab/>
        <w:t xml:space="preserve">kulturním i technickém </w:t>
      </w:r>
    </w:p>
    <w:p w:rsidR="00887A84" w:rsidRDefault="00887A84" w:rsidP="005A1626">
      <w:pPr>
        <w:jc w:val="both"/>
        <w:rPr>
          <w:color w:val="FF3333"/>
        </w:rPr>
      </w:pPr>
      <w:r>
        <w:tab/>
      </w:r>
      <w:r>
        <w:tab/>
      </w:r>
      <w:r>
        <w:tab/>
      </w:r>
      <w:r>
        <w:tab/>
        <w:t xml:space="preserve">mít základní a věku přiměřené poznatky o městě ve kterém žije </w:t>
      </w:r>
      <w:r>
        <w:tab/>
      </w:r>
      <w:r>
        <w:tab/>
      </w:r>
      <w:r>
        <w:tab/>
      </w:r>
      <w:r>
        <w:tab/>
        <w:t>a jeho pozici v rámci republiky, znát název státu a hlavní znaky</w:t>
      </w:r>
    </w:p>
    <w:p w:rsidR="00887A84" w:rsidRDefault="00887A84" w:rsidP="005A1626">
      <w:pPr>
        <w:pStyle w:val="Zkladntext"/>
        <w:numPr>
          <w:ilvl w:val="0"/>
          <w:numId w:val="2"/>
        </w:numPr>
        <w:jc w:val="both"/>
        <w:rPr>
          <w:color w:val="FF3333"/>
        </w:rPr>
      </w:pPr>
    </w:p>
    <w:p w:rsidR="00887A84" w:rsidRDefault="00887A84" w:rsidP="005A1626">
      <w:pPr>
        <w:jc w:val="both"/>
        <w:rPr>
          <w:b/>
          <w:color w:val="FF3333"/>
        </w:rPr>
      </w:pPr>
    </w:p>
    <w:p w:rsidR="00887A84" w:rsidRDefault="00887A84" w:rsidP="005A1626">
      <w:pPr>
        <w:jc w:val="both"/>
        <w:rPr>
          <w:b/>
          <w:color w:val="FF3333"/>
        </w:rPr>
      </w:pPr>
    </w:p>
    <w:p w:rsidR="00887A84" w:rsidRDefault="00887A84" w:rsidP="005A1626">
      <w:pPr>
        <w:tabs>
          <w:tab w:val="left" w:pos="426"/>
        </w:tabs>
        <w:spacing w:line="360" w:lineRule="auto"/>
        <w:ind w:left="426" w:hanging="284"/>
        <w:jc w:val="both"/>
      </w:pPr>
    </w:p>
    <w:p w:rsidR="00887A84" w:rsidRDefault="00887A84" w:rsidP="005A1626">
      <w:pPr>
        <w:tabs>
          <w:tab w:val="left" w:pos="426"/>
        </w:tabs>
        <w:spacing w:line="360" w:lineRule="auto"/>
        <w:ind w:left="142"/>
        <w:jc w:val="both"/>
        <w:rPr>
          <w:color w:val="BFBFBF"/>
        </w:rPr>
      </w:pPr>
      <w:r>
        <w:rPr>
          <w:color w:val="BFBFBF"/>
        </w:rPr>
        <w:t xml:space="preserve">         </w:t>
      </w:r>
    </w:p>
    <w:p w:rsidR="00887A84" w:rsidRDefault="00887A84" w:rsidP="005A1626">
      <w:pPr>
        <w:tabs>
          <w:tab w:val="left" w:pos="426"/>
        </w:tabs>
        <w:spacing w:line="360" w:lineRule="auto"/>
        <w:ind w:left="142"/>
        <w:jc w:val="both"/>
        <w:rPr>
          <w:b/>
          <w:bCs/>
          <w:u w:val="single"/>
        </w:rPr>
      </w:pPr>
      <w:r>
        <w:rPr>
          <w:color w:val="BFBFBF"/>
        </w:rPr>
        <w:t xml:space="preserve">                                                                   </w:t>
      </w:r>
    </w:p>
    <w:p w:rsidR="00887A84" w:rsidRDefault="00887A84" w:rsidP="005A1626">
      <w:pPr>
        <w:pStyle w:val="Nadpis2"/>
        <w:pageBreakBefore/>
        <w:jc w:val="both"/>
        <w:rPr>
          <w:b/>
          <w:szCs w:val="28"/>
          <w:u w:val="single"/>
        </w:rPr>
      </w:pPr>
      <w:bookmarkStart w:id="20" w:name="_Toc41557200"/>
      <w:r>
        <w:rPr>
          <w:b/>
          <w:bCs/>
          <w:u w:val="single"/>
        </w:rPr>
        <w:lastRenderedPageBreak/>
        <w:t>6.5.  Putování za sluníčkem (6.)</w:t>
      </w:r>
      <w:bookmarkEnd w:id="20"/>
    </w:p>
    <w:p w:rsidR="00887A84" w:rsidRDefault="00887A84" w:rsidP="005A1626">
      <w:pPr>
        <w:jc w:val="both"/>
        <w:rPr>
          <w:b/>
          <w:sz w:val="28"/>
          <w:szCs w:val="28"/>
          <w:u w:val="single"/>
        </w:rPr>
      </w:pPr>
    </w:p>
    <w:p w:rsidR="00887A84" w:rsidRDefault="00576085" w:rsidP="005A1626">
      <w:pPr>
        <w:jc w:val="both"/>
        <w:rPr>
          <w:szCs w:val="24"/>
        </w:rPr>
      </w:pPr>
      <w:r>
        <w:rPr>
          <w:szCs w:val="24"/>
        </w:rPr>
        <w:t>P</w:t>
      </w:r>
      <w:r w:rsidR="00887A84">
        <w:rPr>
          <w:szCs w:val="24"/>
        </w:rPr>
        <w:t>odtémata:</w:t>
      </w:r>
    </w:p>
    <w:p w:rsidR="00887A84" w:rsidRDefault="00887A84" w:rsidP="00A31299">
      <w:pPr>
        <w:numPr>
          <w:ilvl w:val="0"/>
          <w:numId w:val="17"/>
        </w:numPr>
        <w:jc w:val="both"/>
        <w:rPr>
          <w:szCs w:val="24"/>
        </w:rPr>
      </w:pPr>
      <w:r>
        <w:rPr>
          <w:szCs w:val="24"/>
        </w:rPr>
        <w:t>Den dětí (oslava, Letní sportovní hry)</w:t>
      </w:r>
    </w:p>
    <w:p w:rsidR="00887A84" w:rsidRDefault="00887A84" w:rsidP="00A31299">
      <w:pPr>
        <w:numPr>
          <w:ilvl w:val="0"/>
          <w:numId w:val="17"/>
        </w:numPr>
        <w:jc w:val="both"/>
        <w:rPr>
          <w:szCs w:val="24"/>
        </w:rPr>
      </w:pPr>
      <w:proofErr w:type="spellStart"/>
      <w:r>
        <w:rPr>
          <w:szCs w:val="24"/>
        </w:rPr>
        <w:t>Ententýky</w:t>
      </w:r>
      <w:proofErr w:type="spellEnd"/>
      <w:r>
        <w:rPr>
          <w:szCs w:val="24"/>
        </w:rPr>
        <w:t xml:space="preserve"> dva špalíky poletíme</w:t>
      </w:r>
      <w:r w:rsidR="00576085">
        <w:rPr>
          <w:szCs w:val="24"/>
        </w:rPr>
        <w:t xml:space="preserve"> </w:t>
      </w:r>
      <w:r>
        <w:rPr>
          <w:szCs w:val="24"/>
        </w:rPr>
        <w:t>...</w:t>
      </w:r>
      <w:r w:rsidR="00576085">
        <w:rPr>
          <w:szCs w:val="24"/>
        </w:rPr>
        <w:t xml:space="preserve"> </w:t>
      </w:r>
      <w:r>
        <w:rPr>
          <w:szCs w:val="24"/>
        </w:rPr>
        <w:t>(do vesmíru, za sluncem, k moři, do zoo, na prázdniny)</w:t>
      </w:r>
    </w:p>
    <w:p w:rsidR="00887A84" w:rsidRDefault="00887A84" w:rsidP="00A31299">
      <w:pPr>
        <w:numPr>
          <w:ilvl w:val="0"/>
          <w:numId w:val="17"/>
        </w:numPr>
        <w:jc w:val="both"/>
        <w:rPr>
          <w:szCs w:val="24"/>
        </w:rPr>
      </w:pPr>
      <w:r>
        <w:rPr>
          <w:szCs w:val="24"/>
        </w:rPr>
        <w:t>Loučení (pasování školáků, zahradní párty s rodiči)</w:t>
      </w:r>
    </w:p>
    <w:p w:rsidR="00887A84" w:rsidRDefault="00887A84" w:rsidP="005A1626">
      <w:pPr>
        <w:jc w:val="both"/>
        <w:rPr>
          <w:szCs w:val="24"/>
        </w:rPr>
      </w:pPr>
    </w:p>
    <w:p w:rsidR="00887A84" w:rsidRPr="00576085" w:rsidRDefault="00887A84" w:rsidP="005A1626">
      <w:pPr>
        <w:jc w:val="both"/>
        <w:rPr>
          <w:szCs w:val="24"/>
        </w:rPr>
      </w:pPr>
      <w:r w:rsidRPr="00576085">
        <w:rPr>
          <w:b/>
          <w:bCs/>
          <w:szCs w:val="24"/>
        </w:rPr>
        <w:t>Charakteristika</w:t>
      </w:r>
    </w:p>
    <w:p w:rsidR="00887A84" w:rsidRDefault="00887A84" w:rsidP="005A1626">
      <w:pPr>
        <w:jc w:val="both"/>
        <w:rPr>
          <w:b/>
          <w:color w:val="000000"/>
        </w:rPr>
      </w:pPr>
      <w:r>
        <w:rPr>
          <w:sz w:val="28"/>
          <w:szCs w:val="28"/>
        </w:rPr>
        <w:tab/>
      </w:r>
      <w:r>
        <w:rPr>
          <w:color w:val="000000"/>
        </w:rPr>
        <w:t>Probouzení jara je posledním blokem, který ukončuje školní rok. V rámci něj především oslavujeme. Přichází na řadu Den dětí, svátek na nějž se všichni moc těšíme. Těšíme se také na velké světové putování, na které se v této době vydáváme. Učíme děti poznávat a objevovat širší svět kolem nás. Představujeme jim vesmír, planety, slunce. V rámci výuky se vypravíme za exotickými zvířaty, učíme se je poznávat, navštívíme je v zoo atd.  V posledním bloku je ale také pravý čas na loučení se s našimi předškoláky. Naším oblíbeným zvykem se stal rituál pasování školáků, spojený s velkou zahradní párty s rodiči, hudbou a hlavně zábavou, kterou si budou děti pamatovat až opustí naši třídu a vydají se vstříc dalšímu životnímu dobrodružství.</w:t>
      </w:r>
    </w:p>
    <w:p w:rsidR="00887A84" w:rsidRDefault="00887A84" w:rsidP="005A1626">
      <w:pPr>
        <w:jc w:val="both"/>
        <w:rPr>
          <w:b/>
          <w:color w:val="000000"/>
        </w:rPr>
      </w:pPr>
    </w:p>
    <w:p w:rsidR="00887A84" w:rsidRDefault="00887A84" w:rsidP="005A1626">
      <w:pPr>
        <w:tabs>
          <w:tab w:val="left" w:pos="426"/>
        </w:tabs>
        <w:spacing w:line="360" w:lineRule="auto"/>
        <w:ind w:left="142"/>
        <w:jc w:val="both"/>
      </w:pPr>
      <w:r>
        <w:t xml:space="preserve">                                                                                              </w:t>
      </w:r>
    </w:p>
    <w:p w:rsidR="00887A84" w:rsidRPr="00424A3F" w:rsidRDefault="00887A84" w:rsidP="005A1626">
      <w:pPr>
        <w:pStyle w:val="Bezmezer"/>
        <w:rPr>
          <w:rFonts w:ascii="Times New Roman" w:hAnsi="Times New Roman" w:cs="Times New Roman"/>
          <w:b/>
        </w:rPr>
      </w:pPr>
      <w:r w:rsidRPr="00424A3F">
        <w:rPr>
          <w:rFonts w:ascii="Times New Roman" w:hAnsi="Times New Roman" w:cs="Times New Roman"/>
          <w:b/>
        </w:rPr>
        <w:t xml:space="preserve">Klíčové kompetence </w:t>
      </w:r>
    </w:p>
    <w:p w:rsidR="00887A84" w:rsidRDefault="00887A84" w:rsidP="005A1626">
      <w:pPr>
        <w:jc w:val="both"/>
        <w:rPr>
          <w:b/>
          <w:bCs/>
          <w:sz w:val="28"/>
          <w:szCs w:val="28"/>
        </w:rPr>
      </w:pPr>
    </w:p>
    <w:p w:rsidR="00887A84" w:rsidRPr="00576085" w:rsidRDefault="00887A84" w:rsidP="005A1626">
      <w:pPr>
        <w:jc w:val="both"/>
      </w:pPr>
      <w:r w:rsidRPr="00576085">
        <w:rPr>
          <w:bCs/>
          <w:iCs/>
        </w:rPr>
        <w:t>Kompetence k učení</w:t>
      </w:r>
    </w:p>
    <w:p w:rsidR="00887A84" w:rsidRDefault="00887A84" w:rsidP="00A31299">
      <w:pPr>
        <w:pStyle w:val="Zkladntext"/>
        <w:numPr>
          <w:ilvl w:val="0"/>
          <w:numId w:val="39"/>
        </w:numPr>
        <w:jc w:val="both"/>
      </w:pPr>
      <w:r>
        <w:t>klade otázky a hledá na ně odpovědi, aktivně si všímá, co se kolem něho děje, chce porozumět věcem, jevům a dějům, které kolem sebe vidí a poznává, že se může mnohému naučit, radu</w:t>
      </w:r>
      <w:r w:rsidR="00411BC8">
        <w:t>je se z toho, co samo dokázalo a zvládlo (1/4)</w:t>
      </w:r>
    </w:p>
    <w:p w:rsidR="00887A84" w:rsidRDefault="00887A84" w:rsidP="00A31299">
      <w:pPr>
        <w:pStyle w:val="Zkladntext"/>
        <w:numPr>
          <w:ilvl w:val="0"/>
          <w:numId w:val="39"/>
        </w:numPr>
        <w:jc w:val="both"/>
      </w:pPr>
      <w:r>
        <w:t xml:space="preserve">pokud se mu dostává ocenění, učí se s chutí </w:t>
      </w:r>
      <w:r w:rsidR="00411BC8">
        <w:t>(1/7)</w:t>
      </w:r>
    </w:p>
    <w:p w:rsidR="00887A84" w:rsidRDefault="00887A84" w:rsidP="005A1626">
      <w:pPr>
        <w:pStyle w:val="Zkladntext"/>
        <w:jc w:val="both"/>
      </w:pPr>
    </w:p>
    <w:p w:rsidR="00887A84" w:rsidRPr="00576085" w:rsidRDefault="00887A84" w:rsidP="005A1626">
      <w:pPr>
        <w:jc w:val="both"/>
      </w:pPr>
      <w:r w:rsidRPr="00576085">
        <w:rPr>
          <w:bCs/>
          <w:iCs/>
        </w:rPr>
        <w:t>Kompetence k řešení problémů</w:t>
      </w:r>
    </w:p>
    <w:p w:rsidR="00887A84" w:rsidRDefault="00887A84" w:rsidP="00A31299">
      <w:pPr>
        <w:pStyle w:val="Zkladntext"/>
        <w:numPr>
          <w:ilvl w:val="0"/>
          <w:numId w:val="40"/>
        </w:numPr>
        <w:jc w:val="both"/>
      </w:pPr>
      <w:r>
        <w:t>zpř</w:t>
      </w:r>
      <w:r w:rsidR="00576085">
        <w:t>esňuje si své početní představy</w:t>
      </w:r>
      <w:r w:rsidR="00411BC8">
        <w:t>, užívá číselných a matematických pojmů,</w:t>
      </w:r>
      <w:r>
        <w:t xml:space="preserve"> vnímá elementární matematické souvislosti</w:t>
      </w:r>
      <w:r w:rsidR="00411BC8">
        <w:t xml:space="preserve"> (2/5)</w:t>
      </w:r>
    </w:p>
    <w:p w:rsidR="00887A84" w:rsidRDefault="00887A84" w:rsidP="00A31299">
      <w:pPr>
        <w:pStyle w:val="Zkladntext"/>
        <w:numPr>
          <w:ilvl w:val="0"/>
          <w:numId w:val="40"/>
        </w:numPr>
        <w:jc w:val="both"/>
      </w:pPr>
      <w:r>
        <w:t xml:space="preserve">nebojí se chybovat a ví, že snaha vede k úspěchu </w:t>
      </w:r>
      <w:r w:rsidR="00411BC8">
        <w:t>(2/8)</w:t>
      </w:r>
    </w:p>
    <w:p w:rsidR="00887A84" w:rsidRDefault="00887A84" w:rsidP="005A1626">
      <w:pPr>
        <w:pStyle w:val="Zkladntext"/>
        <w:jc w:val="both"/>
      </w:pPr>
    </w:p>
    <w:p w:rsidR="00887A84" w:rsidRPr="00576085" w:rsidRDefault="00887A84" w:rsidP="005A1626">
      <w:pPr>
        <w:jc w:val="both"/>
      </w:pPr>
      <w:r w:rsidRPr="00576085">
        <w:rPr>
          <w:bCs/>
          <w:iCs/>
        </w:rPr>
        <w:t>Kompetence komunikativní</w:t>
      </w:r>
    </w:p>
    <w:p w:rsidR="00887A84" w:rsidRDefault="00887A84" w:rsidP="00A31299">
      <w:pPr>
        <w:pStyle w:val="Zkladntext"/>
        <w:numPr>
          <w:ilvl w:val="0"/>
          <w:numId w:val="41"/>
        </w:numPr>
        <w:jc w:val="both"/>
      </w:pPr>
      <w:r>
        <w:t>průběžně rozšiřuje svou slovní zásobu a aktivně ji používá k dokonalejší komunikaci s</w:t>
      </w:r>
      <w:r w:rsidR="002F337B">
        <w:t> </w:t>
      </w:r>
      <w:r>
        <w:t>okolím</w:t>
      </w:r>
      <w:r w:rsidR="002F337B">
        <w:t xml:space="preserve"> (3/6)</w:t>
      </w:r>
    </w:p>
    <w:p w:rsidR="002F337B" w:rsidRDefault="002F337B" w:rsidP="00A31299">
      <w:pPr>
        <w:pStyle w:val="Zkladntext"/>
        <w:numPr>
          <w:ilvl w:val="0"/>
          <w:numId w:val="41"/>
        </w:numPr>
        <w:jc w:val="both"/>
      </w:pPr>
      <w:r>
        <w:t>ovládá dovednosti předcházející čtení a psaní (3/5)</w:t>
      </w:r>
    </w:p>
    <w:p w:rsidR="00887A84" w:rsidRDefault="00887A84" w:rsidP="005A1626">
      <w:pPr>
        <w:pStyle w:val="Zkladntext"/>
        <w:jc w:val="both"/>
      </w:pPr>
    </w:p>
    <w:p w:rsidR="00887A84" w:rsidRPr="00576085" w:rsidRDefault="00887A84" w:rsidP="005A1626">
      <w:pPr>
        <w:pStyle w:val="Zkladntextodsazen"/>
        <w:ind w:left="0"/>
        <w:jc w:val="both"/>
      </w:pPr>
      <w:r w:rsidRPr="00576085">
        <w:rPr>
          <w:bCs/>
          <w:iCs/>
        </w:rPr>
        <w:t>Kompetence sociální</w:t>
      </w:r>
    </w:p>
    <w:p w:rsidR="00887A84" w:rsidRPr="00576085" w:rsidRDefault="00887A84" w:rsidP="00A31299">
      <w:pPr>
        <w:pStyle w:val="Zkladntext"/>
        <w:numPr>
          <w:ilvl w:val="0"/>
          <w:numId w:val="41"/>
        </w:numPr>
        <w:jc w:val="both"/>
      </w:pPr>
      <w:r w:rsidRPr="00576085">
        <w:t>v běžných situacích uplatňuje základní společenské návyky a pravidla společenského styku</w:t>
      </w:r>
      <w:r w:rsidR="002F337B">
        <w:t xml:space="preserve"> (4/4)</w:t>
      </w:r>
    </w:p>
    <w:p w:rsidR="00887A84" w:rsidRPr="00576085" w:rsidRDefault="002F337B" w:rsidP="00A31299">
      <w:pPr>
        <w:pStyle w:val="Odstavecseseznamem"/>
        <w:numPr>
          <w:ilvl w:val="0"/>
          <w:numId w:val="41"/>
        </w:numPr>
        <w:tabs>
          <w:tab w:val="left" w:pos="426"/>
        </w:tabs>
        <w:spacing w:line="360" w:lineRule="auto"/>
        <w:rPr>
          <w:rFonts w:ascii="Times New Roman" w:hAnsi="Times New Roman"/>
          <w:b/>
          <w:bCs/>
          <w:i/>
          <w:iCs/>
        </w:rPr>
      </w:pPr>
      <w:r>
        <w:rPr>
          <w:rFonts w:ascii="Times New Roman" w:hAnsi="Times New Roman"/>
        </w:rPr>
        <w:lastRenderedPageBreak/>
        <w:t>při setkání s neznámými lidmi či v neznámých situacích se chová obezřetně, nevhodné chování i komunikaci, která je mu nepříjemná, umí odmítnout</w:t>
      </w:r>
      <w:r w:rsidR="00314E08">
        <w:rPr>
          <w:rFonts w:ascii="Times New Roman" w:hAnsi="Times New Roman"/>
        </w:rPr>
        <w:t xml:space="preserve"> (4/7)</w:t>
      </w:r>
    </w:p>
    <w:p w:rsidR="00887A84" w:rsidRDefault="00887A84" w:rsidP="005A1626">
      <w:pPr>
        <w:jc w:val="both"/>
        <w:rPr>
          <w:b/>
          <w:bCs/>
          <w:i/>
          <w:iCs/>
        </w:rPr>
      </w:pPr>
    </w:p>
    <w:p w:rsidR="00887A84" w:rsidRPr="00576085" w:rsidRDefault="00887A84" w:rsidP="005A1626">
      <w:pPr>
        <w:jc w:val="both"/>
      </w:pPr>
      <w:r w:rsidRPr="00576085">
        <w:rPr>
          <w:bCs/>
          <w:iCs/>
        </w:rPr>
        <w:t>Kompetence činnostní a občanské</w:t>
      </w:r>
    </w:p>
    <w:p w:rsidR="00314E08" w:rsidRDefault="00314E08" w:rsidP="00A31299">
      <w:pPr>
        <w:pStyle w:val="Zkladntext"/>
        <w:numPr>
          <w:ilvl w:val="0"/>
          <w:numId w:val="42"/>
        </w:numPr>
        <w:jc w:val="both"/>
      </w:pPr>
      <w:r>
        <w:t>chápe, že zájem o to, co se kolem něj děje, činorodost, pracovitost a podnikavost jsou přínosem a že naopak lhostejnost, nevšímavost, pohodlnost a nízká aktivita mají svoje nepříznivé důsledky (5/7)</w:t>
      </w:r>
    </w:p>
    <w:p w:rsidR="00887A84" w:rsidRDefault="00887A84" w:rsidP="00A31299">
      <w:pPr>
        <w:pStyle w:val="Zkladntext"/>
        <w:numPr>
          <w:ilvl w:val="0"/>
          <w:numId w:val="42"/>
        </w:numPr>
        <w:jc w:val="both"/>
      </w:pPr>
      <w:r>
        <w:t>zajímá se o druhé i o to, co se kolem děje; je otevřené aktuálnímu dění</w:t>
      </w:r>
      <w:r w:rsidR="00314E08">
        <w:t xml:space="preserve"> (5/6)</w:t>
      </w:r>
    </w:p>
    <w:p w:rsidR="00887A84" w:rsidRDefault="00887A84" w:rsidP="005A1626">
      <w:pPr>
        <w:pStyle w:val="Zkladntext"/>
        <w:jc w:val="both"/>
      </w:pPr>
    </w:p>
    <w:p w:rsidR="00887A84" w:rsidRDefault="00887A84" w:rsidP="005A1626">
      <w:pPr>
        <w:tabs>
          <w:tab w:val="left" w:pos="426"/>
        </w:tabs>
        <w:spacing w:line="360" w:lineRule="auto"/>
        <w:ind w:left="426" w:hanging="284"/>
        <w:jc w:val="both"/>
      </w:pPr>
    </w:p>
    <w:p w:rsidR="00887A84" w:rsidRPr="00424A3F" w:rsidRDefault="00887A84" w:rsidP="005A1626">
      <w:pPr>
        <w:pStyle w:val="Bezmezer"/>
        <w:rPr>
          <w:rFonts w:ascii="Times New Roman" w:hAnsi="Times New Roman" w:cs="Times New Roman"/>
          <w:b/>
        </w:rPr>
      </w:pPr>
      <w:r w:rsidRPr="00424A3F">
        <w:rPr>
          <w:rFonts w:ascii="Times New Roman" w:hAnsi="Times New Roman" w:cs="Times New Roman"/>
          <w:b/>
        </w:rPr>
        <w:t>Dílčí cíle v oblastech</w:t>
      </w:r>
    </w:p>
    <w:p w:rsidR="00887A84" w:rsidRDefault="00887A84" w:rsidP="005A1626">
      <w:pPr>
        <w:numPr>
          <w:ilvl w:val="0"/>
          <w:numId w:val="2"/>
        </w:numPr>
        <w:jc w:val="both"/>
      </w:pPr>
    </w:p>
    <w:p w:rsidR="00887A84" w:rsidRDefault="00887A84" w:rsidP="005A1626">
      <w:pPr>
        <w:numPr>
          <w:ilvl w:val="0"/>
          <w:numId w:val="2"/>
        </w:numPr>
        <w:jc w:val="both"/>
        <w:rPr>
          <w:rFonts w:cs="Arial Narrow"/>
          <w:b/>
          <w:bCs/>
          <w:i/>
          <w:iCs/>
          <w:shadow/>
          <w:color w:val="000000"/>
          <w:szCs w:val="24"/>
        </w:rPr>
      </w:pPr>
      <w:r>
        <w:rPr>
          <w:b/>
          <w:color w:val="FF3333"/>
          <w:sz w:val="28"/>
          <w:szCs w:val="28"/>
        </w:rPr>
        <w:t xml:space="preserve">Dítě a jeho tělo </w:t>
      </w:r>
    </w:p>
    <w:p w:rsidR="00887A84" w:rsidRPr="00576085" w:rsidRDefault="00576085" w:rsidP="005A1626">
      <w:pPr>
        <w:pStyle w:val="Bezmezer"/>
        <w:rPr>
          <w:rFonts w:ascii="Times New Roman" w:hAnsi="Times New Roman" w:cs="Times New Roman"/>
        </w:rPr>
      </w:pPr>
      <w:r>
        <w:rPr>
          <w:rFonts w:ascii="Times New Roman" w:hAnsi="Times New Roman" w:cs="Times New Roman"/>
          <w:b/>
        </w:rPr>
        <w:t>D</w:t>
      </w:r>
      <w:r w:rsidR="00887A84" w:rsidRPr="00576085">
        <w:rPr>
          <w:rFonts w:ascii="Times New Roman" w:hAnsi="Times New Roman" w:cs="Times New Roman"/>
          <w:b/>
        </w:rPr>
        <w:t>ílčí cíle:</w:t>
      </w:r>
      <w:r w:rsidR="00887A84" w:rsidRPr="00576085">
        <w:rPr>
          <w:rFonts w:ascii="Times New Roman" w:hAnsi="Times New Roman" w:cs="Times New Roman"/>
        </w:rPr>
        <w:tab/>
      </w:r>
      <w:r w:rsidR="00887A84" w:rsidRPr="00576085">
        <w:rPr>
          <w:rFonts w:ascii="Times New Roman" w:hAnsi="Times New Roman" w:cs="Times New Roman"/>
        </w:rPr>
        <w:tab/>
      </w:r>
      <w:r w:rsidR="00887A84" w:rsidRPr="00576085">
        <w:rPr>
          <w:rFonts w:ascii="Times New Roman" w:hAnsi="Times New Roman" w:cs="Times New Roman"/>
        </w:rPr>
        <w:tab/>
        <w:t>zdokonalov</w:t>
      </w:r>
      <w:r w:rsidRPr="00576085">
        <w:rPr>
          <w:rFonts w:ascii="Times New Roman" w:hAnsi="Times New Roman" w:cs="Times New Roman"/>
        </w:rPr>
        <w:t xml:space="preserve">ání věku přiměřených fyzických </w:t>
      </w:r>
      <w:r w:rsidR="00887A84" w:rsidRPr="00576085">
        <w:rPr>
          <w:rFonts w:ascii="Times New Roman" w:hAnsi="Times New Roman" w:cs="Times New Roman"/>
        </w:rPr>
        <w:t>dovedností</w:t>
      </w:r>
    </w:p>
    <w:p w:rsidR="00887A84" w:rsidRDefault="00887A84" w:rsidP="005A1626">
      <w:pPr>
        <w:pStyle w:val="Zkladntext"/>
        <w:numPr>
          <w:ilvl w:val="2"/>
          <w:numId w:val="2"/>
        </w:numPr>
        <w:tabs>
          <w:tab w:val="left" w:pos="2805"/>
        </w:tabs>
        <w:ind w:left="737" w:firstLine="2098"/>
        <w:jc w:val="both"/>
      </w:pPr>
      <w:r>
        <w:t xml:space="preserve">prohlubování poznatků o těle a jeho zdraví, o pohybových </w:t>
      </w:r>
      <w:r>
        <w:tab/>
      </w:r>
      <w:r>
        <w:tab/>
        <w:t>činnostech a jejich kvalitě</w:t>
      </w:r>
    </w:p>
    <w:p w:rsidR="00887A84" w:rsidRDefault="00576085" w:rsidP="005A1626">
      <w:pPr>
        <w:pStyle w:val="Zkladntext"/>
        <w:numPr>
          <w:ilvl w:val="0"/>
          <w:numId w:val="2"/>
        </w:numPr>
        <w:jc w:val="both"/>
        <w:rPr>
          <w:color w:val="000000"/>
        </w:rPr>
      </w:pPr>
      <w:r>
        <w:rPr>
          <w:rFonts w:cs="Arial Narrow"/>
          <w:b/>
          <w:bCs/>
          <w:iCs/>
        </w:rPr>
        <w:t>V</w:t>
      </w:r>
      <w:r w:rsidR="00887A84" w:rsidRPr="00576085">
        <w:rPr>
          <w:rFonts w:cs="Arial Narrow"/>
          <w:b/>
          <w:bCs/>
          <w:iCs/>
        </w:rPr>
        <w:t>zdělávací nabídka</w:t>
      </w:r>
      <w:r w:rsidR="00887A84" w:rsidRPr="00576085">
        <w:rPr>
          <w:b/>
          <w:bCs/>
          <w:iCs/>
        </w:rPr>
        <w:t>:</w:t>
      </w:r>
      <w:r w:rsidR="00887A84">
        <w:rPr>
          <w:b/>
          <w:bCs/>
          <w:i/>
          <w:iCs/>
        </w:rPr>
        <w:tab/>
      </w:r>
      <w:r w:rsidR="00887A84">
        <w:rPr>
          <w:b/>
          <w:bCs/>
          <w:i/>
          <w:iCs/>
        </w:rPr>
        <w:tab/>
      </w:r>
      <w:r w:rsidR="00887A84">
        <w:rPr>
          <w:color w:val="000000"/>
        </w:rPr>
        <w:t xml:space="preserve">lokomoční pohybové činnosti (chůze, běh, skoky a poskoky, </w:t>
      </w:r>
      <w:r w:rsidR="00887A84">
        <w:rPr>
          <w:color w:val="000000"/>
        </w:rPr>
        <w:tab/>
      </w:r>
      <w:r w:rsidR="00887A84">
        <w:rPr>
          <w:color w:val="000000"/>
        </w:rPr>
        <w:tab/>
      </w:r>
      <w:r w:rsidR="00887A84">
        <w:rPr>
          <w:color w:val="000000"/>
        </w:rPr>
        <w:tab/>
      </w:r>
      <w:r w:rsidR="00887A84">
        <w:rPr>
          <w:color w:val="000000"/>
        </w:rPr>
        <w:tab/>
        <w:t xml:space="preserve">lezení), nelokomoční pohybové činnosti (změny poloh a pohybů </w:t>
      </w:r>
      <w:r w:rsidR="00887A84">
        <w:rPr>
          <w:color w:val="000000"/>
        </w:rPr>
        <w:tab/>
      </w:r>
      <w:r w:rsidR="00887A84">
        <w:rPr>
          <w:color w:val="000000"/>
        </w:rPr>
        <w:tab/>
      </w:r>
      <w:r w:rsidR="00887A84">
        <w:rPr>
          <w:color w:val="000000"/>
        </w:rPr>
        <w:tab/>
      </w:r>
      <w:r w:rsidR="00887A84">
        <w:rPr>
          <w:color w:val="000000"/>
        </w:rPr>
        <w:tab/>
        <w:t xml:space="preserve">těla na místě) a jiné činnosti (základní gymnastika, turistika, </w:t>
      </w:r>
      <w:r w:rsidR="00887A84">
        <w:rPr>
          <w:color w:val="000000"/>
        </w:rPr>
        <w:tab/>
      </w:r>
      <w:r w:rsidR="00887A84">
        <w:rPr>
          <w:color w:val="000000"/>
        </w:rPr>
        <w:tab/>
      </w:r>
      <w:r w:rsidR="00887A84">
        <w:rPr>
          <w:color w:val="000000"/>
        </w:rPr>
        <w:tab/>
      </w:r>
      <w:r w:rsidR="00887A84">
        <w:rPr>
          <w:color w:val="000000"/>
        </w:rPr>
        <w:tab/>
        <w:t>sezonní činnosti, míčové hry apod.)</w:t>
      </w:r>
    </w:p>
    <w:p w:rsidR="00887A84" w:rsidRDefault="00887A84" w:rsidP="005A1626">
      <w:pPr>
        <w:numPr>
          <w:ilvl w:val="3"/>
          <w:numId w:val="2"/>
        </w:numPr>
        <w:ind w:left="850" w:firstLine="1984"/>
        <w:jc w:val="both"/>
        <w:rPr>
          <w:color w:val="000000"/>
        </w:rPr>
      </w:pPr>
      <w:proofErr w:type="spellStart"/>
      <w:r>
        <w:rPr>
          <w:color w:val="000000"/>
        </w:rPr>
        <w:t>grafomotorické</w:t>
      </w:r>
      <w:proofErr w:type="spellEnd"/>
      <w:r>
        <w:rPr>
          <w:color w:val="000000"/>
        </w:rPr>
        <w:t xml:space="preserve"> aktivity, výtvarné aktivity, manipulace s </w:t>
      </w:r>
      <w:r>
        <w:rPr>
          <w:color w:val="000000"/>
        </w:rPr>
        <w:tab/>
      </w:r>
      <w:r>
        <w:rPr>
          <w:color w:val="000000"/>
        </w:rPr>
        <w:tab/>
      </w:r>
      <w:r>
        <w:rPr>
          <w:color w:val="000000"/>
        </w:rPr>
        <w:tab/>
      </w:r>
      <w:r>
        <w:rPr>
          <w:color w:val="000000"/>
        </w:rPr>
        <w:tab/>
        <w:t>jednoduchými i složitějšími nástroji</w:t>
      </w:r>
    </w:p>
    <w:p w:rsidR="00887A84" w:rsidRDefault="00887A84" w:rsidP="005A1626">
      <w:pPr>
        <w:jc w:val="both"/>
        <w:rPr>
          <w:color w:val="FF3333"/>
        </w:rPr>
      </w:pPr>
      <w:r>
        <w:rPr>
          <w:color w:val="000000"/>
        </w:rPr>
        <w:tab/>
      </w:r>
      <w:r>
        <w:rPr>
          <w:color w:val="000000"/>
        </w:rPr>
        <w:tab/>
      </w:r>
      <w:r>
        <w:rPr>
          <w:color w:val="000000"/>
        </w:rPr>
        <w:tab/>
      </w:r>
      <w:r>
        <w:rPr>
          <w:color w:val="000000"/>
        </w:rPr>
        <w:tab/>
        <w:t>Zdravotní, dechová cvičení, uvolňovací a relaxační cviky</w:t>
      </w:r>
    </w:p>
    <w:p w:rsidR="00887A84" w:rsidRDefault="00887A84" w:rsidP="005A1626">
      <w:pPr>
        <w:jc w:val="both"/>
        <w:rPr>
          <w:color w:val="FF3333"/>
        </w:rPr>
      </w:pPr>
      <w:r>
        <w:rPr>
          <w:color w:val="FF3333"/>
        </w:rPr>
        <w:tab/>
      </w:r>
      <w:r>
        <w:rPr>
          <w:color w:val="FF3333"/>
        </w:rPr>
        <w:tab/>
      </w:r>
      <w:r>
        <w:rPr>
          <w:color w:val="FF3333"/>
        </w:rPr>
        <w:tab/>
      </w:r>
      <w:r>
        <w:rPr>
          <w:color w:val="FF3333"/>
        </w:rPr>
        <w:tab/>
      </w:r>
    </w:p>
    <w:p w:rsidR="00887A84" w:rsidRDefault="00576085" w:rsidP="005A1626">
      <w:pPr>
        <w:pStyle w:val="Zkladntext"/>
        <w:numPr>
          <w:ilvl w:val="0"/>
          <w:numId w:val="2"/>
        </w:numPr>
        <w:jc w:val="both"/>
      </w:pPr>
      <w:r>
        <w:rPr>
          <w:rFonts w:cs="Arial Narrow"/>
          <w:b/>
          <w:bCs/>
          <w:iCs/>
        </w:rPr>
        <w:t>O</w:t>
      </w:r>
      <w:r w:rsidR="00887A84" w:rsidRPr="00576085">
        <w:rPr>
          <w:rFonts w:cs="Arial Narrow"/>
          <w:b/>
          <w:bCs/>
          <w:iCs/>
        </w:rPr>
        <w:t>čekávané výstupy</w:t>
      </w:r>
      <w:r w:rsidR="00887A84" w:rsidRPr="00576085">
        <w:rPr>
          <w:b/>
          <w:bCs/>
          <w:iCs/>
        </w:rPr>
        <w:t>:</w:t>
      </w:r>
      <w:r w:rsidR="00887A84" w:rsidRPr="00576085">
        <w:rPr>
          <w:b/>
          <w:bCs/>
          <w:iCs/>
        </w:rPr>
        <w:tab/>
      </w:r>
      <w:r w:rsidR="00887A84">
        <w:rPr>
          <w:b/>
          <w:bCs/>
          <w:i/>
          <w:iCs/>
        </w:rPr>
        <w:tab/>
      </w:r>
      <w:r w:rsidR="00887A84">
        <w:t xml:space="preserve">ovládat koordinaci ruky a oka, zvládat jemnou motoriku </w:t>
      </w:r>
      <w:r w:rsidR="00887A84">
        <w:tab/>
      </w:r>
      <w:r w:rsidR="00887A84">
        <w:tab/>
      </w:r>
      <w:r w:rsidR="00887A84">
        <w:tab/>
      </w:r>
      <w:r w:rsidR="00887A84">
        <w:tab/>
      </w:r>
      <w:r w:rsidR="00887A84">
        <w:tab/>
        <w:t xml:space="preserve">(zacházet s předměty denní potřeby, s drobnými pomůckami, s </w:t>
      </w:r>
      <w:r w:rsidR="00887A84">
        <w:tab/>
      </w:r>
      <w:r w:rsidR="00887A84">
        <w:tab/>
      </w:r>
      <w:r w:rsidR="00887A84">
        <w:tab/>
      </w:r>
      <w:r w:rsidR="00887A84">
        <w:tab/>
        <w:t xml:space="preserve">nástroji, náčiním a materiálem, zacházet s grafickým a </w:t>
      </w:r>
      <w:r w:rsidR="00887A84">
        <w:tab/>
      </w:r>
      <w:r w:rsidR="00887A84">
        <w:tab/>
      </w:r>
      <w:r w:rsidR="00887A84">
        <w:tab/>
      </w:r>
      <w:r w:rsidR="00887A84">
        <w:tab/>
      </w:r>
      <w:r w:rsidR="00887A84">
        <w:tab/>
        <w:t>výtvarným materiálem)</w:t>
      </w:r>
    </w:p>
    <w:p w:rsidR="00887A84" w:rsidRDefault="00887A84" w:rsidP="005A1626">
      <w:pPr>
        <w:jc w:val="both"/>
      </w:pPr>
      <w:r>
        <w:tab/>
      </w:r>
      <w:r>
        <w:tab/>
      </w:r>
      <w:r>
        <w:tab/>
      </w:r>
      <w:r>
        <w:tab/>
        <w:t xml:space="preserve">zvládat základní pohybové dovednosti a prostorovou orientaci, </w:t>
      </w:r>
      <w:r>
        <w:tab/>
      </w:r>
      <w:r>
        <w:tab/>
      </w:r>
      <w:r>
        <w:tab/>
      </w:r>
      <w:r>
        <w:tab/>
        <w:t xml:space="preserve">běžné způsoby pohybu v různém prostředí </w:t>
      </w:r>
    </w:p>
    <w:p w:rsidR="00887A84" w:rsidRDefault="00887A84" w:rsidP="005A1626">
      <w:pPr>
        <w:jc w:val="both"/>
      </w:pPr>
      <w:r>
        <w:tab/>
      </w:r>
      <w:r>
        <w:tab/>
      </w:r>
      <w:r>
        <w:tab/>
      </w:r>
      <w:r>
        <w:tab/>
        <w:t>pohybovat se bezpečně ve skupině dětí</w:t>
      </w:r>
    </w:p>
    <w:p w:rsidR="00887A84" w:rsidRDefault="00887A84" w:rsidP="005A1626">
      <w:pPr>
        <w:jc w:val="both"/>
      </w:pPr>
      <w:r>
        <w:tab/>
      </w:r>
      <w:r>
        <w:tab/>
      </w:r>
      <w:r>
        <w:tab/>
      </w:r>
      <w:r>
        <w:tab/>
        <w:t xml:space="preserve">zvládat </w:t>
      </w:r>
      <w:proofErr w:type="spellStart"/>
      <w:r>
        <w:t>sebeobsluhu</w:t>
      </w:r>
      <w:proofErr w:type="spellEnd"/>
      <w:r>
        <w:t xml:space="preserve">, uplatňovat základní kulturně hygienické a </w:t>
      </w:r>
      <w:r>
        <w:tab/>
      </w:r>
      <w:r>
        <w:tab/>
      </w:r>
      <w:r>
        <w:tab/>
      </w:r>
      <w:r>
        <w:tab/>
        <w:t xml:space="preserve">zdravotně preventivní návyky </w:t>
      </w:r>
    </w:p>
    <w:p w:rsidR="00887A84" w:rsidRDefault="00887A84" w:rsidP="005A1626">
      <w:pPr>
        <w:jc w:val="both"/>
        <w:rPr>
          <w:rFonts w:ascii="sans-serif" w:hAnsi="sans-serif" w:cs="sans-serif"/>
          <w:sz w:val="27"/>
        </w:rPr>
      </w:pPr>
      <w:r>
        <w:tab/>
      </w:r>
      <w:r>
        <w:tab/>
      </w:r>
      <w:r>
        <w:tab/>
      </w:r>
      <w:r>
        <w:tab/>
        <w:t>pojmenovat části těla, některé orgány, znát jejich funkce</w:t>
      </w:r>
    </w:p>
    <w:p w:rsidR="00887A84" w:rsidRDefault="00887A84" w:rsidP="005A1626">
      <w:pPr>
        <w:jc w:val="both"/>
        <w:rPr>
          <w:rFonts w:ascii="sans-serif" w:hAnsi="sans-serif" w:cs="sans-serif"/>
          <w:sz w:val="27"/>
        </w:rPr>
      </w:pPr>
    </w:p>
    <w:p w:rsidR="00887A84" w:rsidRDefault="00887A84" w:rsidP="005A1626">
      <w:pPr>
        <w:jc w:val="both"/>
      </w:pPr>
    </w:p>
    <w:p w:rsidR="00887A84" w:rsidRDefault="00887A84" w:rsidP="005A1626">
      <w:pPr>
        <w:numPr>
          <w:ilvl w:val="0"/>
          <w:numId w:val="2"/>
        </w:numPr>
        <w:jc w:val="both"/>
        <w:rPr>
          <w:b/>
          <w:bCs/>
        </w:rPr>
      </w:pPr>
      <w:r>
        <w:rPr>
          <w:b/>
          <w:bCs/>
          <w:i/>
          <w:iCs/>
          <w:color w:val="FF3333"/>
          <w:sz w:val="28"/>
          <w:szCs w:val="28"/>
        </w:rPr>
        <w:t>Dítě a jeho psychika</w:t>
      </w:r>
    </w:p>
    <w:p w:rsidR="00887A84" w:rsidRDefault="00576085" w:rsidP="005A1626">
      <w:pPr>
        <w:pStyle w:val="Zkladntext"/>
        <w:numPr>
          <w:ilvl w:val="0"/>
          <w:numId w:val="2"/>
        </w:numPr>
        <w:jc w:val="both"/>
      </w:pPr>
      <w:r>
        <w:rPr>
          <w:b/>
          <w:bCs/>
        </w:rPr>
        <w:t>D</w:t>
      </w:r>
      <w:r w:rsidR="00887A84">
        <w:rPr>
          <w:b/>
          <w:bCs/>
        </w:rPr>
        <w:t xml:space="preserve">ílčí cíle: </w:t>
      </w:r>
      <w:r w:rsidR="00887A84">
        <w:tab/>
      </w:r>
      <w:r w:rsidR="00887A84">
        <w:tab/>
      </w:r>
      <w:r w:rsidR="00887A84">
        <w:tab/>
        <w:t>vytváření pozitivního vztahu k intelektuálním činnostem a k</w:t>
      </w:r>
    </w:p>
    <w:p w:rsidR="00887A84" w:rsidRDefault="00887A84" w:rsidP="005A1626">
      <w:pPr>
        <w:jc w:val="both"/>
      </w:pPr>
      <w:r>
        <w:tab/>
      </w:r>
      <w:r>
        <w:tab/>
      </w:r>
      <w:r>
        <w:tab/>
      </w:r>
      <w:r>
        <w:tab/>
        <w:t>učení, podpora a rozvoj zájmu o učení</w:t>
      </w:r>
    </w:p>
    <w:p w:rsidR="00887A84" w:rsidRDefault="00887A84" w:rsidP="005A1626">
      <w:pPr>
        <w:jc w:val="both"/>
      </w:pPr>
      <w:r>
        <w:tab/>
      </w:r>
      <w:r>
        <w:tab/>
      </w:r>
      <w:r>
        <w:tab/>
      </w:r>
      <w:r>
        <w:tab/>
        <w:t>vytváření základů pro práci s informacemi</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color w:val="FF3333"/>
        </w:rPr>
      </w:pPr>
    </w:p>
    <w:p w:rsidR="00887A84" w:rsidRDefault="00887A84" w:rsidP="005A1626">
      <w:pPr>
        <w:jc w:val="both"/>
        <w:rPr>
          <w:b/>
          <w:bCs/>
        </w:rPr>
      </w:pPr>
      <w:r>
        <w:rPr>
          <w:color w:val="FF3333"/>
        </w:rPr>
        <w:lastRenderedPageBreak/>
        <w:tab/>
      </w:r>
      <w:r>
        <w:rPr>
          <w:color w:val="FF3333"/>
        </w:rPr>
        <w:tab/>
      </w:r>
      <w:r>
        <w:rPr>
          <w:color w:val="FF3333"/>
        </w:rPr>
        <w:tab/>
      </w:r>
      <w:r>
        <w:rPr>
          <w:color w:val="FF3333"/>
        </w:rPr>
        <w:tab/>
      </w:r>
    </w:p>
    <w:p w:rsidR="00887A84" w:rsidRDefault="00576085" w:rsidP="005A1626">
      <w:pPr>
        <w:pStyle w:val="Zkladntext"/>
        <w:numPr>
          <w:ilvl w:val="0"/>
          <w:numId w:val="2"/>
        </w:numPr>
        <w:jc w:val="both"/>
      </w:pPr>
      <w:r>
        <w:rPr>
          <w:b/>
          <w:bCs/>
        </w:rPr>
        <w:t>V</w:t>
      </w:r>
      <w:r w:rsidR="00887A84">
        <w:rPr>
          <w:b/>
          <w:bCs/>
        </w:rPr>
        <w:t>zdělávací nabídka:</w:t>
      </w:r>
      <w:r w:rsidR="00887A84">
        <w:tab/>
      </w:r>
      <w:r w:rsidR="00887A84">
        <w:tab/>
        <w:t>komentování zážitků a aktivit, vyřizování vzkazů a zpráv</w:t>
      </w:r>
    </w:p>
    <w:p w:rsidR="00887A84" w:rsidRDefault="00887A84" w:rsidP="005A1626">
      <w:pPr>
        <w:pStyle w:val="Zkladntext"/>
        <w:numPr>
          <w:ilvl w:val="3"/>
          <w:numId w:val="2"/>
        </w:numPr>
        <w:ind w:left="850" w:firstLine="1984"/>
        <w:jc w:val="both"/>
      </w:pPr>
      <w:r>
        <w:t xml:space="preserve">instruktážní a řízené hry s pravidly, vícefázové aktivity nebo hry </w:t>
      </w:r>
      <w:r>
        <w:tab/>
      </w:r>
      <w:r>
        <w:tab/>
      </w:r>
      <w:r>
        <w:tab/>
        <w:t>na pokračování</w:t>
      </w:r>
    </w:p>
    <w:p w:rsidR="00887A84" w:rsidRDefault="00887A84" w:rsidP="005A1626">
      <w:pPr>
        <w:pStyle w:val="Zkladntext"/>
        <w:numPr>
          <w:ilvl w:val="3"/>
          <w:numId w:val="2"/>
        </w:numPr>
        <w:ind w:left="850" w:firstLine="1984"/>
        <w:jc w:val="both"/>
      </w:pPr>
      <w:r>
        <w:t>konstruktivní hry</w:t>
      </w:r>
    </w:p>
    <w:p w:rsidR="00887A84" w:rsidRDefault="00887A84" w:rsidP="005A1626">
      <w:pPr>
        <w:numPr>
          <w:ilvl w:val="4"/>
          <w:numId w:val="2"/>
        </w:numPr>
        <w:ind w:left="1020" w:firstLine="1814"/>
        <w:jc w:val="both"/>
      </w:pPr>
      <w:r>
        <w:t xml:space="preserve">činnosti zasvěcující dítě do časových pojmů a vztahů </w:t>
      </w:r>
    </w:p>
    <w:p w:rsidR="00887A84" w:rsidRDefault="00887A84" w:rsidP="005A1626">
      <w:pPr>
        <w:pStyle w:val="Zkladntext"/>
        <w:numPr>
          <w:ilvl w:val="2"/>
          <w:numId w:val="2"/>
        </w:numPr>
        <w:ind w:left="737" w:firstLine="2098"/>
        <w:jc w:val="both"/>
      </w:pPr>
      <w:r>
        <w:t xml:space="preserve">sluchové hry, trénink paměti, </w:t>
      </w:r>
    </w:p>
    <w:p w:rsidR="00887A84" w:rsidRDefault="00887A84" w:rsidP="005A1626">
      <w:pPr>
        <w:pStyle w:val="Zkladntext"/>
        <w:numPr>
          <w:ilvl w:val="0"/>
          <w:numId w:val="2"/>
        </w:numPr>
        <w:ind w:left="454" w:firstLine="2381"/>
        <w:jc w:val="both"/>
      </w:pPr>
      <w:r>
        <w:t xml:space="preserve">hudební aktivity, reprodukce krátkých textu, dramatizace </w:t>
      </w:r>
      <w:r>
        <w:tab/>
      </w:r>
      <w:r>
        <w:tab/>
      </w:r>
      <w:r>
        <w:tab/>
      </w:r>
      <w:r>
        <w:tab/>
      </w:r>
      <w:r>
        <w:tab/>
        <w:t>pohádek, scének aj.</w:t>
      </w:r>
    </w:p>
    <w:p w:rsidR="00887A84" w:rsidRDefault="00887A84" w:rsidP="005A1626">
      <w:pPr>
        <w:jc w:val="both"/>
      </w:pPr>
    </w:p>
    <w:p w:rsidR="00887A84" w:rsidRPr="00576085" w:rsidRDefault="00576085" w:rsidP="005A1626">
      <w:pPr>
        <w:pStyle w:val="Zkladntext"/>
        <w:numPr>
          <w:ilvl w:val="0"/>
          <w:numId w:val="2"/>
        </w:numPr>
        <w:jc w:val="both"/>
      </w:pPr>
      <w:r>
        <w:rPr>
          <w:b/>
          <w:bCs/>
        </w:rPr>
        <w:t>O</w:t>
      </w:r>
      <w:r w:rsidR="00887A84" w:rsidRPr="00576085">
        <w:rPr>
          <w:b/>
          <w:bCs/>
        </w:rPr>
        <w:t>čekávané výstupy:</w:t>
      </w:r>
      <w:r w:rsidR="00887A84">
        <w:tab/>
      </w:r>
      <w:r w:rsidR="00887A84">
        <w:tab/>
      </w:r>
      <w:r w:rsidR="00887A84" w:rsidRPr="00576085">
        <w:rPr>
          <w:sz w:val="27"/>
        </w:rPr>
        <w:t>v</w:t>
      </w:r>
      <w:r w:rsidR="00887A84" w:rsidRPr="00576085">
        <w:t xml:space="preserve">nímat, že je zajímavé dozvídat se nové věci, využívat </w:t>
      </w:r>
      <w:r w:rsidR="00887A84" w:rsidRPr="00576085">
        <w:tab/>
      </w:r>
      <w:r w:rsidR="00887A84" w:rsidRPr="00576085">
        <w:tab/>
      </w:r>
      <w:r w:rsidR="00887A84" w:rsidRPr="00576085">
        <w:tab/>
      </w:r>
      <w:r w:rsidR="00887A84" w:rsidRPr="00576085">
        <w:tab/>
      </w:r>
      <w:r w:rsidR="00887A84" w:rsidRPr="00576085">
        <w:tab/>
        <w:t>zkušenostní učení</w:t>
      </w:r>
    </w:p>
    <w:p w:rsidR="00887A84" w:rsidRDefault="00887A84" w:rsidP="005A1626">
      <w:pPr>
        <w:jc w:val="both"/>
      </w:pPr>
      <w:r>
        <w:tab/>
      </w:r>
      <w:r>
        <w:tab/>
      </w:r>
      <w:r>
        <w:tab/>
      </w:r>
      <w:r>
        <w:tab/>
        <w:t>postupovat a učit se podle pokynů a instrukcí</w:t>
      </w:r>
    </w:p>
    <w:p w:rsidR="00887A84" w:rsidRDefault="00887A84" w:rsidP="005A1626">
      <w:pPr>
        <w:jc w:val="both"/>
      </w:pPr>
      <w:r>
        <w:tab/>
      </w:r>
      <w:r>
        <w:tab/>
      </w:r>
      <w:r>
        <w:tab/>
      </w:r>
      <w:r>
        <w:tab/>
        <w:t xml:space="preserve">chápat prostorové pojmy, elementární časové pojmy, orientovat </w:t>
      </w:r>
    </w:p>
    <w:p w:rsidR="00887A84" w:rsidRDefault="00887A84" w:rsidP="005A1626">
      <w:pPr>
        <w:jc w:val="both"/>
      </w:pPr>
      <w:r>
        <w:tab/>
      </w:r>
      <w:r>
        <w:tab/>
      </w:r>
      <w:r>
        <w:tab/>
      </w:r>
      <w:r>
        <w:tab/>
        <w:t>se v prostoru i v rovině, částečně se orientovat v čase</w:t>
      </w:r>
    </w:p>
    <w:p w:rsidR="00887A84" w:rsidRDefault="00887A84" w:rsidP="005A1626">
      <w:pPr>
        <w:jc w:val="both"/>
      </w:pPr>
      <w:r>
        <w:tab/>
      </w:r>
      <w:r>
        <w:tab/>
      </w:r>
      <w:r>
        <w:tab/>
      </w:r>
      <w:r>
        <w:tab/>
        <w:t xml:space="preserve">naučit se nazpaměť krátké texty, vědomě si je zapamatovat a </w:t>
      </w:r>
      <w:r>
        <w:tab/>
      </w:r>
      <w:r>
        <w:tab/>
      </w:r>
      <w:r>
        <w:tab/>
      </w:r>
      <w:r>
        <w:tab/>
        <w:t xml:space="preserve">vybavit, chápat jednoduché hádanky a vtipy, rozkládat slova na </w:t>
      </w:r>
      <w:r>
        <w:tab/>
      </w:r>
      <w:r>
        <w:tab/>
      </w:r>
      <w:r>
        <w:tab/>
      </w:r>
      <w:r>
        <w:tab/>
        <w:t xml:space="preserve">slabiky apod., záměrně si zapamatovat a následně vybavit </w:t>
      </w:r>
      <w:r>
        <w:tab/>
      </w:r>
      <w:r>
        <w:tab/>
      </w:r>
      <w:r>
        <w:tab/>
      </w:r>
      <w:r>
        <w:tab/>
      </w:r>
      <w:r>
        <w:tab/>
        <w:t>prožité pocity, viděné či slyšené informace, postup řešení</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color w:val="FF3333"/>
        </w:rPr>
      </w:pPr>
    </w:p>
    <w:p w:rsidR="00887A84" w:rsidRDefault="00887A84" w:rsidP="005A1626">
      <w:pPr>
        <w:pStyle w:val="Zkladntext"/>
        <w:numPr>
          <w:ilvl w:val="0"/>
          <w:numId w:val="2"/>
        </w:numPr>
        <w:jc w:val="both"/>
        <w:rPr>
          <w:b/>
          <w:bCs/>
        </w:rPr>
      </w:pPr>
      <w:r>
        <w:rPr>
          <w:b/>
          <w:bCs/>
          <w:color w:val="FF3333"/>
          <w:sz w:val="28"/>
          <w:szCs w:val="28"/>
        </w:rPr>
        <w:t>Dítě a ten druhý</w:t>
      </w:r>
    </w:p>
    <w:p w:rsidR="00887A84" w:rsidRDefault="00576085" w:rsidP="005A1626">
      <w:pPr>
        <w:pStyle w:val="Zkladntext"/>
        <w:numPr>
          <w:ilvl w:val="0"/>
          <w:numId w:val="2"/>
        </w:numPr>
        <w:jc w:val="both"/>
        <w:rPr>
          <w:color w:val="000000"/>
        </w:rPr>
      </w:pPr>
      <w:r>
        <w:rPr>
          <w:b/>
          <w:bCs/>
        </w:rPr>
        <w:t>D</w:t>
      </w:r>
      <w:r w:rsidR="00887A84">
        <w:rPr>
          <w:b/>
          <w:bCs/>
        </w:rPr>
        <w:t>ílčí cíle</w:t>
      </w:r>
      <w:r>
        <w:rPr>
          <w:b/>
          <w:bCs/>
        </w:rPr>
        <w:t>:</w:t>
      </w:r>
      <w:r w:rsidR="00887A84">
        <w:tab/>
      </w:r>
      <w:r w:rsidR="00887A84">
        <w:tab/>
      </w:r>
      <w:r w:rsidR="00887A84">
        <w:rPr>
          <w:color w:val="FF3333"/>
        </w:rPr>
        <w:tab/>
      </w:r>
      <w:r w:rsidR="00887A84">
        <w:rPr>
          <w:color w:val="000000"/>
        </w:rPr>
        <w:t xml:space="preserve">sebereflexe a orientace v sobě samém i ve vztahu k ostatním </w:t>
      </w:r>
    </w:p>
    <w:p w:rsidR="00887A84" w:rsidRDefault="00887A84" w:rsidP="005A1626">
      <w:pPr>
        <w:pStyle w:val="Zkladntext"/>
        <w:numPr>
          <w:ilvl w:val="3"/>
          <w:numId w:val="2"/>
        </w:numPr>
        <w:ind w:left="850" w:firstLine="1984"/>
        <w:jc w:val="both"/>
        <w:rPr>
          <w:color w:val="FF3333"/>
        </w:rPr>
      </w:pPr>
      <w:r>
        <w:rPr>
          <w:color w:val="000000"/>
        </w:rPr>
        <w:t>rozvoj citové samostatnosti a kooperativních dovedností</w:t>
      </w:r>
    </w:p>
    <w:p w:rsidR="00887A84" w:rsidRDefault="00887A84" w:rsidP="005A1626">
      <w:pPr>
        <w:pStyle w:val="Zkladntext"/>
        <w:numPr>
          <w:ilvl w:val="2"/>
          <w:numId w:val="2"/>
        </w:numPr>
        <w:ind w:left="737" w:firstLine="2098"/>
        <w:jc w:val="both"/>
        <w:rPr>
          <w:color w:val="FF3333"/>
        </w:rPr>
      </w:pPr>
    </w:p>
    <w:p w:rsidR="00887A84" w:rsidRDefault="00576085" w:rsidP="005A1626">
      <w:pPr>
        <w:pStyle w:val="Zkladntext"/>
        <w:numPr>
          <w:ilvl w:val="0"/>
          <w:numId w:val="2"/>
        </w:numPr>
        <w:jc w:val="both"/>
        <w:rPr>
          <w:color w:val="000000"/>
        </w:rPr>
      </w:pPr>
      <w:r>
        <w:rPr>
          <w:b/>
          <w:bCs/>
        </w:rPr>
        <w:t>V</w:t>
      </w:r>
      <w:r w:rsidR="00887A84">
        <w:rPr>
          <w:b/>
          <w:bCs/>
        </w:rPr>
        <w:t>zdělávací nabídka</w:t>
      </w:r>
      <w:r>
        <w:rPr>
          <w:b/>
          <w:bCs/>
        </w:rPr>
        <w:t>:</w:t>
      </w:r>
      <w:r w:rsidR="00887A84">
        <w:rPr>
          <w:b/>
          <w:bCs/>
        </w:rPr>
        <w:tab/>
      </w:r>
      <w:r w:rsidR="00887A84">
        <w:tab/>
      </w:r>
      <w:r w:rsidR="00887A84">
        <w:rPr>
          <w:color w:val="000000"/>
        </w:rPr>
        <w:t>skupinové aktivity a kooperativní činnosti</w:t>
      </w:r>
    </w:p>
    <w:p w:rsidR="00887A84" w:rsidRDefault="00887A84" w:rsidP="005A1626">
      <w:pPr>
        <w:numPr>
          <w:ilvl w:val="2"/>
          <w:numId w:val="2"/>
        </w:numPr>
        <w:ind w:left="737" w:firstLine="2098"/>
        <w:jc w:val="both"/>
        <w:rPr>
          <w:color w:val="000000"/>
        </w:rPr>
      </w:pPr>
      <w:r>
        <w:rPr>
          <w:color w:val="000000"/>
        </w:rPr>
        <w:t xml:space="preserve">aktivity podporující uvědomování si vztahů mezi lidmi </w:t>
      </w:r>
      <w:r>
        <w:rPr>
          <w:color w:val="000000"/>
        </w:rPr>
        <w:tab/>
      </w:r>
      <w:r>
        <w:rPr>
          <w:color w:val="000000"/>
        </w:rPr>
        <w:tab/>
      </w:r>
      <w:r>
        <w:rPr>
          <w:color w:val="000000"/>
        </w:rPr>
        <w:tab/>
      </w:r>
      <w:r>
        <w:rPr>
          <w:color w:val="000000"/>
        </w:rPr>
        <w:tab/>
        <w:t>(kamarádství, přátelství aj.)</w:t>
      </w:r>
    </w:p>
    <w:p w:rsidR="00887A84" w:rsidRDefault="00887A84" w:rsidP="005A1626">
      <w:pPr>
        <w:numPr>
          <w:ilvl w:val="2"/>
          <w:numId w:val="2"/>
        </w:numPr>
        <w:ind w:left="737" w:firstLine="2098"/>
        <w:jc w:val="both"/>
        <w:rPr>
          <w:color w:val="000000"/>
        </w:rPr>
      </w:pPr>
      <w:r>
        <w:rPr>
          <w:color w:val="000000"/>
        </w:rPr>
        <w:t xml:space="preserve">podpora </w:t>
      </w:r>
      <w:proofErr w:type="spellStart"/>
      <w:r>
        <w:rPr>
          <w:color w:val="000000"/>
        </w:rPr>
        <w:t>prosociálního</w:t>
      </w:r>
      <w:proofErr w:type="spellEnd"/>
      <w:r>
        <w:rPr>
          <w:color w:val="000000"/>
        </w:rPr>
        <w:t xml:space="preserve"> chování</w:t>
      </w:r>
    </w:p>
    <w:p w:rsidR="00887A84" w:rsidRDefault="00887A84" w:rsidP="005A1626">
      <w:pPr>
        <w:jc w:val="both"/>
      </w:pPr>
      <w:r>
        <w:rPr>
          <w:color w:val="000000"/>
        </w:rPr>
        <w:tab/>
      </w:r>
      <w:r>
        <w:rPr>
          <w:color w:val="000000"/>
        </w:rPr>
        <w:tab/>
      </w:r>
      <w:r>
        <w:rPr>
          <w:color w:val="000000"/>
        </w:rPr>
        <w:tab/>
      </w:r>
      <w:r>
        <w:rPr>
          <w:color w:val="000000"/>
        </w:rPr>
        <w:tab/>
        <w:t xml:space="preserve">seznamování s riziky při setkávání s cizími lidmi, nabádání k </w:t>
      </w:r>
      <w:r>
        <w:rPr>
          <w:color w:val="000000"/>
        </w:rPr>
        <w:tab/>
      </w:r>
      <w:r>
        <w:rPr>
          <w:color w:val="000000"/>
        </w:rPr>
        <w:tab/>
      </w:r>
      <w:r>
        <w:rPr>
          <w:color w:val="000000"/>
        </w:rPr>
        <w:tab/>
      </w:r>
      <w:r>
        <w:rPr>
          <w:color w:val="000000"/>
        </w:rPr>
        <w:tab/>
        <w:t>obezřetnosti</w:t>
      </w:r>
    </w:p>
    <w:p w:rsidR="00887A84" w:rsidRDefault="00887A84" w:rsidP="005A1626">
      <w:pPr>
        <w:jc w:val="both"/>
      </w:pPr>
    </w:p>
    <w:p w:rsidR="00887A84" w:rsidRDefault="00887A84" w:rsidP="005A1626">
      <w:pPr>
        <w:jc w:val="both"/>
        <w:rPr>
          <w:color w:val="FF3333"/>
        </w:rPr>
      </w:pPr>
    </w:p>
    <w:p w:rsidR="00887A84" w:rsidRDefault="00576085" w:rsidP="005A1626">
      <w:pPr>
        <w:pStyle w:val="Zkladntext"/>
        <w:numPr>
          <w:ilvl w:val="0"/>
          <w:numId w:val="2"/>
        </w:numPr>
        <w:jc w:val="both"/>
      </w:pPr>
      <w:r>
        <w:rPr>
          <w:b/>
          <w:bCs/>
          <w:iCs/>
          <w:szCs w:val="24"/>
        </w:rPr>
        <w:t>O</w:t>
      </w:r>
      <w:r w:rsidR="00887A84" w:rsidRPr="00576085">
        <w:rPr>
          <w:b/>
          <w:bCs/>
          <w:iCs/>
          <w:szCs w:val="24"/>
        </w:rPr>
        <w:t>čekávané výstupy</w:t>
      </w:r>
      <w:r>
        <w:rPr>
          <w:b/>
          <w:bCs/>
          <w:iCs/>
          <w:szCs w:val="24"/>
        </w:rPr>
        <w:t>:</w:t>
      </w:r>
      <w:r w:rsidR="00887A84" w:rsidRPr="00576085">
        <w:rPr>
          <w:b/>
          <w:bCs/>
          <w:iCs/>
          <w:szCs w:val="24"/>
        </w:rPr>
        <w:tab/>
      </w:r>
      <w:r w:rsidR="00887A84">
        <w:rPr>
          <w:b/>
          <w:bCs/>
          <w:i/>
          <w:iCs/>
          <w:szCs w:val="24"/>
        </w:rPr>
        <w:tab/>
      </w:r>
      <w:r w:rsidR="00887A84">
        <w:t xml:space="preserve">uvědomovat si ve vztahu k druhému svá práva </w:t>
      </w:r>
    </w:p>
    <w:p w:rsidR="00887A84" w:rsidRDefault="00887A84" w:rsidP="005A1626">
      <w:pPr>
        <w:pStyle w:val="Zkladntext"/>
        <w:numPr>
          <w:ilvl w:val="5"/>
          <w:numId w:val="2"/>
        </w:numPr>
        <w:ind w:left="1134" w:firstLine="1701"/>
        <w:jc w:val="both"/>
      </w:pPr>
      <w:r>
        <w:t>respektuje druhé, aktivně spolupracuje</w:t>
      </w:r>
    </w:p>
    <w:p w:rsidR="00887A84" w:rsidRDefault="00887A84" w:rsidP="005A1626">
      <w:pPr>
        <w:pStyle w:val="Zkladntext"/>
        <w:numPr>
          <w:ilvl w:val="7"/>
          <w:numId w:val="2"/>
        </w:numPr>
        <w:ind w:left="1417" w:firstLine="1417"/>
        <w:jc w:val="both"/>
      </w:pPr>
      <w:r>
        <w:t>umí přijímat a uzavírat kompromisy, řešit konflikt dohodou</w:t>
      </w:r>
    </w:p>
    <w:p w:rsidR="00887A84" w:rsidRDefault="00887A84" w:rsidP="005A1626">
      <w:pPr>
        <w:pStyle w:val="Zkladntext"/>
        <w:numPr>
          <w:ilvl w:val="4"/>
          <w:numId w:val="2"/>
        </w:numPr>
        <w:ind w:left="1020" w:firstLine="1814"/>
        <w:jc w:val="both"/>
      </w:pPr>
      <w:r>
        <w:t>vnímá, co si druhý přeje či potřebuje, vychází mu vstříc</w:t>
      </w:r>
    </w:p>
    <w:p w:rsidR="00887A84" w:rsidRDefault="00887A84" w:rsidP="005A1626">
      <w:pPr>
        <w:pStyle w:val="Zkladntext"/>
        <w:numPr>
          <w:ilvl w:val="4"/>
          <w:numId w:val="2"/>
        </w:numPr>
        <w:ind w:left="1020" w:firstLine="1814"/>
        <w:jc w:val="both"/>
        <w:rPr>
          <w:color w:val="FF3333"/>
        </w:rPr>
      </w:pPr>
      <w:r>
        <w:t>chovat se obezřetně při setkání s neznámými lidmi</w:t>
      </w:r>
    </w:p>
    <w:p w:rsidR="00887A84" w:rsidRDefault="00887A84" w:rsidP="005A1626">
      <w:pPr>
        <w:pStyle w:val="Zkladntext"/>
        <w:numPr>
          <w:ilvl w:val="0"/>
          <w:numId w:val="2"/>
        </w:numPr>
        <w:jc w:val="both"/>
        <w:rPr>
          <w:color w:val="FF3333"/>
        </w:rPr>
      </w:pP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i/>
          <w:iCs/>
          <w:color w:val="000000"/>
        </w:rPr>
      </w:pPr>
      <w:r>
        <w:rPr>
          <w:b/>
          <w:bCs/>
          <w:color w:val="FF3333"/>
          <w:sz w:val="28"/>
          <w:szCs w:val="28"/>
        </w:rPr>
        <w:lastRenderedPageBreak/>
        <w:t>Dítě a společnost</w:t>
      </w:r>
    </w:p>
    <w:p w:rsidR="00887A84" w:rsidRDefault="00576085" w:rsidP="005A1626">
      <w:pPr>
        <w:pStyle w:val="Zkladntext"/>
        <w:numPr>
          <w:ilvl w:val="0"/>
          <w:numId w:val="2"/>
        </w:numPr>
        <w:jc w:val="both"/>
      </w:pPr>
      <w:r>
        <w:rPr>
          <w:b/>
          <w:bCs/>
          <w:iCs/>
          <w:color w:val="000000"/>
        </w:rPr>
        <w:t>D</w:t>
      </w:r>
      <w:r w:rsidR="00887A84" w:rsidRPr="00576085">
        <w:rPr>
          <w:b/>
          <w:bCs/>
          <w:iCs/>
          <w:color w:val="000000"/>
        </w:rPr>
        <w:t>ílčí cíle</w:t>
      </w:r>
      <w:r>
        <w:rPr>
          <w:b/>
          <w:bCs/>
          <w:iCs/>
          <w:color w:val="000000"/>
        </w:rPr>
        <w:t>:</w:t>
      </w:r>
      <w:r w:rsidR="00887A84">
        <w:rPr>
          <w:b/>
          <w:bCs/>
          <w:i/>
          <w:iCs/>
          <w:color w:val="000000"/>
        </w:rPr>
        <w:tab/>
      </w:r>
      <w:r w:rsidR="00887A84">
        <w:rPr>
          <w:b/>
          <w:bCs/>
          <w:i/>
          <w:iCs/>
          <w:color w:val="000000"/>
        </w:rPr>
        <w:tab/>
      </w:r>
      <w:r w:rsidR="00887A84">
        <w:rPr>
          <w:b/>
          <w:bCs/>
          <w:i/>
          <w:iCs/>
          <w:color w:val="000000"/>
        </w:rPr>
        <w:tab/>
      </w:r>
      <w:r w:rsidR="00887A84">
        <w:t xml:space="preserve">rozvoj schopnosti projevovat se autenticky, chovat se </w:t>
      </w:r>
      <w:r w:rsidR="00887A84">
        <w:tab/>
      </w:r>
      <w:r w:rsidR="00887A84">
        <w:tab/>
      </w:r>
      <w:r w:rsidR="00887A84">
        <w:tab/>
      </w:r>
      <w:r w:rsidR="00887A84">
        <w:tab/>
      </w:r>
      <w:r w:rsidR="00887A84">
        <w:tab/>
        <w:t xml:space="preserve">autonomně, </w:t>
      </w:r>
      <w:proofErr w:type="spellStart"/>
      <w:r w:rsidR="00887A84">
        <w:t>prosociálně</w:t>
      </w:r>
      <w:proofErr w:type="spellEnd"/>
      <w:r w:rsidR="00887A84">
        <w:t xml:space="preserve"> a aktivně se přizpůsobovat </w:t>
      </w:r>
      <w:r w:rsidR="00887A84">
        <w:tab/>
      </w:r>
      <w:r w:rsidR="00887A84">
        <w:tab/>
      </w:r>
      <w:r w:rsidR="00887A84">
        <w:tab/>
      </w:r>
      <w:r w:rsidR="00887A84">
        <w:tab/>
      </w:r>
      <w:r w:rsidR="00887A84">
        <w:tab/>
        <w:t>společenskému prostředí a zvládat jeho změny</w:t>
      </w:r>
    </w:p>
    <w:p w:rsidR="00887A84" w:rsidRDefault="00887A84" w:rsidP="005A1626">
      <w:pPr>
        <w:jc w:val="both"/>
      </w:pPr>
      <w:r>
        <w:tab/>
      </w:r>
      <w:r>
        <w:tab/>
      </w:r>
      <w:r>
        <w:tab/>
      </w:r>
      <w:r>
        <w:tab/>
        <w:t>vytvoření povědomí o mezilidských morálních hodnotách</w:t>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pPr>
    </w:p>
    <w:p w:rsidR="00887A84" w:rsidRDefault="00576085" w:rsidP="005A1626">
      <w:pPr>
        <w:pStyle w:val="Zkladntext"/>
        <w:numPr>
          <w:ilvl w:val="0"/>
          <w:numId w:val="2"/>
        </w:numPr>
        <w:jc w:val="both"/>
      </w:pPr>
      <w:r>
        <w:rPr>
          <w:b/>
          <w:bCs/>
          <w:iCs/>
          <w:color w:val="000000"/>
        </w:rPr>
        <w:t>V</w:t>
      </w:r>
      <w:r w:rsidR="00887A84" w:rsidRPr="00576085">
        <w:rPr>
          <w:b/>
          <w:bCs/>
          <w:iCs/>
          <w:color w:val="000000"/>
        </w:rPr>
        <w:t>zdělávací nabídka</w:t>
      </w:r>
      <w:r>
        <w:rPr>
          <w:b/>
          <w:bCs/>
          <w:iCs/>
          <w:color w:val="000000"/>
        </w:rPr>
        <w:t>:</w:t>
      </w:r>
      <w:r w:rsidR="00887A84">
        <w:rPr>
          <w:b/>
          <w:bCs/>
          <w:i/>
          <w:iCs/>
          <w:color w:val="000000"/>
        </w:rPr>
        <w:tab/>
      </w:r>
      <w:r w:rsidR="00887A84">
        <w:rPr>
          <w:b/>
          <w:bCs/>
          <w:i/>
          <w:iCs/>
          <w:color w:val="000000"/>
        </w:rPr>
        <w:tab/>
      </w:r>
      <w:r>
        <w:t>ř</w:t>
      </w:r>
      <w:r w:rsidR="00887A84">
        <w:t>ešení</w:t>
      </w:r>
      <w:r w:rsidR="00887A84">
        <w:rPr>
          <w:rFonts w:ascii="sans-serif" w:hAnsi="sans-serif" w:cs="sans-serif"/>
          <w:sz w:val="30"/>
        </w:rPr>
        <w:t xml:space="preserve"> </w:t>
      </w:r>
      <w:r w:rsidR="00887A84">
        <w:t xml:space="preserve">myšlenkových a praktických problémů, hledání různých </w:t>
      </w:r>
      <w:r w:rsidR="00887A84">
        <w:tab/>
      </w:r>
      <w:r w:rsidR="00887A84">
        <w:tab/>
      </w:r>
      <w:r w:rsidR="00887A84">
        <w:tab/>
      </w:r>
      <w:r w:rsidR="00887A84">
        <w:tab/>
        <w:t>variant</w:t>
      </w:r>
    </w:p>
    <w:p w:rsidR="00887A84" w:rsidRDefault="00887A84" w:rsidP="005A1626">
      <w:pPr>
        <w:pStyle w:val="Zkladntext"/>
        <w:numPr>
          <w:ilvl w:val="2"/>
          <w:numId w:val="2"/>
        </w:numPr>
        <w:ind w:left="737" w:firstLine="2098"/>
        <w:jc w:val="both"/>
      </w:pPr>
      <w:r>
        <w:t xml:space="preserve">přípravy a realizace společenských zábav a slavností (letní </w:t>
      </w:r>
      <w:r>
        <w:tab/>
      </w:r>
      <w:r>
        <w:tab/>
      </w:r>
      <w:r>
        <w:tab/>
        <w:t>sportovní hry, pasování školáků – zahradní párty s rodiči)</w:t>
      </w:r>
    </w:p>
    <w:p w:rsidR="00887A84" w:rsidRDefault="00887A84" w:rsidP="005A1626">
      <w:pPr>
        <w:pStyle w:val="Zkladntext"/>
        <w:numPr>
          <w:ilvl w:val="2"/>
          <w:numId w:val="2"/>
        </w:numPr>
        <w:ind w:left="737" w:firstLine="2098"/>
        <w:jc w:val="both"/>
      </w:pPr>
      <w:r>
        <w:t>skupinové práce, kooperační činnosti a hry</w:t>
      </w:r>
    </w:p>
    <w:p w:rsidR="00887A84" w:rsidRDefault="00887A84" w:rsidP="005A1626">
      <w:pPr>
        <w:pStyle w:val="Zkladntext"/>
        <w:numPr>
          <w:ilvl w:val="0"/>
          <w:numId w:val="2"/>
        </w:numPr>
        <w:ind w:left="454" w:firstLine="2381"/>
        <w:jc w:val="both"/>
      </w:pPr>
      <w:r>
        <w:t>námětové hry na nejrůznější témata, hry s pravidly</w:t>
      </w:r>
    </w:p>
    <w:p w:rsidR="00887A84" w:rsidRDefault="00887A84" w:rsidP="005A1626">
      <w:pPr>
        <w:pStyle w:val="Zkladntext"/>
        <w:numPr>
          <w:ilvl w:val="0"/>
          <w:numId w:val="2"/>
        </w:numPr>
        <w:jc w:val="both"/>
      </w:pPr>
    </w:p>
    <w:p w:rsidR="00887A84" w:rsidRDefault="00576085" w:rsidP="005A1626">
      <w:pPr>
        <w:pStyle w:val="Zkladntext"/>
        <w:numPr>
          <w:ilvl w:val="0"/>
          <w:numId w:val="2"/>
        </w:numPr>
        <w:jc w:val="both"/>
      </w:pPr>
      <w:r>
        <w:rPr>
          <w:b/>
          <w:bCs/>
          <w:iCs/>
          <w:color w:val="000000"/>
        </w:rPr>
        <w:t>O</w:t>
      </w:r>
      <w:r w:rsidR="00887A84" w:rsidRPr="00576085">
        <w:rPr>
          <w:b/>
          <w:bCs/>
          <w:iCs/>
          <w:color w:val="000000"/>
        </w:rPr>
        <w:t>čekávané výstupy</w:t>
      </w:r>
      <w:r>
        <w:rPr>
          <w:b/>
          <w:bCs/>
          <w:iCs/>
          <w:color w:val="000000"/>
        </w:rPr>
        <w:t>:</w:t>
      </w:r>
      <w:r w:rsidR="00887A84">
        <w:rPr>
          <w:b/>
          <w:bCs/>
          <w:i/>
          <w:iCs/>
          <w:color w:val="000000"/>
        </w:rPr>
        <w:tab/>
      </w:r>
      <w:r w:rsidR="00887A84">
        <w:rPr>
          <w:b/>
          <w:bCs/>
          <w:i/>
          <w:iCs/>
          <w:color w:val="000000"/>
        </w:rPr>
        <w:tab/>
      </w:r>
      <w:r w:rsidR="00887A84">
        <w:t xml:space="preserve">porozumět běžným neverbálním projevům citových prožitků a </w:t>
      </w:r>
      <w:r w:rsidR="00887A84">
        <w:tab/>
      </w:r>
      <w:r w:rsidR="00887A84">
        <w:tab/>
      </w:r>
      <w:r w:rsidR="00887A84">
        <w:tab/>
      </w:r>
      <w:r w:rsidR="00887A84">
        <w:tab/>
        <w:t xml:space="preserve">nálad druhých </w:t>
      </w:r>
    </w:p>
    <w:p w:rsidR="00887A84" w:rsidRDefault="00887A84" w:rsidP="005A1626">
      <w:pPr>
        <w:pStyle w:val="Zkladntext"/>
        <w:numPr>
          <w:ilvl w:val="2"/>
          <w:numId w:val="2"/>
        </w:numPr>
        <w:tabs>
          <w:tab w:val="left" w:pos="2850"/>
        </w:tabs>
        <w:ind w:left="737" w:firstLine="2098"/>
        <w:jc w:val="both"/>
      </w:pPr>
      <w:r>
        <w:t xml:space="preserve">vyjednávat s dětmi i dospělými ve svém okolí, domluvit se na </w:t>
      </w:r>
      <w:r>
        <w:tab/>
        <w:t xml:space="preserve">společném řešení </w:t>
      </w:r>
    </w:p>
    <w:p w:rsidR="00887A84" w:rsidRDefault="00887A84" w:rsidP="005A1626">
      <w:pPr>
        <w:jc w:val="both"/>
      </w:pPr>
      <w:r>
        <w:tab/>
      </w:r>
      <w:r>
        <w:tab/>
      </w:r>
      <w:r>
        <w:tab/>
      </w:r>
      <w:r>
        <w:tab/>
        <w:t xml:space="preserve">uvědomovat si, že ne všichni lidé respektují pravidla chování, že </w:t>
      </w:r>
      <w:r>
        <w:tab/>
      </w:r>
      <w:r>
        <w:tab/>
      </w:r>
      <w:r>
        <w:tab/>
      </w:r>
      <w:r>
        <w:tab/>
        <w:t xml:space="preserve">se mohou chovat neočekávaně </w:t>
      </w:r>
    </w:p>
    <w:p w:rsidR="00887A84" w:rsidRDefault="00887A84" w:rsidP="005A1626">
      <w:pPr>
        <w:jc w:val="both"/>
      </w:pPr>
      <w:r>
        <w:tab/>
      </w:r>
      <w:r>
        <w:tab/>
      </w:r>
      <w:r>
        <w:tab/>
      </w:r>
      <w:r>
        <w:tab/>
        <w:t xml:space="preserve">zacházet šetrně s vlastními i cizími pomůckami, hračkami, </w:t>
      </w:r>
      <w:r>
        <w:tab/>
      </w:r>
      <w:r>
        <w:tab/>
      </w:r>
      <w:r>
        <w:tab/>
      </w:r>
      <w:r>
        <w:tab/>
        <w:t>věcmi denní potřeby, s knížkami, s penězi apod.</w:t>
      </w:r>
    </w:p>
    <w:p w:rsidR="00887A84" w:rsidRDefault="00887A84" w:rsidP="005A1626">
      <w:pPr>
        <w:pStyle w:val="Zkladntext"/>
        <w:numPr>
          <w:ilvl w:val="2"/>
          <w:numId w:val="2"/>
        </w:numPr>
        <w:ind w:left="737" w:firstLine="2098"/>
        <w:jc w:val="both"/>
        <w:rPr>
          <w:color w:val="FF3333"/>
        </w:rPr>
      </w:pPr>
      <w:r>
        <w:t xml:space="preserve">Dodržovat pravidla her a jiných činností, jednat spravedlivě a </w:t>
      </w:r>
      <w:r>
        <w:tab/>
      </w:r>
      <w:r>
        <w:tab/>
      </w:r>
      <w:r>
        <w:tab/>
        <w:t xml:space="preserve">hrát </w:t>
      </w:r>
      <w:proofErr w:type="spellStart"/>
      <w:r>
        <w:t>fér</w:t>
      </w:r>
      <w:proofErr w:type="spellEnd"/>
    </w:p>
    <w:p w:rsidR="00887A84" w:rsidRDefault="00887A84" w:rsidP="005A1626">
      <w:pPr>
        <w:jc w:val="both"/>
      </w:pPr>
      <w:r>
        <w:rPr>
          <w:color w:val="FF3333"/>
        </w:rPr>
        <w:t xml:space="preserve"> </w:t>
      </w:r>
      <w:r>
        <w:rPr>
          <w:color w:val="FF3333"/>
        </w:rPr>
        <w:tab/>
      </w:r>
      <w:r>
        <w:rPr>
          <w:color w:val="FF3333"/>
        </w:rPr>
        <w:tab/>
      </w:r>
      <w:r>
        <w:rPr>
          <w:color w:val="FF3333"/>
        </w:rPr>
        <w:tab/>
      </w:r>
      <w:r>
        <w:rPr>
          <w:color w:val="FF3333"/>
        </w:rPr>
        <w:tab/>
      </w:r>
    </w:p>
    <w:p w:rsidR="00887A84" w:rsidRDefault="00887A84" w:rsidP="005A1626">
      <w:pPr>
        <w:pStyle w:val="Zkladntext"/>
        <w:numPr>
          <w:ilvl w:val="0"/>
          <w:numId w:val="2"/>
        </w:numPr>
        <w:jc w:val="both"/>
      </w:pPr>
    </w:p>
    <w:p w:rsidR="00887A84" w:rsidRDefault="00887A84" w:rsidP="005A1626">
      <w:pPr>
        <w:pStyle w:val="Zkladntext"/>
        <w:numPr>
          <w:ilvl w:val="0"/>
          <w:numId w:val="2"/>
        </w:numPr>
        <w:jc w:val="both"/>
        <w:rPr>
          <w:b/>
          <w:bCs/>
          <w:i/>
          <w:iCs/>
          <w:color w:val="000000"/>
        </w:rPr>
      </w:pPr>
      <w:r>
        <w:rPr>
          <w:b/>
          <w:bCs/>
          <w:color w:val="FF3333"/>
          <w:sz w:val="28"/>
          <w:szCs w:val="28"/>
        </w:rPr>
        <w:t>Dítě a svět</w:t>
      </w:r>
    </w:p>
    <w:p w:rsidR="00887A84" w:rsidRDefault="00576085" w:rsidP="005A1626">
      <w:pPr>
        <w:pStyle w:val="Zkladntext"/>
        <w:numPr>
          <w:ilvl w:val="1"/>
          <w:numId w:val="2"/>
        </w:numPr>
        <w:jc w:val="both"/>
      </w:pPr>
      <w:r>
        <w:rPr>
          <w:b/>
          <w:bCs/>
          <w:iCs/>
          <w:color w:val="000000"/>
        </w:rPr>
        <w:t>D</w:t>
      </w:r>
      <w:r w:rsidR="00887A84" w:rsidRPr="00576085">
        <w:rPr>
          <w:b/>
          <w:bCs/>
          <w:iCs/>
          <w:color w:val="000000"/>
        </w:rPr>
        <w:t>ílčí cíle:</w:t>
      </w:r>
      <w:r w:rsidR="00887A84">
        <w:rPr>
          <w:b/>
          <w:bCs/>
          <w:i/>
          <w:iCs/>
          <w:color w:val="000000"/>
        </w:rPr>
        <w:tab/>
      </w:r>
      <w:r w:rsidR="00887A84">
        <w:rPr>
          <w:b/>
          <w:bCs/>
          <w:i/>
          <w:iCs/>
          <w:color w:val="000000"/>
        </w:rPr>
        <w:tab/>
      </w:r>
      <w:r w:rsidR="00887A84">
        <w:rPr>
          <w:b/>
          <w:bCs/>
          <w:i/>
          <w:iCs/>
          <w:color w:val="000000"/>
        </w:rPr>
        <w:tab/>
      </w:r>
      <w:r w:rsidR="00887A84">
        <w:t>seznamování se s fungováním světa</w:t>
      </w:r>
    </w:p>
    <w:p w:rsidR="00887A84" w:rsidRDefault="00887A84" w:rsidP="005A1626">
      <w:pPr>
        <w:pStyle w:val="Zkladntext"/>
        <w:numPr>
          <w:ilvl w:val="3"/>
          <w:numId w:val="2"/>
        </w:numPr>
        <w:ind w:left="850" w:firstLine="1984"/>
        <w:jc w:val="both"/>
      </w:pPr>
      <w:r>
        <w:t>vytváření povědomí o existenci ostatních kultur a národností</w:t>
      </w:r>
    </w:p>
    <w:p w:rsidR="00887A84" w:rsidRDefault="00887A84" w:rsidP="005A1626">
      <w:pPr>
        <w:pStyle w:val="Zkladntext"/>
        <w:numPr>
          <w:ilvl w:val="1"/>
          <w:numId w:val="2"/>
        </w:numPr>
        <w:jc w:val="both"/>
      </w:pPr>
    </w:p>
    <w:p w:rsidR="00887A84" w:rsidRDefault="00576085" w:rsidP="005A1626">
      <w:pPr>
        <w:pStyle w:val="Zkladntext"/>
        <w:numPr>
          <w:ilvl w:val="0"/>
          <w:numId w:val="2"/>
        </w:numPr>
        <w:jc w:val="both"/>
        <w:rPr>
          <w:color w:val="000000"/>
        </w:rPr>
      </w:pPr>
      <w:r>
        <w:rPr>
          <w:b/>
          <w:bCs/>
          <w:iCs/>
          <w:color w:val="000000"/>
        </w:rPr>
        <w:t>V</w:t>
      </w:r>
      <w:r w:rsidR="00887A84" w:rsidRPr="00576085">
        <w:rPr>
          <w:b/>
          <w:bCs/>
          <w:iCs/>
          <w:color w:val="000000"/>
        </w:rPr>
        <w:t>zdělávací nabídka</w:t>
      </w:r>
      <w:r>
        <w:rPr>
          <w:b/>
          <w:bCs/>
          <w:iCs/>
          <w:color w:val="000000"/>
        </w:rPr>
        <w:t>:</w:t>
      </w:r>
      <w:r w:rsidR="00887A84" w:rsidRPr="00576085">
        <w:rPr>
          <w:b/>
          <w:bCs/>
          <w:iCs/>
          <w:color w:val="000000"/>
        </w:rPr>
        <w:tab/>
      </w:r>
      <w:r w:rsidR="00887A84">
        <w:rPr>
          <w:color w:val="FF3333"/>
        </w:rPr>
        <w:tab/>
      </w:r>
      <w:r>
        <w:rPr>
          <w:color w:val="000000"/>
        </w:rPr>
        <w:t>s</w:t>
      </w:r>
      <w:r w:rsidR="00887A84">
        <w:rPr>
          <w:color w:val="000000"/>
        </w:rPr>
        <w:t>eznamování s mapami, globusem, uspořádáním světa</w:t>
      </w:r>
    </w:p>
    <w:p w:rsidR="00887A84" w:rsidRDefault="00887A84" w:rsidP="005A1626">
      <w:pPr>
        <w:pStyle w:val="Zkladntext"/>
        <w:numPr>
          <w:ilvl w:val="6"/>
          <w:numId w:val="2"/>
        </w:numPr>
        <w:ind w:left="1304" w:firstLine="1531"/>
        <w:jc w:val="both"/>
        <w:rPr>
          <w:color w:val="000000"/>
        </w:rPr>
      </w:pPr>
      <w:r>
        <w:rPr>
          <w:color w:val="000000"/>
        </w:rPr>
        <w:t xml:space="preserve">věku přiměřené představování fungování světa, práce s </w:t>
      </w:r>
      <w:r>
        <w:rPr>
          <w:color w:val="000000"/>
        </w:rPr>
        <w:tab/>
      </w:r>
      <w:r>
        <w:rPr>
          <w:color w:val="000000"/>
        </w:rPr>
        <w:tab/>
      </w:r>
      <w:r>
        <w:rPr>
          <w:color w:val="000000"/>
        </w:rPr>
        <w:tab/>
      </w:r>
      <w:r>
        <w:rPr>
          <w:color w:val="000000"/>
        </w:rPr>
        <w:tab/>
        <w:t xml:space="preserve">obrazovým materiálem, modely, konstrukčními hrami, </w:t>
      </w:r>
      <w:r>
        <w:rPr>
          <w:color w:val="000000"/>
        </w:rPr>
        <w:tab/>
      </w:r>
    </w:p>
    <w:p w:rsidR="00887A84" w:rsidRDefault="00887A84" w:rsidP="005A1626">
      <w:pPr>
        <w:pStyle w:val="Zkladntext"/>
        <w:numPr>
          <w:ilvl w:val="6"/>
          <w:numId w:val="2"/>
        </w:numPr>
        <w:ind w:left="1304" w:firstLine="1531"/>
        <w:jc w:val="both"/>
        <w:rPr>
          <w:color w:val="000000"/>
        </w:rPr>
      </w:pPr>
      <w:r>
        <w:rPr>
          <w:color w:val="000000"/>
        </w:rPr>
        <w:t>společné diskuse, sdílení zkušeností</w:t>
      </w:r>
    </w:p>
    <w:p w:rsidR="00887A84" w:rsidRDefault="00887A84" w:rsidP="005A1626">
      <w:pPr>
        <w:pStyle w:val="Zkladntext"/>
        <w:numPr>
          <w:ilvl w:val="5"/>
          <w:numId w:val="2"/>
        </w:numPr>
        <w:ind w:left="1134" w:firstLine="1701"/>
        <w:jc w:val="both"/>
        <w:rPr>
          <w:color w:val="000000"/>
        </w:rPr>
      </w:pPr>
      <w:r>
        <w:rPr>
          <w:color w:val="000000"/>
        </w:rPr>
        <w:t>sledování představení mobilního planetária</w:t>
      </w:r>
    </w:p>
    <w:p w:rsidR="00887A84" w:rsidRDefault="00887A84" w:rsidP="005A1626">
      <w:pPr>
        <w:pStyle w:val="Zkladntext"/>
        <w:numPr>
          <w:ilvl w:val="5"/>
          <w:numId w:val="2"/>
        </w:numPr>
        <w:ind w:left="1134" w:firstLine="1701"/>
        <w:jc w:val="both"/>
        <w:rPr>
          <w:color w:val="000000"/>
        </w:rPr>
      </w:pPr>
      <w:r>
        <w:rPr>
          <w:color w:val="000000"/>
        </w:rPr>
        <w:t>vyprávění nebo poslech příběhů na dané téma</w:t>
      </w:r>
    </w:p>
    <w:p w:rsidR="00887A84" w:rsidRDefault="00887A84" w:rsidP="005A1626">
      <w:pPr>
        <w:pStyle w:val="Zkladntext"/>
        <w:numPr>
          <w:ilvl w:val="5"/>
          <w:numId w:val="2"/>
        </w:numPr>
        <w:ind w:left="1134" w:firstLine="1757"/>
        <w:jc w:val="both"/>
        <w:rPr>
          <w:color w:val="000000"/>
        </w:rPr>
      </w:pPr>
      <w:r>
        <w:rPr>
          <w:color w:val="000000"/>
        </w:rPr>
        <w:t>výtvarné činnosti</w:t>
      </w:r>
    </w:p>
    <w:p w:rsidR="00887A84" w:rsidRDefault="00887A84" w:rsidP="005A1626">
      <w:pPr>
        <w:pStyle w:val="Zkladntext"/>
        <w:numPr>
          <w:ilvl w:val="5"/>
          <w:numId w:val="2"/>
        </w:numPr>
        <w:ind w:left="1134" w:firstLine="1701"/>
        <w:jc w:val="both"/>
      </w:pPr>
      <w:r>
        <w:rPr>
          <w:color w:val="000000"/>
        </w:rPr>
        <w:t>seznamování s tradicemi a zvyky jiných kultur</w:t>
      </w:r>
    </w:p>
    <w:p w:rsidR="00887A84" w:rsidRDefault="00887A84" w:rsidP="005A1626">
      <w:pPr>
        <w:pStyle w:val="Zkladntext"/>
        <w:numPr>
          <w:ilvl w:val="5"/>
          <w:numId w:val="2"/>
        </w:numPr>
        <w:ind w:left="1134" w:firstLine="1701"/>
        <w:jc w:val="both"/>
      </w:pPr>
    </w:p>
    <w:p w:rsidR="00887A84" w:rsidRDefault="00576085" w:rsidP="005A1626">
      <w:pPr>
        <w:pStyle w:val="Zkladntext"/>
        <w:numPr>
          <w:ilvl w:val="0"/>
          <w:numId w:val="2"/>
        </w:numPr>
        <w:jc w:val="both"/>
      </w:pPr>
      <w:r w:rsidRPr="00576085">
        <w:rPr>
          <w:b/>
          <w:bCs/>
          <w:iCs/>
          <w:color w:val="000000"/>
        </w:rPr>
        <w:t>O</w:t>
      </w:r>
      <w:r w:rsidR="00887A84" w:rsidRPr="00576085">
        <w:rPr>
          <w:b/>
          <w:bCs/>
          <w:iCs/>
          <w:color w:val="000000"/>
        </w:rPr>
        <w:t>čekávané výstupy</w:t>
      </w:r>
      <w:r w:rsidRPr="00576085">
        <w:rPr>
          <w:b/>
          <w:bCs/>
          <w:iCs/>
          <w:color w:val="000000"/>
        </w:rPr>
        <w:t>:</w:t>
      </w:r>
      <w:r w:rsidR="00887A84" w:rsidRPr="00576085">
        <w:rPr>
          <w:b/>
          <w:bCs/>
          <w:iCs/>
          <w:color w:val="000000"/>
        </w:rPr>
        <w:tab/>
      </w:r>
      <w:r w:rsidR="00887A84" w:rsidRPr="00576085">
        <w:rPr>
          <w:b/>
          <w:bCs/>
          <w:iCs/>
          <w:color w:val="000000"/>
        </w:rPr>
        <w:tab/>
      </w:r>
      <w:r w:rsidR="00887A84">
        <w:t xml:space="preserve">základní, věku přiměřené vědomosti o vesmíru, planetách a </w:t>
      </w:r>
      <w:r w:rsidR="00887A84">
        <w:tab/>
      </w:r>
      <w:r w:rsidR="00887A84">
        <w:tab/>
      </w:r>
      <w:r w:rsidR="00887A84">
        <w:tab/>
      </w:r>
      <w:r w:rsidR="00887A84">
        <w:tab/>
        <w:t>světě okolo nás</w:t>
      </w:r>
    </w:p>
    <w:p w:rsidR="00887A84" w:rsidRDefault="00887A84" w:rsidP="005A1626">
      <w:pPr>
        <w:pStyle w:val="Zkladntext"/>
        <w:numPr>
          <w:ilvl w:val="2"/>
          <w:numId w:val="2"/>
        </w:numPr>
        <w:ind w:left="737" w:firstLine="2098"/>
        <w:jc w:val="both"/>
      </w:pPr>
      <w:r>
        <w:t>vnímat, že svět má svůj řád, je rozmanitý, pozoruhodný a pestrý</w:t>
      </w:r>
    </w:p>
    <w:p w:rsidR="00887A84" w:rsidRDefault="00887A84" w:rsidP="005A1626">
      <w:pPr>
        <w:pStyle w:val="Zkladntext"/>
        <w:numPr>
          <w:ilvl w:val="1"/>
          <w:numId w:val="2"/>
        </w:numPr>
        <w:ind w:left="567" w:firstLine="2268"/>
        <w:jc w:val="both"/>
      </w:pPr>
      <w:r>
        <w:t>mít povědomí o existenci různých národů, kultur, zemí atd.</w:t>
      </w:r>
    </w:p>
    <w:p w:rsidR="00887A84" w:rsidRDefault="00887A84" w:rsidP="005A1626">
      <w:pPr>
        <w:numPr>
          <w:ilvl w:val="1"/>
          <w:numId w:val="2"/>
        </w:numPr>
        <w:ind w:left="567" w:firstLine="2268"/>
        <w:jc w:val="both"/>
      </w:pPr>
      <w:r>
        <w:t xml:space="preserve">porozumět, že změny jsou přirozené a samozřejmé (všechno </w:t>
      </w:r>
      <w:r>
        <w:tab/>
      </w:r>
      <w:r>
        <w:tab/>
      </w:r>
      <w:r>
        <w:tab/>
      </w:r>
      <w:r>
        <w:tab/>
        <w:t xml:space="preserve">kolem se mění, vyvíjí, pohybuje a proměňuje) a že s těmito </w:t>
      </w:r>
      <w:r>
        <w:tab/>
      </w:r>
      <w:r>
        <w:tab/>
      </w:r>
      <w:r>
        <w:tab/>
      </w:r>
      <w:r>
        <w:tab/>
        <w:t xml:space="preserve">změnami je třeba v životě počítat, přizpůsobovat se běžně </w:t>
      </w:r>
      <w:r>
        <w:tab/>
      </w:r>
      <w:r>
        <w:tab/>
      </w:r>
      <w:r>
        <w:tab/>
      </w:r>
      <w:r>
        <w:tab/>
      </w:r>
      <w:r>
        <w:tab/>
        <w:t>proměnlivým okolnostem doma i v mateřské škole</w:t>
      </w:r>
    </w:p>
    <w:p w:rsidR="00887A84" w:rsidRDefault="00887A84" w:rsidP="005A1626">
      <w:pPr>
        <w:pStyle w:val="Zkladntext"/>
        <w:numPr>
          <w:ilvl w:val="0"/>
          <w:numId w:val="2"/>
        </w:numPr>
        <w:jc w:val="both"/>
      </w:pPr>
    </w:p>
    <w:p w:rsidR="00887A84" w:rsidRDefault="00887A84" w:rsidP="005A1626">
      <w:pPr>
        <w:jc w:val="both"/>
      </w:pPr>
    </w:p>
    <w:p w:rsidR="00887A84" w:rsidRDefault="00887A84" w:rsidP="005A1626">
      <w:pPr>
        <w:pStyle w:val="Nadpis1"/>
        <w:jc w:val="both"/>
      </w:pPr>
    </w:p>
    <w:p w:rsidR="00887A84" w:rsidRDefault="00887A84" w:rsidP="005A1626">
      <w:pPr>
        <w:jc w:val="both"/>
        <w:rPr>
          <w:sz w:val="32"/>
          <w:szCs w:val="32"/>
        </w:rPr>
      </w:pPr>
      <w:r>
        <w:t xml:space="preserve">                                                                       </w:t>
      </w:r>
    </w:p>
    <w:p w:rsidR="00887A84" w:rsidRDefault="00887A84" w:rsidP="005A1626">
      <w:pPr>
        <w:pStyle w:val="Nadpis1"/>
        <w:numPr>
          <w:ilvl w:val="0"/>
          <w:numId w:val="0"/>
        </w:numPr>
        <w:jc w:val="both"/>
        <w:rPr>
          <w:sz w:val="32"/>
          <w:szCs w:val="32"/>
        </w:rPr>
      </w:pPr>
    </w:p>
    <w:p w:rsidR="00887A84" w:rsidRDefault="00887A84" w:rsidP="005A1626">
      <w:pPr>
        <w:pStyle w:val="Nadpis1"/>
        <w:pageBreakBefore/>
        <w:jc w:val="both"/>
        <w:rPr>
          <w:i/>
          <w:iCs/>
          <w:szCs w:val="28"/>
        </w:rPr>
      </w:pPr>
      <w:bookmarkStart w:id="21" w:name="_Toc41557201"/>
      <w:r>
        <w:rPr>
          <w:sz w:val="32"/>
          <w:szCs w:val="32"/>
        </w:rPr>
        <w:lastRenderedPageBreak/>
        <w:t>7. Evaluační systém</w:t>
      </w:r>
      <w:bookmarkEnd w:id="21"/>
    </w:p>
    <w:p w:rsidR="00887A84" w:rsidRDefault="00887A84" w:rsidP="005A1626">
      <w:pPr>
        <w:jc w:val="both"/>
        <w:rPr>
          <w:b/>
          <w:bCs/>
          <w:i/>
          <w:iCs/>
          <w:sz w:val="28"/>
          <w:szCs w:val="28"/>
        </w:rPr>
      </w:pPr>
    </w:p>
    <w:p w:rsidR="00887A84" w:rsidRDefault="00887A84" w:rsidP="005A1626">
      <w:pPr>
        <w:jc w:val="both"/>
        <w:rPr>
          <w:color w:val="000000"/>
        </w:rPr>
      </w:pPr>
      <w:r>
        <w:rPr>
          <w:color w:val="000000"/>
        </w:rPr>
        <w:tab/>
        <w:t>Evaluace je neustálé systematické posuzování a vyhodnocení procesu a podmínek vzdělávání a jeho výsledků. Cílem evaluace je zkvalitňování procesu a podmínek vzdělávání ve prospěch dětí. Procesu evaluace se účastní všichni zaměstnanci školy. Výsledky slouží jako podklad pro plánování změn a zkvalitnění MŠ.</w:t>
      </w:r>
    </w:p>
    <w:p w:rsidR="00887A84" w:rsidRDefault="00887A84" w:rsidP="005A1626">
      <w:pPr>
        <w:jc w:val="both"/>
        <w:rPr>
          <w:color w:val="000000"/>
        </w:rPr>
      </w:pPr>
    </w:p>
    <w:p w:rsidR="00887A84" w:rsidRDefault="00887A84" w:rsidP="005A1626">
      <w:pPr>
        <w:ind w:firstLine="708"/>
        <w:jc w:val="both"/>
        <w:rPr>
          <w:color w:val="000000"/>
        </w:rPr>
      </w:pPr>
      <w:r>
        <w:rPr>
          <w:color w:val="000000"/>
        </w:rPr>
        <w:t>Evaluace probíhá na úrovni školy, resp. třídy.</w:t>
      </w:r>
    </w:p>
    <w:p w:rsidR="00887A84" w:rsidRDefault="00887A84" w:rsidP="005A1626">
      <w:pPr>
        <w:ind w:firstLine="708"/>
        <w:jc w:val="both"/>
        <w:rPr>
          <w:color w:val="000000"/>
        </w:rPr>
      </w:pPr>
      <w:r>
        <w:rPr>
          <w:color w:val="000000"/>
        </w:rPr>
        <w:t>Na úrovni školy se hodnotí např. podmínky vzdělávání, soulad ŠVP s RVP, plnění stanovených cílů, práce zaměstnanců.</w:t>
      </w:r>
      <w:r w:rsidR="008161DE">
        <w:rPr>
          <w:color w:val="000000"/>
        </w:rPr>
        <w:t xml:space="preserve"> </w:t>
      </w:r>
      <w:r>
        <w:rPr>
          <w:color w:val="000000"/>
        </w:rPr>
        <w:t>Na ú</w:t>
      </w:r>
      <w:r w:rsidR="00D60A68">
        <w:rPr>
          <w:color w:val="000000"/>
        </w:rPr>
        <w:t>rovni třídy evaluace zahrnuje te</w:t>
      </w:r>
      <w:r>
        <w:rPr>
          <w:color w:val="000000"/>
        </w:rPr>
        <w:t xml:space="preserve">matické bloky, diagnostiky dětí či vzdělávací plány či </w:t>
      </w:r>
      <w:proofErr w:type="spellStart"/>
      <w:r>
        <w:rPr>
          <w:color w:val="000000"/>
        </w:rPr>
        <w:t>autoevaluaci</w:t>
      </w:r>
      <w:proofErr w:type="spellEnd"/>
      <w:r>
        <w:rPr>
          <w:color w:val="000000"/>
        </w:rPr>
        <w:t xml:space="preserve"> pedagogických pracovníků.</w:t>
      </w:r>
    </w:p>
    <w:p w:rsidR="00887A84" w:rsidRDefault="00887A84" w:rsidP="005A1626">
      <w:pPr>
        <w:jc w:val="both"/>
      </w:pPr>
      <w:r>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5"/>
        <w:gridCol w:w="2067"/>
        <w:gridCol w:w="1843"/>
        <w:gridCol w:w="1808"/>
      </w:tblGrid>
      <w:tr w:rsidR="00887A84" w:rsidRPr="00D60A68" w:rsidTr="004D0720">
        <w:trPr>
          <w:trHeight w:val="404"/>
        </w:trPr>
        <w:tc>
          <w:tcPr>
            <w:tcW w:w="3285" w:type="dxa"/>
            <w:shd w:val="clear" w:color="auto" w:fill="auto"/>
          </w:tcPr>
          <w:p w:rsidR="00887A84" w:rsidRPr="004D0720" w:rsidRDefault="004D0720" w:rsidP="005A1626">
            <w:pPr>
              <w:pStyle w:val="Bezmezer"/>
              <w:snapToGrid w:val="0"/>
              <w:rPr>
                <w:rFonts w:ascii="Times New Roman" w:hAnsi="Times New Roman" w:cs="Times New Roman"/>
              </w:rPr>
            </w:pPr>
            <w:r w:rsidRPr="004D0720">
              <w:rPr>
                <w:rFonts w:ascii="Times New Roman" w:hAnsi="Times New Roman" w:cs="Times New Roman"/>
              </w:rPr>
              <w:t>Úroveň školy</w:t>
            </w:r>
          </w:p>
        </w:tc>
        <w:tc>
          <w:tcPr>
            <w:tcW w:w="2067" w:type="dxa"/>
            <w:shd w:val="clear" w:color="auto" w:fill="auto"/>
          </w:tcPr>
          <w:p w:rsidR="00887A84" w:rsidRPr="00D60A68" w:rsidRDefault="00887A84" w:rsidP="005A1626">
            <w:pPr>
              <w:pStyle w:val="Bezmezer"/>
              <w:rPr>
                <w:rFonts w:ascii="Times New Roman" w:hAnsi="Times New Roman" w:cs="Times New Roman"/>
                <w:i/>
              </w:rPr>
            </w:pPr>
            <w:r w:rsidRPr="00D60A68">
              <w:rPr>
                <w:rFonts w:ascii="Times New Roman" w:hAnsi="Times New Roman" w:cs="Times New Roman"/>
                <w:i/>
              </w:rPr>
              <w:t>nástroje</w:t>
            </w:r>
          </w:p>
        </w:tc>
        <w:tc>
          <w:tcPr>
            <w:tcW w:w="1843" w:type="dxa"/>
            <w:shd w:val="clear" w:color="auto" w:fill="auto"/>
          </w:tcPr>
          <w:p w:rsidR="00887A84" w:rsidRPr="00D60A68" w:rsidRDefault="00887A84" w:rsidP="005A1626">
            <w:pPr>
              <w:pStyle w:val="Bezmezer"/>
              <w:rPr>
                <w:rFonts w:ascii="Times New Roman" w:hAnsi="Times New Roman" w:cs="Times New Roman"/>
                <w:i/>
              </w:rPr>
            </w:pPr>
            <w:r w:rsidRPr="00D60A68">
              <w:rPr>
                <w:rFonts w:ascii="Times New Roman" w:hAnsi="Times New Roman" w:cs="Times New Roman"/>
                <w:i/>
              </w:rPr>
              <w:t>časové období</w:t>
            </w:r>
          </w:p>
        </w:tc>
        <w:tc>
          <w:tcPr>
            <w:tcW w:w="1808" w:type="dxa"/>
            <w:shd w:val="clear" w:color="auto" w:fill="auto"/>
          </w:tcPr>
          <w:p w:rsidR="00887A84" w:rsidRPr="00D60A68" w:rsidRDefault="00887A84" w:rsidP="005A1626">
            <w:pPr>
              <w:pStyle w:val="Bezmezer"/>
              <w:rPr>
                <w:rFonts w:ascii="Times New Roman" w:hAnsi="Times New Roman" w:cs="Times New Roman"/>
              </w:rPr>
            </w:pPr>
            <w:r w:rsidRPr="00D60A68">
              <w:rPr>
                <w:rFonts w:ascii="Times New Roman" w:hAnsi="Times New Roman" w:cs="Times New Roman"/>
                <w:i/>
              </w:rPr>
              <w:t>zodpovídá</w:t>
            </w:r>
          </w:p>
        </w:tc>
      </w:tr>
      <w:tr w:rsidR="00887A84" w:rsidTr="00D60A68">
        <w:tc>
          <w:tcPr>
            <w:tcW w:w="9003" w:type="dxa"/>
            <w:gridSpan w:val="4"/>
            <w:shd w:val="clear" w:color="auto" w:fill="D9D9D9"/>
          </w:tcPr>
          <w:p w:rsidR="00887A84" w:rsidRDefault="00887A84" w:rsidP="005A1626">
            <w:pPr>
              <w:jc w:val="both"/>
            </w:pPr>
            <w:r>
              <w:rPr>
                <w:b/>
              </w:rPr>
              <w:t>vzdělávací program</w:t>
            </w:r>
          </w:p>
        </w:tc>
      </w:tr>
      <w:tr w:rsidR="00887A84"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color w:val="000000"/>
                <w:sz w:val="20"/>
              </w:rPr>
            </w:pPr>
            <w:r w:rsidRPr="00D60A68">
              <w:rPr>
                <w:rFonts w:ascii="Times New Roman" w:hAnsi="Times New Roman"/>
                <w:bCs/>
                <w:color w:val="000000"/>
                <w:sz w:val="20"/>
                <w:szCs w:val="20"/>
              </w:rPr>
              <w:t>Soulad ŠVP s</w:t>
            </w:r>
            <w:r w:rsidR="00D60A68" w:rsidRPr="00D60A68">
              <w:rPr>
                <w:rFonts w:ascii="Times New Roman" w:hAnsi="Times New Roman"/>
                <w:bCs/>
                <w:color w:val="000000"/>
                <w:sz w:val="20"/>
                <w:szCs w:val="20"/>
              </w:rPr>
              <w:t> </w:t>
            </w:r>
            <w:r w:rsidRPr="00D60A68">
              <w:rPr>
                <w:rFonts w:ascii="Times New Roman" w:hAnsi="Times New Roman"/>
                <w:bCs/>
                <w:color w:val="000000"/>
                <w:sz w:val="20"/>
                <w:szCs w:val="20"/>
              </w:rPr>
              <w:t>RVP</w:t>
            </w:r>
          </w:p>
        </w:tc>
        <w:tc>
          <w:tcPr>
            <w:tcW w:w="2067" w:type="dxa"/>
            <w:shd w:val="clear" w:color="auto" w:fill="auto"/>
          </w:tcPr>
          <w:p w:rsidR="00887A84" w:rsidRPr="00D60A68" w:rsidRDefault="00887A84" w:rsidP="005A1626">
            <w:pPr>
              <w:jc w:val="both"/>
              <w:rPr>
                <w:color w:val="000000"/>
                <w:sz w:val="20"/>
              </w:rPr>
            </w:pPr>
            <w:r w:rsidRPr="00D60A68">
              <w:rPr>
                <w:color w:val="000000"/>
                <w:sz w:val="20"/>
              </w:rPr>
              <w:t>kontroly aktualizace</w:t>
            </w:r>
          </w:p>
        </w:tc>
        <w:tc>
          <w:tcPr>
            <w:tcW w:w="1843" w:type="dxa"/>
            <w:shd w:val="clear" w:color="auto" w:fill="auto"/>
          </w:tcPr>
          <w:p w:rsidR="00887A84" w:rsidRPr="00D60A68" w:rsidRDefault="00887A84" w:rsidP="005A1626">
            <w:pPr>
              <w:jc w:val="both"/>
              <w:rPr>
                <w:color w:val="000000"/>
                <w:sz w:val="20"/>
              </w:rPr>
            </w:pPr>
            <w:r w:rsidRPr="00D60A68">
              <w:rPr>
                <w:color w:val="000000"/>
                <w:sz w:val="20"/>
              </w:rPr>
              <w:t>průběžně</w:t>
            </w:r>
          </w:p>
        </w:tc>
        <w:tc>
          <w:tcPr>
            <w:tcW w:w="1808" w:type="dxa"/>
            <w:shd w:val="clear" w:color="auto" w:fill="auto"/>
          </w:tcPr>
          <w:p w:rsidR="00887A84" w:rsidRPr="00D60A68" w:rsidRDefault="00887A84" w:rsidP="005A1626">
            <w:pPr>
              <w:jc w:val="both"/>
            </w:pPr>
            <w:r w:rsidRPr="00D60A68">
              <w:rPr>
                <w:color w:val="000000"/>
                <w:sz w:val="20"/>
              </w:rPr>
              <w:t>ředitelka, pedagog</w:t>
            </w:r>
          </w:p>
        </w:tc>
      </w:tr>
      <w:tr w:rsidR="00887A84"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color w:val="000000"/>
                <w:sz w:val="20"/>
              </w:rPr>
            </w:pPr>
            <w:r w:rsidRPr="00D60A68">
              <w:rPr>
                <w:rFonts w:ascii="Times New Roman" w:hAnsi="Times New Roman"/>
                <w:bCs/>
                <w:color w:val="000000"/>
                <w:sz w:val="20"/>
                <w:szCs w:val="20"/>
              </w:rPr>
              <w:t>zajišťování úrovně cílů při realizaci ŠVP a TVP</w:t>
            </w:r>
          </w:p>
        </w:tc>
        <w:tc>
          <w:tcPr>
            <w:tcW w:w="2067" w:type="dxa"/>
            <w:shd w:val="clear" w:color="auto" w:fill="auto"/>
          </w:tcPr>
          <w:p w:rsidR="00887A84" w:rsidRPr="00D60A68" w:rsidRDefault="00887A84" w:rsidP="005A1626">
            <w:pPr>
              <w:jc w:val="both"/>
              <w:rPr>
                <w:color w:val="000000"/>
                <w:sz w:val="20"/>
              </w:rPr>
            </w:pPr>
            <w:r w:rsidRPr="00D60A68">
              <w:rPr>
                <w:color w:val="000000"/>
                <w:sz w:val="20"/>
              </w:rPr>
              <w:t xml:space="preserve">hospitace, </w:t>
            </w:r>
            <w:proofErr w:type="spellStart"/>
            <w:r w:rsidRPr="00D60A68">
              <w:rPr>
                <w:color w:val="000000"/>
                <w:sz w:val="20"/>
              </w:rPr>
              <w:t>pohospitační</w:t>
            </w:r>
            <w:proofErr w:type="spellEnd"/>
            <w:r w:rsidRPr="00D60A68">
              <w:rPr>
                <w:color w:val="000000"/>
                <w:sz w:val="20"/>
              </w:rPr>
              <w:t xml:space="preserve"> rozhovory</w:t>
            </w:r>
          </w:p>
        </w:tc>
        <w:tc>
          <w:tcPr>
            <w:tcW w:w="1843" w:type="dxa"/>
            <w:shd w:val="clear" w:color="auto" w:fill="auto"/>
          </w:tcPr>
          <w:p w:rsidR="00887A84" w:rsidRPr="00D60A68" w:rsidRDefault="00887A84" w:rsidP="005A1626">
            <w:pPr>
              <w:jc w:val="both"/>
              <w:rPr>
                <w:color w:val="000000"/>
                <w:sz w:val="20"/>
              </w:rPr>
            </w:pPr>
            <w:r w:rsidRPr="00D60A68">
              <w:rPr>
                <w:color w:val="000000"/>
                <w:sz w:val="20"/>
              </w:rPr>
              <w:t>průběžně</w:t>
            </w:r>
          </w:p>
        </w:tc>
        <w:tc>
          <w:tcPr>
            <w:tcW w:w="1808" w:type="dxa"/>
            <w:shd w:val="clear" w:color="auto" w:fill="auto"/>
          </w:tcPr>
          <w:p w:rsidR="00887A84" w:rsidRPr="00D60A68" w:rsidRDefault="00887A84" w:rsidP="005A1626">
            <w:pPr>
              <w:jc w:val="both"/>
            </w:pPr>
            <w:r w:rsidRPr="00D60A68">
              <w:rPr>
                <w:color w:val="000000"/>
                <w:sz w:val="20"/>
              </w:rPr>
              <w:t>ředitelka, pedagog</w:t>
            </w:r>
          </w:p>
        </w:tc>
      </w:tr>
      <w:tr w:rsidR="00887A84"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color w:val="000000"/>
                <w:sz w:val="20"/>
              </w:rPr>
            </w:pPr>
            <w:r w:rsidRPr="00D60A68">
              <w:rPr>
                <w:rFonts w:ascii="Times New Roman" w:hAnsi="Times New Roman"/>
                <w:bCs/>
                <w:color w:val="000000"/>
                <w:sz w:val="20"/>
                <w:szCs w:val="20"/>
              </w:rPr>
              <w:t>zpracování tematických bloků</w:t>
            </w:r>
          </w:p>
        </w:tc>
        <w:tc>
          <w:tcPr>
            <w:tcW w:w="2067" w:type="dxa"/>
            <w:shd w:val="clear" w:color="auto" w:fill="auto"/>
          </w:tcPr>
          <w:p w:rsidR="00887A84" w:rsidRPr="00D60A68" w:rsidRDefault="00887A84" w:rsidP="005A1626">
            <w:pPr>
              <w:jc w:val="both"/>
              <w:rPr>
                <w:color w:val="000000"/>
                <w:sz w:val="20"/>
              </w:rPr>
            </w:pPr>
            <w:r w:rsidRPr="00D60A68">
              <w:rPr>
                <w:color w:val="000000"/>
                <w:sz w:val="20"/>
              </w:rPr>
              <w:t>kontroly, aktualizace</w:t>
            </w:r>
          </w:p>
        </w:tc>
        <w:tc>
          <w:tcPr>
            <w:tcW w:w="1843" w:type="dxa"/>
            <w:shd w:val="clear" w:color="auto" w:fill="auto"/>
          </w:tcPr>
          <w:p w:rsidR="00887A84" w:rsidRPr="00D60A68" w:rsidRDefault="00887A84" w:rsidP="005A1626">
            <w:pPr>
              <w:jc w:val="both"/>
              <w:rPr>
                <w:color w:val="000000"/>
                <w:sz w:val="20"/>
              </w:rPr>
            </w:pPr>
            <w:r w:rsidRPr="00D60A68">
              <w:rPr>
                <w:color w:val="000000"/>
                <w:sz w:val="20"/>
              </w:rPr>
              <w:t>průběžně</w:t>
            </w:r>
          </w:p>
        </w:tc>
        <w:tc>
          <w:tcPr>
            <w:tcW w:w="1808" w:type="dxa"/>
            <w:shd w:val="clear" w:color="auto" w:fill="auto"/>
          </w:tcPr>
          <w:p w:rsidR="00887A84" w:rsidRPr="00D60A68" w:rsidRDefault="00887A84" w:rsidP="005A1626">
            <w:pPr>
              <w:jc w:val="both"/>
            </w:pPr>
            <w:r w:rsidRPr="00D60A68">
              <w:rPr>
                <w:color w:val="000000"/>
                <w:sz w:val="20"/>
              </w:rPr>
              <w:t>ředitelka, tým MŠ</w:t>
            </w:r>
          </w:p>
        </w:tc>
      </w:tr>
      <w:tr w:rsidR="00887A84"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color w:val="000000"/>
                <w:sz w:val="20"/>
              </w:rPr>
            </w:pPr>
            <w:r w:rsidRPr="00D60A68">
              <w:rPr>
                <w:rFonts w:ascii="Times New Roman" w:hAnsi="Times New Roman"/>
                <w:bCs/>
                <w:color w:val="000000"/>
                <w:sz w:val="20"/>
                <w:szCs w:val="20"/>
              </w:rPr>
              <w:t>aktuálnost TVP, RP</w:t>
            </w:r>
          </w:p>
        </w:tc>
        <w:tc>
          <w:tcPr>
            <w:tcW w:w="2067" w:type="dxa"/>
            <w:shd w:val="clear" w:color="auto" w:fill="auto"/>
          </w:tcPr>
          <w:p w:rsidR="00887A84" w:rsidRPr="00D60A68" w:rsidRDefault="00887A84" w:rsidP="005A1626">
            <w:pPr>
              <w:jc w:val="both"/>
              <w:rPr>
                <w:color w:val="000000"/>
                <w:sz w:val="20"/>
              </w:rPr>
            </w:pPr>
            <w:r w:rsidRPr="00D60A68">
              <w:rPr>
                <w:color w:val="000000"/>
                <w:sz w:val="20"/>
              </w:rPr>
              <w:t>pedagogické porady</w:t>
            </w:r>
          </w:p>
        </w:tc>
        <w:tc>
          <w:tcPr>
            <w:tcW w:w="1843" w:type="dxa"/>
            <w:shd w:val="clear" w:color="auto" w:fill="auto"/>
          </w:tcPr>
          <w:p w:rsidR="00887A84" w:rsidRPr="00D60A68" w:rsidRDefault="00887A84" w:rsidP="005A1626">
            <w:pPr>
              <w:jc w:val="both"/>
              <w:rPr>
                <w:color w:val="000000"/>
                <w:sz w:val="20"/>
              </w:rPr>
            </w:pPr>
            <w:r w:rsidRPr="00D60A68">
              <w:rPr>
                <w:color w:val="000000"/>
                <w:sz w:val="20"/>
              </w:rPr>
              <w:t>dle plánu školy</w:t>
            </w:r>
          </w:p>
        </w:tc>
        <w:tc>
          <w:tcPr>
            <w:tcW w:w="1808" w:type="dxa"/>
            <w:shd w:val="clear" w:color="auto" w:fill="auto"/>
          </w:tcPr>
          <w:p w:rsidR="00887A84" w:rsidRPr="00D60A68" w:rsidRDefault="00887A84" w:rsidP="005A1626">
            <w:pPr>
              <w:jc w:val="both"/>
            </w:pPr>
            <w:r w:rsidRPr="00D60A68">
              <w:rPr>
                <w:color w:val="000000"/>
                <w:sz w:val="20"/>
              </w:rPr>
              <w:t xml:space="preserve">pedagog. </w:t>
            </w:r>
            <w:r w:rsidR="004D0720">
              <w:rPr>
                <w:color w:val="000000"/>
                <w:sz w:val="20"/>
              </w:rPr>
              <w:t xml:space="preserve"> </w:t>
            </w:r>
            <w:r w:rsidRPr="00D60A68">
              <w:rPr>
                <w:color w:val="000000"/>
                <w:sz w:val="20"/>
              </w:rPr>
              <w:t>kolektiv</w:t>
            </w:r>
          </w:p>
        </w:tc>
      </w:tr>
      <w:tr w:rsidR="00887A84"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color w:val="000000"/>
                <w:sz w:val="20"/>
              </w:rPr>
            </w:pPr>
            <w:r w:rsidRPr="00D60A68">
              <w:rPr>
                <w:rFonts w:ascii="Times New Roman" w:hAnsi="Times New Roman"/>
                <w:bCs/>
                <w:color w:val="000000"/>
                <w:sz w:val="20"/>
                <w:szCs w:val="20"/>
              </w:rPr>
              <w:t>individuální vzdělávací plány</w:t>
            </w:r>
            <w:r w:rsidR="004D0720">
              <w:rPr>
                <w:rFonts w:ascii="Times New Roman" w:hAnsi="Times New Roman"/>
                <w:bCs/>
                <w:color w:val="000000"/>
                <w:sz w:val="20"/>
                <w:szCs w:val="20"/>
              </w:rPr>
              <w:t xml:space="preserve"> IVP</w:t>
            </w:r>
            <w:r w:rsidRPr="00D60A68">
              <w:rPr>
                <w:rFonts w:ascii="Times New Roman" w:hAnsi="Times New Roman"/>
                <w:bCs/>
                <w:color w:val="000000"/>
                <w:sz w:val="20"/>
                <w:szCs w:val="20"/>
              </w:rPr>
              <w:t xml:space="preserve"> a PLPP</w:t>
            </w:r>
          </w:p>
        </w:tc>
        <w:tc>
          <w:tcPr>
            <w:tcW w:w="2067" w:type="dxa"/>
            <w:shd w:val="clear" w:color="auto" w:fill="auto"/>
          </w:tcPr>
          <w:p w:rsidR="00887A84" w:rsidRPr="00D60A68" w:rsidRDefault="00887A84" w:rsidP="005A1626">
            <w:pPr>
              <w:jc w:val="both"/>
              <w:rPr>
                <w:color w:val="000000"/>
                <w:sz w:val="20"/>
              </w:rPr>
            </w:pPr>
            <w:r w:rsidRPr="00D60A68">
              <w:rPr>
                <w:color w:val="000000"/>
                <w:sz w:val="20"/>
              </w:rPr>
              <w:t>záznamy, vyhodnocení 3x ročně, besedy s</w:t>
            </w:r>
            <w:r w:rsidR="00D60A68">
              <w:rPr>
                <w:color w:val="000000"/>
                <w:sz w:val="20"/>
              </w:rPr>
              <w:t> </w:t>
            </w:r>
            <w:r w:rsidRPr="00D60A68">
              <w:rPr>
                <w:color w:val="000000"/>
                <w:sz w:val="20"/>
              </w:rPr>
              <w:t>rodiči</w:t>
            </w:r>
          </w:p>
        </w:tc>
        <w:tc>
          <w:tcPr>
            <w:tcW w:w="1843" w:type="dxa"/>
            <w:shd w:val="clear" w:color="auto" w:fill="auto"/>
          </w:tcPr>
          <w:p w:rsidR="00887A84" w:rsidRPr="00D60A68" w:rsidRDefault="00887A84" w:rsidP="005A1626">
            <w:pPr>
              <w:jc w:val="both"/>
              <w:rPr>
                <w:sz w:val="20"/>
              </w:rPr>
            </w:pPr>
            <w:r w:rsidRPr="00D60A68">
              <w:rPr>
                <w:color w:val="000000"/>
                <w:sz w:val="20"/>
              </w:rPr>
              <w:t>průběžně, 1x ročně</w:t>
            </w:r>
          </w:p>
        </w:tc>
        <w:tc>
          <w:tcPr>
            <w:tcW w:w="1808" w:type="dxa"/>
            <w:shd w:val="clear" w:color="auto" w:fill="auto"/>
          </w:tcPr>
          <w:p w:rsidR="00887A84" w:rsidRPr="00D60A68" w:rsidRDefault="00887A84" w:rsidP="005A1626">
            <w:pPr>
              <w:jc w:val="both"/>
            </w:pPr>
            <w:r w:rsidRPr="00D60A68">
              <w:rPr>
                <w:sz w:val="20"/>
              </w:rPr>
              <w:t>t</w:t>
            </w:r>
            <w:r w:rsidRPr="00D60A68">
              <w:rPr>
                <w:color w:val="000000"/>
                <w:sz w:val="20"/>
              </w:rPr>
              <w:t>řídní učitelka</w:t>
            </w:r>
          </w:p>
        </w:tc>
      </w:tr>
      <w:tr w:rsidR="00887A84" w:rsidTr="00D60A68">
        <w:tc>
          <w:tcPr>
            <w:tcW w:w="9003" w:type="dxa"/>
            <w:gridSpan w:val="4"/>
            <w:shd w:val="clear" w:color="auto" w:fill="D9D9D9"/>
          </w:tcPr>
          <w:p w:rsidR="00887A84" w:rsidRPr="00D60A68" w:rsidRDefault="00887A84" w:rsidP="005A1626">
            <w:pPr>
              <w:jc w:val="both"/>
            </w:pPr>
            <w:r w:rsidRPr="00D60A68">
              <w:rPr>
                <w:b/>
              </w:rPr>
              <w:t>podmínky vzdělávání</w:t>
            </w:r>
          </w:p>
        </w:tc>
      </w:tr>
      <w:tr w:rsidR="00887A84" w:rsidRPr="00D60A68"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sz w:val="20"/>
              </w:rPr>
            </w:pPr>
            <w:r w:rsidRPr="00D60A68">
              <w:rPr>
                <w:rFonts w:ascii="Times New Roman" w:hAnsi="Times New Roman"/>
                <w:sz w:val="20"/>
                <w:szCs w:val="20"/>
              </w:rPr>
              <w:t>Věcné podmínky - vybavenost tříd, zahrady</w:t>
            </w:r>
          </w:p>
        </w:tc>
        <w:tc>
          <w:tcPr>
            <w:tcW w:w="2067" w:type="dxa"/>
            <w:shd w:val="clear" w:color="auto" w:fill="auto"/>
          </w:tcPr>
          <w:p w:rsidR="00887A84" w:rsidRPr="00D60A68" w:rsidRDefault="00887A84" w:rsidP="005A1626">
            <w:pPr>
              <w:jc w:val="both"/>
              <w:rPr>
                <w:color w:val="000000"/>
                <w:sz w:val="20"/>
              </w:rPr>
            </w:pPr>
            <w:r w:rsidRPr="00D60A68">
              <w:rPr>
                <w:sz w:val="20"/>
              </w:rPr>
              <w:t>dostatek finančních zdrojů</w:t>
            </w:r>
          </w:p>
        </w:tc>
        <w:tc>
          <w:tcPr>
            <w:tcW w:w="1843" w:type="dxa"/>
            <w:shd w:val="clear" w:color="auto" w:fill="auto"/>
          </w:tcPr>
          <w:p w:rsidR="00887A84" w:rsidRPr="00D60A68" w:rsidRDefault="00887A84" w:rsidP="005A1626">
            <w:pPr>
              <w:jc w:val="both"/>
              <w:rPr>
                <w:sz w:val="20"/>
              </w:rPr>
            </w:pPr>
            <w:r w:rsidRPr="00D60A68">
              <w:rPr>
                <w:color w:val="000000"/>
                <w:sz w:val="20"/>
              </w:rPr>
              <w:t>2x ročně vyhodnocení</w:t>
            </w:r>
          </w:p>
        </w:tc>
        <w:tc>
          <w:tcPr>
            <w:tcW w:w="1808" w:type="dxa"/>
            <w:shd w:val="clear" w:color="auto" w:fill="auto"/>
          </w:tcPr>
          <w:p w:rsidR="00887A84" w:rsidRPr="00D60A68" w:rsidRDefault="00887A84" w:rsidP="005A1626">
            <w:pPr>
              <w:jc w:val="both"/>
            </w:pPr>
            <w:r w:rsidRPr="00D60A68">
              <w:rPr>
                <w:sz w:val="20"/>
              </w:rPr>
              <w:t>zástupce ředitelky</w:t>
            </w:r>
          </w:p>
        </w:tc>
      </w:tr>
      <w:tr w:rsidR="00887A84" w:rsidRPr="00D60A68"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sz w:val="20"/>
              </w:rPr>
            </w:pPr>
            <w:r w:rsidRPr="00D60A68">
              <w:rPr>
                <w:rFonts w:ascii="Times New Roman" w:hAnsi="Times New Roman"/>
                <w:sz w:val="20"/>
                <w:szCs w:val="20"/>
              </w:rPr>
              <w:t>životospráva</w:t>
            </w:r>
          </w:p>
        </w:tc>
        <w:tc>
          <w:tcPr>
            <w:tcW w:w="2067" w:type="dxa"/>
            <w:shd w:val="clear" w:color="auto" w:fill="auto"/>
          </w:tcPr>
          <w:p w:rsidR="00887A84" w:rsidRPr="00D60A68" w:rsidRDefault="00887A84" w:rsidP="005A1626">
            <w:pPr>
              <w:jc w:val="both"/>
              <w:rPr>
                <w:color w:val="000000"/>
                <w:sz w:val="20"/>
              </w:rPr>
            </w:pPr>
            <w:r w:rsidRPr="00D60A68">
              <w:rPr>
                <w:sz w:val="20"/>
              </w:rPr>
              <w:t>pozorování</w:t>
            </w:r>
          </w:p>
        </w:tc>
        <w:tc>
          <w:tcPr>
            <w:tcW w:w="1843" w:type="dxa"/>
            <w:shd w:val="clear" w:color="auto" w:fill="auto"/>
          </w:tcPr>
          <w:p w:rsidR="00887A84" w:rsidRPr="00D60A68" w:rsidRDefault="00887A84" w:rsidP="005A1626">
            <w:pPr>
              <w:jc w:val="both"/>
              <w:rPr>
                <w:sz w:val="20"/>
              </w:rPr>
            </w:pPr>
            <w:r w:rsidRPr="00D60A68">
              <w:rPr>
                <w:color w:val="000000"/>
                <w:sz w:val="20"/>
              </w:rPr>
              <w:t>průběžně</w:t>
            </w:r>
          </w:p>
        </w:tc>
        <w:tc>
          <w:tcPr>
            <w:tcW w:w="1808" w:type="dxa"/>
            <w:shd w:val="clear" w:color="auto" w:fill="auto"/>
          </w:tcPr>
          <w:p w:rsidR="00887A84" w:rsidRPr="00D60A68" w:rsidRDefault="00887A84" w:rsidP="005A1626">
            <w:pPr>
              <w:jc w:val="both"/>
            </w:pPr>
            <w:r w:rsidRPr="00D60A68">
              <w:rPr>
                <w:sz w:val="20"/>
              </w:rPr>
              <w:t>Ředitelka, učitelky</w:t>
            </w:r>
          </w:p>
        </w:tc>
      </w:tr>
      <w:tr w:rsidR="00887A84" w:rsidRPr="00D60A68"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sz w:val="20"/>
              </w:rPr>
            </w:pPr>
            <w:r w:rsidRPr="00D60A68">
              <w:rPr>
                <w:rFonts w:ascii="Times New Roman" w:hAnsi="Times New Roman"/>
                <w:sz w:val="20"/>
                <w:szCs w:val="20"/>
              </w:rPr>
              <w:t>Organizační podmínky školy</w:t>
            </w:r>
          </w:p>
        </w:tc>
        <w:tc>
          <w:tcPr>
            <w:tcW w:w="2067" w:type="dxa"/>
            <w:shd w:val="clear" w:color="auto" w:fill="auto"/>
          </w:tcPr>
          <w:p w:rsidR="00887A84" w:rsidRPr="00D60A68" w:rsidRDefault="00887A84" w:rsidP="005A1626">
            <w:pPr>
              <w:jc w:val="both"/>
              <w:rPr>
                <w:color w:val="000000"/>
                <w:sz w:val="20"/>
              </w:rPr>
            </w:pPr>
            <w:r w:rsidRPr="00D60A68">
              <w:rPr>
                <w:sz w:val="20"/>
              </w:rPr>
              <w:t>pozorování</w:t>
            </w:r>
          </w:p>
        </w:tc>
        <w:tc>
          <w:tcPr>
            <w:tcW w:w="1843" w:type="dxa"/>
            <w:shd w:val="clear" w:color="auto" w:fill="auto"/>
          </w:tcPr>
          <w:p w:rsidR="00887A84" w:rsidRPr="00D60A68" w:rsidRDefault="00887A84" w:rsidP="005A1626">
            <w:pPr>
              <w:jc w:val="both"/>
              <w:rPr>
                <w:sz w:val="20"/>
              </w:rPr>
            </w:pPr>
            <w:r w:rsidRPr="00D60A68">
              <w:rPr>
                <w:color w:val="000000"/>
                <w:sz w:val="20"/>
              </w:rPr>
              <w:t>průběžně</w:t>
            </w:r>
          </w:p>
        </w:tc>
        <w:tc>
          <w:tcPr>
            <w:tcW w:w="1808" w:type="dxa"/>
            <w:shd w:val="clear" w:color="auto" w:fill="auto"/>
          </w:tcPr>
          <w:p w:rsidR="00887A84" w:rsidRPr="00D60A68" w:rsidRDefault="00887A84" w:rsidP="005A1626">
            <w:pPr>
              <w:jc w:val="both"/>
            </w:pPr>
            <w:r w:rsidRPr="00D60A68">
              <w:rPr>
                <w:sz w:val="20"/>
              </w:rPr>
              <w:t>Ředitelka, učitelky</w:t>
            </w:r>
          </w:p>
        </w:tc>
      </w:tr>
      <w:tr w:rsidR="00887A84" w:rsidRPr="00D60A68" w:rsidTr="00D60A68">
        <w:tc>
          <w:tcPr>
            <w:tcW w:w="9003" w:type="dxa"/>
            <w:gridSpan w:val="4"/>
            <w:shd w:val="clear" w:color="auto" w:fill="D9D9D9"/>
          </w:tcPr>
          <w:p w:rsidR="00887A84" w:rsidRPr="00D60A68" w:rsidRDefault="00887A84" w:rsidP="005A1626">
            <w:pPr>
              <w:jc w:val="both"/>
            </w:pPr>
            <w:r w:rsidRPr="00D60A68">
              <w:rPr>
                <w:b/>
              </w:rPr>
              <w:t>personální oblast</w:t>
            </w:r>
          </w:p>
        </w:tc>
      </w:tr>
      <w:tr w:rsidR="00887A84" w:rsidRPr="00D60A68"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sz w:val="20"/>
              </w:rPr>
            </w:pPr>
            <w:r w:rsidRPr="00D60A68">
              <w:rPr>
                <w:rFonts w:ascii="Times New Roman" w:hAnsi="Times New Roman"/>
                <w:sz w:val="20"/>
                <w:szCs w:val="20"/>
              </w:rPr>
              <w:t>rozvoj osobnosti, studium</w:t>
            </w:r>
          </w:p>
        </w:tc>
        <w:tc>
          <w:tcPr>
            <w:tcW w:w="2067" w:type="dxa"/>
            <w:shd w:val="clear" w:color="auto" w:fill="auto"/>
          </w:tcPr>
          <w:p w:rsidR="00887A84" w:rsidRPr="00D60A68" w:rsidRDefault="00887A84" w:rsidP="005A1626">
            <w:pPr>
              <w:jc w:val="both"/>
              <w:rPr>
                <w:sz w:val="20"/>
              </w:rPr>
            </w:pPr>
            <w:r w:rsidRPr="00D60A68">
              <w:rPr>
                <w:sz w:val="20"/>
              </w:rPr>
              <w:t>výběr školení</w:t>
            </w:r>
          </w:p>
        </w:tc>
        <w:tc>
          <w:tcPr>
            <w:tcW w:w="1843" w:type="dxa"/>
            <w:shd w:val="clear" w:color="auto" w:fill="auto"/>
          </w:tcPr>
          <w:p w:rsidR="00887A84" w:rsidRPr="00D60A68" w:rsidRDefault="00887A84" w:rsidP="005A1626">
            <w:pPr>
              <w:jc w:val="both"/>
              <w:rPr>
                <w:color w:val="000000"/>
                <w:sz w:val="20"/>
              </w:rPr>
            </w:pPr>
            <w:r w:rsidRPr="00D60A68">
              <w:rPr>
                <w:sz w:val="20"/>
              </w:rPr>
              <w:t>2x ročně</w:t>
            </w:r>
          </w:p>
        </w:tc>
        <w:tc>
          <w:tcPr>
            <w:tcW w:w="1808" w:type="dxa"/>
            <w:shd w:val="clear" w:color="auto" w:fill="auto"/>
          </w:tcPr>
          <w:p w:rsidR="00887A84" w:rsidRPr="00D60A68" w:rsidRDefault="00887A84" w:rsidP="005A1626">
            <w:pPr>
              <w:jc w:val="both"/>
            </w:pPr>
            <w:r w:rsidRPr="00D60A68">
              <w:rPr>
                <w:color w:val="000000"/>
                <w:sz w:val="20"/>
              </w:rPr>
              <w:t>ředitelka</w:t>
            </w:r>
            <w:r w:rsidRPr="00D60A68">
              <w:rPr>
                <w:sz w:val="20"/>
              </w:rPr>
              <w:t xml:space="preserve"> školy</w:t>
            </w:r>
          </w:p>
        </w:tc>
      </w:tr>
      <w:tr w:rsidR="00887A84" w:rsidRPr="00D60A68"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sz w:val="20"/>
              </w:rPr>
            </w:pPr>
            <w:r w:rsidRPr="00D60A68">
              <w:rPr>
                <w:rFonts w:ascii="Times New Roman" w:hAnsi="Times New Roman"/>
                <w:sz w:val="20"/>
                <w:szCs w:val="20"/>
              </w:rPr>
              <w:t>osobní ohodnocení</w:t>
            </w:r>
          </w:p>
        </w:tc>
        <w:tc>
          <w:tcPr>
            <w:tcW w:w="2067" w:type="dxa"/>
            <w:shd w:val="clear" w:color="auto" w:fill="auto"/>
          </w:tcPr>
          <w:p w:rsidR="00887A84" w:rsidRPr="00D60A68" w:rsidRDefault="00887A84" w:rsidP="005A1626">
            <w:pPr>
              <w:jc w:val="both"/>
              <w:rPr>
                <w:sz w:val="20"/>
              </w:rPr>
            </w:pPr>
            <w:r w:rsidRPr="00D60A68">
              <w:rPr>
                <w:sz w:val="20"/>
              </w:rPr>
              <w:t>pozorování, osobní kontakty</w:t>
            </w:r>
          </w:p>
        </w:tc>
        <w:tc>
          <w:tcPr>
            <w:tcW w:w="1843" w:type="dxa"/>
            <w:shd w:val="clear" w:color="auto" w:fill="auto"/>
          </w:tcPr>
          <w:p w:rsidR="00887A84" w:rsidRPr="00D60A68" w:rsidRDefault="00887A84" w:rsidP="005A1626">
            <w:pPr>
              <w:jc w:val="both"/>
              <w:rPr>
                <w:color w:val="000000"/>
                <w:sz w:val="20"/>
              </w:rPr>
            </w:pPr>
            <w:r w:rsidRPr="00D60A68">
              <w:rPr>
                <w:sz w:val="20"/>
              </w:rPr>
              <w:t>2x ročně</w:t>
            </w:r>
          </w:p>
        </w:tc>
        <w:tc>
          <w:tcPr>
            <w:tcW w:w="1808" w:type="dxa"/>
            <w:shd w:val="clear" w:color="auto" w:fill="auto"/>
          </w:tcPr>
          <w:p w:rsidR="00887A84" w:rsidRPr="00D60A68" w:rsidRDefault="00887A84" w:rsidP="005A1626">
            <w:pPr>
              <w:jc w:val="both"/>
            </w:pPr>
            <w:r w:rsidRPr="00D60A68">
              <w:rPr>
                <w:color w:val="000000"/>
                <w:sz w:val="20"/>
              </w:rPr>
              <w:t>ředitelka</w:t>
            </w:r>
            <w:r w:rsidR="004D0720">
              <w:rPr>
                <w:sz w:val="20"/>
              </w:rPr>
              <w:t xml:space="preserve">, </w:t>
            </w:r>
            <w:r w:rsidRPr="00D60A68">
              <w:rPr>
                <w:sz w:val="20"/>
              </w:rPr>
              <w:t>vedoucí ŠJ</w:t>
            </w:r>
          </w:p>
        </w:tc>
      </w:tr>
      <w:tr w:rsidR="00887A84" w:rsidRPr="00D60A68" w:rsidTr="00D60A68">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sz w:val="20"/>
              </w:rPr>
            </w:pPr>
            <w:r w:rsidRPr="00D60A68">
              <w:rPr>
                <w:rFonts w:ascii="Times New Roman" w:hAnsi="Times New Roman"/>
                <w:sz w:val="20"/>
                <w:szCs w:val="20"/>
              </w:rPr>
              <w:t xml:space="preserve">vedení pedagogické dokumentace </w:t>
            </w:r>
          </w:p>
        </w:tc>
        <w:tc>
          <w:tcPr>
            <w:tcW w:w="2067" w:type="dxa"/>
            <w:shd w:val="clear" w:color="auto" w:fill="auto"/>
          </w:tcPr>
          <w:p w:rsidR="00887A84" w:rsidRPr="00D60A68" w:rsidRDefault="00D60A68" w:rsidP="005A1626">
            <w:pPr>
              <w:jc w:val="both"/>
              <w:rPr>
                <w:sz w:val="20"/>
              </w:rPr>
            </w:pPr>
            <w:r w:rsidRPr="00D60A68">
              <w:rPr>
                <w:sz w:val="20"/>
              </w:rPr>
              <w:t>K</w:t>
            </w:r>
            <w:r w:rsidR="00887A84" w:rsidRPr="00D60A68">
              <w:rPr>
                <w:sz w:val="20"/>
              </w:rPr>
              <w:t>ontroly</w:t>
            </w:r>
          </w:p>
          <w:p w:rsidR="00887A84" w:rsidRPr="00D60A68" w:rsidRDefault="00887A84" w:rsidP="005A1626">
            <w:pPr>
              <w:jc w:val="both"/>
              <w:rPr>
                <w:sz w:val="20"/>
              </w:rPr>
            </w:pPr>
          </w:p>
        </w:tc>
        <w:tc>
          <w:tcPr>
            <w:tcW w:w="1843" w:type="dxa"/>
            <w:shd w:val="clear" w:color="auto" w:fill="auto"/>
          </w:tcPr>
          <w:p w:rsidR="00887A84" w:rsidRPr="00D60A68" w:rsidRDefault="00887A84" w:rsidP="005A1626">
            <w:pPr>
              <w:jc w:val="both"/>
              <w:rPr>
                <w:sz w:val="20"/>
              </w:rPr>
            </w:pPr>
            <w:r w:rsidRPr="00D60A68">
              <w:rPr>
                <w:sz w:val="20"/>
              </w:rPr>
              <w:t>1x měsíčně</w:t>
            </w:r>
          </w:p>
          <w:p w:rsidR="00887A84" w:rsidRPr="00D60A68" w:rsidRDefault="00887A84" w:rsidP="005A1626">
            <w:pPr>
              <w:jc w:val="both"/>
              <w:rPr>
                <w:sz w:val="20"/>
              </w:rPr>
            </w:pPr>
          </w:p>
        </w:tc>
        <w:tc>
          <w:tcPr>
            <w:tcW w:w="1808" w:type="dxa"/>
            <w:shd w:val="clear" w:color="auto" w:fill="auto"/>
          </w:tcPr>
          <w:p w:rsidR="00887A84" w:rsidRPr="00D60A68" w:rsidRDefault="00887A84" w:rsidP="005A1626">
            <w:pPr>
              <w:jc w:val="both"/>
              <w:rPr>
                <w:color w:val="000000"/>
                <w:sz w:val="20"/>
              </w:rPr>
            </w:pPr>
            <w:r w:rsidRPr="00D60A68">
              <w:rPr>
                <w:color w:val="000000"/>
                <w:sz w:val="20"/>
              </w:rPr>
              <w:t>třídní učitelka</w:t>
            </w:r>
          </w:p>
          <w:p w:rsidR="00887A84" w:rsidRPr="00D60A68" w:rsidRDefault="00887A84" w:rsidP="005A1626">
            <w:pPr>
              <w:jc w:val="both"/>
              <w:rPr>
                <w:color w:val="000000"/>
                <w:sz w:val="20"/>
              </w:rPr>
            </w:pPr>
          </w:p>
        </w:tc>
      </w:tr>
      <w:tr w:rsidR="00887A84" w:rsidRPr="00D60A68" w:rsidTr="00D60A68">
        <w:trPr>
          <w:trHeight w:val="497"/>
        </w:trPr>
        <w:tc>
          <w:tcPr>
            <w:tcW w:w="3285" w:type="dxa"/>
            <w:shd w:val="clear" w:color="auto" w:fill="auto"/>
          </w:tcPr>
          <w:p w:rsidR="00887A84" w:rsidRPr="00D60A68" w:rsidRDefault="00887A84" w:rsidP="005A1626">
            <w:pPr>
              <w:pStyle w:val="Odstavecseseznamem"/>
              <w:numPr>
                <w:ilvl w:val="0"/>
                <w:numId w:val="5"/>
              </w:numPr>
              <w:spacing w:line="240" w:lineRule="auto"/>
              <w:ind w:left="142" w:hanging="142"/>
              <w:rPr>
                <w:rFonts w:ascii="Times New Roman" w:hAnsi="Times New Roman"/>
                <w:color w:val="000000"/>
                <w:sz w:val="20"/>
              </w:rPr>
            </w:pPr>
            <w:r w:rsidRPr="00D60A68">
              <w:rPr>
                <w:rFonts w:ascii="Times New Roman" w:hAnsi="Times New Roman"/>
                <w:sz w:val="20"/>
                <w:szCs w:val="20"/>
              </w:rPr>
              <w:t>přínos pro školu, motivace</w:t>
            </w:r>
          </w:p>
        </w:tc>
        <w:tc>
          <w:tcPr>
            <w:tcW w:w="2067" w:type="dxa"/>
            <w:shd w:val="clear" w:color="auto" w:fill="auto"/>
          </w:tcPr>
          <w:p w:rsidR="00887A84" w:rsidRPr="00D60A68" w:rsidRDefault="00887A84" w:rsidP="005A1626">
            <w:pPr>
              <w:jc w:val="both"/>
              <w:rPr>
                <w:color w:val="000000"/>
                <w:sz w:val="20"/>
              </w:rPr>
            </w:pPr>
            <w:r w:rsidRPr="00D60A68">
              <w:rPr>
                <w:color w:val="000000"/>
                <w:sz w:val="20"/>
              </w:rPr>
              <w:t>aktivita, práce pro školu mimo vyučování</w:t>
            </w:r>
          </w:p>
        </w:tc>
        <w:tc>
          <w:tcPr>
            <w:tcW w:w="1843" w:type="dxa"/>
            <w:shd w:val="clear" w:color="auto" w:fill="auto"/>
          </w:tcPr>
          <w:p w:rsidR="00887A84" w:rsidRPr="00D60A68" w:rsidRDefault="00887A84" w:rsidP="005A1626">
            <w:pPr>
              <w:jc w:val="both"/>
              <w:rPr>
                <w:sz w:val="20"/>
              </w:rPr>
            </w:pPr>
            <w:r w:rsidRPr="00D60A68">
              <w:rPr>
                <w:color w:val="000000"/>
                <w:sz w:val="20"/>
              </w:rPr>
              <w:t>průběžně</w:t>
            </w:r>
          </w:p>
        </w:tc>
        <w:tc>
          <w:tcPr>
            <w:tcW w:w="1808" w:type="dxa"/>
            <w:shd w:val="clear" w:color="auto" w:fill="auto"/>
          </w:tcPr>
          <w:p w:rsidR="00887A84" w:rsidRPr="00D60A68" w:rsidRDefault="00887A84" w:rsidP="005A1626">
            <w:pPr>
              <w:jc w:val="both"/>
            </w:pPr>
            <w:r w:rsidRPr="00D60A68">
              <w:rPr>
                <w:sz w:val="20"/>
              </w:rPr>
              <w:t>zaměstnanci školy</w:t>
            </w:r>
          </w:p>
        </w:tc>
      </w:tr>
    </w:tbl>
    <w:p w:rsidR="004D0720" w:rsidRDefault="004D0720" w:rsidP="005A1626">
      <w:pPr>
        <w:pStyle w:val="Zkladntext"/>
        <w:jc w:val="both"/>
      </w:pPr>
    </w:p>
    <w:p w:rsidR="004D0720" w:rsidRDefault="004D0720" w:rsidP="005A1626">
      <w:pPr>
        <w:suppressAutoHyphens w:val="0"/>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5"/>
        <w:gridCol w:w="84"/>
        <w:gridCol w:w="1984"/>
        <w:gridCol w:w="1843"/>
        <w:gridCol w:w="1808"/>
      </w:tblGrid>
      <w:tr w:rsidR="004D0720" w:rsidRPr="00D60A68" w:rsidTr="004D0720">
        <w:trPr>
          <w:trHeight w:val="396"/>
        </w:trPr>
        <w:tc>
          <w:tcPr>
            <w:tcW w:w="3369" w:type="dxa"/>
            <w:gridSpan w:val="2"/>
            <w:shd w:val="clear" w:color="auto" w:fill="auto"/>
          </w:tcPr>
          <w:p w:rsidR="004D0720" w:rsidRPr="004D0720" w:rsidRDefault="004D0720" w:rsidP="005A1626">
            <w:pPr>
              <w:pStyle w:val="Bezmezer"/>
              <w:ind w:right="34"/>
              <w:rPr>
                <w:rFonts w:ascii="Times New Roman" w:hAnsi="Times New Roman" w:cs="Times New Roman"/>
                <w:i/>
              </w:rPr>
            </w:pPr>
            <w:r w:rsidRPr="004D0720">
              <w:rPr>
                <w:rFonts w:ascii="Times New Roman" w:hAnsi="Times New Roman" w:cs="Times New Roman"/>
                <w:b/>
                <w:i/>
              </w:rPr>
              <w:lastRenderedPageBreak/>
              <w:t>Úroveň třídy</w:t>
            </w:r>
          </w:p>
        </w:tc>
        <w:tc>
          <w:tcPr>
            <w:tcW w:w="1984" w:type="dxa"/>
            <w:shd w:val="clear" w:color="auto" w:fill="auto"/>
          </w:tcPr>
          <w:p w:rsidR="004D0720" w:rsidRPr="004D0720" w:rsidRDefault="004D0720" w:rsidP="005A1626">
            <w:pPr>
              <w:pStyle w:val="Bezmezer"/>
              <w:ind w:right="34"/>
              <w:rPr>
                <w:rFonts w:ascii="Times New Roman" w:hAnsi="Times New Roman" w:cs="Times New Roman"/>
                <w:i/>
              </w:rPr>
            </w:pPr>
            <w:r w:rsidRPr="004D0720">
              <w:rPr>
                <w:rFonts w:ascii="Times New Roman" w:hAnsi="Times New Roman" w:cs="Times New Roman"/>
                <w:i/>
              </w:rPr>
              <w:t>nástroje</w:t>
            </w:r>
          </w:p>
        </w:tc>
        <w:tc>
          <w:tcPr>
            <w:tcW w:w="1843" w:type="dxa"/>
            <w:shd w:val="clear" w:color="auto" w:fill="auto"/>
          </w:tcPr>
          <w:p w:rsidR="004D0720" w:rsidRPr="004D0720" w:rsidRDefault="004D0720" w:rsidP="005A1626">
            <w:pPr>
              <w:pStyle w:val="Bezmezer"/>
              <w:ind w:right="34"/>
              <w:rPr>
                <w:rFonts w:ascii="Times New Roman" w:hAnsi="Times New Roman" w:cs="Times New Roman"/>
                <w:i/>
              </w:rPr>
            </w:pPr>
            <w:r w:rsidRPr="004D0720">
              <w:rPr>
                <w:rFonts w:ascii="Times New Roman" w:hAnsi="Times New Roman" w:cs="Times New Roman"/>
                <w:i/>
              </w:rPr>
              <w:t>časové období</w:t>
            </w:r>
          </w:p>
        </w:tc>
        <w:tc>
          <w:tcPr>
            <w:tcW w:w="1808" w:type="dxa"/>
            <w:shd w:val="clear" w:color="auto" w:fill="auto"/>
          </w:tcPr>
          <w:p w:rsidR="004D0720" w:rsidRPr="004D0720" w:rsidRDefault="004D0720" w:rsidP="005A1626">
            <w:pPr>
              <w:pStyle w:val="Bezmezer"/>
              <w:ind w:right="34"/>
              <w:rPr>
                <w:rFonts w:ascii="Times New Roman" w:hAnsi="Times New Roman" w:cs="Times New Roman"/>
                <w:i/>
              </w:rPr>
            </w:pPr>
            <w:r>
              <w:rPr>
                <w:rFonts w:ascii="Times New Roman" w:hAnsi="Times New Roman" w:cs="Times New Roman"/>
                <w:i/>
              </w:rPr>
              <w:t>o</w:t>
            </w:r>
            <w:r w:rsidRPr="004D0720">
              <w:rPr>
                <w:rFonts w:ascii="Times New Roman" w:hAnsi="Times New Roman" w:cs="Times New Roman"/>
                <w:i/>
              </w:rPr>
              <w:t>dpovídá</w:t>
            </w:r>
          </w:p>
        </w:tc>
      </w:tr>
      <w:tr w:rsidR="00887A84" w:rsidRPr="00D60A68" w:rsidTr="004D0720">
        <w:tc>
          <w:tcPr>
            <w:tcW w:w="9004" w:type="dxa"/>
            <w:gridSpan w:val="5"/>
            <w:shd w:val="clear" w:color="auto" w:fill="D9D9D9"/>
          </w:tcPr>
          <w:p w:rsidR="00887A84" w:rsidRPr="00D60A68" w:rsidRDefault="00887A84" w:rsidP="005A1626">
            <w:pPr>
              <w:numPr>
                <w:ilvl w:val="0"/>
                <w:numId w:val="2"/>
              </w:numPr>
              <w:jc w:val="both"/>
            </w:pPr>
            <w:r w:rsidRPr="00D60A68">
              <w:rPr>
                <w:b/>
              </w:rPr>
              <w:t>průběh vzdělávání</w:t>
            </w:r>
          </w:p>
        </w:tc>
      </w:tr>
      <w:tr w:rsidR="00887A84" w:rsidRPr="00D60A68" w:rsidTr="004D0720">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rPr>
            </w:pPr>
            <w:r w:rsidRPr="00D60A68">
              <w:rPr>
                <w:rFonts w:ascii="Times New Roman" w:hAnsi="Times New Roman"/>
                <w:sz w:val="20"/>
                <w:szCs w:val="20"/>
              </w:rPr>
              <w:t>soulad</w:t>
            </w:r>
            <w:r w:rsidRPr="00D60A68">
              <w:rPr>
                <w:rFonts w:ascii="Times New Roman" w:hAnsi="Times New Roman"/>
                <w:bCs/>
                <w:color w:val="000000"/>
                <w:sz w:val="20"/>
                <w:szCs w:val="20"/>
              </w:rPr>
              <w:t xml:space="preserve"> ŠVP a TVP</w:t>
            </w:r>
          </w:p>
        </w:tc>
        <w:tc>
          <w:tcPr>
            <w:tcW w:w="2068" w:type="dxa"/>
            <w:gridSpan w:val="2"/>
            <w:shd w:val="clear" w:color="auto" w:fill="auto"/>
          </w:tcPr>
          <w:p w:rsidR="00887A84" w:rsidRPr="00D60A68" w:rsidRDefault="00887A84" w:rsidP="005A1626">
            <w:pPr>
              <w:numPr>
                <w:ilvl w:val="0"/>
                <w:numId w:val="2"/>
              </w:numPr>
              <w:jc w:val="both"/>
              <w:rPr>
                <w:color w:val="000000"/>
                <w:sz w:val="20"/>
              </w:rPr>
            </w:pPr>
            <w:r w:rsidRPr="00D60A68">
              <w:rPr>
                <w:sz w:val="20"/>
              </w:rPr>
              <w:t>hospitace</w:t>
            </w:r>
          </w:p>
        </w:tc>
        <w:tc>
          <w:tcPr>
            <w:tcW w:w="1843" w:type="dxa"/>
            <w:shd w:val="clear" w:color="auto" w:fill="auto"/>
          </w:tcPr>
          <w:p w:rsidR="00887A84" w:rsidRPr="00D60A68" w:rsidRDefault="00887A84" w:rsidP="005A1626">
            <w:pPr>
              <w:numPr>
                <w:ilvl w:val="0"/>
                <w:numId w:val="2"/>
              </w:numPr>
              <w:jc w:val="both"/>
              <w:rPr>
                <w:color w:val="000000"/>
                <w:sz w:val="20"/>
              </w:rPr>
            </w:pPr>
            <w:r w:rsidRPr="00D60A68">
              <w:rPr>
                <w:color w:val="000000"/>
                <w:sz w:val="20"/>
              </w:rPr>
              <w:t>průběžně</w:t>
            </w:r>
          </w:p>
        </w:tc>
        <w:tc>
          <w:tcPr>
            <w:tcW w:w="1808" w:type="dxa"/>
            <w:shd w:val="clear" w:color="auto" w:fill="auto"/>
          </w:tcPr>
          <w:p w:rsidR="00887A84" w:rsidRPr="00D60A68" w:rsidRDefault="00887A84" w:rsidP="005A1626">
            <w:pPr>
              <w:numPr>
                <w:ilvl w:val="0"/>
                <w:numId w:val="2"/>
              </w:numPr>
              <w:jc w:val="both"/>
            </w:pPr>
            <w:r w:rsidRPr="00D60A68">
              <w:rPr>
                <w:color w:val="000000"/>
                <w:sz w:val="20"/>
              </w:rPr>
              <w:t>ředitelka</w:t>
            </w:r>
            <w:r w:rsidRPr="00D60A68">
              <w:rPr>
                <w:sz w:val="20"/>
              </w:rPr>
              <w:t xml:space="preserve"> školy</w:t>
            </w:r>
          </w:p>
        </w:tc>
      </w:tr>
      <w:tr w:rsidR="00887A84" w:rsidRPr="00D60A68" w:rsidTr="004D0720">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rPr>
            </w:pPr>
            <w:r w:rsidRPr="00D60A68">
              <w:rPr>
                <w:rFonts w:ascii="Times New Roman" w:hAnsi="Times New Roman"/>
                <w:sz w:val="20"/>
                <w:szCs w:val="20"/>
              </w:rPr>
              <w:t>adekvátnost stanovených cílů</w:t>
            </w:r>
          </w:p>
        </w:tc>
        <w:tc>
          <w:tcPr>
            <w:tcW w:w="2068" w:type="dxa"/>
            <w:gridSpan w:val="2"/>
            <w:shd w:val="clear" w:color="auto" w:fill="auto"/>
          </w:tcPr>
          <w:p w:rsidR="00887A84" w:rsidRPr="00D60A68" w:rsidRDefault="00887A84" w:rsidP="005A1626">
            <w:pPr>
              <w:numPr>
                <w:ilvl w:val="0"/>
                <w:numId w:val="2"/>
              </w:numPr>
              <w:jc w:val="both"/>
              <w:rPr>
                <w:sz w:val="20"/>
              </w:rPr>
            </w:pPr>
            <w:proofErr w:type="spellStart"/>
            <w:r w:rsidRPr="00D60A68">
              <w:rPr>
                <w:sz w:val="20"/>
              </w:rPr>
              <w:t>autoevaluace</w:t>
            </w:r>
            <w:proofErr w:type="spellEnd"/>
            <w:r w:rsidRPr="00D60A68">
              <w:rPr>
                <w:sz w:val="20"/>
              </w:rPr>
              <w:t xml:space="preserve"> učitelů</w:t>
            </w:r>
          </w:p>
        </w:tc>
        <w:tc>
          <w:tcPr>
            <w:tcW w:w="1843" w:type="dxa"/>
            <w:shd w:val="clear" w:color="auto" w:fill="auto"/>
          </w:tcPr>
          <w:p w:rsidR="00887A84" w:rsidRPr="00D60A68" w:rsidRDefault="00887A84" w:rsidP="005A1626">
            <w:pPr>
              <w:numPr>
                <w:ilvl w:val="0"/>
                <w:numId w:val="2"/>
              </w:numPr>
              <w:jc w:val="both"/>
              <w:rPr>
                <w:sz w:val="20"/>
              </w:rPr>
            </w:pPr>
            <w:r w:rsidRPr="00D60A68">
              <w:rPr>
                <w:sz w:val="20"/>
              </w:rPr>
              <w:t>týdně</w:t>
            </w:r>
          </w:p>
        </w:tc>
        <w:tc>
          <w:tcPr>
            <w:tcW w:w="1808" w:type="dxa"/>
            <w:shd w:val="clear" w:color="auto" w:fill="auto"/>
          </w:tcPr>
          <w:p w:rsidR="00887A84" w:rsidRPr="00D60A68" w:rsidRDefault="00887A84" w:rsidP="005A1626">
            <w:pPr>
              <w:numPr>
                <w:ilvl w:val="0"/>
                <w:numId w:val="2"/>
              </w:numPr>
              <w:jc w:val="both"/>
            </w:pPr>
            <w:r w:rsidRPr="00D60A68">
              <w:rPr>
                <w:sz w:val="20"/>
              </w:rPr>
              <w:t>pedagog</w:t>
            </w:r>
          </w:p>
        </w:tc>
      </w:tr>
      <w:tr w:rsidR="00887A84" w:rsidRPr="00D60A68" w:rsidTr="004D0720">
        <w:tc>
          <w:tcPr>
            <w:tcW w:w="9004" w:type="dxa"/>
            <w:gridSpan w:val="5"/>
            <w:shd w:val="clear" w:color="auto" w:fill="D9D9D9"/>
          </w:tcPr>
          <w:p w:rsidR="00887A84" w:rsidRPr="00D60A68" w:rsidRDefault="00887A84" w:rsidP="005A1626">
            <w:pPr>
              <w:numPr>
                <w:ilvl w:val="0"/>
                <w:numId w:val="2"/>
              </w:numPr>
              <w:jc w:val="both"/>
            </w:pPr>
            <w:r w:rsidRPr="00D60A68">
              <w:rPr>
                <w:b/>
              </w:rPr>
              <w:t>výsledky vzdělávání</w:t>
            </w:r>
          </w:p>
        </w:tc>
      </w:tr>
      <w:tr w:rsidR="00887A84" w:rsidRPr="00D60A68" w:rsidTr="004D0720">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rPr>
            </w:pPr>
            <w:r w:rsidRPr="00D60A68">
              <w:rPr>
                <w:rFonts w:ascii="Times New Roman" w:hAnsi="Times New Roman"/>
                <w:sz w:val="20"/>
                <w:szCs w:val="20"/>
              </w:rPr>
              <w:t>klíčové kompetence</w:t>
            </w:r>
          </w:p>
        </w:tc>
        <w:tc>
          <w:tcPr>
            <w:tcW w:w="2068" w:type="dxa"/>
            <w:gridSpan w:val="2"/>
            <w:shd w:val="clear" w:color="auto" w:fill="auto"/>
          </w:tcPr>
          <w:p w:rsidR="00887A84" w:rsidRPr="00D60A68" w:rsidRDefault="00887A84" w:rsidP="005A1626">
            <w:pPr>
              <w:numPr>
                <w:ilvl w:val="0"/>
                <w:numId w:val="2"/>
              </w:numPr>
              <w:jc w:val="both"/>
              <w:rPr>
                <w:sz w:val="20"/>
              </w:rPr>
            </w:pPr>
            <w:r w:rsidRPr="00D60A68">
              <w:rPr>
                <w:sz w:val="20"/>
              </w:rPr>
              <w:t>rozbory, analýzy výsledků</w:t>
            </w:r>
          </w:p>
        </w:tc>
        <w:tc>
          <w:tcPr>
            <w:tcW w:w="1843" w:type="dxa"/>
            <w:shd w:val="clear" w:color="auto" w:fill="auto"/>
          </w:tcPr>
          <w:p w:rsidR="00887A84" w:rsidRPr="00D60A68" w:rsidRDefault="00887A84" w:rsidP="005A1626">
            <w:pPr>
              <w:numPr>
                <w:ilvl w:val="0"/>
                <w:numId w:val="2"/>
              </w:numPr>
              <w:jc w:val="both"/>
              <w:rPr>
                <w:sz w:val="20"/>
              </w:rPr>
            </w:pPr>
            <w:r w:rsidRPr="00D60A68">
              <w:rPr>
                <w:sz w:val="20"/>
              </w:rPr>
              <w:t>po ukončení bloku, projektu</w:t>
            </w:r>
          </w:p>
        </w:tc>
        <w:tc>
          <w:tcPr>
            <w:tcW w:w="1808" w:type="dxa"/>
            <w:shd w:val="clear" w:color="auto" w:fill="auto"/>
          </w:tcPr>
          <w:p w:rsidR="00887A84" w:rsidRPr="00D60A68" w:rsidRDefault="00887A84" w:rsidP="005A1626">
            <w:pPr>
              <w:numPr>
                <w:ilvl w:val="0"/>
                <w:numId w:val="2"/>
              </w:numPr>
              <w:jc w:val="both"/>
            </w:pPr>
            <w:r w:rsidRPr="00D60A68">
              <w:rPr>
                <w:sz w:val="20"/>
              </w:rPr>
              <w:t>pedagog</w:t>
            </w:r>
          </w:p>
        </w:tc>
      </w:tr>
      <w:tr w:rsidR="00887A84" w:rsidRPr="00D60A68" w:rsidTr="004D0720">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rPr>
            </w:pPr>
            <w:r w:rsidRPr="00D60A68">
              <w:rPr>
                <w:rFonts w:ascii="Times New Roman" w:hAnsi="Times New Roman"/>
                <w:sz w:val="20"/>
                <w:szCs w:val="20"/>
              </w:rPr>
              <w:t>Pedagogická diagnostika</w:t>
            </w:r>
          </w:p>
        </w:tc>
        <w:tc>
          <w:tcPr>
            <w:tcW w:w="2068" w:type="dxa"/>
            <w:gridSpan w:val="2"/>
            <w:shd w:val="clear" w:color="auto" w:fill="auto"/>
          </w:tcPr>
          <w:p w:rsidR="00887A84" w:rsidRPr="00D60A68" w:rsidRDefault="00887A84" w:rsidP="005A1626">
            <w:pPr>
              <w:numPr>
                <w:ilvl w:val="0"/>
                <w:numId w:val="2"/>
              </w:numPr>
              <w:jc w:val="both"/>
              <w:rPr>
                <w:sz w:val="20"/>
              </w:rPr>
            </w:pPr>
            <w:r w:rsidRPr="00D60A68">
              <w:rPr>
                <w:sz w:val="20"/>
              </w:rPr>
              <w:t>Diagnostické archy</w:t>
            </w:r>
          </w:p>
        </w:tc>
        <w:tc>
          <w:tcPr>
            <w:tcW w:w="1843" w:type="dxa"/>
            <w:shd w:val="clear" w:color="auto" w:fill="auto"/>
          </w:tcPr>
          <w:p w:rsidR="00887A84" w:rsidRPr="00D60A68" w:rsidRDefault="00887A84" w:rsidP="005A1626">
            <w:pPr>
              <w:numPr>
                <w:ilvl w:val="0"/>
                <w:numId w:val="2"/>
              </w:numPr>
              <w:jc w:val="both"/>
              <w:rPr>
                <w:sz w:val="20"/>
              </w:rPr>
            </w:pPr>
            <w:r w:rsidRPr="00D60A68">
              <w:rPr>
                <w:sz w:val="20"/>
              </w:rPr>
              <w:t>3x ročně</w:t>
            </w:r>
          </w:p>
        </w:tc>
        <w:tc>
          <w:tcPr>
            <w:tcW w:w="1808" w:type="dxa"/>
            <w:shd w:val="clear" w:color="auto" w:fill="auto"/>
          </w:tcPr>
          <w:p w:rsidR="00887A84" w:rsidRPr="00D60A68" w:rsidRDefault="00887A84" w:rsidP="002D13DD">
            <w:pPr>
              <w:numPr>
                <w:ilvl w:val="0"/>
                <w:numId w:val="2"/>
              </w:numPr>
              <w:ind w:left="34" w:hanging="34"/>
              <w:jc w:val="both"/>
            </w:pPr>
            <w:r w:rsidRPr="00D60A68">
              <w:rPr>
                <w:sz w:val="20"/>
              </w:rPr>
              <w:t>Pedagogický pracovník</w:t>
            </w:r>
          </w:p>
        </w:tc>
      </w:tr>
      <w:tr w:rsidR="00887A84" w:rsidRPr="00D60A68" w:rsidTr="004D0720">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rPr>
            </w:pPr>
            <w:r w:rsidRPr="00D60A68">
              <w:rPr>
                <w:rFonts w:ascii="Times New Roman" w:hAnsi="Times New Roman"/>
                <w:sz w:val="20"/>
                <w:szCs w:val="20"/>
              </w:rPr>
              <w:t>výsledek pedagogického působení</w:t>
            </w:r>
          </w:p>
        </w:tc>
        <w:tc>
          <w:tcPr>
            <w:tcW w:w="2068" w:type="dxa"/>
            <w:gridSpan w:val="2"/>
            <w:shd w:val="clear" w:color="auto" w:fill="auto"/>
          </w:tcPr>
          <w:p w:rsidR="00887A84" w:rsidRPr="00D60A68" w:rsidRDefault="00887A84" w:rsidP="002D13DD">
            <w:pPr>
              <w:numPr>
                <w:ilvl w:val="0"/>
                <w:numId w:val="2"/>
              </w:numPr>
              <w:ind w:left="0" w:firstLine="0"/>
              <w:jc w:val="both"/>
              <w:rPr>
                <w:sz w:val="20"/>
              </w:rPr>
            </w:pPr>
            <w:r w:rsidRPr="00D60A68">
              <w:rPr>
                <w:sz w:val="20"/>
              </w:rPr>
              <w:t>rozhovory s rodiči, rozhovory s dětmi</w:t>
            </w:r>
          </w:p>
        </w:tc>
        <w:tc>
          <w:tcPr>
            <w:tcW w:w="1843" w:type="dxa"/>
            <w:shd w:val="clear" w:color="auto" w:fill="auto"/>
          </w:tcPr>
          <w:p w:rsidR="00887A84" w:rsidRPr="00D60A68" w:rsidRDefault="00887A84" w:rsidP="005A1626">
            <w:pPr>
              <w:numPr>
                <w:ilvl w:val="0"/>
                <w:numId w:val="2"/>
              </w:numPr>
              <w:jc w:val="both"/>
              <w:rPr>
                <w:sz w:val="20"/>
              </w:rPr>
            </w:pPr>
            <w:r w:rsidRPr="00D60A68">
              <w:rPr>
                <w:sz w:val="20"/>
              </w:rPr>
              <w:t>průběžně 1x ročně ranní kruh</w:t>
            </w:r>
          </w:p>
        </w:tc>
        <w:tc>
          <w:tcPr>
            <w:tcW w:w="1808" w:type="dxa"/>
            <w:shd w:val="clear" w:color="auto" w:fill="auto"/>
          </w:tcPr>
          <w:p w:rsidR="00887A84" w:rsidRPr="00D60A68" w:rsidRDefault="00887A84" w:rsidP="002D13DD">
            <w:pPr>
              <w:numPr>
                <w:ilvl w:val="0"/>
                <w:numId w:val="2"/>
              </w:numPr>
              <w:ind w:left="34" w:hanging="34"/>
              <w:jc w:val="both"/>
            </w:pPr>
            <w:r w:rsidRPr="00D60A68">
              <w:rPr>
                <w:sz w:val="20"/>
              </w:rPr>
              <w:t>ředitelka školy pedagog</w:t>
            </w:r>
          </w:p>
        </w:tc>
      </w:tr>
      <w:tr w:rsidR="00887A84" w:rsidRPr="00D60A68" w:rsidTr="004D0720">
        <w:tc>
          <w:tcPr>
            <w:tcW w:w="3285" w:type="dxa"/>
            <w:shd w:val="clear" w:color="auto" w:fill="auto"/>
          </w:tcPr>
          <w:p w:rsidR="00887A84" w:rsidRPr="00D60A68" w:rsidRDefault="00887A84" w:rsidP="002D13DD">
            <w:pPr>
              <w:pStyle w:val="Odstavecseseznamem"/>
              <w:numPr>
                <w:ilvl w:val="0"/>
                <w:numId w:val="2"/>
              </w:numPr>
              <w:tabs>
                <w:tab w:val="clear" w:pos="0"/>
              </w:tabs>
              <w:spacing w:line="240" w:lineRule="auto"/>
              <w:ind w:left="0" w:firstLine="0"/>
              <w:jc w:val="left"/>
              <w:rPr>
                <w:rFonts w:ascii="Times New Roman" w:hAnsi="Times New Roman"/>
                <w:sz w:val="20"/>
              </w:rPr>
            </w:pPr>
            <w:proofErr w:type="spellStart"/>
            <w:r w:rsidRPr="00D60A68">
              <w:rPr>
                <w:rFonts w:ascii="Times New Roman" w:hAnsi="Times New Roman"/>
                <w:sz w:val="20"/>
                <w:szCs w:val="20"/>
              </w:rPr>
              <w:t>Autoevaluace</w:t>
            </w:r>
            <w:proofErr w:type="spellEnd"/>
            <w:r w:rsidRPr="00D60A68">
              <w:rPr>
                <w:rFonts w:ascii="Times New Roman" w:hAnsi="Times New Roman"/>
                <w:sz w:val="20"/>
                <w:szCs w:val="20"/>
              </w:rPr>
              <w:t xml:space="preserve"> pedagogického pracovníka ve vztahu k týdennímu programu</w:t>
            </w:r>
          </w:p>
        </w:tc>
        <w:tc>
          <w:tcPr>
            <w:tcW w:w="2068" w:type="dxa"/>
            <w:gridSpan w:val="2"/>
            <w:shd w:val="clear" w:color="auto" w:fill="auto"/>
          </w:tcPr>
          <w:p w:rsidR="00887A84" w:rsidRPr="00D60A68" w:rsidRDefault="00887A84" w:rsidP="005A1626">
            <w:pPr>
              <w:numPr>
                <w:ilvl w:val="0"/>
                <w:numId w:val="2"/>
              </w:numPr>
              <w:jc w:val="both"/>
              <w:rPr>
                <w:sz w:val="20"/>
              </w:rPr>
            </w:pPr>
            <w:r w:rsidRPr="00D60A68">
              <w:rPr>
                <w:sz w:val="20"/>
              </w:rPr>
              <w:t>osnova</w:t>
            </w:r>
          </w:p>
        </w:tc>
        <w:tc>
          <w:tcPr>
            <w:tcW w:w="1843" w:type="dxa"/>
            <w:shd w:val="clear" w:color="auto" w:fill="auto"/>
          </w:tcPr>
          <w:p w:rsidR="00887A84" w:rsidRPr="00D60A68" w:rsidRDefault="00887A84" w:rsidP="005A1626">
            <w:pPr>
              <w:numPr>
                <w:ilvl w:val="0"/>
                <w:numId w:val="2"/>
              </w:numPr>
              <w:jc w:val="both"/>
              <w:rPr>
                <w:sz w:val="20"/>
              </w:rPr>
            </w:pPr>
            <w:r w:rsidRPr="00D60A68">
              <w:rPr>
                <w:sz w:val="20"/>
              </w:rPr>
              <w:t>průběžně</w:t>
            </w:r>
          </w:p>
        </w:tc>
        <w:tc>
          <w:tcPr>
            <w:tcW w:w="1808" w:type="dxa"/>
            <w:shd w:val="clear" w:color="auto" w:fill="auto"/>
          </w:tcPr>
          <w:p w:rsidR="00887A84" w:rsidRPr="00D60A68" w:rsidRDefault="00887A84" w:rsidP="002D13DD">
            <w:pPr>
              <w:numPr>
                <w:ilvl w:val="0"/>
                <w:numId w:val="2"/>
              </w:numPr>
              <w:ind w:left="34" w:hanging="34"/>
              <w:jc w:val="both"/>
            </w:pPr>
            <w:r w:rsidRPr="00D60A68">
              <w:rPr>
                <w:sz w:val="20"/>
              </w:rPr>
              <w:t>Pedagogický pracovník</w:t>
            </w:r>
          </w:p>
        </w:tc>
      </w:tr>
      <w:tr w:rsidR="00887A84" w:rsidRPr="00D60A68" w:rsidTr="004D0720">
        <w:tc>
          <w:tcPr>
            <w:tcW w:w="9004" w:type="dxa"/>
            <w:gridSpan w:val="5"/>
            <w:shd w:val="clear" w:color="auto" w:fill="D9D9D9"/>
          </w:tcPr>
          <w:p w:rsidR="00887A84" w:rsidRPr="00D60A68" w:rsidRDefault="00887A84" w:rsidP="005A1626">
            <w:pPr>
              <w:numPr>
                <w:ilvl w:val="0"/>
                <w:numId w:val="2"/>
              </w:numPr>
              <w:jc w:val="both"/>
            </w:pPr>
            <w:r w:rsidRPr="00D60A68">
              <w:rPr>
                <w:b/>
              </w:rPr>
              <w:t>spolupráce s</w:t>
            </w:r>
            <w:r w:rsidR="008161DE">
              <w:rPr>
                <w:b/>
              </w:rPr>
              <w:t> </w:t>
            </w:r>
            <w:r w:rsidRPr="00D60A68">
              <w:rPr>
                <w:b/>
              </w:rPr>
              <w:t>rodiči</w:t>
            </w:r>
          </w:p>
        </w:tc>
      </w:tr>
      <w:tr w:rsidR="00887A84" w:rsidRPr="00D60A68" w:rsidTr="004D0720">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rPr>
            </w:pPr>
            <w:r w:rsidRPr="00D60A68">
              <w:rPr>
                <w:rFonts w:ascii="Times New Roman" w:hAnsi="Times New Roman"/>
                <w:sz w:val="20"/>
                <w:szCs w:val="20"/>
              </w:rPr>
              <w:t>rozvíjení spolupráce s rodiči</w:t>
            </w:r>
          </w:p>
        </w:tc>
        <w:tc>
          <w:tcPr>
            <w:tcW w:w="2068" w:type="dxa"/>
            <w:gridSpan w:val="2"/>
            <w:shd w:val="clear" w:color="auto" w:fill="auto"/>
          </w:tcPr>
          <w:p w:rsidR="00887A84" w:rsidRPr="00D60A68" w:rsidRDefault="00887A84" w:rsidP="005A1626">
            <w:pPr>
              <w:numPr>
                <w:ilvl w:val="0"/>
                <w:numId w:val="2"/>
              </w:numPr>
              <w:jc w:val="both"/>
              <w:rPr>
                <w:color w:val="000000"/>
                <w:sz w:val="20"/>
              </w:rPr>
            </w:pPr>
            <w:r w:rsidRPr="00D60A68">
              <w:rPr>
                <w:sz w:val="20"/>
              </w:rPr>
              <w:t>jednání s rodiči</w:t>
            </w:r>
          </w:p>
        </w:tc>
        <w:tc>
          <w:tcPr>
            <w:tcW w:w="1843" w:type="dxa"/>
            <w:shd w:val="clear" w:color="auto" w:fill="auto"/>
          </w:tcPr>
          <w:p w:rsidR="00887A84" w:rsidRPr="00D60A68" w:rsidRDefault="00887A84" w:rsidP="005A1626">
            <w:pPr>
              <w:numPr>
                <w:ilvl w:val="0"/>
                <w:numId w:val="2"/>
              </w:numPr>
              <w:jc w:val="both"/>
              <w:rPr>
                <w:sz w:val="20"/>
              </w:rPr>
            </w:pPr>
            <w:r w:rsidRPr="00D60A68">
              <w:rPr>
                <w:color w:val="000000"/>
                <w:sz w:val="20"/>
              </w:rPr>
              <w:t>průběžně</w:t>
            </w:r>
          </w:p>
        </w:tc>
        <w:tc>
          <w:tcPr>
            <w:tcW w:w="1808" w:type="dxa"/>
            <w:shd w:val="clear" w:color="auto" w:fill="auto"/>
          </w:tcPr>
          <w:p w:rsidR="00887A84" w:rsidRPr="00D60A68" w:rsidRDefault="00887A84" w:rsidP="005A1626">
            <w:pPr>
              <w:numPr>
                <w:ilvl w:val="0"/>
                <w:numId w:val="2"/>
              </w:numPr>
              <w:jc w:val="both"/>
            </w:pPr>
            <w:r w:rsidRPr="00D60A68">
              <w:rPr>
                <w:sz w:val="20"/>
              </w:rPr>
              <w:t>pedagog</w:t>
            </w:r>
          </w:p>
        </w:tc>
      </w:tr>
      <w:tr w:rsidR="00887A84" w:rsidRPr="00D60A68" w:rsidTr="004D0720">
        <w:tc>
          <w:tcPr>
            <w:tcW w:w="3285" w:type="dxa"/>
            <w:shd w:val="clear" w:color="auto" w:fill="auto"/>
          </w:tcPr>
          <w:p w:rsidR="00887A84" w:rsidRPr="00D60A68" w:rsidRDefault="00887A84" w:rsidP="002D13DD">
            <w:pPr>
              <w:pStyle w:val="Odstavecseseznamem"/>
              <w:numPr>
                <w:ilvl w:val="0"/>
                <w:numId w:val="2"/>
              </w:numPr>
              <w:spacing w:line="240" w:lineRule="auto"/>
              <w:ind w:left="0" w:firstLine="0"/>
              <w:rPr>
                <w:rFonts w:ascii="Times New Roman" w:hAnsi="Times New Roman"/>
                <w:sz w:val="20"/>
              </w:rPr>
            </w:pPr>
            <w:r w:rsidRPr="00D60A68">
              <w:rPr>
                <w:rFonts w:ascii="Times New Roman" w:hAnsi="Times New Roman"/>
                <w:sz w:val="20"/>
                <w:szCs w:val="20"/>
              </w:rPr>
              <w:t>individuální plánování vzdělávání dítěte</w:t>
            </w:r>
          </w:p>
        </w:tc>
        <w:tc>
          <w:tcPr>
            <w:tcW w:w="2068" w:type="dxa"/>
            <w:gridSpan w:val="2"/>
            <w:shd w:val="clear" w:color="auto" w:fill="auto"/>
          </w:tcPr>
          <w:p w:rsidR="00887A84" w:rsidRPr="00D60A68" w:rsidRDefault="00887A84" w:rsidP="005A1626">
            <w:pPr>
              <w:numPr>
                <w:ilvl w:val="0"/>
                <w:numId w:val="2"/>
              </w:numPr>
              <w:jc w:val="both"/>
              <w:rPr>
                <w:color w:val="000000"/>
                <w:sz w:val="20"/>
              </w:rPr>
            </w:pPr>
            <w:r w:rsidRPr="00D60A68">
              <w:rPr>
                <w:sz w:val="20"/>
              </w:rPr>
              <w:t>jednání s rodiči</w:t>
            </w:r>
          </w:p>
        </w:tc>
        <w:tc>
          <w:tcPr>
            <w:tcW w:w="1843" w:type="dxa"/>
            <w:shd w:val="clear" w:color="auto" w:fill="auto"/>
          </w:tcPr>
          <w:p w:rsidR="00887A84" w:rsidRPr="00D60A68" w:rsidRDefault="00887A84" w:rsidP="005A1626">
            <w:pPr>
              <w:numPr>
                <w:ilvl w:val="0"/>
                <w:numId w:val="2"/>
              </w:numPr>
              <w:jc w:val="both"/>
              <w:rPr>
                <w:sz w:val="20"/>
              </w:rPr>
            </w:pPr>
            <w:r w:rsidRPr="00D60A68">
              <w:rPr>
                <w:color w:val="000000"/>
                <w:sz w:val="20"/>
              </w:rPr>
              <w:t>1x ročně</w:t>
            </w:r>
          </w:p>
        </w:tc>
        <w:tc>
          <w:tcPr>
            <w:tcW w:w="1808" w:type="dxa"/>
            <w:shd w:val="clear" w:color="auto" w:fill="auto"/>
          </w:tcPr>
          <w:p w:rsidR="00887A84" w:rsidRPr="00D60A68" w:rsidRDefault="00887A84" w:rsidP="005A1626">
            <w:pPr>
              <w:numPr>
                <w:ilvl w:val="0"/>
                <w:numId w:val="2"/>
              </w:numPr>
              <w:jc w:val="both"/>
              <w:rPr>
                <w:sz w:val="20"/>
              </w:rPr>
            </w:pPr>
            <w:r w:rsidRPr="00D60A68">
              <w:rPr>
                <w:sz w:val="20"/>
              </w:rPr>
              <w:t>pedagog</w:t>
            </w:r>
          </w:p>
          <w:p w:rsidR="00887A84" w:rsidRPr="00D60A68" w:rsidRDefault="00887A84" w:rsidP="005A1626">
            <w:pPr>
              <w:numPr>
                <w:ilvl w:val="0"/>
                <w:numId w:val="2"/>
              </w:numPr>
              <w:jc w:val="both"/>
              <w:rPr>
                <w:sz w:val="20"/>
              </w:rPr>
            </w:pPr>
          </w:p>
        </w:tc>
      </w:tr>
      <w:tr w:rsidR="00887A84" w:rsidRPr="00D60A68" w:rsidTr="004D0720">
        <w:tc>
          <w:tcPr>
            <w:tcW w:w="3285" w:type="dxa"/>
            <w:shd w:val="clear" w:color="auto" w:fill="auto"/>
          </w:tcPr>
          <w:p w:rsidR="00887A84" w:rsidRPr="00D60A68" w:rsidRDefault="00887A84" w:rsidP="002D13DD">
            <w:pPr>
              <w:pStyle w:val="Odstavecseseznamem"/>
              <w:numPr>
                <w:ilvl w:val="0"/>
                <w:numId w:val="2"/>
              </w:numPr>
              <w:spacing w:line="240" w:lineRule="auto"/>
              <w:ind w:left="0" w:firstLine="0"/>
              <w:rPr>
                <w:rFonts w:ascii="Times New Roman" w:hAnsi="Times New Roman"/>
                <w:sz w:val="20"/>
              </w:rPr>
            </w:pPr>
            <w:r w:rsidRPr="00D60A68">
              <w:rPr>
                <w:rFonts w:ascii="Times New Roman" w:hAnsi="Times New Roman"/>
                <w:sz w:val="20"/>
                <w:szCs w:val="20"/>
              </w:rPr>
              <w:t xml:space="preserve">spokojenost rodičů se školou a informovanost rodičů o práci školy </w:t>
            </w:r>
          </w:p>
        </w:tc>
        <w:tc>
          <w:tcPr>
            <w:tcW w:w="2068" w:type="dxa"/>
            <w:gridSpan w:val="2"/>
            <w:shd w:val="clear" w:color="auto" w:fill="auto"/>
          </w:tcPr>
          <w:p w:rsidR="00887A84" w:rsidRPr="00D60A68" w:rsidRDefault="00887A84" w:rsidP="002D13DD">
            <w:pPr>
              <w:numPr>
                <w:ilvl w:val="0"/>
                <w:numId w:val="2"/>
              </w:numPr>
              <w:ind w:left="0" w:firstLine="0"/>
              <w:rPr>
                <w:sz w:val="20"/>
              </w:rPr>
            </w:pPr>
            <w:r w:rsidRPr="00D60A68">
              <w:rPr>
                <w:sz w:val="20"/>
              </w:rPr>
              <w:t>třídní schůzky, propagační listy, dotazníky, výsledky práce dětí</w:t>
            </w:r>
          </w:p>
        </w:tc>
        <w:tc>
          <w:tcPr>
            <w:tcW w:w="1843" w:type="dxa"/>
            <w:shd w:val="clear" w:color="auto" w:fill="auto"/>
          </w:tcPr>
          <w:p w:rsidR="00887A84" w:rsidRPr="00D60A68" w:rsidRDefault="00887A84" w:rsidP="002D13DD">
            <w:pPr>
              <w:numPr>
                <w:ilvl w:val="0"/>
                <w:numId w:val="2"/>
              </w:numPr>
              <w:ind w:left="34" w:hanging="34"/>
              <w:jc w:val="both"/>
              <w:rPr>
                <w:sz w:val="20"/>
              </w:rPr>
            </w:pPr>
            <w:r w:rsidRPr="00D60A68">
              <w:rPr>
                <w:sz w:val="20"/>
              </w:rPr>
              <w:t>dle plánu školy,    1x ročně</w:t>
            </w:r>
          </w:p>
        </w:tc>
        <w:tc>
          <w:tcPr>
            <w:tcW w:w="1808" w:type="dxa"/>
            <w:shd w:val="clear" w:color="auto" w:fill="auto"/>
          </w:tcPr>
          <w:p w:rsidR="00887A84" w:rsidRPr="00D60A68" w:rsidRDefault="00887A84" w:rsidP="002D13DD">
            <w:pPr>
              <w:numPr>
                <w:ilvl w:val="0"/>
                <w:numId w:val="2"/>
              </w:numPr>
              <w:ind w:left="34" w:hanging="34"/>
              <w:jc w:val="both"/>
            </w:pPr>
            <w:r w:rsidRPr="00D60A68">
              <w:rPr>
                <w:sz w:val="20"/>
              </w:rPr>
              <w:t>ředitelka školy, pedagog</w:t>
            </w:r>
          </w:p>
        </w:tc>
      </w:tr>
      <w:tr w:rsidR="00887A84" w:rsidRPr="00D60A68" w:rsidTr="004D0720">
        <w:tc>
          <w:tcPr>
            <w:tcW w:w="9004" w:type="dxa"/>
            <w:gridSpan w:val="5"/>
            <w:shd w:val="clear" w:color="auto" w:fill="D9D9D9"/>
          </w:tcPr>
          <w:p w:rsidR="00887A84" w:rsidRPr="00D60A68" w:rsidRDefault="00887A84" w:rsidP="005A1626">
            <w:pPr>
              <w:pStyle w:val="Bezmezer"/>
              <w:numPr>
                <w:ilvl w:val="0"/>
                <w:numId w:val="2"/>
              </w:numPr>
              <w:rPr>
                <w:rFonts w:ascii="Times New Roman" w:hAnsi="Times New Roman" w:cs="Times New Roman"/>
              </w:rPr>
            </w:pPr>
            <w:r w:rsidRPr="00D60A68">
              <w:rPr>
                <w:rFonts w:ascii="Times New Roman" w:hAnsi="Times New Roman" w:cs="Times New Roman"/>
                <w:b/>
                <w:bCs/>
              </w:rPr>
              <w:t>školní klima</w:t>
            </w:r>
          </w:p>
        </w:tc>
      </w:tr>
      <w:tr w:rsidR="00887A84" w:rsidRPr="00D60A68" w:rsidTr="004D0720">
        <w:trPr>
          <w:trHeight w:val="23"/>
        </w:trPr>
        <w:tc>
          <w:tcPr>
            <w:tcW w:w="3285" w:type="dxa"/>
            <w:shd w:val="clear" w:color="auto" w:fill="auto"/>
          </w:tcPr>
          <w:p w:rsidR="00887A84" w:rsidRPr="00D60A68" w:rsidRDefault="00887A84" w:rsidP="005A1626">
            <w:pPr>
              <w:pStyle w:val="Odstavecseseznamem"/>
              <w:numPr>
                <w:ilvl w:val="0"/>
                <w:numId w:val="2"/>
              </w:numPr>
              <w:spacing w:line="240" w:lineRule="auto"/>
              <w:rPr>
                <w:rFonts w:ascii="Times New Roman" w:hAnsi="Times New Roman"/>
                <w:sz w:val="20"/>
                <w:szCs w:val="20"/>
              </w:rPr>
            </w:pPr>
            <w:r w:rsidRPr="00D60A68">
              <w:rPr>
                <w:rFonts w:ascii="Times New Roman" w:hAnsi="Times New Roman"/>
                <w:sz w:val="20"/>
                <w:szCs w:val="20"/>
              </w:rPr>
              <w:t>spokojenost dětí ve škole, atmosféra</w:t>
            </w:r>
          </w:p>
        </w:tc>
        <w:tc>
          <w:tcPr>
            <w:tcW w:w="2068" w:type="dxa"/>
            <w:gridSpan w:val="2"/>
            <w:shd w:val="clear" w:color="auto" w:fill="auto"/>
          </w:tcPr>
          <w:p w:rsidR="00887A84" w:rsidRPr="00D60A68" w:rsidRDefault="00887A84" w:rsidP="005A1626">
            <w:pPr>
              <w:pStyle w:val="Bezmezer"/>
              <w:numPr>
                <w:ilvl w:val="0"/>
                <w:numId w:val="2"/>
              </w:numPr>
              <w:rPr>
                <w:rFonts w:ascii="Times New Roman" w:hAnsi="Times New Roman" w:cs="Times New Roman"/>
                <w:sz w:val="20"/>
                <w:szCs w:val="20"/>
              </w:rPr>
            </w:pPr>
            <w:r w:rsidRPr="00D60A68">
              <w:rPr>
                <w:rFonts w:ascii="Times New Roman" w:hAnsi="Times New Roman" w:cs="Times New Roman"/>
                <w:sz w:val="20"/>
                <w:szCs w:val="20"/>
              </w:rPr>
              <w:t>pozorování, rozhovory</w:t>
            </w:r>
          </w:p>
        </w:tc>
        <w:tc>
          <w:tcPr>
            <w:tcW w:w="1843" w:type="dxa"/>
            <w:shd w:val="clear" w:color="auto" w:fill="auto"/>
          </w:tcPr>
          <w:p w:rsidR="00887A84" w:rsidRPr="00D60A68" w:rsidRDefault="00887A84" w:rsidP="005A1626">
            <w:pPr>
              <w:pStyle w:val="Bezmezer"/>
              <w:numPr>
                <w:ilvl w:val="0"/>
                <w:numId w:val="2"/>
              </w:numPr>
              <w:rPr>
                <w:rFonts w:ascii="Times New Roman" w:hAnsi="Times New Roman" w:cs="Times New Roman"/>
                <w:sz w:val="20"/>
              </w:rPr>
            </w:pPr>
            <w:r w:rsidRPr="00D60A68">
              <w:rPr>
                <w:rFonts w:ascii="Times New Roman" w:hAnsi="Times New Roman" w:cs="Times New Roman"/>
                <w:sz w:val="20"/>
                <w:szCs w:val="20"/>
              </w:rPr>
              <w:t>průběžně</w:t>
            </w:r>
          </w:p>
        </w:tc>
        <w:tc>
          <w:tcPr>
            <w:tcW w:w="1808" w:type="dxa"/>
            <w:shd w:val="clear" w:color="auto" w:fill="auto"/>
          </w:tcPr>
          <w:p w:rsidR="00887A84" w:rsidRPr="00D60A68" w:rsidRDefault="00887A84" w:rsidP="005A1626">
            <w:pPr>
              <w:numPr>
                <w:ilvl w:val="0"/>
                <w:numId w:val="2"/>
              </w:numPr>
              <w:jc w:val="both"/>
              <w:rPr>
                <w:color w:val="000000"/>
                <w:szCs w:val="24"/>
              </w:rPr>
            </w:pPr>
            <w:r w:rsidRPr="00D60A68">
              <w:rPr>
                <w:sz w:val="20"/>
              </w:rPr>
              <w:t>zaměstnanci školy</w:t>
            </w:r>
          </w:p>
          <w:p w:rsidR="00887A84" w:rsidRPr="00D60A68" w:rsidRDefault="00887A84" w:rsidP="005A1626">
            <w:pPr>
              <w:numPr>
                <w:ilvl w:val="0"/>
                <w:numId w:val="2"/>
              </w:numPr>
              <w:jc w:val="both"/>
              <w:rPr>
                <w:color w:val="000000"/>
                <w:szCs w:val="24"/>
              </w:rPr>
            </w:pPr>
          </w:p>
        </w:tc>
      </w:tr>
      <w:tr w:rsidR="00887A84" w:rsidRPr="00D60A68" w:rsidTr="004D0720">
        <w:trPr>
          <w:trHeight w:val="23"/>
        </w:trPr>
        <w:tc>
          <w:tcPr>
            <w:tcW w:w="3285" w:type="dxa"/>
            <w:shd w:val="clear" w:color="auto" w:fill="auto"/>
          </w:tcPr>
          <w:p w:rsidR="00887A84" w:rsidRPr="00D60A68" w:rsidRDefault="00887A84" w:rsidP="002D13DD">
            <w:pPr>
              <w:pStyle w:val="Odstavecseseznamem"/>
              <w:numPr>
                <w:ilvl w:val="0"/>
                <w:numId w:val="2"/>
              </w:numPr>
              <w:spacing w:line="240" w:lineRule="auto"/>
              <w:ind w:left="0" w:firstLine="0"/>
              <w:rPr>
                <w:rFonts w:ascii="Times New Roman" w:hAnsi="Times New Roman"/>
                <w:sz w:val="20"/>
                <w:szCs w:val="20"/>
              </w:rPr>
            </w:pPr>
            <w:r w:rsidRPr="00D60A68">
              <w:rPr>
                <w:rFonts w:ascii="Times New Roman" w:hAnsi="Times New Roman"/>
                <w:sz w:val="20"/>
                <w:szCs w:val="20"/>
              </w:rPr>
              <w:t>Školní akce (četnost, úroveň, přítomnost rodičů)</w:t>
            </w:r>
          </w:p>
        </w:tc>
        <w:tc>
          <w:tcPr>
            <w:tcW w:w="2068" w:type="dxa"/>
            <w:gridSpan w:val="2"/>
            <w:shd w:val="clear" w:color="auto" w:fill="auto"/>
          </w:tcPr>
          <w:p w:rsidR="00887A84" w:rsidRPr="00D60A68" w:rsidRDefault="00887A84" w:rsidP="002D13DD">
            <w:pPr>
              <w:pStyle w:val="Bezmezer"/>
              <w:numPr>
                <w:ilvl w:val="0"/>
                <w:numId w:val="2"/>
              </w:numPr>
              <w:ind w:left="0" w:firstLine="0"/>
              <w:rPr>
                <w:rFonts w:ascii="Times New Roman" w:hAnsi="Times New Roman" w:cs="Times New Roman"/>
                <w:sz w:val="20"/>
                <w:szCs w:val="20"/>
              </w:rPr>
            </w:pPr>
            <w:r w:rsidRPr="00D60A68">
              <w:rPr>
                <w:rFonts w:ascii="Times New Roman" w:hAnsi="Times New Roman" w:cs="Times New Roman"/>
                <w:sz w:val="20"/>
                <w:szCs w:val="20"/>
              </w:rPr>
              <w:t>Analýza měsíčních plánů</w:t>
            </w:r>
          </w:p>
        </w:tc>
        <w:tc>
          <w:tcPr>
            <w:tcW w:w="1843" w:type="dxa"/>
            <w:shd w:val="clear" w:color="auto" w:fill="auto"/>
          </w:tcPr>
          <w:p w:rsidR="00887A84" w:rsidRPr="00D60A68" w:rsidRDefault="00887A84" w:rsidP="005A1626">
            <w:pPr>
              <w:pStyle w:val="Bezmezer"/>
              <w:numPr>
                <w:ilvl w:val="0"/>
                <w:numId w:val="2"/>
              </w:numPr>
              <w:rPr>
                <w:rFonts w:ascii="Times New Roman" w:hAnsi="Times New Roman" w:cs="Times New Roman"/>
              </w:rPr>
            </w:pPr>
            <w:r w:rsidRPr="00D60A68">
              <w:rPr>
                <w:rFonts w:ascii="Times New Roman" w:hAnsi="Times New Roman" w:cs="Times New Roman"/>
                <w:sz w:val="20"/>
                <w:szCs w:val="20"/>
              </w:rPr>
              <w:t>průběžně</w:t>
            </w:r>
          </w:p>
        </w:tc>
        <w:tc>
          <w:tcPr>
            <w:tcW w:w="1808" w:type="dxa"/>
            <w:shd w:val="clear" w:color="auto" w:fill="auto"/>
          </w:tcPr>
          <w:p w:rsidR="00887A84" w:rsidRPr="00D60A68" w:rsidRDefault="00887A84" w:rsidP="005A1626">
            <w:pPr>
              <w:numPr>
                <w:ilvl w:val="0"/>
                <w:numId w:val="2"/>
              </w:numPr>
              <w:jc w:val="both"/>
            </w:pPr>
            <w:r w:rsidRPr="00D60A68">
              <w:t>Zaměstnanci školy</w:t>
            </w:r>
          </w:p>
        </w:tc>
      </w:tr>
      <w:tr w:rsidR="00887A84" w:rsidRPr="00D60A68" w:rsidTr="004D0720">
        <w:trPr>
          <w:trHeight w:val="23"/>
        </w:trPr>
        <w:tc>
          <w:tcPr>
            <w:tcW w:w="3285" w:type="dxa"/>
            <w:shd w:val="clear" w:color="auto" w:fill="auto"/>
          </w:tcPr>
          <w:p w:rsidR="00887A84" w:rsidRPr="00D60A68" w:rsidRDefault="00887A84" w:rsidP="002D13DD">
            <w:pPr>
              <w:pStyle w:val="Odstavecseseznamem"/>
              <w:numPr>
                <w:ilvl w:val="0"/>
                <w:numId w:val="2"/>
              </w:numPr>
              <w:spacing w:line="240" w:lineRule="auto"/>
              <w:ind w:left="0" w:firstLine="0"/>
              <w:rPr>
                <w:rFonts w:ascii="Times New Roman" w:hAnsi="Times New Roman"/>
                <w:sz w:val="20"/>
                <w:szCs w:val="20"/>
              </w:rPr>
            </w:pPr>
            <w:r w:rsidRPr="00D60A68">
              <w:rPr>
                <w:rFonts w:ascii="Times New Roman" w:hAnsi="Times New Roman"/>
                <w:sz w:val="20"/>
                <w:szCs w:val="20"/>
              </w:rPr>
              <w:t>Individuální spolupráce (jiné organizace apod.)</w:t>
            </w:r>
          </w:p>
        </w:tc>
        <w:tc>
          <w:tcPr>
            <w:tcW w:w="2068" w:type="dxa"/>
            <w:gridSpan w:val="2"/>
            <w:shd w:val="clear" w:color="auto" w:fill="auto"/>
          </w:tcPr>
          <w:p w:rsidR="00887A84" w:rsidRPr="00D60A68" w:rsidRDefault="00887A84" w:rsidP="005A1626">
            <w:pPr>
              <w:pStyle w:val="Bezmezer"/>
              <w:numPr>
                <w:ilvl w:val="0"/>
                <w:numId w:val="2"/>
              </w:numPr>
              <w:snapToGrid w:val="0"/>
              <w:rPr>
                <w:rFonts w:ascii="Times New Roman" w:hAnsi="Times New Roman" w:cs="Times New Roman"/>
                <w:sz w:val="20"/>
                <w:szCs w:val="20"/>
              </w:rPr>
            </w:pPr>
          </w:p>
        </w:tc>
        <w:tc>
          <w:tcPr>
            <w:tcW w:w="1843" w:type="dxa"/>
            <w:shd w:val="clear" w:color="auto" w:fill="auto"/>
          </w:tcPr>
          <w:p w:rsidR="00887A84" w:rsidRPr="00D60A68" w:rsidRDefault="00887A84" w:rsidP="005A1626">
            <w:pPr>
              <w:pStyle w:val="Bezmezer"/>
              <w:numPr>
                <w:ilvl w:val="0"/>
                <w:numId w:val="2"/>
              </w:numPr>
              <w:rPr>
                <w:rFonts w:ascii="Times New Roman" w:hAnsi="Times New Roman" w:cs="Times New Roman"/>
              </w:rPr>
            </w:pPr>
            <w:r w:rsidRPr="00D60A68">
              <w:rPr>
                <w:rFonts w:ascii="Times New Roman" w:hAnsi="Times New Roman" w:cs="Times New Roman"/>
                <w:sz w:val="20"/>
                <w:szCs w:val="20"/>
              </w:rPr>
              <w:t>průběžně</w:t>
            </w:r>
          </w:p>
        </w:tc>
        <w:tc>
          <w:tcPr>
            <w:tcW w:w="1808" w:type="dxa"/>
            <w:shd w:val="clear" w:color="auto" w:fill="auto"/>
          </w:tcPr>
          <w:p w:rsidR="00887A84" w:rsidRPr="00D60A68" w:rsidRDefault="00887A84" w:rsidP="005A1626">
            <w:pPr>
              <w:numPr>
                <w:ilvl w:val="0"/>
                <w:numId w:val="2"/>
              </w:numPr>
              <w:jc w:val="both"/>
            </w:pPr>
            <w:r w:rsidRPr="00D60A68">
              <w:t>Zaměstnanci školy</w:t>
            </w:r>
          </w:p>
        </w:tc>
      </w:tr>
    </w:tbl>
    <w:p w:rsidR="00887A84" w:rsidRPr="00D60A68" w:rsidRDefault="00887A84" w:rsidP="005A1626">
      <w:pPr>
        <w:pStyle w:val="Nadpis1"/>
        <w:jc w:val="both"/>
      </w:pPr>
    </w:p>
    <w:p w:rsidR="00887A84" w:rsidRPr="008161DE" w:rsidRDefault="008161DE" w:rsidP="005A1626">
      <w:pPr>
        <w:pStyle w:val="Nadpis2"/>
        <w:jc w:val="both"/>
        <w:rPr>
          <w:b/>
          <w:sz w:val="24"/>
          <w:szCs w:val="24"/>
        </w:rPr>
      </w:pPr>
      <w:bookmarkStart w:id="22" w:name="_Toc41557202"/>
      <w:r w:rsidRPr="008161DE">
        <w:rPr>
          <w:b/>
          <w:sz w:val="24"/>
          <w:szCs w:val="24"/>
        </w:rPr>
        <w:t xml:space="preserve">7.1. </w:t>
      </w:r>
      <w:proofErr w:type="spellStart"/>
      <w:r w:rsidR="00887A84" w:rsidRPr="008161DE">
        <w:rPr>
          <w:b/>
          <w:sz w:val="24"/>
          <w:szCs w:val="24"/>
        </w:rPr>
        <w:t>Autoeval</w:t>
      </w:r>
      <w:r>
        <w:rPr>
          <w:b/>
          <w:sz w:val="24"/>
          <w:szCs w:val="24"/>
        </w:rPr>
        <w:t>uace</w:t>
      </w:r>
      <w:proofErr w:type="spellEnd"/>
      <w:r>
        <w:rPr>
          <w:b/>
          <w:sz w:val="24"/>
          <w:szCs w:val="24"/>
        </w:rPr>
        <w:t xml:space="preserve"> týdenních programů</w:t>
      </w:r>
      <w:bookmarkEnd w:id="22"/>
    </w:p>
    <w:p w:rsidR="00887A84" w:rsidRDefault="00887A84" w:rsidP="005A1626">
      <w:pPr>
        <w:numPr>
          <w:ilvl w:val="0"/>
          <w:numId w:val="2"/>
        </w:numPr>
        <w:jc w:val="both"/>
        <w:rPr>
          <w:b/>
          <w:bCs/>
          <w:i/>
          <w:iCs/>
          <w:color w:val="000000"/>
        </w:rPr>
      </w:pPr>
    </w:p>
    <w:p w:rsidR="00887A84" w:rsidRDefault="00887A84" w:rsidP="005A1626">
      <w:pPr>
        <w:numPr>
          <w:ilvl w:val="0"/>
          <w:numId w:val="2"/>
        </w:numPr>
        <w:jc w:val="both"/>
        <w:rPr>
          <w:color w:val="000000"/>
        </w:rPr>
      </w:pPr>
      <w:r>
        <w:rPr>
          <w:color w:val="000000"/>
        </w:rPr>
        <w:t>Pedagogové hodnotí své plán</w:t>
      </w:r>
      <w:r w:rsidR="008161DE">
        <w:rPr>
          <w:color w:val="000000"/>
        </w:rPr>
        <w:t>ování po ukončení daného tématu dle následující osnovy.</w:t>
      </w:r>
    </w:p>
    <w:p w:rsidR="009801F8" w:rsidRDefault="009801F8" w:rsidP="005A1626">
      <w:pPr>
        <w:numPr>
          <w:ilvl w:val="0"/>
          <w:numId w:val="2"/>
        </w:numPr>
        <w:jc w:val="both"/>
        <w:rPr>
          <w:color w:val="000000"/>
          <w:u w:val="single"/>
        </w:rPr>
      </w:pPr>
    </w:p>
    <w:p w:rsidR="00887A84" w:rsidRPr="004D0720" w:rsidRDefault="00887A84" w:rsidP="005A1626">
      <w:pPr>
        <w:numPr>
          <w:ilvl w:val="0"/>
          <w:numId w:val="2"/>
        </w:numPr>
        <w:jc w:val="both"/>
        <w:rPr>
          <w:color w:val="000000"/>
          <w:u w:val="single"/>
        </w:rPr>
      </w:pPr>
      <w:r w:rsidRPr="004D0720">
        <w:rPr>
          <w:color w:val="000000"/>
          <w:u w:val="single"/>
        </w:rPr>
        <w:t>Téma</w:t>
      </w:r>
    </w:p>
    <w:p w:rsidR="00887A84" w:rsidRDefault="004D0720" w:rsidP="005A1626">
      <w:pPr>
        <w:numPr>
          <w:ilvl w:val="4"/>
          <w:numId w:val="2"/>
        </w:numPr>
        <w:tabs>
          <w:tab w:val="clear" w:pos="0"/>
          <w:tab w:val="num" w:pos="1418"/>
        </w:tabs>
        <w:ind w:left="1418" w:hanging="1418"/>
        <w:jc w:val="both"/>
        <w:rPr>
          <w:color w:val="000000"/>
        </w:rPr>
      </w:pPr>
      <w:r>
        <w:rPr>
          <w:color w:val="000000"/>
        </w:rPr>
        <w:t xml:space="preserve">Pedagog: </w:t>
      </w:r>
      <w:r w:rsidR="009801F8">
        <w:rPr>
          <w:color w:val="000000"/>
        </w:rPr>
        <w:tab/>
      </w:r>
      <w:r w:rsidR="00887A84">
        <w:rPr>
          <w:color w:val="000000"/>
        </w:rPr>
        <w:t xml:space="preserve">při volbě tématu vycházel z ŠVP aktuálně podle momentální situace a zájmu dětí  </w:t>
      </w:r>
    </w:p>
    <w:p w:rsidR="00887A84" w:rsidRDefault="00887A84" w:rsidP="005A1626">
      <w:pPr>
        <w:numPr>
          <w:ilvl w:val="0"/>
          <w:numId w:val="2"/>
        </w:numPr>
        <w:jc w:val="both"/>
        <w:rPr>
          <w:color w:val="000000"/>
        </w:rPr>
      </w:pPr>
      <w:r>
        <w:rPr>
          <w:color w:val="000000"/>
        </w:rPr>
        <w:t>Děti:</w:t>
      </w:r>
      <w:r>
        <w:rPr>
          <w:color w:val="000000"/>
        </w:rPr>
        <w:tab/>
      </w:r>
      <w:r w:rsidR="009801F8">
        <w:rPr>
          <w:color w:val="000000"/>
        </w:rPr>
        <w:tab/>
      </w:r>
      <w:r>
        <w:rPr>
          <w:color w:val="000000"/>
        </w:rPr>
        <w:t>1. podílely se děti na výběru tématu a ovlivnily výběr činností?</w:t>
      </w:r>
    </w:p>
    <w:p w:rsidR="00887A84" w:rsidRDefault="00887A84" w:rsidP="005A1626">
      <w:pPr>
        <w:ind w:left="708" w:firstLine="708"/>
        <w:jc w:val="both"/>
        <w:rPr>
          <w:color w:val="000000"/>
        </w:rPr>
      </w:pPr>
      <w:r>
        <w:rPr>
          <w:color w:val="000000"/>
        </w:rPr>
        <w:t>2. ovlivnily děti svým nápadem průběh některé činnosti?</w:t>
      </w:r>
    </w:p>
    <w:p w:rsidR="004D0720" w:rsidRDefault="00887A84" w:rsidP="005A1626">
      <w:pPr>
        <w:numPr>
          <w:ilvl w:val="1"/>
          <w:numId w:val="2"/>
        </w:numPr>
        <w:ind w:left="1418" w:firstLine="0"/>
        <w:jc w:val="both"/>
        <w:rPr>
          <w:color w:val="000000"/>
        </w:rPr>
      </w:pPr>
      <w:r>
        <w:rPr>
          <w:color w:val="000000"/>
        </w:rPr>
        <w:t>3. neměly děti k tématu žádné návrhy?</w:t>
      </w:r>
    </w:p>
    <w:p w:rsidR="009801F8" w:rsidRDefault="009801F8" w:rsidP="005A1626">
      <w:pPr>
        <w:jc w:val="both"/>
        <w:rPr>
          <w:color w:val="000000"/>
          <w:u w:val="single"/>
        </w:rPr>
      </w:pPr>
    </w:p>
    <w:p w:rsidR="00887A84" w:rsidRPr="004D0720" w:rsidRDefault="00887A84" w:rsidP="005A1626">
      <w:pPr>
        <w:jc w:val="both"/>
        <w:rPr>
          <w:color w:val="000000"/>
        </w:rPr>
      </w:pPr>
      <w:r w:rsidRPr="004D0720">
        <w:rPr>
          <w:color w:val="000000"/>
          <w:u w:val="single"/>
        </w:rPr>
        <w:t>Činnosti</w:t>
      </w:r>
    </w:p>
    <w:p w:rsidR="00887A84" w:rsidRDefault="009801F8" w:rsidP="005A1626">
      <w:pPr>
        <w:numPr>
          <w:ilvl w:val="0"/>
          <w:numId w:val="2"/>
        </w:numPr>
        <w:jc w:val="both"/>
        <w:rPr>
          <w:color w:val="000000"/>
        </w:rPr>
      </w:pPr>
      <w:r>
        <w:rPr>
          <w:color w:val="000000"/>
        </w:rPr>
        <w:t>Děti</w:t>
      </w:r>
      <w:r w:rsidR="00887A84">
        <w:rPr>
          <w:color w:val="000000"/>
        </w:rPr>
        <w:t xml:space="preserve">: </w:t>
      </w:r>
      <w:r>
        <w:rPr>
          <w:color w:val="000000"/>
        </w:rPr>
        <w:tab/>
      </w:r>
      <w:r w:rsidR="004D0720">
        <w:rPr>
          <w:color w:val="000000"/>
        </w:rPr>
        <w:tab/>
      </w:r>
      <w:r>
        <w:rPr>
          <w:color w:val="000000"/>
        </w:rPr>
        <w:t xml:space="preserve">6. </w:t>
      </w:r>
      <w:r w:rsidR="00887A84">
        <w:rPr>
          <w:color w:val="000000"/>
        </w:rPr>
        <w:t>byly tvořivé, nápadité při provádění nabídnutých činností</w:t>
      </w:r>
    </w:p>
    <w:p w:rsidR="00887A84" w:rsidRDefault="00887A84" w:rsidP="005A1626">
      <w:pPr>
        <w:numPr>
          <w:ilvl w:val="4"/>
          <w:numId w:val="2"/>
        </w:numPr>
        <w:tabs>
          <w:tab w:val="left" w:pos="1560"/>
        </w:tabs>
        <w:ind w:left="1418" w:firstLine="0"/>
        <w:jc w:val="both"/>
        <w:rPr>
          <w:color w:val="000000"/>
        </w:rPr>
      </w:pPr>
      <w:r>
        <w:rPr>
          <w:color w:val="000000"/>
        </w:rPr>
        <w:t>7.</w:t>
      </w:r>
      <w:r w:rsidR="009801F8">
        <w:rPr>
          <w:color w:val="000000"/>
        </w:rPr>
        <w:t xml:space="preserve"> </w:t>
      </w:r>
      <w:r>
        <w:rPr>
          <w:color w:val="000000"/>
        </w:rPr>
        <w:t>ve</w:t>
      </w:r>
      <w:r w:rsidR="009801F8">
        <w:rPr>
          <w:color w:val="000000"/>
        </w:rPr>
        <w:t xml:space="preserve"> </w:t>
      </w:r>
      <w:r>
        <w:rPr>
          <w:color w:val="000000"/>
        </w:rPr>
        <w:t>spontánní hře zpracovávaly právě probíraná témata /samy od sebe opakovaly činnosti, hrály si na to, povídaly o tématu/</w:t>
      </w:r>
    </w:p>
    <w:p w:rsidR="00887A84" w:rsidRDefault="00887A84" w:rsidP="005A1626">
      <w:pPr>
        <w:numPr>
          <w:ilvl w:val="0"/>
          <w:numId w:val="2"/>
        </w:numPr>
        <w:jc w:val="both"/>
        <w:rPr>
          <w:color w:val="000000"/>
        </w:rPr>
      </w:pPr>
      <w:r>
        <w:rPr>
          <w:color w:val="000000"/>
        </w:rPr>
        <w:t xml:space="preserve">         </w:t>
      </w:r>
      <w:r w:rsidR="004D0720">
        <w:rPr>
          <w:color w:val="000000"/>
        </w:rPr>
        <w:tab/>
      </w:r>
      <w:r>
        <w:rPr>
          <w:color w:val="000000"/>
        </w:rPr>
        <w:t xml:space="preserve"> </w:t>
      </w:r>
      <w:r w:rsidR="009801F8">
        <w:rPr>
          <w:color w:val="000000"/>
        </w:rPr>
        <w:tab/>
      </w:r>
      <w:r>
        <w:rPr>
          <w:color w:val="000000"/>
        </w:rPr>
        <w:t>8. v souvislosti s tématem realizovaly a dokončovaly vlastní záměry</w:t>
      </w:r>
    </w:p>
    <w:p w:rsidR="00887A84" w:rsidRDefault="00887A84" w:rsidP="005A1626">
      <w:pPr>
        <w:numPr>
          <w:ilvl w:val="0"/>
          <w:numId w:val="2"/>
        </w:numPr>
        <w:jc w:val="both"/>
        <w:rPr>
          <w:color w:val="000000"/>
        </w:rPr>
      </w:pPr>
      <w:r>
        <w:rPr>
          <w:color w:val="000000"/>
        </w:rPr>
        <w:t xml:space="preserve">         </w:t>
      </w:r>
      <w:r w:rsidR="004D0720">
        <w:rPr>
          <w:color w:val="000000"/>
        </w:rPr>
        <w:tab/>
      </w:r>
      <w:r w:rsidR="009801F8">
        <w:rPr>
          <w:color w:val="000000"/>
        </w:rPr>
        <w:tab/>
      </w:r>
      <w:r>
        <w:rPr>
          <w:color w:val="000000"/>
        </w:rPr>
        <w:t xml:space="preserve"> 9. zvládly nabízenou činnost bez obtíží, samostatně</w:t>
      </w:r>
    </w:p>
    <w:p w:rsidR="00887A84" w:rsidRPr="009801F8" w:rsidRDefault="009801F8" w:rsidP="005A1626">
      <w:pPr>
        <w:numPr>
          <w:ilvl w:val="0"/>
          <w:numId w:val="2"/>
        </w:numPr>
        <w:jc w:val="both"/>
        <w:rPr>
          <w:color w:val="000000"/>
        </w:rPr>
      </w:pPr>
      <w:r>
        <w:rPr>
          <w:color w:val="000000"/>
        </w:rPr>
        <w:t>Pedagog</w:t>
      </w:r>
      <w:r w:rsidR="00887A84" w:rsidRPr="009801F8">
        <w:rPr>
          <w:color w:val="000000"/>
        </w:rPr>
        <w:t>:</w:t>
      </w:r>
      <w:r>
        <w:rPr>
          <w:color w:val="000000"/>
        </w:rPr>
        <w:tab/>
      </w:r>
      <w:r w:rsidR="00887A84" w:rsidRPr="009801F8">
        <w:rPr>
          <w:color w:val="000000"/>
        </w:rPr>
        <w:t>10. nabízel dětem činnosti, které umožnily zapojení všech smyslů</w:t>
      </w:r>
    </w:p>
    <w:p w:rsidR="00887A84" w:rsidRDefault="00887A84" w:rsidP="005A1626">
      <w:pPr>
        <w:numPr>
          <w:ilvl w:val="0"/>
          <w:numId w:val="2"/>
        </w:numPr>
        <w:jc w:val="both"/>
        <w:rPr>
          <w:color w:val="000000"/>
        </w:rPr>
      </w:pPr>
      <w:r>
        <w:rPr>
          <w:color w:val="000000"/>
        </w:rPr>
        <w:lastRenderedPageBreak/>
        <w:t xml:space="preserve">        </w:t>
      </w:r>
      <w:r w:rsidR="009801F8">
        <w:rPr>
          <w:color w:val="000000"/>
        </w:rPr>
        <w:tab/>
      </w:r>
      <w:r w:rsidR="009801F8">
        <w:rPr>
          <w:color w:val="000000"/>
        </w:rPr>
        <w:tab/>
      </w:r>
      <w:r>
        <w:rPr>
          <w:color w:val="000000"/>
        </w:rPr>
        <w:t>11. poskytl dětem zpětnou vazbu – popisem činností či výtvorů</w:t>
      </w:r>
    </w:p>
    <w:p w:rsidR="00887A84" w:rsidRDefault="00887A84" w:rsidP="005A1626">
      <w:pPr>
        <w:numPr>
          <w:ilvl w:val="0"/>
          <w:numId w:val="2"/>
        </w:numPr>
        <w:jc w:val="both"/>
      </w:pPr>
      <w:r>
        <w:rPr>
          <w:color w:val="000000"/>
        </w:rPr>
        <w:t xml:space="preserve">     </w:t>
      </w:r>
      <w:r w:rsidR="009801F8">
        <w:rPr>
          <w:color w:val="000000"/>
        </w:rPr>
        <w:tab/>
      </w:r>
      <w:r w:rsidR="009801F8">
        <w:rPr>
          <w:color w:val="000000"/>
        </w:rPr>
        <w:tab/>
      </w:r>
      <w:r w:rsidR="009801F8">
        <w:rPr>
          <w:color w:val="000000"/>
        </w:rPr>
        <w:tab/>
      </w:r>
      <w:r>
        <w:rPr>
          <w:color w:val="000000"/>
        </w:rPr>
        <w:t>12. musel víc pomáhat dětem při provádění nabízených činností</w:t>
      </w:r>
    </w:p>
    <w:p w:rsidR="00887A84" w:rsidRDefault="00887A84" w:rsidP="005A1626">
      <w:pPr>
        <w:pStyle w:val="Nadpis1"/>
        <w:jc w:val="both"/>
      </w:pPr>
    </w:p>
    <w:p w:rsidR="00887A84" w:rsidRDefault="00887A84" w:rsidP="005A1626">
      <w:pPr>
        <w:pStyle w:val="Nadpis1"/>
        <w:jc w:val="both"/>
      </w:pPr>
    </w:p>
    <w:p w:rsidR="00887A84" w:rsidRPr="00424A3F" w:rsidRDefault="00424A3F" w:rsidP="005A1626">
      <w:pPr>
        <w:pStyle w:val="Nadpis1"/>
        <w:jc w:val="both"/>
      </w:pPr>
      <w:bookmarkStart w:id="23" w:name="_Toc41557203"/>
      <w:r w:rsidRPr="00424A3F">
        <w:t xml:space="preserve">8. </w:t>
      </w:r>
      <w:r w:rsidR="00887A84" w:rsidRPr="00424A3F">
        <w:t>Povinnosti učitele mateřské školy</w:t>
      </w:r>
      <w:bookmarkEnd w:id="23"/>
    </w:p>
    <w:p w:rsidR="00887A84" w:rsidRDefault="00887A84" w:rsidP="005A1626">
      <w:pPr>
        <w:pStyle w:val="Zkladntext"/>
        <w:tabs>
          <w:tab w:val="left" w:pos="1485"/>
        </w:tabs>
        <w:jc w:val="both"/>
      </w:pPr>
      <w:r>
        <w:t> </w:t>
      </w:r>
      <w:r w:rsidR="008161DE">
        <w:tab/>
      </w:r>
    </w:p>
    <w:p w:rsidR="00887A84" w:rsidRDefault="00887A84" w:rsidP="005A1626">
      <w:pPr>
        <w:pStyle w:val="Zkladntext"/>
        <w:ind w:firstLine="424"/>
        <w:jc w:val="both"/>
      </w:pPr>
      <w:r>
        <w:t>Učitel mateřské školy odpovídá za to, že:</w:t>
      </w:r>
    </w:p>
    <w:p w:rsidR="00887A84" w:rsidRDefault="00887A84" w:rsidP="005A1626">
      <w:pPr>
        <w:pStyle w:val="Zkladntext"/>
        <w:numPr>
          <w:ilvl w:val="0"/>
          <w:numId w:val="8"/>
        </w:numPr>
        <w:tabs>
          <w:tab w:val="left" w:pos="0"/>
        </w:tabs>
        <w:jc w:val="both"/>
      </w:pPr>
      <w:r>
        <w:t>školní, třídní vzdělávací program, který zpracovává je v souladu s požadavky ŠVP a RVPPV</w:t>
      </w:r>
    </w:p>
    <w:p w:rsidR="00887A84" w:rsidRDefault="00887A84" w:rsidP="005A1626">
      <w:pPr>
        <w:pStyle w:val="Zkladntext"/>
        <w:numPr>
          <w:ilvl w:val="0"/>
          <w:numId w:val="8"/>
        </w:numPr>
        <w:tabs>
          <w:tab w:val="left" w:pos="0"/>
        </w:tabs>
        <w:jc w:val="both"/>
      </w:pPr>
      <w:r>
        <w:t>program pedagogických činností je cílevědomý a je plánován</w:t>
      </w:r>
    </w:p>
    <w:p w:rsidR="00887A84" w:rsidRDefault="00887A84" w:rsidP="005A1626">
      <w:pPr>
        <w:pStyle w:val="Zkladntext"/>
        <w:numPr>
          <w:ilvl w:val="0"/>
          <w:numId w:val="8"/>
        </w:numPr>
        <w:tabs>
          <w:tab w:val="left" w:pos="0"/>
        </w:tabs>
        <w:jc w:val="both"/>
      </w:pPr>
      <w:r>
        <w:t>je pravidelně sledován průběh předškolního vzdělávání a jsou hodnoceny podmínky i výsledky</w:t>
      </w:r>
    </w:p>
    <w:p w:rsidR="00887A84" w:rsidRDefault="00887A84" w:rsidP="005A1626">
      <w:pPr>
        <w:pStyle w:val="Zkladntext"/>
        <w:jc w:val="both"/>
      </w:pPr>
      <w:r>
        <w:t> </w:t>
      </w:r>
    </w:p>
    <w:p w:rsidR="00887A84" w:rsidRDefault="00887A84" w:rsidP="005A1626">
      <w:pPr>
        <w:pStyle w:val="Zkladntext"/>
        <w:jc w:val="both"/>
      </w:pPr>
      <w:r>
        <w:t>Učitel mateřské školy vykonává tyto odborné činnosti:</w:t>
      </w:r>
    </w:p>
    <w:p w:rsidR="00887A84" w:rsidRDefault="00887A84" w:rsidP="005A1626">
      <w:pPr>
        <w:pStyle w:val="Zkladntext"/>
        <w:numPr>
          <w:ilvl w:val="0"/>
          <w:numId w:val="9"/>
        </w:numPr>
        <w:tabs>
          <w:tab w:val="left" w:pos="0"/>
        </w:tabs>
        <w:jc w:val="both"/>
      </w:pPr>
      <w:r>
        <w:t>analyzuje věkové a individuální potřeby dětí a v souladu s nimi zajišťuje profesionální péči o děti, jejich výchovu a vzdělávání</w:t>
      </w:r>
    </w:p>
    <w:p w:rsidR="00887A84" w:rsidRDefault="00887A84" w:rsidP="005A1626">
      <w:pPr>
        <w:pStyle w:val="Zkladntext"/>
        <w:numPr>
          <w:ilvl w:val="0"/>
          <w:numId w:val="9"/>
        </w:numPr>
        <w:tabs>
          <w:tab w:val="left" w:pos="0"/>
        </w:tabs>
        <w:jc w:val="both"/>
      </w:pPr>
      <w:r>
        <w:t>provádí poradenské činnosti pro rodiče ve věcech výchovy a vzdělávání v rozsahu odpovídajícím pedagogickým kompetencím učitele a možnostem mateřské školy</w:t>
      </w:r>
    </w:p>
    <w:p w:rsidR="00887A84" w:rsidRDefault="00887A84" w:rsidP="005A1626">
      <w:pPr>
        <w:pStyle w:val="Zkladntext"/>
        <w:numPr>
          <w:ilvl w:val="0"/>
          <w:numId w:val="9"/>
        </w:numPr>
        <w:tabs>
          <w:tab w:val="left" w:pos="0"/>
        </w:tabs>
        <w:jc w:val="both"/>
      </w:pPr>
      <w:r>
        <w:t>analyzuje své vlastní potřeby a naplňuje je sebevzdělávacími činnostmi</w:t>
      </w:r>
    </w:p>
    <w:p w:rsidR="00887A84" w:rsidRDefault="00887A84" w:rsidP="005A1626">
      <w:pPr>
        <w:pStyle w:val="Zkladntext"/>
        <w:numPr>
          <w:ilvl w:val="0"/>
          <w:numId w:val="9"/>
        </w:numPr>
        <w:tabs>
          <w:tab w:val="left" w:pos="0"/>
        </w:tabs>
        <w:jc w:val="both"/>
      </w:pPr>
      <w:r>
        <w:t>eviduje názory, přání a potřeby partnerů ve vzdělávání, na získané podněty reaguje</w:t>
      </w:r>
    </w:p>
    <w:p w:rsidR="00887A84" w:rsidRDefault="00887A84" w:rsidP="005A1626">
      <w:pPr>
        <w:pStyle w:val="Zkladntext"/>
        <w:jc w:val="both"/>
      </w:pPr>
      <w:r>
        <w:t> </w:t>
      </w:r>
    </w:p>
    <w:p w:rsidR="00887A84" w:rsidRDefault="00887A84" w:rsidP="005A1626">
      <w:pPr>
        <w:pStyle w:val="Zkladntext"/>
        <w:jc w:val="both"/>
      </w:pPr>
      <w:r>
        <w:t>Učitelka mateřské školy ve vztahu k rodičům</w:t>
      </w:r>
    </w:p>
    <w:p w:rsidR="00887A84" w:rsidRDefault="00887A84" w:rsidP="005A1626">
      <w:pPr>
        <w:pStyle w:val="Zkladntext"/>
        <w:numPr>
          <w:ilvl w:val="0"/>
          <w:numId w:val="10"/>
        </w:numPr>
        <w:tabs>
          <w:tab w:val="left" w:pos="0"/>
        </w:tabs>
        <w:jc w:val="both"/>
      </w:pPr>
      <w:r>
        <w:t>umožňuje rodičům každý den vstup za svým dítětem do třídy a účastnit se jeho činností</w:t>
      </w:r>
    </w:p>
    <w:p w:rsidR="00887A84" w:rsidRDefault="00887A84" w:rsidP="005A1626">
      <w:pPr>
        <w:pStyle w:val="Zkladntext"/>
        <w:numPr>
          <w:ilvl w:val="0"/>
          <w:numId w:val="10"/>
        </w:numPr>
        <w:tabs>
          <w:tab w:val="left" w:pos="0"/>
        </w:tabs>
        <w:jc w:val="both"/>
      </w:pPr>
      <w:r>
        <w:t>umožňuje rodičům aktivně se podílet na tvorbě programu školy i na jeho hodnocení</w:t>
      </w:r>
    </w:p>
    <w:p w:rsidR="00887A84" w:rsidRDefault="00887A84" w:rsidP="005A1626">
      <w:pPr>
        <w:pStyle w:val="Zkladntext"/>
        <w:numPr>
          <w:ilvl w:val="0"/>
          <w:numId w:val="10"/>
        </w:numPr>
        <w:tabs>
          <w:tab w:val="left" w:pos="0"/>
        </w:tabs>
        <w:jc w:val="both"/>
      </w:pPr>
      <w:r>
        <w:t>vede s rodiči dialog o dítěti (pravidelná individuální konzultační činnost a práce s portfoliem)</w:t>
      </w:r>
    </w:p>
    <w:p w:rsidR="00887A84" w:rsidRDefault="00887A84" w:rsidP="005A1626">
      <w:pPr>
        <w:pStyle w:val="Zkladntext"/>
        <w:jc w:val="both"/>
      </w:pPr>
      <w:r>
        <w:t> </w:t>
      </w:r>
    </w:p>
    <w:p w:rsidR="00887A84" w:rsidRDefault="00887A84" w:rsidP="005A1626">
      <w:pPr>
        <w:pStyle w:val="Zkladntext"/>
        <w:ind w:firstLine="424"/>
        <w:jc w:val="both"/>
      </w:pPr>
      <w:r>
        <w:t>Ředitelka mateřské školy ve vztahu ke vzdělávání dětí</w:t>
      </w:r>
      <w:r w:rsidR="001C59CA">
        <w:t xml:space="preserve"> </w:t>
      </w:r>
      <w:r>
        <w:t>je metodikem učitelů mateřské š</w:t>
      </w:r>
      <w:r w:rsidR="001C59CA">
        <w:t>koly a garantem vzdělávání dětí.</w:t>
      </w:r>
    </w:p>
    <w:p w:rsidR="00887A84" w:rsidRDefault="00887A84" w:rsidP="005A1626">
      <w:pPr>
        <w:jc w:val="both"/>
      </w:pPr>
    </w:p>
    <w:p w:rsidR="00B406A7" w:rsidRDefault="00B406A7">
      <w:pPr>
        <w:suppressAutoHyphens w:val="0"/>
        <w:rPr>
          <w:b/>
          <w:bCs/>
          <w:sz w:val="28"/>
        </w:rPr>
      </w:pPr>
      <w:r>
        <w:br w:type="page"/>
      </w:r>
    </w:p>
    <w:p w:rsidR="00793862" w:rsidRPr="00D96FE5" w:rsidRDefault="00B406A7" w:rsidP="00793862">
      <w:pPr>
        <w:pStyle w:val="Nadpis1"/>
        <w:rPr>
          <w:sz w:val="32"/>
          <w:szCs w:val="32"/>
        </w:rPr>
      </w:pPr>
      <w:bookmarkStart w:id="24" w:name="_Toc41557204"/>
      <w:r w:rsidRPr="00D96FE5">
        <w:rPr>
          <w:sz w:val="32"/>
          <w:szCs w:val="32"/>
        </w:rPr>
        <w:lastRenderedPageBreak/>
        <w:t xml:space="preserve">Příloha 1: </w:t>
      </w:r>
      <w:r w:rsidR="00D96FE5" w:rsidRPr="00D96FE5">
        <w:rPr>
          <w:sz w:val="32"/>
          <w:szCs w:val="32"/>
        </w:rPr>
        <w:t>Klíčové kompetence</w:t>
      </w:r>
      <w:bookmarkEnd w:id="24"/>
    </w:p>
    <w:p w:rsidR="00D96FE5" w:rsidRDefault="00D96FE5" w:rsidP="003B3F6E">
      <w:pPr>
        <w:pStyle w:val="Bezmezer"/>
      </w:pPr>
    </w:p>
    <w:p w:rsidR="003B3F6E" w:rsidRDefault="003B3F6E" w:rsidP="008C104B">
      <w:pPr>
        <w:suppressAutoHyphens w:val="0"/>
        <w:autoSpaceDE w:val="0"/>
        <w:autoSpaceDN w:val="0"/>
        <w:adjustRightInd w:val="0"/>
        <w:ind w:firstLine="432"/>
        <w:jc w:val="both"/>
      </w:pPr>
      <w:r>
        <w:t>Klíčovými kompetencemi ro</w:t>
      </w:r>
      <w:r w:rsidR="009E30FC">
        <w:t>zumíme takové kompetence, kterými disponuje dítě ukončující předškolní vzdělávání.</w:t>
      </w:r>
      <w:r w:rsidR="008C104B">
        <w:t xml:space="preserve"> </w:t>
      </w:r>
      <w:r w:rsidR="009E30FC">
        <w:rPr>
          <w:sz w:val="22"/>
          <w:szCs w:val="22"/>
        </w:rPr>
        <w:t xml:space="preserve">„Úroveň kompetencí, obecně dosažitelná dítětem ukončujícím předškolní vzdělávání, vyjadřuje </w:t>
      </w:r>
      <w:r w:rsidR="009E30FC" w:rsidRPr="009E30FC">
        <w:rPr>
          <w:sz w:val="22"/>
          <w:szCs w:val="22"/>
        </w:rPr>
        <w:t xml:space="preserve">očekávaný </w:t>
      </w:r>
      <w:r w:rsidR="009E30FC" w:rsidRPr="009E30FC">
        <w:rPr>
          <w:iCs/>
          <w:sz w:val="22"/>
          <w:szCs w:val="22"/>
        </w:rPr>
        <w:t>vzdělávací přínos předškolního vzdělávání</w:t>
      </w:r>
      <w:r w:rsidR="009E30FC">
        <w:rPr>
          <w:sz w:val="22"/>
          <w:szCs w:val="22"/>
        </w:rPr>
        <w:t>, tedy to, čím může mateřská škola přispět k výbavě dítěte pro celoživotní učení dříve, než dítě zahájí povinné školní vzdělávání. Soubor klíčových kompetencí je ve svém celku ideálem, k němuž většina dětí nedospěje a dospět nemůže. To ani není smyslem jejich formulování. Soubor klíčových kompetencí nabízí učitelům poměrně jasnou představu, kam směřovat, oč usilovat.“ (RVP pro předškolní vzdělávání)</w:t>
      </w:r>
    </w:p>
    <w:p w:rsidR="003B3F6E" w:rsidRPr="00D96FE5" w:rsidRDefault="003B3F6E" w:rsidP="008C104B">
      <w:pPr>
        <w:jc w:val="both"/>
        <w:rPr>
          <w:sz w:val="32"/>
          <w:szCs w:val="32"/>
        </w:rPr>
      </w:pPr>
    </w:p>
    <w:p w:rsidR="003B3F6E" w:rsidRDefault="00D96FE5" w:rsidP="008C104B">
      <w:pPr>
        <w:pStyle w:val="Default"/>
        <w:jc w:val="both"/>
        <w:rPr>
          <w:b/>
        </w:rPr>
      </w:pPr>
      <w:r w:rsidRPr="009E30FC">
        <w:rPr>
          <w:b/>
        </w:rPr>
        <w:t>Kompetence k</w:t>
      </w:r>
      <w:r w:rsidR="009E30FC">
        <w:rPr>
          <w:b/>
        </w:rPr>
        <w:t> </w:t>
      </w:r>
      <w:r w:rsidRPr="009E30FC">
        <w:rPr>
          <w:b/>
        </w:rPr>
        <w:t>učení</w:t>
      </w:r>
    </w:p>
    <w:p w:rsidR="003B3F6E" w:rsidRPr="009E30FC" w:rsidRDefault="009E30FC" w:rsidP="008C104B">
      <w:pPr>
        <w:suppressAutoHyphens w:val="0"/>
        <w:autoSpaceDE w:val="0"/>
        <w:autoSpaceDN w:val="0"/>
        <w:adjustRightInd w:val="0"/>
        <w:spacing w:after="147"/>
        <w:ind w:left="705" w:hanging="705"/>
        <w:jc w:val="both"/>
        <w:rPr>
          <w:color w:val="000000"/>
          <w:szCs w:val="24"/>
          <w:lang w:eastAsia="cs-CZ"/>
        </w:rPr>
      </w:pPr>
      <w:r>
        <w:rPr>
          <w:color w:val="000000"/>
          <w:szCs w:val="24"/>
          <w:lang w:eastAsia="cs-CZ"/>
        </w:rPr>
        <w:t>1/1</w:t>
      </w:r>
      <w:r>
        <w:rPr>
          <w:color w:val="000000"/>
          <w:szCs w:val="24"/>
          <w:lang w:eastAsia="cs-CZ"/>
        </w:rPr>
        <w:tab/>
      </w:r>
      <w:r>
        <w:rPr>
          <w:color w:val="000000"/>
          <w:szCs w:val="24"/>
          <w:lang w:eastAsia="cs-CZ"/>
        </w:rPr>
        <w:tab/>
      </w:r>
      <w:r w:rsidR="003B3F6E" w:rsidRPr="009E30FC">
        <w:rPr>
          <w:color w:val="000000"/>
          <w:szCs w:val="24"/>
          <w:lang w:eastAsia="cs-CZ"/>
        </w:rPr>
        <w:t xml:space="preserve">soustředěně pozoruje, zkoumá, objevuje, všímá si souvislostí, experimentuje a užívá při tom jednoduchých pojmů, znaků a symbolů </w:t>
      </w:r>
    </w:p>
    <w:p w:rsidR="003B3F6E" w:rsidRPr="009E30FC" w:rsidRDefault="009E30FC" w:rsidP="008C104B">
      <w:pPr>
        <w:suppressAutoHyphens w:val="0"/>
        <w:autoSpaceDE w:val="0"/>
        <w:autoSpaceDN w:val="0"/>
        <w:adjustRightInd w:val="0"/>
        <w:spacing w:after="147"/>
        <w:jc w:val="both"/>
        <w:rPr>
          <w:color w:val="000000"/>
          <w:szCs w:val="24"/>
          <w:lang w:eastAsia="cs-CZ"/>
        </w:rPr>
      </w:pPr>
      <w:r>
        <w:rPr>
          <w:color w:val="000000"/>
          <w:szCs w:val="24"/>
          <w:lang w:eastAsia="cs-CZ"/>
        </w:rPr>
        <w:t>1/2</w:t>
      </w:r>
      <w:r>
        <w:rPr>
          <w:color w:val="000000"/>
          <w:szCs w:val="24"/>
          <w:lang w:eastAsia="cs-CZ"/>
        </w:rPr>
        <w:tab/>
      </w:r>
      <w:r w:rsidR="003B3F6E" w:rsidRPr="009E30FC">
        <w:rPr>
          <w:color w:val="000000"/>
          <w:szCs w:val="24"/>
          <w:lang w:eastAsia="cs-CZ"/>
        </w:rPr>
        <w:t xml:space="preserve">uplatňuje získanou zkušenost v praktických situacích a v dalším učení </w:t>
      </w:r>
    </w:p>
    <w:p w:rsidR="003B3F6E" w:rsidRPr="009E30FC" w:rsidRDefault="009E30FC" w:rsidP="008C104B">
      <w:pPr>
        <w:suppressAutoHyphens w:val="0"/>
        <w:autoSpaceDE w:val="0"/>
        <w:autoSpaceDN w:val="0"/>
        <w:adjustRightInd w:val="0"/>
        <w:spacing w:after="147"/>
        <w:ind w:left="705" w:hanging="705"/>
        <w:jc w:val="both"/>
        <w:rPr>
          <w:color w:val="000000"/>
          <w:szCs w:val="24"/>
          <w:lang w:eastAsia="cs-CZ"/>
        </w:rPr>
      </w:pPr>
      <w:r>
        <w:rPr>
          <w:color w:val="000000"/>
          <w:szCs w:val="24"/>
          <w:lang w:eastAsia="cs-CZ"/>
        </w:rPr>
        <w:t>1/3</w:t>
      </w:r>
      <w:r>
        <w:rPr>
          <w:color w:val="000000"/>
          <w:szCs w:val="24"/>
          <w:lang w:eastAsia="cs-CZ"/>
        </w:rPr>
        <w:tab/>
      </w:r>
      <w:r>
        <w:rPr>
          <w:color w:val="000000"/>
          <w:szCs w:val="24"/>
          <w:lang w:eastAsia="cs-CZ"/>
        </w:rPr>
        <w:tab/>
      </w:r>
      <w:r w:rsidR="003B3F6E" w:rsidRPr="009E30FC">
        <w:rPr>
          <w:color w:val="000000"/>
          <w:szCs w:val="24"/>
          <w:lang w:eastAsia="cs-CZ"/>
        </w:rPr>
        <w:t xml:space="preserve">má elementární poznatky o světě lidí, kultury, přírody i techniky, který dítě obklopuje, o jeho rozmanitostech a proměnách; orientuje se v řádu a dění v prostředí, ve kterém žije </w:t>
      </w:r>
    </w:p>
    <w:p w:rsidR="003B3F6E" w:rsidRPr="009E30FC" w:rsidRDefault="009E30FC" w:rsidP="008C104B">
      <w:pPr>
        <w:suppressAutoHyphens w:val="0"/>
        <w:autoSpaceDE w:val="0"/>
        <w:autoSpaceDN w:val="0"/>
        <w:adjustRightInd w:val="0"/>
        <w:spacing w:after="147"/>
        <w:ind w:left="705" w:hanging="705"/>
        <w:jc w:val="both"/>
        <w:rPr>
          <w:color w:val="000000"/>
          <w:szCs w:val="24"/>
          <w:lang w:eastAsia="cs-CZ"/>
        </w:rPr>
      </w:pPr>
      <w:r>
        <w:rPr>
          <w:color w:val="000000"/>
          <w:szCs w:val="24"/>
          <w:lang w:eastAsia="cs-CZ"/>
        </w:rPr>
        <w:t>1/4</w:t>
      </w:r>
      <w:r>
        <w:rPr>
          <w:color w:val="000000"/>
          <w:szCs w:val="24"/>
          <w:lang w:eastAsia="cs-CZ"/>
        </w:rPr>
        <w:tab/>
      </w:r>
      <w:r>
        <w:rPr>
          <w:color w:val="000000"/>
          <w:szCs w:val="24"/>
          <w:lang w:eastAsia="cs-CZ"/>
        </w:rPr>
        <w:tab/>
      </w:r>
      <w:r w:rsidR="003B3F6E" w:rsidRPr="009E30FC">
        <w:rPr>
          <w:color w:val="000000"/>
          <w:szCs w:val="24"/>
          <w:lang w:eastAsia="cs-CZ"/>
        </w:rPr>
        <w:t xml:space="preserve">klade otázky a hledá na ně odpovědi, aktivně si všímá, co se kolem něho děje; chce porozumět věcem, jevům a dějům, které kolem sebe vidí; poznává, že se může mnohému naučit, raduje se z toho, co samo dokázalo a zvládlo </w:t>
      </w:r>
    </w:p>
    <w:p w:rsidR="003B3F6E" w:rsidRPr="009E30FC" w:rsidRDefault="009E30FC" w:rsidP="008C104B">
      <w:pPr>
        <w:suppressAutoHyphens w:val="0"/>
        <w:autoSpaceDE w:val="0"/>
        <w:autoSpaceDN w:val="0"/>
        <w:adjustRightInd w:val="0"/>
        <w:spacing w:after="147"/>
        <w:ind w:left="705" w:hanging="705"/>
        <w:jc w:val="both"/>
        <w:rPr>
          <w:color w:val="000000"/>
          <w:szCs w:val="24"/>
          <w:lang w:eastAsia="cs-CZ"/>
        </w:rPr>
      </w:pPr>
      <w:r w:rsidRPr="009E30FC">
        <w:rPr>
          <w:color w:val="000000"/>
          <w:szCs w:val="24"/>
          <w:lang w:eastAsia="cs-CZ"/>
        </w:rPr>
        <w:t>1/5</w:t>
      </w:r>
      <w:r>
        <w:rPr>
          <w:color w:val="000000"/>
          <w:szCs w:val="24"/>
          <w:lang w:eastAsia="cs-CZ"/>
        </w:rPr>
        <w:tab/>
      </w:r>
      <w:r>
        <w:rPr>
          <w:color w:val="000000"/>
          <w:szCs w:val="24"/>
          <w:lang w:eastAsia="cs-CZ"/>
        </w:rPr>
        <w:tab/>
      </w:r>
      <w:r w:rsidR="003B3F6E" w:rsidRPr="009E30FC">
        <w:rPr>
          <w:color w:val="000000"/>
          <w:szCs w:val="24"/>
          <w:lang w:eastAsia="cs-CZ"/>
        </w:rPr>
        <w:t xml:space="preserve">učí se nejen spontánně, ale i vědomě, vyvine úsilí, soustředí se na činnost a záměrně si zapamatuje; při zadané práci dokončí, co započalo; dovede postupovat podle instrukcí a pokynů, je schopno dobrat se k výsledkům </w:t>
      </w:r>
    </w:p>
    <w:p w:rsidR="003B3F6E" w:rsidRPr="009E30FC" w:rsidRDefault="009E30FC" w:rsidP="008C104B">
      <w:pPr>
        <w:suppressAutoHyphens w:val="0"/>
        <w:autoSpaceDE w:val="0"/>
        <w:autoSpaceDN w:val="0"/>
        <w:adjustRightInd w:val="0"/>
        <w:spacing w:after="147"/>
        <w:jc w:val="both"/>
        <w:rPr>
          <w:color w:val="000000"/>
          <w:szCs w:val="24"/>
          <w:lang w:eastAsia="cs-CZ"/>
        </w:rPr>
      </w:pPr>
      <w:r w:rsidRPr="009E30FC">
        <w:rPr>
          <w:color w:val="000000"/>
          <w:szCs w:val="24"/>
          <w:lang w:eastAsia="cs-CZ"/>
        </w:rPr>
        <w:t>1/6</w:t>
      </w:r>
      <w:r>
        <w:rPr>
          <w:color w:val="000000"/>
          <w:szCs w:val="24"/>
          <w:lang w:eastAsia="cs-CZ"/>
        </w:rPr>
        <w:tab/>
      </w:r>
      <w:r w:rsidR="003B3F6E" w:rsidRPr="009E30FC">
        <w:rPr>
          <w:color w:val="000000"/>
          <w:szCs w:val="24"/>
          <w:lang w:eastAsia="cs-CZ"/>
        </w:rPr>
        <w:t xml:space="preserve">odhaduje své síly, učí se hodnotit svoje osobní pokroky i oceňovat výkony druhých </w:t>
      </w:r>
    </w:p>
    <w:p w:rsidR="003B3F6E" w:rsidRPr="009E30FC" w:rsidRDefault="009E30FC" w:rsidP="008C104B">
      <w:pPr>
        <w:suppressAutoHyphens w:val="0"/>
        <w:autoSpaceDE w:val="0"/>
        <w:autoSpaceDN w:val="0"/>
        <w:adjustRightInd w:val="0"/>
        <w:jc w:val="both"/>
        <w:rPr>
          <w:color w:val="000000"/>
          <w:szCs w:val="24"/>
          <w:lang w:eastAsia="cs-CZ"/>
        </w:rPr>
      </w:pPr>
      <w:r>
        <w:rPr>
          <w:color w:val="000000"/>
          <w:szCs w:val="24"/>
          <w:lang w:eastAsia="cs-CZ"/>
        </w:rPr>
        <w:t>1/7</w:t>
      </w:r>
      <w:r>
        <w:rPr>
          <w:color w:val="000000"/>
          <w:szCs w:val="24"/>
          <w:lang w:eastAsia="cs-CZ"/>
        </w:rPr>
        <w:tab/>
      </w:r>
      <w:r w:rsidR="003B3F6E" w:rsidRPr="009E30FC">
        <w:rPr>
          <w:color w:val="000000"/>
          <w:szCs w:val="24"/>
          <w:lang w:eastAsia="cs-CZ"/>
        </w:rPr>
        <w:t xml:space="preserve">učí se s chutí, pokud se mu dostává uznání a ocenění </w:t>
      </w:r>
    </w:p>
    <w:p w:rsidR="003B3F6E" w:rsidRPr="003B3F6E" w:rsidRDefault="003B3F6E" w:rsidP="008C104B">
      <w:pPr>
        <w:pStyle w:val="Odstavecseseznamem"/>
        <w:suppressAutoHyphens w:val="0"/>
        <w:autoSpaceDE w:val="0"/>
        <w:autoSpaceDN w:val="0"/>
        <w:adjustRightInd w:val="0"/>
        <w:rPr>
          <w:rFonts w:ascii="Times New Roman" w:hAnsi="Times New Roman"/>
          <w:color w:val="000000"/>
          <w:szCs w:val="24"/>
          <w:lang w:eastAsia="cs-CZ"/>
        </w:rPr>
      </w:pPr>
    </w:p>
    <w:p w:rsidR="003B3F6E" w:rsidRDefault="008C104B" w:rsidP="008C104B">
      <w:pPr>
        <w:suppressAutoHyphens w:val="0"/>
        <w:autoSpaceDE w:val="0"/>
        <w:autoSpaceDN w:val="0"/>
        <w:adjustRightInd w:val="0"/>
        <w:jc w:val="both"/>
        <w:rPr>
          <w:b/>
          <w:bCs/>
          <w:color w:val="000000"/>
          <w:sz w:val="22"/>
          <w:szCs w:val="22"/>
          <w:lang w:eastAsia="cs-CZ"/>
        </w:rPr>
      </w:pPr>
      <w:r>
        <w:rPr>
          <w:b/>
          <w:bCs/>
          <w:color w:val="000000"/>
          <w:sz w:val="22"/>
          <w:szCs w:val="22"/>
          <w:lang w:eastAsia="cs-CZ"/>
        </w:rPr>
        <w:t>K</w:t>
      </w:r>
      <w:r w:rsidR="003B3F6E" w:rsidRPr="003B3F6E">
        <w:rPr>
          <w:b/>
          <w:bCs/>
          <w:color w:val="000000"/>
          <w:sz w:val="22"/>
          <w:szCs w:val="22"/>
          <w:lang w:eastAsia="cs-CZ"/>
        </w:rPr>
        <w:t xml:space="preserve">ompetence k řešení problémů </w:t>
      </w:r>
    </w:p>
    <w:p w:rsidR="003B3F6E" w:rsidRPr="008C104B" w:rsidRDefault="009E30FC" w:rsidP="008C104B">
      <w:pPr>
        <w:suppressAutoHyphens w:val="0"/>
        <w:autoSpaceDE w:val="0"/>
        <w:autoSpaceDN w:val="0"/>
        <w:adjustRightInd w:val="0"/>
        <w:spacing w:after="138"/>
        <w:ind w:left="705" w:hanging="705"/>
        <w:jc w:val="both"/>
        <w:rPr>
          <w:color w:val="000000"/>
          <w:szCs w:val="24"/>
          <w:lang w:eastAsia="cs-CZ"/>
        </w:rPr>
      </w:pPr>
      <w:r>
        <w:rPr>
          <w:color w:val="000000"/>
          <w:sz w:val="22"/>
          <w:lang w:eastAsia="cs-CZ"/>
        </w:rPr>
        <w:t>2/1</w:t>
      </w:r>
      <w:r>
        <w:rPr>
          <w:color w:val="000000"/>
          <w:sz w:val="22"/>
          <w:lang w:eastAsia="cs-CZ"/>
        </w:rPr>
        <w:tab/>
      </w:r>
      <w:r>
        <w:rPr>
          <w:color w:val="000000"/>
          <w:sz w:val="22"/>
          <w:lang w:eastAsia="cs-CZ"/>
        </w:rPr>
        <w:tab/>
      </w:r>
      <w:r w:rsidR="003B3F6E" w:rsidRPr="008C104B">
        <w:rPr>
          <w:color w:val="000000"/>
          <w:szCs w:val="24"/>
          <w:lang w:eastAsia="cs-CZ"/>
        </w:rPr>
        <w:t xml:space="preserve">všímá </w:t>
      </w:r>
      <w:r w:rsidRPr="008C104B">
        <w:rPr>
          <w:color w:val="000000"/>
          <w:szCs w:val="24"/>
          <w:lang w:eastAsia="cs-CZ"/>
        </w:rPr>
        <w:t xml:space="preserve">si </w:t>
      </w:r>
      <w:r w:rsidR="003B3F6E" w:rsidRPr="008C104B">
        <w:rPr>
          <w:color w:val="000000"/>
          <w:szCs w:val="24"/>
          <w:lang w:eastAsia="cs-CZ"/>
        </w:rPr>
        <w:t xml:space="preserve">dění i problémů v bezprostředním okolí; přirozenou motivací k řešení dalších problémů a situací je pro něj pozitivní odezva na aktivní zájem </w:t>
      </w:r>
    </w:p>
    <w:p w:rsidR="003B3F6E" w:rsidRPr="008C104B" w:rsidRDefault="009E30FC" w:rsidP="008C104B">
      <w:pPr>
        <w:suppressAutoHyphens w:val="0"/>
        <w:autoSpaceDE w:val="0"/>
        <w:autoSpaceDN w:val="0"/>
        <w:adjustRightInd w:val="0"/>
        <w:spacing w:after="138"/>
        <w:ind w:left="705" w:hanging="705"/>
        <w:jc w:val="both"/>
        <w:rPr>
          <w:color w:val="000000"/>
          <w:szCs w:val="24"/>
          <w:lang w:eastAsia="cs-CZ"/>
        </w:rPr>
      </w:pPr>
      <w:r w:rsidRPr="008C104B">
        <w:rPr>
          <w:color w:val="000000"/>
          <w:szCs w:val="24"/>
          <w:lang w:eastAsia="cs-CZ"/>
        </w:rPr>
        <w:t>2/2</w:t>
      </w:r>
      <w:r w:rsidRPr="008C104B">
        <w:rPr>
          <w:color w:val="000000"/>
          <w:szCs w:val="24"/>
          <w:lang w:eastAsia="cs-CZ"/>
        </w:rPr>
        <w:tab/>
      </w:r>
      <w:r w:rsidRPr="008C104B">
        <w:rPr>
          <w:color w:val="000000"/>
          <w:szCs w:val="24"/>
          <w:lang w:eastAsia="cs-CZ"/>
        </w:rPr>
        <w:tab/>
      </w:r>
      <w:r w:rsidR="003B3F6E" w:rsidRPr="008C104B">
        <w:rPr>
          <w:color w:val="000000"/>
          <w:szCs w:val="24"/>
          <w:lang w:eastAsia="cs-CZ"/>
        </w:rPr>
        <w:t xml:space="preserve">řeší problémy, na které stačí; známé a opakující se situace se snaží řešit samostatně (na základě nápodoby či opakování), náročnější s oporou a pomocí dospělého </w:t>
      </w:r>
    </w:p>
    <w:p w:rsidR="003B3F6E" w:rsidRPr="008C104B" w:rsidRDefault="009E30FC" w:rsidP="008C104B">
      <w:pPr>
        <w:suppressAutoHyphens w:val="0"/>
        <w:autoSpaceDE w:val="0"/>
        <w:autoSpaceDN w:val="0"/>
        <w:adjustRightInd w:val="0"/>
        <w:spacing w:after="138"/>
        <w:ind w:left="705" w:hanging="705"/>
        <w:jc w:val="both"/>
        <w:rPr>
          <w:color w:val="000000"/>
          <w:szCs w:val="24"/>
          <w:lang w:eastAsia="cs-CZ"/>
        </w:rPr>
      </w:pPr>
      <w:r w:rsidRPr="008C104B">
        <w:rPr>
          <w:color w:val="000000"/>
          <w:szCs w:val="24"/>
          <w:lang w:eastAsia="cs-CZ"/>
        </w:rPr>
        <w:t>2/3</w:t>
      </w:r>
      <w:r w:rsidRPr="008C104B">
        <w:rPr>
          <w:color w:val="000000"/>
          <w:szCs w:val="24"/>
          <w:lang w:eastAsia="cs-CZ"/>
        </w:rPr>
        <w:tab/>
      </w:r>
      <w:r w:rsidRPr="008C104B">
        <w:rPr>
          <w:color w:val="000000"/>
          <w:szCs w:val="24"/>
          <w:lang w:eastAsia="cs-CZ"/>
        </w:rPr>
        <w:tab/>
      </w:r>
      <w:r w:rsidR="003B3F6E" w:rsidRPr="008C104B">
        <w:rPr>
          <w:color w:val="000000"/>
          <w:szCs w:val="24"/>
          <w:lang w:eastAsia="cs-CZ"/>
        </w:rPr>
        <w:t xml:space="preserve">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rsidR="003B3F6E" w:rsidRPr="008C104B" w:rsidRDefault="009E30FC" w:rsidP="008C104B">
      <w:pPr>
        <w:suppressAutoHyphens w:val="0"/>
        <w:autoSpaceDE w:val="0"/>
        <w:autoSpaceDN w:val="0"/>
        <w:adjustRightInd w:val="0"/>
        <w:spacing w:after="138"/>
        <w:ind w:left="705" w:hanging="705"/>
        <w:jc w:val="both"/>
        <w:rPr>
          <w:color w:val="000000"/>
          <w:szCs w:val="24"/>
          <w:lang w:eastAsia="cs-CZ"/>
        </w:rPr>
      </w:pPr>
      <w:r w:rsidRPr="008C104B">
        <w:rPr>
          <w:color w:val="000000"/>
          <w:szCs w:val="24"/>
          <w:lang w:eastAsia="cs-CZ"/>
        </w:rPr>
        <w:t>2/4</w:t>
      </w:r>
      <w:r w:rsidRPr="008C104B">
        <w:rPr>
          <w:color w:val="000000"/>
          <w:szCs w:val="24"/>
          <w:lang w:eastAsia="cs-CZ"/>
        </w:rPr>
        <w:tab/>
      </w:r>
      <w:r w:rsidRPr="008C104B">
        <w:rPr>
          <w:color w:val="000000"/>
          <w:szCs w:val="24"/>
          <w:lang w:eastAsia="cs-CZ"/>
        </w:rPr>
        <w:tab/>
      </w:r>
      <w:r w:rsidR="003B3F6E" w:rsidRPr="008C104B">
        <w:rPr>
          <w:color w:val="000000"/>
          <w:szCs w:val="24"/>
          <w:lang w:eastAsia="cs-CZ"/>
        </w:rPr>
        <w:t xml:space="preserve">užívá při řešení myšlenkových i praktických problémů logických, matematických i empirických postupů; pochopí jednoduché algoritmy řešení různých úloh a situací a využívá je v dalších situacích </w:t>
      </w:r>
    </w:p>
    <w:p w:rsidR="003B3F6E" w:rsidRPr="008C104B" w:rsidRDefault="009E30FC" w:rsidP="008C104B">
      <w:pPr>
        <w:suppressAutoHyphens w:val="0"/>
        <w:autoSpaceDE w:val="0"/>
        <w:autoSpaceDN w:val="0"/>
        <w:adjustRightInd w:val="0"/>
        <w:spacing w:after="138"/>
        <w:ind w:left="705" w:hanging="705"/>
        <w:jc w:val="both"/>
        <w:rPr>
          <w:color w:val="000000"/>
          <w:szCs w:val="24"/>
          <w:lang w:eastAsia="cs-CZ"/>
        </w:rPr>
      </w:pPr>
      <w:r w:rsidRPr="008C104B">
        <w:rPr>
          <w:color w:val="000000"/>
          <w:szCs w:val="24"/>
          <w:lang w:eastAsia="cs-CZ"/>
        </w:rPr>
        <w:t>2/5</w:t>
      </w:r>
      <w:r w:rsidRPr="008C104B">
        <w:rPr>
          <w:color w:val="000000"/>
          <w:szCs w:val="24"/>
          <w:lang w:eastAsia="cs-CZ"/>
        </w:rPr>
        <w:tab/>
      </w:r>
      <w:r w:rsidRPr="008C104B">
        <w:rPr>
          <w:color w:val="000000"/>
          <w:szCs w:val="24"/>
          <w:lang w:eastAsia="cs-CZ"/>
        </w:rPr>
        <w:tab/>
      </w:r>
      <w:r w:rsidR="003B3F6E" w:rsidRPr="008C104B">
        <w:rPr>
          <w:color w:val="000000"/>
          <w:szCs w:val="24"/>
          <w:lang w:eastAsia="cs-CZ"/>
        </w:rPr>
        <w:t xml:space="preserve">zpřesňuje si početní představy, užívá číselných a matematických pojmů, vnímá elementární matematické souvislosti </w:t>
      </w:r>
    </w:p>
    <w:p w:rsidR="003B3F6E" w:rsidRPr="008C104B" w:rsidRDefault="009E30FC" w:rsidP="008C104B">
      <w:pPr>
        <w:suppressAutoHyphens w:val="0"/>
        <w:autoSpaceDE w:val="0"/>
        <w:autoSpaceDN w:val="0"/>
        <w:adjustRightInd w:val="0"/>
        <w:ind w:left="705" w:hanging="705"/>
        <w:jc w:val="both"/>
        <w:rPr>
          <w:color w:val="000000"/>
          <w:szCs w:val="24"/>
          <w:lang w:eastAsia="cs-CZ"/>
        </w:rPr>
      </w:pPr>
      <w:r w:rsidRPr="008C104B">
        <w:rPr>
          <w:color w:val="000000"/>
          <w:szCs w:val="24"/>
          <w:lang w:eastAsia="cs-CZ"/>
        </w:rPr>
        <w:t>2/6</w:t>
      </w:r>
      <w:r w:rsidRPr="008C104B">
        <w:rPr>
          <w:color w:val="000000"/>
          <w:szCs w:val="24"/>
          <w:lang w:eastAsia="cs-CZ"/>
        </w:rPr>
        <w:tab/>
      </w:r>
      <w:r w:rsidRPr="008C104B">
        <w:rPr>
          <w:color w:val="000000"/>
          <w:szCs w:val="24"/>
          <w:lang w:eastAsia="cs-CZ"/>
        </w:rPr>
        <w:tab/>
      </w:r>
      <w:r w:rsidR="003B3F6E" w:rsidRPr="008C104B">
        <w:rPr>
          <w:color w:val="000000"/>
          <w:szCs w:val="24"/>
          <w:lang w:eastAsia="cs-CZ"/>
        </w:rPr>
        <w:t xml:space="preserve">rozlišuje řešení, která jsou funkční (vedoucí k cíli), a řešení, která funkční nejsou; dokáže mezi nimi volit </w:t>
      </w:r>
    </w:p>
    <w:p w:rsidR="003B3F6E" w:rsidRPr="008C104B" w:rsidRDefault="009E30FC" w:rsidP="008C104B">
      <w:pPr>
        <w:suppressAutoHyphens w:val="0"/>
        <w:autoSpaceDE w:val="0"/>
        <w:autoSpaceDN w:val="0"/>
        <w:adjustRightInd w:val="0"/>
        <w:spacing w:after="136"/>
        <w:ind w:left="705" w:hanging="705"/>
        <w:jc w:val="both"/>
        <w:rPr>
          <w:szCs w:val="24"/>
          <w:lang w:eastAsia="cs-CZ"/>
        </w:rPr>
      </w:pPr>
      <w:r w:rsidRPr="008C104B">
        <w:rPr>
          <w:szCs w:val="24"/>
          <w:lang w:eastAsia="cs-CZ"/>
        </w:rPr>
        <w:lastRenderedPageBreak/>
        <w:t>2/7</w:t>
      </w:r>
      <w:r w:rsidRPr="008C104B">
        <w:rPr>
          <w:szCs w:val="24"/>
          <w:lang w:eastAsia="cs-CZ"/>
        </w:rPr>
        <w:tab/>
      </w:r>
      <w:r w:rsidRPr="008C104B">
        <w:rPr>
          <w:szCs w:val="24"/>
          <w:lang w:eastAsia="cs-CZ"/>
        </w:rPr>
        <w:tab/>
      </w:r>
      <w:r w:rsidR="003B3F6E" w:rsidRPr="008C104B">
        <w:rPr>
          <w:szCs w:val="24"/>
          <w:lang w:eastAsia="cs-CZ"/>
        </w:rPr>
        <w:t xml:space="preserve">chápe, že vyhýbat se řešení problémů nevede k cíli, ale že jejich včasné a uvážlivé řešení je naopak výhodou; uvědomuje si, že svou aktivitou a iniciativou může situaci ovlivnit </w:t>
      </w:r>
    </w:p>
    <w:p w:rsidR="003B3F6E" w:rsidRPr="008C104B" w:rsidRDefault="009E30FC" w:rsidP="008C104B">
      <w:pPr>
        <w:suppressAutoHyphens w:val="0"/>
        <w:autoSpaceDE w:val="0"/>
        <w:autoSpaceDN w:val="0"/>
        <w:adjustRightInd w:val="0"/>
        <w:jc w:val="both"/>
        <w:rPr>
          <w:szCs w:val="24"/>
          <w:lang w:eastAsia="cs-CZ"/>
        </w:rPr>
      </w:pPr>
      <w:r w:rsidRPr="008C104B">
        <w:rPr>
          <w:szCs w:val="24"/>
          <w:lang w:eastAsia="cs-CZ"/>
        </w:rPr>
        <w:t>2/8</w:t>
      </w:r>
      <w:r w:rsidRPr="008C104B">
        <w:rPr>
          <w:szCs w:val="24"/>
          <w:lang w:eastAsia="cs-CZ"/>
        </w:rPr>
        <w:tab/>
      </w:r>
      <w:r w:rsidR="003B3F6E" w:rsidRPr="008C104B">
        <w:rPr>
          <w:szCs w:val="24"/>
          <w:lang w:eastAsia="cs-CZ"/>
        </w:rPr>
        <w:t>nebojí</w:t>
      </w:r>
      <w:r w:rsidRPr="008C104B">
        <w:rPr>
          <w:szCs w:val="24"/>
          <w:lang w:eastAsia="cs-CZ"/>
        </w:rPr>
        <w:t xml:space="preserve"> se</w:t>
      </w:r>
      <w:r w:rsidR="003B3F6E" w:rsidRPr="008C104B">
        <w:rPr>
          <w:szCs w:val="24"/>
          <w:lang w:eastAsia="cs-CZ"/>
        </w:rPr>
        <w:t xml:space="preserve"> chybovat, pokud nachází pozitivní ocenění nejen za úspěch, ale také za snahu </w:t>
      </w:r>
    </w:p>
    <w:p w:rsidR="003B3F6E" w:rsidRPr="008C104B" w:rsidRDefault="003B3F6E" w:rsidP="008C104B">
      <w:pPr>
        <w:suppressAutoHyphens w:val="0"/>
        <w:autoSpaceDE w:val="0"/>
        <w:autoSpaceDN w:val="0"/>
        <w:adjustRightInd w:val="0"/>
        <w:jc w:val="both"/>
        <w:rPr>
          <w:szCs w:val="24"/>
          <w:lang w:eastAsia="cs-CZ"/>
        </w:rPr>
      </w:pPr>
    </w:p>
    <w:p w:rsidR="008C104B" w:rsidRDefault="008C104B" w:rsidP="008C104B">
      <w:pPr>
        <w:suppressAutoHyphens w:val="0"/>
        <w:autoSpaceDE w:val="0"/>
        <w:autoSpaceDN w:val="0"/>
        <w:adjustRightInd w:val="0"/>
        <w:jc w:val="both"/>
        <w:rPr>
          <w:b/>
          <w:bCs/>
          <w:szCs w:val="24"/>
          <w:lang w:eastAsia="cs-CZ"/>
        </w:rPr>
      </w:pPr>
    </w:p>
    <w:p w:rsidR="003B3F6E" w:rsidRPr="008C104B" w:rsidRDefault="008C104B" w:rsidP="008C104B">
      <w:pPr>
        <w:suppressAutoHyphens w:val="0"/>
        <w:autoSpaceDE w:val="0"/>
        <w:autoSpaceDN w:val="0"/>
        <w:adjustRightInd w:val="0"/>
        <w:jc w:val="both"/>
        <w:rPr>
          <w:szCs w:val="24"/>
          <w:lang w:eastAsia="cs-CZ"/>
        </w:rPr>
      </w:pPr>
      <w:r>
        <w:rPr>
          <w:b/>
          <w:bCs/>
          <w:szCs w:val="24"/>
          <w:lang w:eastAsia="cs-CZ"/>
        </w:rPr>
        <w:t>K</w:t>
      </w:r>
      <w:r w:rsidR="003B3F6E" w:rsidRPr="008C104B">
        <w:rPr>
          <w:b/>
          <w:bCs/>
          <w:szCs w:val="24"/>
          <w:lang w:eastAsia="cs-CZ"/>
        </w:rPr>
        <w:t xml:space="preserve">omunikativní kompetence </w:t>
      </w:r>
    </w:p>
    <w:p w:rsidR="003B3F6E" w:rsidRPr="008C104B" w:rsidRDefault="00423967" w:rsidP="008C104B">
      <w:pPr>
        <w:suppressAutoHyphens w:val="0"/>
        <w:autoSpaceDE w:val="0"/>
        <w:autoSpaceDN w:val="0"/>
        <w:adjustRightInd w:val="0"/>
        <w:spacing w:after="136"/>
        <w:ind w:left="705" w:hanging="705"/>
        <w:jc w:val="both"/>
        <w:rPr>
          <w:szCs w:val="24"/>
          <w:lang w:eastAsia="cs-CZ"/>
        </w:rPr>
      </w:pPr>
      <w:r w:rsidRPr="008C104B">
        <w:rPr>
          <w:szCs w:val="24"/>
          <w:lang w:eastAsia="cs-CZ"/>
        </w:rPr>
        <w:t>3/1</w:t>
      </w:r>
      <w:r w:rsidRPr="008C104B">
        <w:rPr>
          <w:szCs w:val="24"/>
          <w:lang w:eastAsia="cs-CZ"/>
        </w:rPr>
        <w:tab/>
      </w:r>
      <w:r w:rsidR="003B3F6E" w:rsidRPr="008C104B">
        <w:rPr>
          <w:szCs w:val="24"/>
          <w:lang w:eastAsia="cs-CZ"/>
        </w:rPr>
        <w:t xml:space="preserve">ovládá řeč, hovoří ve vhodně formulovaných větách, samostatně vyjadřuje své myšlenky, sdělení, otázky i odpovědi, rozumí slyšenému, slovně reaguje a vede smysluplný dialog </w:t>
      </w:r>
    </w:p>
    <w:p w:rsidR="003B3F6E" w:rsidRPr="008C104B" w:rsidRDefault="00423967" w:rsidP="008C104B">
      <w:pPr>
        <w:suppressAutoHyphens w:val="0"/>
        <w:autoSpaceDE w:val="0"/>
        <w:autoSpaceDN w:val="0"/>
        <w:adjustRightInd w:val="0"/>
        <w:spacing w:after="136"/>
        <w:ind w:left="705" w:hanging="705"/>
        <w:jc w:val="both"/>
        <w:rPr>
          <w:szCs w:val="24"/>
          <w:lang w:eastAsia="cs-CZ"/>
        </w:rPr>
      </w:pPr>
      <w:r w:rsidRPr="008C104B">
        <w:rPr>
          <w:szCs w:val="24"/>
          <w:lang w:eastAsia="cs-CZ"/>
        </w:rPr>
        <w:t>3/2</w:t>
      </w:r>
      <w:r w:rsidRPr="008C104B">
        <w:rPr>
          <w:szCs w:val="24"/>
          <w:lang w:eastAsia="cs-CZ"/>
        </w:rPr>
        <w:tab/>
      </w:r>
      <w:r w:rsidR="003B3F6E" w:rsidRPr="008C104B">
        <w:rPr>
          <w:szCs w:val="24"/>
          <w:lang w:eastAsia="cs-CZ"/>
        </w:rPr>
        <w:t>dokáže</w:t>
      </w:r>
      <w:r w:rsidRPr="008C104B">
        <w:rPr>
          <w:szCs w:val="24"/>
          <w:lang w:eastAsia="cs-CZ"/>
        </w:rPr>
        <w:t xml:space="preserve"> se</w:t>
      </w:r>
      <w:r w:rsidR="003B3F6E" w:rsidRPr="008C104B">
        <w:rPr>
          <w:szCs w:val="24"/>
          <w:lang w:eastAsia="cs-CZ"/>
        </w:rPr>
        <w:t xml:space="preserve"> vyjadřovat a sdělovat své prožitky, pocity a nálady různými prostředky (řečovými, výtvarnými, hudebními, dramatickými apod.) </w:t>
      </w:r>
    </w:p>
    <w:p w:rsidR="003B3F6E" w:rsidRPr="008C104B" w:rsidRDefault="00423967" w:rsidP="008C104B">
      <w:pPr>
        <w:suppressAutoHyphens w:val="0"/>
        <w:autoSpaceDE w:val="0"/>
        <w:autoSpaceDN w:val="0"/>
        <w:adjustRightInd w:val="0"/>
        <w:spacing w:after="136"/>
        <w:jc w:val="both"/>
        <w:rPr>
          <w:szCs w:val="24"/>
          <w:lang w:eastAsia="cs-CZ"/>
        </w:rPr>
      </w:pPr>
      <w:r w:rsidRPr="008C104B">
        <w:rPr>
          <w:szCs w:val="24"/>
          <w:lang w:eastAsia="cs-CZ"/>
        </w:rPr>
        <w:t>3/3</w:t>
      </w:r>
      <w:r w:rsidRPr="008C104B">
        <w:rPr>
          <w:szCs w:val="24"/>
          <w:lang w:eastAsia="cs-CZ"/>
        </w:rPr>
        <w:tab/>
      </w:r>
      <w:r w:rsidR="003B3F6E" w:rsidRPr="008C104B">
        <w:rPr>
          <w:szCs w:val="24"/>
          <w:lang w:eastAsia="cs-CZ"/>
        </w:rPr>
        <w:t xml:space="preserve">se domlouvá gesty i slovy, rozlišuje některé symboly, rozumí jejich významu i funkci </w:t>
      </w:r>
    </w:p>
    <w:p w:rsidR="003B3F6E" w:rsidRPr="008C104B" w:rsidRDefault="00423967" w:rsidP="008C104B">
      <w:pPr>
        <w:suppressAutoHyphens w:val="0"/>
        <w:autoSpaceDE w:val="0"/>
        <w:autoSpaceDN w:val="0"/>
        <w:adjustRightInd w:val="0"/>
        <w:spacing w:after="136"/>
        <w:ind w:left="705" w:hanging="705"/>
        <w:jc w:val="both"/>
        <w:rPr>
          <w:szCs w:val="24"/>
          <w:lang w:eastAsia="cs-CZ"/>
        </w:rPr>
      </w:pPr>
      <w:r w:rsidRPr="008C104B">
        <w:rPr>
          <w:szCs w:val="24"/>
          <w:lang w:eastAsia="cs-CZ"/>
        </w:rPr>
        <w:t>3/4</w:t>
      </w:r>
      <w:r w:rsidRPr="008C104B">
        <w:rPr>
          <w:szCs w:val="24"/>
          <w:lang w:eastAsia="cs-CZ"/>
        </w:rPr>
        <w:tab/>
      </w:r>
      <w:r w:rsidR="003B3F6E" w:rsidRPr="008C104B">
        <w:rPr>
          <w:szCs w:val="24"/>
          <w:lang w:eastAsia="cs-CZ"/>
        </w:rPr>
        <w:t xml:space="preserve">komunikuje v běžných situacích bez zábran a ostychu s dětmi i s dospělými; chápe, že být komunikativní, vstřícné, iniciativní a aktivní je výhodou </w:t>
      </w:r>
    </w:p>
    <w:p w:rsidR="003B3F6E" w:rsidRPr="008C104B" w:rsidRDefault="00423967" w:rsidP="008C104B">
      <w:pPr>
        <w:suppressAutoHyphens w:val="0"/>
        <w:autoSpaceDE w:val="0"/>
        <w:autoSpaceDN w:val="0"/>
        <w:adjustRightInd w:val="0"/>
        <w:spacing w:after="136"/>
        <w:jc w:val="both"/>
        <w:rPr>
          <w:szCs w:val="24"/>
          <w:lang w:eastAsia="cs-CZ"/>
        </w:rPr>
      </w:pPr>
      <w:r w:rsidRPr="008C104B">
        <w:rPr>
          <w:szCs w:val="24"/>
          <w:lang w:eastAsia="cs-CZ"/>
        </w:rPr>
        <w:t>3/5</w:t>
      </w:r>
      <w:r w:rsidRPr="008C104B">
        <w:rPr>
          <w:szCs w:val="24"/>
          <w:lang w:eastAsia="cs-CZ"/>
        </w:rPr>
        <w:tab/>
      </w:r>
      <w:r w:rsidR="003B3F6E" w:rsidRPr="008C104B">
        <w:rPr>
          <w:szCs w:val="24"/>
          <w:lang w:eastAsia="cs-CZ"/>
        </w:rPr>
        <w:t xml:space="preserve">ovládá dovednosti předcházející čtení a psaní </w:t>
      </w:r>
    </w:p>
    <w:p w:rsidR="003B3F6E" w:rsidRPr="008C104B" w:rsidRDefault="00423967" w:rsidP="008C104B">
      <w:pPr>
        <w:suppressAutoHyphens w:val="0"/>
        <w:autoSpaceDE w:val="0"/>
        <w:autoSpaceDN w:val="0"/>
        <w:adjustRightInd w:val="0"/>
        <w:spacing w:after="136"/>
        <w:ind w:left="705" w:hanging="705"/>
        <w:jc w:val="both"/>
        <w:rPr>
          <w:szCs w:val="24"/>
          <w:lang w:eastAsia="cs-CZ"/>
        </w:rPr>
      </w:pPr>
      <w:r w:rsidRPr="008C104B">
        <w:rPr>
          <w:szCs w:val="24"/>
          <w:lang w:eastAsia="cs-CZ"/>
        </w:rPr>
        <w:t>3/6</w:t>
      </w:r>
      <w:r w:rsidRPr="008C104B">
        <w:rPr>
          <w:szCs w:val="24"/>
          <w:lang w:eastAsia="cs-CZ"/>
        </w:rPr>
        <w:tab/>
      </w:r>
      <w:r w:rsidR="003B3F6E" w:rsidRPr="008C104B">
        <w:rPr>
          <w:szCs w:val="24"/>
          <w:lang w:eastAsia="cs-CZ"/>
        </w:rPr>
        <w:t xml:space="preserve">průběžně rozšiřuje svou slovní zásobu a aktivně ji používá k dokonalejší komunikaci s okolím </w:t>
      </w:r>
    </w:p>
    <w:p w:rsidR="003B3F6E"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3/7</w:t>
      </w:r>
      <w:r w:rsidRPr="008C104B">
        <w:rPr>
          <w:szCs w:val="24"/>
          <w:lang w:eastAsia="cs-CZ"/>
        </w:rPr>
        <w:tab/>
      </w:r>
      <w:r w:rsidR="003B3F6E" w:rsidRPr="008C104B">
        <w:rPr>
          <w:szCs w:val="24"/>
          <w:lang w:eastAsia="cs-CZ"/>
        </w:rPr>
        <w:t xml:space="preserve">dovede využít informativní a komunikativní prostředky, se kterými se běžně setkává (knížky, encyklopedie, počítač, audiovizuální technika, telefon atp.) </w:t>
      </w:r>
    </w:p>
    <w:p w:rsidR="003B3F6E" w:rsidRPr="008C104B" w:rsidRDefault="000D7959" w:rsidP="008C104B">
      <w:pPr>
        <w:suppressAutoHyphens w:val="0"/>
        <w:autoSpaceDE w:val="0"/>
        <w:autoSpaceDN w:val="0"/>
        <w:adjustRightInd w:val="0"/>
        <w:ind w:left="705" w:hanging="705"/>
        <w:jc w:val="both"/>
        <w:rPr>
          <w:szCs w:val="24"/>
          <w:lang w:eastAsia="cs-CZ"/>
        </w:rPr>
      </w:pPr>
      <w:r w:rsidRPr="008C104B">
        <w:rPr>
          <w:szCs w:val="24"/>
          <w:lang w:eastAsia="cs-CZ"/>
        </w:rPr>
        <w:t>3/8</w:t>
      </w:r>
      <w:r w:rsidRPr="008C104B">
        <w:rPr>
          <w:szCs w:val="24"/>
          <w:lang w:eastAsia="cs-CZ"/>
        </w:rPr>
        <w:tab/>
      </w:r>
      <w:r w:rsidR="003B3F6E" w:rsidRPr="008C104B">
        <w:rPr>
          <w:szCs w:val="24"/>
          <w:lang w:eastAsia="cs-CZ"/>
        </w:rPr>
        <w:t xml:space="preserve">ví, že lidé se dorozumívají i jinými jazyky a že je možno se jim učit; má vytvořeny elementární předpoklady k učení se cizímu jazyku </w:t>
      </w:r>
    </w:p>
    <w:p w:rsidR="003B3F6E" w:rsidRPr="008C104B" w:rsidRDefault="003B3F6E" w:rsidP="008C104B">
      <w:pPr>
        <w:suppressAutoHyphens w:val="0"/>
        <w:autoSpaceDE w:val="0"/>
        <w:autoSpaceDN w:val="0"/>
        <w:adjustRightInd w:val="0"/>
        <w:jc w:val="both"/>
        <w:rPr>
          <w:szCs w:val="24"/>
          <w:lang w:eastAsia="cs-CZ"/>
        </w:rPr>
      </w:pPr>
    </w:p>
    <w:p w:rsidR="003B3F6E" w:rsidRPr="008C104B" w:rsidRDefault="008C104B" w:rsidP="008C104B">
      <w:pPr>
        <w:suppressAutoHyphens w:val="0"/>
        <w:autoSpaceDE w:val="0"/>
        <w:autoSpaceDN w:val="0"/>
        <w:adjustRightInd w:val="0"/>
        <w:jc w:val="both"/>
        <w:rPr>
          <w:szCs w:val="24"/>
          <w:lang w:eastAsia="cs-CZ"/>
        </w:rPr>
      </w:pPr>
      <w:r>
        <w:rPr>
          <w:b/>
          <w:bCs/>
          <w:szCs w:val="24"/>
          <w:lang w:eastAsia="cs-CZ"/>
        </w:rPr>
        <w:t>S</w:t>
      </w:r>
      <w:r w:rsidR="003B3F6E" w:rsidRPr="008C104B">
        <w:rPr>
          <w:b/>
          <w:bCs/>
          <w:szCs w:val="24"/>
          <w:lang w:eastAsia="cs-CZ"/>
        </w:rPr>
        <w:t xml:space="preserve">ociální a personální kompetence </w:t>
      </w:r>
    </w:p>
    <w:p w:rsidR="003B3F6E" w:rsidRPr="008C104B" w:rsidRDefault="000D7959" w:rsidP="008C104B">
      <w:pPr>
        <w:suppressAutoHyphens w:val="0"/>
        <w:autoSpaceDE w:val="0"/>
        <w:autoSpaceDN w:val="0"/>
        <w:adjustRightInd w:val="0"/>
        <w:spacing w:after="136"/>
        <w:jc w:val="both"/>
        <w:rPr>
          <w:szCs w:val="24"/>
          <w:lang w:eastAsia="cs-CZ"/>
        </w:rPr>
      </w:pPr>
      <w:r w:rsidRPr="008C104B">
        <w:rPr>
          <w:szCs w:val="24"/>
          <w:lang w:eastAsia="cs-CZ"/>
        </w:rPr>
        <w:t>4/1</w:t>
      </w:r>
      <w:r w:rsidRPr="008C104B">
        <w:rPr>
          <w:szCs w:val="24"/>
          <w:lang w:eastAsia="cs-CZ"/>
        </w:rPr>
        <w:tab/>
      </w:r>
      <w:r w:rsidR="003B3F6E" w:rsidRPr="008C104B">
        <w:rPr>
          <w:szCs w:val="24"/>
          <w:lang w:eastAsia="cs-CZ"/>
        </w:rPr>
        <w:t xml:space="preserve">samostatně rozhoduje o svých činnostech; umí si vytvořit svůj názor a vyjádřit jej </w:t>
      </w:r>
    </w:p>
    <w:p w:rsidR="003B3F6E" w:rsidRPr="008C104B" w:rsidRDefault="000D7959" w:rsidP="008C104B">
      <w:pPr>
        <w:suppressAutoHyphens w:val="0"/>
        <w:autoSpaceDE w:val="0"/>
        <w:autoSpaceDN w:val="0"/>
        <w:adjustRightInd w:val="0"/>
        <w:spacing w:after="136"/>
        <w:jc w:val="both"/>
        <w:rPr>
          <w:szCs w:val="24"/>
          <w:lang w:eastAsia="cs-CZ"/>
        </w:rPr>
      </w:pPr>
      <w:r w:rsidRPr="008C104B">
        <w:rPr>
          <w:szCs w:val="24"/>
          <w:lang w:eastAsia="cs-CZ"/>
        </w:rPr>
        <w:t>4/2</w:t>
      </w:r>
      <w:r w:rsidRPr="008C104B">
        <w:rPr>
          <w:szCs w:val="24"/>
          <w:lang w:eastAsia="cs-CZ"/>
        </w:rPr>
        <w:tab/>
      </w:r>
      <w:r w:rsidR="003B3F6E" w:rsidRPr="008C104B">
        <w:rPr>
          <w:szCs w:val="24"/>
          <w:lang w:eastAsia="cs-CZ"/>
        </w:rPr>
        <w:t>uvědomuje</w:t>
      </w:r>
      <w:r w:rsidRPr="008C104B">
        <w:rPr>
          <w:szCs w:val="24"/>
          <w:lang w:eastAsia="cs-CZ"/>
        </w:rPr>
        <w:t xml:space="preserve"> si</w:t>
      </w:r>
      <w:r w:rsidR="003B3F6E" w:rsidRPr="008C104B">
        <w:rPr>
          <w:szCs w:val="24"/>
          <w:lang w:eastAsia="cs-CZ"/>
        </w:rPr>
        <w:t xml:space="preserve">, že za sebe i své jednání odpovídá a nese důsledky </w:t>
      </w:r>
    </w:p>
    <w:p w:rsidR="003B3F6E"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4/3</w:t>
      </w:r>
      <w:r w:rsidRPr="008C104B">
        <w:rPr>
          <w:szCs w:val="24"/>
          <w:lang w:eastAsia="cs-CZ"/>
        </w:rPr>
        <w:tab/>
      </w:r>
      <w:r w:rsidR="003B3F6E" w:rsidRPr="008C104B">
        <w:rPr>
          <w:szCs w:val="24"/>
          <w:lang w:eastAsia="cs-CZ"/>
        </w:rPr>
        <w:t xml:space="preserve">projevuje dětským způsobem citlivost a ohleduplnost k druhým, pomoc slabším, rozpozná nevhodné chování; vnímá nespravedlnost, ubližování, agresivitu a lhostejnost </w:t>
      </w:r>
    </w:p>
    <w:p w:rsidR="003B3F6E"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4/4</w:t>
      </w:r>
      <w:r w:rsidRPr="008C104B">
        <w:rPr>
          <w:szCs w:val="24"/>
          <w:lang w:eastAsia="cs-CZ"/>
        </w:rPr>
        <w:tab/>
      </w:r>
      <w:r w:rsidR="003B3F6E" w:rsidRPr="008C104B">
        <w:rPr>
          <w:szCs w:val="24"/>
          <w:lang w:eastAsia="cs-CZ"/>
        </w:rPr>
        <w:t>dokáže</w:t>
      </w:r>
      <w:r w:rsidRPr="008C104B">
        <w:rPr>
          <w:szCs w:val="24"/>
          <w:lang w:eastAsia="cs-CZ"/>
        </w:rPr>
        <w:t xml:space="preserve"> se</w:t>
      </w:r>
      <w:r w:rsidR="003B3F6E" w:rsidRPr="008C104B">
        <w:rPr>
          <w:szCs w:val="24"/>
          <w:lang w:eastAsia="cs-CZ"/>
        </w:rPr>
        <w:t xml:space="preserv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rsidR="003B3F6E"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4/5</w:t>
      </w:r>
      <w:r w:rsidRPr="008C104B">
        <w:rPr>
          <w:szCs w:val="24"/>
          <w:lang w:eastAsia="cs-CZ"/>
        </w:rPr>
        <w:tab/>
      </w:r>
      <w:r w:rsidR="003B3F6E" w:rsidRPr="008C104B">
        <w:rPr>
          <w:szCs w:val="24"/>
          <w:lang w:eastAsia="cs-CZ"/>
        </w:rPr>
        <w:t xml:space="preserve">napodobuje modely </w:t>
      </w:r>
      <w:proofErr w:type="spellStart"/>
      <w:r w:rsidR="003B3F6E" w:rsidRPr="008C104B">
        <w:rPr>
          <w:szCs w:val="24"/>
          <w:lang w:eastAsia="cs-CZ"/>
        </w:rPr>
        <w:t>prosociálního</w:t>
      </w:r>
      <w:proofErr w:type="spellEnd"/>
      <w:r w:rsidR="003B3F6E" w:rsidRPr="008C104B">
        <w:rPr>
          <w:szCs w:val="24"/>
          <w:lang w:eastAsia="cs-CZ"/>
        </w:rPr>
        <w:t xml:space="preserve"> chování a mezilidských vztahů, které nachází ve svém okolí </w:t>
      </w:r>
    </w:p>
    <w:p w:rsidR="003B3F6E"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4/6</w:t>
      </w:r>
      <w:r w:rsidRPr="008C104B">
        <w:rPr>
          <w:szCs w:val="24"/>
          <w:lang w:eastAsia="cs-CZ"/>
        </w:rPr>
        <w:tab/>
      </w:r>
      <w:r w:rsidR="003B3F6E" w:rsidRPr="008C104B">
        <w:rPr>
          <w:szCs w:val="24"/>
          <w:lang w:eastAsia="cs-CZ"/>
        </w:rPr>
        <w:t xml:space="preserve">se spolupodílí na společných rozhodnutích; přijímá vyjasněné a zdůvodněné povinnosti; dodržuje dohodnutá a pochopená pravidla a přizpůsobuje se jim </w:t>
      </w:r>
    </w:p>
    <w:p w:rsidR="000D7959"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4/7</w:t>
      </w:r>
      <w:r w:rsidRPr="008C104B">
        <w:rPr>
          <w:szCs w:val="24"/>
          <w:lang w:eastAsia="cs-CZ"/>
        </w:rPr>
        <w:tab/>
      </w:r>
      <w:r w:rsidR="003B3F6E" w:rsidRPr="008C104B">
        <w:rPr>
          <w:szCs w:val="24"/>
          <w:lang w:eastAsia="cs-CZ"/>
        </w:rPr>
        <w:t>chová</w:t>
      </w:r>
      <w:r w:rsidRPr="008C104B">
        <w:rPr>
          <w:szCs w:val="24"/>
          <w:lang w:eastAsia="cs-CZ"/>
        </w:rPr>
        <w:t xml:space="preserve"> se</w:t>
      </w:r>
      <w:r w:rsidR="003B3F6E" w:rsidRPr="008C104B">
        <w:rPr>
          <w:szCs w:val="24"/>
          <w:lang w:eastAsia="cs-CZ"/>
        </w:rPr>
        <w:t xml:space="preserve"> při setkání s neznámými lidmi či v neznámých situacích obezřetně; nevhodné chování i komunikaci, která je mu nepříjemná, umí odmítnout </w:t>
      </w:r>
    </w:p>
    <w:p w:rsidR="003B3F6E" w:rsidRPr="008C104B" w:rsidRDefault="000D7959" w:rsidP="008C104B">
      <w:pPr>
        <w:suppressAutoHyphens w:val="0"/>
        <w:autoSpaceDE w:val="0"/>
        <w:autoSpaceDN w:val="0"/>
        <w:adjustRightInd w:val="0"/>
        <w:spacing w:after="136"/>
        <w:ind w:left="705" w:hanging="705"/>
        <w:jc w:val="both"/>
        <w:rPr>
          <w:szCs w:val="24"/>
          <w:lang w:eastAsia="cs-CZ"/>
        </w:rPr>
      </w:pPr>
      <w:r w:rsidRPr="008C104B">
        <w:rPr>
          <w:szCs w:val="24"/>
          <w:lang w:eastAsia="cs-CZ"/>
        </w:rPr>
        <w:t>4/8</w:t>
      </w:r>
      <w:r w:rsidRPr="008C104B">
        <w:rPr>
          <w:szCs w:val="24"/>
          <w:lang w:eastAsia="cs-CZ"/>
        </w:rPr>
        <w:tab/>
      </w:r>
      <w:r w:rsidR="003B3F6E" w:rsidRPr="008C104B">
        <w:rPr>
          <w:szCs w:val="24"/>
          <w:lang w:eastAsia="cs-CZ"/>
        </w:rPr>
        <w:t xml:space="preserve">je schopno chápat, že lidé se různí, a umí být tolerantní k jejich odlišnostem a jedinečnostem </w:t>
      </w:r>
    </w:p>
    <w:p w:rsidR="0032578D" w:rsidRDefault="000D7959" w:rsidP="008C104B">
      <w:pPr>
        <w:suppressAutoHyphens w:val="0"/>
        <w:autoSpaceDE w:val="0"/>
        <w:autoSpaceDN w:val="0"/>
        <w:adjustRightInd w:val="0"/>
        <w:ind w:left="705" w:hanging="705"/>
        <w:jc w:val="both"/>
        <w:rPr>
          <w:szCs w:val="24"/>
          <w:lang w:eastAsia="cs-CZ"/>
        </w:rPr>
      </w:pPr>
      <w:r w:rsidRPr="008C104B">
        <w:rPr>
          <w:szCs w:val="24"/>
          <w:lang w:eastAsia="cs-CZ"/>
        </w:rPr>
        <w:lastRenderedPageBreak/>
        <w:t>4/9</w:t>
      </w:r>
      <w:r w:rsidRPr="008C104B">
        <w:rPr>
          <w:szCs w:val="24"/>
          <w:lang w:eastAsia="cs-CZ"/>
        </w:rPr>
        <w:tab/>
      </w:r>
      <w:r w:rsidR="003B3F6E" w:rsidRPr="008C104B">
        <w:rPr>
          <w:szCs w:val="24"/>
          <w:lang w:eastAsia="cs-CZ"/>
        </w:rPr>
        <w:t>chápe, že nespravedlnost, ubližování, ponižování, lhostejnost, agresivita a násilí se nevyplácí a že vzniklé konflikty je lépe řešit dohodou; dokáže se bránit projevům násilí jiného dítěte, ponižování a ubližování</w:t>
      </w:r>
    </w:p>
    <w:p w:rsidR="0032578D" w:rsidRDefault="0032578D" w:rsidP="008C104B">
      <w:pPr>
        <w:suppressAutoHyphens w:val="0"/>
        <w:autoSpaceDE w:val="0"/>
        <w:autoSpaceDN w:val="0"/>
        <w:adjustRightInd w:val="0"/>
        <w:ind w:left="705" w:hanging="705"/>
        <w:jc w:val="both"/>
        <w:rPr>
          <w:szCs w:val="24"/>
          <w:lang w:eastAsia="cs-CZ"/>
        </w:rPr>
      </w:pPr>
    </w:p>
    <w:p w:rsidR="0032578D" w:rsidRPr="0032578D" w:rsidRDefault="0032578D" w:rsidP="0032578D">
      <w:pPr>
        <w:suppressAutoHyphens w:val="0"/>
        <w:autoSpaceDE w:val="0"/>
        <w:autoSpaceDN w:val="0"/>
        <w:adjustRightInd w:val="0"/>
        <w:ind w:left="705" w:hanging="705"/>
        <w:jc w:val="both"/>
        <w:rPr>
          <w:szCs w:val="24"/>
          <w:lang w:eastAsia="cs-CZ"/>
        </w:rPr>
      </w:pPr>
      <w:r w:rsidRPr="0032578D">
        <w:rPr>
          <w:b/>
          <w:bCs/>
          <w:szCs w:val="24"/>
          <w:lang w:eastAsia="cs-CZ"/>
        </w:rPr>
        <w:t xml:space="preserve">Činnostní a občanské kompetence </w:t>
      </w: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5/1</w:t>
      </w:r>
      <w:r w:rsidRPr="0032578D">
        <w:rPr>
          <w:szCs w:val="24"/>
          <w:lang w:eastAsia="cs-CZ"/>
        </w:rPr>
        <w:tab/>
        <w:t>učí</w:t>
      </w:r>
      <w:r w:rsidR="00444640">
        <w:rPr>
          <w:szCs w:val="24"/>
          <w:lang w:eastAsia="cs-CZ"/>
        </w:rPr>
        <w:t xml:space="preserve"> se</w:t>
      </w:r>
      <w:r w:rsidRPr="0032578D">
        <w:rPr>
          <w:szCs w:val="24"/>
          <w:lang w:eastAsia="cs-CZ"/>
        </w:rPr>
        <w:t xml:space="preserve"> svoje činnosti a hry plánovat, organizovat, řídit a vyhodnocovat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5/2</w:t>
      </w:r>
      <w:r w:rsidRPr="0032578D">
        <w:rPr>
          <w:szCs w:val="24"/>
          <w:lang w:eastAsia="cs-CZ"/>
        </w:rPr>
        <w:tab/>
        <w:t xml:space="preserve">dokáže rozpoznat a využívat vlastní silné stránky, poznávat svoje slabé stránky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5/3</w:t>
      </w:r>
      <w:r w:rsidRPr="0032578D">
        <w:rPr>
          <w:szCs w:val="24"/>
          <w:lang w:eastAsia="cs-CZ"/>
        </w:rPr>
        <w:tab/>
        <w:t xml:space="preserve">odhaduje rizika svých nápadů, jde za svým záměrem, ale také dokáže měnit cesty a přizpůsobovat se daným okolnostem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5/4</w:t>
      </w:r>
      <w:r w:rsidRPr="0032578D">
        <w:rPr>
          <w:szCs w:val="24"/>
          <w:lang w:eastAsia="cs-CZ"/>
        </w:rPr>
        <w:tab/>
        <w:t xml:space="preserve">chápe, že se může o tom, co udělá, rozhodovat svobodně, ale že za svá rozhodnutí také odpovídá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444640" w:rsidP="0032578D">
      <w:pPr>
        <w:suppressAutoHyphens w:val="0"/>
        <w:autoSpaceDE w:val="0"/>
        <w:autoSpaceDN w:val="0"/>
        <w:adjustRightInd w:val="0"/>
        <w:ind w:left="705" w:hanging="705"/>
        <w:jc w:val="both"/>
        <w:rPr>
          <w:szCs w:val="24"/>
          <w:lang w:eastAsia="cs-CZ"/>
        </w:rPr>
      </w:pPr>
      <w:r>
        <w:rPr>
          <w:szCs w:val="24"/>
          <w:lang w:eastAsia="cs-CZ"/>
        </w:rPr>
        <w:t>5/5</w:t>
      </w:r>
      <w:r>
        <w:rPr>
          <w:szCs w:val="24"/>
          <w:lang w:eastAsia="cs-CZ"/>
        </w:rPr>
        <w:tab/>
      </w:r>
      <w:r w:rsidR="0032578D" w:rsidRPr="0032578D">
        <w:rPr>
          <w:szCs w:val="24"/>
          <w:lang w:eastAsia="cs-CZ"/>
        </w:rPr>
        <w:t xml:space="preserve">má smysl pro povinnost ve hře, práci i učení; k úkolům a povinnostem přistupuje odpovědně; váží si práce i úsilí druhých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5/6</w:t>
      </w:r>
      <w:r w:rsidRPr="0032578D">
        <w:rPr>
          <w:szCs w:val="24"/>
          <w:lang w:eastAsia="cs-CZ"/>
        </w:rPr>
        <w:tab/>
        <w:t>zajímá</w:t>
      </w:r>
      <w:r w:rsidR="00444640">
        <w:rPr>
          <w:szCs w:val="24"/>
          <w:lang w:eastAsia="cs-CZ"/>
        </w:rPr>
        <w:t xml:space="preserve"> se</w:t>
      </w:r>
      <w:r w:rsidRPr="0032578D">
        <w:rPr>
          <w:szCs w:val="24"/>
          <w:lang w:eastAsia="cs-CZ"/>
        </w:rPr>
        <w:t xml:space="preserve"> o druhé i o to, co se kolem děje; je otevřené aktuálnímu dění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 xml:space="preserve">5/7 </w:t>
      </w:r>
      <w:r w:rsidRPr="0032578D">
        <w:rPr>
          <w:szCs w:val="24"/>
          <w:lang w:eastAsia="cs-CZ"/>
        </w:rPr>
        <w:tab/>
        <w:t xml:space="preserve">chápe, že zájem o to, co se kolem děje, činorodost, pracovitost a podnikavost jsou přínosem a že naopak lhostejnost, nevšímavost, pohodlnost a nízká aktivita mají svoje nepříznivé důsledky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5/8</w:t>
      </w:r>
      <w:r w:rsidRPr="0032578D">
        <w:rPr>
          <w:szCs w:val="24"/>
          <w:lang w:eastAsia="cs-CZ"/>
        </w:rPr>
        <w:tab/>
        <w:t xml:space="preserve">má základní dětskou představu o tom, co je v souladu se základními lidskými hodnotami a normami i co je s nimi v rozporu, a snaží se podle toho chovat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5/9</w:t>
      </w:r>
      <w:r w:rsidRPr="0032578D">
        <w:rPr>
          <w:szCs w:val="24"/>
          <w:lang w:eastAsia="cs-CZ"/>
        </w:rPr>
        <w:tab/>
        <w:t xml:space="preserve">spoluvytváří pravidla společného soužití mezi vrstevníky, rozumí jejich smyslu a chápe potřebu je zachovávat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5/10</w:t>
      </w:r>
      <w:r w:rsidRPr="0032578D">
        <w:rPr>
          <w:szCs w:val="24"/>
          <w:lang w:eastAsia="cs-CZ"/>
        </w:rPr>
        <w:tab/>
        <w:t>uvědomuje</w:t>
      </w:r>
      <w:r w:rsidR="0096153B">
        <w:rPr>
          <w:szCs w:val="24"/>
          <w:lang w:eastAsia="cs-CZ"/>
        </w:rPr>
        <w:t xml:space="preserve"> si</w:t>
      </w:r>
      <w:r w:rsidRPr="0032578D">
        <w:rPr>
          <w:szCs w:val="24"/>
          <w:lang w:eastAsia="cs-CZ"/>
        </w:rPr>
        <w:t xml:space="preserve"> svá práva i práva druhých, učí se je hájit a respektovat; chápe, že všichni lidé mají stejnou hodnotu </w:t>
      </w:r>
    </w:p>
    <w:p w:rsidR="0032578D" w:rsidRPr="0032578D" w:rsidRDefault="0032578D" w:rsidP="0032578D">
      <w:pPr>
        <w:suppressAutoHyphens w:val="0"/>
        <w:autoSpaceDE w:val="0"/>
        <w:autoSpaceDN w:val="0"/>
        <w:adjustRightInd w:val="0"/>
        <w:ind w:left="705" w:hanging="705"/>
        <w:jc w:val="both"/>
        <w:rPr>
          <w:szCs w:val="24"/>
          <w:lang w:eastAsia="cs-CZ"/>
        </w:rPr>
      </w:pPr>
    </w:p>
    <w:p w:rsidR="0032578D"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5/11</w:t>
      </w:r>
      <w:r w:rsidRPr="0032578D">
        <w:rPr>
          <w:szCs w:val="24"/>
          <w:lang w:eastAsia="cs-CZ"/>
        </w:rPr>
        <w:tab/>
        <w:t xml:space="preserve">ví, že není jedno, v jakém prostředí žije, uvědomuje si, že se svým chováním na něm podílí a že je může ovlivnit </w:t>
      </w:r>
    </w:p>
    <w:p w:rsidR="0032578D" w:rsidRPr="0032578D" w:rsidRDefault="0032578D" w:rsidP="0032578D">
      <w:pPr>
        <w:suppressAutoHyphens w:val="0"/>
        <w:autoSpaceDE w:val="0"/>
        <w:autoSpaceDN w:val="0"/>
        <w:adjustRightInd w:val="0"/>
        <w:ind w:left="705" w:hanging="705"/>
        <w:jc w:val="both"/>
        <w:rPr>
          <w:szCs w:val="24"/>
          <w:lang w:eastAsia="cs-CZ"/>
        </w:rPr>
      </w:pPr>
    </w:p>
    <w:p w:rsidR="003B3F6E" w:rsidRDefault="0032578D" w:rsidP="0032578D">
      <w:pPr>
        <w:suppressAutoHyphens w:val="0"/>
        <w:autoSpaceDE w:val="0"/>
        <w:autoSpaceDN w:val="0"/>
        <w:adjustRightInd w:val="0"/>
        <w:ind w:left="705" w:hanging="705"/>
        <w:jc w:val="both"/>
        <w:rPr>
          <w:szCs w:val="24"/>
          <w:lang w:eastAsia="cs-CZ"/>
        </w:rPr>
      </w:pPr>
      <w:r w:rsidRPr="0032578D">
        <w:rPr>
          <w:szCs w:val="24"/>
          <w:lang w:eastAsia="cs-CZ"/>
        </w:rPr>
        <w:t>5/12</w:t>
      </w:r>
      <w:r w:rsidRPr="0032578D">
        <w:rPr>
          <w:szCs w:val="24"/>
          <w:lang w:eastAsia="cs-CZ"/>
        </w:rPr>
        <w:tab/>
      </w:r>
      <w:r w:rsidRPr="0032578D">
        <w:rPr>
          <w:szCs w:val="24"/>
          <w:lang w:eastAsia="cs-CZ"/>
        </w:rPr>
        <w:tab/>
        <w:t>dbá na osobní zdraví a bezpečí svoje i druhých, chová se odpovědně s ohledem na zdravé a bezpečné okolní prostředí (přírodní i společenské)</w:t>
      </w:r>
      <w:r w:rsidR="003B3F6E" w:rsidRPr="008C104B">
        <w:rPr>
          <w:szCs w:val="24"/>
          <w:lang w:eastAsia="cs-CZ"/>
        </w:rPr>
        <w:t xml:space="preserve"> </w:t>
      </w:r>
    </w:p>
    <w:p w:rsidR="008C104B" w:rsidRDefault="008C104B" w:rsidP="008C104B">
      <w:pPr>
        <w:suppressAutoHyphens w:val="0"/>
        <w:autoSpaceDE w:val="0"/>
        <w:autoSpaceDN w:val="0"/>
        <w:adjustRightInd w:val="0"/>
        <w:ind w:left="705" w:hanging="705"/>
        <w:jc w:val="both"/>
        <w:rPr>
          <w:szCs w:val="24"/>
          <w:lang w:eastAsia="cs-CZ"/>
        </w:rPr>
      </w:pPr>
    </w:p>
    <w:p w:rsidR="008C104B" w:rsidRDefault="008C104B">
      <w:pPr>
        <w:suppressAutoHyphens w:val="0"/>
        <w:rPr>
          <w:b/>
          <w:bCs/>
          <w:sz w:val="32"/>
          <w:szCs w:val="32"/>
        </w:rPr>
      </w:pPr>
    </w:p>
    <w:p w:rsidR="0032578D" w:rsidRDefault="0032578D">
      <w:pPr>
        <w:suppressAutoHyphens w:val="0"/>
        <w:rPr>
          <w:b/>
          <w:bCs/>
          <w:sz w:val="32"/>
          <w:szCs w:val="32"/>
        </w:rPr>
      </w:pPr>
      <w:r>
        <w:rPr>
          <w:sz w:val="32"/>
          <w:szCs w:val="32"/>
        </w:rPr>
        <w:br w:type="page"/>
      </w:r>
    </w:p>
    <w:p w:rsidR="00D96FE5" w:rsidRDefault="00D96FE5" w:rsidP="00D96FE5">
      <w:pPr>
        <w:pStyle w:val="Nadpis1"/>
        <w:rPr>
          <w:sz w:val="32"/>
          <w:szCs w:val="32"/>
        </w:rPr>
      </w:pPr>
      <w:bookmarkStart w:id="25" w:name="_Toc41557205"/>
      <w:r w:rsidRPr="00D96FE5">
        <w:rPr>
          <w:sz w:val="32"/>
          <w:szCs w:val="32"/>
        </w:rPr>
        <w:lastRenderedPageBreak/>
        <w:t>Příloha 2</w:t>
      </w:r>
      <w:r>
        <w:rPr>
          <w:sz w:val="32"/>
          <w:szCs w:val="32"/>
        </w:rPr>
        <w:t>: Environmentální výchova v</w:t>
      </w:r>
      <w:r w:rsidR="009D0278">
        <w:rPr>
          <w:sz w:val="32"/>
          <w:szCs w:val="32"/>
        </w:rPr>
        <w:t> </w:t>
      </w:r>
      <w:r>
        <w:rPr>
          <w:sz w:val="32"/>
          <w:szCs w:val="32"/>
        </w:rPr>
        <w:t>MŠ</w:t>
      </w:r>
      <w:bookmarkEnd w:id="25"/>
    </w:p>
    <w:p w:rsidR="009D0278" w:rsidRDefault="009D0278" w:rsidP="009D0278">
      <w:pPr>
        <w:rPr>
          <w:b/>
        </w:rPr>
      </w:pPr>
    </w:p>
    <w:p w:rsidR="009D0278" w:rsidRPr="00AB4EFA" w:rsidRDefault="009D0278" w:rsidP="009D0278">
      <w:pPr>
        <w:rPr>
          <w:b/>
        </w:rPr>
      </w:pPr>
      <w:r w:rsidRPr="00AB4EFA">
        <w:rPr>
          <w:b/>
        </w:rPr>
        <w:t>Definice</w:t>
      </w:r>
    </w:p>
    <w:p w:rsidR="009D0278" w:rsidRDefault="009D0278" w:rsidP="009D0278">
      <w:pPr>
        <w:ind w:firstLine="708"/>
        <w:jc w:val="both"/>
      </w:pPr>
      <w:r>
        <w:t>Pojem environmentální vychází z anglického slova „</w:t>
      </w:r>
      <w:proofErr w:type="spellStart"/>
      <w:r>
        <w:t>environment</w:t>
      </w:r>
      <w:proofErr w:type="spellEnd"/>
      <w:r>
        <w:t xml:space="preserve">“, které lze přeložit jako „životní prostředí“. Hovoříme-li tedy o environmentální výchově, máme na mysli výchovu ve vztahu k prostředí, ve kterém žijeme.  Téma životního prostředí ve výuce je čím dál více zdůrazňováno a již se stalo i součástí vzdělávacího kurikula. </w:t>
      </w:r>
    </w:p>
    <w:p w:rsidR="009D0278" w:rsidRDefault="009D0278" w:rsidP="009D0278">
      <w:pPr>
        <w:ind w:firstLine="708"/>
        <w:jc w:val="both"/>
      </w:pPr>
      <w:r>
        <w:t>V rámcovém vzdělávacím programu pro základní vzdělávání je environmentální výchova definována jako výchova vedoucí jedince k pochopení komplexnosti a složitosti vztahů člověka a životního prostředí, jejíž cílem je vést jedince k aktivní účasti na ochraně a utváření prostředí a ovlivňovat hodnotovou orientaci a životní styl žáků v zájmu udržitelnosti rozvoje lidské společnosti.</w:t>
      </w:r>
    </w:p>
    <w:p w:rsidR="009D0278" w:rsidRDefault="009D0278" w:rsidP="009D0278">
      <w:pPr>
        <w:ind w:firstLine="708"/>
        <w:jc w:val="both"/>
      </w:pPr>
      <w:r>
        <w:t xml:space="preserve">Čas na působení na děti ve smyslu environmentální výchovy a vzdělávání nastává však již v raném dětství, a je tak nedílnou součástí vzdělávacích aktivit i v mateřské škole. </w:t>
      </w:r>
    </w:p>
    <w:p w:rsidR="009D0278" w:rsidRDefault="009D0278" w:rsidP="009D0278">
      <w:pPr>
        <w:ind w:firstLine="708"/>
        <w:jc w:val="both"/>
      </w:pPr>
      <w:r>
        <w:t>V MŠ Štolcova 51 realizujeme vzdělávací proces dle zpracovaného školního vzdělávacího plánu „Srdce na dlaních“, který ve všech svých integrovaných blocích a aktivitách bere zřetel na environmentální a ekologické působení na děti, a zahrnuje takto orientované činnosti do téměř každého probíraného tématu.  Klademe důraz na to, abychom z dětí vychovali ohleduplné a odpovědné bytosti ve všech ohledech jejich konání. Dbáme na to, aby si děti plně uvědomovali svoji odpovědnost k okolnímu prostředí, a pěstujeme u nich úctu k životu, ve všech jeho formách.</w:t>
      </w:r>
    </w:p>
    <w:p w:rsidR="009D0278" w:rsidRDefault="009D0278" w:rsidP="009D0278">
      <w:pPr>
        <w:ind w:firstLine="708"/>
        <w:jc w:val="both"/>
      </w:pPr>
    </w:p>
    <w:p w:rsidR="009D0278" w:rsidRPr="00AB4EFA" w:rsidRDefault="009D0278" w:rsidP="009D0278">
      <w:pPr>
        <w:jc w:val="both"/>
        <w:rPr>
          <w:b/>
        </w:rPr>
      </w:pPr>
      <w:r w:rsidRPr="00AB4EFA">
        <w:rPr>
          <w:b/>
        </w:rPr>
        <w:t xml:space="preserve">Příklady aktivit environmentální výchovy v naší MŠ </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Sázení semínek do vatičky, pozorování klíčení a růstu rostliny</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 xml:space="preserve">Společné pletí a okopávání </w:t>
      </w:r>
      <w:proofErr w:type="spellStart"/>
      <w:r w:rsidRPr="00852175">
        <w:rPr>
          <w:rFonts w:ascii="Times New Roman" w:hAnsi="Times New Roman"/>
        </w:rPr>
        <w:t>školkových</w:t>
      </w:r>
      <w:proofErr w:type="spellEnd"/>
      <w:r w:rsidRPr="00852175">
        <w:rPr>
          <w:rFonts w:ascii="Times New Roman" w:hAnsi="Times New Roman"/>
        </w:rPr>
        <w:t xml:space="preserve"> záhonků</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Sázení semínek /rostlinek</w:t>
      </w:r>
      <w:r w:rsidR="00852175" w:rsidRPr="00852175">
        <w:rPr>
          <w:rFonts w:ascii="Times New Roman" w:hAnsi="Times New Roman"/>
        </w:rPr>
        <w:t xml:space="preserve"> </w:t>
      </w:r>
      <w:r w:rsidRPr="00852175">
        <w:rPr>
          <w:rFonts w:ascii="Times New Roman" w:hAnsi="Times New Roman"/>
        </w:rPr>
        <w:t>do vyvýšených záhonů</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Obrázek z přírodnin – nasbíráme přírodní materiály a tvoříme z nich obrázek dle vlastní fantazie</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Malování klacíkem do hlíny (malujeme kytičky nebo stromy nebo zvířata)</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Zvuky přírody</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Zřídit nádoby na tříděný odpad a společně vynášet do kontejnerů, vč. kompostu</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Hledání žížal (soutěž, třeba v rámci dne země nebo tak)</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Výroba krmítek a budek pro ptáky</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proofErr w:type="spellStart"/>
      <w:r w:rsidRPr="00852175">
        <w:rPr>
          <w:rFonts w:ascii="Times New Roman" w:hAnsi="Times New Roman"/>
        </w:rPr>
        <w:t>Ekoprogramy</w:t>
      </w:r>
      <w:proofErr w:type="spellEnd"/>
      <w:r w:rsidRPr="00852175">
        <w:rPr>
          <w:rFonts w:ascii="Times New Roman" w:hAnsi="Times New Roman"/>
        </w:rPr>
        <w:t xml:space="preserve"> v MŠ – třídění odpadů, mobilní planetárium aj.</w:t>
      </w:r>
    </w:p>
    <w:p w:rsidR="009D0278" w:rsidRPr="00852175" w:rsidRDefault="00852175" w:rsidP="00A31299">
      <w:pPr>
        <w:pStyle w:val="Odstavecseseznamem"/>
        <w:numPr>
          <w:ilvl w:val="0"/>
          <w:numId w:val="44"/>
        </w:numPr>
        <w:suppressAutoHyphens w:val="0"/>
        <w:spacing w:after="200"/>
        <w:jc w:val="left"/>
        <w:rPr>
          <w:rFonts w:ascii="Times New Roman" w:hAnsi="Times New Roman"/>
        </w:rPr>
      </w:pPr>
      <w:r>
        <w:rPr>
          <w:rFonts w:ascii="Times New Roman" w:hAnsi="Times New Roman"/>
        </w:rPr>
        <w:t xml:space="preserve">Výlety do přírody (k řece, </w:t>
      </w:r>
      <w:proofErr w:type="spellStart"/>
      <w:r>
        <w:rPr>
          <w:rFonts w:ascii="Times New Roman" w:hAnsi="Times New Roman"/>
        </w:rPr>
        <w:t>Černovický</w:t>
      </w:r>
      <w:proofErr w:type="spellEnd"/>
      <w:r>
        <w:rPr>
          <w:rFonts w:ascii="Times New Roman" w:hAnsi="Times New Roman"/>
        </w:rPr>
        <w:t xml:space="preserve"> lesopark, ovocný sad,jižanský dvorek,  Mariánské údolí, Z</w:t>
      </w:r>
      <w:r w:rsidR="009D0278" w:rsidRPr="00852175">
        <w:rPr>
          <w:rFonts w:ascii="Times New Roman" w:hAnsi="Times New Roman"/>
        </w:rPr>
        <w:t>oo..)</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 xml:space="preserve">Ukázky sokolnictví, včelařství, </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Výroba herbáře /individuálních herbářů</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Zdobení zimních stromů pro zvířátka – jablka, mrkve aj.</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proofErr w:type="spellStart"/>
      <w:r w:rsidRPr="00852175">
        <w:rPr>
          <w:rFonts w:ascii="Times New Roman" w:hAnsi="Times New Roman"/>
        </w:rPr>
        <w:t>Školkový</w:t>
      </w:r>
      <w:proofErr w:type="spellEnd"/>
      <w:r w:rsidRPr="00852175">
        <w:rPr>
          <w:rFonts w:ascii="Times New Roman" w:hAnsi="Times New Roman"/>
        </w:rPr>
        <w:t xml:space="preserve"> mazlíček </w:t>
      </w:r>
      <w:r w:rsidRPr="00852175">
        <w:rPr>
          <w:rFonts w:ascii="Times New Roman" w:hAnsi="Times New Roman"/>
        </w:rPr>
        <w:sym w:font="Wingdings" w:char="F04A"/>
      </w:r>
      <w:r w:rsidRPr="00852175">
        <w:rPr>
          <w:rFonts w:ascii="Times New Roman" w:hAnsi="Times New Roman"/>
        </w:rPr>
        <w:t xml:space="preserve"> ?</w:t>
      </w:r>
    </w:p>
    <w:p w:rsidR="009D0278" w:rsidRPr="00852175" w:rsidRDefault="00852175" w:rsidP="00A31299">
      <w:pPr>
        <w:pStyle w:val="Odstavecseseznamem"/>
        <w:numPr>
          <w:ilvl w:val="0"/>
          <w:numId w:val="44"/>
        </w:numPr>
        <w:suppressAutoHyphens w:val="0"/>
        <w:spacing w:after="200"/>
        <w:jc w:val="left"/>
        <w:rPr>
          <w:rFonts w:ascii="Times New Roman" w:hAnsi="Times New Roman"/>
        </w:rPr>
      </w:pPr>
      <w:r>
        <w:rPr>
          <w:rFonts w:ascii="Times New Roman" w:hAnsi="Times New Roman"/>
        </w:rPr>
        <w:t>Malování na kameny</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proofErr w:type="spellStart"/>
      <w:r w:rsidRPr="00852175">
        <w:rPr>
          <w:rFonts w:ascii="Times New Roman" w:hAnsi="Times New Roman"/>
        </w:rPr>
        <w:t>Ježkovník</w:t>
      </w:r>
      <w:proofErr w:type="spellEnd"/>
      <w:r w:rsidRPr="00852175">
        <w:rPr>
          <w:rFonts w:ascii="Times New Roman" w:hAnsi="Times New Roman"/>
        </w:rPr>
        <w:t xml:space="preserve"> – domeček na přezimování ježků</w:t>
      </w:r>
    </w:p>
    <w:p w:rsidR="009D0278" w:rsidRPr="00852175" w:rsidRDefault="009D0278" w:rsidP="00A31299">
      <w:pPr>
        <w:pStyle w:val="Odstavecseseznamem"/>
        <w:numPr>
          <w:ilvl w:val="0"/>
          <w:numId w:val="44"/>
        </w:numPr>
        <w:suppressAutoHyphens w:val="0"/>
        <w:spacing w:after="200"/>
        <w:jc w:val="left"/>
        <w:rPr>
          <w:rFonts w:ascii="Times New Roman" w:hAnsi="Times New Roman"/>
        </w:rPr>
      </w:pPr>
      <w:r w:rsidRPr="00852175">
        <w:rPr>
          <w:rFonts w:ascii="Times New Roman" w:hAnsi="Times New Roman"/>
        </w:rPr>
        <w:t>Domorodá vesnice – přírodní chýše z</w:t>
      </w:r>
      <w:r w:rsidR="00852175">
        <w:rPr>
          <w:rFonts w:ascii="Times New Roman" w:hAnsi="Times New Roman"/>
        </w:rPr>
        <w:t> </w:t>
      </w:r>
      <w:r w:rsidRPr="00852175">
        <w:rPr>
          <w:rFonts w:ascii="Times New Roman" w:hAnsi="Times New Roman"/>
        </w:rPr>
        <w:t>větví</w:t>
      </w:r>
      <w:r w:rsidR="00852175">
        <w:rPr>
          <w:rFonts w:ascii="Times New Roman" w:hAnsi="Times New Roman"/>
        </w:rPr>
        <w:t>, domečky pro skřítky</w:t>
      </w:r>
    </w:p>
    <w:p w:rsidR="00887A84" w:rsidRDefault="00887A84" w:rsidP="005A1626">
      <w:pPr>
        <w:jc w:val="both"/>
        <w:rPr>
          <w:b/>
          <w:u w:val="single"/>
        </w:rPr>
      </w:pPr>
      <w:r>
        <w:rPr>
          <w:iCs/>
        </w:rPr>
        <w:lastRenderedPageBreak/>
        <w:t xml:space="preserve"> </w:t>
      </w:r>
      <w:r>
        <w:t xml:space="preserve">                                                                     </w:t>
      </w:r>
    </w:p>
    <w:p w:rsidR="00887A84" w:rsidRDefault="00887A84" w:rsidP="005A1626">
      <w:pPr>
        <w:jc w:val="both"/>
        <w:rPr>
          <w:b/>
          <w:u w:val="single"/>
        </w:rPr>
      </w:pPr>
    </w:p>
    <w:p w:rsidR="00887A84" w:rsidRDefault="00887A84" w:rsidP="005A1626">
      <w:pPr>
        <w:jc w:val="both"/>
      </w:pPr>
      <w:r>
        <w:t xml:space="preserve">Tento dokument byl projednán na pedagogické radě </w:t>
      </w:r>
      <w:r w:rsidR="0034040E">
        <w:t>27.8.2020.</w:t>
      </w:r>
    </w:p>
    <w:sectPr w:rsidR="00887A84" w:rsidSect="00B863DE">
      <w:footerReference w:type="even" r:id="rId16"/>
      <w:footerReference w:type="default" r:id="rId17"/>
      <w:footerReference w:type="first" r:id="rId18"/>
      <w:pgSz w:w="11906" w:h="16838"/>
      <w:pgMar w:top="1417" w:right="1417" w:bottom="1976" w:left="1417" w:header="708" w:footer="1417" w:gutter="0"/>
      <w:pgBorders w:offsetFrom="page">
        <w:top w:val="dotted" w:sz="6" w:space="24" w:color="auto"/>
        <w:left w:val="dotted" w:sz="6" w:space="24" w:color="auto"/>
        <w:bottom w:val="dotted" w:sz="6" w:space="24" w:color="auto"/>
        <w:right w:val="dotted" w:sz="6"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87" w:rsidRDefault="00571187">
      <w:r>
        <w:separator/>
      </w:r>
    </w:p>
  </w:endnote>
  <w:endnote w:type="continuationSeparator" w:id="0">
    <w:p w:rsidR="00571187" w:rsidRDefault="00571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ans-serif">
    <w:altName w:val="Arial"/>
    <w:charset w:val="01"/>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BC" w:rsidRDefault="00BC64BF">
    <w:pPr>
      <w:pStyle w:val="Zpat"/>
      <w:jc w:val="right"/>
    </w:pPr>
    <w:fldSimple w:instr=" PAGE \*Arabic ">
      <w:r w:rsidR="00831CB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BC" w:rsidRDefault="00831CBC">
    <w:pPr>
      <w:pStyle w:val="Zpat"/>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BC" w:rsidRDefault="00831CB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7239"/>
      <w:docPartObj>
        <w:docPartGallery w:val="Page Numbers (Bottom of Page)"/>
        <w:docPartUnique/>
      </w:docPartObj>
    </w:sdtPr>
    <w:sdtContent>
      <w:p w:rsidR="00831CBC" w:rsidRDefault="00BC64BF">
        <w:pPr>
          <w:pStyle w:val="Zpat"/>
          <w:jc w:val="right"/>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0;margin-top:0;width:44.45pt;height:18.8pt;z-index:25166438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831CBC" w:rsidRDefault="00BC64BF">
                    <w:pPr>
                      <w:jc w:val="center"/>
                    </w:pPr>
                    <w:fldSimple w:instr=" PAGE    \* MERGEFORMAT ">
                      <w:r w:rsidR="00A801D7">
                        <w:rPr>
                          <w:noProof/>
                        </w:rPr>
                        <w:t>11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2" type="#_x0000_t32" style="position:absolute;left:0;text-align:left;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BC" w:rsidRDefault="00BC64BF">
    <w:pPr>
      <w:pStyle w:val="Zpat"/>
      <w:jc w:val="right"/>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50" inset=",0,,0">
            <w:txbxContent>
              <w:p w:rsidR="00831CBC" w:rsidRDefault="00BC64BF">
                <w:pPr>
                  <w:jc w:val="center"/>
                </w:pPr>
                <w:fldSimple w:instr=" PAGE    \* MERGEFORMAT ">
                  <w:r w:rsidR="00A801D7">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87" w:rsidRDefault="00571187">
      <w:r>
        <w:separator/>
      </w:r>
    </w:p>
  </w:footnote>
  <w:footnote w:type="continuationSeparator" w:id="0">
    <w:p w:rsidR="00571187" w:rsidRDefault="00571187">
      <w:r>
        <w:continuationSeparator/>
      </w:r>
    </w:p>
  </w:footnote>
  <w:footnote w:id="1">
    <w:p w:rsidR="00831CBC" w:rsidRDefault="00831CBC">
      <w:pPr>
        <w:pStyle w:val="Textpoznpodarou"/>
      </w:pPr>
      <w:r>
        <w:rPr>
          <w:rStyle w:val="Znakapoznpodarou"/>
        </w:rPr>
        <w:footnoteRef/>
      </w:r>
      <w:r>
        <w:t xml:space="preserve"> Čísla v závorkách odkazují na seznam klíčových kompetencí viz. Příloha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072955"/>
    <w:multiLevelType w:val="hybridMultilevel"/>
    <w:tmpl w:val="E32ED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05A37A"/>
    <w:multiLevelType w:val="hybridMultilevel"/>
    <w:tmpl w:val="BEA5A0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BBFBDA"/>
    <w:multiLevelType w:val="hybridMultilevel"/>
    <w:tmpl w:val="7ADA57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17C1A42"/>
    <w:multiLevelType w:val="hybridMultilevel"/>
    <w:tmpl w:val="96B997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002"/>
    <w:multiLevelType w:val="multilevel"/>
    <w:tmpl w:val="00000002"/>
    <w:name w:val="WW8Num2"/>
    <w:lvl w:ilvl="0">
      <w:start w:val="1"/>
      <w:numFmt w:val="none"/>
      <w:pStyle w:val="Nadpis2"/>
      <w:suff w:val="nothing"/>
      <w:lvlText w:val=""/>
      <w:lvlJc w:val="left"/>
      <w:pPr>
        <w:tabs>
          <w:tab w:val="num" w:pos="0"/>
        </w:tabs>
        <w:ind w:left="432" w:hanging="432"/>
      </w:pPr>
      <w:rPr>
        <w:rFonts w:ascii="Times New Roman" w:hAnsi="Times New Roman" w:cs="Times New Roman"/>
        <w:b w:val="0"/>
        <w:bCs w:val="0"/>
        <w:i w:val="0"/>
        <w:iCs w:val="0"/>
        <w:color w:val="FF3333"/>
        <w:sz w:val="24"/>
        <w:szCs w:val="24"/>
      </w:rPr>
    </w:lvl>
    <w:lvl w:ilvl="1">
      <w:start w:val="1"/>
      <w:numFmt w:val="none"/>
      <w:suff w:val="nothing"/>
      <w:lvlText w:val=""/>
      <w:lvlJc w:val="left"/>
      <w:pPr>
        <w:tabs>
          <w:tab w:val="num" w:pos="0"/>
        </w:tabs>
        <w:ind w:left="576" w:hanging="576"/>
      </w:pPr>
      <w:rPr>
        <w:b w:val="0"/>
        <w:bCs w:val="0"/>
        <w:i w:val="0"/>
        <w:iCs w:val="0"/>
        <w:color w:val="000000"/>
      </w:rPr>
    </w:lvl>
    <w:lvl w:ilvl="2">
      <w:start w:val="1"/>
      <w:numFmt w:val="none"/>
      <w:suff w:val="nothing"/>
      <w:lvlText w:val=""/>
      <w:lvlJc w:val="left"/>
      <w:pPr>
        <w:tabs>
          <w:tab w:val="num" w:pos="0"/>
        </w:tabs>
        <w:ind w:left="720" w:hanging="720"/>
      </w:pPr>
      <w:rPr>
        <w:b w:val="0"/>
        <w:bCs w:val="0"/>
        <w:i w:val="0"/>
        <w:iCs w:val="0"/>
        <w:color w:val="FF3333"/>
      </w:rPr>
    </w:lvl>
    <w:lvl w:ilvl="3">
      <w:start w:val="1"/>
      <w:numFmt w:val="none"/>
      <w:suff w:val="nothing"/>
      <w:lvlText w:val=""/>
      <w:lvlJc w:val="left"/>
      <w:pPr>
        <w:tabs>
          <w:tab w:val="num" w:pos="0"/>
        </w:tabs>
        <w:ind w:left="864" w:hanging="864"/>
      </w:pPr>
      <w:rPr>
        <w:rFonts w:ascii="Times New Roman" w:hAnsi="Times New Roman" w:cs="Times New Roman"/>
        <w:sz w:val="24"/>
        <w:szCs w:val="24"/>
      </w:rPr>
    </w:lvl>
    <w:lvl w:ilvl="4">
      <w:start w:val="1"/>
      <w:numFmt w:val="none"/>
      <w:suff w:val="nothing"/>
      <w:lvlText w:val=""/>
      <w:lvlJc w:val="left"/>
      <w:pPr>
        <w:tabs>
          <w:tab w:val="num" w:pos="0"/>
        </w:tabs>
        <w:ind w:left="1008" w:hanging="1008"/>
      </w:pPr>
      <w:rPr>
        <w:color w:val="FF3333"/>
      </w:rPr>
    </w:lvl>
    <w:lvl w:ilvl="5">
      <w:start w:val="1"/>
      <w:numFmt w:val="none"/>
      <w:suff w:val="nothing"/>
      <w:lvlText w:val=""/>
      <w:lvlJc w:val="left"/>
      <w:pPr>
        <w:tabs>
          <w:tab w:val="num" w:pos="0"/>
        </w:tabs>
        <w:ind w:left="1152" w:hanging="1152"/>
      </w:pPr>
      <w:rPr>
        <w:color w:val="000000"/>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color w:val="000000"/>
      </w:rPr>
    </w:lvl>
  </w:abstractNum>
  <w:abstractNum w:abstractNumId="7">
    <w:nsid w:val="00000004"/>
    <w:multiLevelType w:val="singleLevel"/>
    <w:tmpl w:val="060A0434"/>
    <w:lvl w:ilvl="0">
      <w:start w:val="1"/>
      <w:numFmt w:val="bullet"/>
      <w:lvlText w:val=""/>
      <w:lvlJc w:val="left"/>
      <w:pPr>
        <w:ind w:left="720" w:hanging="360"/>
      </w:pPr>
      <w:rPr>
        <w:rFonts w:ascii="Symbol" w:hAnsi="Symbol" w:hint="default"/>
        <w:color w:val="auto"/>
      </w:rPr>
    </w:lvl>
  </w:abstractNum>
  <w:abstractNum w:abstractNumId="8">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sz w:val="28"/>
        <w:szCs w:val="28"/>
      </w:rPr>
    </w:lvl>
  </w:abstractNum>
  <w:abstractNum w:abstractNumId="1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8"/>
    <w:multiLevelType w:val="multilevel"/>
    <w:tmpl w:val="00000008"/>
    <w:name w:val="WW8Num8"/>
    <w:lvl w:ilvl="0">
      <w:start w:val="1"/>
      <w:numFmt w:val="bullet"/>
      <w:lvlText w:val=""/>
      <w:lvlJc w:val="left"/>
      <w:pPr>
        <w:tabs>
          <w:tab w:val="num" w:pos="707"/>
        </w:tabs>
        <w:ind w:left="707" w:hanging="283"/>
      </w:pPr>
      <w:rPr>
        <w:rFonts w:ascii="Symbol" w:hAnsi="Symbol" w:cs="OpenSymbol"/>
        <w:strike w:val="0"/>
        <w:dstrike w:val="0"/>
      </w:rPr>
    </w:lvl>
    <w:lvl w:ilvl="1">
      <w:start w:val="1"/>
      <w:numFmt w:val="bullet"/>
      <w:lvlText w:val=""/>
      <w:lvlJc w:val="left"/>
      <w:pPr>
        <w:tabs>
          <w:tab w:val="num" w:pos="1414"/>
        </w:tabs>
        <w:ind w:left="1414" w:hanging="283"/>
      </w:pPr>
      <w:rPr>
        <w:rFonts w:ascii="Symbol" w:hAnsi="Symbol" w:cs="OpenSymbol"/>
        <w:strike w:val="0"/>
        <w:dstrike w:val="0"/>
      </w:rPr>
    </w:lvl>
    <w:lvl w:ilvl="2">
      <w:start w:val="1"/>
      <w:numFmt w:val="bullet"/>
      <w:lvlText w:val=""/>
      <w:lvlJc w:val="left"/>
      <w:pPr>
        <w:tabs>
          <w:tab w:val="num" w:pos="2121"/>
        </w:tabs>
        <w:ind w:left="2121" w:hanging="283"/>
      </w:pPr>
      <w:rPr>
        <w:rFonts w:ascii="Symbol" w:hAnsi="Symbol" w:cs="OpenSymbol"/>
        <w:strike w:val="0"/>
        <w:dstrike w:val="0"/>
      </w:rPr>
    </w:lvl>
    <w:lvl w:ilvl="3">
      <w:start w:val="1"/>
      <w:numFmt w:val="bullet"/>
      <w:lvlText w:val=""/>
      <w:lvlJc w:val="left"/>
      <w:pPr>
        <w:tabs>
          <w:tab w:val="num" w:pos="2828"/>
        </w:tabs>
        <w:ind w:left="2828" w:hanging="283"/>
      </w:pPr>
      <w:rPr>
        <w:rFonts w:ascii="Symbol" w:hAnsi="Symbol" w:cs="OpenSymbol"/>
        <w:strike w:val="0"/>
        <w:dstrike w:val="0"/>
      </w:rPr>
    </w:lvl>
    <w:lvl w:ilvl="4">
      <w:start w:val="1"/>
      <w:numFmt w:val="bullet"/>
      <w:lvlText w:val=""/>
      <w:lvlJc w:val="left"/>
      <w:pPr>
        <w:tabs>
          <w:tab w:val="num" w:pos="3535"/>
        </w:tabs>
        <w:ind w:left="3535" w:hanging="283"/>
      </w:pPr>
      <w:rPr>
        <w:rFonts w:ascii="Symbol" w:hAnsi="Symbol" w:cs="OpenSymbol"/>
        <w:strike w:val="0"/>
        <w:dstrike w:val="0"/>
      </w:rPr>
    </w:lvl>
    <w:lvl w:ilvl="5">
      <w:start w:val="1"/>
      <w:numFmt w:val="bullet"/>
      <w:lvlText w:val=""/>
      <w:lvlJc w:val="left"/>
      <w:pPr>
        <w:tabs>
          <w:tab w:val="num" w:pos="4242"/>
        </w:tabs>
        <w:ind w:left="4242" w:hanging="283"/>
      </w:pPr>
      <w:rPr>
        <w:rFonts w:ascii="Symbol" w:hAnsi="Symbol" w:cs="OpenSymbol"/>
        <w:strike w:val="0"/>
        <w:dstrike w:val="0"/>
      </w:rPr>
    </w:lvl>
    <w:lvl w:ilvl="6">
      <w:start w:val="1"/>
      <w:numFmt w:val="bullet"/>
      <w:lvlText w:val=""/>
      <w:lvlJc w:val="left"/>
      <w:pPr>
        <w:tabs>
          <w:tab w:val="num" w:pos="4949"/>
        </w:tabs>
        <w:ind w:left="4949" w:hanging="283"/>
      </w:pPr>
      <w:rPr>
        <w:rFonts w:ascii="Symbol" w:hAnsi="Symbol" w:cs="OpenSymbol"/>
        <w:strike w:val="0"/>
        <w:dstrike w:val="0"/>
      </w:rPr>
    </w:lvl>
    <w:lvl w:ilvl="7">
      <w:start w:val="1"/>
      <w:numFmt w:val="bullet"/>
      <w:lvlText w:val=""/>
      <w:lvlJc w:val="left"/>
      <w:pPr>
        <w:tabs>
          <w:tab w:val="num" w:pos="5656"/>
        </w:tabs>
        <w:ind w:left="5656" w:hanging="283"/>
      </w:pPr>
      <w:rPr>
        <w:rFonts w:ascii="Symbol" w:hAnsi="Symbol" w:cs="OpenSymbol"/>
        <w:strike w:val="0"/>
        <w:dstrike w:val="0"/>
      </w:rPr>
    </w:lvl>
    <w:lvl w:ilvl="8">
      <w:start w:val="1"/>
      <w:numFmt w:val="bullet"/>
      <w:lvlText w:val=""/>
      <w:lvlJc w:val="left"/>
      <w:pPr>
        <w:tabs>
          <w:tab w:val="num" w:pos="6363"/>
        </w:tabs>
        <w:ind w:left="6363" w:hanging="283"/>
      </w:pPr>
      <w:rPr>
        <w:rFonts w:ascii="Symbol" w:hAnsi="Symbol" w:cs="OpenSymbol"/>
        <w:strike w:val="0"/>
        <w:dstrike w:val="0"/>
      </w:rPr>
    </w:lvl>
  </w:abstractNum>
  <w:abstractNum w:abstractNumId="12">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0E"/>
    <w:multiLevelType w:val="multilevel"/>
    <w:tmpl w:val="0000000E"/>
    <w:name w:val="WW8Num14"/>
    <w:lvl w:ilvl="0">
      <w:start w:val="1"/>
      <w:numFmt w:val="bullet"/>
      <w:lvlText w:val=""/>
      <w:lvlJc w:val="left"/>
      <w:pPr>
        <w:tabs>
          <w:tab w:val="num" w:pos="1080"/>
        </w:tabs>
        <w:ind w:left="1080" w:hanging="360"/>
      </w:pPr>
      <w:rPr>
        <w:rFonts w:ascii="Symbol" w:hAnsi="Symbol" w:cs="Open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8">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4B96D60"/>
    <w:multiLevelType w:val="hybridMultilevel"/>
    <w:tmpl w:val="7012FF7C"/>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04E20D34"/>
    <w:multiLevelType w:val="hybridMultilevel"/>
    <w:tmpl w:val="91F87A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07BC6E5E"/>
    <w:multiLevelType w:val="hybridMultilevel"/>
    <w:tmpl w:val="B16A9E72"/>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0DCA30DE"/>
    <w:multiLevelType w:val="hybridMultilevel"/>
    <w:tmpl w:val="CA66697C"/>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8801DE0"/>
    <w:multiLevelType w:val="hybridMultilevel"/>
    <w:tmpl w:val="A64675C4"/>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FF10E85"/>
    <w:multiLevelType w:val="hybridMultilevel"/>
    <w:tmpl w:val="5A5001B6"/>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21707940"/>
    <w:multiLevelType w:val="hybridMultilevel"/>
    <w:tmpl w:val="E1563B54"/>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0">
    <w:nsid w:val="21BD04C1"/>
    <w:multiLevelType w:val="hybridMultilevel"/>
    <w:tmpl w:val="2C90EF48"/>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34C5086"/>
    <w:multiLevelType w:val="hybridMultilevel"/>
    <w:tmpl w:val="BC5C8A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65A7F8B"/>
    <w:multiLevelType w:val="hybridMultilevel"/>
    <w:tmpl w:val="7C16C2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B715467"/>
    <w:multiLevelType w:val="hybridMultilevel"/>
    <w:tmpl w:val="E006E4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2E3A247D"/>
    <w:multiLevelType w:val="hybridMultilevel"/>
    <w:tmpl w:val="3312CA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1681981"/>
    <w:multiLevelType w:val="hybridMultilevel"/>
    <w:tmpl w:val="407A05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2022EB4"/>
    <w:multiLevelType w:val="hybridMultilevel"/>
    <w:tmpl w:val="DBD65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6F17688"/>
    <w:multiLevelType w:val="hybridMultilevel"/>
    <w:tmpl w:val="297E39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9B0431F"/>
    <w:multiLevelType w:val="hybridMultilevel"/>
    <w:tmpl w:val="5B3227C6"/>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9">
    <w:nsid w:val="3A631CD1"/>
    <w:multiLevelType w:val="hybridMultilevel"/>
    <w:tmpl w:val="66DCA37A"/>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B3E3825"/>
    <w:multiLevelType w:val="hybridMultilevel"/>
    <w:tmpl w:val="C3F8F9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3BCE1BF4"/>
    <w:multiLevelType w:val="hybridMultilevel"/>
    <w:tmpl w:val="49F0D0E4"/>
    <w:lvl w:ilvl="0" w:tplc="0405000B">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2">
    <w:nsid w:val="41A929E9"/>
    <w:multiLevelType w:val="hybridMultilevel"/>
    <w:tmpl w:val="F9305126"/>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CED5F1F"/>
    <w:multiLevelType w:val="hybridMultilevel"/>
    <w:tmpl w:val="08B8BA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DBC6A30"/>
    <w:multiLevelType w:val="hybridMultilevel"/>
    <w:tmpl w:val="F4A02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B218F0D"/>
    <w:multiLevelType w:val="hybridMultilevel"/>
    <w:tmpl w:val="883FE2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5F574719"/>
    <w:multiLevelType w:val="hybridMultilevel"/>
    <w:tmpl w:val="AF5E43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F8C38AD"/>
    <w:multiLevelType w:val="hybridMultilevel"/>
    <w:tmpl w:val="1DB2BE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0946769"/>
    <w:multiLevelType w:val="hybridMultilevel"/>
    <w:tmpl w:val="DAA8DDE0"/>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0B84982"/>
    <w:multiLevelType w:val="hybridMultilevel"/>
    <w:tmpl w:val="A9F246C6"/>
    <w:lvl w:ilvl="0" w:tplc="2404FF8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28D1106"/>
    <w:multiLevelType w:val="hybridMultilevel"/>
    <w:tmpl w:val="A54A9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6E109EB"/>
    <w:multiLevelType w:val="hybridMultilevel"/>
    <w:tmpl w:val="BC602BFA"/>
    <w:lvl w:ilvl="0" w:tplc="276A6F50">
      <w:numFmt w:val="bullet"/>
      <w:lvlText w:val="-"/>
      <w:lvlJc w:val="left"/>
      <w:pPr>
        <w:ind w:left="720" w:hanging="360"/>
      </w:pPr>
      <w:rPr>
        <w:rFonts w:ascii="Calibri" w:eastAsiaTheme="minorHAnsi" w:hAnsi="Calibri" w:cstheme="minorBidi" w:hint="default"/>
        <w:sz w:val="2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71833CD"/>
    <w:multiLevelType w:val="hybridMultilevel"/>
    <w:tmpl w:val="EB0E03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D3C32FA"/>
    <w:multiLevelType w:val="hybridMultilevel"/>
    <w:tmpl w:val="DE40DA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FCD2ECB"/>
    <w:multiLevelType w:val="hybridMultilevel"/>
    <w:tmpl w:val="C908B9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5"/>
  </w:num>
  <w:num w:numId="12">
    <w:abstractNumId w:val="16"/>
  </w:num>
  <w:num w:numId="13">
    <w:abstractNumId w:val="17"/>
  </w:num>
  <w:num w:numId="14">
    <w:abstractNumId w:val="18"/>
  </w:num>
  <w:num w:numId="15">
    <w:abstractNumId w:val="20"/>
  </w:num>
  <w:num w:numId="16">
    <w:abstractNumId w:val="21"/>
  </w:num>
  <w:num w:numId="17">
    <w:abstractNumId w:val="22"/>
  </w:num>
  <w:num w:numId="18">
    <w:abstractNumId w:val="47"/>
  </w:num>
  <w:num w:numId="19">
    <w:abstractNumId w:val="29"/>
  </w:num>
  <w:num w:numId="20">
    <w:abstractNumId w:val="41"/>
  </w:num>
  <w:num w:numId="21">
    <w:abstractNumId w:val="43"/>
  </w:num>
  <w:num w:numId="22">
    <w:abstractNumId w:val="38"/>
  </w:num>
  <w:num w:numId="23">
    <w:abstractNumId w:val="36"/>
  </w:num>
  <w:num w:numId="24">
    <w:abstractNumId w:val="35"/>
  </w:num>
  <w:num w:numId="25">
    <w:abstractNumId w:val="37"/>
  </w:num>
  <w:num w:numId="26">
    <w:abstractNumId w:val="46"/>
  </w:num>
  <w:num w:numId="27">
    <w:abstractNumId w:val="34"/>
  </w:num>
  <w:num w:numId="28">
    <w:abstractNumId w:val="52"/>
  </w:num>
  <w:num w:numId="29">
    <w:abstractNumId w:val="53"/>
  </w:num>
  <w:num w:numId="30">
    <w:abstractNumId w:val="32"/>
  </w:num>
  <w:num w:numId="31">
    <w:abstractNumId w:val="24"/>
  </w:num>
  <w:num w:numId="32">
    <w:abstractNumId w:val="31"/>
  </w:num>
  <w:num w:numId="33">
    <w:abstractNumId w:val="30"/>
  </w:num>
  <w:num w:numId="34">
    <w:abstractNumId w:val="27"/>
  </w:num>
  <w:num w:numId="35">
    <w:abstractNumId w:val="42"/>
  </w:num>
  <w:num w:numId="36">
    <w:abstractNumId w:val="48"/>
  </w:num>
  <w:num w:numId="37">
    <w:abstractNumId w:val="39"/>
  </w:num>
  <w:num w:numId="38">
    <w:abstractNumId w:val="23"/>
  </w:num>
  <w:num w:numId="39">
    <w:abstractNumId w:val="28"/>
  </w:num>
  <w:num w:numId="40">
    <w:abstractNumId w:val="25"/>
  </w:num>
  <w:num w:numId="41">
    <w:abstractNumId w:val="26"/>
  </w:num>
  <w:num w:numId="42">
    <w:abstractNumId w:val="49"/>
  </w:num>
  <w:num w:numId="43">
    <w:abstractNumId w:val="50"/>
  </w:num>
  <w:num w:numId="44">
    <w:abstractNumId w:val="51"/>
  </w:num>
  <w:num w:numId="45">
    <w:abstractNumId w:val="40"/>
  </w:num>
  <w:num w:numId="46">
    <w:abstractNumId w:val="1"/>
  </w:num>
  <w:num w:numId="47">
    <w:abstractNumId w:val="3"/>
  </w:num>
  <w:num w:numId="48">
    <w:abstractNumId w:val="45"/>
  </w:num>
  <w:num w:numId="49">
    <w:abstractNumId w:val="0"/>
  </w:num>
  <w:num w:numId="50">
    <w:abstractNumId w:val="2"/>
  </w:num>
  <w:num w:numId="51">
    <w:abstractNumId w:val="33"/>
  </w:num>
  <w:num w:numId="52">
    <w:abstractNumId w:val="44"/>
  </w:num>
  <w:num w:numId="53">
    <w:abstractNumId w:val="5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2">
      <o:colormenu v:ext="edit" fillcolor="none [4]" strokecolor="none [1]" shadowcolor="none [2]"/>
    </o:shapedefaults>
    <o:shapelayout v:ext="edit">
      <o:idmap v:ext="edit" data="2"/>
      <o:rules v:ext="edit">
        <o:r id="V:Rule3" type="connector" idref="#_x0000_s2049"/>
        <o:r id="V:Rule4" type="connector" idref="#_x0000_s2052"/>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780DC3"/>
    <w:rsid w:val="000272C3"/>
    <w:rsid w:val="0006352F"/>
    <w:rsid w:val="00073981"/>
    <w:rsid w:val="000A127B"/>
    <w:rsid w:val="000C53D9"/>
    <w:rsid w:val="000C6468"/>
    <w:rsid w:val="000D7959"/>
    <w:rsid w:val="00124AC6"/>
    <w:rsid w:val="00164134"/>
    <w:rsid w:val="00164FB9"/>
    <w:rsid w:val="00167EB2"/>
    <w:rsid w:val="001B2065"/>
    <w:rsid w:val="001B6641"/>
    <w:rsid w:val="001B7D3D"/>
    <w:rsid w:val="001C59CA"/>
    <w:rsid w:val="001E2CF2"/>
    <w:rsid w:val="00241C12"/>
    <w:rsid w:val="002A595C"/>
    <w:rsid w:val="002D13DD"/>
    <w:rsid w:val="002F337B"/>
    <w:rsid w:val="00303EDE"/>
    <w:rsid w:val="00314E08"/>
    <w:rsid w:val="0032578D"/>
    <w:rsid w:val="0033107D"/>
    <w:rsid w:val="0034040E"/>
    <w:rsid w:val="00343FA4"/>
    <w:rsid w:val="003A166F"/>
    <w:rsid w:val="003A42CD"/>
    <w:rsid w:val="003B3F6E"/>
    <w:rsid w:val="003D1915"/>
    <w:rsid w:val="003F4287"/>
    <w:rsid w:val="00411BC8"/>
    <w:rsid w:val="00423967"/>
    <w:rsid w:val="00424A3F"/>
    <w:rsid w:val="00444640"/>
    <w:rsid w:val="0046179E"/>
    <w:rsid w:val="0047122D"/>
    <w:rsid w:val="004906C4"/>
    <w:rsid w:val="004A2FE4"/>
    <w:rsid w:val="004B0F7C"/>
    <w:rsid w:val="004D0720"/>
    <w:rsid w:val="004D1C0C"/>
    <w:rsid w:val="004D2032"/>
    <w:rsid w:val="004D5D71"/>
    <w:rsid w:val="005634C3"/>
    <w:rsid w:val="00571147"/>
    <w:rsid w:val="00571187"/>
    <w:rsid w:val="00576085"/>
    <w:rsid w:val="00595384"/>
    <w:rsid w:val="005A072B"/>
    <w:rsid w:val="005A1626"/>
    <w:rsid w:val="005A756E"/>
    <w:rsid w:val="005B2332"/>
    <w:rsid w:val="005D500F"/>
    <w:rsid w:val="00604A20"/>
    <w:rsid w:val="006A57E8"/>
    <w:rsid w:val="006C5C5E"/>
    <w:rsid w:val="006E48A9"/>
    <w:rsid w:val="00780DC3"/>
    <w:rsid w:val="00792B79"/>
    <w:rsid w:val="00793862"/>
    <w:rsid w:val="007A23C3"/>
    <w:rsid w:val="007C40A4"/>
    <w:rsid w:val="008161DE"/>
    <w:rsid w:val="00831CBC"/>
    <w:rsid w:val="00852175"/>
    <w:rsid w:val="00853002"/>
    <w:rsid w:val="0086665E"/>
    <w:rsid w:val="00871533"/>
    <w:rsid w:val="00876DBD"/>
    <w:rsid w:val="00887A84"/>
    <w:rsid w:val="008A2165"/>
    <w:rsid w:val="008A7888"/>
    <w:rsid w:val="008C104B"/>
    <w:rsid w:val="00920FDD"/>
    <w:rsid w:val="00940F99"/>
    <w:rsid w:val="0096153B"/>
    <w:rsid w:val="00977B4F"/>
    <w:rsid w:val="009801F8"/>
    <w:rsid w:val="009B754C"/>
    <w:rsid w:val="009D0278"/>
    <w:rsid w:val="009E30FC"/>
    <w:rsid w:val="00A14CCE"/>
    <w:rsid w:val="00A31299"/>
    <w:rsid w:val="00A801D7"/>
    <w:rsid w:val="00A84B61"/>
    <w:rsid w:val="00A93A80"/>
    <w:rsid w:val="00AA123B"/>
    <w:rsid w:val="00AE7E17"/>
    <w:rsid w:val="00B406A7"/>
    <w:rsid w:val="00B863DE"/>
    <w:rsid w:val="00BC64BF"/>
    <w:rsid w:val="00C002C2"/>
    <w:rsid w:val="00C31094"/>
    <w:rsid w:val="00C35BD8"/>
    <w:rsid w:val="00C40D63"/>
    <w:rsid w:val="00C54D4F"/>
    <w:rsid w:val="00C5735E"/>
    <w:rsid w:val="00C8193E"/>
    <w:rsid w:val="00D04D8B"/>
    <w:rsid w:val="00D60A68"/>
    <w:rsid w:val="00D636B5"/>
    <w:rsid w:val="00D63952"/>
    <w:rsid w:val="00D82D17"/>
    <w:rsid w:val="00D86F68"/>
    <w:rsid w:val="00D96FE5"/>
    <w:rsid w:val="00DB2C8A"/>
    <w:rsid w:val="00DD63FE"/>
    <w:rsid w:val="00DF6C2E"/>
    <w:rsid w:val="00E803B7"/>
    <w:rsid w:val="00E806F8"/>
    <w:rsid w:val="00FD3779"/>
    <w:rsid w:val="00FD7B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CCE"/>
    <w:pPr>
      <w:suppressAutoHyphens/>
    </w:pPr>
    <w:rPr>
      <w:sz w:val="24"/>
      <w:lang w:eastAsia="zh-CN"/>
    </w:rPr>
  </w:style>
  <w:style w:type="paragraph" w:styleId="Nadpis1">
    <w:name w:val="heading 1"/>
    <w:basedOn w:val="Normln"/>
    <w:next w:val="Normln"/>
    <w:qFormat/>
    <w:rsid w:val="00A14CCE"/>
    <w:pPr>
      <w:keepNext/>
      <w:numPr>
        <w:numId w:val="1"/>
      </w:numPr>
      <w:outlineLvl w:val="0"/>
    </w:pPr>
    <w:rPr>
      <w:b/>
      <w:bCs/>
      <w:sz w:val="28"/>
    </w:rPr>
  </w:style>
  <w:style w:type="paragraph" w:styleId="Nadpis2">
    <w:name w:val="heading 2"/>
    <w:basedOn w:val="Normln"/>
    <w:next w:val="Normln"/>
    <w:qFormat/>
    <w:rsid w:val="00A14CCE"/>
    <w:pPr>
      <w:keepNext/>
      <w:numPr>
        <w:numId w:val="2"/>
      </w:numPr>
      <w:outlineLvl w:val="1"/>
    </w:pPr>
    <w:rPr>
      <w:sz w:val="28"/>
    </w:rPr>
  </w:style>
  <w:style w:type="paragraph" w:styleId="Nadpis3">
    <w:name w:val="heading 3"/>
    <w:basedOn w:val="Normln"/>
    <w:next w:val="Normln"/>
    <w:qFormat/>
    <w:rsid w:val="00A14CCE"/>
    <w:pPr>
      <w:keepNext/>
      <w:tabs>
        <w:tab w:val="num" w:pos="0"/>
      </w:tabs>
      <w:ind w:left="432" w:hanging="432"/>
      <w:outlineLvl w:val="2"/>
    </w:pPr>
    <w:rPr>
      <w:u w:val="single"/>
    </w:rPr>
  </w:style>
  <w:style w:type="paragraph" w:styleId="Nadpis4">
    <w:name w:val="heading 4"/>
    <w:basedOn w:val="Normln"/>
    <w:next w:val="Normln"/>
    <w:qFormat/>
    <w:rsid w:val="00A14CCE"/>
    <w:pPr>
      <w:keepNext/>
      <w:tabs>
        <w:tab w:val="num" w:pos="0"/>
      </w:tabs>
      <w:ind w:left="360"/>
      <w:outlineLvl w:val="3"/>
    </w:pPr>
    <w:rPr>
      <w:b/>
      <w:bCs/>
    </w:rPr>
  </w:style>
  <w:style w:type="paragraph" w:styleId="Nadpis7">
    <w:name w:val="heading 7"/>
    <w:basedOn w:val="Normln"/>
    <w:next w:val="Normln"/>
    <w:qFormat/>
    <w:rsid w:val="00A14CCE"/>
    <w:pPr>
      <w:tabs>
        <w:tab w:val="num" w:pos="0"/>
      </w:tabs>
      <w:spacing w:before="240" w:after="60"/>
      <w:ind w:left="432" w:hanging="432"/>
      <w:outlineLvl w:val="6"/>
    </w:pPr>
    <w:rPr>
      <w:szCs w:val="24"/>
    </w:rPr>
  </w:style>
  <w:style w:type="paragraph" w:styleId="Nadpis9">
    <w:name w:val="heading 9"/>
    <w:basedOn w:val="Normln"/>
    <w:next w:val="Normln"/>
    <w:qFormat/>
    <w:rsid w:val="00A14CCE"/>
    <w:pPr>
      <w:tabs>
        <w:tab w:val="num" w:pos="0"/>
      </w:tabs>
      <w:spacing w:before="240" w:after="60"/>
      <w:ind w:left="432" w:hanging="432"/>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14CCE"/>
  </w:style>
  <w:style w:type="character" w:customStyle="1" w:styleId="WW8Num1z1">
    <w:name w:val="WW8Num1z1"/>
    <w:rsid w:val="00A14CCE"/>
  </w:style>
  <w:style w:type="character" w:customStyle="1" w:styleId="WW8Num1z2">
    <w:name w:val="WW8Num1z2"/>
    <w:rsid w:val="00A14CCE"/>
  </w:style>
  <w:style w:type="character" w:customStyle="1" w:styleId="WW8Num1z3">
    <w:name w:val="WW8Num1z3"/>
    <w:rsid w:val="00A14CCE"/>
  </w:style>
  <w:style w:type="character" w:customStyle="1" w:styleId="WW8Num1z4">
    <w:name w:val="WW8Num1z4"/>
    <w:rsid w:val="00A14CCE"/>
  </w:style>
  <w:style w:type="character" w:customStyle="1" w:styleId="WW8Num1z5">
    <w:name w:val="WW8Num1z5"/>
    <w:rsid w:val="00A14CCE"/>
  </w:style>
  <w:style w:type="character" w:customStyle="1" w:styleId="WW8Num1z6">
    <w:name w:val="WW8Num1z6"/>
    <w:rsid w:val="00A14CCE"/>
  </w:style>
  <w:style w:type="character" w:customStyle="1" w:styleId="WW8Num1z7">
    <w:name w:val="WW8Num1z7"/>
    <w:rsid w:val="00A14CCE"/>
  </w:style>
  <w:style w:type="character" w:customStyle="1" w:styleId="WW8Num1z8">
    <w:name w:val="WW8Num1z8"/>
    <w:rsid w:val="00A14CCE"/>
  </w:style>
  <w:style w:type="character" w:customStyle="1" w:styleId="WW8Num2z0">
    <w:name w:val="WW8Num2z0"/>
    <w:rsid w:val="00A14CCE"/>
    <w:rPr>
      <w:rFonts w:ascii="Times New Roman" w:hAnsi="Times New Roman" w:cs="Times New Roman"/>
      <w:b w:val="0"/>
      <w:bCs w:val="0"/>
      <w:i w:val="0"/>
      <w:iCs w:val="0"/>
      <w:color w:val="FF3333"/>
      <w:sz w:val="24"/>
      <w:szCs w:val="24"/>
    </w:rPr>
  </w:style>
  <w:style w:type="character" w:customStyle="1" w:styleId="WW8Num2z1">
    <w:name w:val="WW8Num2z1"/>
    <w:rsid w:val="00A14CCE"/>
    <w:rPr>
      <w:b w:val="0"/>
      <w:bCs w:val="0"/>
      <w:i w:val="0"/>
      <w:iCs w:val="0"/>
      <w:color w:val="000000"/>
    </w:rPr>
  </w:style>
  <w:style w:type="character" w:customStyle="1" w:styleId="WW8Num2z2">
    <w:name w:val="WW8Num2z2"/>
    <w:rsid w:val="00A14CCE"/>
    <w:rPr>
      <w:b w:val="0"/>
      <w:bCs w:val="0"/>
      <w:i w:val="0"/>
      <w:iCs w:val="0"/>
      <w:color w:val="FF3333"/>
    </w:rPr>
  </w:style>
  <w:style w:type="character" w:customStyle="1" w:styleId="WW8Num2z3">
    <w:name w:val="WW8Num2z3"/>
    <w:rsid w:val="00A14CCE"/>
    <w:rPr>
      <w:rFonts w:ascii="Times New Roman" w:hAnsi="Times New Roman" w:cs="Times New Roman"/>
      <w:sz w:val="24"/>
      <w:szCs w:val="24"/>
    </w:rPr>
  </w:style>
  <w:style w:type="character" w:customStyle="1" w:styleId="WW8Num2z4">
    <w:name w:val="WW8Num2z4"/>
    <w:rsid w:val="00A14CCE"/>
    <w:rPr>
      <w:color w:val="FF3333"/>
    </w:rPr>
  </w:style>
  <w:style w:type="character" w:customStyle="1" w:styleId="WW8Num2z5">
    <w:name w:val="WW8Num2z5"/>
    <w:rsid w:val="00A14CCE"/>
    <w:rPr>
      <w:color w:val="000000"/>
    </w:rPr>
  </w:style>
  <w:style w:type="character" w:customStyle="1" w:styleId="WW8Num2z6">
    <w:name w:val="WW8Num2z6"/>
    <w:rsid w:val="00A14CCE"/>
  </w:style>
  <w:style w:type="character" w:customStyle="1" w:styleId="WW8Num2z7">
    <w:name w:val="WW8Num2z7"/>
    <w:rsid w:val="00A14CCE"/>
  </w:style>
  <w:style w:type="character" w:customStyle="1" w:styleId="WW8Num2z8">
    <w:name w:val="WW8Num2z8"/>
    <w:rsid w:val="00A14CCE"/>
  </w:style>
  <w:style w:type="character" w:customStyle="1" w:styleId="WW8Num3z0">
    <w:name w:val="WW8Num3z0"/>
    <w:rsid w:val="00A14CCE"/>
    <w:rPr>
      <w:rFonts w:ascii="Wingdings" w:hAnsi="Wingdings" w:cs="Wingdings"/>
      <w:color w:val="000000"/>
    </w:rPr>
  </w:style>
  <w:style w:type="character" w:customStyle="1" w:styleId="WW8Num4z0">
    <w:name w:val="WW8Num4z0"/>
    <w:rsid w:val="00A14CCE"/>
    <w:rPr>
      <w:rFonts w:ascii="Wingdings" w:hAnsi="Wingdings" w:cs="Wingdings"/>
    </w:rPr>
  </w:style>
  <w:style w:type="character" w:customStyle="1" w:styleId="WW8Num5z0">
    <w:name w:val="WW8Num5z0"/>
    <w:rsid w:val="00A14CCE"/>
    <w:rPr>
      <w:rFonts w:ascii="Symbol" w:hAnsi="Symbol" w:cs="Symbol"/>
    </w:rPr>
  </w:style>
  <w:style w:type="character" w:customStyle="1" w:styleId="WW8Num6z0">
    <w:name w:val="WW8Num6z0"/>
    <w:rsid w:val="00A14CCE"/>
    <w:rPr>
      <w:rFonts w:ascii="Wingdings" w:hAnsi="Wingdings" w:cs="Wingdings"/>
      <w:sz w:val="28"/>
      <w:szCs w:val="28"/>
    </w:rPr>
  </w:style>
  <w:style w:type="character" w:customStyle="1" w:styleId="WW8Num7z0">
    <w:name w:val="WW8Num7z0"/>
    <w:rsid w:val="00A14CCE"/>
    <w:rPr>
      <w:rFonts w:ascii="Symbol" w:hAnsi="Symbol" w:cs="OpenSymbol"/>
      <w:sz w:val="28"/>
      <w:szCs w:val="28"/>
    </w:rPr>
  </w:style>
  <w:style w:type="character" w:customStyle="1" w:styleId="WW8Num7z1">
    <w:name w:val="WW8Num7z1"/>
    <w:rsid w:val="00A14CCE"/>
    <w:rPr>
      <w:rFonts w:ascii="OpenSymbol" w:hAnsi="OpenSymbol" w:cs="OpenSymbol"/>
    </w:rPr>
  </w:style>
  <w:style w:type="character" w:customStyle="1" w:styleId="WW8Num8z0">
    <w:name w:val="WW8Num8z0"/>
    <w:rsid w:val="00A14CCE"/>
    <w:rPr>
      <w:rFonts w:ascii="Symbol" w:hAnsi="Symbol" w:cs="OpenSymbol"/>
      <w:strike w:val="0"/>
      <w:dstrike w:val="0"/>
    </w:rPr>
  </w:style>
  <w:style w:type="character" w:customStyle="1" w:styleId="WW8Num9z0">
    <w:name w:val="WW8Num9z0"/>
    <w:rsid w:val="00A14CCE"/>
    <w:rPr>
      <w:rFonts w:ascii="Symbol" w:hAnsi="Symbol" w:cs="OpenSymbol"/>
    </w:rPr>
  </w:style>
  <w:style w:type="character" w:customStyle="1" w:styleId="WW8Num10z0">
    <w:name w:val="WW8Num10z0"/>
    <w:rsid w:val="00A14CCE"/>
    <w:rPr>
      <w:rFonts w:ascii="Symbol" w:hAnsi="Symbol" w:cs="OpenSymbol"/>
    </w:rPr>
  </w:style>
  <w:style w:type="character" w:customStyle="1" w:styleId="WW8Num11z0">
    <w:name w:val="WW8Num11z0"/>
    <w:rsid w:val="00A14CCE"/>
  </w:style>
  <w:style w:type="character" w:customStyle="1" w:styleId="WW8Num11z1">
    <w:name w:val="WW8Num11z1"/>
    <w:rsid w:val="00A14CCE"/>
  </w:style>
  <w:style w:type="character" w:customStyle="1" w:styleId="WW8Num11z2">
    <w:name w:val="WW8Num11z2"/>
    <w:rsid w:val="00A14CCE"/>
  </w:style>
  <w:style w:type="character" w:customStyle="1" w:styleId="WW8Num11z3">
    <w:name w:val="WW8Num11z3"/>
    <w:rsid w:val="00A14CCE"/>
  </w:style>
  <w:style w:type="character" w:customStyle="1" w:styleId="WW8Num11z4">
    <w:name w:val="WW8Num11z4"/>
    <w:rsid w:val="00A14CCE"/>
  </w:style>
  <w:style w:type="character" w:customStyle="1" w:styleId="WW8Num11z5">
    <w:name w:val="WW8Num11z5"/>
    <w:rsid w:val="00A14CCE"/>
  </w:style>
  <w:style w:type="character" w:customStyle="1" w:styleId="WW8Num11z6">
    <w:name w:val="WW8Num11z6"/>
    <w:rsid w:val="00A14CCE"/>
  </w:style>
  <w:style w:type="character" w:customStyle="1" w:styleId="WW8Num11z7">
    <w:name w:val="WW8Num11z7"/>
    <w:rsid w:val="00A14CCE"/>
  </w:style>
  <w:style w:type="character" w:customStyle="1" w:styleId="WW8Num11z8">
    <w:name w:val="WW8Num11z8"/>
    <w:rsid w:val="00A14CCE"/>
  </w:style>
  <w:style w:type="character" w:customStyle="1" w:styleId="WW8Num12z0">
    <w:name w:val="WW8Num12z0"/>
    <w:rsid w:val="00A14CCE"/>
    <w:rPr>
      <w:rFonts w:ascii="Symbol" w:hAnsi="Symbol" w:cs="OpenSymbol"/>
    </w:rPr>
  </w:style>
  <w:style w:type="character" w:customStyle="1" w:styleId="WW8Num12z1">
    <w:name w:val="WW8Num12z1"/>
    <w:rsid w:val="00A14CCE"/>
    <w:rPr>
      <w:rFonts w:ascii="OpenSymbol" w:hAnsi="OpenSymbol" w:cs="OpenSymbol"/>
    </w:rPr>
  </w:style>
  <w:style w:type="character" w:customStyle="1" w:styleId="WW8Num13z0">
    <w:name w:val="WW8Num13z0"/>
    <w:rsid w:val="00A14CCE"/>
  </w:style>
  <w:style w:type="character" w:customStyle="1" w:styleId="WW8Num13z1">
    <w:name w:val="WW8Num13z1"/>
    <w:rsid w:val="00A14CCE"/>
  </w:style>
  <w:style w:type="character" w:customStyle="1" w:styleId="WW8Num13z2">
    <w:name w:val="WW8Num13z2"/>
    <w:rsid w:val="00A14CCE"/>
  </w:style>
  <w:style w:type="character" w:customStyle="1" w:styleId="WW8Num13z3">
    <w:name w:val="WW8Num13z3"/>
    <w:rsid w:val="00A14CCE"/>
  </w:style>
  <w:style w:type="character" w:customStyle="1" w:styleId="WW8Num13z4">
    <w:name w:val="WW8Num13z4"/>
    <w:rsid w:val="00A14CCE"/>
  </w:style>
  <w:style w:type="character" w:customStyle="1" w:styleId="WW8Num13z5">
    <w:name w:val="WW8Num13z5"/>
    <w:rsid w:val="00A14CCE"/>
  </w:style>
  <w:style w:type="character" w:customStyle="1" w:styleId="WW8Num13z6">
    <w:name w:val="WW8Num13z6"/>
    <w:rsid w:val="00A14CCE"/>
  </w:style>
  <w:style w:type="character" w:customStyle="1" w:styleId="WW8Num13z7">
    <w:name w:val="WW8Num13z7"/>
    <w:rsid w:val="00A14CCE"/>
  </w:style>
  <w:style w:type="character" w:customStyle="1" w:styleId="WW8Num13z8">
    <w:name w:val="WW8Num13z8"/>
    <w:rsid w:val="00A14CCE"/>
  </w:style>
  <w:style w:type="character" w:customStyle="1" w:styleId="WW8Num14z0">
    <w:name w:val="WW8Num14z0"/>
    <w:rsid w:val="00A14CCE"/>
    <w:rPr>
      <w:rFonts w:ascii="Symbol" w:hAnsi="Symbol" w:cs="OpenSymbol"/>
      <w:sz w:val="24"/>
      <w:szCs w:val="24"/>
    </w:rPr>
  </w:style>
  <w:style w:type="character" w:customStyle="1" w:styleId="WW8Num14z1">
    <w:name w:val="WW8Num14z1"/>
    <w:rsid w:val="00A14CCE"/>
    <w:rPr>
      <w:rFonts w:ascii="OpenSymbol" w:hAnsi="OpenSymbol" w:cs="OpenSymbol"/>
    </w:rPr>
  </w:style>
  <w:style w:type="character" w:customStyle="1" w:styleId="WW8Num15z0">
    <w:name w:val="WW8Num15z0"/>
    <w:rsid w:val="00A14CCE"/>
    <w:rPr>
      <w:rFonts w:ascii="Symbol" w:hAnsi="Symbol" w:cs="OpenSymbol"/>
    </w:rPr>
  </w:style>
  <w:style w:type="character" w:customStyle="1" w:styleId="WW8Num15z1">
    <w:name w:val="WW8Num15z1"/>
    <w:rsid w:val="00A14CCE"/>
    <w:rPr>
      <w:rFonts w:ascii="OpenSymbol" w:hAnsi="OpenSymbol" w:cs="OpenSymbol"/>
    </w:rPr>
  </w:style>
  <w:style w:type="character" w:customStyle="1" w:styleId="WW8Num16z0">
    <w:name w:val="WW8Num16z0"/>
    <w:rsid w:val="00A14CCE"/>
    <w:rPr>
      <w:rFonts w:ascii="Symbol" w:hAnsi="Symbol" w:cs="OpenSymbol"/>
    </w:rPr>
  </w:style>
  <w:style w:type="character" w:customStyle="1" w:styleId="WW8Num16z1">
    <w:name w:val="WW8Num16z1"/>
    <w:rsid w:val="00A14CCE"/>
    <w:rPr>
      <w:rFonts w:ascii="OpenSymbol" w:hAnsi="OpenSymbol" w:cs="OpenSymbol"/>
    </w:rPr>
  </w:style>
  <w:style w:type="character" w:customStyle="1" w:styleId="WW8Num17z0">
    <w:name w:val="WW8Num17z0"/>
    <w:rsid w:val="00A14CCE"/>
    <w:rPr>
      <w:rFonts w:ascii="Symbol" w:hAnsi="Symbol" w:cs="OpenSymbol"/>
    </w:rPr>
  </w:style>
  <w:style w:type="character" w:customStyle="1" w:styleId="WW8Num17z1">
    <w:name w:val="WW8Num17z1"/>
    <w:rsid w:val="00A14CCE"/>
    <w:rPr>
      <w:rFonts w:ascii="OpenSymbol" w:hAnsi="OpenSymbol" w:cs="OpenSymbol"/>
    </w:rPr>
  </w:style>
  <w:style w:type="character" w:customStyle="1" w:styleId="WW8Num18z0">
    <w:name w:val="WW8Num18z0"/>
    <w:rsid w:val="00A14CCE"/>
    <w:rPr>
      <w:rFonts w:ascii="Symbol" w:hAnsi="Symbol" w:cs="OpenSymbol"/>
    </w:rPr>
  </w:style>
  <w:style w:type="character" w:customStyle="1" w:styleId="WW8Num18z1">
    <w:name w:val="WW8Num18z1"/>
    <w:rsid w:val="00A14CCE"/>
    <w:rPr>
      <w:rFonts w:ascii="OpenSymbol" w:hAnsi="OpenSymbol" w:cs="OpenSymbol"/>
    </w:rPr>
  </w:style>
  <w:style w:type="character" w:customStyle="1" w:styleId="WW8Num19z0">
    <w:name w:val="WW8Num19z0"/>
    <w:rsid w:val="00A14CCE"/>
    <w:rPr>
      <w:rFonts w:ascii="Symbol" w:hAnsi="Symbol" w:cs="OpenSymbol"/>
    </w:rPr>
  </w:style>
  <w:style w:type="character" w:customStyle="1" w:styleId="WW8Num19z1">
    <w:name w:val="WW8Num19z1"/>
    <w:rsid w:val="00A14CCE"/>
    <w:rPr>
      <w:rFonts w:ascii="OpenSymbol" w:hAnsi="OpenSymbol" w:cs="OpenSymbol"/>
    </w:rPr>
  </w:style>
  <w:style w:type="character" w:customStyle="1" w:styleId="WW8Num20z0">
    <w:name w:val="WW8Num20z0"/>
    <w:rsid w:val="00A14CCE"/>
    <w:rPr>
      <w:b/>
      <w:bCs/>
      <w:sz w:val="28"/>
      <w:szCs w:val="28"/>
    </w:rPr>
  </w:style>
  <w:style w:type="character" w:customStyle="1" w:styleId="WW8Num21z0">
    <w:name w:val="WW8Num21z0"/>
    <w:rsid w:val="00A14CCE"/>
    <w:rPr>
      <w:rFonts w:ascii="Symbol" w:hAnsi="Symbol" w:cs="Symbol"/>
    </w:rPr>
  </w:style>
  <w:style w:type="character" w:customStyle="1" w:styleId="WW8Num22z0">
    <w:name w:val="WW8Num22z0"/>
    <w:rsid w:val="00A14CCE"/>
    <w:rPr>
      <w:rFonts w:ascii="Wingdings" w:hAnsi="Wingdings" w:cs="Wingdings"/>
      <w:sz w:val="28"/>
      <w:szCs w:val="28"/>
    </w:rPr>
  </w:style>
  <w:style w:type="character" w:customStyle="1" w:styleId="WW8Num23z0">
    <w:name w:val="WW8Num23z0"/>
    <w:rsid w:val="00A14CCE"/>
    <w:rPr>
      <w:rFonts w:ascii="Symbol" w:hAnsi="Symbol" w:cs="Symbol"/>
    </w:rPr>
  </w:style>
  <w:style w:type="character" w:customStyle="1" w:styleId="WW8Num24z0">
    <w:name w:val="WW8Num24z0"/>
    <w:rsid w:val="00A14CCE"/>
    <w:rPr>
      <w:rFonts w:ascii="Symbol" w:hAnsi="Symbol" w:cs="OpenSymbol"/>
      <w:sz w:val="28"/>
      <w:szCs w:val="28"/>
    </w:rPr>
  </w:style>
  <w:style w:type="character" w:customStyle="1" w:styleId="WW8Num24z1">
    <w:name w:val="WW8Num24z1"/>
    <w:rsid w:val="00A14CCE"/>
    <w:rPr>
      <w:rFonts w:ascii="OpenSymbol" w:hAnsi="OpenSymbol" w:cs="OpenSymbol"/>
    </w:rPr>
  </w:style>
  <w:style w:type="character" w:customStyle="1" w:styleId="WW8Num25z0">
    <w:name w:val="WW8Num25z0"/>
    <w:rsid w:val="00A14CCE"/>
    <w:rPr>
      <w:rFonts w:ascii="Symbol" w:hAnsi="Symbol" w:cs="OpenSymbol"/>
      <w:strike w:val="0"/>
      <w:dstrike w:val="0"/>
    </w:rPr>
  </w:style>
  <w:style w:type="character" w:customStyle="1" w:styleId="WW8Num26z0">
    <w:name w:val="WW8Num26z0"/>
    <w:rsid w:val="00A14CCE"/>
    <w:rPr>
      <w:rFonts w:ascii="Symbol" w:hAnsi="Symbol" w:cs="OpenSymbol"/>
    </w:rPr>
  </w:style>
  <w:style w:type="character" w:customStyle="1" w:styleId="WW8Num27z0">
    <w:name w:val="WW8Num27z0"/>
    <w:rsid w:val="00A14CCE"/>
    <w:rPr>
      <w:rFonts w:ascii="Symbol" w:hAnsi="Symbol" w:cs="OpenSymbol"/>
    </w:rPr>
  </w:style>
  <w:style w:type="character" w:customStyle="1" w:styleId="WW8Num28z0">
    <w:name w:val="WW8Num28z0"/>
    <w:rsid w:val="00A14CCE"/>
  </w:style>
  <w:style w:type="character" w:customStyle="1" w:styleId="WW8Num28z1">
    <w:name w:val="WW8Num28z1"/>
    <w:rsid w:val="00A14CCE"/>
  </w:style>
  <w:style w:type="character" w:customStyle="1" w:styleId="WW8Num28z2">
    <w:name w:val="WW8Num28z2"/>
    <w:rsid w:val="00A14CCE"/>
  </w:style>
  <w:style w:type="character" w:customStyle="1" w:styleId="WW8Num28z3">
    <w:name w:val="WW8Num28z3"/>
    <w:rsid w:val="00A14CCE"/>
  </w:style>
  <w:style w:type="character" w:customStyle="1" w:styleId="WW8Num28z4">
    <w:name w:val="WW8Num28z4"/>
    <w:rsid w:val="00A14CCE"/>
  </w:style>
  <w:style w:type="character" w:customStyle="1" w:styleId="WW8Num28z5">
    <w:name w:val="WW8Num28z5"/>
    <w:rsid w:val="00A14CCE"/>
  </w:style>
  <w:style w:type="character" w:customStyle="1" w:styleId="WW8Num28z6">
    <w:name w:val="WW8Num28z6"/>
    <w:rsid w:val="00A14CCE"/>
  </w:style>
  <w:style w:type="character" w:customStyle="1" w:styleId="WW8Num28z7">
    <w:name w:val="WW8Num28z7"/>
    <w:rsid w:val="00A14CCE"/>
  </w:style>
  <w:style w:type="character" w:customStyle="1" w:styleId="WW8Num28z8">
    <w:name w:val="WW8Num28z8"/>
    <w:rsid w:val="00A14CCE"/>
  </w:style>
  <w:style w:type="character" w:customStyle="1" w:styleId="WW8Num25z1">
    <w:name w:val="WW8Num25z1"/>
    <w:rsid w:val="00A14CCE"/>
    <w:rPr>
      <w:rFonts w:ascii="OpenSymbol" w:hAnsi="OpenSymbol" w:cs="OpenSymbol"/>
    </w:rPr>
  </w:style>
  <w:style w:type="character" w:customStyle="1" w:styleId="WW8Num26z1">
    <w:name w:val="WW8Num26z1"/>
    <w:rsid w:val="00A14CCE"/>
    <w:rPr>
      <w:rFonts w:ascii="OpenSymbol" w:hAnsi="OpenSymbol" w:cs="OpenSymbol"/>
    </w:rPr>
  </w:style>
  <w:style w:type="character" w:customStyle="1" w:styleId="WW8Num29z0">
    <w:name w:val="WW8Num29z0"/>
    <w:rsid w:val="00A14CCE"/>
    <w:rPr>
      <w:rFonts w:ascii="Symbol" w:hAnsi="Symbol" w:cs="Symbol"/>
    </w:rPr>
  </w:style>
  <w:style w:type="character" w:customStyle="1" w:styleId="WW8Num30z0">
    <w:name w:val="WW8Num30z0"/>
    <w:rsid w:val="00A14CCE"/>
    <w:rPr>
      <w:rFonts w:ascii="Symbol" w:eastAsia="Times New Roman" w:hAnsi="Symbol" w:cs="Symbol"/>
      <w:color w:val="000000"/>
      <w:sz w:val="24"/>
      <w:szCs w:val="24"/>
    </w:rPr>
  </w:style>
  <w:style w:type="character" w:customStyle="1" w:styleId="WW8Num31z0">
    <w:name w:val="WW8Num31z0"/>
    <w:rsid w:val="00A14CCE"/>
    <w:rPr>
      <w:rFonts w:ascii="Symbol" w:hAnsi="Symbol" w:cs="Symbol"/>
    </w:rPr>
  </w:style>
  <w:style w:type="character" w:customStyle="1" w:styleId="WW8Num32z0">
    <w:name w:val="WW8Num32z0"/>
    <w:rsid w:val="00A14CCE"/>
    <w:rPr>
      <w:rFonts w:ascii="Symbol" w:hAnsi="Symbol" w:cs="Symbol"/>
    </w:rPr>
  </w:style>
  <w:style w:type="character" w:customStyle="1" w:styleId="WW8Num33z0">
    <w:name w:val="WW8Num33z0"/>
    <w:rsid w:val="00A14CCE"/>
    <w:rPr>
      <w:rFonts w:ascii="Symbol" w:hAnsi="Symbol" w:cs="Symbol"/>
    </w:rPr>
  </w:style>
  <w:style w:type="character" w:customStyle="1" w:styleId="WW8Num34z0">
    <w:name w:val="WW8Num34z0"/>
    <w:rsid w:val="00A14CCE"/>
    <w:rPr>
      <w:rFonts w:ascii="Wingdings" w:hAnsi="Wingdings" w:cs="Wingdings"/>
    </w:rPr>
  </w:style>
  <w:style w:type="character" w:customStyle="1" w:styleId="WW8Num35z0">
    <w:name w:val="WW8Num35z0"/>
    <w:rsid w:val="00A14CCE"/>
    <w:rPr>
      <w:rFonts w:ascii="Symbol" w:hAnsi="Symbol" w:cs="Symbol"/>
    </w:rPr>
  </w:style>
  <w:style w:type="character" w:customStyle="1" w:styleId="WW8Num36z0">
    <w:name w:val="WW8Num36z0"/>
    <w:rsid w:val="00A14CCE"/>
    <w:rPr>
      <w:rFonts w:ascii="Symbol" w:hAnsi="Symbol" w:cs="Symbol"/>
    </w:rPr>
  </w:style>
  <w:style w:type="character" w:customStyle="1" w:styleId="WW8Num37z0">
    <w:name w:val="WW8Num37z0"/>
    <w:rsid w:val="00A14CCE"/>
    <w:rPr>
      <w:rFonts w:ascii="Symbol" w:hAnsi="Symbol" w:cs="Symbol"/>
      <w:sz w:val="24"/>
      <w:szCs w:val="24"/>
    </w:rPr>
  </w:style>
  <w:style w:type="character" w:customStyle="1" w:styleId="WW8Num38z0">
    <w:name w:val="WW8Num38z0"/>
    <w:rsid w:val="00A14CCE"/>
    <w:rPr>
      <w:rFonts w:ascii="Symbol" w:hAnsi="Symbol" w:cs="Symbol"/>
    </w:rPr>
  </w:style>
  <w:style w:type="character" w:customStyle="1" w:styleId="WW8Num39z0">
    <w:name w:val="WW8Num39z0"/>
    <w:rsid w:val="00A14CCE"/>
    <w:rPr>
      <w:rFonts w:ascii="Symbol" w:hAnsi="Symbol" w:cs="Symbol"/>
    </w:rPr>
  </w:style>
  <w:style w:type="character" w:customStyle="1" w:styleId="WW8Num40z0">
    <w:name w:val="WW8Num40z0"/>
    <w:rsid w:val="00A14CCE"/>
    <w:rPr>
      <w:rFonts w:ascii="Symbol" w:hAnsi="Symbol" w:cs="Symbol"/>
    </w:rPr>
  </w:style>
  <w:style w:type="character" w:customStyle="1" w:styleId="WW8Num41z0">
    <w:name w:val="WW8Num41z0"/>
    <w:rsid w:val="00A14CCE"/>
    <w:rPr>
      <w:rFonts w:ascii="Symbol" w:hAnsi="Symbol" w:cs="Symbol"/>
    </w:rPr>
  </w:style>
  <w:style w:type="character" w:customStyle="1" w:styleId="WW8Num42z0">
    <w:name w:val="WW8Num42z0"/>
    <w:rsid w:val="00A14CCE"/>
    <w:rPr>
      <w:rFonts w:ascii="Symbol" w:hAnsi="Symbol" w:cs="Symbol"/>
      <w:sz w:val="28"/>
      <w:szCs w:val="28"/>
      <w:shd w:val="clear" w:color="auto" w:fill="FFFF00"/>
    </w:rPr>
  </w:style>
  <w:style w:type="character" w:customStyle="1" w:styleId="WW8Num43z0">
    <w:name w:val="WW8Num43z0"/>
    <w:rsid w:val="00A14CCE"/>
    <w:rPr>
      <w:rFonts w:ascii="Symbol" w:hAnsi="Symbol" w:cs="Symbol"/>
    </w:rPr>
  </w:style>
  <w:style w:type="character" w:customStyle="1" w:styleId="WW8Num44z0">
    <w:name w:val="WW8Num44z0"/>
    <w:rsid w:val="00A14CCE"/>
    <w:rPr>
      <w:rFonts w:ascii="Symbol" w:hAnsi="Symbol" w:cs="Symbol"/>
      <w:color w:val="BFBFBF"/>
    </w:rPr>
  </w:style>
  <w:style w:type="character" w:customStyle="1" w:styleId="WW8Num45z0">
    <w:name w:val="WW8Num45z0"/>
    <w:rsid w:val="00A14CCE"/>
    <w:rPr>
      <w:b/>
      <w:bCs/>
      <w:sz w:val="28"/>
      <w:szCs w:val="28"/>
    </w:rPr>
  </w:style>
  <w:style w:type="character" w:customStyle="1" w:styleId="WW8Num46z0">
    <w:name w:val="WW8Num46z0"/>
    <w:rsid w:val="00A14CCE"/>
    <w:rPr>
      <w:rFonts w:ascii="Symbol" w:hAnsi="Symbol" w:cs="Symbol"/>
    </w:rPr>
  </w:style>
  <w:style w:type="character" w:customStyle="1" w:styleId="WW8Num47z0">
    <w:name w:val="WW8Num47z0"/>
    <w:rsid w:val="00A14CCE"/>
    <w:rPr>
      <w:rFonts w:ascii="Wingdings" w:hAnsi="Wingdings" w:cs="Wingdings"/>
      <w:sz w:val="28"/>
      <w:szCs w:val="28"/>
    </w:rPr>
  </w:style>
  <w:style w:type="character" w:customStyle="1" w:styleId="WW8Num48z0">
    <w:name w:val="WW8Num48z0"/>
    <w:rsid w:val="00A14CCE"/>
    <w:rPr>
      <w:rFonts w:ascii="Symbol" w:hAnsi="Symbol" w:cs="Symbol"/>
    </w:rPr>
  </w:style>
  <w:style w:type="character" w:customStyle="1" w:styleId="WW8Num49z0">
    <w:name w:val="WW8Num49z0"/>
    <w:rsid w:val="00A14CCE"/>
    <w:rPr>
      <w:rFonts w:ascii="Symbol" w:hAnsi="Symbol" w:cs="OpenSymbol"/>
      <w:sz w:val="28"/>
      <w:szCs w:val="28"/>
    </w:rPr>
  </w:style>
  <w:style w:type="character" w:customStyle="1" w:styleId="WW8Num49z1">
    <w:name w:val="WW8Num49z1"/>
    <w:rsid w:val="00A14CCE"/>
    <w:rPr>
      <w:rFonts w:ascii="OpenSymbol" w:hAnsi="OpenSymbol" w:cs="OpenSymbol"/>
    </w:rPr>
  </w:style>
  <w:style w:type="character" w:customStyle="1" w:styleId="WW8Num50z0">
    <w:name w:val="WW8Num50z0"/>
    <w:rsid w:val="00A14CCE"/>
    <w:rPr>
      <w:rFonts w:ascii="Symbol" w:hAnsi="Symbol" w:cs="Symbol"/>
    </w:rPr>
  </w:style>
  <w:style w:type="character" w:customStyle="1" w:styleId="WW8Num51z0">
    <w:name w:val="WW8Num51z0"/>
    <w:rsid w:val="00A14CCE"/>
    <w:rPr>
      <w:rFonts w:ascii="Symbol" w:hAnsi="Symbol" w:cs="Symbol"/>
    </w:rPr>
  </w:style>
  <w:style w:type="character" w:customStyle="1" w:styleId="WW8Num52z0">
    <w:name w:val="WW8Num52z0"/>
    <w:rsid w:val="00A14CCE"/>
    <w:rPr>
      <w:rFonts w:ascii="Symbol" w:hAnsi="Symbol" w:cs="Symbol"/>
    </w:rPr>
  </w:style>
  <w:style w:type="character" w:customStyle="1" w:styleId="WW8Num53z0">
    <w:name w:val="WW8Num53z0"/>
    <w:rsid w:val="00A14CCE"/>
    <w:rPr>
      <w:rFonts w:ascii="Wingdings" w:hAnsi="Wingdings" w:cs="Wingdings"/>
    </w:rPr>
  </w:style>
  <w:style w:type="character" w:customStyle="1" w:styleId="WW8Num54z0">
    <w:name w:val="WW8Num54z0"/>
    <w:rsid w:val="00A14CCE"/>
    <w:rPr>
      <w:rFonts w:ascii="Symbol" w:hAnsi="Symbol" w:cs="Symbol"/>
    </w:rPr>
  </w:style>
  <w:style w:type="character" w:customStyle="1" w:styleId="WW8Num55z0">
    <w:name w:val="WW8Num55z0"/>
    <w:rsid w:val="00A14CCE"/>
    <w:rPr>
      <w:rFonts w:ascii="Symbol" w:hAnsi="Symbol" w:cs="Symbol"/>
    </w:rPr>
  </w:style>
  <w:style w:type="character" w:customStyle="1" w:styleId="WW8Num56z0">
    <w:name w:val="WW8Num56z0"/>
    <w:rsid w:val="00A14CCE"/>
    <w:rPr>
      <w:rFonts w:ascii="Symbol" w:hAnsi="Symbol" w:cs="Symbol"/>
    </w:rPr>
  </w:style>
  <w:style w:type="character" w:customStyle="1" w:styleId="WW8Num57z0">
    <w:name w:val="WW8Num57z0"/>
    <w:rsid w:val="00A14CCE"/>
    <w:rPr>
      <w:rFonts w:ascii="Symbol" w:hAnsi="Symbol" w:cs="Symbol"/>
      <w:sz w:val="24"/>
      <w:szCs w:val="24"/>
    </w:rPr>
  </w:style>
  <w:style w:type="character" w:customStyle="1" w:styleId="WW8Num58z0">
    <w:name w:val="WW8Num58z0"/>
    <w:rsid w:val="00A14CCE"/>
    <w:rPr>
      <w:rFonts w:ascii="Symbol" w:hAnsi="Symbol" w:cs="Symbol"/>
    </w:rPr>
  </w:style>
  <w:style w:type="character" w:customStyle="1" w:styleId="WW8Num59z0">
    <w:name w:val="WW8Num59z0"/>
    <w:rsid w:val="00A14CCE"/>
    <w:rPr>
      <w:rFonts w:ascii="Symbol" w:hAnsi="Symbol" w:cs="Symbol"/>
    </w:rPr>
  </w:style>
  <w:style w:type="character" w:customStyle="1" w:styleId="WW8Num60z0">
    <w:name w:val="WW8Num60z0"/>
    <w:rsid w:val="00A14CCE"/>
    <w:rPr>
      <w:rFonts w:ascii="Symbol" w:hAnsi="Symbol" w:cs="Symbol"/>
      <w:color w:val="BFBFBF"/>
    </w:rPr>
  </w:style>
  <w:style w:type="character" w:customStyle="1" w:styleId="WW8Num61z0">
    <w:name w:val="WW8Num61z0"/>
    <w:rsid w:val="00A14CCE"/>
    <w:rPr>
      <w:rFonts w:ascii="Symbol" w:hAnsi="Symbol" w:cs="Symbol"/>
    </w:rPr>
  </w:style>
  <w:style w:type="character" w:customStyle="1" w:styleId="WW8Num62z0">
    <w:name w:val="WW8Num62z0"/>
    <w:rsid w:val="00A14CCE"/>
    <w:rPr>
      <w:rFonts w:ascii="Symbol" w:hAnsi="Symbol" w:cs="Symbol"/>
    </w:rPr>
  </w:style>
  <w:style w:type="character" w:customStyle="1" w:styleId="WW8Num63z0">
    <w:name w:val="WW8Num63z0"/>
    <w:rsid w:val="00A14CCE"/>
    <w:rPr>
      <w:rFonts w:ascii="Symbol" w:hAnsi="Symbol" w:cs="Symbol"/>
    </w:rPr>
  </w:style>
  <w:style w:type="character" w:customStyle="1" w:styleId="WW8Num64z0">
    <w:name w:val="WW8Num64z0"/>
    <w:rsid w:val="00A14CCE"/>
    <w:rPr>
      <w:rFonts w:ascii="Symbol" w:hAnsi="Symbol" w:cs="Symbol"/>
    </w:rPr>
  </w:style>
  <w:style w:type="character" w:customStyle="1" w:styleId="WW8Num65z0">
    <w:name w:val="WW8Num65z0"/>
    <w:rsid w:val="00A14CCE"/>
    <w:rPr>
      <w:rFonts w:ascii="Symbol" w:hAnsi="Symbol" w:cs="Symbol"/>
    </w:rPr>
  </w:style>
  <w:style w:type="character" w:customStyle="1" w:styleId="WW8Num66z0">
    <w:name w:val="WW8Num66z0"/>
    <w:rsid w:val="00A14CCE"/>
    <w:rPr>
      <w:rFonts w:ascii="Symbol" w:hAnsi="Symbol" w:cs="Symbol"/>
    </w:rPr>
  </w:style>
  <w:style w:type="character" w:customStyle="1" w:styleId="WW8Num67z0">
    <w:name w:val="WW8Num67z0"/>
    <w:rsid w:val="00A14CCE"/>
    <w:rPr>
      <w:rFonts w:ascii="Symbol" w:hAnsi="Symbol" w:cs="Symbol"/>
      <w:sz w:val="28"/>
      <w:szCs w:val="28"/>
      <w:shd w:val="clear" w:color="auto" w:fill="FFFF00"/>
    </w:rPr>
  </w:style>
  <w:style w:type="character" w:customStyle="1" w:styleId="WW8Num68z0">
    <w:name w:val="WW8Num68z0"/>
    <w:rsid w:val="00A14CCE"/>
    <w:rPr>
      <w:rFonts w:ascii="Symbol" w:hAnsi="Symbol" w:cs="Symbol"/>
    </w:rPr>
  </w:style>
  <w:style w:type="character" w:customStyle="1" w:styleId="WW8Num69z0">
    <w:name w:val="WW8Num69z0"/>
    <w:rsid w:val="00A14CCE"/>
    <w:rPr>
      <w:rFonts w:ascii="Symbol" w:hAnsi="Symbol" w:cs="Symbol"/>
      <w:color w:val="BFBFBF"/>
    </w:rPr>
  </w:style>
  <w:style w:type="character" w:customStyle="1" w:styleId="WW8Num70z0">
    <w:name w:val="WW8Num70z0"/>
    <w:rsid w:val="00A14CCE"/>
    <w:rPr>
      <w:b/>
      <w:bCs/>
      <w:sz w:val="28"/>
      <w:szCs w:val="28"/>
    </w:rPr>
  </w:style>
  <w:style w:type="character" w:customStyle="1" w:styleId="WW8Num71z0">
    <w:name w:val="WW8Num71z0"/>
    <w:rsid w:val="00A14CCE"/>
    <w:rPr>
      <w:rFonts w:ascii="Symbol" w:hAnsi="Symbol" w:cs="Symbol"/>
    </w:rPr>
  </w:style>
  <w:style w:type="character" w:customStyle="1" w:styleId="WW8Num72z0">
    <w:name w:val="WW8Num72z0"/>
    <w:rsid w:val="00A14CCE"/>
    <w:rPr>
      <w:rFonts w:ascii="Symbol" w:hAnsi="Symbol" w:cs="Symbol"/>
    </w:rPr>
  </w:style>
  <w:style w:type="character" w:customStyle="1" w:styleId="WW8Num73z0">
    <w:name w:val="WW8Num73z0"/>
    <w:rsid w:val="00A14CCE"/>
    <w:rPr>
      <w:rFonts w:ascii="Wingdings" w:hAnsi="Wingdings" w:cs="Wingdings"/>
      <w:sz w:val="28"/>
      <w:szCs w:val="28"/>
    </w:rPr>
  </w:style>
  <w:style w:type="character" w:customStyle="1" w:styleId="WW8Num74z0">
    <w:name w:val="WW8Num74z0"/>
    <w:rsid w:val="00A14CCE"/>
    <w:rPr>
      <w:rFonts w:ascii="Symbol" w:hAnsi="Symbol" w:cs="Symbol"/>
    </w:rPr>
  </w:style>
  <w:style w:type="character" w:customStyle="1" w:styleId="WW8Num75z0">
    <w:name w:val="WW8Num75z0"/>
    <w:rsid w:val="00A14CCE"/>
    <w:rPr>
      <w:rFonts w:ascii="Symbol" w:hAnsi="Symbol" w:cs="OpenSymbol"/>
      <w:sz w:val="28"/>
      <w:szCs w:val="28"/>
    </w:rPr>
  </w:style>
  <w:style w:type="character" w:customStyle="1" w:styleId="WW8Num75z1">
    <w:name w:val="WW8Num75z1"/>
    <w:rsid w:val="00A14CCE"/>
    <w:rPr>
      <w:rFonts w:ascii="OpenSymbol" w:hAnsi="OpenSymbol" w:cs="OpenSymbol"/>
    </w:rPr>
  </w:style>
  <w:style w:type="character" w:customStyle="1" w:styleId="WW8Num76z0">
    <w:name w:val="WW8Num76z0"/>
    <w:rsid w:val="00A14CCE"/>
    <w:rPr>
      <w:rFonts w:ascii="Symbol" w:hAnsi="Symbol" w:cs="Symbol"/>
    </w:rPr>
  </w:style>
  <w:style w:type="character" w:customStyle="1" w:styleId="WW8Num77z0">
    <w:name w:val="WW8Num77z0"/>
    <w:rsid w:val="00A14CCE"/>
    <w:rPr>
      <w:rFonts w:ascii="Symbol" w:hAnsi="Symbol" w:cs="Symbol"/>
      <w:sz w:val="28"/>
      <w:szCs w:val="28"/>
      <w:shd w:val="clear" w:color="auto" w:fill="FFFF00"/>
    </w:rPr>
  </w:style>
  <w:style w:type="character" w:customStyle="1" w:styleId="WW8Num78z0">
    <w:name w:val="WW8Num78z0"/>
    <w:rsid w:val="00A14CCE"/>
    <w:rPr>
      <w:rFonts w:ascii="Symbol" w:hAnsi="Symbol" w:cs="Symbol"/>
    </w:rPr>
  </w:style>
  <w:style w:type="character" w:customStyle="1" w:styleId="WW8Num79z0">
    <w:name w:val="WW8Num79z0"/>
    <w:rsid w:val="00A14CCE"/>
    <w:rPr>
      <w:rFonts w:ascii="Symbol" w:hAnsi="Symbol" w:cs="Symbol"/>
      <w:color w:val="BFBFBF"/>
    </w:rPr>
  </w:style>
  <w:style w:type="character" w:customStyle="1" w:styleId="WW8Num80z0">
    <w:name w:val="WW8Num80z0"/>
    <w:rsid w:val="00A14CCE"/>
    <w:rPr>
      <w:b/>
      <w:bCs/>
      <w:sz w:val="28"/>
      <w:szCs w:val="28"/>
    </w:rPr>
  </w:style>
  <w:style w:type="character" w:customStyle="1" w:styleId="WW8Num81z0">
    <w:name w:val="WW8Num81z0"/>
    <w:rsid w:val="00A14CCE"/>
    <w:rPr>
      <w:rFonts w:ascii="Symbol" w:hAnsi="Symbol" w:cs="Symbol"/>
    </w:rPr>
  </w:style>
  <w:style w:type="character" w:customStyle="1" w:styleId="WW8Num82z0">
    <w:name w:val="WW8Num82z0"/>
    <w:rsid w:val="00A14CCE"/>
    <w:rPr>
      <w:rFonts w:ascii="Symbol" w:hAnsi="Symbol" w:cs="Symbol"/>
    </w:rPr>
  </w:style>
  <w:style w:type="character" w:customStyle="1" w:styleId="WW8Num83z0">
    <w:name w:val="WW8Num83z0"/>
    <w:rsid w:val="00A14CCE"/>
    <w:rPr>
      <w:rFonts w:ascii="Symbol" w:hAnsi="Symbol" w:cs="Symbol"/>
    </w:rPr>
  </w:style>
  <w:style w:type="character" w:customStyle="1" w:styleId="WW8Num84z0">
    <w:name w:val="WW8Num84z0"/>
    <w:rsid w:val="00A14CCE"/>
    <w:rPr>
      <w:rFonts w:ascii="Wingdings" w:hAnsi="Wingdings" w:cs="Wingdings"/>
      <w:sz w:val="28"/>
      <w:szCs w:val="28"/>
    </w:rPr>
  </w:style>
  <w:style w:type="character" w:customStyle="1" w:styleId="WW8Num85z0">
    <w:name w:val="WW8Num85z0"/>
    <w:rsid w:val="00A14CCE"/>
    <w:rPr>
      <w:rFonts w:ascii="Symbol" w:hAnsi="Symbol" w:cs="Symbol"/>
    </w:rPr>
  </w:style>
  <w:style w:type="character" w:customStyle="1" w:styleId="WW8Num86z0">
    <w:name w:val="WW8Num86z0"/>
    <w:rsid w:val="00A14CCE"/>
    <w:rPr>
      <w:rFonts w:ascii="Symbol" w:hAnsi="Symbol" w:cs="Symbol"/>
    </w:rPr>
  </w:style>
  <w:style w:type="character" w:customStyle="1" w:styleId="WW8Num87z0">
    <w:name w:val="WW8Num87z0"/>
    <w:rsid w:val="00A14CCE"/>
    <w:rPr>
      <w:rFonts w:ascii="Symbol" w:hAnsi="Symbol" w:cs="OpenSymbol"/>
      <w:sz w:val="28"/>
      <w:szCs w:val="28"/>
    </w:rPr>
  </w:style>
  <w:style w:type="character" w:customStyle="1" w:styleId="WW8Num87z1">
    <w:name w:val="WW8Num87z1"/>
    <w:rsid w:val="00A14CCE"/>
    <w:rPr>
      <w:rFonts w:ascii="OpenSymbol" w:hAnsi="OpenSymbol" w:cs="OpenSymbol"/>
    </w:rPr>
  </w:style>
  <w:style w:type="character" w:customStyle="1" w:styleId="WW8Num88z0">
    <w:name w:val="WW8Num88z0"/>
    <w:rsid w:val="00A14CCE"/>
    <w:rPr>
      <w:rFonts w:ascii="Symbol" w:hAnsi="Symbol" w:cs="OpenSymbol"/>
    </w:rPr>
  </w:style>
  <w:style w:type="character" w:customStyle="1" w:styleId="WW8Num88z1">
    <w:name w:val="WW8Num88z1"/>
    <w:rsid w:val="00A14CCE"/>
    <w:rPr>
      <w:rFonts w:ascii="OpenSymbol" w:hAnsi="OpenSymbol" w:cs="OpenSymbol"/>
    </w:rPr>
  </w:style>
  <w:style w:type="character" w:customStyle="1" w:styleId="WW8Num89z0">
    <w:name w:val="WW8Num89z0"/>
    <w:rsid w:val="00A14CCE"/>
    <w:rPr>
      <w:rFonts w:ascii="Symbol" w:hAnsi="Symbol" w:cs="Symbol"/>
    </w:rPr>
  </w:style>
  <w:style w:type="character" w:customStyle="1" w:styleId="WW8Num90z0">
    <w:name w:val="WW8Num90z0"/>
    <w:rsid w:val="00A14CCE"/>
    <w:rPr>
      <w:rFonts w:ascii="Symbol" w:hAnsi="Symbol" w:cs="OpenSymbol"/>
      <w:sz w:val="28"/>
      <w:szCs w:val="28"/>
    </w:rPr>
  </w:style>
  <w:style w:type="character" w:customStyle="1" w:styleId="WW8Num90z1">
    <w:name w:val="WW8Num90z1"/>
    <w:rsid w:val="00A14CCE"/>
    <w:rPr>
      <w:rFonts w:ascii="OpenSymbol" w:hAnsi="OpenSymbol" w:cs="OpenSymbol"/>
    </w:rPr>
  </w:style>
  <w:style w:type="character" w:customStyle="1" w:styleId="WW8Num91z0">
    <w:name w:val="WW8Num91z0"/>
    <w:rsid w:val="00A14CCE"/>
    <w:rPr>
      <w:rFonts w:ascii="Symbol" w:hAnsi="Symbol" w:cs="Symbol"/>
    </w:rPr>
  </w:style>
  <w:style w:type="character" w:customStyle="1" w:styleId="WW8Num92z0">
    <w:name w:val="WW8Num92z0"/>
    <w:rsid w:val="00A14CCE"/>
    <w:rPr>
      <w:rFonts w:ascii="Symbol" w:hAnsi="Symbol" w:cs="Symbol"/>
    </w:rPr>
  </w:style>
  <w:style w:type="character" w:customStyle="1" w:styleId="WW8Num93z0">
    <w:name w:val="WW8Num93z0"/>
    <w:rsid w:val="00A14CCE"/>
    <w:rPr>
      <w:rFonts w:ascii="Symbol" w:hAnsi="Symbol" w:cs="Symbol"/>
    </w:rPr>
  </w:style>
  <w:style w:type="character" w:customStyle="1" w:styleId="WW8Num94z0">
    <w:name w:val="WW8Num94z0"/>
    <w:rsid w:val="00A14CCE"/>
    <w:rPr>
      <w:rFonts w:ascii="Wingdings" w:hAnsi="Wingdings" w:cs="Wingdings"/>
    </w:rPr>
  </w:style>
  <w:style w:type="character" w:customStyle="1" w:styleId="WW8Num95z0">
    <w:name w:val="WW8Num95z0"/>
    <w:rsid w:val="00A14CCE"/>
    <w:rPr>
      <w:rFonts w:ascii="Symbol" w:hAnsi="Symbol" w:cs="Symbol"/>
    </w:rPr>
  </w:style>
  <w:style w:type="character" w:customStyle="1" w:styleId="WW8Num96z0">
    <w:name w:val="WW8Num96z0"/>
    <w:rsid w:val="00A14CCE"/>
    <w:rPr>
      <w:rFonts w:ascii="Symbol" w:hAnsi="Symbol" w:cs="Symbol"/>
    </w:rPr>
  </w:style>
  <w:style w:type="character" w:customStyle="1" w:styleId="WW8Num3z1">
    <w:name w:val="WW8Num3z1"/>
    <w:rsid w:val="00A14CCE"/>
    <w:rPr>
      <w:rFonts w:ascii="Courier New" w:hAnsi="Courier New" w:cs="Courier New"/>
    </w:rPr>
  </w:style>
  <w:style w:type="character" w:customStyle="1" w:styleId="WW8Num3z3">
    <w:name w:val="WW8Num3z3"/>
    <w:rsid w:val="00A14CCE"/>
    <w:rPr>
      <w:rFonts w:ascii="Symbol" w:hAnsi="Symbol" w:cs="Symbol"/>
    </w:rPr>
  </w:style>
  <w:style w:type="character" w:customStyle="1" w:styleId="WW8Num4z1">
    <w:name w:val="WW8Num4z1"/>
    <w:rsid w:val="00A14CCE"/>
    <w:rPr>
      <w:rFonts w:ascii="Courier New" w:hAnsi="Courier New" w:cs="Courier New"/>
    </w:rPr>
  </w:style>
  <w:style w:type="character" w:customStyle="1" w:styleId="WW8Num4z2">
    <w:name w:val="WW8Num4z2"/>
    <w:rsid w:val="00A14CCE"/>
    <w:rPr>
      <w:rFonts w:ascii="Wingdings" w:hAnsi="Wingdings" w:cs="Wingdings"/>
    </w:rPr>
  </w:style>
  <w:style w:type="character" w:customStyle="1" w:styleId="WW8Num5z1">
    <w:name w:val="WW8Num5z1"/>
    <w:rsid w:val="00A14CCE"/>
    <w:rPr>
      <w:rFonts w:ascii="Courier New" w:hAnsi="Courier New" w:cs="Courier New"/>
    </w:rPr>
  </w:style>
  <w:style w:type="character" w:customStyle="1" w:styleId="WW8Num5z2">
    <w:name w:val="WW8Num5z2"/>
    <w:rsid w:val="00A14CCE"/>
    <w:rPr>
      <w:rFonts w:ascii="Wingdings" w:hAnsi="Wingdings" w:cs="Wingdings"/>
    </w:rPr>
  </w:style>
  <w:style w:type="character" w:customStyle="1" w:styleId="WW8Num6z1">
    <w:name w:val="WW8Num6z1"/>
    <w:rsid w:val="00A14CCE"/>
    <w:rPr>
      <w:rFonts w:ascii="Courier New" w:hAnsi="Courier New" w:cs="Courier New"/>
    </w:rPr>
  </w:style>
  <w:style w:type="character" w:customStyle="1" w:styleId="WW8Num6z2">
    <w:name w:val="WW8Num6z2"/>
    <w:rsid w:val="00A14CCE"/>
    <w:rPr>
      <w:rFonts w:ascii="Wingdings" w:hAnsi="Wingdings" w:cs="Wingdings"/>
    </w:rPr>
  </w:style>
  <w:style w:type="character" w:customStyle="1" w:styleId="WW8Num7z2">
    <w:name w:val="WW8Num7z2"/>
    <w:rsid w:val="00A14CCE"/>
    <w:rPr>
      <w:rFonts w:ascii="Wingdings" w:hAnsi="Wingdings" w:cs="Wingdings"/>
    </w:rPr>
  </w:style>
  <w:style w:type="character" w:customStyle="1" w:styleId="WW8Num8z1">
    <w:name w:val="WW8Num8z1"/>
    <w:rsid w:val="00A14CCE"/>
    <w:rPr>
      <w:rFonts w:ascii="Courier New" w:hAnsi="Courier New" w:cs="Courier New"/>
    </w:rPr>
  </w:style>
  <w:style w:type="character" w:customStyle="1" w:styleId="WW8Num8z2">
    <w:name w:val="WW8Num8z2"/>
    <w:rsid w:val="00A14CCE"/>
    <w:rPr>
      <w:rFonts w:ascii="Wingdings" w:hAnsi="Wingdings" w:cs="Wingdings"/>
    </w:rPr>
  </w:style>
  <w:style w:type="character" w:customStyle="1" w:styleId="WW8Num9z1">
    <w:name w:val="WW8Num9z1"/>
    <w:rsid w:val="00A14CCE"/>
    <w:rPr>
      <w:rFonts w:ascii="Courier New" w:hAnsi="Courier New" w:cs="Courier New"/>
    </w:rPr>
  </w:style>
  <w:style w:type="character" w:customStyle="1" w:styleId="WW8Num9z2">
    <w:name w:val="WW8Num9z2"/>
    <w:rsid w:val="00A14CCE"/>
    <w:rPr>
      <w:rFonts w:ascii="Wingdings" w:hAnsi="Wingdings" w:cs="Wingdings"/>
    </w:rPr>
  </w:style>
  <w:style w:type="character" w:customStyle="1" w:styleId="WW8Num10z1">
    <w:name w:val="WW8Num10z1"/>
    <w:rsid w:val="00A14CCE"/>
    <w:rPr>
      <w:rFonts w:ascii="Courier New" w:hAnsi="Courier New" w:cs="Courier New"/>
    </w:rPr>
  </w:style>
  <w:style w:type="character" w:customStyle="1" w:styleId="WW8Num10z2">
    <w:name w:val="WW8Num10z2"/>
    <w:rsid w:val="00A14CCE"/>
    <w:rPr>
      <w:rFonts w:ascii="Wingdings" w:hAnsi="Wingdings" w:cs="Wingdings"/>
    </w:rPr>
  </w:style>
  <w:style w:type="character" w:customStyle="1" w:styleId="WW8Num12z2">
    <w:name w:val="WW8Num12z2"/>
    <w:rsid w:val="00A14CCE"/>
    <w:rPr>
      <w:rFonts w:ascii="Wingdings" w:hAnsi="Wingdings" w:cs="Wingdings"/>
    </w:rPr>
  </w:style>
  <w:style w:type="character" w:customStyle="1" w:styleId="WW8Num14z2">
    <w:name w:val="WW8Num14z2"/>
    <w:rsid w:val="00A14CCE"/>
    <w:rPr>
      <w:rFonts w:ascii="Wingdings" w:hAnsi="Wingdings" w:cs="Wingdings"/>
    </w:rPr>
  </w:style>
  <w:style w:type="character" w:customStyle="1" w:styleId="WW8Num15z2">
    <w:name w:val="WW8Num15z2"/>
    <w:rsid w:val="00A14CCE"/>
    <w:rPr>
      <w:rFonts w:ascii="Wingdings" w:hAnsi="Wingdings" w:cs="Wingdings"/>
    </w:rPr>
  </w:style>
  <w:style w:type="character" w:customStyle="1" w:styleId="WW8Num16z2">
    <w:name w:val="WW8Num16z2"/>
    <w:rsid w:val="00A14CCE"/>
    <w:rPr>
      <w:rFonts w:ascii="Wingdings" w:hAnsi="Wingdings" w:cs="Wingdings"/>
    </w:rPr>
  </w:style>
  <w:style w:type="character" w:customStyle="1" w:styleId="WW8Num17z2">
    <w:name w:val="WW8Num17z2"/>
    <w:rsid w:val="00A14CCE"/>
    <w:rPr>
      <w:rFonts w:ascii="Wingdings" w:hAnsi="Wingdings" w:cs="Wingdings"/>
    </w:rPr>
  </w:style>
  <w:style w:type="character" w:customStyle="1" w:styleId="WW8Num18z2">
    <w:name w:val="WW8Num18z2"/>
    <w:rsid w:val="00A14CCE"/>
    <w:rPr>
      <w:rFonts w:ascii="Wingdings" w:hAnsi="Wingdings" w:cs="Wingdings"/>
    </w:rPr>
  </w:style>
  <w:style w:type="character" w:customStyle="1" w:styleId="WW8Num19z2">
    <w:name w:val="WW8Num19z2"/>
    <w:rsid w:val="00A14CCE"/>
    <w:rPr>
      <w:rFonts w:ascii="Wingdings" w:hAnsi="Wingdings" w:cs="Wingdings"/>
    </w:rPr>
  </w:style>
  <w:style w:type="character" w:customStyle="1" w:styleId="WW8Num20z1">
    <w:name w:val="WW8Num20z1"/>
    <w:rsid w:val="00A14CCE"/>
    <w:rPr>
      <w:rFonts w:ascii="Courier New" w:hAnsi="Courier New" w:cs="Courier New"/>
    </w:rPr>
  </w:style>
  <w:style w:type="character" w:customStyle="1" w:styleId="WW8Num20z2">
    <w:name w:val="WW8Num20z2"/>
    <w:rsid w:val="00A14CCE"/>
    <w:rPr>
      <w:rFonts w:ascii="Wingdings" w:hAnsi="Wingdings" w:cs="Wingdings"/>
    </w:rPr>
  </w:style>
  <w:style w:type="character" w:customStyle="1" w:styleId="WW8Num21z1">
    <w:name w:val="WW8Num21z1"/>
    <w:rsid w:val="00A14CCE"/>
    <w:rPr>
      <w:rFonts w:ascii="Courier New" w:hAnsi="Courier New" w:cs="Courier New"/>
    </w:rPr>
  </w:style>
  <w:style w:type="character" w:customStyle="1" w:styleId="WW8Num21z2">
    <w:name w:val="WW8Num21z2"/>
    <w:rsid w:val="00A14CCE"/>
    <w:rPr>
      <w:rFonts w:ascii="Wingdings" w:hAnsi="Wingdings" w:cs="Wingdings"/>
    </w:rPr>
  </w:style>
  <w:style w:type="character" w:customStyle="1" w:styleId="WW8Num22z1">
    <w:name w:val="WW8Num22z1"/>
    <w:rsid w:val="00A14CCE"/>
    <w:rPr>
      <w:rFonts w:ascii="Courier New" w:hAnsi="Courier New" w:cs="Courier New"/>
    </w:rPr>
  </w:style>
  <w:style w:type="character" w:customStyle="1" w:styleId="WW8Num22z2">
    <w:name w:val="WW8Num22z2"/>
    <w:rsid w:val="00A14CCE"/>
    <w:rPr>
      <w:rFonts w:ascii="Wingdings" w:hAnsi="Wingdings" w:cs="Wingdings"/>
    </w:rPr>
  </w:style>
  <w:style w:type="character" w:customStyle="1" w:styleId="WW8Num23z1">
    <w:name w:val="WW8Num23z1"/>
    <w:rsid w:val="00A14CCE"/>
    <w:rPr>
      <w:rFonts w:ascii="Courier New" w:hAnsi="Courier New" w:cs="Courier New"/>
    </w:rPr>
  </w:style>
  <w:style w:type="character" w:customStyle="1" w:styleId="WW8Num23z2">
    <w:name w:val="WW8Num23z2"/>
    <w:rsid w:val="00A14CCE"/>
    <w:rPr>
      <w:rFonts w:ascii="Wingdings" w:hAnsi="Wingdings" w:cs="Wingdings"/>
    </w:rPr>
  </w:style>
  <w:style w:type="character" w:customStyle="1" w:styleId="WW8Num24z2">
    <w:name w:val="WW8Num24z2"/>
    <w:rsid w:val="00A14CCE"/>
    <w:rPr>
      <w:rFonts w:ascii="Wingdings" w:hAnsi="Wingdings" w:cs="Wingdings"/>
    </w:rPr>
  </w:style>
  <w:style w:type="character" w:customStyle="1" w:styleId="WW8Num25z2">
    <w:name w:val="WW8Num25z2"/>
    <w:rsid w:val="00A14CCE"/>
    <w:rPr>
      <w:rFonts w:ascii="Wingdings" w:hAnsi="Wingdings" w:cs="Wingdings"/>
    </w:rPr>
  </w:style>
  <w:style w:type="character" w:customStyle="1" w:styleId="WW8Num26z2">
    <w:name w:val="WW8Num26z2"/>
    <w:rsid w:val="00A14CCE"/>
    <w:rPr>
      <w:rFonts w:ascii="Wingdings" w:hAnsi="Wingdings" w:cs="Wingdings"/>
    </w:rPr>
  </w:style>
  <w:style w:type="character" w:customStyle="1" w:styleId="WW8Num27z1">
    <w:name w:val="WW8Num27z1"/>
    <w:rsid w:val="00A14CCE"/>
    <w:rPr>
      <w:rFonts w:ascii="Courier New" w:hAnsi="Courier New" w:cs="Courier New"/>
    </w:rPr>
  </w:style>
  <w:style w:type="character" w:customStyle="1" w:styleId="WW8Num27z2">
    <w:name w:val="WW8Num27z2"/>
    <w:rsid w:val="00A14CCE"/>
    <w:rPr>
      <w:rFonts w:ascii="Wingdings" w:hAnsi="Wingdings" w:cs="Wingdings"/>
    </w:rPr>
  </w:style>
  <w:style w:type="character" w:customStyle="1" w:styleId="WW8Num29z1">
    <w:name w:val="WW8Num29z1"/>
    <w:rsid w:val="00A14CCE"/>
    <w:rPr>
      <w:rFonts w:ascii="Courier New" w:hAnsi="Courier New" w:cs="Courier New"/>
    </w:rPr>
  </w:style>
  <w:style w:type="character" w:customStyle="1" w:styleId="WW8Num29z2">
    <w:name w:val="WW8Num29z2"/>
    <w:rsid w:val="00A14CCE"/>
    <w:rPr>
      <w:rFonts w:ascii="Wingdings" w:hAnsi="Wingdings" w:cs="Wingdings"/>
    </w:rPr>
  </w:style>
  <w:style w:type="character" w:customStyle="1" w:styleId="WW8Num30z1">
    <w:name w:val="WW8Num30z1"/>
    <w:rsid w:val="00A14CCE"/>
    <w:rPr>
      <w:rFonts w:ascii="Courier New" w:hAnsi="Courier New" w:cs="Courier New"/>
    </w:rPr>
  </w:style>
  <w:style w:type="character" w:customStyle="1" w:styleId="WW8Num30z2">
    <w:name w:val="WW8Num30z2"/>
    <w:rsid w:val="00A14CCE"/>
    <w:rPr>
      <w:rFonts w:ascii="Wingdings" w:hAnsi="Wingdings" w:cs="Wingdings"/>
    </w:rPr>
  </w:style>
  <w:style w:type="character" w:customStyle="1" w:styleId="WW8Num31z1">
    <w:name w:val="WW8Num31z1"/>
    <w:rsid w:val="00A14CCE"/>
    <w:rPr>
      <w:rFonts w:ascii="Wingdings" w:hAnsi="Wingdings" w:cs="Wingdings"/>
    </w:rPr>
  </w:style>
  <w:style w:type="character" w:customStyle="1" w:styleId="WW8Num31z2">
    <w:name w:val="WW8Num31z2"/>
    <w:rsid w:val="00A14CCE"/>
  </w:style>
  <w:style w:type="character" w:customStyle="1" w:styleId="WW8Num31z3">
    <w:name w:val="WW8Num31z3"/>
    <w:rsid w:val="00A14CCE"/>
    <w:rPr>
      <w:rFonts w:ascii="Symbol" w:hAnsi="Symbol" w:cs="Symbol"/>
    </w:rPr>
  </w:style>
  <w:style w:type="character" w:customStyle="1" w:styleId="WW8Num31z4">
    <w:name w:val="WW8Num31z4"/>
    <w:rsid w:val="00A14CCE"/>
    <w:rPr>
      <w:rFonts w:ascii="Courier New" w:hAnsi="Courier New" w:cs="Courier New"/>
    </w:rPr>
  </w:style>
  <w:style w:type="character" w:customStyle="1" w:styleId="WW8Num32z1">
    <w:name w:val="WW8Num32z1"/>
    <w:rsid w:val="00A14CCE"/>
    <w:rPr>
      <w:rFonts w:ascii="Courier New" w:hAnsi="Courier New" w:cs="Courier New"/>
    </w:rPr>
  </w:style>
  <w:style w:type="character" w:customStyle="1" w:styleId="WW8Num32z2">
    <w:name w:val="WW8Num32z2"/>
    <w:rsid w:val="00A14CCE"/>
    <w:rPr>
      <w:rFonts w:ascii="Wingdings" w:hAnsi="Wingdings" w:cs="Wingdings"/>
    </w:rPr>
  </w:style>
  <w:style w:type="character" w:customStyle="1" w:styleId="WW8Num33z1">
    <w:name w:val="WW8Num33z1"/>
    <w:rsid w:val="00A14CCE"/>
    <w:rPr>
      <w:rFonts w:ascii="Courier New" w:hAnsi="Courier New" w:cs="Courier New"/>
    </w:rPr>
  </w:style>
  <w:style w:type="character" w:customStyle="1" w:styleId="WW8Num33z2">
    <w:name w:val="WW8Num33z2"/>
    <w:rsid w:val="00A14CCE"/>
    <w:rPr>
      <w:rFonts w:ascii="Wingdings" w:hAnsi="Wingdings" w:cs="Wingdings"/>
    </w:rPr>
  </w:style>
  <w:style w:type="character" w:customStyle="1" w:styleId="WW8Num34z1">
    <w:name w:val="WW8Num34z1"/>
    <w:rsid w:val="00A14CCE"/>
    <w:rPr>
      <w:rFonts w:ascii="Courier New" w:hAnsi="Courier New" w:cs="Courier New"/>
    </w:rPr>
  </w:style>
  <w:style w:type="character" w:customStyle="1" w:styleId="WW8Num34z2">
    <w:name w:val="WW8Num34z2"/>
    <w:rsid w:val="00A14CCE"/>
    <w:rPr>
      <w:rFonts w:ascii="Wingdings" w:hAnsi="Wingdings" w:cs="Wingdings"/>
    </w:rPr>
  </w:style>
  <w:style w:type="character" w:customStyle="1" w:styleId="WW8Num35z1">
    <w:name w:val="WW8Num35z1"/>
    <w:rsid w:val="00A14CCE"/>
    <w:rPr>
      <w:rFonts w:ascii="Courier New" w:hAnsi="Courier New" w:cs="Courier New"/>
    </w:rPr>
  </w:style>
  <w:style w:type="character" w:customStyle="1" w:styleId="WW8Num35z2">
    <w:name w:val="WW8Num35z2"/>
    <w:rsid w:val="00A14CCE"/>
    <w:rPr>
      <w:rFonts w:ascii="Wingdings" w:hAnsi="Wingdings" w:cs="Wingdings"/>
    </w:rPr>
  </w:style>
  <w:style w:type="character" w:customStyle="1" w:styleId="WW8Num36z1">
    <w:name w:val="WW8Num36z1"/>
    <w:rsid w:val="00A14CCE"/>
    <w:rPr>
      <w:rFonts w:ascii="Courier New" w:hAnsi="Courier New" w:cs="Courier New"/>
    </w:rPr>
  </w:style>
  <w:style w:type="character" w:customStyle="1" w:styleId="WW8Num36z2">
    <w:name w:val="WW8Num36z2"/>
    <w:rsid w:val="00A14CCE"/>
    <w:rPr>
      <w:rFonts w:ascii="Wingdings" w:hAnsi="Wingdings" w:cs="Wingdings"/>
    </w:rPr>
  </w:style>
  <w:style w:type="character" w:customStyle="1" w:styleId="WW8Num37z1">
    <w:name w:val="WW8Num37z1"/>
    <w:rsid w:val="00A14CCE"/>
    <w:rPr>
      <w:rFonts w:ascii="Courier New" w:hAnsi="Courier New" w:cs="Courier New"/>
    </w:rPr>
  </w:style>
  <w:style w:type="character" w:customStyle="1" w:styleId="WW8Num37z2">
    <w:name w:val="WW8Num37z2"/>
    <w:rsid w:val="00A14CCE"/>
    <w:rPr>
      <w:rFonts w:ascii="Wingdings" w:hAnsi="Wingdings" w:cs="Wingdings"/>
    </w:rPr>
  </w:style>
  <w:style w:type="character" w:customStyle="1" w:styleId="WW8Num38z1">
    <w:name w:val="WW8Num38z1"/>
    <w:rsid w:val="00A14CCE"/>
    <w:rPr>
      <w:rFonts w:ascii="Courier New" w:hAnsi="Courier New" w:cs="Courier New"/>
    </w:rPr>
  </w:style>
  <w:style w:type="character" w:customStyle="1" w:styleId="WW8Num38z2">
    <w:name w:val="WW8Num38z2"/>
    <w:rsid w:val="00A14CCE"/>
    <w:rPr>
      <w:rFonts w:ascii="Wingdings" w:hAnsi="Wingdings" w:cs="Wingdings"/>
    </w:rPr>
  </w:style>
  <w:style w:type="character" w:customStyle="1" w:styleId="WW8Num39z1">
    <w:name w:val="WW8Num39z1"/>
    <w:rsid w:val="00A14CCE"/>
    <w:rPr>
      <w:rFonts w:ascii="Courier New" w:hAnsi="Courier New" w:cs="Courier New"/>
    </w:rPr>
  </w:style>
  <w:style w:type="character" w:customStyle="1" w:styleId="WW8Num39z2">
    <w:name w:val="WW8Num39z2"/>
    <w:rsid w:val="00A14CCE"/>
    <w:rPr>
      <w:rFonts w:ascii="Wingdings" w:hAnsi="Wingdings" w:cs="Wingdings"/>
    </w:rPr>
  </w:style>
  <w:style w:type="character" w:customStyle="1" w:styleId="WW8Num40z1">
    <w:name w:val="WW8Num40z1"/>
    <w:rsid w:val="00A14CCE"/>
    <w:rPr>
      <w:rFonts w:ascii="Courier New" w:hAnsi="Courier New" w:cs="Courier New"/>
    </w:rPr>
  </w:style>
  <w:style w:type="character" w:customStyle="1" w:styleId="WW8Num40z2">
    <w:name w:val="WW8Num40z2"/>
    <w:rsid w:val="00A14CCE"/>
    <w:rPr>
      <w:rFonts w:ascii="Wingdings" w:hAnsi="Wingdings" w:cs="Wingdings"/>
    </w:rPr>
  </w:style>
  <w:style w:type="character" w:customStyle="1" w:styleId="WW8Num41z1">
    <w:name w:val="WW8Num41z1"/>
    <w:rsid w:val="00A14CCE"/>
    <w:rPr>
      <w:rFonts w:ascii="Courier New" w:hAnsi="Courier New" w:cs="Courier New"/>
    </w:rPr>
  </w:style>
  <w:style w:type="character" w:customStyle="1" w:styleId="WW8Num41z2">
    <w:name w:val="WW8Num41z2"/>
    <w:rsid w:val="00A14CCE"/>
    <w:rPr>
      <w:rFonts w:ascii="Wingdings" w:hAnsi="Wingdings" w:cs="Wingdings"/>
    </w:rPr>
  </w:style>
  <w:style w:type="character" w:customStyle="1" w:styleId="WW8Num42z1">
    <w:name w:val="WW8Num42z1"/>
    <w:rsid w:val="00A14CCE"/>
    <w:rPr>
      <w:rFonts w:ascii="Courier New" w:hAnsi="Courier New" w:cs="Courier New"/>
    </w:rPr>
  </w:style>
  <w:style w:type="character" w:customStyle="1" w:styleId="WW8Num42z2">
    <w:name w:val="WW8Num42z2"/>
    <w:rsid w:val="00A14CCE"/>
    <w:rPr>
      <w:rFonts w:ascii="Wingdings" w:hAnsi="Wingdings" w:cs="Wingdings"/>
    </w:rPr>
  </w:style>
  <w:style w:type="character" w:customStyle="1" w:styleId="WW8Num43z1">
    <w:name w:val="WW8Num43z1"/>
    <w:rsid w:val="00A14CCE"/>
    <w:rPr>
      <w:rFonts w:ascii="Courier New" w:hAnsi="Courier New" w:cs="Courier New"/>
    </w:rPr>
  </w:style>
  <w:style w:type="character" w:customStyle="1" w:styleId="WW8Num43z2">
    <w:name w:val="WW8Num43z2"/>
    <w:rsid w:val="00A14CCE"/>
    <w:rPr>
      <w:rFonts w:ascii="Wingdings" w:hAnsi="Wingdings" w:cs="Wingdings"/>
    </w:rPr>
  </w:style>
  <w:style w:type="character" w:customStyle="1" w:styleId="WW8Num44z1">
    <w:name w:val="WW8Num44z1"/>
    <w:rsid w:val="00A14CCE"/>
    <w:rPr>
      <w:rFonts w:ascii="Courier New" w:hAnsi="Courier New" w:cs="Courier New"/>
    </w:rPr>
  </w:style>
  <w:style w:type="character" w:customStyle="1" w:styleId="WW8Num44z2">
    <w:name w:val="WW8Num44z2"/>
    <w:rsid w:val="00A14CCE"/>
    <w:rPr>
      <w:rFonts w:ascii="Wingdings" w:hAnsi="Wingdings" w:cs="Wingdings"/>
    </w:rPr>
  </w:style>
  <w:style w:type="character" w:customStyle="1" w:styleId="WW8Num45z1">
    <w:name w:val="WW8Num45z1"/>
    <w:rsid w:val="00A14CCE"/>
  </w:style>
  <w:style w:type="character" w:customStyle="1" w:styleId="WW8Num45z2">
    <w:name w:val="WW8Num45z2"/>
    <w:rsid w:val="00A14CCE"/>
  </w:style>
  <w:style w:type="character" w:customStyle="1" w:styleId="WW8Num45z3">
    <w:name w:val="WW8Num45z3"/>
    <w:rsid w:val="00A14CCE"/>
  </w:style>
  <w:style w:type="character" w:customStyle="1" w:styleId="WW8Num45z4">
    <w:name w:val="WW8Num45z4"/>
    <w:rsid w:val="00A14CCE"/>
  </w:style>
  <w:style w:type="character" w:customStyle="1" w:styleId="WW8Num45z5">
    <w:name w:val="WW8Num45z5"/>
    <w:rsid w:val="00A14CCE"/>
  </w:style>
  <w:style w:type="character" w:customStyle="1" w:styleId="WW8Num45z6">
    <w:name w:val="WW8Num45z6"/>
    <w:rsid w:val="00A14CCE"/>
  </w:style>
  <w:style w:type="character" w:customStyle="1" w:styleId="WW8Num45z7">
    <w:name w:val="WW8Num45z7"/>
    <w:rsid w:val="00A14CCE"/>
  </w:style>
  <w:style w:type="character" w:customStyle="1" w:styleId="WW8Num45z8">
    <w:name w:val="WW8Num45z8"/>
    <w:rsid w:val="00A14CCE"/>
  </w:style>
  <w:style w:type="character" w:customStyle="1" w:styleId="WW8Num46z1">
    <w:name w:val="WW8Num46z1"/>
    <w:rsid w:val="00A14CCE"/>
    <w:rPr>
      <w:rFonts w:ascii="Courier New" w:hAnsi="Courier New" w:cs="Courier New"/>
    </w:rPr>
  </w:style>
  <w:style w:type="character" w:customStyle="1" w:styleId="WW8Num46z3">
    <w:name w:val="WW8Num46z3"/>
    <w:rsid w:val="00A14CCE"/>
    <w:rPr>
      <w:rFonts w:ascii="Symbol" w:hAnsi="Symbol" w:cs="Symbol"/>
    </w:rPr>
  </w:style>
  <w:style w:type="character" w:customStyle="1" w:styleId="WW8Num47z1">
    <w:name w:val="WW8Num47z1"/>
    <w:rsid w:val="00A14CCE"/>
    <w:rPr>
      <w:rFonts w:ascii="Courier New" w:hAnsi="Courier New" w:cs="Courier New"/>
    </w:rPr>
  </w:style>
  <w:style w:type="character" w:customStyle="1" w:styleId="WW8Num47z2">
    <w:name w:val="WW8Num47z2"/>
    <w:rsid w:val="00A14CCE"/>
    <w:rPr>
      <w:rFonts w:ascii="Wingdings" w:hAnsi="Wingdings" w:cs="Wingdings"/>
    </w:rPr>
  </w:style>
  <w:style w:type="character" w:customStyle="1" w:styleId="WW8Num48z1">
    <w:name w:val="WW8Num48z1"/>
    <w:rsid w:val="00A14CCE"/>
    <w:rPr>
      <w:rFonts w:ascii="Courier New" w:hAnsi="Courier New" w:cs="Courier New"/>
    </w:rPr>
  </w:style>
  <w:style w:type="character" w:customStyle="1" w:styleId="WW8Num48z2">
    <w:name w:val="WW8Num48z2"/>
    <w:rsid w:val="00A14CCE"/>
    <w:rPr>
      <w:rFonts w:ascii="Wingdings" w:hAnsi="Wingdings" w:cs="Wingdings"/>
    </w:rPr>
  </w:style>
  <w:style w:type="character" w:customStyle="1" w:styleId="WW8Num49z2">
    <w:name w:val="WW8Num49z2"/>
    <w:rsid w:val="00A14CCE"/>
    <w:rPr>
      <w:rFonts w:ascii="Wingdings" w:hAnsi="Wingdings" w:cs="Wingdings"/>
    </w:rPr>
  </w:style>
  <w:style w:type="character" w:customStyle="1" w:styleId="WW8Num50z1">
    <w:name w:val="WW8Num50z1"/>
    <w:rsid w:val="00A14CCE"/>
    <w:rPr>
      <w:rFonts w:ascii="Courier New" w:hAnsi="Courier New" w:cs="Courier New"/>
    </w:rPr>
  </w:style>
  <w:style w:type="character" w:customStyle="1" w:styleId="WW8Num50z2">
    <w:name w:val="WW8Num50z2"/>
    <w:rsid w:val="00A14CCE"/>
    <w:rPr>
      <w:rFonts w:ascii="Wingdings" w:hAnsi="Wingdings" w:cs="Wingdings"/>
    </w:rPr>
  </w:style>
  <w:style w:type="character" w:customStyle="1" w:styleId="WW8Num51z1">
    <w:name w:val="WW8Num51z1"/>
    <w:rsid w:val="00A14CCE"/>
    <w:rPr>
      <w:rFonts w:ascii="Courier New" w:hAnsi="Courier New" w:cs="Courier New"/>
    </w:rPr>
  </w:style>
  <w:style w:type="character" w:customStyle="1" w:styleId="WW8Num51z2">
    <w:name w:val="WW8Num51z2"/>
    <w:rsid w:val="00A14CCE"/>
    <w:rPr>
      <w:rFonts w:ascii="Wingdings" w:hAnsi="Wingdings" w:cs="Wingdings"/>
    </w:rPr>
  </w:style>
  <w:style w:type="character" w:customStyle="1" w:styleId="WW8Num52z1">
    <w:name w:val="WW8Num52z1"/>
    <w:rsid w:val="00A14CCE"/>
    <w:rPr>
      <w:rFonts w:ascii="Courier New" w:hAnsi="Courier New" w:cs="Courier New"/>
    </w:rPr>
  </w:style>
  <w:style w:type="character" w:customStyle="1" w:styleId="WW8Num52z3">
    <w:name w:val="WW8Num52z3"/>
    <w:rsid w:val="00A14CCE"/>
    <w:rPr>
      <w:rFonts w:ascii="Symbol" w:hAnsi="Symbol" w:cs="Symbol"/>
    </w:rPr>
  </w:style>
  <w:style w:type="character" w:customStyle="1" w:styleId="WW8Num53z1">
    <w:name w:val="WW8Num53z1"/>
    <w:rsid w:val="00A14CCE"/>
    <w:rPr>
      <w:rFonts w:ascii="Courier New" w:hAnsi="Courier New" w:cs="Courier New"/>
    </w:rPr>
  </w:style>
  <w:style w:type="character" w:customStyle="1" w:styleId="WW8Num53z2">
    <w:name w:val="WW8Num53z2"/>
    <w:rsid w:val="00A14CCE"/>
    <w:rPr>
      <w:rFonts w:ascii="Wingdings" w:hAnsi="Wingdings" w:cs="Wingdings"/>
    </w:rPr>
  </w:style>
  <w:style w:type="character" w:customStyle="1" w:styleId="WW8Num54z1">
    <w:name w:val="WW8Num54z1"/>
    <w:rsid w:val="00A14CCE"/>
    <w:rPr>
      <w:rFonts w:ascii="Courier New" w:hAnsi="Courier New" w:cs="Courier New"/>
    </w:rPr>
  </w:style>
  <w:style w:type="character" w:customStyle="1" w:styleId="WW8Num54z2">
    <w:name w:val="WW8Num54z2"/>
    <w:rsid w:val="00A14CCE"/>
    <w:rPr>
      <w:rFonts w:ascii="Wingdings" w:hAnsi="Wingdings" w:cs="Wingdings"/>
    </w:rPr>
  </w:style>
  <w:style w:type="character" w:customStyle="1" w:styleId="WW8Num55z1">
    <w:name w:val="WW8Num55z1"/>
    <w:rsid w:val="00A14CCE"/>
    <w:rPr>
      <w:rFonts w:ascii="Courier New" w:hAnsi="Courier New" w:cs="Courier New"/>
    </w:rPr>
  </w:style>
  <w:style w:type="character" w:customStyle="1" w:styleId="WW8Num55z2">
    <w:name w:val="WW8Num55z2"/>
    <w:rsid w:val="00A14CCE"/>
    <w:rPr>
      <w:rFonts w:ascii="Wingdings" w:hAnsi="Wingdings" w:cs="Wingdings"/>
    </w:rPr>
  </w:style>
  <w:style w:type="character" w:customStyle="1" w:styleId="WW8Num56z1">
    <w:name w:val="WW8Num56z1"/>
    <w:rsid w:val="00A14CCE"/>
    <w:rPr>
      <w:rFonts w:ascii="Courier New" w:hAnsi="Courier New" w:cs="Courier New"/>
    </w:rPr>
  </w:style>
  <w:style w:type="character" w:customStyle="1" w:styleId="WW8Num56z2">
    <w:name w:val="WW8Num56z2"/>
    <w:rsid w:val="00A14CCE"/>
    <w:rPr>
      <w:rFonts w:ascii="Wingdings" w:hAnsi="Wingdings" w:cs="Wingdings"/>
    </w:rPr>
  </w:style>
  <w:style w:type="character" w:customStyle="1" w:styleId="WW8Num57z1">
    <w:name w:val="WW8Num57z1"/>
    <w:rsid w:val="00A14CCE"/>
    <w:rPr>
      <w:rFonts w:ascii="Courier New" w:hAnsi="Courier New" w:cs="Courier New"/>
    </w:rPr>
  </w:style>
  <w:style w:type="character" w:customStyle="1" w:styleId="WW8Num57z3">
    <w:name w:val="WW8Num57z3"/>
    <w:rsid w:val="00A14CCE"/>
    <w:rPr>
      <w:rFonts w:ascii="Symbol" w:hAnsi="Symbol" w:cs="Symbol"/>
    </w:rPr>
  </w:style>
  <w:style w:type="character" w:customStyle="1" w:styleId="WW8Num58z1">
    <w:name w:val="WW8Num58z1"/>
    <w:rsid w:val="00A14CCE"/>
    <w:rPr>
      <w:rFonts w:ascii="Courier New" w:hAnsi="Courier New" w:cs="Courier New"/>
    </w:rPr>
  </w:style>
  <w:style w:type="character" w:customStyle="1" w:styleId="WW8Num58z2">
    <w:name w:val="WW8Num58z2"/>
    <w:rsid w:val="00A14CCE"/>
    <w:rPr>
      <w:rFonts w:ascii="Wingdings" w:hAnsi="Wingdings" w:cs="Wingdings"/>
    </w:rPr>
  </w:style>
  <w:style w:type="character" w:customStyle="1" w:styleId="WW8Num59z1">
    <w:name w:val="WW8Num59z1"/>
    <w:rsid w:val="00A14CCE"/>
    <w:rPr>
      <w:rFonts w:ascii="Courier New" w:hAnsi="Courier New" w:cs="Courier New"/>
    </w:rPr>
  </w:style>
  <w:style w:type="character" w:customStyle="1" w:styleId="WW8Num59z2">
    <w:name w:val="WW8Num59z2"/>
    <w:rsid w:val="00A14CCE"/>
    <w:rPr>
      <w:rFonts w:ascii="Wingdings" w:hAnsi="Wingdings" w:cs="Wingdings"/>
    </w:rPr>
  </w:style>
  <w:style w:type="character" w:customStyle="1" w:styleId="WW8Num60z1">
    <w:name w:val="WW8Num60z1"/>
    <w:rsid w:val="00A14CCE"/>
    <w:rPr>
      <w:rFonts w:ascii="Courier New" w:hAnsi="Courier New" w:cs="Courier New"/>
    </w:rPr>
  </w:style>
  <w:style w:type="character" w:customStyle="1" w:styleId="WW8Num60z2">
    <w:name w:val="WW8Num60z2"/>
    <w:rsid w:val="00A14CCE"/>
    <w:rPr>
      <w:rFonts w:ascii="Wingdings" w:hAnsi="Wingdings" w:cs="Wingdings"/>
    </w:rPr>
  </w:style>
  <w:style w:type="character" w:customStyle="1" w:styleId="WW8Num61z1">
    <w:name w:val="WW8Num61z1"/>
    <w:rsid w:val="00A14CCE"/>
    <w:rPr>
      <w:rFonts w:ascii="Courier New" w:hAnsi="Courier New" w:cs="Courier New"/>
    </w:rPr>
  </w:style>
  <w:style w:type="character" w:customStyle="1" w:styleId="WW8Num61z2">
    <w:name w:val="WW8Num61z2"/>
    <w:rsid w:val="00A14CCE"/>
    <w:rPr>
      <w:rFonts w:ascii="Wingdings" w:hAnsi="Wingdings" w:cs="Wingdings"/>
    </w:rPr>
  </w:style>
  <w:style w:type="character" w:customStyle="1" w:styleId="WW8Num61z3">
    <w:name w:val="WW8Num61z3"/>
    <w:rsid w:val="00A14CCE"/>
    <w:rPr>
      <w:rFonts w:ascii="Symbol" w:hAnsi="Symbol" w:cs="Symbol"/>
    </w:rPr>
  </w:style>
  <w:style w:type="character" w:customStyle="1" w:styleId="WW8Num62z1">
    <w:name w:val="WW8Num62z1"/>
    <w:rsid w:val="00A14CCE"/>
    <w:rPr>
      <w:rFonts w:ascii="Courier New" w:hAnsi="Courier New" w:cs="Courier New"/>
    </w:rPr>
  </w:style>
  <w:style w:type="character" w:customStyle="1" w:styleId="WW8Num62z2">
    <w:name w:val="WW8Num62z2"/>
    <w:rsid w:val="00A14CCE"/>
    <w:rPr>
      <w:rFonts w:ascii="Wingdings" w:hAnsi="Wingdings" w:cs="Wingdings"/>
    </w:rPr>
  </w:style>
  <w:style w:type="character" w:customStyle="1" w:styleId="WW8Num63z1">
    <w:name w:val="WW8Num63z1"/>
    <w:rsid w:val="00A14CCE"/>
    <w:rPr>
      <w:rFonts w:ascii="Courier New" w:hAnsi="Courier New" w:cs="Courier New"/>
    </w:rPr>
  </w:style>
  <w:style w:type="character" w:customStyle="1" w:styleId="WW8Num63z2">
    <w:name w:val="WW8Num63z2"/>
    <w:rsid w:val="00A14CCE"/>
    <w:rPr>
      <w:rFonts w:ascii="Wingdings" w:hAnsi="Wingdings" w:cs="Wingdings"/>
    </w:rPr>
  </w:style>
  <w:style w:type="character" w:customStyle="1" w:styleId="WW8Num64z1">
    <w:name w:val="WW8Num64z1"/>
    <w:rsid w:val="00A14CCE"/>
    <w:rPr>
      <w:rFonts w:ascii="Courier New" w:hAnsi="Courier New" w:cs="Courier New"/>
    </w:rPr>
  </w:style>
  <w:style w:type="character" w:customStyle="1" w:styleId="WW8Num64z2">
    <w:name w:val="WW8Num64z2"/>
    <w:rsid w:val="00A14CCE"/>
    <w:rPr>
      <w:rFonts w:ascii="Wingdings" w:hAnsi="Wingdings" w:cs="Wingdings"/>
    </w:rPr>
  </w:style>
  <w:style w:type="character" w:customStyle="1" w:styleId="WW8Num65z1">
    <w:name w:val="WW8Num65z1"/>
    <w:rsid w:val="00A14CCE"/>
    <w:rPr>
      <w:rFonts w:ascii="Courier New" w:hAnsi="Courier New" w:cs="Courier New"/>
    </w:rPr>
  </w:style>
  <w:style w:type="character" w:customStyle="1" w:styleId="WW8Num65z2">
    <w:name w:val="WW8Num65z2"/>
    <w:rsid w:val="00A14CCE"/>
    <w:rPr>
      <w:rFonts w:ascii="Wingdings" w:hAnsi="Wingdings" w:cs="Wingdings"/>
    </w:rPr>
  </w:style>
  <w:style w:type="character" w:customStyle="1" w:styleId="WW8Num66z1">
    <w:name w:val="WW8Num66z1"/>
    <w:rsid w:val="00A14CCE"/>
    <w:rPr>
      <w:rFonts w:ascii="Courier New" w:hAnsi="Courier New" w:cs="Courier New"/>
    </w:rPr>
  </w:style>
  <w:style w:type="character" w:customStyle="1" w:styleId="WW8Num66z2">
    <w:name w:val="WW8Num66z2"/>
    <w:rsid w:val="00A14CCE"/>
    <w:rPr>
      <w:rFonts w:ascii="Wingdings" w:hAnsi="Wingdings" w:cs="Wingdings"/>
    </w:rPr>
  </w:style>
  <w:style w:type="character" w:customStyle="1" w:styleId="WW8Num67z1">
    <w:name w:val="WW8Num67z1"/>
    <w:rsid w:val="00A14CCE"/>
    <w:rPr>
      <w:rFonts w:ascii="Courier New" w:hAnsi="Courier New" w:cs="Courier New"/>
    </w:rPr>
  </w:style>
  <w:style w:type="character" w:customStyle="1" w:styleId="WW8Num67z3">
    <w:name w:val="WW8Num67z3"/>
    <w:rsid w:val="00A14CCE"/>
    <w:rPr>
      <w:rFonts w:ascii="Symbol" w:hAnsi="Symbol" w:cs="Symbol"/>
    </w:rPr>
  </w:style>
  <w:style w:type="character" w:customStyle="1" w:styleId="WW8Num68z1">
    <w:name w:val="WW8Num68z1"/>
    <w:rsid w:val="00A14CCE"/>
    <w:rPr>
      <w:rFonts w:ascii="Courier New" w:hAnsi="Courier New" w:cs="Courier New"/>
    </w:rPr>
  </w:style>
  <w:style w:type="character" w:customStyle="1" w:styleId="WW8Num68z2">
    <w:name w:val="WW8Num68z2"/>
    <w:rsid w:val="00A14CCE"/>
    <w:rPr>
      <w:rFonts w:ascii="Wingdings" w:hAnsi="Wingdings" w:cs="Wingdings"/>
    </w:rPr>
  </w:style>
  <w:style w:type="character" w:customStyle="1" w:styleId="WW8Num69z1">
    <w:name w:val="WW8Num69z1"/>
    <w:rsid w:val="00A14CCE"/>
    <w:rPr>
      <w:rFonts w:ascii="Courier New" w:hAnsi="Courier New" w:cs="Courier New"/>
    </w:rPr>
  </w:style>
  <w:style w:type="character" w:customStyle="1" w:styleId="WW8Num69z2">
    <w:name w:val="WW8Num69z2"/>
    <w:rsid w:val="00A14CCE"/>
    <w:rPr>
      <w:rFonts w:ascii="Wingdings" w:hAnsi="Wingdings" w:cs="Wingdings"/>
    </w:rPr>
  </w:style>
  <w:style w:type="character" w:customStyle="1" w:styleId="WW8Num70z1">
    <w:name w:val="WW8Num70z1"/>
    <w:rsid w:val="00A14CCE"/>
    <w:rPr>
      <w:rFonts w:ascii="Courier New" w:hAnsi="Courier New" w:cs="Courier New"/>
    </w:rPr>
  </w:style>
  <w:style w:type="character" w:customStyle="1" w:styleId="WW8Num70z2">
    <w:name w:val="WW8Num70z2"/>
    <w:rsid w:val="00A14CCE"/>
    <w:rPr>
      <w:rFonts w:ascii="Wingdings" w:hAnsi="Wingdings" w:cs="Wingdings"/>
    </w:rPr>
  </w:style>
  <w:style w:type="character" w:customStyle="1" w:styleId="WW8Num71z1">
    <w:name w:val="WW8Num71z1"/>
    <w:rsid w:val="00A14CCE"/>
    <w:rPr>
      <w:rFonts w:ascii="Courier New" w:hAnsi="Courier New" w:cs="Courier New"/>
    </w:rPr>
  </w:style>
  <w:style w:type="character" w:customStyle="1" w:styleId="WW8Num71z2">
    <w:name w:val="WW8Num71z2"/>
    <w:rsid w:val="00A14CCE"/>
    <w:rPr>
      <w:rFonts w:ascii="Wingdings" w:hAnsi="Wingdings" w:cs="Wingdings"/>
    </w:rPr>
  </w:style>
  <w:style w:type="character" w:customStyle="1" w:styleId="WW8Num72z1">
    <w:name w:val="WW8Num72z1"/>
    <w:rsid w:val="00A14CCE"/>
    <w:rPr>
      <w:rFonts w:ascii="Courier New" w:hAnsi="Courier New" w:cs="Courier New"/>
    </w:rPr>
  </w:style>
  <w:style w:type="character" w:customStyle="1" w:styleId="WW8Num72z2">
    <w:name w:val="WW8Num72z2"/>
    <w:rsid w:val="00A14CCE"/>
    <w:rPr>
      <w:rFonts w:ascii="Wingdings" w:hAnsi="Wingdings" w:cs="Wingdings"/>
    </w:rPr>
  </w:style>
  <w:style w:type="character" w:customStyle="1" w:styleId="WW8Num73z1">
    <w:name w:val="WW8Num73z1"/>
    <w:rsid w:val="00A14CCE"/>
    <w:rPr>
      <w:rFonts w:ascii="Courier New" w:hAnsi="Courier New" w:cs="Courier New"/>
    </w:rPr>
  </w:style>
  <w:style w:type="character" w:customStyle="1" w:styleId="WW8Num73z2">
    <w:name w:val="WW8Num73z2"/>
    <w:rsid w:val="00A14CCE"/>
    <w:rPr>
      <w:rFonts w:ascii="Wingdings" w:hAnsi="Wingdings" w:cs="Wingdings"/>
    </w:rPr>
  </w:style>
  <w:style w:type="character" w:customStyle="1" w:styleId="WW8Num74z1">
    <w:name w:val="WW8Num74z1"/>
    <w:rsid w:val="00A14CCE"/>
    <w:rPr>
      <w:rFonts w:ascii="Courier New" w:hAnsi="Courier New" w:cs="Courier New"/>
    </w:rPr>
  </w:style>
  <w:style w:type="character" w:customStyle="1" w:styleId="WW8Num74z2">
    <w:name w:val="WW8Num74z2"/>
    <w:rsid w:val="00A14CCE"/>
    <w:rPr>
      <w:rFonts w:ascii="Wingdings" w:hAnsi="Wingdings" w:cs="Wingdings"/>
    </w:rPr>
  </w:style>
  <w:style w:type="character" w:customStyle="1" w:styleId="WW8Num75z2">
    <w:name w:val="WW8Num75z2"/>
    <w:rsid w:val="00A14CCE"/>
    <w:rPr>
      <w:rFonts w:ascii="Wingdings" w:hAnsi="Wingdings" w:cs="Wingdings"/>
    </w:rPr>
  </w:style>
  <w:style w:type="character" w:customStyle="1" w:styleId="WW8Num76z1">
    <w:name w:val="WW8Num76z1"/>
    <w:rsid w:val="00A14CCE"/>
    <w:rPr>
      <w:rFonts w:ascii="Courier New" w:hAnsi="Courier New" w:cs="Courier New"/>
    </w:rPr>
  </w:style>
  <w:style w:type="character" w:customStyle="1" w:styleId="WW8Num76z2">
    <w:name w:val="WW8Num76z2"/>
    <w:rsid w:val="00A14CCE"/>
    <w:rPr>
      <w:rFonts w:ascii="Wingdings" w:hAnsi="Wingdings" w:cs="Wingdings"/>
    </w:rPr>
  </w:style>
  <w:style w:type="character" w:customStyle="1" w:styleId="WW8Num77z1">
    <w:name w:val="WW8Num77z1"/>
    <w:rsid w:val="00A14CCE"/>
    <w:rPr>
      <w:rFonts w:ascii="Courier New" w:hAnsi="Courier New" w:cs="Courier New"/>
    </w:rPr>
  </w:style>
  <w:style w:type="character" w:customStyle="1" w:styleId="WW8Num77z2">
    <w:name w:val="WW8Num77z2"/>
    <w:rsid w:val="00A14CCE"/>
    <w:rPr>
      <w:rFonts w:ascii="Wingdings" w:hAnsi="Wingdings" w:cs="Wingdings"/>
    </w:rPr>
  </w:style>
  <w:style w:type="character" w:customStyle="1" w:styleId="WW8Num78z1">
    <w:name w:val="WW8Num78z1"/>
    <w:rsid w:val="00A14CCE"/>
    <w:rPr>
      <w:rFonts w:ascii="Courier New" w:hAnsi="Courier New" w:cs="Courier New"/>
    </w:rPr>
  </w:style>
  <w:style w:type="character" w:customStyle="1" w:styleId="WW8Num78z2">
    <w:name w:val="WW8Num78z2"/>
    <w:rsid w:val="00A14CCE"/>
    <w:rPr>
      <w:rFonts w:ascii="Wingdings" w:hAnsi="Wingdings" w:cs="Wingdings"/>
    </w:rPr>
  </w:style>
  <w:style w:type="character" w:customStyle="1" w:styleId="WW8Num79z1">
    <w:name w:val="WW8Num79z1"/>
    <w:rsid w:val="00A14CCE"/>
    <w:rPr>
      <w:rFonts w:ascii="Courier New" w:hAnsi="Courier New" w:cs="Courier New"/>
    </w:rPr>
  </w:style>
  <w:style w:type="character" w:customStyle="1" w:styleId="WW8Num79z2">
    <w:name w:val="WW8Num79z2"/>
    <w:rsid w:val="00A14CCE"/>
    <w:rPr>
      <w:rFonts w:ascii="Wingdings" w:hAnsi="Wingdings" w:cs="Wingdings"/>
    </w:rPr>
  </w:style>
  <w:style w:type="character" w:customStyle="1" w:styleId="WW8Num80z1">
    <w:name w:val="WW8Num80z1"/>
    <w:rsid w:val="00A14CCE"/>
    <w:rPr>
      <w:rFonts w:ascii="Courier New" w:hAnsi="Courier New" w:cs="Courier New"/>
    </w:rPr>
  </w:style>
  <w:style w:type="character" w:customStyle="1" w:styleId="WW8Num80z2">
    <w:name w:val="WW8Num80z2"/>
    <w:rsid w:val="00A14CCE"/>
    <w:rPr>
      <w:rFonts w:ascii="Wingdings" w:hAnsi="Wingdings" w:cs="Wingdings"/>
    </w:rPr>
  </w:style>
  <w:style w:type="character" w:customStyle="1" w:styleId="WW8Num81z1">
    <w:name w:val="WW8Num81z1"/>
    <w:rsid w:val="00A14CCE"/>
    <w:rPr>
      <w:rFonts w:ascii="Courier New" w:hAnsi="Courier New" w:cs="Courier New"/>
    </w:rPr>
  </w:style>
  <w:style w:type="character" w:customStyle="1" w:styleId="WW8Num81z2">
    <w:name w:val="WW8Num81z2"/>
    <w:rsid w:val="00A14CCE"/>
    <w:rPr>
      <w:rFonts w:ascii="Wingdings" w:hAnsi="Wingdings" w:cs="Wingdings"/>
    </w:rPr>
  </w:style>
  <w:style w:type="character" w:customStyle="1" w:styleId="WW8Num82z1">
    <w:name w:val="WW8Num82z1"/>
    <w:rsid w:val="00A14CCE"/>
    <w:rPr>
      <w:rFonts w:ascii="Courier New" w:hAnsi="Courier New" w:cs="Courier New"/>
    </w:rPr>
  </w:style>
  <w:style w:type="character" w:customStyle="1" w:styleId="WW8Num82z2">
    <w:name w:val="WW8Num82z2"/>
    <w:rsid w:val="00A14CCE"/>
    <w:rPr>
      <w:rFonts w:ascii="Wingdings" w:hAnsi="Wingdings" w:cs="Wingdings"/>
    </w:rPr>
  </w:style>
  <w:style w:type="character" w:customStyle="1" w:styleId="WW8Num83z1">
    <w:name w:val="WW8Num83z1"/>
    <w:rsid w:val="00A14CCE"/>
    <w:rPr>
      <w:rFonts w:ascii="Courier New" w:hAnsi="Courier New" w:cs="Courier New"/>
    </w:rPr>
  </w:style>
  <w:style w:type="character" w:customStyle="1" w:styleId="WW8Num83z2">
    <w:name w:val="WW8Num83z2"/>
    <w:rsid w:val="00A14CCE"/>
    <w:rPr>
      <w:rFonts w:ascii="Wingdings" w:hAnsi="Wingdings" w:cs="Wingdings"/>
    </w:rPr>
  </w:style>
  <w:style w:type="character" w:customStyle="1" w:styleId="WW8Num84z1">
    <w:name w:val="WW8Num84z1"/>
    <w:rsid w:val="00A14CCE"/>
    <w:rPr>
      <w:rFonts w:ascii="Courier New" w:hAnsi="Courier New" w:cs="Courier New"/>
    </w:rPr>
  </w:style>
  <w:style w:type="character" w:customStyle="1" w:styleId="WW8Num84z2">
    <w:name w:val="WW8Num84z2"/>
    <w:rsid w:val="00A14CCE"/>
    <w:rPr>
      <w:rFonts w:ascii="Wingdings" w:hAnsi="Wingdings" w:cs="Wingdings"/>
    </w:rPr>
  </w:style>
  <w:style w:type="character" w:customStyle="1" w:styleId="WW8Num85z1">
    <w:name w:val="WW8Num85z1"/>
    <w:rsid w:val="00A14CCE"/>
    <w:rPr>
      <w:rFonts w:ascii="Courier New" w:hAnsi="Courier New" w:cs="Courier New"/>
    </w:rPr>
  </w:style>
  <w:style w:type="character" w:customStyle="1" w:styleId="WW8Num85z2">
    <w:name w:val="WW8Num85z2"/>
    <w:rsid w:val="00A14CCE"/>
    <w:rPr>
      <w:rFonts w:ascii="Wingdings" w:hAnsi="Wingdings" w:cs="Wingdings"/>
    </w:rPr>
  </w:style>
  <w:style w:type="character" w:customStyle="1" w:styleId="WW8Num86z1">
    <w:name w:val="WW8Num86z1"/>
    <w:rsid w:val="00A14CCE"/>
    <w:rPr>
      <w:rFonts w:ascii="Courier New" w:hAnsi="Courier New" w:cs="Courier New"/>
    </w:rPr>
  </w:style>
  <w:style w:type="character" w:customStyle="1" w:styleId="WW8Num86z2">
    <w:name w:val="WW8Num86z2"/>
    <w:rsid w:val="00A14CCE"/>
    <w:rPr>
      <w:rFonts w:ascii="Wingdings" w:hAnsi="Wingdings" w:cs="Wingdings"/>
    </w:rPr>
  </w:style>
  <w:style w:type="character" w:customStyle="1" w:styleId="WW8Num87z2">
    <w:name w:val="WW8Num87z2"/>
    <w:rsid w:val="00A14CCE"/>
  </w:style>
  <w:style w:type="character" w:customStyle="1" w:styleId="WW8Num87z3">
    <w:name w:val="WW8Num87z3"/>
    <w:rsid w:val="00A14CCE"/>
  </w:style>
  <w:style w:type="character" w:customStyle="1" w:styleId="WW8Num87z4">
    <w:name w:val="WW8Num87z4"/>
    <w:rsid w:val="00A14CCE"/>
  </w:style>
  <w:style w:type="character" w:customStyle="1" w:styleId="WW8Num87z5">
    <w:name w:val="WW8Num87z5"/>
    <w:rsid w:val="00A14CCE"/>
  </w:style>
  <w:style w:type="character" w:customStyle="1" w:styleId="WW8Num87z6">
    <w:name w:val="WW8Num87z6"/>
    <w:rsid w:val="00A14CCE"/>
  </w:style>
  <w:style w:type="character" w:customStyle="1" w:styleId="WW8Num87z7">
    <w:name w:val="WW8Num87z7"/>
    <w:rsid w:val="00A14CCE"/>
  </w:style>
  <w:style w:type="character" w:customStyle="1" w:styleId="WW8Num87z8">
    <w:name w:val="WW8Num87z8"/>
    <w:rsid w:val="00A14CCE"/>
  </w:style>
  <w:style w:type="character" w:customStyle="1" w:styleId="WW8Num88z2">
    <w:name w:val="WW8Num88z2"/>
    <w:rsid w:val="00A14CCE"/>
    <w:rPr>
      <w:rFonts w:ascii="Wingdings" w:hAnsi="Wingdings" w:cs="Wingdings"/>
    </w:rPr>
  </w:style>
  <w:style w:type="character" w:customStyle="1" w:styleId="WW8Num89z1">
    <w:name w:val="WW8Num89z1"/>
    <w:rsid w:val="00A14CCE"/>
    <w:rPr>
      <w:rFonts w:ascii="Courier New" w:hAnsi="Courier New" w:cs="Courier New"/>
    </w:rPr>
  </w:style>
  <w:style w:type="character" w:customStyle="1" w:styleId="WW8Num89z2">
    <w:name w:val="WW8Num89z2"/>
    <w:rsid w:val="00A14CCE"/>
    <w:rPr>
      <w:rFonts w:ascii="Wingdings" w:hAnsi="Wingdings" w:cs="Wingdings"/>
    </w:rPr>
  </w:style>
  <w:style w:type="character" w:customStyle="1" w:styleId="WW8Num90z2">
    <w:name w:val="WW8Num90z2"/>
    <w:rsid w:val="00A14CCE"/>
    <w:rPr>
      <w:rFonts w:ascii="Wingdings" w:hAnsi="Wingdings" w:cs="Wingdings"/>
    </w:rPr>
  </w:style>
  <w:style w:type="character" w:customStyle="1" w:styleId="WW8Num91z1">
    <w:name w:val="WW8Num91z1"/>
    <w:rsid w:val="00A14CCE"/>
  </w:style>
  <w:style w:type="character" w:customStyle="1" w:styleId="WW8Num91z2">
    <w:name w:val="WW8Num91z2"/>
    <w:rsid w:val="00A14CCE"/>
  </w:style>
  <w:style w:type="character" w:customStyle="1" w:styleId="WW8Num91z3">
    <w:name w:val="WW8Num91z3"/>
    <w:rsid w:val="00A14CCE"/>
  </w:style>
  <w:style w:type="character" w:customStyle="1" w:styleId="WW8Num91z4">
    <w:name w:val="WW8Num91z4"/>
    <w:rsid w:val="00A14CCE"/>
  </w:style>
  <w:style w:type="character" w:customStyle="1" w:styleId="WW8Num91z5">
    <w:name w:val="WW8Num91z5"/>
    <w:rsid w:val="00A14CCE"/>
  </w:style>
  <w:style w:type="character" w:customStyle="1" w:styleId="WW8Num91z6">
    <w:name w:val="WW8Num91z6"/>
    <w:rsid w:val="00A14CCE"/>
  </w:style>
  <w:style w:type="character" w:customStyle="1" w:styleId="WW8Num91z7">
    <w:name w:val="WW8Num91z7"/>
    <w:rsid w:val="00A14CCE"/>
  </w:style>
  <w:style w:type="character" w:customStyle="1" w:styleId="WW8Num91z8">
    <w:name w:val="WW8Num91z8"/>
    <w:rsid w:val="00A14CCE"/>
  </w:style>
  <w:style w:type="character" w:customStyle="1" w:styleId="WW8Num92z1">
    <w:name w:val="WW8Num92z1"/>
    <w:rsid w:val="00A14CCE"/>
    <w:rPr>
      <w:rFonts w:ascii="Courier New" w:hAnsi="Courier New" w:cs="Courier New"/>
    </w:rPr>
  </w:style>
  <w:style w:type="character" w:customStyle="1" w:styleId="WW8Num92z2">
    <w:name w:val="WW8Num92z2"/>
    <w:rsid w:val="00A14CCE"/>
    <w:rPr>
      <w:rFonts w:ascii="Wingdings" w:hAnsi="Wingdings" w:cs="Wingdings"/>
    </w:rPr>
  </w:style>
  <w:style w:type="character" w:customStyle="1" w:styleId="WW8Num93z1">
    <w:name w:val="WW8Num93z1"/>
    <w:rsid w:val="00A14CCE"/>
  </w:style>
  <w:style w:type="character" w:customStyle="1" w:styleId="WW8Num93z2">
    <w:name w:val="WW8Num93z2"/>
    <w:rsid w:val="00A14CCE"/>
  </w:style>
  <w:style w:type="character" w:customStyle="1" w:styleId="WW8Num93z3">
    <w:name w:val="WW8Num93z3"/>
    <w:rsid w:val="00A14CCE"/>
  </w:style>
  <w:style w:type="character" w:customStyle="1" w:styleId="WW8Num93z4">
    <w:name w:val="WW8Num93z4"/>
    <w:rsid w:val="00A14CCE"/>
  </w:style>
  <w:style w:type="character" w:customStyle="1" w:styleId="WW8Num93z5">
    <w:name w:val="WW8Num93z5"/>
    <w:rsid w:val="00A14CCE"/>
  </w:style>
  <w:style w:type="character" w:customStyle="1" w:styleId="WW8Num93z6">
    <w:name w:val="WW8Num93z6"/>
    <w:rsid w:val="00A14CCE"/>
  </w:style>
  <w:style w:type="character" w:customStyle="1" w:styleId="WW8Num93z7">
    <w:name w:val="WW8Num93z7"/>
    <w:rsid w:val="00A14CCE"/>
  </w:style>
  <w:style w:type="character" w:customStyle="1" w:styleId="WW8Num93z8">
    <w:name w:val="WW8Num93z8"/>
    <w:rsid w:val="00A14CCE"/>
  </w:style>
  <w:style w:type="character" w:customStyle="1" w:styleId="WW8Num94z1">
    <w:name w:val="WW8Num94z1"/>
    <w:rsid w:val="00A14CCE"/>
    <w:rPr>
      <w:rFonts w:ascii="Courier New" w:hAnsi="Courier New" w:cs="Courier New"/>
    </w:rPr>
  </w:style>
  <w:style w:type="character" w:customStyle="1" w:styleId="WW8Num94z2">
    <w:name w:val="WW8Num94z2"/>
    <w:rsid w:val="00A14CCE"/>
    <w:rPr>
      <w:rFonts w:ascii="Wingdings" w:hAnsi="Wingdings" w:cs="Wingdings"/>
    </w:rPr>
  </w:style>
  <w:style w:type="character" w:customStyle="1" w:styleId="WW8Num94z3">
    <w:name w:val="WW8Num94z3"/>
    <w:rsid w:val="00A14CCE"/>
    <w:rPr>
      <w:rFonts w:ascii="Symbol" w:hAnsi="Symbol" w:cs="Symbol"/>
    </w:rPr>
  </w:style>
  <w:style w:type="character" w:customStyle="1" w:styleId="WW8Num95z1">
    <w:name w:val="WW8Num95z1"/>
    <w:rsid w:val="00A14CCE"/>
    <w:rPr>
      <w:rFonts w:ascii="Courier New" w:hAnsi="Courier New" w:cs="Courier New"/>
    </w:rPr>
  </w:style>
  <w:style w:type="character" w:customStyle="1" w:styleId="WW8Num95z2">
    <w:name w:val="WW8Num95z2"/>
    <w:rsid w:val="00A14CCE"/>
    <w:rPr>
      <w:rFonts w:ascii="Wingdings" w:hAnsi="Wingdings" w:cs="Wingdings"/>
    </w:rPr>
  </w:style>
  <w:style w:type="character" w:customStyle="1" w:styleId="WW8Num96z1">
    <w:name w:val="WW8Num96z1"/>
    <w:rsid w:val="00A14CCE"/>
    <w:rPr>
      <w:rFonts w:ascii="Courier New" w:hAnsi="Courier New" w:cs="Courier New"/>
    </w:rPr>
  </w:style>
  <w:style w:type="character" w:customStyle="1" w:styleId="WW8Num96z2">
    <w:name w:val="WW8Num96z2"/>
    <w:rsid w:val="00A14CCE"/>
    <w:rPr>
      <w:rFonts w:ascii="Wingdings" w:hAnsi="Wingdings" w:cs="Wingdings"/>
    </w:rPr>
  </w:style>
  <w:style w:type="character" w:customStyle="1" w:styleId="WW8Num97z0">
    <w:name w:val="WW8Num97z0"/>
    <w:rsid w:val="00A14CCE"/>
    <w:rPr>
      <w:rFonts w:ascii="Symbol" w:hAnsi="Symbol" w:cs="Symbol"/>
    </w:rPr>
  </w:style>
  <w:style w:type="character" w:customStyle="1" w:styleId="WW8Num97z1">
    <w:name w:val="WW8Num97z1"/>
    <w:rsid w:val="00A14CCE"/>
    <w:rPr>
      <w:rFonts w:ascii="Courier New" w:hAnsi="Courier New" w:cs="Courier New"/>
    </w:rPr>
  </w:style>
  <w:style w:type="character" w:customStyle="1" w:styleId="WW8Num97z2">
    <w:name w:val="WW8Num97z2"/>
    <w:rsid w:val="00A14CCE"/>
    <w:rPr>
      <w:rFonts w:ascii="Wingdings" w:hAnsi="Wingdings" w:cs="Wingdings"/>
    </w:rPr>
  </w:style>
  <w:style w:type="character" w:customStyle="1" w:styleId="WW8Num98z0">
    <w:name w:val="WW8Num98z0"/>
    <w:rsid w:val="00A14CCE"/>
    <w:rPr>
      <w:rFonts w:ascii="Symbol" w:hAnsi="Symbol" w:cs="Symbol"/>
    </w:rPr>
  </w:style>
  <w:style w:type="character" w:customStyle="1" w:styleId="WW8Num98z1">
    <w:name w:val="WW8Num98z1"/>
    <w:rsid w:val="00A14CCE"/>
    <w:rPr>
      <w:rFonts w:ascii="Courier New" w:hAnsi="Courier New" w:cs="Courier New"/>
    </w:rPr>
  </w:style>
  <w:style w:type="character" w:customStyle="1" w:styleId="WW8Num98z2">
    <w:name w:val="WW8Num98z2"/>
    <w:rsid w:val="00A14CCE"/>
    <w:rPr>
      <w:rFonts w:ascii="Wingdings" w:hAnsi="Wingdings" w:cs="Wingdings"/>
    </w:rPr>
  </w:style>
  <w:style w:type="character" w:customStyle="1" w:styleId="WW8Num99z0">
    <w:name w:val="WW8Num99z0"/>
    <w:rsid w:val="00A14CCE"/>
    <w:rPr>
      <w:rFonts w:ascii="Wingdings" w:hAnsi="Wingdings" w:cs="Wingdings"/>
    </w:rPr>
  </w:style>
  <w:style w:type="character" w:customStyle="1" w:styleId="WW8Num99z1">
    <w:name w:val="WW8Num99z1"/>
    <w:rsid w:val="00A14CCE"/>
    <w:rPr>
      <w:rFonts w:ascii="Courier New" w:hAnsi="Courier New" w:cs="Courier New"/>
    </w:rPr>
  </w:style>
  <w:style w:type="character" w:customStyle="1" w:styleId="WW8Num99z3">
    <w:name w:val="WW8Num99z3"/>
    <w:rsid w:val="00A14CCE"/>
    <w:rPr>
      <w:rFonts w:ascii="Symbol" w:hAnsi="Symbol" w:cs="Symbol"/>
    </w:rPr>
  </w:style>
  <w:style w:type="character" w:customStyle="1" w:styleId="WW8Num100z0">
    <w:name w:val="WW8Num100z0"/>
    <w:rsid w:val="00A14CCE"/>
    <w:rPr>
      <w:rFonts w:ascii="Symbol" w:hAnsi="Symbol" w:cs="Symbol"/>
    </w:rPr>
  </w:style>
  <w:style w:type="character" w:customStyle="1" w:styleId="WW8Num100z1">
    <w:name w:val="WW8Num100z1"/>
    <w:rsid w:val="00A14CCE"/>
    <w:rPr>
      <w:rFonts w:ascii="Courier New" w:hAnsi="Courier New" w:cs="Courier New"/>
    </w:rPr>
  </w:style>
  <w:style w:type="character" w:customStyle="1" w:styleId="WW8Num100z2">
    <w:name w:val="WW8Num100z2"/>
    <w:rsid w:val="00A14CCE"/>
    <w:rPr>
      <w:rFonts w:ascii="Wingdings" w:hAnsi="Wingdings" w:cs="Wingdings"/>
    </w:rPr>
  </w:style>
  <w:style w:type="character" w:customStyle="1" w:styleId="WW8Num101z0">
    <w:name w:val="WW8Num101z0"/>
    <w:rsid w:val="00A14CCE"/>
    <w:rPr>
      <w:rFonts w:ascii="Symbol" w:hAnsi="Symbol" w:cs="Symbol"/>
    </w:rPr>
  </w:style>
  <w:style w:type="character" w:customStyle="1" w:styleId="WW8Num101z1">
    <w:name w:val="WW8Num101z1"/>
    <w:rsid w:val="00A14CCE"/>
    <w:rPr>
      <w:rFonts w:ascii="Courier New" w:hAnsi="Courier New" w:cs="Courier New"/>
    </w:rPr>
  </w:style>
  <w:style w:type="character" w:customStyle="1" w:styleId="WW8Num101z2">
    <w:name w:val="WW8Num101z2"/>
    <w:rsid w:val="00A14CCE"/>
    <w:rPr>
      <w:rFonts w:ascii="Wingdings" w:hAnsi="Wingdings" w:cs="Wingdings"/>
    </w:rPr>
  </w:style>
  <w:style w:type="character" w:customStyle="1" w:styleId="Standardnpsmoodstavce1">
    <w:name w:val="Standardní písmo odstavce1"/>
    <w:rsid w:val="00A14CCE"/>
  </w:style>
  <w:style w:type="character" w:customStyle="1" w:styleId="Odrky">
    <w:name w:val="Odrážky"/>
    <w:rsid w:val="00A14CCE"/>
    <w:rPr>
      <w:rFonts w:ascii="OpenSymbol" w:eastAsia="OpenSymbol" w:hAnsi="OpenSymbol" w:cs="OpenSymbol"/>
    </w:rPr>
  </w:style>
  <w:style w:type="character" w:styleId="Siln">
    <w:name w:val="Strong"/>
    <w:qFormat/>
    <w:rsid w:val="00A14CCE"/>
    <w:rPr>
      <w:b/>
      <w:bCs/>
    </w:rPr>
  </w:style>
  <w:style w:type="character" w:styleId="Zvraznn">
    <w:name w:val="Emphasis"/>
    <w:qFormat/>
    <w:rsid w:val="00A14CCE"/>
    <w:rPr>
      <w:i/>
      <w:iCs/>
    </w:rPr>
  </w:style>
  <w:style w:type="character" w:styleId="Hypertextovodkaz">
    <w:name w:val="Hyperlink"/>
    <w:uiPriority w:val="99"/>
    <w:rsid w:val="00A14CCE"/>
    <w:rPr>
      <w:color w:val="000080"/>
      <w:u w:val="single"/>
    </w:rPr>
  </w:style>
  <w:style w:type="character" w:customStyle="1" w:styleId="Znakypropoznmkupodarou">
    <w:name w:val="Znaky pro poznámku pod čarou"/>
    <w:rsid w:val="00A14CCE"/>
  </w:style>
  <w:style w:type="character" w:styleId="Znakapoznpodarou">
    <w:name w:val="footnote reference"/>
    <w:rsid w:val="00A14CCE"/>
    <w:rPr>
      <w:vertAlign w:val="superscript"/>
    </w:rPr>
  </w:style>
  <w:style w:type="character" w:customStyle="1" w:styleId="Znakyprovysvtlivky">
    <w:name w:val="Znaky pro vysvětlivky"/>
    <w:rsid w:val="00A14CCE"/>
    <w:rPr>
      <w:vertAlign w:val="superscript"/>
    </w:rPr>
  </w:style>
  <w:style w:type="character" w:customStyle="1" w:styleId="WW-Znakyprovysvtlivky">
    <w:name w:val="WW-Znaky pro vysvětlivky"/>
    <w:rsid w:val="00A14CCE"/>
  </w:style>
  <w:style w:type="character" w:styleId="Odkaznavysvtlivky">
    <w:name w:val="endnote reference"/>
    <w:rsid w:val="00A14CCE"/>
    <w:rPr>
      <w:vertAlign w:val="superscript"/>
    </w:rPr>
  </w:style>
  <w:style w:type="character" w:customStyle="1" w:styleId="Symbolyproslovn">
    <w:name w:val="Symboly pro číslování"/>
    <w:rsid w:val="00A14CCE"/>
  </w:style>
  <w:style w:type="paragraph" w:customStyle="1" w:styleId="Nadpis">
    <w:name w:val="Nadpis"/>
    <w:basedOn w:val="Normln"/>
    <w:next w:val="Zkladntext"/>
    <w:rsid w:val="00A14CCE"/>
    <w:pPr>
      <w:keepNext/>
      <w:spacing w:before="240" w:after="120"/>
    </w:pPr>
    <w:rPr>
      <w:rFonts w:ascii="Liberation Sans" w:eastAsia="Droid Sans Fallback" w:hAnsi="Liberation Sans" w:cs="FreeSans"/>
      <w:sz w:val="28"/>
      <w:szCs w:val="28"/>
    </w:rPr>
  </w:style>
  <w:style w:type="paragraph" w:styleId="Zkladntext">
    <w:name w:val="Body Text"/>
    <w:basedOn w:val="Normln"/>
    <w:rsid w:val="00A14CCE"/>
    <w:pPr>
      <w:spacing w:after="120"/>
    </w:pPr>
  </w:style>
  <w:style w:type="paragraph" w:styleId="Seznam">
    <w:name w:val="List"/>
    <w:basedOn w:val="Zkladntext"/>
    <w:rsid w:val="00A14CCE"/>
    <w:rPr>
      <w:rFonts w:cs="FreeSans"/>
    </w:rPr>
  </w:style>
  <w:style w:type="paragraph" w:styleId="Titulek">
    <w:name w:val="caption"/>
    <w:basedOn w:val="Normln"/>
    <w:qFormat/>
    <w:rsid w:val="00A14CCE"/>
    <w:pPr>
      <w:suppressLineNumbers/>
      <w:spacing w:before="120" w:after="120"/>
    </w:pPr>
    <w:rPr>
      <w:rFonts w:cs="FreeSans"/>
      <w:i/>
      <w:iCs/>
      <w:szCs w:val="24"/>
    </w:rPr>
  </w:style>
  <w:style w:type="paragraph" w:customStyle="1" w:styleId="Rejstk">
    <w:name w:val="Rejstřík"/>
    <w:basedOn w:val="Normln"/>
    <w:rsid w:val="00A14CCE"/>
    <w:pPr>
      <w:suppressLineNumbers/>
    </w:pPr>
    <w:rPr>
      <w:rFonts w:cs="FreeSans"/>
    </w:rPr>
  </w:style>
  <w:style w:type="paragraph" w:styleId="Zkladntextodsazen">
    <w:name w:val="Body Text Indent"/>
    <w:basedOn w:val="Normln"/>
    <w:rsid w:val="00A14CCE"/>
    <w:pPr>
      <w:ind w:left="360"/>
    </w:pPr>
  </w:style>
  <w:style w:type="paragraph" w:styleId="Normlnweb">
    <w:name w:val="Normal (Web)"/>
    <w:basedOn w:val="Normln"/>
    <w:rsid w:val="00A14CCE"/>
    <w:pPr>
      <w:spacing w:before="280" w:after="119"/>
    </w:pPr>
    <w:rPr>
      <w:szCs w:val="24"/>
    </w:rPr>
  </w:style>
  <w:style w:type="paragraph" w:customStyle="1" w:styleId="Zkladntext31">
    <w:name w:val="Základní text 31"/>
    <w:basedOn w:val="Normln"/>
    <w:rsid w:val="00A14CCE"/>
    <w:pPr>
      <w:spacing w:after="120"/>
    </w:pPr>
    <w:rPr>
      <w:sz w:val="16"/>
      <w:szCs w:val="16"/>
    </w:rPr>
  </w:style>
  <w:style w:type="paragraph" w:styleId="Odstavecseseznamem">
    <w:name w:val="List Paragraph"/>
    <w:basedOn w:val="Normln"/>
    <w:uiPriority w:val="34"/>
    <w:qFormat/>
    <w:rsid w:val="00A14CCE"/>
    <w:pPr>
      <w:spacing w:after="120" w:line="276" w:lineRule="auto"/>
      <w:ind w:left="720"/>
      <w:contextualSpacing/>
      <w:jc w:val="both"/>
    </w:pPr>
    <w:rPr>
      <w:rFonts w:ascii="Calibri" w:eastAsia="Calibri" w:hAnsi="Calibri"/>
      <w:szCs w:val="22"/>
    </w:rPr>
  </w:style>
  <w:style w:type="paragraph" w:styleId="Bezmezer">
    <w:name w:val="No Spacing"/>
    <w:qFormat/>
    <w:rsid w:val="00A14CCE"/>
    <w:pPr>
      <w:suppressAutoHyphens/>
      <w:jc w:val="both"/>
    </w:pPr>
    <w:rPr>
      <w:rFonts w:ascii="Calibri" w:eastAsia="Calibri" w:hAnsi="Calibri" w:cs="Calibri"/>
      <w:sz w:val="24"/>
      <w:szCs w:val="22"/>
      <w:lang w:eastAsia="zh-CN"/>
    </w:rPr>
  </w:style>
  <w:style w:type="paragraph" w:customStyle="1" w:styleId="Obsahtabulky">
    <w:name w:val="Obsah tabulky"/>
    <w:basedOn w:val="Normln"/>
    <w:rsid w:val="00A14CCE"/>
    <w:pPr>
      <w:suppressLineNumbers/>
    </w:pPr>
  </w:style>
  <w:style w:type="paragraph" w:customStyle="1" w:styleId="Nadpistabulky">
    <w:name w:val="Nadpis tabulky"/>
    <w:basedOn w:val="Obsahtabulky"/>
    <w:rsid w:val="00A14CCE"/>
    <w:pPr>
      <w:jc w:val="center"/>
    </w:pPr>
    <w:rPr>
      <w:b/>
      <w:bCs/>
    </w:rPr>
  </w:style>
  <w:style w:type="paragraph" w:styleId="Textpoznpodarou">
    <w:name w:val="footnote text"/>
    <w:basedOn w:val="Normln"/>
    <w:rsid w:val="00A14CCE"/>
    <w:pPr>
      <w:suppressLineNumbers/>
      <w:ind w:left="339" w:hanging="339"/>
    </w:pPr>
    <w:rPr>
      <w:sz w:val="20"/>
    </w:rPr>
  </w:style>
  <w:style w:type="paragraph" w:styleId="Citace">
    <w:name w:val="Quote"/>
    <w:basedOn w:val="Normln"/>
    <w:qFormat/>
    <w:rsid w:val="00A14CCE"/>
    <w:pPr>
      <w:spacing w:after="283"/>
      <w:ind w:left="567" w:right="567"/>
    </w:pPr>
  </w:style>
  <w:style w:type="paragraph" w:styleId="Nzev">
    <w:name w:val="Title"/>
    <w:basedOn w:val="Nadpis"/>
    <w:next w:val="Zkladntext"/>
    <w:qFormat/>
    <w:rsid w:val="00A14CCE"/>
    <w:pPr>
      <w:jc w:val="center"/>
    </w:pPr>
    <w:rPr>
      <w:b/>
      <w:bCs/>
      <w:sz w:val="56"/>
      <w:szCs w:val="56"/>
    </w:rPr>
  </w:style>
  <w:style w:type="paragraph" w:styleId="Podtitul">
    <w:name w:val="Subtitle"/>
    <w:basedOn w:val="Nadpis"/>
    <w:next w:val="Zkladntext"/>
    <w:qFormat/>
    <w:rsid w:val="00A14CCE"/>
    <w:pPr>
      <w:spacing w:before="60"/>
      <w:jc w:val="center"/>
    </w:pPr>
    <w:rPr>
      <w:sz w:val="36"/>
      <w:szCs w:val="36"/>
    </w:rPr>
  </w:style>
  <w:style w:type="paragraph" w:styleId="Hlavikaobsahu">
    <w:name w:val="toa heading"/>
    <w:basedOn w:val="Nadpis"/>
    <w:rsid w:val="00A14CCE"/>
    <w:pPr>
      <w:suppressLineNumbers/>
    </w:pPr>
    <w:rPr>
      <w:b/>
      <w:bCs/>
      <w:sz w:val="32"/>
      <w:szCs w:val="32"/>
    </w:rPr>
  </w:style>
  <w:style w:type="paragraph" w:styleId="Zpat">
    <w:name w:val="footer"/>
    <w:basedOn w:val="Normln"/>
    <w:link w:val="ZpatChar"/>
    <w:uiPriority w:val="99"/>
    <w:rsid w:val="00A14CCE"/>
    <w:pPr>
      <w:suppressLineNumbers/>
      <w:tabs>
        <w:tab w:val="center" w:pos="4536"/>
        <w:tab w:val="right" w:pos="9072"/>
      </w:tabs>
    </w:pPr>
  </w:style>
  <w:style w:type="paragraph" w:styleId="Zhlav">
    <w:name w:val="header"/>
    <w:basedOn w:val="Normln"/>
    <w:link w:val="ZhlavChar"/>
    <w:uiPriority w:val="99"/>
    <w:semiHidden/>
    <w:unhideWhenUsed/>
    <w:rsid w:val="00780DC3"/>
    <w:pPr>
      <w:tabs>
        <w:tab w:val="center" w:pos="4536"/>
        <w:tab w:val="right" w:pos="9072"/>
      </w:tabs>
    </w:pPr>
  </w:style>
  <w:style w:type="character" w:customStyle="1" w:styleId="ZhlavChar">
    <w:name w:val="Záhlaví Char"/>
    <w:basedOn w:val="Standardnpsmoodstavce"/>
    <w:link w:val="Zhlav"/>
    <w:uiPriority w:val="99"/>
    <w:semiHidden/>
    <w:rsid w:val="00780DC3"/>
    <w:rPr>
      <w:sz w:val="24"/>
      <w:lang w:eastAsia="zh-CN"/>
    </w:rPr>
  </w:style>
  <w:style w:type="paragraph" w:styleId="Nadpisobsahu">
    <w:name w:val="TOC Heading"/>
    <w:basedOn w:val="Nadpis1"/>
    <w:next w:val="Normln"/>
    <w:uiPriority w:val="39"/>
    <w:semiHidden/>
    <w:unhideWhenUsed/>
    <w:qFormat/>
    <w:rsid w:val="00780DC3"/>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szCs w:val="28"/>
      <w:lang w:eastAsia="en-US"/>
    </w:rPr>
  </w:style>
  <w:style w:type="paragraph" w:styleId="Obsah1">
    <w:name w:val="toc 1"/>
    <w:basedOn w:val="Normln"/>
    <w:next w:val="Normln"/>
    <w:autoRedefine/>
    <w:uiPriority w:val="39"/>
    <w:unhideWhenUsed/>
    <w:rsid w:val="00780DC3"/>
    <w:pPr>
      <w:tabs>
        <w:tab w:val="right" w:leader="dot" w:pos="9062"/>
      </w:tabs>
      <w:spacing w:line="360" w:lineRule="auto"/>
    </w:pPr>
  </w:style>
  <w:style w:type="paragraph" w:styleId="Obsah2">
    <w:name w:val="toc 2"/>
    <w:basedOn w:val="Normln"/>
    <w:next w:val="Normln"/>
    <w:autoRedefine/>
    <w:uiPriority w:val="39"/>
    <w:unhideWhenUsed/>
    <w:rsid w:val="00780DC3"/>
    <w:pPr>
      <w:tabs>
        <w:tab w:val="right" w:leader="dot" w:pos="9062"/>
      </w:tabs>
      <w:spacing w:line="360" w:lineRule="auto"/>
      <w:ind w:left="240"/>
    </w:pPr>
  </w:style>
  <w:style w:type="paragraph" w:styleId="Obsah3">
    <w:name w:val="toc 3"/>
    <w:basedOn w:val="Normln"/>
    <w:next w:val="Normln"/>
    <w:autoRedefine/>
    <w:uiPriority w:val="39"/>
    <w:unhideWhenUsed/>
    <w:rsid w:val="00780DC3"/>
    <w:pPr>
      <w:ind w:left="480"/>
    </w:pPr>
  </w:style>
  <w:style w:type="character" w:customStyle="1" w:styleId="ZpatChar">
    <w:name w:val="Zápatí Char"/>
    <w:basedOn w:val="Standardnpsmoodstavce"/>
    <w:link w:val="Zpat"/>
    <w:uiPriority w:val="99"/>
    <w:rsid w:val="00B863DE"/>
    <w:rPr>
      <w:sz w:val="24"/>
      <w:lang w:eastAsia="zh-CN"/>
    </w:rPr>
  </w:style>
  <w:style w:type="paragraph" w:customStyle="1" w:styleId="Default">
    <w:name w:val="Default"/>
    <w:rsid w:val="000A127B"/>
    <w:pPr>
      <w:autoSpaceDE w:val="0"/>
      <w:autoSpaceDN w:val="0"/>
      <w:adjustRightInd w:val="0"/>
    </w:pPr>
    <w:rPr>
      <w:color w:val="000000"/>
      <w:sz w:val="24"/>
      <w:szCs w:val="24"/>
    </w:rPr>
  </w:style>
  <w:style w:type="paragraph" w:customStyle="1" w:styleId="Standard">
    <w:name w:val="Standard"/>
    <w:rsid w:val="00167EB2"/>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pisdoms.brno.cz/"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D0CB-F5D1-404D-AD29-E5E955F3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12990</Words>
  <Characters>76646</Characters>
  <Application>Microsoft Office Word</Application>
  <DocSecurity>0</DocSecurity>
  <Lines>638</Lines>
  <Paragraphs>178</Paragraphs>
  <ScaleCrop>false</ScaleCrop>
  <HeadingPairs>
    <vt:vector size="2" baseType="variant">
      <vt:variant>
        <vt:lpstr>Název</vt:lpstr>
      </vt:variant>
      <vt:variant>
        <vt:i4>1</vt:i4>
      </vt:variant>
    </vt:vector>
  </HeadingPairs>
  <TitlesOfParts>
    <vt:vector size="1" baseType="lpstr">
      <vt:lpstr>ŠKOLNÍ  VZDĚLÁVACÍ  PROGRAM  MATEŘSKÉ  ŠKOLY  BRNO,  SKOŘEPKA 5</vt:lpstr>
    </vt:vector>
  </TitlesOfParts>
  <Company>chmelik.net</Company>
  <LinksUpToDate>false</LinksUpToDate>
  <CharactersWithSpaces>89458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MATEŘSKÉ  ŠKOLY  BRNO,  SKOŘEPKA 5</dc:title>
  <dc:creator>Jana Staňková</dc:creator>
  <cp:lastModifiedBy>Stanice</cp:lastModifiedBy>
  <cp:revision>2</cp:revision>
  <cp:lastPrinted>2020-08-27T08:29:00Z</cp:lastPrinted>
  <dcterms:created xsi:type="dcterms:W3CDTF">2022-09-20T11:57:00Z</dcterms:created>
  <dcterms:modified xsi:type="dcterms:W3CDTF">2022-09-20T11:57:00Z</dcterms:modified>
</cp:coreProperties>
</file>