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hAnsiTheme="minorHAnsi" w:cstheme="minorHAnsi"/>
        </w:rPr>
        <w:id w:val="2118168546"/>
        <w:docPartObj>
          <w:docPartGallery w:val="Cover Pages"/>
          <w:docPartUnique/>
        </w:docPartObj>
      </w:sdtPr>
      <w:sdtEndPr>
        <w:rPr>
          <w:color w:val="000000"/>
        </w:rPr>
      </w:sdtEndPr>
      <w:sdtContent>
        <w:p w:rsidR="00876363" w:rsidRPr="00904162" w:rsidRDefault="00876363" w:rsidP="00904162">
          <w:pPr>
            <w:jc w:val="both"/>
            <w:rPr>
              <w:rFonts w:asciiTheme="minorHAnsi" w:hAnsiTheme="minorHAnsi" w:cstheme="minorHAnsi"/>
            </w:rPr>
          </w:pPr>
          <w:r w:rsidRPr="00904162">
            <w:rPr>
              <w:rFonts w:asciiTheme="minorHAnsi" w:hAnsiTheme="minorHAnsi" w:cstheme="minorHAnsi"/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0" allowOverlap="1" wp14:anchorId="36E73B92" wp14:editId="5FE51B44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8485" cy="10058400"/>
                    <wp:effectExtent l="0" t="0" r="0" b="0"/>
                    <wp:wrapNone/>
                    <wp:docPr id="363" name="Skupina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108960" cy="1005840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6363" w:rsidRDefault="00876363">
                                  <w:pPr>
                                    <w:pStyle w:val="Bezmezer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76363" w:rsidRDefault="00876363">
                                  <w:pPr>
                                    <w:pStyle w:val="Bezmezer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:rsidR="00AA2C02" w:rsidRDefault="00AA2C02" w:rsidP="00AA2C02">
                                  <w:pPr>
                                    <w:pStyle w:val="Bezmezer"/>
                                    <w:spacing w:line="36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Školní družina a školní klub</w:t>
                                  </w:r>
                                </w:p>
                                <w:p w:rsidR="00876363" w:rsidRDefault="00AA2C02" w:rsidP="00AA2C02">
                                  <w:pPr>
                                    <w:pStyle w:val="Bezmezer"/>
                                    <w:spacing w:line="36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Základní školy Pečky, okres Kolín</w:t>
                                  </w: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Datum"/>
                                    <w:id w:val="1985352338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2-01-01T00:00:00Z">
                                      <w:dateFormat w:val="d.M.yyyy"/>
                                      <w:lid w:val="cs-CZ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876363" w:rsidRDefault="00876363">
                                      <w:pPr>
                                        <w:pStyle w:val="Bezmezer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Skupina 14" o:spid="_x0000_s1026" style="position:absolute;left:0;text-align:left;margin-left:194.35pt;margin-top:0;width:245.55pt;height:11in;z-index:25165926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" o:allowincell="f">
                    <v:group id="Group 364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yVMMcA&#10;AADcAAAADwAAAGRycy9kb3ducmV2LnhtbESPT2vCQBTE7wW/w/IKXopuqhhCzEakIvQPHtRWPD6y&#10;r0kw+zZkV4399N2C0OMwM79hskVvGnGhztWWFTyPIxDEhdU1lwo+9+tRAsJ5ZI2NZVJwIweLfPCQ&#10;Yartlbd02flSBAi7FBVU3replK6oyKAb25Y4eN+2M+iD7EqpO7wGuGnkJIpiabDmsFBhSy8VFafd&#10;2Sgo3lfu52l12Gw+zFd83J+S6O2YKDV87JdzEJ56/x++t1+1gmk8g78z4QjI/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HMlTDHAAAA3AAAAA8AAAAAAAAAAAAAAAAAmAIAAGRy&#10;cy9kb3ducmV2LnhtbFBLBQYAAAAABAAEAPUAAACMAwAAAAA=&#10;" fillcolor="#9bbb59 [3206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10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876363" w:rsidRDefault="00876363">
                            <w:pPr>
                              <w:pStyle w:val="Bezmez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876363" w:rsidRDefault="00876363">
                            <w:pPr>
                              <w:pStyle w:val="Bezmezer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  <w:p w:rsidR="00AA2C02" w:rsidRDefault="00AA2C02" w:rsidP="00AA2C02">
                            <w:pPr>
                              <w:pStyle w:val="Bezmezer"/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Školní družina a školní klub</w:t>
                            </w:r>
                          </w:p>
                          <w:p w:rsidR="00876363" w:rsidRDefault="00AA2C02" w:rsidP="00AA2C02">
                            <w:pPr>
                              <w:pStyle w:val="Bezmezer"/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Základní školy Pečky, okres Kolín</w:t>
                            </w:r>
                          </w:p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Datum"/>
                              <w:id w:val="1985352338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2-01-01T00:00:00Z">
                                <w:dateFormat w:val="d.M.yyyy"/>
                                <w:lid w:val="cs-CZ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876363" w:rsidRDefault="00876363">
                                <w:pPr>
                                  <w:pStyle w:val="Bezmezer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876363" w:rsidRPr="00904162" w:rsidRDefault="009A72D4" w:rsidP="00904162">
          <w:pPr>
            <w:jc w:val="both"/>
            <w:rPr>
              <w:rFonts w:asciiTheme="minorHAnsi" w:hAnsiTheme="minorHAnsi" w:cstheme="minorHAnsi"/>
              <w:b/>
              <w:bCs/>
              <w:caps/>
              <w:color w:val="000000"/>
              <w:sz w:val="20"/>
              <w:szCs w:val="20"/>
            </w:rPr>
          </w:pPr>
          <w:r w:rsidRPr="00904162">
            <w:rPr>
              <w:rFonts w:asciiTheme="minorHAnsi" w:hAnsiTheme="minorHAnsi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7668FA8" wp14:editId="64A206AE">
                    <wp:simplePos x="0" y="0"/>
                    <wp:positionH relativeFrom="page">
                      <wp:posOffset>704850</wp:posOffset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6600825" cy="640080"/>
                    <wp:effectExtent l="0" t="0" r="28575" b="14605"/>
                    <wp:wrapNone/>
                    <wp:docPr id="362" name="Obdélní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0082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alias w:val="Název"/>
                                  <w:id w:val="-26183793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76363" w:rsidRDefault="00876363" w:rsidP="00AA2C02">
                                    <w:pPr>
                                      <w:pStyle w:val="Bezmezer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AA2C02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Školní vzdělávací program školní družiny a </w:t>
                                    </w:r>
                                    <w:r w:rsidR="00AA2C02" w:rsidRPr="00AA2C02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školního </w:t>
                                    </w:r>
                                    <w:r w:rsidRPr="00AA2C02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 xml:space="preserve">klubu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Obdélník 16" o:spid="_x0000_s1032" style="position:absolute;left:0;text-align:left;margin-left:55.5pt;margin-top:0;width:519.75pt;height:50.4pt;z-index:251661312;visibility:visible;mso-wrap-style:square;mso-width-percent:0;mso-height-percent:73;mso-top-percent:250;mso-wrap-distance-left:9pt;mso-wrap-distance-top:0;mso-wrap-distance-right:9pt;mso-wrap-distance-bottom:0;mso-position-horizontal:absolute;mso-position-horizontal-relative:page;mso-position-vertical-relative:page;mso-width-percent: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56"/>
                              <w:szCs w:val="56"/>
                            </w:rPr>
                            <w:alias w:val="Název"/>
                            <w:id w:val="-26183793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76363" w:rsidRDefault="00876363" w:rsidP="00AA2C02">
                              <w:pPr>
                                <w:pStyle w:val="Bezmezer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AA2C02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Školní vzdělávací program školní družiny a </w:t>
                              </w:r>
                              <w:r w:rsidR="00AA2C02" w:rsidRPr="00AA2C02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školního </w:t>
                              </w:r>
                              <w:r w:rsidRPr="00AA2C02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klubu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876363" w:rsidRPr="00904162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60288" behindDoc="0" locked="0" layoutInCell="0" allowOverlap="1" wp14:anchorId="7353E7A0" wp14:editId="74E9E2DA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5513858" cy="3924300"/>
                <wp:effectExtent l="19050" t="19050" r="10795" b="19050"/>
                <wp:wrapNone/>
                <wp:docPr id="369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6450" cy="392614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76363" w:rsidRPr="00904162">
            <w:rPr>
              <w:rFonts w:asciiTheme="minorHAnsi" w:hAnsiTheme="minorHAnsi" w:cstheme="minorHAnsi"/>
              <w:color w:val="000000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AA2C02" w:rsidRPr="00904162" w:rsidRDefault="00AA2C02" w:rsidP="00904162">
      <w:pPr>
        <w:pStyle w:val="Obsah1"/>
        <w:tabs>
          <w:tab w:val="left" w:pos="480"/>
          <w:tab w:val="right" w:leader="dot" w:pos="9062"/>
        </w:tabs>
        <w:jc w:val="both"/>
        <w:rPr>
          <w:color w:val="000000"/>
        </w:rPr>
      </w:pPr>
      <w:r w:rsidRPr="00904162">
        <w:rPr>
          <w:color w:val="000000"/>
        </w:rPr>
        <w:lastRenderedPageBreak/>
        <w:t>Obsah:</w:t>
      </w:r>
    </w:p>
    <w:p w:rsidR="00AD110C" w:rsidRDefault="00876363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r w:rsidRPr="00904162">
        <w:rPr>
          <w:color w:val="000000"/>
        </w:rPr>
        <w:fldChar w:fldCharType="begin"/>
      </w:r>
      <w:r w:rsidRPr="00904162">
        <w:rPr>
          <w:color w:val="000000"/>
        </w:rPr>
        <w:instrText xml:space="preserve"> TOC \o "1-3" \h \z \u </w:instrText>
      </w:r>
      <w:r w:rsidRPr="00904162">
        <w:rPr>
          <w:color w:val="000000"/>
        </w:rPr>
        <w:fldChar w:fldCharType="separate"/>
      </w:r>
      <w:hyperlink w:anchor="_Toc319061784" w:history="1">
        <w:r w:rsidR="00AD110C" w:rsidRPr="00FE2336">
          <w:rPr>
            <w:rStyle w:val="Hypertextovodkaz"/>
            <w:noProof/>
          </w:rPr>
          <w:t>I.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110C" w:rsidRPr="00FE2336">
          <w:rPr>
            <w:rStyle w:val="Hypertextovodkaz"/>
            <w:noProof/>
          </w:rPr>
          <w:t>Identifikační údaje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_Toc319061784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2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85" w:history="1">
        <w:r w:rsidR="00AD110C" w:rsidRPr="00FE2336">
          <w:rPr>
            <w:rStyle w:val="Hypertextovodkaz"/>
            <w:noProof/>
          </w:rPr>
          <w:t>II.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110C" w:rsidRPr="00FE2336">
          <w:rPr>
            <w:rStyle w:val="Hypertextovodkaz"/>
            <w:noProof/>
          </w:rPr>
          <w:t>Cíle vzdělávání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_Toc319061785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3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86" w:history="1">
        <w:r w:rsidR="00AD110C" w:rsidRPr="00FE2336">
          <w:rPr>
            <w:rStyle w:val="Hypertextovodkaz"/>
            <w:noProof/>
          </w:rPr>
          <w:t>III.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110C" w:rsidRPr="00FE2336">
          <w:rPr>
            <w:rStyle w:val="Hypertextovodkaz"/>
            <w:noProof/>
          </w:rPr>
          <w:t>Délka a časový plán vzdělávání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_Toc319061786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3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87" w:history="1">
        <w:r w:rsidR="00AD110C" w:rsidRPr="00FE2336">
          <w:rPr>
            <w:rStyle w:val="Hypertextovodkaz"/>
            <w:noProof/>
          </w:rPr>
          <w:t>IV.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110C" w:rsidRPr="00FE2336">
          <w:rPr>
            <w:rStyle w:val="Hypertextovodkaz"/>
            <w:noProof/>
          </w:rPr>
          <w:t>Formy vzdělávání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_Toc319061787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4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88" w:history="1">
        <w:r w:rsidR="00AD110C" w:rsidRPr="00FE2336">
          <w:rPr>
            <w:rStyle w:val="Hypertextovodkaz"/>
            <w:noProof/>
          </w:rPr>
          <w:t>V.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110C" w:rsidRPr="00FE2336">
          <w:rPr>
            <w:rStyle w:val="Hypertextovodkaz"/>
            <w:noProof/>
          </w:rPr>
          <w:t>Obsah vzdělávání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_Toc319061788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4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89" w:history="1">
        <w:r w:rsidR="00AD110C" w:rsidRPr="00FE2336">
          <w:rPr>
            <w:rStyle w:val="Hypertextovodkaz"/>
            <w:noProof/>
          </w:rPr>
          <w:t>VI.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110C" w:rsidRPr="00FE2336">
          <w:rPr>
            <w:rStyle w:val="Hypertextovodkaz"/>
            <w:noProof/>
          </w:rPr>
          <w:t>Rozvíjení a posilování klíčových kompetencí: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_Toc319061789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5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72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90" w:history="1">
        <w:r w:rsidR="00AD110C" w:rsidRPr="00FE2336">
          <w:rPr>
            <w:rStyle w:val="Hypertextovodkaz"/>
            <w:noProof/>
          </w:rPr>
          <w:t>VII.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 xml:space="preserve">   </w:t>
        </w:r>
        <w:r w:rsidR="00AD110C" w:rsidRPr="00FE2336">
          <w:rPr>
            <w:rStyle w:val="Hypertextovodkaz"/>
            <w:noProof/>
          </w:rPr>
          <w:t>Podmínky pro vzdělávání uchazečů se speciálními vzdělávacími potřebami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_Toc319061790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6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72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91" w:history="1">
        <w:r w:rsidR="00AD110C" w:rsidRPr="00FE2336">
          <w:rPr>
            <w:rStyle w:val="Hypertextovodkaz"/>
            <w:noProof/>
          </w:rPr>
          <w:t>VIII.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 xml:space="preserve">   </w:t>
        </w:r>
        <w:r w:rsidR="00AD110C" w:rsidRPr="00FE2336">
          <w:rPr>
            <w:rStyle w:val="Hypertextovodkaz"/>
            <w:noProof/>
          </w:rPr>
          <w:t>Podmínky přijímání účastníků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_Toc319061791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6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92" w:history="1">
        <w:r w:rsidR="00AD110C" w:rsidRPr="00FE2336">
          <w:rPr>
            <w:rStyle w:val="Hypertextovodkaz"/>
            <w:noProof/>
          </w:rPr>
          <w:t>IX.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110C" w:rsidRPr="00FE2336">
          <w:rPr>
            <w:rStyle w:val="Hypertextovodkaz"/>
            <w:noProof/>
          </w:rPr>
          <w:t>Podmínky ukončování vzdělávání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_Toc319061792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6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93" w:history="1">
        <w:r w:rsidR="00AD110C" w:rsidRPr="00FE2336">
          <w:rPr>
            <w:rStyle w:val="Hypertextovodkaz"/>
            <w:noProof/>
          </w:rPr>
          <w:t>X.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110C" w:rsidRPr="00FE2336">
          <w:rPr>
            <w:rStyle w:val="Hypertextovodkaz"/>
            <w:noProof/>
          </w:rPr>
          <w:t>Popis materiálních podmínek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_Toc319061793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6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48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94" w:history="1">
        <w:r w:rsidR="00AD110C" w:rsidRPr="00FE2336">
          <w:rPr>
            <w:rStyle w:val="Hypertextovodkaz"/>
            <w:noProof/>
          </w:rPr>
          <w:t>XI.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110C" w:rsidRPr="00FE2336">
          <w:rPr>
            <w:rStyle w:val="Hypertextovodkaz"/>
            <w:noProof/>
          </w:rPr>
          <w:t>Popis personálních podmínek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_Toc319061794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7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72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95" w:history="1">
        <w:r w:rsidR="00AD110C" w:rsidRPr="00FE2336">
          <w:rPr>
            <w:rStyle w:val="Hypertextovodkaz"/>
            <w:noProof/>
          </w:rPr>
          <w:t>XII.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 xml:space="preserve">    </w:t>
        </w:r>
        <w:r w:rsidR="00AD110C" w:rsidRPr="00FE2336">
          <w:rPr>
            <w:rStyle w:val="Hypertextovodkaz"/>
            <w:noProof/>
          </w:rPr>
          <w:t>Popis ekonomických podmínek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_Toc319061795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7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96" w:history="1">
        <w:r w:rsidR="00AD110C">
          <w:rPr>
            <w:rStyle w:val="Hypertextovodkaz"/>
            <w:noProof/>
          </w:rPr>
          <w:t xml:space="preserve">XIII.   </w:t>
        </w:r>
        <w:r w:rsidR="00AD110C" w:rsidRPr="00FE2336">
          <w:rPr>
            <w:rStyle w:val="Hypertextovodkaz"/>
            <w:noProof/>
          </w:rPr>
          <w:t>Popis podmínek bezpečnosti práce a ochrany zdraví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_Toc319061796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7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72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97" w:history="1">
        <w:r w:rsidR="00AD110C" w:rsidRPr="00FE2336">
          <w:rPr>
            <w:rStyle w:val="Hypertextovodkaz"/>
            <w:noProof/>
          </w:rPr>
          <w:t>XIV.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 xml:space="preserve">   </w:t>
        </w:r>
        <w:r w:rsidR="00AD110C" w:rsidRPr="00FE2336">
          <w:rPr>
            <w:rStyle w:val="Hypertextovodkaz"/>
            <w:noProof/>
          </w:rPr>
          <w:t>Vzdělávání dětí se speciálními vzdělávacími potřebami a dětí mimořádně nadaných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_Toc319061797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8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72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98" w:history="1">
        <w:r w:rsidR="00AD110C" w:rsidRPr="00FE2336">
          <w:rPr>
            <w:rStyle w:val="Hypertextovodkaz"/>
            <w:noProof/>
          </w:rPr>
          <w:t>XV.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 xml:space="preserve">    </w:t>
        </w:r>
        <w:r w:rsidR="00AD110C" w:rsidRPr="00FE2336">
          <w:rPr>
            <w:rStyle w:val="Hypertextovodkaz"/>
            <w:noProof/>
          </w:rPr>
          <w:t>Strategické výchovné a vzdělávací postupy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_Toc319061798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8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72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799" w:history="1">
        <w:r w:rsidR="00AD110C" w:rsidRPr="00FE2336">
          <w:rPr>
            <w:rStyle w:val="Hypertextovodkaz"/>
            <w:noProof/>
          </w:rPr>
          <w:t>XVI.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 xml:space="preserve">   </w:t>
        </w:r>
        <w:r w:rsidR="00AD110C" w:rsidRPr="00FE2336">
          <w:rPr>
            <w:rStyle w:val="Hypertextovodkaz"/>
            <w:noProof/>
          </w:rPr>
          <w:t>Obsahy jednotlivých činnostních oblastí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_Toc319061799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9</w:t>
        </w:r>
        <w:r w:rsidR="00AD110C">
          <w:rPr>
            <w:noProof/>
            <w:webHidden/>
          </w:rPr>
          <w:fldChar w:fldCharType="end"/>
        </w:r>
      </w:hyperlink>
    </w:p>
    <w:p w:rsidR="00AD110C" w:rsidRDefault="00B40CC2">
      <w:pPr>
        <w:pStyle w:val="Obsah1"/>
        <w:tabs>
          <w:tab w:val="left" w:pos="720"/>
          <w:tab w:val="right" w:leader="dot" w:pos="9062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</w:rPr>
      </w:pPr>
      <w:hyperlink w:anchor="_Toc319061800" w:history="1">
        <w:r w:rsidR="00AD110C" w:rsidRPr="00FE2336">
          <w:rPr>
            <w:rStyle w:val="Hypertextovodkaz"/>
            <w:noProof/>
          </w:rPr>
          <w:t>XVII.</w:t>
        </w:r>
        <w:r w:rsidR="00AD110C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</w:rPr>
          <w:t xml:space="preserve">  </w:t>
        </w:r>
        <w:r w:rsidR="00AD110C" w:rsidRPr="00FE2336">
          <w:rPr>
            <w:rStyle w:val="Hypertextovodkaz"/>
            <w:noProof/>
          </w:rPr>
          <w:t>Závěr</w:t>
        </w:r>
        <w:r w:rsidR="00AD110C">
          <w:rPr>
            <w:noProof/>
            <w:webHidden/>
          </w:rPr>
          <w:tab/>
        </w:r>
        <w:r w:rsidR="00AD110C">
          <w:rPr>
            <w:noProof/>
            <w:webHidden/>
          </w:rPr>
          <w:fldChar w:fldCharType="begin"/>
        </w:r>
        <w:r w:rsidR="00AD110C">
          <w:rPr>
            <w:noProof/>
            <w:webHidden/>
          </w:rPr>
          <w:instrText xml:space="preserve"> PAGEREF _Toc319061800 \h </w:instrText>
        </w:r>
        <w:r w:rsidR="00AD110C">
          <w:rPr>
            <w:noProof/>
            <w:webHidden/>
          </w:rPr>
        </w:r>
        <w:r w:rsidR="00AD110C">
          <w:rPr>
            <w:noProof/>
            <w:webHidden/>
          </w:rPr>
          <w:fldChar w:fldCharType="separate"/>
        </w:r>
        <w:r w:rsidR="00AD110C">
          <w:rPr>
            <w:noProof/>
            <w:webHidden/>
          </w:rPr>
          <w:t>13</w:t>
        </w:r>
        <w:r w:rsidR="00AD110C">
          <w:rPr>
            <w:noProof/>
            <w:webHidden/>
          </w:rPr>
          <w:fldChar w:fldCharType="end"/>
        </w:r>
      </w:hyperlink>
    </w:p>
    <w:p w:rsidR="00876363" w:rsidRPr="00904162" w:rsidRDefault="0087636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04162">
        <w:rPr>
          <w:rFonts w:asciiTheme="minorHAnsi" w:hAnsiTheme="minorHAnsi" w:cstheme="minorHAnsi"/>
          <w:color w:val="000000"/>
        </w:rPr>
        <w:fldChar w:fldCharType="end"/>
      </w: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904162">
        <w:rPr>
          <w:rFonts w:asciiTheme="minorHAnsi" w:hAnsiTheme="minorHAnsi" w:cstheme="minorHAnsi"/>
          <w:b/>
          <w:bCs/>
          <w:sz w:val="32"/>
          <w:szCs w:val="32"/>
        </w:rPr>
        <w:lastRenderedPageBreak/>
        <w:t>Školní vzdělávací program školní družiny a</w:t>
      </w:r>
      <w:r w:rsidRPr="0090416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A56CF" w:rsidRPr="00904162">
        <w:rPr>
          <w:rFonts w:asciiTheme="minorHAnsi" w:hAnsiTheme="minorHAnsi" w:cstheme="minorHAnsi"/>
          <w:b/>
          <w:bCs/>
          <w:sz w:val="28"/>
          <w:szCs w:val="28"/>
        </w:rPr>
        <w:t xml:space="preserve">školního </w:t>
      </w:r>
      <w:r w:rsidRPr="00904162">
        <w:rPr>
          <w:rFonts w:asciiTheme="minorHAnsi" w:hAnsiTheme="minorHAnsi" w:cstheme="minorHAnsi"/>
          <w:b/>
          <w:bCs/>
          <w:sz w:val="28"/>
          <w:szCs w:val="28"/>
        </w:rPr>
        <w:t xml:space="preserve">klubu 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9B3F52" w:rsidRPr="00904162" w:rsidRDefault="009B3F52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1" w:name="_Toc319061784"/>
      <w:r w:rsidRPr="00904162">
        <w:rPr>
          <w:rFonts w:asciiTheme="minorHAnsi" w:hAnsiTheme="minorHAnsi" w:cstheme="minorHAnsi"/>
        </w:rPr>
        <w:t>Identifikační údaje</w:t>
      </w:r>
      <w:bookmarkEnd w:id="1"/>
    </w:p>
    <w:p w:rsidR="006A56CF" w:rsidRPr="00904162" w:rsidRDefault="006A56CF" w:rsidP="0090416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  <w:b/>
          <w:bCs/>
        </w:rPr>
        <w:t xml:space="preserve">Název vzdělávacího programu: </w:t>
      </w:r>
    </w:p>
    <w:p w:rsidR="009B3F52" w:rsidRPr="00904162" w:rsidRDefault="009B3F52" w:rsidP="00904162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904162">
        <w:rPr>
          <w:rFonts w:asciiTheme="minorHAnsi" w:hAnsiTheme="minorHAnsi" w:cstheme="minorHAnsi"/>
          <w:b/>
          <w:bCs/>
        </w:rPr>
        <w:t xml:space="preserve">Školní vzdělávací program pro </w:t>
      </w:r>
      <w:r w:rsidRPr="00904162">
        <w:rPr>
          <w:rFonts w:asciiTheme="minorHAnsi" w:hAnsiTheme="minorHAnsi" w:cstheme="minorHAnsi"/>
          <w:b/>
          <w:bCs/>
          <w:color w:val="000000"/>
        </w:rPr>
        <w:t>školní družinu a školní klub</w:t>
      </w:r>
      <w:r w:rsidRPr="00904162">
        <w:rPr>
          <w:rFonts w:asciiTheme="minorHAnsi" w:hAnsiTheme="minorHAnsi" w:cstheme="minorHAnsi"/>
          <w:b/>
          <w:bCs/>
        </w:rPr>
        <w:t>, Zá</w:t>
      </w:r>
      <w:r w:rsidR="006A56CF" w:rsidRPr="00904162">
        <w:rPr>
          <w:rFonts w:asciiTheme="minorHAnsi" w:hAnsiTheme="minorHAnsi" w:cstheme="minorHAnsi"/>
          <w:b/>
          <w:bCs/>
        </w:rPr>
        <w:t>kladní škola Pečky, okres Kolín</w:t>
      </w:r>
      <w:r w:rsidRPr="00904162">
        <w:rPr>
          <w:rFonts w:asciiTheme="minorHAnsi" w:hAnsiTheme="minorHAnsi" w:cstheme="minorHAnsi"/>
          <w:b/>
          <w:bCs/>
        </w:rPr>
        <w:t xml:space="preserve">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  <w:b/>
          <w:bCs/>
        </w:rPr>
        <w:t xml:space="preserve">Předkladatel ŠVP: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Školní družina a školní klub, Základní škola Pečky, okres Kolín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Třída Jana Švermy 342, 289 11 Pečky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  <w:b/>
          <w:bCs/>
        </w:rPr>
        <w:t xml:space="preserve">Zřizovatel: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Město Pečky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Masarykovo náměstí 78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289 11 Pečky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IČO: 00239607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telefon: 321 785 051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internetová stránka: www.pecky.cz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e-mail: mupecky@pecky.cz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  <w:b/>
          <w:bCs/>
        </w:rPr>
        <w:t xml:space="preserve">Ředitel školy: </w:t>
      </w:r>
      <w:r w:rsidRPr="00904162">
        <w:rPr>
          <w:rFonts w:asciiTheme="minorHAnsi" w:hAnsiTheme="minorHAnsi" w:cstheme="minorHAnsi"/>
        </w:rPr>
        <w:t>Mgr</w:t>
      </w:r>
      <w:r w:rsidRPr="00904162">
        <w:rPr>
          <w:rFonts w:asciiTheme="minorHAnsi" w:hAnsiTheme="minorHAnsi" w:cstheme="minorHAnsi"/>
          <w:b/>
          <w:bCs/>
        </w:rPr>
        <w:t>.</w:t>
      </w:r>
      <w:r w:rsidR="006A56CF" w:rsidRPr="00904162">
        <w:rPr>
          <w:rFonts w:asciiTheme="minorHAnsi" w:hAnsiTheme="minorHAnsi" w:cstheme="minorHAnsi"/>
          <w:b/>
          <w:bCs/>
        </w:rPr>
        <w:t xml:space="preserve"> </w:t>
      </w:r>
      <w:r w:rsidRPr="00904162">
        <w:rPr>
          <w:rFonts w:asciiTheme="minorHAnsi" w:hAnsiTheme="minorHAnsi" w:cstheme="minorHAnsi"/>
        </w:rPr>
        <w:t>Ing.</w:t>
      </w:r>
      <w:r w:rsidR="006A56C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 xml:space="preserve">Luboš Zajíc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  <w:b/>
          <w:bCs/>
        </w:rPr>
        <w:t xml:space="preserve">Vedoucí školní družiny a </w:t>
      </w:r>
      <w:r w:rsidR="006A56CF" w:rsidRPr="00904162">
        <w:rPr>
          <w:rFonts w:asciiTheme="minorHAnsi" w:hAnsiTheme="minorHAnsi" w:cstheme="minorHAnsi"/>
          <w:b/>
          <w:bCs/>
        </w:rPr>
        <w:t xml:space="preserve">školního </w:t>
      </w:r>
      <w:r w:rsidRPr="00904162">
        <w:rPr>
          <w:rFonts w:asciiTheme="minorHAnsi" w:hAnsiTheme="minorHAnsi" w:cstheme="minorHAnsi"/>
          <w:b/>
          <w:bCs/>
        </w:rPr>
        <w:t xml:space="preserve">klubu: </w:t>
      </w:r>
      <w:r w:rsidRPr="00904162">
        <w:rPr>
          <w:rFonts w:asciiTheme="minorHAnsi" w:hAnsiTheme="minorHAnsi" w:cstheme="minorHAnsi"/>
          <w:bCs/>
        </w:rPr>
        <w:t>Vlasta Růžičková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  <w:b/>
          <w:bCs/>
        </w:rPr>
        <w:t xml:space="preserve">Koordinátorka ŠVP: </w:t>
      </w:r>
      <w:r w:rsidRPr="00904162">
        <w:rPr>
          <w:rFonts w:asciiTheme="minorHAnsi" w:hAnsiTheme="minorHAnsi" w:cstheme="minorHAnsi"/>
          <w:bCs/>
        </w:rPr>
        <w:t>Vlasta Růžičková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  <w:b/>
          <w:bCs/>
        </w:rPr>
        <w:t xml:space="preserve">Kontakty: </w:t>
      </w:r>
      <w:r w:rsidRPr="00904162">
        <w:rPr>
          <w:rFonts w:asciiTheme="minorHAnsi" w:hAnsiTheme="minorHAnsi" w:cstheme="minorHAnsi"/>
        </w:rPr>
        <w:t xml:space="preserve">telefon: 321 785 267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e-mail: admin@zspecky.cz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web: www.zspecky.cz </w:t>
      </w:r>
    </w:p>
    <w:p w:rsidR="006A56CF" w:rsidRPr="00904162" w:rsidRDefault="006A56CF" w:rsidP="00904162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  <w:b/>
          <w:bCs/>
        </w:rPr>
        <w:t xml:space="preserve">Platnost dokumentu: 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od 1.9.2011 - pro všechny ročníky </w:t>
      </w:r>
      <w:r w:rsidR="006A56CF" w:rsidRPr="00904162">
        <w:rPr>
          <w:rFonts w:asciiTheme="minorHAnsi" w:hAnsiTheme="minorHAnsi" w:cstheme="minorHAnsi"/>
        </w:rPr>
        <w:t>školní družiny a školního kubu</w:t>
      </w:r>
    </w:p>
    <w:p w:rsidR="009B3F52" w:rsidRPr="00904162" w:rsidRDefault="009B3F52" w:rsidP="00904162">
      <w:pPr>
        <w:pStyle w:val="Default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ŠVP byl schválen školskou radou školy dne 6.10.2011 </w:t>
      </w:r>
    </w:p>
    <w:p w:rsidR="006A56CF" w:rsidRPr="00904162" w:rsidRDefault="006A56CF" w:rsidP="00904162">
      <w:pPr>
        <w:pStyle w:val="Default"/>
        <w:jc w:val="both"/>
        <w:rPr>
          <w:rFonts w:asciiTheme="minorHAnsi" w:hAnsiTheme="minorHAnsi" w:cstheme="minorHAnsi"/>
        </w:rPr>
      </w:pPr>
    </w:p>
    <w:p w:rsidR="006A56CF" w:rsidRPr="00904162" w:rsidRDefault="006A56CF" w:rsidP="00904162">
      <w:pPr>
        <w:pStyle w:val="Default"/>
        <w:jc w:val="both"/>
        <w:rPr>
          <w:rFonts w:asciiTheme="minorHAnsi" w:hAnsiTheme="minorHAnsi" w:cstheme="minorHAnsi"/>
        </w:rPr>
      </w:pPr>
    </w:p>
    <w:p w:rsidR="006A56CF" w:rsidRPr="00904162" w:rsidRDefault="006A56CF" w:rsidP="00904162">
      <w:pPr>
        <w:pStyle w:val="Default"/>
        <w:jc w:val="both"/>
        <w:rPr>
          <w:rFonts w:asciiTheme="minorHAnsi" w:hAnsiTheme="minorHAnsi" w:cstheme="minorHAnsi"/>
        </w:rPr>
      </w:pPr>
    </w:p>
    <w:p w:rsidR="006A56CF" w:rsidRPr="00904162" w:rsidRDefault="006A56CF" w:rsidP="00904162">
      <w:pPr>
        <w:pStyle w:val="Default"/>
        <w:jc w:val="both"/>
        <w:rPr>
          <w:rFonts w:asciiTheme="minorHAnsi" w:hAnsiTheme="minorHAnsi" w:cstheme="minorHAnsi"/>
        </w:rPr>
      </w:pPr>
    </w:p>
    <w:p w:rsidR="006A56CF" w:rsidRPr="00904162" w:rsidRDefault="006A56CF" w:rsidP="00904162">
      <w:pPr>
        <w:pStyle w:val="Default"/>
        <w:jc w:val="both"/>
        <w:rPr>
          <w:rFonts w:asciiTheme="minorHAnsi" w:hAnsiTheme="minorHAnsi" w:cstheme="minorHAnsi"/>
        </w:rPr>
      </w:pPr>
    </w:p>
    <w:p w:rsidR="006A56CF" w:rsidRPr="00904162" w:rsidRDefault="009B3F52" w:rsidP="00904162">
      <w:pPr>
        <w:pStyle w:val="Default"/>
        <w:ind w:left="5664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............................................ </w:t>
      </w:r>
      <w:proofErr w:type="spellStart"/>
      <w:proofErr w:type="gramStart"/>
      <w:r w:rsidRPr="00904162">
        <w:rPr>
          <w:rFonts w:asciiTheme="minorHAnsi" w:hAnsiTheme="minorHAnsi" w:cstheme="minorHAnsi"/>
        </w:rPr>
        <w:t>Mgr.Ing.</w:t>
      </w:r>
      <w:proofErr w:type="gramEnd"/>
      <w:r w:rsidRPr="00904162">
        <w:rPr>
          <w:rFonts w:asciiTheme="minorHAnsi" w:hAnsiTheme="minorHAnsi" w:cstheme="minorHAnsi"/>
        </w:rPr>
        <w:t>Luboš</w:t>
      </w:r>
      <w:proofErr w:type="spellEnd"/>
      <w:r w:rsidRPr="00904162">
        <w:rPr>
          <w:rFonts w:asciiTheme="minorHAnsi" w:hAnsiTheme="minorHAnsi" w:cstheme="minorHAnsi"/>
        </w:rPr>
        <w:t xml:space="preserve"> Zajíc </w:t>
      </w:r>
    </w:p>
    <w:p w:rsidR="006A56CF" w:rsidRPr="00904162" w:rsidRDefault="006A56CF" w:rsidP="00904162">
      <w:pPr>
        <w:pStyle w:val="Default"/>
        <w:ind w:left="5664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ředitel školy</w:t>
      </w:r>
    </w:p>
    <w:p w:rsidR="006A56CF" w:rsidRPr="00904162" w:rsidRDefault="006A56CF" w:rsidP="00904162">
      <w:pPr>
        <w:pStyle w:val="Default"/>
        <w:jc w:val="both"/>
        <w:rPr>
          <w:rFonts w:asciiTheme="minorHAnsi" w:hAnsiTheme="minorHAnsi" w:cstheme="minorHAnsi"/>
        </w:rPr>
      </w:pPr>
    </w:p>
    <w:p w:rsidR="009B3F52" w:rsidRPr="00904162" w:rsidRDefault="009B3F52" w:rsidP="00904162">
      <w:pPr>
        <w:pStyle w:val="Default"/>
        <w:ind w:left="708"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razítko školy</w:t>
      </w:r>
    </w:p>
    <w:p w:rsidR="006A56CF" w:rsidRPr="00904162" w:rsidRDefault="006A56CF" w:rsidP="00904162">
      <w:pPr>
        <w:pStyle w:val="Default"/>
        <w:ind w:left="708" w:firstLine="708"/>
        <w:jc w:val="both"/>
        <w:rPr>
          <w:rFonts w:asciiTheme="minorHAnsi" w:hAnsiTheme="minorHAnsi" w:cstheme="minorHAnsi"/>
        </w:rPr>
      </w:pPr>
    </w:p>
    <w:p w:rsidR="006A56CF" w:rsidRPr="00904162" w:rsidRDefault="006A56CF" w:rsidP="00904162">
      <w:pPr>
        <w:pStyle w:val="Default"/>
        <w:ind w:left="708" w:firstLine="708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2" w:name="_Toc319061785"/>
      <w:r w:rsidRPr="00904162">
        <w:rPr>
          <w:rFonts w:asciiTheme="minorHAnsi" w:hAnsiTheme="minorHAnsi" w:cstheme="minorHAnsi"/>
        </w:rPr>
        <w:lastRenderedPageBreak/>
        <w:t>Cíle vzdělávání</w:t>
      </w:r>
      <w:bookmarkEnd w:id="2"/>
    </w:p>
    <w:p w:rsidR="000160AB" w:rsidRPr="00904162" w:rsidRDefault="000160AB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Zájmové vzdělávání ve školní družině a klubu naplňuje svými specifickými prostředky obecné cíle</w:t>
      </w:r>
      <w:r w:rsidR="00890133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vzdělávání, dané školským zákonem, a to zejména: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1. rozvoj dítěte, jeho učení a poznávání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2. osvojování si základů hodnot, na nichž je založena naše společnost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3. získávání osobní samostatnosti a schopnosti projevovat se a působit na své okolí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4. výchova k smysluplnému využívání volného času</w:t>
      </w:r>
    </w:p>
    <w:p w:rsidR="001A26F7" w:rsidRDefault="001A26F7" w:rsidP="001A26F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1A26F7" w:rsidRDefault="001A26F7" w:rsidP="001A26F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1A26F7" w:rsidRDefault="001A26F7" w:rsidP="001A26F7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90133" w:rsidRDefault="00890133" w:rsidP="001A26F7">
      <w:pPr>
        <w:widowControl w:val="0"/>
        <w:autoSpaceDE w:val="0"/>
        <w:autoSpaceDN w:val="0"/>
        <w:adjustRightInd w:val="0"/>
        <w:ind w:left="2124" w:firstLine="708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>Postavení školní družiny</w:t>
      </w:r>
    </w:p>
    <w:p w:rsidR="001A26F7" w:rsidRPr="00904162" w:rsidRDefault="001A26F7" w:rsidP="001A26F7">
      <w:pPr>
        <w:widowControl w:val="0"/>
        <w:autoSpaceDE w:val="0"/>
        <w:autoSpaceDN w:val="0"/>
        <w:adjustRightInd w:val="0"/>
        <w:ind w:left="2832" w:firstLine="708"/>
        <w:jc w:val="both"/>
        <w:rPr>
          <w:rFonts w:asciiTheme="minorHAnsi" w:hAnsiTheme="minorHAnsi" w:cstheme="minorHAnsi"/>
          <w:b/>
          <w:bCs/>
        </w:rPr>
      </w:pP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RODINA             --------              ŠKOLNÍ   DRUŽINA          -------                  ŠKOLA</w:t>
      </w: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   </w:t>
      </w:r>
      <w:proofErr w:type="gramStart"/>
      <w:r w:rsidRPr="00904162">
        <w:rPr>
          <w:rFonts w:asciiTheme="minorHAnsi" w:hAnsiTheme="minorHAnsi" w:cstheme="minorHAnsi"/>
          <w:b/>
          <w:bCs/>
        </w:rPr>
        <w:t xml:space="preserve">|                                           </w:t>
      </w:r>
      <w:r w:rsidR="00F21CFE">
        <w:rPr>
          <w:rFonts w:asciiTheme="minorHAnsi" w:hAnsiTheme="minorHAnsi" w:cstheme="minorHAnsi"/>
          <w:b/>
          <w:bCs/>
        </w:rPr>
        <w:tab/>
      </w:r>
      <w:r w:rsidR="00F21CFE">
        <w:rPr>
          <w:rFonts w:asciiTheme="minorHAnsi" w:hAnsiTheme="minorHAnsi" w:cstheme="minorHAnsi"/>
          <w:b/>
          <w:bCs/>
        </w:rPr>
        <w:tab/>
      </w:r>
      <w:r w:rsidRPr="00904162">
        <w:rPr>
          <w:rFonts w:asciiTheme="minorHAnsi" w:hAnsiTheme="minorHAnsi" w:cstheme="minorHAnsi"/>
          <w:b/>
          <w:bCs/>
        </w:rPr>
        <w:t>|                                                        |</w:t>
      </w:r>
      <w:proofErr w:type="gramEnd"/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                                      </w:t>
      </w:r>
      <w:r w:rsidR="00F21CFE">
        <w:rPr>
          <w:rFonts w:asciiTheme="minorHAnsi" w:hAnsiTheme="minorHAnsi" w:cstheme="minorHAnsi"/>
          <w:b/>
          <w:bCs/>
        </w:rPr>
        <w:tab/>
      </w:r>
      <w:r w:rsidR="00F21CFE">
        <w:rPr>
          <w:rFonts w:asciiTheme="minorHAnsi" w:hAnsiTheme="minorHAnsi" w:cstheme="minorHAnsi"/>
          <w:b/>
          <w:bCs/>
        </w:rPr>
        <w:tab/>
      </w:r>
      <w:r w:rsidR="00F21CFE">
        <w:rPr>
          <w:rFonts w:asciiTheme="minorHAnsi" w:hAnsiTheme="minorHAnsi" w:cstheme="minorHAnsi"/>
          <w:b/>
          <w:bCs/>
        </w:rPr>
        <w:tab/>
      </w:r>
      <w:r w:rsidRPr="00904162">
        <w:rPr>
          <w:rFonts w:asciiTheme="minorHAnsi" w:hAnsiTheme="minorHAnsi" w:cstheme="minorHAnsi"/>
          <w:b/>
          <w:bCs/>
        </w:rPr>
        <w:t>|</w:t>
      </w: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</w:rPr>
        <w:t xml:space="preserve">Převládající </w:t>
      </w:r>
      <w:proofErr w:type="gramStart"/>
      <w:r w:rsidRPr="00904162">
        <w:rPr>
          <w:rFonts w:asciiTheme="minorHAnsi" w:hAnsiTheme="minorHAnsi" w:cstheme="minorHAnsi"/>
        </w:rPr>
        <w:t xml:space="preserve">funkce                                                                               </w:t>
      </w:r>
      <w:r w:rsidR="00476146" w:rsidRPr="00904162">
        <w:rPr>
          <w:rFonts w:asciiTheme="minorHAnsi" w:hAnsiTheme="minorHAnsi" w:cstheme="minorHAnsi"/>
        </w:rPr>
        <w:t xml:space="preserve">       </w:t>
      </w:r>
      <w:r w:rsidRPr="00904162">
        <w:rPr>
          <w:rFonts w:asciiTheme="minorHAnsi" w:hAnsiTheme="minorHAnsi" w:cstheme="minorHAnsi"/>
        </w:rPr>
        <w:t>Převládající</w:t>
      </w:r>
      <w:proofErr w:type="gramEnd"/>
      <w:r w:rsidRPr="00904162">
        <w:rPr>
          <w:rFonts w:asciiTheme="minorHAnsi" w:hAnsiTheme="minorHAnsi" w:cstheme="minorHAnsi"/>
        </w:rPr>
        <w:t xml:space="preserve"> funkce                                                                                            </w:t>
      </w:r>
      <w:r w:rsidRPr="00904162">
        <w:rPr>
          <w:rFonts w:asciiTheme="minorHAnsi" w:hAnsiTheme="minorHAnsi" w:cstheme="minorHAnsi"/>
          <w:b/>
          <w:bCs/>
        </w:rPr>
        <w:t xml:space="preserve">           </w:t>
      </w:r>
      <w:r w:rsidR="00476146" w:rsidRPr="00904162">
        <w:rPr>
          <w:rFonts w:asciiTheme="minorHAnsi" w:hAnsiTheme="minorHAnsi" w:cstheme="minorHAnsi"/>
          <w:b/>
          <w:bCs/>
        </w:rPr>
        <w:t xml:space="preserve">      </w:t>
      </w:r>
      <w:r w:rsidRPr="00904162">
        <w:rPr>
          <w:rFonts w:asciiTheme="minorHAnsi" w:hAnsiTheme="minorHAnsi" w:cstheme="minorHAnsi"/>
          <w:b/>
          <w:bCs/>
        </w:rPr>
        <w:t xml:space="preserve">VÝCHOVA                                                                                                 </w:t>
      </w:r>
      <w:r w:rsidR="00476146" w:rsidRPr="00904162">
        <w:rPr>
          <w:rFonts w:asciiTheme="minorHAnsi" w:hAnsiTheme="minorHAnsi" w:cstheme="minorHAnsi"/>
          <w:b/>
          <w:bCs/>
        </w:rPr>
        <w:t xml:space="preserve">         </w:t>
      </w:r>
      <w:r w:rsidRPr="00904162">
        <w:rPr>
          <w:rFonts w:asciiTheme="minorHAnsi" w:hAnsiTheme="minorHAnsi" w:cstheme="minorHAnsi"/>
          <w:b/>
          <w:bCs/>
        </w:rPr>
        <w:t xml:space="preserve">VZDĚLÁVÁNÍ                         </w:t>
      </w:r>
    </w:p>
    <w:p w:rsidR="00476146" w:rsidRPr="00904162" w:rsidRDefault="00476146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90133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                        </w:t>
      </w:r>
      <w:r w:rsidR="001A26F7">
        <w:rPr>
          <w:rFonts w:asciiTheme="minorHAnsi" w:hAnsiTheme="minorHAnsi" w:cstheme="minorHAnsi"/>
          <w:b/>
          <w:bCs/>
        </w:rPr>
        <w:tab/>
      </w:r>
      <w:r w:rsidR="001A26F7">
        <w:rPr>
          <w:rFonts w:asciiTheme="minorHAnsi" w:hAnsiTheme="minorHAnsi" w:cstheme="minorHAnsi"/>
          <w:b/>
          <w:bCs/>
        </w:rPr>
        <w:tab/>
        <w:t>F</w:t>
      </w:r>
      <w:r w:rsidRPr="00904162">
        <w:rPr>
          <w:rFonts w:asciiTheme="minorHAnsi" w:hAnsiTheme="minorHAnsi" w:cstheme="minorHAnsi"/>
          <w:b/>
          <w:bCs/>
        </w:rPr>
        <w:t>unkce školní družiny</w:t>
      </w:r>
    </w:p>
    <w:p w:rsidR="001A26F7" w:rsidRPr="00904162" w:rsidRDefault="001A26F7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                                           </w:t>
      </w:r>
      <w:r w:rsidR="00D60D78">
        <w:rPr>
          <w:rFonts w:asciiTheme="minorHAnsi" w:hAnsiTheme="minorHAnsi" w:cstheme="minorHAnsi"/>
          <w:b/>
          <w:bCs/>
        </w:rPr>
        <w:tab/>
      </w:r>
      <w:r w:rsidR="00D60D78">
        <w:rPr>
          <w:rFonts w:asciiTheme="minorHAnsi" w:hAnsiTheme="minorHAnsi" w:cstheme="minorHAnsi"/>
          <w:b/>
          <w:bCs/>
        </w:rPr>
        <w:tab/>
      </w:r>
      <w:r w:rsidR="00D60D78">
        <w:rPr>
          <w:rFonts w:asciiTheme="minorHAnsi" w:hAnsiTheme="minorHAnsi" w:cstheme="minorHAnsi"/>
          <w:b/>
          <w:bCs/>
        </w:rPr>
        <w:tab/>
      </w:r>
      <w:r w:rsidRPr="00904162">
        <w:rPr>
          <w:rFonts w:asciiTheme="minorHAnsi" w:hAnsiTheme="minorHAnsi" w:cstheme="minorHAnsi"/>
          <w:b/>
          <w:bCs/>
        </w:rPr>
        <w:t>|</w:t>
      </w: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VZDĚLÁVÁNÍ        ----------------------------------------------------             ODPOČINEK</w:t>
      </w: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                                                  </w:t>
      </w:r>
      <w:r w:rsidR="00D60D78">
        <w:rPr>
          <w:rFonts w:asciiTheme="minorHAnsi" w:hAnsiTheme="minorHAnsi" w:cstheme="minorHAnsi"/>
          <w:b/>
          <w:bCs/>
        </w:rPr>
        <w:tab/>
      </w:r>
      <w:r w:rsidR="00D60D78">
        <w:rPr>
          <w:rFonts w:asciiTheme="minorHAnsi" w:hAnsiTheme="minorHAnsi" w:cstheme="minorHAnsi"/>
          <w:b/>
          <w:bCs/>
        </w:rPr>
        <w:tab/>
      </w:r>
      <w:r w:rsidRPr="00904162">
        <w:rPr>
          <w:rFonts w:asciiTheme="minorHAnsi" w:hAnsiTheme="minorHAnsi" w:cstheme="minorHAnsi"/>
          <w:b/>
          <w:bCs/>
        </w:rPr>
        <w:t>|</w:t>
      </w: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   ZÁBAVA              ---------------------------------------------------                 VÝCHOVA</w:t>
      </w: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90133" w:rsidRPr="00904162" w:rsidRDefault="00890133" w:rsidP="00904162">
      <w:pPr>
        <w:jc w:val="both"/>
        <w:rPr>
          <w:rFonts w:asciiTheme="minorHAnsi" w:hAnsiTheme="minorHAnsi" w:cstheme="minorHAnsi"/>
        </w:rPr>
      </w:pP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90133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               </w:t>
      </w:r>
      <w:r w:rsidR="001A26F7">
        <w:rPr>
          <w:rFonts w:asciiTheme="minorHAnsi" w:hAnsiTheme="minorHAnsi" w:cstheme="minorHAnsi"/>
          <w:b/>
          <w:bCs/>
        </w:rPr>
        <w:tab/>
      </w:r>
      <w:r w:rsidR="001A26F7">
        <w:rPr>
          <w:rFonts w:asciiTheme="minorHAnsi" w:hAnsiTheme="minorHAnsi" w:cstheme="minorHAnsi"/>
          <w:b/>
          <w:bCs/>
        </w:rPr>
        <w:tab/>
      </w:r>
      <w:r w:rsidR="001A26F7">
        <w:rPr>
          <w:rFonts w:asciiTheme="minorHAnsi" w:hAnsiTheme="minorHAnsi" w:cstheme="minorHAnsi"/>
          <w:b/>
          <w:bCs/>
        </w:rPr>
        <w:tab/>
      </w:r>
      <w:r w:rsidRPr="00904162">
        <w:rPr>
          <w:rFonts w:asciiTheme="minorHAnsi" w:hAnsiTheme="minorHAnsi" w:cstheme="minorHAnsi"/>
          <w:b/>
          <w:bCs/>
        </w:rPr>
        <w:t xml:space="preserve">Základní </w:t>
      </w:r>
      <w:r w:rsidR="00476146" w:rsidRPr="00904162">
        <w:rPr>
          <w:rFonts w:asciiTheme="minorHAnsi" w:hAnsiTheme="minorHAnsi" w:cstheme="minorHAnsi"/>
          <w:b/>
          <w:bCs/>
        </w:rPr>
        <w:t xml:space="preserve">oblasti </w:t>
      </w:r>
      <w:r w:rsidRPr="00904162">
        <w:rPr>
          <w:rFonts w:asciiTheme="minorHAnsi" w:hAnsiTheme="minorHAnsi" w:cstheme="minorHAnsi"/>
          <w:b/>
          <w:bCs/>
        </w:rPr>
        <w:t>činnosti</w:t>
      </w:r>
    </w:p>
    <w:p w:rsidR="001A26F7" w:rsidRPr="00904162" w:rsidRDefault="001A26F7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                                                  </w:t>
      </w:r>
      <w:r w:rsidR="00D60D78">
        <w:rPr>
          <w:rFonts w:asciiTheme="minorHAnsi" w:hAnsiTheme="minorHAnsi" w:cstheme="minorHAnsi"/>
          <w:b/>
          <w:bCs/>
        </w:rPr>
        <w:tab/>
      </w:r>
      <w:r w:rsidR="00D60D78">
        <w:rPr>
          <w:rFonts w:asciiTheme="minorHAnsi" w:hAnsiTheme="minorHAnsi" w:cstheme="minorHAnsi"/>
          <w:b/>
          <w:bCs/>
        </w:rPr>
        <w:tab/>
      </w:r>
      <w:r w:rsidRPr="00904162">
        <w:rPr>
          <w:rFonts w:asciiTheme="minorHAnsi" w:hAnsiTheme="minorHAnsi" w:cstheme="minorHAnsi"/>
          <w:b/>
          <w:bCs/>
        </w:rPr>
        <w:t>|</w:t>
      </w:r>
    </w:p>
    <w:p w:rsidR="00890133" w:rsidRPr="00904162" w:rsidRDefault="00476146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>1.</w:t>
      </w:r>
      <w:r w:rsidR="001A26F7">
        <w:rPr>
          <w:rFonts w:asciiTheme="minorHAnsi" w:hAnsiTheme="minorHAnsi" w:cstheme="minorHAnsi"/>
          <w:b/>
          <w:bCs/>
        </w:rPr>
        <w:t xml:space="preserve"> </w:t>
      </w:r>
      <w:r w:rsidR="00890133" w:rsidRPr="00904162">
        <w:rPr>
          <w:rFonts w:asciiTheme="minorHAnsi" w:hAnsiTheme="minorHAnsi" w:cstheme="minorHAnsi"/>
          <w:b/>
          <w:bCs/>
        </w:rPr>
        <w:t>Učit se znát ---------------</w:t>
      </w:r>
      <w:r w:rsidRPr="00904162">
        <w:rPr>
          <w:rFonts w:asciiTheme="minorHAnsi" w:hAnsiTheme="minorHAnsi" w:cstheme="minorHAnsi"/>
          <w:b/>
          <w:bCs/>
        </w:rPr>
        <w:t>-------------------</w:t>
      </w:r>
      <w:r w:rsidR="00890133" w:rsidRPr="00904162">
        <w:rPr>
          <w:rFonts w:asciiTheme="minorHAnsi" w:hAnsiTheme="minorHAnsi" w:cstheme="minorHAnsi"/>
          <w:b/>
          <w:bCs/>
        </w:rPr>
        <w:t>------</w:t>
      </w:r>
      <w:r w:rsidRPr="00904162">
        <w:rPr>
          <w:rFonts w:asciiTheme="minorHAnsi" w:hAnsiTheme="minorHAnsi" w:cstheme="minorHAnsi"/>
          <w:b/>
          <w:bCs/>
        </w:rPr>
        <w:t>---------------</w:t>
      </w:r>
      <w:r w:rsidR="00890133" w:rsidRPr="00904162">
        <w:rPr>
          <w:rFonts w:asciiTheme="minorHAnsi" w:hAnsiTheme="minorHAnsi" w:cstheme="minorHAnsi"/>
          <w:b/>
          <w:bCs/>
        </w:rPr>
        <w:t xml:space="preserve">---------------- </w:t>
      </w:r>
      <w:r w:rsidRPr="00904162">
        <w:rPr>
          <w:rFonts w:asciiTheme="minorHAnsi" w:hAnsiTheme="minorHAnsi" w:cstheme="minorHAnsi"/>
          <w:b/>
          <w:bCs/>
        </w:rPr>
        <w:t>2. Učit se, jak na to</w:t>
      </w:r>
    </w:p>
    <w:p w:rsidR="00890133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    </w:t>
      </w:r>
      <w:r w:rsidRPr="00904162">
        <w:rPr>
          <w:rFonts w:asciiTheme="minorHAnsi" w:hAnsiTheme="minorHAnsi" w:cstheme="minorHAnsi"/>
          <w:b/>
          <w:bCs/>
        </w:rPr>
        <w:tab/>
      </w:r>
    </w:p>
    <w:p w:rsidR="00AE7E64" w:rsidRPr="00904162" w:rsidRDefault="0089013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                                                        </w:t>
      </w:r>
      <w:r w:rsidR="00D60D78">
        <w:rPr>
          <w:rFonts w:asciiTheme="minorHAnsi" w:hAnsiTheme="minorHAnsi" w:cstheme="minorHAnsi"/>
          <w:b/>
          <w:bCs/>
        </w:rPr>
        <w:tab/>
      </w:r>
      <w:r w:rsidR="00D60D78">
        <w:rPr>
          <w:rFonts w:asciiTheme="minorHAnsi" w:hAnsiTheme="minorHAnsi" w:cstheme="minorHAnsi"/>
          <w:b/>
          <w:bCs/>
        </w:rPr>
        <w:tab/>
      </w:r>
      <w:r w:rsidRPr="00904162">
        <w:rPr>
          <w:rFonts w:asciiTheme="minorHAnsi" w:hAnsiTheme="minorHAnsi" w:cstheme="minorHAnsi"/>
          <w:b/>
          <w:bCs/>
        </w:rPr>
        <w:t>|</w:t>
      </w:r>
    </w:p>
    <w:p w:rsidR="00890133" w:rsidRPr="00904162" w:rsidRDefault="00476146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3. Učit se žít společně </w:t>
      </w:r>
      <w:r w:rsidR="00890133" w:rsidRPr="00904162">
        <w:rPr>
          <w:rFonts w:asciiTheme="minorHAnsi" w:hAnsiTheme="minorHAnsi" w:cstheme="minorHAnsi"/>
          <w:b/>
          <w:bCs/>
        </w:rPr>
        <w:t>----------------</w:t>
      </w:r>
      <w:r w:rsidR="00AE7E64" w:rsidRPr="00904162">
        <w:rPr>
          <w:rFonts w:asciiTheme="minorHAnsi" w:hAnsiTheme="minorHAnsi" w:cstheme="minorHAnsi"/>
          <w:b/>
          <w:bCs/>
        </w:rPr>
        <w:t>-----------------------------</w:t>
      </w:r>
      <w:r w:rsidR="00890133" w:rsidRPr="00904162">
        <w:rPr>
          <w:rFonts w:asciiTheme="minorHAnsi" w:hAnsiTheme="minorHAnsi" w:cstheme="minorHAnsi"/>
          <w:b/>
          <w:bCs/>
        </w:rPr>
        <w:t>---------</w:t>
      </w:r>
      <w:r w:rsidR="001A26F7">
        <w:rPr>
          <w:rFonts w:asciiTheme="minorHAnsi" w:hAnsiTheme="minorHAnsi" w:cstheme="minorHAnsi"/>
          <w:b/>
          <w:bCs/>
        </w:rPr>
        <w:t>--</w:t>
      </w:r>
      <w:r w:rsidR="00890133" w:rsidRPr="00904162">
        <w:rPr>
          <w:rFonts w:asciiTheme="minorHAnsi" w:hAnsiTheme="minorHAnsi" w:cstheme="minorHAnsi"/>
          <w:b/>
          <w:bCs/>
        </w:rPr>
        <w:t>-------------</w:t>
      </w:r>
      <w:r w:rsidRPr="00904162">
        <w:rPr>
          <w:rFonts w:asciiTheme="minorHAnsi" w:hAnsiTheme="minorHAnsi" w:cstheme="minorHAnsi"/>
          <w:b/>
          <w:bCs/>
        </w:rPr>
        <w:t xml:space="preserve">4. </w:t>
      </w:r>
      <w:r w:rsidR="00890133" w:rsidRPr="00904162">
        <w:rPr>
          <w:rFonts w:asciiTheme="minorHAnsi" w:hAnsiTheme="minorHAnsi" w:cstheme="minorHAnsi"/>
          <w:b/>
          <w:bCs/>
        </w:rPr>
        <w:t>Učit se být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3" w:name="_Toc319061786"/>
      <w:r w:rsidRPr="00904162">
        <w:rPr>
          <w:rFonts w:asciiTheme="minorHAnsi" w:hAnsiTheme="minorHAnsi" w:cstheme="minorHAnsi"/>
        </w:rPr>
        <w:t>Délka a časový plán vzdělávání</w:t>
      </w:r>
      <w:bookmarkEnd w:id="3"/>
    </w:p>
    <w:p w:rsidR="00AA2C02" w:rsidRPr="00904162" w:rsidRDefault="00AA2C02" w:rsidP="00904162">
      <w:pPr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Vzhledem k otevřenosti a dob</w:t>
      </w:r>
      <w:r w:rsidR="00285BBF" w:rsidRPr="00904162">
        <w:rPr>
          <w:rFonts w:asciiTheme="minorHAnsi" w:hAnsiTheme="minorHAnsi" w:cstheme="minorHAnsi"/>
        </w:rPr>
        <w:t>rovolnosti zájmového vzdělávání</w:t>
      </w:r>
      <w:r w:rsidRPr="00904162">
        <w:rPr>
          <w:rFonts w:asciiTheme="minorHAnsi" w:hAnsiTheme="minorHAnsi" w:cstheme="minorHAnsi"/>
        </w:rPr>
        <w:t xml:space="preserve"> je č</w:t>
      </w:r>
      <w:r w:rsidR="00285BBF" w:rsidRPr="00904162">
        <w:rPr>
          <w:rFonts w:asciiTheme="minorHAnsi" w:hAnsiTheme="minorHAnsi" w:cstheme="minorHAnsi"/>
        </w:rPr>
        <w:t xml:space="preserve">asový plán </w:t>
      </w:r>
      <w:r w:rsidRPr="00904162">
        <w:rPr>
          <w:rFonts w:asciiTheme="minorHAnsi" w:hAnsiTheme="minorHAnsi" w:cstheme="minorHAnsi"/>
        </w:rPr>
        <w:t>sestaven na dobu jednoho vzdělávacího cyklu.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 xml:space="preserve">Aktivity o prázdninách se uskuteční při rentabilním počtu účastníků – </w:t>
      </w:r>
      <w:proofErr w:type="gramStart"/>
      <w:r w:rsidRPr="00904162">
        <w:rPr>
          <w:rFonts w:asciiTheme="minorHAnsi" w:hAnsiTheme="minorHAnsi" w:cstheme="minorHAnsi"/>
        </w:rPr>
        <w:t>tj.8.</w:t>
      </w:r>
      <w:proofErr w:type="gramEnd"/>
    </w:p>
    <w:p w:rsidR="006327D1" w:rsidRPr="00904162" w:rsidRDefault="006327D1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4" w:name="_Toc319061787"/>
      <w:r w:rsidRPr="00904162">
        <w:rPr>
          <w:rFonts w:asciiTheme="minorHAnsi" w:hAnsiTheme="minorHAnsi" w:cstheme="minorHAnsi"/>
        </w:rPr>
        <w:lastRenderedPageBreak/>
        <w:t>Formy vzdělávání</w:t>
      </w:r>
      <w:bookmarkEnd w:id="4"/>
    </w:p>
    <w:p w:rsidR="008E7011" w:rsidRPr="00904162" w:rsidRDefault="008E7011" w:rsidP="00904162">
      <w:pPr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Vyhláška o zájmovém vzdělávání stanovuje následující formy:</w:t>
      </w:r>
    </w:p>
    <w:p w:rsidR="00AA2C02" w:rsidRPr="00904162" w:rsidRDefault="00AA2C02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1. pravidelná činnost – každodenní činnost v oddělení, je dána týdenní skladbou</w:t>
      </w:r>
    </w:p>
    <w:p w:rsidR="000160AB" w:rsidRPr="00904162" w:rsidRDefault="000160AB" w:rsidP="00904162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zaměstnání a představuje zejména organizované aktivity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2. příležitostné činnosti – přesahují zpravidla rámec jednoho oddělení a nejsou zahrnuty</w:t>
      </w:r>
    </w:p>
    <w:p w:rsidR="000160AB" w:rsidRPr="00904162" w:rsidRDefault="000160AB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do týdenní skladby činností</w:t>
      </w:r>
    </w:p>
    <w:p w:rsidR="000160AB" w:rsidRPr="00904162" w:rsidRDefault="000160AB" w:rsidP="00904162">
      <w:pPr>
        <w:autoSpaceDE w:val="0"/>
        <w:autoSpaceDN w:val="0"/>
        <w:adjustRightInd w:val="0"/>
        <w:ind w:left="360" w:hanging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3. spontánní činnosti – jsou zahrnuty do denního režimu oddělení,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 xml:space="preserve">jedná se o individuální klidové činnosti 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5" w:name="_Toc319061788"/>
      <w:r w:rsidRPr="00904162">
        <w:rPr>
          <w:rFonts w:asciiTheme="minorHAnsi" w:hAnsiTheme="minorHAnsi" w:cstheme="minorHAnsi"/>
        </w:rPr>
        <w:t>Obsah vzdělávání</w:t>
      </w:r>
      <w:bookmarkEnd w:id="5"/>
      <w:r w:rsidRPr="00904162">
        <w:rPr>
          <w:rFonts w:asciiTheme="minorHAnsi" w:hAnsiTheme="minorHAnsi" w:cstheme="minorHAnsi"/>
        </w:rPr>
        <w:t xml:space="preserve"> </w:t>
      </w:r>
    </w:p>
    <w:p w:rsidR="00904162" w:rsidRPr="00904162" w:rsidRDefault="00904162" w:rsidP="00904162">
      <w:pPr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Školský zákon vymezuje obsah záj</w:t>
      </w:r>
      <w:r w:rsidR="00285BBF" w:rsidRPr="00904162">
        <w:rPr>
          <w:rFonts w:asciiTheme="minorHAnsi" w:hAnsiTheme="minorHAnsi" w:cstheme="minorHAnsi"/>
        </w:rPr>
        <w:t>mového vzdělávání jako naplnění</w:t>
      </w:r>
      <w:r w:rsidRPr="00904162">
        <w:rPr>
          <w:rFonts w:asciiTheme="minorHAnsi" w:hAnsiTheme="minorHAnsi" w:cstheme="minorHAnsi"/>
        </w:rPr>
        <w:t xml:space="preserve"> volného času zájmovou činností se zaměřením na různé oblasti.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Zájm</w:t>
      </w:r>
      <w:r w:rsidR="00904162" w:rsidRPr="00904162">
        <w:rPr>
          <w:rFonts w:asciiTheme="minorHAnsi" w:hAnsiTheme="minorHAnsi" w:cstheme="minorHAnsi"/>
        </w:rPr>
        <w:t xml:space="preserve">ové činnosti pak slučujeme </w:t>
      </w:r>
      <w:r w:rsidR="001A26F7" w:rsidRPr="00904162">
        <w:rPr>
          <w:rFonts w:asciiTheme="minorHAnsi" w:hAnsiTheme="minorHAnsi" w:cstheme="minorHAnsi"/>
        </w:rPr>
        <w:t>do integrovaných</w:t>
      </w:r>
      <w:r w:rsidRPr="00904162">
        <w:rPr>
          <w:rFonts w:asciiTheme="minorHAnsi" w:hAnsiTheme="minorHAnsi" w:cstheme="minorHAnsi"/>
        </w:rPr>
        <w:t xml:space="preserve"> bloků: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Zájmový blok estetický </w:t>
      </w:r>
      <w:r w:rsidR="00904162" w:rsidRPr="00904162">
        <w:rPr>
          <w:rFonts w:asciiTheme="minorHAnsi" w:hAnsiTheme="minorHAnsi" w:cstheme="minorHAnsi"/>
        </w:rPr>
        <w:tab/>
      </w:r>
      <w:r w:rsidRPr="00904162">
        <w:rPr>
          <w:rFonts w:asciiTheme="minorHAnsi" w:hAnsiTheme="minorHAnsi" w:cstheme="minorHAnsi"/>
        </w:rPr>
        <w:t>– výtvarné,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literární,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dramatické,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hudební činnost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Zájmový blok technický </w:t>
      </w:r>
      <w:r w:rsidR="00904162" w:rsidRPr="00904162">
        <w:rPr>
          <w:rFonts w:asciiTheme="minorHAnsi" w:hAnsiTheme="minorHAnsi" w:cstheme="minorHAnsi"/>
        </w:rPr>
        <w:tab/>
      </w:r>
      <w:r w:rsidRPr="00904162">
        <w:rPr>
          <w:rFonts w:asciiTheme="minorHAnsi" w:hAnsiTheme="minorHAnsi" w:cstheme="minorHAnsi"/>
        </w:rPr>
        <w:t>– rukodělné,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technické,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Zájmový blok vědní </w:t>
      </w:r>
      <w:r w:rsidR="00904162" w:rsidRPr="00904162">
        <w:rPr>
          <w:rFonts w:asciiTheme="minorHAnsi" w:hAnsiTheme="minorHAnsi" w:cstheme="minorHAnsi"/>
        </w:rPr>
        <w:tab/>
      </w:r>
      <w:r w:rsidR="00904162" w:rsidRPr="00904162">
        <w:rPr>
          <w:rFonts w:asciiTheme="minorHAnsi" w:hAnsiTheme="minorHAnsi" w:cstheme="minorHAnsi"/>
        </w:rPr>
        <w:tab/>
      </w:r>
      <w:r w:rsidRPr="00904162">
        <w:rPr>
          <w:rFonts w:asciiTheme="minorHAnsi" w:hAnsiTheme="minorHAnsi" w:cstheme="minorHAnsi"/>
        </w:rPr>
        <w:t>– přírodovědné,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vědní,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vlastivědné,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Zájmový blok sportovní </w:t>
      </w:r>
      <w:r w:rsidR="00904162" w:rsidRPr="00904162">
        <w:rPr>
          <w:rFonts w:asciiTheme="minorHAnsi" w:hAnsiTheme="minorHAnsi" w:cstheme="minorHAnsi"/>
        </w:rPr>
        <w:tab/>
        <w:t xml:space="preserve">– </w:t>
      </w:r>
      <w:r w:rsidRPr="00904162">
        <w:rPr>
          <w:rFonts w:asciiTheme="minorHAnsi" w:hAnsiTheme="minorHAnsi" w:cstheme="minorHAnsi"/>
        </w:rPr>
        <w:t>tělovýchovné,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sportovní,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pohybové,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turistické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285BBF" w:rsidP="00904162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Obsah zájmového vzdělávání </w:t>
      </w:r>
      <w:r w:rsidR="000160AB" w:rsidRPr="00904162">
        <w:rPr>
          <w:rFonts w:asciiTheme="minorHAnsi" w:hAnsiTheme="minorHAnsi" w:cstheme="minorHAnsi"/>
        </w:rPr>
        <w:t>vkládáme do</w:t>
      </w:r>
      <w:r w:rsidR="006327D1" w:rsidRPr="00904162">
        <w:rPr>
          <w:rFonts w:asciiTheme="minorHAnsi" w:hAnsiTheme="minorHAnsi" w:cstheme="minorHAnsi"/>
        </w:rPr>
        <w:t xml:space="preserve"> těchto</w:t>
      </w:r>
      <w:r w:rsidR="000160AB" w:rsidRPr="00904162">
        <w:rPr>
          <w:rFonts w:asciiTheme="minorHAnsi" w:hAnsiTheme="minorHAnsi" w:cstheme="minorHAnsi"/>
        </w:rPr>
        <w:t xml:space="preserve"> t</w:t>
      </w:r>
      <w:r w:rsidRPr="00904162">
        <w:rPr>
          <w:rFonts w:asciiTheme="minorHAnsi" w:hAnsiTheme="minorHAnsi" w:cstheme="minorHAnsi"/>
        </w:rPr>
        <w:t>e</w:t>
      </w:r>
      <w:r w:rsidR="000160AB" w:rsidRPr="00904162">
        <w:rPr>
          <w:rFonts w:asciiTheme="minorHAnsi" w:hAnsiTheme="minorHAnsi" w:cstheme="minorHAnsi"/>
        </w:rPr>
        <w:t>matických celků</w:t>
      </w:r>
      <w:r w:rsidR="006327D1" w:rsidRPr="00904162">
        <w:rPr>
          <w:rFonts w:asciiTheme="minorHAnsi" w:hAnsiTheme="minorHAnsi" w:cstheme="minorHAnsi"/>
        </w:rPr>
        <w:t>: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904162">
        <w:rPr>
          <w:rFonts w:asciiTheme="minorHAnsi" w:hAnsiTheme="minorHAnsi" w:cstheme="minorHAnsi"/>
          <w:i/>
        </w:rPr>
        <w:t xml:space="preserve">1. Místo, kde žijeme 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Tradice našeho města</w:t>
      </w:r>
      <w:r w:rsidR="00904162" w:rsidRPr="00904162">
        <w:rPr>
          <w:rFonts w:asciiTheme="minorHAnsi" w:hAnsiTheme="minorHAnsi" w:cstheme="minorHAnsi"/>
        </w:rPr>
        <w:t>.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Poznávání nejbližšího okolí, organizace života v rodině, ve škole, ve městě. Tematické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vycházky do okolí školy, poznávání různých služeb ve městě, regionální pověsti, posilování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vztahu k místním tradicím, dopravní výchova</w:t>
      </w:r>
      <w:r w:rsidR="00904162" w:rsidRPr="00904162">
        <w:rPr>
          <w:rFonts w:asciiTheme="minorHAnsi" w:hAnsiTheme="minorHAnsi" w:cstheme="minorHAnsi"/>
        </w:rPr>
        <w:t>.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904162">
        <w:rPr>
          <w:rFonts w:asciiTheme="minorHAnsi" w:hAnsiTheme="minorHAnsi" w:cstheme="minorHAnsi"/>
          <w:i/>
        </w:rPr>
        <w:t xml:space="preserve">2. Lidé kolem nás 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Osvojení zásad vhodného a společenského chování, tolerance, empatie, vzájemná úcta,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komunikace slovní i mimoslovní, dodržování pravidel stolování, předcházení šikaně, zařazení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prvků mediální výchovy.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904162">
        <w:rPr>
          <w:rFonts w:asciiTheme="minorHAnsi" w:hAnsiTheme="minorHAnsi" w:cstheme="minorHAnsi"/>
          <w:i/>
        </w:rPr>
        <w:t xml:space="preserve">3. Lidé a čas 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Budování a dodržování správného režimu, vytváření pravidelných návyků, umění využívat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správně a účelně volný čas.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904162">
        <w:rPr>
          <w:rFonts w:asciiTheme="minorHAnsi" w:hAnsiTheme="minorHAnsi" w:cstheme="minorHAnsi"/>
          <w:i/>
        </w:rPr>
        <w:t xml:space="preserve">4. Rozmanitosti přírody 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Chráníme si své životní prostředí</w:t>
      </w:r>
      <w:r w:rsidR="00904162" w:rsidRPr="00904162">
        <w:rPr>
          <w:rFonts w:asciiTheme="minorHAnsi" w:hAnsiTheme="minorHAnsi" w:cstheme="minorHAnsi"/>
        </w:rPr>
        <w:t>.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Vycházky a pobyt v přírodě, pozorování změn, využití encyklopedií k určování rostlin a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živočichů, následné výtvarné zpracování, péče o pokojové rostliny, ochrana přírody</w:t>
      </w:r>
      <w:r w:rsidR="00904162" w:rsidRPr="00904162">
        <w:rPr>
          <w:rFonts w:asciiTheme="minorHAnsi" w:hAnsiTheme="minorHAnsi" w:cstheme="minorHAnsi"/>
        </w:rPr>
        <w:t>.</w:t>
      </w:r>
    </w:p>
    <w:p w:rsidR="00904162" w:rsidRPr="00904162" w:rsidRDefault="00904162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 w:rsidRPr="00904162">
        <w:rPr>
          <w:rFonts w:asciiTheme="minorHAnsi" w:hAnsiTheme="minorHAnsi" w:cstheme="minorHAnsi"/>
          <w:i/>
        </w:rPr>
        <w:lastRenderedPageBreak/>
        <w:t>5.</w:t>
      </w:r>
      <w:r w:rsidR="00285BBF" w:rsidRPr="00904162">
        <w:rPr>
          <w:rFonts w:asciiTheme="minorHAnsi" w:hAnsiTheme="minorHAnsi" w:cstheme="minorHAnsi"/>
          <w:i/>
        </w:rPr>
        <w:t xml:space="preserve"> </w:t>
      </w:r>
      <w:r w:rsidRPr="00904162">
        <w:rPr>
          <w:rFonts w:asciiTheme="minorHAnsi" w:hAnsiTheme="minorHAnsi" w:cstheme="minorHAnsi"/>
          <w:i/>
        </w:rPr>
        <w:t xml:space="preserve">Člověk a jeho zdraví 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Poznávání sebe sama, poučení a péče o zdraví, zdravotní prevence, osobní hygiena a čistota,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poučení o úrazech a jejich předcházení, zásady první pomoci.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6" w:name="_Toc319061789"/>
      <w:r w:rsidRPr="00904162">
        <w:rPr>
          <w:rFonts w:asciiTheme="minorHAnsi" w:hAnsiTheme="minorHAnsi" w:cstheme="minorHAnsi"/>
        </w:rPr>
        <w:t>Rozvíjení a posilování klíčových kompetencí:</w:t>
      </w:r>
      <w:bookmarkEnd w:id="6"/>
    </w:p>
    <w:p w:rsidR="00A62EC2" w:rsidRPr="00904162" w:rsidRDefault="00A62EC2" w:rsidP="00904162">
      <w:pPr>
        <w:jc w:val="both"/>
        <w:rPr>
          <w:rFonts w:asciiTheme="minorHAnsi" w:hAnsiTheme="minorHAnsi" w:cstheme="minorHAnsi"/>
          <w:kern w:val="1"/>
        </w:rPr>
      </w:pPr>
    </w:p>
    <w:p w:rsidR="000160AB" w:rsidRPr="00904162" w:rsidRDefault="001A26F7" w:rsidP="00904162">
      <w:pPr>
        <w:ind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  <w:kern w:val="1"/>
        </w:rPr>
        <w:t>Při výc</w:t>
      </w:r>
      <w:r>
        <w:rPr>
          <w:rFonts w:asciiTheme="minorHAnsi" w:hAnsiTheme="minorHAnsi" w:cstheme="minorHAnsi"/>
          <w:kern w:val="1"/>
        </w:rPr>
        <w:t xml:space="preserve">hovné práci ve školní družině </w:t>
      </w:r>
      <w:r w:rsidRPr="00904162">
        <w:rPr>
          <w:rFonts w:asciiTheme="minorHAnsi" w:hAnsiTheme="minorHAnsi" w:cstheme="minorHAnsi"/>
          <w:kern w:val="1"/>
        </w:rPr>
        <w:t xml:space="preserve">navazujeme na Rámcový vzdělávací program pro základní vzdělávaní, </w:t>
      </w:r>
      <w:r w:rsidRPr="00904162">
        <w:rPr>
          <w:rFonts w:asciiTheme="minorHAnsi" w:hAnsiTheme="minorHAnsi" w:cstheme="minorHAnsi"/>
        </w:rPr>
        <w:t>který stanovuje kompetence pro školní výuku, a rozšíříme je o kompetenci k trávení volného času</w:t>
      </w:r>
    </w:p>
    <w:p w:rsidR="00A62EC2" w:rsidRPr="00904162" w:rsidRDefault="00A62EC2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</w:t>
      </w:r>
    </w:p>
    <w:p w:rsidR="00A62EC2" w:rsidRPr="00904162" w:rsidRDefault="00A62EC2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</w:t>
      </w:r>
      <w:r w:rsidRPr="00904162">
        <w:rPr>
          <w:rFonts w:asciiTheme="minorHAnsi" w:hAnsiTheme="minorHAnsi" w:cstheme="minorHAnsi"/>
          <w:b/>
          <w:bCs/>
        </w:rPr>
        <w:tab/>
        <w:t>1. Kompetence k učení:</w:t>
      </w:r>
    </w:p>
    <w:p w:rsidR="00A62EC2" w:rsidRPr="00904162" w:rsidRDefault="00A62EC2" w:rsidP="0090416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Dítě rádo získává nové informace, pracuje s nimi, dokončí započatou práci, klade si otázky a</w:t>
      </w:r>
      <w:r w:rsidR="00904162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hledá na ně odpovědi, získané vědomosti dává do souvislostí, uplatňuje je v praktických situacích a dalším učení.</w:t>
      </w:r>
    </w:p>
    <w:p w:rsidR="00904162" w:rsidRPr="00904162" w:rsidRDefault="00904162" w:rsidP="0090416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:rsidR="00A62EC2" w:rsidRPr="00904162" w:rsidRDefault="00A62EC2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</w:t>
      </w:r>
      <w:r w:rsidRPr="00904162">
        <w:rPr>
          <w:rFonts w:asciiTheme="minorHAnsi" w:hAnsiTheme="minorHAnsi" w:cstheme="minorHAnsi"/>
          <w:b/>
          <w:bCs/>
        </w:rPr>
        <w:tab/>
        <w:t>2. Kompetence k řešení problémů:</w:t>
      </w:r>
    </w:p>
    <w:p w:rsidR="00A62EC2" w:rsidRPr="00904162" w:rsidRDefault="00A62EC2" w:rsidP="0090416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Dítě si všímá dění okolo, snaží se řešit situace, při jejich řešení užívá logické, matematické,</w:t>
      </w:r>
      <w:r w:rsidR="00904162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empirické postupy, chápe, že vyhýbání se řešení problému nevede k cíli. Započaté činnosti</w:t>
      </w:r>
      <w:r w:rsidR="00904162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dokončuje.</w:t>
      </w:r>
    </w:p>
    <w:p w:rsidR="00904162" w:rsidRPr="00904162" w:rsidRDefault="00904162" w:rsidP="0090416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:rsidR="00A62EC2" w:rsidRPr="00904162" w:rsidRDefault="00A62EC2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</w:t>
      </w:r>
      <w:r w:rsidRPr="00904162">
        <w:rPr>
          <w:rFonts w:asciiTheme="minorHAnsi" w:hAnsiTheme="minorHAnsi" w:cstheme="minorHAnsi"/>
          <w:b/>
          <w:bCs/>
        </w:rPr>
        <w:tab/>
        <w:t>3. Komunikativní kompetence:</w:t>
      </w:r>
    </w:p>
    <w:p w:rsidR="00A62EC2" w:rsidRPr="00904162" w:rsidRDefault="00A62EC2" w:rsidP="0090416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Dítě ovládá řeč i mimoslovní komunikaci, vyjadřuje sdělení, myšlenky, otázky i odpovědi</w:t>
      </w:r>
      <w:r w:rsidR="00904162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vhodně formulovanými větami, umí vyjádřit vlastní názor, komunikuje bez ostychu</w:t>
      </w:r>
    </w:p>
    <w:p w:rsidR="00A62EC2" w:rsidRPr="00904162" w:rsidRDefault="00A62EC2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s vrstevníky i dospělými, komunikuje kultivovaně.</w:t>
      </w:r>
    </w:p>
    <w:p w:rsidR="00904162" w:rsidRPr="00904162" w:rsidRDefault="00904162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A62EC2" w:rsidRPr="00904162" w:rsidRDefault="00A62EC2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</w:t>
      </w:r>
      <w:r w:rsidRPr="00904162">
        <w:rPr>
          <w:rFonts w:asciiTheme="minorHAnsi" w:hAnsiTheme="minorHAnsi" w:cstheme="minorHAnsi"/>
          <w:b/>
          <w:bCs/>
        </w:rPr>
        <w:tab/>
        <w:t>4. Sociální a interpersonální kompetence:</w:t>
      </w:r>
    </w:p>
    <w:p w:rsidR="00A62EC2" w:rsidRPr="00904162" w:rsidRDefault="00A62EC2" w:rsidP="0090416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Dítě se učí plánovat, organizovat, řídit a hodnotit, odhaduje rizika svých nápadů, přistupuje</w:t>
      </w:r>
      <w:r w:rsidR="00904162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k úkolům a povinnostem zodpovědně, samostatně rozhoduje o svých činnostech, uvědomuje</w:t>
      </w:r>
      <w:r w:rsidR="00904162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si, že za ně odpovídá a nese důsledky, projevuje citlivost a ohleduplnost, rozpozná vhodné</w:t>
      </w:r>
      <w:r w:rsidR="00904162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a nevhodné chování, spolupracuje ve skupině, dokáže se prosadit i podřídit – přijmout kompromis, respektuje jiné, je tolerantní k odlišnostem mezi lidmi.</w:t>
      </w:r>
    </w:p>
    <w:p w:rsidR="00904162" w:rsidRPr="00904162" w:rsidRDefault="00904162" w:rsidP="0090416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:rsidR="00A62EC2" w:rsidRPr="00904162" w:rsidRDefault="00A62EC2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  <w:b/>
          <w:bCs/>
        </w:rPr>
        <w:t xml:space="preserve">   </w:t>
      </w:r>
      <w:r w:rsidRPr="00904162">
        <w:rPr>
          <w:rFonts w:asciiTheme="minorHAnsi" w:hAnsiTheme="minorHAnsi" w:cstheme="minorHAnsi"/>
          <w:b/>
          <w:bCs/>
        </w:rPr>
        <w:tab/>
        <w:t>5. Občanské kompetence:</w:t>
      </w:r>
    </w:p>
    <w:p w:rsidR="00A62EC2" w:rsidRPr="00904162" w:rsidRDefault="00A62EC2" w:rsidP="0090416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Dítě si uvědomuje svá práva i práva druhých, vnímá nespravedlivost, agresivitu, šikanu a dovede se jim bránit, chová se zodpovědně, dbá na osobní zdraví své i druhých, váži si tradice</w:t>
      </w:r>
      <w:r w:rsidR="00904162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a kulturního dědictví, podílí se na rozvoji životního prostředí.</w:t>
      </w:r>
    </w:p>
    <w:p w:rsidR="00904162" w:rsidRPr="00904162" w:rsidRDefault="00904162" w:rsidP="00904162">
      <w:pPr>
        <w:widowControl w:val="0"/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:rsidR="00A62EC2" w:rsidRPr="00904162" w:rsidRDefault="00A62EC2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lang w:val="en-US"/>
        </w:rPr>
      </w:pPr>
      <w:r w:rsidRPr="00904162">
        <w:rPr>
          <w:rFonts w:asciiTheme="minorHAnsi" w:hAnsiTheme="minorHAnsi" w:cstheme="minorHAnsi"/>
          <w:b/>
          <w:bCs/>
        </w:rPr>
        <w:t xml:space="preserve">   </w:t>
      </w:r>
      <w:r w:rsidRPr="00904162">
        <w:rPr>
          <w:rFonts w:asciiTheme="minorHAnsi" w:hAnsiTheme="minorHAnsi" w:cstheme="minorHAnsi"/>
          <w:b/>
          <w:bCs/>
        </w:rPr>
        <w:tab/>
      </w:r>
      <w:r w:rsidRPr="00904162">
        <w:rPr>
          <w:rFonts w:asciiTheme="minorHAnsi" w:hAnsiTheme="minorHAnsi" w:cstheme="minorHAnsi"/>
          <w:b/>
          <w:bCs/>
          <w:lang w:val="en-US"/>
        </w:rPr>
        <w:t xml:space="preserve">6. Kompetence k trávení volného </w:t>
      </w:r>
      <w:r w:rsidRPr="00904162">
        <w:rPr>
          <w:rFonts w:asciiTheme="minorHAnsi" w:hAnsiTheme="minorHAnsi" w:cstheme="minorHAnsi"/>
          <w:b/>
          <w:bCs/>
        </w:rPr>
        <w:t>č</w:t>
      </w:r>
      <w:r w:rsidRPr="00904162">
        <w:rPr>
          <w:rFonts w:asciiTheme="minorHAnsi" w:hAnsiTheme="minorHAnsi" w:cstheme="minorHAnsi"/>
          <w:b/>
          <w:bCs/>
          <w:lang w:val="en-US"/>
        </w:rPr>
        <w:t>asu:</w:t>
      </w:r>
    </w:p>
    <w:p w:rsidR="00A62EC2" w:rsidRPr="00904162" w:rsidRDefault="001A26F7" w:rsidP="00904162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Dít</w:t>
      </w:r>
      <w:r w:rsidR="00A62EC2" w:rsidRPr="00904162">
        <w:rPr>
          <w:rFonts w:asciiTheme="minorHAnsi" w:hAnsiTheme="minorHAnsi" w:cstheme="minorHAnsi"/>
        </w:rPr>
        <w:t xml:space="preserve">ě </w:t>
      </w:r>
      <w:r w:rsidR="00A62EC2" w:rsidRPr="00904162">
        <w:rPr>
          <w:rFonts w:asciiTheme="minorHAnsi" w:hAnsiTheme="minorHAnsi" w:cstheme="minorHAnsi"/>
          <w:lang w:val="en-US"/>
        </w:rPr>
        <w:t xml:space="preserve">se orientuje v možnostech smysluplného trávení volného </w:t>
      </w:r>
      <w:r w:rsidR="00A62EC2" w:rsidRPr="00904162">
        <w:rPr>
          <w:rFonts w:asciiTheme="minorHAnsi" w:hAnsiTheme="minorHAnsi" w:cstheme="minorHAnsi"/>
        </w:rPr>
        <w:t>č</w:t>
      </w:r>
      <w:r w:rsidR="00354B64" w:rsidRPr="00904162">
        <w:rPr>
          <w:rFonts w:asciiTheme="minorHAnsi" w:hAnsiTheme="minorHAnsi" w:cstheme="minorHAnsi"/>
          <w:lang w:val="en-US"/>
        </w:rPr>
        <w:t>asu:</w:t>
      </w:r>
    </w:p>
    <w:p w:rsidR="00A62EC2" w:rsidRPr="00904162" w:rsidRDefault="00A62EC2" w:rsidP="00904162">
      <w:pPr>
        <w:jc w:val="both"/>
        <w:rPr>
          <w:rFonts w:asciiTheme="minorHAnsi" w:hAnsiTheme="minorHAnsi" w:cstheme="minorHAnsi"/>
          <w:lang w:val="en-US"/>
        </w:rPr>
      </w:pPr>
    </w:p>
    <w:p w:rsidR="000160AB" w:rsidRPr="00904162" w:rsidRDefault="000160AB" w:rsidP="00904162">
      <w:pPr>
        <w:pStyle w:val="Zkladntext"/>
        <w:numPr>
          <w:ilvl w:val="0"/>
          <w:numId w:val="6"/>
        </w:numPr>
        <w:tabs>
          <w:tab w:val="left" w:pos="424"/>
        </w:tabs>
        <w:spacing w:after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umí trávit volný čas </w:t>
      </w:r>
    </w:p>
    <w:p w:rsidR="000160AB" w:rsidRPr="00904162" w:rsidRDefault="000160AB" w:rsidP="00904162">
      <w:pPr>
        <w:pStyle w:val="Zkladntext"/>
        <w:numPr>
          <w:ilvl w:val="0"/>
          <w:numId w:val="6"/>
        </w:numPr>
        <w:tabs>
          <w:tab w:val="left" w:pos="424"/>
        </w:tabs>
        <w:spacing w:after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orientuje se v možnostech jeho smysluplného využití </w:t>
      </w:r>
    </w:p>
    <w:p w:rsidR="000160AB" w:rsidRPr="00904162" w:rsidRDefault="000160AB" w:rsidP="00904162">
      <w:pPr>
        <w:pStyle w:val="Zkladntext"/>
        <w:numPr>
          <w:ilvl w:val="0"/>
          <w:numId w:val="6"/>
        </w:numPr>
        <w:tabs>
          <w:tab w:val="left" w:pos="424"/>
        </w:tabs>
        <w:spacing w:after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umí si vybrat zájmové činnosti podle svých dispozic </w:t>
      </w:r>
    </w:p>
    <w:p w:rsidR="000160AB" w:rsidRPr="00904162" w:rsidRDefault="000160AB" w:rsidP="00904162">
      <w:pPr>
        <w:pStyle w:val="Zkladntext"/>
        <w:numPr>
          <w:ilvl w:val="0"/>
          <w:numId w:val="6"/>
        </w:numPr>
        <w:tabs>
          <w:tab w:val="left" w:pos="424"/>
        </w:tabs>
        <w:spacing w:after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rozvíjí své zájmy v organizovaných i individuálních činnostech </w:t>
      </w:r>
    </w:p>
    <w:p w:rsidR="000160AB" w:rsidRPr="00904162" w:rsidRDefault="000160AB" w:rsidP="00904162">
      <w:pPr>
        <w:pStyle w:val="Zkladntext"/>
        <w:numPr>
          <w:ilvl w:val="0"/>
          <w:numId w:val="6"/>
        </w:numPr>
        <w:tabs>
          <w:tab w:val="left" w:pos="424"/>
        </w:tabs>
        <w:spacing w:after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rozvíjí schopnost aktivního trávení volného času jako kompenzaci stresových situací </w:t>
      </w:r>
      <w:r w:rsidRPr="00904162">
        <w:rPr>
          <w:rFonts w:asciiTheme="minorHAnsi" w:hAnsiTheme="minorHAnsi" w:cstheme="minorHAnsi"/>
        </w:rPr>
        <w:lastRenderedPageBreak/>
        <w:t xml:space="preserve">(či jednostranné zátěže ze školního vyučování) </w:t>
      </w:r>
    </w:p>
    <w:p w:rsidR="000160AB" w:rsidRPr="00904162" w:rsidRDefault="000160AB" w:rsidP="00904162">
      <w:pPr>
        <w:pStyle w:val="Zkladntext"/>
        <w:numPr>
          <w:ilvl w:val="0"/>
          <w:numId w:val="6"/>
        </w:numPr>
        <w:tabs>
          <w:tab w:val="left" w:pos="283"/>
        </w:tabs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umí odmítnout nevhodné nabídky pro trávení volného času</w:t>
      </w:r>
    </w:p>
    <w:p w:rsidR="000160AB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7" w:name="_Toc319061790"/>
      <w:r w:rsidRPr="00904162">
        <w:rPr>
          <w:rFonts w:asciiTheme="minorHAnsi" w:hAnsiTheme="minorHAnsi" w:cstheme="minorHAnsi"/>
        </w:rPr>
        <w:t>Podmínky pro vzdělávání uchazečů se speciálními vzdělávacími potřebami</w:t>
      </w:r>
      <w:bookmarkEnd w:id="7"/>
    </w:p>
    <w:p w:rsidR="00CE07E8" w:rsidRPr="00CE07E8" w:rsidRDefault="00CE07E8" w:rsidP="00CE07E8"/>
    <w:p w:rsidR="000160AB" w:rsidRPr="00904162" w:rsidRDefault="00CE07E8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Uplatňujeme individuální formu </w:t>
      </w:r>
      <w:r w:rsidR="000160AB" w:rsidRPr="00904162">
        <w:rPr>
          <w:rFonts w:asciiTheme="minorHAnsi" w:hAnsiTheme="minorHAnsi" w:cstheme="minorHAnsi"/>
        </w:rPr>
        <w:t>zájmového vzdělávání.</w:t>
      </w:r>
      <w:r w:rsidR="00476146" w:rsidRPr="00904162">
        <w:rPr>
          <w:rFonts w:asciiTheme="minorHAnsi" w:hAnsiTheme="minorHAnsi" w:cstheme="minorHAnsi"/>
        </w:rPr>
        <w:t xml:space="preserve"> </w:t>
      </w:r>
      <w:r w:rsidR="000160AB" w:rsidRPr="00904162">
        <w:rPr>
          <w:rFonts w:asciiTheme="minorHAnsi" w:hAnsiTheme="minorHAnsi" w:cstheme="minorHAnsi"/>
        </w:rPr>
        <w:t>Začleňujeme jednotlivce do běžných organizačních jednotek a aktivit.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160AB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8" w:name="_Toc319061791"/>
      <w:r w:rsidRPr="00904162">
        <w:rPr>
          <w:rFonts w:asciiTheme="minorHAnsi" w:hAnsiTheme="minorHAnsi" w:cstheme="minorHAnsi"/>
        </w:rPr>
        <w:t>Podmínky přijímání účastníků</w:t>
      </w:r>
      <w:bookmarkEnd w:id="8"/>
    </w:p>
    <w:p w:rsidR="00CE07E8" w:rsidRPr="00CE07E8" w:rsidRDefault="00CE07E8" w:rsidP="00CE07E8"/>
    <w:p w:rsidR="000160AB" w:rsidRPr="00904162" w:rsidRDefault="000160AB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Na základě řádně vyplněné a odevzdané přihlášky je účastník </w:t>
      </w:r>
      <w:r w:rsidR="00285BBF" w:rsidRPr="00904162">
        <w:rPr>
          <w:rFonts w:asciiTheme="minorHAnsi" w:hAnsiTheme="minorHAnsi" w:cstheme="minorHAnsi"/>
        </w:rPr>
        <w:t xml:space="preserve">zařazen do daného typu a formy </w:t>
      </w:r>
      <w:r w:rsidRPr="00904162">
        <w:rPr>
          <w:rFonts w:asciiTheme="minorHAnsi" w:hAnsiTheme="minorHAnsi" w:cstheme="minorHAnsi"/>
        </w:rPr>
        <w:t>zájmového vzdělávání. Je přijat a vztahují se na něho veškerá práva a povinnosti účastníka zájmového vzdělávání.</w:t>
      </w:r>
      <w:r w:rsidR="00285BBF" w:rsidRPr="00904162">
        <w:rPr>
          <w:rFonts w:asciiTheme="minorHAnsi" w:hAnsiTheme="minorHAnsi" w:cstheme="minorHAnsi"/>
        </w:rPr>
        <w:t xml:space="preserve"> Přihláška je platným dokumentem</w:t>
      </w:r>
      <w:r w:rsidRPr="00904162">
        <w:rPr>
          <w:rFonts w:asciiTheme="minorHAnsi" w:hAnsiTheme="minorHAnsi" w:cstheme="minorHAnsi"/>
        </w:rPr>
        <w:t>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osobní data se zapisují do školní matriky.</w:t>
      </w:r>
      <w:r w:rsidR="00904162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Písemná přihláška je podmínkou pro zařazení do pravidelných forem zájmového vzdělávání.</w:t>
      </w:r>
    </w:p>
    <w:p w:rsidR="000160AB" w:rsidRPr="00904162" w:rsidRDefault="00285BBF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O zařazení </w:t>
      </w:r>
      <w:r w:rsidR="000160AB" w:rsidRPr="00904162">
        <w:rPr>
          <w:rFonts w:asciiTheme="minorHAnsi" w:hAnsiTheme="minorHAnsi" w:cstheme="minorHAnsi"/>
        </w:rPr>
        <w:t xml:space="preserve">do školní družiny </w:t>
      </w:r>
      <w:r w:rsidR="00904162" w:rsidRPr="00904162">
        <w:rPr>
          <w:rFonts w:asciiTheme="minorHAnsi" w:hAnsiTheme="minorHAnsi" w:cstheme="minorHAnsi"/>
        </w:rPr>
        <w:t xml:space="preserve">a školního klubu </w:t>
      </w:r>
      <w:r w:rsidR="000160AB" w:rsidRPr="00904162">
        <w:rPr>
          <w:rFonts w:asciiTheme="minorHAnsi" w:hAnsiTheme="minorHAnsi" w:cstheme="minorHAnsi"/>
        </w:rPr>
        <w:t>rozhoduje ředitel školy.</w:t>
      </w:r>
    </w:p>
    <w:p w:rsidR="006327D1" w:rsidRPr="00904162" w:rsidRDefault="006327D1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Pro zájmové vzdělávání žáků v ŠD a ŠK jsou přijímáni žáci až do celkového počtu stanoveného pro jednotlivá zařízení dle zápisu v rejstříku škol.</w:t>
      </w:r>
    </w:p>
    <w:p w:rsidR="006327D1" w:rsidRPr="00904162" w:rsidRDefault="006327D1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Do ŠD jsou přednostně přijímáni žáci 1. – 3. ročníku Základní školy Pečky, okres Kolín. Pokud to dovoluje kapacita ŠD, jsou dále přijímáni žáci 4. a 5. ročníku téže školy.</w:t>
      </w:r>
    </w:p>
    <w:p w:rsidR="006327D1" w:rsidRPr="00904162" w:rsidRDefault="006327D1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Do ŠK jsou přednostně přijímáni žáci 2. stupně Základní školy Pečky, okres Kolín.</w:t>
      </w:r>
    </w:p>
    <w:p w:rsidR="00904162" w:rsidRPr="00904162" w:rsidRDefault="00904162" w:rsidP="00904162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Zájmová činnost je otevřena všem žákům školy s přihlédnutím ke kapacitním možnostem zařízení.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9" w:name="_Toc319061792"/>
      <w:r w:rsidRPr="00904162">
        <w:rPr>
          <w:rFonts w:asciiTheme="minorHAnsi" w:hAnsiTheme="minorHAnsi" w:cstheme="minorHAnsi"/>
        </w:rPr>
        <w:t>Podmínky ukončování vzdělávání</w:t>
      </w:r>
      <w:bookmarkEnd w:id="9"/>
    </w:p>
    <w:p w:rsidR="00CE07E8" w:rsidRPr="00CE07E8" w:rsidRDefault="00CE07E8" w:rsidP="00CE07E8"/>
    <w:p w:rsidR="00904162" w:rsidRPr="00904162" w:rsidRDefault="00904162" w:rsidP="00904162">
      <w:pPr>
        <w:ind w:firstLine="360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Cyklus zájmového vzdělávání je ukončen s koncem školního roku.</w:t>
      </w:r>
    </w:p>
    <w:p w:rsidR="000160AB" w:rsidRPr="00904162" w:rsidRDefault="000160AB" w:rsidP="00CE07E8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Předčasné ukončení docházky do školní družiny je možné na základě písemného prohlášení</w:t>
      </w:r>
      <w:r w:rsidR="00CE07E8">
        <w:rPr>
          <w:rFonts w:asciiTheme="minorHAnsi" w:hAnsiTheme="minorHAnsi" w:cstheme="minorHAnsi"/>
        </w:rPr>
        <w:t xml:space="preserve"> </w:t>
      </w:r>
      <w:r w:rsidR="00285BBF" w:rsidRPr="00904162">
        <w:rPr>
          <w:rFonts w:asciiTheme="minorHAnsi" w:hAnsiTheme="minorHAnsi" w:cstheme="minorHAnsi"/>
        </w:rPr>
        <w:t>zákonných zástupců</w:t>
      </w:r>
      <w:r w:rsidRPr="00904162">
        <w:rPr>
          <w:rFonts w:asciiTheme="minorHAnsi" w:hAnsiTheme="minorHAnsi" w:cstheme="minorHAnsi"/>
        </w:rPr>
        <w:t xml:space="preserve">. </w:t>
      </w:r>
    </w:p>
    <w:p w:rsidR="006327D1" w:rsidRPr="00904162" w:rsidRDefault="006327D1" w:rsidP="00CE07E8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Předčasné ukončení docházky do školní družiny je možné i ze strany ŠD a ŠK, a to v případě hrubého porušení platných pravidel a řádů ŠD a ŠK ze strany žáka.</w:t>
      </w:r>
    </w:p>
    <w:p w:rsidR="000160AB" w:rsidRDefault="006327D1" w:rsidP="00CE07E8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Důvodem pro ukončení docházky ze strany ŠD a ŠK je i dlouhodobé nehrazení finančních závazků ze strany zákonných zástupců žáků, kteří toto neřeší ani po písemném upozornění ze strany ŠD a ŠK.</w:t>
      </w:r>
    </w:p>
    <w:p w:rsidR="00CE07E8" w:rsidRPr="00904162" w:rsidRDefault="00CE07E8" w:rsidP="00CE07E8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</w:p>
    <w:p w:rsidR="000160AB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10" w:name="_Toc319061793"/>
      <w:r w:rsidRPr="00904162">
        <w:rPr>
          <w:rFonts w:asciiTheme="minorHAnsi" w:hAnsiTheme="minorHAnsi" w:cstheme="minorHAnsi"/>
        </w:rPr>
        <w:t>Popis materiálních podmínek</w:t>
      </w:r>
      <w:bookmarkEnd w:id="10"/>
    </w:p>
    <w:p w:rsidR="00CE07E8" w:rsidRPr="00CE07E8" w:rsidRDefault="00CE07E8" w:rsidP="00CE07E8"/>
    <w:p w:rsidR="000160AB" w:rsidRPr="00904162" w:rsidRDefault="000160AB" w:rsidP="00CE07E8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Pro svoji činnost používá </w:t>
      </w:r>
      <w:r w:rsidR="00285BBF" w:rsidRPr="00904162">
        <w:rPr>
          <w:rFonts w:asciiTheme="minorHAnsi" w:hAnsiTheme="minorHAnsi" w:cstheme="minorHAnsi"/>
        </w:rPr>
        <w:t xml:space="preserve">školní družina </w:t>
      </w:r>
      <w:r w:rsidR="00CE07E8">
        <w:rPr>
          <w:rFonts w:asciiTheme="minorHAnsi" w:hAnsiTheme="minorHAnsi" w:cstheme="minorHAnsi"/>
        </w:rPr>
        <w:t xml:space="preserve">a školní klub </w:t>
      </w:r>
      <w:r w:rsidR="00285BBF" w:rsidRPr="00904162">
        <w:rPr>
          <w:rFonts w:asciiTheme="minorHAnsi" w:hAnsiTheme="minorHAnsi" w:cstheme="minorHAnsi"/>
        </w:rPr>
        <w:t>vlastní prostory</w:t>
      </w:r>
      <w:r w:rsidR="00CE07E8">
        <w:rPr>
          <w:rFonts w:asciiTheme="minorHAnsi" w:hAnsiTheme="minorHAnsi" w:cstheme="minorHAnsi"/>
        </w:rPr>
        <w:t xml:space="preserve"> i </w:t>
      </w:r>
      <w:r w:rsidRPr="00904162">
        <w:rPr>
          <w:rFonts w:asciiTheme="minorHAnsi" w:hAnsiTheme="minorHAnsi" w:cstheme="minorHAnsi"/>
        </w:rPr>
        <w:t>odborné pracovny školy</w:t>
      </w:r>
      <w:r w:rsidR="00CE07E8">
        <w:rPr>
          <w:rFonts w:asciiTheme="minorHAnsi" w:hAnsiTheme="minorHAnsi" w:cstheme="minorHAnsi"/>
        </w:rPr>
        <w:t>.</w:t>
      </w:r>
    </w:p>
    <w:p w:rsidR="000160AB" w:rsidRPr="00904162" w:rsidRDefault="000160AB" w:rsidP="00CE07E8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lastRenderedPageBreak/>
        <w:t xml:space="preserve">Klubovny jsou vybaveny odpovídajícím nábytkem, pomůckami, stolními hrami, </w:t>
      </w:r>
      <w:r w:rsidR="00C63D4E" w:rsidRPr="00904162">
        <w:rPr>
          <w:rFonts w:asciiTheme="minorHAnsi" w:hAnsiTheme="minorHAnsi" w:cstheme="minorHAnsi"/>
        </w:rPr>
        <w:t>elektronikou,…</w:t>
      </w:r>
    </w:p>
    <w:p w:rsidR="000160AB" w:rsidRPr="00904162" w:rsidRDefault="000160AB" w:rsidP="00CE07E8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Pro pobyt venk</w:t>
      </w:r>
      <w:r w:rsidR="00285BBF" w:rsidRPr="00904162">
        <w:rPr>
          <w:rFonts w:asciiTheme="minorHAnsi" w:hAnsiTheme="minorHAnsi" w:cstheme="minorHAnsi"/>
        </w:rPr>
        <w:t xml:space="preserve">u </w:t>
      </w:r>
      <w:r w:rsidR="00CE07E8">
        <w:rPr>
          <w:rFonts w:asciiTheme="minorHAnsi" w:hAnsiTheme="minorHAnsi" w:cstheme="minorHAnsi"/>
        </w:rPr>
        <w:t>je využívána venkovní zahrada,</w:t>
      </w:r>
      <w:r w:rsidR="00285BBF" w:rsidRPr="00904162">
        <w:rPr>
          <w:rFonts w:asciiTheme="minorHAnsi" w:hAnsiTheme="minorHAnsi" w:cstheme="minorHAnsi"/>
        </w:rPr>
        <w:t xml:space="preserve"> hřiště</w:t>
      </w:r>
      <w:r w:rsidRPr="00904162">
        <w:rPr>
          <w:rFonts w:asciiTheme="minorHAnsi" w:hAnsiTheme="minorHAnsi" w:cstheme="minorHAnsi"/>
        </w:rPr>
        <w:t>,</w:t>
      </w:r>
      <w:r w:rsidR="00285BBF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areál parku</w:t>
      </w:r>
      <w:r w:rsidR="00CE07E8">
        <w:rPr>
          <w:rFonts w:asciiTheme="minorHAnsi" w:hAnsiTheme="minorHAnsi" w:cstheme="minorHAnsi"/>
        </w:rPr>
        <w:t xml:space="preserve"> a </w:t>
      </w:r>
      <w:r w:rsidRPr="00904162">
        <w:rPr>
          <w:rFonts w:asciiTheme="minorHAnsi" w:hAnsiTheme="minorHAnsi" w:cstheme="minorHAnsi"/>
        </w:rPr>
        <w:t>blízké okolí školy.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11" w:name="_Toc319061794"/>
      <w:r w:rsidRPr="00904162">
        <w:rPr>
          <w:rFonts w:asciiTheme="minorHAnsi" w:hAnsiTheme="minorHAnsi" w:cstheme="minorHAnsi"/>
        </w:rPr>
        <w:t>Popis personálních podmínek</w:t>
      </w:r>
      <w:bookmarkEnd w:id="11"/>
    </w:p>
    <w:p w:rsidR="00CE07E8" w:rsidRPr="00CE07E8" w:rsidRDefault="00CE07E8" w:rsidP="00CE07E8"/>
    <w:p w:rsidR="000160AB" w:rsidRPr="00904162" w:rsidRDefault="000160AB" w:rsidP="00CE07E8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Pedagogické působení zajišťují převážně plně kvalifikované vychovatelky, které se vzájemně</w:t>
      </w:r>
      <w:r w:rsidR="00CE07E8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doplňují ve svých specializacích. Odborné zaměření si budou dále prohlubovat v akreditovaných kurzech i samostudiem.</w:t>
      </w:r>
    </w:p>
    <w:p w:rsidR="00285BBF" w:rsidRPr="00904162" w:rsidRDefault="00285BBF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0160AB" w:rsidRDefault="000160AB" w:rsidP="00904162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bookmarkStart w:id="12" w:name="_Toc319061795"/>
      <w:r w:rsidRPr="00904162">
        <w:rPr>
          <w:rFonts w:asciiTheme="minorHAnsi" w:hAnsiTheme="minorHAnsi" w:cstheme="minorHAnsi"/>
        </w:rPr>
        <w:t>Popis ekonomických podmínek</w:t>
      </w:r>
      <w:bookmarkEnd w:id="12"/>
    </w:p>
    <w:p w:rsidR="00CE07E8" w:rsidRPr="00CE07E8" w:rsidRDefault="00CE07E8" w:rsidP="00CE07E8"/>
    <w:p w:rsidR="000160AB" w:rsidRPr="00904162" w:rsidRDefault="000160AB" w:rsidP="00CE07E8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Příspěvek na školní družinu je stanoven Vyhláškou č. 14/2005 Sb., v souladu se zákonem</w:t>
      </w:r>
    </w:p>
    <w:p w:rsidR="000160AB" w:rsidRPr="00904162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č.500/2004 Sb., správním řádem a dle čl. 5 odst.2 Vnitřní směrnicí ředitele </w:t>
      </w:r>
      <w:r w:rsidR="00C63D4E" w:rsidRPr="00904162">
        <w:rPr>
          <w:rFonts w:asciiTheme="minorHAnsi" w:hAnsiTheme="minorHAnsi" w:cstheme="minorHAnsi"/>
        </w:rPr>
        <w:t>školy.</w:t>
      </w:r>
      <w:r w:rsidRPr="00904162">
        <w:rPr>
          <w:rFonts w:asciiTheme="minorHAnsi" w:hAnsiTheme="minorHAnsi" w:cstheme="minorHAnsi"/>
        </w:rPr>
        <w:t xml:space="preserve"> </w:t>
      </w:r>
    </w:p>
    <w:p w:rsidR="00CE07E8" w:rsidRPr="00904162" w:rsidRDefault="000160AB" w:rsidP="00CE07E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Využití příspěvků: na neinvestiční výdaje a činnost  </w:t>
      </w:r>
    </w:p>
    <w:p w:rsidR="000160AB" w:rsidRPr="00904162" w:rsidRDefault="000160AB" w:rsidP="00CE07E8">
      <w:pPr>
        <w:widowControl w:val="0"/>
        <w:suppressAutoHyphens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Theme="minorHAnsi" w:hAnsiTheme="minorHAnsi" w:cstheme="minorHAnsi"/>
          <w:kern w:val="1"/>
        </w:rPr>
      </w:pPr>
      <w:r w:rsidRPr="00904162">
        <w:rPr>
          <w:rFonts w:asciiTheme="minorHAnsi" w:hAnsiTheme="minorHAnsi" w:cstheme="minorHAnsi"/>
          <w:kern w:val="1"/>
        </w:rPr>
        <w:t>Úplata je splatná předem, platí se zpravidla ve dvou splátkách – za období září až prosinec a leden až červen. Výše úplaty je stanovena předem na celý školní rok. Škola přijímá platby v hotovosti jen zcela výjimečně, rodiče platí bezhotovostním způsobem – převodem nebo složenkami na adresu školy –</w:t>
      </w:r>
      <w:r w:rsidR="00CE07E8">
        <w:rPr>
          <w:rFonts w:asciiTheme="minorHAnsi" w:hAnsiTheme="minorHAnsi" w:cstheme="minorHAnsi"/>
          <w:kern w:val="1"/>
        </w:rPr>
        <w:tab/>
      </w:r>
      <w:r w:rsidR="00CE07E8">
        <w:rPr>
          <w:rFonts w:asciiTheme="minorHAnsi" w:hAnsiTheme="minorHAnsi" w:cstheme="minorHAnsi"/>
          <w:kern w:val="1"/>
        </w:rPr>
        <w:tab/>
      </w:r>
      <w:r w:rsidR="00CE07E8">
        <w:rPr>
          <w:rFonts w:asciiTheme="minorHAnsi" w:hAnsiTheme="minorHAnsi" w:cstheme="minorHAnsi"/>
          <w:kern w:val="1"/>
        </w:rPr>
        <w:tab/>
      </w:r>
      <w:r w:rsidR="00CE07E8">
        <w:rPr>
          <w:rFonts w:asciiTheme="minorHAnsi" w:hAnsiTheme="minorHAnsi" w:cstheme="minorHAnsi"/>
          <w:kern w:val="1"/>
        </w:rPr>
        <w:tab/>
      </w:r>
      <w:r w:rsidRPr="00904162">
        <w:rPr>
          <w:rFonts w:asciiTheme="minorHAnsi" w:hAnsiTheme="minorHAnsi" w:cstheme="minorHAnsi"/>
          <w:kern w:val="1"/>
        </w:rPr>
        <w:t xml:space="preserve">číslo účtu                                                                                   </w:t>
      </w:r>
    </w:p>
    <w:p w:rsidR="00890133" w:rsidRPr="00904162" w:rsidRDefault="000160AB" w:rsidP="00CE07E8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kern w:val="1"/>
        </w:rPr>
      </w:pPr>
      <w:r w:rsidRPr="00904162">
        <w:rPr>
          <w:rFonts w:asciiTheme="minorHAnsi" w:hAnsiTheme="minorHAnsi" w:cstheme="minorHAnsi"/>
          <w:kern w:val="1"/>
        </w:rPr>
        <w:t xml:space="preserve">                                                                                                     </w:t>
      </w:r>
      <w:r w:rsidR="00285BBF" w:rsidRPr="00904162">
        <w:rPr>
          <w:rFonts w:asciiTheme="minorHAnsi" w:hAnsiTheme="minorHAnsi" w:cstheme="minorHAnsi"/>
          <w:kern w:val="1"/>
        </w:rPr>
        <w:tab/>
      </w:r>
      <w:r w:rsidRPr="00904162">
        <w:rPr>
          <w:rFonts w:asciiTheme="minorHAnsi" w:hAnsiTheme="minorHAnsi" w:cstheme="minorHAnsi"/>
          <w:kern w:val="1"/>
        </w:rPr>
        <w:t>v.</w:t>
      </w:r>
      <w:r w:rsidR="00285BBF" w:rsidRPr="00904162">
        <w:rPr>
          <w:rFonts w:asciiTheme="minorHAnsi" w:hAnsiTheme="minorHAnsi" w:cstheme="minorHAnsi"/>
          <w:kern w:val="1"/>
        </w:rPr>
        <w:t xml:space="preserve"> </w:t>
      </w:r>
      <w:r w:rsidRPr="00904162">
        <w:rPr>
          <w:rFonts w:asciiTheme="minorHAnsi" w:hAnsiTheme="minorHAnsi" w:cstheme="minorHAnsi"/>
          <w:kern w:val="1"/>
        </w:rPr>
        <w:t xml:space="preserve">symbol = </w:t>
      </w:r>
      <w:r w:rsidRPr="00904162">
        <w:rPr>
          <w:rFonts w:asciiTheme="minorHAnsi" w:hAnsiTheme="minorHAnsi" w:cstheme="minorHAnsi"/>
          <w:kern w:val="1"/>
        </w:rPr>
        <w:br/>
        <w:t xml:space="preserve">                                                                                                      </w:t>
      </w:r>
      <w:r w:rsidR="00285BBF" w:rsidRPr="00904162">
        <w:rPr>
          <w:rFonts w:asciiTheme="minorHAnsi" w:hAnsiTheme="minorHAnsi" w:cstheme="minorHAnsi"/>
          <w:kern w:val="1"/>
        </w:rPr>
        <w:tab/>
      </w:r>
      <w:r w:rsidRPr="00904162">
        <w:rPr>
          <w:rFonts w:asciiTheme="minorHAnsi" w:hAnsiTheme="minorHAnsi" w:cstheme="minorHAnsi"/>
          <w:kern w:val="1"/>
        </w:rPr>
        <w:t>s. symbol =</w:t>
      </w:r>
      <w:r w:rsidR="00A62EC2" w:rsidRPr="00904162">
        <w:rPr>
          <w:rFonts w:asciiTheme="minorHAnsi" w:hAnsiTheme="minorHAnsi" w:cstheme="minorHAnsi"/>
          <w:kern w:val="1"/>
        </w:rPr>
        <w:t xml:space="preserve"> </w:t>
      </w:r>
      <w:r w:rsidR="00A62EC2" w:rsidRPr="00904162">
        <w:rPr>
          <w:rFonts w:asciiTheme="minorHAnsi" w:hAnsiTheme="minorHAnsi" w:cstheme="minorHAnsi"/>
          <w:kern w:val="1"/>
        </w:rPr>
        <w:br/>
        <w:t xml:space="preserve">                         </w:t>
      </w:r>
      <w:r w:rsidRPr="00904162">
        <w:rPr>
          <w:rFonts w:asciiTheme="minorHAnsi" w:hAnsiTheme="minorHAnsi" w:cstheme="minorHAnsi"/>
          <w:kern w:val="1"/>
        </w:rPr>
        <w:t xml:space="preserve">                                                                      </w:t>
      </w:r>
    </w:p>
    <w:p w:rsidR="000160AB" w:rsidRDefault="00047E8A" w:rsidP="00047E8A">
      <w:pPr>
        <w:pStyle w:val="Nadpis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</w:t>
      </w:r>
      <w:bookmarkStart w:id="13" w:name="_Toc319061796"/>
      <w:r w:rsidR="00890133" w:rsidRPr="00904162">
        <w:rPr>
          <w:rFonts w:asciiTheme="minorHAnsi" w:hAnsiTheme="minorHAnsi" w:cstheme="minorHAnsi"/>
        </w:rPr>
        <w:t>X</w:t>
      </w:r>
      <w:r w:rsidR="00354B64" w:rsidRPr="0090416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II.     </w:t>
      </w:r>
      <w:r w:rsidR="000160AB" w:rsidRPr="00904162">
        <w:rPr>
          <w:rFonts w:asciiTheme="minorHAnsi" w:hAnsiTheme="minorHAnsi" w:cstheme="minorHAnsi"/>
        </w:rPr>
        <w:t>Popis podmínek bezpečnosti práce a ochrany zdraví</w:t>
      </w:r>
      <w:bookmarkEnd w:id="13"/>
    </w:p>
    <w:p w:rsidR="00CE07E8" w:rsidRPr="00CE07E8" w:rsidRDefault="00CE07E8" w:rsidP="00CE07E8"/>
    <w:p w:rsidR="000160AB" w:rsidRPr="00904162" w:rsidRDefault="001A26F7" w:rsidP="00CE07E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Podle zákona č.561/2004 Sb. vydává ředitel školy školní řád, jehož součástí je i řád družiny, který mj. upravuje podmínky zajištění bezpečnosti a ochrany</w:t>
      </w:r>
      <w:r>
        <w:rPr>
          <w:rFonts w:asciiTheme="minorHAnsi" w:hAnsiTheme="minorHAnsi" w:cstheme="minorHAnsi"/>
        </w:rPr>
        <w:t xml:space="preserve"> zdraví dětí a jejich ochrany </w:t>
      </w:r>
      <w:r w:rsidRPr="00904162">
        <w:rPr>
          <w:rFonts w:asciiTheme="minorHAnsi" w:hAnsiTheme="minorHAnsi" w:cstheme="minorHAnsi"/>
        </w:rPr>
        <w:t>před sociálně patologickými jevy a před projevy diskriminace, nepřátelství nebo násilí.</w:t>
      </w:r>
    </w:p>
    <w:p w:rsidR="000160AB" w:rsidRPr="00904162" w:rsidRDefault="000160AB" w:rsidP="00CE07E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color w:val="000000"/>
        </w:rPr>
      </w:pPr>
      <w:r w:rsidRPr="00904162">
        <w:rPr>
          <w:rFonts w:asciiTheme="minorHAnsi" w:hAnsiTheme="minorHAnsi" w:cstheme="minorHAnsi"/>
          <w:color w:val="000000"/>
        </w:rPr>
        <w:t>Další podmínky pro</w:t>
      </w:r>
      <w:r w:rsidR="00285BBF" w:rsidRPr="00904162">
        <w:rPr>
          <w:rFonts w:asciiTheme="minorHAnsi" w:hAnsiTheme="minorHAnsi" w:cstheme="minorHAnsi"/>
          <w:color w:val="000000"/>
        </w:rPr>
        <w:t xml:space="preserve"> hygienické a bezpečné působení</w:t>
      </w:r>
      <w:r w:rsidRPr="00904162">
        <w:rPr>
          <w:rFonts w:asciiTheme="minorHAnsi" w:hAnsiTheme="minorHAnsi" w:cstheme="minorHAnsi"/>
          <w:color w:val="000000"/>
        </w:rPr>
        <w:t xml:space="preserve"> stanovuje zákon č. 262/2006 Sb.,</w:t>
      </w:r>
    </w:p>
    <w:p w:rsidR="000160AB" w:rsidRDefault="000160A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04162">
        <w:rPr>
          <w:rFonts w:asciiTheme="minorHAnsi" w:hAnsiTheme="minorHAnsi" w:cstheme="minorHAnsi"/>
          <w:color w:val="000000"/>
        </w:rPr>
        <w:t>Zákoník práce a Zákon č. 309/2006 Sb., kterým se upravují další požadavky na BOZP.</w:t>
      </w:r>
    </w:p>
    <w:p w:rsidR="00CE07E8" w:rsidRPr="00CE07E8" w:rsidRDefault="00CE07E8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0160AB" w:rsidRPr="00904162" w:rsidRDefault="00047E8A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 zajištění p</w:t>
      </w:r>
      <w:r w:rsidR="000160AB" w:rsidRPr="00904162">
        <w:rPr>
          <w:rFonts w:asciiTheme="minorHAnsi" w:hAnsiTheme="minorHAnsi" w:cstheme="minorHAnsi"/>
        </w:rPr>
        <w:t>ychosociální</w:t>
      </w:r>
      <w:r>
        <w:rPr>
          <w:rFonts w:asciiTheme="minorHAnsi" w:hAnsiTheme="minorHAnsi" w:cstheme="minorHAnsi"/>
        </w:rPr>
        <w:t>ch</w:t>
      </w:r>
      <w:r w:rsidR="000160AB" w:rsidRPr="00904162">
        <w:rPr>
          <w:rFonts w:asciiTheme="minorHAnsi" w:hAnsiTheme="minorHAnsi" w:cstheme="minorHAnsi"/>
        </w:rPr>
        <w:t xml:space="preserve"> podmín</w:t>
      </w:r>
      <w:r>
        <w:rPr>
          <w:rFonts w:asciiTheme="minorHAnsi" w:hAnsiTheme="minorHAnsi" w:cstheme="minorHAnsi"/>
        </w:rPr>
        <w:t>ek je naší snahou</w:t>
      </w:r>
      <w:r w:rsidR="00CE07E8">
        <w:rPr>
          <w:rFonts w:asciiTheme="minorHAnsi" w:hAnsiTheme="minorHAnsi" w:cstheme="minorHAnsi"/>
        </w:rPr>
        <w:t>:</w:t>
      </w:r>
    </w:p>
    <w:p w:rsidR="00047E8A" w:rsidRDefault="00047E8A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160AB" w:rsidRPr="00904162" w:rsidRDefault="000160AB" w:rsidP="00047E8A">
      <w:pPr>
        <w:autoSpaceDE w:val="0"/>
        <w:autoSpaceDN w:val="0"/>
        <w:adjustRightInd w:val="0"/>
        <w:ind w:left="852" w:firstLine="708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- vytvoření klidného a příznivého sociálního prostředí </w:t>
      </w:r>
    </w:p>
    <w:p w:rsidR="000160AB" w:rsidRPr="00904162" w:rsidRDefault="000160AB" w:rsidP="00904162">
      <w:pPr>
        <w:autoSpaceDE w:val="0"/>
        <w:autoSpaceDN w:val="0"/>
        <w:adjustRightInd w:val="0"/>
        <w:ind w:left="1560" w:hanging="315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 </w:t>
      </w:r>
      <w:r w:rsidR="00285BBF" w:rsidRPr="00904162">
        <w:rPr>
          <w:rFonts w:asciiTheme="minorHAnsi" w:hAnsiTheme="minorHAnsi" w:cstheme="minorHAnsi"/>
        </w:rPr>
        <w:tab/>
      </w:r>
      <w:r w:rsidRPr="00904162">
        <w:rPr>
          <w:rFonts w:asciiTheme="minorHAnsi" w:hAnsiTheme="minorHAnsi" w:cstheme="minorHAnsi"/>
        </w:rPr>
        <w:t>- ochrana před násilím, šikanou a dalšími patologickými jevy</w:t>
      </w:r>
    </w:p>
    <w:p w:rsidR="000160AB" w:rsidRPr="00904162" w:rsidRDefault="00285BBF" w:rsidP="00904162">
      <w:pPr>
        <w:autoSpaceDE w:val="0"/>
        <w:autoSpaceDN w:val="0"/>
        <w:adjustRightInd w:val="0"/>
        <w:ind w:left="1560" w:hanging="315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 </w:t>
      </w:r>
      <w:r w:rsidR="00876363" w:rsidRPr="00904162">
        <w:rPr>
          <w:rFonts w:asciiTheme="minorHAnsi" w:hAnsiTheme="minorHAnsi" w:cstheme="minorHAnsi"/>
        </w:rPr>
        <w:tab/>
      </w:r>
      <w:r w:rsidR="00C63D4E" w:rsidRPr="00904162">
        <w:rPr>
          <w:rFonts w:asciiTheme="minorHAnsi" w:hAnsiTheme="minorHAnsi" w:cstheme="minorHAnsi"/>
        </w:rPr>
        <w:t>-</w:t>
      </w:r>
      <w:r w:rsidR="00876363" w:rsidRPr="00904162">
        <w:rPr>
          <w:rFonts w:asciiTheme="minorHAnsi" w:hAnsiTheme="minorHAnsi" w:cstheme="minorHAnsi"/>
        </w:rPr>
        <w:t xml:space="preserve"> </w:t>
      </w:r>
      <w:r w:rsidR="00C63D4E" w:rsidRPr="00904162">
        <w:rPr>
          <w:rFonts w:asciiTheme="minorHAnsi" w:hAnsiTheme="minorHAnsi" w:cstheme="minorHAnsi"/>
        </w:rPr>
        <w:t>spoluúčast účastníků na životě školního zařízení</w:t>
      </w:r>
    </w:p>
    <w:p w:rsidR="000160AB" w:rsidRPr="00904162" w:rsidRDefault="00876363" w:rsidP="00904162">
      <w:pPr>
        <w:autoSpaceDE w:val="0"/>
        <w:autoSpaceDN w:val="0"/>
        <w:adjustRightInd w:val="0"/>
        <w:ind w:left="1560" w:hanging="315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  </w:t>
      </w:r>
      <w:r w:rsidRPr="00904162">
        <w:rPr>
          <w:rFonts w:asciiTheme="minorHAnsi" w:hAnsiTheme="minorHAnsi" w:cstheme="minorHAnsi"/>
        </w:rPr>
        <w:tab/>
      </w:r>
      <w:r w:rsidR="000160AB" w:rsidRPr="00904162">
        <w:rPr>
          <w:rFonts w:asciiTheme="minorHAnsi" w:hAnsiTheme="minorHAnsi" w:cstheme="minorHAnsi"/>
        </w:rPr>
        <w:t>- činnost vycházejí ze zájmu uchazečů s oh</w:t>
      </w:r>
      <w:r w:rsidR="00047E8A">
        <w:rPr>
          <w:rFonts w:asciiTheme="minorHAnsi" w:hAnsiTheme="minorHAnsi" w:cstheme="minorHAnsi"/>
        </w:rPr>
        <w:t>ledem na věkovou přiměřenost.</w:t>
      </w:r>
      <w:r w:rsidR="000160AB" w:rsidRPr="00904162">
        <w:rPr>
          <w:rFonts w:asciiTheme="minorHAnsi" w:hAnsiTheme="minorHAnsi" w:cstheme="minorHAnsi"/>
        </w:rPr>
        <w:t xml:space="preserve"> 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1593B" w:rsidRDefault="00C1593B" w:rsidP="00047E8A">
      <w:pPr>
        <w:pStyle w:val="Nadpis1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lastRenderedPageBreak/>
        <w:t xml:space="preserve"> </w:t>
      </w:r>
      <w:bookmarkStart w:id="14" w:name="_Toc319061797"/>
      <w:r w:rsidRPr="00904162">
        <w:rPr>
          <w:rFonts w:asciiTheme="minorHAnsi" w:hAnsiTheme="minorHAnsi" w:cstheme="minorHAnsi"/>
        </w:rPr>
        <w:t>Vzdělávání dětí se speciálními vzdělávacími potřebami a dětí mimořádně</w:t>
      </w:r>
      <w:r w:rsidR="00890133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nadaných</w:t>
      </w:r>
      <w:bookmarkEnd w:id="14"/>
    </w:p>
    <w:p w:rsidR="00047E8A" w:rsidRPr="00047E8A" w:rsidRDefault="00047E8A" w:rsidP="00047E8A"/>
    <w:p w:rsidR="00C1593B" w:rsidRPr="00904162" w:rsidRDefault="00C1593B" w:rsidP="00904162">
      <w:pPr>
        <w:widowControl w:val="0"/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Vychovatelky se snaží vytvářet optimální podm</w:t>
      </w:r>
      <w:r w:rsidR="00047E8A">
        <w:rPr>
          <w:rFonts w:asciiTheme="minorHAnsi" w:hAnsiTheme="minorHAnsi" w:cstheme="minorHAnsi"/>
        </w:rPr>
        <w:t xml:space="preserve">ínky k rozvoji osobnosti dětí, </w:t>
      </w:r>
      <w:r w:rsidRPr="00904162">
        <w:rPr>
          <w:rFonts w:asciiTheme="minorHAnsi" w:hAnsiTheme="minorHAnsi" w:cstheme="minorHAnsi"/>
        </w:rPr>
        <w:t>k jejich uče</w:t>
      </w:r>
      <w:r w:rsidR="00047E8A">
        <w:rPr>
          <w:rFonts w:asciiTheme="minorHAnsi" w:hAnsiTheme="minorHAnsi" w:cstheme="minorHAnsi"/>
        </w:rPr>
        <w:t xml:space="preserve">ní i ke komunikaci </w:t>
      </w:r>
      <w:r w:rsidR="00890133" w:rsidRPr="00904162">
        <w:rPr>
          <w:rFonts w:asciiTheme="minorHAnsi" w:hAnsiTheme="minorHAnsi" w:cstheme="minorHAnsi"/>
        </w:rPr>
        <w:t>s ostatními</w:t>
      </w:r>
      <w:r w:rsidRPr="00904162">
        <w:rPr>
          <w:rFonts w:asciiTheme="minorHAnsi" w:hAnsiTheme="minorHAnsi" w:cstheme="minorHAnsi"/>
        </w:rPr>
        <w:t>.</w:t>
      </w:r>
      <w:r w:rsidR="00890133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Pomáhají jim dosáhnout co největší samostatnosti, ať už u dětí se speciálními potřebami či  u dětí mimořádně nadaných nebo dětí, které speciálně vzdělávací potřeby nemají.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904162">
        <w:rPr>
          <w:rFonts w:asciiTheme="minorHAnsi" w:hAnsiTheme="minorHAnsi" w:cstheme="minorHAnsi"/>
        </w:rPr>
        <w:t xml:space="preserve"> </w:t>
      </w:r>
      <w:r w:rsidR="00890133" w:rsidRPr="00904162">
        <w:rPr>
          <w:rFonts w:asciiTheme="minorHAnsi" w:hAnsiTheme="minorHAnsi" w:cstheme="minorHAnsi"/>
        </w:rPr>
        <w:tab/>
      </w:r>
      <w:r w:rsidRPr="00904162">
        <w:rPr>
          <w:rFonts w:asciiTheme="minorHAnsi" w:hAnsiTheme="minorHAnsi" w:cstheme="minorHAnsi"/>
        </w:rPr>
        <w:t>Cíle i záměry zájmového vzdělávání jsou pro vzdělávání všech dětí společné. ŠD, ŠK plně respektuje individuální potřeby a možnosti dítěte. Při vzdělávání dětí se speciálními vzdělávacími potřebami jim plně přizpůsobuje podmínky pobytu a učení ve ŠD,</w:t>
      </w:r>
      <w:r w:rsidR="00047E8A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 xml:space="preserve">ŠK. </w:t>
      </w:r>
      <w:r w:rsidRPr="00904162">
        <w:rPr>
          <w:rFonts w:asciiTheme="minorHAnsi" w:hAnsiTheme="minorHAnsi" w:cstheme="minorHAnsi"/>
          <w:lang w:val="en-US"/>
        </w:rPr>
        <w:t>Tyto podmínky se snažíme zajistit a p</w:t>
      </w:r>
      <w:r w:rsidR="00890133" w:rsidRPr="00904162">
        <w:rPr>
          <w:rFonts w:asciiTheme="minorHAnsi" w:hAnsiTheme="minorHAnsi" w:cstheme="minorHAnsi"/>
        </w:rPr>
        <w:t xml:space="preserve">řipravit ve spolupráci </w:t>
      </w:r>
      <w:r w:rsidRPr="00904162">
        <w:rPr>
          <w:rFonts w:asciiTheme="minorHAnsi" w:hAnsiTheme="minorHAnsi" w:cstheme="minorHAnsi"/>
        </w:rPr>
        <w:t>s rodinou</w:t>
      </w:r>
    </w:p>
    <w:p w:rsidR="00C1593B" w:rsidRPr="00904162" w:rsidRDefault="00C1593B" w:rsidP="00904162">
      <w:pPr>
        <w:jc w:val="both"/>
        <w:rPr>
          <w:rFonts w:asciiTheme="minorHAnsi" w:hAnsiTheme="minorHAnsi" w:cstheme="minorHAnsi"/>
          <w:lang w:val="en-US"/>
        </w:rPr>
      </w:pPr>
    </w:p>
    <w:p w:rsidR="00C1593B" w:rsidRPr="00904162" w:rsidRDefault="00C1593B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C1593B" w:rsidRPr="00904162" w:rsidRDefault="00C1593B" w:rsidP="00904162">
      <w:pPr>
        <w:pStyle w:val="Nadpis1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bookmarkStart w:id="15" w:name="_Toc319061798"/>
      <w:r w:rsidRPr="00904162">
        <w:rPr>
          <w:rFonts w:asciiTheme="minorHAnsi" w:hAnsiTheme="minorHAnsi" w:cstheme="minorHAnsi"/>
        </w:rPr>
        <w:t>Strategické výchovné a vzdělávací postupy</w:t>
      </w:r>
      <w:bookmarkEnd w:id="15"/>
    </w:p>
    <w:p w:rsidR="00890133" w:rsidRPr="00904162" w:rsidRDefault="00890133" w:rsidP="00904162">
      <w:pPr>
        <w:pStyle w:val="Odstavecseseznamem"/>
        <w:ind w:left="1080"/>
        <w:jc w:val="both"/>
        <w:rPr>
          <w:rFonts w:asciiTheme="minorHAnsi" w:hAnsiTheme="minorHAnsi" w:cstheme="minorHAnsi"/>
        </w:rPr>
      </w:pPr>
    </w:p>
    <w:p w:rsidR="00C1593B" w:rsidRPr="00904162" w:rsidRDefault="00876363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1. </w:t>
      </w:r>
      <w:r w:rsidR="00047E8A">
        <w:rPr>
          <w:rFonts w:asciiTheme="minorHAnsi" w:hAnsiTheme="minorHAnsi" w:cstheme="minorHAnsi"/>
        </w:rPr>
        <w:tab/>
      </w:r>
      <w:r w:rsidR="00C1593B" w:rsidRPr="00904162">
        <w:rPr>
          <w:rFonts w:asciiTheme="minorHAnsi" w:hAnsiTheme="minorHAnsi" w:cstheme="minorHAnsi"/>
        </w:rPr>
        <w:t>V činnosti dě</w:t>
      </w:r>
      <w:r w:rsidR="00890133" w:rsidRPr="00904162">
        <w:rPr>
          <w:rFonts w:asciiTheme="minorHAnsi" w:hAnsiTheme="minorHAnsi" w:cstheme="minorHAnsi"/>
        </w:rPr>
        <w:t xml:space="preserve">tí chceme upřednostňovat hru a </w:t>
      </w:r>
      <w:r w:rsidR="00C1593B" w:rsidRPr="00904162">
        <w:rPr>
          <w:rFonts w:asciiTheme="minorHAnsi" w:hAnsiTheme="minorHAnsi" w:cstheme="minorHAnsi"/>
        </w:rPr>
        <w:t>přes hru se dostávat k či</w:t>
      </w:r>
      <w:r w:rsidR="00890133" w:rsidRPr="00904162">
        <w:rPr>
          <w:rFonts w:asciiTheme="minorHAnsi" w:hAnsiTheme="minorHAnsi" w:cstheme="minorHAnsi"/>
        </w:rPr>
        <w:t>nnostem výchovným a vzdělávacím.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2.   Snažíme se prostřednictvím hry v dětech navozovat kladné emoce a vyvolávat nové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záž</w:t>
      </w:r>
      <w:r w:rsidR="00890133" w:rsidRPr="00904162">
        <w:rPr>
          <w:rFonts w:asciiTheme="minorHAnsi" w:hAnsiTheme="minorHAnsi" w:cstheme="minorHAnsi"/>
        </w:rPr>
        <w:t>itky, dosahovat jejich uvolnění</w:t>
      </w:r>
      <w:r w:rsidRPr="00904162">
        <w:rPr>
          <w:rFonts w:asciiTheme="minorHAnsi" w:hAnsiTheme="minorHAnsi" w:cstheme="minorHAnsi"/>
        </w:rPr>
        <w:t>, kladného vzrušení, ale i následného uklidnění.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Našim cílem je dosáhnout u dětí z pobytu ve školní družině, klubu prožitek.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3.   Svou činnost plánujeme do měsíčních činnostních cyklů, které však podle vnějších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podmínek operativně upravujeme. Před zpracováním plánu si však ujasníme cíle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>činnosti i způsoby, jimiž chceme cílů dosáhnout.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de-DE"/>
        </w:rPr>
      </w:pPr>
      <w:r w:rsidRPr="00904162">
        <w:rPr>
          <w:rFonts w:asciiTheme="minorHAnsi" w:hAnsiTheme="minorHAnsi" w:cstheme="minorHAnsi"/>
          <w:lang w:val="de-DE"/>
        </w:rPr>
        <w:t>4.</w:t>
      </w:r>
      <w:r w:rsidRPr="00904162">
        <w:rPr>
          <w:rFonts w:asciiTheme="minorHAnsi" w:hAnsiTheme="minorHAnsi" w:cstheme="minorHAnsi"/>
        </w:rPr>
        <w:t xml:space="preserve">  </w:t>
      </w:r>
      <w:r w:rsidRPr="00904162">
        <w:rPr>
          <w:rFonts w:asciiTheme="minorHAnsi" w:hAnsiTheme="minorHAnsi" w:cstheme="minorHAnsi"/>
          <w:lang w:val="de-DE"/>
        </w:rPr>
        <w:t xml:space="preserve"> Smyslem naší práce je návaznost, nikoli nahodilost.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de-DE"/>
        </w:rPr>
      </w:pPr>
      <w:r w:rsidRPr="00904162">
        <w:rPr>
          <w:rFonts w:asciiTheme="minorHAnsi" w:hAnsiTheme="minorHAnsi" w:cstheme="minorHAnsi"/>
        </w:rPr>
        <w:t>5</w:t>
      </w:r>
      <w:r w:rsidRPr="00904162">
        <w:rPr>
          <w:rFonts w:asciiTheme="minorHAnsi" w:hAnsiTheme="minorHAnsi" w:cstheme="minorHAnsi"/>
          <w:lang w:val="de-DE"/>
        </w:rPr>
        <w:t xml:space="preserve">. </w:t>
      </w:r>
      <w:r w:rsidRPr="00904162">
        <w:rPr>
          <w:rFonts w:asciiTheme="minorHAnsi" w:hAnsiTheme="minorHAnsi" w:cstheme="minorHAnsi"/>
        </w:rPr>
        <w:t xml:space="preserve">  </w:t>
      </w:r>
      <w:r w:rsidR="00876363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  <w:lang w:val="de-DE"/>
        </w:rPr>
        <w:t>Volíme zejména motivující postupy, které vedou u žáka ke ztotožn</w:t>
      </w:r>
      <w:r w:rsidRPr="00904162">
        <w:rPr>
          <w:rFonts w:asciiTheme="minorHAnsi" w:hAnsiTheme="minorHAnsi" w:cstheme="minorHAnsi"/>
        </w:rPr>
        <w:t>ě</w:t>
      </w:r>
      <w:r w:rsidRPr="00904162">
        <w:rPr>
          <w:rFonts w:asciiTheme="minorHAnsi" w:hAnsiTheme="minorHAnsi" w:cstheme="minorHAnsi"/>
          <w:lang w:val="de-DE"/>
        </w:rPr>
        <w:t>ní.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de-DE"/>
        </w:rPr>
      </w:pPr>
      <w:r w:rsidRPr="00904162">
        <w:rPr>
          <w:rFonts w:asciiTheme="minorHAnsi" w:hAnsiTheme="minorHAnsi" w:cstheme="minorHAnsi"/>
        </w:rPr>
        <w:t>6</w:t>
      </w:r>
      <w:r w:rsidRPr="00904162">
        <w:rPr>
          <w:rFonts w:asciiTheme="minorHAnsi" w:hAnsiTheme="minorHAnsi" w:cstheme="minorHAnsi"/>
          <w:lang w:val="de-DE"/>
        </w:rPr>
        <w:t xml:space="preserve">. </w:t>
      </w:r>
      <w:r w:rsidRPr="00904162">
        <w:rPr>
          <w:rFonts w:asciiTheme="minorHAnsi" w:hAnsiTheme="minorHAnsi" w:cstheme="minorHAnsi"/>
        </w:rPr>
        <w:t xml:space="preserve">  </w:t>
      </w:r>
      <w:r w:rsidR="00876363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  <w:lang w:val="de-DE"/>
        </w:rPr>
        <w:t xml:space="preserve">Dodržujeme zásadu, že jakékoli </w:t>
      </w:r>
      <w:r w:rsidRPr="00904162">
        <w:rPr>
          <w:rFonts w:asciiTheme="minorHAnsi" w:hAnsiTheme="minorHAnsi" w:cstheme="minorHAnsi"/>
        </w:rPr>
        <w:t>č</w:t>
      </w:r>
      <w:r w:rsidRPr="00904162">
        <w:rPr>
          <w:rFonts w:asciiTheme="minorHAnsi" w:hAnsiTheme="minorHAnsi" w:cstheme="minorHAnsi"/>
          <w:lang w:val="de-DE"/>
        </w:rPr>
        <w:t>innosti musí být bezpe</w:t>
      </w:r>
      <w:r w:rsidRPr="00904162">
        <w:rPr>
          <w:rFonts w:asciiTheme="minorHAnsi" w:hAnsiTheme="minorHAnsi" w:cstheme="minorHAnsi"/>
        </w:rPr>
        <w:t>č</w:t>
      </w:r>
      <w:r w:rsidRPr="00904162">
        <w:rPr>
          <w:rFonts w:asciiTheme="minorHAnsi" w:hAnsiTheme="minorHAnsi" w:cstheme="minorHAnsi"/>
          <w:lang w:val="de-DE"/>
        </w:rPr>
        <w:t>né, t</w:t>
      </w:r>
      <w:r w:rsidRPr="00904162">
        <w:rPr>
          <w:rFonts w:asciiTheme="minorHAnsi" w:hAnsiTheme="minorHAnsi" w:cstheme="minorHAnsi"/>
        </w:rPr>
        <w:t>ě</w:t>
      </w:r>
      <w:r w:rsidRPr="00904162">
        <w:rPr>
          <w:rFonts w:asciiTheme="minorHAnsi" w:hAnsiTheme="minorHAnsi" w:cstheme="minorHAnsi"/>
          <w:lang w:val="de-DE"/>
        </w:rPr>
        <w:t>lesn</w:t>
      </w:r>
      <w:r w:rsidRPr="00904162">
        <w:rPr>
          <w:rFonts w:asciiTheme="minorHAnsi" w:hAnsiTheme="minorHAnsi" w:cstheme="minorHAnsi"/>
        </w:rPr>
        <w:t xml:space="preserve">ě </w:t>
      </w:r>
      <w:r w:rsidRPr="00904162">
        <w:rPr>
          <w:rFonts w:asciiTheme="minorHAnsi" w:hAnsiTheme="minorHAnsi" w:cstheme="minorHAnsi"/>
          <w:lang w:val="de-DE"/>
        </w:rPr>
        <w:t>pro dít</w:t>
      </w:r>
      <w:r w:rsidRPr="00904162">
        <w:rPr>
          <w:rFonts w:asciiTheme="minorHAnsi" w:hAnsiTheme="minorHAnsi" w:cstheme="minorHAnsi"/>
        </w:rPr>
        <w:t xml:space="preserve">ě </w:t>
      </w:r>
      <w:r w:rsidRPr="00904162">
        <w:rPr>
          <w:rFonts w:asciiTheme="minorHAnsi" w:hAnsiTheme="minorHAnsi" w:cstheme="minorHAnsi"/>
          <w:lang w:val="de-DE"/>
        </w:rPr>
        <w:t>p</w:t>
      </w:r>
      <w:r w:rsidRPr="00904162">
        <w:rPr>
          <w:rFonts w:asciiTheme="minorHAnsi" w:hAnsiTheme="minorHAnsi" w:cstheme="minorHAnsi"/>
        </w:rPr>
        <w:t>ř</w:t>
      </w:r>
      <w:r w:rsidRPr="00904162">
        <w:rPr>
          <w:rFonts w:asciiTheme="minorHAnsi" w:hAnsiTheme="minorHAnsi" w:cstheme="minorHAnsi"/>
          <w:lang w:val="de-DE"/>
        </w:rPr>
        <w:t>im</w:t>
      </w:r>
      <w:r w:rsidRPr="00904162">
        <w:rPr>
          <w:rFonts w:asciiTheme="minorHAnsi" w:hAnsiTheme="minorHAnsi" w:cstheme="minorHAnsi"/>
        </w:rPr>
        <w:t>ěř</w:t>
      </w:r>
      <w:r w:rsidRPr="00904162">
        <w:rPr>
          <w:rFonts w:asciiTheme="minorHAnsi" w:hAnsiTheme="minorHAnsi" w:cstheme="minorHAnsi"/>
          <w:lang w:val="de-DE"/>
        </w:rPr>
        <w:t>ené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lang w:val="de-DE"/>
        </w:rPr>
      </w:pPr>
      <w:r w:rsidRPr="00904162">
        <w:rPr>
          <w:rFonts w:asciiTheme="minorHAnsi" w:hAnsiTheme="minorHAnsi" w:cstheme="minorHAnsi"/>
          <w:lang w:val="de-DE"/>
        </w:rPr>
        <w:t>a sociáln</w:t>
      </w:r>
      <w:r w:rsidRPr="00904162">
        <w:rPr>
          <w:rFonts w:asciiTheme="minorHAnsi" w:hAnsiTheme="minorHAnsi" w:cstheme="minorHAnsi"/>
        </w:rPr>
        <w:t xml:space="preserve">ě </w:t>
      </w:r>
      <w:r w:rsidRPr="00904162">
        <w:rPr>
          <w:rFonts w:asciiTheme="minorHAnsi" w:hAnsiTheme="minorHAnsi" w:cstheme="minorHAnsi"/>
          <w:lang w:val="de-DE"/>
        </w:rPr>
        <w:t>nedeprimující, klima v odd</w:t>
      </w:r>
      <w:r w:rsidRPr="00904162">
        <w:rPr>
          <w:rFonts w:asciiTheme="minorHAnsi" w:hAnsiTheme="minorHAnsi" w:cstheme="minorHAnsi"/>
        </w:rPr>
        <w:t>ě</w:t>
      </w:r>
      <w:r w:rsidRPr="00904162">
        <w:rPr>
          <w:rFonts w:asciiTheme="minorHAnsi" w:hAnsiTheme="minorHAnsi" w:cstheme="minorHAnsi"/>
          <w:lang w:val="de-DE"/>
        </w:rPr>
        <w:t>lní musí být pozitivní.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de-DE"/>
        </w:rPr>
      </w:pPr>
      <w:r w:rsidRPr="00904162">
        <w:rPr>
          <w:rFonts w:asciiTheme="minorHAnsi" w:hAnsiTheme="minorHAnsi" w:cstheme="minorHAnsi"/>
        </w:rPr>
        <w:t>7</w:t>
      </w:r>
      <w:r w:rsidRPr="00904162">
        <w:rPr>
          <w:rFonts w:asciiTheme="minorHAnsi" w:hAnsiTheme="minorHAnsi" w:cstheme="minorHAnsi"/>
          <w:lang w:val="de-DE"/>
        </w:rPr>
        <w:t xml:space="preserve">. </w:t>
      </w:r>
      <w:r w:rsidRPr="00904162">
        <w:rPr>
          <w:rFonts w:asciiTheme="minorHAnsi" w:hAnsiTheme="minorHAnsi" w:cstheme="minorHAnsi"/>
        </w:rPr>
        <w:t xml:space="preserve">  </w:t>
      </w:r>
      <w:r w:rsidR="00876363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  <w:lang w:val="de-DE"/>
        </w:rPr>
        <w:t xml:space="preserve">Vše by </w:t>
      </w:r>
      <w:r w:rsidRPr="00904162">
        <w:rPr>
          <w:rFonts w:asciiTheme="minorHAnsi" w:hAnsiTheme="minorHAnsi" w:cstheme="minorHAnsi"/>
        </w:rPr>
        <w:t>měl</w:t>
      </w:r>
      <w:r w:rsidRPr="00904162">
        <w:rPr>
          <w:rFonts w:asciiTheme="minorHAnsi" w:hAnsiTheme="minorHAnsi" w:cstheme="minorHAnsi"/>
          <w:lang w:val="de-DE"/>
        </w:rPr>
        <w:t>o sm</w:t>
      </w:r>
      <w:r w:rsidRPr="00904162">
        <w:rPr>
          <w:rFonts w:asciiTheme="minorHAnsi" w:hAnsiTheme="minorHAnsi" w:cstheme="minorHAnsi"/>
        </w:rPr>
        <w:t>ěř</w:t>
      </w:r>
      <w:r w:rsidRPr="00904162">
        <w:rPr>
          <w:rFonts w:asciiTheme="minorHAnsi" w:hAnsiTheme="minorHAnsi" w:cstheme="minorHAnsi"/>
          <w:lang w:val="de-DE"/>
        </w:rPr>
        <w:t>ovat k zhodnocení výsledku samotnými žáky v</w:t>
      </w:r>
      <w:r w:rsidRPr="00904162">
        <w:rPr>
          <w:rFonts w:asciiTheme="minorHAnsi" w:hAnsiTheme="minorHAnsi" w:cstheme="minorHAnsi"/>
        </w:rPr>
        <w:t>č</w:t>
      </w:r>
      <w:r w:rsidRPr="00904162">
        <w:rPr>
          <w:rFonts w:asciiTheme="minorHAnsi" w:hAnsiTheme="minorHAnsi" w:cstheme="minorHAnsi"/>
          <w:lang w:val="de-DE"/>
        </w:rPr>
        <w:t>etn</w:t>
      </w:r>
      <w:r w:rsidRPr="00904162">
        <w:rPr>
          <w:rFonts w:asciiTheme="minorHAnsi" w:hAnsiTheme="minorHAnsi" w:cstheme="minorHAnsi"/>
        </w:rPr>
        <w:t xml:space="preserve">ě </w:t>
      </w:r>
      <w:r w:rsidRPr="00904162">
        <w:rPr>
          <w:rFonts w:asciiTheme="minorHAnsi" w:hAnsiTheme="minorHAnsi" w:cstheme="minorHAnsi"/>
          <w:lang w:val="de-DE"/>
        </w:rPr>
        <w:t>sebezhodnocení.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de-DE"/>
        </w:rPr>
      </w:pPr>
      <w:r w:rsidRPr="00904162">
        <w:rPr>
          <w:rFonts w:asciiTheme="minorHAnsi" w:hAnsiTheme="minorHAnsi" w:cstheme="minorHAnsi"/>
        </w:rPr>
        <w:t>8</w:t>
      </w:r>
      <w:r w:rsidRPr="00904162">
        <w:rPr>
          <w:rFonts w:asciiTheme="minorHAnsi" w:hAnsiTheme="minorHAnsi" w:cstheme="minorHAnsi"/>
          <w:lang w:val="de-DE"/>
        </w:rPr>
        <w:t xml:space="preserve">. </w:t>
      </w:r>
      <w:r w:rsidRPr="00904162">
        <w:rPr>
          <w:rFonts w:asciiTheme="minorHAnsi" w:hAnsiTheme="minorHAnsi" w:cstheme="minorHAnsi"/>
        </w:rPr>
        <w:t xml:space="preserve">  </w:t>
      </w:r>
      <w:r w:rsidR="00876363" w:rsidRPr="00904162">
        <w:rPr>
          <w:rFonts w:asciiTheme="minorHAnsi" w:hAnsiTheme="minorHAnsi" w:cstheme="minorHAnsi"/>
        </w:rPr>
        <w:t xml:space="preserve"> </w:t>
      </w:r>
      <w:r w:rsidRPr="00904162">
        <w:rPr>
          <w:rFonts w:asciiTheme="minorHAnsi" w:hAnsiTheme="minorHAnsi" w:cstheme="minorHAnsi"/>
        </w:rPr>
        <w:t>Č</w:t>
      </w:r>
      <w:r w:rsidRPr="00904162">
        <w:rPr>
          <w:rFonts w:asciiTheme="minorHAnsi" w:hAnsiTheme="minorHAnsi" w:cstheme="minorHAnsi"/>
          <w:lang w:val="de-DE"/>
        </w:rPr>
        <w:t>innost jednotlivých odd</w:t>
      </w:r>
      <w:r w:rsidRPr="00904162">
        <w:rPr>
          <w:rFonts w:asciiTheme="minorHAnsi" w:hAnsiTheme="minorHAnsi" w:cstheme="minorHAnsi"/>
        </w:rPr>
        <w:t>ě</w:t>
      </w:r>
      <w:r w:rsidRPr="00904162">
        <w:rPr>
          <w:rFonts w:asciiTheme="minorHAnsi" w:hAnsiTheme="minorHAnsi" w:cstheme="minorHAnsi"/>
          <w:lang w:val="de-DE"/>
        </w:rPr>
        <w:t>lní je kooperativní, sout</w:t>
      </w:r>
      <w:r w:rsidRPr="00904162">
        <w:rPr>
          <w:rFonts w:asciiTheme="minorHAnsi" w:hAnsiTheme="minorHAnsi" w:cstheme="minorHAnsi"/>
        </w:rPr>
        <w:t>ě</w:t>
      </w:r>
      <w:r w:rsidRPr="00904162">
        <w:rPr>
          <w:rFonts w:asciiTheme="minorHAnsi" w:hAnsiTheme="minorHAnsi" w:cstheme="minorHAnsi"/>
          <w:lang w:val="de-DE"/>
        </w:rPr>
        <w:t>živost se nesmí zm</w:t>
      </w:r>
      <w:r w:rsidRPr="00904162">
        <w:rPr>
          <w:rFonts w:asciiTheme="minorHAnsi" w:hAnsiTheme="minorHAnsi" w:cstheme="minorHAnsi"/>
        </w:rPr>
        <w:t>ě</w:t>
      </w:r>
      <w:r w:rsidRPr="00904162">
        <w:rPr>
          <w:rFonts w:asciiTheme="minorHAnsi" w:hAnsiTheme="minorHAnsi" w:cstheme="minorHAnsi"/>
          <w:lang w:val="de-DE"/>
        </w:rPr>
        <w:t>nit</w:t>
      </w:r>
      <w:r w:rsidRPr="00904162">
        <w:rPr>
          <w:rFonts w:asciiTheme="minorHAnsi" w:hAnsiTheme="minorHAnsi" w:cstheme="minorHAnsi"/>
        </w:rPr>
        <w:t xml:space="preserve"> v řevnivost.</w:t>
      </w:r>
    </w:p>
    <w:p w:rsidR="00C1593B" w:rsidRPr="00904162" w:rsidRDefault="00876363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de-DE"/>
        </w:rPr>
      </w:pPr>
      <w:r w:rsidRPr="00904162">
        <w:rPr>
          <w:rFonts w:asciiTheme="minorHAnsi" w:hAnsiTheme="minorHAnsi" w:cstheme="minorHAnsi"/>
        </w:rPr>
        <w:t xml:space="preserve">9.    </w:t>
      </w:r>
      <w:r w:rsidR="00C1593B" w:rsidRPr="00904162">
        <w:rPr>
          <w:rFonts w:asciiTheme="minorHAnsi" w:hAnsiTheme="minorHAnsi" w:cstheme="minorHAnsi"/>
          <w:lang w:val="de-DE"/>
        </w:rPr>
        <w:t>Za dobrou práci umíme dít</w:t>
      </w:r>
      <w:r w:rsidR="00C1593B" w:rsidRPr="00904162">
        <w:rPr>
          <w:rFonts w:asciiTheme="minorHAnsi" w:hAnsiTheme="minorHAnsi" w:cstheme="minorHAnsi"/>
        </w:rPr>
        <w:t>ě  či skupinu odměnit či pochválit.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de-DE"/>
        </w:rPr>
      </w:pPr>
      <w:r w:rsidRPr="00904162">
        <w:rPr>
          <w:rFonts w:asciiTheme="minorHAnsi" w:hAnsiTheme="minorHAnsi" w:cstheme="minorHAnsi"/>
          <w:lang w:val="de-DE"/>
        </w:rPr>
        <w:t>1</w:t>
      </w:r>
      <w:r w:rsidRPr="00904162">
        <w:rPr>
          <w:rFonts w:asciiTheme="minorHAnsi" w:hAnsiTheme="minorHAnsi" w:cstheme="minorHAnsi"/>
        </w:rPr>
        <w:t>0</w:t>
      </w:r>
      <w:r w:rsidRPr="00904162">
        <w:rPr>
          <w:rFonts w:asciiTheme="minorHAnsi" w:hAnsiTheme="minorHAnsi" w:cstheme="minorHAnsi"/>
          <w:lang w:val="de-DE"/>
        </w:rPr>
        <w:t>.</w:t>
      </w:r>
      <w:r w:rsidR="00876363" w:rsidRPr="00904162">
        <w:rPr>
          <w:rFonts w:asciiTheme="minorHAnsi" w:hAnsiTheme="minorHAnsi" w:cstheme="minorHAnsi"/>
        </w:rPr>
        <w:t xml:space="preserve">  </w:t>
      </w:r>
      <w:r w:rsidRPr="00904162">
        <w:rPr>
          <w:rFonts w:asciiTheme="minorHAnsi" w:hAnsiTheme="minorHAnsi" w:cstheme="minorHAnsi"/>
          <w:lang w:val="de-DE"/>
        </w:rPr>
        <w:t>Up</w:t>
      </w:r>
      <w:r w:rsidRPr="00904162">
        <w:rPr>
          <w:rFonts w:asciiTheme="minorHAnsi" w:hAnsiTheme="minorHAnsi" w:cstheme="minorHAnsi"/>
        </w:rPr>
        <w:t>ř</w:t>
      </w:r>
      <w:r w:rsidRPr="00904162">
        <w:rPr>
          <w:rFonts w:asciiTheme="minorHAnsi" w:hAnsiTheme="minorHAnsi" w:cstheme="minorHAnsi"/>
          <w:lang w:val="de-DE"/>
        </w:rPr>
        <w:t>ednost</w:t>
      </w:r>
      <w:r w:rsidRPr="00904162">
        <w:rPr>
          <w:rFonts w:asciiTheme="minorHAnsi" w:hAnsiTheme="minorHAnsi" w:cstheme="minorHAnsi"/>
        </w:rPr>
        <w:t>ň</w:t>
      </w:r>
      <w:r w:rsidRPr="00904162">
        <w:rPr>
          <w:rFonts w:asciiTheme="minorHAnsi" w:hAnsiTheme="minorHAnsi" w:cstheme="minorHAnsi"/>
          <w:lang w:val="de-DE"/>
        </w:rPr>
        <w:t xml:space="preserve">ujeme </w:t>
      </w:r>
      <w:r w:rsidRPr="00904162">
        <w:rPr>
          <w:rFonts w:asciiTheme="minorHAnsi" w:hAnsiTheme="minorHAnsi" w:cstheme="minorHAnsi"/>
        </w:rPr>
        <w:t>č</w:t>
      </w:r>
      <w:r w:rsidRPr="00904162">
        <w:rPr>
          <w:rFonts w:asciiTheme="minorHAnsi" w:hAnsiTheme="minorHAnsi" w:cstheme="minorHAnsi"/>
          <w:lang w:val="de-DE"/>
        </w:rPr>
        <w:t>innosti skupinové, kolektivní p</w:t>
      </w:r>
      <w:r w:rsidRPr="00904162">
        <w:rPr>
          <w:rFonts w:asciiTheme="minorHAnsi" w:hAnsiTheme="minorHAnsi" w:cstheme="minorHAnsi"/>
        </w:rPr>
        <w:t>řed individualistickými.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en-US"/>
        </w:rPr>
      </w:pPr>
      <w:r w:rsidRPr="00904162">
        <w:rPr>
          <w:rFonts w:asciiTheme="minorHAnsi" w:hAnsiTheme="minorHAnsi" w:cstheme="minorHAnsi"/>
          <w:lang w:val="en-US"/>
        </w:rPr>
        <w:t>1</w:t>
      </w:r>
      <w:r w:rsidRPr="00904162">
        <w:rPr>
          <w:rFonts w:asciiTheme="minorHAnsi" w:hAnsiTheme="minorHAnsi" w:cstheme="minorHAnsi"/>
        </w:rPr>
        <w:t>1</w:t>
      </w:r>
      <w:r w:rsidRPr="00904162">
        <w:rPr>
          <w:rFonts w:asciiTheme="minorHAnsi" w:hAnsiTheme="minorHAnsi" w:cstheme="minorHAnsi"/>
          <w:lang w:val="en-US"/>
        </w:rPr>
        <w:t>.</w:t>
      </w:r>
      <w:r w:rsidR="00876363" w:rsidRPr="00904162">
        <w:rPr>
          <w:rFonts w:asciiTheme="minorHAnsi" w:hAnsiTheme="minorHAnsi" w:cstheme="minorHAnsi"/>
        </w:rPr>
        <w:t xml:space="preserve">  </w:t>
      </w:r>
      <w:r w:rsidRPr="00904162">
        <w:rPr>
          <w:rFonts w:asciiTheme="minorHAnsi" w:hAnsiTheme="minorHAnsi" w:cstheme="minorHAnsi"/>
          <w:lang w:val="en-US"/>
        </w:rPr>
        <w:t>P</w:t>
      </w:r>
      <w:r w:rsidRPr="00904162">
        <w:rPr>
          <w:rFonts w:asciiTheme="minorHAnsi" w:hAnsiTheme="minorHAnsi" w:cstheme="minorHAnsi"/>
        </w:rPr>
        <w:t xml:space="preserve">ři </w:t>
      </w:r>
      <w:r w:rsidRPr="00904162">
        <w:rPr>
          <w:rFonts w:asciiTheme="minorHAnsi" w:hAnsiTheme="minorHAnsi" w:cstheme="minorHAnsi"/>
          <w:lang w:val="en-US"/>
        </w:rPr>
        <w:t>práci využíváme metody dramatizace.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en-US"/>
        </w:rPr>
      </w:pPr>
      <w:r w:rsidRPr="00904162">
        <w:rPr>
          <w:rFonts w:asciiTheme="minorHAnsi" w:hAnsiTheme="minorHAnsi" w:cstheme="minorHAnsi"/>
          <w:lang w:val="en-US"/>
        </w:rPr>
        <w:t>1</w:t>
      </w:r>
      <w:r w:rsidRPr="00904162">
        <w:rPr>
          <w:rFonts w:asciiTheme="minorHAnsi" w:hAnsiTheme="minorHAnsi" w:cstheme="minorHAnsi"/>
        </w:rPr>
        <w:t>2</w:t>
      </w:r>
      <w:r w:rsidRPr="00904162">
        <w:rPr>
          <w:rFonts w:asciiTheme="minorHAnsi" w:hAnsiTheme="minorHAnsi" w:cstheme="minorHAnsi"/>
          <w:lang w:val="en-US"/>
        </w:rPr>
        <w:t>.</w:t>
      </w:r>
      <w:r w:rsidR="00876363" w:rsidRPr="00904162">
        <w:rPr>
          <w:rFonts w:asciiTheme="minorHAnsi" w:hAnsiTheme="minorHAnsi" w:cstheme="minorHAnsi"/>
        </w:rPr>
        <w:t xml:space="preserve">  </w:t>
      </w:r>
      <w:r w:rsidRPr="00904162">
        <w:rPr>
          <w:rFonts w:asciiTheme="minorHAnsi" w:hAnsiTheme="minorHAnsi" w:cstheme="minorHAnsi"/>
          <w:lang w:val="en-US"/>
        </w:rPr>
        <w:t>Usilujeme o individuální p</w:t>
      </w:r>
      <w:r w:rsidRPr="00904162">
        <w:rPr>
          <w:rFonts w:asciiTheme="minorHAnsi" w:hAnsiTheme="minorHAnsi" w:cstheme="minorHAnsi"/>
        </w:rPr>
        <w:t>ř</w:t>
      </w:r>
      <w:r w:rsidRPr="00904162">
        <w:rPr>
          <w:rFonts w:asciiTheme="minorHAnsi" w:hAnsiTheme="minorHAnsi" w:cstheme="minorHAnsi"/>
          <w:lang w:val="en-US"/>
        </w:rPr>
        <w:t>ístup k d</w:t>
      </w:r>
      <w:r w:rsidRPr="00904162">
        <w:rPr>
          <w:rFonts w:asciiTheme="minorHAnsi" w:hAnsiTheme="minorHAnsi" w:cstheme="minorHAnsi"/>
        </w:rPr>
        <w:t>ě</w:t>
      </w:r>
      <w:r w:rsidRPr="00904162">
        <w:rPr>
          <w:rFonts w:asciiTheme="minorHAnsi" w:hAnsiTheme="minorHAnsi" w:cstheme="minorHAnsi"/>
          <w:lang w:val="en-US"/>
        </w:rPr>
        <w:t>tem se zvláštními poruchami chování nebo jinými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lang w:val="en-US"/>
        </w:rPr>
      </w:pPr>
      <w:r w:rsidRPr="00904162">
        <w:rPr>
          <w:rFonts w:asciiTheme="minorHAnsi" w:hAnsiTheme="minorHAnsi" w:cstheme="minorHAnsi"/>
          <w:lang w:val="en-US"/>
        </w:rPr>
        <w:t>specifickými pot</w:t>
      </w:r>
      <w:r w:rsidRPr="00904162">
        <w:rPr>
          <w:rFonts w:asciiTheme="minorHAnsi" w:hAnsiTheme="minorHAnsi" w:cstheme="minorHAnsi"/>
        </w:rPr>
        <w:t>ř</w:t>
      </w:r>
      <w:r w:rsidRPr="00904162">
        <w:rPr>
          <w:rFonts w:asciiTheme="minorHAnsi" w:hAnsiTheme="minorHAnsi" w:cstheme="minorHAnsi"/>
          <w:lang w:val="en-US"/>
        </w:rPr>
        <w:t>ebami.</w:t>
      </w:r>
    </w:p>
    <w:p w:rsidR="00C1593B" w:rsidRPr="00904162" w:rsidRDefault="00C1593B" w:rsidP="0090416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en-US"/>
        </w:rPr>
      </w:pPr>
      <w:r w:rsidRPr="00904162">
        <w:rPr>
          <w:rFonts w:asciiTheme="minorHAnsi" w:hAnsiTheme="minorHAnsi" w:cstheme="minorHAnsi"/>
          <w:lang w:val="en-US"/>
        </w:rPr>
        <w:t>1</w:t>
      </w:r>
      <w:r w:rsidRPr="00904162">
        <w:rPr>
          <w:rFonts w:asciiTheme="minorHAnsi" w:hAnsiTheme="minorHAnsi" w:cstheme="minorHAnsi"/>
        </w:rPr>
        <w:t>3</w:t>
      </w:r>
      <w:r w:rsidRPr="00904162">
        <w:rPr>
          <w:rFonts w:asciiTheme="minorHAnsi" w:hAnsiTheme="minorHAnsi" w:cstheme="minorHAnsi"/>
          <w:lang w:val="en-US"/>
        </w:rPr>
        <w:t xml:space="preserve">. </w:t>
      </w:r>
      <w:r w:rsidR="00876363" w:rsidRPr="00904162">
        <w:rPr>
          <w:rFonts w:asciiTheme="minorHAnsi" w:hAnsiTheme="minorHAnsi" w:cstheme="minorHAnsi"/>
          <w:lang w:val="en-US"/>
        </w:rPr>
        <w:t xml:space="preserve"> </w:t>
      </w:r>
      <w:r w:rsidRPr="00904162">
        <w:rPr>
          <w:rFonts w:asciiTheme="minorHAnsi" w:hAnsiTheme="minorHAnsi" w:cstheme="minorHAnsi"/>
          <w:lang w:val="en-US"/>
        </w:rPr>
        <w:t xml:space="preserve">Sleduje </w:t>
      </w:r>
      <w:r w:rsidRPr="00904162">
        <w:rPr>
          <w:rFonts w:asciiTheme="minorHAnsi" w:hAnsiTheme="minorHAnsi" w:cstheme="minorHAnsi"/>
        </w:rPr>
        <w:t>č</w:t>
      </w:r>
      <w:r w:rsidRPr="00904162">
        <w:rPr>
          <w:rFonts w:asciiTheme="minorHAnsi" w:hAnsiTheme="minorHAnsi" w:cstheme="minorHAnsi"/>
          <w:lang w:val="en-US"/>
        </w:rPr>
        <w:t>innost d</w:t>
      </w:r>
      <w:r w:rsidRPr="00904162">
        <w:rPr>
          <w:rFonts w:asciiTheme="minorHAnsi" w:hAnsiTheme="minorHAnsi" w:cstheme="minorHAnsi"/>
        </w:rPr>
        <w:t>ě</w:t>
      </w:r>
      <w:r w:rsidRPr="00904162">
        <w:rPr>
          <w:rFonts w:asciiTheme="minorHAnsi" w:hAnsiTheme="minorHAnsi" w:cstheme="minorHAnsi"/>
          <w:lang w:val="en-US"/>
        </w:rPr>
        <w:t>tí nadp</w:t>
      </w:r>
      <w:r w:rsidRPr="00904162">
        <w:rPr>
          <w:rFonts w:asciiTheme="minorHAnsi" w:hAnsiTheme="minorHAnsi" w:cstheme="minorHAnsi"/>
        </w:rPr>
        <w:t>ů</w:t>
      </w:r>
      <w:r w:rsidRPr="00904162">
        <w:rPr>
          <w:rFonts w:asciiTheme="minorHAnsi" w:hAnsiTheme="minorHAnsi" w:cstheme="minorHAnsi"/>
          <w:lang w:val="en-US"/>
        </w:rPr>
        <w:t>m</w:t>
      </w:r>
      <w:r w:rsidRPr="00904162">
        <w:rPr>
          <w:rFonts w:asciiTheme="minorHAnsi" w:hAnsiTheme="minorHAnsi" w:cstheme="minorHAnsi"/>
        </w:rPr>
        <w:t>ě</w:t>
      </w:r>
      <w:r w:rsidRPr="00904162">
        <w:rPr>
          <w:rFonts w:asciiTheme="minorHAnsi" w:hAnsiTheme="minorHAnsi" w:cstheme="minorHAnsi"/>
          <w:lang w:val="en-US"/>
        </w:rPr>
        <w:t>rných a snažíme se jejich schopnostem vycházet</w:t>
      </w:r>
    </w:p>
    <w:p w:rsidR="00047E8A" w:rsidRDefault="00C1593B" w:rsidP="00047E8A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  <w:lang w:val="en-US"/>
        </w:rPr>
        <w:t>vst</w:t>
      </w:r>
      <w:r w:rsidRPr="00904162">
        <w:rPr>
          <w:rFonts w:asciiTheme="minorHAnsi" w:hAnsiTheme="minorHAnsi" w:cstheme="minorHAnsi"/>
        </w:rPr>
        <w:t>říc.</w:t>
      </w:r>
    </w:p>
    <w:p w:rsidR="00047E8A" w:rsidRDefault="00047E8A" w:rsidP="00047E8A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</w:p>
    <w:p w:rsidR="00047E8A" w:rsidRDefault="00047E8A" w:rsidP="00047E8A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</w:p>
    <w:p w:rsidR="00047E8A" w:rsidRDefault="00047E8A" w:rsidP="00047E8A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</w:p>
    <w:p w:rsidR="00047E8A" w:rsidRDefault="00047E8A" w:rsidP="00047E8A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</w:p>
    <w:p w:rsidR="00047E8A" w:rsidRDefault="00047E8A" w:rsidP="00047E8A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</w:p>
    <w:p w:rsidR="00047E8A" w:rsidRPr="00047E8A" w:rsidRDefault="00047E8A" w:rsidP="00047E8A">
      <w:pPr>
        <w:widowControl w:val="0"/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</w:rPr>
      </w:pPr>
    </w:p>
    <w:p w:rsidR="00C1593B" w:rsidRPr="00904162" w:rsidRDefault="00C1593B" w:rsidP="00904162">
      <w:pPr>
        <w:pStyle w:val="Nadpis1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bookmarkStart w:id="16" w:name="_Toc319061799"/>
      <w:r w:rsidRPr="00904162">
        <w:rPr>
          <w:rFonts w:asciiTheme="minorHAnsi" w:hAnsiTheme="minorHAnsi" w:cstheme="minorHAnsi"/>
        </w:rPr>
        <w:lastRenderedPageBreak/>
        <w:t>Obsahy jednotlivých činnostních oblastí</w:t>
      </w:r>
      <w:bookmarkEnd w:id="16"/>
    </w:p>
    <w:p w:rsidR="00C1593B" w:rsidRPr="00904162" w:rsidRDefault="00C1593B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A62EC2" w:rsidRPr="00904162" w:rsidRDefault="00A62EC2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C1593B" w:rsidRPr="00904162" w:rsidRDefault="00C1593B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</w:rPr>
        <w:t xml:space="preserve">Oblast číslo 1)                                      </w:t>
      </w:r>
      <w:r w:rsidR="00876363" w:rsidRPr="00904162">
        <w:rPr>
          <w:rFonts w:asciiTheme="minorHAnsi" w:hAnsiTheme="minorHAnsi" w:cstheme="minorHAnsi"/>
        </w:rPr>
        <w:tab/>
      </w:r>
      <w:r w:rsidRPr="00904162">
        <w:rPr>
          <w:rFonts w:asciiTheme="minorHAnsi" w:hAnsiTheme="minorHAnsi" w:cstheme="minorHAnsi"/>
          <w:b/>
          <w:bCs/>
        </w:rPr>
        <w:t>UČIT SE ZNÁT</w:t>
      </w:r>
    </w:p>
    <w:p w:rsidR="00876363" w:rsidRPr="00904162" w:rsidRDefault="00876363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C1593B" w:rsidRPr="00904162" w:rsidRDefault="00C1593B" w:rsidP="00904162">
      <w:pPr>
        <w:jc w:val="both"/>
        <w:rPr>
          <w:rFonts w:asciiTheme="minorHAnsi" w:hAnsiTheme="minorHAnsi" w:cstheme="minorHAnsi"/>
        </w:rPr>
      </w:pPr>
      <w:r w:rsidRPr="00904162">
        <w:rPr>
          <w:rFonts w:asciiTheme="minorHAnsi" w:hAnsiTheme="minorHAnsi" w:cstheme="minorHAnsi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4820"/>
        <w:gridCol w:w="1629"/>
      </w:tblGrid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Obsah      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Cíle, metody, formy, prostředky                           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</w:rPr>
              <w:t>Kompetence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 xml:space="preserve">Rodina – funkce – členové – vztahy              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 xml:space="preserve">Objasňovat význam rodiny, její funkci     </w:t>
            </w:r>
          </w:p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>----------------------------------------------------------</w:t>
            </w:r>
          </w:p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 xml:space="preserve">Využít besed, společných akcí s rodiči, společné    četby, návštěvy kulturních představení atd.                                              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>3,4,5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 xml:space="preserve">Škola – družina – organizace – charakteristika   </w:t>
            </w:r>
          </w:p>
        </w:tc>
        <w:tc>
          <w:tcPr>
            <w:tcW w:w="2616" w:type="pct"/>
            <w:vAlign w:val="center"/>
          </w:tcPr>
          <w:p w:rsidR="00C1593B" w:rsidRPr="00904162" w:rsidRDefault="001A26F7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>V praxi vysvětlovat fungo</w:t>
            </w:r>
            <w:r>
              <w:rPr>
                <w:rFonts w:asciiTheme="minorHAnsi" w:hAnsiTheme="minorHAnsi" w:cstheme="minorHAnsi"/>
                <w:color w:val="000000"/>
              </w:rPr>
              <w:t xml:space="preserve">vání strukturované organizace, </w:t>
            </w:r>
            <w:r w:rsidRPr="00904162">
              <w:rPr>
                <w:rFonts w:asciiTheme="minorHAnsi" w:hAnsiTheme="minorHAnsi" w:cstheme="minorHAnsi"/>
                <w:color w:val="000000"/>
              </w:rPr>
              <w:t xml:space="preserve">vysvětlovat </w:t>
            </w:r>
            <w:r>
              <w:rPr>
                <w:rFonts w:asciiTheme="minorHAnsi" w:hAnsiTheme="minorHAnsi" w:cstheme="minorHAnsi"/>
                <w:color w:val="000000"/>
              </w:rPr>
              <w:t xml:space="preserve">význam režimu (řádu), principů </w:t>
            </w:r>
            <w:proofErr w:type="gramStart"/>
            <w:r w:rsidRPr="00904162">
              <w:rPr>
                <w:rFonts w:asciiTheme="minorHAnsi" w:hAnsiTheme="minorHAnsi" w:cstheme="minorHAnsi"/>
                <w:color w:val="000000"/>
              </w:rPr>
              <w:t>demokracie                                                                                  (diskuse</w:t>
            </w:r>
            <w:proofErr w:type="gramEnd"/>
            <w:r w:rsidRPr="00904162">
              <w:rPr>
                <w:rFonts w:asciiTheme="minorHAnsi" w:hAnsiTheme="minorHAnsi" w:cstheme="minorHAnsi"/>
                <w:color w:val="000000"/>
              </w:rPr>
              <w:t xml:space="preserve"> např. nad programem činnosti ŠD atd.)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2,3,4,5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 xml:space="preserve">                                                                                   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Obec – funkce obce (město – vesnice) –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historie a tradice – osobnosti –</w:t>
            </w:r>
            <w:r w:rsidRPr="00904162">
              <w:rPr>
                <w:rFonts w:asciiTheme="minorHAnsi" w:hAnsiTheme="minorHAnsi" w:cstheme="minorHAnsi"/>
                <w:color w:val="000000"/>
              </w:rPr>
              <w:t>současnost (nabídky</w:t>
            </w:r>
            <w:r w:rsidRPr="00904162">
              <w:rPr>
                <w:rFonts w:asciiTheme="minorHAnsi" w:hAnsiTheme="minorHAnsi" w:cstheme="minorHAnsi"/>
              </w:rPr>
              <w:t xml:space="preserve">) </w:t>
            </w:r>
          </w:p>
          <w:p w:rsidR="00A62EC2" w:rsidRPr="00904162" w:rsidRDefault="00A62EC2" w:rsidP="00AD110C">
            <w:pPr>
              <w:rPr>
                <w:rFonts w:asciiTheme="minorHAnsi" w:hAnsiTheme="minorHAnsi" w:cstheme="minorHAnsi"/>
              </w:rPr>
            </w:pPr>
          </w:p>
          <w:p w:rsidR="00A62EC2" w:rsidRPr="00904162" w:rsidRDefault="00A62EC2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----</w:t>
            </w:r>
            <w:r w:rsidR="00A62EC2" w:rsidRPr="00904162">
              <w:rPr>
                <w:rFonts w:asciiTheme="minorHAnsi" w:hAnsiTheme="minorHAnsi" w:cstheme="minorHAnsi"/>
              </w:rPr>
              <w:t>-------------------------------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color w:val="000000"/>
                <w:lang w:val="en-US"/>
              </w:rPr>
              <w:t>Region – kultura – sport – zvyky a tradice</w:t>
            </w:r>
            <w:r w:rsidRPr="00904162">
              <w:rPr>
                <w:rFonts w:asciiTheme="minorHAnsi" w:hAnsiTheme="minorHAnsi" w:cstheme="minorHAnsi"/>
                <w:color w:val="000000"/>
              </w:rPr>
              <w:t xml:space="preserve">                           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 xml:space="preserve">Seznam děti s funkcí obce včetně významu politického,         </w:t>
            </w:r>
          </w:p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>vést je k úctě k místním tradicím, seznamovat   je s regionální historií,  význačnými osobnostmi    apod.</w:t>
            </w:r>
          </w:p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>Vytvářet v nich povědomí o kulturních a sportovních možnostech</w:t>
            </w:r>
          </w:p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>---------------------------------------------------------------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Vycházky, soutěže, besedy se zajímavými lidmi,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návštěvy vhodných kulturních či sportovních akcí,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estetické využití (výtvarné práce), společná četba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atd.</w:t>
            </w:r>
          </w:p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>návštěva muzea, skanzenu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>2,3,4,5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 xml:space="preserve">                         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Česko – původ – lokalizace – řeč – skupiny obyvatel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-----------------------------------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Evropa – hranice – státy – vlajky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-----------------------------------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Svět – zajímavosti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Vhodnými formami rozvíjet znalosti o naší vlasti, o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Evropě, ale i celém světě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904162">
              <w:rPr>
                <w:rFonts w:asciiTheme="minorHAnsi" w:hAnsiTheme="minorHAnsi" w:cstheme="minorHAnsi"/>
                <w:color w:val="000000"/>
              </w:rPr>
              <w:t>1,2,3,4,5</w:t>
            </w:r>
          </w:p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 xml:space="preserve">                         </w:t>
            </w:r>
          </w:p>
        </w:tc>
      </w:tr>
    </w:tbl>
    <w:p w:rsidR="00A62EC2" w:rsidRPr="00904162" w:rsidRDefault="00A62EC2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47E8A" w:rsidRDefault="00047E8A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47E8A" w:rsidRDefault="00047E8A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47E8A" w:rsidRDefault="00047E8A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47E8A" w:rsidRDefault="00047E8A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47E8A" w:rsidRDefault="00047E8A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047E8A" w:rsidRDefault="00047E8A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1593B" w:rsidRPr="00904162" w:rsidRDefault="00C1593B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</w:rPr>
        <w:lastRenderedPageBreak/>
        <w:t>Oblast číslo 2)</w:t>
      </w:r>
      <w:r w:rsidRPr="00904162">
        <w:rPr>
          <w:rFonts w:asciiTheme="minorHAnsi" w:hAnsiTheme="minorHAnsi" w:cstheme="minorHAnsi"/>
          <w:b/>
          <w:bCs/>
        </w:rPr>
        <w:t xml:space="preserve">                      </w:t>
      </w:r>
      <w:r w:rsidR="00876363" w:rsidRPr="00904162">
        <w:rPr>
          <w:rFonts w:asciiTheme="minorHAnsi" w:hAnsiTheme="minorHAnsi" w:cstheme="minorHAnsi"/>
          <w:b/>
          <w:bCs/>
        </w:rPr>
        <w:tab/>
      </w:r>
      <w:r w:rsidR="00876363" w:rsidRPr="00904162">
        <w:rPr>
          <w:rFonts w:asciiTheme="minorHAnsi" w:hAnsiTheme="minorHAnsi" w:cstheme="minorHAnsi"/>
          <w:b/>
          <w:bCs/>
        </w:rPr>
        <w:tab/>
      </w:r>
      <w:r w:rsidRPr="00904162">
        <w:rPr>
          <w:rFonts w:asciiTheme="minorHAnsi" w:hAnsiTheme="minorHAnsi" w:cstheme="minorHAnsi"/>
          <w:b/>
          <w:bCs/>
        </w:rPr>
        <w:t>UČIT SE, JAK NA TO</w:t>
      </w:r>
    </w:p>
    <w:p w:rsidR="00876363" w:rsidRPr="00904162" w:rsidRDefault="00876363" w:rsidP="00904162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1593B" w:rsidRPr="00904162" w:rsidRDefault="00C1593B" w:rsidP="00904162">
      <w:pPr>
        <w:ind w:left="-1474" w:right="-828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4820"/>
        <w:gridCol w:w="1629"/>
      </w:tblGrid>
      <w:tr w:rsidR="00C1593B" w:rsidRPr="00904162" w:rsidTr="00A62EC2">
        <w:tc>
          <w:tcPr>
            <w:tcW w:w="1500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 xml:space="preserve">Obsah </w:t>
            </w:r>
            <w:r w:rsidRPr="0090416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2616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Cíle, metody, formy, prost</w:t>
            </w:r>
            <w:r w:rsidRPr="0090416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ředky                           </w:t>
            </w:r>
          </w:p>
        </w:tc>
        <w:tc>
          <w:tcPr>
            <w:tcW w:w="884" w:type="pct"/>
          </w:tcPr>
          <w:p w:rsidR="00C1593B" w:rsidRPr="00904162" w:rsidRDefault="00C1593B" w:rsidP="00904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Kompetence</w:t>
            </w:r>
          </w:p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1593B" w:rsidRPr="00904162" w:rsidTr="00A62EC2">
        <w:tc>
          <w:tcPr>
            <w:tcW w:w="1500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Beseda, diskuse</w:t>
            </w:r>
          </w:p>
        </w:tc>
        <w:tc>
          <w:tcPr>
            <w:tcW w:w="2616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Naučit děti besedovat a diskutovat nad společnými činnostmi, výsledky své práce atd.</w:t>
            </w:r>
          </w:p>
        </w:tc>
        <w:tc>
          <w:tcPr>
            <w:tcW w:w="884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1,2,3,4,5</w:t>
            </w:r>
          </w:p>
        </w:tc>
      </w:tr>
      <w:tr w:rsidR="00C1593B" w:rsidRPr="00904162" w:rsidTr="00A62EC2">
        <w:tc>
          <w:tcPr>
            <w:tcW w:w="1500" w:type="pct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Encyklopedie, odborné knihy, časopisy, internet</w:t>
            </w:r>
          </w:p>
        </w:tc>
        <w:tc>
          <w:tcPr>
            <w:tcW w:w="2616" w:type="pct"/>
          </w:tcPr>
          <w:p w:rsidR="00C1593B" w:rsidRPr="00904162" w:rsidRDefault="00C1593B" w:rsidP="0090416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Rozšiřovat školní znalosti dětí potřebných pro získávání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informací atd.</w:t>
            </w:r>
          </w:p>
        </w:tc>
        <w:tc>
          <w:tcPr>
            <w:tcW w:w="884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1,2</w:t>
            </w:r>
          </w:p>
        </w:tc>
      </w:tr>
      <w:tr w:rsidR="00C1593B" w:rsidRPr="00904162" w:rsidTr="00A62EC2">
        <w:tc>
          <w:tcPr>
            <w:tcW w:w="1500" w:type="pct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Sdělení, informace, sdělovací prostředky</w:t>
            </w:r>
          </w:p>
        </w:tc>
        <w:tc>
          <w:tcPr>
            <w:tcW w:w="2616" w:type="pct"/>
          </w:tcPr>
          <w:p w:rsidR="00C1593B" w:rsidRPr="00904162" w:rsidRDefault="00C1593B" w:rsidP="0090416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Prohlubovat znalosti dětí spojených s rozlišováním a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tříděním informací</w:t>
            </w:r>
          </w:p>
          <w:p w:rsidR="00C1593B" w:rsidRPr="00904162" w:rsidRDefault="00C1593B" w:rsidP="0090416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---------------------------------------------------------</w:t>
            </w:r>
            <w:r w:rsidR="00A62EC2" w:rsidRPr="00904162">
              <w:rPr>
                <w:rFonts w:asciiTheme="minorHAnsi" w:hAnsiTheme="minorHAnsi" w:cstheme="minorHAnsi"/>
              </w:rPr>
              <w:t>------</w:t>
            </w:r>
          </w:p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 xml:space="preserve">Umožnit dětem návštěvu počítačového kroužku </w:t>
            </w:r>
          </w:p>
        </w:tc>
        <w:tc>
          <w:tcPr>
            <w:tcW w:w="884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1,2 3</w:t>
            </w:r>
          </w:p>
        </w:tc>
      </w:tr>
      <w:tr w:rsidR="00C1593B" w:rsidRPr="00904162" w:rsidTr="00A62EC2">
        <w:tc>
          <w:tcPr>
            <w:tcW w:w="1500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Pozorování, experimenty</w:t>
            </w:r>
          </w:p>
        </w:tc>
        <w:tc>
          <w:tcPr>
            <w:tcW w:w="2616" w:type="pct"/>
          </w:tcPr>
          <w:p w:rsidR="00C1593B" w:rsidRPr="00904162" w:rsidRDefault="00C1593B" w:rsidP="0090416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Vést je při praktických činnostech k</w:t>
            </w:r>
            <w:r w:rsidR="00476146" w:rsidRPr="00904162">
              <w:rPr>
                <w:rFonts w:asciiTheme="minorHAnsi" w:hAnsiTheme="minorHAnsi" w:cstheme="minorHAnsi"/>
              </w:rPr>
              <w:t> </w:t>
            </w:r>
            <w:r w:rsidRPr="00904162">
              <w:rPr>
                <w:rFonts w:asciiTheme="minorHAnsi" w:hAnsiTheme="minorHAnsi" w:cstheme="minorHAnsi"/>
              </w:rPr>
              <w:t>promyšlenému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pozorování, v případě potřeby zdravému experimentování</w:t>
            </w:r>
          </w:p>
        </w:tc>
        <w:tc>
          <w:tcPr>
            <w:tcW w:w="884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1,2,3</w:t>
            </w:r>
          </w:p>
        </w:tc>
      </w:tr>
      <w:tr w:rsidR="00C1593B" w:rsidRPr="00904162" w:rsidTr="00A62EC2">
        <w:tc>
          <w:tcPr>
            <w:tcW w:w="1500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Pojmy</w:t>
            </w:r>
          </w:p>
        </w:tc>
        <w:tc>
          <w:tcPr>
            <w:tcW w:w="2616" w:type="pct"/>
          </w:tcPr>
          <w:p w:rsidR="00C1593B" w:rsidRPr="00904162" w:rsidRDefault="00C1593B" w:rsidP="0090416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Zkvalitňovat schopnosti dětí používat odborné termíny</w:t>
            </w:r>
          </w:p>
          <w:p w:rsidR="00C1593B" w:rsidRPr="00904162" w:rsidRDefault="00C1593B" w:rsidP="00904162">
            <w:pPr>
              <w:ind w:left="-4480"/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 xml:space="preserve">nebo zkoušet definovat nově získané </w:t>
            </w:r>
            <w:r w:rsidR="00C63D4E" w:rsidRPr="00904162">
              <w:rPr>
                <w:rFonts w:asciiTheme="minorHAnsi" w:hAnsiTheme="minorHAnsi" w:cstheme="minorHAnsi"/>
              </w:rPr>
              <w:t>poznatky</w:t>
            </w:r>
          </w:p>
        </w:tc>
        <w:tc>
          <w:tcPr>
            <w:tcW w:w="884" w:type="pct"/>
          </w:tcPr>
          <w:p w:rsidR="00C1593B" w:rsidRPr="00904162" w:rsidRDefault="00C1593B" w:rsidP="00904162">
            <w:pPr>
              <w:jc w:val="both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1,2,3</w:t>
            </w:r>
          </w:p>
        </w:tc>
      </w:tr>
    </w:tbl>
    <w:p w:rsidR="00C1593B" w:rsidRPr="00904162" w:rsidRDefault="00C1593B" w:rsidP="00904162">
      <w:pPr>
        <w:ind w:left="-1260"/>
        <w:jc w:val="both"/>
        <w:rPr>
          <w:rFonts w:asciiTheme="minorHAnsi" w:hAnsiTheme="minorHAnsi" w:cstheme="minorHAnsi"/>
        </w:rPr>
      </w:pPr>
    </w:p>
    <w:p w:rsidR="00C1593B" w:rsidRPr="00904162" w:rsidRDefault="00C1593B" w:rsidP="00904162">
      <w:pPr>
        <w:ind w:left="-1260"/>
        <w:jc w:val="both"/>
        <w:rPr>
          <w:rFonts w:asciiTheme="minorHAnsi" w:hAnsiTheme="minorHAnsi" w:cstheme="minorHAnsi"/>
        </w:rPr>
      </w:pPr>
    </w:p>
    <w:p w:rsidR="00C1593B" w:rsidRDefault="00C1593B" w:rsidP="00904162">
      <w:pPr>
        <w:ind w:left="-1260"/>
        <w:jc w:val="both"/>
        <w:rPr>
          <w:rFonts w:asciiTheme="minorHAnsi" w:hAnsiTheme="minorHAnsi" w:cstheme="minorHAnsi"/>
        </w:rPr>
      </w:pPr>
    </w:p>
    <w:p w:rsidR="00047E8A" w:rsidRPr="00904162" w:rsidRDefault="00047E8A" w:rsidP="00904162">
      <w:pPr>
        <w:ind w:left="-1260"/>
        <w:jc w:val="both"/>
        <w:rPr>
          <w:rFonts w:asciiTheme="minorHAnsi" w:hAnsiTheme="minorHAnsi" w:cstheme="minorHAnsi"/>
        </w:rPr>
      </w:pPr>
    </w:p>
    <w:p w:rsidR="00C1593B" w:rsidRPr="00904162" w:rsidRDefault="00C1593B" w:rsidP="00904162">
      <w:pPr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</w:rPr>
        <w:t xml:space="preserve">Oblast číslo 3)                </w:t>
      </w:r>
      <w:r w:rsidR="00876363" w:rsidRPr="00904162">
        <w:rPr>
          <w:rFonts w:asciiTheme="minorHAnsi" w:hAnsiTheme="minorHAnsi" w:cstheme="minorHAnsi"/>
        </w:rPr>
        <w:tab/>
      </w:r>
      <w:r w:rsidR="00876363" w:rsidRPr="00904162">
        <w:rPr>
          <w:rFonts w:asciiTheme="minorHAnsi" w:hAnsiTheme="minorHAnsi" w:cstheme="minorHAnsi"/>
        </w:rPr>
        <w:tab/>
      </w:r>
      <w:r w:rsidRPr="00904162">
        <w:rPr>
          <w:rFonts w:asciiTheme="minorHAnsi" w:hAnsiTheme="minorHAnsi" w:cstheme="minorHAnsi"/>
          <w:b/>
          <w:bCs/>
        </w:rPr>
        <w:t>UČIT SE ŽÍT SPOLEČNĚ</w:t>
      </w:r>
    </w:p>
    <w:p w:rsidR="00C1593B" w:rsidRPr="00904162" w:rsidRDefault="00C1593B" w:rsidP="00904162">
      <w:pPr>
        <w:ind w:left="-1260"/>
        <w:jc w:val="both"/>
        <w:rPr>
          <w:rFonts w:asciiTheme="minorHAnsi" w:hAnsiTheme="minorHAnsi" w:cstheme="minorHAnsi"/>
          <w:b/>
          <w:bCs/>
        </w:rPr>
      </w:pPr>
    </w:p>
    <w:p w:rsidR="00C1593B" w:rsidRPr="00904162" w:rsidRDefault="00C1593B" w:rsidP="00904162">
      <w:pPr>
        <w:ind w:left="-1260"/>
        <w:jc w:val="both"/>
        <w:rPr>
          <w:rFonts w:asciiTheme="minorHAnsi" w:hAnsiTheme="minorHAnsi"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4820"/>
        <w:gridCol w:w="1629"/>
      </w:tblGrid>
      <w:tr w:rsidR="00C1593B" w:rsidRPr="00904162" w:rsidTr="001A26F7">
        <w:tc>
          <w:tcPr>
            <w:tcW w:w="1500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Obsah   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Cíle, metody, formy, prostředky                           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1A26F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</w:rPr>
              <w:t>Kompetence</w:t>
            </w: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</w:tc>
      </w:tr>
      <w:tr w:rsidR="00C1593B" w:rsidRPr="00904162" w:rsidTr="001A26F7">
        <w:tc>
          <w:tcPr>
            <w:tcW w:w="1500" w:type="pct"/>
            <w:vAlign w:val="center"/>
          </w:tcPr>
          <w:p w:rsidR="00C1593B" w:rsidRPr="00904162" w:rsidRDefault="00C1593B" w:rsidP="001A26F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Starší – mladší, děti – dospělí</w:t>
            </w: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 xml:space="preserve">Ženy – muži, chlapci – dívky, </w:t>
            </w: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Rizika plynoucí z narušených vztahů</w:t>
            </w:r>
          </w:p>
          <w:p w:rsidR="00476146" w:rsidRPr="00904162" w:rsidRDefault="00476146" w:rsidP="001A26F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</w:p>
          <w:p w:rsidR="00476146" w:rsidRPr="00904162" w:rsidRDefault="00476146" w:rsidP="001A26F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</w:p>
          <w:p w:rsidR="00476146" w:rsidRPr="00904162" w:rsidRDefault="00476146" w:rsidP="001A26F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9B3F52" w:rsidRPr="00904162" w:rsidRDefault="00C1593B" w:rsidP="001A26F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Slabí – silní, zdraví – nemocní</w:t>
            </w: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lastRenderedPageBreak/>
              <w:t>Rozdílné rasy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lastRenderedPageBreak/>
              <w:t>Opakovaně v dětech rozvíjet úctu k starším a dospělým,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učit je chápat rozdíl mezi mužem a ženou či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dívkou a chlapcem, vysvětlovat, jaký mají fyziologické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odlišnosti vliv na jejich chování i jednání;</w:t>
            </w:r>
          </w:p>
          <w:p w:rsidR="00C1593B" w:rsidRPr="00904162" w:rsidRDefault="00C1593B" w:rsidP="001A26F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Učit děti znát jejich práva;</w:t>
            </w: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 xml:space="preserve">Četba, návštěva kulturních akcí, pracovní </w:t>
            </w:r>
            <w:r w:rsidR="00C63D4E" w:rsidRPr="00904162">
              <w:rPr>
                <w:rFonts w:asciiTheme="minorHAnsi" w:hAnsiTheme="minorHAnsi" w:cstheme="minorHAnsi"/>
              </w:rPr>
              <w:t>činnosti, diskuse</w:t>
            </w:r>
            <w:r w:rsidRPr="00904162">
              <w:rPr>
                <w:rFonts w:asciiTheme="minorHAnsi" w:hAnsiTheme="minorHAnsi" w:cstheme="minorHAnsi"/>
              </w:rPr>
              <w:t>;</w:t>
            </w:r>
          </w:p>
          <w:p w:rsidR="00C1593B" w:rsidRPr="00904162" w:rsidRDefault="00C1593B" w:rsidP="001A26F7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besídky u příležitosti Dne matek atd.</w:t>
            </w: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Objasňovat dětem nebezpečí, která je v životě mohou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potkat: domácí násilí, pedofilie, znásilnění atd.</w:t>
            </w:r>
          </w:p>
          <w:p w:rsidR="00C1593B" w:rsidRPr="00904162" w:rsidRDefault="00C1593B" w:rsidP="001A26F7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Vhodné besedy</w:t>
            </w:r>
          </w:p>
          <w:p w:rsidR="00476146" w:rsidRPr="00904162" w:rsidRDefault="00476146" w:rsidP="001A26F7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</w:p>
          <w:p w:rsidR="00476146" w:rsidRPr="00904162" w:rsidRDefault="00476146" w:rsidP="001A26F7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Učit děti vnímat rozdílnost, vštěpovat jim zásadu, že</w:t>
            </w: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existují skupiny lidí, které potřebují naši pomoc.</w:t>
            </w: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lastRenderedPageBreak/>
              <w:t xml:space="preserve">Společná četba </w:t>
            </w:r>
            <w:r w:rsidR="00C63D4E" w:rsidRPr="00904162">
              <w:rPr>
                <w:rFonts w:asciiTheme="minorHAnsi" w:hAnsiTheme="minorHAnsi" w:cstheme="minorHAnsi"/>
              </w:rPr>
              <w:t>apod.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2,3,4</w:t>
            </w:r>
          </w:p>
        </w:tc>
      </w:tr>
      <w:tr w:rsidR="00C1593B" w:rsidRPr="00904162" w:rsidTr="001A26F7">
        <w:tc>
          <w:tcPr>
            <w:tcW w:w="1500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lastRenderedPageBreak/>
              <w:t>Kritika – sebekritika, výtka – pochvala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 praxi se zaměřit na to, aby děti uměly přijímat</w:t>
            </w: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kritiku, aby byly schopné samy sebe kriticky zhodnotit,</w:t>
            </w:r>
            <w:r w:rsidR="009B3F5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aby ze své pozice uměly pochválit, ale v případě potřeby  i vyslovit přiměřenou (taktní) výtku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2,3,4,5</w:t>
            </w:r>
          </w:p>
        </w:tc>
      </w:tr>
      <w:tr w:rsidR="00C1593B" w:rsidRPr="00904162" w:rsidTr="001A26F7">
        <w:tc>
          <w:tcPr>
            <w:tcW w:w="1500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Nadřízený – podřízený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Vést děti k tomu, aby chápaly, proč je nutné ve společnosti vytváření hierarchií v oblasti řízení</w:t>
            </w: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Při vhodných příležitostech vytvářet strukturované</w:t>
            </w:r>
            <w:r w:rsidR="00A62EC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skupiny, v jejichž čele budou stát děti, které pro řízení</w:t>
            </w:r>
            <w:r w:rsidR="00A62EC2" w:rsidRPr="00904162">
              <w:rPr>
                <w:rFonts w:asciiTheme="minorHAnsi" w:hAnsiTheme="minorHAnsi" w:cstheme="minorHAnsi"/>
              </w:rPr>
              <w:t xml:space="preserve"> mají předpoklady </w:t>
            </w:r>
            <w:r w:rsidRPr="00904162">
              <w:rPr>
                <w:rFonts w:asciiTheme="minorHAnsi" w:hAnsiTheme="minorHAnsi" w:cstheme="minorHAnsi"/>
              </w:rPr>
              <w:t>a které jsou pro ostatní přirozenou</w:t>
            </w:r>
            <w:r w:rsidR="00A62EC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autoritou;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2,3,4,5</w:t>
            </w:r>
          </w:p>
        </w:tc>
      </w:tr>
      <w:tr w:rsidR="00C1593B" w:rsidRPr="00904162" w:rsidTr="001A26F7">
        <w:tc>
          <w:tcPr>
            <w:tcW w:w="1500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Individualismus – skupinová práce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Vést žáky k pochopení výhod skupinové práce.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2,3,4</w:t>
            </w:r>
          </w:p>
        </w:tc>
      </w:tr>
      <w:tr w:rsidR="00C1593B" w:rsidRPr="00904162" w:rsidTr="001A26F7">
        <w:tc>
          <w:tcPr>
            <w:tcW w:w="1500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Slušné chování</w:t>
            </w: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6" w:type="pct"/>
            <w:vAlign w:val="center"/>
          </w:tcPr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Vést žáky ke slušnému chování, vyjadřování bez vulgarismů, ke gentlemanskému chování chlapců k dívkám atd.</w:t>
            </w: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---------------------------------------------------------</w:t>
            </w: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Vyhodnocování, ankety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1,3,4,5</w:t>
            </w:r>
          </w:p>
        </w:tc>
      </w:tr>
      <w:tr w:rsidR="00C1593B" w:rsidRPr="00904162" w:rsidTr="001A26F7">
        <w:tc>
          <w:tcPr>
            <w:tcW w:w="1500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Správné stolování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Prohlubovat a rozvíjet zásady správného stolování</w:t>
            </w:r>
            <w:r w:rsidR="009B3F5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(např. používání různých druhů příborů atd.);</w:t>
            </w: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Využít společného stolování ve školní jídelně; pořádat soutěže ve stolování, hra na restauraci (host, číšník, kuchař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1,3,4,5</w:t>
            </w:r>
          </w:p>
        </w:tc>
      </w:tr>
      <w:tr w:rsidR="00C1593B" w:rsidRPr="00904162" w:rsidTr="001A26F7">
        <w:tc>
          <w:tcPr>
            <w:tcW w:w="1500" w:type="pct"/>
            <w:vAlign w:val="center"/>
          </w:tcPr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Hygiena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Směrovat děti k průběžné péči o osobní hygienu</w:t>
            </w:r>
            <w:r w:rsidR="009B3F5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(pravidelné mytí, koupání, výměna prádla, přezouvání</w:t>
            </w:r>
            <w:r w:rsidR="009B3F5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se atd.),</w:t>
            </w: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Práce s informacemi; důsledné vysvětlování možných problémů, četba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1A26F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1,4,5</w:t>
            </w:r>
          </w:p>
          <w:p w:rsidR="00C1593B" w:rsidRPr="00904162" w:rsidRDefault="00C1593B" w:rsidP="001A26F7">
            <w:pPr>
              <w:rPr>
                <w:rFonts w:asciiTheme="minorHAnsi" w:hAnsiTheme="minorHAnsi" w:cstheme="minorHAnsi"/>
              </w:rPr>
            </w:pPr>
          </w:p>
        </w:tc>
      </w:tr>
    </w:tbl>
    <w:p w:rsidR="00C1593B" w:rsidRPr="00904162" w:rsidRDefault="00C1593B" w:rsidP="00904162">
      <w:pPr>
        <w:ind w:left="-1260"/>
        <w:jc w:val="both"/>
        <w:rPr>
          <w:rFonts w:asciiTheme="minorHAnsi" w:hAnsiTheme="minorHAnsi" w:cstheme="minorHAnsi"/>
        </w:rPr>
      </w:pPr>
    </w:p>
    <w:p w:rsidR="009B3F52" w:rsidRPr="00904162" w:rsidRDefault="009B3F52" w:rsidP="00047E8A">
      <w:pPr>
        <w:jc w:val="both"/>
        <w:rPr>
          <w:rFonts w:asciiTheme="minorHAnsi" w:hAnsiTheme="minorHAnsi" w:cstheme="minorHAnsi"/>
        </w:rPr>
      </w:pPr>
    </w:p>
    <w:p w:rsidR="00876363" w:rsidRPr="00904162" w:rsidRDefault="00876363" w:rsidP="00904162">
      <w:pPr>
        <w:ind w:left="-1260" w:firstLine="1260"/>
        <w:jc w:val="both"/>
        <w:rPr>
          <w:rFonts w:asciiTheme="minorHAnsi" w:hAnsiTheme="minorHAnsi" w:cstheme="minorHAnsi"/>
        </w:rPr>
      </w:pPr>
    </w:p>
    <w:p w:rsidR="00876363" w:rsidRPr="00904162" w:rsidRDefault="00876363" w:rsidP="00904162">
      <w:pPr>
        <w:ind w:left="-1260" w:firstLine="1260"/>
        <w:jc w:val="both"/>
        <w:rPr>
          <w:rFonts w:asciiTheme="minorHAnsi" w:hAnsiTheme="minorHAnsi" w:cstheme="minorHAnsi"/>
        </w:rPr>
      </w:pPr>
    </w:p>
    <w:p w:rsidR="00C1593B" w:rsidRDefault="00A62EC2" w:rsidP="00904162">
      <w:pPr>
        <w:ind w:left="-1260" w:firstLine="1260"/>
        <w:jc w:val="both"/>
        <w:rPr>
          <w:rFonts w:asciiTheme="minorHAnsi" w:hAnsiTheme="minorHAnsi" w:cstheme="minorHAnsi"/>
          <w:b/>
          <w:bCs/>
        </w:rPr>
      </w:pPr>
      <w:r w:rsidRPr="00904162">
        <w:rPr>
          <w:rFonts w:asciiTheme="minorHAnsi" w:hAnsiTheme="minorHAnsi" w:cstheme="minorHAnsi"/>
        </w:rPr>
        <w:t>O</w:t>
      </w:r>
      <w:r w:rsidR="00C1593B" w:rsidRPr="00904162">
        <w:rPr>
          <w:rFonts w:asciiTheme="minorHAnsi" w:hAnsiTheme="minorHAnsi" w:cstheme="minorHAnsi"/>
        </w:rPr>
        <w:t xml:space="preserve">blast </w:t>
      </w:r>
      <w:proofErr w:type="gramStart"/>
      <w:r w:rsidR="00C1593B" w:rsidRPr="00904162">
        <w:rPr>
          <w:rFonts w:asciiTheme="minorHAnsi" w:hAnsiTheme="minorHAnsi" w:cstheme="minorHAnsi"/>
        </w:rPr>
        <w:t xml:space="preserve">číslo </w:t>
      </w:r>
      <w:r w:rsidR="00876363" w:rsidRPr="00904162">
        <w:rPr>
          <w:rFonts w:asciiTheme="minorHAnsi" w:hAnsiTheme="minorHAnsi" w:cstheme="minorHAnsi"/>
        </w:rPr>
        <w:t xml:space="preserve"> </w:t>
      </w:r>
      <w:r w:rsidR="00C1593B" w:rsidRPr="00904162">
        <w:rPr>
          <w:rFonts w:asciiTheme="minorHAnsi" w:hAnsiTheme="minorHAnsi" w:cstheme="minorHAnsi"/>
        </w:rPr>
        <w:t xml:space="preserve">4)                                       </w:t>
      </w:r>
      <w:r w:rsidR="00C1593B" w:rsidRPr="00904162">
        <w:rPr>
          <w:rFonts w:asciiTheme="minorHAnsi" w:hAnsiTheme="minorHAnsi" w:cstheme="minorHAnsi"/>
          <w:b/>
          <w:bCs/>
        </w:rPr>
        <w:t>UČIT</w:t>
      </w:r>
      <w:proofErr w:type="gramEnd"/>
      <w:r w:rsidR="00C1593B" w:rsidRPr="00904162">
        <w:rPr>
          <w:rFonts w:asciiTheme="minorHAnsi" w:hAnsiTheme="minorHAnsi" w:cstheme="minorHAnsi"/>
          <w:b/>
          <w:bCs/>
        </w:rPr>
        <w:t xml:space="preserve"> SE BÝT</w:t>
      </w:r>
    </w:p>
    <w:p w:rsidR="00047E8A" w:rsidRPr="00904162" w:rsidRDefault="00047E8A" w:rsidP="00904162">
      <w:pPr>
        <w:ind w:left="-1260" w:firstLine="1260"/>
        <w:jc w:val="both"/>
        <w:rPr>
          <w:rFonts w:asciiTheme="minorHAnsi" w:hAnsiTheme="minorHAnsi" w:cstheme="minorHAnsi"/>
          <w:b/>
          <w:bCs/>
        </w:rPr>
      </w:pPr>
    </w:p>
    <w:p w:rsidR="00C1593B" w:rsidRPr="00904162" w:rsidRDefault="00C1593B" w:rsidP="00904162">
      <w:pPr>
        <w:ind w:left="-1260"/>
        <w:jc w:val="both"/>
        <w:rPr>
          <w:rFonts w:asciiTheme="minorHAnsi" w:hAnsiTheme="minorHAnsi" w:cstheme="minorHAnsi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4820"/>
        <w:gridCol w:w="1629"/>
      </w:tblGrid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 xml:space="preserve">Obsah </w:t>
            </w:r>
            <w:r w:rsidRPr="0090416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Cíle, metody, formy, prost</w:t>
            </w:r>
            <w:r w:rsidRPr="0090416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ředky                           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  <w:r w:rsidRPr="00904162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Kompetence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Povinnosti k sobě – povinnosti k jiným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Dosáhnout toho, aby děti pochopily význam slova</w:t>
            </w:r>
            <w:r w:rsidR="00A62EC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„povinnost“, aby chápaly, že „já“ jako součást společnosti mám určité povinnosti ke společnosti, ale</w:t>
            </w:r>
            <w:r w:rsidR="00A62EC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 xml:space="preserve">také k sobě (povinnost vydělávat peníze má význam pro rodinu, ale </w:t>
            </w:r>
            <w:r w:rsidRPr="00904162">
              <w:rPr>
                <w:rFonts w:asciiTheme="minorHAnsi" w:hAnsiTheme="minorHAnsi" w:cstheme="minorHAnsi"/>
              </w:rPr>
              <w:lastRenderedPageBreak/>
              <w:t>také pro mne… apod.)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lastRenderedPageBreak/>
              <w:t>4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lastRenderedPageBreak/>
              <w:t>Povinnost – zábava a relaxace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Vysvětlit dětem, že povinnosti neexistují bez zábavy</w:t>
            </w:r>
            <w:r w:rsidR="00A62EC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a relaxace a naopak, osvětlit jim, proč tomu tak je.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karneval (masek, pyžamový atd.) Den dětí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4, 6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Nahodilost - plánování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pBdr>
                <w:bottom w:val="single" w:sz="6" w:space="1" w:color="auto"/>
              </w:pBd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Učit děti plánovat svou činnost i činnost skupiny;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Přizvat žáky k plánovaní činnosti školní družiny,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společně s nimi činnost školní družiny vyhodnocovat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1,2,3,6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Kvizy, tajenky, doplňovačky, křížovky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Rozvíjet logické myšlení, učit ověřování správných</w:t>
            </w:r>
            <w:r w:rsidR="009B3F5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postupů, posuzování dosažených výsledků atd.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Hry, soutěže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1,2,3,4,5,6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Míčové hry – pravidla – umění prohrávat – fair play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Seznamovat děti s pravidly základních míčových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her, vyžadovat dodržování pravidel, vést je k</w:t>
            </w:r>
            <w:r w:rsidR="00A62EC2" w:rsidRPr="00904162">
              <w:rPr>
                <w:rFonts w:asciiTheme="minorHAnsi" w:hAnsiTheme="minorHAnsi" w:cstheme="minorHAnsi"/>
              </w:rPr>
              <w:t> </w:t>
            </w:r>
            <w:r w:rsidRPr="00904162">
              <w:rPr>
                <w:rFonts w:asciiTheme="minorHAnsi" w:hAnsiTheme="minorHAnsi" w:cstheme="minorHAnsi"/>
              </w:rPr>
              <w:t>umění</w:t>
            </w:r>
            <w:r w:rsidR="00A62EC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přijímat případný sportovní neúspěch, odvykat je</w:t>
            </w:r>
            <w:r w:rsidR="00A62EC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nesportovnímu chování nebo naopak učit je chovat se při sportu čestně</w:t>
            </w:r>
            <w:r w:rsidR="00A62EC2" w:rsidRPr="00904162">
              <w:rPr>
                <w:rFonts w:asciiTheme="minorHAnsi" w:hAnsiTheme="minorHAnsi" w:cstheme="minorHAnsi"/>
              </w:rPr>
              <w:t>.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 xml:space="preserve">Využívat školní tělocvičny, víceúčelového hřiště při škole a blízkého lesoparku 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Sportovní den ŠD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4,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6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Týmovost – individualismus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Vysvětlit, že ve většině životních situací, nejen ve</w:t>
            </w:r>
            <w:r w:rsidR="00A62EC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sportu, tým dokáže víc než jednotlivec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3,4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Osobní i kolektivní bezpečnost – nezdravé riskování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 xml:space="preserve">Učit je překonávat přírodní překážky; učit děti zásadám </w:t>
            </w:r>
          </w:p>
          <w:p w:rsidR="00C1593B" w:rsidRPr="00904162" w:rsidRDefault="00C1593B" w:rsidP="00AD110C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první pomoci, naučit je znát krizová telefonní čísla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Vycházky</w:t>
            </w:r>
            <w:r w:rsidR="009B3F5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dopravní soutěž, zdravotní soutěž apod.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2,4,5,6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Náchylnost k nemocem – odolnost (posilování, otužování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Rozvíjet v dětech potřebu po pohybu, vysvětlovat</w:t>
            </w:r>
            <w:r w:rsidR="009B3F52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nebezpečí obezity atd.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--------------------------------------------------------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Využívat přirozené potřeby např. pořádáním  tanečních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akcí, aerobiku atd.</w:t>
            </w:r>
          </w:p>
          <w:p w:rsidR="00C1593B" w:rsidRPr="00904162" w:rsidRDefault="00C1593B" w:rsidP="00AD110C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Využívat školní tělocvičnu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6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Pobyt venku – ekologie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Vést žáky ke sledování změn v přírodě v</w:t>
            </w:r>
            <w:r w:rsidR="00476146" w:rsidRPr="00904162">
              <w:rPr>
                <w:rFonts w:asciiTheme="minorHAnsi" w:hAnsiTheme="minorHAnsi" w:cstheme="minorHAnsi"/>
              </w:rPr>
              <w:t> </w:t>
            </w:r>
            <w:r w:rsidRPr="00904162">
              <w:rPr>
                <w:rFonts w:asciiTheme="minorHAnsi" w:hAnsiTheme="minorHAnsi" w:cstheme="minorHAnsi"/>
              </w:rPr>
              <w:t>závislosti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na roční době, ke sledování života zvířat a tím v</w:t>
            </w:r>
            <w:r w:rsidR="00476146" w:rsidRPr="00904162">
              <w:rPr>
                <w:rFonts w:asciiTheme="minorHAnsi" w:hAnsiTheme="minorHAnsi" w:cstheme="minorHAnsi"/>
              </w:rPr>
              <w:t> </w:t>
            </w:r>
            <w:r w:rsidRPr="00904162">
              <w:rPr>
                <w:rFonts w:asciiTheme="minorHAnsi" w:hAnsiTheme="minorHAnsi" w:cstheme="minorHAnsi"/>
              </w:rPr>
              <w:t>nich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prohlubovat vztah k přírodě a péči o ni;</w:t>
            </w:r>
          </w:p>
          <w:p w:rsidR="00C1593B" w:rsidRPr="00904162" w:rsidRDefault="00C1593B" w:rsidP="00AD110C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--------------------------------------------------------</w:t>
            </w:r>
          </w:p>
          <w:p w:rsidR="00C1593B" w:rsidRPr="00904162" w:rsidRDefault="00C1593B" w:rsidP="00AD110C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vycházky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1,6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Zdravý životní styl – nezdravé návyky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Vysvětlovat dětem význam zdravé stravy, nebezpečí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návykových látek apod.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 xml:space="preserve">Organizovat např. ovocný den, sýrový den, </w:t>
            </w:r>
            <w:r w:rsidRPr="00904162">
              <w:rPr>
                <w:rFonts w:asciiTheme="minorHAnsi" w:hAnsiTheme="minorHAnsi" w:cstheme="minorHAnsi"/>
              </w:rPr>
              <w:lastRenderedPageBreak/>
              <w:t>mléčný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den apod.</w:t>
            </w:r>
          </w:p>
          <w:p w:rsidR="00C1593B" w:rsidRPr="00904162" w:rsidRDefault="00C1593B" w:rsidP="00AD110C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Uspořádat besedy např. s vedoucí školní jídelny atd.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lastRenderedPageBreak/>
              <w:t>1,5</w:t>
            </w:r>
          </w:p>
        </w:tc>
      </w:tr>
      <w:tr w:rsidR="00C1593B" w:rsidRPr="00904162" w:rsidTr="00AD110C">
        <w:tc>
          <w:tcPr>
            <w:tcW w:w="1500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lastRenderedPageBreak/>
              <w:t>Rukodělné činnosti,</w:t>
            </w:r>
          </w:p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Výtvarné činnosti</w:t>
            </w:r>
          </w:p>
        </w:tc>
        <w:tc>
          <w:tcPr>
            <w:tcW w:w="2616" w:type="pct"/>
            <w:vAlign w:val="center"/>
          </w:tcPr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Prohlubovat manuální zručnost, schopnost hledání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vhodných pracovních postupů;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Podporovat kreativitu, fantazii, nápaditost, rozvíjet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estetické cítění, vytvářet prožitek z tvorby…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Naučit děti posoudit vhodné a nevhodné materiály,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objasnit pojmy funkční, estetický apod.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Práce s netradičními materiály (kámen, kůže, drátek,</w:t>
            </w:r>
            <w:r w:rsidR="00476146" w:rsidRPr="00904162">
              <w:rPr>
                <w:rFonts w:asciiTheme="minorHAnsi" w:hAnsiTheme="minorHAnsi" w:cstheme="minorHAnsi"/>
              </w:rPr>
              <w:t xml:space="preserve"> </w:t>
            </w:r>
            <w:r w:rsidRPr="00904162">
              <w:rPr>
                <w:rFonts w:asciiTheme="minorHAnsi" w:hAnsiTheme="minorHAnsi" w:cstheme="minorHAnsi"/>
              </w:rPr>
              <w:t>papírová lepenka, textil, sklo…</w:t>
            </w:r>
          </w:p>
          <w:p w:rsidR="00C1593B" w:rsidRPr="00904162" w:rsidRDefault="00C1593B" w:rsidP="00AD110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Návštěva domova seniorů s dárky při vhodných příležitostech, při Dni matek, zapojování do soutěží;</w:t>
            </w:r>
          </w:p>
          <w:p w:rsidR="00C1593B" w:rsidRPr="00904162" w:rsidRDefault="00C1593B" w:rsidP="00AD110C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Výzdoba interiérů školní družiny, školy atd.</w:t>
            </w:r>
          </w:p>
        </w:tc>
        <w:tc>
          <w:tcPr>
            <w:tcW w:w="884" w:type="pct"/>
            <w:vAlign w:val="center"/>
          </w:tcPr>
          <w:p w:rsidR="00C1593B" w:rsidRPr="00904162" w:rsidRDefault="00C1593B" w:rsidP="00AD110C">
            <w:pPr>
              <w:rPr>
                <w:rFonts w:asciiTheme="minorHAnsi" w:hAnsiTheme="minorHAnsi" w:cstheme="minorHAnsi"/>
              </w:rPr>
            </w:pPr>
            <w:r w:rsidRPr="00904162">
              <w:rPr>
                <w:rFonts w:asciiTheme="minorHAnsi" w:hAnsiTheme="minorHAnsi" w:cstheme="minorHAnsi"/>
              </w:rPr>
              <w:t>2,6</w:t>
            </w:r>
          </w:p>
        </w:tc>
      </w:tr>
    </w:tbl>
    <w:p w:rsidR="00C1593B" w:rsidRPr="00904162" w:rsidRDefault="00C1593B" w:rsidP="00904162">
      <w:pPr>
        <w:ind w:left="-1260"/>
        <w:jc w:val="both"/>
        <w:rPr>
          <w:rFonts w:asciiTheme="minorHAnsi" w:hAnsiTheme="minorHAnsi" w:cstheme="minorHAnsi"/>
        </w:rPr>
      </w:pPr>
    </w:p>
    <w:p w:rsidR="00C1593B" w:rsidRPr="00904162" w:rsidRDefault="00C1593B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0160AB" w:rsidRPr="00904162" w:rsidRDefault="00285BB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904162">
        <w:rPr>
          <w:rFonts w:asciiTheme="minorHAnsi" w:hAnsiTheme="minorHAnsi" w:cstheme="minorHAnsi"/>
          <w:color w:val="000000"/>
        </w:rPr>
        <w:tab/>
      </w:r>
      <w:r w:rsidRPr="00904162">
        <w:rPr>
          <w:rFonts w:asciiTheme="minorHAnsi" w:hAnsiTheme="minorHAnsi" w:cstheme="minorHAnsi"/>
          <w:color w:val="000000"/>
        </w:rPr>
        <w:tab/>
      </w:r>
      <w:r w:rsidRPr="00904162">
        <w:rPr>
          <w:rFonts w:asciiTheme="minorHAnsi" w:hAnsiTheme="minorHAnsi" w:cstheme="minorHAnsi"/>
          <w:color w:val="000000"/>
        </w:rPr>
        <w:tab/>
      </w:r>
      <w:r w:rsidRPr="00904162">
        <w:rPr>
          <w:rFonts w:asciiTheme="minorHAnsi" w:hAnsiTheme="minorHAnsi" w:cstheme="minorHAnsi"/>
          <w:color w:val="000000"/>
        </w:rPr>
        <w:tab/>
      </w:r>
    </w:p>
    <w:p w:rsidR="006A56CF" w:rsidRDefault="00047E8A" w:rsidP="00047E8A">
      <w:pPr>
        <w:pStyle w:val="Nadpis1"/>
        <w:numPr>
          <w:ilvl w:val="0"/>
          <w:numId w:val="5"/>
        </w:numPr>
      </w:pPr>
      <w:bookmarkStart w:id="17" w:name="_Toc319061800"/>
      <w:r>
        <w:t>Závěr</w:t>
      </w:r>
      <w:bookmarkEnd w:id="17"/>
    </w:p>
    <w:p w:rsidR="00527C7B" w:rsidRPr="00527C7B" w:rsidRDefault="00527C7B" w:rsidP="00527C7B">
      <w:pPr>
        <w:rPr>
          <w:rFonts w:asciiTheme="minorHAnsi" w:hAnsiTheme="minorHAnsi" w:cstheme="minorHAnsi"/>
        </w:rPr>
      </w:pPr>
    </w:p>
    <w:p w:rsidR="00FB336F" w:rsidRPr="00527C7B" w:rsidRDefault="00FB336F" w:rsidP="00527C7B">
      <w:pPr>
        <w:ind w:firstLine="284"/>
        <w:rPr>
          <w:rFonts w:asciiTheme="minorHAnsi" w:hAnsiTheme="minorHAnsi" w:cstheme="minorHAnsi"/>
        </w:rPr>
      </w:pPr>
      <w:r w:rsidRPr="00527C7B">
        <w:rPr>
          <w:rFonts w:asciiTheme="minorHAnsi" w:hAnsiTheme="minorHAnsi" w:cstheme="minorHAnsi"/>
        </w:rPr>
        <w:t>Školní družina a Školní klub jsou nedílnými součástmi školy, které pomáhají zajišťovat mimoškolní zájmové vzdělání.</w:t>
      </w:r>
    </w:p>
    <w:p w:rsidR="00527C7B" w:rsidRPr="00527C7B" w:rsidRDefault="00FB336F" w:rsidP="00527C7B">
      <w:pPr>
        <w:ind w:firstLine="284"/>
        <w:rPr>
          <w:rFonts w:asciiTheme="minorHAnsi" w:hAnsiTheme="minorHAnsi" w:cstheme="minorHAnsi"/>
        </w:rPr>
      </w:pPr>
      <w:r w:rsidRPr="00527C7B">
        <w:rPr>
          <w:rFonts w:asciiTheme="minorHAnsi" w:hAnsiTheme="minorHAnsi" w:cstheme="minorHAnsi"/>
        </w:rPr>
        <w:t>Tento</w:t>
      </w:r>
      <w:r w:rsidR="00527C7B">
        <w:rPr>
          <w:rFonts w:asciiTheme="minorHAnsi" w:hAnsiTheme="minorHAnsi" w:cstheme="minorHAnsi"/>
        </w:rPr>
        <w:t xml:space="preserve"> </w:t>
      </w:r>
      <w:r w:rsidRPr="00527C7B">
        <w:rPr>
          <w:rFonts w:asciiTheme="minorHAnsi" w:hAnsiTheme="minorHAnsi" w:cstheme="minorHAnsi"/>
        </w:rPr>
        <w:t>jeji</w:t>
      </w:r>
      <w:r w:rsidR="00527C7B">
        <w:rPr>
          <w:rFonts w:asciiTheme="minorHAnsi" w:hAnsiTheme="minorHAnsi" w:cstheme="minorHAnsi"/>
        </w:rPr>
        <w:t>ch školní vzdělávací program up</w:t>
      </w:r>
      <w:r w:rsidRPr="00527C7B">
        <w:rPr>
          <w:rFonts w:asciiTheme="minorHAnsi" w:hAnsiTheme="minorHAnsi" w:cstheme="minorHAnsi"/>
        </w:rPr>
        <w:t>řesňuje a specifikuje hlavní zásady, kterými se ŠD a ŠK řídí.</w:t>
      </w:r>
      <w:r w:rsidR="00527C7B" w:rsidRPr="00527C7B">
        <w:rPr>
          <w:rFonts w:asciiTheme="minorHAnsi" w:hAnsiTheme="minorHAnsi" w:cstheme="minorHAnsi"/>
        </w:rPr>
        <w:t xml:space="preserve"> V průběhu vzdělávacího procesu může být upravován a doplňován tak, aby co nejlépe vyhovoval skutečn</w:t>
      </w:r>
      <w:r w:rsidR="00527C7B">
        <w:rPr>
          <w:rFonts w:asciiTheme="minorHAnsi" w:hAnsiTheme="minorHAnsi" w:cstheme="minorHAnsi"/>
        </w:rPr>
        <w:t>ý</w:t>
      </w:r>
      <w:r w:rsidR="00527C7B" w:rsidRPr="00527C7B">
        <w:rPr>
          <w:rFonts w:asciiTheme="minorHAnsi" w:hAnsiTheme="minorHAnsi" w:cstheme="minorHAnsi"/>
        </w:rPr>
        <w:t>m potřebám zařízení.</w:t>
      </w:r>
    </w:p>
    <w:p w:rsidR="006A56CF" w:rsidRPr="00527C7B" w:rsidRDefault="006A56CF" w:rsidP="00527C7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527C7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6A56CF" w:rsidRPr="00527C7B" w:rsidRDefault="006A56CF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354B64" w:rsidRPr="00527C7B" w:rsidRDefault="00354B64" w:rsidP="009041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sectPr w:rsidR="00354B64" w:rsidRPr="00527C7B" w:rsidSect="00876363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CC2" w:rsidRDefault="00B40CC2" w:rsidP="006A56CF">
      <w:r>
        <w:separator/>
      </w:r>
    </w:p>
  </w:endnote>
  <w:endnote w:type="continuationSeparator" w:id="0">
    <w:p w:rsidR="00B40CC2" w:rsidRDefault="00B40CC2" w:rsidP="006A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722915"/>
      <w:docPartObj>
        <w:docPartGallery w:val="Page Numbers (Bottom of Page)"/>
        <w:docPartUnique/>
      </w:docPartObj>
    </w:sdtPr>
    <w:sdtEndPr/>
    <w:sdtContent>
      <w:p w:rsidR="006327D1" w:rsidRDefault="006327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2D4">
          <w:rPr>
            <w:noProof/>
          </w:rPr>
          <w:t>13</w:t>
        </w:r>
        <w:r>
          <w:fldChar w:fldCharType="end"/>
        </w:r>
      </w:p>
    </w:sdtContent>
  </w:sdt>
  <w:p w:rsidR="006327D1" w:rsidRDefault="006327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CC2" w:rsidRDefault="00B40CC2" w:rsidP="006A56CF">
      <w:r>
        <w:separator/>
      </w:r>
    </w:p>
  </w:footnote>
  <w:footnote w:type="continuationSeparator" w:id="0">
    <w:p w:rsidR="00B40CC2" w:rsidRDefault="00B40CC2" w:rsidP="006A5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B45A9"/>
    <w:multiLevelType w:val="hybridMultilevel"/>
    <w:tmpl w:val="4E269A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B2F0C1D"/>
    <w:multiLevelType w:val="hybridMultilevel"/>
    <w:tmpl w:val="6632E64C"/>
    <w:lvl w:ilvl="0" w:tplc="A5B81B2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11953"/>
    <w:multiLevelType w:val="hybridMultilevel"/>
    <w:tmpl w:val="41720098"/>
    <w:lvl w:ilvl="0" w:tplc="0BDEB996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614E5"/>
    <w:multiLevelType w:val="hybridMultilevel"/>
    <w:tmpl w:val="1DBC20C4"/>
    <w:lvl w:ilvl="0" w:tplc="EA322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5085E"/>
    <w:multiLevelType w:val="hybridMultilevel"/>
    <w:tmpl w:val="3784165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F0325"/>
    <w:multiLevelType w:val="hybridMultilevel"/>
    <w:tmpl w:val="C0CE4E10"/>
    <w:lvl w:ilvl="0" w:tplc="7D629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83268"/>
    <w:multiLevelType w:val="hybridMultilevel"/>
    <w:tmpl w:val="4AA4D212"/>
    <w:lvl w:ilvl="0" w:tplc="666CDAA4">
      <w:start w:val="1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AB"/>
    <w:rsid w:val="000160AB"/>
    <w:rsid w:val="00047E8A"/>
    <w:rsid w:val="001A26F7"/>
    <w:rsid w:val="001B403E"/>
    <w:rsid w:val="001D56B4"/>
    <w:rsid w:val="00285BBF"/>
    <w:rsid w:val="0034609B"/>
    <w:rsid w:val="00354B64"/>
    <w:rsid w:val="00476146"/>
    <w:rsid w:val="00527C7B"/>
    <w:rsid w:val="005B5173"/>
    <w:rsid w:val="006327D1"/>
    <w:rsid w:val="006A56CF"/>
    <w:rsid w:val="00854FD2"/>
    <w:rsid w:val="00876363"/>
    <w:rsid w:val="00890133"/>
    <w:rsid w:val="008E7011"/>
    <w:rsid w:val="00904162"/>
    <w:rsid w:val="009A72D4"/>
    <w:rsid w:val="009B3F52"/>
    <w:rsid w:val="00A62EC2"/>
    <w:rsid w:val="00AA2C02"/>
    <w:rsid w:val="00AD110C"/>
    <w:rsid w:val="00AE7E64"/>
    <w:rsid w:val="00B40CC2"/>
    <w:rsid w:val="00C1593B"/>
    <w:rsid w:val="00C63D4E"/>
    <w:rsid w:val="00CE07E8"/>
    <w:rsid w:val="00D60D78"/>
    <w:rsid w:val="00E4147F"/>
    <w:rsid w:val="00F21CFE"/>
    <w:rsid w:val="00FB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0A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7011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160AB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</w:rPr>
  </w:style>
  <w:style w:type="character" w:customStyle="1" w:styleId="Nadpis1Char">
    <w:name w:val="Nadpis 1 Char"/>
    <w:basedOn w:val="Standardnpsmoodstavce"/>
    <w:link w:val="Nadpis1"/>
    <w:rsid w:val="008E7011"/>
    <w:rPr>
      <w:rFonts w:ascii="Calibri" w:eastAsiaTheme="majorEastAsia" w:hAnsi="Calibri" w:cstheme="maj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E7011"/>
    <w:pPr>
      <w:ind w:left="720"/>
      <w:contextualSpacing/>
    </w:pPr>
  </w:style>
  <w:style w:type="paragraph" w:customStyle="1" w:styleId="Default">
    <w:name w:val="Default"/>
    <w:rsid w:val="009B3F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6A5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6C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A5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6CF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56CF"/>
    <w:p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rsid w:val="006A56CF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A56C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6A5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CF"/>
    <w:rPr>
      <w:rFonts w:ascii="Tahoma" w:hAnsi="Tahoma" w:cs="Tahoma"/>
      <w:sz w:val="16"/>
      <w:szCs w:val="16"/>
    </w:rPr>
  </w:style>
  <w:style w:type="paragraph" w:styleId="Obsah2">
    <w:name w:val="toc 2"/>
    <w:basedOn w:val="Normln"/>
    <w:next w:val="Normln"/>
    <w:autoRedefine/>
    <w:rsid w:val="006A56CF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rsid w:val="006A56CF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6A56CF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rsid w:val="006A56CF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rsid w:val="006A56CF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rsid w:val="006A56CF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rsid w:val="006A56CF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rsid w:val="006A56CF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Bezmezer">
    <w:name w:val="No Spacing"/>
    <w:link w:val="BezmezerChar"/>
    <w:uiPriority w:val="1"/>
    <w:qFormat/>
    <w:rsid w:val="0087636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876363"/>
    <w:rPr>
      <w:rFonts w:asciiTheme="minorHAnsi" w:eastAsiaTheme="minorEastAsia" w:hAnsiTheme="minorHAnsi" w:cstheme="minorBidi"/>
      <w:sz w:val="22"/>
      <w:szCs w:val="22"/>
    </w:rPr>
  </w:style>
  <w:style w:type="character" w:styleId="Siln">
    <w:name w:val="Strong"/>
    <w:basedOn w:val="Standardnpsmoodstavce"/>
    <w:uiPriority w:val="22"/>
    <w:qFormat/>
    <w:rsid w:val="00047E8A"/>
    <w:rPr>
      <w:b/>
      <w:bCs/>
    </w:rPr>
  </w:style>
  <w:style w:type="character" w:customStyle="1" w:styleId="apple-converted-space">
    <w:name w:val="apple-converted-space"/>
    <w:basedOn w:val="Standardnpsmoodstavce"/>
    <w:rsid w:val="00047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0A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7011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160AB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</w:rPr>
  </w:style>
  <w:style w:type="character" w:customStyle="1" w:styleId="Nadpis1Char">
    <w:name w:val="Nadpis 1 Char"/>
    <w:basedOn w:val="Standardnpsmoodstavce"/>
    <w:link w:val="Nadpis1"/>
    <w:rsid w:val="008E7011"/>
    <w:rPr>
      <w:rFonts w:ascii="Calibri" w:eastAsiaTheme="majorEastAsia" w:hAnsi="Calibri" w:cstheme="majorBid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8E7011"/>
    <w:pPr>
      <w:ind w:left="720"/>
      <w:contextualSpacing/>
    </w:pPr>
  </w:style>
  <w:style w:type="paragraph" w:customStyle="1" w:styleId="Default">
    <w:name w:val="Default"/>
    <w:rsid w:val="009B3F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rsid w:val="006A56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56C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A56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56CF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A56CF"/>
    <w:pPr>
      <w:spacing w:line="276" w:lineRule="auto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rsid w:val="006A56CF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A56C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rsid w:val="006A5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A56CF"/>
    <w:rPr>
      <w:rFonts w:ascii="Tahoma" w:hAnsi="Tahoma" w:cs="Tahoma"/>
      <w:sz w:val="16"/>
      <w:szCs w:val="16"/>
    </w:rPr>
  </w:style>
  <w:style w:type="paragraph" w:styleId="Obsah2">
    <w:name w:val="toc 2"/>
    <w:basedOn w:val="Normln"/>
    <w:next w:val="Normln"/>
    <w:autoRedefine/>
    <w:rsid w:val="006A56CF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rsid w:val="006A56CF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rsid w:val="006A56CF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"/>
    <w:next w:val="Normln"/>
    <w:autoRedefine/>
    <w:rsid w:val="006A56CF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"/>
    <w:next w:val="Normln"/>
    <w:autoRedefine/>
    <w:rsid w:val="006A56CF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"/>
    <w:next w:val="Normln"/>
    <w:autoRedefine/>
    <w:rsid w:val="006A56CF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"/>
    <w:next w:val="Normln"/>
    <w:autoRedefine/>
    <w:rsid w:val="006A56CF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"/>
    <w:next w:val="Normln"/>
    <w:autoRedefine/>
    <w:rsid w:val="006A56CF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Bezmezer">
    <w:name w:val="No Spacing"/>
    <w:link w:val="BezmezerChar"/>
    <w:uiPriority w:val="1"/>
    <w:qFormat/>
    <w:rsid w:val="0087636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876363"/>
    <w:rPr>
      <w:rFonts w:asciiTheme="minorHAnsi" w:eastAsiaTheme="minorEastAsia" w:hAnsiTheme="minorHAnsi" w:cstheme="minorBidi"/>
      <w:sz w:val="22"/>
      <w:szCs w:val="22"/>
    </w:rPr>
  </w:style>
  <w:style w:type="character" w:styleId="Siln">
    <w:name w:val="Strong"/>
    <w:basedOn w:val="Standardnpsmoodstavce"/>
    <w:uiPriority w:val="22"/>
    <w:qFormat/>
    <w:rsid w:val="00047E8A"/>
    <w:rPr>
      <w:b/>
      <w:bCs/>
    </w:rPr>
  </w:style>
  <w:style w:type="character" w:customStyle="1" w:styleId="apple-converted-space">
    <w:name w:val="apple-converted-space"/>
    <w:basedOn w:val="Standardnpsmoodstavce"/>
    <w:rsid w:val="0004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5EA74F-EA71-4E0F-AD71-EC44AC1A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3426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školní družiny a školního klubu </vt:lpstr>
    </vt:vector>
  </TitlesOfParts>
  <Company/>
  <LinksUpToDate>false</LinksUpToDate>
  <CharactersWithSpaces>23599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školní družiny a školního klubu </dc:title>
  <dc:subject/>
  <dc:creator>Luboš Zajíc</dc:creator>
  <cp:keywords/>
  <dc:description/>
  <cp:lastModifiedBy>Luboš Zajíc</cp:lastModifiedBy>
  <cp:revision>3</cp:revision>
  <cp:lastPrinted>2012-03-09T11:51:00Z</cp:lastPrinted>
  <dcterms:created xsi:type="dcterms:W3CDTF">2012-03-09T12:08:00Z</dcterms:created>
  <dcterms:modified xsi:type="dcterms:W3CDTF">2012-03-09T14:40:00Z</dcterms:modified>
</cp:coreProperties>
</file>