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870" w:rsidRDefault="00663870" w:rsidP="00663870">
      <w:pPr>
        <w:rPr>
          <w:b/>
          <w:sz w:val="40"/>
          <w:szCs w:val="40"/>
          <w:u w:val="single"/>
        </w:rPr>
      </w:pPr>
    </w:p>
    <w:p w:rsidR="00663870" w:rsidRDefault="00663870" w:rsidP="00663870">
      <w:pPr>
        <w:rPr>
          <w:b/>
          <w:sz w:val="40"/>
          <w:szCs w:val="40"/>
          <w:u w:val="single"/>
        </w:rPr>
      </w:pPr>
    </w:p>
    <w:p w:rsidR="00663870" w:rsidRDefault="00663870" w:rsidP="00663870">
      <w:pPr>
        <w:rPr>
          <w:b/>
          <w:sz w:val="40"/>
          <w:szCs w:val="40"/>
          <w:u w:val="single"/>
        </w:rPr>
      </w:pPr>
    </w:p>
    <w:p w:rsidR="00A7552A" w:rsidRPr="00663870" w:rsidRDefault="00A7552A" w:rsidP="00E750EB">
      <w:pPr>
        <w:jc w:val="center"/>
        <w:rPr>
          <w:b/>
          <w:sz w:val="40"/>
          <w:szCs w:val="40"/>
          <w:u w:val="single"/>
        </w:rPr>
      </w:pPr>
      <w:r w:rsidRPr="00663870">
        <w:rPr>
          <w:b/>
          <w:sz w:val="40"/>
          <w:szCs w:val="40"/>
          <w:u w:val="single"/>
        </w:rPr>
        <w:t>ŠKOLA PRO ŽIVOT-</w:t>
      </w:r>
    </w:p>
    <w:p w:rsidR="00A7552A" w:rsidRPr="00663870" w:rsidRDefault="00A7552A" w:rsidP="00E750EB">
      <w:pPr>
        <w:jc w:val="center"/>
        <w:rPr>
          <w:b/>
          <w:sz w:val="40"/>
          <w:szCs w:val="40"/>
        </w:rPr>
      </w:pPr>
      <w:r w:rsidRPr="00663870">
        <w:rPr>
          <w:b/>
          <w:sz w:val="40"/>
          <w:szCs w:val="40"/>
        </w:rPr>
        <w:t>ŠKOLNÍ VZDĚLÁVACÍ PROGRAM</w:t>
      </w:r>
    </w:p>
    <w:p w:rsidR="00074DD6" w:rsidRPr="00663870" w:rsidRDefault="00A7552A" w:rsidP="00E750EB">
      <w:pPr>
        <w:jc w:val="center"/>
        <w:rPr>
          <w:b/>
          <w:sz w:val="40"/>
          <w:szCs w:val="40"/>
        </w:rPr>
      </w:pPr>
      <w:r w:rsidRPr="00663870">
        <w:rPr>
          <w:b/>
          <w:sz w:val="40"/>
          <w:szCs w:val="40"/>
        </w:rPr>
        <w:t>PRO ZÁKLADNÍ VZDĚLÁVÁNÍ</w:t>
      </w:r>
    </w:p>
    <w:p w:rsidR="00A7552A" w:rsidRDefault="00A7552A" w:rsidP="00E750EB">
      <w:pPr>
        <w:jc w:val="center"/>
        <w:rPr>
          <w:b/>
          <w:sz w:val="40"/>
          <w:szCs w:val="40"/>
        </w:rPr>
      </w:pPr>
    </w:p>
    <w:p w:rsidR="00A7552A" w:rsidRDefault="00A7552A" w:rsidP="00663870">
      <w:pPr>
        <w:rPr>
          <w:b/>
          <w:sz w:val="40"/>
          <w:szCs w:val="40"/>
        </w:rPr>
      </w:pPr>
    </w:p>
    <w:p w:rsidR="00E750EB" w:rsidRPr="00A7552A" w:rsidRDefault="00E750EB" w:rsidP="00663870">
      <w:pPr>
        <w:rPr>
          <w:b/>
          <w:sz w:val="40"/>
          <w:szCs w:val="40"/>
        </w:rPr>
      </w:pPr>
    </w:p>
    <w:p w:rsidR="00A7552A" w:rsidRPr="00995407" w:rsidRDefault="00A7552A" w:rsidP="00663870">
      <w:pPr>
        <w:rPr>
          <w:b/>
          <w:u w:val="single"/>
        </w:rPr>
      </w:pPr>
    </w:p>
    <w:p w:rsidR="00074DD6" w:rsidRPr="00995407" w:rsidRDefault="001E48B4" w:rsidP="00E750EB">
      <w:pPr>
        <w:jc w:val="center"/>
        <w:rPr>
          <w:b/>
          <w:u w:val="single"/>
        </w:rPr>
      </w:pPr>
      <w:r w:rsidRPr="00A7552A">
        <w:rPr>
          <w:b/>
          <w:noProof/>
          <w:sz w:val="44"/>
          <w:szCs w:val="44"/>
        </w:rPr>
        <w:drawing>
          <wp:inline distT="0" distB="0" distL="0" distR="0" wp14:anchorId="0D76254E" wp14:editId="0881DFAE">
            <wp:extent cx="5762625" cy="26003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jpg"/>
                    <pic:cNvPicPr/>
                  </pic:nvPicPr>
                  <pic:blipFill>
                    <a:blip r:embed="rId8">
                      <a:extLst>
                        <a:ext uri="{28A0092B-C50C-407E-A947-70E740481C1C}">
                          <a14:useLocalDpi xmlns:a14="http://schemas.microsoft.com/office/drawing/2010/main" val="0"/>
                        </a:ext>
                      </a:extLst>
                    </a:blip>
                    <a:stretch>
                      <a:fillRect/>
                    </a:stretch>
                  </pic:blipFill>
                  <pic:spPr>
                    <a:xfrm>
                      <a:off x="0" y="0"/>
                      <a:ext cx="5760720" cy="2599465"/>
                    </a:xfrm>
                    <a:prstGeom prst="rect">
                      <a:avLst/>
                    </a:prstGeom>
                  </pic:spPr>
                </pic:pic>
              </a:graphicData>
            </a:graphic>
          </wp:inline>
        </w:drawing>
      </w:r>
    </w:p>
    <w:p w:rsidR="00074DD6" w:rsidRDefault="00074DD6" w:rsidP="00663870">
      <w:pPr>
        <w:rPr>
          <w:b/>
          <w:sz w:val="56"/>
          <w:szCs w:val="56"/>
          <w:u w:val="single"/>
        </w:rPr>
      </w:pPr>
    </w:p>
    <w:p w:rsidR="00A7552A" w:rsidRPr="00995407" w:rsidRDefault="00A7552A" w:rsidP="00E750EB">
      <w:pPr>
        <w:jc w:val="center"/>
        <w:rPr>
          <w:b/>
          <w:sz w:val="56"/>
          <w:szCs w:val="56"/>
          <w:u w:val="single"/>
        </w:rPr>
      </w:pPr>
    </w:p>
    <w:p w:rsidR="00074DD6" w:rsidRPr="00995407" w:rsidRDefault="00951A82" w:rsidP="00E750EB">
      <w:pPr>
        <w:jc w:val="center"/>
        <w:rPr>
          <w:b/>
          <w:sz w:val="30"/>
          <w:szCs w:val="30"/>
        </w:rPr>
      </w:pPr>
      <w:r w:rsidRPr="00995407">
        <w:rPr>
          <w:b/>
          <w:sz w:val="40"/>
          <w:szCs w:val="40"/>
        </w:rPr>
        <w:t xml:space="preserve">pro období </w:t>
      </w:r>
      <w:r w:rsidR="004A1A91">
        <w:rPr>
          <w:b/>
          <w:sz w:val="40"/>
          <w:szCs w:val="40"/>
        </w:rPr>
        <w:t>20</w:t>
      </w:r>
      <w:r w:rsidR="00775BDD">
        <w:rPr>
          <w:b/>
          <w:sz w:val="40"/>
          <w:szCs w:val="40"/>
        </w:rPr>
        <w:t>2</w:t>
      </w:r>
      <w:r w:rsidR="00E34A80">
        <w:rPr>
          <w:b/>
          <w:sz w:val="40"/>
          <w:szCs w:val="40"/>
        </w:rPr>
        <w:t>2</w:t>
      </w:r>
      <w:r w:rsidR="004A1A91">
        <w:rPr>
          <w:b/>
          <w:sz w:val="40"/>
          <w:szCs w:val="40"/>
        </w:rPr>
        <w:t>-202</w:t>
      </w:r>
      <w:r w:rsidR="00E34A80">
        <w:rPr>
          <w:b/>
          <w:sz w:val="40"/>
          <w:szCs w:val="40"/>
        </w:rPr>
        <w:t>5</w:t>
      </w:r>
    </w:p>
    <w:p w:rsidR="00074DD6" w:rsidRPr="00995407" w:rsidRDefault="00E34A80" w:rsidP="00E750EB">
      <w:pPr>
        <w:jc w:val="center"/>
        <w:rPr>
          <w:b/>
          <w:sz w:val="28"/>
          <w:szCs w:val="28"/>
        </w:rPr>
      </w:pPr>
      <w:r>
        <w:rPr>
          <w:b/>
          <w:sz w:val="28"/>
          <w:szCs w:val="28"/>
        </w:rPr>
        <w:t>(s úpravami k 1. 9. 2023</w:t>
      </w:r>
      <w:r w:rsidR="00025F09">
        <w:rPr>
          <w:b/>
          <w:sz w:val="28"/>
          <w:szCs w:val="28"/>
        </w:rPr>
        <w:t>)</w:t>
      </w:r>
    </w:p>
    <w:p w:rsidR="00951A82" w:rsidRPr="00995407" w:rsidRDefault="00951A82" w:rsidP="00663870"/>
    <w:p w:rsidR="00E750EB" w:rsidRDefault="00E750EB" w:rsidP="00E750EB">
      <w:pPr>
        <w:spacing w:after="200" w:line="276" w:lineRule="auto"/>
      </w:pPr>
    </w:p>
    <w:p w:rsidR="00E750EB" w:rsidRDefault="00E750EB" w:rsidP="00E750EB">
      <w:pPr>
        <w:spacing w:after="200" w:line="276" w:lineRule="auto"/>
        <w:rPr>
          <w:bCs/>
        </w:rPr>
      </w:pPr>
    </w:p>
    <w:p w:rsidR="00E750EB" w:rsidRDefault="00E750EB" w:rsidP="00E750EB">
      <w:pPr>
        <w:spacing w:after="200" w:line="276" w:lineRule="auto"/>
        <w:rPr>
          <w:bCs/>
        </w:rPr>
      </w:pPr>
    </w:p>
    <w:p w:rsidR="00A7552A" w:rsidRPr="00995407" w:rsidRDefault="001E48B4" w:rsidP="00E750EB">
      <w:pPr>
        <w:spacing w:after="200" w:line="276" w:lineRule="auto"/>
      </w:pPr>
      <w:r>
        <w:rPr>
          <w:bCs/>
        </w:rPr>
        <w:tab/>
      </w:r>
      <w:r>
        <w:rPr>
          <w:bCs/>
        </w:rPr>
        <w:tab/>
      </w:r>
      <w:r>
        <w:rPr>
          <w:bCs/>
        </w:rPr>
        <w:tab/>
      </w:r>
      <w:r>
        <w:rPr>
          <w:bCs/>
        </w:rPr>
        <w:tab/>
      </w:r>
    </w:p>
    <w:p w:rsidR="00A7552A" w:rsidRDefault="00A7552A" w:rsidP="00E750EB">
      <w:pPr>
        <w:jc w:val="center"/>
        <w:rPr>
          <w:sz w:val="28"/>
          <w:szCs w:val="28"/>
        </w:rPr>
      </w:pPr>
    </w:p>
    <w:p w:rsidR="00A7552A" w:rsidRPr="00A7552A" w:rsidRDefault="00A7552A" w:rsidP="00E750EB">
      <w:pPr>
        <w:jc w:val="center"/>
        <w:rPr>
          <w:sz w:val="28"/>
          <w:szCs w:val="28"/>
        </w:rPr>
      </w:pPr>
      <w:r w:rsidRPr="00A7552A">
        <w:rPr>
          <w:sz w:val="28"/>
          <w:szCs w:val="28"/>
        </w:rPr>
        <w:t>Školní vzdělávací program Základní školy a Mateřské školy Štěpánovice</w:t>
      </w:r>
    </w:p>
    <w:p w:rsidR="00A7552A" w:rsidRDefault="00A7552A" w:rsidP="00E750EB">
      <w:pPr>
        <w:jc w:val="center"/>
        <w:rPr>
          <w:sz w:val="28"/>
          <w:szCs w:val="28"/>
        </w:rPr>
      </w:pPr>
      <w:r w:rsidRPr="00A7552A">
        <w:rPr>
          <w:sz w:val="28"/>
          <w:szCs w:val="28"/>
        </w:rPr>
        <w:t>Nová 166, 373 73, Štěpánovice, okres České Budějovice</w:t>
      </w:r>
    </w:p>
    <w:p w:rsidR="00FA5306" w:rsidRDefault="00FA5306" w:rsidP="00663870">
      <w:pPr>
        <w:rPr>
          <w:sz w:val="28"/>
          <w:szCs w:val="28"/>
        </w:rPr>
      </w:pPr>
    </w:p>
    <w:p w:rsidR="00FA5306" w:rsidRDefault="00FA5306" w:rsidP="00A7552A">
      <w:pPr>
        <w:jc w:val="center"/>
        <w:rPr>
          <w:sz w:val="28"/>
          <w:szCs w:val="28"/>
        </w:rPr>
      </w:pPr>
    </w:p>
    <w:p w:rsidR="00FA5306" w:rsidRPr="00A7552A" w:rsidRDefault="00FA5306" w:rsidP="00A7552A">
      <w:pPr>
        <w:jc w:val="center"/>
        <w:rPr>
          <w:sz w:val="28"/>
          <w:szCs w:val="28"/>
        </w:rPr>
      </w:pPr>
    </w:p>
    <w:p w:rsidR="008D5CB9" w:rsidRDefault="008D5CB9" w:rsidP="008D5CB9"/>
    <w:p w:rsidR="008D5CB9" w:rsidRDefault="008D5CB9" w:rsidP="008D5CB9">
      <w:pPr>
        <w:jc w:val="center"/>
        <w:rPr>
          <w:b/>
        </w:rPr>
      </w:pPr>
      <w:r>
        <w:rPr>
          <w:b/>
        </w:rPr>
        <w:t>OBSAH</w:t>
      </w:r>
    </w:p>
    <w:tbl>
      <w:tblPr>
        <w:tblStyle w:val="Mkatabulky"/>
        <w:tblW w:w="0" w:type="auto"/>
        <w:tblInd w:w="38" w:type="dxa"/>
        <w:tblLook w:val="04A0" w:firstRow="1" w:lastRow="0" w:firstColumn="1" w:lastColumn="0" w:noHBand="0" w:noVBand="1"/>
      </w:tblPr>
      <w:tblGrid>
        <w:gridCol w:w="8393"/>
        <w:gridCol w:w="631"/>
      </w:tblGrid>
      <w:tr w:rsidR="008D5CB9" w:rsidTr="00487BF9">
        <w:tc>
          <w:tcPr>
            <w:tcW w:w="8393" w:type="dxa"/>
            <w:tcBorders>
              <w:top w:val="single" w:sz="4" w:space="0" w:color="auto"/>
              <w:left w:val="single" w:sz="4" w:space="0" w:color="auto"/>
              <w:bottom w:val="single" w:sz="4" w:space="0" w:color="auto"/>
              <w:right w:val="single" w:sz="4" w:space="0" w:color="auto"/>
            </w:tcBorders>
          </w:tcPr>
          <w:p w:rsidR="008D5CB9" w:rsidRDefault="008D5CB9" w:rsidP="00487BF9">
            <w:pPr>
              <w:rPr>
                <w:b/>
              </w:rPr>
            </w:pPr>
            <w:bookmarkStart w:id="0" w:name="_Hlk142917286"/>
          </w:p>
        </w:tc>
        <w:tc>
          <w:tcPr>
            <w:tcW w:w="631" w:type="dxa"/>
            <w:tcBorders>
              <w:top w:val="single" w:sz="4" w:space="0" w:color="auto"/>
              <w:left w:val="single" w:sz="4" w:space="0" w:color="auto"/>
              <w:bottom w:val="single" w:sz="4" w:space="0" w:color="auto"/>
              <w:right w:val="single" w:sz="4" w:space="0" w:color="auto"/>
            </w:tcBorders>
            <w:hideMark/>
          </w:tcPr>
          <w:p w:rsidR="008D5CB9" w:rsidRDefault="008D5CB9" w:rsidP="00487BF9">
            <w:pPr>
              <w:jc w:val="center"/>
            </w:pPr>
            <w:r>
              <w:t>Str.</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pPr>
              <w:rPr>
                <w:b/>
              </w:rPr>
            </w:pPr>
            <w:r>
              <w:rPr>
                <w:b/>
              </w:rPr>
              <w:t>Hlavní strana</w:t>
            </w:r>
          </w:p>
        </w:tc>
        <w:tc>
          <w:tcPr>
            <w:tcW w:w="631" w:type="dxa"/>
            <w:tcBorders>
              <w:top w:val="single" w:sz="4" w:space="0" w:color="auto"/>
              <w:left w:val="single" w:sz="4" w:space="0" w:color="auto"/>
              <w:bottom w:val="single" w:sz="4" w:space="0" w:color="auto"/>
              <w:right w:val="single" w:sz="4" w:space="0" w:color="auto"/>
            </w:tcBorders>
            <w:hideMark/>
          </w:tcPr>
          <w:p w:rsidR="008D5CB9" w:rsidRPr="00EA7A8C" w:rsidRDefault="008D5CB9" w:rsidP="00487BF9">
            <w:pPr>
              <w:jc w:val="center"/>
              <w:rPr>
                <w:b/>
              </w:rPr>
            </w:pPr>
            <w:r w:rsidRPr="00EA7A8C">
              <w:rPr>
                <w:b/>
              </w:rPr>
              <w:t>1</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pPr>
              <w:rPr>
                <w:b/>
              </w:rPr>
            </w:pPr>
            <w:r>
              <w:rPr>
                <w:b/>
              </w:rPr>
              <w:t>Obsah</w:t>
            </w:r>
          </w:p>
        </w:tc>
        <w:tc>
          <w:tcPr>
            <w:tcW w:w="631" w:type="dxa"/>
            <w:tcBorders>
              <w:top w:val="single" w:sz="4" w:space="0" w:color="auto"/>
              <w:left w:val="single" w:sz="4" w:space="0" w:color="auto"/>
              <w:bottom w:val="single" w:sz="4" w:space="0" w:color="auto"/>
              <w:right w:val="single" w:sz="4" w:space="0" w:color="auto"/>
            </w:tcBorders>
            <w:hideMark/>
          </w:tcPr>
          <w:p w:rsidR="008D5CB9" w:rsidRPr="00EA7A8C" w:rsidRDefault="008D5CB9" w:rsidP="00487BF9">
            <w:pPr>
              <w:jc w:val="center"/>
              <w:rPr>
                <w:b/>
              </w:rPr>
            </w:pPr>
            <w:r w:rsidRPr="00EA7A8C">
              <w:rPr>
                <w:b/>
              </w:rPr>
              <w:t>2</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pPr>
              <w:rPr>
                <w:b/>
              </w:rPr>
            </w:pPr>
            <w:r>
              <w:rPr>
                <w:b/>
              </w:rPr>
              <w:t>1. Identifikační údaje o škole</w:t>
            </w:r>
          </w:p>
        </w:tc>
        <w:tc>
          <w:tcPr>
            <w:tcW w:w="631" w:type="dxa"/>
            <w:tcBorders>
              <w:top w:val="single" w:sz="4" w:space="0" w:color="auto"/>
              <w:left w:val="single" w:sz="4" w:space="0" w:color="auto"/>
              <w:bottom w:val="single" w:sz="4" w:space="0" w:color="auto"/>
              <w:right w:val="single" w:sz="4" w:space="0" w:color="auto"/>
            </w:tcBorders>
            <w:hideMark/>
          </w:tcPr>
          <w:p w:rsidR="008D5CB9" w:rsidRPr="00EA7A8C" w:rsidRDefault="00B839EA" w:rsidP="00487BF9">
            <w:pPr>
              <w:jc w:val="center"/>
              <w:rPr>
                <w:b/>
              </w:rPr>
            </w:pPr>
            <w:r w:rsidRPr="00EA7A8C">
              <w:rPr>
                <w:b/>
              </w:rPr>
              <w:t>3</w:t>
            </w:r>
          </w:p>
        </w:tc>
      </w:tr>
      <w:tr w:rsidR="008D5CB9" w:rsidTr="00B839EA">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pPr>
              <w:rPr>
                <w:b/>
              </w:rPr>
            </w:pPr>
            <w:r>
              <w:rPr>
                <w:b/>
              </w:rPr>
              <w:t>2. Charakteristika školy</w:t>
            </w:r>
          </w:p>
        </w:tc>
        <w:tc>
          <w:tcPr>
            <w:tcW w:w="631" w:type="dxa"/>
            <w:tcBorders>
              <w:top w:val="single" w:sz="4" w:space="0" w:color="auto"/>
              <w:left w:val="single" w:sz="4" w:space="0" w:color="auto"/>
              <w:bottom w:val="single" w:sz="4" w:space="0" w:color="auto"/>
              <w:right w:val="single" w:sz="4" w:space="0" w:color="auto"/>
            </w:tcBorders>
          </w:tcPr>
          <w:p w:rsidR="008D5CB9" w:rsidRPr="00EA7A8C" w:rsidRDefault="00B839EA" w:rsidP="00487BF9">
            <w:pPr>
              <w:jc w:val="center"/>
              <w:rPr>
                <w:b/>
              </w:rPr>
            </w:pPr>
            <w:r w:rsidRPr="00EA7A8C">
              <w:rPr>
                <w:b/>
              </w:rPr>
              <w:t>4</w:t>
            </w:r>
          </w:p>
        </w:tc>
      </w:tr>
      <w:tr w:rsidR="008D5CB9" w:rsidTr="00B839EA">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r>
              <w:t xml:space="preserve">     2.1 Historie školy</w:t>
            </w:r>
          </w:p>
        </w:tc>
        <w:tc>
          <w:tcPr>
            <w:tcW w:w="631" w:type="dxa"/>
            <w:tcBorders>
              <w:top w:val="single" w:sz="4" w:space="0" w:color="auto"/>
              <w:left w:val="single" w:sz="4" w:space="0" w:color="auto"/>
              <w:bottom w:val="single" w:sz="4" w:space="0" w:color="auto"/>
              <w:right w:val="single" w:sz="4" w:space="0" w:color="auto"/>
            </w:tcBorders>
          </w:tcPr>
          <w:p w:rsidR="008D5CB9" w:rsidRPr="00EA7A8C" w:rsidRDefault="00B839EA" w:rsidP="00487BF9">
            <w:pPr>
              <w:jc w:val="center"/>
              <w:rPr>
                <w:b/>
              </w:rPr>
            </w:pPr>
            <w:r w:rsidRPr="00EA7A8C">
              <w:rPr>
                <w:b/>
              </w:rPr>
              <w:t>4</w:t>
            </w:r>
          </w:p>
        </w:tc>
      </w:tr>
      <w:tr w:rsidR="008D5CB9" w:rsidTr="00487BF9">
        <w:tc>
          <w:tcPr>
            <w:tcW w:w="8393" w:type="dxa"/>
            <w:tcBorders>
              <w:top w:val="single" w:sz="4" w:space="0" w:color="auto"/>
              <w:left w:val="single" w:sz="4" w:space="0" w:color="auto"/>
              <w:bottom w:val="single" w:sz="4" w:space="0" w:color="auto"/>
              <w:right w:val="single" w:sz="4" w:space="0" w:color="auto"/>
            </w:tcBorders>
          </w:tcPr>
          <w:p w:rsidR="008D5CB9" w:rsidRDefault="008D5CB9" w:rsidP="00487BF9">
            <w:r>
              <w:t xml:space="preserve">     2.2 Úplnost a velikost školy</w:t>
            </w:r>
          </w:p>
        </w:tc>
        <w:tc>
          <w:tcPr>
            <w:tcW w:w="631" w:type="dxa"/>
            <w:tcBorders>
              <w:top w:val="single" w:sz="4" w:space="0" w:color="auto"/>
              <w:left w:val="single" w:sz="4" w:space="0" w:color="auto"/>
              <w:bottom w:val="single" w:sz="4" w:space="0" w:color="auto"/>
              <w:right w:val="single" w:sz="4" w:space="0" w:color="auto"/>
            </w:tcBorders>
          </w:tcPr>
          <w:p w:rsidR="008D5CB9" w:rsidRPr="00EA7A8C" w:rsidRDefault="00B839EA" w:rsidP="00487BF9">
            <w:pPr>
              <w:jc w:val="center"/>
              <w:rPr>
                <w:b/>
              </w:rPr>
            </w:pPr>
            <w:r w:rsidRPr="00EA7A8C">
              <w:rPr>
                <w:b/>
              </w:rPr>
              <w:t>4</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r>
              <w:t xml:space="preserve">     2.3 Vybavení školy </w:t>
            </w:r>
          </w:p>
        </w:tc>
        <w:tc>
          <w:tcPr>
            <w:tcW w:w="631" w:type="dxa"/>
            <w:tcBorders>
              <w:top w:val="single" w:sz="4" w:space="0" w:color="auto"/>
              <w:left w:val="single" w:sz="4" w:space="0" w:color="auto"/>
              <w:bottom w:val="single" w:sz="4" w:space="0" w:color="auto"/>
              <w:right w:val="single" w:sz="4" w:space="0" w:color="auto"/>
            </w:tcBorders>
            <w:hideMark/>
          </w:tcPr>
          <w:p w:rsidR="008D5CB9" w:rsidRPr="00EA7A8C" w:rsidRDefault="00B839EA" w:rsidP="00487BF9">
            <w:pPr>
              <w:jc w:val="center"/>
              <w:rPr>
                <w:b/>
              </w:rPr>
            </w:pPr>
            <w:r w:rsidRPr="00EA7A8C">
              <w:rPr>
                <w:b/>
              </w:rPr>
              <w:t>5</w:t>
            </w:r>
          </w:p>
        </w:tc>
      </w:tr>
      <w:tr w:rsidR="008D5CB9" w:rsidTr="00B839EA">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r>
              <w:t xml:space="preserve">     2.4 Charakteristika pedagogického sboru </w:t>
            </w:r>
          </w:p>
        </w:tc>
        <w:tc>
          <w:tcPr>
            <w:tcW w:w="631" w:type="dxa"/>
            <w:tcBorders>
              <w:top w:val="single" w:sz="4" w:space="0" w:color="auto"/>
              <w:left w:val="single" w:sz="4" w:space="0" w:color="auto"/>
              <w:bottom w:val="single" w:sz="4" w:space="0" w:color="auto"/>
              <w:right w:val="single" w:sz="4" w:space="0" w:color="auto"/>
            </w:tcBorders>
          </w:tcPr>
          <w:p w:rsidR="008D5CB9" w:rsidRPr="00EA7A8C" w:rsidRDefault="00B839EA" w:rsidP="00487BF9">
            <w:pPr>
              <w:jc w:val="center"/>
              <w:rPr>
                <w:b/>
              </w:rPr>
            </w:pPr>
            <w:r w:rsidRPr="00EA7A8C">
              <w:rPr>
                <w:b/>
              </w:rPr>
              <w:t>6</w:t>
            </w:r>
          </w:p>
        </w:tc>
      </w:tr>
      <w:tr w:rsidR="008D5CB9" w:rsidTr="00B839EA">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r>
              <w:t xml:space="preserve">     2.5 Charakteristika žáků</w:t>
            </w:r>
          </w:p>
        </w:tc>
        <w:tc>
          <w:tcPr>
            <w:tcW w:w="631" w:type="dxa"/>
            <w:tcBorders>
              <w:top w:val="single" w:sz="4" w:space="0" w:color="auto"/>
              <w:left w:val="single" w:sz="4" w:space="0" w:color="auto"/>
              <w:bottom w:val="single" w:sz="4" w:space="0" w:color="auto"/>
              <w:right w:val="single" w:sz="4" w:space="0" w:color="auto"/>
            </w:tcBorders>
          </w:tcPr>
          <w:p w:rsidR="008D5CB9" w:rsidRPr="00EA7A8C" w:rsidRDefault="00B839EA" w:rsidP="00487BF9">
            <w:pPr>
              <w:jc w:val="center"/>
              <w:rPr>
                <w:b/>
              </w:rPr>
            </w:pPr>
            <w:r w:rsidRPr="00EA7A8C">
              <w:rPr>
                <w:b/>
              </w:rPr>
              <w:t>6</w:t>
            </w:r>
          </w:p>
        </w:tc>
      </w:tr>
      <w:tr w:rsidR="008D5CB9" w:rsidTr="00B839EA">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pPr>
              <w:tabs>
                <w:tab w:val="left" w:pos="2760"/>
              </w:tabs>
            </w:pPr>
            <w:r>
              <w:t xml:space="preserve">     2.6 Každoroční akce</w:t>
            </w:r>
            <w:r>
              <w:tab/>
            </w:r>
          </w:p>
        </w:tc>
        <w:tc>
          <w:tcPr>
            <w:tcW w:w="631" w:type="dxa"/>
            <w:tcBorders>
              <w:top w:val="single" w:sz="4" w:space="0" w:color="auto"/>
              <w:left w:val="single" w:sz="4" w:space="0" w:color="auto"/>
              <w:bottom w:val="single" w:sz="4" w:space="0" w:color="auto"/>
              <w:right w:val="single" w:sz="4" w:space="0" w:color="auto"/>
            </w:tcBorders>
          </w:tcPr>
          <w:p w:rsidR="008D5CB9" w:rsidRPr="00EA7A8C" w:rsidRDefault="00B839EA" w:rsidP="00487BF9">
            <w:pPr>
              <w:jc w:val="center"/>
              <w:rPr>
                <w:b/>
              </w:rPr>
            </w:pPr>
            <w:r w:rsidRPr="00EA7A8C">
              <w:rPr>
                <w:b/>
              </w:rPr>
              <w:t>6</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pPr>
              <w:tabs>
                <w:tab w:val="left" w:pos="2760"/>
              </w:tabs>
            </w:pPr>
            <w:r>
              <w:t xml:space="preserve">     2.7 Spolupráce s rodiči a jinými subjekty</w:t>
            </w:r>
          </w:p>
        </w:tc>
        <w:tc>
          <w:tcPr>
            <w:tcW w:w="631" w:type="dxa"/>
            <w:tcBorders>
              <w:top w:val="single" w:sz="4" w:space="0" w:color="auto"/>
              <w:left w:val="single" w:sz="4" w:space="0" w:color="auto"/>
              <w:bottom w:val="single" w:sz="4" w:space="0" w:color="auto"/>
              <w:right w:val="single" w:sz="4" w:space="0" w:color="auto"/>
            </w:tcBorders>
            <w:hideMark/>
          </w:tcPr>
          <w:p w:rsidR="008D5CB9" w:rsidRPr="00EA7A8C" w:rsidRDefault="00B839EA" w:rsidP="00487BF9">
            <w:pPr>
              <w:jc w:val="center"/>
              <w:rPr>
                <w:b/>
              </w:rPr>
            </w:pPr>
            <w:r w:rsidRPr="00EA7A8C">
              <w:rPr>
                <w:b/>
              </w:rPr>
              <w:t>7</w:t>
            </w:r>
          </w:p>
        </w:tc>
      </w:tr>
      <w:tr w:rsidR="008D5CB9" w:rsidTr="00487BF9">
        <w:tc>
          <w:tcPr>
            <w:tcW w:w="8393" w:type="dxa"/>
            <w:tcBorders>
              <w:top w:val="single" w:sz="4" w:space="0" w:color="auto"/>
              <w:left w:val="single" w:sz="4" w:space="0" w:color="auto"/>
              <w:bottom w:val="single" w:sz="4" w:space="0" w:color="auto"/>
              <w:right w:val="single" w:sz="4" w:space="0" w:color="auto"/>
            </w:tcBorders>
          </w:tcPr>
          <w:p w:rsidR="008D5CB9" w:rsidRDefault="008D5CB9" w:rsidP="00487BF9">
            <w:pPr>
              <w:tabs>
                <w:tab w:val="left" w:pos="2760"/>
              </w:tabs>
            </w:pPr>
            <w:r>
              <w:t xml:space="preserve">     2.8 Servisní služby</w:t>
            </w:r>
          </w:p>
        </w:tc>
        <w:tc>
          <w:tcPr>
            <w:tcW w:w="631" w:type="dxa"/>
            <w:tcBorders>
              <w:top w:val="single" w:sz="4" w:space="0" w:color="auto"/>
              <w:left w:val="single" w:sz="4" w:space="0" w:color="auto"/>
              <w:bottom w:val="single" w:sz="4" w:space="0" w:color="auto"/>
              <w:right w:val="single" w:sz="4" w:space="0" w:color="auto"/>
            </w:tcBorders>
          </w:tcPr>
          <w:p w:rsidR="008D5CB9" w:rsidRPr="00EA7A8C" w:rsidRDefault="00B839EA" w:rsidP="00487BF9">
            <w:pPr>
              <w:jc w:val="center"/>
              <w:rPr>
                <w:b/>
              </w:rPr>
            </w:pPr>
            <w:r w:rsidRPr="00EA7A8C">
              <w:rPr>
                <w:b/>
              </w:rPr>
              <w:t>8</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pPr>
              <w:rPr>
                <w:b/>
              </w:rPr>
            </w:pPr>
            <w:r>
              <w:rPr>
                <w:b/>
              </w:rPr>
              <w:t>3. Charakteristika vzdělávacího programu</w:t>
            </w:r>
          </w:p>
        </w:tc>
        <w:tc>
          <w:tcPr>
            <w:tcW w:w="631" w:type="dxa"/>
            <w:tcBorders>
              <w:top w:val="single" w:sz="4" w:space="0" w:color="auto"/>
              <w:left w:val="single" w:sz="4" w:space="0" w:color="auto"/>
              <w:bottom w:val="single" w:sz="4" w:space="0" w:color="auto"/>
              <w:right w:val="single" w:sz="4" w:space="0" w:color="auto"/>
            </w:tcBorders>
          </w:tcPr>
          <w:p w:rsidR="008D5CB9" w:rsidRPr="00EA7A8C" w:rsidRDefault="00B839EA" w:rsidP="00487BF9">
            <w:pPr>
              <w:jc w:val="center"/>
              <w:rPr>
                <w:b/>
              </w:rPr>
            </w:pPr>
            <w:r w:rsidRPr="00EA7A8C">
              <w:rPr>
                <w:b/>
              </w:rPr>
              <w:t>8</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r>
              <w:t xml:space="preserve">     3.1. Zaměření školy</w:t>
            </w:r>
          </w:p>
        </w:tc>
        <w:tc>
          <w:tcPr>
            <w:tcW w:w="631" w:type="dxa"/>
            <w:tcBorders>
              <w:top w:val="single" w:sz="4" w:space="0" w:color="auto"/>
              <w:left w:val="single" w:sz="4" w:space="0" w:color="auto"/>
              <w:bottom w:val="single" w:sz="4" w:space="0" w:color="auto"/>
              <w:right w:val="single" w:sz="4" w:space="0" w:color="auto"/>
            </w:tcBorders>
          </w:tcPr>
          <w:p w:rsidR="008D5CB9" w:rsidRPr="00EA7A8C" w:rsidRDefault="00B839EA" w:rsidP="00487BF9">
            <w:pPr>
              <w:jc w:val="center"/>
              <w:rPr>
                <w:b/>
              </w:rPr>
            </w:pPr>
            <w:r w:rsidRPr="00EA7A8C">
              <w:rPr>
                <w:b/>
              </w:rPr>
              <w:t>8</w:t>
            </w:r>
          </w:p>
        </w:tc>
      </w:tr>
      <w:tr w:rsidR="008D5CB9" w:rsidTr="00487BF9">
        <w:tc>
          <w:tcPr>
            <w:tcW w:w="8393" w:type="dxa"/>
            <w:tcBorders>
              <w:top w:val="single" w:sz="4" w:space="0" w:color="auto"/>
              <w:left w:val="single" w:sz="4" w:space="0" w:color="auto"/>
              <w:bottom w:val="single" w:sz="4" w:space="0" w:color="auto"/>
              <w:right w:val="single" w:sz="4" w:space="0" w:color="auto"/>
            </w:tcBorders>
          </w:tcPr>
          <w:p w:rsidR="008D5CB9" w:rsidRDefault="008D5CB9" w:rsidP="00487BF9">
            <w:r>
              <w:t xml:space="preserve">     3.2 Výuka nepovinných předmětů</w:t>
            </w:r>
          </w:p>
        </w:tc>
        <w:tc>
          <w:tcPr>
            <w:tcW w:w="631" w:type="dxa"/>
            <w:tcBorders>
              <w:top w:val="single" w:sz="4" w:space="0" w:color="auto"/>
              <w:left w:val="single" w:sz="4" w:space="0" w:color="auto"/>
              <w:bottom w:val="single" w:sz="4" w:space="0" w:color="auto"/>
              <w:right w:val="single" w:sz="4" w:space="0" w:color="auto"/>
            </w:tcBorders>
          </w:tcPr>
          <w:p w:rsidR="008D5CB9" w:rsidRPr="00EA7A8C" w:rsidRDefault="00B839EA" w:rsidP="00487BF9">
            <w:pPr>
              <w:jc w:val="center"/>
              <w:rPr>
                <w:b/>
              </w:rPr>
            </w:pPr>
            <w:r w:rsidRPr="00EA7A8C">
              <w:rPr>
                <w:b/>
              </w:rPr>
              <w:t>9</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r>
              <w:t xml:space="preserve">     3.3 Cíle základního vzdělávání </w:t>
            </w:r>
          </w:p>
        </w:tc>
        <w:tc>
          <w:tcPr>
            <w:tcW w:w="631" w:type="dxa"/>
            <w:tcBorders>
              <w:top w:val="single" w:sz="4" w:space="0" w:color="auto"/>
              <w:left w:val="single" w:sz="4" w:space="0" w:color="auto"/>
              <w:bottom w:val="single" w:sz="4" w:space="0" w:color="auto"/>
              <w:right w:val="single" w:sz="4" w:space="0" w:color="auto"/>
            </w:tcBorders>
          </w:tcPr>
          <w:p w:rsidR="008D5CB9" w:rsidRPr="00EA7A8C" w:rsidRDefault="00B839EA" w:rsidP="00487BF9">
            <w:pPr>
              <w:jc w:val="center"/>
              <w:rPr>
                <w:b/>
              </w:rPr>
            </w:pPr>
            <w:r w:rsidRPr="00EA7A8C">
              <w:rPr>
                <w:b/>
              </w:rPr>
              <w:t>9</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r>
              <w:t xml:space="preserve">     3.4 Výchovné a vzdělávací strategie vedoucí k rozvoji klíčových kompetencí ž.</w:t>
            </w:r>
          </w:p>
        </w:tc>
        <w:tc>
          <w:tcPr>
            <w:tcW w:w="631" w:type="dxa"/>
            <w:tcBorders>
              <w:top w:val="single" w:sz="4" w:space="0" w:color="auto"/>
              <w:left w:val="single" w:sz="4" w:space="0" w:color="auto"/>
              <w:bottom w:val="single" w:sz="4" w:space="0" w:color="auto"/>
              <w:right w:val="single" w:sz="4" w:space="0" w:color="auto"/>
            </w:tcBorders>
          </w:tcPr>
          <w:p w:rsidR="008D5CB9" w:rsidRPr="00EA7A8C" w:rsidRDefault="00B839EA" w:rsidP="00487BF9">
            <w:pPr>
              <w:jc w:val="center"/>
              <w:rPr>
                <w:b/>
              </w:rPr>
            </w:pPr>
            <w:r w:rsidRPr="00EA7A8C">
              <w:rPr>
                <w:b/>
              </w:rPr>
              <w:t>10</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r>
              <w:t xml:space="preserve">     3.5 </w:t>
            </w:r>
            <w:r w:rsidRPr="006D4F3E">
              <w:t>Zabezpečení výuky žáků se speciálními vzdělávacími potřebami</w:t>
            </w:r>
          </w:p>
        </w:tc>
        <w:tc>
          <w:tcPr>
            <w:tcW w:w="631" w:type="dxa"/>
            <w:tcBorders>
              <w:top w:val="single" w:sz="4" w:space="0" w:color="auto"/>
              <w:left w:val="single" w:sz="4" w:space="0" w:color="auto"/>
              <w:bottom w:val="single" w:sz="4" w:space="0" w:color="auto"/>
              <w:right w:val="single" w:sz="4" w:space="0" w:color="auto"/>
            </w:tcBorders>
            <w:hideMark/>
          </w:tcPr>
          <w:p w:rsidR="008D5CB9" w:rsidRPr="00EA7A8C" w:rsidRDefault="008D5CB9" w:rsidP="00487BF9">
            <w:pPr>
              <w:jc w:val="center"/>
              <w:rPr>
                <w:b/>
              </w:rPr>
            </w:pPr>
            <w:r w:rsidRPr="00EA7A8C">
              <w:rPr>
                <w:b/>
              </w:rPr>
              <w:t>1</w:t>
            </w:r>
            <w:r w:rsidR="00B839EA" w:rsidRPr="00EA7A8C">
              <w:rPr>
                <w:b/>
              </w:rPr>
              <w:t>2</w:t>
            </w:r>
          </w:p>
        </w:tc>
      </w:tr>
      <w:tr w:rsidR="008D5CB9" w:rsidTr="00487BF9">
        <w:tc>
          <w:tcPr>
            <w:tcW w:w="8393" w:type="dxa"/>
            <w:tcBorders>
              <w:top w:val="single" w:sz="4" w:space="0" w:color="auto"/>
              <w:left w:val="single" w:sz="4" w:space="0" w:color="auto"/>
              <w:bottom w:val="single" w:sz="4" w:space="0" w:color="auto"/>
              <w:right w:val="single" w:sz="4" w:space="0" w:color="auto"/>
            </w:tcBorders>
          </w:tcPr>
          <w:p w:rsidR="008D5CB9" w:rsidRPr="00E65F22" w:rsidRDefault="008D5CB9" w:rsidP="00487BF9">
            <w:r>
              <w:t xml:space="preserve">     </w:t>
            </w:r>
            <w:r w:rsidRPr="00E65F22">
              <w:t>3.6 Vzdělávání žáků mimořádně nadaných</w:t>
            </w:r>
          </w:p>
        </w:tc>
        <w:tc>
          <w:tcPr>
            <w:tcW w:w="631" w:type="dxa"/>
            <w:tcBorders>
              <w:top w:val="single" w:sz="4" w:space="0" w:color="auto"/>
              <w:left w:val="single" w:sz="4" w:space="0" w:color="auto"/>
              <w:bottom w:val="single" w:sz="4" w:space="0" w:color="auto"/>
              <w:right w:val="single" w:sz="4" w:space="0" w:color="auto"/>
            </w:tcBorders>
          </w:tcPr>
          <w:p w:rsidR="008D5CB9" w:rsidRPr="00EA7A8C" w:rsidRDefault="008D5CB9" w:rsidP="00487BF9">
            <w:pPr>
              <w:jc w:val="center"/>
              <w:rPr>
                <w:b/>
              </w:rPr>
            </w:pPr>
            <w:r w:rsidRPr="00EA7A8C">
              <w:rPr>
                <w:b/>
              </w:rPr>
              <w:t>1</w:t>
            </w:r>
            <w:r w:rsidR="00B839EA" w:rsidRPr="00EA7A8C">
              <w:rPr>
                <w:b/>
              </w:rPr>
              <w:t>5</w:t>
            </w:r>
          </w:p>
        </w:tc>
      </w:tr>
      <w:tr w:rsidR="008D5CB9" w:rsidTr="00487BF9">
        <w:tc>
          <w:tcPr>
            <w:tcW w:w="8393" w:type="dxa"/>
            <w:tcBorders>
              <w:top w:val="single" w:sz="4" w:space="0" w:color="auto"/>
              <w:left w:val="single" w:sz="4" w:space="0" w:color="auto"/>
              <w:bottom w:val="single" w:sz="4" w:space="0" w:color="auto"/>
              <w:right w:val="single" w:sz="4" w:space="0" w:color="auto"/>
            </w:tcBorders>
          </w:tcPr>
          <w:p w:rsidR="008D5CB9" w:rsidRDefault="008D5CB9" w:rsidP="00487BF9">
            <w:r>
              <w:t xml:space="preserve">     3.7 Distanční výuka</w:t>
            </w:r>
          </w:p>
        </w:tc>
        <w:tc>
          <w:tcPr>
            <w:tcW w:w="631" w:type="dxa"/>
            <w:tcBorders>
              <w:top w:val="single" w:sz="4" w:space="0" w:color="auto"/>
              <w:left w:val="single" w:sz="4" w:space="0" w:color="auto"/>
              <w:bottom w:val="single" w:sz="4" w:space="0" w:color="auto"/>
              <w:right w:val="single" w:sz="4" w:space="0" w:color="auto"/>
            </w:tcBorders>
          </w:tcPr>
          <w:p w:rsidR="008D5CB9" w:rsidRPr="00EA7A8C" w:rsidRDefault="008D5CB9" w:rsidP="00487BF9">
            <w:pPr>
              <w:jc w:val="center"/>
              <w:rPr>
                <w:b/>
              </w:rPr>
            </w:pPr>
            <w:r w:rsidRPr="00EA7A8C">
              <w:rPr>
                <w:b/>
              </w:rPr>
              <w:t>1</w:t>
            </w:r>
            <w:r w:rsidR="00B839EA" w:rsidRPr="00EA7A8C">
              <w:rPr>
                <w:b/>
              </w:rPr>
              <w:t>6</w:t>
            </w:r>
          </w:p>
        </w:tc>
      </w:tr>
      <w:tr w:rsidR="008D5CB9" w:rsidTr="00487BF9">
        <w:tc>
          <w:tcPr>
            <w:tcW w:w="8393" w:type="dxa"/>
            <w:tcBorders>
              <w:top w:val="single" w:sz="4" w:space="0" w:color="auto"/>
              <w:left w:val="single" w:sz="4" w:space="0" w:color="auto"/>
              <w:bottom w:val="single" w:sz="4" w:space="0" w:color="auto"/>
              <w:right w:val="single" w:sz="4" w:space="0" w:color="auto"/>
            </w:tcBorders>
          </w:tcPr>
          <w:p w:rsidR="008D5CB9" w:rsidRDefault="008D5CB9" w:rsidP="00487BF9">
            <w:r>
              <w:t xml:space="preserve">     </w:t>
            </w:r>
            <w:r w:rsidRPr="00E65F22">
              <w:t>3.</w:t>
            </w:r>
            <w:r>
              <w:t>8</w:t>
            </w:r>
            <w:r w:rsidRPr="00E65F22">
              <w:t xml:space="preserve"> </w:t>
            </w:r>
            <w:r>
              <w:t>Začlenění průřezových témat</w:t>
            </w:r>
          </w:p>
        </w:tc>
        <w:tc>
          <w:tcPr>
            <w:tcW w:w="631" w:type="dxa"/>
            <w:tcBorders>
              <w:top w:val="single" w:sz="4" w:space="0" w:color="auto"/>
              <w:left w:val="single" w:sz="4" w:space="0" w:color="auto"/>
              <w:bottom w:val="single" w:sz="4" w:space="0" w:color="auto"/>
              <w:right w:val="single" w:sz="4" w:space="0" w:color="auto"/>
            </w:tcBorders>
          </w:tcPr>
          <w:p w:rsidR="008D5CB9" w:rsidRPr="00EA7A8C" w:rsidRDefault="008D5CB9" w:rsidP="00487BF9">
            <w:pPr>
              <w:jc w:val="center"/>
              <w:rPr>
                <w:b/>
              </w:rPr>
            </w:pPr>
            <w:r w:rsidRPr="00EA7A8C">
              <w:rPr>
                <w:b/>
              </w:rPr>
              <w:t>1</w:t>
            </w:r>
            <w:r w:rsidR="00B839EA" w:rsidRPr="00EA7A8C">
              <w:rPr>
                <w:b/>
              </w:rPr>
              <w:t>6</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pPr>
              <w:rPr>
                <w:b/>
              </w:rPr>
            </w:pPr>
            <w:r>
              <w:rPr>
                <w:b/>
              </w:rPr>
              <w:t>4. Učební plán</w:t>
            </w:r>
          </w:p>
        </w:tc>
        <w:tc>
          <w:tcPr>
            <w:tcW w:w="631" w:type="dxa"/>
            <w:tcBorders>
              <w:top w:val="single" w:sz="4" w:space="0" w:color="auto"/>
              <w:left w:val="single" w:sz="4" w:space="0" w:color="auto"/>
              <w:bottom w:val="single" w:sz="4" w:space="0" w:color="auto"/>
              <w:right w:val="single" w:sz="4" w:space="0" w:color="auto"/>
            </w:tcBorders>
            <w:hideMark/>
          </w:tcPr>
          <w:p w:rsidR="008D5CB9" w:rsidRPr="00EA7A8C" w:rsidRDefault="008D5CB9" w:rsidP="00487BF9">
            <w:pPr>
              <w:jc w:val="center"/>
              <w:rPr>
                <w:b/>
              </w:rPr>
            </w:pPr>
            <w:r w:rsidRPr="00EA7A8C">
              <w:rPr>
                <w:b/>
              </w:rPr>
              <w:t>20</w:t>
            </w:r>
          </w:p>
        </w:tc>
      </w:tr>
      <w:tr w:rsidR="008D5CB9" w:rsidTr="00487BF9">
        <w:tc>
          <w:tcPr>
            <w:tcW w:w="8393" w:type="dxa"/>
            <w:tcBorders>
              <w:top w:val="single" w:sz="4" w:space="0" w:color="auto"/>
              <w:left w:val="single" w:sz="4" w:space="0" w:color="auto"/>
              <w:bottom w:val="single" w:sz="4" w:space="0" w:color="auto"/>
              <w:right w:val="single" w:sz="4" w:space="0" w:color="auto"/>
            </w:tcBorders>
          </w:tcPr>
          <w:p w:rsidR="008D5CB9" w:rsidRPr="00E012DD" w:rsidRDefault="008D5CB9" w:rsidP="00487BF9">
            <w:r w:rsidRPr="00E012DD">
              <w:t xml:space="preserve">     4.1 Poznámky k učebnímu plánu</w:t>
            </w:r>
          </w:p>
        </w:tc>
        <w:tc>
          <w:tcPr>
            <w:tcW w:w="631" w:type="dxa"/>
            <w:tcBorders>
              <w:top w:val="single" w:sz="4" w:space="0" w:color="auto"/>
              <w:left w:val="single" w:sz="4" w:space="0" w:color="auto"/>
              <w:bottom w:val="single" w:sz="4" w:space="0" w:color="auto"/>
              <w:right w:val="single" w:sz="4" w:space="0" w:color="auto"/>
            </w:tcBorders>
          </w:tcPr>
          <w:p w:rsidR="008D5CB9" w:rsidRPr="00EA7A8C" w:rsidRDefault="008D5CB9" w:rsidP="00487BF9">
            <w:pPr>
              <w:jc w:val="center"/>
              <w:rPr>
                <w:b/>
              </w:rPr>
            </w:pPr>
            <w:r w:rsidRPr="00EA7A8C">
              <w:rPr>
                <w:b/>
              </w:rPr>
              <w:t>20</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pPr>
              <w:rPr>
                <w:b/>
              </w:rPr>
            </w:pPr>
            <w:r>
              <w:rPr>
                <w:b/>
              </w:rPr>
              <w:t>5. Učební osnovy (Vzdělávací oblasti)</w:t>
            </w:r>
          </w:p>
        </w:tc>
        <w:tc>
          <w:tcPr>
            <w:tcW w:w="631" w:type="dxa"/>
            <w:tcBorders>
              <w:top w:val="single" w:sz="4" w:space="0" w:color="auto"/>
              <w:left w:val="single" w:sz="4" w:space="0" w:color="auto"/>
              <w:bottom w:val="single" w:sz="4" w:space="0" w:color="auto"/>
              <w:right w:val="single" w:sz="4" w:space="0" w:color="auto"/>
            </w:tcBorders>
            <w:hideMark/>
          </w:tcPr>
          <w:p w:rsidR="008D5CB9" w:rsidRPr="00EA7A8C" w:rsidRDefault="008D5CB9" w:rsidP="00487BF9">
            <w:pPr>
              <w:jc w:val="center"/>
              <w:rPr>
                <w:b/>
              </w:rPr>
            </w:pPr>
            <w:r w:rsidRPr="00EA7A8C">
              <w:rPr>
                <w:b/>
              </w:rPr>
              <w:t>22</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r>
              <w:t xml:space="preserve">     5.1 Jazyk a jazyková </w:t>
            </w:r>
            <w:proofErr w:type="gramStart"/>
            <w:r>
              <w:t xml:space="preserve">komunikace </w:t>
            </w:r>
            <w:r w:rsidR="00313122">
              <w:t>- Český</w:t>
            </w:r>
            <w:proofErr w:type="gramEnd"/>
            <w:r w:rsidR="00313122">
              <w:t xml:space="preserve"> jazyk</w:t>
            </w:r>
          </w:p>
        </w:tc>
        <w:tc>
          <w:tcPr>
            <w:tcW w:w="631" w:type="dxa"/>
            <w:tcBorders>
              <w:top w:val="single" w:sz="4" w:space="0" w:color="auto"/>
              <w:left w:val="single" w:sz="4" w:space="0" w:color="auto"/>
              <w:bottom w:val="single" w:sz="4" w:space="0" w:color="auto"/>
              <w:right w:val="single" w:sz="4" w:space="0" w:color="auto"/>
            </w:tcBorders>
            <w:hideMark/>
          </w:tcPr>
          <w:p w:rsidR="008D5CB9" w:rsidRPr="00EA7A8C" w:rsidRDefault="008D5CB9" w:rsidP="00487BF9">
            <w:pPr>
              <w:jc w:val="center"/>
              <w:rPr>
                <w:b/>
              </w:rPr>
            </w:pPr>
            <w:r w:rsidRPr="00EA7A8C">
              <w:rPr>
                <w:b/>
              </w:rPr>
              <w:t>22</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r>
              <w:t xml:space="preserve">     5.2 Jazyk a jazyková </w:t>
            </w:r>
            <w:proofErr w:type="gramStart"/>
            <w:r>
              <w:t xml:space="preserve">komunikace </w:t>
            </w:r>
            <w:r w:rsidR="00313122">
              <w:t>- Anglický</w:t>
            </w:r>
            <w:proofErr w:type="gramEnd"/>
            <w:r w:rsidR="00313122">
              <w:t xml:space="preserve"> jazyk</w:t>
            </w:r>
          </w:p>
        </w:tc>
        <w:tc>
          <w:tcPr>
            <w:tcW w:w="631" w:type="dxa"/>
            <w:tcBorders>
              <w:top w:val="single" w:sz="4" w:space="0" w:color="auto"/>
              <w:left w:val="single" w:sz="4" w:space="0" w:color="auto"/>
              <w:bottom w:val="single" w:sz="4" w:space="0" w:color="auto"/>
              <w:right w:val="single" w:sz="4" w:space="0" w:color="auto"/>
            </w:tcBorders>
            <w:hideMark/>
          </w:tcPr>
          <w:p w:rsidR="008D5CB9" w:rsidRPr="00EA7A8C" w:rsidRDefault="008D5CB9" w:rsidP="00487BF9">
            <w:pPr>
              <w:jc w:val="center"/>
              <w:rPr>
                <w:b/>
              </w:rPr>
            </w:pPr>
            <w:r w:rsidRPr="00EA7A8C">
              <w:rPr>
                <w:b/>
              </w:rPr>
              <w:t>47</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pPr>
              <w:tabs>
                <w:tab w:val="right" w:pos="8177"/>
              </w:tabs>
            </w:pPr>
            <w:r>
              <w:t xml:space="preserve">     5.3 Matematika a její </w:t>
            </w:r>
            <w:proofErr w:type="gramStart"/>
            <w:r>
              <w:t xml:space="preserve">aplikace </w:t>
            </w:r>
            <w:r w:rsidR="00313122">
              <w:t>- Matematika</w:t>
            </w:r>
            <w:proofErr w:type="gramEnd"/>
            <w:r w:rsidR="00487BF9">
              <w:tab/>
            </w:r>
            <w:r w:rsidR="00487BF9" w:rsidRPr="00EA7A8C">
              <w:rPr>
                <w:b/>
              </w:rPr>
              <w:t>61</w:t>
            </w:r>
          </w:p>
        </w:tc>
        <w:tc>
          <w:tcPr>
            <w:tcW w:w="631" w:type="dxa"/>
            <w:tcBorders>
              <w:top w:val="single" w:sz="4" w:space="0" w:color="auto"/>
              <w:left w:val="single" w:sz="4" w:space="0" w:color="auto"/>
              <w:bottom w:val="single" w:sz="4" w:space="0" w:color="auto"/>
              <w:right w:val="single" w:sz="4" w:space="0" w:color="auto"/>
            </w:tcBorders>
            <w:hideMark/>
          </w:tcPr>
          <w:p w:rsidR="008D5CB9" w:rsidRDefault="008D5CB9" w:rsidP="00487BF9">
            <w:pPr>
              <w:jc w:val="center"/>
            </w:pPr>
            <w:r>
              <w:t>60</w:t>
            </w:r>
          </w:p>
        </w:tc>
      </w:tr>
      <w:tr w:rsidR="008D5CB9" w:rsidRPr="008246F0" w:rsidTr="00487BF9">
        <w:tc>
          <w:tcPr>
            <w:tcW w:w="8393" w:type="dxa"/>
            <w:tcBorders>
              <w:top w:val="single" w:sz="4" w:space="0" w:color="auto"/>
              <w:left w:val="single" w:sz="4" w:space="0" w:color="auto"/>
              <w:bottom w:val="single" w:sz="4" w:space="0" w:color="auto"/>
              <w:right w:val="single" w:sz="4" w:space="0" w:color="auto"/>
            </w:tcBorders>
            <w:hideMark/>
          </w:tcPr>
          <w:p w:rsidR="008D5CB9" w:rsidRPr="008246F0" w:rsidRDefault="008D5CB9" w:rsidP="00487BF9">
            <w:pPr>
              <w:tabs>
                <w:tab w:val="right" w:pos="8177"/>
              </w:tabs>
            </w:pPr>
            <w:r w:rsidRPr="008246F0">
              <w:t xml:space="preserve">     5.4 Informační a komunikační </w:t>
            </w:r>
            <w:proofErr w:type="gramStart"/>
            <w:r w:rsidRPr="008246F0">
              <w:t xml:space="preserve">technologie </w:t>
            </w:r>
            <w:r w:rsidR="00313122">
              <w:t>- Informatika</w:t>
            </w:r>
            <w:proofErr w:type="gramEnd"/>
            <w:r w:rsidR="00487BF9">
              <w:tab/>
            </w:r>
            <w:r w:rsidR="00487BF9" w:rsidRPr="00EA7A8C">
              <w:rPr>
                <w:b/>
              </w:rPr>
              <w:t>77</w:t>
            </w:r>
          </w:p>
        </w:tc>
        <w:tc>
          <w:tcPr>
            <w:tcW w:w="631" w:type="dxa"/>
            <w:tcBorders>
              <w:top w:val="single" w:sz="4" w:space="0" w:color="auto"/>
              <w:left w:val="single" w:sz="4" w:space="0" w:color="auto"/>
              <w:bottom w:val="single" w:sz="4" w:space="0" w:color="auto"/>
              <w:right w:val="single" w:sz="4" w:space="0" w:color="auto"/>
            </w:tcBorders>
            <w:hideMark/>
          </w:tcPr>
          <w:p w:rsidR="008D5CB9" w:rsidRPr="008246F0" w:rsidRDefault="008D5CB9" w:rsidP="00487BF9">
            <w:pPr>
              <w:jc w:val="center"/>
            </w:pPr>
            <w:r w:rsidRPr="008246F0">
              <w:t>7</w:t>
            </w:r>
            <w:r>
              <w:t>6</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pPr>
              <w:tabs>
                <w:tab w:val="right" w:pos="8177"/>
              </w:tabs>
              <w:rPr>
                <w:b/>
              </w:rPr>
            </w:pPr>
            <w:r>
              <w:t xml:space="preserve">     5.5 Člověk a jeho svět</w:t>
            </w:r>
            <w:r w:rsidR="00487BF9">
              <w:tab/>
            </w:r>
            <w:r w:rsidR="00487BF9" w:rsidRPr="00EA7A8C">
              <w:rPr>
                <w:b/>
              </w:rPr>
              <w:t>84</w:t>
            </w:r>
          </w:p>
        </w:tc>
        <w:tc>
          <w:tcPr>
            <w:tcW w:w="631" w:type="dxa"/>
            <w:tcBorders>
              <w:top w:val="single" w:sz="4" w:space="0" w:color="auto"/>
              <w:left w:val="single" w:sz="4" w:space="0" w:color="auto"/>
              <w:bottom w:val="single" w:sz="4" w:space="0" w:color="auto"/>
              <w:right w:val="single" w:sz="4" w:space="0" w:color="auto"/>
            </w:tcBorders>
            <w:hideMark/>
          </w:tcPr>
          <w:p w:rsidR="008D5CB9" w:rsidRDefault="008D5CB9" w:rsidP="00487BF9">
            <w:pPr>
              <w:jc w:val="center"/>
            </w:pPr>
            <w:r>
              <w:t>83</w:t>
            </w:r>
          </w:p>
        </w:tc>
      </w:tr>
      <w:tr w:rsidR="008D5CB9" w:rsidTr="00487BF9">
        <w:tc>
          <w:tcPr>
            <w:tcW w:w="8393" w:type="dxa"/>
            <w:tcBorders>
              <w:top w:val="single" w:sz="4" w:space="0" w:color="auto"/>
              <w:left w:val="single" w:sz="4" w:space="0" w:color="auto"/>
              <w:bottom w:val="single" w:sz="4" w:space="0" w:color="auto"/>
              <w:right w:val="single" w:sz="4" w:space="0" w:color="auto"/>
            </w:tcBorders>
          </w:tcPr>
          <w:p w:rsidR="008D5CB9" w:rsidRDefault="008D5CB9" w:rsidP="00487BF9">
            <w:pPr>
              <w:tabs>
                <w:tab w:val="right" w:pos="8177"/>
              </w:tabs>
              <w:ind w:firstLine="708"/>
            </w:pPr>
            <w:r>
              <w:t>5.5.1 Prvouka</w:t>
            </w:r>
            <w:r w:rsidR="00487BF9">
              <w:tab/>
            </w:r>
            <w:r w:rsidR="00487BF9" w:rsidRPr="00EA7A8C">
              <w:rPr>
                <w:b/>
              </w:rPr>
              <w:t>84</w:t>
            </w:r>
          </w:p>
        </w:tc>
        <w:tc>
          <w:tcPr>
            <w:tcW w:w="631" w:type="dxa"/>
            <w:tcBorders>
              <w:top w:val="single" w:sz="4" w:space="0" w:color="auto"/>
              <w:left w:val="single" w:sz="4" w:space="0" w:color="auto"/>
              <w:bottom w:val="single" w:sz="4" w:space="0" w:color="auto"/>
              <w:right w:val="single" w:sz="4" w:space="0" w:color="auto"/>
            </w:tcBorders>
          </w:tcPr>
          <w:p w:rsidR="008D5CB9" w:rsidRDefault="008D5CB9" w:rsidP="00487BF9">
            <w:pPr>
              <w:jc w:val="center"/>
            </w:pPr>
            <w:r>
              <w:t>83</w:t>
            </w:r>
          </w:p>
        </w:tc>
      </w:tr>
      <w:tr w:rsidR="008D5CB9" w:rsidTr="00487BF9">
        <w:tc>
          <w:tcPr>
            <w:tcW w:w="8393" w:type="dxa"/>
            <w:tcBorders>
              <w:top w:val="single" w:sz="4" w:space="0" w:color="auto"/>
              <w:left w:val="single" w:sz="4" w:space="0" w:color="auto"/>
              <w:bottom w:val="single" w:sz="4" w:space="0" w:color="auto"/>
              <w:right w:val="single" w:sz="4" w:space="0" w:color="auto"/>
            </w:tcBorders>
          </w:tcPr>
          <w:p w:rsidR="008D5CB9" w:rsidRDefault="008D5CB9" w:rsidP="00487BF9">
            <w:pPr>
              <w:tabs>
                <w:tab w:val="right" w:pos="8177"/>
              </w:tabs>
              <w:ind w:firstLine="708"/>
            </w:pPr>
            <w:r>
              <w:t>5.5.2 Vlastivěda</w:t>
            </w:r>
            <w:r w:rsidR="00487BF9">
              <w:tab/>
            </w:r>
            <w:r w:rsidR="00487BF9" w:rsidRPr="00EA7A8C">
              <w:rPr>
                <w:b/>
              </w:rPr>
              <w:t>102</w:t>
            </w:r>
          </w:p>
        </w:tc>
        <w:tc>
          <w:tcPr>
            <w:tcW w:w="631" w:type="dxa"/>
            <w:tcBorders>
              <w:top w:val="single" w:sz="4" w:space="0" w:color="auto"/>
              <w:left w:val="single" w:sz="4" w:space="0" w:color="auto"/>
              <w:bottom w:val="single" w:sz="4" w:space="0" w:color="auto"/>
              <w:right w:val="single" w:sz="4" w:space="0" w:color="auto"/>
            </w:tcBorders>
          </w:tcPr>
          <w:p w:rsidR="008D5CB9" w:rsidRDefault="008D5CB9" w:rsidP="00487BF9">
            <w:pPr>
              <w:jc w:val="center"/>
            </w:pPr>
            <w:r>
              <w:t>100</w:t>
            </w:r>
          </w:p>
        </w:tc>
      </w:tr>
      <w:tr w:rsidR="008D5CB9" w:rsidTr="00487BF9">
        <w:tc>
          <w:tcPr>
            <w:tcW w:w="8393" w:type="dxa"/>
            <w:tcBorders>
              <w:top w:val="single" w:sz="4" w:space="0" w:color="auto"/>
              <w:left w:val="single" w:sz="4" w:space="0" w:color="auto"/>
              <w:bottom w:val="single" w:sz="4" w:space="0" w:color="auto"/>
              <w:right w:val="single" w:sz="4" w:space="0" w:color="auto"/>
            </w:tcBorders>
          </w:tcPr>
          <w:p w:rsidR="008D5CB9" w:rsidRDefault="008D5CB9" w:rsidP="00487BF9">
            <w:pPr>
              <w:tabs>
                <w:tab w:val="left" w:pos="975"/>
                <w:tab w:val="right" w:pos="8177"/>
              </w:tabs>
            </w:pPr>
            <w:r>
              <w:t xml:space="preserve">            5.5.3 Přírodověda</w:t>
            </w:r>
            <w:r w:rsidR="00487BF9">
              <w:tab/>
            </w:r>
            <w:r w:rsidR="00487BF9" w:rsidRPr="00EA7A8C">
              <w:rPr>
                <w:b/>
              </w:rPr>
              <w:t>108</w:t>
            </w:r>
          </w:p>
        </w:tc>
        <w:tc>
          <w:tcPr>
            <w:tcW w:w="631" w:type="dxa"/>
            <w:tcBorders>
              <w:top w:val="single" w:sz="4" w:space="0" w:color="auto"/>
              <w:left w:val="single" w:sz="4" w:space="0" w:color="auto"/>
              <w:bottom w:val="single" w:sz="4" w:space="0" w:color="auto"/>
              <w:right w:val="single" w:sz="4" w:space="0" w:color="auto"/>
            </w:tcBorders>
          </w:tcPr>
          <w:p w:rsidR="008D5CB9" w:rsidRDefault="008D5CB9" w:rsidP="00487BF9">
            <w:pPr>
              <w:jc w:val="center"/>
            </w:pPr>
            <w:r>
              <w:t>106</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pPr>
              <w:tabs>
                <w:tab w:val="right" w:pos="8177"/>
              </w:tabs>
            </w:pPr>
            <w:r>
              <w:t xml:space="preserve">     5.6 Umění a kultura </w:t>
            </w:r>
            <w:r w:rsidR="00487BF9">
              <w:tab/>
            </w:r>
            <w:r w:rsidR="00487BF9" w:rsidRPr="00EA7A8C">
              <w:rPr>
                <w:b/>
              </w:rPr>
              <w:t>115</w:t>
            </w:r>
          </w:p>
        </w:tc>
        <w:tc>
          <w:tcPr>
            <w:tcW w:w="631" w:type="dxa"/>
            <w:tcBorders>
              <w:top w:val="single" w:sz="4" w:space="0" w:color="auto"/>
              <w:left w:val="single" w:sz="4" w:space="0" w:color="auto"/>
              <w:bottom w:val="single" w:sz="4" w:space="0" w:color="auto"/>
              <w:right w:val="single" w:sz="4" w:space="0" w:color="auto"/>
            </w:tcBorders>
            <w:hideMark/>
          </w:tcPr>
          <w:p w:rsidR="008D5CB9" w:rsidRDefault="00313122" w:rsidP="00487BF9">
            <w:pPr>
              <w:jc w:val="center"/>
            </w:pPr>
            <w:r>
              <w:t>113</w:t>
            </w:r>
          </w:p>
        </w:tc>
      </w:tr>
      <w:tr w:rsidR="008D5CB9" w:rsidTr="00487BF9">
        <w:tc>
          <w:tcPr>
            <w:tcW w:w="8393" w:type="dxa"/>
            <w:tcBorders>
              <w:top w:val="single" w:sz="4" w:space="0" w:color="auto"/>
              <w:left w:val="single" w:sz="4" w:space="0" w:color="auto"/>
              <w:bottom w:val="single" w:sz="4" w:space="0" w:color="auto"/>
              <w:right w:val="single" w:sz="4" w:space="0" w:color="auto"/>
            </w:tcBorders>
          </w:tcPr>
          <w:p w:rsidR="008D5CB9" w:rsidRDefault="008D5CB9" w:rsidP="00487BF9">
            <w:pPr>
              <w:tabs>
                <w:tab w:val="right" w:pos="8177"/>
              </w:tabs>
              <w:ind w:firstLine="708"/>
            </w:pPr>
            <w:r>
              <w:t>5.6.1 Hudební výchova</w:t>
            </w:r>
            <w:r w:rsidR="00487BF9">
              <w:tab/>
            </w:r>
            <w:r w:rsidR="00487BF9" w:rsidRPr="00EA7A8C">
              <w:rPr>
                <w:b/>
              </w:rPr>
              <w:t>115</w:t>
            </w:r>
          </w:p>
        </w:tc>
        <w:tc>
          <w:tcPr>
            <w:tcW w:w="631" w:type="dxa"/>
            <w:tcBorders>
              <w:top w:val="single" w:sz="4" w:space="0" w:color="auto"/>
              <w:left w:val="single" w:sz="4" w:space="0" w:color="auto"/>
              <w:bottom w:val="single" w:sz="4" w:space="0" w:color="auto"/>
              <w:right w:val="single" w:sz="4" w:space="0" w:color="auto"/>
            </w:tcBorders>
          </w:tcPr>
          <w:p w:rsidR="008D5CB9" w:rsidRDefault="008D5CB9" w:rsidP="00487BF9">
            <w:pPr>
              <w:jc w:val="center"/>
            </w:pPr>
            <w:r>
              <w:t>115</w:t>
            </w:r>
          </w:p>
        </w:tc>
      </w:tr>
      <w:tr w:rsidR="008D5CB9" w:rsidTr="00487BF9">
        <w:tc>
          <w:tcPr>
            <w:tcW w:w="8393" w:type="dxa"/>
            <w:tcBorders>
              <w:top w:val="single" w:sz="4" w:space="0" w:color="auto"/>
              <w:left w:val="single" w:sz="4" w:space="0" w:color="auto"/>
              <w:bottom w:val="single" w:sz="4" w:space="0" w:color="auto"/>
              <w:right w:val="single" w:sz="4" w:space="0" w:color="auto"/>
            </w:tcBorders>
          </w:tcPr>
          <w:p w:rsidR="008D5CB9" w:rsidRDefault="008D5CB9" w:rsidP="00487BF9">
            <w:pPr>
              <w:tabs>
                <w:tab w:val="right" w:pos="8177"/>
              </w:tabs>
              <w:ind w:firstLine="708"/>
            </w:pPr>
            <w:r>
              <w:t>5.6.2 Výtvarná výchova</w:t>
            </w:r>
            <w:r w:rsidR="00487BF9">
              <w:tab/>
            </w:r>
            <w:r w:rsidR="00487BF9" w:rsidRPr="00EA7A8C">
              <w:rPr>
                <w:b/>
              </w:rPr>
              <w:t>120</w:t>
            </w:r>
          </w:p>
        </w:tc>
        <w:tc>
          <w:tcPr>
            <w:tcW w:w="631" w:type="dxa"/>
            <w:tcBorders>
              <w:top w:val="single" w:sz="4" w:space="0" w:color="auto"/>
              <w:left w:val="single" w:sz="4" w:space="0" w:color="auto"/>
              <w:bottom w:val="single" w:sz="4" w:space="0" w:color="auto"/>
              <w:right w:val="single" w:sz="4" w:space="0" w:color="auto"/>
            </w:tcBorders>
          </w:tcPr>
          <w:p w:rsidR="008D5CB9" w:rsidRDefault="008D5CB9" w:rsidP="00487BF9">
            <w:pPr>
              <w:jc w:val="center"/>
            </w:pPr>
            <w:r>
              <w:t>118</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pPr>
              <w:tabs>
                <w:tab w:val="right" w:pos="8177"/>
              </w:tabs>
            </w:pPr>
            <w:r>
              <w:t xml:space="preserve">     5.7 Člověk a </w:t>
            </w:r>
            <w:proofErr w:type="gramStart"/>
            <w:r>
              <w:t>zdraví - Tělesná</w:t>
            </w:r>
            <w:proofErr w:type="gramEnd"/>
            <w:r>
              <w:t xml:space="preserve"> výchova</w:t>
            </w:r>
            <w:r w:rsidR="00487BF9">
              <w:tab/>
            </w:r>
            <w:r w:rsidR="00487BF9" w:rsidRPr="00EA7A8C">
              <w:rPr>
                <w:b/>
              </w:rPr>
              <w:t>128</w:t>
            </w:r>
          </w:p>
        </w:tc>
        <w:tc>
          <w:tcPr>
            <w:tcW w:w="631" w:type="dxa"/>
            <w:tcBorders>
              <w:top w:val="single" w:sz="4" w:space="0" w:color="auto"/>
              <w:left w:val="single" w:sz="4" w:space="0" w:color="auto"/>
              <w:bottom w:val="single" w:sz="4" w:space="0" w:color="auto"/>
              <w:right w:val="single" w:sz="4" w:space="0" w:color="auto"/>
            </w:tcBorders>
            <w:hideMark/>
          </w:tcPr>
          <w:p w:rsidR="008D5CB9" w:rsidRDefault="008D5CB9" w:rsidP="00487BF9">
            <w:pPr>
              <w:jc w:val="center"/>
            </w:pPr>
            <w:r>
              <w:t>126</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pPr>
              <w:tabs>
                <w:tab w:val="right" w:pos="8177"/>
              </w:tabs>
              <w:rPr>
                <w:b/>
              </w:rPr>
            </w:pPr>
            <w:r>
              <w:t xml:space="preserve">     5.8 Člověk a svět </w:t>
            </w:r>
            <w:proofErr w:type="gramStart"/>
            <w:r>
              <w:t xml:space="preserve">práce </w:t>
            </w:r>
            <w:r w:rsidR="00313122">
              <w:t>-</w:t>
            </w:r>
            <w:r>
              <w:t xml:space="preserve"> Pracovní</w:t>
            </w:r>
            <w:proofErr w:type="gramEnd"/>
            <w:r>
              <w:t xml:space="preserve"> činnosti</w:t>
            </w:r>
            <w:r w:rsidR="00487BF9">
              <w:tab/>
            </w:r>
            <w:r w:rsidR="00487BF9" w:rsidRPr="00EA7A8C">
              <w:rPr>
                <w:b/>
              </w:rPr>
              <w:t>141</w:t>
            </w:r>
          </w:p>
        </w:tc>
        <w:tc>
          <w:tcPr>
            <w:tcW w:w="631" w:type="dxa"/>
            <w:tcBorders>
              <w:top w:val="single" w:sz="4" w:space="0" w:color="auto"/>
              <w:left w:val="single" w:sz="4" w:space="0" w:color="auto"/>
              <w:bottom w:val="single" w:sz="4" w:space="0" w:color="auto"/>
              <w:right w:val="single" w:sz="4" w:space="0" w:color="auto"/>
            </w:tcBorders>
            <w:hideMark/>
          </w:tcPr>
          <w:p w:rsidR="008D5CB9" w:rsidRDefault="008D5CB9" w:rsidP="00487BF9">
            <w:pPr>
              <w:jc w:val="center"/>
            </w:pPr>
            <w:r>
              <w:t>139</w:t>
            </w:r>
          </w:p>
        </w:tc>
      </w:tr>
      <w:tr w:rsidR="008D5CB9" w:rsidTr="00487BF9">
        <w:tc>
          <w:tcPr>
            <w:tcW w:w="8393" w:type="dxa"/>
            <w:tcBorders>
              <w:top w:val="single" w:sz="4" w:space="0" w:color="auto"/>
              <w:left w:val="single" w:sz="4" w:space="0" w:color="auto"/>
              <w:bottom w:val="single" w:sz="4" w:space="0" w:color="auto"/>
              <w:right w:val="single" w:sz="4" w:space="0" w:color="auto"/>
            </w:tcBorders>
            <w:hideMark/>
          </w:tcPr>
          <w:p w:rsidR="008D5CB9" w:rsidRDefault="008D5CB9" w:rsidP="00487BF9">
            <w:pPr>
              <w:tabs>
                <w:tab w:val="right" w:pos="8177"/>
              </w:tabs>
              <w:rPr>
                <w:b/>
              </w:rPr>
            </w:pPr>
            <w:r>
              <w:rPr>
                <w:b/>
              </w:rPr>
              <w:t xml:space="preserve">6. Hodnocení žáků </w:t>
            </w:r>
            <w:r w:rsidR="00487BF9">
              <w:rPr>
                <w:b/>
              </w:rPr>
              <w:tab/>
            </w:r>
            <w:r w:rsidR="00487BF9" w:rsidRPr="00EA7A8C">
              <w:rPr>
                <w:b/>
              </w:rPr>
              <w:t>150</w:t>
            </w:r>
          </w:p>
        </w:tc>
        <w:tc>
          <w:tcPr>
            <w:tcW w:w="631" w:type="dxa"/>
            <w:tcBorders>
              <w:top w:val="single" w:sz="4" w:space="0" w:color="auto"/>
              <w:left w:val="single" w:sz="4" w:space="0" w:color="auto"/>
              <w:bottom w:val="single" w:sz="4" w:space="0" w:color="auto"/>
              <w:right w:val="single" w:sz="4" w:space="0" w:color="auto"/>
            </w:tcBorders>
            <w:hideMark/>
          </w:tcPr>
          <w:p w:rsidR="008D5CB9" w:rsidRDefault="008D5CB9" w:rsidP="00487BF9">
            <w:pPr>
              <w:jc w:val="center"/>
            </w:pPr>
            <w:r>
              <w:t>148</w:t>
            </w:r>
          </w:p>
        </w:tc>
      </w:tr>
      <w:tr w:rsidR="008D5CB9" w:rsidTr="00487BF9">
        <w:tc>
          <w:tcPr>
            <w:tcW w:w="8393" w:type="dxa"/>
            <w:tcBorders>
              <w:top w:val="single" w:sz="4" w:space="0" w:color="auto"/>
              <w:left w:val="single" w:sz="4" w:space="0" w:color="auto"/>
              <w:bottom w:val="single" w:sz="4" w:space="0" w:color="auto"/>
              <w:right w:val="single" w:sz="4" w:space="0" w:color="auto"/>
            </w:tcBorders>
          </w:tcPr>
          <w:p w:rsidR="008D5CB9" w:rsidRDefault="008D5CB9" w:rsidP="00487BF9">
            <w:pPr>
              <w:tabs>
                <w:tab w:val="right" w:pos="8177"/>
              </w:tabs>
              <w:rPr>
                <w:b/>
              </w:rPr>
            </w:pPr>
            <w:r>
              <w:rPr>
                <w:b/>
              </w:rPr>
              <w:t xml:space="preserve">7. Autoevaluace </w:t>
            </w:r>
            <w:r w:rsidR="00487BF9">
              <w:rPr>
                <w:b/>
              </w:rPr>
              <w:tab/>
            </w:r>
            <w:r w:rsidR="00487BF9" w:rsidRPr="00EA7A8C">
              <w:rPr>
                <w:b/>
              </w:rPr>
              <w:t>157</w:t>
            </w:r>
          </w:p>
        </w:tc>
        <w:tc>
          <w:tcPr>
            <w:tcW w:w="631" w:type="dxa"/>
            <w:tcBorders>
              <w:top w:val="single" w:sz="4" w:space="0" w:color="auto"/>
              <w:left w:val="single" w:sz="4" w:space="0" w:color="auto"/>
              <w:bottom w:val="single" w:sz="4" w:space="0" w:color="auto"/>
              <w:right w:val="single" w:sz="4" w:space="0" w:color="auto"/>
            </w:tcBorders>
          </w:tcPr>
          <w:p w:rsidR="008D5CB9" w:rsidRDefault="008D5CB9" w:rsidP="00487BF9">
            <w:pPr>
              <w:jc w:val="center"/>
            </w:pPr>
            <w:r>
              <w:t>154</w:t>
            </w:r>
          </w:p>
        </w:tc>
      </w:tr>
      <w:bookmarkEnd w:id="0"/>
    </w:tbl>
    <w:p w:rsidR="008D5CB9" w:rsidRDefault="008D5CB9" w:rsidP="008D5CB9"/>
    <w:p w:rsidR="008D5CB9" w:rsidRDefault="008D5CB9" w:rsidP="008D5CB9"/>
    <w:p w:rsidR="008D5CB9" w:rsidRDefault="008D5CB9" w:rsidP="008D5CB9">
      <w:pPr>
        <w:rPr>
          <w:b/>
        </w:rPr>
      </w:pPr>
    </w:p>
    <w:p w:rsidR="00313122" w:rsidRDefault="00313122" w:rsidP="008D5CB9">
      <w:pPr>
        <w:rPr>
          <w:b/>
        </w:rPr>
      </w:pPr>
    </w:p>
    <w:p w:rsidR="00313122" w:rsidRDefault="00313122" w:rsidP="008D5CB9">
      <w:pPr>
        <w:rPr>
          <w:b/>
        </w:rPr>
      </w:pPr>
    </w:p>
    <w:p w:rsidR="00313122" w:rsidRDefault="00313122" w:rsidP="008D5CB9">
      <w:pPr>
        <w:rPr>
          <w:b/>
        </w:rPr>
      </w:pPr>
    </w:p>
    <w:p w:rsidR="008D5CB9" w:rsidRDefault="008D5CB9" w:rsidP="008D5CB9"/>
    <w:p w:rsidR="0084111E" w:rsidRPr="00995407" w:rsidRDefault="0084111E" w:rsidP="00CF39D8">
      <w:pPr>
        <w:rPr>
          <w:b/>
          <w:sz w:val="32"/>
          <w:szCs w:val="32"/>
        </w:rPr>
      </w:pPr>
    </w:p>
    <w:tbl>
      <w:tblPr>
        <w:tblStyle w:val="Mkatabulky"/>
        <w:tblW w:w="0" w:type="auto"/>
        <w:tblInd w:w="38" w:type="dxa"/>
        <w:tblLook w:val="04A0" w:firstRow="1" w:lastRow="0" w:firstColumn="1" w:lastColumn="0" w:noHBand="0" w:noVBand="1"/>
      </w:tblPr>
      <w:tblGrid>
        <w:gridCol w:w="3047"/>
        <w:gridCol w:w="6165"/>
      </w:tblGrid>
      <w:tr w:rsidR="00CF39D8" w:rsidRPr="00995407" w:rsidTr="00CF39D8">
        <w:tc>
          <w:tcPr>
            <w:tcW w:w="9212" w:type="dxa"/>
            <w:gridSpan w:val="2"/>
          </w:tcPr>
          <w:p w:rsidR="00CF39D8" w:rsidRPr="00617C9F" w:rsidRDefault="00663870" w:rsidP="00CF39D8">
            <w:pPr>
              <w:rPr>
                <w:b/>
                <w:sz w:val="36"/>
                <w:szCs w:val="36"/>
                <w:u w:val="single"/>
              </w:rPr>
            </w:pPr>
            <w:r>
              <w:rPr>
                <w:b/>
                <w:sz w:val="36"/>
                <w:szCs w:val="36"/>
                <w:u w:val="single"/>
              </w:rPr>
              <w:lastRenderedPageBreak/>
              <w:t xml:space="preserve">1. </w:t>
            </w:r>
            <w:r w:rsidR="00CF39D8" w:rsidRPr="00995407">
              <w:rPr>
                <w:b/>
                <w:sz w:val="36"/>
                <w:szCs w:val="36"/>
                <w:u w:val="single"/>
              </w:rPr>
              <w:t>Identifikační údaje o škole</w:t>
            </w:r>
          </w:p>
        </w:tc>
      </w:tr>
      <w:tr w:rsidR="00EB31A5" w:rsidRPr="00995407" w:rsidTr="00015B1D">
        <w:tc>
          <w:tcPr>
            <w:tcW w:w="9212" w:type="dxa"/>
            <w:gridSpan w:val="2"/>
          </w:tcPr>
          <w:p w:rsidR="00617C9F" w:rsidRDefault="00617C9F" w:rsidP="00CF39D8">
            <w:pPr>
              <w:rPr>
                <w:b/>
                <w:sz w:val="28"/>
                <w:szCs w:val="28"/>
              </w:rPr>
            </w:pPr>
          </w:p>
          <w:p w:rsidR="00EB31A5" w:rsidRDefault="00EB31A5" w:rsidP="00CF39D8">
            <w:pPr>
              <w:rPr>
                <w:b/>
                <w:sz w:val="32"/>
                <w:szCs w:val="32"/>
              </w:rPr>
            </w:pPr>
            <w:r w:rsidRPr="00EB31A5">
              <w:rPr>
                <w:b/>
                <w:sz w:val="28"/>
                <w:szCs w:val="28"/>
              </w:rPr>
              <w:t>Název školy</w:t>
            </w:r>
            <w:r w:rsidR="00617C9F">
              <w:rPr>
                <w:b/>
                <w:sz w:val="28"/>
                <w:szCs w:val="28"/>
              </w:rPr>
              <w:t xml:space="preserve">: </w:t>
            </w:r>
            <w:r w:rsidRPr="00EB31A5">
              <w:rPr>
                <w:b/>
                <w:sz w:val="32"/>
                <w:szCs w:val="32"/>
              </w:rPr>
              <w:t>Základní škola a Mateřská škola Štěpánovice</w:t>
            </w:r>
          </w:p>
          <w:p w:rsidR="00617C9F" w:rsidRPr="00617C9F" w:rsidRDefault="00617C9F" w:rsidP="00CF39D8">
            <w:pPr>
              <w:rPr>
                <w:b/>
                <w:sz w:val="28"/>
                <w:szCs w:val="28"/>
              </w:rPr>
            </w:pPr>
          </w:p>
        </w:tc>
      </w:tr>
      <w:tr w:rsidR="00CF39D8" w:rsidRPr="00995407" w:rsidTr="00EB31A5">
        <w:tc>
          <w:tcPr>
            <w:tcW w:w="3047" w:type="dxa"/>
          </w:tcPr>
          <w:p w:rsidR="00CF39D8" w:rsidRPr="00EB31A5" w:rsidRDefault="0084111E" w:rsidP="00CF39D8">
            <w:pPr>
              <w:rPr>
                <w:b/>
                <w:sz w:val="28"/>
                <w:szCs w:val="28"/>
              </w:rPr>
            </w:pPr>
            <w:r w:rsidRPr="00EB31A5">
              <w:rPr>
                <w:b/>
                <w:sz w:val="28"/>
                <w:szCs w:val="28"/>
              </w:rPr>
              <w:t>Místa poskytovaného vzdělávání:</w:t>
            </w:r>
            <w:r w:rsidR="00CF39D8" w:rsidRPr="00EB31A5">
              <w:rPr>
                <w:b/>
                <w:sz w:val="28"/>
                <w:szCs w:val="28"/>
              </w:rPr>
              <w:tab/>
            </w:r>
          </w:p>
        </w:tc>
        <w:tc>
          <w:tcPr>
            <w:tcW w:w="6165" w:type="dxa"/>
          </w:tcPr>
          <w:p w:rsidR="0084111E" w:rsidRPr="00EB31A5" w:rsidRDefault="00CF39D8" w:rsidP="0084111E">
            <w:pPr>
              <w:rPr>
                <w:b/>
                <w:sz w:val="28"/>
                <w:szCs w:val="28"/>
              </w:rPr>
            </w:pPr>
            <w:r w:rsidRPr="00EB31A5">
              <w:rPr>
                <w:b/>
                <w:sz w:val="28"/>
                <w:szCs w:val="28"/>
                <w:u w:val="single"/>
              </w:rPr>
              <w:t>Nová 166, 373 73, Štěpánovice</w:t>
            </w:r>
            <w:r w:rsidR="0084111E" w:rsidRPr="00EB31A5">
              <w:rPr>
                <w:b/>
                <w:sz w:val="28"/>
                <w:szCs w:val="28"/>
                <w:u w:val="single"/>
              </w:rPr>
              <w:t xml:space="preserve"> (MŠ a ZŠ Štěpánovice</w:t>
            </w:r>
            <w:r w:rsidR="0084111E" w:rsidRPr="00EB31A5">
              <w:rPr>
                <w:b/>
                <w:sz w:val="28"/>
                <w:szCs w:val="28"/>
              </w:rPr>
              <w:t>)</w:t>
            </w:r>
          </w:p>
          <w:p w:rsidR="0084111E" w:rsidRPr="00EB31A5" w:rsidRDefault="0084111E" w:rsidP="00CF39D8">
            <w:pPr>
              <w:rPr>
                <w:b/>
                <w:sz w:val="28"/>
                <w:szCs w:val="28"/>
              </w:rPr>
            </w:pPr>
            <w:r w:rsidRPr="00EB31A5">
              <w:rPr>
                <w:b/>
                <w:sz w:val="28"/>
                <w:szCs w:val="28"/>
              </w:rPr>
              <w:t>Lišovská 26, 373 72 Lišov (MŠ Zvíkov)</w:t>
            </w:r>
          </w:p>
        </w:tc>
      </w:tr>
      <w:tr w:rsidR="00CF39D8" w:rsidRPr="00995407" w:rsidTr="00EB31A5">
        <w:tc>
          <w:tcPr>
            <w:tcW w:w="3047" w:type="dxa"/>
          </w:tcPr>
          <w:p w:rsidR="00CF39D8" w:rsidRPr="00EB31A5" w:rsidRDefault="00CF39D8" w:rsidP="00CF39D8">
            <w:pPr>
              <w:rPr>
                <w:b/>
                <w:sz w:val="28"/>
                <w:szCs w:val="28"/>
              </w:rPr>
            </w:pPr>
            <w:r w:rsidRPr="00EB31A5">
              <w:rPr>
                <w:b/>
                <w:sz w:val="28"/>
                <w:szCs w:val="28"/>
              </w:rPr>
              <w:t>Ředitelka školy:</w:t>
            </w:r>
          </w:p>
        </w:tc>
        <w:tc>
          <w:tcPr>
            <w:tcW w:w="6165" w:type="dxa"/>
          </w:tcPr>
          <w:p w:rsidR="00CF39D8" w:rsidRPr="00EB31A5" w:rsidRDefault="00CF39D8" w:rsidP="00CF39D8">
            <w:pPr>
              <w:rPr>
                <w:b/>
                <w:sz w:val="28"/>
                <w:szCs w:val="28"/>
              </w:rPr>
            </w:pPr>
            <w:r w:rsidRPr="00EB31A5">
              <w:rPr>
                <w:b/>
                <w:sz w:val="28"/>
                <w:szCs w:val="28"/>
              </w:rPr>
              <w:t>Mgr. Sylvie Sedláčková</w:t>
            </w:r>
          </w:p>
        </w:tc>
      </w:tr>
      <w:tr w:rsidR="00CF39D8" w:rsidRPr="00995407" w:rsidTr="00EB31A5">
        <w:tc>
          <w:tcPr>
            <w:tcW w:w="3047" w:type="dxa"/>
          </w:tcPr>
          <w:p w:rsidR="00CF39D8" w:rsidRPr="00EB31A5" w:rsidRDefault="00CF39D8" w:rsidP="00CF39D8">
            <w:pPr>
              <w:rPr>
                <w:b/>
                <w:sz w:val="28"/>
                <w:szCs w:val="28"/>
              </w:rPr>
            </w:pPr>
            <w:r w:rsidRPr="00EB31A5">
              <w:rPr>
                <w:b/>
                <w:sz w:val="28"/>
                <w:szCs w:val="28"/>
              </w:rPr>
              <w:t>Telefon</w:t>
            </w:r>
            <w:r w:rsidR="0084111E" w:rsidRPr="00EB31A5">
              <w:rPr>
                <w:b/>
                <w:sz w:val="28"/>
                <w:szCs w:val="28"/>
              </w:rPr>
              <w:t>y</w:t>
            </w:r>
            <w:r w:rsidRPr="00EB31A5">
              <w:rPr>
                <w:b/>
                <w:sz w:val="28"/>
                <w:szCs w:val="28"/>
              </w:rPr>
              <w:t>:</w:t>
            </w:r>
          </w:p>
        </w:tc>
        <w:tc>
          <w:tcPr>
            <w:tcW w:w="6165" w:type="dxa"/>
          </w:tcPr>
          <w:p w:rsidR="00CF39D8" w:rsidRPr="00EB31A5" w:rsidRDefault="00CF39D8" w:rsidP="00CF39D8">
            <w:pPr>
              <w:rPr>
                <w:b/>
                <w:sz w:val="28"/>
                <w:szCs w:val="28"/>
              </w:rPr>
            </w:pPr>
            <w:r w:rsidRPr="00EB31A5">
              <w:rPr>
                <w:b/>
                <w:sz w:val="28"/>
                <w:szCs w:val="28"/>
              </w:rPr>
              <w:t>387 984 904     ZŠ ředitelna</w:t>
            </w:r>
          </w:p>
          <w:p w:rsidR="0084111E" w:rsidRPr="00EB31A5" w:rsidRDefault="0084111E" w:rsidP="00CF39D8">
            <w:pPr>
              <w:tabs>
                <w:tab w:val="left" w:pos="2910"/>
              </w:tabs>
              <w:rPr>
                <w:b/>
                <w:sz w:val="28"/>
                <w:szCs w:val="28"/>
              </w:rPr>
            </w:pPr>
            <w:r w:rsidRPr="00EB31A5">
              <w:rPr>
                <w:b/>
                <w:sz w:val="28"/>
                <w:szCs w:val="28"/>
              </w:rPr>
              <w:t>387 984 992     MŠ Štěpánovice</w:t>
            </w:r>
          </w:p>
          <w:p w:rsidR="00CF39D8" w:rsidRPr="00EB31A5" w:rsidRDefault="00CF39D8" w:rsidP="00CF39D8">
            <w:pPr>
              <w:tabs>
                <w:tab w:val="left" w:pos="2910"/>
              </w:tabs>
              <w:rPr>
                <w:b/>
                <w:sz w:val="28"/>
                <w:szCs w:val="28"/>
              </w:rPr>
            </w:pPr>
            <w:r w:rsidRPr="00EB31A5">
              <w:rPr>
                <w:b/>
                <w:sz w:val="28"/>
                <w:szCs w:val="28"/>
              </w:rPr>
              <w:t>387 994 025     MŠ Zvíkov</w:t>
            </w:r>
          </w:p>
          <w:p w:rsidR="0084111E" w:rsidRPr="00EB31A5" w:rsidRDefault="0084111E" w:rsidP="00CF39D8">
            <w:pPr>
              <w:rPr>
                <w:b/>
                <w:sz w:val="28"/>
                <w:szCs w:val="28"/>
              </w:rPr>
            </w:pPr>
            <w:r w:rsidRPr="00EB31A5">
              <w:rPr>
                <w:b/>
                <w:sz w:val="28"/>
                <w:szCs w:val="28"/>
              </w:rPr>
              <w:t>378 984 881     ekonomka školy, vedoucí ŠJ</w:t>
            </w:r>
          </w:p>
        </w:tc>
      </w:tr>
      <w:tr w:rsidR="00CF39D8" w:rsidRPr="00995407" w:rsidTr="00EB31A5">
        <w:tc>
          <w:tcPr>
            <w:tcW w:w="3047" w:type="dxa"/>
          </w:tcPr>
          <w:p w:rsidR="00CF39D8" w:rsidRPr="00EB31A5" w:rsidRDefault="005D162E" w:rsidP="00CF39D8">
            <w:pPr>
              <w:rPr>
                <w:b/>
                <w:sz w:val="28"/>
                <w:szCs w:val="28"/>
              </w:rPr>
            </w:pPr>
            <w:r w:rsidRPr="00EB31A5">
              <w:rPr>
                <w:b/>
                <w:sz w:val="28"/>
                <w:szCs w:val="28"/>
              </w:rPr>
              <w:t>E</w:t>
            </w:r>
            <w:r w:rsidR="0084111E" w:rsidRPr="00EB31A5">
              <w:rPr>
                <w:b/>
                <w:sz w:val="28"/>
                <w:szCs w:val="28"/>
              </w:rPr>
              <w:t>-mail:</w:t>
            </w:r>
            <w:r w:rsidR="0084111E" w:rsidRPr="00EB31A5">
              <w:rPr>
                <w:b/>
                <w:sz w:val="28"/>
                <w:szCs w:val="28"/>
              </w:rPr>
              <w:tab/>
            </w:r>
          </w:p>
        </w:tc>
        <w:tc>
          <w:tcPr>
            <w:tcW w:w="6165" w:type="dxa"/>
          </w:tcPr>
          <w:p w:rsidR="0084111E" w:rsidRPr="00EB31A5" w:rsidRDefault="00487BF9" w:rsidP="0084111E">
            <w:pPr>
              <w:rPr>
                <w:b/>
                <w:sz w:val="28"/>
                <w:szCs w:val="28"/>
              </w:rPr>
            </w:pPr>
            <w:hyperlink r:id="rId9" w:history="1">
              <w:r w:rsidR="0084111E" w:rsidRPr="00EB31A5">
                <w:rPr>
                  <w:rStyle w:val="Hypertextovodkaz"/>
                  <w:b/>
                  <w:color w:val="auto"/>
                  <w:sz w:val="28"/>
                  <w:szCs w:val="28"/>
                </w:rPr>
                <w:t>zsstepanovice@email.cz</w:t>
              </w:r>
            </w:hyperlink>
            <w:r w:rsidR="0084111E" w:rsidRPr="00EB31A5">
              <w:rPr>
                <w:b/>
                <w:sz w:val="28"/>
                <w:szCs w:val="28"/>
              </w:rPr>
              <w:t xml:space="preserve">              ředitelna</w:t>
            </w:r>
          </w:p>
          <w:p w:rsidR="0084111E" w:rsidRPr="00EB31A5" w:rsidRDefault="00487BF9" w:rsidP="0084111E">
            <w:pPr>
              <w:rPr>
                <w:b/>
                <w:sz w:val="28"/>
                <w:szCs w:val="28"/>
              </w:rPr>
            </w:pPr>
            <w:hyperlink r:id="rId10" w:history="1">
              <w:r w:rsidR="0084111E" w:rsidRPr="00EB31A5">
                <w:rPr>
                  <w:rStyle w:val="Hypertextovodkaz"/>
                  <w:rFonts w:eastAsiaTheme="majorEastAsia"/>
                  <w:b/>
                  <w:color w:val="auto"/>
                  <w:sz w:val="28"/>
                  <w:szCs w:val="28"/>
                </w:rPr>
                <w:t>msstepanovice@seznam.cz</w:t>
              </w:r>
            </w:hyperlink>
            <w:r w:rsidR="0084111E" w:rsidRPr="00EB31A5">
              <w:rPr>
                <w:rFonts w:eastAsiaTheme="majorEastAsia"/>
                <w:b/>
                <w:sz w:val="28"/>
                <w:szCs w:val="28"/>
              </w:rPr>
              <w:t xml:space="preserve">         MŠ Štěpánovice</w:t>
            </w:r>
          </w:p>
          <w:p w:rsidR="0084111E" w:rsidRPr="00EB31A5" w:rsidRDefault="00487BF9" w:rsidP="0084111E">
            <w:pPr>
              <w:rPr>
                <w:b/>
                <w:sz w:val="28"/>
                <w:szCs w:val="28"/>
              </w:rPr>
            </w:pPr>
            <w:hyperlink r:id="rId11" w:history="1">
              <w:r w:rsidR="0084111E" w:rsidRPr="00EB31A5">
                <w:rPr>
                  <w:rStyle w:val="Hypertextovodkaz"/>
                  <w:b/>
                  <w:color w:val="auto"/>
                  <w:sz w:val="28"/>
                  <w:szCs w:val="28"/>
                </w:rPr>
                <w:t>mszvikov@seznam.cz</w:t>
              </w:r>
            </w:hyperlink>
            <w:r w:rsidR="0084111E" w:rsidRPr="00EB31A5">
              <w:rPr>
                <w:b/>
                <w:sz w:val="28"/>
                <w:szCs w:val="28"/>
              </w:rPr>
              <w:t xml:space="preserve">                  MŠ Zvíkov</w:t>
            </w:r>
          </w:p>
          <w:p w:rsidR="00CF39D8" w:rsidRPr="00EB31A5" w:rsidRDefault="00487BF9" w:rsidP="0084111E">
            <w:pPr>
              <w:rPr>
                <w:b/>
                <w:sz w:val="28"/>
                <w:szCs w:val="28"/>
              </w:rPr>
            </w:pPr>
            <w:hyperlink r:id="rId12" w:history="1">
              <w:r w:rsidR="008341E8" w:rsidRPr="00EB31A5">
                <w:rPr>
                  <w:rStyle w:val="Hypertextovodkaz"/>
                  <w:b/>
                  <w:color w:val="auto"/>
                  <w:sz w:val="28"/>
                  <w:szCs w:val="28"/>
                </w:rPr>
                <w:t>zsstepanovice.ucetni@email.cz</w:t>
              </w:r>
            </w:hyperlink>
            <w:r w:rsidR="008341E8" w:rsidRPr="00EB31A5">
              <w:rPr>
                <w:b/>
                <w:sz w:val="28"/>
                <w:szCs w:val="28"/>
              </w:rPr>
              <w:t xml:space="preserve">   ekonomka</w:t>
            </w:r>
          </w:p>
        </w:tc>
      </w:tr>
      <w:tr w:rsidR="00CF39D8" w:rsidRPr="00995407" w:rsidTr="00EB31A5">
        <w:tc>
          <w:tcPr>
            <w:tcW w:w="3047" w:type="dxa"/>
          </w:tcPr>
          <w:p w:rsidR="00CF39D8" w:rsidRPr="00EB31A5" w:rsidRDefault="0084111E" w:rsidP="00CF39D8">
            <w:pPr>
              <w:rPr>
                <w:b/>
                <w:sz w:val="28"/>
                <w:szCs w:val="28"/>
              </w:rPr>
            </w:pPr>
            <w:r w:rsidRPr="00EB31A5">
              <w:rPr>
                <w:b/>
                <w:sz w:val="28"/>
                <w:szCs w:val="28"/>
              </w:rPr>
              <w:t>Internetové stránky:</w:t>
            </w:r>
          </w:p>
        </w:tc>
        <w:tc>
          <w:tcPr>
            <w:tcW w:w="6165" w:type="dxa"/>
          </w:tcPr>
          <w:p w:rsidR="00CF39D8" w:rsidRPr="00EB31A5" w:rsidRDefault="00487BF9" w:rsidP="0084111E">
            <w:pPr>
              <w:tabs>
                <w:tab w:val="left" w:pos="900"/>
                <w:tab w:val="left" w:pos="3060"/>
                <w:tab w:val="left" w:pos="3780"/>
              </w:tabs>
              <w:rPr>
                <w:b/>
                <w:sz w:val="28"/>
                <w:szCs w:val="28"/>
              </w:rPr>
            </w:pPr>
            <w:hyperlink r:id="rId13" w:history="1">
              <w:r w:rsidR="0084111E" w:rsidRPr="00EB31A5">
                <w:rPr>
                  <w:rStyle w:val="Hypertextovodkaz"/>
                  <w:b/>
                  <w:color w:val="auto"/>
                  <w:sz w:val="28"/>
                  <w:szCs w:val="28"/>
                </w:rPr>
                <w:t>http://www.zsamsstepanovice.cz</w:t>
              </w:r>
            </w:hyperlink>
          </w:p>
        </w:tc>
      </w:tr>
      <w:tr w:rsidR="00CF39D8" w:rsidRPr="00995407" w:rsidTr="00EB31A5">
        <w:tc>
          <w:tcPr>
            <w:tcW w:w="3047" w:type="dxa"/>
          </w:tcPr>
          <w:p w:rsidR="00CF39D8" w:rsidRPr="00EB31A5" w:rsidRDefault="0084111E" w:rsidP="00CF39D8">
            <w:pPr>
              <w:rPr>
                <w:b/>
                <w:sz w:val="28"/>
                <w:szCs w:val="28"/>
              </w:rPr>
            </w:pPr>
            <w:r w:rsidRPr="00EB31A5">
              <w:rPr>
                <w:b/>
                <w:sz w:val="28"/>
                <w:szCs w:val="28"/>
              </w:rPr>
              <w:t xml:space="preserve">Právní forma: </w:t>
            </w:r>
            <w:r w:rsidRPr="00EB31A5">
              <w:rPr>
                <w:b/>
                <w:sz w:val="28"/>
                <w:szCs w:val="28"/>
              </w:rPr>
              <w:tab/>
            </w:r>
          </w:p>
        </w:tc>
        <w:tc>
          <w:tcPr>
            <w:tcW w:w="6165" w:type="dxa"/>
          </w:tcPr>
          <w:p w:rsidR="00CF39D8" w:rsidRPr="00EB31A5" w:rsidRDefault="0084111E" w:rsidP="00CF39D8">
            <w:pPr>
              <w:rPr>
                <w:b/>
                <w:sz w:val="28"/>
                <w:szCs w:val="28"/>
              </w:rPr>
            </w:pPr>
            <w:r w:rsidRPr="00EB31A5">
              <w:rPr>
                <w:b/>
                <w:sz w:val="28"/>
                <w:szCs w:val="28"/>
              </w:rPr>
              <w:t>Příspěvková organizace s právní subjektivitou</w:t>
            </w:r>
          </w:p>
        </w:tc>
      </w:tr>
      <w:tr w:rsidR="00CF39D8" w:rsidRPr="00995407" w:rsidTr="00EB31A5">
        <w:tc>
          <w:tcPr>
            <w:tcW w:w="3047" w:type="dxa"/>
          </w:tcPr>
          <w:p w:rsidR="00CF39D8" w:rsidRPr="00EB31A5" w:rsidRDefault="0084111E" w:rsidP="00CF39D8">
            <w:pPr>
              <w:rPr>
                <w:b/>
                <w:sz w:val="28"/>
                <w:szCs w:val="28"/>
              </w:rPr>
            </w:pPr>
            <w:r w:rsidRPr="00EB31A5">
              <w:rPr>
                <w:b/>
                <w:sz w:val="28"/>
                <w:szCs w:val="28"/>
              </w:rPr>
              <w:t>IČ:</w:t>
            </w:r>
            <w:r w:rsidRPr="00EB31A5">
              <w:rPr>
                <w:b/>
                <w:sz w:val="28"/>
                <w:szCs w:val="28"/>
              </w:rPr>
              <w:tab/>
            </w:r>
          </w:p>
        </w:tc>
        <w:tc>
          <w:tcPr>
            <w:tcW w:w="6165" w:type="dxa"/>
          </w:tcPr>
          <w:p w:rsidR="00CF39D8" w:rsidRPr="00EB31A5" w:rsidRDefault="0084111E" w:rsidP="0084111E">
            <w:pPr>
              <w:tabs>
                <w:tab w:val="left" w:pos="900"/>
                <w:tab w:val="left" w:pos="1440"/>
                <w:tab w:val="left" w:pos="3060"/>
              </w:tabs>
              <w:rPr>
                <w:b/>
                <w:sz w:val="28"/>
                <w:szCs w:val="28"/>
              </w:rPr>
            </w:pPr>
            <w:r w:rsidRPr="00EB31A5">
              <w:rPr>
                <w:b/>
                <w:sz w:val="28"/>
                <w:szCs w:val="28"/>
              </w:rPr>
              <w:t>71 002</w:t>
            </w:r>
            <w:r w:rsidR="008341E8" w:rsidRPr="00EB31A5">
              <w:rPr>
                <w:b/>
                <w:sz w:val="28"/>
                <w:szCs w:val="28"/>
              </w:rPr>
              <w:t> </w:t>
            </w:r>
            <w:r w:rsidRPr="00EB31A5">
              <w:rPr>
                <w:b/>
                <w:sz w:val="28"/>
                <w:szCs w:val="28"/>
              </w:rPr>
              <w:t>553</w:t>
            </w:r>
            <w:r w:rsidR="008341E8" w:rsidRPr="00EB31A5">
              <w:rPr>
                <w:b/>
                <w:sz w:val="28"/>
                <w:szCs w:val="28"/>
              </w:rPr>
              <w:t xml:space="preserve"> </w:t>
            </w:r>
          </w:p>
        </w:tc>
      </w:tr>
      <w:tr w:rsidR="00CF39D8" w:rsidRPr="00995407" w:rsidTr="00EB31A5">
        <w:tc>
          <w:tcPr>
            <w:tcW w:w="3047" w:type="dxa"/>
          </w:tcPr>
          <w:p w:rsidR="00CF39D8" w:rsidRPr="00EB31A5" w:rsidRDefault="001E48B4" w:rsidP="00CF39D8">
            <w:pPr>
              <w:rPr>
                <w:b/>
                <w:sz w:val="28"/>
                <w:szCs w:val="28"/>
              </w:rPr>
            </w:pPr>
            <w:r w:rsidRPr="00EB31A5">
              <w:rPr>
                <w:b/>
                <w:sz w:val="28"/>
                <w:szCs w:val="28"/>
              </w:rPr>
              <w:t>IZO:</w:t>
            </w:r>
          </w:p>
        </w:tc>
        <w:tc>
          <w:tcPr>
            <w:tcW w:w="6165" w:type="dxa"/>
          </w:tcPr>
          <w:p w:rsidR="00CF39D8" w:rsidRPr="00EB31A5" w:rsidRDefault="001E48B4" w:rsidP="0084111E">
            <w:pPr>
              <w:tabs>
                <w:tab w:val="left" w:pos="900"/>
                <w:tab w:val="left" w:pos="1440"/>
                <w:tab w:val="left" w:pos="3060"/>
              </w:tabs>
              <w:rPr>
                <w:b/>
                <w:sz w:val="28"/>
                <w:szCs w:val="28"/>
              </w:rPr>
            </w:pPr>
            <w:r w:rsidRPr="00EB31A5">
              <w:rPr>
                <w:b/>
                <w:sz w:val="28"/>
                <w:szCs w:val="28"/>
              </w:rPr>
              <w:t>600 057 381</w:t>
            </w:r>
          </w:p>
        </w:tc>
      </w:tr>
      <w:tr w:rsidR="00EB31A5" w:rsidRPr="00995407" w:rsidTr="00EB31A5">
        <w:tc>
          <w:tcPr>
            <w:tcW w:w="3047" w:type="dxa"/>
          </w:tcPr>
          <w:p w:rsidR="00EB31A5" w:rsidRPr="00EB31A5" w:rsidRDefault="00EB31A5" w:rsidP="00EB31A5">
            <w:pPr>
              <w:rPr>
                <w:b/>
                <w:sz w:val="28"/>
                <w:szCs w:val="28"/>
              </w:rPr>
            </w:pPr>
            <w:r w:rsidRPr="00EB31A5">
              <w:rPr>
                <w:b/>
                <w:sz w:val="28"/>
                <w:szCs w:val="28"/>
              </w:rPr>
              <w:t>Kapacita ZŠ / ŠD:</w:t>
            </w:r>
          </w:p>
        </w:tc>
        <w:tc>
          <w:tcPr>
            <w:tcW w:w="6165" w:type="dxa"/>
          </w:tcPr>
          <w:p w:rsidR="00EB31A5" w:rsidRPr="00EB31A5" w:rsidRDefault="00EB31A5" w:rsidP="00EB31A5">
            <w:pPr>
              <w:rPr>
                <w:b/>
                <w:sz w:val="28"/>
                <w:szCs w:val="28"/>
              </w:rPr>
            </w:pPr>
            <w:r w:rsidRPr="00EB31A5">
              <w:rPr>
                <w:b/>
                <w:sz w:val="28"/>
                <w:szCs w:val="28"/>
              </w:rPr>
              <w:t>70 / 60 žáků</w:t>
            </w:r>
          </w:p>
        </w:tc>
      </w:tr>
      <w:tr w:rsidR="00EB31A5" w:rsidRPr="00995407" w:rsidTr="00EB31A5">
        <w:tc>
          <w:tcPr>
            <w:tcW w:w="3047" w:type="dxa"/>
          </w:tcPr>
          <w:p w:rsidR="00EB31A5" w:rsidRPr="00EB31A5" w:rsidRDefault="00EB31A5" w:rsidP="00EB31A5">
            <w:pPr>
              <w:rPr>
                <w:b/>
                <w:sz w:val="28"/>
                <w:szCs w:val="28"/>
              </w:rPr>
            </w:pPr>
            <w:r w:rsidRPr="00EB31A5">
              <w:rPr>
                <w:b/>
                <w:sz w:val="28"/>
                <w:szCs w:val="28"/>
              </w:rPr>
              <w:t xml:space="preserve">Kapacita MŠ: </w:t>
            </w:r>
          </w:p>
        </w:tc>
        <w:tc>
          <w:tcPr>
            <w:tcW w:w="6165" w:type="dxa"/>
          </w:tcPr>
          <w:p w:rsidR="00EB31A5" w:rsidRPr="00EB31A5" w:rsidRDefault="00EB31A5" w:rsidP="00EB31A5">
            <w:pPr>
              <w:rPr>
                <w:b/>
                <w:sz w:val="28"/>
                <w:szCs w:val="28"/>
              </w:rPr>
            </w:pPr>
            <w:r w:rsidRPr="00EB31A5">
              <w:rPr>
                <w:b/>
                <w:sz w:val="28"/>
                <w:szCs w:val="28"/>
              </w:rPr>
              <w:t>92 dětí</w:t>
            </w:r>
          </w:p>
        </w:tc>
      </w:tr>
      <w:tr w:rsidR="00EB31A5" w:rsidRPr="00995407" w:rsidTr="00EB31A5">
        <w:tc>
          <w:tcPr>
            <w:tcW w:w="3047" w:type="dxa"/>
          </w:tcPr>
          <w:p w:rsidR="00EB31A5" w:rsidRPr="00EB31A5" w:rsidRDefault="00EB31A5" w:rsidP="00EB31A5">
            <w:pPr>
              <w:rPr>
                <w:b/>
                <w:sz w:val="28"/>
                <w:szCs w:val="28"/>
              </w:rPr>
            </w:pPr>
            <w:r w:rsidRPr="00EB31A5">
              <w:rPr>
                <w:b/>
                <w:sz w:val="28"/>
                <w:szCs w:val="28"/>
              </w:rPr>
              <w:t>Kapacita ŠJ / ŠV:</w:t>
            </w:r>
          </w:p>
        </w:tc>
        <w:tc>
          <w:tcPr>
            <w:tcW w:w="6165" w:type="dxa"/>
          </w:tcPr>
          <w:p w:rsidR="00EB31A5" w:rsidRPr="00EB31A5" w:rsidRDefault="00EB31A5" w:rsidP="00EB31A5">
            <w:pPr>
              <w:rPr>
                <w:b/>
                <w:sz w:val="28"/>
                <w:szCs w:val="28"/>
              </w:rPr>
            </w:pPr>
            <w:r w:rsidRPr="00313122">
              <w:rPr>
                <w:b/>
                <w:sz w:val="28"/>
                <w:szCs w:val="28"/>
              </w:rPr>
              <w:t>1</w:t>
            </w:r>
            <w:r w:rsidR="00313122" w:rsidRPr="00313122">
              <w:rPr>
                <w:b/>
                <w:sz w:val="28"/>
                <w:szCs w:val="28"/>
              </w:rPr>
              <w:t>62</w:t>
            </w:r>
            <w:r w:rsidRPr="00313122">
              <w:rPr>
                <w:b/>
                <w:sz w:val="28"/>
                <w:szCs w:val="28"/>
              </w:rPr>
              <w:t>/</w:t>
            </w:r>
            <w:r w:rsidRPr="00EB31A5">
              <w:rPr>
                <w:b/>
                <w:sz w:val="28"/>
                <w:szCs w:val="28"/>
              </w:rPr>
              <w:t xml:space="preserve"> 25 dětí</w:t>
            </w:r>
          </w:p>
        </w:tc>
      </w:tr>
      <w:tr w:rsidR="00EB31A5" w:rsidRPr="00995407" w:rsidTr="00EB31A5">
        <w:tc>
          <w:tcPr>
            <w:tcW w:w="3047" w:type="dxa"/>
          </w:tcPr>
          <w:p w:rsidR="00EB31A5" w:rsidRPr="00EB31A5" w:rsidRDefault="00EB31A5" w:rsidP="00EB31A5">
            <w:pPr>
              <w:rPr>
                <w:b/>
                <w:sz w:val="28"/>
                <w:szCs w:val="28"/>
              </w:rPr>
            </w:pPr>
            <w:r w:rsidRPr="00EB31A5">
              <w:rPr>
                <w:b/>
                <w:bCs/>
                <w:sz w:val="28"/>
                <w:szCs w:val="28"/>
              </w:rPr>
              <w:t>Název ŠVP ZŠ:</w:t>
            </w:r>
          </w:p>
        </w:tc>
        <w:tc>
          <w:tcPr>
            <w:tcW w:w="6165" w:type="dxa"/>
          </w:tcPr>
          <w:p w:rsidR="00EB31A5" w:rsidRPr="00EB31A5" w:rsidRDefault="00EB31A5" w:rsidP="00EB31A5">
            <w:pPr>
              <w:rPr>
                <w:b/>
                <w:sz w:val="28"/>
                <w:szCs w:val="28"/>
              </w:rPr>
            </w:pPr>
            <w:r w:rsidRPr="00EB31A5">
              <w:rPr>
                <w:b/>
                <w:sz w:val="28"/>
                <w:szCs w:val="28"/>
              </w:rPr>
              <w:t xml:space="preserve">Škola pro </w:t>
            </w:r>
            <w:proofErr w:type="gramStart"/>
            <w:r w:rsidRPr="00EB31A5">
              <w:rPr>
                <w:b/>
                <w:sz w:val="28"/>
                <w:szCs w:val="28"/>
              </w:rPr>
              <w:t>život - školní</w:t>
            </w:r>
            <w:proofErr w:type="gramEnd"/>
            <w:r w:rsidRPr="00EB31A5">
              <w:rPr>
                <w:b/>
                <w:sz w:val="28"/>
                <w:szCs w:val="28"/>
              </w:rPr>
              <w:t xml:space="preserve"> vzdělávací program pro základní vzdělávání </w:t>
            </w:r>
          </w:p>
        </w:tc>
      </w:tr>
      <w:tr w:rsidR="00EB31A5" w:rsidRPr="00995407" w:rsidTr="00EB31A5">
        <w:tc>
          <w:tcPr>
            <w:tcW w:w="3047" w:type="dxa"/>
          </w:tcPr>
          <w:p w:rsidR="00EB31A5" w:rsidRPr="00EB31A5" w:rsidRDefault="00EB31A5" w:rsidP="00EB31A5">
            <w:pPr>
              <w:rPr>
                <w:b/>
                <w:bCs/>
                <w:sz w:val="28"/>
                <w:szCs w:val="28"/>
              </w:rPr>
            </w:pPr>
            <w:r w:rsidRPr="00EB31A5">
              <w:rPr>
                <w:b/>
                <w:bCs/>
                <w:sz w:val="28"/>
                <w:szCs w:val="28"/>
              </w:rPr>
              <w:t>Název ŠVP MŠ:</w:t>
            </w:r>
          </w:p>
        </w:tc>
        <w:tc>
          <w:tcPr>
            <w:tcW w:w="6165" w:type="dxa"/>
          </w:tcPr>
          <w:p w:rsidR="00EB31A5" w:rsidRPr="00EB31A5" w:rsidRDefault="00EB31A5" w:rsidP="00EB31A5">
            <w:pPr>
              <w:rPr>
                <w:b/>
                <w:sz w:val="28"/>
                <w:szCs w:val="28"/>
              </w:rPr>
            </w:pPr>
            <w:r w:rsidRPr="00EB31A5">
              <w:rPr>
                <w:b/>
                <w:sz w:val="28"/>
                <w:szCs w:val="28"/>
              </w:rPr>
              <w:t>Poznáváme barevný svět</w:t>
            </w:r>
          </w:p>
        </w:tc>
      </w:tr>
      <w:tr w:rsidR="00EB31A5" w:rsidRPr="00995407" w:rsidTr="00EB31A5">
        <w:tc>
          <w:tcPr>
            <w:tcW w:w="3047" w:type="dxa"/>
          </w:tcPr>
          <w:p w:rsidR="00EB31A5" w:rsidRPr="00EB31A5" w:rsidRDefault="00EB31A5" w:rsidP="00EB31A5">
            <w:pPr>
              <w:rPr>
                <w:b/>
                <w:sz w:val="28"/>
                <w:szCs w:val="28"/>
              </w:rPr>
            </w:pPr>
            <w:r w:rsidRPr="00EB31A5">
              <w:rPr>
                <w:b/>
                <w:sz w:val="28"/>
                <w:szCs w:val="28"/>
              </w:rPr>
              <w:t>Platnost dokumentu:</w:t>
            </w:r>
          </w:p>
        </w:tc>
        <w:tc>
          <w:tcPr>
            <w:tcW w:w="6165" w:type="dxa"/>
          </w:tcPr>
          <w:p w:rsidR="00EB31A5" w:rsidRPr="00EB31A5" w:rsidRDefault="00EB31A5" w:rsidP="00EB31A5">
            <w:pPr>
              <w:tabs>
                <w:tab w:val="left" w:pos="900"/>
                <w:tab w:val="left" w:pos="3060"/>
              </w:tabs>
              <w:rPr>
                <w:b/>
                <w:sz w:val="28"/>
                <w:szCs w:val="28"/>
              </w:rPr>
            </w:pPr>
            <w:r w:rsidRPr="00EB31A5">
              <w:rPr>
                <w:b/>
                <w:sz w:val="28"/>
                <w:szCs w:val="28"/>
              </w:rPr>
              <w:t>od 1. 9. 2022 - do 31. 8. 2025</w:t>
            </w:r>
          </w:p>
        </w:tc>
      </w:tr>
      <w:tr w:rsidR="00EB31A5" w:rsidRPr="00995407" w:rsidTr="00EB31A5">
        <w:tc>
          <w:tcPr>
            <w:tcW w:w="3047" w:type="dxa"/>
          </w:tcPr>
          <w:p w:rsidR="00EB31A5" w:rsidRPr="00EB31A5" w:rsidRDefault="00EB31A5" w:rsidP="00EB31A5">
            <w:pPr>
              <w:rPr>
                <w:b/>
                <w:sz w:val="28"/>
                <w:szCs w:val="28"/>
              </w:rPr>
            </w:pPr>
            <w:r w:rsidRPr="00EB31A5">
              <w:rPr>
                <w:b/>
                <w:sz w:val="28"/>
                <w:szCs w:val="28"/>
              </w:rPr>
              <w:t>Aktualizace:</w:t>
            </w:r>
          </w:p>
        </w:tc>
        <w:tc>
          <w:tcPr>
            <w:tcW w:w="6165" w:type="dxa"/>
          </w:tcPr>
          <w:p w:rsidR="00EB31A5" w:rsidRPr="00EB31A5" w:rsidRDefault="00EB31A5" w:rsidP="00EB31A5">
            <w:pPr>
              <w:tabs>
                <w:tab w:val="left" w:pos="900"/>
                <w:tab w:val="left" w:pos="3060"/>
              </w:tabs>
              <w:rPr>
                <w:b/>
                <w:sz w:val="28"/>
                <w:szCs w:val="28"/>
              </w:rPr>
            </w:pPr>
            <w:r w:rsidRPr="00EB31A5">
              <w:rPr>
                <w:b/>
                <w:sz w:val="28"/>
                <w:szCs w:val="28"/>
              </w:rPr>
              <w:t>1. 9. 2023</w:t>
            </w:r>
          </w:p>
        </w:tc>
      </w:tr>
      <w:tr w:rsidR="00EB31A5" w:rsidRPr="00995407" w:rsidTr="00015B1D">
        <w:tc>
          <w:tcPr>
            <w:tcW w:w="9212" w:type="dxa"/>
            <w:gridSpan w:val="2"/>
          </w:tcPr>
          <w:p w:rsidR="00617C9F" w:rsidRDefault="00617C9F" w:rsidP="00EB31A5">
            <w:pPr>
              <w:rPr>
                <w:b/>
                <w:sz w:val="28"/>
                <w:szCs w:val="28"/>
              </w:rPr>
            </w:pPr>
          </w:p>
          <w:p w:rsidR="00EB31A5" w:rsidRDefault="00EB31A5" w:rsidP="00EB31A5">
            <w:pPr>
              <w:rPr>
                <w:b/>
                <w:sz w:val="32"/>
                <w:szCs w:val="32"/>
              </w:rPr>
            </w:pPr>
            <w:proofErr w:type="gramStart"/>
            <w:r w:rsidRPr="00EB31A5">
              <w:rPr>
                <w:b/>
                <w:sz w:val="28"/>
                <w:szCs w:val="28"/>
              </w:rPr>
              <w:t>Zřizovatel</w:t>
            </w:r>
            <w:r w:rsidR="00617C9F">
              <w:rPr>
                <w:b/>
                <w:sz w:val="28"/>
                <w:szCs w:val="28"/>
              </w:rPr>
              <w:t xml:space="preserve">:  </w:t>
            </w:r>
            <w:r w:rsidRPr="00EB31A5">
              <w:rPr>
                <w:b/>
                <w:sz w:val="32"/>
                <w:szCs w:val="32"/>
              </w:rPr>
              <w:t>Obec</w:t>
            </w:r>
            <w:proofErr w:type="gramEnd"/>
            <w:r w:rsidRPr="00EB31A5">
              <w:rPr>
                <w:b/>
                <w:sz w:val="32"/>
                <w:szCs w:val="32"/>
              </w:rPr>
              <w:t xml:space="preserve"> Štěpánovice</w:t>
            </w:r>
          </w:p>
          <w:p w:rsidR="00617C9F" w:rsidRPr="00617C9F" w:rsidRDefault="00617C9F" w:rsidP="00EB31A5">
            <w:pPr>
              <w:rPr>
                <w:b/>
                <w:sz w:val="28"/>
                <w:szCs w:val="28"/>
              </w:rPr>
            </w:pPr>
          </w:p>
        </w:tc>
      </w:tr>
      <w:tr w:rsidR="00EB31A5" w:rsidRPr="00995407" w:rsidTr="00EB31A5">
        <w:tc>
          <w:tcPr>
            <w:tcW w:w="3047" w:type="dxa"/>
          </w:tcPr>
          <w:p w:rsidR="00EB31A5" w:rsidRPr="00EB31A5" w:rsidRDefault="00EB31A5" w:rsidP="00EB31A5">
            <w:pPr>
              <w:rPr>
                <w:b/>
                <w:sz w:val="28"/>
                <w:szCs w:val="28"/>
              </w:rPr>
            </w:pPr>
            <w:r w:rsidRPr="00EB31A5">
              <w:rPr>
                <w:b/>
                <w:sz w:val="28"/>
                <w:szCs w:val="28"/>
              </w:rPr>
              <w:t>Adresa:</w:t>
            </w:r>
          </w:p>
        </w:tc>
        <w:tc>
          <w:tcPr>
            <w:tcW w:w="6165" w:type="dxa"/>
          </w:tcPr>
          <w:p w:rsidR="00EB31A5" w:rsidRPr="00EB31A5" w:rsidRDefault="00EB31A5" w:rsidP="00EB31A5">
            <w:pPr>
              <w:rPr>
                <w:b/>
                <w:sz w:val="28"/>
                <w:szCs w:val="28"/>
              </w:rPr>
            </w:pPr>
            <w:r w:rsidRPr="00EB31A5">
              <w:rPr>
                <w:b/>
                <w:sz w:val="28"/>
                <w:szCs w:val="28"/>
              </w:rPr>
              <w:t>Vlkovická 154, 373 73 Štěpánovice</w:t>
            </w:r>
          </w:p>
        </w:tc>
      </w:tr>
      <w:tr w:rsidR="00EB31A5" w:rsidRPr="00995407" w:rsidTr="00EB31A5">
        <w:tc>
          <w:tcPr>
            <w:tcW w:w="3047" w:type="dxa"/>
          </w:tcPr>
          <w:p w:rsidR="00EB31A5" w:rsidRPr="00EB31A5" w:rsidRDefault="00EB31A5" w:rsidP="00EB31A5">
            <w:pPr>
              <w:rPr>
                <w:b/>
                <w:sz w:val="28"/>
                <w:szCs w:val="28"/>
              </w:rPr>
            </w:pPr>
            <w:r w:rsidRPr="00EB31A5">
              <w:rPr>
                <w:b/>
                <w:sz w:val="28"/>
                <w:szCs w:val="28"/>
              </w:rPr>
              <w:t xml:space="preserve">Zástupce zřizovatele: </w:t>
            </w:r>
          </w:p>
        </w:tc>
        <w:tc>
          <w:tcPr>
            <w:tcW w:w="6165" w:type="dxa"/>
          </w:tcPr>
          <w:p w:rsidR="00EB31A5" w:rsidRPr="00EB31A5" w:rsidRDefault="00EB31A5" w:rsidP="00EB31A5">
            <w:pPr>
              <w:rPr>
                <w:b/>
                <w:sz w:val="28"/>
                <w:szCs w:val="28"/>
              </w:rPr>
            </w:pPr>
            <w:r w:rsidRPr="00EB31A5">
              <w:rPr>
                <w:rStyle w:val="Siln"/>
                <w:color w:val="000000"/>
                <w:sz w:val="28"/>
                <w:szCs w:val="28"/>
                <w:shd w:val="clear" w:color="auto" w:fill="FFFFFF"/>
              </w:rPr>
              <w:t>Ing. Vladislav Ludvík</w:t>
            </w:r>
          </w:p>
        </w:tc>
      </w:tr>
      <w:tr w:rsidR="00EB31A5" w:rsidRPr="00995407" w:rsidTr="00EB31A5">
        <w:tc>
          <w:tcPr>
            <w:tcW w:w="3047" w:type="dxa"/>
          </w:tcPr>
          <w:p w:rsidR="00EB31A5" w:rsidRPr="00EB31A5" w:rsidRDefault="00EB31A5" w:rsidP="00EB31A5">
            <w:pPr>
              <w:rPr>
                <w:b/>
                <w:sz w:val="28"/>
                <w:szCs w:val="28"/>
              </w:rPr>
            </w:pPr>
            <w:r w:rsidRPr="00EB31A5">
              <w:rPr>
                <w:rStyle w:val="Siln"/>
                <w:sz w:val="28"/>
                <w:szCs w:val="28"/>
              </w:rPr>
              <w:t>telefon:</w:t>
            </w:r>
          </w:p>
        </w:tc>
        <w:tc>
          <w:tcPr>
            <w:tcW w:w="6165" w:type="dxa"/>
          </w:tcPr>
          <w:p w:rsidR="00EB31A5" w:rsidRPr="00EB31A5" w:rsidRDefault="00EB31A5" w:rsidP="00EB31A5">
            <w:pPr>
              <w:rPr>
                <w:b/>
                <w:sz w:val="28"/>
                <w:szCs w:val="28"/>
              </w:rPr>
            </w:pPr>
            <w:r w:rsidRPr="00EB31A5">
              <w:rPr>
                <w:rStyle w:val="Siln"/>
                <w:sz w:val="28"/>
                <w:szCs w:val="28"/>
              </w:rPr>
              <w:t>387 984 967</w:t>
            </w:r>
            <w:r w:rsidRPr="00EB31A5">
              <w:rPr>
                <w:b/>
                <w:sz w:val="28"/>
                <w:szCs w:val="28"/>
              </w:rPr>
              <w:t xml:space="preserve">     </w:t>
            </w:r>
          </w:p>
        </w:tc>
      </w:tr>
      <w:tr w:rsidR="00EB31A5" w:rsidRPr="00995407" w:rsidTr="00EB31A5">
        <w:tc>
          <w:tcPr>
            <w:tcW w:w="3047" w:type="dxa"/>
          </w:tcPr>
          <w:p w:rsidR="00EB31A5" w:rsidRPr="00EB31A5" w:rsidRDefault="00EB31A5" w:rsidP="00EB31A5">
            <w:pPr>
              <w:rPr>
                <w:b/>
                <w:sz w:val="28"/>
                <w:szCs w:val="28"/>
              </w:rPr>
            </w:pPr>
            <w:r w:rsidRPr="00EB31A5">
              <w:rPr>
                <w:rStyle w:val="Siln"/>
                <w:sz w:val="28"/>
                <w:szCs w:val="28"/>
              </w:rPr>
              <w:t>e-mail:</w:t>
            </w:r>
          </w:p>
        </w:tc>
        <w:tc>
          <w:tcPr>
            <w:tcW w:w="6165" w:type="dxa"/>
          </w:tcPr>
          <w:p w:rsidR="00EB31A5" w:rsidRPr="00EB31A5" w:rsidRDefault="00487BF9" w:rsidP="00EB31A5">
            <w:pPr>
              <w:rPr>
                <w:b/>
                <w:sz w:val="28"/>
                <w:szCs w:val="28"/>
              </w:rPr>
            </w:pPr>
            <w:hyperlink r:id="rId14" w:history="1">
              <w:r w:rsidR="00EB31A5" w:rsidRPr="00EB31A5">
                <w:rPr>
                  <w:rStyle w:val="Hypertextovodkaz"/>
                  <w:rFonts w:eastAsiaTheme="majorEastAsia"/>
                  <w:b/>
                  <w:bCs/>
                  <w:color w:val="auto"/>
                  <w:sz w:val="28"/>
                  <w:szCs w:val="28"/>
                </w:rPr>
                <w:t>obecni.urad@stepanovice.eu</w:t>
              </w:r>
            </w:hyperlink>
          </w:p>
        </w:tc>
      </w:tr>
      <w:tr w:rsidR="00EB31A5" w:rsidRPr="00995407" w:rsidTr="00EB31A5">
        <w:tc>
          <w:tcPr>
            <w:tcW w:w="3047" w:type="dxa"/>
          </w:tcPr>
          <w:p w:rsidR="00EB31A5" w:rsidRPr="00EB31A5" w:rsidRDefault="00EB31A5" w:rsidP="00EB31A5">
            <w:pPr>
              <w:rPr>
                <w:b/>
                <w:sz w:val="28"/>
                <w:szCs w:val="28"/>
              </w:rPr>
            </w:pPr>
            <w:r w:rsidRPr="00EB31A5">
              <w:rPr>
                <w:b/>
                <w:sz w:val="28"/>
                <w:szCs w:val="28"/>
              </w:rPr>
              <w:t xml:space="preserve">Zápis do rejstříku </w:t>
            </w:r>
            <w:proofErr w:type="gramStart"/>
            <w:r w:rsidRPr="00EB31A5">
              <w:rPr>
                <w:b/>
                <w:sz w:val="28"/>
                <w:szCs w:val="28"/>
              </w:rPr>
              <w:t xml:space="preserve">škol:   </w:t>
            </w:r>
            <w:proofErr w:type="gramEnd"/>
            <w:r w:rsidRPr="00EB31A5">
              <w:rPr>
                <w:b/>
                <w:sz w:val="28"/>
                <w:szCs w:val="28"/>
              </w:rPr>
              <w:t xml:space="preserve">        </w:t>
            </w:r>
          </w:p>
        </w:tc>
        <w:tc>
          <w:tcPr>
            <w:tcW w:w="6165" w:type="dxa"/>
          </w:tcPr>
          <w:p w:rsidR="00EB31A5" w:rsidRPr="00EB31A5" w:rsidRDefault="00EB31A5" w:rsidP="00EB31A5">
            <w:pPr>
              <w:rPr>
                <w:b/>
                <w:sz w:val="28"/>
                <w:szCs w:val="28"/>
              </w:rPr>
            </w:pPr>
            <w:r w:rsidRPr="00EB31A5">
              <w:rPr>
                <w:b/>
                <w:sz w:val="28"/>
                <w:szCs w:val="28"/>
              </w:rPr>
              <w:t>1. 1. 2006</w:t>
            </w:r>
          </w:p>
        </w:tc>
      </w:tr>
    </w:tbl>
    <w:p w:rsidR="00CF39D8" w:rsidRPr="00995407" w:rsidRDefault="00CF39D8" w:rsidP="00CF39D8"/>
    <w:p w:rsidR="00FA5306" w:rsidRDefault="00CF39D8" w:rsidP="00617C9F">
      <w:r w:rsidRPr="00995407">
        <w:tab/>
        <w:t xml:space="preserve"> </w:t>
      </w:r>
      <w:r w:rsidRPr="00995407">
        <w:tab/>
      </w:r>
      <w:r w:rsidRPr="00995407">
        <w:tab/>
      </w:r>
    </w:p>
    <w:p w:rsidR="00FA5306" w:rsidRDefault="00FA5306" w:rsidP="00617C9F"/>
    <w:p w:rsidR="00FA5306" w:rsidRDefault="00FA5306" w:rsidP="00617C9F"/>
    <w:p w:rsidR="00FA5306" w:rsidRDefault="00FA5306" w:rsidP="00617C9F"/>
    <w:p w:rsidR="00CF39D8" w:rsidRPr="00995407" w:rsidRDefault="00CF39D8" w:rsidP="00617C9F">
      <w:r w:rsidRPr="00995407">
        <w:tab/>
      </w:r>
    </w:p>
    <w:p w:rsidR="001C026D" w:rsidRPr="00617C9F" w:rsidRDefault="00CF39D8" w:rsidP="00663870">
      <w:pPr>
        <w:tabs>
          <w:tab w:val="left" w:pos="708"/>
          <w:tab w:val="left" w:pos="1416"/>
          <w:tab w:val="left" w:pos="2124"/>
          <w:tab w:val="left" w:pos="5475"/>
        </w:tabs>
      </w:pPr>
      <w:r w:rsidRPr="00995407">
        <w:rPr>
          <w:b/>
        </w:rPr>
        <w:tab/>
      </w:r>
      <w:r w:rsidR="00663870">
        <w:rPr>
          <w:b/>
        </w:rPr>
        <w:t>razítko školy</w:t>
      </w:r>
      <w:r w:rsidR="00663870">
        <w:rPr>
          <w:b/>
        </w:rPr>
        <w:tab/>
        <w:t xml:space="preserve">                                                  ředitelka ZŠ a MŠ Štěpánovice</w:t>
      </w:r>
    </w:p>
    <w:p w:rsidR="00074DD6" w:rsidRPr="00663870" w:rsidRDefault="004A1A91" w:rsidP="00444EFA">
      <w:pPr>
        <w:pStyle w:val="Nadpis1"/>
        <w:rPr>
          <w:sz w:val="36"/>
          <w:szCs w:val="36"/>
        </w:rPr>
      </w:pPr>
      <w:r w:rsidRPr="00663870">
        <w:rPr>
          <w:sz w:val="36"/>
          <w:szCs w:val="36"/>
        </w:rPr>
        <w:lastRenderedPageBreak/>
        <w:t xml:space="preserve">2. </w:t>
      </w:r>
      <w:r w:rsidR="00074DD6" w:rsidRPr="00663870">
        <w:rPr>
          <w:sz w:val="36"/>
          <w:szCs w:val="36"/>
        </w:rPr>
        <w:t>C</w:t>
      </w:r>
      <w:r w:rsidR="00663870">
        <w:rPr>
          <w:sz w:val="36"/>
          <w:szCs w:val="36"/>
        </w:rPr>
        <w:t>harakteristika školy</w:t>
      </w:r>
    </w:p>
    <w:p w:rsidR="004C0DFD" w:rsidRDefault="004C0DFD" w:rsidP="004C0DFD"/>
    <w:p w:rsidR="004C0DFD" w:rsidRDefault="00444EFA" w:rsidP="004A1A91">
      <w:pPr>
        <w:pStyle w:val="Nadpis2"/>
        <w:rPr>
          <w:i w:val="0"/>
          <w:sz w:val="32"/>
          <w:szCs w:val="32"/>
          <w:u w:val="single"/>
        </w:rPr>
      </w:pPr>
      <w:r w:rsidRPr="00663870">
        <w:rPr>
          <w:i w:val="0"/>
          <w:sz w:val="32"/>
          <w:szCs w:val="32"/>
          <w:u w:val="single"/>
        </w:rPr>
        <w:t xml:space="preserve">2.1 </w:t>
      </w:r>
      <w:r w:rsidR="004C0DFD" w:rsidRPr="00663870">
        <w:rPr>
          <w:i w:val="0"/>
          <w:sz w:val="32"/>
          <w:szCs w:val="32"/>
          <w:u w:val="single"/>
        </w:rPr>
        <w:t>Historie školy</w:t>
      </w:r>
    </w:p>
    <w:p w:rsidR="00663870" w:rsidRPr="00663870" w:rsidRDefault="00663870" w:rsidP="00663870"/>
    <w:p w:rsidR="004C0DFD" w:rsidRPr="004C0DFD" w:rsidRDefault="004C0DFD" w:rsidP="004C0DFD">
      <w:pPr>
        <w:pStyle w:val="Normlnweb"/>
        <w:shd w:val="clear" w:color="auto" w:fill="FFFFFF"/>
        <w:spacing w:before="0" w:beforeAutospacing="0" w:after="120" w:afterAutospacing="0"/>
        <w:textAlignment w:val="baseline"/>
      </w:pPr>
      <w:r>
        <w:t xml:space="preserve">Za </w:t>
      </w:r>
      <w:r w:rsidRPr="004C0DFD">
        <w:t>panování Marie Terezie byla zřízena při každém kostele i farní škola, kde se děti učily nejpotřebnějším předmětům (psaní, počítání, čtení a náboženství).</w:t>
      </w:r>
    </w:p>
    <w:p w:rsidR="004C0DFD" w:rsidRPr="004C0DFD" w:rsidRDefault="004C0DFD" w:rsidP="004C0DFD">
      <w:pPr>
        <w:pStyle w:val="Normlnweb"/>
        <w:shd w:val="clear" w:color="auto" w:fill="FFFFFF"/>
        <w:spacing w:before="0" w:beforeAutospacing="0" w:after="120" w:afterAutospacing="0"/>
        <w:textAlignment w:val="baseline"/>
      </w:pPr>
      <w:r w:rsidRPr="004C0DFD">
        <w:t>Do tohoto období spadá i založení jednotřídní školy ve Štěpánovicích roku 1770.</w:t>
      </w:r>
    </w:p>
    <w:p w:rsidR="00FC67F9" w:rsidRDefault="004C0DFD" w:rsidP="004C0DFD">
      <w:pPr>
        <w:pStyle w:val="Normlnweb"/>
        <w:shd w:val="clear" w:color="auto" w:fill="FFFFFF"/>
        <w:spacing w:before="0" w:beforeAutospacing="0" w:after="120" w:afterAutospacing="0"/>
        <w:textAlignment w:val="baseline"/>
      </w:pPr>
      <w:r w:rsidRPr="004C0DFD">
        <w:t xml:space="preserve">Prvním učitelem byl Adam Kunstovný, který kromě učitele zastával funkci městského písaře v Lišově. </w:t>
      </w:r>
    </w:p>
    <w:p w:rsidR="004C0DFD" w:rsidRPr="004C0DFD" w:rsidRDefault="004C0DFD" w:rsidP="004C0DFD">
      <w:pPr>
        <w:pStyle w:val="Normlnweb"/>
        <w:shd w:val="clear" w:color="auto" w:fill="FFFFFF"/>
        <w:spacing w:before="0" w:beforeAutospacing="0" w:after="120" w:afterAutospacing="0"/>
        <w:textAlignment w:val="baseline"/>
      </w:pPr>
      <w:r w:rsidRPr="004C0DFD">
        <w:t>Hned po zřízení školy byla postavena školní budova a v ní pohodlný byt s malou zahrádkou pro učitele. Budova hraničila s</w:t>
      </w:r>
      <w:r w:rsidR="00FC67F9">
        <w:t> </w:t>
      </w:r>
      <w:r w:rsidRPr="004C0DFD">
        <w:t>hřbitovem</w:t>
      </w:r>
      <w:r w:rsidR="00FC67F9">
        <w:t xml:space="preserve"> (tedy stála na jiném místě, než je současná škola)</w:t>
      </w:r>
      <w:r w:rsidRPr="004C0DFD">
        <w:t>, byla několikrát přestavována a roku 1866 vyhořela.</w:t>
      </w:r>
    </w:p>
    <w:p w:rsidR="004C0DFD" w:rsidRPr="004C0DFD" w:rsidRDefault="00FC67F9" w:rsidP="004C0DFD">
      <w:pPr>
        <w:pStyle w:val="Normlnweb"/>
        <w:shd w:val="clear" w:color="auto" w:fill="FFFFFF"/>
        <w:spacing w:before="0" w:beforeAutospacing="0" w:after="120" w:afterAutospacing="0"/>
        <w:textAlignment w:val="baseline"/>
      </w:pPr>
      <w:r>
        <w:t>Obnovená š</w:t>
      </w:r>
      <w:r w:rsidR="004C0DFD" w:rsidRPr="004C0DFD">
        <w:t>kolní budova byla nakonec postavena za obnos 7.873 zlatých a základní kámen položen 15. srpna 1868 veledůstojným pánem Jakubem Fortunatem vikářem třeboňským a farářem lomnickým. Součet dítek byl v té době 182 chlapců a 153 dívek tedy 335.</w:t>
      </w:r>
    </w:p>
    <w:p w:rsidR="004C0DFD" w:rsidRPr="004C0DFD" w:rsidRDefault="004C0DFD" w:rsidP="004C0DFD">
      <w:pPr>
        <w:pStyle w:val="Normlnweb"/>
        <w:shd w:val="clear" w:color="auto" w:fill="FFFFFF"/>
        <w:spacing w:before="0" w:beforeAutospacing="0" w:after="120" w:afterAutospacing="0"/>
        <w:textAlignment w:val="baseline"/>
      </w:pPr>
      <w:r w:rsidRPr="004C0DFD">
        <w:t>První žena nastoupila roku 1876, jmenovala se Terezie Holická, po ní nastoupila Veronika Bláhová jako podučitelka s ročním platem 280 zlatých. Roku 1883 zakoupila obec škole zahradu o výměře 60 m2 za 99 zlatých.</w:t>
      </w:r>
    </w:p>
    <w:p w:rsidR="004C0DFD" w:rsidRDefault="004C0DFD" w:rsidP="004C0DFD">
      <w:pPr>
        <w:pStyle w:val="Normlnweb"/>
        <w:shd w:val="clear" w:color="auto" w:fill="FFFFFF"/>
        <w:spacing w:before="0" w:beforeAutospacing="0" w:after="120" w:afterAutospacing="0"/>
        <w:textAlignment w:val="baseline"/>
      </w:pPr>
      <w:r w:rsidRPr="004C0DFD">
        <w:t>Ve škole se vyučovalo od 1. do 5. třídy až do roku 1980, kdy byla v Lišově vybudována nová školní budova pro všechny děti z okolních obcí.</w:t>
      </w:r>
    </w:p>
    <w:p w:rsidR="00FC67F9" w:rsidRPr="004C0DFD" w:rsidRDefault="00FC67F9" w:rsidP="004C0DFD">
      <w:pPr>
        <w:pStyle w:val="Normlnweb"/>
        <w:shd w:val="clear" w:color="auto" w:fill="FFFFFF"/>
        <w:spacing w:before="0" w:beforeAutospacing="0" w:after="120" w:afterAutospacing="0"/>
        <w:textAlignment w:val="baseline"/>
      </w:pPr>
      <w:r>
        <w:t>……………………………………………………………………………………………….</w:t>
      </w:r>
    </w:p>
    <w:p w:rsidR="004C0DFD" w:rsidRDefault="004C0DFD" w:rsidP="005927D9">
      <w:pPr>
        <w:pStyle w:val="Normlnweb"/>
        <w:shd w:val="clear" w:color="auto" w:fill="FFFFFF"/>
        <w:spacing w:before="0" w:beforeAutospacing="0" w:after="120" w:afterAutospacing="0"/>
        <w:textAlignment w:val="baseline"/>
      </w:pPr>
      <w:r w:rsidRPr="004C0DFD">
        <w:t xml:space="preserve">Od října 1977 do března 1980 probíhala výstavba mateřské školy pro 60 dětí, při finančních nákladech 2.632.000,- </w:t>
      </w:r>
      <w:r w:rsidR="00FC67F9">
        <w:t>Kč. V</w:t>
      </w:r>
      <w:r w:rsidRPr="004C0DFD">
        <w:t xml:space="preserve">ybudována </w:t>
      </w:r>
      <w:r w:rsidR="00FC67F9">
        <w:t xml:space="preserve">byla </w:t>
      </w:r>
      <w:r w:rsidRPr="004C0DFD">
        <w:t xml:space="preserve">převážně </w:t>
      </w:r>
      <w:proofErr w:type="gramStart"/>
      <w:r w:rsidRPr="004C0DFD">
        <w:t>svépomocí</w:t>
      </w:r>
      <w:proofErr w:type="gramEnd"/>
      <w:r w:rsidR="008068AC">
        <w:t xml:space="preserve"> a to na místě současné školy.</w:t>
      </w:r>
      <w:r w:rsidRPr="004C0DFD">
        <w:t xml:space="preserve"> Roku 1991 byl v prostorách </w:t>
      </w:r>
      <w:r w:rsidR="008068AC">
        <w:t xml:space="preserve">1. patra budovy </w:t>
      </w:r>
      <w:r w:rsidRPr="004C0DFD">
        <w:t>mateřské školy opět zaveden první stupeň základní školy pro žáky ze Štěpánovic, Miletína a Vranína.</w:t>
      </w:r>
    </w:p>
    <w:p w:rsidR="005927D9" w:rsidRPr="004C0DFD" w:rsidRDefault="005927D9" w:rsidP="005927D9">
      <w:pPr>
        <w:pStyle w:val="Normlnweb"/>
        <w:shd w:val="clear" w:color="auto" w:fill="FFFFFF"/>
        <w:spacing w:before="0" w:beforeAutospacing="0" w:after="120" w:afterAutospacing="0"/>
        <w:textAlignment w:val="baseline"/>
      </w:pPr>
    </w:p>
    <w:p w:rsidR="00074DD6" w:rsidRPr="00663870" w:rsidRDefault="004C0DFD" w:rsidP="004A1A91">
      <w:pPr>
        <w:pStyle w:val="Nadpis2"/>
        <w:rPr>
          <w:i w:val="0"/>
          <w:sz w:val="32"/>
          <w:szCs w:val="32"/>
          <w:u w:val="single"/>
        </w:rPr>
      </w:pPr>
      <w:r w:rsidRPr="00663870">
        <w:rPr>
          <w:i w:val="0"/>
          <w:sz w:val="32"/>
          <w:szCs w:val="32"/>
          <w:u w:val="single"/>
        </w:rPr>
        <w:t xml:space="preserve">2.2 </w:t>
      </w:r>
      <w:r w:rsidR="00074DD6" w:rsidRPr="00663870">
        <w:rPr>
          <w:i w:val="0"/>
          <w:sz w:val="32"/>
          <w:szCs w:val="32"/>
          <w:u w:val="single"/>
        </w:rPr>
        <w:t>Úplnost a velikost školy</w:t>
      </w:r>
    </w:p>
    <w:p w:rsidR="00444EFA" w:rsidRPr="00995407" w:rsidRDefault="00444EFA" w:rsidP="00444EFA"/>
    <w:p w:rsidR="005348D1" w:rsidRPr="00995407" w:rsidRDefault="005348D1" w:rsidP="005348D1">
      <w:pPr>
        <w:ind w:firstLine="708"/>
        <w:rPr>
          <w:bCs/>
        </w:rPr>
      </w:pPr>
      <w:r w:rsidRPr="00995407">
        <w:rPr>
          <w:bCs/>
        </w:rPr>
        <w:t>Základní škola a Mateřská š</w:t>
      </w:r>
      <w:r w:rsidR="00074DD6" w:rsidRPr="00995407">
        <w:rPr>
          <w:bCs/>
        </w:rPr>
        <w:t xml:space="preserve">kola </w:t>
      </w:r>
      <w:r w:rsidRPr="00995407">
        <w:rPr>
          <w:bCs/>
        </w:rPr>
        <w:t xml:space="preserve">Štěpánovice </w:t>
      </w:r>
      <w:r w:rsidR="00074DD6" w:rsidRPr="00995407">
        <w:rPr>
          <w:bCs/>
        </w:rPr>
        <w:t>sdružuje základní školu, mateřskou školu</w:t>
      </w:r>
      <w:r w:rsidRPr="00995407">
        <w:rPr>
          <w:bCs/>
        </w:rPr>
        <w:t xml:space="preserve"> (součástí MŠ je odloučené pracoviště ve Zvíkově)</w:t>
      </w:r>
      <w:r w:rsidR="00074DD6" w:rsidRPr="00995407">
        <w:rPr>
          <w:bCs/>
        </w:rPr>
        <w:t>, školní druži</w:t>
      </w:r>
      <w:r w:rsidR="00DF7B04" w:rsidRPr="00995407">
        <w:rPr>
          <w:bCs/>
        </w:rPr>
        <w:t xml:space="preserve">nu a školní jídelnu. Kapacita MŠ je </w:t>
      </w:r>
      <w:r w:rsidR="00617C9F">
        <w:rPr>
          <w:bCs/>
        </w:rPr>
        <w:t>92</w:t>
      </w:r>
      <w:r w:rsidR="005D162E" w:rsidRPr="00995407">
        <w:rPr>
          <w:bCs/>
        </w:rPr>
        <w:t xml:space="preserve"> dětí, kapacita ZŠ je 70 </w:t>
      </w:r>
      <w:r w:rsidRPr="00995407">
        <w:rPr>
          <w:bCs/>
        </w:rPr>
        <w:t>žáků, k</w:t>
      </w:r>
      <w:r w:rsidR="005D162E" w:rsidRPr="00995407">
        <w:rPr>
          <w:bCs/>
        </w:rPr>
        <w:t xml:space="preserve">apacita ŠD je 70 žáků, Kapacita ŠJ je </w:t>
      </w:r>
      <w:r w:rsidR="005D162E" w:rsidRPr="00F955E5">
        <w:rPr>
          <w:bCs/>
        </w:rPr>
        <w:t>1</w:t>
      </w:r>
      <w:r w:rsidR="00F955E5" w:rsidRPr="00F955E5">
        <w:rPr>
          <w:bCs/>
        </w:rPr>
        <w:t>62</w:t>
      </w:r>
      <w:r w:rsidR="005D162E" w:rsidRPr="00F955E5">
        <w:rPr>
          <w:bCs/>
        </w:rPr>
        <w:t xml:space="preserve"> </w:t>
      </w:r>
      <w:r w:rsidR="005D162E" w:rsidRPr="00995407">
        <w:rPr>
          <w:bCs/>
        </w:rPr>
        <w:t>strávníků, kapacita ŠV je 25 strávníků.</w:t>
      </w:r>
    </w:p>
    <w:p w:rsidR="005348D1" w:rsidRPr="00995407" w:rsidRDefault="00DF7B04" w:rsidP="005348D1">
      <w:pPr>
        <w:ind w:firstLine="708"/>
        <w:rPr>
          <w:bCs/>
        </w:rPr>
      </w:pPr>
      <w:r w:rsidRPr="00995407">
        <w:rPr>
          <w:bCs/>
        </w:rPr>
        <w:t>Jsme malotřídní školou s 1. až 5</w:t>
      </w:r>
      <w:r w:rsidR="00074DD6" w:rsidRPr="00995407">
        <w:rPr>
          <w:bCs/>
        </w:rPr>
        <w:t>. po</w:t>
      </w:r>
      <w:r w:rsidRPr="00995407">
        <w:rPr>
          <w:bCs/>
        </w:rPr>
        <w:t>stupným ročníkem. Jednotlivé ročníky jsou sdružovány do tří tříd zejména podle počtu dětí v</w:t>
      </w:r>
      <w:r w:rsidR="00617C9F">
        <w:rPr>
          <w:bCs/>
        </w:rPr>
        <w:t> </w:t>
      </w:r>
      <w:r w:rsidRPr="00995407">
        <w:rPr>
          <w:bCs/>
        </w:rPr>
        <w:t>ročn</w:t>
      </w:r>
      <w:r w:rsidR="005348D1" w:rsidRPr="00995407">
        <w:rPr>
          <w:bCs/>
        </w:rPr>
        <w:t>íku</w:t>
      </w:r>
      <w:r w:rsidR="00617C9F">
        <w:rPr>
          <w:bCs/>
        </w:rPr>
        <w:t>, slučování učiva v jednotlivých ročnících, popř. jiných skutečností.</w:t>
      </w:r>
      <w:r w:rsidR="00074DD6" w:rsidRPr="00995407">
        <w:rPr>
          <w:bCs/>
        </w:rPr>
        <w:t xml:space="preserve"> </w:t>
      </w:r>
      <w:r w:rsidR="005348D1" w:rsidRPr="00995407">
        <w:rPr>
          <w:bCs/>
        </w:rPr>
        <w:t xml:space="preserve">Většina žáků ZŠ po skončení vyučování dochází do jednoho ze dvou oddělení ŠD. </w:t>
      </w:r>
      <w:r w:rsidR="00617C9F">
        <w:rPr>
          <w:bCs/>
        </w:rPr>
        <w:t>Ž</w:t>
      </w:r>
      <w:r w:rsidR="00342493" w:rsidRPr="00995407">
        <w:rPr>
          <w:bCs/>
        </w:rPr>
        <w:t>áci</w:t>
      </w:r>
      <w:r w:rsidR="00617C9F">
        <w:rPr>
          <w:bCs/>
        </w:rPr>
        <w:t xml:space="preserve"> mohou</w:t>
      </w:r>
      <w:r w:rsidR="00342493" w:rsidRPr="00995407">
        <w:rPr>
          <w:bCs/>
        </w:rPr>
        <w:t xml:space="preserve"> navštěvovat </w:t>
      </w:r>
      <w:r w:rsidR="00617C9F">
        <w:rPr>
          <w:bCs/>
        </w:rPr>
        <w:t xml:space="preserve">již tradiční </w:t>
      </w:r>
      <w:r w:rsidR="005348D1" w:rsidRPr="00995407">
        <w:rPr>
          <w:bCs/>
        </w:rPr>
        <w:t>zájmo</w:t>
      </w:r>
      <w:r w:rsidR="005D7CA9" w:rsidRPr="00995407">
        <w:rPr>
          <w:bCs/>
        </w:rPr>
        <w:t>vé kroužk</w:t>
      </w:r>
      <w:r w:rsidR="00342493" w:rsidRPr="00995407">
        <w:rPr>
          <w:bCs/>
        </w:rPr>
        <w:t xml:space="preserve">y </w:t>
      </w:r>
      <w:r w:rsidR="00617C9F">
        <w:rPr>
          <w:bCs/>
        </w:rPr>
        <w:t>(</w:t>
      </w:r>
      <w:r w:rsidR="00342493" w:rsidRPr="00995407">
        <w:rPr>
          <w:bCs/>
        </w:rPr>
        <w:t>výtvarný, sportovní</w:t>
      </w:r>
      <w:r w:rsidR="00617C9F">
        <w:rPr>
          <w:bCs/>
        </w:rPr>
        <w:t>,</w:t>
      </w:r>
      <w:r w:rsidR="005D7CA9" w:rsidRPr="00995407">
        <w:rPr>
          <w:bCs/>
        </w:rPr>
        <w:t xml:space="preserve"> informatiky</w:t>
      </w:r>
      <w:r w:rsidR="00617C9F">
        <w:rPr>
          <w:bCs/>
        </w:rPr>
        <w:t xml:space="preserve">, </w:t>
      </w:r>
      <w:r w:rsidR="00342493" w:rsidRPr="00995407">
        <w:rPr>
          <w:bCs/>
        </w:rPr>
        <w:t>sborov</w:t>
      </w:r>
      <w:r w:rsidR="00617C9F">
        <w:rPr>
          <w:bCs/>
        </w:rPr>
        <w:t>ého</w:t>
      </w:r>
      <w:r w:rsidR="00342493" w:rsidRPr="00995407">
        <w:rPr>
          <w:bCs/>
        </w:rPr>
        <w:t xml:space="preserve"> zpěv</w:t>
      </w:r>
      <w:r w:rsidR="00617C9F">
        <w:rPr>
          <w:bCs/>
        </w:rPr>
        <w:t>u, anglického jazyka a nepovinný předmět náboženství)</w:t>
      </w:r>
      <w:r w:rsidR="005D7CA9" w:rsidRPr="00995407">
        <w:rPr>
          <w:bCs/>
        </w:rPr>
        <w:t>. Nab</w:t>
      </w:r>
      <w:r w:rsidR="00342493" w:rsidRPr="00995407">
        <w:rPr>
          <w:bCs/>
        </w:rPr>
        <w:t>ídka zájmových kroužků je</w:t>
      </w:r>
      <w:r w:rsidR="005D7CA9" w:rsidRPr="00995407">
        <w:rPr>
          <w:bCs/>
        </w:rPr>
        <w:t xml:space="preserve"> širší, každý školní rok bývá obměňována dle možností školy</w:t>
      </w:r>
      <w:r w:rsidR="00617C9F">
        <w:rPr>
          <w:bCs/>
        </w:rPr>
        <w:t>, nabídek klubů</w:t>
      </w:r>
      <w:r w:rsidR="005D7CA9" w:rsidRPr="00995407">
        <w:rPr>
          <w:bCs/>
        </w:rPr>
        <w:t xml:space="preserve"> a zájmu dětí.</w:t>
      </w:r>
      <w:r w:rsidR="004C0DFD">
        <w:rPr>
          <w:bCs/>
        </w:rPr>
        <w:t xml:space="preserve"> V současné době děti v odpoledních hodinách mohou docházet v obci na kroužek taekwonda, korfbalu, fotbalu, hasičů a hry na hudební nástroj.</w:t>
      </w:r>
    </w:p>
    <w:p w:rsidR="005D162E" w:rsidRPr="00995407" w:rsidRDefault="005D162E" w:rsidP="005348D1">
      <w:pPr>
        <w:ind w:firstLine="708"/>
        <w:rPr>
          <w:bCs/>
        </w:rPr>
      </w:pPr>
      <w:r w:rsidRPr="00995407">
        <w:rPr>
          <w:bCs/>
        </w:rPr>
        <w:t>Mateřská škola Štěpánovice vzdělává děti ve</w:t>
      </w:r>
      <w:r w:rsidR="004C0DFD">
        <w:rPr>
          <w:bCs/>
        </w:rPr>
        <w:t xml:space="preserve"> třech</w:t>
      </w:r>
      <w:r w:rsidRPr="00995407">
        <w:rPr>
          <w:bCs/>
        </w:rPr>
        <w:t xml:space="preserve"> odděleních</w:t>
      </w:r>
      <w:r w:rsidR="002E4114" w:rsidRPr="00995407">
        <w:rPr>
          <w:bCs/>
        </w:rPr>
        <w:t>, věkově jsou oddělení smíšená. V MŠ Zvíkov je pouze jedna věkově smíšená třída. Zájmové kroužky bývají obměňovány dle zájmu dětí</w:t>
      </w:r>
      <w:r w:rsidR="004C0DFD">
        <w:rPr>
          <w:bCs/>
        </w:rPr>
        <w:t>, stabilně probíhá v odpoledních hodinách výuka anglického jazyka a náboženství, taekwonda a korfbalu.</w:t>
      </w:r>
    </w:p>
    <w:p w:rsidR="004C0DFD" w:rsidRDefault="004C0DFD" w:rsidP="00913661"/>
    <w:p w:rsidR="00C9020A" w:rsidRDefault="00C9020A" w:rsidP="00913661"/>
    <w:p w:rsidR="00C9020A" w:rsidRDefault="00C9020A" w:rsidP="00913661"/>
    <w:p w:rsidR="00913661" w:rsidRPr="00995407" w:rsidRDefault="002E4114" w:rsidP="00913661">
      <w:r w:rsidRPr="00995407">
        <w:t xml:space="preserve">Většina dětí </w:t>
      </w:r>
      <w:r w:rsidR="004C0DFD">
        <w:t xml:space="preserve">našeho </w:t>
      </w:r>
      <w:r w:rsidRPr="00995407">
        <w:t>zařízení je místních</w:t>
      </w:r>
      <w:r w:rsidR="004C0DFD">
        <w:t xml:space="preserve">, malé procento dětí </w:t>
      </w:r>
      <w:r w:rsidRPr="00995407">
        <w:t>dojíždí ze sousedních obcí.</w:t>
      </w:r>
    </w:p>
    <w:p w:rsidR="00913661" w:rsidRDefault="00913661" w:rsidP="00C9020A">
      <w:pPr>
        <w:ind w:firstLine="708"/>
      </w:pPr>
      <w:r w:rsidRPr="00995407">
        <w:t>Výhodou společného zařízení je bezproblémový přestup dětí MŠ do ZŠ, pravidelná komunikace učitelů MŠ a ZŠ, pokračování v naučeném režimu dětí MŠ i na ZŠ (ranní svačiny, obědy, pobyt venku) a v neposlední řadě setření věkových rozdílů mezi dětmi (při volných hr</w:t>
      </w:r>
      <w:r w:rsidR="003148B2" w:rsidRPr="00995407">
        <w:t>ách se přirozeně vytváří věkově smíšené skupiny</w:t>
      </w:r>
      <w:r w:rsidRPr="00995407">
        <w:t>).</w:t>
      </w:r>
    </w:p>
    <w:p w:rsidR="00663870" w:rsidRPr="00995407" w:rsidRDefault="00663870" w:rsidP="00913661"/>
    <w:p w:rsidR="00074DD6" w:rsidRPr="00995407" w:rsidRDefault="00074DD6" w:rsidP="00913661"/>
    <w:p w:rsidR="00D23609" w:rsidRPr="00663870" w:rsidRDefault="00444EFA" w:rsidP="00304306">
      <w:pPr>
        <w:autoSpaceDE w:val="0"/>
        <w:autoSpaceDN w:val="0"/>
        <w:adjustRightInd w:val="0"/>
        <w:spacing w:line="276" w:lineRule="auto"/>
        <w:rPr>
          <w:b/>
          <w:sz w:val="32"/>
          <w:szCs w:val="32"/>
          <w:u w:val="single"/>
        </w:rPr>
      </w:pPr>
      <w:r w:rsidRPr="00663870">
        <w:rPr>
          <w:b/>
          <w:sz w:val="32"/>
          <w:szCs w:val="32"/>
          <w:u w:val="single"/>
        </w:rPr>
        <w:t>2.</w:t>
      </w:r>
      <w:r w:rsidR="004C0DFD" w:rsidRPr="00663870">
        <w:rPr>
          <w:b/>
          <w:sz w:val="32"/>
          <w:szCs w:val="32"/>
          <w:u w:val="single"/>
        </w:rPr>
        <w:t>3</w:t>
      </w:r>
      <w:r w:rsidRPr="00663870">
        <w:rPr>
          <w:b/>
          <w:sz w:val="32"/>
          <w:szCs w:val="32"/>
          <w:u w:val="single"/>
        </w:rPr>
        <w:t xml:space="preserve"> </w:t>
      </w:r>
      <w:r w:rsidR="00074DD6" w:rsidRPr="00663870">
        <w:rPr>
          <w:b/>
          <w:sz w:val="32"/>
          <w:szCs w:val="32"/>
          <w:u w:val="single"/>
        </w:rPr>
        <w:t xml:space="preserve">Vybavení školy </w:t>
      </w:r>
    </w:p>
    <w:p w:rsidR="00304306" w:rsidRPr="00304306" w:rsidRDefault="00304306" w:rsidP="00304306">
      <w:pPr>
        <w:autoSpaceDE w:val="0"/>
        <w:autoSpaceDN w:val="0"/>
        <w:adjustRightInd w:val="0"/>
        <w:spacing w:line="276" w:lineRule="auto"/>
        <w:rPr>
          <w:b/>
          <w:bCs/>
          <w:iCs/>
        </w:rPr>
      </w:pPr>
    </w:p>
    <w:p w:rsidR="00C9020A" w:rsidRPr="00C9020A" w:rsidRDefault="00D23609" w:rsidP="004B26F5">
      <w:pPr>
        <w:numPr>
          <w:ilvl w:val="0"/>
          <w:numId w:val="31"/>
        </w:numPr>
        <w:autoSpaceDE w:val="0"/>
        <w:autoSpaceDN w:val="0"/>
        <w:adjustRightInd w:val="0"/>
        <w:spacing w:line="276" w:lineRule="auto"/>
        <w:rPr>
          <w:b/>
          <w:bCs/>
        </w:rPr>
      </w:pPr>
      <w:r w:rsidRPr="00304306">
        <w:rPr>
          <w:b/>
          <w:bCs/>
        </w:rPr>
        <w:t>Materiální</w:t>
      </w:r>
    </w:p>
    <w:p w:rsidR="00D23609" w:rsidRPr="00304306" w:rsidRDefault="00D23609" w:rsidP="00C9020A">
      <w:pPr>
        <w:ind w:firstLine="360"/>
      </w:pPr>
      <w:r w:rsidRPr="00304306">
        <w:t xml:space="preserve">Všechny třídy jsou dle finančních možností vybavovány novým, moderním nábytkem. </w:t>
      </w:r>
    </w:p>
    <w:p w:rsidR="00D23609" w:rsidRPr="00304306" w:rsidRDefault="00D23609" w:rsidP="00304306">
      <w:r w:rsidRPr="00304306">
        <w:t>Všechny učebny ZŠ i třída ŠD jsou vybaveny interaktivními tabulemi.  Při hodinách informatiky děti mohou využívat 25 notebooků. V ZŠ i MŠ mají k dispozici třídní učitelé notebooky, CD přehrávače, v MŠ televizory.</w:t>
      </w:r>
    </w:p>
    <w:p w:rsidR="00D23609" w:rsidRPr="00C9020A" w:rsidRDefault="00D23609" w:rsidP="00C9020A">
      <w:pPr>
        <w:ind w:firstLine="360"/>
        <w:rPr>
          <w:b/>
          <w:bCs/>
        </w:rPr>
      </w:pPr>
      <w:r w:rsidRPr="00304306">
        <w:t>Škola je dobře vybavena učebnicemi a učebními pomůckami, při výuce různých předmětů je využíván výukový software. Pro další studium a práci žáků i pedagogů je k dispozici školní knihovna. Literatura, učeb</w:t>
      </w:r>
      <w:r w:rsidRPr="00304306">
        <w:softHyphen/>
        <w:t xml:space="preserve">nice, učební pomůcky a výukový software jsou průběžně doplňovány a inovovány. Na učebny navazují kabinety a sbírky učebních pomůcek. </w:t>
      </w:r>
    </w:p>
    <w:p w:rsidR="00D23609" w:rsidRPr="00304306" w:rsidRDefault="00D23609" w:rsidP="00304306">
      <w:pPr>
        <w:autoSpaceDE w:val="0"/>
        <w:autoSpaceDN w:val="0"/>
        <w:adjustRightInd w:val="0"/>
        <w:spacing w:line="276" w:lineRule="auto"/>
      </w:pPr>
    </w:p>
    <w:p w:rsidR="00D23609" w:rsidRPr="00C9020A" w:rsidRDefault="00D23609" w:rsidP="004B26F5">
      <w:pPr>
        <w:numPr>
          <w:ilvl w:val="0"/>
          <w:numId w:val="31"/>
        </w:numPr>
        <w:autoSpaceDE w:val="0"/>
        <w:autoSpaceDN w:val="0"/>
        <w:adjustRightInd w:val="0"/>
        <w:spacing w:line="276" w:lineRule="auto"/>
        <w:rPr>
          <w:b/>
          <w:bCs/>
        </w:rPr>
      </w:pPr>
      <w:r w:rsidRPr="00304306">
        <w:rPr>
          <w:b/>
          <w:bCs/>
        </w:rPr>
        <w:t>Prostorové</w:t>
      </w:r>
    </w:p>
    <w:p w:rsidR="00D23609" w:rsidRPr="00304306" w:rsidRDefault="00D23609" w:rsidP="00C9020A">
      <w:pPr>
        <w:ind w:firstLine="360"/>
      </w:pPr>
      <w:r w:rsidRPr="00304306">
        <w:t>Škola je umístěna v klidném centru obce. Budova je obklopena školní zahradou, která je pravidelně udržována a využívána pro výuku i relaxaci žáků. Součástí zahrady je asfaltové hřiště, pergola, pískoviště, zahradní domky a herní prvky, které se snažíme neustále doplňovat. Pro hodiny TV (a jiné sportovní i společenské aktivity) škola využívá místní sokolovnu, která se nachází naproti budově školy nebo místní fotbalové hřiště.</w:t>
      </w:r>
    </w:p>
    <w:p w:rsidR="00D23609" w:rsidRPr="00304306" w:rsidRDefault="00D23609" w:rsidP="00304306">
      <w:pPr>
        <w:rPr>
          <w:b/>
          <w:bCs/>
        </w:rPr>
      </w:pPr>
      <w:r w:rsidRPr="00304306">
        <w:t xml:space="preserve"> </w:t>
      </w:r>
      <w:r w:rsidR="00C9020A">
        <w:tab/>
      </w:r>
      <w:r w:rsidRPr="00304306">
        <w:t>V budově školy jsou k dispozici 3 učebny ZŠ</w:t>
      </w:r>
      <w:r w:rsidR="00304306" w:rsidRPr="00304306">
        <w:t xml:space="preserve"> (z toho 2 nově vybudované)</w:t>
      </w:r>
      <w:r w:rsidRPr="00304306">
        <w:t>, 1 třída ŠD, 3 třídy MŠ</w:t>
      </w:r>
      <w:r w:rsidR="00304306" w:rsidRPr="00304306">
        <w:t xml:space="preserve"> (jedna nově vybudovaná)</w:t>
      </w:r>
      <w:r w:rsidRPr="00304306">
        <w:t xml:space="preserve">, školní kuchyně a jídelna. </w:t>
      </w:r>
    </w:p>
    <w:p w:rsidR="00D23609" w:rsidRPr="00304306" w:rsidRDefault="00D23609" w:rsidP="00304306">
      <w:pPr>
        <w:autoSpaceDE w:val="0"/>
        <w:autoSpaceDN w:val="0"/>
        <w:adjustRightInd w:val="0"/>
        <w:spacing w:line="276" w:lineRule="auto"/>
        <w:ind w:left="720"/>
        <w:rPr>
          <w:b/>
          <w:bCs/>
        </w:rPr>
      </w:pPr>
    </w:p>
    <w:p w:rsidR="00D23609" w:rsidRPr="00C9020A" w:rsidRDefault="00D23609" w:rsidP="004B26F5">
      <w:pPr>
        <w:numPr>
          <w:ilvl w:val="0"/>
          <w:numId w:val="31"/>
        </w:numPr>
        <w:autoSpaceDE w:val="0"/>
        <w:autoSpaceDN w:val="0"/>
        <w:adjustRightInd w:val="0"/>
        <w:spacing w:line="276" w:lineRule="auto"/>
        <w:rPr>
          <w:b/>
          <w:bCs/>
        </w:rPr>
      </w:pPr>
      <w:r w:rsidRPr="00304306">
        <w:rPr>
          <w:b/>
          <w:bCs/>
        </w:rPr>
        <w:t xml:space="preserve">Technické </w:t>
      </w:r>
    </w:p>
    <w:p w:rsidR="00D23609" w:rsidRPr="00304306" w:rsidRDefault="00D23609" w:rsidP="00C9020A">
      <w:pPr>
        <w:autoSpaceDE w:val="0"/>
        <w:autoSpaceDN w:val="0"/>
        <w:adjustRightInd w:val="0"/>
        <w:spacing w:line="276" w:lineRule="auto"/>
        <w:ind w:firstLine="360"/>
        <w:rPr>
          <w:color w:val="FF0000"/>
        </w:rPr>
      </w:pPr>
      <w:r w:rsidRPr="00304306">
        <w:t>Důležité místo ve výuce i v běžném chodu školy zaujímají informační a komunikační technologie. Z toho vychází i vybavenost školy. Pro výuku informatik</w:t>
      </w:r>
      <w:r w:rsidR="00304306" w:rsidRPr="00304306">
        <w:t>y se používají běžné třídy, v</w:t>
      </w:r>
      <w:r w:rsidRPr="00304306">
        <w:t>šechna výpočetní technika</w:t>
      </w:r>
      <w:r w:rsidR="00304306">
        <w:t xml:space="preserve"> je uložena v kabinetu, notebooky</w:t>
      </w:r>
      <w:r w:rsidRPr="00304306">
        <w:t xml:space="preserve"> j</w:t>
      </w:r>
      <w:r w:rsidR="00304306">
        <w:t>sou</w:t>
      </w:r>
      <w:r w:rsidRPr="00304306">
        <w:t xml:space="preserve"> s možností připojení k internetu.</w:t>
      </w:r>
      <w:r w:rsidR="00304306">
        <w:t xml:space="preserve"> Žáci mají k dispozici </w:t>
      </w:r>
      <w:r w:rsidR="00304306" w:rsidRPr="00304306">
        <w:rPr>
          <w:color w:val="FF0000"/>
        </w:rPr>
        <w:t>25</w:t>
      </w:r>
      <w:r w:rsidR="00304306">
        <w:rPr>
          <w:color w:val="FF0000"/>
        </w:rPr>
        <w:t xml:space="preserve"> </w:t>
      </w:r>
      <w:r w:rsidR="00304306">
        <w:t>notebooků.</w:t>
      </w:r>
      <w:r w:rsidR="00304306" w:rsidRPr="00304306">
        <w:t xml:space="preserve"> </w:t>
      </w:r>
      <w:r w:rsidR="00304306">
        <w:t>V</w:t>
      </w:r>
      <w:r w:rsidRPr="00304306">
        <w:t xml:space="preserve">šechny třídy </w:t>
      </w:r>
      <w:r w:rsidR="00304306">
        <w:t xml:space="preserve">ZŠ </w:t>
      </w:r>
      <w:r w:rsidRPr="00304306">
        <w:t xml:space="preserve">jsou vybaveny </w:t>
      </w:r>
      <w:r w:rsidR="00304306">
        <w:t xml:space="preserve">notebookem, tiskárnou a </w:t>
      </w:r>
      <w:r w:rsidRPr="00304306">
        <w:t>interaktivní</w:t>
      </w:r>
      <w:r w:rsidR="00304306">
        <w:t xml:space="preserve"> </w:t>
      </w:r>
      <w:r w:rsidRPr="00304306">
        <w:t>tabul</w:t>
      </w:r>
      <w:r w:rsidR="00304306">
        <w:t>í</w:t>
      </w:r>
      <w:r w:rsidRPr="00304306">
        <w:t xml:space="preserve">. Všichni učitelé </w:t>
      </w:r>
      <w:r w:rsidR="00304306" w:rsidRPr="00304306">
        <w:t xml:space="preserve">MŠ </w:t>
      </w:r>
      <w:r w:rsidRPr="00304306">
        <w:t xml:space="preserve">mají ve své třídě </w:t>
      </w:r>
      <w:r w:rsidR="00304306">
        <w:t xml:space="preserve">notebook a </w:t>
      </w:r>
      <w:r w:rsidRPr="00304306">
        <w:t xml:space="preserve">tiskárnu. </w:t>
      </w:r>
      <w:r w:rsidR="002E55AB">
        <w:t>V ZŠ i MŠ je k dispozici CD přehrávač, v MŠ pak v každé třídě televizor.</w:t>
      </w:r>
    </w:p>
    <w:p w:rsidR="002E55AB" w:rsidRPr="00C9020A" w:rsidRDefault="00D23609" w:rsidP="00C9020A">
      <w:pPr>
        <w:autoSpaceDE w:val="0"/>
        <w:autoSpaceDN w:val="0"/>
        <w:adjustRightInd w:val="0"/>
        <w:spacing w:line="276" w:lineRule="auto"/>
        <w:ind w:firstLine="360"/>
      </w:pPr>
      <w:r w:rsidRPr="00304306">
        <w:t xml:space="preserve">Pedagogové a žáci mají svá přístupová hesla do školní počítačové sítě, svůj prostor na serveru pro ukládání dat. </w:t>
      </w:r>
      <w:r w:rsidR="002E55AB" w:rsidRPr="00304306">
        <w:rPr>
          <w:bCs/>
        </w:rPr>
        <w:t xml:space="preserve">Naším cílem do budoucna (ve spolupráci se zřizovatelem nebo za využití grantů) je dále kontinuálně vybavovat školní budovu i jednotlivé učebny. Interaktivní techniku bychom rádi pořídili i do všech tříd MŠ. </w:t>
      </w:r>
    </w:p>
    <w:p w:rsidR="00D23609" w:rsidRPr="00304306" w:rsidRDefault="00D23609" w:rsidP="00304306">
      <w:pPr>
        <w:autoSpaceDE w:val="0"/>
        <w:autoSpaceDN w:val="0"/>
        <w:adjustRightInd w:val="0"/>
        <w:spacing w:line="276" w:lineRule="auto"/>
        <w:ind w:firstLine="360"/>
      </w:pPr>
    </w:p>
    <w:p w:rsidR="00D23609" w:rsidRPr="00C9020A" w:rsidRDefault="00D23609" w:rsidP="004B26F5">
      <w:pPr>
        <w:numPr>
          <w:ilvl w:val="0"/>
          <w:numId w:val="31"/>
        </w:numPr>
        <w:autoSpaceDE w:val="0"/>
        <w:autoSpaceDN w:val="0"/>
        <w:adjustRightInd w:val="0"/>
        <w:spacing w:line="276" w:lineRule="auto"/>
        <w:rPr>
          <w:b/>
          <w:bCs/>
        </w:rPr>
      </w:pPr>
      <w:r w:rsidRPr="00304306">
        <w:rPr>
          <w:b/>
          <w:bCs/>
        </w:rPr>
        <w:t>Hygienické</w:t>
      </w:r>
    </w:p>
    <w:p w:rsidR="00D23609" w:rsidRPr="00304306" w:rsidRDefault="00D23609" w:rsidP="00304306">
      <w:pPr>
        <w:autoSpaceDE w:val="0"/>
        <w:autoSpaceDN w:val="0"/>
        <w:adjustRightInd w:val="0"/>
        <w:spacing w:line="276" w:lineRule="auto"/>
      </w:pPr>
      <w:r w:rsidRPr="00304306">
        <w:t xml:space="preserve">     Hygienické zázemí je na standardní úrovni. V každé budově je sociální zařízení pro žáky i všechny zaměstnance školy. Postupnými opravami je úroveň všech zařízení školy postupně zvyšována.</w:t>
      </w:r>
    </w:p>
    <w:p w:rsidR="00D23609" w:rsidRPr="00304306" w:rsidRDefault="00D23609" w:rsidP="00304306">
      <w:pPr>
        <w:autoSpaceDE w:val="0"/>
        <w:autoSpaceDN w:val="0"/>
        <w:adjustRightInd w:val="0"/>
        <w:spacing w:line="276" w:lineRule="auto"/>
      </w:pPr>
    </w:p>
    <w:p w:rsidR="00074DD6" w:rsidRPr="00304306" w:rsidRDefault="00074DD6" w:rsidP="00C02D76">
      <w:pPr>
        <w:rPr>
          <w:bCs/>
        </w:rPr>
      </w:pPr>
    </w:p>
    <w:p w:rsidR="00074DD6" w:rsidRPr="00C9020A" w:rsidRDefault="00444EFA" w:rsidP="00444EFA">
      <w:pPr>
        <w:pStyle w:val="Nadpis2"/>
        <w:rPr>
          <w:i w:val="0"/>
          <w:sz w:val="32"/>
          <w:szCs w:val="32"/>
          <w:u w:val="single"/>
        </w:rPr>
      </w:pPr>
      <w:r w:rsidRPr="00C9020A">
        <w:rPr>
          <w:i w:val="0"/>
          <w:sz w:val="32"/>
          <w:szCs w:val="32"/>
          <w:u w:val="single"/>
        </w:rPr>
        <w:lastRenderedPageBreak/>
        <w:t>2</w:t>
      </w:r>
      <w:r w:rsidR="00B620B9" w:rsidRPr="00C9020A">
        <w:rPr>
          <w:i w:val="0"/>
          <w:sz w:val="32"/>
          <w:szCs w:val="32"/>
          <w:u w:val="single"/>
        </w:rPr>
        <w:t>.4</w:t>
      </w:r>
      <w:r w:rsidRPr="00C9020A">
        <w:rPr>
          <w:i w:val="0"/>
          <w:sz w:val="32"/>
          <w:szCs w:val="32"/>
          <w:u w:val="single"/>
        </w:rPr>
        <w:t xml:space="preserve"> </w:t>
      </w:r>
      <w:r w:rsidR="00074DD6" w:rsidRPr="00C9020A">
        <w:rPr>
          <w:i w:val="0"/>
          <w:sz w:val="32"/>
          <w:szCs w:val="32"/>
          <w:u w:val="single"/>
        </w:rPr>
        <w:t xml:space="preserve">Charakteristika pedagogického sboru </w:t>
      </w:r>
    </w:p>
    <w:p w:rsidR="00074DD6" w:rsidRPr="00995407" w:rsidRDefault="00074DD6" w:rsidP="005348D1">
      <w:pPr>
        <w:pStyle w:val="Zpat"/>
        <w:tabs>
          <w:tab w:val="left" w:pos="708"/>
        </w:tabs>
      </w:pPr>
    </w:p>
    <w:p w:rsidR="00D111CE" w:rsidRPr="00995407" w:rsidRDefault="00263225" w:rsidP="005348D1">
      <w:pPr>
        <w:pStyle w:val="Zpat"/>
        <w:tabs>
          <w:tab w:val="left" w:pos="708"/>
        </w:tabs>
      </w:pPr>
      <w:r w:rsidRPr="00995407">
        <w:tab/>
        <w:t>Ve</w:t>
      </w:r>
      <w:r w:rsidR="00F77575" w:rsidRPr="00995407">
        <w:t xml:space="preserve"> škole pracuje 5</w:t>
      </w:r>
      <w:r w:rsidR="00D111CE" w:rsidRPr="00995407">
        <w:t xml:space="preserve"> pedagogických</w:t>
      </w:r>
      <w:r w:rsidR="00074DD6" w:rsidRPr="00995407">
        <w:t xml:space="preserve"> pracovníků s vys</w:t>
      </w:r>
      <w:r w:rsidR="00F77575" w:rsidRPr="00995407">
        <w:t>okoškolským vzděláním.</w:t>
      </w:r>
    </w:p>
    <w:p w:rsidR="009A128C" w:rsidRDefault="009A128C" w:rsidP="005348D1">
      <w:pPr>
        <w:pStyle w:val="Zpat"/>
        <w:tabs>
          <w:tab w:val="left" w:pos="708"/>
        </w:tabs>
      </w:pPr>
      <w:r>
        <w:t xml:space="preserve"> 3</w:t>
      </w:r>
      <w:r w:rsidR="00D111CE" w:rsidRPr="00995407">
        <w:t xml:space="preserve"> učitelky s aprobací na 1. st. ZŠ –</w:t>
      </w:r>
      <w:r>
        <w:t xml:space="preserve"> 3 </w:t>
      </w:r>
      <w:r w:rsidR="00D111CE" w:rsidRPr="00995407">
        <w:t>třídní učitelky</w:t>
      </w:r>
      <w:r w:rsidR="002E55AB">
        <w:t xml:space="preserve"> (z toho jedna ředitelka školy)</w:t>
      </w:r>
      <w:r w:rsidR="00D111CE" w:rsidRPr="00995407">
        <w:t>, plný úvazek. Další dva pedagogové pracují na částečný úvazek jako vychovatelé ŠD a na čá</w:t>
      </w:r>
      <w:r w:rsidR="00C92E26" w:rsidRPr="00995407">
        <w:t>stečný úvazek jako učitelé TV,</w:t>
      </w:r>
      <w:r w:rsidR="00C9020A">
        <w:t xml:space="preserve"> </w:t>
      </w:r>
      <w:r w:rsidR="00444EFA" w:rsidRPr="00995407">
        <w:t>INF</w:t>
      </w:r>
      <w:r>
        <w:t xml:space="preserve"> a </w:t>
      </w:r>
      <w:r w:rsidR="00D111CE" w:rsidRPr="00995407">
        <w:t>VV</w:t>
      </w:r>
      <w:r w:rsidR="00E06B0E" w:rsidRPr="00995407">
        <w:t>, PČ</w:t>
      </w:r>
      <w:r w:rsidR="00C92E26" w:rsidRPr="00995407">
        <w:t>.</w:t>
      </w:r>
      <w:r w:rsidR="00444EFA" w:rsidRPr="00995407">
        <w:t xml:space="preserve"> </w:t>
      </w:r>
      <w:r>
        <w:t xml:space="preserve">Paní učitelka si doplnila aprobaci na 1. stupeň ZŠ. </w:t>
      </w:r>
    </w:p>
    <w:p w:rsidR="00FA5306" w:rsidRDefault="00263225" w:rsidP="00FA5306">
      <w:pPr>
        <w:pStyle w:val="Zpat"/>
        <w:tabs>
          <w:tab w:val="left" w:pos="708"/>
        </w:tabs>
      </w:pPr>
      <w:r w:rsidRPr="00995407">
        <w:t>V obou MŠ</w:t>
      </w:r>
      <w:r w:rsidR="00FA5306">
        <w:t xml:space="preserve"> (Štěpánovice i Zvíkov)</w:t>
      </w:r>
      <w:r w:rsidRPr="00995407">
        <w:t xml:space="preserve"> pečuje o děti </w:t>
      </w:r>
      <w:r w:rsidR="00B620B9">
        <w:t xml:space="preserve">8 </w:t>
      </w:r>
      <w:r w:rsidRPr="00995407">
        <w:t>učitelek</w:t>
      </w:r>
      <w:r w:rsidR="009A128C">
        <w:t xml:space="preserve"> </w:t>
      </w:r>
      <w:r w:rsidR="00B620B9">
        <w:t>(7</w:t>
      </w:r>
      <w:r w:rsidR="00B620B9" w:rsidRPr="00995407">
        <w:t xml:space="preserve"> kvalifikovaných </w:t>
      </w:r>
      <w:r w:rsidR="009A128C">
        <w:t>+ 1 studuje dálkově SPŠ).</w:t>
      </w:r>
    </w:p>
    <w:p w:rsidR="002E55AB" w:rsidRPr="00180D4D" w:rsidRDefault="00FA5306" w:rsidP="00FA5306">
      <w:pPr>
        <w:pStyle w:val="Zpat"/>
        <w:tabs>
          <w:tab w:val="left" w:pos="708"/>
        </w:tabs>
      </w:pPr>
      <w:r>
        <w:rPr>
          <w:b/>
        </w:rPr>
        <w:tab/>
      </w:r>
      <w:r w:rsidR="002E55AB" w:rsidRPr="00180D4D">
        <w:t>Sbor je smíšený s většinovou převahou žen, vě</w:t>
      </w:r>
      <w:r w:rsidR="002E55AB" w:rsidRPr="00180D4D">
        <w:softHyphen/>
        <w:t>kově je pestrý – od mladých spolupracovníků až po zkušené kolegy. Prioritou školy je vzdělávání a výchova žáků podle poznatků o psychosomatickém vývoji dětí a mládeže, tudíž je velký důraz kladen na další vzdělávání pedagogických pracovníků. Důležitými oblastmi dalšího vzdělávání pedagogických pracovníků jsou psychologie, pedagogika, osobnostní a sociální výchova, moderní metody v didaktice předmětů. Dalším podstat</w:t>
      </w:r>
      <w:r w:rsidR="00180D4D">
        <w:t>n</w:t>
      </w:r>
      <w:r w:rsidR="002E55AB" w:rsidRPr="00180D4D">
        <w:t xml:space="preserve">ým prvkem je také vzdělávání v oblasti infomační a komunikační technologie, které se využívá i při běžné výuce.  </w:t>
      </w:r>
    </w:p>
    <w:p w:rsidR="002E55AB" w:rsidRPr="00180D4D" w:rsidRDefault="002E55AB" w:rsidP="002E55AB">
      <w:pPr>
        <w:pStyle w:val="Zkladntext"/>
        <w:spacing w:line="276" w:lineRule="auto"/>
        <w:rPr>
          <w:b w:val="0"/>
        </w:rPr>
      </w:pPr>
      <w:r w:rsidRPr="00180D4D">
        <w:rPr>
          <w:b w:val="0"/>
        </w:rPr>
        <w:t xml:space="preserve"> </w:t>
      </w:r>
    </w:p>
    <w:p w:rsidR="00074DD6" w:rsidRPr="00995407" w:rsidRDefault="00074DD6" w:rsidP="005348D1">
      <w:pPr>
        <w:pStyle w:val="Zpat"/>
        <w:tabs>
          <w:tab w:val="left" w:pos="708"/>
        </w:tabs>
      </w:pPr>
    </w:p>
    <w:p w:rsidR="00444EFA" w:rsidRPr="00C9020A" w:rsidRDefault="00444EFA" w:rsidP="00C9020A">
      <w:pPr>
        <w:spacing w:after="200" w:line="276" w:lineRule="auto"/>
        <w:rPr>
          <w:b/>
          <w:sz w:val="32"/>
          <w:szCs w:val="32"/>
        </w:rPr>
      </w:pPr>
      <w:r w:rsidRPr="00C9020A">
        <w:rPr>
          <w:b/>
          <w:sz w:val="32"/>
          <w:szCs w:val="32"/>
          <w:u w:val="single"/>
        </w:rPr>
        <w:t>2.</w:t>
      </w:r>
      <w:r w:rsidR="00B620B9" w:rsidRPr="00C9020A">
        <w:rPr>
          <w:b/>
          <w:sz w:val="32"/>
          <w:szCs w:val="32"/>
          <w:u w:val="single"/>
        </w:rPr>
        <w:t>5</w:t>
      </w:r>
      <w:r w:rsidRPr="00C9020A">
        <w:rPr>
          <w:b/>
          <w:sz w:val="32"/>
          <w:szCs w:val="32"/>
          <w:u w:val="single"/>
        </w:rPr>
        <w:t xml:space="preserve"> Charakteristika žáků </w:t>
      </w:r>
    </w:p>
    <w:p w:rsidR="00B620B9" w:rsidRPr="00995407" w:rsidRDefault="00EB5208" w:rsidP="00B620B9">
      <w:r w:rsidRPr="00995407">
        <w:tab/>
      </w:r>
      <w:r w:rsidR="00444EFA" w:rsidRPr="00995407">
        <w:t>Většina žáků školy jsou děti z místní obce.</w:t>
      </w:r>
      <w:r w:rsidR="00B620B9">
        <w:t xml:space="preserve"> </w:t>
      </w:r>
      <w:r w:rsidR="00444EFA" w:rsidRPr="00995407">
        <w:t>Všichni žáci jsou české národnosti. Škola dlouhodobě neměla a nemá žáky r</w:t>
      </w:r>
      <w:r w:rsidR="00B620B9">
        <w:t>o</w:t>
      </w:r>
      <w:r w:rsidR="00444EFA" w:rsidRPr="00995407">
        <w:t xml:space="preserve">mského původu ani jiné národnosti. </w:t>
      </w:r>
      <w:r w:rsidR="00B620B9">
        <w:t>Žáci</w:t>
      </w:r>
      <w:r w:rsidR="00D23609">
        <w:t xml:space="preserve">, kteří prošli </w:t>
      </w:r>
      <w:r w:rsidR="00B620B9">
        <w:t>vyšetřen</w:t>
      </w:r>
      <w:r w:rsidR="00D23609">
        <w:t>ím</w:t>
      </w:r>
      <w:r w:rsidR="00B620B9">
        <w:t xml:space="preserve"> v</w:t>
      </w:r>
      <w:r w:rsidR="00D23609">
        <w:t> </w:t>
      </w:r>
      <w:r w:rsidR="00B620B9">
        <w:t>PPP</w:t>
      </w:r>
      <w:r w:rsidR="00D23609">
        <w:t xml:space="preserve"> </w:t>
      </w:r>
      <w:r w:rsidR="00B620B9">
        <w:t xml:space="preserve">jsou zařazeni do stupně PO 1 nebo 2. Bez IVP. U všech dětí je dodržován a průběžně vyhodnocován plán pedagogické podpory. </w:t>
      </w:r>
      <w:r w:rsidR="00D23609">
        <w:t>Ve</w:t>
      </w:r>
      <w:r w:rsidR="00B620B9" w:rsidRPr="00995407">
        <w:t xml:space="preserve"> škole ne</w:t>
      </w:r>
      <w:r w:rsidR="00B620B9">
        <w:t>máme</w:t>
      </w:r>
      <w:r w:rsidR="00B620B9" w:rsidRPr="00995407">
        <w:t xml:space="preserve"> žá</w:t>
      </w:r>
      <w:r w:rsidR="00B620B9">
        <w:t xml:space="preserve">ky </w:t>
      </w:r>
      <w:r w:rsidR="00B620B9" w:rsidRPr="00995407">
        <w:t>tělesně postižen</w:t>
      </w:r>
      <w:r w:rsidR="00B620B9">
        <w:t>é</w:t>
      </w:r>
      <w:r w:rsidR="00B620B9" w:rsidRPr="00995407">
        <w:t xml:space="preserve">. </w:t>
      </w:r>
    </w:p>
    <w:p w:rsidR="00B620B9" w:rsidRPr="00995407" w:rsidRDefault="00B620B9" w:rsidP="00444EFA"/>
    <w:p w:rsidR="00EB5208" w:rsidRPr="00995407" w:rsidRDefault="00EB5208" w:rsidP="00444EFA">
      <w:r w:rsidRPr="00995407">
        <w:tab/>
      </w:r>
      <w:r w:rsidR="00444EFA" w:rsidRPr="00995407">
        <w:t>Žáci plní velmi dobře své školní povinnosti, přistupují ke školní práci zodpovědně a jsou podporován</w:t>
      </w:r>
      <w:r w:rsidR="00B620B9">
        <w:t>i</w:t>
      </w:r>
      <w:r w:rsidR="00444EFA" w:rsidRPr="00995407">
        <w:t xml:space="preserve"> svými rodiči i prarodiči. V rodičovské veřejnosti nachází škola pochopení a podporu pro své záměry a cíle. </w:t>
      </w:r>
    </w:p>
    <w:p w:rsidR="00D23609" w:rsidRDefault="00EB5208" w:rsidP="00444EFA">
      <w:r w:rsidRPr="00995407">
        <w:tab/>
      </w:r>
      <w:r w:rsidR="00444EFA" w:rsidRPr="00995407">
        <w:t>Zvýšená pozornost vyučujících je věnována jak žákům s problémy v učení a žákům s logopedickými vadami, tak i žákům s určitým druhem nadání.</w:t>
      </w:r>
      <w:r w:rsidRPr="00995407">
        <w:tab/>
      </w:r>
    </w:p>
    <w:p w:rsidR="00D23609" w:rsidRDefault="00444EFA" w:rsidP="00D23609">
      <w:pPr>
        <w:ind w:firstLine="708"/>
      </w:pPr>
      <w:r w:rsidRPr="00995407">
        <w:t xml:space="preserve">Žáci školy se pravidelně podílejí na veřejně prospěšných pracích (sběr léčivých rostlin, sběr starého papíru, sběr podzimních plodů, úklid okolí). </w:t>
      </w:r>
    </w:p>
    <w:p w:rsidR="00D111CE" w:rsidRDefault="00444EFA" w:rsidP="00D23609">
      <w:pPr>
        <w:ind w:firstLine="708"/>
      </w:pPr>
      <w:r w:rsidRPr="00995407">
        <w:t xml:space="preserve">V dlouhodobém hodnocení je chování žáků kvalifikováno jako velmi dobré, bez vážnějších kázeňských přestupků, které by porušovaly zásady a požadavky školního řádu. Nebyly shledány projevy záškoláctví ani nevhodného chování spojeného se šikanováním. </w:t>
      </w:r>
    </w:p>
    <w:p w:rsidR="00D111CE" w:rsidRPr="00995407" w:rsidRDefault="00D111CE" w:rsidP="005348D1">
      <w:pPr>
        <w:pStyle w:val="Zpat"/>
        <w:tabs>
          <w:tab w:val="left" w:pos="708"/>
        </w:tabs>
        <w:rPr>
          <w:b/>
        </w:rPr>
      </w:pPr>
    </w:p>
    <w:p w:rsidR="002E55AB" w:rsidRPr="00C9020A" w:rsidRDefault="002E55AB" w:rsidP="002E55AB">
      <w:pPr>
        <w:pStyle w:val="Nadpis2"/>
        <w:rPr>
          <w:i w:val="0"/>
          <w:sz w:val="32"/>
          <w:szCs w:val="32"/>
          <w:u w:val="single"/>
        </w:rPr>
      </w:pPr>
      <w:bookmarkStart w:id="1" w:name="_Toc108500713"/>
      <w:proofErr w:type="gramStart"/>
      <w:r w:rsidRPr="00C9020A">
        <w:rPr>
          <w:i w:val="0"/>
          <w:sz w:val="32"/>
          <w:szCs w:val="32"/>
          <w:u w:val="single"/>
        </w:rPr>
        <w:t xml:space="preserve">2.6  </w:t>
      </w:r>
      <w:r w:rsidR="003625E6">
        <w:rPr>
          <w:i w:val="0"/>
          <w:sz w:val="32"/>
          <w:szCs w:val="32"/>
          <w:u w:val="single"/>
        </w:rPr>
        <w:t>K</w:t>
      </w:r>
      <w:r w:rsidRPr="00C9020A">
        <w:rPr>
          <w:i w:val="0"/>
          <w:sz w:val="32"/>
          <w:szCs w:val="32"/>
          <w:u w:val="single"/>
        </w:rPr>
        <w:t>aždoroční</w:t>
      </w:r>
      <w:proofErr w:type="gramEnd"/>
      <w:r w:rsidRPr="00C9020A">
        <w:rPr>
          <w:i w:val="0"/>
          <w:sz w:val="32"/>
          <w:szCs w:val="32"/>
          <w:u w:val="single"/>
        </w:rPr>
        <w:t xml:space="preserve"> akce </w:t>
      </w:r>
      <w:bookmarkEnd w:id="1"/>
    </w:p>
    <w:p w:rsidR="00EB5208" w:rsidRPr="00C9020A" w:rsidRDefault="002E55AB" w:rsidP="00EB5208">
      <w:pPr>
        <w:pStyle w:val="Nadpis2"/>
        <w:rPr>
          <w:b w:val="0"/>
          <w:i w:val="0"/>
        </w:rPr>
      </w:pPr>
      <w:r w:rsidRPr="00C9020A">
        <w:rPr>
          <w:i w:val="0"/>
        </w:rPr>
        <w:t>Mimoškolními akcemi přispívá škola k prevenci negativních společenských jevů</w:t>
      </w:r>
      <w:r w:rsidR="00C9020A">
        <w:rPr>
          <w:i w:val="0"/>
        </w:rPr>
        <w:t xml:space="preserve">, </w:t>
      </w:r>
      <w:r w:rsidR="00C9020A" w:rsidRPr="00C9020A">
        <w:rPr>
          <w:b w:val="0"/>
          <w:i w:val="0"/>
        </w:rPr>
        <w:t>jako je</w:t>
      </w:r>
    </w:p>
    <w:p w:rsidR="002E55AB" w:rsidRDefault="002E55AB" w:rsidP="002E55AB">
      <w:r>
        <w:t>šikana, neohleduplnost, užívání návykových látek, neúcta k autoritám, spolužákům apod.</w:t>
      </w:r>
    </w:p>
    <w:p w:rsidR="00935A2D" w:rsidRPr="002E55AB" w:rsidRDefault="00935A2D" w:rsidP="002E55AB">
      <w:r>
        <w:t>Na těchto základech pedagogové sestavili celoroční výchovný program pro děti.</w:t>
      </w:r>
    </w:p>
    <w:p w:rsidR="00EB5208" w:rsidRPr="00995407" w:rsidRDefault="00EB5208" w:rsidP="00EB5208"/>
    <w:p w:rsidR="00263225" w:rsidRPr="00995407" w:rsidRDefault="00D111CE" w:rsidP="00E763D4">
      <w:pPr>
        <w:rPr>
          <w:b/>
        </w:rPr>
      </w:pPr>
      <w:r w:rsidRPr="00995407">
        <w:rPr>
          <w:b/>
        </w:rPr>
        <w:t xml:space="preserve">Každý rok škola pořádá kulturní a společenské akce společné pro </w:t>
      </w:r>
      <w:r w:rsidR="004145FC" w:rsidRPr="00995407">
        <w:rPr>
          <w:b/>
        </w:rPr>
        <w:t>děti MŠ a</w:t>
      </w:r>
      <w:r w:rsidRPr="00995407">
        <w:rPr>
          <w:b/>
        </w:rPr>
        <w:t xml:space="preserve"> ZŠ</w:t>
      </w:r>
      <w:r w:rsidR="004145FC" w:rsidRPr="00995407">
        <w:rPr>
          <w:b/>
        </w:rPr>
        <w:t xml:space="preserve">, rodiče a širokou veřejnost: </w:t>
      </w:r>
    </w:p>
    <w:p w:rsidR="00263225" w:rsidRPr="00995407" w:rsidRDefault="004145FC" w:rsidP="004B26F5">
      <w:pPr>
        <w:pStyle w:val="Zpat"/>
        <w:numPr>
          <w:ilvl w:val="0"/>
          <w:numId w:val="20"/>
        </w:numPr>
        <w:tabs>
          <w:tab w:val="left" w:pos="708"/>
        </w:tabs>
      </w:pPr>
      <w:r w:rsidRPr="00995407">
        <w:t>Dra</w:t>
      </w:r>
      <w:r w:rsidR="00263225" w:rsidRPr="00995407">
        <w:t>kiád</w:t>
      </w:r>
      <w:r w:rsidR="00E763D4" w:rsidRPr="00995407">
        <w:t>u</w:t>
      </w:r>
    </w:p>
    <w:p w:rsidR="00263225" w:rsidRPr="00995407" w:rsidRDefault="00263225" w:rsidP="004B26F5">
      <w:pPr>
        <w:pStyle w:val="Zpat"/>
        <w:numPr>
          <w:ilvl w:val="0"/>
          <w:numId w:val="20"/>
        </w:numPr>
        <w:tabs>
          <w:tab w:val="left" w:pos="708"/>
        </w:tabs>
      </w:pPr>
      <w:r w:rsidRPr="00995407">
        <w:t>Halloweenský den ve třídách</w:t>
      </w:r>
      <w:r w:rsidR="004145FC" w:rsidRPr="00995407">
        <w:t xml:space="preserve"> a </w:t>
      </w:r>
      <w:r w:rsidRPr="00995407">
        <w:t>večerní lampionový průvod obcí</w:t>
      </w:r>
    </w:p>
    <w:p w:rsidR="00263225" w:rsidRPr="00995407" w:rsidRDefault="004145FC" w:rsidP="004B26F5">
      <w:pPr>
        <w:pStyle w:val="Zpat"/>
        <w:numPr>
          <w:ilvl w:val="0"/>
          <w:numId w:val="20"/>
        </w:numPr>
        <w:tabs>
          <w:tab w:val="left" w:pos="708"/>
        </w:tabs>
      </w:pPr>
      <w:r w:rsidRPr="00995407">
        <w:t>Dětský mašk</w:t>
      </w:r>
      <w:r w:rsidR="00263225" w:rsidRPr="00995407">
        <w:t>arní ples</w:t>
      </w:r>
    </w:p>
    <w:p w:rsidR="00E763D4" w:rsidRPr="00995407" w:rsidRDefault="00263225" w:rsidP="004B26F5">
      <w:pPr>
        <w:pStyle w:val="Zpat"/>
        <w:numPr>
          <w:ilvl w:val="0"/>
          <w:numId w:val="20"/>
        </w:numPr>
        <w:tabs>
          <w:tab w:val="left" w:pos="708"/>
        </w:tabs>
      </w:pPr>
      <w:r w:rsidRPr="00995407">
        <w:t>Pálení čarodějnic</w:t>
      </w:r>
      <w:r w:rsidR="004145FC" w:rsidRPr="00995407">
        <w:t xml:space="preserve"> </w:t>
      </w:r>
    </w:p>
    <w:p w:rsidR="00E763D4" w:rsidRDefault="00E763D4" w:rsidP="00E763D4">
      <w:pPr>
        <w:rPr>
          <w:b/>
        </w:rPr>
      </w:pPr>
    </w:p>
    <w:p w:rsidR="00836508" w:rsidRDefault="00836508" w:rsidP="00E763D4">
      <w:pPr>
        <w:rPr>
          <w:b/>
        </w:rPr>
      </w:pPr>
    </w:p>
    <w:p w:rsidR="00836508" w:rsidRPr="00995407" w:rsidRDefault="00836508" w:rsidP="00E763D4">
      <w:pPr>
        <w:rPr>
          <w:b/>
        </w:rPr>
      </w:pPr>
    </w:p>
    <w:p w:rsidR="00263225" w:rsidRPr="00995407" w:rsidRDefault="004145FC" w:rsidP="00E763D4">
      <w:pPr>
        <w:rPr>
          <w:b/>
        </w:rPr>
      </w:pPr>
      <w:r w:rsidRPr="00995407">
        <w:rPr>
          <w:b/>
        </w:rPr>
        <w:lastRenderedPageBreak/>
        <w:t>V</w:t>
      </w:r>
      <w:r w:rsidR="00074DD6" w:rsidRPr="00995407">
        <w:rPr>
          <w:b/>
        </w:rPr>
        <w:t>elko</w:t>
      </w:r>
      <w:r w:rsidR="00263225" w:rsidRPr="00995407">
        <w:rPr>
          <w:b/>
        </w:rPr>
        <w:t>u tradici mají školou pořádané:</w:t>
      </w:r>
    </w:p>
    <w:p w:rsidR="00263225" w:rsidRPr="00995407" w:rsidRDefault="00263225" w:rsidP="004B26F5">
      <w:pPr>
        <w:pStyle w:val="Zpat"/>
        <w:numPr>
          <w:ilvl w:val="0"/>
          <w:numId w:val="21"/>
        </w:numPr>
        <w:tabs>
          <w:tab w:val="left" w:pos="708"/>
        </w:tabs>
      </w:pPr>
      <w:r w:rsidRPr="00995407">
        <w:t>V</w:t>
      </w:r>
      <w:r w:rsidR="00074DD6" w:rsidRPr="00995407">
        <w:t xml:space="preserve">ánoční </w:t>
      </w:r>
      <w:r w:rsidR="00D111CE" w:rsidRPr="00995407">
        <w:t>besídky</w:t>
      </w:r>
    </w:p>
    <w:p w:rsidR="00263225" w:rsidRPr="00995407" w:rsidRDefault="00263225" w:rsidP="004B26F5">
      <w:pPr>
        <w:pStyle w:val="Zpat"/>
        <w:numPr>
          <w:ilvl w:val="0"/>
          <w:numId w:val="21"/>
        </w:numPr>
        <w:tabs>
          <w:tab w:val="left" w:pos="708"/>
        </w:tabs>
      </w:pPr>
      <w:r w:rsidRPr="00995407">
        <w:t>Živý Betlém</w:t>
      </w:r>
    </w:p>
    <w:p w:rsidR="00263225" w:rsidRPr="00995407" w:rsidRDefault="00263225" w:rsidP="004B26F5">
      <w:pPr>
        <w:pStyle w:val="Zpat"/>
        <w:numPr>
          <w:ilvl w:val="0"/>
          <w:numId w:val="21"/>
        </w:numPr>
        <w:tabs>
          <w:tab w:val="left" w:pos="708"/>
        </w:tabs>
      </w:pPr>
      <w:r w:rsidRPr="00995407">
        <w:t>Adventní koncert v</w:t>
      </w:r>
      <w:r w:rsidR="00E763D4" w:rsidRPr="00995407">
        <w:t> </w:t>
      </w:r>
      <w:r w:rsidRPr="00995407">
        <w:t>kostel</w:t>
      </w:r>
      <w:r w:rsidR="00935A2D">
        <w:t>e</w:t>
      </w:r>
    </w:p>
    <w:p w:rsidR="00E763D4" w:rsidRPr="00995407" w:rsidRDefault="00E763D4" w:rsidP="004B26F5">
      <w:pPr>
        <w:pStyle w:val="Zpat"/>
        <w:numPr>
          <w:ilvl w:val="0"/>
          <w:numId w:val="21"/>
        </w:numPr>
        <w:tabs>
          <w:tab w:val="left" w:pos="708"/>
        </w:tabs>
      </w:pPr>
      <w:r w:rsidRPr="00995407">
        <w:t>Vánoční a velikonoční výtvarné dílny</w:t>
      </w:r>
    </w:p>
    <w:p w:rsidR="00263225" w:rsidRPr="00995407" w:rsidRDefault="00263225" w:rsidP="004B26F5">
      <w:pPr>
        <w:pStyle w:val="Zpat"/>
        <w:numPr>
          <w:ilvl w:val="0"/>
          <w:numId w:val="21"/>
        </w:numPr>
        <w:tabs>
          <w:tab w:val="left" w:pos="708"/>
        </w:tabs>
      </w:pPr>
      <w:r w:rsidRPr="00995407">
        <w:t>Vítání občánků</w:t>
      </w:r>
    </w:p>
    <w:p w:rsidR="00E763D4" w:rsidRPr="00995407" w:rsidRDefault="00E763D4" w:rsidP="00E763D4">
      <w:pPr>
        <w:pStyle w:val="Zpat"/>
        <w:tabs>
          <w:tab w:val="left" w:pos="708"/>
        </w:tabs>
        <w:ind w:left="780"/>
      </w:pPr>
    </w:p>
    <w:p w:rsidR="00263225" w:rsidRPr="00995407" w:rsidRDefault="00263225" w:rsidP="00E763D4">
      <w:pPr>
        <w:rPr>
          <w:b/>
        </w:rPr>
      </w:pPr>
      <w:r w:rsidRPr="00995407">
        <w:rPr>
          <w:b/>
        </w:rPr>
        <w:t>Nejoblíbenější j</w:t>
      </w:r>
      <w:r w:rsidR="00455B5F">
        <w:rPr>
          <w:b/>
        </w:rPr>
        <w:t>sou</w:t>
      </w:r>
      <w:r w:rsidRPr="00995407">
        <w:rPr>
          <w:b/>
        </w:rPr>
        <w:t>:</w:t>
      </w:r>
    </w:p>
    <w:p w:rsidR="00263225" w:rsidRPr="00995407" w:rsidRDefault="004145FC" w:rsidP="004B26F5">
      <w:pPr>
        <w:pStyle w:val="Zpat"/>
        <w:numPr>
          <w:ilvl w:val="0"/>
          <w:numId w:val="21"/>
        </w:numPr>
        <w:tabs>
          <w:tab w:val="left" w:pos="708"/>
        </w:tabs>
      </w:pPr>
      <w:r w:rsidRPr="00995407">
        <w:t>Zahradní s</w:t>
      </w:r>
      <w:r w:rsidR="00263225" w:rsidRPr="00995407">
        <w:t>lavnost na konci školního roku</w:t>
      </w:r>
    </w:p>
    <w:p w:rsidR="00E763D4" w:rsidRPr="00995407" w:rsidRDefault="00E763D4" w:rsidP="004B26F5">
      <w:pPr>
        <w:pStyle w:val="Zpat"/>
        <w:numPr>
          <w:ilvl w:val="0"/>
          <w:numId w:val="21"/>
        </w:numPr>
        <w:tabs>
          <w:tab w:val="left" w:pos="708"/>
        </w:tabs>
      </w:pPr>
      <w:r w:rsidRPr="00995407">
        <w:t>Víkendové stanování žáků 4. a 5. třídy na školní zahradě.</w:t>
      </w:r>
    </w:p>
    <w:p w:rsidR="00263225" w:rsidRPr="00995407" w:rsidRDefault="00263225" w:rsidP="00263225">
      <w:pPr>
        <w:pStyle w:val="Zpat"/>
        <w:tabs>
          <w:tab w:val="left" w:pos="708"/>
        </w:tabs>
        <w:ind w:left="780"/>
      </w:pPr>
    </w:p>
    <w:p w:rsidR="00E763D4" w:rsidRPr="00995407" w:rsidRDefault="00E763D4" w:rsidP="00263225">
      <w:pPr>
        <w:pStyle w:val="Zpat"/>
        <w:tabs>
          <w:tab w:val="left" w:pos="708"/>
        </w:tabs>
        <w:ind w:left="60"/>
        <w:rPr>
          <w:b/>
        </w:rPr>
      </w:pPr>
      <w:r w:rsidRPr="00995407">
        <w:rPr>
          <w:b/>
        </w:rPr>
        <w:t>Pravidelně pořádáme</w:t>
      </w:r>
      <w:r w:rsidR="00074DD6" w:rsidRPr="00995407">
        <w:rPr>
          <w:b/>
        </w:rPr>
        <w:t xml:space="preserve"> sportovně z</w:t>
      </w:r>
      <w:r w:rsidRPr="00995407">
        <w:rPr>
          <w:b/>
        </w:rPr>
        <w:t>aměřené akce:</w:t>
      </w:r>
    </w:p>
    <w:p w:rsidR="00E763D4" w:rsidRPr="00995407" w:rsidRDefault="00E763D4" w:rsidP="004B26F5">
      <w:pPr>
        <w:pStyle w:val="Zpat"/>
        <w:numPr>
          <w:ilvl w:val="0"/>
          <w:numId w:val="21"/>
        </w:numPr>
        <w:tabs>
          <w:tab w:val="left" w:pos="708"/>
        </w:tabs>
      </w:pPr>
      <w:r w:rsidRPr="00995407">
        <w:t>Sportovní den</w:t>
      </w:r>
    </w:p>
    <w:p w:rsidR="00074DD6" w:rsidRDefault="000A4FC1" w:rsidP="004B26F5">
      <w:pPr>
        <w:pStyle w:val="Zpat"/>
        <w:numPr>
          <w:ilvl w:val="0"/>
          <w:numId w:val="21"/>
        </w:numPr>
        <w:tabs>
          <w:tab w:val="left" w:pos="708"/>
        </w:tabs>
      </w:pPr>
      <w:r w:rsidRPr="00995407">
        <w:t>Š</w:t>
      </w:r>
      <w:r w:rsidR="00263225" w:rsidRPr="00995407">
        <w:t>ipkovan</w:t>
      </w:r>
      <w:r w:rsidR="00E763D4" w:rsidRPr="00995407">
        <w:t>á</w:t>
      </w:r>
      <w:r w:rsidR="00074DD6" w:rsidRPr="00995407">
        <w:t xml:space="preserve"> </w:t>
      </w:r>
    </w:p>
    <w:p w:rsidR="00935A2D" w:rsidRPr="00995407" w:rsidRDefault="00935A2D" w:rsidP="004B26F5">
      <w:pPr>
        <w:pStyle w:val="Zpat"/>
        <w:numPr>
          <w:ilvl w:val="0"/>
          <w:numId w:val="21"/>
        </w:numPr>
        <w:tabs>
          <w:tab w:val="left" w:pos="708"/>
        </w:tabs>
      </w:pPr>
      <w:r>
        <w:t>Jízda zručnosti na kole</w:t>
      </w:r>
    </w:p>
    <w:p w:rsidR="00877912" w:rsidRDefault="00877912" w:rsidP="00455B5F">
      <w:pPr>
        <w:pStyle w:val="Zpat"/>
        <w:tabs>
          <w:tab w:val="left" w:pos="708"/>
        </w:tabs>
        <w:ind w:left="780"/>
      </w:pPr>
    </w:p>
    <w:p w:rsidR="00455B5F" w:rsidRPr="00455B5F" w:rsidRDefault="00455B5F" w:rsidP="00455B5F">
      <w:pPr>
        <w:pStyle w:val="Zpat"/>
        <w:tabs>
          <w:tab w:val="left" w:pos="708"/>
        </w:tabs>
      </w:pPr>
    </w:p>
    <w:p w:rsidR="00074DD6" w:rsidRPr="00C9020A" w:rsidRDefault="00EB5208" w:rsidP="00C9020A">
      <w:pPr>
        <w:spacing w:after="200" w:line="276" w:lineRule="auto"/>
        <w:rPr>
          <w:b/>
          <w:bCs/>
          <w:iCs/>
          <w:sz w:val="32"/>
          <w:szCs w:val="32"/>
          <w:u w:val="single"/>
        </w:rPr>
      </w:pPr>
      <w:r w:rsidRPr="00C9020A">
        <w:rPr>
          <w:b/>
          <w:sz w:val="32"/>
          <w:szCs w:val="32"/>
          <w:u w:val="single"/>
        </w:rPr>
        <w:t>2.</w:t>
      </w:r>
      <w:r w:rsidR="00180D4D" w:rsidRPr="00C9020A">
        <w:rPr>
          <w:b/>
          <w:sz w:val="32"/>
          <w:szCs w:val="32"/>
          <w:u w:val="single"/>
        </w:rPr>
        <w:t>7</w:t>
      </w:r>
      <w:r w:rsidR="00444EFA" w:rsidRPr="00C9020A">
        <w:rPr>
          <w:b/>
          <w:sz w:val="32"/>
          <w:szCs w:val="32"/>
          <w:u w:val="single"/>
        </w:rPr>
        <w:t xml:space="preserve"> </w:t>
      </w:r>
      <w:r w:rsidR="00074DD6" w:rsidRPr="00C9020A">
        <w:rPr>
          <w:b/>
          <w:sz w:val="32"/>
          <w:szCs w:val="32"/>
          <w:u w:val="single"/>
        </w:rPr>
        <w:t>S</w:t>
      </w:r>
      <w:r w:rsidR="00180D4D" w:rsidRPr="00C9020A">
        <w:rPr>
          <w:b/>
          <w:sz w:val="32"/>
          <w:szCs w:val="32"/>
          <w:u w:val="single"/>
        </w:rPr>
        <w:t>polupráce s rodiči a jinými subjekty</w:t>
      </w:r>
    </w:p>
    <w:p w:rsidR="000A4FC1" w:rsidRPr="00995407" w:rsidRDefault="00074DD6" w:rsidP="005348D1">
      <w:pPr>
        <w:pStyle w:val="Zpat"/>
        <w:tabs>
          <w:tab w:val="left" w:pos="708"/>
        </w:tabs>
        <w:rPr>
          <w:bCs/>
        </w:rPr>
      </w:pPr>
      <w:r w:rsidRPr="00995407">
        <w:rPr>
          <w:bCs/>
        </w:rPr>
        <w:tab/>
        <w:t>Spolupráci s rodiči se snaží</w:t>
      </w:r>
      <w:r w:rsidR="00C3634B" w:rsidRPr="00995407">
        <w:rPr>
          <w:bCs/>
        </w:rPr>
        <w:t>me prohlubovat různými formami n</w:t>
      </w:r>
      <w:r w:rsidR="000A4FC1" w:rsidRPr="00995407">
        <w:rPr>
          <w:bCs/>
        </w:rPr>
        <w:t xml:space="preserve">apř: třídní schůzky rodičů, individuální pohovory, spolupráce rodičů </w:t>
      </w:r>
      <w:r w:rsidR="00935A2D">
        <w:rPr>
          <w:bCs/>
        </w:rPr>
        <w:t>při</w:t>
      </w:r>
      <w:r w:rsidR="000A4FC1" w:rsidRPr="00995407">
        <w:rPr>
          <w:bCs/>
        </w:rPr>
        <w:t xml:space="preserve"> organizování akcí pro děti, účast rodičů na výtvarných dílnách, školních výletech apod.</w:t>
      </w:r>
    </w:p>
    <w:p w:rsidR="00074DD6" w:rsidRDefault="000A4FC1" w:rsidP="005348D1">
      <w:pPr>
        <w:pStyle w:val="Zpat"/>
        <w:tabs>
          <w:tab w:val="left" w:pos="708"/>
        </w:tabs>
        <w:rPr>
          <w:bCs/>
        </w:rPr>
      </w:pPr>
      <w:r w:rsidRPr="00995407">
        <w:rPr>
          <w:bCs/>
        </w:rPr>
        <w:tab/>
        <w:t xml:space="preserve"> </w:t>
      </w:r>
      <w:r w:rsidR="00074DD6" w:rsidRPr="00995407">
        <w:rPr>
          <w:bCs/>
        </w:rPr>
        <w:t>Základní informace</w:t>
      </w:r>
      <w:r w:rsidR="004145FC" w:rsidRPr="00995407">
        <w:rPr>
          <w:bCs/>
        </w:rPr>
        <w:t xml:space="preserve"> o provozu školy a přehled akcí</w:t>
      </w:r>
      <w:r w:rsidR="00074DD6" w:rsidRPr="00995407">
        <w:rPr>
          <w:bCs/>
        </w:rPr>
        <w:t xml:space="preserve"> zveřejňujeme na internetových stránkách školy, </w:t>
      </w:r>
      <w:r w:rsidR="00BE6DDD" w:rsidRPr="00995407">
        <w:rPr>
          <w:bCs/>
        </w:rPr>
        <w:t xml:space="preserve">ve Zpravodaji obce Štěpánovice, který vychází 2x ročně, </w:t>
      </w:r>
      <w:r w:rsidR="00E763D4" w:rsidRPr="00995407">
        <w:rPr>
          <w:bCs/>
        </w:rPr>
        <w:t xml:space="preserve">hlavních nástěnkách v budově školy i vývěsních místech v obci, provádíme podrobné zápisy do žákovských úkolníčků, </w:t>
      </w:r>
      <w:r w:rsidR="00074DD6" w:rsidRPr="00995407">
        <w:rPr>
          <w:bCs/>
        </w:rPr>
        <w:t>jejichž pr</w:t>
      </w:r>
      <w:r w:rsidR="00BE6DDD" w:rsidRPr="00995407">
        <w:rPr>
          <w:bCs/>
        </w:rPr>
        <w:t xml:space="preserve">ostřednictvím s námi rodiče </w:t>
      </w:r>
      <w:r w:rsidR="007A3C74">
        <w:rPr>
          <w:bCs/>
        </w:rPr>
        <w:t xml:space="preserve">denně </w:t>
      </w:r>
      <w:r w:rsidR="00BE6DDD" w:rsidRPr="00995407">
        <w:rPr>
          <w:bCs/>
        </w:rPr>
        <w:t xml:space="preserve">komunikují, </w:t>
      </w:r>
      <w:r w:rsidR="007A3C74">
        <w:rPr>
          <w:bCs/>
        </w:rPr>
        <w:t>informace předáváme přes i-</w:t>
      </w:r>
      <w:r w:rsidR="00E763D4" w:rsidRPr="00995407">
        <w:rPr>
          <w:bCs/>
        </w:rPr>
        <w:t>mail</w:t>
      </w:r>
      <w:r w:rsidR="007A3C74">
        <w:rPr>
          <w:bCs/>
        </w:rPr>
        <w:t xml:space="preserve"> nebo sms</w:t>
      </w:r>
      <w:r w:rsidR="00E763D4" w:rsidRPr="00995407">
        <w:rPr>
          <w:bCs/>
        </w:rPr>
        <w:t xml:space="preserve">. Pevné místo má </w:t>
      </w:r>
      <w:r w:rsidR="008A69D9" w:rsidRPr="00995407">
        <w:rPr>
          <w:bCs/>
        </w:rPr>
        <w:t xml:space="preserve">každodenní možnost </w:t>
      </w:r>
      <w:r w:rsidR="00E763D4" w:rsidRPr="00995407">
        <w:rPr>
          <w:bCs/>
        </w:rPr>
        <w:t>osobní</w:t>
      </w:r>
      <w:r w:rsidR="008A69D9" w:rsidRPr="00995407">
        <w:rPr>
          <w:bCs/>
        </w:rPr>
        <w:t>ho</w:t>
      </w:r>
      <w:r w:rsidR="00E763D4" w:rsidRPr="00995407">
        <w:rPr>
          <w:bCs/>
        </w:rPr>
        <w:t xml:space="preserve"> </w:t>
      </w:r>
      <w:r w:rsidR="008A69D9" w:rsidRPr="00995407">
        <w:rPr>
          <w:bCs/>
        </w:rPr>
        <w:t>kontaktu učitelů i vychovatelů s rodiči</w:t>
      </w:r>
      <w:r w:rsidR="00E763D4" w:rsidRPr="00995407">
        <w:rPr>
          <w:bCs/>
        </w:rPr>
        <w:t>, kteří si vyzvedávají děti ze ŠD.</w:t>
      </w:r>
      <w:r w:rsidR="004145FC" w:rsidRPr="00995407">
        <w:rPr>
          <w:bCs/>
        </w:rPr>
        <w:t xml:space="preserve"> </w:t>
      </w:r>
      <w:r w:rsidR="00913661" w:rsidRPr="00995407">
        <w:rPr>
          <w:bCs/>
        </w:rPr>
        <w:t xml:space="preserve">  </w:t>
      </w:r>
    </w:p>
    <w:p w:rsidR="00180D4D" w:rsidRPr="00995407" w:rsidRDefault="00180D4D" w:rsidP="005348D1">
      <w:pPr>
        <w:pStyle w:val="Zpat"/>
        <w:tabs>
          <w:tab w:val="left" w:pos="708"/>
        </w:tabs>
        <w:rPr>
          <w:bCs/>
        </w:rPr>
      </w:pPr>
      <w:r>
        <w:rPr>
          <w:bCs/>
        </w:rPr>
        <w:tab/>
        <w:t>Oceňujeme provázanost s MŠ, sídlící v budově školy. Drtivá většina dětí z MŠ přestupuje do naší ZŠ, do známého prostředí, znají spolužáky i budoucí paní učitelky. Velmi dobře funguje komunikace mezi pedagogy MŠ a ZŠ při přestupu dětí do 1. třídy. Pořádáme společné informační schůzky pro rodiče před nástupem dětí do školy, včetně prohlídky budoucích tříd apod.</w:t>
      </w:r>
    </w:p>
    <w:p w:rsidR="00C3634B" w:rsidRPr="00995407" w:rsidRDefault="00EB5208" w:rsidP="005348D1">
      <w:pPr>
        <w:pStyle w:val="Zpat"/>
        <w:tabs>
          <w:tab w:val="left" w:pos="708"/>
        </w:tabs>
        <w:rPr>
          <w:bCs/>
        </w:rPr>
      </w:pPr>
      <w:r w:rsidRPr="00995407">
        <w:rPr>
          <w:bCs/>
        </w:rPr>
        <w:tab/>
      </w:r>
      <w:r w:rsidR="00074DD6" w:rsidRPr="00995407">
        <w:rPr>
          <w:bCs/>
        </w:rPr>
        <w:t>Dlouhodobě spolupracu</w:t>
      </w:r>
      <w:r w:rsidR="004145FC" w:rsidRPr="00995407">
        <w:rPr>
          <w:bCs/>
        </w:rPr>
        <w:t>jeme s tří</w:t>
      </w:r>
      <w:r w:rsidR="00074DD6" w:rsidRPr="00995407">
        <w:rPr>
          <w:bCs/>
        </w:rPr>
        <w:t xml:space="preserve">člennou Radou školy. </w:t>
      </w:r>
    </w:p>
    <w:p w:rsidR="00074DD6" w:rsidRPr="00995407" w:rsidRDefault="00EB5208" w:rsidP="005348D1">
      <w:pPr>
        <w:pStyle w:val="Zpat"/>
        <w:tabs>
          <w:tab w:val="left" w:pos="708"/>
        </w:tabs>
        <w:rPr>
          <w:bCs/>
        </w:rPr>
      </w:pPr>
      <w:r w:rsidRPr="00995407">
        <w:rPr>
          <w:bCs/>
        </w:rPr>
        <w:tab/>
      </w:r>
      <w:r w:rsidR="00C3634B" w:rsidRPr="00995407">
        <w:rPr>
          <w:bCs/>
        </w:rPr>
        <w:t>Velmi d</w:t>
      </w:r>
      <w:r w:rsidR="00074DD6" w:rsidRPr="00995407">
        <w:rPr>
          <w:bCs/>
        </w:rPr>
        <w:t>obrou spolupráci máme</w:t>
      </w:r>
      <w:r w:rsidR="00BE6DDD" w:rsidRPr="00995407">
        <w:rPr>
          <w:bCs/>
        </w:rPr>
        <w:t xml:space="preserve"> se svým zřizovatelem, který provoz školy financuje, pomáhá organizačně zajistit školní projekty,</w:t>
      </w:r>
      <w:r w:rsidR="00C3634B" w:rsidRPr="00995407">
        <w:rPr>
          <w:bCs/>
        </w:rPr>
        <w:t> </w:t>
      </w:r>
      <w:r w:rsidR="00BE6DDD" w:rsidRPr="00995407">
        <w:rPr>
          <w:bCs/>
        </w:rPr>
        <w:t>řeší</w:t>
      </w:r>
      <w:r w:rsidR="00C3634B" w:rsidRPr="00995407">
        <w:rPr>
          <w:bCs/>
        </w:rPr>
        <w:t xml:space="preserve"> </w:t>
      </w:r>
      <w:r w:rsidR="00BE6DDD" w:rsidRPr="00995407">
        <w:rPr>
          <w:bCs/>
        </w:rPr>
        <w:t xml:space="preserve">s námi </w:t>
      </w:r>
      <w:r w:rsidR="00C3634B" w:rsidRPr="00995407">
        <w:rPr>
          <w:bCs/>
        </w:rPr>
        <w:t>kapacitní úpravy zařízení,</w:t>
      </w:r>
      <w:r w:rsidR="00BE6DDD" w:rsidRPr="00995407">
        <w:rPr>
          <w:bCs/>
        </w:rPr>
        <w:t xml:space="preserve"> provozní záležitosti aj</w:t>
      </w:r>
      <w:r w:rsidR="00C3634B" w:rsidRPr="00995407">
        <w:rPr>
          <w:bCs/>
        </w:rPr>
        <w:t>. Společně organizujeme kulturní vystoupení – např. Vítání občánků, Vánoční koncert pro veřejnost apod.</w:t>
      </w:r>
    </w:p>
    <w:p w:rsidR="00913661" w:rsidRPr="00995407" w:rsidRDefault="00EB5208" w:rsidP="005348D1">
      <w:pPr>
        <w:pStyle w:val="Zpat"/>
        <w:tabs>
          <w:tab w:val="left" w:pos="708"/>
        </w:tabs>
        <w:rPr>
          <w:bCs/>
        </w:rPr>
      </w:pPr>
      <w:r w:rsidRPr="00995407">
        <w:rPr>
          <w:bCs/>
        </w:rPr>
        <w:tab/>
      </w:r>
      <w:r w:rsidR="00074DD6" w:rsidRPr="00995407">
        <w:rPr>
          <w:bCs/>
        </w:rPr>
        <w:t xml:space="preserve">V oblasti péče o žáky se speciálními vzdělávacími potřebami </w:t>
      </w:r>
      <w:r w:rsidR="00BE6DDD" w:rsidRPr="00995407">
        <w:rPr>
          <w:bCs/>
        </w:rPr>
        <w:t xml:space="preserve">a dětmi nadanými </w:t>
      </w:r>
      <w:r w:rsidR="00074DD6" w:rsidRPr="00995407">
        <w:rPr>
          <w:bCs/>
        </w:rPr>
        <w:t>dlouhodobě účinně spolupracuj</w:t>
      </w:r>
      <w:r w:rsidR="004145FC" w:rsidRPr="00995407">
        <w:rPr>
          <w:bCs/>
        </w:rPr>
        <w:t>eme s</w:t>
      </w:r>
      <w:r w:rsidR="00074DD6" w:rsidRPr="00995407">
        <w:rPr>
          <w:bCs/>
        </w:rPr>
        <w:t xml:space="preserve"> Pedagogicko-p</w:t>
      </w:r>
      <w:r w:rsidR="004145FC" w:rsidRPr="00995407">
        <w:rPr>
          <w:bCs/>
        </w:rPr>
        <w:t>sychologickou poradnou v Českých Budějovicích</w:t>
      </w:r>
      <w:r w:rsidR="00342493" w:rsidRPr="00995407">
        <w:rPr>
          <w:bCs/>
        </w:rPr>
        <w:t xml:space="preserve"> a J. Hradci.</w:t>
      </w:r>
    </w:p>
    <w:p w:rsidR="009502BF" w:rsidRDefault="009502BF" w:rsidP="005348D1">
      <w:pPr>
        <w:pStyle w:val="Zpat"/>
        <w:tabs>
          <w:tab w:val="left" w:pos="708"/>
        </w:tabs>
        <w:rPr>
          <w:bCs/>
        </w:rPr>
      </w:pPr>
      <w:r w:rsidRPr="00995407">
        <w:rPr>
          <w:bCs/>
        </w:rPr>
        <w:tab/>
        <w:t>Přínosem je pr</w:t>
      </w:r>
      <w:r w:rsidR="00342493" w:rsidRPr="00995407">
        <w:rPr>
          <w:bCs/>
        </w:rPr>
        <w:t>o nás spolupráce s</w:t>
      </w:r>
      <w:r w:rsidR="00C3634B" w:rsidRPr="00995407">
        <w:rPr>
          <w:bCs/>
        </w:rPr>
        <w:t xml:space="preserve"> </w:t>
      </w:r>
      <w:r w:rsidRPr="00995407">
        <w:rPr>
          <w:bCs/>
        </w:rPr>
        <w:t>místním s</w:t>
      </w:r>
      <w:r w:rsidR="00913661" w:rsidRPr="00995407">
        <w:rPr>
          <w:bCs/>
        </w:rPr>
        <w:t>polkem h</w:t>
      </w:r>
      <w:r w:rsidR="00C3634B" w:rsidRPr="00995407">
        <w:rPr>
          <w:bCs/>
        </w:rPr>
        <w:t>asičů ve Š</w:t>
      </w:r>
      <w:r w:rsidR="00BE6DDD" w:rsidRPr="00995407">
        <w:rPr>
          <w:bCs/>
        </w:rPr>
        <w:t>těpánovicích, fotbalovým</w:t>
      </w:r>
      <w:r w:rsidR="007A3C74">
        <w:rPr>
          <w:bCs/>
        </w:rPr>
        <w:t xml:space="preserve">, </w:t>
      </w:r>
      <w:r w:rsidR="00BE6DDD" w:rsidRPr="00995407">
        <w:rPr>
          <w:bCs/>
        </w:rPr>
        <w:t xml:space="preserve">florbalovým </w:t>
      </w:r>
      <w:r w:rsidR="007A3C74">
        <w:rPr>
          <w:bCs/>
        </w:rPr>
        <w:t xml:space="preserve">a taekwondovým </w:t>
      </w:r>
      <w:r w:rsidR="00BE6DDD" w:rsidRPr="00995407">
        <w:rPr>
          <w:bCs/>
        </w:rPr>
        <w:t>klubem</w:t>
      </w:r>
      <w:r w:rsidR="007A3C74">
        <w:rPr>
          <w:bCs/>
        </w:rPr>
        <w:t xml:space="preserve"> a místní</w:t>
      </w:r>
      <w:r w:rsidR="00BE6DDD" w:rsidRPr="00995407">
        <w:rPr>
          <w:bCs/>
        </w:rPr>
        <w:t xml:space="preserve"> knihovnou.</w:t>
      </w:r>
    </w:p>
    <w:p w:rsidR="007A3C74" w:rsidRDefault="007A3C74" w:rsidP="007A3C74"/>
    <w:p w:rsidR="00C02D76" w:rsidRDefault="00C02D76" w:rsidP="007A3C74"/>
    <w:p w:rsidR="00C02D76" w:rsidRDefault="00C02D76" w:rsidP="007A3C74"/>
    <w:p w:rsidR="00C02D76" w:rsidRDefault="00C02D76" w:rsidP="007A3C74"/>
    <w:p w:rsidR="00C02D76" w:rsidRDefault="00C02D76" w:rsidP="007A3C74"/>
    <w:p w:rsidR="00C02D76" w:rsidRDefault="00C02D76" w:rsidP="007A3C74"/>
    <w:p w:rsidR="00C02D76" w:rsidRDefault="00C02D76" w:rsidP="007A3C74"/>
    <w:p w:rsidR="00C02D76" w:rsidRDefault="00C02D76" w:rsidP="007A3C74"/>
    <w:p w:rsidR="00C02D76" w:rsidRDefault="00C02D76" w:rsidP="007A3C74"/>
    <w:p w:rsidR="007A3C74" w:rsidRPr="005927D9" w:rsidRDefault="007A3C74" w:rsidP="007A3C74">
      <w:pPr>
        <w:pStyle w:val="Nadpis2"/>
        <w:rPr>
          <w:i w:val="0"/>
          <w:sz w:val="32"/>
          <w:szCs w:val="32"/>
          <w:u w:val="single"/>
        </w:rPr>
      </w:pPr>
      <w:bookmarkStart w:id="2" w:name="_Toc108500714"/>
      <w:proofErr w:type="gramStart"/>
      <w:r w:rsidRPr="005927D9">
        <w:rPr>
          <w:i w:val="0"/>
          <w:sz w:val="32"/>
          <w:szCs w:val="32"/>
          <w:u w:val="single"/>
        </w:rPr>
        <w:lastRenderedPageBreak/>
        <w:t>2.</w:t>
      </w:r>
      <w:r w:rsidR="00180D4D" w:rsidRPr="005927D9">
        <w:rPr>
          <w:i w:val="0"/>
          <w:sz w:val="32"/>
          <w:szCs w:val="32"/>
          <w:u w:val="single"/>
        </w:rPr>
        <w:t>8</w:t>
      </w:r>
      <w:r w:rsidRPr="005927D9">
        <w:rPr>
          <w:i w:val="0"/>
          <w:sz w:val="32"/>
          <w:szCs w:val="32"/>
          <w:u w:val="single"/>
        </w:rPr>
        <w:t xml:space="preserve">  Servisní</w:t>
      </w:r>
      <w:proofErr w:type="gramEnd"/>
      <w:r w:rsidRPr="005927D9">
        <w:rPr>
          <w:i w:val="0"/>
          <w:sz w:val="32"/>
          <w:szCs w:val="32"/>
          <w:u w:val="single"/>
        </w:rPr>
        <w:t xml:space="preserve"> služby</w:t>
      </w:r>
      <w:bookmarkEnd w:id="2"/>
    </w:p>
    <w:p w:rsidR="007A3C74" w:rsidRDefault="007A3C74" w:rsidP="007A3C74">
      <w:pPr>
        <w:spacing w:line="276" w:lineRule="auto"/>
      </w:pPr>
    </w:p>
    <w:p w:rsidR="007A3C74" w:rsidRPr="005927D9" w:rsidRDefault="007A3C74" w:rsidP="004B26F5">
      <w:pPr>
        <w:pStyle w:val="Odstavecseseznamem"/>
        <w:numPr>
          <w:ilvl w:val="0"/>
          <w:numId w:val="31"/>
        </w:numPr>
        <w:contextualSpacing w:val="0"/>
        <w:rPr>
          <w:b/>
          <w:sz w:val="22"/>
          <w:szCs w:val="22"/>
        </w:rPr>
      </w:pPr>
      <w:r>
        <w:rPr>
          <w:b/>
          <w:sz w:val="22"/>
          <w:szCs w:val="22"/>
        </w:rPr>
        <w:t>Školní družina</w:t>
      </w:r>
    </w:p>
    <w:p w:rsidR="007A3C74" w:rsidRPr="00180D4D" w:rsidRDefault="007A3C74" w:rsidP="005927D9">
      <w:pPr>
        <w:spacing w:line="276" w:lineRule="auto"/>
        <w:ind w:firstLine="360"/>
      </w:pPr>
      <w:r w:rsidRPr="00180D4D">
        <w:t xml:space="preserve">Školní družina je základním článkem zařízení výchovy mimo vyučování. Školní družina není pokračováním školního vyučování, ani ho nikterak nenahrazuje. Hlavním posláním je zabezpečení zájmové činnosti, odpočinku a rekreace žáků. Vhodné střídání práce a odpočinku přispívá k odstranění únavy z předchozí školní činnosti, učí žáky ušlechtilé zábavě, pomáhá uspokojovat a rozvíjet kulturní potřeby </w:t>
      </w:r>
      <w:r w:rsidRPr="00180D4D">
        <w:br/>
        <w:t xml:space="preserve">a jejich rozmanité zájmy. Mimo činnosti výchovně vzdělávací plní školní družina funkci sociální, tzn. dohled nad žáky po určitou dobu před vyučováním nebo po něm. </w:t>
      </w:r>
    </w:p>
    <w:p w:rsidR="007A3C74" w:rsidRPr="00180D4D" w:rsidRDefault="007A3C74" w:rsidP="005927D9">
      <w:pPr>
        <w:spacing w:line="276" w:lineRule="auto"/>
      </w:pPr>
    </w:p>
    <w:p w:rsidR="007A3C74" w:rsidRPr="005927D9" w:rsidRDefault="007A3C74" w:rsidP="004B26F5">
      <w:pPr>
        <w:numPr>
          <w:ilvl w:val="0"/>
          <w:numId w:val="31"/>
        </w:numPr>
        <w:spacing w:line="276" w:lineRule="auto"/>
        <w:jc w:val="both"/>
        <w:rPr>
          <w:b/>
          <w:bCs/>
        </w:rPr>
      </w:pPr>
      <w:r w:rsidRPr="00180D4D">
        <w:rPr>
          <w:b/>
          <w:bCs/>
        </w:rPr>
        <w:t>Školní jídelna</w:t>
      </w:r>
    </w:p>
    <w:p w:rsidR="00935A2D" w:rsidRDefault="007A3C74" w:rsidP="00180D4D">
      <w:pPr>
        <w:spacing w:line="276" w:lineRule="auto"/>
        <w:jc w:val="both"/>
      </w:pPr>
      <w:r w:rsidRPr="00180D4D">
        <w:t xml:space="preserve">   Zajišťuje stravování a pitný režim pro většinu žáků</w:t>
      </w:r>
      <w:r w:rsidR="00FA7CA9" w:rsidRPr="00180D4D">
        <w:t xml:space="preserve"> ZŠ a MŠ, připravuje stravu i pro výdejnu MŠ Zvíkov.</w:t>
      </w:r>
    </w:p>
    <w:p w:rsidR="00C02D76" w:rsidRPr="00180D4D" w:rsidRDefault="00C02D76" w:rsidP="00180D4D">
      <w:pPr>
        <w:spacing w:line="276" w:lineRule="auto"/>
        <w:jc w:val="both"/>
      </w:pPr>
    </w:p>
    <w:p w:rsidR="00074DD6" w:rsidRPr="005927D9" w:rsidRDefault="004A1A91" w:rsidP="005927D9">
      <w:pPr>
        <w:pStyle w:val="Nadpis1"/>
        <w:rPr>
          <w:sz w:val="36"/>
          <w:szCs w:val="36"/>
        </w:rPr>
      </w:pPr>
      <w:r w:rsidRPr="005927D9">
        <w:rPr>
          <w:sz w:val="36"/>
          <w:szCs w:val="36"/>
        </w:rPr>
        <w:t>3</w:t>
      </w:r>
      <w:r w:rsidR="005927D9" w:rsidRPr="005927D9">
        <w:rPr>
          <w:sz w:val="36"/>
          <w:szCs w:val="36"/>
        </w:rPr>
        <w:t>. Charakteristika školního vzdělávacího programu</w:t>
      </w:r>
    </w:p>
    <w:p w:rsidR="00074DD6" w:rsidRDefault="00074DD6" w:rsidP="005927D9">
      <w:pPr>
        <w:pStyle w:val="Nadpis2"/>
        <w:rPr>
          <w:i w:val="0"/>
          <w:sz w:val="32"/>
          <w:szCs w:val="32"/>
          <w:u w:val="single"/>
        </w:rPr>
      </w:pPr>
      <w:r w:rsidRPr="00180D4D">
        <w:rPr>
          <w:u w:val="single"/>
        </w:rPr>
        <w:t xml:space="preserve"> </w:t>
      </w:r>
      <w:proofErr w:type="gramStart"/>
      <w:r w:rsidRPr="005927D9">
        <w:rPr>
          <w:i w:val="0"/>
          <w:sz w:val="32"/>
          <w:szCs w:val="32"/>
          <w:u w:val="single"/>
        </w:rPr>
        <w:t>3.1</w:t>
      </w:r>
      <w:r w:rsidR="00EB5208" w:rsidRPr="005927D9">
        <w:rPr>
          <w:i w:val="0"/>
          <w:sz w:val="32"/>
          <w:szCs w:val="32"/>
          <w:u w:val="single"/>
        </w:rPr>
        <w:t xml:space="preserve">. </w:t>
      </w:r>
      <w:r w:rsidRPr="005927D9">
        <w:rPr>
          <w:i w:val="0"/>
          <w:sz w:val="32"/>
          <w:szCs w:val="32"/>
          <w:u w:val="single"/>
        </w:rPr>
        <w:t xml:space="preserve"> Zaměření</w:t>
      </w:r>
      <w:proofErr w:type="gramEnd"/>
      <w:r w:rsidRPr="005927D9">
        <w:rPr>
          <w:i w:val="0"/>
          <w:sz w:val="32"/>
          <w:szCs w:val="32"/>
          <w:u w:val="single"/>
        </w:rPr>
        <w:t xml:space="preserve"> školy</w:t>
      </w:r>
    </w:p>
    <w:p w:rsidR="005927D9" w:rsidRPr="005927D9" w:rsidRDefault="005927D9" w:rsidP="005927D9"/>
    <w:p w:rsidR="00074DD6" w:rsidRPr="00995407" w:rsidRDefault="00EB5208" w:rsidP="005348D1">
      <w:r w:rsidRPr="00995407">
        <w:tab/>
      </w:r>
      <w:r w:rsidR="00074DD6" w:rsidRPr="00995407">
        <w:t>Škola se zaměřuje na kvalitní naplňování cílů základního vzdělávání bez dalšího specifického zaměření. Práce školy směřuje k všestrannému rozvoji osobnosti každého žáka.</w:t>
      </w:r>
    </w:p>
    <w:p w:rsidR="00074DD6" w:rsidRPr="00995407" w:rsidRDefault="00074DD6" w:rsidP="005348D1">
      <w:r w:rsidRPr="00995407">
        <w:t>Za účelem kvalitního naplnění cílů základního vzdělávání škola usiluje:</w:t>
      </w:r>
    </w:p>
    <w:p w:rsidR="003148B2" w:rsidRPr="00995407" w:rsidRDefault="003148B2" w:rsidP="005348D1">
      <w:pPr>
        <w:rPr>
          <w:b/>
        </w:rPr>
      </w:pPr>
    </w:p>
    <w:p w:rsidR="00074DD6" w:rsidRPr="00995407" w:rsidRDefault="00074DD6" w:rsidP="004B26F5">
      <w:pPr>
        <w:numPr>
          <w:ilvl w:val="0"/>
          <w:numId w:val="5"/>
        </w:numPr>
        <w:tabs>
          <w:tab w:val="num" w:pos="180"/>
        </w:tabs>
        <w:ind w:hanging="720"/>
        <w:rPr>
          <w:b/>
        </w:rPr>
      </w:pPr>
      <w:r w:rsidRPr="00995407">
        <w:rPr>
          <w:b/>
        </w:rPr>
        <w:t>o vzdělávání, jehož základem je:</w:t>
      </w:r>
    </w:p>
    <w:p w:rsidR="00074DD6" w:rsidRPr="00995407" w:rsidRDefault="00074DD6" w:rsidP="004B26F5">
      <w:pPr>
        <w:numPr>
          <w:ilvl w:val="0"/>
          <w:numId w:val="6"/>
        </w:numPr>
      </w:pPr>
      <w:r w:rsidRPr="00995407">
        <w:t>respektování individuálních potřeb a osobního maxima každého žáka</w:t>
      </w:r>
    </w:p>
    <w:p w:rsidR="00074DD6" w:rsidRPr="00995407" w:rsidRDefault="00074DD6" w:rsidP="004B26F5">
      <w:pPr>
        <w:numPr>
          <w:ilvl w:val="0"/>
          <w:numId w:val="6"/>
        </w:numPr>
      </w:pPr>
      <w:r w:rsidRPr="00995407">
        <w:t>učení se postupům, nikoli pouze hotovým znalostem</w:t>
      </w:r>
    </w:p>
    <w:p w:rsidR="00074DD6" w:rsidRPr="00995407" w:rsidRDefault="00074DD6" w:rsidP="004B26F5">
      <w:pPr>
        <w:numPr>
          <w:ilvl w:val="0"/>
          <w:numId w:val="6"/>
        </w:numPr>
      </w:pPr>
      <w:r w:rsidRPr="00995407">
        <w:t>učení se s porozuměním</w:t>
      </w:r>
    </w:p>
    <w:p w:rsidR="00074DD6" w:rsidRPr="00995407" w:rsidRDefault="00074DD6" w:rsidP="004B26F5">
      <w:pPr>
        <w:numPr>
          <w:ilvl w:val="0"/>
          <w:numId w:val="6"/>
        </w:numPr>
      </w:pPr>
      <w:r w:rsidRPr="00995407">
        <w:t>učení se v souvislostech</w:t>
      </w:r>
    </w:p>
    <w:p w:rsidR="00074DD6" w:rsidRPr="00995407" w:rsidRDefault="00074DD6" w:rsidP="004B26F5">
      <w:pPr>
        <w:numPr>
          <w:ilvl w:val="0"/>
          <w:numId w:val="6"/>
        </w:numPr>
      </w:pPr>
      <w:r w:rsidRPr="00995407">
        <w:t>učení se takovým znalostem a dovednostem, které budou dobře uplatnitelné v životě</w:t>
      </w:r>
    </w:p>
    <w:p w:rsidR="00074DD6" w:rsidRPr="00995407" w:rsidRDefault="00074DD6" w:rsidP="004B26F5">
      <w:pPr>
        <w:numPr>
          <w:ilvl w:val="0"/>
          <w:numId w:val="6"/>
        </w:numPr>
      </w:pPr>
      <w:r w:rsidRPr="00995407">
        <w:t xml:space="preserve">důraz na samostatné a tvůrčí myšlení a odpovědné rozhodování </w:t>
      </w:r>
    </w:p>
    <w:p w:rsidR="00074DD6" w:rsidRPr="00995407" w:rsidRDefault="00074DD6" w:rsidP="004B26F5">
      <w:pPr>
        <w:numPr>
          <w:ilvl w:val="0"/>
          <w:numId w:val="6"/>
        </w:numPr>
      </w:pPr>
      <w:r w:rsidRPr="00995407">
        <w:t>využívání komunikačních a informačních technologií</w:t>
      </w:r>
    </w:p>
    <w:p w:rsidR="00074DD6" w:rsidRPr="00995407" w:rsidRDefault="00074DD6" w:rsidP="004B26F5">
      <w:pPr>
        <w:numPr>
          <w:ilvl w:val="0"/>
          <w:numId w:val="6"/>
        </w:numPr>
      </w:pPr>
      <w:r w:rsidRPr="00995407">
        <w:t>rozvoj nejen intelektuálního nadání, ale podpora rozvoje všech druhů nadání – např. pohybového, hudebního, manuálního, estetického</w:t>
      </w:r>
    </w:p>
    <w:p w:rsidR="00074DD6" w:rsidRPr="00995407" w:rsidRDefault="00074DD6" w:rsidP="004B26F5">
      <w:pPr>
        <w:numPr>
          <w:ilvl w:val="0"/>
          <w:numId w:val="6"/>
        </w:numPr>
      </w:pPr>
      <w:r w:rsidRPr="00995407">
        <w:t>smysluplnost všech cílů a činností</w:t>
      </w:r>
    </w:p>
    <w:p w:rsidR="00074DD6" w:rsidRPr="00995407" w:rsidRDefault="00074DD6" w:rsidP="004B26F5">
      <w:pPr>
        <w:numPr>
          <w:ilvl w:val="0"/>
          <w:numId w:val="6"/>
        </w:numPr>
      </w:pPr>
      <w:r w:rsidRPr="00995407">
        <w:t>motivovanost, rozvoj vnitřní motivace žáků</w:t>
      </w:r>
    </w:p>
    <w:p w:rsidR="00074DD6" w:rsidRPr="00995407" w:rsidRDefault="003148B2" w:rsidP="004B26F5">
      <w:pPr>
        <w:numPr>
          <w:ilvl w:val="0"/>
          <w:numId w:val="6"/>
        </w:numPr>
      </w:pPr>
      <w:r w:rsidRPr="00995407">
        <w:t>maximální zapojení</w:t>
      </w:r>
      <w:r w:rsidR="00074DD6" w:rsidRPr="00995407">
        <w:t xml:space="preserve"> žáků do procesu učení</w:t>
      </w:r>
    </w:p>
    <w:p w:rsidR="00074DD6" w:rsidRPr="00995407" w:rsidRDefault="00074DD6" w:rsidP="004B26F5">
      <w:pPr>
        <w:numPr>
          <w:ilvl w:val="0"/>
          <w:numId w:val="6"/>
        </w:numPr>
      </w:pPr>
      <w:r w:rsidRPr="00995407">
        <w:t>zažívání pocitu úspěchu a radosti z poznání</w:t>
      </w:r>
    </w:p>
    <w:p w:rsidR="00074DD6" w:rsidRPr="00995407" w:rsidRDefault="00074DD6" w:rsidP="004B26F5">
      <w:pPr>
        <w:numPr>
          <w:ilvl w:val="0"/>
          <w:numId w:val="6"/>
        </w:numPr>
      </w:pPr>
      <w:r w:rsidRPr="00995407">
        <w:t>zařazování vhodných a pestrých forem a metod práce</w:t>
      </w:r>
    </w:p>
    <w:p w:rsidR="00074DD6" w:rsidRPr="00995407" w:rsidRDefault="00074DD6" w:rsidP="004B26F5">
      <w:pPr>
        <w:numPr>
          <w:ilvl w:val="0"/>
          <w:numId w:val="6"/>
        </w:numPr>
      </w:pPr>
      <w:r w:rsidRPr="00995407">
        <w:t>učení se zdravému životnímu stylu</w:t>
      </w:r>
    </w:p>
    <w:p w:rsidR="00074DD6" w:rsidRPr="00995407" w:rsidRDefault="00074DD6" w:rsidP="004B26F5">
      <w:pPr>
        <w:numPr>
          <w:ilvl w:val="0"/>
          <w:numId w:val="6"/>
        </w:numPr>
      </w:pPr>
      <w:r w:rsidRPr="00995407">
        <w:t>učení se chápání spřízněnosti člověka s přírodou a jejími zákony</w:t>
      </w:r>
    </w:p>
    <w:p w:rsidR="003148B2" w:rsidRPr="00995407" w:rsidRDefault="003148B2" w:rsidP="003148B2">
      <w:pPr>
        <w:ind w:left="720"/>
      </w:pPr>
    </w:p>
    <w:p w:rsidR="00074DD6" w:rsidRPr="00995407" w:rsidRDefault="00074DD6" w:rsidP="004B26F5">
      <w:pPr>
        <w:numPr>
          <w:ilvl w:val="0"/>
          <w:numId w:val="7"/>
        </w:numPr>
        <w:tabs>
          <w:tab w:val="num" w:pos="180"/>
        </w:tabs>
        <w:ind w:hanging="720"/>
        <w:rPr>
          <w:b/>
        </w:rPr>
      </w:pPr>
      <w:r w:rsidRPr="00995407">
        <w:rPr>
          <w:b/>
        </w:rPr>
        <w:t>o přívětivé a bezpečné klima, při jehož vytváření uplatňuje:</w:t>
      </w:r>
    </w:p>
    <w:p w:rsidR="00074DD6" w:rsidRPr="00995407" w:rsidRDefault="00074DD6" w:rsidP="004B26F5">
      <w:pPr>
        <w:numPr>
          <w:ilvl w:val="0"/>
          <w:numId w:val="8"/>
        </w:numPr>
      </w:pPr>
      <w:r w:rsidRPr="00995407">
        <w:t>společné vytváření pravidel a požadavek důsledného dodržování stanovených pravidel v souladu s obecně uznávanými životními, mravními a estetickými hodnotami</w:t>
      </w:r>
    </w:p>
    <w:p w:rsidR="00074DD6" w:rsidRPr="00995407" w:rsidRDefault="00074DD6" w:rsidP="004B26F5">
      <w:pPr>
        <w:numPr>
          <w:ilvl w:val="0"/>
          <w:numId w:val="8"/>
        </w:numPr>
      </w:pPr>
      <w:r w:rsidRPr="00995407">
        <w:t>respekt k jedinečnosti jednotlivce</w:t>
      </w:r>
    </w:p>
    <w:p w:rsidR="00074DD6" w:rsidRPr="00995407" w:rsidRDefault="00074DD6" w:rsidP="004B26F5">
      <w:pPr>
        <w:numPr>
          <w:ilvl w:val="0"/>
          <w:numId w:val="8"/>
        </w:numPr>
      </w:pPr>
      <w:r w:rsidRPr="00995407">
        <w:t>vzájemnou toleranci a rozvoj schopnosti spolupráce</w:t>
      </w:r>
    </w:p>
    <w:p w:rsidR="00074DD6" w:rsidRPr="00995407" w:rsidRDefault="00074DD6" w:rsidP="004B26F5">
      <w:pPr>
        <w:numPr>
          <w:ilvl w:val="0"/>
          <w:numId w:val="8"/>
        </w:numPr>
      </w:pPr>
      <w:r w:rsidRPr="00995407">
        <w:t>otevřené partnerství mezi žáky a učiteli</w:t>
      </w:r>
    </w:p>
    <w:p w:rsidR="00074DD6" w:rsidRPr="00995407" w:rsidRDefault="00074DD6" w:rsidP="004B26F5">
      <w:pPr>
        <w:numPr>
          <w:ilvl w:val="0"/>
          <w:numId w:val="8"/>
        </w:numPr>
      </w:pPr>
      <w:r w:rsidRPr="00995407">
        <w:t>řízení školy na demokratických principech</w:t>
      </w:r>
    </w:p>
    <w:p w:rsidR="00074DD6" w:rsidRPr="00995407" w:rsidRDefault="00074DD6" w:rsidP="004B26F5">
      <w:pPr>
        <w:numPr>
          <w:ilvl w:val="0"/>
          <w:numId w:val="8"/>
        </w:numPr>
      </w:pPr>
      <w:r w:rsidRPr="00995407">
        <w:lastRenderedPageBreak/>
        <w:t>integraci žáků se speciálními vzdělávacími potřebami a žáků mimořádně nadaných</w:t>
      </w:r>
    </w:p>
    <w:p w:rsidR="003148B2" w:rsidRPr="00995407" w:rsidRDefault="003148B2" w:rsidP="003148B2">
      <w:pPr>
        <w:ind w:left="720"/>
      </w:pPr>
    </w:p>
    <w:p w:rsidR="00074DD6" w:rsidRPr="00995407" w:rsidRDefault="00074DD6" w:rsidP="004B26F5">
      <w:pPr>
        <w:numPr>
          <w:ilvl w:val="0"/>
          <w:numId w:val="9"/>
        </w:numPr>
        <w:tabs>
          <w:tab w:val="num" w:pos="180"/>
        </w:tabs>
        <w:ind w:hanging="720"/>
        <w:rPr>
          <w:b/>
        </w:rPr>
      </w:pPr>
      <w:r w:rsidRPr="00995407">
        <w:rPr>
          <w:b/>
        </w:rPr>
        <w:t>o otevřené partnerství s veřejností projevující se ve:</w:t>
      </w:r>
    </w:p>
    <w:p w:rsidR="00074DD6" w:rsidRPr="00995407" w:rsidRDefault="00074DD6" w:rsidP="004B26F5">
      <w:pPr>
        <w:numPr>
          <w:ilvl w:val="0"/>
          <w:numId w:val="10"/>
        </w:numPr>
      </w:pPr>
      <w:r w:rsidRPr="00995407">
        <w:t>vstřícné komunikaci s rodiči na třídních schůzkách i kdykoli mimo ně</w:t>
      </w:r>
    </w:p>
    <w:p w:rsidR="00074DD6" w:rsidRPr="00995407" w:rsidRDefault="00074DD6" w:rsidP="004B26F5">
      <w:pPr>
        <w:numPr>
          <w:ilvl w:val="0"/>
          <w:numId w:val="10"/>
        </w:numPr>
      </w:pPr>
      <w:r w:rsidRPr="00995407">
        <w:t>spolupráci s rodiči při mimoškolních akcích</w:t>
      </w:r>
    </w:p>
    <w:p w:rsidR="00074DD6" w:rsidRPr="00995407" w:rsidRDefault="00074DD6" w:rsidP="004B26F5">
      <w:pPr>
        <w:numPr>
          <w:ilvl w:val="0"/>
          <w:numId w:val="10"/>
        </w:numPr>
      </w:pPr>
      <w:r w:rsidRPr="00995407">
        <w:t xml:space="preserve">přípravě vánočních vystoupení, školních </w:t>
      </w:r>
      <w:r w:rsidR="009502BF" w:rsidRPr="00995407">
        <w:t>besídek, zapojení na akcích školy</w:t>
      </w:r>
    </w:p>
    <w:p w:rsidR="00FA7CA9" w:rsidRDefault="00074DD6" w:rsidP="00351CAC">
      <w:pPr>
        <w:numPr>
          <w:ilvl w:val="0"/>
          <w:numId w:val="10"/>
        </w:numPr>
      </w:pPr>
      <w:r w:rsidRPr="00995407">
        <w:t xml:space="preserve">úzké </w:t>
      </w:r>
      <w:r w:rsidR="009502BF" w:rsidRPr="00995407">
        <w:t>spolupráci s</w:t>
      </w:r>
      <w:r w:rsidRPr="00995407">
        <w:t xml:space="preserve"> Radou školy</w:t>
      </w:r>
      <w:r w:rsidR="001C39AB">
        <w:t>, OÚ</w:t>
      </w:r>
    </w:p>
    <w:p w:rsidR="00C02D76" w:rsidRDefault="00C02D76" w:rsidP="00C02D76">
      <w:pPr>
        <w:ind w:left="720"/>
      </w:pPr>
    </w:p>
    <w:p w:rsidR="00FA7CA9" w:rsidRPr="005927D9" w:rsidRDefault="00FA7CA9" w:rsidP="00FA7CA9">
      <w:pPr>
        <w:pStyle w:val="Nadpis2"/>
        <w:rPr>
          <w:i w:val="0"/>
          <w:sz w:val="32"/>
          <w:szCs w:val="32"/>
          <w:u w:val="single"/>
        </w:rPr>
      </w:pPr>
      <w:bookmarkStart w:id="3" w:name="_Ref202508715"/>
      <w:r w:rsidRPr="005927D9">
        <w:rPr>
          <w:i w:val="0"/>
          <w:sz w:val="32"/>
          <w:szCs w:val="32"/>
          <w:u w:val="single"/>
        </w:rPr>
        <w:t xml:space="preserve"> </w:t>
      </w:r>
      <w:bookmarkStart w:id="4" w:name="_Toc108500717"/>
      <w:r w:rsidRPr="005927D9">
        <w:rPr>
          <w:i w:val="0"/>
          <w:sz w:val="32"/>
          <w:szCs w:val="32"/>
          <w:u w:val="single"/>
        </w:rPr>
        <w:t>3.2 Výuka nepovinných předmětů</w:t>
      </w:r>
      <w:bookmarkEnd w:id="3"/>
      <w:bookmarkEnd w:id="4"/>
      <w:r w:rsidRPr="005927D9">
        <w:rPr>
          <w:i w:val="0"/>
          <w:sz w:val="32"/>
          <w:szCs w:val="32"/>
          <w:u w:val="single"/>
        </w:rPr>
        <w:t xml:space="preserve">   </w:t>
      </w:r>
    </w:p>
    <w:p w:rsidR="00FA7CA9" w:rsidRPr="00180D4D" w:rsidRDefault="00FA7CA9" w:rsidP="00666273">
      <w:pPr>
        <w:spacing w:line="276" w:lineRule="auto"/>
        <w:rPr>
          <w:b/>
          <w:bCs/>
          <w:u w:val="single"/>
        </w:rPr>
      </w:pPr>
    </w:p>
    <w:p w:rsidR="00FA7CA9" w:rsidRPr="00180D4D" w:rsidRDefault="00FA7CA9" w:rsidP="00666273">
      <w:r w:rsidRPr="00180D4D">
        <w:rPr>
          <w:b/>
          <w:bCs/>
        </w:rPr>
        <w:t xml:space="preserve">     </w:t>
      </w:r>
      <w:r w:rsidRPr="00180D4D">
        <w:t>Škola nabízí i vzdělávání v nepovinném předmětu – Náboženství (římskokatolické), jehož charakteristika a obsahové zaměření byly zpracovány Diecézním katechetickým střediskem České Budějovice v souladu s RVP. Předmět je nabízen žákům posledního ročníku MŠ a 1. stupně ZŠ v dotaci l hodina týdně a je otevřen a kvalifikovaně vyučován v případě dostatečného zájmu.</w:t>
      </w:r>
    </w:p>
    <w:p w:rsidR="00FA7CA9" w:rsidRPr="00180D4D" w:rsidRDefault="00FA7CA9" w:rsidP="00FA7CA9">
      <w:pPr>
        <w:spacing w:line="276" w:lineRule="auto"/>
        <w:jc w:val="both"/>
      </w:pPr>
    </w:p>
    <w:p w:rsidR="00FA7CA9" w:rsidRPr="00180D4D" w:rsidRDefault="00FA7CA9" w:rsidP="00FA7CA9">
      <w:pPr>
        <w:spacing w:line="276" w:lineRule="auto"/>
        <w:jc w:val="both"/>
      </w:pPr>
    </w:p>
    <w:p w:rsidR="008923C6" w:rsidRPr="005927D9" w:rsidRDefault="00317682" w:rsidP="00180D4D">
      <w:pPr>
        <w:rPr>
          <w:b/>
          <w:sz w:val="32"/>
          <w:szCs w:val="32"/>
          <w:u w:val="single"/>
        </w:rPr>
      </w:pPr>
      <w:r w:rsidRPr="005927D9">
        <w:rPr>
          <w:b/>
          <w:sz w:val="32"/>
          <w:szCs w:val="32"/>
          <w:u w:val="single"/>
        </w:rPr>
        <w:t>3.</w:t>
      </w:r>
      <w:r w:rsidR="00FA7CA9" w:rsidRPr="005927D9">
        <w:rPr>
          <w:b/>
          <w:sz w:val="32"/>
          <w:szCs w:val="32"/>
          <w:u w:val="single"/>
        </w:rPr>
        <w:t>3</w:t>
      </w:r>
      <w:r w:rsidRPr="005927D9">
        <w:rPr>
          <w:b/>
          <w:sz w:val="32"/>
          <w:szCs w:val="32"/>
          <w:u w:val="single"/>
        </w:rPr>
        <w:t xml:space="preserve"> </w:t>
      </w:r>
      <w:r w:rsidR="008923C6" w:rsidRPr="005927D9">
        <w:rPr>
          <w:b/>
          <w:sz w:val="32"/>
          <w:szCs w:val="32"/>
          <w:u w:val="single"/>
        </w:rPr>
        <w:t xml:space="preserve">Cíle základního vzdělávání </w:t>
      </w:r>
    </w:p>
    <w:p w:rsidR="00317682" w:rsidRPr="005927D9" w:rsidRDefault="00317682" w:rsidP="005348D1">
      <w:pPr>
        <w:rPr>
          <w:sz w:val="32"/>
          <w:szCs w:val="32"/>
        </w:rPr>
      </w:pPr>
      <w:r w:rsidRPr="005927D9">
        <w:rPr>
          <w:sz w:val="32"/>
          <w:szCs w:val="32"/>
        </w:rPr>
        <w:tab/>
      </w:r>
    </w:p>
    <w:p w:rsidR="008923C6" w:rsidRPr="00995407" w:rsidRDefault="00317682" w:rsidP="005348D1">
      <w:r w:rsidRPr="00995407">
        <w:tab/>
      </w:r>
      <w:r w:rsidR="008923C6" w:rsidRPr="00995407">
        <w:t>Základní vzdělávání má žákům pomoci utvářet a postupně rozvíjet klíčové kompetence a poskytnout spolehlivý základ všeobecného vzdělání orientovaného zejména na situace blízké životu a na praktické jednání. V základním vzdělávání se proto usiluje o naplňování těchto cílů:</w:t>
      </w:r>
    </w:p>
    <w:p w:rsidR="008923C6" w:rsidRPr="00995407" w:rsidRDefault="008923C6" w:rsidP="004B26F5">
      <w:pPr>
        <w:pStyle w:val="Odstavecseseznamem"/>
        <w:numPr>
          <w:ilvl w:val="0"/>
          <w:numId w:val="23"/>
        </w:numPr>
      </w:pPr>
      <w:r w:rsidRPr="00995407">
        <w:t xml:space="preserve">umožnit žákům osvojit si strategie učení a motivovat je pro celoživotní učení; </w:t>
      </w:r>
    </w:p>
    <w:p w:rsidR="008923C6" w:rsidRPr="00995407" w:rsidRDefault="008923C6" w:rsidP="004B26F5">
      <w:pPr>
        <w:pStyle w:val="Odstavecseseznamem"/>
        <w:numPr>
          <w:ilvl w:val="0"/>
          <w:numId w:val="23"/>
        </w:numPr>
      </w:pPr>
      <w:r w:rsidRPr="00995407">
        <w:t xml:space="preserve"> podněcovat žáky k tvořivému myšlení, logickému uvažování a k řešení problémů; </w:t>
      </w:r>
    </w:p>
    <w:p w:rsidR="008923C6" w:rsidRPr="00995407" w:rsidRDefault="008923C6" w:rsidP="004B26F5">
      <w:pPr>
        <w:pStyle w:val="Odstavecseseznamem"/>
        <w:numPr>
          <w:ilvl w:val="0"/>
          <w:numId w:val="23"/>
        </w:numPr>
      </w:pPr>
      <w:r w:rsidRPr="00995407">
        <w:t xml:space="preserve">vést žáky k všestranné, účinné a otevřené komunikaci;  </w:t>
      </w:r>
    </w:p>
    <w:p w:rsidR="008923C6" w:rsidRPr="00995407" w:rsidRDefault="008923C6" w:rsidP="004B26F5">
      <w:pPr>
        <w:pStyle w:val="Odstavecseseznamem"/>
        <w:numPr>
          <w:ilvl w:val="0"/>
          <w:numId w:val="23"/>
        </w:numPr>
      </w:pPr>
      <w:r w:rsidRPr="00995407">
        <w:t xml:space="preserve">rozvíjet u žáků schopnost spolupracovat a respektovat práci a úspěchy vlastní i druhých; </w:t>
      </w:r>
    </w:p>
    <w:p w:rsidR="008923C6" w:rsidRPr="00995407" w:rsidRDefault="008923C6" w:rsidP="004B26F5">
      <w:pPr>
        <w:pStyle w:val="Odstavecseseznamem"/>
        <w:numPr>
          <w:ilvl w:val="0"/>
          <w:numId w:val="23"/>
        </w:numPr>
      </w:pPr>
      <w:r w:rsidRPr="00995407">
        <w:t xml:space="preserve">připravovat žáky k tomu, aby se projevovali jako svébytné, svobodné a zodpovědné osobnosti, uplatňovali svá práva a naplňovali své povinnosti; </w:t>
      </w:r>
    </w:p>
    <w:p w:rsidR="008923C6" w:rsidRPr="00995407" w:rsidRDefault="008923C6" w:rsidP="004B26F5">
      <w:pPr>
        <w:pStyle w:val="Odstavecseseznamem"/>
        <w:numPr>
          <w:ilvl w:val="0"/>
          <w:numId w:val="23"/>
        </w:numPr>
      </w:pPr>
      <w:r w:rsidRPr="00995407">
        <w:t xml:space="preserve">vytvářet u žáků potřebu projevovat pozitivní city v chování, jednání a v prožívání životních situací; rozvíjet vnímavost a citlivé vztahy k lidem, prostředí i k přírodě; </w:t>
      </w:r>
    </w:p>
    <w:p w:rsidR="008923C6" w:rsidRPr="00995407" w:rsidRDefault="008923C6" w:rsidP="004B26F5">
      <w:pPr>
        <w:pStyle w:val="Odstavecseseznamem"/>
        <w:numPr>
          <w:ilvl w:val="0"/>
          <w:numId w:val="23"/>
        </w:numPr>
      </w:pPr>
      <w:r w:rsidRPr="00995407">
        <w:t>učit žáky aktivně rozvíjet a chránit fyzické, duševní a sociáln</w:t>
      </w:r>
      <w:r w:rsidR="00AD220C" w:rsidRPr="00995407">
        <w:t>í zdraví a být za ně odpovědný;</w:t>
      </w:r>
    </w:p>
    <w:p w:rsidR="00AD220C" w:rsidRPr="00995407" w:rsidRDefault="008923C6" w:rsidP="004B26F5">
      <w:pPr>
        <w:pStyle w:val="Odstavecseseznamem"/>
        <w:numPr>
          <w:ilvl w:val="0"/>
          <w:numId w:val="23"/>
        </w:numPr>
      </w:pPr>
      <w:r w:rsidRPr="00995407">
        <w:t xml:space="preserve">vést žáky k toleranci a ohleduplnosti k jiným lidem, jejich kulturám a duchovním hodnotám, učit je žít společně s ostatními lidmi; </w:t>
      </w:r>
    </w:p>
    <w:p w:rsidR="003148B2" w:rsidRPr="00995407" w:rsidRDefault="008923C6" w:rsidP="004B26F5">
      <w:pPr>
        <w:pStyle w:val="Odstavecseseznamem"/>
        <w:numPr>
          <w:ilvl w:val="0"/>
          <w:numId w:val="23"/>
        </w:numPr>
      </w:pPr>
      <w:r w:rsidRPr="00995407">
        <w:t>pomáhat žákům poznávat a rozvíjet vlastní schopnosti v souladu s reálnými možnostmi a uplatňovat je spolu s osvojenými vědomostmi a dovednostmi při rozhodování o vlastní životní a profesní orientaci</w:t>
      </w:r>
    </w:p>
    <w:p w:rsidR="00074DD6" w:rsidRDefault="00074DD6" w:rsidP="005348D1"/>
    <w:p w:rsidR="00C02D76" w:rsidRDefault="00C02D76" w:rsidP="005348D1"/>
    <w:p w:rsidR="00C02D76" w:rsidRDefault="00C02D76" w:rsidP="005348D1"/>
    <w:p w:rsidR="00C02D76" w:rsidRDefault="00C02D76" w:rsidP="005348D1"/>
    <w:p w:rsidR="00C02D76" w:rsidRDefault="00C02D76" w:rsidP="005348D1"/>
    <w:p w:rsidR="00C02D76" w:rsidRDefault="00C02D76" w:rsidP="005348D1"/>
    <w:p w:rsidR="00C02D76" w:rsidRDefault="00C02D76" w:rsidP="005348D1"/>
    <w:p w:rsidR="00C02D76" w:rsidRDefault="00C02D76" w:rsidP="005348D1"/>
    <w:p w:rsidR="00C02D76" w:rsidRPr="00995407" w:rsidRDefault="00C02D76" w:rsidP="005348D1"/>
    <w:p w:rsidR="00074DD6" w:rsidRPr="005927D9" w:rsidRDefault="00074DD6" w:rsidP="00317682">
      <w:pPr>
        <w:pStyle w:val="Nadpis2"/>
        <w:rPr>
          <w:i w:val="0"/>
          <w:sz w:val="32"/>
          <w:szCs w:val="32"/>
          <w:u w:val="single"/>
        </w:rPr>
      </w:pPr>
      <w:r w:rsidRPr="005927D9">
        <w:rPr>
          <w:i w:val="0"/>
          <w:sz w:val="32"/>
          <w:szCs w:val="32"/>
          <w:u w:val="single"/>
        </w:rPr>
        <w:lastRenderedPageBreak/>
        <w:t>3.</w:t>
      </w:r>
      <w:r w:rsidR="001C39AB" w:rsidRPr="005927D9">
        <w:rPr>
          <w:i w:val="0"/>
          <w:sz w:val="32"/>
          <w:szCs w:val="32"/>
          <w:u w:val="single"/>
        </w:rPr>
        <w:t>4</w:t>
      </w:r>
      <w:r w:rsidR="00317682" w:rsidRPr="005927D9">
        <w:rPr>
          <w:i w:val="0"/>
          <w:sz w:val="32"/>
          <w:szCs w:val="32"/>
          <w:u w:val="single"/>
        </w:rPr>
        <w:t xml:space="preserve"> </w:t>
      </w:r>
      <w:r w:rsidRPr="005927D9">
        <w:rPr>
          <w:i w:val="0"/>
          <w:sz w:val="32"/>
          <w:szCs w:val="32"/>
          <w:u w:val="single"/>
        </w:rPr>
        <w:t xml:space="preserve">Výchovné a vzdělávací strategie vedoucí k rozvoji klíčových </w:t>
      </w:r>
      <w:r w:rsidR="00004C02">
        <w:rPr>
          <w:i w:val="0"/>
          <w:sz w:val="32"/>
          <w:szCs w:val="32"/>
          <w:u w:val="single"/>
        </w:rPr>
        <w:t xml:space="preserve">  </w:t>
      </w:r>
      <w:r w:rsidRPr="005927D9">
        <w:rPr>
          <w:i w:val="0"/>
          <w:sz w:val="32"/>
          <w:szCs w:val="32"/>
          <w:u w:val="single"/>
        </w:rPr>
        <w:t>kompetencí žáků</w:t>
      </w:r>
    </w:p>
    <w:p w:rsidR="005927D9" w:rsidRDefault="005927D9" w:rsidP="005348D1">
      <w:pPr>
        <w:ind w:left="720" w:hanging="720"/>
      </w:pPr>
    </w:p>
    <w:p w:rsidR="00074DD6" w:rsidRPr="00995407" w:rsidRDefault="00074DD6" w:rsidP="005348D1">
      <w:pPr>
        <w:ind w:left="720" w:hanging="720"/>
      </w:pPr>
      <w:r w:rsidRPr="00995407">
        <w:t>Jsou uplatňovány všemi ped</w:t>
      </w:r>
      <w:r w:rsidR="00317682" w:rsidRPr="00995407">
        <w:t>agogy školy ve výuce i mimo ni.</w:t>
      </w:r>
    </w:p>
    <w:p w:rsidR="00074DD6" w:rsidRPr="00995407" w:rsidRDefault="00074DD6" w:rsidP="005348D1">
      <w:pPr>
        <w:ind w:left="720" w:hanging="720"/>
      </w:pPr>
    </w:p>
    <w:p w:rsidR="00074DD6" w:rsidRPr="00995407" w:rsidRDefault="00074DD6" w:rsidP="005348D1">
      <w:pPr>
        <w:ind w:left="720" w:hanging="720"/>
        <w:rPr>
          <w:b/>
          <w:u w:val="single"/>
        </w:rPr>
      </w:pPr>
      <w:r w:rsidRPr="00995407">
        <w:rPr>
          <w:b/>
          <w:u w:val="single"/>
        </w:rPr>
        <w:t>Kompetence k učení</w:t>
      </w:r>
    </w:p>
    <w:p w:rsidR="00074DD6" w:rsidRPr="00995407" w:rsidRDefault="00074DD6" w:rsidP="004B26F5">
      <w:pPr>
        <w:numPr>
          <w:ilvl w:val="0"/>
          <w:numId w:val="11"/>
        </w:numPr>
      </w:pPr>
      <w:r w:rsidRPr="00995407">
        <w:t>vedeme žáky k zodpovědnosti za své vzdělávání, podporujeme iniciativu a tvořivost</w:t>
      </w:r>
    </w:p>
    <w:p w:rsidR="00074DD6" w:rsidRPr="00995407" w:rsidRDefault="00074DD6" w:rsidP="004B26F5">
      <w:pPr>
        <w:numPr>
          <w:ilvl w:val="0"/>
          <w:numId w:val="12"/>
        </w:numPr>
        <w:rPr>
          <w:u w:val="single"/>
        </w:rPr>
      </w:pPr>
      <w:r w:rsidRPr="00995407">
        <w:t>cíleně vytváříme ve výuce prostor pro individualizaci výuky (úkoly podle možností a na základě sebehodnocení žáků) s důrazem na maximalizaci možnosti prožitku úspěchu u každého žáka</w:t>
      </w:r>
    </w:p>
    <w:p w:rsidR="00074DD6" w:rsidRPr="00995407" w:rsidRDefault="00074DD6" w:rsidP="004B26F5">
      <w:pPr>
        <w:numPr>
          <w:ilvl w:val="0"/>
          <w:numId w:val="12"/>
        </w:numPr>
      </w:pPr>
      <w:r w:rsidRPr="00995407">
        <w:t>během výuky klademe důraz na čtení s porozuměním a práci s textem</w:t>
      </w:r>
    </w:p>
    <w:p w:rsidR="00074DD6" w:rsidRPr="00995407" w:rsidRDefault="00074DD6" w:rsidP="004B26F5">
      <w:pPr>
        <w:numPr>
          <w:ilvl w:val="0"/>
          <w:numId w:val="12"/>
        </w:numPr>
        <w:rPr>
          <w:u w:val="single"/>
        </w:rPr>
      </w:pPr>
      <w:r w:rsidRPr="00995407">
        <w:t>vedeme žáky k práci s informacemi a využívání různých zdrojů informací (učebnice, knihy, internet, televize atd.)</w:t>
      </w:r>
    </w:p>
    <w:p w:rsidR="00074DD6" w:rsidRPr="00995407" w:rsidRDefault="00074DD6" w:rsidP="004B26F5">
      <w:pPr>
        <w:numPr>
          <w:ilvl w:val="0"/>
          <w:numId w:val="12"/>
        </w:numPr>
        <w:rPr>
          <w:u w:val="single"/>
        </w:rPr>
      </w:pPr>
      <w:r w:rsidRPr="00995407">
        <w:t>ve výuce zřetelně rozlišujeme základní (nezbytné, klíčové) učivo a učivo rozšiřující</w:t>
      </w:r>
    </w:p>
    <w:p w:rsidR="00074DD6" w:rsidRPr="00995407" w:rsidRDefault="00074DD6" w:rsidP="004B26F5">
      <w:pPr>
        <w:numPr>
          <w:ilvl w:val="0"/>
          <w:numId w:val="12"/>
        </w:numPr>
        <w:rPr>
          <w:u w:val="single"/>
        </w:rPr>
      </w:pPr>
      <w:r w:rsidRPr="00995407">
        <w:t>předkládáme žákům různé konkrétní postupy (návody) vedoucí k efektivnímu učení</w:t>
      </w:r>
    </w:p>
    <w:p w:rsidR="00074DD6" w:rsidRPr="00995407" w:rsidRDefault="00074DD6" w:rsidP="004B26F5">
      <w:pPr>
        <w:numPr>
          <w:ilvl w:val="0"/>
          <w:numId w:val="12"/>
        </w:numPr>
      </w:pPr>
      <w:r w:rsidRPr="00995407">
        <w:t>vedeme žáky k hodnocení výsledků vlastní práce a vlastního pokroku, navozujeme situace pro hodnocení žáků navzájem</w:t>
      </w:r>
    </w:p>
    <w:p w:rsidR="00074DD6" w:rsidRPr="00995407" w:rsidRDefault="00074DD6" w:rsidP="004B26F5">
      <w:pPr>
        <w:numPr>
          <w:ilvl w:val="0"/>
          <w:numId w:val="12"/>
        </w:numPr>
      </w:pPr>
      <w:r w:rsidRPr="00995407">
        <w:t>snažíme se vytvářet takové situace, v nichž má žák radost z učení pro samotné učení a pro jeho další přínos</w:t>
      </w:r>
    </w:p>
    <w:p w:rsidR="00074DD6" w:rsidRPr="00995407" w:rsidRDefault="00074DD6" w:rsidP="004B26F5">
      <w:pPr>
        <w:numPr>
          <w:ilvl w:val="0"/>
          <w:numId w:val="12"/>
        </w:numPr>
      </w:pPr>
      <w:r w:rsidRPr="00995407">
        <w:t>na chybu nahlížíme jako na prostředek k dalšímu učení (vyhledávání chyb žáky, příčina, porozumění, oprava, poučení)</w:t>
      </w:r>
    </w:p>
    <w:p w:rsidR="00074DD6" w:rsidRPr="00995407" w:rsidRDefault="00074DD6" w:rsidP="004B26F5">
      <w:pPr>
        <w:numPr>
          <w:ilvl w:val="0"/>
          <w:numId w:val="12"/>
        </w:numPr>
      </w:pPr>
      <w:r w:rsidRPr="00995407">
        <w:t>využíváme vzájemného učení žáků</w:t>
      </w:r>
    </w:p>
    <w:p w:rsidR="00074DD6" w:rsidRPr="00995407" w:rsidRDefault="00074DD6" w:rsidP="004B26F5">
      <w:pPr>
        <w:numPr>
          <w:ilvl w:val="0"/>
          <w:numId w:val="12"/>
        </w:numPr>
      </w:pPr>
      <w:r w:rsidRPr="00995407">
        <w:t>žáky vedeme ke zpracování individuálních i společných projektů, projekty vycházejí ze zájmu a potřeb žáků</w:t>
      </w:r>
    </w:p>
    <w:p w:rsidR="00074DD6" w:rsidRPr="00995407" w:rsidRDefault="00074DD6" w:rsidP="004B26F5">
      <w:pPr>
        <w:numPr>
          <w:ilvl w:val="0"/>
          <w:numId w:val="12"/>
        </w:numPr>
      </w:pPr>
      <w:r w:rsidRPr="00995407">
        <w:t>žáci se účastní různých soutěží a olympiád</w:t>
      </w:r>
    </w:p>
    <w:p w:rsidR="00074DD6" w:rsidRPr="00995407" w:rsidRDefault="00074DD6" w:rsidP="004B26F5">
      <w:pPr>
        <w:numPr>
          <w:ilvl w:val="0"/>
          <w:numId w:val="12"/>
        </w:numPr>
      </w:pPr>
      <w:r w:rsidRPr="00995407">
        <w:t>výuka bez situací nerovnosti a ponížení</w:t>
      </w:r>
    </w:p>
    <w:p w:rsidR="003148B2" w:rsidRPr="00995407" w:rsidRDefault="003148B2" w:rsidP="003148B2">
      <w:pPr>
        <w:ind w:left="720"/>
      </w:pPr>
    </w:p>
    <w:p w:rsidR="00074DD6" w:rsidRPr="00995407" w:rsidRDefault="00074DD6" w:rsidP="005348D1">
      <w:pPr>
        <w:rPr>
          <w:b/>
          <w:u w:val="single"/>
        </w:rPr>
      </w:pPr>
      <w:r w:rsidRPr="00995407">
        <w:rPr>
          <w:b/>
          <w:u w:val="single"/>
        </w:rPr>
        <w:t>Kompetence k řešení problémů</w:t>
      </w:r>
    </w:p>
    <w:p w:rsidR="00074DD6" w:rsidRPr="00995407" w:rsidRDefault="000F5D24" w:rsidP="004B26F5">
      <w:pPr>
        <w:numPr>
          <w:ilvl w:val="0"/>
          <w:numId w:val="13"/>
        </w:numPr>
        <w:rPr>
          <w:u w:val="single"/>
        </w:rPr>
      </w:pPr>
      <w:r w:rsidRPr="00995407">
        <w:t xml:space="preserve">učíme žáky nebát se problémů </w:t>
      </w:r>
      <w:r w:rsidR="00074DD6" w:rsidRPr="00995407">
        <w:t>(problém není hrozba, ale výzva)</w:t>
      </w:r>
    </w:p>
    <w:p w:rsidR="00074DD6" w:rsidRPr="00995407" w:rsidRDefault="00074DD6" w:rsidP="004B26F5">
      <w:pPr>
        <w:numPr>
          <w:ilvl w:val="0"/>
          <w:numId w:val="13"/>
        </w:numPr>
      </w:pPr>
      <w:r w:rsidRPr="00995407">
        <w:t>na modelových příkladech učíme žáky algoritmu řešení problémů i to, jak lze některým problémům předcházet</w:t>
      </w:r>
    </w:p>
    <w:p w:rsidR="00074DD6" w:rsidRPr="00995407" w:rsidRDefault="00074DD6" w:rsidP="004B26F5">
      <w:pPr>
        <w:numPr>
          <w:ilvl w:val="0"/>
          <w:numId w:val="13"/>
        </w:numPr>
      </w:pPr>
      <w:r w:rsidRPr="00995407">
        <w:t>vedeme žáky k řešení problémů na základě kritického zhodnocení informací</w:t>
      </w:r>
    </w:p>
    <w:p w:rsidR="00074DD6" w:rsidRPr="00995407" w:rsidRDefault="00074DD6" w:rsidP="004B26F5">
      <w:pPr>
        <w:numPr>
          <w:ilvl w:val="0"/>
          <w:numId w:val="14"/>
        </w:numPr>
      </w:pPr>
      <w:r w:rsidRPr="00995407">
        <w:t>motivujeme žáky problémovými úlohami z praktického života</w:t>
      </w:r>
    </w:p>
    <w:p w:rsidR="00074DD6" w:rsidRPr="00995407" w:rsidRDefault="00074DD6" w:rsidP="004B26F5">
      <w:pPr>
        <w:numPr>
          <w:ilvl w:val="0"/>
          <w:numId w:val="15"/>
        </w:numPr>
      </w:pPr>
      <w:r w:rsidRPr="00995407">
        <w:t>poznatky nejsou žákům předkládány v hotové podobě, ale na základě vyvození a porozumění</w:t>
      </w:r>
    </w:p>
    <w:p w:rsidR="00074DD6" w:rsidRPr="00995407" w:rsidRDefault="00074DD6" w:rsidP="004B26F5">
      <w:pPr>
        <w:numPr>
          <w:ilvl w:val="0"/>
          <w:numId w:val="15"/>
        </w:numPr>
      </w:pPr>
      <w:r w:rsidRPr="00995407">
        <w:t>učíme v souvislostech, vedeme žáky k objevování souvislostí</w:t>
      </w:r>
    </w:p>
    <w:p w:rsidR="00074DD6" w:rsidRPr="00995407" w:rsidRDefault="00074DD6" w:rsidP="004B26F5">
      <w:pPr>
        <w:numPr>
          <w:ilvl w:val="0"/>
          <w:numId w:val="15"/>
        </w:numPr>
      </w:pPr>
      <w:r w:rsidRPr="00995407">
        <w:t>zařazujeme úkoly a činnosti, při kterých mohou žáci využít a ověřit si znalosti a dovednosti v praxi</w:t>
      </w:r>
    </w:p>
    <w:p w:rsidR="00074DD6" w:rsidRPr="00995407" w:rsidRDefault="00074DD6" w:rsidP="004B26F5">
      <w:pPr>
        <w:numPr>
          <w:ilvl w:val="0"/>
          <w:numId w:val="15"/>
        </w:numPr>
      </w:pPr>
      <w:r w:rsidRPr="00995407">
        <w:t xml:space="preserve">podporujeme netradiční způsoby řešení, oceňujeme více cest, postupů   </w:t>
      </w:r>
    </w:p>
    <w:p w:rsidR="00074DD6" w:rsidRPr="00995407" w:rsidRDefault="00074DD6" w:rsidP="004B26F5">
      <w:pPr>
        <w:numPr>
          <w:ilvl w:val="0"/>
          <w:numId w:val="15"/>
        </w:numPr>
      </w:pPr>
      <w:r w:rsidRPr="00995407">
        <w:t xml:space="preserve"> zařazujeme úkoly s častým a rovnoměrným využíváním základních myšlenkových operací (srovnávání, třídění, analýza, syntéza, zobecňování, abstrakce)</w:t>
      </w:r>
    </w:p>
    <w:p w:rsidR="00074DD6" w:rsidRPr="00995407" w:rsidRDefault="00074DD6" w:rsidP="004B26F5">
      <w:pPr>
        <w:numPr>
          <w:ilvl w:val="0"/>
          <w:numId w:val="15"/>
        </w:numPr>
      </w:pPr>
      <w:r w:rsidRPr="00995407">
        <w:t>jdeme příkladem – učíme se sami lépe, s rozumem, klidem a nadhledem řešit různé problémové situace ve škole</w:t>
      </w:r>
    </w:p>
    <w:p w:rsidR="00074DD6" w:rsidRPr="00995407" w:rsidRDefault="00074DD6" w:rsidP="004B26F5">
      <w:pPr>
        <w:numPr>
          <w:ilvl w:val="0"/>
          <w:numId w:val="15"/>
        </w:numPr>
      </w:pPr>
      <w:r w:rsidRPr="00995407">
        <w:t>učíme hledat řešení v týmu, obhajovat řešení, diskutovat o různých možnostech (nikdo sám neví tolik, kolik vědí členové skupiny dohromady)</w:t>
      </w:r>
    </w:p>
    <w:p w:rsidR="003148B2" w:rsidRPr="00995407" w:rsidRDefault="003148B2" w:rsidP="003148B2">
      <w:pPr>
        <w:ind w:left="720"/>
      </w:pPr>
    </w:p>
    <w:p w:rsidR="00074DD6" w:rsidRPr="00995407" w:rsidRDefault="00074DD6" w:rsidP="005348D1">
      <w:pPr>
        <w:rPr>
          <w:b/>
          <w:u w:val="single"/>
        </w:rPr>
      </w:pPr>
      <w:r w:rsidRPr="00995407">
        <w:rPr>
          <w:b/>
          <w:u w:val="single"/>
        </w:rPr>
        <w:t>Kompetence komunikativní</w:t>
      </w:r>
    </w:p>
    <w:p w:rsidR="00074DD6" w:rsidRPr="00995407" w:rsidRDefault="00074DD6" w:rsidP="004B26F5">
      <w:pPr>
        <w:numPr>
          <w:ilvl w:val="0"/>
          <w:numId w:val="16"/>
        </w:numPr>
      </w:pPr>
      <w:r w:rsidRPr="00995407">
        <w:t>budujeme a uplatňujeme pravidla partnerské komunikace mezi žáky a učiteli, mezi žáky navzájem, mezi žáky a dalšími osobami (naslouchání, respekt, tolerance)</w:t>
      </w:r>
    </w:p>
    <w:p w:rsidR="00074DD6" w:rsidRPr="00995407" w:rsidRDefault="00074DD6" w:rsidP="004B26F5">
      <w:pPr>
        <w:numPr>
          <w:ilvl w:val="0"/>
          <w:numId w:val="16"/>
        </w:numPr>
      </w:pPr>
      <w:r w:rsidRPr="00995407">
        <w:t>zařazujeme skupinovou práci</w:t>
      </w:r>
    </w:p>
    <w:p w:rsidR="00074DD6" w:rsidRPr="00995407" w:rsidRDefault="00074DD6" w:rsidP="004B26F5">
      <w:pPr>
        <w:numPr>
          <w:ilvl w:val="0"/>
          <w:numId w:val="16"/>
        </w:numPr>
      </w:pPr>
      <w:r w:rsidRPr="00995407">
        <w:t>vytváříme prostor k ústnímu a písemnému vyjadřování</w:t>
      </w:r>
    </w:p>
    <w:p w:rsidR="00074DD6" w:rsidRPr="00995407" w:rsidRDefault="00074DD6" w:rsidP="004B26F5">
      <w:pPr>
        <w:numPr>
          <w:ilvl w:val="0"/>
          <w:numId w:val="16"/>
        </w:numPr>
      </w:pPr>
      <w:r w:rsidRPr="00995407">
        <w:t>učíme žáky diskutovat podle pravidel efektivní diskuse</w:t>
      </w:r>
    </w:p>
    <w:p w:rsidR="00074DD6" w:rsidRPr="00995407" w:rsidRDefault="00074DD6" w:rsidP="004B26F5">
      <w:pPr>
        <w:numPr>
          <w:ilvl w:val="0"/>
          <w:numId w:val="16"/>
        </w:numPr>
      </w:pPr>
      <w:r w:rsidRPr="00995407">
        <w:lastRenderedPageBreak/>
        <w:t>využíváme komunitní kruh k vyjádření prožitků, zkušeností, názorů, otázek, k výměně informací, k řečení problémů</w:t>
      </w:r>
    </w:p>
    <w:p w:rsidR="00074DD6" w:rsidRPr="00995407" w:rsidRDefault="00074DD6" w:rsidP="004B26F5">
      <w:pPr>
        <w:numPr>
          <w:ilvl w:val="0"/>
          <w:numId w:val="16"/>
        </w:numPr>
      </w:pPr>
      <w:r w:rsidRPr="00995407">
        <w:t>realizujeme projekty, při kterých se setkávají žáci z různých tříd, projekty, při kterých žáci musí komunikovat s různými lidmi a různými prostředky komunikace</w:t>
      </w:r>
    </w:p>
    <w:p w:rsidR="003148B2" w:rsidRPr="00995407" w:rsidRDefault="003148B2" w:rsidP="003148B2">
      <w:pPr>
        <w:ind w:left="720"/>
      </w:pPr>
    </w:p>
    <w:p w:rsidR="00074DD6" w:rsidRPr="00995407" w:rsidRDefault="00074DD6" w:rsidP="005348D1">
      <w:pPr>
        <w:rPr>
          <w:b/>
          <w:u w:val="single"/>
        </w:rPr>
      </w:pPr>
      <w:r w:rsidRPr="00995407">
        <w:rPr>
          <w:b/>
          <w:u w:val="single"/>
        </w:rPr>
        <w:t>Kompetence sociální</w:t>
      </w:r>
      <w:r w:rsidR="00C82CE6" w:rsidRPr="00995407">
        <w:rPr>
          <w:b/>
          <w:u w:val="single"/>
        </w:rPr>
        <w:t xml:space="preserve"> a personální</w:t>
      </w:r>
    </w:p>
    <w:p w:rsidR="00074DD6" w:rsidRPr="00995407" w:rsidRDefault="00074DD6" w:rsidP="004B26F5">
      <w:pPr>
        <w:numPr>
          <w:ilvl w:val="0"/>
          <w:numId w:val="17"/>
        </w:numPr>
      </w:pPr>
      <w:r w:rsidRPr="00995407">
        <w:t xml:space="preserve">vytváříme společně pravidla vzájemného soužití a vracíme se k jejich naplňování </w:t>
      </w:r>
    </w:p>
    <w:p w:rsidR="00074DD6" w:rsidRPr="00995407" w:rsidRDefault="00074DD6" w:rsidP="004B26F5">
      <w:pPr>
        <w:numPr>
          <w:ilvl w:val="0"/>
          <w:numId w:val="17"/>
        </w:numPr>
      </w:pPr>
      <w:r w:rsidRPr="00995407">
        <w:t>zařazujeme kooperativní činnosti do výuky – práce ve dvojicích i skupinách</w:t>
      </w:r>
    </w:p>
    <w:p w:rsidR="00074DD6" w:rsidRPr="00995407" w:rsidRDefault="00074DD6" w:rsidP="004B26F5">
      <w:pPr>
        <w:numPr>
          <w:ilvl w:val="0"/>
          <w:numId w:val="17"/>
        </w:numPr>
      </w:pPr>
      <w:r w:rsidRPr="00995407">
        <w:t>učíme žáky přijímat rozličné role ve skupině a vzájemně si pomáhat</w:t>
      </w:r>
    </w:p>
    <w:p w:rsidR="00074DD6" w:rsidRPr="00995407" w:rsidRDefault="00074DD6" w:rsidP="004B26F5">
      <w:pPr>
        <w:numPr>
          <w:ilvl w:val="0"/>
          <w:numId w:val="17"/>
        </w:numPr>
      </w:pPr>
      <w:r w:rsidRPr="00995407">
        <w:t>vytváříme projekty pro skupiny žáků</w:t>
      </w:r>
    </w:p>
    <w:p w:rsidR="00074DD6" w:rsidRPr="00995407" w:rsidRDefault="00074DD6" w:rsidP="004B26F5">
      <w:pPr>
        <w:numPr>
          <w:ilvl w:val="0"/>
          <w:numId w:val="17"/>
        </w:numPr>
      </w:pPr>
      <w:r w:rsidRPr="00995407">
        <w:t>na běžných situacích v životě žáka, skupiny, třídy, školy vedeme žáky k porozumění intrapersonálním a interpersonálním jevům</w:t>
      </w:r>
    </w:p>
    <w:p w:rsidR="00074DD6" w:rsidRPr="00995407" w:rsidRDefault="00074DD6" w:rsidP="004B26F5">
      <w:pPr>
        <w:numPr>
          <w:ilvl w:val="0"/>
          <w:numId w:val="17"/>
        </w:numPr>
      </w:pPr>
      <w:r w:rsidRPr="00995407">
        <w:t>při konzultacích s rodiči se vyjadřujeme i k sociálním dovednostem žáků</w:t>
      </w:r>
    </w:p>
    <w:p w:rsidR="000F5D24" w:rsidRPr="00995407" w:rsidRDefault="000F5D24" w:rsidP="000F5D24">
      <w:pPr>
        <w:ind w:left="720"/>
      </w:pPr>
    </w:p>
    <w:p w:rsidR="00074DD6" w:rsidRPr="00995407" w:rsidRDefault="00074DD6" w:rsidP="005348D1">
      <w:pPr>
        <w:ind w:left="360" w:hanging="360"/>
        <w:rPr>
          <w:b/>
          <w:u w:val="single"/>
        </w:rPr>
      </w:pPr>
      <w:r w:rsidRPr="00995407">
        <w:rPr>
          <w:b/>
          <w:u w:val="single"/>
        </w:rPr>
        <w:t>Kompetence občanské</w:t>
      </w:r>
    </w:p>
    <w:p w:rsidR="00074DD6" w:rsidRPr="00995407" w:rsidRDefault="00074DD6" w:rsidP="004B26F5">
      <w:pPr>
        <w:numPr>
          <w:ilvl w:val="0"/>
          <w:numId w:val="17"/>
        </w:numPr>
      </w:pPr>
      <w:r w:rsidRPr="00995407">
        <w:t>vytváříme společně pravidla vzájemného soužití a vracíme se k jejich naplňování, vyžadujeme jejich dodržování (práva, povinnosti, pořádek)</w:t>
      </w:r>
    </w:p>
    <w:p w:rsidR="00074DD6" w:rsidRPr="00995407" w:rsidRDefault="00074DD6" w:rsidP="004B26F5">
      <w:pPr>
        <w:numPr>
          <w:ilvl w:val="0"/>
          <w:numId w:val="17"/>
        </w:numPr>
      </w:pPr>
      <w:r w:rsidRPr="00995407">
        <w:t>zařazujeme prvky dramatizace – nácvik společenského chování, účinného postupu proti netoleranci, násilí, šikaně, při řešení problémových situací apod.</w:t>
      </w:r>
    </w:p>
    <w:p w:rsidR="00074DD6" w:rsidRPr="00995407" w:rsidRDefault="00074DD6" w:rsidP="004B26F5">
      <w:pPr>
        <w:numPr>
          <w:ilvl w:val="1"/>
          <w:numId w:val="18"/>
        </w:numPr>
        <w:tabs>
          <w:tab w:val="num" w:pos="720"/>
        </w:tabs>
        <w:ind w:left="720"/>
      </w:pPr>
      <w:r w:rsidRPr="00995407">
        <w:t>provádíme nácvik první pomoci</w:t>
      </w:r>
    </w:p>
    <w:p w:rsidR="00074DD6" w:rsidRPr="00995407" w:rsidRDefault="00074DD6" w:rsidP="004B26F5">
      <w:pPr>
        <w:numPr>
          <w:ilvl w:val="1"/>
          <w:numId w:val="18"/>
        </w:numPr>
        <w:tabs>
          <w:tab w:val="num" w:pos="720"/>
        </w:tabs>
        <w:ind w:left="720"/>
      </w:pPr>
      <w:r w:rsidRPr="00995407">
        <w:t>průběžně pracujeme s tématem státních svátků po celou dobu školní docházky</w:t>
      </w:r>
    </w:p>
    <w:p w:rsidR="00074DD6" w:rsidRPr="00995407" w:rsidRDefault="00074DD6" w:rsidP="004B26F5">
      <w:pPr>
        <w:numPr>
          <w:ilvl w:val="1"/>
          <w:numId w:val="18"/>
        </w:numPr>
        <w:tabs>
          <w:tab w:val="num" w:pos="720"/>
        </w:tabs>
        <w:ind w:left="720"/>
      </w:pPr>
      <w:r w:rsidRPr="00995407">
        <w:t>uskutečňujeme návštěvy historických památek, společenských, kulturních a sportov</w:t>
      </w:r>
      <w:r w:rsidRPr="00995407">
        <w:softHyphen/>
        <w:t>ních akcí</w:t>
      </w:r>
    </w:p>
    <w:p w:rsidR="00074DD6" w:rsidRPr="00995407" w:rsidRDefault="000F5D24" w:rsidP="004B26F5">
      <w:pPr>
        <w:numPr>
          <w:ilvl w:val="1"/>
          <w:numId w:val="18"/>
        </w:numPr>
        <w:tabs>
          <w:tab w:val="num" w:pos="720"/>
        </w:tabs>
        <w:ind w:left="720"/>
      </w:pPr>
      <w:r w:rsidRPr="00995407">
        <w:t>budujeme toleranci žáků k</w:t>
      </w:r>
      <w:r w:rsidR="00E1074B" w:rsidRPr="00995407">
        <w:t xml:space="preserve"> handicapovaným </w:t>
      </w:r>
      <w:r w:rsidRPr="00995407">
        <w:t>lidem</w:t>
      </w:r>
    </w:p>
    <w:p w:rsidR="004A1A91" w:rsidRDefault="00074DD6" w:rsidP="004B26F5">
      <w:pPr>
        <w:numPr>
          <w:ilvl w:val="1"/>
          <w:numId w:val="18"/>
        </w:numPr>
        <w:tabs>
          <w:tab w:val="num" w:pos="720"/>
        </w:tabs>
        <w:ind w:left="720"/>
      </w:pPr>
      <w:r w:rsidRPr="00995407">
        <w:t>organizujeme třídní</w:t>
      </w:r>
      <w:r w:rsidR="00E1074B" w:rsidRPr="00995407">
        <w:t xml:space="preserve"> a školní besídky, zahradní slavnosti, sportovní dny</w:t>
      </w:r>
      <w:r w:rsidRPr="00995407">
        <w:t>, vystoupen</w:t>
      </w:r>
      <w:r w:rsidR="00E1074B" w:rsidRPr="00995407">
        <w:t>í</w:t>
      </w:r>
    </w:p>
    <w:p w:rsidR="00074DD6" w:rsidRPr="00995407" w:rsidRDefault="00E1074B" w:rsidP="004A1A91">
      <w:pPr>
        <w:tabs>
          <w:tab w:val="num" w:pos="1440"/>
        </w:tabs>
        <w:ind w:left="720"/>
      </w:pPr>
      <w:r w:rsidRPr="00995407">
        <w:t>dětí na Vítání občánků apod.</w:t>
      </w:r>
    </w:p>
    <w:p w:rsidR="00074DD6" w:rsidRPr="00995407" w:rsidRDefault="00074DD6" w:rsidP="004B26F5">
      <w:pPr>
        <w:numPr>
          <w:ilvl w:val="1"/>
          <w:numId w:val="18"/>
        </w:numPr>
        <w:tabs>
          <w:tab w:val="num" w:pos="720"/>
        </w:tabs>
        <w:ind w:left="720"/>
      </w:pPr>
      <w:r w:rsidRPr="00995407">
        <w:t>zapojujeme žáky do reprezentace školy v soutěžích</w:t>
      </w:r>
    </w:p>
    <w:p w:rsidR="00074DD6" w:rsidRPr="00995407" w:rsidRDefault="00074DD6" w:rsidP="004B26F5">
      <w:pPr>
        <w:numPr>
          <w:ilvl w:val="1"/>
          <w:numId w:val="18"/>
        </w:numPr>
        <w:tabs>
          <w:tab w:val="num" w:pos="720"/>
        </w:tabs>
        <w:ind w:left="720"/>
      </w:pPr>
      <w:r w:rsidRPr="00995407">
        <w:t xml:space="preserve">prezentujeme školu </w:t>
      </w:r>
      <w:r w:rsidR="00E1074B" w:rsidRPr="00995407">
        <w:t>– webové stránky</w:t>
      </w:r>
    </w:p>
    <w:p w:rsidR="00074DD6" w:rsidRPr="00995407" w:rsidRDefault="00074DD6" w:rsidP="004B26F5">
      <w:pPr>
        <w:numPr>
          <w:ilvl w:val="1"/>
          <w:numId w:val="18"/>
        </w:numPr>
        <w:tabs>
          <w:tab w:val="num" w:pos="720"/>
        </w:tabs>
        <w:ind w:left="720"/>
      </w:pPr>
      <w:r w:rsidRPr="00995407">
        <w:t>organizujeme sběrové akce – sběr papíru,</w:t>
      </w:r>
      <w:r w:rsidR="00E1074B" w:rsidRPr="00995407">
        <w:t xml:space="preserve"> PET lahví, hliníku,</w:t>
      </w:r>
      <w:r w:rsidR="00C62CAB" w:rsidRPr="00995407">
        <w:t xml:space="preserve"> oleje,</w:t>
      </w:r>
      <w:r w:rsidRPr="00995407">
        <w:t xml:space="preserve"> bylin, pomerančové kůry</w:t>
      </w:r>
    </w:p>
    <w:p w:rsidR="00074DD6" w:rsidRPr="00995407" w:rsidRDefault="00074DD6" w:rsidP="004B26F5">
      <w:pPr>
        <w:numPr>
          <w:ilvl w:val="1"/>
          <w:numId w:val="18"/>
        </w:numPr>
        <w:tabs>
          <w:tab w:val="num" w:pos="720"/>
        </w:tabs>
        <w:ind w:left="720"/>
      </w:pPr>
      <w:r w:rsidRPr="00995407">
        <w:t>vedeme žáky k výzdobě školy a úklidu školy a okolí</w:t>
      </w:r>
    </w:p>
    <w:p w:rsidR="001C39AB" w:rsidRDefault="001C39AB" w:rsidP="005348D1">
      <w:pPr>
        <w:rPr>
          <w:b/>
          <w:u w:val="single"/>
        </w:rPr>
      </w:pPr>
    </w:p>
    <w:p w:rsidR="00074DD6" w:rsidRPr="00995407" w:rsidRDefault="00074DD6" w:rsidP="005348D1">
      <w:pPr>
        <w:rPr>
          <w:b/>
          <w:u w:val="single"/>
        </w:rPr>
      </w:pPr>
      <w:r w:rsidRPr="00995407">
        <w:rPr>
          <w:b/>
          <w:u w:val="single"/>
        </w:rPr>
        <w:t>Kompetence pracovní</w:t>
      </w:r>
    </w:p>
    <w:p w:rsidR="004A180C" w:rsidRPr="004A180C" w:rsidRDefault="00074DD6" w:rsidP="004B26F5">
      <w:pPr>
        <w:numPr>
          <w:ilvl w:val="0"/>
          <w:numId w:val="13"/>
        </w:numPr>
        <w:rPr>
          <w:u w:val="single"/>
        </w:rPr>
      </w:pPr>
      <w:r w:rsidRPr="004A180C">
        <w:t xml:space="preserve">pracujeme systematicky a žáky vedeme k systematičnosti ve všech jejich činnostech, které to vyžadují </w:t>
      </w:r>
      <w:r w:rsidR="004A180C" w:rsidRPr="004A180C">
        <w:rPr>
          <w:u w:val="single"/>
        </w:rPr>
        <w:t>(</w:t>
      </w:r>
      <w:r w:rsidR="004A180C" w:rsidRPr="004A180C">
        <w:t>vedeme k vhodnému naplánování a dokončení práce včas)</w:t>
      </w:r>
    </w:p>
    <w:p w:rsidR="00FA7CA9" w:rsidRPr="004A180C" w:rsidRDefault="00074DD6" w:rsidP="004B26F5">
      <w:pPr>
        <w:numPr>
          <w:ilvl w:val="0"/>
          <w:numId w:val="13"/>
        </w:numPr>
        <w:rPr>
          <w:u w:val="single"/>
        </w:rPr>
      </w:pPr>
      <w:r w:rsidRPr="004A180C">
        <w:t>společně s žáky stanovujeme předem pravidla práce a požadovanou kvalitu, dodržování pravidel a stanovené kvality důsledně vyžadujeme</w:t>
      </w:r>
    </w:p>
    <w:p w:rsidR="00FA7CA9" w:rsidRPr="004A180C" w:rsidRDefault="004A180C" w:rsidP="004B26F5">
      <w:pPr>
        <w:numPr>
          <w:ilvl w:val="0"/>
          <w:numId w:val="32"/>
        </w:numPr>
        <w:spacing w:line="276" w:lineRule="auto"/>
      </w:pPr>
      <w:r w:rsidRPr="004A180C">
        <w:t xml:space="preserve">učíme si žáky </w:t>
      </w:r>
      <w:r w:rsidR="00FA7CA9" w:rsidRPr="004A180C">
        <w:t>osvoj</w:t>
      </w:r>
      <w:r w:rsidRPr="004A180C">
        <w:t>ovat</w:t>
      </w:r>
      <w:r w:rsidR="00FA7CA9" w:rsidRPr="004A180C">
        <w:t xml:space="preserve"> základní pracovní dovednosti a návyky</w:t>
      </w:r>
    </w:p>
    <w:p w:rsidR="00FA7CA9" w:rsidRPr="004A180C" w:rsidRDefault="004A180C" w:rsidP="004B26F5">
      <w:pPr>
        <w:numPr>
          <w:ilvl w:val="0"/>
          <w:numId w:val="32"/>
        </w:numPr>
        <w:spacing w:line="276" w:lineRule="auto"/>
      </w:pPr>
      <w:r w:rsidRPr="004A180C">
        <w:t xml:space="preserve">učíme </w:t>
      </w:r>
      <w:r w:rsidR="00FA7CA9" w:rsidRPr="004A180C">
        <w:t>dodrž</w:t>
      </w:r>
      <w:r w:rsidRPr="004A180C">
        <w:t>ovat</w:t>
      </w:r>
      <w:r w:rsidR="00FA7CA9" w:rsidRPr="004A180C">
        <w:t xml:space="preserve"> pořádek na pracovním místě a ve společných prostorách </w:t>
      </w:r>
    </w:p>
    <w:p w:rsidR="00FA7CA9" w:rsidRPr="004A180C" w:rsidRDefault="004A180C" w:rsidP="004B26F5">
      <w:pPr>
        <w:numPr>
          <w:ilvl w:val="0"/>
          <w:numId w:val="32"/>
        </w:numPr>
        <w:spacing w:line="276" w:lineRule="auto"/>
      </w:pPr>
      <w:r w:rsidRPr="004A180C">
        <w:t xml:space="preserve">učíme </w:t>
      </w:r>
      <w:r w:rsidR="00FA7CA9" w:rsidRPr="004A180C">
        <w:t>dodrž</w:t>
      </w:r>
      <w:r w:rsidRPr="004A180C">
        <w:t>ovat</w:t>
      </w:r>
      <w:r w:rsidR="00FA7CA9" w:rsidRPr="004A180C">
        <w:t xml:space="preserve"> bezpečnost a ochranu zdraví při práci</w:t>
      </w:r>
    </w:p>
    <w:p w:rsidR="00FA7CA9" w:rsidRPr="004A180C" w:rsidRDefault="004A180C" w:rsidP="004B26F5">
      <w:pPr>
        <w:numPr>
          <w:ilvl w:val="0"/>
          <w:numId w:val="32"/>
        </w:numPr>
        <w:spacing w:line="276" w:lineRule="auto"/>
      </w:pPr>
      <w:r w:rsidRPr="004A180C">
        <w:t>nabízíme</w:t>
      </w:r>
      <w:r w:rsidR="00FA7CA9" w:rsidRPr="004A180C">
        <w:t xml:space="preserve"> různorodé pracovní aktivity a získává</w:t>
      </w:r>
      <w:r w:rsidRPr="004A180C">
        <w:t>me</w:t>
      </w:r>
      <w:r w:rsidR="00FA7CA9" w:rsidRPr="004A180C">
        <w:t xml:space="preserve"> tak důvěru </w:t>
      </w:r>
      <w:r w:rsidRPr="004A180C">
        <w:t xml:space="preserve">dětí </w:t>
      </w:r>
      <w:r w:rsidR="00FA7CA9" w:rsidRPr="004A180C">
        <w:t xml:space="preserve">ve vlastní schopnosti </w:t>
      </w:r>
    </w:p>
    <w:p w:rsidR="004A180C" w:rsidRDefault="004A180C" w:rsidP="004A180C">
      <w:pPr>
        <w:pStyle w:val="Odstavecseseznamem"/>
        <w:contextualSpacing w:val="0"/>
        <w:rPr>
          <w:b/>
        </w:rPr>
      </w:pPr>
    </w:p>
    <w:p w:rsidR="00FA7CA9" w:rsidRDefault="00FA7CA9" w:rsidP="004A180C">
      <w:pPr>
        <w:rPr>
          <w:b/>
          <w:u w:val="single"/>
        </w:rPr>
      </w:pPr>
      <w:r w:rsidRPr="004A180C">
        <w:rPr>
          <w:b/>
          <w:u w:val="single"/>
        </w:rPr>
        <w:t>Kompetence digitální</w:t>
      </w:r>
    </w:p>
    <w:p w:rsidR="00015B1D" w:rsidRPr="001C39AB" w:rsidRDefault="001C39AB" w:rsidP="00015B1D">
      <w:r>
        <w:t xml:space="preserve">           </w:t>
      </w:r>
      <w:r w:rsidR="00015B1D" w:rsidRPr="001C39AB">
        <w:t>Vzdělávací proces s každým jednotlivým žákem je veden tak, že:</w:t>
      </w:r>
    </w:p>
    <w:p w:rsidR="00FA7CA9" w:rsidRPr="001C39AB" w:rsidRDefault="00FA7CA9" w:rsidP="004B26F5">
      <w:pPr>
        <w:pStyle w:val="Odstavecseseznamem"/>
        <w:numPr>
          <w:ilvl w:val="0"/>
          <w:numId w:val="32"/>
        </w:numPr>
        <w:spacing w:line="276" w:lineRule="auto"/>
        <w:contextualSpacing w:val="0"/>
      </w:pPr>
      <w:r w:rsidRPr="001C39AB">
        <w:t xml:space="preserve">běžně </w:t>
      </w:r>
      <w:r w:rsidR="00015B1D" w:rsidRPr="001C39AB">
        <w:t xml:space="preserve">ovládá </w:t>
      </w:r>
      <w:r w:rsidRPr="001C39AB">
        <w:t>používaná digitální zařízení, aplikace a služby</w:t>
      </w:r>
    </w:p>
    <w:p w:rsidR="00FA7CA9" w:rsidRPr="001C39AB" w:rsidRDefault="00FA7CA9" w:rsidP="004B26F5">
      <w:pPr>
        <w:pStyle w:val="Odstavecseseznamem"/>
        <w:numPr>
          <w:ilvl w:val="0"/>
          <w:numId w:val="32"/>
        </w:numPr>
        <w:spacing w:line="276" w:lineRule="auto"/>
        <w:contextualSpacing w:val="0"/>
      </w:pPr>
      <w:r w:rsidRPr="001C39AB">
        <w:t>kriticky a tvořivě využív</w:t>
      </w:r>
      <w:r w:rsidR="00015B1D" w:rsidRPr="001C39AB">
        <w:t xml:space="preserve">á </w:t>
      </w:r>
      <w:r w:rsidRPr="001C39AB">
        <w:t xml:space="preserve">digitální technologie při práci, učení a ve volném čase </w:t>
      </w:r>
    </w:p>
    <w:p w:rsidR="00FA7CA9" w:rsidRPr="001C39AB" w:rsidRDefault="00FA7CA9" w:rsidP="004B26F5">
      <w:pPr>
        <w:pStyle w:val="Odstavecseseznamem"/>
        <w:numPr>
          <w:ilvl w:val="0"/>
          <w:numId w:val="32"/>
        </w:numPr>
        <w:spacing w:line="276" w:lineRule="auto"/>
        <w:contextualSpacing w:val="0"/>
      </w:pPr>
      <w:r w:rsidRPr="001C39AB">
        <w:t>získává, vyhledává, kriticky posuzuje, spravuje a sdílí data, informace a digitální obsah</w:t>
      </w:r>
    </w:p>
    <w:p w:rsidR="00FA7CA9" w:rsidRPr="001C39AB" w:rsidRDefault="00FA7CA9" w:rsidP="004B26F5">
      <w:pPr>
        <w:pStyle w:val="Odstavecseseznamem"/>
        <w:numPr>
          <w:ilvl w:val="0"/>
          <w:numId w:val="32"/>
        </w:numPr>
        <w:spacing w:line="276" w:lineRule="auto"/>
        <w:contextualSpacing w:val="0"/>
      </w:pPr>
      <w:r w:rsidRPr="001C39AB">
        <w:t xml:space="preserve">vybírá vhodné postupy, způsoby a prostředky, které nejlépe odpovídají konkrétní situaci a účelu </w:t>
      </w:r>
    </w:p>
    <w:p w:rsidR="00FA7CA9" w:rsidRPr="001C39AB" w:rsidRDefault="00FA7CA9" w:rsidP="004B26F5">
      <w:pPr>
        <w:pStyle w:val="Odstavecseseznamem"/>
        <w:numPr>
          <w:ilvl w:val="0"/>
          <w:numId w:val="32"/>
        </w:numPr>
        <w:spacing w:line="276" w:lineRule="auto"/>
        <w:contextualSpacing w:val="0"/>
      </w:pPr>
      <w:r w:rsidRPr="001C39AB">
        <w:t>využívá digitální technologie pro zjednodušení a zkvalitnění své práce</w:t>
      </w:r>
    </w:p>
    <w:p w:rsidR="00FA7CA9" w:rsidRPr="001C39AB" w:rsidRDefault="00FA7CA9" w:rsidP="004B26F5">
      <w:pPr>
        <w:pStyle w:val="Odstavecseseznamem"/>
        <w:numPr>
          <w:ilvl w:val="0"/>
          <w:numId w:val="32"/>
        </w:numPr>
        <w:spacing w:line="276" w:lineRule="auto"/>
        <w:contextualSpacing w:val="0"/>
      </w:pPr>
      <w:r w:rsidRPr="001C39AB">
        <w:t>osvojuje si základní digitální dovednost, aby uspěl na současném trhu práce</w:t>
      </w:r>
    </w:p>
    <w:p w:rsidR="00FA7CA9" w:rsidRPr="001C39AB" w:rsidRDefault="00FA7CA9" w:rsidP="004B26F5">
      <w:pPr>
        <w:pStyle w:val="Odstavecseseznamem"/>
        <w:numPr>
          <w:ilvl w:val="0"/>
          <w:numId w:val="32"/>
        </w:numPr>
        <w:spacing w:line="276" w:lineRule="auto"/>
        <w:contextualSpacing w:val="0"/>
      </w:pPr>
      <w:r w:rsidRPr="001C39AB">
        <w:lastRenderedPageBreak/>
        <w:t>dodržuje bezpečnost a ochranu zdraví při práci s digitálními technologiemi</w:t>
      </w:r>
    </w:p>
    <w:p w:rsidR="00FA7CA9" w:rsidRPr="001C39AB" w:rsidRDefault="00FA7CA9" w:rsidP="004B26F5">
      <w:pPr>
        <w:pStyle w:val="Odstavecseseznamem"/>
        <w:numPr>
          <w:ilvl w:val="0"/>
          <w:numId w:val="32"/>
        </w:numPr>
        <w:spacing w:line="276" w:lineRule="auto"/>
        <w:contextualSpacing w:val="0"/>
      </w:pPr>
      <w:r w:rsidRPr="001C39AB">
        <w:t>předchází možnému zneužití dat</w:t>
      </w:r>
    </w:p>
    <w:p w:rsidR="00FA7CA9" w:rsidRPr="001C39AB" w:rsidRDefault="00FA7CA9" w:rsidP="004B26F5">
      <w:pPr>
        <w:pStyle w:val="Odstavecseseznamem"/>
        <w:numPr>
          <w:ilvl w:val="0"/>
          <w:numId w:val="32"/>
        </w:numPr>
        <w:spacing w:line="276" w:lineRule="auto"/>
        <w:contextualSpacing w:val="0"/>
      </w:pPr>
      <w:r w:rsidRPr="001C39AB">
        <w:t>ctí autorská práva, uvádí zdroje</w:t>
      </w:r>
    </w:p>
    <w:p w:rsidR="00FA7CA9" w:rsidRPr="001C39AB" w:rsidRDefault="00FA7CA9" w:rsidP="004B26F5">
      <w:pPr>
        <w:pStyle w:val="Odstavecseseznamem"/>
        <w:numPr>
          <w:ilvl w:val="0"/>
          <w:numId w:val="32"/>
        </w:numPr>
        <w:spacing w:line="276" w:lineRule="auto"/>
        <w:contextualSpacing w:val="0"/>
      </w:pPr>
      <w:r w:rsidRPr="001C39AB">
        <w:t>využívá čtení s porozuměním, orientaci v textu, snaží se odlišit pravdivé informace od fake news (hoax)</w:t>
      </w:r>
    </w:p>
    <w:p w:rsidR="00074DD6" w:rsidRDefault="00FA7CA9" w:rsidP="004B26F5">
      <w:pPr>
        <w:pStyle w:val="Odstavecseseznamem"/>
        <w:numPr>
          <w:ilvl w:val="0"/>
          <w:numId w:val="32"/>
        </w:numPr>
        <w:spacing w:line="276" w:lineRule="auto"/>
        <w:contextualSpacing w:val="0"/>
      </w:pPr>
      <w:r w:rsidRPr="001C39AB">
        <w:t>kultivovaně se vyjadřuje a jedná eticky</w:t>
      </w:r>
    </w:p>
    <w:p w:rsidR="006D1743" w:rsidRPr="00995407" w:rsidRDefault="006D1743" w:rsidP="006D1743">
      <w:pPr>
        <w:pStyle w:val="Odstavecseseznamem"/>
        <w:spacing w:line="276" w:lineRule="auto"/>
        <w:ind w:left="660"/>
        <w:contextualSpacing w:val="0"/>
      </w:pPr>
    </w:p>
    <w:p w:rsidR="00015B1D" w:rsidRPr="00004C02" w:rsidRDefault="00015B1D" w:rsidP="00015B1D">
      <w:pPr>
        <w:pStyle w:val="Nadpis2"/>
        <w:rPr>
          <w:i w:val="0"/>
          <w:sz w:val="32"/>
          <w:szCs w:val="32"/>
          <w:u w:val="single"/>
        </w:rPr>
      </w:pPr>
      <w:bookmarkStart w:id="5" w:name="_Toc108500719"/>
      <w:r w:rsidRPr="00004C02">
        <w:rPr>
          <w:i w:val="0"/>
          <w:sz w:val="32"/>
          <w:szCs w:val="32"/>
          <w:u w:val="single"/>
        </w:rPr>
        <w:t>3.</w:t>
      </w:r>
      <w:r w:rsidR="001C39AB" w:rsidRPr="00004C02">
        <w:rPr>
          <w:i w:val="0"/>
          <w:sz w:val="32"/>
          <w:szCs w:val="32"/>
          <w:u w:val="single"/>
        </w:rPr>
        <w:t>5</w:t>
      </w:r>
      <w:r w:rsidRPr="00004C02">
        <w:rPr>
          <w:i w:val="0"/>
          <w:sz w:val="32"/>
          <w:szCs w:val="32"/>
          <w:u w:val="single"/>
        </w:rPr>
        <w:t xml:space="preserve"> Zabezpečení výuky žáků se speciálními vzdělávacími potřebami</w:t>
      </w:r>
      <w:bookmarkEnd w:id="5"/>
    </w:p>
    <w:p w:rsidR="00015B1D" w:rsidRDefault="00015B1D" w:rsidP="001C39AB"/>
    <w:p w:rsidR="00015B1D" w:rsidRPr="001C39AB" w:rsidRDefault="005927D9" w:rsidP="001C39AB">
      <w:pPr>
        <w:pStyle w:val="Zkladntext"/>
        <w:spacing w:line="276" w:lineRule="auto"/>
        <w:rPr>
          <w:b w:val="0"/>
        </w:rPr>
      </w:pPr>
      <w:r>
        <w:rPr>
          <w:b w:val="0"/>
        </w:rPr>
        <w:tab/>
      </w:r>
      <w:r>
        <w:rPr>
          <w:b w:val="0"/>
        </w:rPr>
        <w:tab/>
      </w:r>
      <w:r w:rsidR="00015B1D" w:rsidRPr="001C39AB">
        <w:rPr>
          <w:b w:val="0"/>
        </w:rPr>
        <w:t>Za žáky se speciálními vzdělávacími potřebami jsou považováni žáci se zdravotním postižením, žáci se zdravotním znevýhodněním</w:t>
      </w:r>
      <w:r w:rsidR="00666273">
        <w:rPr>
          <w:b w:val="0"/>
        </w:rPr>
        <w:t xml:space="preserve"> a </w:t>
      </w:r>
      <w:r w:rsidR="00015B1D" w:rsidRPr="001C39AB">
        <w:rPr>
          <w:b w:val="0"/>
        </w:rPr>
        <w:t>žáci se sociálním znevýhodněním</w:t>
      </w:r>
      <w:r w:rsidR="00131B2F">
        <w:rPr>
          <w:b w:val="0"/>
        </w:rPr>
        <w:t xml:space="preserve"> i OMJ</w:t>
      </w:r>
      <w:r w:rsidR="00666273">
        <w:rPr>
          <w:b w:val="0"/>
        </w:rPr>
        <w:t>.</w:t>
      </w:r>
    </w:p>
    <w:p w:rsidR="00015B1D" w:rsidRPr="001C39AB" w:rsidRDefault="00015B1D" w:rsidP="00666273">
      <w:pPr>
        <w:autoSpaceDE w:val="0"/>
        <w:autoSpaceDN w:val="0"/>
        <w:adjustRightInd w:val="0"/>
        <w:spacing w:line="276" w:lineRule="auto"/>
        <w:ind w:firstLine="708"/>
      </w:pPr>
      <w:r w:rsidRPr="001C39AB">
        <w:t xml:space="preserve">Na základě vypracované zprávy z pedagogicko-psychologické poradny a nařízení vyhlášky č. 27/2016 Sb. Zákona o vzdělávání žáků se speciálními potřebami a žáků nadaných jsou navrhována jednotlivá podpůrná opatření podle §17 o Organizaci vzdělávání žáků s podpůrnými opatřeními. Ta jsou pravidelně aktualizována a doplňována. Na základě doporučení pedagogicko-psychologické poradny a dle možností školy jsou žákům přiřazováni asistenti pedagoga.  </w:t>
      </w:r>
    </w:p>
    <w:p w:rsidR="00015B1D" w:rsidRPr="001C39AB" w:rsidRDefault="00015B1D" w:rsidP="005927D9">
      <w:pPr>
        <w:autoSpaceDE w:val="0"/>
        <w:autoSpaceDN w:val="0"/>
        <w:adjustRightInd w:val="0"/>
        <w:spacing w:line="276" w:lineRule="auto"/>
        <w:ind w:firstLine="708"/>
      </w:pPr>
      <w:r w:rsidRPr="001C39AB">
        <w:t>Všichni žáci se speciálními vzdělávacími potřebami jsou zařazováni do běžných tříd.</w:t>
      </w:r>
    </w:p>
    <w:p w:rsidR="005927D9" w:rsidRPr="001C39AB" w:rsidRDefault="005927D9" w:rsidP="001C39AB">
      <w:pPr>
        <w:autoSpaceDE w:val="0"/>
        <w:autoSpaceDN w:val="0"/>
        <w:adjustRightInd w:val="0"/>
        <w:spacing w:line="276" w:lineRule="auto"/>
      </w:pPr>
    </w:p>
    <w:p w:rsidR="006D1743" w:rsidRPr="006D1743" w:rsidRDefault="006D1743" w:rsidP="006D1743">
      <w:pPr>
        <w:pStyle w:val="vp3"/>
        <w:ind w:left="426"/>
        <w:rPr>
          <w:rFonts w:ascii="Times New Roman" w:hAnsi="Times New Roman" w:cs="Times New Roman"/>
        </w:rPr>
      </w:pPr>
      <w:r w:rsidRPr="001C39AB">
        <w:rPr>
          <w:rFonts w:ascii="Times New Roman" w:hAnsi="Times New Roman" w:cs="Times New Roman"/>
        </w:rPr>
        <w:t xml:space="preserve">Vzdělávání žáků se zdravotním postižením </w:t>
      </w:r>
    </w:p>
    <w:p w:rsidR="006D1743" w:rsidRPr="001C39AB" w:rsidRDefault="006D1743" w:rsidP="006D1743">
      <w:pPr>
        <w:pStyle w:val="Zkladntext"/>
        <w:spacing w:line="276" w:lineRule="auto"/>
        <w:ind w:left="360" w:firstLine="348"/>
        <w:rPr>
          <w:b w:val="0"/>
        </w:rPr>
      </w:pPr>
      <w:r w:rsidRPr="001C39AB">
        <w:rPr>
          <w:b w:val="0"/>
        </w:rPr>
        <w:t xml:space="preserve">Vycházíme ze zákona č. 561/2004, vyhlášky č. 73/2005 (úprava 62/2007), kapitoly č. 8, kde jsou popsány možnosti a podmínky pro vzdělávání žáků se speciálními vzdělávacími potřebami. </w:t>
      </w:r>
    </w:p>
    <w:p w:rsidR="006D1743" w:rsidRPr="001C39AB" w:rsidRDefault="006D1743" w:rsidP="006D1743">
      <w:pPr>
        <w:pStyle w:val="Zkladntext"/>
        <w:spacing w:line="276" w:lineRule="auto"/>
        <w:ind w:left="360"/>
        <w:rPr>
          <w:b w:val="0"/>
        </w:rPr>
      </w:pPr>
      <w:r w:rsidRPr="001C39AB">
        <w:rPr>
          <w:b w:val="0"/>
        </w:rPr>
        <w:tab/>
        <w:t>O zařazení dítěte do školy rozhoduje ředitel po dohodě s rodiči či zákonnými zástupci žáka na základě lékařského a speciálně pedagogického vyšetření a s přihlédnutím k možnostem školy i místním specifikům.</w:t>
      </w:r>
    </w:p>
    <w:p w:rsidR="006D1743" w:rsidRPr="001C39AB" w:rsidRDefault="006D1743" w:rsidP="006D1743">
      <w:pPr>
        <w:pStyle w:val="Zkladntext"/>
        <w:spacing w:line="276" w:lineRule="auto"/>
        <w:ind w:left="360"/>
        <w:rPr>
          <w:b w:val="0"/>
        </w:rPr>
      </w:pPr>
    </w:p>
    <w:p w:rsidR="006D1743" w:rsidRPr="006D1743" w:rsidRDefault="006D1743" w:rsidP="006D1743">
      <w:pPr>
        <w:pStyle w:val="Zkladntext"/>
        <w:spacing w:line="276" w:lineRule="auto"/>
        <w:rPr>
          <w:bCs w:val="0"/>
        </w:rPr>
      </w:pPr>
      <w:r w:rsidRPr="001C39AB">
        <w:t>Zásady práce pro žáky se zdravotním postižením:</w:t>
      </w:r>
    </w:p>
    <w:p w:rsidR="006D1743" w:rsidRPr="001C39AB" w:rsidRDefault="006D1743" w:rsidP="004B26F5">
      <w:pPr>
        <w:pStyle w:val="Zkladntext"/>
        <w:numPr>
          <w:ilvl w:val="0"/>
          <w:numId w:val="35"/>
        </w:numPr>
        <w:tabs>
          <w:tab w:val="clear" w:pos="360"/>
        </w:tabs>
        <w:autoSpaceDE w:val="0"/>
        <w:autoSpaceDN w:val="0"/>
        <w:adjustRightInd w:val="0"/>
        <w:spacing w:line="276" w:lineRule="auto"/>
        <w:rPr>
          <w:b w:val="0"/>
        </w:rPr>
      </w:pPr>
      <w:r w:rsidRPr="001C39AB">
        <w:rPr>
          <w:b w:val="0"/>
        </w:rPr>
        <w:t>respektování zvláštností a možností žáka</w:t>
      </w:r>
    </w:p>
    <w:p w:rsidR="006D1743" w:rsidRPr="001C39AB" w:rsidRDefault="006D1743" w:rsidP="004B26F5">
      <w:pPr>
        <w:pStyle w:val="Zkladntext"/>
        <w:numPr>
          <w:ilvl w:val="0"/>
          <w:numId w:val="35"/>
        </w:numPr>
        <w:tabs>
          <w:tab w:val="clear" w:pos="360"/>
        </w:tabs>
        <w:autoSpaceDE w:val="0"/>
        <w:autoSpaceDN w:val="0"/>
        <w:adjustRightInd w:val="0"/>
        <w:spacing w:line="276" w:lineRule="auto"/>
        <w:rPr>
          <w:b w:val="0"/>
        </w:rPr>
      </w:pPr>
      <w:r w:rsidRPr="001C39AB">
        <w:rPr>
          <w:b w:val="0"/>
        </w:rPr>
        <w:t>včasné poskytnutí speciální pomoci (čím dříve, tím lepší výsledek práce)</w:t>
      </w:r>
    </w:p>
    <w:p w:rsidR="006D1743" w:rsidRPr="001C39AB" w:rsidRDefault="006D1743" w:rsidP="004B26F5">
      <w:pPr>
        <w:pStyle w:val="Zkladntext"/>
        <w:numPr>
          <w:ilvl w:val="0"/>
          <w:numId w:val="35"/>
        </w:numPr>
        <w:tabs>
          <w:tab w:val="clear" w:pos="360"/>
        </w:tabs>
        <w:autoSpaceDE w:val="0"/>
        <w:autoSpaceDN w:val="0"/>
        <w:adjustRightInd w:val="0"/>
        <w:spacing w:line="276" w:lineRule="auto"/>
        <w:rPr>
          <w:b w:val="0"/>
        </w:rPr>
      </w:pPr>
      <w:r w:rsidRPr="001C39AB">
        <w:rPr>
          <w:b w:val="0"/>
        </w:rPr>
        <w:t>dodržení jednotlivých vývojových etap</w:t>
      </w:r>
    </w:p>
    <w:p w:rsidR="006D1743" w:rsidRPr="001C39AB" w:rsidRDefault="006D1743" w:rsidP="004B26F5">
      <w:pPr>
        <w:pStyle w:val="Zkladntext"/>
        <w:numPr>
          <w:ilvl w:val="0"/>
          <w:numId w:val="35"/>
        </w:numPr>
        <w:tabs>
          <w:tab w:val="clear" w:pos="360"/>
        </w:tabs>
        <w:autoSpaceDE w:val="0"/>
        <w:autoSpaceDN w:val="0"/>
        <w:adjustRightInd w:val="0"/>
        <w:spacing w:line="276" w:lineRule="auto"/>
        <w:rPr>
          <w:b w:val="0"/>
        </w:rPr>
      </w:pPr>
      <w:r w:rsidRPr="001C39AB">
        <w:rPr>
          <w:b w:val="0"/>
        </w:rPr>
        <w:t>utvoření optimálního pracovního prostředí včetně vstřícné přátelské atmosféry</w:t>
      </w:r>
    </w:p>
    <w:p w:rsidR="006D1743" w:rsidRPr="001C39AB" w:rsidRDefault="006D1743" w:rsidP="004B26F5">
      <w:pPr>
        <w:pStyle w:val="Zkladntext"/>
        <w:numPr>
          <w:ilvl w:val="0"/>
          <w:numId w:val="35"/>
        </w:numPr>
        <w:tabs>
          <w:tab w:val="clear" w:pos="360"/>
        </w:tabs>
        <w:autoSpaceDE w:val="0"/>
        <w:autoSpaceDN w:val="0"/>
        <w:adjustRightInd w:val="0"/>
        <w:spacing w:line="276" w:lineRule="auto"/>
        <w:rPr>
          <w:b w:val="0"/>
        </w:rPr>
      </w:pPr>
      <w:r w:rsidRPr="001C39AB">
        <w:rPr>
          <w:b w:val="0"/>
        </w:rPr>
        <w:t>zajištění potřebných kompenzačních a didaktických pomůcek</w:t>
      </w:r>
    </w:p>
    <w:p w:rsidR="006D1743" w:rsidRPr="001C39AB" w:rsidRDefault="006D1743" w:rsidP="006D1743">
      <w:pPr>
        <w:pStyle w:val="Zkladntext"/>
        <w:spacing w:line="276" w:lineRule="auto"/>
        <w:rPr>
          <w:b w:val="0"/>
        </w:rPr>
      </w:pPr>
    </w:p>
    <w:p w:rsidR="006D1743" w:rsidRPr="006D1743" w:rsidRDefault="006D1743" w:rsidP="006D1743">
      <w:pPr>
        <w:pStyle w:val="Zkladntext"/>
        <w:spacing w:line="276" w:lineRule="auto"/>
        <w:rPr>
          <w:bCs w:val="0"/>
        </w:rPr>
      </w:pPr>
      <w:r w:rsidRPr="001C39AB">
        <w:t>Spolupráce školy s odborným pracovištěm:</w:t>
      </w:r>
    </w:p>
    <w:p w:rsidR="006D1743" w:rsidRPr="001C39AB" w:rsidRDefault="006D1743" w:rsidP="004B26F5">
      <w:pPr>
        <w:pStyle w:val="Zkladntext"/>
        <w:numPr>
          <w:ilvl w:val="0"/>
          <w:numId w:val="36"/>
        </w:numPr>
        <w:tabs>
          <w:tab w:val="clear" w:pos="360"/>
        </w:tabs>
        <w:autoSpaceDE w:val="0"/>
        <w:autoSpaceDN w:val="0"/>
        <w:adjustRightInd w:val="0"/>
        <w:spacing w:line="276" w:lineRule="auto"/>
        <w:rPr>
          <w:b w:val="0"/>
          <w:bCs w:val="0"/>
        </w:rPr>
      </w:pPr>
      <w:r w:rsidRPr="001C39AB">
        <w:rPr>
          <w:b w:val="0"/>
        </w:rPr>
        <w:t>seznámení všech pedagogů, ale i spolužáků s daným postižením žáka</w:t>
      </w:r>
    </w:p>
    <w:p w:rsidR="006D1743" w:rsidRPr="001C39AB" w:rsidRDefault="006D1743" w:rsidP="004B26F5">
      <w:pPr>
        <w:pStyle w:val="Zkladntext"/>
        <w:numPr>
          <w:ilvl w:val="0"/>
          <w:numId w:val="36"/>
        </w:numPr>
        <w:tabs>
          <w:tab w:val="clear" w:pos="360"/>
        </w:tabs>
        <w:autoSpaceDE w:val="0"/>
        <w:autoSpaceDN w:val="0"/>
        <w:adjustRightInd w:val="0"/>
        <w:spacing w:line="276" w:lineRule="auto"/>
        <w:rPr>
          <w:b w:val="0"/>
          <w:bCs w:val="0"/>
        </w:rPr>
      </w:pPr>
      <w:r w:rsidRPr="001C39AB">
        <w:rPr>
          <w:b w:val="0"/>
        </w:rPr>
        <w:t>dohoda s rodiči a odborným pracovištěm na možnostech úzké spolupráce</w:t>
      </w:r>
    </w:p>
    <w:p w:rsidR="006D1743" w:rsidRPr="001C39AB" w:rsidRDefault="006D1743" w:rsidP="004B26F5">
      <w:pPr>
        <w:pStyle w:val="Zkladntext"/>
        <w:numPr>
          <w:ilvl w:val="0"/>
          <w:numId w:val="36"/>
        </w:numPr>
        <w:tabs>
          <w:tab w:val="clear" w:pos="360"/>
        </w:tabs>
        <w:autoSpaceDE w:val="0"/>
        <w:autoSpaceDN w:val="0"/>
        <w:adjustRightInd w:val="0"/>
        <w:spacing w:line="276" w:lineRule="auto"/>
        <w:rPr>
          <w:b w:val="0"/>
          <w:bCs w:val="0"/>
        </w:rPr>
      </w:pPr>
      <w:r w:rsidRPr="001C39AB">
        <w:rPr>
          <w:b w:val="0"/>
        </w:rPr>
        <w:t>na základě stanoveného stupně podpůrného opatření vypracování PLPP nebo IVP</w:t>
      </w:r>
    </w:p>
    <w:p w:rsidR="006D1743" w:rsidRPr="001C39AB" w:rsidRDefault="006D1743" w:rsidP="004B26F5">
      <w:pPr>
        <w:pStyle w:val="Zkladntext"/>
        <w:numPr>
          <w:ilvl w:val="0"/>
          <w:numId w:val="36"/>
        </w:numPr>
        <w:tabs>
          <w:tab w:val="clear" w:pos="360"/>
        </w:tabs>
        <w:autoSpaceDE w:val="0"/>
        <w:autoSpaceDN w:val="0"/>
        <w:adjustRightInd w:val="0"/>
        <w:spacing w:line="276" w:lineRule="auto"/>
        <w:rPr>
          <w:b w:val="0"/>
          <w:bCs w:val="0"/>
        </w:rPr>
      </w:pPr>
      <w:r w:rsidRPr="001C39AB">
        <w:rPr>
          <w:b w:val="0"/>
        </w:rPr>
        <w:t>vysvětlení a objasnění způsobu hodnocení</w:t>
      </w:r>
    </w:p>
    <w:p w:rsidR="006D1743" w:rsidRPr="001C39AB" w:rsidRDefault="006D1743" w:rsidP="004B26F5">
      <w:pPr>
        <w:pStyle w:val="Zkladntext"/>
        <w:numPr>
          <w:ilvl w:val="0"/>
          <w:numId w:val="36"/>
        </w:numPr>
        <w:tabs>
          <w:tab w:val="clear" w:pos="360"/>
        </w:tabs>
        <w:autoSpaceDE w:val="0"/>
        <w:autoSpaceDN w:val="0"/>
        <w:adjustRightInd w:val="0"/>
        <w:spacing w:line="276" w:lineRule="auto"/>
        <w:rPr>
          <w:b w:val="0"/>
          <w:bCs w:val="0"/>
        </w:rPr>
      </w:pPr>
      <w:r w:rsidRPr="001C39AB">
        <w:rPr>
          <w:b w:val="0"/>
        </w:rPr>
        <w:t>zabezpečení potřebných kompenzačních a didaktických pomůcek</w:t>
      </w:r>
    </w:p>
    <w:p w:rsidR="006D1743" w:rsidRPr="00816192" w:rsidRDefault="006D1743" w:rsidP="004B26F5">
      <w:pPr>
        <w:pStyle w:val="Zkladntext"/>
        <w:numPr>
          <w:ilvl w:val="0"/>
          <w:numId w:val="36"/>
        </w:numPr>
        <w:tabs>
          <w:tab w:val="clear" w:pos="360"/>
        </w:tabs>
        <w:autoSpaceDE w:val="0"/>
        <w:autoSpaceDN w:val="0"/>
        <w:adjustRightInd w:val="0"/>
        <w:spacing w:line="276" w:lineRule="auto"/>
        <w:rPr>
          <w:b w:val="0"/>
          <w:bCs w:val="0"/>
        </w:rPr>
      </w:pPr>
      <w:r w:rsidRPr="001C39AB">
        <w:rPr>
          <w:b w:val="0"/>
        </w:rPr>
        <w:t>zajištění odborné literatury</w:t>
      </w:r>
    </w:p>
    <w:p w:rsidR="006D1743" w:rsidRDefault="006D1743" w:rsidP="001C39AB">
      <w:pPr>
        <w:pStyle w:val="Zkladntext"/>
        <w:spacing w:line="276" w:lineRule="auto"/>
      </w:pPr>
    </w:p>
    <w:p w:rsidR="00836508" w:rsidRDefault="00836508" w:rsidP="001C39AB">
      <w:pPr>
        <w:pStyle w:val="Zkladntext"/>
        <w:spacing w:line="276" w:lineRule="auto"/>
      </w:pPr>
    </w:p>
    <w:p w:rsidR="00836508" w:rsidRDefault="00836508" w:rsidP="001C39AB">
      <w:pPr>
        <w:pStyle w:val="Zkladntext"/>
        <w:spacing w:line="276" w:lineRule="auto"/>
      </w:pPr>
    </w:p>
    <w:p w:rsidR="00666273" w:rsidRDefault="00666273" w:rsidP="001C39AB">
      <w:pPr>
        <w:pStyle w:val="Zkladntext"/>
        <w:spacing w:line="276" w:lineRule="auto"/>
      </w:pPr>
    </w:p>
    <w:p w:rsidR="001C39AB" w:rsidRPr="001C39AB" w:rsidRDefault="00015B1D" w:rsidP="001C39AB">
      <w:pPr>
        <w:pStyle w:val="Zkladntext"/>
        <w:spacing w:line="276" w:lineRule="auto"/>
      </w:pPr>
      <w:r w:rsidRPr="001C39AB">
        <w:lastRenderedPageBreak/>
        <w:t>Žáci se zdravotním znevýhodněním:</w:t>
      </w:r>
    </w:p>
    <w:p w:rsidR="001C39AB" w:rsidRDefault="005927D9" w:rsidP="001C39AB">
      <w:pPr>
        <w:pStyle w:val="Zkladntext"/>
        <w:spacing w:line="276" w:lineRule="auto"/>
        <w:rPr>
          <w:b w:val="0"/>
        </w:rPr>
      </w:pPr>
      <w:r>
        <w:rPr>
          <w:b w:val="0"/>
        </w:rPr>
        <w:tab/>
      </w:r>
      <w:r w:rsidR="00015B1D" w:rsidRPr="001C39AB">
        <w:rPr>
          <w:b w:val="0"/>
        </w:rPr>
        <w:t xml:space="preserve">Do této skupiny patří především žáci dlouhodobě nemocní, kteří do školy nedocházejí nebo </w:t>
      </w:r>
      <w:r w:rsidR="00015B1D" w:rsidRPr="001C39AB">
        <w:rPr>
          <w:b w:val="0"/>
        </w:rPr>
        <w:br/>
        <w:t>se účastní výuky pouze částečně (s ohledem na momentální zdravotní stav). V ojedinělých případech lze ze zdravotních důvodů využít zvláštního způsobu plnění povinné školní docházky nebo individuálního vzdělávacího plánu. Důležitá je spolupráce s rodinou, individuální péče pedagogů i zájem a pochopení spolužáků. Žákům dlouhodobě nemocným pomáháme zařadit se zpět do kolektivu, poskytujeme individuální konzultace, pomáháme s pochopením učební látky, respektujeme časový prostor potřebný na rekonvalescenci, spolupracujeme s odborníky z řad lékařů, psychologů i pracovníků pedagogicko-psychologické poradny</w:t>
      </w:r>
      <w:r>
        <w:rPr>
          <w:b w:val="0"/>
        </w:rPr>
        <w:t>.</w:t>
      </w:r>
    </w:p>
    <w:p w:rsidR="001C39AB" w:rsidRDefault="001C39AB" w:rsidP="001C39AB">
      <w:pPr>
        <w:pStyle w:val="Zkladntext"/>
        <w:spacing w:line="276" w:lineRule="auto"/>
        <w:rPr>
          <w:b w:val="0"/>
        </w:rPr>
      </w:pPr>
    </w:p>
    <w:p w:rsidR="00015B1D" w:rsidRPr="001C39AB" w:rsidRDefault="00015B1D" w:rsidP="001C39AB">
      <w:pPr>
        <w:pStyle w:val="Zkladntext"/>
        <w:spacing w:line="276" w:lineRule="auto"/>
      </w:pPr>
      <w:r w:rsidRPr="001C39AB">
        <w:t>Žáci s poruchami učení nebo chování:</w:t>
      </w:r>
    </w:p>
    <w:p w:rsidR="00015B1D" w:rsidRPr="001C39AB" w:rsidRDefault="00015B1D" w:rsidP="001C39AB">
      <w:pPr>
        <w:pStyle w:val="Zkladntext"/>
        <w:spacing w:line="276" w:lineRule="auto"/>
        <w:rPr>
          <w:b w:val="0"/>
          <w:bCs w:val="0"/>
        </w:rPr>
      </w:pPr>
      <w:r w:rsidRPr="001C39AB">
        <w:rPr>
          <w:b w:val="0"/>
        </w:rPr>
        <w:t xml:space="preserve">     Nejčastější skupinou žáků se speciálními vzdělávacími potřebami jsou na naší škole žáci s vývojovými poruchami učení a chování. Těmto žákům se vytvářejí na základě spolupráce s PPP (pedagogicko</w:t>
      </w:r>
      <w:r w:rsidR="005927D9">
        <w:rPr>
          <w:b w:val="0"/>
        </w:rPr>
        <w:t xml:space="preserve"> </w:t>
      </w:r>
      <w:r w:rsidRPr="001C39AB">
        <w:rPr>
          <w:b w:val="0"/>
        </w:rPr>
        <w:t>–</w:t>
      </w:r>
      <w:r w:rsidR="005927D9">
        <w:rPr>
          <w:b w:val="0"/>
        </w:rPr>
        <w:t xml:space="preserve"> </w:t>
      </w:r>
      <w:r w:rsidRPr="001C39AB">
        <w:rPr>
          <w:b w:val="0"/>
        </w:rPr>
        <w:t>psychologickou poradnou) nebo SPC (speciálně</w:t>
      </w:r>
      <w:r w:rsidR="005927D9">
        <w:rPr>
          <w:b w:val="0"/>
        </w:rPr>
        <w:t xml:space="preserve"> </w:t>
      </w:r>
      <w:r w:rsidRPr="001C39AB">
        <w:rPr>
          <w:b w:val="0"/>
        </w:rPr>
        <w:t xml:space="preserve">pedagogickým centrem) Plány pedagogické podpory (PLPP) nebo Individuální vzdělávací plán (IVP). Všechna podpůrná opatření musí být konzultována a schválena zákonnými zástupci žáka. </w:t>
      </w:r>
    </w:p>
    <w:p w:rsidR="00015B1D" w:rsidRPr="001C39AB" w:rsidRDefault="00015B1D" w:rsidP="001C39AB">
      <w:pPr>
        <w:pStyle w:val="Zkladntext"/>
        <w:spacing w:line="276" w:lineRule="auto"/>
        <w:rPr>
          <w:b w:val="0"/>
          <w:bCs w:val="0"/>
        </w:rPr>
      </w:pPr>
    </w:p>
    <w:p w:rsidR="00015B1D" w:rsidRPr="001C39AB" w:rsidRDefault="00015B1D" w:rsidP="001C39AB">
      <w:pPr>
        <w:pStyle w:val="Zkladntext"/>
        <w:spacing w:line="276" w:lineRule="auto"/>
        <w:rPr>
          <w:b w:val="0"/>
        </w:rPr>
      </w:pPr>
    </w:p>
    <w:tbl>
      <w:tblPr>
        <w:tblStyle w:val="Mkatabulky"/>
        <w:tblW w:w="0" w:type="auto"/>
        <w:tblInd w:w="0" w:type="dxa"/>
        <w:tblLook w:val="04A0" w:firstRow="1" w:lastRow="0" w:firstColumn="1" w:lastColumn="0" w:noHBand="0" w:noVBand="1"/>
      </w:tblPr>
      <w:tblGrid>
        <w:gridCol w:w="1242"/>
        <w:gridCol w:w="7572"/>
      </w:tblGrid>
      <w:tr w:rsidR="00015B1D" w:rsidRPr="0095332F" w:rsidTr="00015B1D">
        <w:tc>
          <w:tcPr>
            <w:tcW w:w="1242" w:type="dxa"/>
            <w:tcBorders>
              <w:top w:val="single" w:sz="4" w:space="0" w:color="000000"/>
              <w:left w:val="single" w:sz="4" w:space="0" w:color="000000"/>
              <w:bottom w:val="single" w:sz="4" w:space="0" w:color="000000"/>
              <w:right w:val="single" w:sz="4" w:space="0" w:color="000000"/>
            </w:tcBorders>
            <w:hideMark/>
          </w:tcPr>
          <w:p w:rsidR="00015B1D" w:rsidRPr="0095332F" w:rsidRDefault="00015B1D" w:rsidP="001C39AB">
            <w:pPr>
              <w:pStyle w:val="Zkladntext"/>
              <w:spacing w:line="276" w:lineRule="auto"/>
              <w:rPr>
                <w:i/>
              </w:rPr>
            </w:pPr>
            <w:r w:rsidRPr="0095332F">
              <w:rPr>
                <w:i/>
              </w:rPr>
              <w:t>2. stupeň</w:t>
            </w:r>
          </w:p>
        </w:tc>
        <w:tc>
          <w:tcPr>
            <w:tcW w:w="7572" w:type="dxa"/>
            <w:tcBorders>
              <w:top w:val="single" w:sz="4" w:space="0" w:color="000000"/>
              <w:left w:val="single" w:sz="4" w:space="0" w:color="000000"/>
              <w:bottom w:val="single" w:sz="4" w:space="0" w:color="000000"/>
              <w:right w:val="single" w:sz="4" w:space="0" w:color="000000"/>
            </w:tcBorders>
            <w:hideMark/>
          </w:tcPr>
          <w:p w:rsidR="00015B1D" w:rsidRPr="0095332F" w:rsidRDefault="00015B1D" w:rsidP="001C39AB">
            <w:pPr>
              <w:pStyle w:val="Zkladntext"/>
              <w:spacing w:line="276" w:lineRule="auto"/>
              <w:rPr>
                <w:b w:val="0"/>
                <w:i/>
              </w:rPr>
            </w:pPr>
            <w:r w:rsidRPr="0095332F">
              <w:rPr>
                <w:b w:val="0"/>
                <w:i/>
              </w:rPr>
              <w:t>nápravy v oblasti logopedických obtíží, řečové výchovy, specifických poruch učení, rozvoj grafomotorických dovedností, rozvoj vizuálně percepčních dovedností, zdravotní tělesné výchovy, nácvik sociální komunikace</w:t>
            </w:r>
          </w:p>
        </w:tc>
      </w:tr>
      <w:tr w:rsidR="00015B1D" w:rsidRPr="001C39AB" w:rsidTr="00015B1D">
        <w:tc>
          <w:tcPr>
            <w:tcW w:w="1242" w:type="dxa"/>
            <w:tcBorders>
              <w:top w:val="single" w:sz="4" w:space="0" w:color="000000"/>
              <w:left w:val="single" w:sz="4" w:space="0" w:color="000000"/>
              <w:bottom w:val="single" w:sz="4" w:space="0" w:color="000000"/>
              <w:right w:val="single" w:sz="4" w:space="0" w:color="000000"/>
            </w:tcBorders>
            <w:hideMark/>
          </w:tcPr>
          <w:p w:rsidR="00015B1D" w:rsidRPr="001C39AB" w:rsidRDefault="00015B1D" w:rsidP="001C39AB">
            <w:pPr>
              <w:pStyle w:val="Zkladntext"/>
              <w:spacing w:line="276" w:lineRule="auto"/>
            </w:pPr>
            <w:r w:rsidRPr="001C39AB">
              <w:t>3. stupeň</w:t>
            </w:r>
          </w:p>
        </w:tc>
        <w:tc>
          <w:tcPr>
            <w:tcW w:w="7572" w:type="dxa"/>
            <w:tcBorders>
              <w:top w:val="single" w:sz="4" w:space="0" w:color="000000"/>
              <w:left w:val="single" w:sz="4" w:space="0" w:color="000000"/>
              <w:bottom w:val="single" w:sz="4" w:space="0" w:color="000000"/>
              <w:right w:val="single" w:sz="4" w:space="0" w:color="000000"/>
            </w:tcBorders>
            <w:hideMark/>
          </w:tcPr>
          <w:p w:rsidR="00015B1D" w:rsidRPr="001C39AB" w:rsidRDefault="00015B1D" w:rsidP="001C39AB">
            <w:pPr>
              <w:pStyle w:val="Zkladntext"/>
              <w:spacing w:line="276" w:lineRule="auto"/>
              <w:rPr>
                <w:b w:val="0"/>
              </w:rPr>
            </w:pPr>
            <w:r w:rsidRPr="001C39AB">
              <w:rPr>
                <w:b w:val="0"/>
              </w:rPr>
              <w:t>předměty speciálně pedagogické péče uvedené ve druhém stupni podpůrných opatření, doplněné např. o zrakovou stimulaci, bazální stimulaci u žáků s mentálním postižením, práci s optickými pomůckami, logopedickou péči, u žáků, kteří nemohou vnímat řeč sluchem, se věnuje rozvíjení sluchového vnímání, odezírání, rozumění mluvené řeči a její produkci, českému znakovému jazyku, dále se věnuje prostorové orientaci, případně dalším oblastem speciálně pedagogické péče</w:t>
            </w:r>
          </w:p>
        </w:tc>
      </w:tr>
      <w:tr w:rsidR="00015B1D" w:rsidRPr="001C39AB" w:rsidTr="00015B1D">
        <w:tc>
          <w:tcPr>
            <w:tcW w:w="1242" w:type="dxa"/>
            <w:tcBorders>
              <w:top w:val="single" w:sz="4" w:space="0" w:color="000000"/>
              <w:left w:val="single" w:sz="4" w:space="0" w:color="000000"/>
              <w:bottom w:val="single" w:sz="4" w:space="0" w:color="000000"/>
              <w:right w:val="single" w:sz="4" w:space="0" w:color="000000"/>
            </w:tcBorders>
            <w:hideMark/>
          </w:tcPr>
          <w:p w:rsidR="00015B1D" w:rsidRPr="001C39AB" w:rsidRDefault="00015B1D" w:rsidP="001C39AB">
            <w:pPr>
              <w:pStyle w:val="Zkladntext"/>
              <w:spacing w:line="276" w:lineRule="auto"/>
            </w:pPr>
            <w:r w:rsidRPr="001C39AB">
              <w:t>4. stupeň</w:t>
            </w:r>
          </w:p>
        </w:tc>
        <w:tc>
          <w:tcPr>
            <w:tcW w:w="7572" w:type="dxa"/>
            <w:tcBorders>
              <w:top w:val="single" w:sz="4" w:space="0" w:color="000000"/>
              <w:left w:val="single" w:sz="4" w:space="0" w:color="000000"/>
              <w:bottom w:val="single" w:sz="4" w:space="0" w:color="000000"/>
              <w:right w:val="single" w:sz="4" w:space="0" w:color="000000"/>
            </w:tcBorders>
            <w:hideMark/>
          </w:tcPr>
          <w:p w:rsidR="00015B1D" w:rsidRPr="001C39AB" w:rsidRDefault="00015B1D" w:rsidP="001C39AB">
            <w:pPr>
              <w:pStyle w:val="Zkladntext"/>
              <w:spacing w:line="276" w:lineRule="auto"/>
              <w:rPr>
                <w:b w:val="0"/>
              </w:rPr>
            </w:pPr>
            <w:r w:rsidRPr="001C39AB">
              <w:rPr>
                <w:b w:val="0"/>
              </w:rPr>
              <w:t>oblasti předmětů speciálně pedagogické péče ve druhém i třetím stupni podpůrných opatření a dále na český znakový jazyk, prostředky alternativní nebo augmentativní komunikace, na prostorovou orientaci, na samostatný pohyb zrakově postižených, na práci s optickými pomůckami, na Braillovo písmo, na bazální stimulaci u žáků s kombinovanými vadami, případně vychází z dalších obtíží žáků, které vyplývají z charakteru jejich zdravotních obtíží</w:t>
            </w:r>
          </w:p>
        </w:tc>
      </w:tr>
      <w:tr w:rsidR="00015B1D" w:rsidRPr="001C39AB" w:rsidTr="00015B1D">
        <w:tc>
          <w:tcPr>
            <w:tcW w:w="1242" w:type="dxa"/>
            <w:tcBorders>
              <w:top w:val="single" w:sz="4" w:space="0" w:color="000000"/>
              <w:left w:val="single" w:sz="4" w:space="0" w:color="000000"/>
              <w:bottom w:val="single" w:sz="4" w:space="0" w:color="000000"/>
              <w:right w:val="single" w:sz="4" w:space="0" w:color="000000"/>
            </w:tcBorders>
            <w:hideMark/>
          </w:tcPr>
          <w:p w:rsidR="00015B1D" w:rsidRPr="001C39AB" w:rsidRDefault="00015B1D" w:rsidP="001C39AB">
            <w:pPr>
              <w:pStyle w:val="Zkladntext"/>
              <w:spacing w:line="276" w:lineRule="auto"/>
            </w:pPr>
            <w:r w:rsidRPr="001C39AB">
              <w:t>5. stupeň</w:t>
            </w:r>
          </w:p>
        </w:tc>
        <w:tc>
          <w:tcPr>
            <w:tcW w:w="7572" w:type="dxa"/>
            <w:tcBorders>
              <w:top w:val="single" w:sz="4" w:space="0" w:color="000000"/>
              <w:left w:val="single" w:sz="4" w:space="0" w:color="000000"/>
              <w:bottom w:val="single" w:sz="4" w:space="0" w:color="000000"/>
              <w:right w:val="single" w:sz="4" w:space="0" w:color="000000"/>
            </w:tcBorders>
            <w:hideMark/>
          </w:tcPr>
          <w:p w:rsidR="00015B1D" w:rsidRPr="001C39AB" w:rsidRDefault="00015B1D" w:rsidP="001C39AB">
            <w:pPr>
              <w:pStyle w:val="Zkladntext"/>
              <w:spacing w:line="276" w:lineRule="auto"/>
              <w:rPr>
                <w:b w:val="0"/>
              </w:rPr>
            </w:pPr>
            <w:r w:rsidRPr="001C39AB">
              <w:rPr>
                <w:b w:val="0"/>
              </w:rPr>
              <w:t>předmět speciálně pedagogické péče vychází ze specifik obtíží žáka, je stanoven SPC</w:t>
            </w:r>
          </w:p>
        </w:tc>
      </w:tr>
    </w:tbl>
    <w:p w:rsidR="00015B1D" w:rsidRPr="001C39AB" w:rsidRDefault="00015B1D" w:rsidP="001C39AB">
      <w:pPr>
        <w:pStyle w:val="Zkladntext"/>
        <w:spacing w:line="276" w:lineRule="auto"/>
        <w:rPr>
          <w:b w:val="0"/>
          <w:color w:val="4C4C4C"/>
        </w:rPr>
      </w:pPr>
    </w:p>
    <w:p w:rsidR="00015B1D" w:rsidRPr="001C39AB" w:rsidRDefault="00015B1D" w:rsidP="001C39AB">
      <w:pPr>
        <w:pStyle w:val="Zkladntext"/>
        <w:spacing w:line="276" w:lineRule="auto"/>
        <w:rPr>
          <w:b w:val="0"/>
        </w:rPr>
      </w:pPr>
    </w:p>
    <w:p w:rsidR="00015B1D" w:rsidRPr="00666273" w:rsidRDefault="00015B1D" w:rsidP="001C39AB">
      <w:pPr>
        <w:pStyle w:val="Zkladntext"/>
        <w:spacing w:line="276" w:lineRule="auto"/>
        <w:rPr>
          <w:sz w:val="28"/>
          <w:szCs w:val="28"/>
          <w:u w:val="single"/>
        </w:rPr>
      </w:pPr>
      <w:r w:rsidRPr="00666273">
        <w:rPr>
          <w:sz w:val="28"/>
          <w:szCs w:val="28"/>
          <w:u w:val="single"/>
        </w:rPr>
        <w:t>Obsah PLPP a IVP:</w:t>
      </w:r>
    </w:p>
    <w:p w:rsidR="00015B1D" w:rsidRPr="001C39AB" w:rsidRDefault="00015B1D" w:rsidP="004B26F5">
      <w:pPr>
        <w:pStyle w:val="Zkladntext"/>
        <w:numPr>
          <w:ilvl w:val="0"/>
          <w:numId w:val="33"/>
        </w:numPr>
        <w:tabs>
          <w:tab w:val="clear" w:pos="360"/>
        </w:tabs>
        <w:autoSpaceDE w:val="0"/>
        <w:autoSpaceDN w:val="0"/>
        <w:adjustRightInd w:val="0"/>
        <w:spacing w:line="276" w:lineRule="auto"/>
        <w:rPr>
          <w:b w:val="0"/>
        </w:rPr>
      </w:pPr>
      <w:r w:rsidRPr="001C39AB">
        <w:rPr>
          <w:b w:val="0"/>
        </w:rPr>
        <w:t>základní údaje o žákovi</w:t>
      </w:r>
    </w:p>
    <w:p w:rsidR="00015B1D" w:rsidRPr="001C39AB" w:rsidRDefault="00015B1D" w:rsidP="004B26F5">
      <w:pPr>
        <w:pStyle w:val="Zkladntext"/>
        <w:numPr>
          <w:ilvl w:val="0"/>
          <w:numId w:val="33"/>
        </w:numPr>
        <w:tabs>
          <w:tab w:val="clear" w:pos="360"/>
        </w:tabs>
        <w:autoSpaceDE w:val="0"/>
        <w:autoSpaceDN w:val="0"/>
        <w:adjustRightInd w:val="0"/>
        <w:spacing w:line="276" w:lineRule="auto"/>
        <w:rPr>
          <w:b w:val="0"/>
        </w:rPr>
      </w:pPr>
      <w:r w:rsidRPr="001C39AB">
        <w:rPr>
          <w:b w:val="0"/>
        </w:rPr>
        <w:t xml:space="preserve">závěry vyšetření a doporučení z odborného pracoviště </w:t>
      </w:r>
    </w:p>
    <w:p w:rsidR="00015B1D" w:rsidRPr="001C39AB" w:rsidRDefault="00015B1D" w:rsidP="004B26F5">
      <w:pPr>
        <w:pStyle w:val="Zkladntext"/>
        <w:numPr>
          <w:ilvl w:val="0"/>
          <w:numId w:val="33"/>
        </w:numPr>
        <w:tabs>
          <w:tab w:val="clear" w:pos="360"/>
        </w:tabs>
        <w:autoSpaceDE w:val="0"/>
        <w:autoSpaceDN w:val="0"/>
        <w:adjustRightInd w:val="0"/>
        <w:spacing w:line="276" w:lineRule="auto"/>
        <w:rPr>
          <w:b w:val="0"/>
        </w:rPr>
      </w:pPr>
      <w:r w:rsidRPr="001C39AB">
        <w:rPr>
          <w:b w:val="0"/>
        </w:rPr>
        <w:t>konkrétní cíle a způsoby reedukace</w:t>
      </w:r>
    </w:p>
    <w:p w:rsidR="00015B1D" w:rsidRPr="001C39AB" w:rsidRDefault="00015B1D" w:rsidP="004B26F5">
      <w:pPr>
        <w:pStyle w:val="Zkladntext"/>
        <w:numPr>
          <w:ilvl w:val="0"/>
          <w:numId w:val="33"/>
        </w:numPr>
        <w:tabs>
          <w:tab w:val="clear" w:pos="360"/>
        </w:tabs>
        <w:autoSpaceDE w:val="0"/>
        <w:autoSpaceDN w:val="0"/>
        <w:adjustRightInd w:val="0"/>
        <w:spacing w:line="276" w:lineRule="auto"/>
        <w:rPr>
          <w:b w:val="0"/>
        </w:rPr>
      </w:pPr>
      <w:r w:rsidRPr="001C39AB">
        <w:rPr>
          <w:b w:val="0"/>
        </w:rPr>
        <w:t>organizace výuky</w:t>
      </w:r>
    </w:p>
    <w:p w:rsidR="00015B1D" w:rsidRPr="001C39AB" w:rsidRDefault="00015B1D" w:rsidP="004B26F5">
      <w:pPr>
        <w:pStyle w:val="Zkladntext"/>
        <w:numPr>
          <w:ilvl w:val="0"/>
          <w:numId w:val="33"/>
        </w:numPr>
        <w:tabs>
          <w:tab w:val="clear" w:pos="360"/>
        </w:tabs>
        <w:autoSpaceDE w:val="0"/>
        <w:autoSpaceDN w:val="0"/>
        <w:adjustRightInd w:val="0"/>
        <w:spacing w:line="276" w:lineRule="auto"/>
        <w:rPr>
          <w:b w:val="0"/>
        </w:rPr>
      </w:pPr>
      <w:r w:rsidRPr="001C39AB">
        <w:rPr>
          <w:b w:val="0"/>
        </w:rPr>
        <w:t>forma zadávání úkolů</w:t>
      </w:r>
    </w:p>
    <w:p w:rsidR="00015B1D" w:rsidRPr="001C39AB" w:rsidRDefault="00015B1D" w:rsidP="004B26F5">
      <w:pPr>
        <w:pStyle w:val="Zkladntext"/>
        <w:numPr>
          <w:ilvl w:val="0"/>
          <w:numId w:val="33"/>
        </w:numPr>
        <w:tabs>
          <w:tab w:val="clear" w:pos="360"/>
        </w:tabs>
        <w:autoSpaceDE w:val="0"/>
        <w:autoSpaceDN w:val="0"/>
        <w:adjustRightInd w:val="0"/>
        <w:spacing w:line="276" w:lineRule="auto"/>
        <w:rPr>
          <w:b w:val="0"/>
        </w:rPr>
      </w:pPr>
      <w:r w:rsidRPr="001C39AB">
        <w:rPr>
          <w:b w:val="0"/>
        </w:rPr>
        <w:lastRenderedPageBreak/>
        <w:t>způsob hodnocení a klasifikace</w:t>
      </w:r>
    </w:p>
    <w:p w:rsidR="00015B1D" w:rsidRPr="001C39AB" w:rsidRDefault="00015B1D" w:rsidP="004B26F5">
      <w:pPr>
        <w:pStyle w:val="Zkladntext"/>
        <w:numPr>
          <w:ilvl w:val="0"/>
          <w:numId w:val="33"/>
        </w:numPr>
        <w:tabs>
          <w:tab w:val="clear" w:pos="360"/>
        </w:tabs>
        <w:autoSpaceDE w:val="0"/>
        <w:autoSpaceDN w:val="0"/>
        <w:adjustRightInd w:val="0"/>
        <w:spacing w:line="276" w:lineRule="auto"/>
        <w:rPr>
          <w:b w:val="0"/>
        </w:rPr>
      </w:pPr>
      <w:r w:rsidRPr="001C39AB">
        <w:rPr>
          <w:b w:val="0"/>
        </w:rPr>
        <w:t>nezbytné kompenzační pomůcky, učebnice</w:t>
      </w:r>
    </w:p>
    <w:p w:rsidR="00015B1D" w:rsidRPr="001C39AB" w:rsidRDefault="00015B1D" w:rsidP="004B26F5">
      <w:pPr>
        <w:pStyle w:val="Zkladntext"/>
        <w:numPr>
          <w:ilvl w:val="0"/>
          <w:numId w:val="33"/>
        </w:numPr>
        <w:tabs>
          <w:tab w:val="clear" w:pos="360"/>
        </w:tabs>
        <w:autoSpaceDE w:val="0"/>
        <w:autoSpaceDN w:val="0"/>
        <w:adjustRightInd w:val="0"/>
        <w:spacing w:line="276" w:lineRule="auto"/>
        <w:rPr>
          <w:b w:val="0"/>
        </w:rPr>
      </w:pPr>
      <w:r w:rsidRPr="001C39AB">
        <w:rPr>
          <w:b w:val="0"/>
        </w:rPr>
        <w:t>reedukační péče</w:t>
      </w:r>
    </w:p>
    <w:p w:rsidR="00015B1D" w:rsidRPr="001C39AB" w:rsidRDefault="00015B1D" w:rsidP="004B26F5">
      <w:pPr>
        <w:pStyle w:val="Zkladntext"/>
        <w:numPr>
          <w:ilvl w:val="0"/>
          <w:numId w:val="33"/>
        </w:numPr>
        <w:tabs>
          <w:tab w:val="clear" w:pos="360"/>
        </w:tabs>
        <w:autoSpaceDE w:val="0"/>
        <w:autoSpaceDN w:val="0"/>
        <w:adjustRightInd w:val="0"/>
        <w:spacing w:line="276" w:lineRule="auto"/>
        <w:rPr>
          <w:b w:val="0"/>
        </w:rPr>
      </w:pPr>
      <w:r w:rsidRPr="001C39AB">
        <w:rPr>
          <w:b w:val="0"/>
        </w:rPr>
        <w:t>návrh na navýšení finančních prostředků přiřazených podle stupně podpůrného opatření</w:t>
      </w:r>
    </w:p>
    <w:p w:rsidR="00015B1D" w:rsidRPr="001C39AB" w:rsidRDefault="00015B1D" w:rsidP="004B26F5">
      <w:pPr>
        <w:pStyle w:val="Zkladntext"/>
        <w:numPr>
          <w:ilvl w:val="0"/>
          <w:numId w:val="33"/>
        </w:numPr>
        <w:tabs>
          <w:tab w:val="clear" w:pos="360"/>
        </w:tabs>
        <w:autoSpaceDE w:val="0"/>
        <w:autoSpaceDN w:val="0"/>
        <w:adjustRightInd w:val="0"/>
        <w:spacing w:line="276" w:lineRule="auto"/>
        <w:rPr>
          <w:b w:val="0"/>
        </w:rPr>
      </w:pPr>
      <w:r w:rsidRPr="001C39AB">
        <w:rPr>
          <w:b w:val="0"/>
        </w:rPr>
        <w:t>způsob spolupráce se zákonnými zástupci</w:t>
      </w:r>
    </w:p>
    <w:p w:rsidR="00015B1D" w:rsidRPr="001C39AB" w:rsidRDefault="00015B1D" w:rsidP="004B26F5">
      <w:pPr>
        <w:pStyle w:val="Zkladntext"/>
        <w:numPr>
          <w:ilvl w:val="0"/>
          <w:numId w:val="33"/>
        </w:numPr>
        <w:tabs>
          <w:tab w:val="clear" w:pos="360"/>
        </w:tabs>
        <w:autoSpaceDE w:val="0"/>
        <w:autoSpaceDN w:val="0"/>
        <w:adjustRightInd w:val="0"/>
        <w:spacing w:line="276" w:lineRule="auto"/>
        <w:rPr>
          <w:b w:val="0"/>
        </w:rPr>
      </w:pPr>
      <w:r w:rsidRPr="001C39AB">
        <w:rPr>
          <w:b w:val="0"/>
        </w:rPr>
        <w:t>podíl žáka na řešení problémů.</w:t>
      </w:r>
    </w:p>
    <w:p w:rsidR="00015B1D" w:rsidRPr="001C39AB" w:rsidRDefault="00015B1D" w:rsidP="005927D9">
      <w:pPr>
        <w:pStyle w:val="Zkladntext"/>
        <w:spacing w:line="276" w:lineRule="auto"/>
        <w:rPr>
          <w:b w:val="0"/>
        </w:rPr>
      </w:pPr>
    </w:p>
    <w:p w:rsidR="001C39AB" w:rsidRPr="001C39AB" w:rsidRDefault="00015B1D" w:rsidP="005927D9">
      <w:pPr>
        <w:pStyle w:val="Zkladntext"/>
        <w:spacing w:line="276" w:lineRule="auto"/>
        <w:ind w:firstLine="360"/>
        <w:rPr>
          <w:b w:val="0"/>
        </w:rPr>
      </w:pPr>
      <w:r w:rsidRPr="001C39AB">
        <w:rPr>
          <w:b w:val="0"/>
        </w:rPr>
        <w:t>Reedukace specifických vývojových poruch učení probíhá jednotlivě nebo po malých skupinách po dvou, maximálně po třech žácích každý týden jednu vyučující hodinu. Snažíme se tyto hodiny zařazovat před nebo po vyučování v den, kdy mají děti méně náročný rozvrh hodin.</w:t>
      </w:r>
    </w:p>
    <w:p w:rsidR="001C39AB" w:rsidRPr="001C39AB" w:rsidRDefault="001C39AB" w:rsidP="001C39AB">
      <w:pPr>
        <w:pStyle w:val="Zkladntext"/>
        <w:spacing w:line="276" w:lineRule="auto"/>
        <w:rPr>
          <w:b w:val="0"/>
        </w:rPr>
      </w:pPr>
      <w:r w:rsidRPr="001C39AB">
        <w:rPr>
          <w:b w:val="0"/>
        </w:rPr>
        <w:t xml:space="preserve">          PLPP a IVP vychází z učebních dokumentů. Vypracovává jej třídní učitel ve spolupráci s vyučujícími ostatních předmětů a výchovným poradcem zpravidla před zahájením školního roku a jeho platnost je omezena na jeden školní rok. Při zpracovávání IVP se vychází z vyšetření a doporučení PPP nebo SPC, je konzultován s pracovníky PPP nebo SPC a zohledňuje se názor žáka, jeho zákonného zástupce a vyučujících daných předmětů. Zákonný zástupce a žák s IVP vyjadřují souhlas, stejně jako s navrhovaným slovním hodnocením. Při klasifikaci přihlížíme ke stupni a druhu specifické poruchy.</w:t>
      </w:r>
    </w:p>
    <w:p w:rsidR="00015B1D" w:rsidRPr="001C39AB" w:rsidRDefault="00015B1D" w:rsidP="001C39AB">
      <w:pPr>
        <w:pStyle w:val="Zkladntext"/>
        <w:spacing w:line="276" w:lineRule="auto"/>
        <w:rPr>
          <w:b w:val="0"/>
        </w:rPr>
      </w:pPr>
    </w:p>
    <w:p w:rsidR="00015B1D" w:rsidRPr="001C39AB" w:rsidRDefault="00015B1D" w:rsidP="006D1743">
      <w:pPr>
        <w:pStyle w:val="Zkladntext"/>
        <w:spacing w:line="276" w:lineRule="auto"/>
        <w:rPr>
          <w:b w:val="0"/>
        </w:rPr>
      </w:pPr>
      <w:r w:rsidRPr="001C39AB">
        <w:t>Způsob práce se žáky s poruchami učení a chování v jednotlivých vyučovacích předmětech</w:t>
      </w:r>
      <w:r w:rsidRPr="001C39AB">
        <w:rPr>
          <w:b w:val="0"/>
        </w:rPr>
        <w:t>:</w:t>
      </w:r>
    </w:p>
    <w:p w:rsidR="00015B1D" w:rsidRPr="001C39AB" w:rsidRDefault="00015B1D" w:rsidP="001C39AB">
      <w:pPr>
        <w:pStyle w:val="Zkladntext"/>
        <w:spacing w:line="276" w:lineRule="auto"/>
        <w:rPr>
          <w:b w:val="0"/>
        </w:rPr>
      </w:pPr>
      <w:r w:rsidRPr="001C39AB">
        <w:rPr>
          <w:b w:val="0"/>
        </w:rPr>
        <w:t xml:space="preserve">     V prvním ročníku se u žáků zpravidla nediagnostikují specifické vývojové poruchy učení (není ukončena výuka čtení a psaní), u těchto žáků lze vyslovit pouze podezření na poruchu. Takového žáka dlouhodobě a systematicky pozorujeme, snažíme se o individuální přístup. Pokud tyto potíže přetrvávají, je žák poslán na vyšetření do PPP. Po tomto vyšetření je vypracován PLPP nebo IVP, na jehož základě jsou určeny metody a způsoby práce se žákem v jednotlivých předmětech.</w:t>
      </w:r>
    </w:p>
    <w:p w:rsidR="00015B1D" w:rsidRPr="001C39AB" w:rsidRDefault="00015B1D" w:rsidP="001C39AB">
      <w:pPr>
        <w:pStyle w:val="Zkladntext"/>
        <w:spacing w:line="276" w:lineRule="auto"/>
        <w:rPr>
          <w:b w:val="0"/>
        </w:rPr>
      </w:pPr>
    </w:p>
    <w:p w:rsidR="00015B1D" w:rsidRPr="006D1743" w:rsidRDefault="00015B1D" w:rsidP="001C39AB">
      <w:pPr>
        <w:pStyle w:val="Zkladntext"/>
        <w:spacing w:line="276" w:lineRule="auto"/>
      </w:pPr>
      <w:r w:rsidRPr="001C39AB">
        <w:t>Péče o děti s poruchami chování:</w:t>
      </w:r>
    </w:p>
    <w:p w:rsidR="00015B1D" w:rsidRPr="001C39AB" w:rsidRDefault="00015B1D" w:rsidP="001C39AB">
      <w:pPr>
        <w:pStyle w:val="Zkladntext"/>
        <w:spacing w:line="276" w:lineRule="auto"/>
        <w:rPr>
          <w:b w:val="0"/>
        </w:rPr>
      </w:pPr>
      <w:r w:rsidRPr="001C39AB">
        <w:rPr>
          <w:b w:val="0"/>
        </w:rPr>
        <w:t xml:space="preserve">     Jedná se o žáky hyperaktivní, případně s edukativními problémy, kteří nerespektují některé normy společenského chování, jsou nepřizpůsobiví, impulzivní, snadno unavitelní.</w:t>
      </w:r>
    </w:p>
    <w:p w:rsidR="00015B1D" w:rsidRPr="001C39AB" w:rsidRDefault="00015B1D" w:rsidP="001C39AB">
      <w:pPr>
        <w:pStyle w:val="Zkladntext"/>
        <w:spacing w:line="276" w:lineRule="auto"/>
        <w:rPr>
          <w:b w:val="0"/>
        </w:rPr>
      </w:pPr>
      <w:r w:rsidRPr="001C39AB">
        <w:rPr>
          <w:b w:val="0"/>
        </w:rPr>
        <w:t xml:space="preserve">     Ve spolupráci a na doporučení PPP se budou žáci vzdělávat podle zpracovaného individuálního výchovně vzdělávacího plánu. V procesu vytváření klíčových kompetencí bude nutné klást zvýšený důraz na samostatné rozhodování, kritické myšlení, jednání bez podléhání manipulacím a výchovu k práci a ke spolupráci.</w:t>
      </w:r>
    </w:p>
    <w:p w:rsidR="00015B1D" w:rsidRPr="001C39AB" w:rsidRDefault="00015B1D" w:rsidP="001C39AB">
      <w:pPr>
        <w:pStyle w:val="Zkladntext"/>
        <w:spacing w:line="276" w:lineRule="auto"/>
        <w:rPr>
          <w:b w:val="0"/>
        </w:rPr>
      </w:pPr>
    </w:p>
    <w:p w:rsidR="00015B1D" w:rsidRPr="006D1743" w:rsidRDefault="00015B1D" w:rsidP="006D1743">
      <w:pPr>
        <w:pStyle w:val="vp3"/>
        <w:ind w:left="0" w:firstLine="0"/>
        <w:rPr>
          <w:rFonts w:ascii="Times New Roman" w:hAnsi="Times New Roman" w:cs="Times New Roman"/>
        </w:rPr>
      </w:pPr>
      <w:r w:rsidRPr="001C39AB">
        <w:rPr>
          <w:rFonts w:ascii="Times New Roman" w:hAnsi="Times New Roman" w:cs="Times New Roman"/>
        </w:rPr>
        <w:t>Vzdělávání žáků se sociálním znevýhodněním</w:t>
      </w:r>
    </w:p>
    <w:p w:rsidR="00015B1D" w:rsidRPr="001C39AB" w:rsidRDefault="00015B1D" w:rsidP="001C39AB">
      <w:pPr>
        <w:pStyle w:val="Zkladntext"/>
        <w:spacing w:line="276" w:lineRule="auto"/>
        <w:rPr>
          <w:b w:val="0"/>
        </w:rPr>
      </w:pPr>
      <w:r w:rsidRPr="001C39AB">
        <w:rPr>
          <w:b w:val="0"/>
        </w:rPr>
        <w:tab/>
        <w:t>Do této skupiny patří žáci ze sociálně, kulturně a jazykově odlišného prostředí</w:t>
      </w:r>
      <w:r w:rsidR="00131B2F">
        <w:rPr>
          <w:b w:val="0"/>
        </w:rPr>
        <w:t xml:space="preserve"> (OMJ)</w:t>
      </w:r>
      <w:r w:rsidRPr="001C39AB">
        <w:rPr>
          <w:b w:val="0"/>
        </w:rPr>
        <w:t>. Hlavním problémem bývá zpravidla nedostatečná znalost vzdělávacího jazyka.</w:t>
      </w:r>
    </w:p>
    <w:p w:rsidR="00015B1D" w:rsidRPr="001C39AB" w:rsidRDefault="00015B1D" w:rsidP="001C39AB">
      <w:pPr>
        <w:pStyle w:val="Zkladntext"/>
        <w:spacing w:line="276" w:lineRule="auto"/>
        <w:rPr>
          <w:b w:val="0"/>
          <w:bCs w:val="0"/>
        </w:rPr>
      </w:pPr>
      <w:r w:rsidRPr="001C39AB">
        <w:rPr>
          <w:b w:val="0"/>
        </w:rPr>
        <w:t xml:space="preserve"> </w:t>
      </w:r>
    </w:p>
    <w:p w:rsidR="00015B1D" w:rsidRPr="001C39AB" w:rsidRDefault="00015B1D" w:rsidP="001C39AB">
      <w:pPr>
        <w:pStyle w:val="Zkladntext"/>
        <w:spacing w:line="276" w:lineRule="auto"/>
        <w:rPr>
          <w:b w:val="0"/>
          <w:bCs w:val="0"/>
        </w:rPr>
      </w:pPr>
      <w:r w:rsidRPr="001C39AB">
        <w:rPr>
          <w:b w:val="0"/>
        </w:rPr>
        <w:t xml:space="preserve">Zásady pro práci s dětmi se sociálním znevýhodněním: </w:t>
      </w:r>
    </w:p>
    <w:p w:rsidR="00015B1D" w:rsidRPr="001C39AB" w:rsidRDefault="00015B1D" w:rsidP="004B26F5">
      <w:pPr>
        <w:pStyle w:val="Zkladntext"/>
        <w:numPr>
          <w:ilvl w:val="0"/>
          <w:numId w:val="34"/>
        </w:numPr>
        <w:tabs>
          <w:tab w:val="clear" w:pos="360"/>
        </w:tabs>
        <w:autoSpaceDE w:val="0"/>
        <w:autoSpaceDN w:val="0"/>
        <w:adjustRightInd w:val="0"/>
        <w:spacing w:line="276" w:lineRule="auto"/>
        <w:rPr>
          <w:b w:val="0"/>
          <w:bCs w:val="0"/>
        </w:rPr>
      </w:pPr>
      <w:r w:rsidRPr="001C39AB">
        <w:rPr>
          <w:b w:val="0"/>
        </w:rPr>
        <w:t>v případě potřeby vypracování PLPP</w:t>
      </w:r>
    </w:p>
    <w:p w:rsidR="00015B1D" w:rsidRPr="001C39AB" w:rsidRDefault="00015B1D" w:rsidP="004B26F5">
      <w:pPr>
        <w:pStyle w:val="Zkladntext"/>
        <w:numPr>
          <w:ilvl w:val="0"/>
          <w:numId w:val="34"/>
        </w:numPr>
        <w:tabs>
          <w:tab w:val="clear" w:pos="360"/>
        </w:tabs>
        <w:autoSpaceDE w:val="0"/>
        <w:autoSpaceDN w:val="0"/>
        <w:adjustRightInd w:val="0"/>
        <w:spacing w:line="276" w:lineRule="auto"/>
        <w:rPr>
          <w:b w:val="0"/>
          <w:bCs w:val="0"/>
        </w:rPr>
      </w:pPr>
      <w:r w:rsidRPr="001C39AB">
        <w:rPr>
          <w:b w:val="0"/>
        </w:rPr>
        <w:t>nastolení pravidelné spolupráce s rodinou a odbornými pracovišti</w:t>
      </w:r>
    </w:p>
    <w:p w:rsidR="00015B1D" w:rsidRPr="001C39AB" w:rsidRDefault="00015B1D" w:rsidP="004B26F5">
      <w:pPr>
        <w:pStyle w:val="Zkladntext"/>
        <w:numPr>
          <w:ilvl w:val="0"/>
          <w:numId w:val="34"/>
        </w:numPr>
        <w:tabs>
          <w:tab w:val="clear" w:pos="360"/>
        </w:tabs>
        <w:autoSpaceDE w:val="0"/>
        <w:autoSpaceDN w:val="0"/>
        <w:adjustRightInd w:val="0"/>
        <w:spacing w:line="276" w:lineRule="auto"/>
        <w:rPr>
          <w:b w:val="0"/>
          <w:bCs w:val="0"/>
        </w:rPr>
      </w:pPr>
      <w:r w:rsidRPr="001C39AB">
        <w:rPr>
          <w:b w:val="0"/>
        </w:rPr>
        <w:t>vytvoření příznivého klimatu pro tyto žáky ve školním prostředí</w:t>
      </w:r>
    </w:p>
    <w:p w:rsidR="00015B1D" w:rsidRPr="001C39AB" w:rsidRDefault="00015B1D" w:rsidP="004B26F5">
      <w:pPr>
        <w:pStyle w:val="Zkladntext"/>
        <w:numPr>
          <w:ilvl w:val="0"/>
          <w:numId w:val="34"/>
        </w:numPr>
        <w:tabs>
          <w:tab w:val="clear" w:pos="360"/>
        </w:tabs>
        <w:autoSpaceDE w:val="0"/>
        <w:autoSpaceDN w:val="0"/>
        <w:adjustRightInd w:val="0"/>
        <w:spacing w:line="276" w:lineRule="auto"/>
        <w:rPr>
          <w:b w:val="0"/>
          <w:bCs w:val="0"/>
        </w:rPr>
      </w:pPr>
      <w:r w:rsidRPr="001C39AB">
        <w:rPr>
          <w:b w:val="0"/>
        </w:rPr>
        <w:t>spolupráce s příspěvkovými organizacemi</w:t>
      </w:r>
    </w:p>
    <w:p w:rsidR="00816192" w:rsidRDefault="00816192" w:rsidP="00816192">
      <w:pPr>
        <w:pStyle w:val="Zkladntext"/>
        <w:tabs>
          <w:tab w:val="clear" w:pos="360"/>
        </w:tabs>
        <w:autoSpaceDE w:val="0"/>
        <w:autoSpaceDN w:val="0"/>
        <w:adjustRightInd w:val="0"/>
        <w:spacing w:line="276" w:lineRule="auto"/>
        <w:rPr>
          <w:b w:val="0"/>
          <w:bCs w:val="0"/>
        </w:rPr>
      </w:pPr>
    </w:p>
    <w:p w:rsidR="006D1743" w:rsidRDefault="006D1743" w:rsidP="00816192">
      <w:pPr>
        <w:pStyle w:val="Zkladntext"/>
        <w:tabs>
          <w:tab w:val="clear" w:pos="360"/>
        </w:tabs>
        <w:autoSpaceDE w:val="0"/>
        <w:autoSpaceDN w:val="0"/>
        <w:adjustRightInd w:val="0"/>
        <w:spacing w:line="276" w:lineRule="auto"/>
        <w:rPr>
          <w:b w:val="0"/>
          <w:bCs w:val="0"/>
        </w:rPr>
      </w:pPr>
    </w:p>
    <w:p w:rsidR="006D1743" w:rsidRPr="00004C02" w:rsidRDefault="00816192" w:rsidP="00816192">
      <w:pPr>
        <w:pStyle w:val="Zkladntext"/>
        <w:tabs>
          <w:tab w:val="clear" w:pos="360"/>
        </w:tabs>
        <w:autoSpaceDE w:val="0"/>
        <w:autoSpaceDN w:val="0"/>
        <w:adjustRightInd w:val="0"/>
        <w:spacing w:line="276" w:lineRule="auto"/>
        <w:rPr>
          <w:rStyle w:val="Zdraznn"/>
          <w:i w:val="0"/>
          <w:color w:val="212529"/>
          <w:sz w:val="28"/>
          <w:szCs w:val="28"/>
          <w:u w:val="single"/>
          <w:shd w:val="clear" w:color="auto" w:fill="FFFFFF"/>
        </w:rPr>
      </w:pPr>
      <w:r w:rsidRPr="00004C02">
        <w:rPr>
          <w:bCs w:val="0"/>
          <w:sz w:val="28"/>
          <w:szCs w:val="28"/>
          <w:u w:val="single"/>
        </w:rPr>
        <w:t>Minimální výstupy</w:t>
      </w:r>
      <w:r w:rsidRPr="00004C02">
        <w:rPr>
          <w:bCs w:val="0"/>
          <w:i/>
          <w:sz w:val="28"/>
          <w:szCs w:val="28"/>
          <w:u w:val="single"/>
        </w:rPr>
        <w:t xml:space="preserve"> </w:t>
      </w:r>
      <w:r w:rsidRPr="00004C02">
        <w:rPr>
          <w:rStyle w:val="Zdraznn"/>
          <w:i w:val="0"/>
          <w:color w:val="212529"/>
          <w:sz w:val="28"/>
          <w:szCs w:val="28"/>
          <w:u w:val="single"/>
          <w:shd w:val="clear" w:color="auto" w:fill="FFFFFF"/>
        </w:rPr>
        <w:t>(spočívajícího v úpravě očekávaných výstupů) pro žáky s LMP od třetího stupně podpory</w:t>
      </w:r>
    </w:p>
    <w:p w:rsidR="006D1743" w:rsidRPr="006D1743" w:rsidRDefault="006D1743" w:rsidP="00816192">
      <w:pPr>
        <w:pStyle w:val="Zkladntext"/>
        <w:tabs>
          <w:tab w:val="clear" w:pos="360"/>
        </w:tabs>
        <w:autoSpaceDE w:val="0"/>
        <w:autoSpaceDN w:val="0"/>
        <w:adjustRightInd w:val="0"/>
        <w:spacing w:line="276" w:lineRule="auto"/>
        <w:rPr>
          <w:iCs/>
          <w:color w:val="212529"/>
          <w:sz w:val="32"/>
          <w:szCs w:val="32"/>
          <w:u w:val="single"/>
          <w:shd w:val="clear" w:color="auto" w:fill="FFFFFF"/>
        </w:rPr>
      </w:pPr>
    </w:p>
    <w:p w:rsidR="00015B1D" w:rsidRDefault="006D1743" w:rsidP="001C39AB">
      <w:pPr>
        <w:pStyle w:val="Zkladntext"/>
        <w:spacing w:line="276" w:lineRule="auto"/>
        <w:rPr>
          <w:rStyle w:val="Zdraznn"/>
          <w:b w:val="0"/>
          <w:i w:val="0"/>
          <w:color w:val="212529"/>
          <w:sz w:val="27"/>
          <w:szCs w:val="27"/>
          <w:shd w:val="clear" w:color="auto" w:fill="FFFFFF"/>
        </w:rPr>
      </w:pPr>
      <w:r>
        <w:rPr>
          <w:rStyle w:val="Zdraznn"/>
          <w:b w:val="0"/>
          <w:i w:val="0"/>
          <w:color w:val="212529"/>
          <w:sz w:val="27"/>
          <w:szCs w:val="27"/>
          <w:shd w:val="clear" w:color="auto" w:fill="FFFFFF"/>
        </w:rPr>
        <w:tab/>
      </w:r>
      <w:r w:rsidR="00816192" w:rsidRPr="006D1743">
        <w:rPr>
          <w:rStyle w:val="Zdraznn"/>
          <w:b w:val="0"/>
          <w:i w:val="0"/>
          <w:color w:val="212529"/>
          <w:sz w:val="27"/>
          <w:szCs w:val="27"/>
          <w:shd w:val="clear" w:color="auto" w:fill="FFFFFF"/>
        </w:rPr>
        <w:t xml:space="preserve">V případě podpůrného opatření (spočívajícího v úpravě očekávaných výstupů) pro žáky s LMP od třetího stupně podpory, bude pro tvorbu IVP využívána minimální doporučená úroveň pro úpravy očekávaných výstupů. Minimální doporučená úroveň, která je stanovena v RVP ZV pro 3., </w:t>
      </w:r>
      <w:r w:rsidR="00663870" w:rsidRPr="006D1743">
        <w:rPr>
          <w:rStyle w:val="Zdraznn"/>
          <w:b w:val="0"/>
          <w:i w:val="0"/>
          <w:color w:val="212529"/>
          <w:sz w:val="27"/>
          <w:szCs w:val="27"/>
          <w:shd w:val="clear" w:color="auto" w:fill="FFFFFF"/>
        </w:rPr>
        <w:t xml:space="preserve">a </w:t>
      </w:r>
      <w:r w:rsidR="00816192" w:rsidRPr="006D1743">
        <w:rPr>
          <w:rStyle w:val="Zdraznn"/>
          <w:b w:val="0"/>
          <w:i w:val="0"/>
          <w:color w:val="212529"/>
          <w:sz w:val="27"/>
          <w:szCs w:val="27"/>
          <w:shd w:val="clear" w:color="auto" w:fill="FFFFFF"/>
        </w:rPr>
        <w:t>5. ročník, bude na základě Doporučení školského poradenského zařízení rozpracována pro konkrétní ročník v IVP žáka s přiznaným podpůrným opatřením. Postup tvorby, realizace a vyhodnocování IVP je stejný jako v případě IVP ostatních žáků. IVP může být během roku upravován podle potřeb žáka. Při tvorbě IVP bude využíváno metodické podpory školního poradenského pracoviště a metodická podpora na Metodickém portále RVP.CZ.</w:t>
      </w:r>
    </w:p>
    <w:p w:rsidR="006D1743" w:rsidRPr="0095332F" w:rsidRDefault="006D1743" w:rsidP="001C39AB">
      <w:pPr>
        <w:pStyle w:val="Zkladntext"/>
        <w:spacing w:line="276" w:lineRule="auto"/>
        <w:rPr>
          <w:b w:val="0"/>
          <w:bCs w:val="0"/>
          <w:sz w:val="20"/>
          <w:szCs w:val="20"/>
        </w:rPr>
      </w:pPr>
    </w:p>
    <w:p w:rsidR="00830034" w:rsidRPr="00004C02" w:rsidRDefault="00015B1D" w:rsidP="00830034">
      <w:pPr>
        <w:pStyle w:val="Nadpis1"/>
        <w:rPr>
          <w:sz w:val="32"/>
        </w:rPr>
      </w:pPr>
      <w:bookmarkStart w:id="6" w:name="_Toc108500720"/>
      <w:r w:rsidRPr="00004C02">
        <w:rPr>
          <w:sz w:val="32"/>
        </w:rPr>
        <w:t>3.</w:t>
      </w:r>
      <w:r w:rsidR="001C39AB" w:rsidRPr="00004C02">
        <w:rPr>
          <w:sz w:val="32"/>
        </w:rPr>
        <w:t xml:space="preserve">6 </w:t>
      </w:r>
      <w:r w:rsidRPr="00004C02">
        <w:rPr>
          <w:sz w:val="32"/>
        </w:rPr>
        <w:t>Vzdělávání žáků mimořádně nadaných</w:t>
      </w:r>
      <w:bookmarkEnd w:id="6"/>
      <w:r w:rsidRPr="00004C02">
        <w:rPr>
          <w:sz w:val="32"/>
        </w:rPr>
        <w:t xml:space="preserve"> </w:t>
      </w:r>
    </w:p>
    <w:p w:rsidR="00830034" w:rsidRPr="00E071FE" w:rsidRDefault="00830034" w:rsidP="00830034"/>
    <w:p w:rsidR="00830034" w:rsidRPr="006D1743" w:rsidRDefault="00830034" w:rsidP="00830034">
      <w:pPr>
        <w:pStyle w:val="Nadpis2"/>
        <w:rPr>
          <w:i w:val="0"/>
          <w:sz w:val="28"/>
          <w:szCs w:val="28"/>
        </w:rPr>
      </w:pPr>
      <w:r w:rsidRPr="006D1743">
        <w:rPr>
          <w:i w:val="0"/>
          <w:sz w:val="28"/>
          <w:szCs w:val="28"/>
        </w:rPr>
        <w:t>Pravidla a průběh tvorby, realizace a vyhodnocení plánu pedagogické podpory</w:t>
      </w:r>
    </w:p>
    <w:p w:rsidR="00830034" w:rsidRPr="00995407" w:rsidRDefault="00830034" w:rsidP="006D1743">
      <w:pPr>
        <w:pStyle w:val="Normlnweb"/>
        <w:shd w:val="clear" w:color="auto" w:fill="FFFFFF"/>
        <w:ind w:firstLine="360"/>
      </w:pPr>
      <w:r w:rsidRPr="00995407">
        <w:t xml:space="preserve">Dětem, které při adekvátní podpoře vykazují ve srovnání s vrstevníky vysokou úroveň v jedné či více oblastech rozumových schopností, v pohybových, manuálních, uměleckých nebo sociálních dovednostech, se poskytují podpůrná opatření podle individuálních vzdělávacích potřeb dětí v rozsahu prvního až čtvrtého stupně podpory. </w:t>
      </w:r>
      <w:r w:rsidR="00BA3C7D" w:rsidRPr="00BA3C7D">
        <w:t>Pro tyto žáky je zapotřebí zvýšené motivace k rozšiřování základního učiva do hloubky především v těch vyučovacích předmětech, které reprezentují nadání dítěte</w:t>
      </w:r>
      <w:r w:rsidR="00BA3C7D" w:rsidRPr="00995407">
        <w:t xml:space="preserve"> </w:t>
      </w:r>
      <w:r w:rsidRPr="00995407">
        <w:t xml:space="preserve">Třídní učitel, sestaví plán pedagogické podpory (PLPP). PLPP má písemnou podobu. Před jeho zpracováním budou probíhat rozhovory s dalšími pedagogy, s cílem stanovení metod práce s žákem, způsobů kontroly osvojení znalostí a dovedností. Výchovný poradce stanoví termín přípravy PLPP a organizuje společné schůzky s rodiči, pedagogy a vedením školy. </w:t>
      </w:r>
      <w:r w:rsidR="00BA3C7D" w:rsidRPr="00995407">
        <w:t>Učitel zajistí písemný informovaný souhlas zákonného zástupce dítěte, bez kterého nemůže být IVP prováděn. Předloží jej ředitelce školy, která je zaznamená do školní matriky</w:t>
      </w:r>
      <w:r w:rsidR="00BA3C7D">
        <w:t>.</w:t>
      </w:r>
    </w:p>
    <w:p w:rsidR="00830034" w:rsidRPr="00995407" w:rsidRDefault="00830034" w:rsidP="004B26F5">
      <w:pPr>
        <w:pStyle w:val="Normlnweb"/>
        <w:numPr>
          <w:ilvl w:val="0"/>
          <w:numId w:val="22"/>
        </w:numPr>
        <w:shd w:val="clear" w:color="auto" w:fill="FFFFFF"/>
      </w:pPr>
      <w:r w:rsidRPr="00995407">
        <w:t>V plánu pedagogické podpory se popíší úpravy k obohacování vzdělávacího obsahu, zadávání specifických úkolů, projektů, příprava a účast na soutěžích. PLPP se průběžně aktualizuje, poskytování podpůrných opatření školní poradenský tým průběžně vyhodnocuje. Nejpozději po třech měsících od zahájení poskytování podpůrných opatření škola vyhodnotí, zda podpůrná opatření vedou k naplnění stanovených cílů.</w:t>
      </w:r>
    </w:p>
    <w:p w:rsidR="00830034" w:rsidRDefault="00830034" w:rsidP="004B26F5">
      <w:pPr>
        <w:pStyle w:val="Normlnweb"/>
        <w:numPr>
          <w:ilvl w:val="0"/>
          <w:numId w:val="22"/>
        </w:numPr>
        <w:shd w:val="clear" w:color="auto" w:fill="FFFFFF"/>
      </w:pPr>
      <w:r w:rsidRPr="00995407">
        <w:t xml:space="preserve"> IVP mimořádně nadaného žáka má písemnou podobu a při jeho sestavování spolupracuje třídní učitel s rodiči mimořádně nadaného dítěte. Při sestavování IVP vycházíme z obsahu IVP.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IVP může být zpracován i pro kratší </w:t>
      </w:r>
      <w:proofErr w:type="gramStart"/>
      <w:r w:rsidRPr="00995407">
        <w:t>období</w:t>
      </w:r>
      <w:proofErr w:type="gramEnd"/>
      <w:r w:rsidRPr="00995407">
        <w:t xml:space="preserve"> než je školní rok. IVP může být doplňován a upravován v průběhu školního roku.</w:t>
      </w:r>
    </w:p>
    <w:p w:rsidR="00B82318" w:rsidRDefault="00830034" w:rsidP="00004C02">
      <w:pPr>
        <w:pStyle w:val="Zkladntext"/>
        <w:numPr>
          <w:ilvl w:val="0"/>
          <w:numId w:val="22"/>
        </w:numPr>
        <w:spacing w:line="276" w:lineRule="auto"/>
        <w:rPr>
          <w:b w:val="0"/>
        </w:rPr>
      </w:pPr>
      <w:r w:rsidRPr="001C39AB">
        <w:rPr>
          <w:b w:val="0"/>
        </w:rPr>
        <w:lastRenderedPageBreak/>
        <w:t>. V individuálních případech může mimořádně nadaný žák po prokázání, že splnil cíle daného ročníku, po</w:t>
      </w:r>
      <w:r w:rsidRPr="001C39AB">
        <w:rPr>
          <w:b w:val="0"/>
        </w:rPr>
        <w:softHyphen/>
        <w:t>stoupit rovnou do ročníku následujícího, viz.  zákon č. 561/2004 a vyhláška č. 73/2005 (úprava 62/2007). V případě potřeby lze využít spolupráce se sdružením Mensa.</w:t>
      </w:r>
    </w:p>
    <w:p w:rsidR="00EF3D13" w:rsidRDefault="00EF3D13" w:rsidP="00EF3D13">
      <w:pPr>
        <w:pStyle w:val="Zkladntext"/>
        <w:spacing w:line="276" w:lineRule="auto"/>
        <w:ind w:left="360"/>
        <w:rPr>
          <w:b w:val="0"/>
        </w:rPr>
      </w:pPr>
    </w:p>
    <w:p w:rsidR="00EF3D13" w:rsidRDefault="00EF3D13" w:rsidP="00EF3D13">
      <w:pPr>
        <w:pStyle w:val="Zkladntext"/>
        <w:spacing w:line="276" w:lineRule="auto"/>
        <w:ind w:left="360"/>
        <w:rPr>
          <w:sz w:val="32"/>
          <w:szCs w:val="32"/>
          <w:u w:val="single"/>
        </w:rPr>
      </w:pPr>
      <w:r w:rsidRPr="00EF3D13">
        <w:rPr>
          <w:sz w:val="32"/>
          <w:szCs w:val="32"/>
          <w:u w:val="single"/>
        </w:rPr>
        <w:t>3.7 Distanční výuka</w:t>
      </w:r>
    </w:p>
    <w:p w:rsidR="008D5D7A" w:rsidRPr="00EF3D13" w:rsidRDefault="008D5D7A" w:rsidP="00EF3D13">
      <w:pPr>
        <w:pStyle w:val="Zkladntext"/>
        <w:spacing w:line="276" w:lineRule="auto"/>
        <w:ind w:left="360"/>
        <w:rPr>
          <w:sz w:val="32"/>
          <w:szCs w:val="32"/>
          <w:u w:val="single"/>
        </w:rPr>
      </w:pPr>
    </w:p>
    <w:p w:rsidR="008D5D7A" w:rsidRDefault="00EF3D13" w:rsidP="008D5D7A">
      <w:pPr>
        <w:shd w:val="clear" w:color="auto" w:fill="FFFFFF"/>
        <w:ind w:firstLine="357"/>
        <w:textAlignment w:val="baseline"/>
        <w:rPr>
          <w:color w:val="020202"/>
        </w:rPr>
      </w:pPr>
      <w:r w:rsidRPr="00EF3D13">
        <w:rPr>
          <w:color w:val="020202"/>
        </w:rPr>
        <w:t>Přechod na distanční výuku nastává s uzavřením škol (nařízením ministerstva zdravotnictví nebo krajských hygienických stanic jako při Covidu 19), nebo pokud není možná osobní přítomnost více než 50 % studentů (epidemie).</w:t>
      </w:r>
      <w:r w:rsidR="008D5D7A">
        <w:rPr>
          <w:color w:val="020202"/>
        </w:rPr>
        <w:t xml:space="preserve"> </w:t>
      </w:r>
    </w:p>
    <w:p w:rsidR="008D5D7A" w:rsidRDefault="008D5D7A" w:rsidP="008D5D7A">
      <w:pPr>
        <w:shd w:val="clear" w:color="auto" w:fill="FFFFFF"/>
        <w:ind w:firstLine="357"/>
        <w:textAlignment w:val="baseline"/>
        <w:rPr>
          <w:color w:val="020202"/>
        </w:rPr>
      </w:pPr>
    </w:p>
    <w:p w:rsidR="008D5D7A" w:rsidRDefault="00EF3D13" w:rsidP="008D5D7A">
      <w:pPr>
        <w:shd w:val="clear" w:color="auto" w:fill="FFFFFF"/>
        <w:ind w:firstLine="357"/>
        <w:textAlignment w:val="baseline"/>
        <w:rPr>
          <w:color w:val="020202"/>
        </w:rPr>
      </w:pPr>
      <w:r w:rsidRPr="00EF3D13">
        <w:rPr>
          <w:color w:val="020202"/>
        </w:rPr>
        <w:t>Distanční vzdělávání bude probíhat formou on-line, o konkrétních podmínkách rozhodne ředitel „s ohledem na aktuální možnosti a podmínky školy”. On-line výuka bude probíhat prostřednictvím internetu, synchronní výukou. Učitelé budou propojeni se žáky ve stejném čase přes Microsoft Teams nebo jiný program.</w:t>
      </w:r>
      <w:r w:rsidR="008D5D7A">
        <w:rPr>
          <w:color w:val="020202"/>
        </w:rPr>
        <w:t xml:space="preserve"> Škola je schopna poskytnout žákům notebooky k zapůjčení po celou dobu distanční výuky.</w:t>
      </w:r>
      <w:r w:rsidR="008D5D7A" w:rsidRPr="008D5D7A">
        <w:rPr>
          <w:color w:val="020202"/>
        </w:rPr>
        <w:t xml:space="preserve"> </w:t>
      </w:r>
    </w:p>
    <w:p w:rsidR="008D5D7A" w:rsidRDefault="008D5D7A" w:rsidP="008D5D7A">
      <w:pPr>
        <w:shd w:val="clear" w:color="auto" w:fill="FFFFFF"/>
        <w:ind w:firstLine="357"/>
        <w:textAlignment w:val="baseline"/>
        <w:rPr>
          <w:color w:val="020202"/>
        </w:rPr>
      </w:pPr>
    </w:p>
    <w:p w:rsidR="008D5D7A" w:rsidRDefault="008D5D7A" w:rsidP="008D5D7A">
      <w:pPr>
        <w:shd w:val="clear" w:color="auto" w:fill="FFFFFF"/>
        <w:ind w:firstLine="357"/>
        <w:textAlignment w:val="baseline"/>
        <w:rPr>
          <w:color w:val="020202"/>
        </w:rPr>
      </w:pPr>
      <w:r>
        <w:rPr>
          <w:color w:val="020202"/>
        </w:rPr>
        <w:t>Vždy začátkem školního roku budou aktualizována hesla všem žákům (pro případné připojení jednotlivců) a všichni žáci budou seznámeni s jednotlivými kroky připojení. Informace dostanou i rodiče vždy na první společné schůzce. Učitel informatiky je určen jako koordinátor výuky, poskytuje i individuální pomoc.</w:t>
      </w:r>
    </w:p>
    <w:p w:rsidR="00004C02" w:rsidRPr="008D5D7A" w:rsidRDefault="00004C02" w:rsidP="008D5D7A">
      <w:pPr>
        <w:shd w:val="clear" w:color="auto" w:fill="FFFFFF"/>
        <w:ind w:firstLine="357"/>
        <w:textAlignment w:val="baseline"/>
        <w:rPr>
          <w:color w:val="020202"/>
        </w:rPr>
      </w:pPr>
    </w:p>
    <w:p w:rsidR="00015B1D" w:rsidRPr="00004C02" w:rsidRDefault="00015B1D" w:rsidP="00015B1D">
      <w:pPr>
        <w:pStyle w:val="Nadpis2"/>
        <w:rPr>
          <w:i w:val="0"/>
          <w:sz w:val="32"/>
          <w:szCs w:val="32"/>
          <w:u w:val="single"/>
        </w:rPr>
      </w:pPr>
      <w:bookmarkStart w:id="7" w:name="_Toc108500721"/>
      <w:proofErr w:type="gramStart"/>
      <w:r w:rsidRPr="00004C02">
        <w:rPr>
          <w:i w:val="0"/>
          <w:sz w:val="32"/>
          <w:szCs w:val="32"/>
          <w:u w:val="single"/>
        </w:rPr>
        <w:t>3.</w:t>
      </w:r>
      <w:r w:rsidR="00EF3D13">
        <w:rPr>
          <w:i w:val="0"/>
          <w:sz w:val="32"/>
          <w:szCs w:val="32"/>
          <w:u w:val="single"/>
        </w:rPr>
        <w:t>8</w:t>
      </w:r>
      <w:r w:rsidRPr="00004C02">
        <w:rPr>
          <w:i w:val="0"/>
          <w:sz w:val="32"/>
          <w:szCs w:val="32"/>
          <w:u w:val="single"/>
        </w:rPr>
        <w:t xml:space="preserve">  Začlenění</w:t>
      </w:r>
      <w:proofErr w:type="gramEnd"/>
      <w:r w:rsidRPr="00004C02">
        <w:rPr>
          <w:i w:val="0"/>
          <w:sz w:val="32"/>
          <w:szCs w:val="32"/>
          <w:u w:val="single"/>
        </w:rPr>
        <w:t xml:space="preserve"> průřezových témat</w:t>
      </w:r>
      <w:bookmarkEnd w:id="7"/>
    </w:p>
    <w:p w:rsidR="00015B1D" w:rsidRDefault="00015B1D" w:rsidP="00015B1D">
      <w:pPr>
        <w:spacing w:line="276" w:lineRule="auto"/>
        <w:jc w:val="both"/>
      </w:pPr>
    </w:p>
    <w:p w:rsidR="00015B1D" w:rsidRPr="001C39AB" w:rsidRDefault="00015B1D" w:rsidP="001C39AB">
      <w:r w:rsidRPr="001C39AB">
        <w:t xml:space="preserve">    Průřezová témata jsou realizována zejména formou integrace. Všechny tematické okruhy průřezového tématu Osobnostní a sociální výchova jsou na prvním stupni běžnou součástí výuky ve všech vyučovacích předmětech, proto zde není toto průřezové téma vyplněno. Blíže je integrace vyjádřena v učebních osnovách jednotlivých vyučovacích předmětů prvního stupně. </w:t>
      </w:r>
      <w:r w:rsidR="001C39AB" w:rsidRPr="001C39AB">
        <w:t>Tematické okruhy průřezových témat procházejí napříč vzdělávacími oblastmi a umožňují propojení jednotlivých vzdělávacích předmětů. Aby bylo této možnosti propojení co nejlépe využito, nevytváříme pro průřezová témata samostatné předměty, ale integrujeme je do jiných vyučovacích předmětů a realizujeme jejich obsah formou projektů.</w:t>
      </w:r>
    </w:p>
    <w:p w:rsidR="00015B1D" w:rsidRPr="001C39AB" w:rsidRDefault="00015B1D" w:rsidP="00015B1D">
      <w:pPr>
        <w:spacing w:line="276" w:lineRule="auto"/>
        <w:jc w:val="both"/>
      </w:pPr>
    </w:p>
    <w:p w:rsidR="00015B1D" w:rsidRPr="001C39AB" w:rsidRDefault="00015B1D" w:rsidP="004B26F5">
      <w:pPr>
        <w:numPr>
          <w:ilvl w:val="0"/>
          <w:numId w:val="37"/>
        </w:numPr>
        <w:spacing w:line="276" w:lineRule="auto"/>
        <w:jc w:val="both"/>
      </w:pPr>
      <w:r w:rsidRPr="001C39AB">
        <w:t xml:space="preserve">Osobnostní a sociální </w:t>
      </w:r>
      <w:proofErr w:type="gramStart"/>
      <w:r w:rsidRPr="001C39AB">
        <w:t xml:space="preserve">výchova - </w:t>
      </w:r>
      <w:r w:rsidRPr="001C39AB">
        <w:rPr>
          <w:b/>
        </w:rPr>
        <w:t>OSV</w:t>
      </w:r>
      <w:proofErr w:type="gramEnd"/>
    </w:p>
    <w:p w:rsidR="00015B1D" w:rsidRPr="001C39AB" w:rsidRDefault="00015B1D" w:rsidP="004B26F5">
      <w:pPr>
        <w:numPr>
          <w:ilvl w:val="0"/>
          <w:numId w:val="37"/>
        </w:numPr>
        <w:spacing w:line="276" w:lineRule="auto"/>
        <w:jc w:val="both"/>
      </w:pPr>
      <w:r w:rsidRPr="001C39AB">
        <w:t xml:space="preserve">Výchova demokratického </w:t>
      </w:r>
      <w:proofErr w:type="gramStart"/>
      <w:r w:rsidRPr="001C39AB">
        <w:t xml:space="preserve">občana - </w:t>
      </w:r>
      <w:r w:rsidRPr="001C39AB">
        <w:rPr>
          <w:b/>
        </w:rPr>
        <w:t>VDO</w:t>
      </w:r>
      <w:proofErr w:type="gramEnd"/>
    </w:p>
    <w:p w:rsidR="00015B1D" w:rsidRPr="001C39AB" w:rsidRDefault="00015B1D" w:rsidP="004B26F5">
      <w:pPr>
        <w:numPr>
          <w:ilvl w:val="0"/>
          <w:numId w:val="37"/>
        </w:numPr>
        <w:spacing w:line="276" w:lineRule="auto"/>
        <w:jc w:val="both"/>
      </w:pPr>
      <w:r w:rsidRPr="001C39AB">
        <w:t xml:space="preserve">Výchova k myšlení v evropských a globálních </w:t>
      </w:r>
      <w:proofErr w:type="gramStart"/>
      <w:r w:rsidRPr="001C39AB">
        <w:t xml:space="preserve">souvislostech - </w:t>
      </w:r>
      <w:r w:rsidRPr="001C39AB">
        <w:rPr>
          <w:b/>
        </w:rPr>
        <w:t>EGS</w:t>
      </w:r>
      <w:proofErr w:type="gramEnd"/>
    </w:p>
    <w:p w:rsidR="00015B1D" w:rsidRPr="001C39AB" w:rsidRDefault="00015B1D" w:rsidP="004B26F5">
      <w:pPr>
        <w:numPr>
          <w:ilvl w:val="0"/>
          <w:numId w:val="37"/>
        </w:numPr>
        <w:spacing w:line="276" w:lineRule="auto"/>
        <w:jc w:val="both"/>
      </w:pPr>
      <w:r w:rsidRPr="001C39AB">
        <w:t xml:space="preserve">Multikulturní </w:t>
      </w:r>
      <w:proofErr w:type="gramStart"/>
      <w:r w:rsidRPr="001C39AB">
        <w:t>výchova  -</w:t>
      </w:r>
      <w:proofErr w:type="gramEnd"/>
      <w:r w:rsidRPr="001C39AB">
        <w:t xml:space="preserve"> </w:t>
      </w:r>
      <w:r w:rsidRPr="001C39AB">
        <w:rPr>
          <w:b/>
        </w:rPr>
        <w:t>MKV</w:t>
      </w:r>
    </w:p>
    <w:p w:rsidR="00015B1D" w:rsidRPr="001C39AB" w:rsidRDefault="00015B1D" w:rsidP="004B26F5">
      <w:pPr>
        <w:numPr>
          <w:ilvl w:val="0"/>
          <w:numId w:val="37"/>
        </w:numPr>
        <w:spacing w:line="276" w:lineRule="auto"/>
        <w:jc w:val="both"/>
      </w:pPr>
      <w:r w:rsidRPr="001C39AB">
        <w:t xml:space="preserve">Environmentální </w:t>
      </w:r>
      <w:proofErr w:type="gramStart"/>
      <w:r w:rsidRPr="001C39AB">
        <w:t>výchova  -</w:t>
      </w:r>
      <w:proofErr w:type="gramEnd"/>
      <w:r w:rsidRPr="001C39AB">
        <w:t xml:space="preserve"> </w:t>
      </w:r>
      <w:r w:rsidRPr="001C39AB">
        <w:rPr>
          <w:b/>
        </w:rPr>
        <w:t>ENV</w:t>
      </w:r>
    </w:p>
    <w:p w:rsidR="00015B1D" w:rsidRPr="001C39AB" w:rsidRDefault="00015B1D" w:rsidP="004B26F5">
      <w:pPr>
        <w:numPr>
          <w:ilvl w:val="0"/>
          <w:numId w:val="37"/>
        </w:numPr>
        <w:spacing w:line="276" w:lineRule="auto"/>
        <w:jc w:val="both"/>
      </w:pPr>
      <w:r w:rsidRPr="001C39AB">
        <w:t xml:space="preserve">Mediální </w:t>
      </w:r>
      <w:proofErr w:type="gramStart"/>
      <w:r w:rsidRPr="001C39AB">
        <w:t>výchova  -</w:t>
      </w:r>
      <w:proofErr w:type="gramEnd"/>
      <w:r w:rsidRPr="001C39AB">
        <w:t xml:space="preserve"> </w:t>
      </w:r>
      <w:r w:rsidRPr="001C39AB">
        <w:rPr>
          <w:b/>
        </w:rPr>
        <w:t>MED</w:t>
      </w:r>
    </w:p>
    <w:p w:rsidR="00015B1D" w:rsidRPr="001C39AB" w:rsidRDefault="00015B1D" w:rsidP="00015B1D">
      <w:pPr>
        <w:spacing w:line="276" w:lineRule="auto"/>
        <w:jc w:val="both"/>
      </w:pPr>
    </w:p>
    <w:p w:rsidR="00015B1D" w:rsidRPr="001C39AB" w:rsidRDefault="00015B1D" w:rsidP="00015B1D">
      <w:pPr>
        <w:spacing w:line="276" w:lineRule="auto"/>
        <w:jc w:val="both"/>
      </w:pPr>
      <w:r w:rsidRPr="001C39AB">
        <w:t>Vysvětlivky:</w:t>
      </w:r>
    </w:p>
    <w:p w:rsidR="00015B1D" w:rsidRPr="001C39AB" w:rsidRDefault="00015B1D" w:rsidP="00015B1D">
      <w:pPr>
        <w:spacing w:line="276" w:lineRule="auto"/>
        <w:jc w:val="both"/>
      </w:pPr>
      <w:r w:rsidRPr="001C39AB">
        <w:t xml:space="preserve">   ČJ/Int. = daný tematický okruh je integrován do předmětu Český jazyk </w:t>
      </w:r>
    </w:p>
    <w:p w:rsidR="00015B1D" w:rsidRPr="001C39AB" w:rsidRDefault="00015B1D" w:rsidP="00015B1D">
      <w:pPr>
        <w:spacing w:line="276" w:lineRule="auto"/>
        <w:jc w:val="both"/>
      </w:pPr>
      <w:r w:rsidRPr="001C39AB">
        <w:t xml:space="preserve">   </w:t>
      </w:r>
    </w:p>
    <w:p w:rsidR="00015B1D" w:rsidRPr="001C39AB" w:rsidRDefault="00015B1D" w:rsidP="00015B1D">
      <w:pPr>
        <w:spacing w:line="276" w:lineRule="auto"/>
        <w:jc w:val="both"/>
      </w:pPr>
      <w:r w:rsidRPr="001C39AB">
        <w:t>Formy:</w:t>
      </w:r>
    </w:p>
    <w:p w:rsidR="00015B1D" w:rsidRPr="001C39AB" w:rsidRDefault="00015B1D" w:rsidP="00015B1D">
      <w:pPr>
        <w:spacing w:line="276" w:lineRule="auto"/>
        <w:jc w:val="both"/>
      </w:pPr>
      <w:r w:rsidRPr="001C39AB">
        <w:t xml:space="preserve">   Int.= integrace tematického okruhu průřezového tématu</w:t>
      </w:r>
    </w:p>
    <w:p w:rsidR="00004C02" w:rsidRPr="00995407" w:rsidRDefault="00015B1D" w:rsidP="00004C02">
      <w:pPr>
        <w:spacing w:line="276" w:lineRule="auto"/>
        <w:jc w:val="both"/>
      </w:pPr>
      <w:r w:rsidRPr="001C39AB">
        <w:t xml:space="preserve">   P = projekt</w:t>
      </w:r>
    </w:p>
    <w:p w:rsidR="00695272" w:rsidRDefault="00695272" w:rsidP="005348D1"/>
    <w:p w:rsidR="00004C02" w:rsidRDefault="00004C02" w:rsidP="005348D1"/>
    <w:p w:rsidR="00EA13B1" w:rsidRDefault="00EA13B1" w:rsidP="005348D1"/>
    <w:p w:rsidR="00182166" w:rsidRDefault="00074DD6" w:rsidP="00182166">
      <w:pPr>
        <w:rPr>
          <w:b/>
          <w:sz w:val="28"/>
          <w:szCs w:val="28"/>
        </w:rPr>
      </w:pPr>
      <w:r w:rsidRPr="00004C02">
        <w:rPr>
          <w:b/>
          <w:sz w:val="28"/>
          <w:szCs w:val="28"/>
        </w:rPr>
        <w:t>Tabulk</w:t>
      </w:r>
      <w:r w:rsidR="005A10E5" w:rsidRPr="00004C02">
        <w:rPr>
          <w:b/>
          <w:sz w:val="28"/>
          <w:szCs w:val="28"/>
        </w:rPr>
        <w:t>y</w:t>
      </w:r>
      <w:r w:rsidRPr="00004C02">
        <w:rPr>
          <w:b/>
          <w:sz w:val="28"/>
          <w:szCs w:val="28"/>
        </w:rPr>
        <w:t xml:space="preserve"> začlenění průřezových témat formou integrace </w:t>
      </w:r>
    </w:p>
    <w:p w:rsidR="005A10E5" w:rsidRDefault="00074DD6" w:rsidP="00182166">
      <w:pPr>
        <w:rPr>
          <w:b/>
          <w:sz w:val="28"/>
          <w:szCs w:val="28"/>
        </w:rPr>
      </w:pPr>
      <w:r w:rsidRPr="00004C02">
        <w:rPr>
          <w:b/>
          <w:sz w:val="28"/>
          <w:szCs w:val="28"/>
        </w:rPr>
        <w:t>do jednotlivých</w:t>
      </w:r>
      <w:r w:rsidR="00182166">
        <w:rPr>
          <w:b/>
          <w:sz w:val="28"/>
          <w:szCs w:val="28"/>
        </w:rPr>
        <w:t xml:space="preserve"> </w:t>
      </w:r>
      <w:r w:rsidRPr="00004C02">
        <w:rPr>
          <w:b/>
          <w:sz w:val="28"/>
          <w:szCs w:val="28"/>
        </w:rPr>
        <w:t>předmětů:</w:t>
      </w:r>
    </w:p>
    <w:p w:rsidR="00004C02" w:rsidRDefault="00004C02" w:rsidP="00A4629C">
      <w:pPr>
        <w:spacing w:after="200" w:line="276" w:lineRule="auto"/>
        <w:rPr>
          <w:b/>
          <w:sz w:val="28"/>
          <w:szCs w:val="28"/>
        </w:rPr>
      </w:pPr>
    </w:p>
    <w:p w:rsidR="00EA13B1" w:rsidRPr="00004C02" w:rsidRDefault="00EA13B1" w:rsidP="00A4629C">
      <w:pPr>
        <w:spacing w:after="200" w:line="276" w:lineRule="auto"/>
        <w:rPr>
          <w:b/>
          <w:sz w:val="28"/>
          <w:szCs w:val="28"/>
        </w:rPr>
      </w:pPr>
    </w:p>
    <w:tbl>
      <w:tblPr>
        <w:tblW w:w="95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03"/>
        <w:gridCol w:w="1443"/>
        <w:gridCol w:w="1443"/>
        <w:gridCol w:w="1443"/>
        <w:gridCol w:w="1435"/>
        <w:gridCol w:w="1437"/>
      </w:tblGrid>
      <w:tr w:rsidR="00E37D4E" w:rsidTr="00E37D4E">
        <w:trPr>
          <w:trHeight w:hRule="exact" w:val="286"/>
          <w:jc w:val="center"/>
        </w:trPr>
        <w:tc>
          <w:tcPr>
            <w:tcW w:w="1212" w:type="pct"/>
            <w:vMerge w:val="restart"/>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snapToGrid w:val="0"/>
              <w:spacing w:line="276" w:lineRule="auto"/>
              <w:jc w:val="center"/>
              <w:rPr>
                <w:b/>
                <w:bCs/>
                <w:sz w:val="20"/>
                <w:szCs w:val="20"/>
                <w:lang w:eastAsia="ar-SA"/>
              </w:rPr>
            </w:pPr>
            <w:r>
              <w:rPr>
                <w:b/>
                <w:bCs/>
                <w:sz w:val="20"/>
                <w:szCs w:val="20"/>
                <w:lang w:eastAsia="ar-SA"/>
              </w:rPr>
              <w:t>Tematické okruhy</w:t>
            </w:r>
          </w:p>
        </w:tc>
        <w:tc>
          <w:tcPr>
            <w:tcW w:w="3788" w:type="pct"/>
            <w:gridSpan w:val="5"/>
            <w:tcBorders>
              <w:top w:val="double" w:sz="4" w:space="0" w:color="auto"/>
              <w:left w:val="double" w:sz="4" w:space="0" w:color="auto"/>
              <w:bottom w:val="double" w:sz="4" w:space="0" w:color="auto"/>
              <w:right w:val="double" w:sz="4" w:space="0" w:color="auto"/>
            </w:tcBorders>
            <w:hideMark/>
          </w:tcPr>
          <w:p w:rsidR="00E37D4E" w:rsidRPr="005A10E5" w:rsidRDefault="00E37D4E" w:rsidP="00E37D4E">
            <w:pPr>
              <w:snapToGrid w:val="0"/>
              <w:spacing w:line="276" w:lineRule="auto"/>
              <w:jc w:val="center"/>
              <w:rPr>
                <w:b/>
                <w:sz w:val="20"/>
                <w:szCs w:val="20"/>
                <w:lang w:eastAsia="ar-SA"/>
              </w:rPr>
            </w:pPr>
            <w:r w:rsidRPr="005A10E5">
              <w:rPr>
                <w:b/>
                <w:lang w:eastAsia="ar-SA"/>
              </w:rPr>
              <w:t xml:space="preserve">OSOBNOSTNÍ A SOCIÁLNÍ </w:t>
            </w:r>
            <w:proofErr w:type="gramStart"/>
            <w:r w:rsidRPr="005A10E5">
              <w:rPr>
                <w:b/>
              </w:rPr>
              <w:t>VÝCHOVA</w:t>
            </w:r>
            <w:r w:rsidRPr="005A10E5">
              <w:rPr>
                <w:b/>
                <w:lang w:eastAsia="ar-SA"/>
              </w:rPr>
              <w:t xml:space="preserve"> - OSV</w:t>
            </w:r>
            <w:proofErr w:type="gramEnd"/>
            <w:r w:rsidRPr="005A10E5">
              <w:rPr>
                <w:b/>
                <w:sz w:val="20"/>
                <w:szCs w:val="20"/>
                <w:lang w:eastAsia="ar-SA"/>
              </w:rPr>
              <w:t xml:space="preserve"> </w:t>
            </w:r>
          </w:p>
        </w:tc>
      </w:tr>
      <w:tr w:rsidR="00E37D4E" w:rsidTr="00E37D4E">
        <w:trPr>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rPr>
                <w:b/>
                <w:bCs/>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jc w:val="center"/>
              <w:rPr>
                <w:sz w:val="20"/>
                <w:szCs w:val="20"/>
                <w:lang w:eastAsia="ar-SA"/>
              </w:rPr>
            </w:pPr>
            <w:r>
              <w:rPr>
                <w:sz w:val="20"/>
                <w:szCs w:val="20"/>
                <w:lang w:eastAsia="ar-SA"/>
              </w:rPr>
              <w:t>1. třída</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jc w:val="center"/>
              <w:rPr>
                <w:sz w:val="20"/>
                <w:szCs w:val="20"/>
                <w:lang w:eastAsia="ar-SA"/>
              </w:rPr>
            </w:pPr>
            <w:r>
              <w:rPr>
                <w:sz w:val="20"/>
                <w:szCs w:val="20"/>
                <w:lang w:eastAsia="ar-SA"/>
              </w:rPr>
              <w:t xml:space="preserve">2. třída </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jc w:val="center"/>
              <w:rPr>
                <w:sz w:val="20"/>
                <w:szCs w:val="20"/>
                <w:lang w:eastAsia="ar-SA"/>
              </w:rPr>
            </w:pPr>
            <w:r>
              <w:rPr>
                <w:sz w:val="20"/>
                <w:szCs w:val="20"/>
                <w:lang w:eastAsia="ar-SA"/>
              </w:rPr>
              <w:t>3. třída</w:t>
            </w:r>
          </w:p>
        </w:tc>
        <w:tc>
          <w:tcPr>
            <w:tcW w:w="755"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jc w:val="center"/>
              <w:rPr>
                <w:sz w:val="20"/>
                <w:szCs w:val="20"/>
                <w:lang w:eastAsia="ar-SA"/>
              </w:rPr>
            </w:pPr>
            <w:r>
              <w:rPr>
                <w:sz w:val="20"/>
                <w:szCs w:val="20"/>
                <w:lang w:eastAsia="ar-SA"/>
              </w:rPr>
              <w:t>4. třída</w:t>
            </w:r>
          </w:p>
        </w:tc>
        <w:tc>
          <w:tcPr>
            <w:tcW w:w="756"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jc w:val="center"/>
              <w:rPr>
                <w:sz w:val="20"/>
                <w:szCs w:val="20"/>
                <w:lang w:eastAsia="ar-SA"/>
              </w:rPr>
            </w:pPr>
            <w:r>
              <w:rPr>
                <w:sz w:val="20"/>
                <w:szCs w:val="20"/>
                <w:lang w:eastAsia="ar-SA"/>
              </w:rPr>
              <w:t>5. třída</w:t>
            </w:r>
          </w:p>
        </w:tc>
      </w:tr>
      <w:tr w:rsidR="00E37D4E" w:rsidTr="00E37D4E">
        <w:trPr>
          <w:jc w:val="center"/>
        </w:trPr>
        <w:tc>
          <w:tcPr>
            <w:tcW w:w="1212"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b/>
                <w:bCs/>
                <w:sz w:val="20"/>
                <w:szCs w:val="20"/>
                <w:lang w:eastAsia="ar-SA"/>
              </w:rPr>
            </w:pPr>
            <w:r>
              <w:rPr>
                <w:b/>
                <w:bCs/>
                <w:sz w:val="20"/>
                <w:szCs w:val="20"/>
                <w:lang w:eastAsia="ar-SA"/>
              </w:rPr>
              <w:t>l. Rozvoj schopností</w:t>
            </w:r>
          </w:p>
          <w:p w:rsidR="00E37D4E" w:rsidRDefault="00E37D4E" w:rsidP="00E37D4E">
            <w:pPr>
              <w:snapToGrid w:val="0"/>
              <w:spacing w:line="276" w:lineRule="auto"/>
              <w:rPr>
                <w:b/>
                <w:bCs/>
                <w:sz w:val="20"/>
                <w:szCs w:val="20"/>
                <w:lang w:eastAsia="ar-SA"/>
              </w:rPr>
            </w:pPr>
            <w:r>
              <w:rPr>
                <w:b/>
                <w:bCs/>
                <w:sz w:val="20"/>
                <w:szCs w:val="20"/>
                <w:lang w:eastAsia="ar-SA"/>
              </w:rPr>
              <w:t xml:space="preserve">   poznávání</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 všechny </w:t>
            </w:r>
          </w:p>
          <w:p w:rsidR="00E37D4E" w:rsidRDefault="00E37D4E" w:rsidP="00E37D4E">
            <w:pPr>
              <w:snapToGrid w:val="0"/>
              <w:spacing w:line="276" w:lineRule="auto"/>
              <w:rPr>
                <w:sz w:val="20"/>
                <w:szCs w:val="20"/>
                <w:lang w:eastAsia="ar-SA"/>
              </w:rPr>
            </w:pPr>
            <w:r>
              <w:rPr>
                <w:sz w:val="20"/>
                <w:szCs w:val="20"/>
                <w:lang w:eastAsia="ar-SA"/>
              </w:rPr>
              <w:t xml:space="preserve"> předměty/ Int.</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předměty/Int.</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proofErr w:type="gramStart"/>
            <w:r>
              <w:rPr>
                <w:sz w:val="20"/>
                <w:szCs w:val="20"/>
                <w:lang w:eastAsia="ar-SA"/>
              </w:rPr>
              <w:t>všechny  předměty</w:t>
            </w:r>
            <w:proofErr w:type="gramEnd"/>
            <w:r>
              <w:rPr>
                <w:sz w:val="20"/>
                <w:szCs w:val="20"/>
                <w:lang w:eastAsia="ar-SA"/>
              </w:rPr>
              <w:t>/Int.</w:t>
            </w:r>
          </w:p>
        </w:tc>
        <w:tc>
          <w:tcPr>
            <w:tcW w:w="755"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předměty/Int.</w:t>
            </w:r>
          </w:p>
        </w:tc>
        <w:tc>
          <w:tcPr>
            <w:tcW w:w="756"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 Int.</w:t>
            </w:r>
          </w:p>
        </w:tc>
      </w:tr>
      <w:tr w:rsidR="00E37D4E" w:rsidTr="00E37D4E">
        <w:trPr>
          <w:jc w:val="center"/>
        </w:trPr>
        <w:tc>
          <w:tcPr>
            <w:tcW w:w="1212"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b/>
                <w:bCs/>
                <w:sz w:val="20"/>
                <w:szCs w:val="20"/>
                <w:lang w:eastAsia="ar-SA"/>
              </w:rPr>
            </w:pPr>
            <w:r>
              <w:rPr>
                <w:b/>
                <w:bCs/>
                <w:sz w:val="20"/>
                <w:szCs w:val="20"/>
                <w:lang w:eastAsia="ar-SA"/>
              </w:rPr>
              <w:t>2. Sebepoznání</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Prv</w:t>
            </w:r>
          </w:p>
          <w:p w:rsidR="00E37D4E" w:rsidRDefault="00E37D4E" w:rsidP="00E37D4E">
            <w:pPr>
              <w:snapToGrid w:val="0"/>
              <w:spacing w:line="276" w:lineRule="auto"/>
              <w:rPr>
                <w:sz w:val="20"/>
                <w:szCs w:val="20"/>
                <w:lang w:eastAsia="ar-SA"/>
              </w:rPr>
            </w:pPr>
            <w:r>
              <w:rPr>
                <w:sz w:val="20"/>
                <w:szCs w:val="20"/>
                <w:lang w:eastAsia="ar-SA"/>
              </w:rPr>
              <w:t>diskusní kruh</w:t>
            </w:r>
          </w:p>
          <w:p w:rsidR="00E37D4E" w:rsidRDefault="00E37D4E" w:rsidP="00E37D4E">
            <w:pPr>
              <w:snapToGrid w:val="0"/>
              <w:spacing w:line="276" w:lineRule="auto"/>
              <w:rPr>
                <w:sz w:val="20"/>
                <w:szCs w:val="20"/>
                <w:lang w:eastAsia="ar-SA"/>
              </w:rPr>
            </w:pPr>
            <w:r>
              <w:rPr>
                <w:sz w:val="20"/>
                <w:szCs w:val="20"/>
                <w:lang w:eastAsia="ar-SA"/>
              </w:rPr>
              <w:t xml:space="preserve">hry  </w:t>
            </w:r>
          </w:p>
          <w:p w:rsidR="00E37D4E" w:rsidRDefault="00E37D4E" w:rsidP="00E37D4E">
            <w:pPr>
              <w:snapToGrid w:val="0"/>
              <w:spacing w:line="276" w:lineRule="auto"/>
              <w:rPr>
                <w:sz w:val="20"/>
                <w:szCs w:val="20"/>
                <w:lang w:eastAsia="ar-SA"/>
              </w:rPr>
            </w:pPr>
            <w:r>
              <w:rPr>
                <w:sz w:val="20"/>
                <w:szCs w:val="20"/>
                <w:lang w:eastAsia="ar-SA"/>
              </w:rPr>
              <w:t>všechny předměty/ Int.</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Prv </w:t>
            </w:r>
          </w:p>
          <w:p w:rsidR="00E37D4E" w:rsidRDefault="00E37D4E" w:rsidP="00E37D4E">
            <w:pPr>
              <w:snapToGrid w:val="0"/>
              <w:spacing w:line="276" w:lineRule="auto"/>
              <w:rPr>
                <w:sz w:val="20"/>
                <w:szCs w:val="20"/>
                <w:lang w:eastAsia="ar-SA"/>
              </w:rPr>
            </w:pPr>
            <w:r>
              <w:rPr>
                <w:sz w:val="20"/>
                <w:szCs w:val="20"/>
                <w:lang w:eastAsia="ar-SA"/>
              </w:rPr>
              <w:t>diskusní kruh</w:t>
            </w:r>
          </w:p>
          <w:p w:rsidR="00E37D4E" w:rsidRDefault="00E37D4E" w:rsidP="00E37D4E">
            <w:pPr>
              <w:snapToGrid w:val="0"/>
              <w:spacing w:line="276" w:lineRule="auto"/>
              <w:rPr>
                <w:sz w:val="20"/>
                <w:szCs w:val="20"/>
                <w:lang w:eastAsia="ar-SA"/>
              </w:rPr>
            </w:pPr>
            <w:r>
              <w:rPr>
                <w:sz w:val="20"/>
                <w:szCs w:val="20"/>
                <w:lang w:eastAsia="ar-SA"/>
              </w:rPr>
              <w:t xml:space="preserve">hry  </w:t>
            </w:r>
          </w:p>
          <w:p w:rsidR="00E37D4E" w:rsidRDefault="00E37D4E" w:rsidP="00E37D4E">
            <w:pPr>
              <w:snapToGrid w:val="0"/>
              <w:spacing w:line="276" w:lineRule="auto"/>
              <w:rPr>
                <w:sz w:val="20"/>
                <w:szCs w:val="20"/>
                <w:lang w:eastAsia="ar-SA"/>
              </w:rPr>
            </w:pPr>
            <w:r>
              <w:rPr>
                <w:sz w:val="20"/>
                <w:szCs w:val="20"/>
                <w:lang w:eastAsia="ar-SA"/>
              </w:rPr>
              <w:t>všechny předměty/ Int.</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Prv </w:t>
            </w:r>
          </w:p>
          <w:p w:rsidR="00E37D4E" w:rsidRDefault="00E37D4E" w:rsidP="00E37D4E">
            <w:pPr>
              <w:snapToGrid w:val="0"/>
              <w:spacing w:line="276" w:lineRule="auto"/>
              <w:rPr>
                <w:sz w:val="20"/>
                <w:szCs w:val="20"/>
                <w:lang w:eastAsia="ar-SA"/>
              </w:rPr>
            </w:pPr>
            <w:r>
              <w:rPr>
                <w:sz w:val="20"/>
                <w:szCs w:val="20"/>
                <w:lang w:eastAsia="ar-SA"/>
              </w:rPr>
              <w:t>diskusní kruh</w:t>
            </w:r>
          </w:p>
          <w:p w:rsidR="00E37D4E" w:rsidRDefault="00E37D4E" w:rsidP="00E37D4E">
            <w:pPr>
              <w:snapToGrid w:val="0"/>
              <w:spacing w:line="276" w:lineRule="auto"/>
              <w:rPr>
                <w:sz w:val="20"/>
                <w:szCs w:val="20"/>
                <w:lang w:eastAsia="ar-SA"/>
              </w:rPr>
            </w:pPr>
            <w:r>
              <w:rPr>
                <w:sz w:val="20"/>
                <w:szCs w:val="20"/>
                <w:lang w:eastAsia="ar-SA"/>
              </w:rPr>
              <w:t xml:space="preserve">hry  </w:t>
            </w:r>
          </w:p>
          <w:p w:rsidR="00E37D4E" w:rsidRDefault="00E37D4E" w:rsidP="00E37D4E">
            <w:pPr>
              <w:snapToGrid w:val="0"/>
              <w:spacing w:line="276" w:lineRule="auto"/>
              <w:rPr>
                <w:sz w:val="20"/>
                <w:szCs w:val="20"/>
                <w:lang w:eastAsia="ar-SA"/>
              </w:rPr>
            </w:pPr>
            <w:r>
              <w:rPr>
                <w:sz w:val="20"/>
                <w:szCs w:val="20"/>
                <w:lang w:eastAsia="ar-SA"/>
              </w:rPr>
              <w:t>všechny předměty/ Int.</w:t>
            </w:r>
          </w:p>
        </w:tc>
        <w:tc>
          <w:tcPr>
            <w:tcW w:w="755"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Př</w:t>
            </w:r>
          </w:p>
          <w:p w:rsidR="00E37D4E" w:rsidRDefault="00E37D4E" w:rsidP="00E37D4E">
            <w:pPr>
              <w:snapToGrid w:val="0"/>
              <w:spacing w:line="276" w:lineRule="auto"/>
              <w:rPr>
                <w:sz w:val="20"/>
                <w:szCs w:val="20"/>
                <w:lang w:eastAsia="ar-SA"/>
              </w:rPr>
            </w:pPr>
            <w:r>
              <w:rPr>
                <w:sz w:val="20"/>
                <w:szCs w:val="20"/>
                <w:lang w:eastAsia="ar-SA"/>
              </w:rPr>
              <w:t>diskusní kruh</w:t>
            </w:r>
          </w:p>
          <w:p w:rsidR="00E37D4E" w:rsidRDefault="00E37D4E" w:rsidP="00E37D4E">
            <w:pPr>
              <w:snapToGrid w:val="0"/>
              <w:spacing w:line="276" w:lineRule="auto"/>
              <w:rPr>
                <w:sz w:val="20"/>
                <w:szCs w:val="20"/>
                <w:lang w:eastAsia="ar-SA"/>
              </w:rPr>
            </w:pPr>
            <w:r>
              <w:rPr>
                <w:sz w:val="20"/>
                <w:szCs w:val="20"/>
                <w:lang w:eastAsia="ar-SA"/>
              </w:rPr>
              <w:t xml:space="preserve">hry  </w:t>
            </w:r>
          </w:p>
          <w:p w:rsidR="00E37D4E" w:rsidRDefault="00E37D4E" w:rsidP="00E37D4E">
            <w:pPr>
              <w:snapToGrid w:val="0"/>
              <w:spacing w:line="276" w:lineRule="auto"/>
              <w:rPr>
                <w:sz w:val="20"/>
                <w:szCs w:val="20"/>
                <w:lang w:eastAsia="ar-SA"/>
              </w:rPr>
            </w:pPr>
            <w:r>
              <w:rPr>
                <w:sz w:val="20"/>
                <w:szCs w:val="20"/>
                <w:lang w:eastAsia="ar-SA"/>
              </w:rPr>
              <w:t>všechny předměty/ Int.</w:t>
            </w:r>
          </w:p>
        </w:tc>
        <w:tc>
          <w:tcPr>
            <w:tcW w:w="756"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Př</w:t>
            </w:r>
          </w:p>
          <w:p w:rsidR="00E37D4E" w:rsidRDefault="00E37D4E" w:rsidP="00E37D4E">
            <w:pPr>
              <w:snapToGrid w:val="0"/>
              <w:spacing w:line="276" w:lineRule="auto"/>
              <w:rPr>
                <w:sz w:val="20"/>
                <w:szCs w:val="20"/>
                <w:lang w:eastAsia="ar-SA"/>
              </w:rPr>
            </w:pPr>
            <w:r>
              <w:rPr>
                <w:sz w:val="20"/>
                <w:szCs w:val="20"/>
                <w:lang w:eastAsia="ar-SA"/>
              </w:rPr>
              <w:t>diskusní kruh</w:t>
            </w:r>
          </w:p>
          <w:p w:rsidR="00E37D4E" w:rsidRDefault="00E37D4E" w:rsidP="00E37D4E">
            <w:pPr>
              <w:snapToGrid w:val="0"/>
              <w:spacing w:line="276" w:lineRule="auto"/>
              <w:rPr>
                <w:sz w:val="20"/>
                <w:szCs w:val="20"/>
                <w:lang w:eastAsia="ar-SA"/>
              </w:rPr>
            </w:pPr>
            <w:r>
              <w:rPr>
                <w:sz w:val="20"/>
                <w:szCs w:val="20"/>
                <w:lang w:eastAsia="ar-SA"/>
              </w:rPr>
              <w:t xml:space="preserve">hry  </w:t>
            </w:r>
          </w:p>
          <w:p w:rsidR="00E37D4E" w:rsidRDefault="00E37D4E" w:rsidP="00E37D4E">
            <w:pPr>
              <w:snapToGrid w:val="0"/>
              <w:spacing w:line="276" w:lineRule="auto"/>
              <w:rPr>
                <w:sz w:val="20"/>
                <w:szCs w:val="20"/>
                <w:lang w:eastAsia="ar-SA"/>
              </w:rPr>
            </w:pPr>
            <w:r>
              <w:rPr>
                <w:sz w:val="20"/>
                <w:szCs w:val="20"/>
                <w:lang w:eastAsia="ar-SA"/>
              </w:rPr>
              <w:t>všechny předměty/ Int.</w:t>
            </w:r>
          </w:p>
        </w:tc>
      </w:tr>
      <w:tr w:rsidR="00E37D4E" w:rsidTr="00E37D4E">
        <w:trPr>
          <w:jc w:val="center"/>
        </w:trPr>
        <w:tc>
          <w:tcPr>
            <w:tcW w:w="1212"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b/>
                <w:bCs/>
                <w:sz w:val="20"/>
                <w:szCs w:val="20"/>
                <w:lang w:eastAsia="ar-SA"/>
              </w:rPr>
            </w:pPr>
            <w:r>
              <w:rPr>
                <w:b/>
                <w:bCs/>
                <w:sz w:val="20"/>
                <w:szCs w:val="20"/>
                <w:lang w:eastAsia="ar-SA"/>
              </w:rPr>
              <w:t>3. Seberegulace a</w:t>
            </w:r>
          </w:p>
          <w:p w:rsidR="00E37D4E" w:rsidRDefault="00E37D4E" w:rsidP="00E37D4E">
            <w:pPr>
              <w:snapToGrid w:val="0"/>
              <w:spacing w:line="276" w:lineRule="auto"/>
              <w:rPr>
                <w:b/>
                <w:bCs/>
                <w:sz w:val="20"/>
                <w:szCs w:val="20"/>
                <w:lang w:eastAsia="ar-SA"/>
              </w:rPr>
            </w:pPr>
            <w:r>
              <w:rPr>
                <w:b/>
                <w:bCs/>
                <w:sz w:val="20"/>
                <w:szCs w:val="20"/>
                <w:lang w:eastAsia="ar-SA"/>
              </w:rPr>
              <w:t xml:space="preserve">    sebeorganizace</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 všechny </w:t>
            </w:r>
          </w:p>
          <w:p w:rsidR="00E37D4E" w:rsidRDefault="00E37D4E" w:rsidP="00E37D4E">
            <w:pPr>
              <w:snapToGrid w:val="0"/>
              <w:spacing w:line="276" w:lineRule="auto"/>
              <w:rPr>
                <w:sz w:val="20"/>
                <w:szCs w:val="20"/>
                <w:lang w:eastAsia="ar-SA"/>
              </w:rPr>
            </w:pPr>
            <w:r>
              <w:rPr>
                <w:sz w:val="20"/>
                <w:szCs w:val="20"/>
                <w:lang w:eastAsia="ar-SA"/>
              </w:rPr>
              <w:t xml:space="preserve"> předměty/ Int.</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předměty/Int.</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proofErr w:type="gramStart"/>
            <w:r>
              <w:rPr>
                <w:sz w:val="20"/>
                <w:szCs w:val="20"/>
                <w:lang w:eastAsia="ar-SA"/>
              </w:rPr>
              <w:t>všechny  předměty</w:t>
            </w:r>
            <w:proofErr w:type="gramEnd"/>
            <w:r>
              <w:rPr>
                <w:sz w:val="20"/>
                <w:szCs w:val="20"/>
                <w:lang w:eastAsia="ar-SA"/>
              </w:rPr>
              <w:t>/Int.</w:t>
            </w:r>
          </w:p>
        </w:tc>
        <w:tc>
          <w:tcPr>
            <w:tcW w:w="755"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předměty/Int.</w:t>
            </w:r>
          </w:p>
        </w:tc>
        <w:tc>
          <w:tcPr>
            <w:tcW w:w="756"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 Int.</w:t>
            </w:r>
          </w:p>
        </w:tc>
      </w:tr>
      <w:tr w:rsidR="00E37D4E" w:rsidTr="00E37D4E">
        <w:trPr>
          <w:jc w:val="center"/>
        </w:trPr>
        <w:tc>
          <w:tcPr>
            <w:tcW w:w="1212"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b/>
                <w:bCs/>
                <w:sz w:val="20"/>
                <w:szCs w:val="20"/>
                <w:lang w:eastAsia="ar-SA"/>
              </w:rPr>
            </w:pPr>
            <w:r>
              <w:rPr>
                <w:b/>
                <w:bCs/>
                <w:sz w:val="20"/>
                <w:szCs w:val="20"/>
                <w:lang w:eastAsia="ar-SA"/>
              </w:rPr>
              <w:t>4. Psychohygiena</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 všechny </w:t>
            </w:r>
          </w:p>
          <w:p w:rsidR="00E37D4E" w:rsidRDefault="00E37D4E" w:rsidP="00E37D4E">
            <w:pPr>
              <w:snapToGrid w:val="0"/>
              <w:spacing w:line="276" w:lineRule="auto"/>
              <w:rPr>
                <w:sz w:val="20"/>
                <w:szCs w:val="20"/>
                <w:lang w:eastAsia="ar-SA"/>
              </w:rPr>
            </w:pPr>
            <w:r>
              <w:rPr>
                <w:sz w:val="20"/>
                <w:szCs w:val="20"/>
                <w:lang w:eastAsia="ar-SA"/>
              </w:rPr>
              <w:t xml:space="preserve"> předměty/ Int.</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předměty/Int.</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proofErr w:type="gramStart"/>
            <w:r>
              <w:rPr>
                <w:sz w:val="20"/>
                <w:szCs w:val="20"/>
                <w:lang w:eastAsia="ar-SA"/>
              </w:rPr>
              <w:t>všechny  předměty</w:t>
            </w:r>
            <w:proofErr w:type="gramEnd"/>
            <w:r>
              <w:rPr>
                <w:sz w:val="20"/>
                <w:szCs w:val="20"/>
                <w:lang w:eastAsia="ar-SA"/>
              </w:rPr>
              <w:t>/Int.</w:t>
            </w:r>
          </w:p>
        </w:tc>
        <w:tc>
          <w:tcPr>
            <w:tcW w:w="755"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předměty/Int.</w:t>
            </w:r>
          </w:p>
        </w:tc>
        <w:tc>
          <w:tcPr>
            <w:tcW w:w="756"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 Int.</w:t>
            </w:r>
          </w:p>
        </w:tc>
      </w:tr>
      <w:tr w:rsidR="00E37D4E" w:rsidTr="00E37D4E">
        <w:trPr>
          <w:jc w:val="center"/>
        </w:trPr>
        <w:tc>
          <w:tcPr>
            <w:tcW w:w="1212"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b/>
                <w:bCs/>
                <w:sz w:val="20"/>
                <w:szCs w:val="20"/>
                <w:lang w:eastAsia="ar-SA"/>
              </w:rPr>
            </w:pPr>
            <w:r>
              <w:rPr>
                <w:b/>
                <w:bCs/>
                <w:sz w:val="20"/>
                <w:szCs w:val="20"/>
                <w:lang w:eastAsia="ar-SA"/>
              </w:rPr>
              <w:t>5. Kreativita</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 všechny </w:t>
            </w:r>
          </w:p>
          <w:p w:rsidR="00E37D4E" w:rsidRDefault="00E37D4E" w:rsidP="00E37D4E">
            <w:pPr>
              <w:snapToGrid w:val="0"/>
              <w:spacing w:line="276" w:lineRule="auto"/>
              <w:rPr>
                <w:sz w:val="20"/>
                <w:szCs w:val="20"/>
                <w:lang w:eastAsia="ar-SA"/>
              </w:rPr>
            </w:pPr>
            <w:r>
              <w:rPr>
                <w:sz w:val="20"/>
                <w:szCs w:val="20"/>
                <w:lang w:eastAsia="ar-SA"/>
              </w:rPr>
              <w:t xml:space="preserve"> předměty/ Int.</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předměty/Int.</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proofErr w:type="gramStart"/>
            <w:r>
              <w:rPr>
                <w:sz w:val="20"/>
                <w:szCs w:val="20"/>
                <w:lang w:eastAsia="ar-SA"/>
              </w:rPr>
              <w:t>všechny  předměty</w:t>
            </w:r>
            <w:proofErr w:type="gramEnd"/>
            <w:r>
              <w:rPr>
                <w:sz w:val="20"/>
                <w:szCs w:val="20"/>
                <w:lang w:eastAsia="ar-SA"/>
              </w:rPr>
              <w:t>/Int.</w:t>
            </w:r>
          </w:p>
        </w:tc>
        <w:tc>
          <w:tcPr>
            <w:tcW w:w="755"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předměty/Int.</w:t>
            </w:r>
          </w:p>
        </w:tc>
        <w:tc>
          <w:tcPr>
            <w:tcW w:w="756"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 Int.</w:t>
            </w:r>
          </w:p>
        </w:tc>
      </w:tr>
      <w:tr w:rsidR="00E37D4E" w:rsidTr="00E37D4E">
        <w:trPr>
          <w:jc w:val="center"/>
        </w:trPr>
        <w:tc>
          <w:tcPr>
            <w:tcW w:w="1212"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b/>
                <w:bCs/>
                <w:sz w:val="20"/>
                <w:szCs w:val="20"/>
                <w:lang w:eastAsia="ar-SA"/>
              </w:rPr>
            </w:pPr>
            <w:r>
              <w:rPr>
                <w:b/>
                <w:bCs/>
                <w:sz w:val="20"/>
                <w:szCs w:val="20"/>
                <w:lang w:eastAsia="ar-SA"/>
              </w:rPr>
              <w:t>6. Poznávání lidí</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 všechny </w:t>
            </w:r>
          </w:p>
          <w:p w:rsidR="00E37D4E" w:rsidRDefault="00E37D4E" w:rsidP="00E37D4E">
            <w:pPr>
              <w:snapToGrid w:val="0"/>
              <w:spacing w:line="276" w:lineRule="auto"/>
              <w:rPr>
                <w:sz w:val="20"/>
                <w:szCs w:val="20"/>
                <w:lang w:eastAsia="ar-SA"/>
              </w:rPr>
            </w:pPr>
            <w:r>
              <w:rPr>
                <w:sz w:val="20"/>
                <w:szCs w:val="20"/>
                <w:lang w:eastAsia="ar-SA"/>
              </w:rPr>
              <w:t xml:space="preserve"> předměty/ Int.</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předměty/Int.</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proofErr w:type="gramStart"/>
            <w:r>
              <w:rPr>
                <w:sz w:val="20"/>
                <w:szCs w:val="20"/>
                <w:lang w:eastAsia="ar-SA"/>
              </w:rPr>
              <w:t>všechny  předměty</w:t>
            </w:r>
            <w:proofErr w:type="gramEnd"/>
            <w:r>
              <w:rPr>
                <w:sz w:val="20"/>
                <w:szCs w:val="20"/>
                <w:lang w:eastAsia="ar-SA"/>
              </w:rPr>
              <w:t>/Int.</w:t>
            </w:r>
          </w:p>
        </w:tc>
        <w:tc>
          <w:tcPr>
            <w:tcW w:w="755"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předměty/Int.</w:t>
            </w:r>
          </w:p>
        </w:tc>
        <w:tc>
          <w:tcPr>
            <w:tcW w:w="756"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 Int.</w:t>
            </w:r>
          </w:p>
        </w:tc>
      </w:tr>
      <w:tr w:rsidR="00E37D4E" w:rsidTr="00E37D4E">
        <w:trPr>
          <w:jc w:val="center"/>
        </w:trPr>
        <w:tc>
          <w:tcPr>
            <w:tcW w:w="1212"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b/>
                <w:bCs/>
                <w:sz w:val="20"/>
                <w:szCs w:val="20"/>
                <w:lang w:eastAsia="ar-SA"/>
              </w:rPr>
            </w:pPr>
            <w:r>
              <w:rPr>
                <w:b/>
                <w:bCs/>
                <w:sz w:val="20"/>
                <w:szCs w:val="20"/>
                <w:lang w:eastAsia="ar-SA"/>
              </w:rPr>
              <w:t>7. Mezilidské</w:t>
            </w:r>
          </w:p>
          <w:p w:rsidR="00E37D4E" w:rsidRDefault="00E37D4E" w:rsidP="00E37D4E">
            <w:pPr>
              <w:snapToGrid w:val="0"/>
              <w:spacing w:line="276" w:lineRule="auto"/>
              <w:rPr>
                <w:b/>
                <w:bCs/>
                <w:sz w:val="20"/>
                <w:szCs w:val="20"/>
                <w:lang w:eastAsia="ar-SA"/>
              </w:rPr>
            </w:pPr>
            <w:r>
              <w:rPr>
                <w:b/>
                <w:bCs/>
                <w:sz w:val="20"/>
                <w:szCs w:val="20"/>
                <w:lang w:eastAsia="ar-SA"/>
              </w:rPr>
              <w:t xml:space="preserve">    vztahy</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 všechny </w:t>
            </w:r>
          </w:p>
          <w:p w:rsidR="00E37D4E" w:rsidRDefault="00E37D4E" w:rsidP="00E37D4E">
            <w:pPr>
              <w:snapToGrid w:val="0"/>
              <w:spacing w:line="276" w:lineRule="auto"/>
              <w:rPr>
                <w:sz w:val="20"/>
                <w:szCs w:val="20"/>
                <w:lang w:eastAsia="ar-SA"/>
              </w:rPr>
            </w:pPr>
            <w:r>
              <w:rPr>
                <w:sz w:val="20"/>
                <w:szCs w:val="20"/>
                <w:lang w:eastAsia="ar-SA"/>
              </w:rPr>
              <w:t xml:space="preserve"> předměty/ Int.</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předměty/Int.</w:t>
            </w:r>
          </w:p>
        </w:tc>
        <w:tc>
          <w:tcPr>
            <w:tcW w:w="759"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proofErr w:type="gramStart"/>
            <w:r>
              <w:rPr>
                <w:sz w:val="20"/>
                <w:szCs w:val="20"/>
                <w:lang w:eastAsia="ar-SA"/>
              </w:rPr>
              <w:t>všechny  předměty</w:t>
            </w:r>
            <w:proofErr w:type="gramEnd"/>
            <w:r>
              <w:rPr>
                <w:sz w:val="20"/>
                <w:szCs w:val="20"/>
                <w:lang w:eastAsia="ar-SA"/>
              </w:rPr>
              <w:t>/Int.</w:t>
            </w:r>
          </w:p>
        </w:tc>
        <w:tc>
          <w:tcPr>
            <w:tcW w:w="755"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předměty/Int.</w:t>
            </w:r>
          </w:p>
        </w:tc>
        <w:tc>
          <w:tcPr>
            <w:tcW w:w="756" w:type="pct"/>
            <w:tcBorders>
              <w:top w:val="double" w:sz="4" w:space="0" w:color="auto"/>
              <w:left w:val="double" w:sz="4" w:space="0" w:color="auto"/>
              <w:bottom w:val="double" w:sz="4" w:space="0" w:color="auto"/>
              <w:right w:val="double" w:sz="4" w:space="0" w:color="auto"/>
            </w:tcBorders>
            <w:hideMark/>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 Int.</w:t>
            </w:r>
          </w:p>
        </w:tc>
      </w:tr>
      <w:tr w:rsidR="00E37D4E" w:rsidTr="00E37D4E">
        <w:trPr>
          <w:jc w:val="center"/>
        </w:trPr>
        <w:tc>
          <w:tcPr>
            <w:tcW w:w="1212" w:type="pct"/>
            <w:tcBorders>
              <w:top w:val="double" w:sz="4" w:space="0" w:color="auto"/>
              <w:left w:val="double" w:sz="4" w:space="0" w:color="auto"/>
              <w:bottom w:val="double" w:sz="4" w:space="0" w:color="auto"/>
              <w:right w:val="double" w:sz="4" w:space="0" w:color="auto"/>
            </w:tcBorders>
            <w:hideMark/>
          </w:tcPr>
          <w:p w:rsidR="00E37D4E" w:rsidRPr="00A4629C" w:rsidRDefault="00E37D4E" w:rsidP="00A4629C">
            <w:pPr>
              <w:snapToGrid w:val="0"/>
              <w:spacing w:line="276" w:lineRule="auto"/>
              <w:rPr>
                <w:b/>
                <w:bCs/>
                <w:sz w:val="20"/>
                <w:szCs w:val="20"/>
                <w:lang w:eastAsia="ar-SA"/>
              </w:rPr>
            </w:pPr>
            <w:r>
              <w:rPr>
                <w:b/>
                <w:bCs/>
                <w:sz w:val="20"/>
                <w:szCs w:val="20"/>
                <w:lang w:eastAsia="ar-SA"/>
              </w:rPr>
              <w:t>8. Komunikace</w:t>
            </w:r>
          </w:p>
        </w:tc>
        <w:tc>
          <w:tcPr>
            <w:tcW w:w="759" w:type="pct"/>
            <w:tcBorders>
              <w:top w:val="double" w:sz="4" w:space="0" w:color="auto"/>
              <w:left w:val="double" w:sz="4" w:space="0" w:color="auto"/>
              <w:bottom w:val="double" w:sz="4" w:space="0" w:color="auto"/>
              <w:right w:val="double" w:sz="4" w:space="0" w:color="auto"/>
            </w:tcBorders>
          </w:tcPr>
          <w:p w:rsidR="00E37D4E" w:rsidRDefault="00E37D4E" w:rsidP="00E37D4E">
            <w:pPr>
              <w:snapToGrid w:val="0"/>
              <w:spacing w:line="276" w:lineRule="auto"/>
              <w:rPr>
                <w:sz w:val="20"/>
                <w:szCs w:val="20"/>
                <w:lang w:eastAsia="ar-SA"/>
              </w:rPr>
            </w:pPr>
            <w:r>
              <w:rPr>
                <w:sz w:val="20"/>
                <w:szCs w:val="20"/>
                <w:lang w:eastAsia="ar-SA"/>
              </w:rPr>
              <w:t xml:space="preserve"> všechny </w:t>
            </w:r>
          </w:p>
          <w:p w:rsidR="00E37D4E" w:rsidRDefault="00E37D4E" w:rsidP="00E37D4E">
            <w:pPr>
              <w:snapToGrid w:val="0"/>
              <w:spacing w:line="276" w:lineRule="auto"/>
              <w:rPr>
                <w:sz w:val="20"/>
                <w:szCs w:val="20"/>
                <w:lang w:eastAsia="ar-SA"/>
              </w:rPr>
            </w:pPr>
            <w:r>
              <w:rPr>
                <w:sz w:val="20"/>
                <w:szCs w:val="20"/>
                <w:lang w:eastAsia="ar-SA"/>
              </w:rPr>
              <w:t xml:space="preserve"> předměty/ Int. diskusní kru</w:t>
            </w:r>
            <w:r w:rsidR="00A4629C">
              <w:rPr>
                <w:sz w:val="20"/>
                <w:szCs w:val="20"/>
                <w:lang w:eastAsia="ar-SA"/>
              </w:rPr>
              <w:t>h</w:t>
            </w:r>
          </w:p>
        </w:tc>
        <w:tc>
          <w:tcPr>
            <w:tcW w:w="759" w:type="pct"/>
            <w:tcBorders>
              <w:top w:val="double" w:sz="4" w:space="0" w:color="auto"/>
              <w:left w:val="double" w:sz="4" w:space="0" w:color="auto"/>
              <w:bottom w:val="double" w:sz="4" w:space="0" w:color="auto"/>
              <w:right w:val="double" w:sz="4" w:space="0" w:color="auto"/>
            </w:tcBorders>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předměty/Int. diskusní kruh</w:t>
            </w:r>
          </w:p>
          <w:p w:rsidR="00E37D4E" w:rsidRDefault="00E37D4E" w:rsidP="00E37D4E">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E37D4E" w:rsidRDefault="00E37D4E" w:rsidP="00E37D4E">
            <w:pPr>
              <w:snapToGrid w:val="0"/>
              <w:spacing w:line="276" w:lineRule="auto"/>
              <w:rPr>
                <w:sz w:val="20"/>
                <w:szCs w:val="20"/>
                <w:lang w:eastAsia="ar-SA"/>
              </w:rPr>
            </w:pPr>
            <w:proofErr w:type="gramStart"/>
            <w:r>
              <w:rPr>
                <w:sz w:val="20"/>
                <w:szCs w:val="20"/>
                <w:lang w:eastAsia="ar-SA"/>
              </w:rPr>
              <w:t>všechny  předměty</w:t>
            </w:r>
            <w:proofErr w:type="gramEnd"/>
            <w:r>
              <w:rPr>
                <w:sz w:val="20"/>
                <w:szCs w:val="20"/>
                <w:lang w:eastAsia="ar-SA"/>
              </w:rPr>
              <w:t>/Int. diskusní kruh</w:t>
            </w:r>
          </w:p>
          <w:p w:rsidR="00E37D4E" w:rsidRDefault="00E37D4E" w:rsidP="00E37D4E">
            <w:pPr>
              <w:snapToGrid w:val="0"/>
              <w:spacing w:line="276" w:lineRule="auto"/>
              <w:rPr>
                <w:sz w:val="20"/>
                <w:szCs w:val="20"/>
                <w:lang w:eastAsia="ar-SA"/>
              </w:rPr>
            </w:pPr>
          </w:p>
        </w:tc>
        <w:tc>
          <w:tcPr>
            <w:tcW w:w="755" w:type="pct"/>
            <w:tcBorders>
              <w:top w:val="double" w:sz="4" w:space="0" w:color="auto"/>
              <w:left w:val="double" w:sz="4" w:space="0" w:color="auto"/>
              <w:bottom w:val="double" w:sz="4" w:space="0" w:color="auto"/>
              <w:right w:val="double" w:sz="4" w:space="0" w:color="auto"/>
            </w:tcBorders>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předměty/Int. diskusní kruh</w:t>
            </w:r>
          </w:p>
          <w:p w:rsidR="00E37D4E" w:rsidRDefault="00E37D4E" w:rsidP="00E37D4E">
            <w:pPr>
              <w:snapToGrid w:val="0"/>
              <w:spacing w:line="276" w:lineRule="auto"/>
              <w:rPr>
                <w:sz w:val="20"/>
                <w:szCs w:val="20"/>
                <w:lang w:eastAsia="ar-SA"/>
              </w:rPr>
            </w:pPr>
          </w:p>
        </w:tc>
        <w:tc>
          <w:tcPr>
            <w:tcW w:w="756" w:type="pct"/>
            <w:tcBorders>
              <w:top w:val="double" w:sz="4" w:space="0" w:color="auto"/>
              <w:left w:val="double" w:sz="4" w:space="0" w:color="auto"/>
              <w:bottom w:val="double" w:sz="4" w:space="0" w:color="auto"/>
              <w:right w:val="double" w:sz="4" w:space="0" w:color="auto"/>
            </w:tcBorders>
          </w:tcPr>
          <w:p w:rsidR="00E37D4E" w:rsidRDefault="00E37D4E" w:rsidP="00E37D4E">
            <w:pPr>
              <w:snapToGrid w:val="0"/>
              <w:spacing w:line="276" w:lineRule="auto"/>
              <w:rPr>
                <w:sz w:val="20"/>
                <w:szCs w:val="20"/>
                <w:lang w:eastAsia="ar-SA"/>
              </w:rPr>
            </w:pPr>
            <w:r>
              <w:rPr>
                <w:sz w:val="20"/>
                <w:szCs w:val="20"/>
                <w:lang w:eastAsia="ar-SA"/>
              </w:rPr>
              <w:t xml:space="preserve">všechny </w:t>
            </w:r>
          </w:p>
          <w:p w:rsidR="00E37D4E" w:rsidRDefault="00E37D4E" w:rsidP="00E37D4E">
            <w:pPr>
              <w:snapToGrid w:val="0"/>
              <w:spacing w:line="276" w:lineRule="auto"/>
              <w:rPr>
                <w:sz w:val="20"/>
                <w:szCs w:val="20"/>
                <w:lang w:eastAsia="ar-SA"/>
              </w:rPr>
            </w:pPr>
            <w:r>
              <w:rPr>
                <w:sz w:val="20"/>
                <w:szCs w:val="20"/>
                <w:lang w:eastAsia="ar-SA"/>
              </w:rPr>
              <w:t>předměty/ Int. diskusní kruh</w:t>
            </w:r>
          </w:p>
        </w:tc>
      </w:tr>
      <w:tr w:rsidR="00104EFE" w:rsidTr="00E37D4E">
        <w:trPr>
          <w:jc w:val="center"/>
        </w:trPr>
        <w:tc>
          <w:tcPr>
            <w:tcW w:w="1212"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b/>
                <w:bCs/>
                <w:sz w:val="20"/>
                <w:szCs w:val="20"/>
                <w:lang w:eastAsia="ar-SA"/>
              </w:rPr>
            </w:pPr>
            <w:r>
              <w:rPr>
                <w:b/>
                <w:bCs/>
                <w:sz w:val="20"/>
                <w:szCs w:val="20"/>
                <w:lang w:eastAsia="ar-SA"/>
              </w:rPr>
              <w:t xml:space="preserve">9. Kooperace a </w:t>
            </w:r>
          </w:p>
          <w:p w:rsidR="00104EFE" w:rsidRDefault="00104EFE" w:rsidP="00104EFE">
            <w:pPr>
              <w:snapToGrid w:val="0"/>
              <w:spacing w:line="276" w:lineRule="auto"/>
              <w:rPr>
                <w:b/>
                <w:bCs/>
                <w:sz w:val="20"/>
                <w:szCs w:val="20"/>
                <w:lang w:eastAsia="ar-SA"/>
              </w:rPr>
            </w:pPr>
            <w:r>
              <w:rPr>
                <w:b/>
                <w:bCs/>
                <w:sz w:val="20"/>
                <w:szCs w:val="20"/>
                <w:lang w:eastAsia="ar-SA"/>
              </w:rPr>
              <w:t xml:space="preserve">    kompetice</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předměty/Int.</w:t>
            </w:r>
          </w:p>
          <w:p w:rsidR="00104EFE" w:rsidRDefault="00104EFE" w:rsidP="00104EFE">
            <w:pPr>
              <w:snapToGrid w:val="0"/>
              <w:spacing w:line="276" w:lineRule="auto"/>
              <w:rPr>
                <w:sz w:val="20"/>
                <w:szCs w:val="20"/>
                <w:lang w:eastAsia="ar-SA"/>
              </w:rPr>
            </w:pPr>
            <w:r>
              <w:rPr>
                <w:sz w:val="20"/>
                <w:szCs w:val="20"/>
                <w:lang w:eastAsia="ar-SA"/>
              </w:rPr>
              <w:t>skupinová pr.</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předměty/Int.</w:t>
            </w:r>
          </w:p>
          <w:p w:rsidR="00104EFE" w:rsidRDefault="00104EFE" w:rsidP="00104EFE">
            <w:pPr>
              <w:snapToGrid w:val="0"/>
              <w:spacing w:line="276" w:lineRule="auto"/>
              <w:rPr>
                <w:sz w:val="20"/>
                <w:szCs w:val="20"/>
                <w:lang w:eastAsia="ar-SA"/>
              </w:rPr>
            </w:pPr>
            <w:r>
              <w:rPr>
                <w:sz w:val="20"/>
                <w:szCs w:val="20"/>
                <w:lang w:eastAsia="ar-SA"/>
              </w:rPr>
              <w:t>skupinová pr.</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předměty/Int.</w:t>
            </w:r>
          </w:p>
          <w:p w:rsidR="00104EFE" w:rsidRDefault="00104EFE" w:rsidP="00104EFE">
            <w:pPr>
              <w:snapToGrid w:val="0"/>
              <w:spacing w:line="276" w:lineRule="auto"/>
              <w:rPr>
                <w:sz w:val="20"/>
                <w:szCs w:val="20"/>
                <w:lang w:eastAsia="ar-SA"/>
              </w:rPr>
            </w:pPr>
            <w:r>
              <w:rPr>
                <w:sz w:val="20"/>
                <w:szCs w:val="20"/>
                <w:lang w:eastAsia="ar-SA"/>
              </w:rPr>
              <w:t>skupinová pr.</w:t>
            </w:r>
          </w:p>
        </w:tc>
        <w:tc>
          <w:tcPr>
            <w:tcW w:w="755"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předměty/Int.</w:t>
            </w:r>
          </w:p>
          <w:p w:rsidR="00104EFE" w:rsidRDefault="00104EFE" w:rsidP="00104EFE">
            <w:pPr>
              <w:snapToGrid w:val="0"/>
              <w:spacing w:line="276" w:lineRule="auto"/>
              <w:rPr>
                <w:sz w:val="20"/>
                <w:szCs w:val="20"/>
                <w:lang w:eastAsia="ar-SA"/>
              </w:rPr>
            </w:pPr>
            <w:r>
              <w:rPr>
                <w:sz w:val="20"/>
                <w:szCs w:val="20"/>
                <w:lang w:eastAsia="ar-SA"/>
              </w:rPr>
              <w:t>skupinová pr.</w:t>
            </w:r>
          </w:p>
        </w:tc>
        <w:tc>
          <w:tcPr>
            <w:tcW w:w="756"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předměty/Int.</w:t>
            </w:r>
          </w:p>
          <w:p w:rsidR="00104EFE" w:rsidRDefault="00104EFE" w:rsidP="00104EFE">
            <w:pPr>
              <w:snapToGrid w:val="0"/>
              <w:spacing w:line="276" w:lineRule="auto"/>
              <w:rPr>
                <w:sz w:val="20"/>
                <w:szCs w:val="20"/>
                <w:lang w:eastAsia="ar-SA"/>
              </w:rPr>
            </w:pPr>
            <w:r>
              <w:rPr>
                <w:sz w:val="20"/>
                <w:szCs w:val="20"/>
                <w:lang w:eastAsia="ar-SA"/>
              </w:rPr>
              <w:t>skupinová pr.</w:t>
            </w:r>
          </w:p>
        </w:tc>
      </w:tr>
      <w:tr w:rsidR="00104EFE" w:rsidTr="00E37D4E">
        <w:trPr>
          <w:jc w:val="center"/>
        </w:trPr>
        <w:tc>
          <w:tcPr>
            <w:tcW w:w="1212"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b/>
                <w:bCs/>
                <w:sz w:val="20"/>
                <w:szCs w:val="20"/>
                <w:lang w:eastAsia="ar-SA"/>
              </w:rPr>
            </w:pPr>
            <w:r>
              <w:rPr>
                <w:b/>
                <w:bCs/>
                <w:sz w:val="20"/>
                <w:szCs w:val="20"/>
                <w:lang w:eastAsia="ar-SA"/>
              </w:rPr>
              <w:t>10. Řešení problémů a</w:t>
            </w:r>
          </w:p>
          <w:p w:rsidR="00104EFE" w:rsidRDefault="00104EFE" w:rsidP="00104EFE">
            <w:pPr>
              <w:snapToGrid w:val="0"/>
              <w:spacing w:line="276" w:lineRule="auto"/>
              <w:rPr>
                <w:b/>
                <w:bCs/>
                <w:sz w:val="20"/>
                <w:szCs w:val="20"/>
                <w:lang w:eastAsia="ar-SA"/>
              </w:rPr>
            </w:pPr>
            <w:r>
              <w:rPr>
                <w:b/>
                <w:bCs/>
                <w:sz w:val="20"/>
                <w:szCs w:val="20"/>
                <w:lang w:eastAsia="ar-SA"/>
              </w:rPr>
              <w:t xml:space="preserve">      rozhodovací</w:t>
            </w:r>
          </w:p>
          <w:p w:rsidR="00104EFE" w:rsidRDefault="00104EFE" w:rsidP="00104EFE">
            <w:pPr>
              <w:snapToGrid w:val="0"/>
              <w:spacing w:line="276" w:lineRule="auto"/>
              <w:rPr>
                <w:b/>
                <w:bCs/>
                <w:sz w:val="20"/>
                <w:szCs w:val="20"/>
                <w:lang w:eastAsia="ar-SA"/>
              </w:rPr>
            </w:pPr>
            <w:r>
              <w:rPr>
                <w:b/>
                <w:bCs/>
                <w:sz w:val="20"/>
                <w:szCs w:val="20"/>
                <w:lang w:eastAsia="ar-SA"/>
              </w:rPr>
              <w:t xml:space="preserve">      dovednosti</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 všechny </w:t>
            </w:r>
          </w:p>
          <w:p w:rsidR="00104EFE" w:rsidRDefault="00104EFE" w:rsidP="00104EFE">
            <w:pPr>
              <w:snapToGrid w:val="0"/>
              <w:spacing w:line="276" w:lineRule="auto"/>
              <w:rPr>
                <w:sz w:val="20"/>
                <w:szCs w:val="20"/>
                <w:lang w:eastAsia="ar-SA"/>
              </w:rPr>
            </w:pPr>
            <w:r>
              <w:rPr>
                <w:sz w:val="20"/>
                <w:szCs w:val="20"/>
                <w:lang w:eastAsia="ar-SA"/>
              </w:rPr>
              <w:t xml:space="preserve"> předměty/ 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proofErr w:type="gramStart"/>
            <w:r>
              <w:rPr>
                <w:sz w:val="20"/>
                <w:szCs w:val="20"/>
                <w:lang w:eastAsia="ar-SA"/>
              </w:rPr>
              <w:t>všechny  předměty</w:t>
            </w:r>
            <w:proofErr w:type="gramEnd"/>
            <w:r>
              <w:rPr>
                <w:sz w:val="20"/>
                <w:szCs w:val="20"/>
                <w:lang w:eastAsia="ar-SA"/>
              </w:rPr>
              <w:t>/Int.</w:t>
            </w:r>
          </w:p>
        </w:tc>
        <w:tc>
          <w:tcPr>
            <w:tcW w:w="755"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předměty/Int.</w:t>
            </w:r>
          </w:p>
        </w:tc>
        <w:tc>
          <w:tcPr>
            <w:tcW w:w="756"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 Int.</w:t>
            </w:r>
          </w:p>
        </w:tc>
      </w:tr>
      <w:tr w:rsidR="00104EFE" w:rsidTr="00E37D4E">
        <w:trPr>
          <w:jc w:val="center"/>
        </w:trPr>
        <w:tc>
          <w:tcPr>
            <w:tcW w:w="1212"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ind w:left="284" w:hanging="284"/>
              <w:rPr>
                <w:b/>
                <w:bCs/>
                <w:sz w:val="20"/>
                <w:szCs w:val="20"/>
                <w:lang w:eastAsia="ar-SA"/>
              </w:rPr>
            </w:pPr>
            <w:r>
              <w:rPr>
                <w:b/>
                <w:bCs/>
                <w:sz w:val="20"/>
                <w:szCs w:val="20"/>
                <w:lang w:eastAsia="ar-SA"/>
              </w:rPr>
              <w:t>11. Hodnoty, postoje, praktická etika</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 všechny </w:t>
            </w:r>
          </w:p>
          <w:p w:rsidR="00104EFE" w:rsidRDefault="00104EFE" w:rsidP="00104EFE">
            <w:pPr>
              <w:snapToGrid w:val="0"/>
              <w:spacing w:line="276" w:lineRule="auto"/>
              <w:rPr>
                <w:sz w:val="20"/>
                <w:szCs w:val="20"/>
                <w:lang w:eastAsia="ar-SA"/>
              </w:rPr>
            </w:pPr>
            <w:r>
              <w:rPr>
                <w:sz w:val="20"/>
                <w:szCs w:val="20"/>
                <w:lang w:eastAsia="ar-SA"/>
              </w:rPr>
              <w:t xml:space="preserve"> předměty/ 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proofErr w:type="gramStart"/>
            <w:r>
              <w:rPr>
                <w:sz w:val="20"/>
                <w:szCs w:val="20"/>
                <w:lang w:eastAsia="ar-SA"/>
              </w:rPr>
              <w:t>všechny  předměty</w:t>
            </w:r>
            <w:proofErr w:type="gramEnd"/>
            <w:r>
              <w:rPr>
                <w:sz w:val="20"/>
                <w:szCs w:val="20"/>
                <w:lang w:eastAsia="ar-SA"/>
              </w:rPr>
              <w:t>/Int.</w:t>
            </w:r>
          </w:p>
        </w:tc>
        <w:tc>
          <w:tcPr>
            <w:tcW w:w="755"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předměty/Int.</w:t>
            </w:r>
          </w:p>
        </w:tc>
        <w:tc>
          <w:tcPr>
            <w:tcW w:w="756"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 Int.</w:t>
            </w:r>
          </w:p>
        </w:tc>
      </w:tr>
    </w:tbl>
    <w:p w:rsidR="00004C02" w:rsidRDefault="00004C02" w:rsidP="00E37D4E">
      <w:pPr>
        <w:rPr>
          <w:sz w:val="16"/>
          <w:szCs w:val="16"/>
        </w:rPr>
      </w:pPr>
    </w:p>
    <w:p w:rsidR="00004C02" w:rsidRDefault="00004C02"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004C02" w:rsidRDefault="00004C02" w:rsidP="00E37D4E">
      <w:pPr>
        <w:rPr>
          <w:sz w:val="16"/>
          <w:szCs w:val="16"/>
        </w:rPr>
      </w:pPr>
    </w:p>
    <w:tbl>
      <w:tblPr>
        <w:tblW w:w="95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03"/>
        <w:gridCol w:w="1443"/>
        <w:gridCol w:w="1443"/>
        <w:gridCol w:w="1443"/>
        <w:gridCol w:w="1435"/>
        <w:gridCol w:w="1437"/>
      </w:tblGrid>
      <w:tr w:rsidR="00104EFE" w:rsidTr="00AE2AB2">
        <w:trPr>
          <w:trHeight w:hRule="exact" w:val="286"/>
          <w:jc w:val="center"/>
        </w:trPr>
        <w:tc>
          <w:tcPr>
            <w:tcW w:w="1212" w:type="pct"/>
            <w:vMerge w:val="restart"/>
            <w:tcBorders>
              <w:top w:val="double" w:sz="4" w:space="0" w:color="auto"/>
              <w:left w:val="double" w:sz="4" w:space="0" w:color="auto"/>
              <w:bottom w:val="double" w:sz="4" w:space="0" w:color="auto"/>
              <w:right w:val="double" w:sz="4" w:space="0" w:color="auto"/>
            </w:tcBorders>
            <w:vAlign w:val="center"/>
            <w:hideMark/>
          </w:tcPr>
          <w:p w:rsidR="00104EFE" w:rsidRDefault="00104EFE" w:rsidP="00AE2AB2">
            <w:pPr>
              <w:snapToGrid w:val="0"/>
              <w:spacing w:line="276" w:lineRule="auto"/>
              <w:jc w:val="center"/>
              <w:rPr>
                <w:b/>
                <w:bCs/>
                <w:sz w:val="20"/>
                <w:szCs w:val="20"/>
                <w:lang w:eastAsia="ar-SA"/>
              </w:rPr>
            </w:pPr>
          </w:p>
        </w:tc>
        <w:tc>
          <w:tcPr>
            <w:tcW w:w="3788" w:type="pct"/>
            <w:gridSpan w:val="5"/>
            <w:tcBorders>
              <w:top w:val="double" w:sz="4" w:space="0" w:color="auto"/>
              <w:left w:val="double" w:sz="4" w:space="0" w:color="auto"/>
              <w:bottom w:val="double" w:sz="4" w:space="0" w:color="auto"/>
              <w:right w:val="double" w:sz="4" w:space="0" w:color="auto"/>
            </w:tcBorders>
            <w:hideMark/>
          </w:tcPr>
          <w:p w:rsidR="00104EFE" w:rsidRPr="005A10E5" w:rsidRDefault="00104EFE" w:rsidP="00AE2AB2">
            <w:pPr>
              <w:snapToGrid w:val="0"/>
              <w:spacing w:line="276" w:lineRule="auto"/>
              <w:jc w:val="center"/>
              <w:rPr>
                <w:b/>
                <w:sz w:val="20"/>
                <w:szCs w:val="20"/>
                <w:lang w:eastAsia="ar-SA"/>
              </w:rPr>
            </w:pPr>
            <w:r w:rsidRPr="005A10E5">
              <w:rPr>
                <w:b/>
              </w:rPr>
              <w:t>VÝCHOVA</w:t>
            </w:r>
            <w:r w:rsidRPr="005A10E5">
              <w:rPr>
                <w:b/>
                <w:lang w:eastAsia="ar-SA"/>
              </w:rPr>
              <w:t xml:space="preserve"> </w:t>
            </w:r>
            <w:r w:rsidRPr="005A10E5">
              <w:rPr>
                <w:b/>
              </w:rPr>
              <w:t>DEMOKRATICKÉHO</w:t>
            </w:r>
            <w:r w:rsidRPr="005A10E5">
              <w:rPr>
                <w:b/>
                <w:lang w:eastAsia="ar-SA"/>
              </w:rPr>
              <w:t xml:space="preserve"> </w:t>
            </w:r>
            <w:proofErr w:type="gramStart"/>
            <w:r w:rsidRPr="005A10E5">
              <w:rPr>
                <w:b/>
                <w:lang w:eastAsia="ar-SA"/>
              </w:rPr>
              <w:t>OBČANA - VDO</w:t>
            </w:r>
            <w:proofErr w:type="gramEnd"/>
          </w:p>
        </w:tc>
      </w:tr>
      <w:tr w:rsidR="00104EFE" w:rsidTr="00AE2AB2">
        <w:trPr>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rsidR="00104EFE" w:rsidRDefault="00104EFE" w:rsidP="00AE2AB2">
            <w:pPr>
              <w:rPr>
                <w:b/>
                <w:bCs/>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hideMark/>
          </w:tcPr>
          <w:p w:rsidR="00104EFE" w:rsidRDefault="00104EFE" w:rsidP="00AE2AB2">
            <w:pPr>
              <w:snapToGrid w:val="0"/>
              <w:spacing w:line="276" w:lineRule="auto"/>
              <w:jc w:val="center"/>
              <w:rPr>
                <w:sz w:val="20"/>
                <w:szCs w:val="20"/>
                <w:lang w:eastAsia="ar-SA"/>
              </w:rPr>
            </w:pPr>
            <w:r>
              <w:rPr>
                <w:sz w:val="20"/>
                <w:szCs w:val="20"/>
                <w:lang w:eastAsia="ar-SA"/>
              </w:rPr>
              <w:t>1. třída</w:t>
            </w:r>
          </w:p>
        </w:tc>
        <w:tc>
          <w:tcPr>
            <w:tcW w:w="759" w:type="pct"/>
            <w:tcBorders>
              <w:top w:val="double" w:sz="4" w:space="0" w:color="auto"/>
              <w:left w:val="double" w:sz="4" w:space="0" w:color="auto"/>
              <w:bottom w:val="double" w:sz="4" w:space="0" w:color="auto"/>
              <w:right w:val="double" w:sz="4" w:space="0" w:color="auto"/>
            </w:tcBorders>
            <w:hideMark/>
          </w:tcPr>
          <w:p w:rsidR="00104EFE" w:rsidRDefault="00104EFE" w:rsidP="00AE2AB2">
            <w:pPr>
              <w:snapToGrid w:val="0"/>
              <w:spacing w:line="276" w:lineRule="auto"/>
              <w:jc w:val="center"/>
              <w:rPr>
                <w:sz w:val="20"/>
                <w:szCs w:val="20"/>
                <w:lang w:eastAsia="ar-SA"/>
              </w:rPr>
            </w:pPr>
            <w:r>
              <w:rPr>
                <w:sz w:val="20"/>
                <w:szCs w:val="20"/>
                <w:lang w:eastAsia="ar-SA"/>
              </w:rPr>
              <w:t xml:space="preserve">2. třída </w:t>
            </w:r>
          </w:p>
        </w:tc>
        <w:tc>
          <w:tcPr>
            <w:tcW w:w="759" w:type="pct"/>
            <w:tcBorders>
              <w:top w:val="double" w:sz="4" w:space="0" w:color="auto"/>
              <w:left w:val="double" w:sz="4" w:space="0" w:color="auto"/>
              <w:bottom w:val="double" w:sz="4" w:space="0" w:color="auto"/>
              <w:right w:val="double" w:sz="4" w:space="0" w:color="auto"/>
            </w:tcBorders>
            <w:hideMark/>
          </w:tcPr>
          <w:p w:rsidR="00104EFE" w:rsidRDefault="00104EFE" w:rsidP="00AE2AB2">
            <w:pPr>
              <w:snapToGrid w:val="0"/>
              <w:spacing w:line="276" w:lineRule="auto"/>
              <w:jc w:val="center"/>
              <w:rPr>
                <w:sz w:val="20"/>
                <w:szCs w:val="20"/>
                <w:lang w:eastAsia="ar-SA"/>
              </w:rPr>
            </w:pPr>
            <w:r>
              <w:rPr>
                <w:sz w:val="20"/>
                <w:szCs w:val="20"/>
                <w:lang w:eastAsia="ar-SA"/>
              </w:rPr>
              <w:t>3. třída</w:t>
            </w:r>
          </w:p>
        </w:tc>
        <w:tc>
          <w:tcPr>
            <w:tcW w:w="755" w:type="pct"/>
            <w:tcBorders>
              <w:top w:val="double" w:sz="4" w:space="0" w:color="auto"/>
              <w:left w:val="double" w:sz="4" w:space="0" w:color="auto"/>
              <w:bottom w:val="double" w:sz="4" w:space="0" w:color="auto"/>
              <w:right w:val="double" w:sz="4" w:space="0" w:color="auto"/>
            </w:tcBorders>
            <w:hideMark/>
          </w:tcPr>
          <w:p w:rsidR="00104EFE" w:rsidRDefault="00104EFE" w:rsidP="00AE2AB2">
            <w:pPr>
              <w:snapToGrid w:val="0"/>
              <w:spacing w:line="276" w:lineRule="auto"/>
              <w:jc w:val="center"/>
              <w:rPr>
                <w:sz w:val="20"/>
                <w:szCs w:val="20"/>
                <w:lang w:eastAsia="ar-SA"/>
              </w:rPr>
            </w:pPr>
            <w:r>
              <w:rPr>
                <w:sz w:val="20"/>
                <w:szCs w:val="20"/>
                <w:lang w:eastAsia="ar-SA"/>
              </w:rPr>
              <w:t>4. třída</w:t>
            </w:r>
          </w:p>
        </w:tc>
        <w:tc>
          <w:tcPr>
            <w:tcW w:w="756" w:type="pct"/>
            <w:tcBorders>
              <w:top w:val="double" w:sz="4" w:space="0" w:color="auto"/>
              <w:left w:val="double" w:sz="4" w:space="0" w:color="auto"/>
              <w:bottom w:val="double" w:sz="4" w:space="0" w:color="auto"/>
              <w:right w:val="double" w:sz="4" w:space="0" w:color="auto"/>
            </w:tcBorders>
            <w:hideMark/>
          </w:tcPr>
          <w:p w:rsidR="00104EFE" w:rsidRDefault="00104EFE" w:rsidP="00AE2AB2">
            <w:pPr>
              <w:snapToGrid w:val="0"/>
              <w:spacing w:line="276" w:lineRule="auto"/>
              <w:jc w:val="center"/>
              <w:rPr>
                <w:sz w:val="20"/>
                <w:szCs w:val="20"/>
                <w:lang w:eastAsia="ar-SA"/>
              </w:rPr>
            </w:pPr>
            <w:r>
              <w:rPr>
                <w:sz w:val="20"/>
                <w:szCs w:val="20"/>
                <w:lang w:eastAsia="ar-SA"/>
              </w:rPr>
              <w:t>5. třída</w:t>
            </w:r>
          </w:p>
        </w:tc>
      </w:tr>
      <w:tr w:rsidR="00104EFE" w:rsidTr="00104EFE">
        <w:trPr>
          <w:jc w:val="center"/>
        </w:trPr>
        <w:tc>
          <w:tcPr>
            <w:tcW w:w="1212"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ind w:left="142" w:hanging="142"/>
              <w:rPr>
                <w:b/>
                <w:bCs/>
                <w:sz w:val="20"/>
                <w:szCs w:val="20"/>
                <w:lang w:eastAsia="ar-SA"/>
              </w:rPr>
            </w:pPr>
            <w:r>
              <w:rPr>
                <w:b/>
                <w:bCs/>
                <w:sz w:val="20"/>
                <w:szCs w:val="20"/>
                <w:lang w:eastAsia="ar-SA"/>
              </w:rPr>
              <w:t>1. Občanská společnost a škola</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 všechny </w:t>
            </w:r>
          </w:p>
          <w:p w:rsidR="00104EFE" w:rsidRDefault="00104EFE" w:rsidP="00104EFE">
            <w:pPr>
              <w:snapToGrid w:val="0"/>
              <w:spacing w:line="276" w:lineRule="auto"/>
              <w:rPr>
                <w:sz w:val="20"/>
                <w:szCs w:val="20"/>
                <w:lang w:eastAsia="ar-SA"/>
              </w:rPr>
            </w:pPr>
            <w:r>
              <w:rPr>
                <w:sz w:val="20"/>
                <w:szCs w:val="20"/>
                <w:lang w:eastAsia="ar-SA"/>
              </w:rPr>
              <w:t xml:space="preserve"> předměty/ 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proofErr w:type="gramStart"/>
            <w:r>
              <w:rPr>
                <w:sz w:val="20"/>
                <w:szCs w:val="20"/>
                <w:lang w:eastAsia="ar-SA"/>
              </w:rPr>
              <w:t>všechny  předměty</w:t>
            </w:r>
            <w:proofErr w:type="gramEnd"/>
            <w:r>
              <w:rPr>
                <w:sz w:val="20"/>
                <w:szCs w:val="20"/>
                <w:lang w:eastAsia="ar-SA"/>
              </w:rPr>
              <w:t>/Int.</w:t>
            </w:r>
          </w:p>
        </w:tc>
        <w:tc>
          <w:tcPr>
            <w:tcW w:w="755"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předměty/Int.</w:t>
            </w:r>
          </w:p>
        </w:tc>
        <w:tc>
          <w:tcPr>
            <w:tcW w:w="756"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 Int.</w:t>
            </w:r>
          </w:p>
        </w:tc>
      </w:tr>
      <w:tr w:rsidR="00104EFE" w:rsidTr="00104EFE">
        <w:trPr>
          <w:jc w:val="center"/>
        </w:trPr>
        <w:tc>
          <w:tcPr>
            <w:tcW w:w="1212"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ind w:left="142" w:hanging="142"/>
              <w:rPr>
                <w:b/>
                <w:bCs/>
                <w:sz w:val="20"/>
                <w:szCs w:val="20"/>
                <w:lang w:eastAsia="ar-SA"/>
              </w:rPr>
            </w:pPr>
            <w:r>
              <w:rPr>
                <w:b/>
                <w:bCs/>
                <w:sz w:val="20"/>
                <w:szCs w:val="20"/>
                <w:lang w:eastAsia="ar-SA"/>
              </w:rPr>
              <w:t>2. Občan, občanská společnost a stát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 všechny </w:t>
            </w:r>
          </w:p>
          <w:p w:rsidR="00104EFE" w:rsidRDefault="00104EFE" w:rsidP="00104EFE">
            <w:pPr>
              <w:snapToGrid w:val="0"/>
              <w:spacing w:line="276" w:lineRule="auto"/>
              <w:rPr>
                <w:sz w:val="20"/>
                <w:szCs w:val="20"/>
                <w:lang w:eastAsia="ar-SA"/>
              </w:rPr>
            </w:pPr>
            <w:r>
              <w:rPr>
                <w:sz w:val="20"/>
                <w:szCs w:val="20"/>
                <w:lang w:eastAsia="ar-SA"/>
              </w:rPr>
              <w:t xml:space="preserve"> předměty/ 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proofErr w:type="gramStart"/>
            <w:r>
              <w:rPr>
                <w:sz w:val="20"/>
                <w:szCs w:val="20"/>
                <w:lang w:eastAsia="ar-SA"/>
              </w:rPr>
              <w:t>všechny  předměty</w:t>
            </w:r>
            <w:proofErr w:type="gramEnd"/>
            <w:r>
              <w:rPr>
                <w:sz w:val="20"/>
                <w:szCs w:val="20"/>
                <w:lang w:eastAsia="ar-SA"/>
              </w:rPr>
              <w:t>/Int.</w:t>
            </w:r>
          </w:p>
        </w:tc>
        <w:tc>
          <w:tcPr>
            <w:tcW w:w="755"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předměty/Int.</w:t>
            </w:r>
          </w:p>
        </w:tc>
        <w:tc>
          <w:tcPr>
            <w:tcW w:w="756"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 Int.</w:t>
            </w:r>
          </w:p>
        </w:tc>
      </w:tr>
      <w:tr w:rsidR="00104EFE" w:rsidTr="00104EFE">
        <w:trPr>
          <w:jc w:val="center"/>
        </w:trPr>
        <w:tc>
          <w:tcPr>
            <w:tcW w:w="1212"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b/>
                <w:bCs/>
                <w:sz w:val="20"/>
                <w:szCs w:val="20"/>
                <w:lang w:eastAsia="ar-SA"/>
              </w:rPr>
            </w:pPr>
            <w:r>
              <w:rPr>
                <w:b/>
                <w:bCs/>
                <w:sz w:val="20"/>
                <w:szCs w:val="20"/>
                <w:lang w:eastAsia="ar-SA"/>
              </w:rPr>
              <w:t>3. Formy participace ob-čanů v politickém životě</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p>
        </w:tc>
        <w:tc>
          <w:tcPr>
            <w:tcW w:w="755"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Vl/ Int.</w:t>
            </w:r>
          </w:p>
        </w:tc>
        <w:tc>
          <w:tcPr>
            <w:tcW w:w="756"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Vl/ Int.</w:t>
            </w:r>
          </w:p>
        </w:tc>
      </w:tr>
      <w:tr w:rsidR="00104EFE" w:rsidTr="00104EFE">
        <w:trPr>
          <w:jc w:val="center"/>
        </w:trPr>
        <w:tc>
          <w:tcPr>
            <w:tcW w:w="1212"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ind w:left="142" w:hanging="142"/>
              <w:rPr>
                <w:b/>
                <w:bCs/>
                <w:sz w:val="20"/>
                <w:szCs w:val="20"/>
                <w:lang w:eastAsia="ar-SA"/>
              </w:rPr>
            </w:pPr>
            <w:r>
              <w:rPr>
                <w:b/>
                <w:bCs/>
                <w:sz w:val="20"/>
                <w:szCs w:val="20"/>
                <w:lang w:eastAsia="ar-SA"/>
              </w:rPr>
              <w:t xml:space="preserve">4. Principy demokracie jako formy vlády a způsobu rozhodování </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 všechny </w:t>
            </w:r>
          </w:p>
          <w:p w:rsidR="00104EFE" w:rsidRDefault="00104EFE" w:rsidP="00104EFE">
            <w:pPr>
              <w:snapToGrid w:val="0"/>
              <w:spacing w:line="276" w:lineRule="auto"/>
              <w:rPr>
                <w:sz w:val="20"/>
                <w:szCs w:val="20"/>
                <w:lang w:eastAsia="ar-SA"/>
              </w:rPr>
            </w:pPr>
            <w:r>
              <w:rPr>
                <w:sz w:val="20"/>
                <w:szCs w:val="20"/>
                <w:lang w:eastAsia="ar-SA"/>
              </w:rPr>
              <w:t xml:space="preserve"> předměty/ 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proofErr w:type="gramStart"/>
            <w:r>
              <w:rPr>
                <w:sz w:val="20"/>
                <w:szCs w:val="20"/>
                <w:lang w:eastAsia="ar-SA"/>
              </w:rPr>
              <w:t>všechny  předměty</w:t>
            </w:r>
            <w:proofErr w:type="gramEnd"/>
            <w:r>
              <w:rPr>
                <w:sz w:val="20"/>
                <w:szCs w:val="20"/>
                <w:lang w:eastAsia="ar-SA"/>
              </w:rPr>
              <w:t>/Int.</w:t>
            </w:r>
          </w:p>
        </w:tc>
        <w:tc>
          <w:tcPr>
            <w:tcW w:w="755"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předměty/Int.</w:t>
            </w:r>
          </w:p>
        </w:tc>
        <w:tc>
          <w:tcPr>
            <w:tcW w:w="756"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 xml:space="preserve">všechny </w:t>
            </w:r>
          </w:p>
          <w:p w:rsidR="00104EFE" w:rsidRDefault="00104EFE" w:rsidP="00104EFE">
            <w:pPr>
              <w:snapToGrid w:val="0"/>
              <w:spacing w:line="276" w:lineRule="auto"/>
              <w:rPr>
                <w:sz w:val="20"/>
                <w:szCs w:val="20"/>
                <w:lang w:eastAsia="ar-SA"/>
              </w:rPr>
            </w:pPr>
            <w:r>
              <w:rPr>
                <w:sz w:val="20"/>
                <w:szCs w:val="20"/>
                <w:lang w:eastAsia="ar-SA"/>
              </w:rPr>
              <w:t>předměty/ Int.</w:t>
            </w:r>
          </w:p>
        </w:tc>
      </w:tr>
      <w:tr w:rsidR="00104EFE" w:rsidTr="00AE2AB2">
        <w:trPr>
          <w:jc w:val="center"/>
        </w:trPr>
        <w:tc>
          <w:tcPr>
            <w:tcW w:w="5000" w:type="pct"/>
            <w:gridSpan w:val="6"/>
            <w:tcBorders>
              <w:top w:val="double" w:sz="4" w:space="0" w:color="auto"/>
              <w:left w:val="double" w:sz="4" w:space="0" w:color="auto"/>
              <w:bottom w:val="double" w:sz="4" w:space="0" w:color="auto"/>
              <w:right w:val="double" w:sz="4" w:space="0" w:color="auto"/>
            </w:tcBorders>
            <w:vAlign w:val="bottom"/>
          </w:tcPr>
          <w:p w:rsidR="00A4629C" w:rsidRDefault="00104EFE" w:rsidP="00A4629C">
            <w:pPr>
              <w:jc w:val="center"/>
              <w:rPr>
                <w:b/>
                <w:lang w:eastAsia="ar-SA"/>
              </w:rPr>
            </w:pPr>
            <w:r w:rsidRPr="005A10E5">
              <w:rPr>
                <w:b/>
                <w:lang w:eastAsia="ar-SA"/>
              </w:rPr>
              <w:t xml:space="preserve">VÝCHOVA K MYŠLENÍ V EVROPSKÝCH </w:t>
            </w:r>
          </w:p>
          <w:p w:rsidR="00104EFE" w:rsidRPr="005A10E5" w:rsidRDefault="00104EFE" w:rsidP="00A4629C">
            <w:pPr>
              <w:jc w:val="center"/>
              <w:rPr>
                <w:b/>
                <w:lang w:eastAsia="ar-SA"/>
              </w:rPr>
            </w:pPr>
            <w:r w:rsidRPr="005A10E5">
              <w:rPr>
                <w:b/>
                <w:lang w:eastAsia="ar-SA"/>
              </w:rPr>
              <w:t xml:space="preserve">A </w:t>
            </w:r>
            <w:r w:rsidRPr="005A10E5">
              <w:rPr>
                <w:b/>
              </w:rPr>
              <w:t>GLOBÁLNÍCH</w:t>
            </w:r>
            <w:r w:rsidRPr="005A10E5">
              <w:rPr>
                <w:b/>
                <w:lang w:eastAsia="ar-SA"/>
              </w:rPr>
              <w:t xml:space="preserve"> </w:t>
            </w:r>
            <w:proofErr w:type="gramStart"/>
            <w:r w:rsidRPr="005A10E5">
              <w:rPr>
                <w:b/>
                <w:lang w:eastAsia="ar-SA"/>
              </w:rPr>
              <w:t>SOUVISLOSTECH  EGS</w:t>
            </w:r>
            <w:proofErr w:type="gramEnd"/>
          </w:p>
        </w:tc>
      </w:tr>
      <w:tr w:rsidR="00104EFE" w:rsidTr="00104EFE">
        <w:trPr>
          <w:jc w:val="center"/>
        </w:trPr>
        <w:tc>
          <w:tcPr>
            <w:tcW w:w="1212"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b/>
                <w:bCs/>
                <w:sz w:val="20"/>
                <w:szCs w:val="20"/>
                <w:lang w:eastAsia="ar-SA"/>
              </w:rPr>
            </w:pPr>
            <w:r>
              <w:rPr>
                <w:b/>
                <w:bCs/>
                <w:sz w:val="20"/>
                <w:szCs w:val="20"/>
                <w:lang w:eastAsia="ar-SA"/>
              </w:rPr>
              <w:t xml:space="preserve">1. </w:t>
            </w:r>
            <w:proofErr w:type="gramStart"/>
            <w:r>
              <w:rPr>
                <w:b/>
                <w:bCs/>
                <w:sz w:val="20"/>
                <w:szCs w:val="20"/>
                <w:lang w:eastAsia="ar-SA"/>
              </w:rPr>
              <w:t>Evropa  a</w:t>
            </w:r>
            <w:proofErr w:type="gramEnd"/>
            <w:r>
              <w:rPr>
                <w:b/>
                <w:bCs/>
                <w:sz w:val="20"/>
                <w:szCs w:val="20"/>
                <w:lang w:eastAsia="ar-SA"/>
              </w:rPr>
              <w:t xml:space="preserve"> svět nás zajímá</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Čj/Int.</w:t>
            </w:r>
          </w:p>
          <w:p w:rsidR="00104EFE" w:rsidRDefault="00104EFE" w:rsidP="00104EFE">
            <w:pPr>
              <w:snapToGrid w:val="0"/>
              <w:spacing w:line="276" w:lineRule="auto"/>
              <w:rPr>
                <w:sz w:val="20"/>
                <w:szCs w:val="20"/>
                <w:lang w:eastAsia="ar-SA"/>
              </w:rPr>
            </w:pPr>
            <w:r>
              <w:rPr>
                <w:sz w:val="20"/>
                <w:szCs w:val="20"/>
                <w:lang w:eastAsia="ar-SA"/>
              </w:rPr>
              <w:t>Vv/Int.</w:t>
            </w:r>
          </w:p>
          <w:p w:rsidR="00104EFE" w:rsidRDefault="00104EFE" w:rsidP="00104EFE">
            <w:pPr>
              <w:snapToGrid w:val="0"/>
              <w:spacing w:line="276" w:lineRule="auto"/>
              <w:rPr>
                <w:sz w:val="20"/>
                <w:szCs w:val="20"/>
                <w:lang w:eastAsia="ar-SA"/>
              </w:rPr>
            </w:pPr>
            <w:r>
              <w:rPr>
                <w:sz w:val="20"/>
                <w:szCs w:val="20"/>
                <w:lang w:eastAsia="ar-SA"/>
              </w:rPr>
              <w:t xml:space="preserve">Hv/Int. </w:t>
            </w:r>
          </w:p>
          <w:p w:rsidR="00104EFE" w:rsidRDefault="00104EFE" w:rsidP="00104EFE">
            <w:pPr>
              <w:snapToGrid w:val="0"/>
              <w:spacing w:line="276" w:lineRule="auto"/>
              <w:rPr>
                <w:sz w:val="20"/>
                <w:szCs w:val="20"/>
                <w:lang w:eastAsia="ar-SA"/>
              </w:rPr>
            </w:pPr>
            <w:r>
              <w:rPr>
                <w:sz w:val="20"/>
                <w:szCs w:val="20"/>
                <w:lang w:eastAsia="ar-SA"/>
              </w:rPr>
              <w:t>Aj/Int.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Čj/Int.</w:t>
            </w:r>
          </w:p>
          <w:p w:rsidR="00104EFE" w:rsidRDefault="00104EFE" w:rsidP="00104EFE">
            <w:pPr>
              <w:snapToGrid w:val="0"/>
              <w:spacing w:line="276" w:lineRule="auto"/>
              <w:rPr>
                <w:sz w:val="20"/>
                <w:szCs w:val="20"/>
                <w:lang w:eastAsia="ar-SA"/>
              </w:rPr>
            </w:pPr>
            <w:r>
              <w:rPr>
                <w:sz w:val="20"/>
                <w:szCs w:val="20"/>
                <w:lang w:eastAsia="ar-SA"/>
              </w:rPr>
              <w:t>Vv/Int.</w:t>
            </w:r>
          </w:p>
          <w:p w:rsidR="00104EFE" w:rsidRDefault="00104EFE" w:rsidP="00104EFE">
            <w:pPr>
              <w:snapToGrid w:val="0"/>
              <w:spacing w:line="276" w:lineRule="auto"/>
              <w:rPr>
                <w:sz w:val="20"/>
                <w:szCs w:val="20"/>
                <w:lang w:eastAsia="ar-SA"/>
              </w:rPr>
            </w:pPr>
            <w:r>
              <w:rPr>
                <w:sz w:val="20"/>
                <w:szCs w:val="20"/>
                <w:lang w:eastAsia="ar-SA"/>
              </w:rPr>
              <w:t xml:space="preserve">Hv/Int. </w:t>
            </w:r>
          </w:p>
          <w:p w:rsidR="00104EFE" w:rsidRDefault="00104EFE" w:rsidP="00104EFE">
            <w:pPr>
              <w:snapToGrid w:val="0"/>
              <w:spacing w:line="276" w:lineRule="auto"/>
              <w:rPr>
                <w:sz w:val="20"/>
                <w:szCs w:val="20"/>
                <w:lang w:eastAsia="ar-SA"/>
              </w:rPr>
            </w:pPr>
            <w:r>
              <w:rPr>
                <w:sz w:val="20"/>
                <w:szCs w:val="20"/>
                <w:lang w:eastAsia="ar-SA"/>
              </w:rPr>
              <w:t>Aj/Int.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Čj/Int.</w:t>
            </w:r>
          </w:p>
          <w:p w:rsidR="00104EFE" w:rsidRDefault="00104EFE" w:rsidP="00104EFE">
            <w:pPr>
              <w:snapToGrid w:val="0"/>
              <w:spacing w:line="276" w:lineRule="auto"/>
              <w:rPr>
                <w:sz w:val="20"/>
                <w:szCs w:val="20"/>
                <w:lang w:eastAsia="ar-SA"/>
              </w:rPr>
            </w:pPr>
            <w:r>
              <w:rPr>
                <w:sz w:val="20"/>
                <w:szCs w:val="20"/>
                <w:lang w:eastAsia="ar-SA"/>
              </w:rPr>
              <w:t>Vv/Int.</w:t>
            </w:r>
          </w:p>
          <w:p w:rsidR="00104EFE" w:rsidRDefault="00104EFE" w:rsidP="00104EFE">
            <w:pPr>
              <w:snapToGrid w:val="0"/>
              <w:spacing w:line="276" w:lineRule="auto"/>
              <w:rPr>
                <w:sz w:val="20"/>
                <w:szCs w:val="20"/>
                <w:lang w:eastAsia="ar-SA"/>
              </w:rPr>
            </w:pPr>
            <w:r>
              <w:rPr>
                <w:sz w:val="20"/>
                <w:szCs w:val="20"/>
                <w:lang w:eastAsia="ar-SA"/>
              </w:rPr>
              <w:t xml:space="preserve">Hv/Int. </w:t>
            </w:r>
          </w:p>
          <w:p w:rsidR="00104EFE" w:rsidRDefault="00104EFE" w:rsidP="00104EFE">
            <w:pPr>
              <w:snapToGrid w:val="0"/>
              <w:spacing w:line="276" w:lineRule="auto"/>
              <w:rPr>
                <w:sz w:val="20"/>
                <w:szCs w:val="20"/>
                <w:lang w:eastAsia="ar-SA"/>
              </w:rPr>
            </w:pPr>
            <w:r>
              <w:rPr>
                <w:sz w:val="20"/>
                <w:szCs w:val="20"/>
                <w:lang w:eastAsia="ar-SA"/>
              </w:rPr>
              <w:t>Aj/Int.</w:t>
            </w:r>
          </w:p>
        </w:tc>
        <w:tc>
          <w:tcPr>
            <w:tcW w:w="755"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Čj/Int.</w:t>
            </w:r>
          </w:p>
          <w:p w:rsidR="00104EFE" w:rsidRDefault="00104EFE" w:rsidP="00104EFE">
            <w:pPr>
              <w:snapToGrid w:val="0"/>
              <w:spacing w:line="276" w:lineRule="auto"/>
              <w:rPr>
                <w:sz w:val="20"/>
                <w:szCs w:val="20"/>
                <w:lang w:eastAsia="ar-SA"/>
              </w:rPr>
            </w:pPr>
            <w:r>
              <w:rPr>
                <w:sz w:val="20"/>
                <w:szCs w:val="20"/>
                <w:lang w:eastAsia="ar-SA"/>
              </w:rPr>
              <w:t>Vv/Int.</w:t>
            </w:r>
          </w:p>
          <w:p w:rsidR="00104EFE" w:rsidRDefault="00104EFE" w:rsidP="00104EFE">
            <w:pPr>
              <w:snapToGrid w:val="0"/>
              <w:spacing w:line="276" w:lineRule="auto"/>
              <w:rPr>
                <w:sz w:val="20"/>
                <w:szCs w:val="20"/>
                <w:lang w:eastAsia="ar-SA"/>
              </w:rPr>
            </w:pPr>
            <w:r>
              <w:rPr>
                <w:sz w:val="20"/>
                <w:szCs w:val="20"/>
                <w:lang w:eastAsia="ar-SA"/>
              </w:rPr>
              <w:t xml:space="preserve">Hv/Int. </w:t>
            </w:r>
          </w:p>
          <w:p w:rsidR="00104EFE" w:rsidRDefault="00104EFE" w:rsidP="00104EFE">
            <w:pPr>
              <w:snapToGrid w:val="0"/>
              <w:spacing w:line="276" w:lineRule="auto"/>
              <w:rPr>
                <w:sz w:val="20"/>
                <w:szCs w:val="20"/>
                <w:lang w:eastAsia="ar-SA"/>
              </w:rPr>
            </w:pPr>
            <w:r>
              <w:rPr>
                <w:sz w:val="20"/>
                <w:szCs w:val="20"/>
                <w:lang w:eastAsia="ar-SA"/>
              </w:rPr>
              <w:t>Aj/Int.</w:t>
            </w:r>
          </w:p>
          <w:p w:rsidR="00104EFE" w:rsidRDefault="00104EFE" w:rsidP="00104EFE">
            <w:pPr>
              <w:snapToGrid w:val="0"/>
              <w:spacing w:line="276" w:lineRule="auto"/>
              <w:rPr>
                <w:sz w:val="20"/>
                <w:szCs w:val="20"/>
                <w:lang w:eastAsia="ar-SA"/>
              </w:rPr>
            </w:pPr>
            <w:r>
              <w:rPr>
                <w:sz w:val="20"/>
                <w:szCs w:val="20"/>
                <w:lang w:eastAsia="ar-SA"/>
              </w:rPr>
              <w:t>Vl/Int.</w:t>
            </w:r>
          </w:p>
        </w:tc>
        <w:tc>
          <w:tcPr>
            <w:tcW w:w="756"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Čj/Int.</w:t>
            </w:r>
          </w:p>
          <w:p w:rsidR="00104EFE" w:rsidRDefault="00104EFE" w:rsidP="00104EFE">
            <w:pPr>
              <w:snapToGrid w:val="0"/>
              <w:spacing w:line="276" w:lineRule="auto"/>
              <w:rPr>
                <w:sz w:val="20"/>
                <w:szCs w:val="20"/>
                <w:lang w:eastAsia="ar-SA"/>
              </w:rPr>
            </w:pPr>
            <w:r>
              <w:rPr>
                <w:sz w:val="20"/>
                <w:szCs w:val="20"/>
                <w:lang w:eastAsia="ar-SA"/>
              </w:rPr>
              <w:t>Vv/Int.</w:t>
            </w:r>
          </w:p>
          <w:p w:rsidR="00104EFE" w:rsidRDefault="00104EFE" w:rsidP="00104EFE">
            <w:pPr>
              <w:snapToGrid w:val="0"/>
              <w:spacing w:line="276" w:lineRule="auto"/>
              <w:rPr>
                <w:sz w:val="20"/>
                <w:szCs w:val="20"/>
                <w:lang w:eastAsia="ar-SA"/>
              </w:rPr>
            </w:pPr>
            <w:r>
              <w:rPr>
                <w:sz w:val="20"/>
                <w:szCs w:val="20"/>
                <w:lang w:eastAsia="ar-SA"/>
              </w:rPr>
              <w:t xml:space="preserve">Hv/Int. </w:t>
            </w:r>
          </w:p>
          <w:p w:rsidR="00104EFE" w:rsidRDefault="00104EFE" w:rsidP="00104EFE">
            <w:pPr>
              <w:snapToGrid w:val="0"/>
              <w:spacing w:line="276" w:lineRule="auto"/>
              <w:rPr>
                <w:sz w:val="20"/>
                <w:szCs w:val="20"/>
                <w:lang w:eastAsia="ar-SA"/>
              </w:rPr>
            </w:pPr>
            <w:r>
              <w:rPr>
                <w:sz w:val="20"/>
                <w:szCs w:val="20"/>
                <w:lang w:eastAsia="ar-SA"/>
              </w:rPr>
              <w:t>Aj/Int.</w:t>
            </w:r>
          </w:p>
          <w:p w:rsidR="00104EFE" w:rsidRDefault="00104EFE" w:rsidP="00104EFE">
            <w:pPr>
              <w:snapToGrid w:val="0"/>
              <w:spacing w:line="276" w:lineRule="auto"/>
              <w:rPr>
                <w:sz w:val="20"/>
                <w:szCs w:val="20"/>
                <w:lang w:eastAsia="ar-SA"/>
              </w:rPr>
            </w:pPr>
            <w:r>
              <w:rPr>
                <w:sz w:val="20"/>
                <w:szCs w:val="20"/>
                <w:lang w:eastAsia="ar-SA"/>
              </w:rPr>
              <w:t>Vl/Int.</w:t>
            </w:r>
          </w:p>
        </w:tc>
      </w:tr>
      <w:tr w:rsidR="00104EFE" w:rsidTr="00104EFE">
        <w:trPr>
          <w:jc w:val="center"/>
        </w:trPr>
        <w:tc>
          <w:tcPr>
            <w:tcW w:w="1212"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b/>
                <w:bCs/>
                <w:sz w:val="20"/>
                <w:szCs w:val="20"/>
                <w:lang w:eastAsia="ar-SA"/>
              </w:rPr>
            </w:pPr>
            <w:r>
              <w:rPr>
                <w:b/>
                <w:bCs/>
                <w:sz w:val="20"/>
                <w:szCs w:val="20"/>
                <w:lang w:eastAsia="ar-SA"/>
              </w:rPr>
              <w:t>2. Objevujeme Evropu a svět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Aj/Int.</w:t>
            </w:r>
          </w:p>
        </w:tc>
        <w:tc>
          <w:tcPr>
            <w:tcW w:w="755"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Aj/Int.</w:t>
            </w:r>
          </w:p>
        </w:tc>
        <w:tc>
          <w:tcPr>
            <w:tcW w:w="756"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Vl/Int.</w:t>
            </w:r>
          </w:p>
          <w:p w:rsidR="00104EFE" w:rsidRDefault="00104EFE" w:rsidP="00104EFE">
            <w:pPr>
              <w:snapToGrid w:val="0"/>
              <w:spacing w:line="276" w:lineRule="auto"/>
              <w:rPr>
                <w:sz w:val="20"/>
                <w:szCs w:val="20"/>
                <w:lang w:eastAsia="ar-SA"/>
              </w:rPr>
            </w:pPr>
            <w:r>
              <w:rPr>
                <w:sz w:val="20"/>
                <w:szCs w:val="20"/>
                <w:lang w:eastAsia="ar-SA"/>
              </w:rPr>
              <w:t>Aj/Int.</w:t>
            </w:r>
          </w:p>
        </w:tc>
      </w:tr>
      <w:tr w:rsidR="00104EFE" w:rsidTr="00104EFE">
        <w:trPr>
          <w:jc w:val="center"/>
        </w:trPr>
        <w:tc>
          <w:tcPr>
            <w:tcW w:w="1212"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b/>
                <w:bCs/>
                <w:sz w:val="20"/>
                <w:szCs w:val="20"/>
                <w:lang w:eastAsia="ar-SA"/>
              </w:rPr>
            </w:pPr>
            <w:r>
              <w:rPr>
                <w:b/>
                <w:bCs/>
                <w:sz w:val="20"/>
                <w:szCs w:val="20"/>
                <w:lang w:eastAsia="ar-SA"/>
              </w:rPr>
              <w:t>3. Jsme Evropané</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Aj/Int.</w:t>
            </w:r>
          </w:p>
        </w:tc>
        <w:tc>
          <w:tcPr>
            <w:tcW w:w="755"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Aj/Int.</w:t>
            </w:r>
          </w:p>
        </w:tc>
        <w:tc>
          <w:tcPr>
            <w:tcW w:w="756"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Vl/Int.</w:t>
            </w:r>
          </w:p>
          <w:p w:rsidR="00104EFE" w:rsidRDefault="00104EFE" w:rsidP="00104EFE">
            <w:pPr>
              <w:snapToGrid w:val="0"/>
              <w:spacing w:line="276" w:lineRule="auto"/>
              <w:rPr>
                <w:sz w:val="20"/>
                <w:szCs w:val="20"/>
                <w:lang w:eastAsia="ar-SA"/>
              </w:rPr>
            </w:pPr>
            <w:r>
              <w:rPr>
                <w:sz w:val="20"/>
                <w:szCs w:val="20"/>
                <w:lang w:eastAsia="ar-SA"/>
              </w:rPr>
              <w:t>Aj/Int.</w:t>
            </w:r>
          </w:p>
        </w:tc>
      </w:tr>
      <w:tr w:rsidR="00104EFE" w:rsidTr="00AE2AB2">
        <w:trPr>
          <w:jc w:val="center"/>
        </w:trPr>
        <w:tc>
          <w:tcPr>
            <w:tcW w:w="5000" w:type="pct"/>
            <w:gridSpan w:val="6"/>
            <w:tcBorders>
              <w:top w:val="double" w:sz="4" w:space="0" w:color="auto"/>
              <w:left w:val="double" w:sz="4" w:space="0" w:color="auto"/>
              <w:bottom w:val="double" w:sz="4" w:space="0" w:color="auto"/>
              <w:right w:val="double" w:sz="4" w:space="0" w:color="auto"/>
            </w:tcBorders>
            <w:vAlign w:val="bottom"/>
          </w:tcPr>
          <w:p w:rsidR="00104EFE" w:rsidRPr="005A10E5" w:rsidRDefault="00104EFE" w:rsidP="00A4629C">
            <w:pPr>
              <w:jc w:val="center"/>
              <w:rPr>
                <w:b/>
                <w:lang w:eastAsia="ar-SA"/>
              </w:rPr>
            </w:pPr>
            <w:r w:rsidRPr="005A10E5">
              <w:rPr>
                <w:b/>
                <w:lang w:eastAsia="ar-SA"/>
              </w:rPr>
              <w:t xml:space="preserve">MULTIKULTURNÍ </w:t>
            </w:r>
            <w:proofErr w:type="gramStart"/>
            <w:r w:rsidRPr="005A10E5">
              <w:rPr>
                <w:b/>
              </w:rPr>
              <w:t>VÝCHOVA</w:t>
            </w:r>
            <w:r w:rsidRPr="005A10E5">
              <w:rPr>
                <w:b/>
                <w:lang w:eastAsia="ar-SA"/>
              </w:rPr>
              <w:t xml:space="preserve"> - MKV</w:t>
            </w:r>
            <w:proofErr w:type="gramEnd"/>
          </w:p>
        </w:tc>
      </w:tr>
      <w:tr w:rsidR="00104EFE" w:rsidTr="00AE2AB2">
        <w:trPr>
          <w:jc w:val="center"/>
        </w:trPr>
        <w:tc>
          <w:tcPr>
            <w:tcW w:w="1212"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b/>
                <w:bCs/>
                <w:sz w:val="20"/>
                <w:szCs w:val="20"/>
                <w:lang w:eastAsia="ar-SA"/>
              </w:rPr>
            </w:pPr>
            <w:r>
              <w:rPr>
                <w:b/>
                <w:bCs/>
                <w:sz w:val="20"/>
                <w:szCs w:val="20"/>
                <w:lang w:eastAsia="ar-SA"/>
              </w:rPr>
              <w:t>1. Kulturní diference</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Prv/Int.</w:t>
            </w:r>
          </w:p>
          <w:p w:rsidR="00104EFE" w:rsidRDefault="00104EFE" w:rsidP="00104EFE">
            <w:pPr>
              <w:snapToGrid w:val="0"/>
              <w:spacing w:line="276" w:lineRule="auto"/>
              <w:rPr>
                <w:sz w:val="20"/>
                <w:szCs w:val="20"/>
                <w:lang w:eastAsia="ar-SA"/>
              </w:rPr>
            </w:pPr>
            <w:r>
              <w:rPr>
                <w:sz w:val="20"/>
                <w:szCs w:val="20"/>
                <w:lang w:eastAsia="ar-SA"/>
              </w:rPr>
              <w:t>Hv/Int.</w:t>
            </w:r>
          </w:p>
          <w:p w:rsidR="00104EFE" w:rsidRDefault="00104EFE" w:rsidP="00104EFE">
            <w:pPr>
              <w:snapToGrid w:val="0"/>
              <w:spacing w:line="276" w:lineRule="auto"/>
              <w:rPr>
                <w:sz w:val="20"/>
                <w:szCs w:val="20"/>
                <w:lang w:eastAsia="ar-SA"/>
              </w:rPr>
            </w:pPr>
            <w:r>
              <w:rPr>
                <w:sz w:val="20"/>
                <w:szCs w:val="20"/>
                <w:lang w:eastAsia="ar-SA"/>
              </w:rPr>
              <w:t>Dv+Čj/Int.</w:t>
            </w:r>
          </w:p>
          <w:p w:rsidR="00104EFE" w:rsidRDefault="00104EFE" w:rsidP="00104EFE">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Prv/Int.</w:t>
            </w:r>
          </w:p>
          <w:p w:rsidR="00104EFE" w:rsidRDefault="00104EFE" w:rsidP="00104EFE">
            <w:pPr>
              <w:snapToGrid w:val="0"/>
              <w:spacing w:line="276" w:lineRule="auto"/>
              <w:rPr>
                <w:sz w:val="20"/>
                <w:szCs w:val="20"/>
                <w:lang w:eastAsia="ar-SA"/>
              </w:rPr>
            </w:pPr>
            <w:r>
              <w:rPr>
                <w:sz w:val="20"/>
                <w:szCs w:val="20"/>
                <w:lang w:eastAsia="ar-SA"/>
              </w:rPr>
              <w:t>Hv/Int.</w:t>
            </w:r>
          </w:p>
          <w:p w:rsidR="00104EFE" w:rsidRDefault="00104EFE" w:rsidP="00104EFE">
            <w:pPr>
              <w:snapToGrid w:val="0"/>
              <w:spacing w:line="276" w:lineRule="auto"/>
              <w:rPr>
                <w:sz w:val="20"/>
                <w:szCs w:val="20"/>
                <w:lang w:eastAsia="ar-SA"/>
              </w:rPr>
            </w:pPr>
            <w:r>
              <w:rPr>
                <w:sz w:val="20"/>
                <w:szCs w:val="20"/>
                <w:lang w:eastAsia="ar-SA"/>
              </w:rPr>
              <w:t>Dv+Čj/Int.</w:t>
            </w:r>
          </w:p>
          <w:p w:rsidR="00104EFE" w:rsidRDefault="00104EFE" w:rsidP="00104EFE">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Prv/Int.</w:t>
            </w:r>
          </w:p>
          <w:p w:rsidR="00104EFE" w:rsidRDefault="00104EFE" w:rsidP="00104EFE">
            <w:pPr>
              <w:snapToGrid w:val="0"/>
              <w:spacing w:line="276" w:lineRule="auto"/>
              <w:rPr>
                <w:sz w:val="20"/>
                <w:szCs w:val="20"/>
                <w:lang w:eastAsia="ar-SA"/>
              </w:rPr>
            </w:pPr>
            <w:r>
              <w:rPr>
                <w:sz w:val="20"/>
                <w:szCs w:val="20"/>
                <w:lang w:eastAsia="ar-SA"/>
              </w:rPr>
              <w:t>Hv/Int.</w:t>
            </w:r>
          </w:p>
          <w:p w:rsidR="00104EFE" w:rsidRDefault="00104EFE" w:rsidP="00104EFE">
            <w:pPr>
              <w:snapToGrid w:val="0"/>
              <w:spacing w:line="276" w:lineRule="auto"/>
              <w:rPr>
                <w:sz w:val="20"/>
                <w:szCs w:val="20"/>
                <w:lang w:eastAsia="ar-SA"/>
              </w:rPr>
            </w:pPr>
            <w:r>
              <w:rPr>
                <w:sz w:val="20"/>
                <w:szCs w:val="20"/>
                <w:lang w:eastAsia="ar-SA"/>
              </w:rPr>
              <w:t>Dv+Čj/Int.</w:t>
            </w:r>
          </w:p>
          <w:p w:rsidR="00104EFE" w:rsidRDefault="00104EFE" w:rsidP="00104EFE">
            <w:pPr>
              <w:snapToGrid w:val="0"/>
              <w:spacing w:line="276" w:lineRule="auto"/>
              <w:rPr>
                <w:sz w:val="20"/>
                <w:szCs w:val="20"/>
                <w:lang w:eastAsia="ar-SA"/>
              </w:rPr>
            </w:pPr>
          </w:p>
        </w:tc>
        <w:tc>
          <w:tcPr>
            <w:tcW w:w="755"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Hv/Int.</w:t>
            </w:r>
          </w:p>
          <w:p w:rsidR="00104EFE" w:rsidRDefault="00104EFE" w:rsidP="00104EFE">
            <w:pPr>
              <w:snapToGrid w:val="0"/>
              <w:spacing w:line="276" w:lineRule="auto"/>
              <w:rPr>
                <w:sz w:val="20"/>
                <w:szCs w:val="20"/>
                <w:lang w:eastAsia="ar-SA"/>
              </w:rPr>
            </w:pPr>
            <w:r>
              <w:rPr>
                <w:sz w:val="20"/>
                <w:szCs w:val="20"/>
                <w:lang w:eastAsia="ar-SA"/>
              </w:rPr>
              <w:t>Vl/Int.</w:t>
            </w:r>
          </w:p>
          <w:p w:rsidR="00104EFE" w:rsidRDefault="00104EFE" w:rsidP="00104EFE">
            <w:pPr>
              <w:snapToGrid w:val="0"/>
              <w:spacing w:line="276" w:lineRule="auto"/>
              <w:rPr>
                <w:sz w:val="20"/>
                <w:szCs w:val="20"/>
                <w:lang w:eastAsia="ar-SA"/>
              </w:rPr>
            </w:pPr>
            <w:r>
              <w:rPr>
                <w:sz w:val="20"/>
                <w:szCs w:val="20"/>
                <w:lang w:eastAsia="ar-SA"/>
              </w:rPr>
              <w:t>Př/Int.</w:t>
            </w:r>
          </w:p>
          <w:p w:rsidR="00104EFE" w:rsidRDefault="00104EFE" w:rsidP="00104EFE">
            <w:pPr>
              <w:snapToGrid w:val="0"/>
              <w:spacing w:line="276" w:lineRule="auto"/>
              <w:rPr>
                <w:sz w:val="20"/>
                <w:szCs w:val="20"/>
                <w:lang w:eastAsia="ar-SA"/>
              </w:rPr>
            </w:pPr>
            <w:r>
              <w:rPr>
                <w:sz w:val="20"/>
                <w:szCs w:val="20"/>
                <w:lang w:eastAsia="ar-SA"/>
              </w:rPr>
              <w:t>Dv+Čj/Int.</w:t>
            </w:r>
          </w:p>
        </w:tc>
        <w:tc>
          <w:tcPr>
            <w:tcW w:w="756"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Hv/Int.</w:t>
            </w:r>
          </w:p>
          <w:p w:rsidR="00104EFE" w:rsidRDefault="00104EFE" w:rsidP="00104EFE">
            <w:pPr>
              <w:snapToGrid w:val="0"/>
              <w:spacing w:line="276" w:lineRule="auto"/>
              <w:rPr>
                <w:sz w:val="20"/>
                <w:szCs w:val="20"/>
                <w:lang w:eastAsia="ar-SA"/>
              </w:rPr>
            </w:pPr>
            <w:r>
              <w:rPr>
                <w:sz w:val="20"/>
                <w:szCs w:val="20"/>
                <w:lang w:eastAsia="ar-SA"/>
              </w:rPr>
              <w:t>Vl/Int.</w:t>
            </w:r>
          </w:p>
          <w:p w:rsidR="00104EFE" w:rsidRDefault="00104EFE" w:rsidP="00104EFE">
            <w:pPr>
              <w:snapToGrid w:val="0"/>
              <w:spacing w:line="276" w:lineRule="auto"/>
              <w:rPr>
                <w:sz w:val="20"/>
                <w:szCs w:val="20"/>
                <w:lang w:eastAsia="ar-SA"/>
              </w:rPr>
            </w:pPr>
            <w:r>
              <w:rPr>
                <w:sz w:val="20"/>
                <w:szCs w:val="20"/>
                <w:lang w:eastAsia="ar-SA"/>
              </w:rPr>
              <w:t>Př/Int.</w:t>
            </w:r>
          </w:p>
          <w:p w:rsidR="00104EFE" w:rsidRDefault="00104EFE" w:rsidP="00104EFE">
            <w:pPr>
              <w:snapToGrid w:val="0"/>
              <w:spacing w:line="276" w:lineRule="auto"/>
              <w:rPr>
                <w:sz w:val="20"/>
                <w:szCs w:val="20"/>
                <w:lang w:eastAsia="ar-SA"/>
              </w:rPr>
            </w:pPr>
            <w:r>
              <w:rPr>
                <w:sz w:val="20"/>
                <w:szCs w:val="20"/>
                <w:lang w:eastAsia="ar-SA"/>
              </w:rPr>
              <w:t>Dv+Čj/Int.</w:t>
            </w:r>
          </w:p>
        </w:tc>
      </w:tr>
      <w:tr w:rsidR="00104EFE" w:rsidTr="00AE2AB2">
        <w:trPr>
          <w:jc w:val="center"/>
        </w:trPr>
        <w:tc>
          <w:tcPr>
            <w:tcW w:w="1212"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b/>
                <w:bCs/>
                <w:sz w:val="20"/>
                <w:szCs w:val="20"/>
                <w:lang w:eastAsia="ar-SA"/>
              </w:rPr>
            </w:pPr>
            <w:r>
              <w:rPr>
                <w:b/>
                <w:bCs/>
                <w:sz w:val="20"/>
                <w:szCs w:val="20"/>
                <w:lang w:eastAsia="ar-SA"/>
              </w:rPr>
              <w:t xml:space="preserve">2. Lidské vztahy </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Dv+Čj/Int.</w:t>
            </w:r>
          </w:p>
          <w:p w:rsidR="00104EFE" w:rsidRDefault="00104EFE" w:rsidP="00104EFE">
            <w:pPr>
              <w:snapToGrid w:val="0"/>
              <w:spacing w:line="276" w:lineRule="auto"/>
              <w:rPr>
                <w:sz w:val="20"/>
                <w:szCs w:val="20"/>
                <w:lang w:eastAsia="ar-SA"/>
              </w:rPr>
            </w:pPr>
            <w:r>
              <w:rPr>
                <w:sz w:val="20"/>
                <w:szCs w:val="20"/>
                <w:lang w:eastAsia="ar-SA"/>
              </w:rPr>
              <w:t>Aj/Int., Hv/Int.</w:t>
            </w:r>
          </w:p>
          <w:p w:rsidR="00104EFE" w:rsidRDefault="00104EFE" w:rsidP="00104EFE">
            <w:pPr>
              <w:snapToGrid w:val="0"/>
              <w:spacing w:line="276" w:lineRule="auto"/>
              <w:rPr>
                <w:sz w:val="20"/>
                <w:szCs w:val="20"/>
                <w:lang w:eastAsia="ar-SA"/>
              </w:rPr>
            </w:pPr>
            <w:r>
              <w:rPr>
                <w:sz w:val="20"/>
                <w:szCs w:val="20"/>
                <w:lang w:eastAsia="ar-SA"/>
              </w:rPr>
              <w:t>Vv/Int., Pč/Int.</w:t>
            </w:r>
          </w:p>
          <w:p w:rsidR="00104EFE" w:rsidRDefault="00104EFE" w:rsidP="00104EFE">
            <w:pPr>
              <w:snapToGrid w:val="0"/>
              <w:spacing w:line="276" w:lineRule="auto"/>
              <w:rPr>
                <w:sz w:val="20"/>
                <w:szCs w:val="20"/>
                <w:lang w:eastAsia="ar-SA"/>
              </w:rPr>
            </w:pPr>
            <w:r>
              <w:rPr>
                <w:sz w:val="20"/>
                <w:szCs w:val="20"/>
                <w:lang w:eastAsia="ar-SA"/>
              </w:rPr>
              <w:t>Prv/Int.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Dv+Čj/Int.</w:t>
            </w:r>
          </w:p>
          <w:p w:rsidR="00104EFE" w:rsidRDefault="00104EFE" w:rsidP="00104EFE">
            <w:pPr>
              <w:snapToGrid w:val="0"/>
              <w:spacing w:line="276" w:lineRule="auto"/>
              <w:rPr>
                <w:sz w:val="20"/>
                <w:szCs w:val="20"/>
                <w:lang w:eastAsia="ar-SA"/>
              </w:rPr>
            </w:pPr>
            <w:r>
              <w:rPr>
                <w:sz w:val="20"/>
                <w:szCs w:val="20"/>
                <w:lang w:eastAsia="ar-SA"/>
              </w:rPr>
              <w:t>Aj/Int., Hv/Int.</w:t>
            </w:r>
          </w:p>
          <w:p w:rsidR="00104EFE" w:rsidRDefault="00104EFE" w:rsidP="00104EFE">
            <w:pPr>
              <w:snapToGrid w:val="0"/>
              <w:spacing w:line="276" w:lineRule="auto"/>
              <w:rPr>
                <w:sz w:val="20"/>
                <w:szCs w:val="20"/>
                <w:lang w:eastAsia="ar-SA"/>
              </w:rPr>
            </w:pPr>
            <w:r>
              <w:rPr>
                <w:sz w:val="20"/>
                <w:szCs w:val="20"/>
                <w:lang w:eastAsia="ar-SA"/>
              </w:rPr>
              <w:t>Vv/Int., Pč/Int.</w:t>
            </w:r>
          </w:p>
          <w:p w:rsidR="00104EFE" w:rsidRDefault="00104EFE" w:rsidP="00104EFE">
            <w:pPr>
              <w:snapToGrid w:val="0"/>
              <w:spacing w:line="276" w:lineRule="auto"/>
              <w:rPr>
                <w:sz w:val="20"/>
                <w:szCs w:val="20"/>
                <w:lang w:eastAsia="ar-SA"/>
              </w:rPr>
            </w:pPr>
            <w:r>
              <w:rPr>
                <w:sz w:val="20"/>
                <w:szCs w:val="20"/>
                <w:lang w:eastAsia="ar-SA"/>
              </w:rPr>
              <w:t>Prv/Int.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Dv+Čj/Int.</w:t>
            </w:r>
          </w:p>
          <w:p w:rsidR="00104EFE" w:rsidRDefault="00104EFE" w:rsidP="00104EFE">
            <w:pPr>
              <w:snapToGrid w:val="0"/>
              <w:spacing w:line="276" w:lineRule="auto"/>
              <w:rPr>
                <w:sz w:val="20"/>
                <w:szCs w:val="20"/>
                <w:lang w:eastAsia="ar-SA"/>
              </w:rPr>
            </w:pPr>
            <w:r>
              <w:rPr>
                <w:sz w:val="20"/>
                <w:szCs w:val="20"/>
                <w:lang w:eastAsia="ar-SA"/>
              </w:rPr>
              <w:t>Aj/Int., Hv/Int.</w:t>
            </w:r>
          </w:p>
          <w:p w:rsidR="00104EFE" w:rsidRDefault="00104EFE" w:rsidP="00104EFE">
            <w:pPr>
              <w:snapToGrid w:val="0"/>
              <w:spacing w:line="276" w:lineRule="auto"/>
              <w:rPr>
                <w:sz w:val="20"/>
                <w:szCs w:val="20"/>
                <w:lang w:eastAsia="ar-SA"/>
              </w:rPr>
            </w:pPr>
            <w:r>
              <w:rPr>
                <w:sz w:val="20"/>
                <w:szCs w:val="20"/>
                <w:lang w:eastAsia="ar-SA"/>
              </w:rPr>
              <w:t>Vv/Int., Pč/Int.</w:t>
            </w:r>
          </w:p>
          <w:p w:rsidR="00104EFE" w:rsidRDefault="00104EFE" w:rsidP="00104EFE">
            <w:pPr>
              <w:snapToGrid w:val="0"/>
              <w:spacing w:line="276" w:lineRule="auto"/>
              <w:rPr>
                <w:sz w:val="20"/>
                <w:szCs w:val="20"/>
                <w:lang w:eastAsia="ar-SA"/>
              </w:rPr>
            </w:pPr>
            <w:r>
              <w:rPr>
                <w:sz w:val="20"/>
                <w:szCs w:val="20"/>
                <w:lang w:eastAsia="ar-SA"/>
              </w:rPr>
              <w:t>Prv/Int.</w:t>
            </w:r>
          </w:p>
        </w:tc>
        <w:tc>
          <w:tcPr>
            <w:tcW w:w="755"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Dv+Čj/Int.</w:t>
            </w:r>
          </w:p>
          <w:p w:rsidR="00104EFE" w:rsidRDefault="00104EFE" w:rsidP="00104EFE">
            <w:pPr>
              <w:snapToGrid w:val="0"/>
              <w:spacing w:line="276" w:lineRule="auto"/>
              <w:rPr>
                <w:sz w:val="20"/>
                <w:szCs w:val="20"/>
                <w:lang w:eastAsia="ar-SA"/>
              </w:rPr>
            </w:pPr>
            <w:r>
              <w:rPr>
                <w:sz w:val="20"/>
                <w:szCs w:val="20"/>
                <w:lang w:eastAsia="ar-SA"/>
              </w:rPr>
              <w:t>Aj/Int., Hv/Int.</w:t>
            </w:r>
          </w:p>
          <w:p w:rsidR="00104EFE" w:rsidRDefault="00104EFE" w:rsidP="00104EFE">
            <w:pPr>
              <w:snapToGrid w:val="0"/>
              <w:spacing w:line="276" w:lineRule="auto"/>
              <w:rPr>
                <w:sz w:val="20"/>
                <w:szCs w:val="20"/>
                <w:lang w:eastAsia="ar-SA"/>
              </w:rPr>
            </w:pPr>
            <w:r>
              <w:rPr>
                <w:sz w:val="20"/>
                <w:szCs w:val="20"/>
                <w:lang w:eastAsia="ar-SA"/>
              </w:rPr>
              <w:t>Vv/Int., Pč/Int.</w:t>
            </w:r>
          </w:p>
          <w:p w:rsidR="00104EFE" w:rsidRDefault="00104EFE" w:rsidP="00104EFE">
            <w:pPr>
              <w:snapToGrid w:val="0"/>
              <w:spacing w:line="276" w:lineRule="auto"/>
              <w:rPr>
                <w:sz w:val="20"/>
                <w:szCs w:val="20"/>
                <w:lang w:eastAsia="ar-SA"/>
              </w:rPr>
            </w:pPr>
            <w:r>
              <w:rPr>
                <w:sz w:val="20"/>
                <w:szCs w:val="20"/>
                <w:lang w:eastAsia="ar-SA"/>
              </w:rPr>
              <w:t>Př/Int., Vl/Int.</w:t>
            </w:r>
          </w:p>
        </w:tc>
        <w:tc>
          <w:tcPr>
            <w:tcW w:w="756"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Dv+Čj/Int.</w:t>
            </w:r>
          </w:p>
          <w:p w:rsidR="00104EFE" w:rsidRDefault="00104EFE" w:rsidP="00104EFE">
            <w:pPr>
              <w:snapToGrid w:val="0"/>
              <w:spacing w:line="276" w:lineRule="auto"/>
              <w:rPr>
                <w:sz w:val="20"/>
                <w:szCs w:val="20"/>
                <w:lang w:eastAsia="ar-SA"/>
              </w:rPr>
            </w:pPr>
            <w:r>
              <w:rPr>
                <w:sz w:val="20"/>
                <w:szCs w:val="20"/>
                <w:lang w:eastAsia="ar-SA"/>
              </w:rPr>
              <w:t>Aj/Int., Hv/Int.</w:t>
            </w:r>
          </w:p>
          <w:p w:rsidR="00104EFE" w:rsidRDefault="00104EFE" w:rsidP="00104EFE">
            <w:pPr>
              <w:snapToGrid w:val="0"/>
              <w:spacing w:line="276" w:lineRule="auto"/>
              <w:rPr>
                <w:sz w:val="20"/>
                <w:szCs w:val="20"/>
                <w:lang w:eastAsia="ar-SA"/>
              </w:rPr>
            </w:pPr>
            <w:r>
              <w:rPr>
                <w:sz w:val="20"/>
                <w:szCs w:val="20"/>
                <w:lang w:eastAsia="ar-SA"/>
              </w:rPr>
              <w:t>Vv/Int., Pč/Int.</w:t>
            </w:r>
          </w:p>
          <w:p w:rsidR="00104EFE" w:rsidRDefault="00104EFE" w:rsidP="00104EFE">
            <w:pPr>
              <w:snapToGrid w:val="0"/>
              <w:spacing w:line="276" w:lineRule="auto"/>
              <w:rPr>
                <w:sz w:val="20"/>
                <w:szCs w:val="20"/>
                <w:lang w:eastAsia="ar-SA"/>
              </w:rPr>
            </w:pPr>
            <w:r>
              <w:rPr>
                <w:sz w:val="20"/>
                <w:szCs w:val="20"/>
                <w:lang w:eastAsia="ar-SA"/>
              </w:rPr>
              <w:t>Př/Int., Vl/Int.</w:t>
            </w:r>
          </w:p>
        </w:tc>
      </w:tr>
      <w:tr w:rsidR="00104EFE" w:rsidTr="00AE2AB2">
        <w:trPr>
          <w:jc w:val="center"/>
        </w:trPr>
        <w:tc>
          <w:tcPr>
            <w:tcW w:w="1212"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b/>
                <w:bCs/>
                <w:sz w:val="20"/>
                <w:szCs w:val="20"/>
                <w:lang w:eastAsia="ar-SA"/>
              </w:rPr>
            </w:pPr>
            <w:r>
              <w:rPr>
                <w:b/>
                <w:bCs/>
                <w:sz w:val="20"/>
                <w:szCs w:val="20"/>
                <w:lang w:eastAsia="ar-SA"/>
              </w:rPr>
              <w:t>3. Etnický původ</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Čj/Int.</w:t>
            </w:r>
          </w:p>
          <w:p w:rsidR="00104EFE" w:rsidRDefault="00104EFE" w:rsidP="00104EFE">
            <w:pPr>
              <w:snapToGrid w:val="0"/>
              <w:spacing w:line="276" w:lineRule="auto"/>
              <w:rPr>
                <w:sz w:val="20"/>
                <w:szCs w:val="20"/>
                <w:lang w:eastAsia="ar-SA"/>
              </w:rPr>
            </w:pPr>
            <w:r>
              <w:rPr>
                <w:sz w:val="20"/>
                <w:szCs w:val="20"/>
                <w:lang w:eastAsia="ar-SA"/>
              </w:rPr>
              <w:t>Vv/Int.</w:t>
            </w:r>
          </w:p>
          <w:p w:rsidR="00104EFE" w:rsidRDefault="00104EFE" w:rsidP="00104EFE">
            <w:pPr>
              <w:snapToGrid w:val="0"/>
              <w:spacing w:line="276" w:lineRule="auto"/>
              <w:rPr>
                <w:sz w:val="20"/>
                <w:szCs w:val="20"/>
                <w:lang w:eastAsia="ar-SA"/>
              </w:rPr>
            </w:pPr>
            <w:r>
              <w:rPr>
                <w:sz w:val="20"/>
                <w:szCs w:val="20"/>
                <w:lang w:eastAsia="ar-SA"/>
              </w:rPr>
              <w:t>Prv/Int.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Čj/Int.</w:t>
            </w:r>
          </w:p>
          <w:p w:rsidR="00104EFE" w:rsidRDefault="00104EFE" w:rsidP="00104EFE">
            <w:pPr>
              <w:snapToGrid w:val="0"/>
              <w:spacing w:line="276" w:lineRule="auto"/>
              <w:rPr>
                <w:sz w:val="20"/>
                <w:szCs w:val="20"/>
                <w:lang w:eastAsia="ar-SA"/>
              </w:rPr>
            </w:pPr>
            <w:r>
              <w:rPr>
                <w:sz w:val="20"/>
                <w:szCs w:val="20"/>
                <w:lang w:eastAsia="ar-SA"/>
              </w:rPr>
              <w:t>Vv/Int.</w:t>
            </w:r>
          </w:p>
          <w:p w:rsidR="00104EFE" w:rsidRDefault="00104EFE" w:rsidP="00104EFE">
            <w:pPr>
              <w:snapToGrid w:val="0"/>
              <w:spacing w:line="276" w:lineRule="auto"/>
              <w:rPr>
                <w:sz w:val="20"/>
                <w:szCs w:val="20"/>
                <w:lang w:eastAsia="ar-SA"/>
              </w:rPr>
            </w:pPr>
            <w:r>
              <w:rPr>
                <w:sz w:val="20"/>
                <w:szCs w:val="20"/>
                <w:lang w:eastAsia="ar-SA"/>
              </w:rPr>
              <w:t>Prv/Int.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Čj/Int.</w:t>
            </w:r>
          </w:p>
          <w:p w:rsidR="00104EFE" w:rsidRDefault="00104EFE" w:rsidP="00104EFE">
            <w:pPr>
              <w:snapToGrid w:val="0"/>
              <w:spacing w:line="276" w:lineRule="auto"/>
              <w:rPr>
                <w:sz w:val="20"/>
                <w:szCs w:val="20"/>
                <w:lang w:eastAsia="ar-SA"/>
              </w:rPr>
            </w:pPr>
            <w:r>
              <w:rPr>
                <w:sz w:val="20"/>
                <w:szCs w:val="20"/>
                <w:lang w:eastAsia="ar-SA"/>
              </w:rPr>
              <w:t>Vv/Int.</w:t>
            </w:r>
          </w:p>
          <w:p w:rsidR="00104EFE" w:rsidRDefault="00104EFE" w:rsidP="00104EFE">
            <w:pPr>
              <w:snapToGrid w:val="0"/>
              <w:spacing w:line="276" w:lineRule="auto"/>
              <w:rPr>
                <w:sz w:val="20"/>
                <w:szCs w:val="20"/>
                <w:lang w:eastAsia="ar-SA"/>
              </w:rPr>
            </w:pPr>
            <w:r>
              <w:rPr>
                <w:sz w:val="20"/>
                <w:szCs w:val="20"/>
                <w:lang w:eastAsia="ar-SA"/>
              </w:rPr>
              <w:t>Prv/Int.</w:t>
            </w:r>
          </w:p>
        </w:tc>
        <w:tc>
          <w:tcPr>
            <w:tcW w:w="755"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Čj/Int.</w:t>
            </w:r>
          </w:p>
          <w:p w:rsidR="00104EFE" w:rsidRDefault="00104EFE" w:rsidP="00104EFE">
            <w:pPr>
              <w:snapToGrid w:val="0"/>
              <w:spacing w:line="276" w:lineRule="auto"/>
              <w:rPr>
                <w:sz w:val="20"/>
                <w:szCs w:val="20"/>
                <w:lang w:eastAsia="ar-SA"/>
              </w:rPr>
            </w:pPr>
            <w:r>
              <w:rPr>
                <w:sz w:val="20"/>
                <w:szCs w:val="20"/>
                <w:lang w:eastAsia="ar-SA"/>
              </w:rPr>
              <w:t>Vv/Int.</w:t>
            </w:r>
          </w:p>
          <w:p w:rsidR="00104EFE" w:rsidRDefault="00104EFE" w:rsidP="00104EFE">
            <w:pPr>
              <w:snapToGrid w:val="0"/>
              <w:spacing w:line="276" w:lineRule="auto"/>
              <w:rPr>
                <w:sz w:val="20"/>
                <w:szCs w:val="20"/>
                <w:lang w:eastAsia="ar-SA"/>
              </w:rPr>
            </w:pPr>
            <w:r>
              <w:rPr>
                <w:sz w:val="20"/>
                <w:szCs w:val="20"/>
                <w:lang w:eastAsia="ar-SA"/>
              </w:rPr>
              <w:t>Vl/Int.</w:t>
            </w:r>
          </w:p>
        </w:tc>
        <w:tc>
          <w:tcPr>
            <w:tcW w:w="756"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Čj/Int.</w:t>
            </w:r>
          </w:p>
          <w:p w:rsidR="00104EFE" w:rsidRDefault="00104EFE" w:rsidP="00104EFE">
            <w:pPr>
              <w:snapToGrid w:val="0"/>
              <w:spacing w:line="276" w:lineRule="auto"/>
              <w:rPr>
                <w:sz w:val="20"/>
                <w:szCs w:val="20"/>
                <w:lang w:eastAsia="ar-SA"/>
              </w:rPr>
            </w:pPr>
            <w:r>
              <w:rPr>
                <w:sz w:val="20"/>
                <w:szCs w:val="20"/>
                <w:lang w:eastAsia="ar-SA"/>
              </w:rPr>
              <w:t>Vv/Int.</w:t>
            </w:r>
          </w:p>
          <w:p w:rsidR="00104EFE" w:rsidRDefault="00104EFE" w:rsidP="00104EFE">
            <w:pPr>
              <w:snapToGrid w:val="0"/>
              <w:spacing w:line="276" w:lineRule="auto"/>
              <w:rPr>
                <w:sz w:val="20"/>
                <w:szCs w:val="20"/>
                <w:lang w:eastAsia="ar-SA"/>
              </w:rPr>
            </w:pPr>
            <w:r>
              <w:rPr>
                <w:sz w:val="20"/>
                <w:szCs w:val="20"/>
                <w:lang w:eastAsia="ar-SA"/>
              </w:rPr>
              <w:t>Vl/Int.</w:t>
            </w:r>
          </w:p>
        </w:tc>
      </w:tr>
      <w:tr w:rsidR="00104EFE" w:rsidTr="00AE2AB2">
        <w:trPr>
          <w:jc w:val="center"/>
        </w:trPr>
        <w:tc>
          <w:tcPr>
            <w:tcW w:w="1212"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b/>
                <w:bCs/>
                <w:sz w:val="20"/>
                <w:szCs w:val="20"/>
                <w:lang w:eastAsia="ar-SA"/>
              </w:rPr>
            </w:pPr>
            <w:r>
              <w:rPr>
                <w:b/>
                <w:bCs/>
                <w:sz w:val="20"/>
                <w:szCs w:val="20"/>
                <w:lang w:eastAsia="ar-SA"/>
              </w:rPr>
              <w:t>4. Multikulturalita</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Čj/Int., Aj/Int.</w:t>
            </w:r>
          </w:p>
          <w:p w:rsidR="00104EFE" w:rsidRDefault="00104EFE" w:rsidP="00104EFE">
            <w:pPr>
              <w:snapToGrid w:val="0"/>
              <w:spacing w:line="276" w:lineRule="auto"/>
              <w:rPr>
                <w:sz w:val="20"/>
                <w:szCs w:val="20"/>
                <w:lang w:eastAsia="ar-SA"/>
              </w:rPr>
            </w:pPr>
            <w:r>
              <w:rPr>
                <w:sz w:val="20"/>
                <w:szCs w:val="20"/>
                <w:lang w:eastAsia="ar-SA"/>
              </w:rPr>
              <w:t>Prv/Int.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Čj/Int., Aj/Int.</w:t>
            </w:r>
          </w:p>
          <w:p w:rsidR="00104EFE" w:rsidRDefault="00104EFE" w:rsidP="00104EFE">
            <w:pPr>
              <w:snapToGrid w:val="0"/>
              <w:spacing w:line="276" w:lineRule="auto"/>
              <w:rPr>
                <w:sz w:val="20"/>
                <w:szCs w:val="20"/>
                <w:lang w:eastAsia="ar-SA"/>
              </w:rPr>
            </w:pPr>
            <w:r>
              <w:rPr>
                <w:sz w:val="20"/>
                <w:szCs w:val="20"/>
                <w:lang w:eastAsia="ar-SA"/>
              </w:rPr>
              <w:t>Prv/Int.</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Čj/Int., Aj/Int.</w:t>
            </w:r>
          </w:p>
          <w:p w:rsidR="00104EFE" w:rsidRDefault="00104EFE" w:rsidP="00104EFE">
            <w:pPr>
              <w:snapToGrid w:val="0"/>
              <w:spacing w:line="276" w:lineRule="auto"/>
              <w:rPr>
                <w:sz w:val="20"/>
                <w:szCs w:val="20"/>
                <w:lang w:eastAsia="ar-SA"/>
              </w:rPr>
            </w:pPr>
            <w:r>
              <w:rPr>
                <w:sz w:val="20"/>
                <w:szCs w:val="20"/>
                <w:lang w:eastAsia="ar-SA"/>
              </w:rPr>
              <w:t>Prv/Int.</w:t>
            </w:r>
          </w:p>
        </w:tc>
        <w:tc>
          <w:tcPr>
            <w:tcW w:w="755"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Čj/Int., Aj/Int.</w:t>
            </w:r>
          </w:p>
          <w:p w:rsidR="00104EFE" w:rsidRDefault="00104EFE" w:rsidP="00104EFE">
            <w:pPr>
              <w:snapToGrid w:val="0"/>
              <w:spacing w:line="276" w:lineRule="auto"/>
              <w:rPr>
                <w:sz w:val="20"/>
                <w:szCs w:val="20"/>
                <w:lang w:eastAsia="ar-SA"/>
              </w:rPr>
            </w:pPr>
            <w:r>
              <w:rPr>
                <w:sz w:val="20"/>
                <w:szCs w:val="20"/>
                <w:lang w:eastAsia="ar-SA"/>
              </w:rPr>
              <w:t>Vl/Int</w:t>
            </w:r>
          </w:p>
        </w:tc>
        <w:tc>
          <w:tcPr>
            <w:tcW w:w="756"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Čj/Int., Aj/Int.</w:t>
            </w:r>
          </w:p>
          <w:p w:rsidR="00104EFE" w:rsidRDefault="00104EFE" w:rsidP="00104EFE">
            <w:pPr>
              <w:snapToGrid w:val="0"/>
              <w:spacing w:line="276" w:lineRule="auto"/>
              <w:rPr>
                <w:sz w:val="20"/>
                <w:szCs w:val="20"/>
                <w:lang w:eastAsia="ar-SA"/>
              </w:rPr>
            </w:pPr>
            <w:r>
              <w:rPr>
                <w:sz w:val="20"/>
                <w:szCs w:val="20"/>
                <w:lang w:eastAsia="ar-SA"/>
              </w:rPr>
              <w:t>Vl/Int</w:t>
            </w:r>
          </w:p>
        </w:tc>
      </w:tr>
      <w:tr w:rsidR="00104EFE" w:rsidTr="00AE2AB2">
        <w:trPr>
          <w:jc w:val="center"/>
        </w:trPr>
        <w:tc>
          <w:tcPr>
            <w:tcW w:w="1212"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b/>
                <w:bCs/>
                <w:sz w:val="20"/>
                <w:szCs w:val="20"/>
                <w:lang w:eastAsia="ar-SA"/>
              </w:rPr>
            </w:pPr>
            <w:r>
              <w:rPr>
                <w:b/>
                <w:bCs/>
                <w:sz w:val="20"/>
                <w:szCs w:val="20"/>
                <w:lang w:eastAsia="ar-SA"/>
              </w:rPr>
              <w:t>5. Princip sociálního smíru a solidarity</w:t>
            </w: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p>
        </w:tc>
        <w:tc>
          <w:tcPr>
            <w:tcW w:w="755"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Vl/Int</w:t>
            </w:r>
          </w:p>
        </w:tc>
        <w:tc>
          <w:tcPr>
            <w:tcW w:w="756" w:type="pct"/>
            <w:tcBorders>
              <w:top w:val="double" w:sz="4" w:space="0" w:color="auto"/>
              <w:left w:val="double" w:sz="4" w:space="0" w:color="auto"/>
              <w:bottom w:val="double" w:sz="4" w:space="0" w:color="auto"/>
              <w:right w:val="double" w:sz="4" w:space="0" w:color="auto"/>
            </w:tcBorders>
          </w:tcPr>
          <w:p w:rsidR="00104EFE" w:rsidRDefault="00104EFE" w:rsidP="00104EFE">
            <w:pPr>
              <w:snapToGrid w:val="0"/>
              <w:spacing w:line="276" w:lineRule="auto"/>
              <w:rPr>
                <w:sz w:val="20"/>
                <w:szCs w:val="20"/>
                <w:lang w:eastAsia="ar-SA"/>
              </w:rPr>
            </w:pPr>
            <w:r>
              <w:rPr>
                <w:sz w:val="20"/>
                <w:szCs w:val="20"/>
                <w:lang w:eastAsia="ar-SA"/>
              </w:rPr>
              <w:t>Vl/Int</w:t>
            </w:r>
          </w:p>
        </w:tc>
      </w:tr>
    </w:tbl>
    <w:p w:rsidR="00A4629C" w:rsidRDefault="00A4629C" w:rsidP="00E37D4E">
      <w:pPr>
        <w:rPr>
          <w:sz w:val="16"/>
          <w:szCs w:val="16"/>
        </w:rPr>
      </w:pPr>
    </w:p>
    <w:p w:rsidR="005A10E5" w:rsidRDefault="005A10E5"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tbl>
      <w:tblPr>
        <w:tblW w:w="95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03"/>
        <w:gridCol w:w="1443"/>
        <w:gridCol w:w="1443"/>
        <w:gridCol w:w="1443"/>
        <w:gridCol w:w="1435"/>
        <w:gridCol w:w="1437"/>
      </w:tblGrid>
      <w:tr w:rsidR="005A10E5" w:rsidTr="00AE2AB2">
        <w:trPr>
          <w:trHeight w:hRule="exact" w:val="286"/>
          <w:jc w:val="center"/>
        </w:trPr>
        <w:tc>
          <w:tcPr>
            <w:tcW w:w="1212" w:type="pct"/>
            <w:vMerge w:val="restart"/>
            <w:tcBorders>
              <w:top w:val="double" w:sz="4" w:space="0" w:color="auto"/>
              <w:left w:val="double" w:sz="4" w:space="0" w:color="auto"/>
              <w:bottom w:val="double" w:sz="4" w:space="0" w:color="auto"/>
              <w:right w:val="double" w:sz="4" w:space="0" w:color="auto"/>
            </w:tcBorders>
            <w:vAlign w:val="center"/>
          </w:tcPr>
          <w:p w:rsidR="005A10E5" w:rsidRDefault="005A10E5" w:rsidP="005A10E5">
            <w:pPr>
              <w:snapToGrid w:val="0"/>
              <w:spacing w:line="276" w:lineRule="auto"/>
              <w:jc w:val="center"/>
              <w:rPr>
                <w:b/>
                <w:bCs/>
                <w:sz w:val="20"/>
                <w:szCs w:val="20"/>
                <w:lang w:eastAsia="ar-SA"/>
              </w:rPr>
            </w:pPr>
          </w:p>
        </w:tc>
        <w:tc>
          <w:tcPr>
            <w:tcW w:w="3788" w:type="pct"/>
            <w:gridSpan w:val="5"/>
            <w:tcBorders>
              <w:top w:val="double" w:sz="4" w:space="0" w:color="auto"/>
              <w:left w:val="double" w:sz="4" w:space="0" w:color="auto"/>
              <w:bottom w:val="double" w:sz="4" w:space="0" w:color="auto"/>
              <w:right w:val="double" w:sz="4" w:space="0" w:color="auto"/>
            </w:tcBorders>
            <w:vAlign w:val="bottom"/>
          </w:tcPr>
          <w:p w:rsidR="005A10E5" w:rsidRPr="00A4629C" w:rsidRDefault="005A10E5" w:rsidP="00A4629C">
            <w:pPr>
              <w:rPr>
                <w:b/>
                <w:lang w:eastAsia="ar-SA"/>
              </w:rPr>
            </w:pPr>
            <w:r w:rsidRPr="00A4629C">
              <w:rPr>
                <w:b/>
                <w:lang w:eastAsia="ar-SA"/>
              </w:rPr>
              <w:t xml:space="preserve">ENVIRONMENTÁLNÍ </w:t>
            </w:r>
            <w:proofErr w:type="gramStart"/>
            <w:r w:rsidRPr="00A4629C">
              <w:rPr>
                <w:b/>
              </w:rPr>
              <w:t>VÝCHOVA</w:t>
            </w:r>
            <w:r w:rsidRPr="00A4629C">
              <w:rPr>
                <w:b/>
                <w:lang w:eastAsia="ar-SA"/>
              </w:rPr>
              <w:t xml:space="preserve"> - ENV</w:t>
            </w:r>
            <w:proofErr w:type="gramEnd"/>
          </w:p>
        </w:tc>
      </w:tr>
      <w:tr w:rsidR="005A10E5" w:rsidTr="005A10E5">
        <w:trPr>
          <w:jc w:val="center"/>
        </w:trPr>
        <w:tc>
          <w:tcPr>
            <w:tcW w:w="0" w:type="auto"/>
            <w:vMerge/>
            <w:tcBorders>
              <w:top w:val="double" w:sz="4" w:space="0" w:color="auto"/>
              <w:left w:val="double" w:sz="4" w:space="0" w:color="auto"/>
              <w:bottom w:val="double" w:sz="4" w:space="0" w:color="auto"/>
              <w:right w:val="double" w:sz="4" w:space="0" w:color="auto"/>
            </w:tcBorders>
            <w:vAlign w:val="center"/>
          </w:tcPr>
          <w:p w:rsidR="005A10E5" w:rsidRDefault="005A10E5" w:rsidP="005A10E5">
            <w:pPr>
              <w:rPr>
                <w:b/>
                <w:bCs/>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jc w:val="center"/>
              <w:rPr>
                <w:sz w:val="20"/>
                <w:szCs w:val="20"/>
                <w:lang w:eastAsia="ar-SA"/>
              </w:rPr>
            </w:pPr>
            <w:r>
              <w:rPr>
                <w:sz w:val="20"/>
                <w:szCs w:val="20"/>
                <w:lang w:eastAsia="ar-SA"/>
              </w:rPr>
              <w:t>1. třída</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jc w:val="center"/>
              <w:rPr>
                <w:sz w:val="20"/>
                <w:szCs w:val="20"/>
                <w:lang w:eastAsia="ar-SA"/>
              </w:rPr>
            </w:pPr>
            <w:r>
              <w:rPr>
                <w:sz w:val="20"/>
                <w:szCs w:val="20"/>
                <w:lang w:eastAsia="ar-SA"/>
              </w:rPr>
              <w:t xml:space="preserve">2. třída </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jc w:val="center"/>
              <w:rPr>
                <w:sz w:val="20"/>
                <w:szCs w:val="20"/>
                <w:lang w:eastAsia="ar-SA"/>
              </w:rPr>
            </w:pPr>
            <w:r>
              <w:rPr>
                <w:sz w:val="20"/>
                <w:szCs w:val="20"/>
                <w:lang w:eastAsia="ar-SA"/>
              </w:rPr>
              <w:t>3. třída</w:t>
            </w:r>
          </w:p>
        </w:tc>
        <w:tc>
          <w:tcPr>
            <w:tcW w:w="755"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jc w:val="center"/>
              <w:rPr>
                <w:sz w:val="20"/>
                <w:szCs w:val="20"/>
                <w:lang w:eastAsia="ar-SA"/>
              </w:rPr>
            </w:pPr>
            <w:r>
              <w:rPr>
                <w:sz w:val="20"/>
                <w:szCs w:val="20"/>
                <w:lang w:eastAsia="ar-SA"/>
              </w:rPr>
              <w:t>4. třída</w:t>
            </w:r>
          </w:p>
        </w:tc>
        <w:tc>
          <w:tcPr>
            <w:tcW w:w="756"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jc w:val="center"/>
              <w:rPr>
                <w:sz w:val="20"/>
                <w:szCs w:val="20"/>
                <w:lang w:eastAsia="ar-SA"/>
              </w:rPr>
            </w:pPr>
            <w:r>
              <w:rPr>
                <w:sz w:val="20"/>
                <w:szCs w:val="20"/>
                <w:lang w:eastAsia="ar-SA"/>
              </w:rPr>
              <w:t>5. třída</w:t>
            </w:r>
          </w:p>
        </w:tc>
      </w:tr>
      <w:tr w:rsidR="005A10E5" w:rsidTr="00AE2AB2">
        <w:trPr>
          <w:jc w:val="center"/>
        </w:trPr>
        <w:tc>
          <w:tcPr>
            <w:tcW w:w="1212"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b/>
                <w:bCs/>
                <w:sz w:val="20"/>
                <w:szCs w:val="20"/>
                <w:lang w:eastAsia="ar-SA"/>
              </w:rPr>
            </w:pPr>
            <w:r>
              <w:rPr>
                <w:b/>
                <w:bCs/>
                <w:sz w:val="20"/>
                <w:szCs w:val="20"/>
                <w:lang w:eastAsia="ar-SA"/>
              </w:rPr>
              <w:t>1. Ekosystémy</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 xml:space="preserve"> všechny </w:t>
            </w:r>
          </w:p>
          <w:p w:rsidR="005A10E5" w:rsidRDefault="005A10E5" w:rsidP="005A10E5">
            <w:pPr>
              <w:snapToGrid w:val="0"/>
              <w:spacing w:line="276" w:lineRule="auto"/>
              <w:rPr>
                <w:sz w:val="20"/>
                <w:szCs w:val="20"/>
                <w:lang w:eastAsia="ar-SA"/>
              </w:rPr>
            </w:pPr>
            <w:r>
              <w:rPr>
                <w:sz w:val="20"/>
                <w:szCs w:val="20"/>
                <w:lang w:eastAsia="ar-SA"/>
              </w:rPr>
              <w:t xml:space="preserve"> předměty/ Int.</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 xml:space="preserve">všechny </w:t>
            </w:r>
          </w:p>
          <w:p w:rsidR="005A10E5" w:rsidRDefault="005A10E5" w:rsidP="005A10E5">
            <w:pPr>
              <w:snapToGrid w:val="0"/>
              <w:spacing w:line="276" w:lineRule="auto"/>
              <w:rPr>
                <w:sz w:val="20"/>
                <w:szCs w:val="20"/>
                <w:lang w:eastAsia="ar-SA"/>
              </w:rPr>
            </w:pPr>
            <w:r>
              <w:rPr>
                <w:sz w:val="20"/>
                <w:szCs w:val="20"/>
                <w:lang w:eastAsia="ar-SA"/>
              </w:rPr>
              <w:t>předměty/Int.</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proofErr w:type="gramStart"/>
            <w:r>
              <w:rPr>
                <w:sz w:val="20"/>
                <w:szCs w:val="20"/>
                <w:lang w:eastAsia="ar-SA"/>
              </w:rPr>
              <w:t>všechny  předměty</w:t>
            </w:r>
            <w:proofErr w:type="gramEnd"/>
            <w:r>
              <w:rPr>
                <w:sz w:val="20"/>
                <w:szCs w:val="20"/>
                <w:lang w:eastAsia="ar-SA"/>
              </w:rPr>
              <w:t>/Int.</w:t>
            </w:r>
          </w:p>
        </w:tc>
        <w:tc>
          <w:tcPr>
            <w:tcW w:w="755"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 xml:space="preserve">všechny </w:t>
            </w:r>
          </w:p>
          <w:p w:rsidR="005A10E5" w:rsidRDefault="005A10E5" w:rsidP="005A10E5">
            <w:pPr>
              <w:snapToGrid w:val="0"/>
              <w:spacing w:line="276" w:lineRule="auto"/>
              <w:rPr>
                <w:sz w:val="20"/>
                <w:szCs w:val="20"/>
                <w:lang w:eastAsia="ar-SA"/>
              </w:rPr>
            </w:pPr>
            <w:r>
              <w:rPr>
                <w:sz w:val="20"/>
                <w:szCs w:val="20"/>
                <w:lang w:eastAsia="ar-SA"/>
              </w:rPr>
              <w:t>předměty/Int.</w:t>
            </w:r>
          </w:p>
        </w:tc>
        <w:tc>
          <w:tcPr>
            <w:tcW w:w="756"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 xml:space="preserve">všechny </w:t>
            </w:r>
          </w:p>
          <w:p w:rsidR="005A10E5" w:rsidRDefault="005A10E5" w:rsidP="005A10E5">
            <w:pPr>
              <w:snapToGrid w:val="0"/>
              <w:spacing w:line="276" w:lineRule="auto"/>
              <w:rPr>
                <w:sz w:val="20"/>
                <w:szCs w:val="20"/>
                <w:lang w:eastAsia="ar-SA"/>
              </w:rPr>
            </w:pPr>
            <w:r>
              <w:rPr>
                <w:sz w:val="20"/>
                <w:szCs w:val="20"/>
                <w:lang w:eastAsia="ar-SA"/>
              </w:rPr>
              <w:t>předměty/ Int.</w:t>
            </w:r>
          </w:p>
        </w:tc>
      </w:tr>
      <w:tr w:rsidR="005A10E5" w:rsidTr="00AE2AB2">
        <w:trPr>
          <w:jc w:val="center"/>
        </w:trPr>
        <w:tc>
          <w:tcPr>
            <w:tcW w:w="1212"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b/>
                <w:bCs/>
                <w:sz w:val="20"/>
                <w:szCs w:val="20"/>
                <w:lang w:eastAsia="ar-SA"/>
              </w:rPr>
            </w:pPr>
            <w:r>
              <w:rPr>
                <w:b/>
                <w:bCs/>
                <w:sz w:val="20"/>
                <w:szCs w:val="20"/>
                <w:lang w:eastAsia="ar-SA"/>
              </w:rPr>
              <w:t>2. Základní podmínky života</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 xml:space="preserve"> všechny </w:t>
            </w:r>
          </w:p>
          <w:p w:rsidR="005A10E5" w:rsidRDefault="005A10E5" w:rsidP="005A10E5">
            <w:pPr>
              <w:snapToGrid w:val="0"/>
              <w:spacing w:line="276" w:lineRule="auto"/>
              <w:rPr>
                <w:sz w:val="20"/>
                <w:szCs w:val="20"/>
                <w:lang w:eastAsia="ar-SA"/>
              </w:rPr>
            </w:pPr>
            <w:r>
              <w:rPr>
                <w:sz w:val="20"/>
                <w:szCs w:val="20"/>
                <w:lang w:eastAsia="ar-SA"/>
              </w:rPr>
              <w:t xml:space="preserve"> předměty/ Int.</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 xml:space="preserve">všechny </w:t>
            </w:r>
          </w:p>
          <w:p w:rsidR="005A10E5" w:rsidRDefault="005A10E5" w:rsidP="005A10E5">
            <w:pPr>
              <w:snapToGrid w:val="0"/>
              <w:spacing w:line="276" w:lineRule="auto"/>
              <w:rPr>
                <w:sz w:val="20"/>
                <w:szCs w:val="20"/>
                <w:lang w:eastAsia="ar-SA"/>
              </w:rPr>
            </w:pPr>
            <w:r>
              <w:rPr>
                <w:sz w:val="20"/>
                <w:szCs w:val="20"/>
                <w:lang w:eastAsia="ar-SA"/>
              </w:rPr>
              <w:t>předměty/Int.</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proofErr w:type="gramStart"/>
            <w:r>
              <w:rPr>
                <w:sz w:val="20"/>
                <w:szCs w:val="20"/>
                <w:lang w:eastAsia="ar-SA"/>
              </w:rPr>
              <w:t>všechny  předměty</w:t>
            </w:r>
            <w:proofErr w:type="gramEnd"/>
            <w:r>
              <w:rPr>
                <w:sz w:val="20"/>
                <w:szCs w:val="20"/>
                <w:lang w:eastAsia="ar-SA"/>
              </w:rPr>
              <w:t>/Int.</w:t>
            </w:r>
          </w:p>
        </w:tc>
        <w:tc>
          <w:tcPr>
            <w:tcW w:w="755"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 xml:space="preserve">všechny </w:t>
            </w:r>
          </w:p>
          <w:p w:rsidR="005A10E5" w:rsidRDefault="005A10E5" w:rsidP="005A10E5">
            <w:pPr>
              <w:snapToGrid w:val="0"/>
              <w:spacing w:line="276" w:lineRule="auto"/>
              <w:rPr>
                <w:sz w:val="20"/>
                <w:szCs w:val="20"/>
                <w:lang w:eastAsia="ar-SA"/>
              </w:rPr>
            </w:pPr>
            <w:r>
              <w:rPr>
                <w:sz w:val="20"/>
                <w:szCs w:val="20"/>
                <w:lang w:eastAsia="ar-SA"/>
              </w:rPr>
              <w:t>předměty/Int.</w:t>
            </w:r>
          </w:p>
        </w:tc>
        <w:tc>
          <w:tcPr>
            <w:tcW w:w="756"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 xml:space="preserve">všechny </w:t>
            </w:r>
          </w:p>
          <w:p w:rsidR="005A10E5" w:rsidRDefault="005A10E5" w:rsidP="005A10E5">
            <w:pPr>
              <w:snapToGrid w:val="0"/>
              <w:spacing w:line="276" w:lineRule="auto"/>
              <w:rPr>
                <w:sz w:val="20"/>
                <w:szCs w:val="20"/>
                <w:lang w:eastAsia="ar-SA"/>
              </w:rPr>
            </w:pPr>
            <w:r>
              <w:rPr>
                <w:sz w:val="20"/>
                <w:szCs w:val="20"/>
                <w:lang w:eastAsia="ar-SA"/>
              </w:rPr>
              <w:t>předměty/ Int.</w:t>
            </w:r>
          </w:p>
        </w:tc>
      </w:tr>
      <w:tr w:rsidR="005A10E5" w:rsidTr="00AE2AB2">
        <w:trPr>
          <w:jc w:val="center"/>
        </w:trPr>
        <w:tc>
          <w:tcPr>
            <w:tcW w:w="1212"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b/>
                <w:bCs/>
                <w:sz w:val="20"/>
                <w:szCs w:val="20"/>
                <w:lang w:eastAsia="ar-SA"/>
              </w:rPr>
            </w:pPr>
            <w:r>
              <w:rPr>
                <w:b/>
                <w:bCs/>
                <w:sz w:val="20"/>
                <w:szCs w:val="20"/>
                <w:lang w:eastAsia="ar-SA"/>
              </w:rPr>
              <w:t>3. Lidské aktivity a problémy životního prostředí</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 xml:space="preserve"> všechny </w:t>
            </w:r>
          </w:p>
          <w:p w:rsidR="005A10E5" w:rsidRDefault="005A10E5" w:rsidP="005A10E5">
            <w:pPr>
              <w:snapToGrid w:val="0"/>
              <w:spacing w:line="276" w:lineRule="auto"/>
              <w:rPr>
                <w:sz w:val="20"/>
                <w:szCs w:val="20"/>
                <w:lang w:eastAsia="ar-SA"/>
              </w:rPr>
            </w:pPr>
            <w:r>
              <w:rPr>
                <w:sz w:val="20"/>
                <w:szCs w:val="20"/>
                <w:lang w:eastAsia="ar-SA"/>
              </w:rPr>
              <w:t xml:space="preserve"> předměty/ Int.</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 xml:space="preserve">všechny </w:t>
            </w:r>
          </w:p>
          <w:p w:rsidR="005A10E5" w:rsidRDefault="005A10E5" w:rsidP="005A10E5">
            <w:pPr>
              <w:snapToGrid w:val="0"/>
              <w:spacing w:line="276" w:lineRule="auto"/>
              <w:rPr>
                <w:sz w:val="20"/>
                <w:szCs w:val="20"/>
                <w:lang w:eastAsia="ar-SA"/>
              </w:rPr>
            </w:pPr>
            <w:r>
              <w:rPr>
                <w:sz w:val="20"/>
                <w:szCs w:val="20"/>
                <w:lang w:eastAsia="ar-SA"/>
              </w:rPr>
              <w:t>předměty/Int.</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proofErr w:type="gramStart"/>
            <w:r>
              <w:rPr>
                <w:sz w:val="20"/>
                <w:szCs w:val="20"/>
                <w:lang w:eastAsia="ar-SA"/>
              </w:rPr>
              <w:t>všechny  předměty</w:t>
            </w:r>
            <w:proofErr w:type="gramEnd"/>
            <w:r>
              <w:rPr>
                <w:sz w:val="20"/>
                <w:szCs w:val="20"/>
                <w:lang w:eastAsia="ar-SA"/>
              </w:rPr>
              <w:t>/Int.</w:t>
            </w:r>
          </w:p>
        </w:tc>
        <w:tc>
          <w:tcPr>
            <w:tcW w:w="755"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 xml:space="preserve">všechny </w:t>
            </w:r>
          </w:p>
          <w:p w:rsidR="005A10E5" w:rsidRDefault="005A10E5" w:rsidP="005A10E5">
            <w:pPr>
              <w:snapToGrid w:val="0"/>
              <w:spacing w:line="276" w:lineRule="auto"/>
              <w:rPr>
                <w:sz w:val="20"/>
                <w:szCs w:val="20"/>
                <w:lang w:eastAsia="ar-SA"/>
              </w:rPr>
            </w:pPr>
            <w:r>
              <w:rPr>
                <w:sz w:val="20"/>
                <w:szCs w:val="20"/>
                <w:lang w:eastAsia="ar-SA"/>
              </w:rPr>
              <w:t>předměty/Int.</w:t>
            </w:r>
          </w:p>
        </w:tc>
        <w:tc>
          <w:tcPr>
            <w:tcW w:w="756"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 xml:space="preserve">všechny </w:t>
            </w:r>
          </w:p>
          <w:p w:rsidR="005A10E5" w:rsidRDefault="005A10E5" w:rsidP="005A10E5">
            <w:pPr>
              <w:snapToGrid w:val="0"/>
              <w:spacing w:line="276" w:lineRule="auto"/>
              <w:rPr>
                <w:sz w:val="20"/>
                <w:szCs w:val="20"/>
                <w:lang w:eastAsia="ar-SA"/>
              </w:rPr>
            </w:pPr>
            <w:r>
              <w:rPr>
                <w:sz w:val="20"/>
                <w:szCs w:val="20"/>
                <w:lang w:eastAsia="ar-SA"/>
              </w:rPr>
              <w:t>předměty/ Int.</w:t>
            </w:r>
          </w:p>
        </w:tc>
      </w:tr>
      <w:tr w:rsidR="005A10E5" w:rsidTr="00AE2AB2">
        <w:trPr>
          <w:jc w:val="center"/>
        </w:trPr>
        <w:tc>
          <w:tcPr>
            <w:tcW w:w="1212"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b/>
                <w:bCs/>
                <w:sz w:val="20"/>
                <w:szCs w:val="20"/>
                <w:lang w:eastAsia="ar-SA"/>
              </w:rPr>
            </w:pPr>
            <w:r>
              <w:rPr>
                <w:b/>
                <w:bCs/>
                <w:sz w:val="20"/>
                <w:szCs w:val="20"/>
                <w:lang w:eastAsia="ar-SA"/>
              </w:rPr>
              <w:t>4. Vztah člověka k prostředí</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 xml:space="preserve"> všechny </w:t>
            </w:r>
          </w:p>
          <w:p w:rsidR="005A10E5" w:rsidRDefault="005A10E5" w:rsidP="005A10E5">
            <w:pPr>
              <w:snapToGrid w:val="0"/>
              <w:spacing w:line="276" w:lineRule="auto"/>
              <w:rPr>
                <w:sz w:val="20"/>
                <w:szCs w:val="20"/>
                <w:lang w:eastAsia="ar-SA"/>
              </w:rPr>
            </w:pPr>
            <w:r>
              <w:rPr>
                <w:sz w:val="20"/>
                <w:szCs w:val="20"/>
                <w:lang w:eastAsia="ar-SA"/>
              </w:rPr>
              <w:t xml:space="preserve"> předměty/ Int.</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 xml:space="preserve">všechny </w:t>
            </w:r>
          </w:p>
          <w:p w:rsidR="005A10E5" w:rsidRDefault="005A10E5" w:rsidP="005A10E5">
            <w:pPr>
              <w:snapToGrid w:val="0"/>
              <w:spacing w:line="276" w:lineRule="auto"/>
              <w:rPr>
                <w:sz w:val="20"/>
                <w:szCs w:val="20"/>
                <w:lang w:eastAsia="ar-SA"/>
              </w:rPr>
            </w:pPr>
            <w:r>
              <w:rPr>
                <w:sz w:val="20"/>
                <w:szCs w:val="20"/>
                <w:lang w:eastAsia="ar-SA"/>
              </w:rPr>
              <w:t>předměty/Int.</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proofErr w:type="gramStart"/>
            <w:r>
              <w:rPr>
                <w:sz w:val="20"/>
                <w:szCs w:val="20"/>
                <w:lang w:eastAsia="ar-SA"/>
              </w:rPr>
              <w:t>všechny  předměty</w:t>
            </w:r>
            <w:proofErr w:type="gramEnd"/>
            <w:r>
              <w:rPr>
                <w:sz w:val="20"/>
                <w:szCs w:val="20"/>
                <w:lang w:eastAsia="ar-SA"/>
              </w:rPr>
              <w:t>/Int.</w:t>
            </w:r>
          </w:p>
        </w:tc>
        <w:tc>
          <w:tcPr>
            <w:tcW w:w="755"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 xml:space="preserve">všechny </w:t>
            </w:r>
          </w:p>
          <w:p w:rsidR="005A10E5" w:rsidRDefault="005A10E5" w:rsidP="005A10E5">
            <w:pPr>
              <w:snapToGrid w:val="0"/>
              <w:spacing w:line="276" w:lineRule="auto"/>
              <w:rPr>
                <w:sz w:val="20"/>
                <w:szCs w:val="20"/>
                <w:lang w:eastAsia="ar-SA"/>
              </w:rPr>
            </w:pPr>
            <w:r>
              <w:rPr>
                <w:sz w:val="20"/>
                <w:szCs w:val="20"/>
                <w:lang w:eastAsia="ar-SA"/>
              </w:rPr>
              <w:t>předměty/Int.</w:t>
            </w:r>
          </w:p>
        </w:tc>
        <w:tc>
          <w:tcPr>
            <w:tcW w:w="756"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 xml:space="preserve">všechny </w:t>
            </w:r>
          </w:p>
          <w:p w:rsidR="005A10E5" w:rsidRDefault="005A10E5" w:rsidP="005A10E5">
            <w:pPr>
              <w:snapToGrid w:val="0"/>
              <w:spacing w:line="276" w:lineRule="auto"/>
              <w:rPr>
                <w:sz w:val="20"/>
                <w:szCs w:val="20"/>
                <w:lang w:eastAsia="ar-SA"/>
              </w:rPr>
            </w:pPr>
            <w:r>
              <w:rPr>
                <w:sz w:val="20"/>
                <w:szCs w:val="20"/>
                <w:lang w:eastAsia="ar-SA"/>
              </w:rPr>
              <w:t>předměty/ Int.</w:t>
            </w:r>
          </w:p>
        </w:tc>
      </w:tr>
      <w:tr w:rsidR="005A10E5" w:rsidTr="00AE2AB2">
        <w:trPr>
          <w:jc w:val="center"/>
        </w:trPr>
        <w:tc>
          <w:tcPr>
            <w:tcW w:w="5000" w:type="pct"/>
            <w:gridSpan w:val="6"/>
            <w:tcBorders>
              <w:top w:val="double" w:sz="4" w:space="0" w:color="auto"/>
              <w:left w:val="double" w:sz="4" w:space="0" w:color="auto"/>
              <w:bottom w:val="double" w:sz="4" w:space="0" w:color="auto"/>
              <w:right w:val="double" w:sz="4" w:space="0" w:color="auto"/>
            </w:tcBorders>
            <w:vAlign w:val="bottom"/>
          </w:tcPr>
          <w:p w:rsidR="005A10E5" w:rsidRPr="00A4629C" w:rsidRDefault="005A10E5" w:rsidP="00A4629C">
            <w:pPr>
              <w:jc w:val="center"/>
              <w:rPr>
                <w:b/>
                <w:lang w:eastAsia="ar-SA"/>
              </w:rPr>
            </w:pPr>
            <w:r w:rsidRPr="00A4629C">
              <w:rPr>
                <w:b/>
                <w:lang w:eastAsia="ar-SA"/>
              </w:rPr>
              <w:t xml:space="preserve">MEDIÁLNÍ </w:t>
            </w:r>
            <w:proofErr w:type="gramStart"/>
            <w:r w:rsidRPr="00A4629C">
              <w:rPr>
                <w:b/>
              </w:rPr>
              <w:t>VÝCHOVA</w:t>
            </w:r>
            <w:r w:rsidRPr="00A4629C">
              <w:rPr>
                <w:b/>
                <w:lang w:eastAsia="ar-SA"/>
              </w:rPr>
              <w:t xml:space="preserve"> - MED</w:t>
            </w:r>
            <w:proofErr w:type="gramEnd"/>
          </w:p>
        </w:tc>
      </w:tr>
      <w:tr w:rsidR="005A10E5" w:rsidTr="00AE2AB2">
        <w:trPr>
          <w:jc w:val="center"/>
        </w:trPr>
        <w:tc>
          <w:tcPr>
            <w:tcW w:w="1212"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b/>
                <w:bCs/>
                <w:sz w:val="20"/>
                <w:szCs w:val="20"/>
                <w:lang w:eastAsia="ar-SA"/>
              </w:rPr>
            </w:pPr>
            <w:r>
              <w:rPr>
                <w:b/>
                <w:bCs/>
                <w:sz w:val="20"/>
                <w:szCs w:val="20"/>
                <w:lang w:eastAsia="ar-SA"/>
              </w:rPr>
              <w:t>1. Kritické čtení a vnímání mediálních sdělení</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Dv+Čj/Int.</w:t>
            </w:r>
          </w:p>
          <w:p w:rsidR="005A10E5" w:rsidRDefault="005A10E5" w:rsidP="005A10E5">
            <w:pPr>
              <w:snapToGrid w:val="0"/>
              <w:spacing w:line="276" w:lineRule="auto"/>
              <w:rPr>
                <w:sz w:val="20"/>
                <w:szCs w:val="20"/>
                <w:lang w:eastAsia="ar-SA"/>
              </w:rPr>
            </w:pPr>
            <w:r>
              <w:rPr>
                <w:sz w:val="20"/>
                <w:szCs w:val="20"/>
                <w:lang w:eastAsia="ar-SA"/>
              </w:rPr>
              <w:t>Prv/Int.</w:t>
            </w:r>
          </w:p>
          <w:p w:rsidR="005A10E5" w:rsidRDefault="005A10E5" w:rsidP="005A10E5">
            <w:pPr>
              <w:snapToGrid w:val="0"/>
              <w:spacing w:line="276" w:lineRule="auto"/>
              <w:rPr>
                <w:sz w:val="20"/>
                <w:szCs w:val="20"/>
                <w:lang w:eastAsia="ar-SA"/>
              </w:rPr>
            </w:pPr>
            <w:r>
              <w:rPr>
                <w:sz w:val="20"/>
                <w:szCs w:val="20"/>
                <w:lang w:eastAsia="ar-SA"/>
              </w:rPr>
              <w:t>M/Int.</w:t>
            </w:r>
          </w:p>
          <w:p w:rsidR="005A10E5" w:rsidRDefault="005A10E5" w:rsidP="005A10E5">
            <w:pPr>
              <w:snapToGrid w:val="0"/>
              <w:spacing w:line="276" w:lineRule="auto"/>
              <w:rPr>
                <w:sz w:val="20"/>
                <w:szCs w:val="20"/>
                <w:lang w:eastAsia="ar-SA"/>
              </w:rPr>
            </w:pPr>
            <w:r>
              <w:rPr>
                <w:sz w:val="20"/>
                <w:szCs w:val="20"/>
                <w:lang w:eastAsia="ar-SA"/>
              </w:rPr>
              <w:t>Vv/Int.</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Dv+Čj/Int.</w:t>
            </w:r>
          </w:p>
          <w:p w:rsidR="005A10E5" w:rsidRDefault="005A10E5" w:rsidP="005A10E5">
            <w:pPr>
              <w:snapToGrid w:val="0"/>
              <w:spacing w:line="276" w:lineRule="auto"/>
              <w:rPr>
                <w:sz w:val="20"/>
                <w:szCs w:val="20"/>
                <w:lang w:eastAsia="ar-SA"/>
              </w:rPr>
            </w:pPr>
            <w:r>
              <w:rPr>
                <w:sz w:val="20"/>
                <w:szCs w:val="20"/>
                <w:lang w:eastAsia="ar-SA"/>
              </w:rPr>
              <w:t>Prv/Int.</w:t>
            </w:r>
          </w:p>
          <w:p w:rsidR="005A10E5" w:rsidRDefault="005A10E5" w:rsidP="005A10E5">
            <w:pPr>
              <w:snapToGrid w:val="0"/>
              <w:spacing w:line="276" w:lineRule="auto"/>
              <w:rPr>
                <w:sz w:val="20"/>
                <w:szCs w:val="20"/>
                <w:lang w:eastAsia="ar-SA"/>
              </w:rPr>
            </w:pPr>
            <w:r>
              <w:rPr>
                <w:sz w:val="20"/>
                <w:szCs w:val="20"/>
                <w:lang w:eastAsia="ar-SA"/>
              </w:rPr>
              <w:t>M/Int.</w:t>
            </w:r>
          </w:p>
          <w:p w:rsidR="005A10E5" w:rsidRDefault="005A10E5" w:rsidP="005A10E5">
            <w:pPr>
              <w:snapToGrid w:val="0"/>
              <w:spacing w:line="276" w:lineRule="auto"/>
              <w:rPr>
                <w:sz w:val="20"/>
                <w:szCs w:val="20"/>
                <w:lang w:eastAsia="ar-SA"/>
              </w:rPr>
            </w:pPr>
            <w:r>
              <w:rPr>
                <w:sz w:val="20"/>
                <w:szCs w:val="20"/>
                <w:lang w:eastAsia="ar-SA"/>
              </w:rPr>
              <w:t>Vv/Int.</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Dv+Čj/Int.</w:t>
            </w:r>
          </w:p>
          <w:p w:rsidR="005A10E5" w:rsidRDefault="005A10E5" w:rsidP="005A10E5">
            <w:pPr>
              <w:snapToGrid w:val="0"/>
              <w:spacing w:line="276" w:lineRule="auto"/>
              <w:rPr>
                <w:sz w:val="20"/>
                <w:szCs w:val="20"/>
                <w:lang w:eastAsia="ar-SA"/>
              </w:rPr>
            </w:pPr>
            <w:r>
              <w:rPr>
                <w:sz w:val="20"/>
                <w:szCs w:val="20"/>
                <w:lang w:eastAsia="ar-SA"/>
              </w:rPr>
              <w:t>Prv/Int.</w:t>
            </w:r>
          </w:p>
          <w:p w:rsidR="005A10E5" w:rsidRDefault="005A10E5" w:rsidP="005A10E5">
            <w:pPr>
              <w:snapToGrid w:val="0"/>
              <w:spacing w:line="276" w:lineRule="auto"/>
              <w:rPr>
                <w:sz w:val="20"/>
                <w:szCs w:val="20"/>
                <w:lang w:eastAsia="ar-SA"/>
              </w:rPr>
            </w:pPr>
            <w:r>
              <w:rPr>
                <w:sz w:val="20"/>
                <w:szCs w:val="20"/>
                <w:lang w:eastAsia="ar-SA"/>
              </w:rPr>
              <w:t>M/Int.</w:t>
            </w:r>
          </w:p>
          <w:p w:rsidR="005A10E5" w:rsidRDefault="005A10E5" w:rsidP="005A10E5">
            <w:pPr>
              <w:snapToGrid w:val="0"/>
              <w:spacing w:line="276" w:lineRule="auto"/>
              <w:rPr>
                <w:sz w:val="20"/>
                <w:szCs w:val="20"/>
                <w:lang w:eastAsia="ar-SA"/>
              </w:rPr>
            </w:pPr>
            <w:r>
              <w:rPr>
                <w:sz w:val="20"/>
                <w:szCs w:val="20"/>
                <w:lang w:eastAsia="ar-SA"/>
              </w:rPr>
              <w:t>Vv/Int.</w:t>
            </w:r>
          </w:p>
        </w:tc>
        <w:tc>
          <w:tcPr>
            <w:tcW w:w="755"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Dv+Čj/Int.</w:t>
            </w:r>
          </w:p>
          <w:p w:rsidR="005A10E5" w:rsidRDefault="005A10E5" w:rsidP="005A10E5">
            <w:pPr>
              <w:snapToGrid w:val="0"/>
              <w:spacing w:line="276" w:lineRule="auto"/>
              <w:rPr>
                <w:sz w:val="20"/>
                <w:szCs w:val="20"/>
                <w:lang w:eastAsia="ar-SA"/>
              </w:rPr>
            </w:pPr>
            <w:r>
              <w:rPr>
                <w:sz w:val="20"/>
                <w:szCs w:val="20"/>
                <w:lang w:eastAsia="ar-SA"/>
              </w:rPr>
              <w:t>Vl/Int., Aj/Int.</w:t>
            </w:r>
          </w:p>
          <w:p w:rsidR="005A10E5" w:rsidRDefault="005A10E5" w:rsidP="005A10E5">
            <w:pPr>
              <w:snapToGrid w:val="0"/>
              <w:spacing w:line="276" w:lineRule="auto"/>
              <w:rPr>
                <w:sz w:val="20"/>
                <w:szCs w:val="20"/>
                <w:lang w:eastAsia="ar-SA"/>
              </w:rPr>
            </w:pPr>
            <w:r>
              <w:rPr>
                <w:sz w:val="20"/>
                <w:szCs w:val="20"/>
                <w:lang w:eastAsia="ar-SA"/>
              </w:rPr>
              <w:t>M/Int.</w:t>
            </w:r>
          </w:p>
          <w:p w:rsidR="005A10E5" w:rsidRDefault="005A10E5" w:rsidP="005A10E5">
            <w:pPr>
              <w:snapToGrid w:val="0"/>
              <w:spacing w:line="276" w:lineRule="auto"/>
              <w:rPr>
                <w:sz w:val="20"/>
                <w:szCs w:val="20"/>
                <w:lang w:eastAsia="ar-SA"/>
              </w:rPr>
            </w:pPr>
            <w:r>
              <w:rPr>
                <w:sz w:val="20"/>
                <w:szCs w:val="20"/>
                <w:lang w:eastAsia="ar-SA"/>
              </w:rPr>
              <w:t>Vv/Int.</w:t>
            </w:r>
          </w:p>
          <w:p w:rsidR="005A10E5" w:rsidRDefault="005A10E5" w:rsidP="005A10E5">
            <w:pPr>
              <w:snapToGrid w:val="0"/>
              <w:spacing w:line="276" w:lineRule="auto"/>
              <w:rPr>
                <w:sz w:val="20"/>
                <w:szCs w:val="20"/>
                <w:lang w:eastAsia="ar-SA"/>
              </w:rPr>
            </w:pPr>
            <w:r>
              <w:rPr>
                <w:sz w:val="20"/>
                <w:szCs w:val="20"/>
                <w:lang w:eastAsia="ar-SA"/>
              </w:rPr>
              <w:t>Př/Int.</w:t>
            </w:r>
          </w:p>
        </w:tc>
        <w:tc>
          <w:tcPr>
            <w:tcW w:w="756"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Dv+Čj/Int.</w:t>
            </w:r>
          </w:p>
          <w:p w:rsidR="005A10E5" w:rsidRDefault="005A10E5" w:rsidP="005A10E5">
            <w:pPr>
              <w:snapToGrid w:val="0"/>
              <w:spacing w:line="276" w:lineRule="auto"/>
              <w:rPr>
                <w:sz w:val="20"/>
                <w:szCs w:val="20"/>
                <w:lang w:eastAsia="ar-SA"/>
              </w:rPr>
            </w:pPr>
            <w:r>
              <w:rPr>
                <w:sz w:val="20"/>
                <w:szCs w:val="20"/>
                <w:lang w:eastAsia="ar-SA"/>
              </w:rPr>
              <w:t>Vl/Int., Aj/Int.</w:t>
            </w:r>
          </w:p>
          <w:p w:rsidR="005A10E5" w:rsidRDefault="005A10E5" w:rsidP="005A10E5">
            <w:pPr>
              <w:snapToGrid w:val="0"/>
              <w:spacing w:line="276" w:lineRule="auto"/>
              <w:rPr>
                <w:sz w:val="20"/>
                <w:szCs w:val="20"/>
                <w:lang w:eastAsia="ar-SA"/>
              </w:rPr>
            </w:pPr>
            <w:r>
              <w:rPr>
                <w:sz w:val="20"/>
                <w:szCs w:val="20"/>
                <w:lang w:eastAsia="ar-SA"/>
              </w:rPr>
              <w:t>M/Int.</w:t>
            </w:r>
          </w:p>
          <w:p w:rsidR="005A10E5" w:rsidRDefault="005A10E5" w:rsidP="005A10E5">
            <w:pPr>
              <w:snapToGrid w:val="0"/>
              <w:spacing w:line="276" w:lineRule="auto"/>
              <w:rPr>
                <w:sz w:val="20"/>
                <w:szCs w:val="20"/>
                <w:lang w:eastAsia="ar-SA"/>
              </w:rPr>
            </w:pPr>
            <w:r>
              <w:rPr>
                <w:sz w:val="20"/>
                <w:szCs w:val="20"/>
                <w:lang w:eastAsia="ar-SA"/>
              </w:rPr>
              <w:t>VV/Int.</w:t>
            </w:r>
          </w:p>
          <w:p w:rsidR="005A10E5" w:rsidRDefault="005A10E5" w:rsidP="005A10E5">
            <w:pPr>
              <w:snapToGrid w:val="0"/>
              <w:spacing w:line="276" w:lineRule="auto"/>
              <w:rPr>
                <w:sz w:val="20"/>
                <w:szCs w:val="20"/>
                <w:lang w:eastAsia="ar-SA"/>
              </w:rPr>
            </w:pPr>
            <w:r>
              <w:rPr>
                <w:sz w:val="20"/>
                <w:szCs w:val="20"/>
                <w:lang w:eastAsia="ar-SA"/>
              </w:rPr>
              <w:t>Př/Int.</w:t>
            </w:r>
          </w:p>
        </w:tc>
      </w:tr>
      <w:tr w:rsidR="005A10E5" w:rsidTr="00AE2AB2">
        <w:trPr>
          <w:jc w:val="center"/>
        </w:trPr>
        <w:tc>
          <w:tcPr>
            <w:tcW w:w="1212"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b/>
                <w:bCs/>
                <w:sz w:val="20"/>
                <w:szCs w:val="20"/>
                <w:lang w:eastAsia="ar-SA"/>
              </w:rPr>
            </w:pPr>
            <w:r>
              <w:rPr>
                <w:b/>
                <w:bCs/>
                <w:sz w:val="20"/>
                <w:szCs w:val="20"/>
                <w:lang w:eastAsia="ar-SA"/>
              </w:rPr>
              <w:t>2. Interpretace vztahu mediálních sdělení a reality</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Čj/Int.</w:t>
            </w:r>
          </w:p>
          <w:p w:rsidR="005A10E5" w:rsidRDefault="005A10E5" w:rsidP="005A10E5">
            <w:pPr>
              <w:snapToGrid w:val="0"/>
              <w:spacing w:line="276" w:lineRule="auto"/>
              <w:rPr>
                <w:sz w:val="20"/>
                <w:szCs w:val="20"/>
                <w:lang w:eastAsia="ar-SA"/>
              </w:rPr>
            </w:pPr>
            <w:r>
              <w:rPr>
                <w:sz w:val="20"/>
                <w:szCs w:val="20"/>
                <w:lang w:eastAsia="ar-SA"/>
              </w:rPr>
              <w:t>Prv/Int.</w:t>
            </w:r>
          </w:p>
          <w:p w:rsidR="005A10E5" w:rsidRDefault="005A10E5" w:rsidP="005A10E5">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Čj/Int.</w:t>
            </w:r>
          </w:p>
          <w:p w:rsidR="005A10E5" w:rsidRDefault="005A10E5" w:rsidP="005A10E5">
            <w:pPr>
              <w:snapToGrid w:val="0"/>
              <w:spacing w:line="276" w:lineRule="auto"/>
              <w:rPr>
                <w:sz w:val="20"/>
                <w:szCs w:val="20"/>
                <w:lang w:eastAsia="ar-SA"/>
              </w:rPr>
            </w:pPr>
            <w:r>
              <w:rPr>
                <w:sz w:val="20"/>
                <w:szCs w:val="20"/>
                <w:lang w:eastAsia="ar-SA"/>
              </w:rPr>
              <w:t>Prv/Int.</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Čj/Int.</w:t>
            </w:r>
          </w:p>
          <w:p w:rsidR="005A10E5" w:rsidRDefault="005A10E5" w:rsidP="005A10E5">
            <w:pPr>
              <w:snapToGrid w:val="0"/>
              <w:spacing w:line="276" w:lineRule="auto"/>
              <w:rPr>
                <w:sz w:val="20"/>
                <w:szCs w:val="20"/>
                <w:lang w:eastAsia="ar-SA"/>
              </w:rPr>
            </w:pPr>
            <w:r>
              <w:rPr>
                <w:sz w:val="20"/>
                <w:szCs w:val="20"/>
                <w:lang w:eastAsia="ar-SA"/>
              </w:rPr>
              <w:t>Prv/Int.</w:t>
            </w:r>
          </w:p>
        </w:tc>
        <w:tc>
          <w:tcPr>
            <w:tcW w:w="755"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Čj/Int., Aj/Int.</w:t>
            </w:r>
          </w:p>
          <w:p w:rsidR="005A10E5" w:rsidRDefault="005A10E5" w:rsidP="005A10E5">
            <w:pPr>
              <w:snapToGrid w:val="0"/>
              <w:spacing w:line="276" w:lineRule="auto"/>
              <w:rPr>
                <w:sz w:val="20"/>
                <w:szCs w:val="20"/>
                <w:lang w:eastAsia="ar-SA"/>
              </w:rPr>
            </w:pPr>
            <w:r>
              <w:rPr>
                <w:sz w:val="20"/>
                <w:szCs w:val="20"/>
                <w:lang w:eastAsia="ar-SA"/>
              </w:rPr>
              <w:t>Př/Int.</w:t>
            </w:r>
          </w:p>
          <w:p w:rsidR="005A10E5" w:rsidRDefault="005A10E5" w:rsidP="005A10E5">
            <w:pPr>
              <w:snapToGrid w:val="0"/>
              <w:spacing w:line="276" w:lineRule="auto"/>
              <w:rPr>
                <w:sz w:val="20"/>
                <w:szCs w:val="20"/>
                <w:lang w:eastAsia="ar-SA"/>
              </w:rPr>
            </w:pPr>
            <w:r>
              <w:rPr>
                <w:sz w:val="20"/>
                <w:szCs w:val="20"/>
                <w:lang w:eastAsia="ar-SA"/>
              </w:rPr>
              <w:t>Vl/Int</w:t>
            </w:r>
          </w:p>
        </w:tc>
        <w:tc>
          <w:tcPr>
            <w:tcW w:w="756"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Čj/Int., Aj/Int.</w:t>
            </w:r>
          </w:p>
          <w:p w:rsidR="005A10E5" w:rsidRDefault="005A10E5" w:rsidP="005A10E5">
            <w:pPr>
              <w:snapToGrid w:val="0"/>
              <w:spacing w:line="276" w:lineRule="auto"/>
              <w:rPr>
                <w:sz w:val="20"/>
                <w:szCs w:val="20"/>
                <w:lang w:eastAsia="ar-SA"/>
              </w:rPr>
            </w:pPr>
            <w:r>
              <w:rPr>
                <w:sz w:val="20"/>
                <w:szCs w:val="20"/>
                <w:lang w:eastAsia="ar-SA"/>
              </w:rPr>
              <w:t>Př/Int.</w:t>
            </w:r>
          </w:p>
          <w:p w:rsidR="005A10E5" w:rsidRDefault="005A10E5" w:rsidP="005A10E5">
            <w:pPr>
              <w:snapToGrid w:val="0"/>
              <w:spacing w:line="276" w:lineRule="auto"/>
              <w:rPr>
                <w:sz w:val="20"/>
                <w:szCs w:val="20"/>
                <w:lang w:eastAsia="ar-SA"/>
              </w:rPr>
            </w:pPr>
            <w:r>
              <w:rPr>
                <w:sz w:val="20"/>
                <w:szCs w:val="20"/>
                <w:lang w:eastAsia="ar-SA"/>
              </w:rPr>
              <w:t>Vl/Int</w:t>
            </w:r>
          </w:p>
        </w:tc>
      </w:tr>
      <w:tr w:rsidR="005A10E5" w:rsidTr="00AE2AB2">
        <w:trPr>
          <w:jc w:val="center"/>
        </w:trPr>
        <w:tc>
          <w:tcPr>
            <w:tcW w:w="1212"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b/>
                <w:bCs/>
                <w:sz w:val="20"/>
                <w:szCs w:val="20"/>
                <w:lang w:eastAsia="ar-SA"/>
              </w:rPr>
            </w:pPr>
            <w:r>
              <w:rPr>
                <w:b/>
                <w:bCs/>
                <w:sz w:val="20"/>
                <w:szCs w:val="20"/>
                <w:lang w:eastAsia="ar-SA"/>
              </w:rPr>
              <w:t>3. Stavba mediálních sdělení</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p>
        </w:tc>
        <w:tc>
          <w:tcPr>
            <w:tcW w:w="755"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p>
        </w:tc>
        <w:tc>
          <w:tcPr>
            <w:tcW w:w="756"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Čj/Int.</w:t>
            </w:r>
          </w:p>
          <w:p w:rsidR="005A10E5" w:rsidRDefault="005A10E5" w:rsidP="005A10E5">
            <w:pPr>
              <w:snapToGrid w:val="0"/>
              <w:spacing w:line="276" w:lineRule="auto"/>
              <w:rPr>
                <w:sz w:val="20"/>
                <w:szCs w:val="20"/>
                <w:lang w:eastAsia="ar-SA"/>
              </w:rPr>
            </w:pPr>
            <w:r>
              <w:rPr>
                <w:sz w:val="20"/>
                <w:szCs w:val="20"/>
              </w:rPr>
              <w:t>Inf/Int.</w:t>
            </w:r>
          </w:p>
        </w:tc>
      </w:tr>
      <w:tr w:rsidR="005A10E5" w:rsidTr="00AE2AB2">
        <w:trPr>
          <w:jc w:val="center"/>
        </w:trPr>
        <w:tc>
          <w:tcPr>
            <w:tcW w:w="1212"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b/>
                <w:bCs/>
                <w:sz w:val="20"/>
                <w:szCs w:val="20"/>
                <w:lang w:eastAsia="ar-SA"/>
              </w:rPr>
            </w:pPr>
            <w:r>
              <w:rPr>
                <w:b/>
                <w:bCs/>
                <w:sz w:val="20"/>
                <w:szCs w:val="20"/>
                <w:lang w:eastAsia="ar-SA"/>
              </w:rPr>
              <w:t>4. Vnímání autora mediálních sdělení</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p>
        </w:tc>
        <w:tc>
          <w:tcPr>
            <w:tcW w:w="755"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p>
          <w:p w:rsidR="005A10E5" w:rsidRDefault="005A10E5" w:rsidP="005A10E5">
            <w:pPr>
              <w:snapToGrid w:val="0"/>
              <w:spacing w:line="276" w:lineRule="auto"/>
              <w:rPr>
                <w:sz w:val="20"/>
                <w:szCs w:val="20"/>
                <w:lang w:eastAsia="ar-SA"/>
              </w:rPr>
            </w:pPr>
          </w:p>
        </w:tc>
        <w:tc>
          <w:tcPr>
            <w:tcW w:w="756"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Dv+Čj/Int.</w:t>
            </w:r>
          </w:p>
        </w:tc>
      </w:tr>
      <w:tr w:rsidR="005A10E5" w:rsidTr="00AE2AB2">
        <w:trPr>
          <w:jc w:val="center"/>
        </w:trPr>
        <w:tc>
          <w:tcPr>
            <w:tcW w:w="1212"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b/>
                <w:bCs/>
                <w:sz w:val="20"/>
                <w:szCs w:val="20"/>
                <w:lang w:eastAsia="ar-SA"/>
              </w:rPr>
            </w:pPr>
            <w:r>
              <w:rPr>
                <w:b/>
                <w:bCs/>
                <w:sz w:val="20"/>
                <w:szCs w:val="20"/>
                <w:lang w:eastAsia="ar-SA"/>
              </w:rPr>
              <w:t>5. Fungování a vliv médií ve společnosti</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Prv/Int.</w:t>
            </w:r>
          </w:p>
          <w:p w:rsidR="005A10E5" w:rsidRDefault="005A10E5" w:rsidP="005A10E5">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Prv/Int.</w:t>
            </w:r>
          </w:p>
          <w:p w:rsidR="005A10E5" w:rsidRDefault="005A10E5" w:rsidP="005A10E5">
            <w:pPr>
              <w:snapToGrid w:val="0"/>
              <w:spacing w:line="276" w:lineRule="auto"/>
              <w:rPr>
                <w:sz w:val="20"/>
                <w:szCs w:val="20"/>
                <w:lang w:eastAsia="ar-SA"/>
              </w:rPr>
            </w:pP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Prv/Int.</w:t>
            </w:r>
          </w:p>
          <w:p w:rsidR="005A10E5" w:rsidRDefault="005A10E5" w:rsidP="005A10E5">
            <w:pPr>
              <w:snapToGrid w:val="0"/>
              <w:spacing w:line="276" w:lineRule="auto"/>
              <w:rPr>
                <w:sz w:val="20"/>
                <w:szCs w:val="20"/>
                <w:lang w:eastAsia="ar-SA"/>
              </w:rPr>
            </w:pPr>
          </w:p>
        </w:tc>
        <w:tc>
          <w:tcPr>
            <w:tcW w:w="755"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Čj/Int., Aj/Int.</w:t>
            </w:r>
          </w:p>
          <w:p w:rsidR="005A10E5" w:rsidRDefault="005A10E5" w:rsidP="005A10E5">
            <w:pPr>
              <w:snapToGrid w:val="0"/>
              <w:spacing w:line="276" w:lineRule="auto"/>
              <w:rPr>
                <w:sz w:val="20"/>
                <w:szCs w:val="20"/>
                <w:lang w:eastAsia="ar-SA"/>
              </w:rPr>
            </w:pPr>
            <w:r>
              <w:rPr>
                <w:sz w:val="20"/>
                <w:szCs w:val="20"/>
                <w:lang w:eastAsia="ar-SA"/>
              </w:rPr>
              <w:t>Př/Int., Vl/Int</w:t>
            </w:r>
          </w:p>
        </w:tc>
        <w:tc>
          <w:tcPr>
            <w:tcW w:w="756"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Čj/Int., Aj/Int.</w:t>
            </w:r>
          </w:p>
          <w:p w:rsidR="005A10E5" w:rsidRDefault="005A10E5" w:rsidP="005A10E5">
            <w:pPr>
              <w:snapToGrid w:val="0"/>
              <w:spacing w:line="276" w:lineRule="auto"/>
              <w:rPr>
                <w:sz w:val="20"/>
                <w:szCs w:val="20"/>
                <w:lang w:eastAsia="ar-SA"/>
              </w:rPr>
            </w:pPr>
            <w:r>
              <w:rPr>
                <w:sz w:val="20"/>
                <w:szCs w:val="20"/>
                <w:lang w:eastAsia="ar-SA"/>
              </w:rPr>
              <w:t>Př/Int., Vl/Int</w:t>
            </w:r>
          </w:p>
        </w:tc>
      </w:tr>
      <w:tr w:rsidR="005A10E5" w:rsidTr="00AE2AB2">
        <w:trPr>
          <w:jc w:val="center"/>
        </w:trPr>
        <w:tc>
          <w:tcPr>
            <w:tcW w:w="1212"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b/>
                <w:bCs/>
                <w:sz w:val="20"/>
                <w:szCs w:val="20"/>
                <w:lang w:eastAsia="ar-SA"/>
              </w:rPr>
            </w:pPr>
            <w:r>
              <w:rPr>
                <w:b/>
                <w:bCs/>
                <w:sz w:val="20"/>
                <w:szCs w:val="20"/>
                <w:lang w:eastAsia="ar-SA"/>
              </w:rPr>
              <w:t>6. Tvorba mediálního sdělení</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w:t>
            </w:r>
          </w:p>
        </w:tc>
        <w:tc>
          <w:tcPr>
            <w:tcW w:w="755"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w:t>
            </w:r>
          </w:p>
        </w:tc>
        <w:tc>
          <w:tcPr>
            <w:tcW w:w="756"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w:t>
            </w:r>
          </w:p>
          <w:p w:rsidR="005A10E5" w:rsidRDefault="005A10E5" w:rsidP="005A10E5">
            <w:pPr>
              <w:snapToGrid w:val="0"/>
              <w:spacing w:line="276" w:lineRule="auto"/>
              <w:rPr>
                <w:sz w:val="20"/>
                <w:szCs w:val="20"/>
                <w:lang w:eastAsia="ar-SA"/>
              </w:rPr>
            </w:pPr>
            <w:r>
              <w:rPr>
                <w:sz w:val="20"/>
                <w:szCs w:val="20"/>
                <w:lang w:eastAsia="ar-SA"/>
              </w:rPr>
              <w:t>Inf/Int.</w:t>
            </w:r>
          </w:p>
          <w:p w:rsidR="005A10E5" w:rsidRDefault="005A10E5" w:rsidP="005A10E5">
            <w:pPr>
              <w:snapToGrid w:val="0"/>
              <w:spacing w:line="276" w:lineRule="auto"/>
              <w:rPr>
                <w:sz w:val="20"/>
                <w:szCs w:val="20"/>
                <w:lang w:eastAsia="ar-SA"/>
              </w:rPr>
            </w:pPr>
            <w:r>
              <w:rPr>
                <w:sz w:val="20"/>
                <w:szCs w:val="20"/>
                <w:lang w:eastAsia="ar-SA"/>
              </w:rPr>
              <w:t>Aj/Int.</w:t>
            </w:r>
          </w:p>
        </w:tc>
      </w:tr>
      <w:tr w:rsidR="005A10E5" w:rsidTr="00AE2AB2">
        <w:trPr>
          <w:jc w:val="center"/>
        </w:trPr>
        <w:tc>
          <w:tcPr>
            <w:tcW w:w="1212"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b/>
                <w:bCs/>
                <w:sz w:val="20"/>
                <w:szCs w:val="20"/>
                <w:lang w:eastAsia="ar-SA"/>
              </w:rPr>
            </w:pPr>
            <w:r>
              <w:rPr>
                <w:b/>
                <w:bCs/>
                <w:sz w:val="20"/>
                <w:szCs w:val="20"/>
                <w:lang w:eastAsia="ar-SA"/>
              </w:rPr>
              <w:t>7. Práce v realizačním týmu</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w:t>
            </w:r>
          </w:p>
        </w:tc>
        <w:tc>
          <w:tcPr>
            <w:tcW w:w="759"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w:t>
            </w:r>
          </w:p>
        </w:tc>
        <w:tc>
          <w:tcPr>
            <w:tcW w:w="755"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w:t>
            </w:r>
          </w:p>
        </w:tc>
        <w:tc>
          <w:tcPr>
            <w:tcW w:w="756" w:type="pct"/>
            <w:tcBorders>
              <w:top w:val="double" w:sz="4" w:space="0" w:color="auto"/>
              <w:left w:val="double" w:sz="4" w:space="0" w:color="auto"/>
              <w:bottom w:val="double" w:sz="4" w:space="0" w:color="auto"/>
              <w:right w:val="double" w:sz="4" w:space="0" w:color="auto"/>
            </w:tcBorders>
          </w:tcPr>
          <w:p w:rsidR="005A10E5" w:rsidRDefault="005A10E5" w:rsidP="005A10E5">
            <w:pPr>
              <w:snapToGrid w:val="0"/>
              <w:spacing w:line="276" w:lineRule="auto"/>
              <w:rPr>
                <w:sz w:val="20"/>
                <w:szCs w:val="20"/>
                <w:lang w:eastAsia="ar-SA"/>
              </w:rPr>
            </w:pPr>
            <w:r>
              <w:rPr>
                <w:sz w:val="20"/>
                <w:szCs w:val="20"/>
                <w:lang w:eastAsia="ar-SA"/>
              </w:rPr>
              <w:t>Čj</w:t>
            </w:r>
          </w:p>
          <w:p w:rsidR="005A10E5" w:rsidRDefault="005A10E5" w:rsidP="005A10E5">
            <w:pPr>
              <w:snapToGrid w:val="0"/>
              <w:spacing w:line="276" w:lineRule="auto"/>
              <w:rPr>
                <w:sz w:val="20"/>
                <w:szCs w:val="20"/>
                <w:lang w:eastAsia="ar-SA"/>
              </w:rPr>
            </w:pPr>
            <w:r>
              <w:rPr>
                <w:sz w:val="20"/>
                <w:szCs w:val="20"/>
                <w:lang w:eastAsia="ar-SA"/>
              </w:rPr>
              <w:t>Inf/Int.</w:t>
            </w:r>
          </w:p>
        </w:tc>
      </w:tr>
    </w:tbl>
    <w:p w:rsidR="005A10E5" w:rsidRDefault="005A10E5" w:rsidP="00E37D4E">
      <w:pPr>
        <w:rPr>
          <w:sz w:val="16"/>
          <w:szCs w:val="16"/>
        </w:rPr>
      </w:pPr>
    </w:p>
    <w:p w:rsidR="005A10E5" w:rsidRDefault="005A10E5" w:rsidP="00E37D4E">
      <w:pPr>
        <w:rPr>
          <w:sz w:val="16"/>
          <w:szCs w:val="16"/>
        </w:rPr>
      </w:pPr>
    </w:p>
    <w:p w:rsidR="005A10E5" w:rsidRDefault="005A10E5" w:rsidP="00E37D4E">
      <w:pPr>
        <w:rPr>
          <w:sz w:val="16"/>
          <w:szCs w:val="16"/>
        </w:rPr>
      </w:pPr>
    </w:p>
    <w:p w:rsidR="005A10E5" w:rsidRDefault="005A10E5" w:rsidP="00E37D4E">
      <w:pPr>
        <w:rPr>
          <w:sz w:val="16"/>
          <w:szCs w:val="16"/>
        </w:rPr>
      </w:pPr>
    </w:p>
    <w:p w:rsidR="00004C02" w:rsidRDefault="00004C02" w:rsidP="00E37D4E">
      <w:pPr>
        <w:rPr>
          <w:sz w:val="16"/>
          <w:szCs w:val="16"/>
        </w:rPr>
      </w:pPr>
    </w:p>
    <w:p w:rsidR="00004C02" w:rsidRDefault="00004C02" w:rsidP="00E37D4E">
      <w:pPr>
        <w:rPr>
          <w:sz w:val="16"/>
          <w:szCs w:val="16"/>
        </w:rPr>
      </w:pPr>
    </w:p>
    <w:p w:rsidR="00004C02" w:rsidRDefault="00004C02" w:rsidP="00E37D4E">
      <w:pPr>
        <w:rPr>
          <w:sz w:val="16"/>
          <w:szCs w:val="16"/>
        </w:rPr>
      </w:pPr>
    </w:p>
    <w:p w:rsidR="00004C02" w:rsidRDefault="00004C02" w:rsidP="00E37D4E">
      <w:pPr>
        <w:rPr>
          <w:sz w:val="16"/>
          <w:szCs w:val="16"/>
        </w:rPr>
      </w:pPr>
    </w:p>
    <w:p w:rsidR="00004C02" w:rsidRDefault="00004C02" w:rsidP="00E37D4E">
      <w:pPr>
        <w:rPr>
          <w:sz w:val="16"/>
          <w:szCs w:val="16"/>
        </w:rPr>
      </w:pPr>
    </w:p>
    <w:p w:rsidR="00004C02" w:rsidRDefault="00004C02" w:rsidP="00E37D4E">
      <w:pPr>
        <w:rPr>
          <w:sz w:val="16"/>
          <w:szCs w:val="16"/>
        </w:rPr>
      </w:pPr>
    </w:p>
    <w:p w:rsidR="00004C02" w:rsidRDefault="00004C02"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EA13B1" w:rsidRDefault="00EA13B1" w:rsidP="00E37D4E">
      <w:pPr>
        <w:rPr>
          <w:sz w:val="16"/>
          <w:szCs w:val="16"/>
        </w:rPr>
      </w:pPr>
    </w:p>
    <w:p w:rsidR="007719DB" w:rsidRPr="007719DB" w:rsidRDefault="00E37D4E" w:rsidP="007719DB">
      <w:pPr>
        <w:pStyle w:val="Nadpis1"/>
        <w:rPr>
          <w:sz w:val="36"/>
          <w:szCs w:val="36"/>
        </w:rPr>
      </w:pPr>
      <w:bookmarkStart w:id="8" w:name="_Toc108500722"/>
      <w:r w:rsidRPr="006D1743">
        <w:rPr>
          <w:sz w:val="36"/>
          <w:szCs w:val="36"/>
        </w:rPr>
        <w:lastRenderedPageBreak/>
        <w:t>4. Učební plán</w:t>
      </w:r>
      <w:bookmarkStart w:id="9" w:name="_Toc108500723"/>
      <w:bookmarkEnd w:id="8"/>
    </w:p>
    <w:p w:rsidR="00E37D4E" w:rsidRDefault="00E37D4E" w:rsidP="00E37D4E">
      <w:pPr>
        <w:pStyle w:val="Nadpis2"/>
        <w:spacing w:line="276" w:lineRule="auto"/>
        <w:rPr>
          <w:i w:val="0"/>
          <w:sz w:val="28"/>
          <w:szCs w:val="28"/>
        </w:rPr>
      </w:pPr>
      <w:r w:rsidRPr="007719DB">
        <w:rPr>
          <w:i w:val="0"/>
          <w:sz w:val="28"/>
          <w:szCs w:val="28"/>
        </w:rPr>
        <w:t>Tabulka pro 1. stupeň základního vzdělávání</w:t>
      </w:r>
      <w:bookmarkEnd w:id="9"/>
    </w:p>
    <w:p w:rsidR="007719DB" w:rsidRPr="007719DB" w:rsidRDefault="007719DB" w:rsidP="007719DB"/>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15"/>
        <w:gridCol w:w="993"/>
        <w:gridCol w:w="1237"/>
        <w:gridCol w:w="1082"/>
        <w:gridCol w:w="960"/>
        <w:gridCol w:w="717"/>
        <w:gridCol w:w="806"/>
        <w:gridCol w:w="806"/>
        <w:gridCol w:w="806"/>
        <w:gridCol w:w="806"/>
      </w:tblGrid>
      <w:tr w:rsidR="00E37D4E" w:rsidTr="00CE455F">
        <w:tc>
          <w:tcPr>
            <w:tcW w:w="1215"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b/>
                <w:bCs/>
                <w:sz w:val="18"/>
                <w:szCs w:val="18"/>
              </w:rPr>
            </w:pPr>
            <w:r>
              <w:rPr>
                <w:b/>
                <w:bCs/>
                <w:sz w:val="18"/>
                <w:szCs w:val="18"/>
              </w:rPr>
              <w:t>Oblast</w:t>
            </w:r>
          </w:p>
        </w:tc>
        <w:tc>
          <w:tcPr>
            <w:tcW w:w="993"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b/>
                <w:bCs/>
                <w:sz w:val="18"/>
                <w:szCs w:val="18"/>
              </w:rPr>
            </w:pPr>
            <w:r>
              <w:rPr>
                <w:b/>
                <w:bCs/>
                <w:sz w:val="18"/>
                <w:szCs w:val="18"/>
              </w:rPr>
              <w:t>Obor</w:t>
            </w:r>
          </w:p>
        </w:tc>
        <w:tc>
          <w:tcPr>
            <w:tcW w:w="1237"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pStyle w:val="Zkladntext"/>
              <w:spacing w:line="276" w:lineRule="auto"/>
              <w:rPr>
                <w:b w:val="0"/>
                <w:bCs w:val="0"/>
                <w:sz w:val="18"/>
                <w:szCs w:val="18"/>
              </w:rPr>
            </w:pPr>
            <w:r>
              <w:rPr>
                <w:sz w:val="18"/>
                <w:szCs w:val="18"/>
              </w:rPr>
              <w:t>Předmět</w:t>
            </w:r>
          </w:p>
        </w:tc>
        <w:tc>
          <w:tcPr>
            <w:tcW w:w="1082" w:type="dxa"/>
            <w:tcBorders>
              <w:top w:val="double" w:sz="4" w:space="0" w:color="auto"/>
              <w:left w:val="double" w:sz="4" w:space="0" w:color="auto"/>
              <w:bottom w:val="double" w:sz="4" w:space="0" w:color="auto"/>
              <w:right w:val="double" w:sz="4" w:space="0" w:color="auto"/>
            </w:tcBorders>
            <w:shd w:val="clear" w:color="auto" w:fill="F2F2F2"/>
            <w:hideMark/>
          </w:tcPr>
          <w:p w:rsidR="00E37D4E" w:rsidRDefault="00E37D4E" w:rsidP="00E37D4E">
            <w:pPr>
              <w:pStyle w:val="Zkladntext"/>
              <w:spacing w:line="276" w:lineRule="auto"/>
              <w:rPr>
                <w:b w:val="0"/>
                <w:bCs w:val="0"/>
                <w:sz w:val="18"/>
                <w:szCs w:val="18"/>
              </w:rPr>
            </w:pPr>
            <w:r>
              <w:rPr>
                <w:sz w:val="18"/>
                <w:szCs w:val="18"/>
              </w:rPr>
              <w:t>Minimální časová dotace</w:t>
            </w:r>
          </w:p>
        </w:tc>
        <w:tc>
          <w:tcPr>
            <w:tcW w:w="960" w:type="dxa"/>
            <w:tcBorders>
              <w:top w:val="double" w:sz="4" w:space="0" w:color="auto"/>
              <w:left w:val="double" w:sz="4" w:space="0" w:color="auto"/>
              <w:bottom w:val="double" w:sz="4" w:space="0" w:color="auto"/>
              <w:right w:val="double" w:sz="4" w:space="0" w:color="auto"/>
            </w:tcBorders>
            <w:shd w:val="clear" w:color="auto" w:fill="F2F2F2"/>
            <w:hideMark/>
          </w:tcPr>
          <w:p w:rsidR="00E37D4E" w:rsidRDefault="00E37D4E" w:rsidP="00E37D4E">
            <w:pPr>
              <w:pStyle w:val="Zkladntext"/>
              <w:spacing w:line="276" w:lineRule="auto"/>
              <w:rPr>
                <w:b w:val="0"/>
                <w:bCs w:val="0"/>
                <w:sz w:val="18"/>
                <w:szCs w:val="18"/>
              </w:rPr>
            </w:pPr>
            <w:r>
              <w:rPr>
                <w:sz w:val="18"/>
                <w:szCs w:val="18"/>
              </w:rPr>
              <w:t xml:space="preserve">Časová dotace ŠVP </w:t>
            </w:r>
          </w:p>
        </w:tc>
        <w:tc>
          <w:tcPr>
            <w:tcW w:w="717"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b/>
                <w:bCs/>
                <w:sz w:val="18"/>
                <w:szCs w:val="18"/>
              </w:rPr>
            </w:pPr>
            <w:r>
              <w:rPr>
                <w:b/>
                <w:bCs/>
                <w:sz w:val="18"/>
                <w:szCs w:val="18"/>
              </w:rPr>
              <w:t>1. ročník</w:t>
            </w:r>
          </w:p>
        </w:tc>
        <w:tc>
          <w:tcPr>
            <w:tcW w:w="806"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b/>
                <w:bCs/>
                <w:sz w:val="18"/>
                <w:szCs w:val="18"/>
              </w:rPr>
            </w:pPr>
            <w:r>
              <w:rPr>
                <w:b/>
                <w:bCs/>
                <w:sz w:val="18"/>
                <w:szCs w:val="18"/>
              </w:rPr>
              <w:t>2. ročník</w:t>
            </w:r>
          </w:p>
        </w:tc>
        <w:tc>
          <w:tcPr>
            <w:tcW w:w="806"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b/>
                <w:bCs/>
                <w:sz w:val="18"/>
                <w:szCs w:val="18"/>
              </w:rPr>
            </w:pPr>
            <w:r>
              <w:rPr>
                <w:b/>
                <w:bCs/>
                <w:sz w:val="18"/>
                <w:szCs w:val="18"/>
              </w:rPr>
              <w:t>3. ročník</w:t>
            </w:r>
          </w:p>
        </w:tc>
        <w:tc>
          <w:tcPr>
            <w:tcW w:w="806"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b/>
                <w:bCs/>
                <w:sz w:val="18"/>
                <w:szCs w:val="18"/>
              </w:rPr>
            </w:pPr>
            <w:r>
              <w:rPr>
                <w:b/>
                <w:bCs/>
                <w:sz w:val="18"/>
                <w:szCs w:val="18"/>
              </w:rPr>
              <w:t>4. ročník</w:t>
            </w:r>
          </w:p>
        </w:tc>
        <w:tc>
          <w:tcPr>
            <w:tcW w:w="806"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b/>
                <w:bCs/>
                <w:sz w:val="18"/>
                <w:szCs w:val="18"/>
              </w:rPr>
            </w:pPr>
            <w:r>
              <w:rPr>
                <w:b/>
                <w:bCs/>
                <w:sz w:val="18"/>
                <w:szCs w:val="18"/>
              </w:rPr>
              <w:t>5. ročník</w:t>
            </w:r>
          </w:p>
        </w:tc>
      </w:tr>
      <w:tr w:rsidR="00E37D4E" w:rsidTr="00CE455F">
        <w:tc>
          <w:tcPr>
            <w:tcW w:w="1215" w:type="dxa"/>
            <w:vMerge w:val="restart"/>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Jazyk a jazyková komunikace</w:t>
            </w:r>
          </w:p>
        </w:tc>
        <w:tc>
          <w:tcPr>
            <w:tcW w:w="993"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Český jazyk a literatura</w:t>
            </w:r>
          </w:p>
        </w:tc>
        <w:tc>
          <w:tcPr>
            <w:tcW w:w="1237"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pStyle w:val="Zkladntext"/>
              <w:spacing w:line="276" w:lineRule="auto"/>
              <w:rPr>
                <w:bCs w:val="0"/>
                <w:sz w:val="18"/>
                <w:szCs w:val="18"/>
              </w:rPr>
            </w:pPr>
            <w:r>
              <w:rPr>
                <w:rFonts w:ascii="Arial" w:hAnsi="Arial"/>
                <w:sz w:val="18"/>
                <w:szCs w:val="18"/>
              </w:rPr>
              <w:t>Český jazyk (Čj)</w:t>
            </w:r>
          </w:p>
        </w:tc>
        <w:tc>
          <w:tcPr>
            <w:tcW w:w="1082"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33</w:t>
            </w:r>
          </w:p>
        </w:tc>
        <w:tc>
          <w:tcPr>
            <w:tcW w:w="960"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33 + </w:t>
            </w:r>
            <w:proofErr w:type="gramStart"/>
            <w:r w:rsidR="00B572AA">
              <w:rPr>
                <w:sz w:val="18"/>
                <w:szCs w:val="18"/>
              </w:rPr>
              <w:t>6d</w:t>
            </w:r>
            <w:proofErr w:type="gramEnd"/>
          </w:p>
        </w:tc>
        <w:tc>
          <w:tcPr>
            <w:tcW w:w="717" w:type="dxa"/>
            <w:tcBorders>
              <w:top w:val="double" w:sz="4" w:space="0" w:color="auto"/>
              <w:left w:val="double" w:sz="4" w:space="0" w:color="auto"/>
              <w:bottom w:val="double" w:sz="4" w:space="0" w:color="auto"/>
              <w:right w:val="double" w:sz="4" w:space="0" w:color="auto"/>
            </w:tcBorders>
            <w:vAlign w:val="center"/>
            <w:hideMark/>
          </w:tcPr>
          <w:p w:rsidR="00E37D4E" w:rsidRDefault="00B572AA" w:rsidP="00E37D4E">
            <w:pPr>
              <w:pStyle w:val="Zkladntext"/>
              <w:spacing w:line="276" w:lineRule="auto"/>
              <w:jc w:val="center"/>
              <w:rPr>
                <w:bCs w:val="0"/>
                <w:sz w:val="18"/>
                <w:szCs w:val="18"/>
              </w:rPr>
            </w:pPr>
            <w:r>
              <w:rPr>
                <w:sz w:val="18"/>
                <w:szCs w:val="18"/>
              </w:rPr>
              <w:t>7</w:t>
            </w:r>
            <w:r w:rsidR="00E37D4E">
              <w:rPr>
                <w:sz w:val="18"/>
                <w:szCs w:val="18"/>
              </w:rPr>
              <w:t xml:space="preserve"> + </w:t>
            </w:r>
            <w:proofErr w:type="gramStart"/>
            <w:r>
              <w:rPr>
                <w:sz w:val="18"/>
                <w:szCs w:val="18"/>
              </w:rPr>
              <w:t>1d</w:t>
            </w:r>
            <w:proofErr w:type="gramEnd"/>
            <w:r w:rsidR="00E37D4E">
              <w:rPr>
                <w:sz w:val="18"/>
                <w:szCs w:val="18"/>
              </w:rPr>
              <w:t xml:space="preserve">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301A20" w:rsidP="00E37D4E">
            <w:pPr>
              <w:pStyle w:val="Zkladntext"/>
              <w:spacing w:line="276" w:lineRule="auto"/>
              <w:jc w:val="center"/>
              <w:rPr>
                <w:bCs w:val="0"/>
                <w:sz w:val="18"/>
                <w:szCs w:val="18"/>
              </w:rPr>
            </w:pPr>
            <w:r>
              <w:rPr>
                <w:sz w:val="18"/>
                <w:szCs w:val="18"/>
              </w:rPr>
              <w:t>7</w:t>
            </w:r>
            <w:r w:rsidR="00E37D4E">
              <w:rPr>
                <w:sz w:val="18"/>
                <w:szCs w:val="18"/>
              </w:rPr>
              <w:t xml:space="preserve"> + </w:t>
            </w:r>
            <w:proofErr w:type="gramStart"/>
            <w:r>
              <w:rPr>
                <w:sz w:val="18"/>
                <w:szCs w:val="18"/>
              </w:rPr>
              <w:t>1</w:t>
            </w:r>
            <w:r w:rsidR="00CE455F">
              <w:rPr>
                <w:sz w:val="18"/>
                <w:szCs w:val="18"/>
              </w:rPr>
              <w:t>d</w:t>
            </w:r>
            <w:proofErr w:type="gramEnd"/>
            <w:r w:rsidR="00E37D4E">
              <w:rPr>
                <w:sz w:val="18"/>
                <w:szCs w:val="18"/>
              </w:rPr>
              <w:t xml:space="preserve">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7 + </w:t>
            </w:r>
            <w:proofErr w:type="gramStart"/>
            <w:r>
              <w:rPr>
                <w:sz w:val="18"/>
                <w:szCs w:val="18"/>
              </w:rPr>
              <w:t>2</w:t>
            </w:r>
            <w:r w:rsidR="00CE455F">
              <w:rPr>
                <w:sz w:val="18"/>
                <w:szCs w:val="18"/>
              </w:rPr>
              <w:t>d</w:t>
            </w:r>
            <w:proofErr w:type="gramEnd"/>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CE455F" w:rsidP="00E37D4E">
            <w:pPr>
              <w:pStyle w:val="Zkladntext"/>
              <w:spacing w:line="276" w:lineRule="auto"/>
              <w:jc w:val="center"/>
              <w:rPr>
                <w:bCs w:val="0"/>
                <w:sz w:val="18"/>
                <w:szCs w:val="18"/>
              </w:rPr>
            </w:pPr>
            <w:r>
              <w:rPr>
                <w:sz w:val="18"/>
                <w:szCs w:val="18"/>
              </w:rPr>
              <w:t xml:space="preserve">6 </w:t>
            </w:r>
            <w:r w:rsidR="00E37D4E">
              <w:rPr>
                <w:sz w:val="18"/>
                <w:szCs w:val="18"/>
              </w:rPr>
              <w:t xml:space="preserve">+ </w:t>
            </w:r>
            <w:proofErr w:type="gramStart"/>
            <w:r w:rsidR="00E37D4E">
              <w:rPr>
                <w:sz w:val="18"/>
                <w:szCs w:val="18"/>
              </w:rPr>
              <w:t>1</w:t>
            </w:r>
            <w:r>
              <w:rPr>
                <w:sz w:val="18"/>
                <w:szCs w:val="18"/>
              </w:rPr>
              <w:t>d</w:t>
            </w:r>
            <w:proofErr w:type="gramEnd"/>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CE455F" w:rsidP="00E37D4E">
            <w:pPr>
              <w:pStyle w:val="Zkladntext"/>
              <w:spacing w:line="276" w:lineRule="auto"/>
              <w:jc w:val="center"/>
              <w:rPr>
                <w:bCs w:val="0"/>
                <w:sz w:val="18"/>
                <w:szCs w:val="18"/>
              </w:rPr>
            </w:pPr>
            <w:r>
              <w:rPr>
                <w:sz w:val="18"/>
                <w:szCs w:val="18"/>
              </w:rPr>
              <w:t>6</w:t>
            </w:r>
            <w:r w:rsidR="00E37D4E">
              <w:rPr>
                <w:sz w:val="18"/>
                <w:szCs w:val="18"/>
              </w:rPr>
              <w:t xml:space="preserve"> + </w:t>
            </w:r>
            <w:proofErr w:type="gramStart"/>
            <w:r>
              <w:rPr>
                <w:sz w:val="18"/>
                <w:szCs w:val="18"/>
              </w:rPr>
              <w:t>1d</w:t>
            </w:r>
            <w:proofErr w:type="gramEnd"/>
          </w:p>
        </w:tc>
      </w:tr>
      <w:tr w:rsidR="00E37D4E" w:rsidTr="00CE455F">
        <w:tc>
          <w:tcPr>
            <w:tcW w:w="0" w:type="auto"/>
            <w:vMerge/>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rPr>
                <w:rFonts w:ascii="Arial" w:hAnsi="Arial"/>
                <w:sz w:val="18"/>
                <w:szCs w:val="18"/>
              </w:rPr>
            </w:pPr>
          </w:p>
        </w:tc>
        <w:tc>
          <w:tcPr>
            <w:tcW w:w="993"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pStyle w:val="Zkladntext"/>
              <w:spacing w:line="276" w:lineRule="auto"/>
              <w:rPr>
                <w:bCs w:val="0"/>
                <w:sz w:val="18"/>
                <w:szCs w:val="18"/>
              </w:rPr>
            </w:pPr>
            <w:r>
              <w:rPr>
                <w:rFonts w:ascii="Arial" w:hAnsi="Arial"/>
                <w:sz w:val="18"/>
                <w:szCs w:val="18"/>
              </w:rPr>
              <w:t>Cizí jazyk</w:t>
            </w:r>
          </w:p>
        </w:tc>
        <w:tc>
          <w:tcPr>
            <w:tcW w:w="1237"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pStyle w:val="Zkladntext"/>
              <w:spacing w:line="276" w:lineRule="auto"/>
              <w:rPr>
                <w:bCs w:val="0"/>
                <w:sz w:val="18"/>
                <w:szCs w:val="18"/>
              </w:rPr>
            </w:pPr>
            <w:r>
              <w:rPr>
                <w:rFonts w:ascii="Arial" w:hAnsi="Arial"/>
                <w:sz w:val="18"/>
                <w:szCs w:val="18"/>
              </w:rPr>
              <w:t>Anglický jazyk (Aj)</w:t>
            </w:r>
          </w:p>
        </w:tc>
        <w:tc>
          <w:tcPr>
            <w:tcW w:w="1082"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9</w:t>
            </w:r>
          </w:p>
        </w:tc>
        <w:tc>
          <w:tcPr>
            <w:tcW w:w="960"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9 + </w:t>
            </w:r>
            <w:proofErr w:type="gramStart"/>
            <w:r w:rsidR="00B572AA">
              <w:rPr>
                <w:sz w:val="18"/>
                <w:szCs w:val="18"/>
              </w:rPr>
              <w:t>2d</w:t>
            </w:r>
            <w:proofErr w:type="gramEnd"/>
          </w:p>
        </w:tc>
        <w:tc>
          <w:tcPr>
            <w:tcW w:w="717"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proofErr w:type="gramStart"/>
            <w:r>
              <w:rPr>
                <w:sz w:val="18"/>
                <w:szCs w:val="18"/>
              </w:rPr>
              <w:t>1</w:t>
            </w:r>
            <w:r w:rsidR="00B572AA">
              <w:rPr>
                <w:sz w:val="18"/>
                <w:szCs w:val="18"/>
              </w:rPr>
              <w:t>d</w:t>
            </w:r>
            <w:proofErr w:type="gramEnd"/>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proofErr w:type="gramStart"/>
            <w:r>
              <w:rPr>
                <w:sz w:val="18"/>
                <w:szCs w:val="18"/>
              </w:rPr>
              <w:t>1</w:t>
            </w:r>
            <w:r w:rsidR="00CE455F">
              <w:rPr>
                <w:sz w:val="18"/>
                <w:szCs w:val="18"/>
              </w:rPr>
              <w:t>d</w:t>
            </w:r>
            <w:proofErr w:type="gramEnd"/>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3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3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3  </w:t>
            </w:r>
          </w:p>
        </w:tc>
      </w:tr>
      <w:tr w:rsidR="00E37D4E" w:rsidTr="00CE455F">
        <w:tc>
          <w:tcPr>
            <w:tcW w:w="2208" w:type="dxa"/>
            <w:gridSpan w:val="2"/>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Matematika a její aplikace</w:t>
            </w:r>
          </w:p>
        </w:tc>
        <w:tc>
          <w:tcPr>
            <w:tcW w:w="1237"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pStyle w:val="Zkladntext"/>
              <w:spacing w:line="276" w:lineRule="auto"/>
              <w:rPr>
                <w:bCs w:val="0"/>
                <w:sz w:val="18"/>
                <w:szCs w:val="18"/>
              </w:rPr>
            </w:pPr>
            <w:r>
              <w:rPr>
                <w:rFonts w:ascii="Arial" w:hAnsi="Arial"/>
                <w:sz w:val="18"/>
                <w:szCs w:val="18"/>
              </w:rPr>
              <w:t>Matematika (M)</w:t>
            </w:r>
          </w:p>
        </w:tc>
        <w:tc>
          <w:tcPr>
            <w:tcW w:w="1082"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20</w:t>
            </w:r>
          </w:p>
        </w:tc>
        <w:tc>
          <w:tcPr>
            <w:tcW w:w="960"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20 + </w:t>
            </w:r>
            <w:proofErr w:type="gramStart"/>
            <w:r w:rsidR="00B572AA">
              <w:rPr>
                <w:sz w:val="18"/>
                <w:szCs w:val="18"/>
              </w:rPr>
              <w:t>4d</w:t>
            </w:r>
            <w:proofErr w:type="gramEnd"/>
          </w:p>
        </w:tc>
        <w:tc>
          <w:tcPr>
            <w:tcW w:w="717"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4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4 + </w:t>
            </w:r>
            <w:proofErr w:type="gramStart"/>
            <w:r>
              <w:rPr>
                <w:sz w:val="18"/>
                <w:szCs w:val="18"/>
              </w:rPr>
              <w:t>1</w:t>
            </w:r>
            <w:r w:rsidR="00CE455F">
              <w:rPr>
                <w:sz w:val="18"/>
                <w:szCs w:val="18"/>
              </w:rPr>
              <w:t>d</w:t>
            </w:r>
            <w:proofErr w:type="gramEnd"/>
            <w:r>
              <w:rPr>
                <w:sz w:val="18"/>
                <w:szCs w:val="18"/>
              </w:rPr>
              <w:t xml:space="preserve">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 4 + </w:t>
            </w:r>
            <w:proofErr w:type="gramStart"/>
            <w:r>
              <w:rPr>
                <w:sz w:val="18"/>
                <w:szCs w:val="18"/>
              </w:rPr>
              <w:t>1</w:t>
            </w:r>
            <w:r w:rsidR="00CE455F">
              <w:rPr>
                <w:sz w:val="18"/>
                <w:szCs w:val="18"/>
              </w:rPr>
              <w:t>d</w:t>
            </w:r>
            <w:proofErr w:type="gramEnd"/>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4 + </w:t>
            </w:r>
            <w:proofErr w:type="gramStart"/>
            <w:r>
              <w:rPr>
                <w:sz w:val="18"/>
                <w:szCs w:val="18"/>
              </w:rPr>
              <w:t>1</w:t>
            </w:r>
            <w:r w:rsidR="00CE455F">
              <w:rPr>
                <w:sz w:val="18"/>
                <w:szCs w:val="18"/>
              </w:rPr>
              <w:t>d</w:t>
            </w:r>
            <w:proofErr w:type="gramEnd"/>
            <w:r>
              <w:rPr>
                <w:sz w:val="18"/>
                <w:szCs w:val="18"/>
              </w:rPr>
              <w:t xml:space="preserve">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 4 + </w:t>
            </w:r>
            <w:proofErr w:type="gramStart"/>
            <w:r>
              <w:rPr>
                <w:sz w:val="18"/>
                <w:szCs w:val="18"/>
              </w:rPr>
              <w:t>1</w:t>
            </w:r>
            <w:r w:rsidR="00CE455F">
              <w:rPr>
                <w:sz w:val="18"/>
                <w:szCs w:val="18"/>
              </w:rPr>
              <w:t>d</w:t>
            </w:r>
            <w:proofErr w:type="gramEnd"/>
            <w:r>
              <w:rPr>
                <w:sz w:val="18"/>
                <w:szCs w:val="18"/>
              </w:rPr>
              <w:t xml:space="preserve"> </w:t>
            </w:r>
          </w:p>
        </w:tc>
      </w:tr>
      <w:tr w:rsidR="00E37D4E" w:rsidTr="00CE455F">
        <w:tc>
          <w:tcPr>
            <w:tcW w:w="2208" w:type="dxa"/>
            <w:gridSpan w:val="2"/>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Informatika</w:t>
            </w:r>
          </w:p>
        </w:tc>
        <w:tc>
          <w:tcPr>
            <w:tcW w:w="1237"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pStyle w:val="Zkladntext"/>
              <w:spacing w:line="276" w:lineRule="auto"/>
              <w:rPr>
                <w:rFonts w:ascii="Arial" w:hAnsi="Arial"/>
                <w:sz w:val="18"/>
                <w:szCs w:val="18"/>
              </w:rPr>
            </w:pPr>
            <w:r>
              <w:rPr>
                <w:rFonts w:ascii="Arial" w:hAnsi="Arial"/>
                <w:sz w:val="18"/>
                <w:szCs w:val="18"/>
              </w:rPr>
              <w:t>Informatika (Inf)</w:t>
            </w:r>
          </w:p>
        </w:tc>
        <w:tc>
          <w:tcPr>
            <w:tcW w:w="1082"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2</w:t>
            </w:r>
          </w:p>
        </w:tc>
        <w:tc>
          <w:tcPr>
            <w:tcW w:w="960"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2 </w:t>
            </w:r>
          </w:p>
        </w:tc>
        <w:tc>
          <w:tcPr>
            <w:tcW w:w="717" w:type="dxa"/>
            <w:tcBorders>
              <w:top w:val="double" w:sz="4" w:space="0" w:color="auto"/>
              <w:left w:val="double" w:sz="4" w:space="0" w:color="auto"/>
              <w:bottom w:val="double" w:sz="4" w:space="0" w:color="auto"/>
              <w:right w:val="double" w:sz="4" w:space="0" w:color="auto"/>
            </w:tcBorders>
            <w:vAlign w:val="center"/>
            <w:hideMark/>
          </w:tcPr>
          <w:p w:rsidR="00E37D4E" w:rsidRDefault="00B572AA" w:rsidP="00E37D4E">
            <w:pPr>
              <w:pStyle w:val="Zkladntext"/>
              <w:spacing w:line="276" w:lineRule="auto"/>
              <w:jc w:val="center"/>
              <w:rPr>
                <w:bCs w:val="0"/>
                <w:sz w:val="18"/>
                <w:szCs w:val="18"/>
              </w:rPr>
            </w:pPr>
            <w:r>
              <w:rPr>
                <w:sz w:val="18"/>
                <w:szCs w:val="18"/>
              </w:rPr>
              <w:t>-</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CE455F" w:rsidP="00E37D4E">
            <w:pPr>
              <w:pStyle w:val="Zkladntext"/>
              <w:spacing w:line="276" w:lineRule="auto"/>
              <w:jc w:val="center"/>
              <w:rPr>
                <w:bCs w:val="0"/>
                <w:sz w:val="18"/>
                <w:szCs w:val="18"/>
              </w:rPr>
            </w:pPr>
            <w:r>
              <w:rPr>
                <w:sz w:val="18"/>
                <w:szCs w:val="18"/>
              </w:rPr>
              <w:t>-</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CE455F" w:rsidP="00E37D4E">
            <w:pPr>
              <w:pStyle w:val="Zkladntext"/>
              <w:spacing w:line="276" w:lineRule="auto"/>
              <w:jc w:val="center"/>
              <w:rPr>
                <w:bCs w:val="0"/>
                <w:sz w:val="18"/>
                <w:szCs w:val="18"/>
              </w:rPr>
            </w:pPr>
            <w:r>
              <w:rPr>
                <w:sz w:val="18"/>
                <w:szCs w:val="18"/>
              </w:rPr>
              <w:t>-</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 </w:t>
            </w:r>
          </w:p>
        </w:tc>
      </w:tr>
      <w:tr w:rsidR="00E37D4E" w:rsidTr="00CE455F">
        <w:tc>
          <w:tcPr>
            <w:tcW w:w="2208" w:type="dxa"/>
            <w:gridSpan w:val="2"/>
            <w:vMerge w:val="restart"/>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Člověk a jeho svět</w:t>
            </w:r>
          </w:p>
        </w:tc>
        <w:tc>
          <w:tcPr>
            <w:tcW w:w="1237"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Prvouka (Prv)</w:t>
            </w:r>
          </w:p>
        </w:tc>
        <w:tc>
          <w:tcPr>
            <w:tcW w:w="1082" w:type="dxa"/>
            <w:vMerge w:val="restart"/>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11</w:t>
            </w:r>
          </w:p>
        </w:tc>
        <w:tc>
          <w:tcPr>
            <w:tcW w:w="960" w:type="dxa"/>
            <w:vMerge w:val="restart"/>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11 + </w:t>
            </w:r>
            <w:proofErr w:type="gramStart"/>
            <w:r w:rsidR="00B572AA">
              <w:rPr>
                <w:sz w:val="18"/>
                <w:szCs w:val="18"/>
              </w:rPr>
              <w:t>4</w:t>
            </w:r>
            <w:r w:rsidR="00CE455F">
              <w:rPr>
                <w:sz w:val="18"/>
                <w:szCs w:val="18"/>
              </w:rPr>
              <w:t>d</w:t>
            </w:r>
            <w:proofErr w:type="gramEnd"/>
            <w:r>
              <w:rPr>
                <w:sz w:val="18"/>
                <w:szCs w:val="18"/>
              </w:rPr>
              <w:t xml:space="preserve"> </w:t>
            </w:r>
          </w:p>
        </w:tc>
        <w:tc>
          <w:tcPr>
            <w:tcW w:w="717"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 + </w:t>
            </w:r>
            <w:proofErr w:type="gramStart"/>
            <w:r w:rsidR="00B572AA">
              <w:rPr>
                <w:sz w:val="18"/>
                <w:szCs w:val="18"/>
              </w:rPr>
              <w:t>1d</w:t>
            </w:r>
            <w:proofErr w:type="gramEnd"/>
            <w:r>
              <w:rPr>
                <w:sz w:val="18"/>
                <w:szCs w:val="18"/>
              </w:rPr>
              <w:t xml:space="preserve">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2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2 </w:t>
            </w:r>
            <w:r w:rsidR="00CE455F">
              <w:rPr>
                <w:sz w:val="18"/>
                <w:szCs w:val="18"/>
              </w:rPr>
              <w:t xml:space="preserve">+ </w:t>
            </w:r>
            <w:proofErr w:type="gramStart"/>
            <w:r w:rsidR="00CE455F">
              <w:rPr>
                <w:sz w:val="18"/>
                <w:szCs w:val="18"/>
              </w:rPr>
              <w:t>1d</w:t>
            </w:r>
            <w:proofErr w:type="gramEnd"/>
            <w:r>
              <w:rPr>
                <w:sz w:val="18"/>
                <w:szCs w:val="18"/>
              </w:rPr>
              <w:t xml:space="preserve">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CE455F" w:rsidP="00E37D4E">
            <w:pPr>
              <w:pStyle w:val="Zkladntext"/>
              <w:spacing w:line="276" w:lineRule="auto"/>
              <w:jc w:val="center"/>
              <w:rPr>
                <w:bCs w:val="0"/>
                <w:sz w:val="18"/>
                <w:szCs w:val="18"/>
              </w:rPr>
            </w:pPr>
            <w:r>
              <w:rPr>
                <w:sz w:val="18"/>
                <w:szCs w:val="18"/>
              </w:rPr>
              <w:t>-</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CE455F" w:rsidP="00E37D4E">
            <w:pPr>
              <w:pStyle w:val="Zkladntext"/>
              <w:spacing w:line="276" w:lineRule="auto"/>
              <w:jc w:val="center"/>
              <w:rPr>
                <w:bCs w:val="0"/>
                <w:sz w:val="18"/>
                <w:szCs w:val="18"/>
              </w:rPr>
            </w:pPr>
            <w:r>
              <w:rPr>
                <w:sz w:val="18"/>
                <w:szCs w:val="18"/>
              </w:rPr>
              <w:t>-</w:t>
            </w:r>
          </w:p>
        </w:tc>
      </w:tr>
      <w:tr w:rsidR="00E37D4E" w:rsidTr="00CE455F">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rPr>
                <w:rFonts w:ascii="Arial" w:hAnsi="Arial"/>
                <w:sz w:val="18"/>
                <w:szCs w:val="18"/>
              </w:rPr>
            </w:pPr>
          </w:p>
        </w:tc>
        <w:tc>
          <w:tcPr>
            <w:tcW w:w="1237"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Vlastivěda (Vl)</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rPr>
                <w:bCs/>
                <w:sz w:val="18"/>
                <w:szCs w:val="18"/>
              </w:rPr>
            </w:pPr>
          </w:p>
        </w:tc>
        <w:tc>
          <w:tcPr>
            <w:tcW w:w="960" w:type="dxa"/>
            <w:vMerge/>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rPr>
                <w:bCs/>
                <w:sz w:val="18"/>
                <w:szCs w:val="18"/>
              </w:rPr>
            </w:pPr>
          </w:p>
        </w:tc>
        <w:tc>
          <w:tcPr>
            <w:tcW w:w="717" w:type="dxa"/>
            <w:tcBorders>
              <w:top w:val="double" w:sz="4" w:space="0" w:color="auto"/>
              <w:left w:val="double" w:sz="4" w:space="0" w:color="auto"/>
              <w:bottom w:val="double" w:sz="4" w:space="0" w:color="auto"/>
              <w:right w:val="double" w:sz="4" w:space="0" w:color="auto"/>
            </w:tcBorders>
            <w:vAlign w:val="center"/>
            <w:hideMark/>
          </w:tcPr>
          <w:p w:rsidR="00E37D4E" w:rsidRDefault="00B572AA" w:rsidP="00E37D4E">
            <w:pPr>
              <w:pStyle w:val="Zkladntext"/>
              <w:spacing w:line="276" w:lineRule="auto"/>
              <w:jc w:val="center"/>
              <w:rPr>
                <w:bCs w:val="0"/>
                <w:sz w:val="18"/>
                <w:szCs w:val="18"/>
              </w:rPr>
            </w:pPr>
            <w:r>
              <w:rPr>
                <w:sz w:val="18"/>
                <w:szCs w:val="18"/>
              </w:rPr>
              <w:t>-</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CE455F" w:rsidP="00E37D4E">
            <w:pPr>
              <w:pStyle w:val="Zkladntext"/>
              <w:spacing w:line="276" w:lineRule="auto"/>
              <w:jc w:val="center"/>
              <w:rPr>
                <w:bCs w:val="0"/>
                <w:sz w:val="18"/>
                <w:szCs w:val="18"/>
              </w:rPr>
            </w:pPr>
            <w:r>
              <w:rPr>
                <w:sz w:val="18"/>
                <w:szCs w:val="18"/>
              </w:rPr>
              <w:t>-</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CE455F" w:rsidP="00E37D4E">
            <w:pPr>
              <w:pStyle w:val="Zkladntext"/>
              <w:spacing w:line="276" w:lineRule="auto"/>
              <w:jc w:val="center"/>
              <w:rPr>
                <w:bCs w:val="0"/>
                <w:sz w:val="18"/>
                <w:szCs w:val="18"/>
              </w:rPr>
            </w:pPr>
            <w:r>
              <w:rPr>
                <w:sz w:val="18"/>
                <w:szCs w:val="18"/>
              </w:rPr>
              <w:t>-</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 w:val="0"/>
                <w:bCs w:val="0"/>
                <w:sz w:val="18"/>
                <w:szCs w:val="18"/>
              </w:rPr>
            </w:pPr>
            <w:r>
              <w:rPr>
                <w:sz w:val="18"/>
                <w:szCs w:val="18"/>
              </w:rPr>
              <w:t xml:space="preserve">1 + </w:t>
            </w:r>
            <w:proofErr w:type="gramStart"/>
            <w:r w:rsidR="00CE455F">
              <w:rPr>
                <w:sz w:val="18"/>
                <w:szCs w:val="18"/>
              </w:rPr>
              <w:t>1d</w:t>
            </w:r>
            <w:proofErr w:type="gramEnd"/>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CE455F" w:rsidP="00E37D4E">
            <w:pPr>
              <w:pStyle w:val="Zkladntext"/>
              <w:spacing w:line="276" w:lineRule="auto"/>
              <w:jc w:val="center"/>
              <w:rPr>
                <w:bCs w:val="0"/>
                <w:sz w:val="18"/>
                <w:szCs w:val="18"/>
              </w:rPr>
            </w:pPr>
            <w:r>
              <w:rPr>
                <w:sz w:val="18"/>
                <w:szCs w:val="18"/>
              </w:rPr>
              <w:t>1 +</w:t>
            </w:r>
            <w:proofErr w:type="gramStart"/>
            <w:r>
              <w:rPr>
                <w:sz w:val="18"/>
                <w:szCs w:val="18"/>
              </w:rPr>
              <w:t>1d</w:t>
            </w:r>
            <w:proofErr w:type="gramEnd"/>
            <w:r w:rsidR="00E37D4E">
              <w:rPr>
                <w:sz w:val="18"/>
                <w:szCs w:val="18"/>
              </w:rPr>
              <w:t xml:space="preserve"> </w:t>
            </w:r>
          </w:p>
        </w:tc>
      </w:tr>
      <w:tr w:rsidR="00E37D4E" w:rsidTr="00CE455F">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rPr>
                <w:rFonts w:ascii="Arial" w:hAnsi="Arial"/>
                <w:sz w:val="18"/>
                <w:szCs w:val="18"/>
              </w:rPr>
            </w:pPr>
          </w:p>
        </w:tc>
        <w:tc>
          <w:tcPr>
            <w:tcW w:w="1237"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Přírodověda (Př)</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rPr>
                <w:bCs/>
                <w:sz w:val="18"/>
                <w:szCs w:val="18"/>
              </w:rPr>
            </w:pPr>
          </w:p>
        </w:tc>
        <w:tc>
          <w:tcPr>
            <w:tcW w:w="960" w:type="dxa"/>
            <w:vMerge/>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rPr>
                <w:bCs/>
                <w:sz w:val="18"/>
                <w:szCs w:val="18"/>
              </w:rPr>
            </w:pPr>
          </w:p>
        </w:tc>
        <w:tc>
          <w:tcPr>
            <w:tcW w:w="717" w:type="dxa"/>
            <w:tcBorders>
              <w:top w:val="double" w:sz="4" w:space="0" w:color="auto"/>
              <w:left w:val="double" w:sz="4" w:space="0" w:color="auto"/>
              <w:bottom w:val="double" w:sz="4" w:space="0" w:color="auto"/>
              <w:right w:val="double" w:sz="4" w:space="0" w:color="auto"/>
            </w:tcBorders>
            <w:vAlign w:val="center"/>
            <w:hideMark/>
          </w:tcPr>
          <w:p w:rsidR="00E37D4E" w:rsidRDefault="00B572AA" w:rsidP="00E37D4E">
            <w:pPr>
              <w:pStyle w:val="Zkladntext"/>
              <w:spacing w:line="276" w:lineRule="auto"/>
              <w:jc w:val="center"/>
              <w:rPr>
                <w:bCs w:val="0"/>
                <w:sz w:val="18"/>
                <w:szCs w:val="18"/>
              </w:rPr>
            </w:pPr>
            <w:r>
              <w:rPr>
                <w:sz w:val="18"/>
                <w:szCs w:val="18"/>
              </w:rPr>
              <w:t>-</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CE455F" w:rsidP="00E37D4E">
            <w:pPr>
              <w:pStyle w:val="Zkladntext"/>
              <w:spacing w:line="276" w:lineRule="auto"/>
              <w:jc w:val="center"/>
              <w:rPr>
                <w:bCs w:val="0"/>
                <w:sz w:val="18"/>
                <w:szCs w:val="18"/>
              </w:rPr>
            </w:pPr>
            <w:r>
              <w:rPr>
                <w:sz w:val="18"/>
                <w:szCs w:val="18"/>
              </w:rPr>
              <w:t>-</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CE455F" w:rsidP="00E37D4E">
            <w:pPr>
              <w:pStyle w:val="Zkladntext"/>
              <w:spacing w:line="276" w:lineRule="auto"/>
              <w:jc w:val="center"/>
              <w:rPr>
                <w:bCs w:val="0"/>
                <w:sz w:val="18"/>
                <w:szCs w:val="18"/>
              </w:rPr>
            </w:pPr>
            <w:r>
              <w:rPr>
                <w:sz w:val="18"/>
                <w:szCs w:val="18"/>
              </w:rPr>
              <w:t>-</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CE455F" w:rsidP="00E37D4E">
            <w:pPr>
              <w:pStyle w:val="Zkladntext"/>
              <w:spacing w:line="276" w:lineRule="auto"/>
              <w:jc w:val="center"/>
              <w:rPr>
                <w:bCs w:val="0"/>
                <w:sz w:val="18"/>
                <w:szCs w:val="18"/>
              </w:rPr>
            </w:pPr>
            <w:r>
              <w:rPr>
                <w:sz w:val="18"/>
                <w:szCs w:val="18"/>
              </w:rPr>
              <w:t>2</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2 </w:t>
            </w:r>
          </w:p>
        </w:tc>
      </w:tr>
      <w:tr w:rsidR="00E37D4E" w:rsidTr="00CE455F">
        <w:tc>
          <w:tcPr>
            <w:tcW w:w="1215" w:type="dxa"/>
            <w:vMerge w:val="restart"/>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Umění a kultura</w:t>
            </w:r>
          </w:p>
        </w:tc>
        <w:tc>
          <w:tcPr>
            <w:tcW w:w="993"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Hudební výchova</w:t>
            </w:r>
          </w:p>
        </w:tc>
        <w:tc>
          <w:tcPr>
            <w:tcW w:w="1237"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Hudební výchova (Hv)</w:t>
            </w:r>
          </w:p>
        </w:tc>
        <w:tc>
          <w:tcPr>
            <w:tcW w:w="1082" w:type="dxa"/>
            <w:vMerge w:val="restart"/>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12</w:t>
            </w:r>
          </w:p>
        </w:tc>
        <w:tc>
          <w:tcPr>
            <w:tcW w:w="960" w:type="dxa"/>
            <w:vMerge w:val="restart"/>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12 </w:t>
            </w:r>
          </w:p>
        </w:tc>
        <w:tc>
          <w:tcPr>
            <w:tcW w:w="717"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 </w:t>
            </w:r>
          </w:p>
        </w:tc>
      </w:tr>
      <w:tr w:rsidR="00E37D4E" w:rsidTr="00CE455F">
        <w:tc>
          <w:tcPr>
            <w:tcW w:w="0" w:type="auto"/>
            <w:vMerge/>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rPr>
                <w:rFonts w:ascii="Arial" w:hAnsi="Arial"/>
                <w:sz w:val="18"/>
                <w:szCs w:val="18"/>
              </w:rPr>
            </w:pPr>
          </w:p>
        </w:tc>
        <w:tc>
          <w:tcPr>
            <w:tcW w:w="993"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Výtvarná výchova</w:t>
            </w:r>
          </w:p>
        </w:tc>
        <w:tc>
          <w:tcPr>
            <w:tcW w:w="1237"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Výtvarná výchova (Vv)</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rPr>
                <w:bCs/>
                <w:sz w:val="18"/>
                <w:szCs w:val="18"/>
              </w:rPr>
            </w:pPr>
          </w:p>
        </w:tc>
        <w:tc>
          <w:tcPr>
            <w:tcW w:w="960" w:type="dxa"/>
            <w:vMerge/>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rPr>
                <w:bCs/>
                <w:sz w:val="18"/>
                <w:szCs w:val="18"/>
              </w:rPr>
            </w:pPr>
          </w:p>
        </w:tc>
        <w:tc>
          <w:tcPr>
            <w:tcW w:w="717"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2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2  </w:t>
            </w:r>
          </w:p>
        </w:tc>
      </w:tr>
      <w:tr w:rsidR="00E37D4E" w:rsidTr="00CE455F">
        <w:tc>
          <w:tcPr>
            <w:tcW w:w="1215"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Člověk a zdraví</w:t>
            </w:r>
          </w:p>
        </w:tc>
        <w:tc>
          <w:tcPr>
            <w:tcW w:w="993"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Tělesná výchova</w:t>
            </w:r>
          </w:p>
        </w:tc>
        <w:tc>
          <w:tcPr>
            <w:tcW w:w="1237"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Tělesná výchova (Tv)</w:t>
            </w:r>
          </w:p>
        </w:tc>
        <w:tc>
          <w:tcPr>
            <w:tcW w:w="1082"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10</w:t>
            </w:r>
          </w:p>
        </w:tc>
        <w:tc>
          <w:tcPr>
            <w:tcW w:w="960"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10  </w:t>
            </w:r>
          </w:p>
        </w:tc>
        <w:tc>
          <w:tcPr>
            <w:tcW w:w="717"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2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2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2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2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2 </w:t>
            </w:r>
          </w:p>
        </w:tc>
      </w:tr>
      <w:tr w:rsidR="00E37D4E" w:rsidTr="00CE455F">
        <w:tc>
          <w:tcPr>
            <w:tcW w:w="1215"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Člověk a svět práce</w:t>
            </w:r>
          </w:p>
        </w:tc>
        <w:tc>
          <w:tcPr>
            <w:tcW w:w="993"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Člověk a svět práce</w:t>
            </w:r>
          </w:p>
        </w:tc>
        <w:tc>
          <w:tcPr>
            <w:tcW w:w="1237" w:type="dxa"/>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Pracovní činnosti (Pč)</w:t>
            </w:r>
          </w:p>
        </w:tc>
        <w:tc>
          <w:tcPr>
            <w:tcW w:w="1082"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5</w:t>
            </w:r>
          </w:p>
        </w:tc>
        <w:tc>
          <w:tcPr>
            <w:tcW w:w="960"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5  </w:t>
            </w:r>
          </w:p>
        </w:tc>
        <w:tc>
          <w:tcPr>
            <w:tcW w:w="717"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 </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 xml:space="preserve">1 </w:t>
            </w:r>
          </w:p>
        </w:tc>
      </w:tr>
      <w:tr w:rsidR="00E37D4E" w:rsidTr="00CE455F">
        <w:tc>
          <w:tcPr>
            <w:tcW w:w="2208" w:type="dxa"/>
            <w:gridSpan w:val="2"/>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Disponibilní hodinová dotace</w:t>
            </w:r>
          </w:p>
        </w:tc>
        <w:tc>
          <w:tcPr>
            <w:tcW w:w="1237" w:type="dxa"/>
            <w:tcBorders>
              <w:top w:val="double" w:sz="4" w:space="0" w:color="auto"/>
              <w:left w:val="double" w:sz="4" w:space="0" w:color="auto"/>
              <w:bottom w:val="double" w:sz="4" w:space="0" w:color="auto"/>
              <w:right w:val="double" w:sz="4" w:space="0" w:color="auto"/>
            </w:tcBorders>
            <w:shd w:val="clear" w:color="auto" w:fill="F2F2F2"/>
            <w:vAlign w:val="bottom"/>
          </w:tcPr>
          <w:p w:rsidR="00E37D4E" w:rsidRDefault="00E37D4E" w:rsidP="00E37D4E">
            <w:pPr>
              <w:spacing w:line="276" w:lineRule="auto"/>
              <w:rPr>
                <w:rFonts w:ascii="Arial" w:hAnsi="Arial"/>
                <w:sz w:val="18"/>
                <w:szCs w:val="18"/>
              </w:rPr>
            </w:pPr>
          </w:p>
        </w:tc>
        <w:tc>
          <w:tcPr>
            <w:tcW w:w="1082"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16</w:t>
            </w:r>
          </w:p>
        </w:tc>
        <w:tc>
          <w:tcPr>
            <w:tcW w:w="960" w:type="dxa"/>
            <w:tcBorders>
              <w:top w:val="double" w:sz="4" w:space="0" w:color="auto"/>
              <w:left w:val="double" w:sz="4" w:space="0" w:color="auto"/>
              <w:bottom w:val="double" w:sz="4" w:space="0" w:color="auto"/>
              <w:right w:val="double" w:sz="4" w:space="0" w:color="auto"/>
            </w:tcBorders>
            <w:vAlign w:val="center"/>
            <w:hideMark/>
          </w:tcPr>
          <w:p w:rsidR="00B572AA" w:rsidRDefault="00E37D4E" w:rsidP="00B572AA">
            <w:pPr>
              <w:pStyle w:val="Zkladntext"/>
              <w:spacing w:line="276" w:lineRule="auto"/>
              <w:rPr>
                <w:rFonts w:ascii="Arial" w:hAnsi="Arial"/>
                <w:sz w:val="18"/>
                <w:szCs w:val="18"/>
              </w:rPr>
            </w:pPr>
            <w:r>
              <w:rPr>
                <w:rFonts w:ascii="Arial" w:hAnsi="Arial"/>
                <w:sz w:val="18"/>
                <w:szCs w:val="18"/>
              </w:rPr>
              <w:t xml:space="preserve">Čj </w:t>
            </w:r>
            <w:r w:rsidR="00B572AA">
              <w:rPr>
                <w:rFonts w:ascii="Arial" w:hAnsi="Arial"/>
                <w:sz w:val="18"/>
                <w:szCs w:val="18"/>
              </w:rPr>
              <w:t xml:space="preserve">     </w:t>
            </w:r>
            <w:proofErr w:type="gramStart"/>
            <w:r w:rsidR="00B572AA">
              <w:rPr>
                <w:rFonts w:ascii="Arial" w:hAnsi="Arial"/>
                <w:sz w:val="18"/>
                <w:szCs w:val="18"/>
              </w:rPr>
              <w:t>6</w:t>
            </w:r>
            <w:r>
              <w:rPr>
                <w:rFonts w:ascii="Arial" w:hAnsi="Arial"/>
                <w:sz w:val="18"/>
                <w:szCs w:val="18"/>
              </w:rPr>
              <w:t>h</w:t>
            </w:r>
            <w:proofErr w:type="gramEnd"/>
            <w:r>
              <w:rPr>
                <w:rFonts w:ascii="Arial" w:hAnsi="Arial"/>
                <w:sz w:val="18"/>
                <w:szCs w:val="18"/>
              </w:rPr>
              <w:t xml:space="preserve"> AJ </w:t>
            </w:r>
            <w:r w:rsidR="00B572AA">
              <w:rPr>
                <w:rFonts w:ascii="Arial" w:hAnsi="Arial"/>
                <w:sz w:val="18"/>
                <w:szCs w:val="18"/>
              </w:rPr>
              <w:t xml:space="preserve">    </w:t>
            </w:r>
            <w:r>
              <w:rPr>
                <w:rFonts w:ascii="Arial" w:hAnsi="Arial"/>
                <w:sz w:val="18"/>
                <w:szCs w:val="18"/>
              </w:rPr>
              <w:t xml:space="preserve">2h </w:t>
            </w:r>
          </w:p>
          <w:p w:rsidR="00E37D4E" w:rsidRDefault="00E37D4E" w:rsidP="00B572AA">
            <w:pPr>
              <w:pStyle w:val="Zkladntext"/>
              <w:spacing w:line="276" w:lineRule="auto"/>
              <w:rPr>
                <w:rFonts w:ascii="Arial" w:hAnsi="Arial"/>
                <w:sz w:val="18"/>
                <w:szCs w:val="18"/>
              </w:rPr>
            </w:pPr>
            <w:r>
              <w:rPr>
                <w:rFonts w:ascii="Arial" w:hAnsi="Arial"/>
                <w:sz w:val="18"/>
                <w:szCs w:val="18"/>
              </w:rPr>
              <w:t xml:space="preserve">M </w:t>
            </w:r>
            <w:r w:rsidR="00B572AA">
              <w:rPr>
                <w:rFonts w:ascii="Arial" w:hAnsi="Arial"/>
                <w:sz w:val="18"/>
                <w:szCs w:val="18"/>
              </w:rPr>
              <w:t xml:space="preserve">      </w:t>
            </w:r>
            <w:proofErr w:type="gramStart"/>
            <w:r w:rsidR="00B572AA">
              <w:rPr>
                <w:rFonts w:ascii="Arial" w:hAnsi="Arial"/>
                <w:sz w:val="18"/>
                <w:szCs w:val="18"/>
              </w:rPr>
              <w:t>4</w:t>
            </w:r>
            <w:r>
              <w:rPr>
                <w:rFonts w:ascii="Arial" w:hAnsi="Arial"/>
                <w:sz w:val="18"/>
                <w:szCs w:val="18"/>
              </w:rPr>
              <w:t>h</w:t>
            </w:r>
            <w:proofErr w:type="gramEnd"/>
          </w:p>
          <w:p w:rsidR="00B572AA" w:rsidRDefault="00B572AA" w:rsidP="00B572AA">
            <w:pPr>
              <w:pStyle w:val="Zkladntext"/>
              <w:spacing w:line="276" w:lineRule="auto"/>
              <w:rPr>
                <w:bCs w:val="0"/>
                <w:sz w:val="18"/>
                <w:szCs w:val="18"/>
              </w:rPr>
            </w:pPr>
            <w:r>
              <w:rPr>
                <w:bCs w:val="0"/>
                <w:sz w:val="18"/>
                <w:szCs w:val="18"/>
              </w:rPr>
              <w:t xml:space="preserve">ČaJS  </w:t>
            </w:r>
            <w:proofErr w:type="gramStart"/>
            <w:r>
              <w:rPr>
                <w:bCs w:val="0"/>
                <w:sz w:val="18"/>
                <w:szCs w:val="18"/>
              </w:rPr>
              <w:t>4h</w:t>
            </w:r>
            <w:proofErr w:type="gramEnd"/>
          </w:p>
        </w:tc>
        <w:tc>
          <w:tcPr>
            <w:tcW w:w="717" w:type="dxa"/>
            <w:tcBorders>
              <w:top w:val="double" w:sz="4" w:space="0" w:color="auto"/>
              <w:left w:val="double" w:sz="4" w:space="0" w:color="auto"/>
              <w:bottom w:val="double" w:sz="4" w:space="0" w:color="auto"/>
              <w:right w:val="double" w:sz="4" w:space="0" w:color="auto"/>
            </w:tcBorders>
            <w:vAlign w:val="center"/>
          </w:tcPr>
          <w:p w:rsidR="00E37D4E" w:rsidRDefault="00E37D4E" w:rsidP="00E37D4E">
            <w:pPr>
              <w:pStyle w:val="Zkladntext"/>
              <w:spacing w:line="276" w:lineRule="auto"/>
              <w:jc w:val="center"/>
              <w:rPr>
                <w:bCs w:val="0"/>
                <w:sz w:val="18"/>
                <w:szCs w:val="18"/>
              </w:rPr>
            </w:pPr>
          </w:p>
        </w:tc>
        <w:tc>
          <w:tcPr>
            <w:tcW w:w="806" w:type="dxa"/>
            <w:tcBorders>
              <w:top w:val="double" w:sz="4" w:space="0" w:color="auto"/>
              <w:left w:val="double" w:sz="4" w:space="0" w:color="auto"/>
              <w:bottom w:val="double" w:sz="4" w:space="0" w:color="auto"/>
              <w:right w:val="double" w:sz="4" w:space="0" w:color="auto"/>
            </w:tcBorders>
            <w:vAlign w:val="center"/>
          </w:tcPr>
          <w:p w:rsidR="00E37D4E" w:rsidRDefault="00E37D4E" w:rsidP="00E37D4E">
            <w:pPr>
              <w:pStyle w:val="Zkladntext"/>
              <w:spacing w:line="276" w:lineRule="auto"/>
              <w:jc w:val="center"/>
              <w:rPr>
                <w:bCs w:val="0"/>
                <w:sz w:val="18"/>
                <w:szCs w:val="18"/>
              </w:rPr>
            </w:pPr>
          </w:p>
        </w:tc>
        <w:tc>
          <w:tcPr>
            <w:tcW w:w="806" w:type="dxa"/>
            <w:tcBorders>
              <w:top w:val="double" w:sz="4" w:space="0" w:color="auto"/>
              <w:left w:val="double" w:sz="4" w:space="0" w:color="auto"/>
              <w:bottom w:val="double" w:sz="4" w:space="0" w:color="auto"/>
              <w:right w:val="double" w:sz="4" w:space="0" w:color="auto"/>
            </w:tcBorders>
            <w:vAlign w:val="center"/>
          </w:tcPr>
          <w:p w:rsidR="00E37D4E" w:rsidRDefault="00E37D4E" w:rsidP="00E37D4E">
            <w:pPr>
              <w:pStyle w:val="Zkladntext"/>
              <w:spacing w:line="276" w:lineRule="auto"/>
              <w:jc w:val="center"/>
              <w:rPr>
                <w:bCs w:val="0"/>
                <w:sz w:val="18"/>
                <w:szCs w:val="18"/>
              </w:rPr>
            </w:pPr>
          </w:p>
        </w:tc>
        <w:tc>
          <w:tcPr>
            <w:tcW w:w="806" w:type="dxa"/>
            <w:tcBorders>
              <w:top w:val="double" w:sz="4" w:space="0" w:color="auto"/>
              <w:left w:val="double" w:sz="4" w:space="0" w:color="auto"/>
              <w:bottom w:val="double" w:sz="4" w:space="0" w:color="auto"/>
              <w:right w:val="double" w:sz="4" w:space="0" w:color="auto"/>
            </w:tcBorders>
            <w:vAlign w:val="center"/>
          </w:tcPr>
          <w:p w:rsidR="00E37D4E" w:rsidRDefault="00E37D4E" w:rsidP="00E37D4E">
            <w:pPr>
              <w:pStyle w:val="Zkladntext"/>
              <w:spacing w:line="276" w:lineRule="auto"/>
              <w:jc w:val="center"/>
              <w:rPr>
                <w:bCs w:val="0"/>
                <w:sz w:val="18"/>
                <w:szCs w:val="18"/>
              </w:rPr>
            </w:pPr>
          </w:p>
        </w:tc>
        <w:tc>
          <w:tcPr>
            <w:tcW w:w="806" w:type="dxa"/>
            <w:tcBorders>
              <w:top w:val="double" w:sz="4" w:space="0" w:color="auto"/>
              <w:left w:val="double" w:sz="4" w:space="0" w:color="auto"/>
              <w:bottom w:val="double" w:sz="4" w:space="0" w:color="auto"/>
              <w:right w:val="double" w:sz="4" w:space="0" w:color="auto"/>
            </w:tcBorders>
            <w:vAlign w:val="center"/>
          </w:tcPr>
          <w:p w:rsidR="00E37D4E" w:rsidRDefault="00E37D4E" w:rsidP="00E37D4E">
            <w:pPr>
              <w:pStyle w:val="Zkladntext"/>
              <w:spacing w:line="276" w:lineRule="auto"/>
              <w:jc w:val="center"/>
              <w:rPr>
                <w:bCs w:val="0"/>
                <w:sz w:val="18"/>
                <w:szCs w:val="18"/>
              </w:rPr>
            </w:pPr>
          </w:p>
        </w:tc>
      </w:tr>
      <w:tr w:rsidR="00E37D4E" w:rsidTr="00CE455F">
        <w:tc>
          <w:tcPr>
            <w:tcW w:w="2208" w:type="dxa"/>
            <w:gridSpan w:val="2"/>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Celkem hodin v 1.- 5. ročníku</w:t>
            </w:r>
          </w:p>
        </w:tc>
        <w:tc>
          <w:tcPr>
            <w:tcW w:w="1237" w:type="dxa"/>
            <w:tcBorders>
              <w:top w:val="double" w:sz="4" w:space="0" w:color="auto"/>
              <w:left w:val="double" w:sz="4" w:space="0" w:color="auto"/>
              <w:bottom w:val="double" w:sz="4" w:space="0" w:color="auto"/>
              <w:right w:val="double" w:sz="4" w:space="0" w:color="auto"/>
            </w:tcBorders>
            <w:shd w:val="clear" w:color="auto" w:fill="F2F2F2"/>
            <w:vAlign w:val="bottom"/>
          </w:tcPr>
          <w:p w:rsidR="00E37D4E" w:rsidRDefault="00E37D4E" w:rsidP="00E37D4E">
            <w:pPr>
              <w:spacing w:line="276" w:lineRule="auto"/>
              <w:rPr>
                <w:rFonts w:ascii="Arial" w:hAnsi="Arial"/>
                <w:sz w:val="18"/>
                <w:szCs w:val="18"/>
              </w:rPr>
            </w:pPr>
          </w:p>
        </w:tc>
        <w:tc>
          <w:tcPr>
            <w:tcW w:w="1082"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1</w:t>
            </w:r>
            <w:r w:rsidR="00CE455F">
              <w:rPr>
                <w:sz w:val="18"/>
                <w:szCs w:val="18"/>
              </w:rPr>
              <w:t xml:space="preserve">02 + </w:t>
            </w:r>
            <w:proofErr w:type="gramStart"/>
            <w:r w:rsidR="00CE455F">
              <w:rPr>
                <w:sz w:val="18"/>
                <w:szCs w:val="18"/>
              </w:rPr>
              <w:t>16d</w:t>
            </w:r>
            <w:proofErr w:type="gramEnd"/>
          </w:p>
        </w:tc>
        <w:tc>
          <w:tcPr>
            <w:tcW w:w="960"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118</w:t>
            </w:r>
          </w:p>
        </w:tc>
        <w:tc>
          <w:tcPr>
            <w:tcW w:w="717"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2</w:t>
            </w:r>
            <w:r w:rsidR="00CE455F">
              <w:rPr>
                <w:sz w:val="18"/>
                <w:szCs w:val="18"/>
              </w:rPr>
              <w:t>0</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2</w:t>
            </w:r>
            <w:r w:rsidR="00CE455F">
              <w:rPr>
                <w:sz w:val="18"/>
                <w:szCs w:val="18"/>
              </w:rPr>
              <w:t>1</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2</w:t>
            </w:r>
            <w:r w:rsidR="00CE455F">
              <w:rPr>
                <w:sz w:val="18"/>
                <w:szCs w:val="18"/>
              </w:rPr>
              <w:t>5</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2</w:t>
            </w:r>
            <w:r w:rsidR="00CE455F">
              <w:rPr>
                <w:sz w:val="18"/>
                <w:szCs w:val="18"/>
              </w:rPr>
              <w:t>6</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Default="00E37D4E" w:rsidP="00E37D4E">
            <w:pPr>
              <w:pStyle w:val="Zkladntext"/>
              <w:spacing w:line="276" w:lineRule="auto"/>
              <w:jc w:val="center"/>
              <w:rPr>
                <w:bCs w:val="0"/>
                <w:sz w:val="18"/>
                <w:szCs w:val="18"/>
              </w:rPr>
            </w:pPr>
            <w:r>
              <w:rPr>
                <w:sz w:val="18"/>
                <w:szCs w:val="18"/>
              </w:rPr>
              <w:t>26</w:t>
            </w:r>
          </w:p>
        </w:tc>
      </w:tr>
      <w:tr w:rsidR="00E37D4E" w:rsidTr="00CE455F">
        <w:tc>
          <w:tcPr>
            <w:tcW w:w="2208" w:type="dxa"/>
            <w:gridSpan w:val="2"/>
            <w:tcBorders>
              <w:top w:val="double" w:sz="4" w:space="0" w:color="auto"/>
              <w:left w:val="double" w:sz="4" w:space="0" w:color="auto"/>
              <w:bottom w:val="double" w:sz="4" w:space="0" w:color="auto"/>
              <w:right w:val="double" w:sz="4" w:space="0" w:color="auto"/>
            </w:tcBorders>
            <w:shd w:val="clear" w:color="auto" w:fill="F2F2F2"/>
            <w:vAlign w:val="bottom"/>
            <w:hideMark/>
          </w:tcPr>
          <w:p w:rsidR="00E37D4E" w:rsidRDefault="00E37D4E" w:rsidP="00E37D4E">
            <w:pPr>
              <w:spacing w:line="276" w:lineRule="auto"/>
              <w:rPr>
                <w:rFonts w:ascii="Arial" w:hAnsi="Arial"/>
                <w:sz w:val="18"/>
                <w:szCs w:val="18"/>
              </w:rPr>
            </w:pPr>
            <w:r>
              <w:rPr>
                <w:rFonts w:ascii="Arial" w:hAnsi="Arial"/>
                <w:sz w:val="18"/>
                <w:szCs w:val="18"/>
              </w:rPr>
              <w:t>Ročníková maxima</w:t>
            </w:r>
          </w:p>
        </w:tc>
        <w:tc>
          <w:tcPr>
            <w:tcW w:w="1237" w:type="dxa"/>
            <w:tcBorders>
              <w:top w:val="double" w:sz="4" w:space="0" w:color="auto"/>
              <w:left w:val="double" w:sz="4" w:space="0" w:color="auto"/>
              <w:bottom w:val="double" w:sz="4" w:space="0" w:color="auto"/>
              <w:right w:val="double" w:sz="4" w:space="0" w:color="auto"/>
            </w:tcBorders>
            <w:shd w:val="clear" w:color="auto" w:fill="F2F2F2"/>
            <w:vAlign w:val="bottom"/>
          </w:tcPr>
          <w:p w:rsidR="00E37D4E" w:rsidRDefault="00E37D4E" w:rsidP="00E37D4E">
            <w:pPr>
              <w:spacing w:line="276" w:lineRule="auto"/>
              <w:rPr>
                <w:rFonts w:ascii="Arial" w:hAnsi="Arial"/>
                <w:sz w:val="18"/>
                <w:szCs w:val="18"/>
              </w:rPr>
            </w:pPr>
          </w:p>
        </w:tc>
        <w:tc>
          <w:tcPr>
            <w:tcW w:w="1082" w:type="dxa"/>
            <w:tcBorders>
              <w:top w:val="double" w:sz="4" w:space="0" w:color="auto"/>
              <w:left w:val="double" w:sz="4" w:space="0" w:color="auto"/>
              <w:bottom w:val="double" w:sz="4" w:space="0" w:color="auto"/>
              <w:right w:val="double" w:sz="4" w:space="0" w:color="auto"/>
            </w:tcBorders>
            <w:vAlign w:val="center"/>
          </w:tcPr>
          <w:p w:rsidR="00E37D4E" w:rsidRDefault="00E37D4E" w:rsidP="00E37D4E">
            <w:pPr>
              <w:pStyle w:val="Zkladntext"/>
              <w:spacing w:line="276" w:lineRule="auto"/>
              <w:jc w:val="center"/>
              <w:rPr>
                <w:bCs w:val="0"/>
                <w:sz w:val="18"/>
                <w:szCs w:val="18"/>
              </w:rPr>
            </w:pPr>
          </w:p>
        </w:tc>
        <w:tc>
          <w:tcPr>
            <w:tcW w:w="960" w:type="dxa"/>
            <w:tcBorders>
              <w:top w:val="double" w:sz="4" w:space="0" w:color="auto"/>
              <w:left w:val="double" w:sz="4" w:space="0" w:color="auto"/>
              <w:bottom w:val="double" w:sz="4" w:space="0" w:color="auto"/>
              <w:right w:val="double" w:sz="4" w:space="0" w:color="auto"/>
            </w:tcBorders>
            <w:vAlign w:val="center"/>
          </w:tcPr>
          <w:p w:rsidR="00E37D4E" w:rsidRDefault="00E37D4E" w:rsidP="00E37D4E">
            <w:pPr>
              <w:pStyle w:val="Zkladntext"/>
              <w:spacing w:line="276" w:lineRule="auto"/>
              <w:jc w:val="center"/>
              <w:rPr>
                <w:bCs w:val="0"/>
                <w:sz w:val="18"/>
                <w:szCs w:val="18"/>
              </w:rPr>
            </w:pPr>
          </w:p>
        </w:tc>
        <w:tc>
          <w:tcPr>
            <w:tcW w:w="717" w:type="dxa"/>
            <w:tcBorders>
              <w:top w:val="double" w:sz="4" w:space="0" w:color="auto"/>
              <w:left w:val="double" w:sz="4" w:space="0" w:color="auto"/>
              <w:bottom w:val="double" w:sz="4" w:space="0" w:color="auto"/>
              <w:right w:val="double" w:sz="4" w:space="0" w:color="auto"/>
            </w:tcBorders>
            <w:vAlign w:val="center"/>
            <w:hideMark/>
          </w:tcPr>
          <w:p w:rsidR="00E37D4E" w:rsidRPr="007719DB" w:rsidRDefault="00E37D4E" w:rsidP="00E37D4E">
            <w:pPr>
              <w:spacing w:line="276" w:lineRule="auto"/>
              <w:jc w:val="center"/>
              <w:rPr>
                <w:rFonts w:ascii="Cambria" w:hAnsi="Cambria"/>
                <w:b/>
                <w:sz w:val="18"/>
                <w:szCs w:val="18"/>
              </w:rPr>
            </w:pPr>
            <w:r w:rsidRPr="007719DB">
              <w:rPr>
                <w:rFonts w:ascii="Cambria" w:hAnsi="Cambria"/>
                <w:b/>
                <w:sz w:val="18"/>
                <w:szCs w:val="18"/>
              </w:rPr>
              <w:t>22</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Pr="007719DB" w:rsidRDefault="00E37D4E" w:rsidP="00E37D4E">
            <w:pPr>
              <w:spacing w:line="276" w:lineRule="auto"/>
              <w:jc w:val="center"/>
              <w:rPr>
                <w:rFonts w:ascii="Cambria" w:hAnsi="Cambria"/>
                <w:b/>
                <w:sz w:val="18"/>
                <w:szCs w:val="18"/>
              </w:rPr>
            </w:pPr>
            <w:r w:rsidRPr="007719DB">
              <w:rPr>
                <w:rFonts w:ascii="Cambria" w:hAnsi="Cambria"/>
                <w:b/>
                <w:sz w:val="18"/>
                <w:szCs w:val="18"/>
              </w:rPr>
              <w:t>22</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Pr="007719DB" w:rsidRDefault="00E37D4E" w:rsidP="00E37D4E">
            <w:pPr>
              <w:spacing w:line="276" w:lineRule="auto"/>
              <w:jc w:val="center"/>
              <w:rPr>
                <w:rFonts w:ascii="Cambria" w:hAnsi="Cambria"/>
                <w:b/>
                <w:sz w:val="18"/>
                <w:szCs w:val="18"/>
              </w:rPr>
            </w:pPr>
            <w:r w:rsidRPr="007719DB">
              <w:rPr>
                <w:rFonts w:ascii="Cambria" w:hAnsi="Cambria"/>
                <w:b/>
                <w:sz w:val="18"/>
                <w:szCs w:val="18"/>
              </w:rPr>
              <w:t>26</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Pr="007719DB" w:rsidRDefault="00E37D4E" w:rsidP="00E37D4E">
            <w:pPr>
              <w:spacing w:line="276" w:lineRule="auto"/>
              <w:jc w:val="center"/>
              <w:rPr>
                <w:rFonts w:ascii="Cambria" w:hAnsi="Cambria"/>
                <w:b/>
                <w:sz w:val="18"/>
                <w:szCs w:val="18"/>
              </w:rPr>
            </w:pPr>
            <w:r w:rsidRPr="007719DB">
              <w:rPr>
                <w:rFonts w:ascii="Cambria" w:hAnsi="Cambria"/>
                <w:b/>
                <w:sz w:val="18"/>
                <w:szCs w:val="18"/>
              </w:rPr>
              <w:t>26</w:t>
            </w:r>
          </w:p>
        </w:tc>
        <w:tc>
          <w:tcPr>
            <w:tcW w:w="806" w:type="dxa"/>
            <w:tcBorders>
              <w:top w:val="double" w:sz="4" w:space="0" w:color="auto"/>
              <w:left w:val="double" w:sz="4" w:space="0" w:color="auto"/>
              <w:bottom w:val="double" w:sz="4" w:space="0" w:color="auto"/>
              <w:right w:val="double" w:sz="4" w:space="0" w:color="auto"/>
            </w:tcBorders>
            <w:vAlign w:val="center"/>
            <w:hideMark/>
          </w:tcPr>
          <w:p w:rsidR="00E37D4E" w:rsidRPr="007719DB" w:rsidRDefault="00E37D4E" w:rsidP="00E37D4E">
            <w:pPr>
              <w:spacing w:line="276" w:lineRule="auto"/>
              <w:jc w:val="center"/>
              <w:rPr>
                <w:rFonts w:ascii="Cambria" w:hAnsi="Cambria"/>
                <w:b/>
                <w:sz w:val="18"/>
                <w:szCs w:val="18"/>
              </w:rPr>
            </w:pPr>
            <w:r w:rsidRPr="007719DB">
              <w:rPr>
                <w:rFonts w:ascii="Cambria" w:hAnsi="Cambria"/>
                <w:b/>
                <w:sz w:val="18"/>
                <w:szCs w:val="18"/>
              </w:rPr>
              <w:t>26</w:t>
            </w:r>
          </w:p>
        </w:tc>
      </w:tr>
    </w:tbl>
    <w:p w:rsidR="00E37D4E" w:rsidRDefault="00E37D4E" w:rsidP="00E37D4E">
      <w:pPr>
        <w:spacing w:line="276" w:lineRule="auto"/>
        <w:sectPr w:rsidR="00E37D4E" w:rsidSect="00301A20">
          <w:footerReference w:type="default" r:id="rId15"/>
          <w:type w:val="continuous"/>
          <w:pgSz w:w="11906" w:h="16838"/>
          <w:pgMar w:top="851" w:right="993" w:bottom="851" w:left="1701" w:header="709" w:footer="709" w:gutter="0"/>
          <w:cols w:space="708"/>
          <w:docGrid w:linePitch="326"/>
        </w:sectPr>
      </w:pPr>
    </w:p>
    <w:p w:rsidR="00301A20" w:rsidRDefault="00301A20" w:rsidP="005348D1"/>
    <w:p w:rsidR="007719DB" w:rsidRDefault="007719DB" w:rsidP="00182166"/>
    <w:p w:rsidR="00182166" w:rsidRPr="007719DB" w:rsidRDefault="00182166" w:rsidP="00182166">
      <w:pPr>
        <w:pStyle w:val="Nadpis2"/>
        <w:rPr>
          <w:i w:val="0"/>
          <w:sz w:val="28"/>
          <w:szCs w:val="28"/>
          <w:u w:val="single"/>
        </w:rPr>
      </w:pPr>
      <w:bookmarkStart w:id="10" w:name="_Toc108500725"/>
      <w:r>
        <w:rPr>
          <w:i w:val="0"/>
          <w:sz w:val="28"/>
          <w:szCs w:val="28"/>
          <w:u w:val="single"/>
        </w:rPr>
        <w:t xml:space="preserve">4.1 </w:t>
      </w:r>
      <w:r w:rsidRPr="007719DB">
        <w:rPr>
          <w:i w:val="0"/>
          <w:sz w:val="28"/>
          <w:szCs w:val="28"/>
          <w:u w:val="single"/>
        </w:rPr>
        <w:t xml:space="preserve">Poznámky k učebnímu plánu </w:t>
      </w:r>
      <w:bookmarkEnd w:id="10"/>
    </w:p>
    <w:p w:rsidR="00AF6E95" w:rsidRDefault="00AF6E95" w:rsidP="00182166"/>
    <w:p w:rsidR="007719DB" w:rsidRPr="00995407" w:rsidRDefault="007719DB" w:rsidP="00182166"/>
    <w:p w:rsidR="00563C81" w:rsidRDefault="008F7230" w:rsidP="00182166">
      <w:r>
        <w:t>1. Časová dotace může být upravena, popř. může být celý vzdělávací obsah vzdělávacího oboru nahrazen jiným v souvislosti s podpůrným opatřením dle § 16 odst. 2 písm.</w:t>
      </w:r>
    </w:p>
    <w:p w:rsidR="008F7230" w:rsidRPr="00995407" w:rsidRDefault="00563C81" w:rsidP="00182166">
      <w:r>
        <w:t>2. Využití disponibilní časové dotace je plně v kompetenci a odpovědnosti ředitele školy.</w:t>
      </w:r>
    </w:p>
    <w:p w:rsidR="00AF6E95" w:rsidRDefault="007719DB" w:rsidP="00182166">
      <w:r>
        <w:t>3</w:t>
      </w:r>
      <w:r w:rsidR="00563C81">
        <w:t>. Tělesná výchova je realizována v</w:t>
      </w:r>
      <w:r w:rsidR="005F254C">
        <w:t xml:space="preserve"> místní </w:t>
      </w:r>
      <w:r w:rsidR="00563C81">
        <w:t>sokol</w:t>
      </w:r>
      <w:r w:rsidR="005F254C">
        <w:t>ovně. Jejím zřizovatelem je obecní úřad.</w:t>
      </w:r>
    </w:p>
    <w:p w:rsidR="00004C02" w:rsidRPr="00995407" w:rsidRDefault="00004C02" w:rsidP="00182166"/>
    <w:p w:rsidR="00AF6E95" w:rsidRPr="00830034" w:rsidRDefault="00AF6E95" w:rsidP="00182166"/>
    <w:p w:rsidR="00830034" w:rsidRDefault="00830034" w:rsidP="00830034"/>
    <w:p w:rsidR="00182166" w:rsidRPr="00830034" w:rsidRDefault="00182166" w:rsidP="00830034"/>
    <w:p w:rsidR="00301A20" w:rsidRPr="00830034" w:rsidRDefault="00301A20" w:rsidP="004B26F5">
      <w:pPr>
        <w:pStyle w:val="Odstavecseseznamem"/>
        <w:numPr>
          <w:ilvl w:val="0"/>
          <w:numId w:val="31"/>
        </w:numPr>
        <w:contextualSpacing w:val="0"/>
        <w:rPr>
          <w:b/>
        </w:rPr>
      </w:pPr>
      <w:r w:rsidRPr="00830034">
        <w:rPr>
          <w:b/>
        </w:rPr>
        <w:lastRenderedPageBreak/>
        <w:t>Jazyk a jazyková komunikace</w:t>
      </w:r>
    </w:p>
    <w:p w:rsidR="00301A20" w:rsidRPr="00830034" w:rsidRDefault="00301A20" w:rsidP="004B26F5">
      <w:pPr>
        <w:numPr>
          <w:ilvl w:val="0"/>
          <w:numId w:val="38"/>
        </w:numPr>
        <w:spacing w:line="276" w:lineRule="auto"/>
      </w:pPr>
      <w:r w:rsidRPr="00830034">
        <w:t xml:space="preserve">předmět </w:t>
      </w:r>
      <w:r w:rsidRPr="00830034">
        <w:rPr>
          <w:bCs/>
        </w:rPr>
        <w:t>Český jazyk</w:t>
      </w:r>
      <w:r w:rsidRPr="00830034">
        <w:t xml:space="preserve"> je realizován ve všech ročnících </w:t>
      </w:r>
      <w:r w:rsidRPr="00830034">
        <w:br/>
        <w:t xml:space="preserve">a je posílen celkem o 6 disponibilních hodin </w:t>
      </w:r>
    </w:p>
    <w:p w:rsidR="009B5BC5" w:rsidRPr="00830034" w:rsidRDefault="00301A20" w:rsidP="004B26F5">
      <w:pPr>
        <w:numPr>
          <w:ilvl w:val="0"/>
          <w:numId w:val="38"/>
        </w:numPr>
        <w:spacing w:line="276" w:lineRule="auto"/>
      </w:pPr>
      <w:r w:rsidRPr="00830034">
        <w:t xml:space="preserve">předmět </w:t>
      </w:r>
      <w:r w:rsidRPr="00830034">
        <w:rPr>
          <w:bCs/>
        </w:rPr>
        <w:t>Anglický jazyk</w:t>
      </w:r>
      <w:r w:rsidRPr="00830034">
        <w:t xml:space="preserve"> je realizován ve 3. až 5. ročníku</w:t>
      </w:r>
      <w:r w:rsidR="009B5BC5" w:rsidRPr="00830034">
        <w:t>,</w:t>
      </w:r>
    </w:p>
    <w:p w:rsidR="00301A20" w:rsidRPr="00830034" w:rsidRDefault="00301A20" w:rsidP="009B5BC5">
      <w:pPr>
        <w:spacing w:line="276" w:lineRule="auto"/>
        <w:ind w:left="720"/>
      </w:pPr>
      <w:r w:rsidRPr="00830034">
        <w:t>od 1. 9. 2023 i v 1. a 2. ročníku, kde je posílen</w:t>
      </w:r>
      <w:r w:rsidR="009B5BC5" w:rsidRPr="00830034">
        <w:t xml:space="preserve"> celkem o 2 </w:t>
      </w:r>
      <w:r w:rsidRPr="00830034">
        <w:t>disponibilní hodin</w:t>
      </w:r>
      <w:r w:rsidR="009B5BC5" w:rsidRPr="00830034">
        <w:t>y</w:t>
      </w:r>
      <w:r w:rsidRPr="00830034">
        <w:t xml:space="preserve"> </w:t>
      </w:r>
    </w:p>
    <w:p w:rsidR="00301A20" w:rsidRPr="00830034" w:rsidRDefault="00301A20" w:rsidP="00301A20">
      <w:pPr>
        <w:spacing w:line="276" w:lineRule="auto"/>
      </w:pPr>
    </w:p>
    <w:p w:rsidR="00301A20" w:rsidRPr="00830034" w:rsidRDefault="00301A20" w:rsidP="004B26F5">
      <w:pPr>
        <w:pStyle w:val="Odstavecseseznamem"/>
        <w:numPr>
          <w:ilvl w:val="0"/>
          <w:numId w:val="31"/>
        </w:numPr>
        <w:contextualSpacing w:val="0"/>
        <w:rPr>
          <w:b/>
        </w:rPr>
      </w:pPr>
      <w:r w:rsidRPr="00830034">
        <w:rPr>
          <w:b/>
        </w:rPr>
        <w:t>Matematika a její aplikace</w:t>
      </w:r>
    </w:p>
    <w:p w:rsidR="00301A20" w:rsidRPr="00830034" w:rsidRDefault="00301A20" w:rsidP="004B26F5">
      <w:pPr>
        <w:numPr>
          <w:ilvl w:val="0"/>
          <w:numId w:val="38"/>
        </w:numPr>
        <w:spacing w:line="276" w:lineRule="auto"/>
      </w:pPr>
      <w:r w:rsidRPr="00830034">
        <w:t xml:space="preserve">předmět </w:t>
      </w:r>
      <w:r w:rsidRPr="00830034">
        <w:rPr>
          <w:bCs/>
        </w:rPr>
        <w:t>Matematika</w:t>
      </w:r>
      <w:r w:rsidRPr="00830034">
        <w:t xml:space="preserve"> je realizován ve všech ročnících a je posílen </w:t>
      </w:r>
      <w:r w:rsidR="009B5BC5" w:rsidRPr="00830034">
        <w:t xml:space="preserve">celkem </w:t>
      </w:r>
      <w:r w:rsidRPr="00830034">
        <w:t>o 4 disponibilní hodiny</w:t>
      </w:r>
    </w:p>
    <w:p w:rsidR="00301A20" w:rsidRPr="00830034" w:rsidRDefault="00301A20" w:rsidP="00301A20">
      <w:pPr>
        <w:spacing w:line="276" w:lineRule="auto"/>
      </w:pPr>
    </w:p>
    <w:p w:rsidR="00301A20" w:rsidRPr="00830034" w:rsidRDefault="00301A20" w:rsidP="004B26F5">
      <w:pPr>
        <w:pStyle w:val="Odstavecseseznamem"/>
        <w:numPr>
          <w:ilvl w:val="0"/>
          <w:numId w:val="31"/>
        </w:numPr>
        <w:contextualSpacing w:val="0"/>
        <w:rPr>
          <w:b/>
        </w:rPr>
      </w:pPr>
      <w:r w:rsidRPr="00830034">
        <w:rPr>
          <w:b/>
        </w:rPr>
        <w:t>Informatika</w:t>
      </w:r>
    </w:p>
    <w:p w:rsidR="00301A20" w:rsidRPr="00830034" w:rsidRDefault="00301A20" w:rsidP="004B26F5">
      <w:pPr>
        <w:numPr>
          <w:ilvl w:val="0"/>
          <w:numId w:val="38"/>
        </w:numPr>
        <w:spacing w:line="276" w:lineRule="auto"/>
      </w:pPr>
      <w:proofErr w:type="gramStart"/>
      <w:r w:rsidRPr="00830034">
        <w:t xml:space="preserve">předmět  </w:t>
      </w:r>
      <w:r w:rsidRPr="00830034">
        <w:rPr>
          <w:bCs/>
        </w:rPr>
        <w:t>Informatika</w:t>
      </w:r>
      <w:proofErr w:type="gramEnd"/>
      <w:r w:rsidRPr="00830034">
        <w:t xml:space="preserve"> je realizován ve 4. a 5. ročníku </w:t>
      </w:r>
    </w:p>
    <w:p w:rsidR="00301A20" w:rsidRPr="00830034" w:rsidRDefault="00301A20" w:rsidP="004B26F5">
      <w:pPr>
        <w:numPr>
          <w:ilvl w:val="0"/>
          <w:numId w:val="38"/>
        </w:numPr>
        <w:spacing w:line="276" w:lineRule="auto"/>
      </w:pPr>
      <w:r w:rsidRPr="00830034">
        <w:t xml:space="preserve">v 1. – 3. ročníku je realizován v rámci některých předmětů, při kterých využíváme počítač jako pomůcku při výuce </w:t>
      </w:r>
    </w:p>
    <w:p w:rsidR="00301A20" w:rsidRPr="00830034" w:rsidRDefault="00301A20" w:rsidP="00301A20">
      <w:pPr>
        <w:spacing w:line="276" w:lineRule="auto"/>
      </w:pPr>
    </w:p>
    <w:p w:rsidR="00301A20" w:rsidRPr="00830034" w:rsidRDefault="00301A20" w:rsidP="004B26F5">
      <w:pPr>
        <w:pStyle w:val="Odstavecseseznamem"/>
        <w:numPr>
          <w:ilvl w:val="0"/>
          <w:numId w:val="31"/>
        </w:numPr>
        <w:contextualSpacing w:val="0"/>
        <w:rPr>
          <w:b/>
        </w:rPr>
      </w:pPr>
      <w:r w:rsidRPr="00830034">
        <w:rPr>
          <w:b/>
        </w:rPr>
        <w:t>Člověk a jeho svět</w:t>
      </w:r>
    </w:p>
    <w:p w:rsidR="00301A20" w:rsidRPr="00830034" w:rsidRDefault="00301A20" w:rsidP="004B26F5">
      <w:pPr>
        <w:numPr>
          <w:ilvl w:val="0"/>
          <w:numId w:val="38"/>
        </w:numPr>
        <w:spacing w:line="276" w:lineRule="auto"/>
      </w:pPr>
      <w:r w:rsidRPr="00830034">
        <w:t xml:space="preserve">předmět </w:t>
      </w:r>
      <w:proofErr w:type="gramStart"/>
      <w:r w:rsidRPr="00830034">
        <w:rPr>
          <w:bCs/>
        </w:rPr>
        <w:t>Prvouka</w:t>
      </w:r>
      <w:r w:rsidRPr="00830034">
        <w:t xml:space="preserve">  je</w:t>
      </w:r>
      <w:proofErr w:type="gramEnd"/>
      <w:r w:rsidRPr="00830034">
        <w:t xml:space="preserve"> realizován v 1. – </w:t>
      </w:r>
      <w:r w:rsidR="009B5BC5" w:rsidRPr="00830034">
        <w:t>2</w:t>
      </w:r>
      <w:r w:rsidRPr="00830034">
        <w:t xml:space="preserve">. ročníku v rozsahu </w:t>
      </w:r>
      <w:r w:rsidR="009B5BC5" w:rsidRPr="00830034">
        <w:t>2</w:t>
      </w:r>
      <w:r w:rsidRPr="00830034">
        <w:t xml:space="preserve"> hodin</w:t>
      </w:r>
      <w:r w:rsidR="009B5BC5" w:rsidRPr="00830034">
        <w:t>, ve 3. ročníku v rozsahu 3 hodin,</w:t>
      </w:r>
    </w:p>
    <w:p w:rsidR="009B5BC5" w:rsidRPr="00830034" w:rsidRDefault="009B5BC5" w:rsidP="009B5BC5">
      <w:pPr>
        <w:spacing w:line="276" w:lineRule="auto"/>
        <w:ind w:left="720"/>
      </w:pPr>
      <w:r w:rsidRPr="00830034">
        <w:t>je posílen celkem o 2 disponibilní hodiny</w:t>
      </w:r>
    </w:p>
    <w:p w:rsidR="009B5BC5" w:rsidRPr="00830034" w:rsidRDefault="00301A20" w:rsidP="004B26F5">
      <w:pPr>
        <w:numPr>
          <w:ilvl w:val="0"/>
          <w:numId w:val="38"/>
        </w:numPr>
        <w:spacing w:line="276" w:lineRule="auto"/>
      </w:pPr>
      <w:r w:rsidRPr="00830034">
        <w:t xml:space="preserve">předmět </w:t>
      </w:r>
      <w:r w:rsidRPr="00830034">
        <w:rPr>
          <w:bCs/>
        </w:rPr>
        <w:t>Vlastivěda</w:t>
      </w:r>
      <w:r w:rsidRPr="00830034">
        <w:t xml:space="preserve"> </w:t>
      </w:r>
      <w:r w:rsidR="009B5BC5" w:rsidRPr="00830034">
        <w:t xml:space="preserve">je realizován ve 4.a 5. ročníku v rozsahu 2 hodin, </w:t>
      </w:r>
    </w:p>
    <w:p w:rsidR="00301A20" w:rsidRPr="00830034" w:rsidRDefault="009B5BC5" w:rsidP="009B5BC5">
      <w:pPr>
        <w:spacing w:line="276" w:lineRule="auto"/>
        <w:ind w:left="720"/>
      </w:pPr>
      <w:r w:rsidRPr="00830034">
        <w:t>je posílen celkem o 2 disponibilní hodiny</w:t>
      </w:r>
    </w:p>
    <w:p w:rsidR="009B5BC5" w:rsidRPr="00830034" w:rsidRDefault="009B5BC5" w:rsidP="004B26F5">
      <w:pPr>
        <w:pStyle w:val="Odstavecseseznamem"/>
        <w:numPr>
          <w:ilvl w:val="0"/>
          <w:numId w:val="38"/>
        </w:numPr>
        <w:spacing w:line="276" w:lineRule="auto"/>
      </w:pPr>
      <w:r w:rsidRPr="00830034">
        <w:t xml:space="preserve">předmět </w:t>
      </w:r>
      <w:r w:rsidRPr="00830034">
        <w:rPr>
          <w:bCs/>
        </w:rPr>
        <w:t>Přírodověda</w:t>
      </w:r>
      <w:r w:rsidRPr="00830034">
        <w:t xml:space="preserve"> je realizován ve 4.a 5. ročníku v rozsahu 2 hodin</w:t>
      </w:r>
    </w:p>
    <w:p w:rsidR="00301A20" w:rsidRPr="00830034" w:rsidRDefault="00301A20" w:rsidP="00301A20">
      <w:pPr>
        <w:spacing w:line="276" w:lineRule="auto"/>
      </w:pPr>
    </w:p>
    <w:p w:rsidR="00301A20" w:rsidRPr="00182166" w:rsidRDefault="00301A20" w:rsidP="00182166">
      <w:pPr>
        <w:pStyle w:val="Odstavecseseznamem"/>
        <w:numPr>
          <w:ilvl w:val="0"/>
          <w:numId w:val="31"/>
        </w:numPr>
        <w:contextualSpacing w:val="0"/>
        <w:rPr>
          <w:b/>
        </w:rPr>
      </w:pPr>
      <w:r w:rsidRPr="00830034">
        <w:rPr>
          <w:b/>
        </w:rPr>
        <w:t xml:space="preserve">Umění a kultura  </w:t>
      </w:r>
    </w:p>
    <w:p w:rsidR="00301A20" w:rsidRPr="00830034" w:rsidRDefault="00301A20" w:rsidP="004B26F5">
      <w:pPr>
        <w:numPr>
          <w:ilvl w:val="0"/>
          <w:numId w:val="38"/>
        </w:numPr>
        <w:spacing w:line="276" w:lineRule="auto"/>
      </w:pPr>
      <w:r w:rsidRPr="00830034">
        <w:t xml:space="preserve">předmět </w:t>
      </w:r>
      <w:r w:rsidRPr="00830034">
        <w:rPr>
          <w:bCs/>
        </w:rPr>
        <w:t>Hudební výchova</w:t>
      </w:r>
      <w:r w:rsidRPr="00830034">
        <w:t xml:space="preserve"> je realizován v každém ročníku v rozsahu 1 hodina týdně</w:t>
      </w:r>
    </w:p>
    <w:p w:rsidR="00301A20" w:rsidRPr="00830034" w:rsidRDefault="00301A20" w:rsidP="004B26F5">
      <w:pPr>
        <w:numPr>
          <w:ilvl w:val="0"/>
          <w:numId w:val="38"/>
        </w:numPr>
        <w:spacing w:line="276" w:lineRule="auto"/>
      </w:pPr>
      <w:r w:rsidRPr="00830034">
        <w:t xml:space="preserve">předmět </w:t>
      </w:r>
      <w:r w:rsidRPr="00830034">
        <w:rPr>
          <w:bCs/>
        </w:rPr>
        <w:t xml:space="preserve">Výtvarná výchova </w:t>
      </w:r>
      <w:r w:rsidRPr="00830034">
        <w:t xml:space="preserve">je realizován v každém ročníku </w:t>
      </w:r>
      <w:r w:rsidRPr="00830034">
        <w:br/>
        <w:t xml:space="preserve">( 1. – 3. </w:t>
      </w:r>
      <w:proofErr w:type="gramStart"/>
      <w:r w:rsidRPr="00830034">
        <w:t>ročník  1</w:t>
      </w:r>
      <w:proofErr w:type="gramEnd"/>
      <w:r w:rsidRPr="00830034">
        <w:t xml:space="preserve"> hodina, 4. – 5. ročník 2 hodiny)</w:t>
      </w:r>
    </w:p>
    <w:p w:rsidR="00301A20" w:rsidRPr="00830034" w:rsidRDefault="00301A20" w:rsidP="009B5BC5">
      <w:pPr>
        <w:spacing w:line="276" w:lineRule="auto"/>
      </w:pPr>
    </w:p>
    <w:p w:rsidR="00301A20" w:rsidRPr="00830034" w:rsidRDefault="00301A20" w:rsidP="004B26F5">
      <w:pPr>
        <w:pStyle w:val="Odstavecseseznamem"/>
        <w:numPr>
          <w:ilvl w:val="0"/>
          <w:numId w:val="31"/>
        </w:numPr>
        <w:contextualSpacing w:val="0"/>
        <w:rPr>
          <w:b/>
        </w:rPr>
      </w:pPr>
      <w:r w:rsidRPr="00830034">
        <w:rPr>
          <w:b/>
        </w:rPr>
        <w:t>Člověk a zdraví</w:t>
      </w:r>
    </w:p>
    <w:p w:rsidR="00336526" w:rsidRPr="00830034" w:rsidRDefault="00336526" w:rsidP="00336526">
      <w:pPr>
        <w:ind w:left="360"/>
      </w:pPr>
      <w:r w:rsidRPr="00830034">
        <w:t xml:space="preserve">-     </w:t>
      </w:r>
      <w:r w:rsidR="00301A20" w:rsidRPr="00830034">
        <w:t>předmět Tělesná výchova je realizován v</w:t>
      </w:r>
      <w:r w:rsidRPr="00830034">
        <w:t xml:space="preserve"> </w:t>
      </w:r>
      <w:r w:rsidR="009B5BC5" w:rsidRPr="00830034">
        <w:t xml:space="preserve">průběhu prvního stupně v celkovém rozsahu </w:t>
      </w:r>
      <w:r w:rsidRPr="00830034">
        <w:t xml:space="preserve">    </w:t>
      </w:r>
    </w:p>
    <w:p w:rsidR="009B5BC5" w:rsidRPr="00830034" w:rsidRDefault="00336526" w:rsidP="00336526">
      <w:pPr>
        <w:ind w:left="360"/>
      </w:pPr>
      <w:r w:rsidRPr="00830034">
        <w:t xml:space="preserve">      </w:t>
      </w:r>
      <w:r w:rsidR="009B5BC5" w:rsidRPr="00830034">
        <w:t xml:space="preserve">40 vyučovacích </w:t>
      </w:r>
      <w:proofErr w:type="gramStart"/>
      <w:r w:rsidR="009B5BC5" w:rsidRPr="00830034">
        <w:t>hodin</w:t>
      </w:r>
      <w:proofErr w:type="gramEnd"/>
      <w:r w:rsidRPr="00830034">
        <w:t xml:space="preserve"> a to vždy ve dvou po sobě jdoucích školních rocích.</w:t>
      </w:r>
    </w:p>
    <w:p w:rsidR="009B5BC5" w:rsidRPr="00830034" w:rsidRDefault="00336526" w:rsidP="00336526">
      <w:pPr>
        <w:ind w:left="360"/>
      </w:pPr>
      <w:r w:rsidRPr="00830034">
        <w:t xml:space="preserve">-     </w:t>
      </w:r>
      <w:r w:rsidR="00830034">
        <w:t>o</w:t>
      </w:r>
      <w:r w:rsidR="009B5BC5" w:rsidRPr="00830034">
        <w:t xml:space="preserve"> zařazení do ročníků rozhoduje ředitel školy.</w:t>
      </w:r>
    </w:p>
    <w:p w:rsidR="00830034" w:rsidRDefault="00336526" w:rsidP="00336526">
      <w:pPr>
        <w:spacing w:line="276" w:lineRule="auto"/>
        <w:ind w:left="360"/>
        <w:rPr>
          <w:color w:val="000000"/>
        </w:rPr>
      </w:pPr>
      <w:r w:rsidRPr="00830034">
        <w:rPr>
          <w:color w:val="000000"/>
        </w:rPr>
        <w:t xml:space="preserve">¨     </w:t>
      </w:r>
      <w:r w:rsidR="00830034">
        <w:rPr>
          <w:color w:val="000000"/>
        </w:rPr>
        <w:t>p</w:t>
      </w:r>
      <w:r w:rsidR="00301A20" w:rsidRPr="00830034">
        <w:rPr>
          <w:color w:val="000000"/>
        </w:rPr>
        <w:t>lavecký výcvik je realizov</w:t>
      </w:r>
      <w:r w:rsidRPr="00830034">
        <w:rPr>
          <w:color w:val="000000"/>
        </w:rPr>
        <w:t xml:space="preserve">án vždy </w:t>
      </w:r>
      <w:r w:rsidR="00301A20" w:rsidRPr="00830034">
        <w:rPr>
          <w:color w:val="000000"/>
        </w:rPr>
        <w:t xml:space="preserve">1x </w:t>
      </w:r>
      <w:proofErr w:type="gramStart"/>
      <w:r w:rsidR="00301A20" w:rsidRPr="00830034">
        <w:rPr>
          <w:color w:val="000000"/>
        </w:rPr>
        <w:t>týdně</w:t>
      </w:r>
      <w:proofErr w:type="gramEnd"/>
      <w:r w:rsidRPr="00830034">
        <w:rPr>
          <w:color w:val="000000"/>
        </w:rPr>
        <w:t xml:space="preserve"> a to</w:t>
      </w:r>
      <w:r w:rsidR="00301A20" w:rsidRPr="00830034">
        <w:rPr>
          <w:color w:val="000000"/>
        </w:rPr>
        <w:t xml:space="preserve"> </w:t>
      </w:r>
      <w:r w:rsidRPr="00830034">
        <w:rPr>
          <w:color w:val="000000"/>
        </w:rPr>
        <w:t xml:space="preserve">v 10ti po sobě jdoucích týdnech, </w:t>
      </w:r>
      <w:r w:rsidR="00830034">
        <w:rPr>
          <w:color w:val="000000"/>
        </w:rPr>
        <w:t xml:space="preserve">   </w:t>
      </w:r>
    </w:p>
    <w:p w:rsidR="00301A20" w:rsidRPr="00830034" w:rsidRDefault="00830034" w:rsidP="00830034">
      <w:pPr>
        <w:spacing w:line="276" w:lineRule="auto"/>
        <w:rPr>
          <w:color w:val="000000"/>
        </w:rPr>
      </w:pPr>
      <w:r>
        <w:rPr>
          <w:color w:val="000000"/>
        </w:rPr>
        <w:t xml:space="preserve">            </w:t>
      </w:r>
      <w:r w:rsidR="00301A20" w:rsidRPr="00830034">
        <w:rPr>
          <w:color w:val="000000"/>
        </w:rPr>
        <w:t>kdy žáci dojíždějí do města s možností výuky plavání.</w:t>
      </w:r>
    </w:p>
    <w:p w:rsidR="00301A20" w:rsidRPr="00830034" w:rsidRDefault="00301A20" w:rsidP="00336526">
      <w:pPr>
        <w:spacing w:line="276" w:lineRule="auto"/>
        <w:rPr>
          <w:color w:val="000000"/>
        </w:rPr>
      </w:pPr>
    </w:p>
    <w:p w:rsidR="00301A20" w:rsidRPr="00830034" w:rsidRDefault="00301A20" w:rsidP="004B26F5">
      <w:pPr>
        <w:pStyle w:val="Odstavecseseznamem"/>
        <w:numPr>
          <w:ilvl w:val="0"/>
          <w:numId w:val="31"/>
        </w:numPr>
        <w:contextualSpacing w:val="0"/>
        <w:rPr>
          <w:b/>
          <w:bCs/>
        </w:rPr>
      </w:pPr>
      <w:r w:rsidRPr="00830034">
        <w:rPr>
          <w:b/>
        </w:rPr>
        <w:t>Člověk a svět práce</w:t>
      </w:r>
      <w:r w:rsidRPr="00830034">
        <w:rPr>
          <w:b/>
          <w:bCs/>
        </w:rPr>
        <w:t xml:space="preserve"> </w:t>
      </w:r>
    </w:p>
    <w:p w:rsidR="00301A20" w:rsidRPr="00830034" w:rsidRDefault="00301A20" w:rsidP="004B26F5">
      <w:pPr>
        <w:numPr>
          <w:ilvl w:val="0"/>
          <w:numId w:val="39"/>
        </w:numPr>
        <w:spacing w:line="276" w:lineRule="auto"/>
      </w:pPr>
      <w:r w:rsidRPr="00830034">
        <w:rPr>
          <w:bCs/>
        </w:rPr>
        <w:t xml:space="preserve">předmět Pracovní činnosti </w:t>
      </w:r>
      <w:r w:rsidRPr="00830034">
        <w:t>je realizován v každém ročníku v rozsahu 1 hodina týdně</w:t>
      </w:r>
    </w:p>
    <w:p w:rsidR="00301A20" w:rsidRPr="00830034" w:rsidRDefault="00301A20" w:rsidP="00301A20">
      <w:pPr>
        <w:spacing w:line="276" w:lineRule="auto"/>
      </w:pPr>
    </w:p>
    <w:p w:rsidR="00301A20" w:rsidRPr="00830034" w:rsidRDefault="00301A20" w:rsidP="004B26F5">
      <w:pPr>
        <w:pStyle w:val="Odstavecseseznamem"/>
        <w:numPr>
          <w:ilvl w:val="0"/>
          <w:numId w:val="31"/>
        </w:numPr>
        <w:contextualSpacing w:val="0"/>
        <w:rPr>
          <w:b/>
        </w:rPr>
      </w:pPr>
      <w:r w:rsidRPr="00830034">
        <w:rPr>
          <w:b/>
        </w:rPr>
        <w:t>Doplňující vzdělávací obory</w:t>
      </w:r>
    </w:p>
    <w:p w:rsidR="00301A20" w:rsidRPr="00830034" w:rsidRDefault="00301A20" w:rsidP="004B26F5">
      <w:pPr>
        <w:pStyle w:val="Zkladntext"/>
        <w:numPr>
          <w:ilvl w:val="0"/>
          <w:numId w:val="39"/>
        </w:numPr>
        <w:tabs>
          <w:tab w:val="clear" w:pos="360"/>
        </w:tabs>
        <w:autoSpaceDE w:val="0"/>
        <w:autoSpaceDN w:val="0"/>
        <w:adjustRightInd w:val="0"/>
        <w:spacing w:line="276" w:lineRule="auto"/>
        <w:jc w:val="both"/>
        <w:rPr>
          <w:b w:val="0"/>
        </w:rPr>
      </w:pPr>
      <w:r w:rsidRPr="00830034">
        <w:rPr>
          <w:b w:val="0"/>
        </w:rPr>
        <w:t>obor Dramatická výchova je volně realizován v předmětech Čj, Aj, M, Hv, Tv, Prv, Vl</w:t>
      </w:r>
    </w:p>
    <w:p w:rsidR="00301A20" w:rsidRPr="00830034" w:rsidRDefault="00301A20" w:rsidP="00301A20">
      <w:pPr>
        <w:pStyle w:val="Zkladntext"/>
        <w:spacing w:line="276" w:lineRule="auto"/>
        <w:rPr>
          <w:b w:val="0"/>
        </w:rPr>
      </w:pPr>
    </w:p>
    <w:p w:rsidR="00301A20" w:rsidRPr="00830034" w:rsidRDefault="00301A20" w:rsidP="00301A20">
      <w:pPr>
        <w:pStyle w:val="Zkladntext"/>
        <w:spacing w:line="276" w:lineRule="auto"/>
        <w:rPr>
          <w:b w:val="0"/>
        </w:rPr>
      </w:pPr>
      <w:r w:rsidRPr="00830034">
        <w:rPr>
          <w:b w:val="0"/>
        </w:rPr>
        <w:t xml:space="preserve">     V 1. – 5. ročníku mohou být předměty vyučovány podle potřeby učitele buď v kratších časových úsecích (tzv. blocích), nebo naopak v delších časových úsecích (při projektech nebo časově náročných činnostech). Časová dotace jednotlivých předmětů je rozdělena podle potřeby učitele, ale celková týdenní dotace předmětů je zachována.</w:t>
      </w:r>
    </w:p>
    <w:p w:rsidR="00336526" w:rsidRDefault="00336526" w:rsidP="00301A20">
      <w:pPr>
        <w:pStyle w:val="Zkladntext"/>
        <w:spacing w:line="276" w:lineRule="auto"/>
        <w:rPr>
          <w:sz w:val="20"/>
          <w:szCs w:val="20"/>
        </w:rPr>
      </w:pPr>
    </w:p>
    <w:p w:rsidR="00074DD6" w:rsidRPr="007719DB" w:rsidRDefault="00155C3C" w:rsidP="00995407">
      <w:pPr>
        <w:pStyle w:val="Nadpis1"/>
        <w:rPr>
          <w:sz w:val="36"/>
          <w:szCs w:val="36"/>
        </w:rPr>
      </w:pPr>
      <w:r w:rsidRPr="007719DB">
        <w:rPr>
          <w:sz w:val="36"/>
          <w:szCs w:val="36"/>
        </w:rPr>
        <w:lastRenderedPageBreak/>
        <w:t xml:space="preserve">5. </w:t>
      </w:r>
      <w:r w:rsidR="00074DD6" w:rsidRPr="007719DB">
        <w:rPr>
          <w:sz w:val="36"/>
          <w:szCs w:val="36"/>
        </w:rPr>
        <w:t>UČEBNÍ OSNOVY</w:t>
      </w:r>
      <w:r w:rsidR="00417268">
        <w:rPr>
          <w:sz w:val="36"/>
          <w:szCs w:val="36"/>
        </w:rPr>
        <w:t xml:space="preserve"> (</w:t>
      </w:r>
      <w:r w:rsidR="00417268" w:rsidRPr="00417268">
        <w:rPr>
          <w:sz w:val="32"/>
        </w:rPr>
        <w:t>VZDĚLÁVACÍ OBLASTI</w:t>
      </w:r>
      <w:r w:rsidR="00417268">
        <w:rPr>
          <w:sz w:val="36"/>
          <w:szCs w:val="36"/>
        </w:rPr>
        <w:t>)</w:t>
      </w:r>
    </w:p>
    <w:p w:rsidR="00830034" w:rsidRPr="00830034" w:rsidRDefault="00830034" w:rsidP="00830034"/>
    <w:p w:rsidR="00AE2AB2" w:rsidRPr="00417268" w:rsidRDefault="00417268" w:rsidP="00830034">
      <w:pPr>
        <w:pStyle w:val="Nadpis1"/>
        <w:rPr>
          <w:rFonts w:cs="Times New Roman"/>
          <w:sz w:val="32"/>
        </w:rPr>
      </w:pPr>
      <w:bookmarkStart w:id="11" w:name="_Toc108500728"/>
      <w:r w:rsidRPr="00417268">
        <w:rPr>
          <w:rFonts w:cs="Times New Roman"/>
          <w:sz w:val="32"/>
        </w:rPr>
        <w:t xml:space="preserve">5.1 </w:t>
      </w:r>
      <w:r w:rsidR="00AE2AB2" w:rsidRPr="00417268">
        <w:rPr>
          <w:rFonts w:cs="Times New Roman"/>
          <w:sz w:val="32"/>
        </w:rPr>
        <w:t>JAZYK A JAZYKOVÁ KOMUNIKACE</w:t>
      </w:r>
      <w:bookmarkEnd w:id="11"/>
    </w:p>
    <w:p w:rsidR="00AE2AB2" w:rsidRPr="00417268" w:rsidRDefault="00AE2AB2" w:rsidP="00830034">
      <w:pPr>
        <w:pStyle w:val="vp5"/>
        <w:jc w:val="left"/>
        <w:rPr>
          <w:rFonts w:ascii="Times New Roman" w:hAnsi="Times New Roman" w:cs="Times New Roman"/>
          <w:sz w:val="32"/>
          <w:szCs w:val="32"/>
        </w:rPr>
      </w:pPr>
      <w:r w:rsidRPr="00417268">
        <w:rPr>
          <w:rFonts w:ascii="Times New Roman" w:hAnsi="Times New Roman" w:cs="Times New Roman"/>
          <w:sz w:val="32"/>
          <w:szCs w:val="32"/>
        </w:rPr>
        <w:t>ČESKÝ JAZYK</w:t>
      </w:r>
    </w:p>
    <w:p w:rsidR="00AE2AB2" w:rsidRPr="00995407" w:rsidRDefault="00AE2AB2" w:rsidP="00830034">
      <w:pPr>
        <w:rPr>
          <w:b/>
        </w:rPr>
      </w:pPr>
    </w:p>
    <w:p w:rsidR="00AE2AB2" w:rsidRPr="00995407" w:rsidRDefault="00AE2AB2" w:rsidP="007719DB">
      <w:pPr>
        <w:rPr>
          <w:b/>
        </w:rPr>
      </w:pPr>
      <w:r w:rsidRPr="00995407">
        <w:rPr>
          <w:b/>
        </w:rPr>
        <w:t>Charakteristika vyučovacího předmětu</w:t>
      </w:r>
    </w:p>
    <w:p w:rsidR="00AE2AB2" w:rsidRPr="00F66B16" w:rsidRDefault="00AE2AB2" w:rsidP="007719DB"/>
    <w:p w:rsidR="00AE2AB2" w:rsidRPr="00F66B16" w:rsidRDefault="00AE2AB2" w:rsidP="007719DB">
      <w:pPr>
        <w:spacing w:line="276" w:lineRule="auto"/>
        <w:ind w:firstLine="708"/>
      </w:pPr>
      <w:r w:rsidRPr="00F66B16">
        <w:t xml:space="preserve">Předmět </w:t>
      </w:r>
      <w:r w:rsidRPr="00F66B16">
        <w:rPr>
          <w:b/>
        </w:rPr>
        <w:t>Český jazyk</w:t>
      </w:r>
      <w:r w:rsidRPr="00F66B16">
        <w:t xml:space="preserve"> je realizován ve všech ročnících 1. stupně. Základním cílem předmětu je nau</w:t>
      </w:r>
      <w:r w:rsidRPr="00F66B16">
        <w:softHyphen/>
        <w:t xml:space="preserve">čit se číst, psát a umět se vyjádřit. K tomu také směřují jednotlivé složky, které jsou součástí předmětu – </w:t>
      </w:r>
      <w:r w:rsidRPr="00F66B16">
        <w:rPr>
          <w:b/>
        </w:rPr>
        <w:t>Komunikační a slohová výchova</w:t>
      </w:r>
      <w:r w:rsidRPr="00F66B16">
        <w:t xml:space="preserve">, </w:t>
      </w:r>
      <w:r w:rsidRPr="00F66B16">
        <w:rPr>
          <w:b/>
        </w:rPr>
        <w:t>Jazyková výchova</w:t>
      </w:r>
      <w:r w:rsidRPr="00F66B16">
        <w:t xml:space="preserve"> a </w:t>
      </w:r>
      <w:r w:rsidRPr="00F66B16">
        <w:rPr>
          <w:b/>
        </w:rPr>
        <w:t>Literární výchova</w:t>
      </w:r>
      <w:r w:rsidRPr="00F66B16">
        <w:t>.</w:t>
      </w:r>
    </w:p>
    <w:p w:rsidR="00AE2AB2" w:rsidRPr="00F66B16" w:rsidRDefault="00AE2AB2" w:rsidP="007719DB">
      <w:pPr>
        <w:spacing w:line="276" w:lineRule="auto"/>
        <w:ind w:firstLine="708"/>
      </w:pPr>
      <w:r w:rsidRPr="00F66B16">
        <w:t xml:space="preserve">V předmětu jsou v některých výstupech volně zařazeny výstupy a metody </w:t>
      </w:r>
      <w:r w:rsidR="007719DB">
        <w:t>d</w:t>
      </w:r>
      <w:r w:rsidRPr="007719DB">
        <w:t>ramatické výchovy</w:t>
      </w:r>
      <w:r w:rsidRPr="00F66B16">
        <w:t xml:space="preserve">, které je možné využít v učivu. V 1. třídě má předmět komplexní charakter. V dalších ročnících se dělí na jednotlivé složky, které jsou ovšem nadále propojovány a o jejichž časové dotaci rozhodne učitel. </w:t>
      </w:r>
    </w:p>
    <w:p w:rsidR="00AE2AB2" w:rsidRPr="00F66B16" w:rsidRDefault="00AE2AB2" w:rsidP="007719DB">
      <w:pPr>
        <w:spacing w:line="276" w:lineRule="auto"/>
        <w:ind w:firstLine="708"/>
      </w:pPr>
      <w:r w:rsidRPr="00F66B16">
        <w:t xml:space="preserve">Předmět </w:t>
      </w:r>
      <w:r w:rsidRPr="00F66B16">
        <w:rPr>
          <w:b/>
        </w:rPr>
        <w:t>Český jazyk</w:t>
      </w:r>
      <w:r w:rsidRPr="00F66B16">
        <w:t xml:space="preserve"> se převážně uskutečňuje v běžné vyučovací hodině s možností využití krátkodobých projektů. Podle potřeby učitele, zvláště v nižších ročnících prvního období, může být předmět vyučován v tzv. blocích. Časová dotace v 1.- </w:t>
      </w:r>
      <w:r>
        <w:t>2</w:t>
      </w:r>
      <w:r w:rsidRPr="00F66B16">
        <w:t xml:space="preserve">. třídě je </w:t>
      </w:r>
      <w:r w:rsidR="007719DB">
        <w:t>8</w:t>
      </w:r>
      <w:r w:rsidRPr="00F66B16">
        <w:t xml:space="preserve"> hodin, ve </w:t>
      </w:r>
      <w:r>
        <w:t>3</w:t>
      </w:r>
      <w:r w:rsidRPr="00F66B16">
        <w:t xml:space="preserve">. třídě </w:t>
      </w:r>
      <w:r w:rsidR="007719DB">
        <w:t>9</w:t>
      </w:r>
      <w:r w:rsidRPr="00F66B16">
        <w:t> hodin a v</w:t>
      </w:r>
      <w:r>
        <w:t xml:space="preserve">e 4.- </w:t>
      </w:r>
      <w:r w:rsidRPr="00F66B16">
        <w:t xml:space="preserve">5. třídě 7 hodin. </w:t>
      </w:r>
    </w:p>
    <w:p w:rsidR="00AE2AB2" w:rsidRPr="00F66B16" w:rsidRDefault="00AE2AB2" w:rsidP="007719DB">
      <w:pPr>
        <w:spacing w:line="276" w:lineRule="auto"/>
        <w:ind w:firstLine="708"/>
      </w:pPr>
      <w:r w:rsidRPr="00F66B16">
        <w:t xml:space="preserve">Specifické postavení předmětu umožňuje vyučujícím propojení s ostatními předměty. </w:t>
      </w:r>
    </w:p>
    <w:p w:rsidR="00AE2AB2" w:rsidRPr="00F66B16" w:rsidRDefault="00AE2AB2" w:rsidP="007719DB">
      <w:pPr>
        <w:spacing w:line="276" w:lineRule="auto"/>
      </w:pPr>
      <w:r w:rsidRPr="00F66B16">
        <w:t>Do předmětu jsou rovnoměrně začleněna všechna průřezová témata. Osobnostně sociální výchova prolíná celým předmětem a některá její témata jsou konkrétně uvedena v tabulce učebních osnov. Průřezová témata jsou konkrétně začleněna k jednotlivým výstupům nebo učivu a jsou uvedena v tabulce výstupů a učiva.</w:t>
      </w:r>
    </w:p>
    <w:p w:rsidR="00AE2AB2" w:rsidRDefault="007719DB" w:rsidP="007719DB">
      <w:pPr>
        <w:spacing w:line="276" w:lineRule="auto"/>
        <w:ind w:firstLine="561"/>
      </w:pPr>
      <w:r>
        <w:t xml:space="preserve">  </w:t>
      </w:r>
      <w:r w:rsidR="00AE2AB2" w:rsidRPr="00F66B16">
        <w:t>Při výuce počátečního čtení používáme analyticko-syntetickou metodu.</w:t>
      </w:r>
    </w:p>
    <w:p w:rsidR="007719DB" w:rsidRDefault="007719DB" w:rsidP="007719DB">
      <w:pPr>
        <w:spacing w:line="276" w:lineRule="auto"/>
      </w:pPr>
    </w:p>
    <w:p w:rsidR="007719DB" w:rsidRDefault="007719DB" w:rsidP="007719DB">
      <w:pPr>
        <w:spacing w:line="276" w:lineRule="auto"/>
      </w:pPr>
    </w:p>
    <w:p w:rsidR="007719DB" w:rsidRDefault="007719DB" w:rsidP="007719DB">
      <w:pPr>
        <w:spacing w:line="276" w:lineRule="auto"/>
      </w:pPr>
    </w:p>
    <w:p w:rsidR="00AE2AB2" w:rsidRPr="00F66B16" w:rsidRDefault="00AE2AB2" w:rsidP="007719DB">
      <w:pPr>
        <w:spacing w:line="276" w:lineRule="auto"/>
      </w:pPr>
      <w:r w:rsidRPr="00F66B16">
        <w:t xml:space="preserve">Klíčové kompetence jsou v předmětu </w:t>
      </w:r>
      <w:r w:rsidRPr="00F66B16">
        <w:rPr>
          <w:b/>
        </w:rPr>
        <w:t>Český jazyk</w:t>
      </w:r>
      <w:r w:rsidRPr="00F66B16">
        <w:t xml:space="preserve"> naplňovány těmito výchovně vzdělávacími strategiemi:</w:t>
      </w:r>
    </w:p>
    <w:p w:rsidR="007719DB" w:rsidRDefault="007719DB" w:rsidP="007719DB">
      <w:pPr>
        <w:tabs>
          <w:tab w:val="left" w:pos="360"/>
        </w:tabs>
        <w:ind w:left="720"/>
        <w:rPr>
          <w:b/>
        </w:rPr>
      </w:pPr>
    </w:p>
    <w:p w:rsidR="00AE2AB2" w:rsidRPr="00F66B16" w:rsidRDefault="00AE2AB2" w:rsidP="00AE2AB2">
      <w:pPr>
        <w:tabs>
          <w:tab w:val="left" w:pos="360"/>
        </w:tabs>
        <w:ind w:left="720"/>
        <w:rPr>
          <w:b/>
        </w:rPr>
      </w:pPr>
      <w:r w:rsidRPr="00F66B16">
        <w:rPr>
          <w:b/>
        </w:rPr>
        <w:t>Kompetence k učení</w:t>
      </w:r>
    </w:p>
    <w:p w:rsidR="00AE2AB2" w:rsidRPr="00F66B16" w:rsidRDefault="00AE2AB2" w:rsidP="004B26F5">
      <w:pPr>
        <w:numPr>
          <w:ilvl w:val="0"/>
          <w:numId w:val="41"/>
        </w:numPr>
        <w:spacing w:line="276" w:lineRule="auto"/>
      </w:pPr>
      <w:r w:rsidRPr="00F66B16">
        <w:t>postupně se seznamuje s různými strategiemi učení</w:t>
      </w:r>
    </w:p>
    <w:p w:rsidR="00AE2AB2" w:rsidRPr="00F66B16" w:rsidRDefault="00AE2AB2" w:rsidP="004B26F5">
      <w:pPr>
        <w:numPr>
          <w:ilvl w:val="0"/>
          <w:numId w:val="41"/>
        </w:numPr>
        <w:spacing w:line="276" w:lineRule="auto"/>
      </w:pPr>
      <w:r w:rsidRPr="00F66B16">
        <w:t>žák je veden ke kritickému čtení a myšlení</w:t>
      </w:r>
    </w:p>
    <w:p w:rsidR="00AE2AB2" w:rsidRPr="00F66B16" w:rsidRDefault="00AE2AB2" w:rsidP="004B26F5">
      <w:pPr>
        <w:numPr>
          <w:ilvl w:val="0"/>
          <w:numId w:val="41"/>
        </w:numPr>
        <w:spacing w:line="276" w:lineRule="auto"/>
      </w:pPr>
      <w:r w:rsidRPr="00F66B16">
        <w:t>učí se samostatně vyhledávat a uchovávat informace z různých zdrojů</w:t>
      </w:r>
    </w:p>
    <w:p w:rsidR="00AE2AB2" w:rsidRPr="00F66B16" w:rsidRDefault="00AE2AB2" w:rsidP="004B26F5">
      <w:pPr>
        <w:numPr>
          <w:ilvl w:val="0"/>
          <w:numId w:val="41"/>
        </w:numPr>
        <w:spacing w:line="276" w:lineRule="auto"/>
      </w:pPr>
      <w:r w:rsidRPr="00F66B16">
        <w:t>účinně využívá jazykové vědomosti a poznatky v dalších předmětech a v praktickém životě</w:t>
      </w:r>
    </w:p>
    <w:p w:rsidR="00AE2AB2" w:rsidRPr="00F66B16" w:rsidRDefault="00AE2AB2" w:rsidP="004B26F5">
      <w:pPr>
        <w:numPr>
          <w:ilvl w:val="0"/>
          <w:numId w:val="41"/>
        </w:numPr>
        <w:spacing w:line="276" w:lineRule="auto"/>
      </w:pPr>
      <w:r w:rsidRPr="00F66B16">
        <w:t>učí se hodnotit svou práci například na podkladě jazykového portfolia, práce s chybou nebo písemných prací</w:t>
      </w:r>
    </w:p>
    <w:p w:rsidR="00AE2AB2" w:rsidRDefault="00AE2AB2" w:rsidP="004B26F5">
      <w:pPr>
        <w:numPr>
          <w:ilvl w:val="0"/>
          <w:numId w:val="41"/>
        </w:numPr>
        <w:spacing w:line="276" w:lineRule="auto"/>
      </w:pPr>
      <w:r w:rsidRPr="00F66B16">
        <w:t>žák se seznamuje s mluvnickými a literárními termíny souvisejícími s probíraným učivem</w:t>
      </w:r>
    </w:p>
    <w:p w:rsidR="00AE2AB2" w:rsidRDefault="00AE2AB2" w:rsidP="00AE2AB2">
      <w:pPr>
        <w:spacing w:line="276" w:lineRule="auto"/>
        <w:ind w:left="720"/>
      </w:pPr>
    </w:p>
    <w:p w:rsidR="00182166" w:rsidRPr="00F66B16" w:rsidRDefault="00182166" w:rsidP="00AE2AB2">
      <w:pPr>
        <w:spacing w:line="276" w:lineRule="auto"/>
        <w:ind w:left="720"/>
      </w:pPr>
    </w:p>
    <w:p w:rsidR="00AE2AB2" w:rsidRPr="007D2956" w:rsidRDefault="00AE2AB2" w:rsidP="00AE2AB2">
      <w:pPr>
        <w:tabs>
          <w:tab w:val="left" w:pos="360"/>
        </w:tabs>
        <w:ind w:left="720"/>
        <w:rPr>
          <w:b/>
        </w:rPr>
      </w:pPr>
      <w:r w:rsidRPr="007D2956">
        <w:rPr>
          <w:b/>
        </w:rPr>
        <w:lastRenderedPageBreak/>
        <w:t>Kompetence k řešení problémů</w:t>
      </w:r>
    </w:p>
    <w:p w:rsidR="00AE2AB2" w:rsidRPr="007D2956" w:rsidRDefault="00AE2AB2" w:rsidP="004B26F5">
      <w:pPr>
        <w:numPr>
          <w:ilvl w:val="0"/>
          <w:numId w:val="42"/>
        </w:numPr>
        <w:spacing w:line="276" w:lineRule="auto"/>
      </w:pPr>
      <w:r w:rsidRPr="007D2956">
        <w:t>hledá a využívá různé způsoby řešení</w:t>
      </w:r>
    </w:p>
    <w:p w:rsidR="00AE2AB2" w:rsidRPr="007D2956" w:rsidRDefault="00AE2AB2" w:rsidP="004B26F5">
      <w:pPr>
        <w:numPr>
          <w:ilvl w:val="0"/>
          <w:numId w:val="42"/>
        </w:numPr>
        <w:spacing w:line="276" w:lineRule="auto"/>
      </w:pPr>
      <w:r w:rsidRPr="007D2956">
        <w:t>v hodinách komunikační výchovy vytváříme modelové situace k řešení problémů z reálného života a žák vstupuje do rolí</w:t>
      </w:r>
    </w:p>
    <w:p w:rsidR="00AE2AB2" w:rsidRPr="007D2956" w:rsidRDefault="00AE2AB2" w:rsidP="004B26F5">
      <w:pPr>
        <w:numPr>
          <w:ilvl w:val="0"/>
          <w:numId w:val="42"/>
        </w:numPr>
        <w:spacing w:line="276" w:lineRule="auto"/>
      </w:pPr>
      <w:r w:rsidRPr="007D2956">
        <w:t>učí se samostatně využívat pravidel a jazykových příruček</w:t>
      </w:r>
    </w:p>
    <w:p w:rsidR="00AE2AB2" w:rsidRDefault="00AE2AB2" w:rsidP="004B26F5">
      <w:pPr>
        <w:numPr>
          <w:ilvl w:val="0"/>
          <w:numId w:val="42"/>
        </w:numPr>
        <w:spacing w:line="276" w:lineRule="auto"/>
      </w:pPr>
      <w:r w:rsidRPr="007D2956">
        <w:t xml:space="preserve">zpracovává přiměřeně náročné úkoly pro samostatnou </w:t>
      </w:r>
      <w:proofErr w:type="gramStart"/>
      <w:r w:rsidRPr="007D2956">
        <w:t>práci  a</w:t>
      </w:r>
      <w:proofErr w:type="gramEnd"/>
      <w:r w:rsidRPr="007D2956">
        <w:t xml:space="preserve"> vždy se snaží o její dokončení</w:t>
      </w:r>
    </w:p>
    <w:p w:rsidR="00AE2AB2" w:rsidRPr="007D2956" w:rsidRDefault="00AE2AB2" w:rsidP="00AE2AB2">
      <w:pPr>
        <w:spacing w:line="276" w:lineRule="auto"/>
        <w:ind w:left="720"/>
      </w:pPr>
    </w:p>
    <w:p w:rsidR="00AE2AB2" w:rsidRPr="007D2956" w:rsidRDefault="00AE2AB2" w:rsidP="00AE2AB2">
      <w:pPr>
        <w:tabs>
          <w:tab w:val="left" w:pos="360"/>
        </w:tabs>
        <w:ind w:left="720"/>
        <w:rPr>
          <w:b/>
        </w:rPr>
      </w:pPr>
      <w:r w:rsidRPr="007D2956">
        <w:rPr>
          <w:b/>
        </w:rPr>
        <w:t>Kompetence komunikativní</w:t>
      </w:r>
    </w:p>
    <w:p w:rsidR="00AE2AB2" w:rsidRPr="00F867DE" w:rsidRDefault="00AE2AB2" w:rsidP="004B26F5">
      <w:pPr>
        <w:numPr>
          <w:ilvl w:val="0"/>
          <w:numId w:val="43"/>
        </w:numPr>
        <w:spacing w:line="276" w:lineRule="auto"/>
      </w:pPr>
      <w:r w:rsidRPr="00F867DE">
        <w:t>učí se výstižnému a obsahově správnému vyjadřování v mluveném i psaném projevu</w:t>
      </w:r>
    </w:p>
    <w:p w:rsidR="00AE2AB2" w:rsidRPr="00F867DE" w:rsidRDefault="00AE2AB2" w:rsidP="004B26F5">
      <w:pPr>
        <w:numPr>
          <w:ilvl w:val="0"/>
          <w:numId w:val="43"/>
        </w:numPr>
        <w:spacing w:line="276" w:lineRule="auto"/>
      </w:pPr>
      <w:r w:rsidRPr="00F867DE">
        <w:t xml:space="preserve">pomocí literárního i jazykového </w:t>
      </w:r>
      <w:proofErr w:type="gramStart"/>
      <w:r w:rsidRPr="00F867DE">
        <w:t>učiva  si</w:t>
      </w:r>
      <w:proofErr w:type="gramEnd"/>
      <w:r w:rsidRPr="00F867DE">
        <w:t xml:space="preserve"> žák rozšiřuje slovní zásobu </w:t>
      </w:r>
    </w:p>
    <w:p w:rsidR="00AE2AB2" w:rsidRPr="00F867DE" w:rsidRDefault="00AE2AB2" w:rsidP="004B26F5">
      <w:pPr>
        <w:numPr>
          <w:ilvl w:val="0"/>
          <w:numId w:val="43"/>
        </w:numPr>
        <w:spacing w:line="276" w:lineRule="auto"/>
      </w:pPr>
      <w:r w:rsidRPr="00F867DE">
        <w:t>učí se základním pravidlům komunikace</w:t>
      </w:r>
    </w:p>
    <w:p w:rsidR="00AE2AB2" w:rsidRPr="00F867DE" w:rsidRDefault="00AE2AB2" w:rsidP="004B26F5">
      <w:pPr>
        <w:numPr>
          <w:ilvl w:val="0"/>
          <w:numId w:val="43"/>
        </w:numPr>
        <w:spacing w:line="276" w:lineRule="auto"/>
      </w:pPr>
      <w:r w:rsidRPr="00F867DE">
        <w:t>žák používá informační a komunikační prostředky a zdroje</w:t>
      </w:r>
    </w:p>
    <w:p w:rsidR="00AE2AB2" w:rsidRDefault="00AE2AB2" w:rsidP="004B26F5">
      <w:pPr>
        <w:numPr>
          <w:ilvl w:val="0"/>
          <w:numId w:val="43"/>
        </w:numPr>
        <w:spacing w:line="276" w:lineRule="auto"/>
      </w:pPr>
      <w:r w:rsidRPr="00F867DE">
        <w:t>využívá komunikativní dovednosti k vytváření vztahů potřebných k soužití s ostatními</w:t>
      </w:r>
    </w:p>
    <w:p w:rsidR="00AE2AB2" w:rsidRDefault="00AE2AB2" w:rsidP="00AE2AB2">
      <w:pPr>
        <w:pStyle w:val="Odstavec"/>
        <w:spacing w:before="0" w:after="0"/>
        <w:ind w:left="720" w:firstLine="0"/>
        <w:jc w:val="left"/>
      </w:pPr>
    </w:p>
    <w:p w:rsidR="007719DB" w:rsidRPr="007719DB" w:rsidRDefault="00AE2AB2" w:rsidP="007719DB">
      <w:pPr>
        <w:rPr>
          <w:b/>
        </w:rPr>
      </w:pPr>
      <w:r w:rsidRPr="007719DB">
        <w:rPr>
          <w:b/>
        </w:rPr>
        <w:t xml:space="preserve">            Kompetence sociální a personální </w:t>
      </w:r>
    </w:p>
    <w:p w:rsidR="00AE2AB2" w:rsidRPr="007719DB" w:rsidRDefault="007719DB" w:rsidP="007719DB">
      <w:r>
        <w:t xml:space="preserve">      -     </w:t>
      </w:r>
      <w:r w:rsidR="00AE2AB2" w:rsidRPr="007719DB">
        <w:t>pracuje i ve skupinové práci</w:t>
      </w:r>
    </w:p>
    <w:p w:rsidR="00AE2AB2" w:rsidRPr="00F867DE" w:rsidRDefault="00AE2AB2" w:rsidP="004B26F5">
      <w:pPr>
        <w:numPr>
          <w:ilvl w:val="0"/>
          <w:numId w:val="44"/>
        </w:numPr>
      </w:pPr>
      <w:r w:rsidRPr="00F867DE">
        <w:t>čte vhodné ukázky z literatury, na kterých se učí řešit mezilidské vztahy</w:t>
      </w:r>
    </w:p>
    <w:p w:rsidR="00AE2AB2" w:rsidRPr="00F867DE" w:rsidRDefault="00AE2AB2" w:rsidP="004B26F5">
      <w:pPr>
        <w:numPr>
          <w:ilvl w:val="0"/>
          <w:numId w:val="44"/>
        </w:numPr>
      </w:pPr>
      <w:r w:rsidRPr="00F867DE">
        <w:t>vstupuje do rolí v modelových situací a pomocí dramatizace se učí řešit problémy a mezilidské vztahy</w:t>
      </w:r>
    </w:p>
    <w:p w:rsidR="00AE2AB2" w:rsidRDefault="00AE2AB2" w:rsidP="004B26F5">
      <w:pPr>
        <w:numPr>
          <w:ilvl w:val="0"/>
          <w:numId w:val="44"/>
        </w:numPr>
      </w:pPr>
      <w:r w:rsidRPr="00F867DE">
        <w:t>žák pracuje s individuálními úkoly tak, aby mohl zažít vlastní úspěch</w:t>
      </w:r>
    </w:p>
    <w:p w:rsidR="00AE2AB2" w:rsidRPr="00F867DE" w:rsidRDefault="00AE2AB2" w:rsidP="007719DB">
      <w:pPr>
        <w:ind w:left="720"/>
      </w:pPr>
    </w:p>
    <w:p w:rsidR="00AE2AB2" w:rsidRPr="00F867DE" w:rsidRDefault="00AE2AB2" w:rsidP="00AE2AB2">
      <w:pPr>
        <w:pStyle w:val="Odstavec"/>
        <w:spacing w:before="0" w:after="0"/>
        <w:ind w:left="720" w:firstLine="0"/>
        <w:jc w:val="left"/>
        <w:rPr>
          <w:b/>
        </w:rPr>
      </w:pPr>
      <w:r w:rsidRPr="00F867DE">
        <w:rPr>
          <w:b/>
        </w:rPr>
        <w:t>Kompetence občanské</w:t>
      </w:r>
    </w:p>
    <w:p w:rsidR="00AE2AB2" w:rsidRPr="00F867DE" w:rsidRDefault="00AE2AB2" w:rsidP="004B26F5">
      <w:pPr>
        <w:numPr>
          <w:ilvl w:val="0"/>
          <w:numId w:val="45"/>
        </w:numPr>
        <w:spacing w:line="276" w:lineRule="auto"/>
      </w:pPr>
      <w:r w:rsidRPr="00F867DE">
        <w:t>je seznamován s naším slovesným dědictvím a s jeho významem</w:t>
      </w:r>
    </w:p>
    <w:p w:rsidR="00AE2AB2" w:rsidRDefault="00AE2AB2" w:rsidP="004B26F5">
      <w:pPr>
        <w:numPr>
          <w:ilvl w:val="0"/>
          <w:numId w:val="45"/>
        </w:numPr>
        <w:spacing w:line="276" w:lineRule="auto"/>
      </w:pPr>
      <w:r w:rsidRPr="00F867DE">
        <w:t>v žácích je rozvíjena jejich vnitřní potřeba literárního projevu, recitace a četby</w:t>
      </w:r>
    </w:p>
    <w:p w:rsidR="00AE2AB2" w:rsidRPr="00F867DE" w:rsidRDefault="00AE2AB2" w:rsidP="00AE2AB2">
      <w:pPr>
        <w:spacing w:line="276" w:lineRule="auto"/>
        <w:ind w:left="720"/>
      </w:pPr>
    </w:p>
    <w:p w:rsidR="00AE2AB2" w:rsidRPr="00F867DE" w:rsidRDefault="00AE2AB2" w:rsidP="00AE2AB2">
      <w:pPr>
        <w:tabs>
          <w:tab w:val="left" w:pos="360"/>
        </w:tabs>
        <w:ind w:left="720"/>
        <w:rPr>
          <w:b/>
        </w:rPr>
      </w:pPr>
      <w:r w:rsidRPr="00F867DE">
        <w:rPr>
          <w:b/>
        </w:rPr>
        <w:t>Kompetence pracovní</w:t>
      </w:r>
    </w:p>
    <w:p w:rsidR="00AE2AB2" w:rsidRPr="00F867DE" w:rsidRDefault="00AE2AB2" w:rsidP="004B26F5">
      <w:pPr>
        <w:numPr>
          <w:ilvl w:val="0"/>
          <w:numId w:val="40"/>
        </w:numPr>
        <w:spacing w:line="276" w:lineRule="auto"/>
        <w:ind w:left="720"/>
      </w:pPr>
      <w:r w:rsidRPr="00F867DE">
        <w:t>žák je nabádán k dodržování hygienických pravidel při čtení a psaní</w:t>
      </w:r>
    </w:p>
    <w:p w:rsidR="00AE2AB2" w:rsidRPr="00F867DE" w:rsidRDefault="00AE2AB2" w:rsidP="004B26F5">
      <w:pPr>
        <w:numPr>
          <w:ilvl w:val="0"/>
          <w:numId w:val="40"/>
        </w:numPr>
        <w:spacing w:line="276" w:lineRule="auto"/>
        <w:ind w:left="720"/>
      </w:pPr>
      <w:r w:rsidRPr="00F867DE">
        <w:t>připravuje si učební prostor a udržuje čistotu</w:t>
      </w:r>
    </w:p>
    <w:p w:rsidR="00AE2AB2" w:rsidRDefault="00AE2AB2" w:rsidP="004B26F5">
      <w:pPr>
        <w:numPr>
          <w:ilvl w:val="0"/>
          <w:numId w:val="40"/>
        </w:numPr>
        <w:spacing w:line="276" w:lineRule="auto"/>
        <w:ind w:left="720"/>
      </w:pPr>
      <w:r w:rsidRPr="00F867DE">
        <w:t>žák je veden k pečlivosti, plánování časového rozvržení si práce a jejímu včasnému dokončení</w:t>
      </w:r>
    </w:p>
    <w:p w:rsidR="00AE2AB2" w:rsidRDefault="00AE2AB2" w:rsidP="00AE2AB2">
      <w:pPr>
        <w:spacing w:line="276" w:lineRule="auto"/>
        <w:ind w:left="720"/>
      </w:pPr>
    </w:p>
    <w:p w:rsidR="007719DB" w:rsidRPr="00F867DE" w:rsidRDefault="007719DB" w:rsidP="00AE2AB2">
      <w:pPr>
        <w:spacing w:line="276" w:lineRule="auto"/>
        <w:ind w:left="720"/>
      </w:pPr>
    </w:p>
    <w:p w:rsidR="00AE2AB2" w:rsidRPr="00F867DE" w:rsidRDefault="00AE2AB2" w:rsidP="00AE2AB2">
      <w:pPr>
        <w:spacing w:line="276" w:lineRule="auto"/>
        <w:ind w:left="360" w:firstLine="348"/>
        <w:rPr>
          <w:b/>
        </w:rPr>
      </w:pPr>
      <w:r w:rsidRPr="00F867DE">
        <w:rPr>
          <w:b/>
        </w:rPr>
        <w:t>Kompetence digitální</w:t>
      </w:r>
    </w:p>
    <w:p w:rsidR="00AE2AB2" w:rsidRPr="00F867DE" w:rsidRDefault="00AE2AB2" w:rsidP="004B26F5">
      <w:pPr>
        <w:pStyle w:val="Odstavecseseznamem"/>
        <w:numPr>
          <w:ilvl w:val="0"/>
          <w:numId w:val="40"/>
        </w:numPr>
        <w:spacing w:line="276" w:lineRule="auto"/>
        <w:ind w:left="720"/>
        <w:contextualSpacing w:val="0"/>
        <w:rPr>
          <w:b/>
        </w:rPr>
      </w:pPr>
      <w:r w:rsidRPr="00F867DE">
        <w:t>osvojuje si základní digitální dovednost</w:t>
      </w:r>
    </w:p>
    <w:p w:rsidR="00AE2AB2" w:rsidRPr="00F867DE" w:rsidRDefault="00AE2AB2" w:rsidP="004B26F5">
      <w:pPr>
        <w:pStyle w:val="Odstavecseseznamem"/>
        <w:numPr>
          <w:ilvl w:val="0"/>
          <w:numId w:val="40"/>
        </w:numPr>
        <w:spacing w:line="276" w:lineRule="auto"/>
        <w:ind w:left="720"/>
        <w:contextualSpacing w:val="0"/>
      </w:pPr>
      <w:r w:rsidRPr="00F867DE">
        <w:t>při mluveném i psaném projevu se kultivovaně vyjadřuje a dodržuje zásady etického chování</w:t>
      </w:r>
    </w:p>
    <w:p w:rsidR="00AE2AB2" w:rsidRPr="00F867DE" w:rsidRDefault="00AE2AB2" w:rsidP="004B26F5">
      <w:pPr>
        <w:pStyle w:val="Odstavecseseznamem"/>
        <w:numPr>
          <w:ilvl w:val="0"/>
          <w:numId w:val="40"/>
        </w:numPr>
        <w:spacing w:line="276" w:lineRule="auto"/>
        <w:ind w:left="720"/>
        <w:contextualSpacing w:val="0"/>
        <w:rPr>
          <w:b/>
        </w:rPr>
      </w:pPr>
      <w:r w:rsidRPr="00F867DE">
        <w:t xml:space="preserve">využívá čtení s porozuměním, orientuje se v textu, snaží se odlišit pravdivé informace </w:t>
      </w:r>
      <w:r w:rsidRPr="00F867DE">
        <w:br/>
        <w:t>od nepravdivých a účelně je využívá</w:t>
      </w:r>
    </w:p>
    <w:p w:rsidR="00AE2AB2" w:rsidRPr="00F867DE" w:rsidRDefault="00AE2AB2" w:rsidP="004B26F5">
      <w:pPr>
        <w:pStyle w:val="Odstavecseseznamem"/>
        <w:numPr>
          <w:ilvl w:val="0"/>
          <w:numId w:val="40"/>
        </w:numPr>
        <w:spacing w:line="276" w:lineRule="auto"/>
        <w:ind w:left="720"/>
        <w:contextualSpacing w:val="0"/>
      </w:pPr>
      <w:r w:rsidRPr="00F867DE">
        <w:t>využívá digitální zařízení, aplikace a služby</w:t>
      </w:r>
    </w:p>
    <w:p w:rsidR="00AE2AB2" w:rsidRPr="00F867DE" w:rsidRDefault="00AE2AB2" w:rsidP="004B26F5">
      <w:pPr>
        <w:pStyle w:val="Odstavecseseznamem"/>
        <w:numPr>
          <w:ilvl w:val="0"/>
          <w:numId w:val="40"/>
        </w:numPr>
        <w:spacing w:line="276" w:lineRule="auto"/>
        <w:ind w:left="720"/>
        <w:contextualSpacing w:val="0"/>
        <w:rPr>
          <w:b/>
        </w:rPr>
      </w:pPr>
      <w:r w:rsidRPr="00F867DE">
        <w:t>kriticky a tvořivě využívá digitální technologie při práci, učení a ve volném čase</w:t>
      </w:r>
    </w:p>
    <w:p w:rsidR="00AE2AB2" w:rsidRPr="00F867DE" w:rsidRDefault="00AE2AB2" w:rsidP="004B26F5">
      <w:pPr>
        <w:pStyle w:val="Odstavecseseznamem"/>
        <w:numPr>
          <w:ilvl w:val="0"/>
          <w:numId w:val="40"/>
        </w:numPr>
        <w:spacing w:line="276" w:lineRule="auto"/>
        <w:ind w:left="720"/>
        <w:contextualSpacing w:val="0"/>
      </w:pPr>
      <w:r w:rsidRPr="00F867DE">
        <w:t>dodržuje bezpečnost a ochranu zdraví při práci s digitálními technologiemi, předchází možnému zneužití dat</w:t>
      </w:r>
    </w:p>
    <w:p w:rsidR="00AE2AB2" w:rsidRPr="007719DB" w:rsidRDefault="00AE2AB2" w:rsidP="004B26F5">
      <w:pPr>
        <w:pStyle w:val="Odstavecseseznamem"/>
        <w:numPr>
          <w:ilvl w:val="0"/>
          <w:numId w:val="40"/>
        </w:numPr>
        <w:spacing w:line="276" w:lineRule="auto"/>
        <w:ind w:left="720"/>
        <w:contextualSpacing w:val="0"/>
      </w:pPr>
      <w:r w:rsidRPr="00F867DE">
        <w:t>ctí autorská práva, uvádí zdroje</w:t>
      </w:r>
    </w:p>
    <w:p w:rsidR="00AE2AB2" w:rsidRDefault="00AE2AB2" w:rsidP="00AE2AB2">
      <w:pPr>
        <w:rPr>
          <w:b/>
        </w:rPr>
      </w:pPr>
    </w:p>
    <w:p w:rsidR="00836508" w:rsidRDefault="00836508" w:rsidP="00AE2AB2">
      <w:pPr>
        <w:rPr>
          <w:b/>
        </w:rPr>
      </w:pPr>
    </w:p>
    <w:p w:rsidR="00836508" w:rsidRDefault="00836508" w:rsidP="00AE2AB2">
      <w:pPr>
        <w:rPr>
          <w:b/>
        </w:rPr>
      </w:pPr>
    </w:p>
    <w:p w:rsidR="00AE2AB2" w:rsidRPr="00995407" w:rsidRDefault="00AE2AB2" w:rsidP="00AE2AB2">
      <w:pPr>
        <w:rPr>
          <w:b/>
        </w:rPr>
      </w:pPr>
      <w:r w:rsidRPr="00995407">
        <w:rPr>
          <w:b/>
        </w:rPr>
        <w:lastRenderedPageBreak/>
        <w:t>Vzdělávací obsah vyučovacího předmětu</w:t>
      </w:r>
    </w:p>
    <w:p w:rsidR="00AE2AB2" w:rsidRPr="00995407" w:rsidRDefault="00AE2AB2" w:rsidP="00AE2AB2">
      <w:pPr>
        <w:tabs>
          <w:tab w:val="left" w:pos="360"/>
        </w:tabs>
      </w:pPr>
    </w:p>
    <w:p w:rsidR="00AE2AB2" w:rsidRPr="00995407" w:rsidRDefault="00AE2AB2" w:rsidP="00AE2AB2">
      <w:pPr>
        <w:tabs>
          <w:tab w:val="left" w:pos="360"/>
        </w:tabs>
        <w:rPr>
          <w:b/>
        </w:rPr>
      </w:pPr>
      <w:r w:rsidRPr="00995407">
        <w:rPr>
          <w:b/>
        </w:rPr>
        <w:t>Český jazyk a literatura</w:t>
      </w:r>
      <w:r>
        <w:rPr>
          <w:b/>
        </w:rPr>
        <w:t xml:space="preserve"> - 1</w:t>
      </w:r>
      <w:r w:rsidRPr="00995407">
        <w:rPr>
          <w:b/>
        </w:rPr>
        <w:t xml:space="preserve">. ročník </w:t>
      </w:r>
    </w:p>
    <w:p w:rsidR="00AE2AB2" w:rsidRPr="00995407" w:rsidRDefault="00AE2AB2" w:rsidP="00AE2AB2">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3411"/>
        <w:gridCol w:w="2240"/>
      </w:tblGrid>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vAlign w:val="center"/>
            <w:hideMark/>
          </w:tcPr>
          <w:p w:rsidR="00AE2AB2" w:rsidRPr="00995407" w:rsidRDefault="00AE2AB2" w:rsidP="00AE2AB2">
            <w:pPr>
              <w:tabs>
                <w:tab w:val="left" w:pos="360"/>
              </w:tabs>
            </w:pPr>
            <w:r w:rsidRPr="00F43ED4">
              <w:rPr>
                <w:b/>
              </w:rPr>
              <w:t>Očekávané výstupy</w:t>
            </w:r>
            <w:r>
              <w:t xml:space="preserve"> </w:t>
            </w:r>
            <w:r w:rsidRPr="00884D9A">
              <w:rPr>
                <w:b/>
              </w:rPr>
              <w:t>RVP</w:t>
            </w:r>
            <w:r>
              <w:t xml:space="preserve"> /ŠVP:</w:t>
            </w:r>
          </w:p>
          <w:p w:rsidR="00AE2AB2" w:rsidRPr="00F43ED4" w:rsidRDefault="00AE2AB2" w:rsidP="00AE2AB2">
            <w:pPr>
              <w:tabs>
                <w:tab w:val="left" w:pos="360"/>
              </w:tabs>
              <w:rPr>
                <w:b/>
                <w:sz w:val="20"/>
                <w:szCs w:val="20"/>
              </w:rPr>
            </w:pPr>
            <w:r w:rsidRPr="00F43ED4">
              <w:rPr>
                <w:b/>
                <w:sz w:val="20"/>
                <w:szCs w:val="20"/>
              </w:rPr>
              <w:t>Žák:</w:t>
            </w:r>
          </w:p>
        </w:tc>
        <w:tc>
          <w:tcPr>
            <w:tcW w:w="3411" w:type="dxa"/>
            <w:tcBorders>
              <w:top w:val="single" w:sz="4" w:space="0" w:color="auto"/>
              <w:left w:val="single" w:sz="4" w:space="0" w:color="auto"/>
              <w:bottom w:val="single" w:sz="4" w:space="0" w:color="auto"/>
              <w:right w:val="single" w:sz="4" w:space="0" w:color="auto"/>
            </w:tcBorders>
            <w:vAlign w:val="center"/>
          </w:tcPr>
          <w:p w:rsidR="00AE2AB2" w:rsidRPr="00F43ED4" w:rsidRDefault="00AE2AB2" w:rsidP="00AE2AB2">
            <w:pPr>
              <w:tabs>
                <w:tab w:val="left" w:pos="360"/>
              </w:tabs>
              <w:rPr>
                <w:b/>
              </w:rPr>
            </w:pPr>
            <w:r w:rsidRPr="00F43ED4">
              <w:rPr>
                <w:b/>
              </w:rPr>
              <w:t>Učivo:</w:t>
            </w:r>
          </w:p>
          <w:p w:rsidR="00AE2AB2" w:rsidRPr="00F43ED4" w:rsidRDefault="00AE2AB2" w:rsidP="00AE2AB2">
            <w:pPr>
              <w:tabs>
                <w:tab w:val="left" w:pos="360"/>
              </w:tabs>
              <w:rPr>
                <w:b/>
              </w:rPr>
            </w:pPr>
          </w:p>
        </w:tc>
        <w:tc>
          <w:tcPr>
            <w:tcW w:w="2240" w:type="dxa"/>
            <w:tcBorders>
              <w:top w:val="single" w:sz="4" w:space="0" w:color="auto"/>
              <w:left w:val="single" w:sz="4" w:space="0" w:color="auto"/>
              <w:bottom w:val="single" w:sz="4" w:space="0" w:color="auto"/>
              <w:right w:val="single" w:sz="4" w:space="0" w:color="auto"/>
            </w:tcBorders>
            <w:vAlign w:val="center"/>
          </w:tcPr>
          <w:p w:rsidR="00AE2AB2" w:rsidRPr="00F43ED4" w:rsidRDefault="00AE2AB2" w:rsidP="00AE2AB2">
            <w:pPr>
              <w:tabs>
                <w:tab w:val="left" w:pos="360"/>
              </w:tabs>
              <w:rPr>
                <w:b/>
              </w:rPr>
            </w:pPr>
            <w:r w:rsidRPr="00F43ED4">
              <w:rPr>
                <w:b/>
              </w:rPr>
              <w:t>Průřezová témata:</w:t>
            </w:r>
          </w:p>
          <w:p w:rsidR="00AE2AB2" w:rsidRPr="00F43ED4" w:rsidRDefault="00AE2AB2" w:rsidP="00AE2AB2">
            <w:pPr>
              <w:tabs>
                <w:tab w:val="left" w:pos="360"/>
              </w:tabs>
              <w:rPr>
                <w:b/>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Plynule čte s porozuměním texty přiměřeného rozsahu a náročnosti.</w:t>
            </w:r>
          </w:p>
          <w:p w:rsidR="00AE2AB2" w:rsidRPr="00660ABF" w:rsidRDefault="00AE2AB2" w:rsidP="00AE2AB2">
            <w:pPr>
              <w:jc w:val="both"/>
              <w:rPr>
                <w:sz w:val="20"/>
                <w:szCs w:val="20"/>
              </w:rPr>
            </w:pPr>
            <w:r w:rsidRPr="00660ABF">
              <w:rPr>
                <w:sz w:val="20"/>
                <w:szCs w:val="20"/>
              </w:rPr>
              <w:t>- plynule čte slova a jednoduché věty</w:t>
            </w:r>
          </w:p>
          <w:p w:rsidR="00AE2AB2" w:rsidRPr="00660ABF" w:rsidRDefault="00AE2AB2" w:rsidP="00AE2AB2">
            <w:pPr>
              <w:jc w:val="both"/>
              <w:rPr>
                <w:sz w:val="20"/>
                <w:szCs w:val="20"/>
              </w:rPr>
            </w:pPr>
            <w:r w:rsidRPr="00660ABF">
              <w:rPr>
                <w:sz w:val="20"/>
                <w:szCs w:val="20"/>
              </w:rPr>
              <w:t>- slova rozlišuje sluchem a zrakem</w:t>
            </w:r>
          </w:p>
          <w:p w:rsidR="00AE2AB2" w:rsidRPr="00884D9A" w:rsidRDefault="00AE2AB2" w:rsidP="00AE2AB2">
            <w:pPr>
              <w:rPr>
                <w:b/>
                <w:sz w:val="20"/>
                <w:szCs w:val="20"/>
              </w:rPr>
            </w:pPr>
            <w:r w:rsidRPr="00660ABF">
              <w:rPr>
                <w:sz w:val="20"/>
                <w:szCs w:val="20"/>
              </w:rPr>
              <w:t xml:space="preserve">- </w:t>
            </w:r>
            <w:r w:rsidRPr="00660ABF">
              <w:rPr>
                <w:bCs/>
                <w:color w:val="2E2E2E"/>
                <w:sz w:val="20"/>
                <w:szCs w:val="20"/>
                <w:shd w:val="clear" w:color="auto" w:fill="FFFFFF"/>
              </w:rPr>
              <w:t>rozlišuje zvukovou a grafickou podobu</w:t>
            </w:r>
            <w:r>
              <w:rPr>
                <w:bCs/>
                <w:color w:val="2E2E2E"/>
                <w:sz w:val="20"/>
                <w:szCs w:val="20"/>
                <w:shd w:val="clear" w:color="auto" w:fill="FFFFFF"/>
              </w:rPr>
              <w:t xml:space="preserve"> </w:t>
            </w:r>
            <w:r w:rsidRPr="00660ABF">
              <w:rPr>
                <w:bCs/>
                <w:color w:val="2E2E2E"/>
                <w:sz w:val="20"/>
                <w:szCs w:val="20"/>
                <w:shd w:val="clear" w:color="auto" w:fill="FFFFFF"/>
              </w:rPr>
              <w:t>slova</w:t>
            </w:r>
          </w:p>
        </w:tc>
        <w:tc>
          <w:tcPr>
            <w:tcW w:w="3411" w:type="dxa"/>
            <w:tcBorders>
              <w:top w:val="single" w:sz="4" w:space="0" w:color="auto"/>
              <w:left w:val="single" w:sz="4" w:space="0" w:color="auto"/>
              <w:bottom w:val="single" w:sz="4" w:space="0" w:color="auto"/>
              <w:right w:val="single" w:sz="4" w:space="0" w:color="auto"/>
            </w:tcBorders>
            <w:hideMark/>
          </w:tcPr>
          <w:p w:rsidR="00AE2AB2" w:rsidRPr="00660ABF" w:rsidRDefault="00AE2AB2" w:rsidP="00AE2AB2">
            <w:pPr>
              <w:jc w:val="both"/>
              <w:rPr>
                <w:sz w:val="20"/>
                <w:szCs w:val="20"/>
              </w:rPr>
            </w:pPr>
            <w:r w:rsidRPr="00660ABF">
              <w:rPr>
                <w:sz w:val="20"/>
                <w:szCs w:val="20"/>
              </w:rPr>
              <w:t>- praktické čtení, technika čtení</w:t>
            </w:r>
          </w:p>
          <w:p w:rsidR="00AE2AB2" w:rsidRPr="00660ABF" w:rsidRDefault="00AE2AB2" w:rsidP="00AE2AB2">
            <w:pPr>
              <w:jc w:val="both"/>
              <w:rPr>
                <w:sz w:val="20"/>
                <w:szCs w:val="20"/>
              </w:rPr>
            </w:pPr>
            <w:r w:rsidRPr="00660ABF">
              <w:rPr>
                <w:sz w:val="20"/>
                <w:szCs w:val="20"/>
              </w:rPr>
              <w:t>- sluchové a zrakové rozlišování</w:t>
            </w:r>
          </w:p>
          <w:p w:rsidR="00AE2AB2" w:rsidRPr="00660ABF" w:rsidRDefault="00AE2AB2" w:rsidP="00AE2AB2">
            <w:pPr>
              <w:jc w:val="both"/>
              <w:rPr>
                <w:sz w:val="20"/>
                <w:szCs w:val="20"/>
              </w:rPr>
            </w:pPr>
            <w:r w:rsidRPr="00660ABF">
              <w:rPr>
                <w:sz w:val="20"/>
                <w:szCs w:val="20"/>
              </w:rPr>
              <w:t>- zvuková a grafická podoba slova</w:t>
            </w:r>
          </w:p>
          <w:p w:rsidR="00AE2AB2" w:rsidRPr="00995407" w:rsidRDefault="00AE2AB2" w:rsidP="00AE2AB2">
            <w:pPr>
              <w:tabs>
                <w:tab w:val="left" w:pos="126"/>
              </w:tabs>
              <w:ind w:left="125"/>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Pr="006342A2" w:rsidRDefault="00AE2AB2" w:rsidP="00AE2AB2">
            <w:pPr>
              <w:rPr>
                <w:sz w:val="20"/>
                <w:szCs w:val="20"/>
              </w:rPr>
            </w:pPr>
            <w:r w:rsidRPr="006342A2">
              <w:rPr>
                <w:b/>
                <w:sz w:val="20"/>
                <w:szCs w:val="20"/>
              </w:rPr>
              <w:t>+ M</w:t>
            </w:r>
            <w:r w:rsidRPr="006342A2">
              <w:rPr>
                <w:sz w:val="20"/>
                <w:szCs w:val="20"/>
              </w:rPr>
              <w:t xml:space="preserve"> – slovní úlohy </w:t>
            </w:r>
          </w:p>
          <w:p w:rsidR="00AE2AB2" w:rsidRDefault="00AE2AB2" w:rsidP="00AE2AB2">
            <w:pPr>
              <w:ind w:left="57"/>
              <w:rPr>
                <w:sz w:val="20"/>
                <w:szCs w:val="20"/>
              </w:rPr>
            </w:pPr>
            <w:r w:rsidRPr="006342A2">
              <w:rPr>
                <w:sz w:val="20"/>
                <w:szCs w:val="20"/>
              </w:rPr>
              <w:t xml:space="preserve">  </w:t>
            </w:r>
            <w:r w:rsidRPr="006342A2">
              <w:rPr>
                <w:b/>
                <w:sz w:val="20"/>
                <w:szCs w:val="20"/>
              </w:rPr>
              <w:t>Hv</w:t>
            </w:r>
            <w:r w:rsidRPr="006342A2">
              <w:rPr>
                <w:sz w:val="20"/>
                <w:szCs w:val="20"/>
              </w:rPr>
              <w:t xml:space="preserve"> – rytmická cvičení </w:t>
            </w:r>
          </w:p>
          <w:p w:rsidR="00AE2AB2" w:rsidRPr="006342A2" w:rsidRDefault="00AE2AB2" w:rsidP="00AE2AB2">
            <w:pPr>
              <w:rPr>
                <w:sz w:val="20"/>
                <w:szCs w:val="20"/>
              </w:rPr>
            </w:pPr>
            <w:r w:rsidRPr="006342A2">
              <w:rPr>
                <w:b/>
                <w:sz w:val="20"/>
                <w:szCs w:val="20"/>
              </w:rPr>
              <w:t>* ENV</w:t>
            </w:r>
            <w:r w:rsidRPr="006342A2">
              <w:rPr>
                <w:sz w:val="20"/>
                <w:szCs w:val="20"/>
              </w:rPr>
              <w:t xml:space="preserve"> – vztah člověka k prostředí</w:t>
            </w:r>
            <w:r w:rsidRPr="006342A2">
              <w:rPr>
                <w:sz w:val="20"/>
                <w:szCs w:val="20"/>
              </w:rPr>
              <w:tab/>
            </w:r>
          </w:p>
          <w:p w:rsidR="00AE2AB2" w:rsidRPr="006342A2" w:rsidRDefault="00AE2AB2" w:rsidP="00AE2AB2">
            <w:pPr>
              <w:rPr>
                <w:sz w:val="20"/>
                <w:szCs w:val="20"/>
              </w:rPr>
            </w:pPr>
            <w:r w:rsidRPr="006342A2">
              <w:rPr>
                <w:sz w:val="20"/>
                <w:szCs w:val="20"/>
              </w:rPr>
              <w:t xml:space="preserve">   </w:t>
            </w:r>
            <w:r w:rsidRPr="006342A2">
              <w:rPr>
                <w:b/>
                <w:sz w:val="20"/>
                <w:szCs w:val="20"/>
              </w:rPr>
              <w:t>OSV</w:t>
            </w:r>
            <w:r w:rsidRPr="006342A2">
              <w:rPr>
                <w:sz w:val="20"/>
                <w:szCs w:val="20"/>
              </w:rPr>
              <w:t xml:space="preserve"> – cvičení </w:t>
            </w:r>
            <w:proofErr w:type="gramStart"/>
            <w:r w:rsidRPr="006342A2">
              <w:rPr>
                <w:sz w:val="20"/>
                <w:szCs w:val="20"/>
              </w:rPr>
              <w:t>smyslového  vnímání</w:t>
            </w:r>
            <w:proofErr w:type="gramEnd"/>
          </w:p>
          <w:p w:rsidR="00AE2AB2" w:rsidRPr="00995407" w:rsidRDefault="00AE2AB2" w:rsidP="00AE2AB2">
            <w:pPr>
              <w:rPr>
                <w:sz w:val="20"/>
                <w:szCs w:val="20"/>
              </w:rPr>
            </w:pPr>
            <w:r w:rsidRPr="006342A2">
              <w:rPr>
                <w:sz w:val="20"/>
                <w:szCs w:val="20"/>
              </w:rPr>
              <w:t xml:space="preserve">   </w:t>
            </w:r>
            <w:proofErr w:type="gramStart"/>
            <w:r w:rsidRPr="006342A2">
              <w:rPr>
                <w:b/>
                <w:sz w:val="20"/>
                <w:szCs w:val="20"/>
              </w:rPr>
              <w:t>MED</w:t>
            </w:r>
            <w:r w:rsidRPr="006342A2">
              <w:rPr>
                <w:sz w:val="20"/>
                <w:szCs w:val="20"/>
              </w:rPr>
              <w:t xml:space="preserve"> - kritické</w:t>
            </w:r>
            <w:proofErr w:type="gramEnd"/>
            <w:r w:rsidRPr="006342A2">
              <w:rPr>
                <w:sz w:val="20"/>
                <w:szCs w:val="20"/>
              </w:rPr>
              <w:t xml:space="preserve"> čtení a vnímání mediálních sdělení</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Porozumí písemným nebo mluveným pokynům přiměřené složitosti.</w:t>
            </w:r>
          </w:p>
          <w:p w:rsidR="00AE2AB2" w:rsidRPr="00660ABF" w:rsidRDefault="00AE2AB2" w:rsidP="00AE2AB2">
            <w:pPr>
              <w:jc w:val="both"/>
              <w:rPr>
                <w:sz w:val="20"/>
                <w:szCs w:val="20"/>
              </w:rPr>
            </w:pPr>
            <w:r w:rsidRPr="00660ABF">
              <w:rPr>
                <w:sz w:val="20"/>
                <w:szCs w:val="20"/>
              </w:rPr>
              <w:t xml:space="preserve">- naslouchá a reaguje na mluvené pokyny   přiměřené složitosti, </w:t>
            </w:r>
            <w:r>
              <w:rPr>
                <w:sz w:val="20"/>
                <w:szCs w:val="20"/>
              </w:rPr>
              <w:t xml:space="preserve">odpovídá na </w:t>
            </w:r>
            <w:r w:rsidRPr="00660ABF">
              <w:rPr>
                <w:sz w:val="20"/>
                <w:szCs w:val="20"/>
              </w:rPr>
              <w:t xml:space="preserve">kontrolní </w:t>
            </w:r>
            <w:r>
              <w:rPr>
                <w:sz w:val="20"/>
                <w:szCs w:val="20"/>
              </w:rPr>
              <w:br/>
            </w:r>
            <w:r w:rsidRPr="00660ABF">
              <w:rPr>
                <w:sz w:val="20"/>
                <w:szCs w:val="20"/>
              </w:rPr>
              <w:t>otázky</w:t>
            </w:r>
          </w:p>
          <w:p w:rsidR="00AE2AB2" w:rsidRPr="00884D9A" w:rsidRDefault="00AE2AB2" w:rsidP="00AE2AB2">
            <w:pPr>
              <w:rPr>
                <w:b/>
                <w:sz w:val="20"/>
                <w:szCs w:val="20"/>
              </w:rPr>
            </w:pPr>
            <w:r w:rsidRPr="00660ABF">
              <w:rPr>
                <w:sz w:val="20"/>
                <w:szCs w:val="20"/>
              </w:rPr>
              <w:t>- reaguje na velmi jednoduché písemné pokyny</w:t>
            </w:r>
          </w:p>
        </w:tc>
        <w:tc>
          <w:tcPr>
            <w:tcW w:w="3411" w:type="dxa"/>
            <w:tcBorders>
              <w:top w:val="single" w:sz="4" w:space="0" w:color="auto"/>
              <w:left w:val="single" w:sz="4" w:space="0" w:color="auto"/>
              <w:bottom w:val="single" w:sz="4" w:space="0" w:color="auto"/>
              <w:right w:val="single" w:sz="4" w:space="0" w:color="auto"/>
            </w:tcBorders>
            <w:hideMark/>
          </w:tcPr>
          <w:p w:rsidR="00AE2AB2" w:rsidRPr="00660ABF" w:rsidRDefault="00AE2AB2" w:rsidP="00AE2AB2">
            <w:pPr>
              <w:jc w:val="both"/>
              <w:rPr>
                <w:bCs/>
                <w:color w:val="2E2E2E"/>
                <w:sz w:val="20"/>
                <w:szCs w:val="20"/>
                <w:shd w:val="clear" w:color="auto" w:fill="FFFFFF"/>
              </w:rPr>
            </w:pPr>
            <w:r w:rsidRPr="00660ABF">
              <w:rPr>
                <w:sz w:val="20"/>
                <w:szCs w:val="20"/>
              </w:rPr>
              <w:t xml:space="preserve">- </w:t>
            </w:r>
            <w:r w:rsidRPr="00660ABF">
              <w:rPr>
                <w:bCs/>
                <w:color w:val="2E2E2E"/>
                <w:sz w:val="20"/>
                <w:szCs w:val="20"/>
                <w:shd w:val="clear" w:color="auto" w:fill="FFFFFF"/>
              </w:rPr>
              <w:t>pravidla naslouchání, reakce na mluvený projev, rozhovor</w:t>
            </w:r>
          </w:p>
          <w:p w:rsidR="00AE2AB2" w:rsidRPr="00660ABF" w:rsidRDefault="00AE2AB2" w:rsidP="00AE2AB2">
            <w:pPr>
              <w:jc w:val="both"/>
              <w:rPr>
                <w:sz w:val="20"/>
                <w:szCs w:val="20"/>
              </w:rPr>
            </w:pPr>
          </w:p>
          <w:p w:rsidR="00AE2AB2" w:rsidRPr="00660ABF" w:rsidRDefault="00AE2AB2" w:rsidP="00AE2AB2">
            <w:pPr>
              <w:jc w:val="both"/>
              <w:rPr>
                <w:sz w:val="20"/>
                <w:szCs w:val="20"/>
              </w:rPr>
            </w:pPr>
            <w:r w:rsidRPr="00660ABF">
              <w:rPr>
                <w:sz w:val="20"/>
                <w:szCs w:val="20"/>
              </w:rPr>
              <w:t>- čtení s porozuměním</w:t>
            </w:r>
          </w:p>
          <w:p w:rsidR="00AE2AB2" w:rsidRPr="00660ABF" w:rsidRDefault="00AE2AB2" w:rsidP="00AE2AB2">
            <w:pPr>
              <w:ind w:left="229" w:hanging="284"/>
              <w:jc w:val="both"/>
              <w:rPr>
                <w:sz w:val="20"/>
                <w:szCs w:val="20"/>
              </w:rPr>
            </w:pPr>
            <w:r w:rsidRPr="00660ABF">
              <w:rPr>
                <w:sz w:val="20"/>
                <w:szCs w:val="20"/>
              </w:rPr>
              <w:t xml:space="preserve"> </w:t>
            </w:r>
          </w:p>
        </w:tc>
        <w:tc>
          <w:tcPr>
            <w:tcW w:w="2240" w:type="dxa"/>
            <w:tcBorders>
              <w:top w:val="single" w:sz="4" w:space="0" w:color="auto"/>
              <w:left w:val="single" w:sz="4" w:space="0" w:color="auto"/>
              <w:bottom w:val="single" w:sz="4" w:space="0" w:color="auto"/>
              <w:right w:val="single" w:sz="4" w:space="0" w:color="auto"/>
            </w:tcBorders>
            <w:hideMark/>
          </w:tcPr>
          <w:p w:rsidR="00AE2AB2" w:rsidRPr="006342A2" w:rsidRDefault="00AE2AB2" w:rsidP="00AE2AB2">
            <w:pPr>
              <w:rPr>
                <w:sz w:val="20"/>
                <w:szCs w:val="20"/>
              </w:rPr>
            </w:pPr>
            <w:r w:rsidRPr="006342A2">
              <w:rPr>
                <w:b/>
                <w:sz w:val="20"/>
                <w:szCs w:val="20"/>
              </w:rPr>
              <w:t>+ M</w:t>
            </w:r>
            <w:r w:rsidRPr="006342A2">
              <w:rPr>
                <w:sz w:val="20"/>
                <w:szCs w:val="20"/>
              </w:rPr>
              <w:t xml:space="preserve"> – slovní úlohy</w:t>
            </w:r>
          </w:p>
          <w:p w:rsidR="00AE2AB2" w:rsidRPr="00E62C64" w:rsidRDefault="00AE2AB2" w:rsidP="00AE2AB2">
            <w:pPr>
              <w:rPr>
                <w:sz w:val="20"/>
                <w:szCs w:val="20"/>
              </w:rPr>
            </w:pPr>
            <w:r w:rsidRPr="00E62C64">
              <w:rPr>
                <w:sz w:val="20"/>
                <w:szCs w:val="20"/>
              </w:rPr>
              <w:t xml:space="preserve"> </w:t>
            </w:r>
            <w:r w:rsidRPr="00E62C64">
              <w:rPr>
                <w:b/>
                <w:sz w:val="20"/>
                <w:szCs w:val="20"/>
              </w:rPr>
              <w:t xml:space="preserve">Tv </w:t>
            </w:r>
            <w:r w:rsidRPr="00E62C64">
              <w:rPr>
                <w:sz w:val="20"/>
                <w:szCs w:val="20"/>
              </w:rPr>
              <w:t xml:space="preserve">– pořadová </w:t>
            </w:r>
            <w:proofErr w:type="gramStart"/>
            <w:r w:rsidRPr="00E62C64">
              <w:rPr>
                <w:sz w:val="20"/>
                <w:szCs w:val="20"/>
              </w:rPr>
              <w:t>cvičení,  pravidla</w:t>
            </w:r>
            <w:proofErr w:type="gramEnd"/>
            <w:r w:rsidRPr="00E62C64">
              <w:rPr>
                <w:sz w:val="20"/>
                <w:szCs w:val="20"/>
              </w:rPr>
              <w:t xml:space="preserve"> hry</w:t>
            </w:r>
          </w:p>
          <w:p w:rsidR="00AE2AB2" w:rsidRPr="006342A2" w:rsidRDefault="00AE2AB2" w:rsidP="00AE2AB2">
            <w:pPr>
              <w:rPr>
                <w:sz w:val="20"/>
                <w:szCs w:val="20"/>
              </w:rPr>
            </w:pPr>
            <w:r w:rsidRPr="006342A2">
              <w:rPr>
                <w:b/>
                <w:sz w:val="20"/>
                <w:szCs w:val="20"/>
              </w:rPr>
              <w:t>Vv, Pč</w:t>
            </w:r>
            <w:r w:rsidRPr="006342A2">
              <w:rPr>
                <w:sz w:val="20"/>
                <w:szCs w:val="20"/>
              </w:rPr>
              <w:t xml:space="preserve"> – pracovní postup</w:t>
            </w:r>
          </w:p>
          <w:p w:rsidR="00AE2AB2" w:rsidRDefault="00AE2AB2" w:rsidP="00AE2AB2">
            <w:pPr>
              <w:rPr>
                <w:sz w:val="20"/>
                <w:szCs w:val="20"/>
              </w:rPr>
            </w:pPr>
            <w:r w:rsidRPr="006342A2">
              <w:rPr>
                <w:b/>
                <w:sz w:val="20"/>
                <w:szCs w:val="20"/>
              </w:rPr>
              <w:t>Prv</w:t>
            </w:r>
            <w:r w:rsidRPr="006342A2">
              <w:rPr>
                <w:sz w:val="20"/>
                <w:szCs w:val="20"/>
              </w:rPr>
              <w:t xml:space="preserve"> – pokyny k pracovním listům</w:t>
            </w:r>
          </w:p>
          <w:p w:rsidR="00AE2AB2" w:rsidRDefault="00AE2AB2" w:rsidP="00AE2AB2">
            <w:pPr>
              <w:rPr>
                <w:sz w:val="20"/>
                <w:szCs w:val="20"/>
              </w:rPr>
            </w:pPr>
            <w:proofErr w:type="gramStart"/>
            <w:r w:rsidRPr="003761F2">
              <w:rPr>
                <w:b/>
                <w:sz w:val="20"/>
                <w:szCs w:val="20"/>
              </w:rPr>
              <w:t>Aj</w:t>
            </w:r>
            <w:r>
              <w:rPr>
                <w:b/>
                <w:sz w:val="20"/>
                <w:szCs w:val="20"/>
              </w:rPr>
              <w:t xml:space="preserve"> </w:t>
            </w:r>
            <w:r>
              <w:rPr>
                <w:sz w:val="20"/>
                <w:szCs w:val="20"/>
              </w:rPr>
              <w:t xml:space="preserve"> -</w:t>
            </w:r>
            <w:proofErr w:type="gramEnd"/>
            <w:r>
              <w:rPr>
                <w:sz w:val="20"/>
                <w:szCs w:val="20"/>
              </w:rPr>
              <w:t xml:space="preserve"> jednoduché pokyny</w:t>
            </w:r>
          </w:p>
          <w:p w:rsidR="00AE2AB2" w:rsidRPr="006342A2" w:rsidRDefault="00AE2AB2" w:rsidP="00AE2AB2">
            <w:pPr>
              <w:rPr>
                <w:sz w:val="20"/>
                <w:szCs w:val="20"/>
              </w:rPr>
            </w:pPr>
            <w:r w:rsidRPr="006342A2">
              <w:rPr>
                <w:b/>
                <w:sz w:val="20"/>
                <w:szCs w:val="20"/>
              </w:rPr>
              <w:t xml:space="preserve">* </w:t>
            </w:r>
            <w:proofErr w:type="gramStart"/>
            <w:r w:rsidRPr="006342A2">
              <w:rPr>
                <w:b/>
                <w:sz w:val="20"/>
                <w:szCs w:val="20"/>
              </w:rPr>
              <w:t>ENV</w:t>
            </w:r>
            <w:r w:rsidRPr="006342A2">
              <w:rPr>
                <w:sz w:val="20"/>
                <w:szCs w:val="20"/>
              </w:rPr>
              <w:t xml:space="preserve"> - vztah</w:t>
            </w:r>
            <w:proofErr w:type="gramEnd"/>
            <w:r w:rsidRPr="006342A2">
              <w:rPr>
                <w:sz w:val="20"/>
                <w:szCs w:val="20"/>
              </w:rPr>
              <w:t xml:space="preserve"> člověka k prostředí</w:t>
            </w:r>
          </w:p>
          <w:p w:rsidR="00AE2AB2" w:rsidRPr="00995407" w:rsidRDefault="00AE2AB2" w:rsidP="00AE2AB2">
            <w:pPr>
              <w:tabs>
                <w:tab w:val="left" w:pos="126"/>
              </w:tabs>
              <w:rPr>
                <w:sz w:val="20"/>
                <w:szCs w:val="20"/>
              </w:rPr>
            </w:pPr>
            <w:r w:rsidRPr="006342A2">
              <w:rPr>
                <w:b/>
                <w:sz w:val="20"/>
                <w:szCs w:val="20"/>
              </w:rPr>
              <w:t xml:space="preserve"> OSV</w:t>
            </w:r>
            <w:r w:rsidRPr="006342A2">
              <w:rPr>
                <w:sz w:val="20"/>
                <w:szCs w:val="20"/>
              </w:rPr>
              <w:t xml:space="preserve"> – cvičení pozornosti a vnímání</w:t>
            </w:r>
          </w:p>
        </w:tc>
      </w:tr>
      <w:tr w:rsidR="00AE2AB2" w:rsidRPr="00995407" w:rsidTr="00AE2AB2">
        <w:trPr>
          <w:trHeight w:val="807"/>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Respektuje základní komunikační pravidla rozhovoru.</w:t>
            </w:r>
          </w:p>
          <w:p w:rsidR="00AE2AB2" w:rsidRPr="00660ABF" w:rsidRDefault="00AE2AB2" w:rsidP="00AE2AB2">
            <w:pPr>
              <w:jc w:val="both"/>
              <w:rPr>
                <w:bCs/>
                <w:color w:val="2E2E2E"/>
                <w:sz w:val="20"/>
                <w:szCs w:val="20"/>
                <w:shd w:val="clear" w:color="auto" w:fill="FFFFFF"/>
              </w:rPr>
            </w:pPr>
            <w:r w:rsidRPr="00660ABF">
              <w:rPr>
                <w:sz w:val="20"/>
                <w:szCs w:val="20"/>
              </w:rPr>
              <w:t xml:space="preserve">- </w:t>
            </w:r>
            <w:r w:rsidRPr="00660ABF">
              <w:rPr>
                <w:bCs/>
                <w:color w:val="2E2E2E"/>
                <w:sz w:val="20"/>
                <w:szCs w:val="20"/>
                <w:shd w:val="clear" w:color="auto" w:fill="FFFFFF"/>
              </w:rPr>
              <w:t>p</w:t>
            </w:r>
            <w:r>
              <w:rPr>
                <w:bCs/>
                <w:color w:val="2E2E2E"/>
                <w:sz w:val="20"/>
                <w:szCs w:val="20"/>
                <w:shd w:val="clear" w:color="auto" w:fill="FFFFFF"/>
              </w:rPr>
              <w:t xml:space="preserve">ředstaví se, užívá vhodné formy </w:t>
            </w:r>
            <w:r w:rsidRPr="00660ABF">
              <w:rPr>
                <w:bCs/>
                <w:color w:val="2E2E2E"/>
                <w:sz w:val="20"/>
                <w:szCs w:val="20"/>
                <w:shd w:val="clear" w:color="auto" w:fill="FFFFFF"/>
              </w:rPr>
              <w:t>pozdravu</w:t>
            </w:r>
          </w:p>
          <w:p w:rsidR="00AE2AB2" w:rsidRPr="00660ABF" w:rsidRDefault="00AE2AB2" w:rsidP="00AE2AB2">
            <w:pPr>
              <w:jc w:val="both"/>
              <w:rPr>
                <w:bCs/>
                <w:color w:val="2E2E2E"/>
                <w:sz w:val="20"/>
                <w:szCs w:val="20"/>
                <w:shd w:val="clear" w:color="auto" w:fill="FFFFFF"/>
              </w:rPr>
            </w:pPr>
            <w:r w:rsidRPr="00660ABF">
              <w:rPr>
                <w:bCs/>
                <w:color w:val="2E2E2E"/>
                <w:sz w:val="20"/>
                <w:szCs w:val="20"/>
                <w:shd w:val="clear" w:color="auto" w:fill="FFFFFF"/>
              </w:rPr>
              <w:t>- užívá slušné oslovení, prosbu, poděkování</w:t>
            </w:r>
          </w:p>
          <w:p w:rsidR="00AE2AB2" w:rsidRPr="00660ABF" w:rsidRDefault="00AE2AB2" w:rsidP="00AE2AB2">
            <w:pPr>
              <w:jc w:val="both"/>
              <w:rPr>
                <w:sz w:val="20"/>
                <w:szCs w:val="20"/>
              </w:rPr>
            </w:pPr>
            <w:r w:rsidRPr="00660ABF">
              <w:rPr>
                <w:bCs/>
                <w:color w:val="2E2E2E"/>
                <w:sz w:val="20"/>
                <w:szCs w:val="20"/>
                <w:shd w:val="clear" w:color="auto" w:fill="FFFFFF"/>
              </w:rPr>
              <w:t>- vyslechne si názor druhé osoby</w:t>
            </w:r>
          </w:p>
          <w:p w:rsidR="00AE2AB2" w:rsidRDefault="00AE2AB2" w:rsidP="00AE2AB2">
            <w:pPr>
              <w:rPr>
                <w:b/>
                <w:sz w:val="20"/>
                <w:szCs w:val="20"/>
              </w:rPr>
            </w:pPr>
          </w:p>
          <w:p w:rsidR="00AE2AB2" w:rsidRDefault="00AE2AB2" w:rsidP="00AE2AB2">
            <w:pPr>
              <w:rPr>
                <w:b/>
                <w:sz w:val="20"/>
                <w:szCs w:val="20"/>
              </w:rPr>
            </w:pPr>
          </w:p>
          <w:p w:rsidR="00AE2AB2" w:rsidRPr="00884D9A"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660ABF" w:rsidRDefault="00AE2AB2" w:rsidP="00AE2AB2">
            <w:pPr>
              <w:jc w:val="both"/>
              <w:rPr>
                <w:bCs/>
                <w:color w:val="2E2E2E"/>
                <w:sz w:val="20"/>
                <w:szCs w:val="20"/>
                <w:shd w:val="clear" w:color="auto" w:fill="FFFFFF"/>
              </w:rPr>
            </w:pPr>
            <w:r w:rsidRPr="00660ABF">
              <w:rPr>
                <w:sz w:val="20"/>
                <w:szCs w:val="20"/>
              </w:rPr>
              <w:t xml:space="preserve">- </w:t>
            </w:r>
            <w:r w:rsidRPr="00660ABF">
              <w:rPr>
                <w:bCs/>
                <w:color w:val="2E2E2E"/>
                <w:sz w:val="20"/>
                <w:szCs w:val="20"/>
                <w:shd w:val="clear" w:color="auto" w:fill="FFFFFF"/>
              </w:rPr>
              <w:t>pozdrav, představení se</w:t>
            </w:r>
          </w:p>
          <w:p w:rsidR="00AE2AB2" w:rsidRDefault="00AE2AB2" w:rsidP="00AE2AB2">
            <w:pPr>
              <w:jc w:val="both"/>
              <w:rPr>
                <w:bCs/>
                <w:color w:val="2E2E2E"/>
                <w:sz w:val="20"/>
                <w:szCs w:val="20"/>
                <w:shd w:val="clear" w:color="auto" w:fill="FFFFFF"/>
              </w:rPr>
            </w:pPr>
            <w:r w:rsidRPr="00660ABF">
              <w:rPr>
                <w:bCs/>
                <w:color w:val="2E2E2E"/>
                <w:sz w:val="20"/>
                <w:szCs w:val="20"/>
                <w:shd w:val="clear" w:color="auto" w:fill="FFFFFF"/>
              </w:rPr>
              <w:t>- prosba, omluva, poděkování</w:t>
            </w:r>
          </w:p>
          <w:p w:rsidR="00AE2AB2" w:rsidRPr="00660ABF" w:rsidRDefault="00AE2AB2" w:rsidP="00AE2AB2">
            <w:pPr>
              <w:jc w:val="both"/>
              <w:rPr>
                <w:sz w:val="20"/>
                <w:szCs w:val="20"/>
              </w:rPr>
            </w:pPr>
            <w:r>
              <w:rPr>
                <w:bCs/>
                <w:color w:val="2E2E2E"/>
                <w:sz w:val="20"/>
                <w:szCs w:val="20"/>
                <w:shd w:val="clear" w:color="auto" w:fill="FFFFFF"/>
              </w:rPr>
              <w:t xml:space="preserve">- </w:t>
            </w:r>
            <w:proofErr w:type="gramStart"/>
            <w:r>
              <w:rPr>
                <w:bCs/>
                <w:color w:val="2E2E2E"/>
                <w:sz w:val="20"/>
                <w:szCs w:val="20"/>
                <w:shd w:val="clear" w:color="auto" w:fill="FFFFFF"/>
              </w:rPr>
              <w:t xml:space="preserve">naslouchání </w:t>
            </w:r>
            <w:r w:rsidRPr="00660ABF">
              <w:rPr>
                <w:bCs/>
                <w:color w:val="2E2E2E"/>
                <w:sz w:val="20"/>
                <w:szCs w:val="20"/>
                <w:shd w:val="clear" w:color="auto" w:fill="FFFFFF"/>
              </w:rPr>
              <w:t xml:space="preserve"> druhých</w:t>
            </w:r>
            <w:proofErr w:type="gramEnd"/>
            <w:r w:rsidRPr="00660ABF">
              <w:rPr>
                <w:bCs/>
                <w:color w:val="2E2E2E"/>
                <w:sz w:val="20"/>
                <w:szCs w:val="20"/>
                <w:shd w:val="clear" w:color="auto" w:fill="FFFFFF"/>
              </w:rPr>
              <w:t xml:space="preserve"> bez přerušování,</w:t>
            </w:r>
            <w:r>
              <w:rPr>
                <w:bCs/>
                <w:color w:val="2E2E2E"/>
                <w:sz w:val="20"/>
                <w:szCs w:val="20"/>
                <w:shd w:val="clear" w:color="auto" w:fill="FFFFFF"/>
              </w:rPr>
              <w:t xml:space="preserve"> </w:t>
            </w:r>
            <w:r>
              <w:rPr>
                <w:bCs/>
                <w:color w:val="2E2E2E"/>
                <w:sz w:val="20"/>
                <w:szCs w:val="20"/>
                <w:shd w:val="clear" w:color="auto" w:fill="FFFFFF"/>
              </w:rPr>
              <w:br/>
              <w:t xml:space="preserve">  </w:t>
            </w:r>
            <w:r w:rsidRPr="00660ABF">
              <w:rPr>
                <w:bCs/>
                <w:color w:val="2E2E2E"/>
                <w:sz w:val="20"/>
                <w:szCs w:val="20"/>
                <w:shd w:val="clear" w:color="auto" w:fill="FFFFFF"/>
              </w:rPr>
              <w:t>pravidla rozhovoru</w:t>
            </w:r>
          </w:p>
          <w:p w:rsidR="00AE2AB2" w:rsidRPr="00995407" w:rsidRDefault="00AE2AB2" w:rsidP="00AE2AB2">
            <w:pPr>
              <w:tabs>
                <w:tab w:val="left" w:pos="126"/>
              </w:tabs>
              <w:ind w:left="125"/>
              <w:rPr>
                <w:sz w:val="20"/>
                <w:szCs w:val="20"/>
              </w:rPr>
            </w:pPr>
          </w:p>
        </w:tc>
        <w:tc>
          <w:tcPr>
            <w:tcW w:w="2240"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sz w:val="20"/>
                <w:szCs w:val="20"/>
              </w:rPr>
            </w:pPr>
            <w:r w:rsidRPr="006342A2">
              <w:rPr>
                <w:b/>
                <w:sz w:val="20"/>
                <w:szCs w:val="20"/>
              </w:rPr>
              <w:t>+ Prv</w:t>
            </w:r>
            <w:r w:rsidRPr="006342A2">
              <w:rPr>
                <w:sz w:val="20"/>
                <w:szCs w:val="20"/>
              </w:rPr>
              <w:t xml:space="preserve"> – rodina, spolužáci,</w:t>
            </w:r>
            <w:r>
              <w:rPr>
                <w:sz w:val="20"/>
                <w:szCs w:val="20"/>
              </w:rPr>
              <w:t xml:space="preserve"> </w:t>
            </w:r>
            <w:r w:rsidRPr="006342A2">
              <w:rPr>
                <w:sz w:val="20"/>
                <w:szCs w:val="20"/>
              </w:rPr>
              <w:t>dospělí</w:t>
            </w:r>
          </w:p>
          <w:p w:rsidR="00AE2AB2" w:rsidRDefault="00AE2AB2" w:rsidP="00AE2AB2">
            <w:pPr>
              <w:rPr>
                <w:sz w:val="20"/>
                <w:szCs w:val="20"/>
              </w:rPr>
            </w:pPr>
            <w:r>
              <w:rPr>
                <w:sz w:val="20"/>
                <w:szCs w:val="20"/>
              </w:rPr>
              <w:t xml:space="preserve">    </w:t>
            </w:r>
            <w:r w:rsidRPr="007204CD">
              <w:rPr>
                <w:b/>
                <w:sz w:val="20"/>
                <w:szCs w:val="20"/>
              </w:rPr>
              <w:t>Aj</w:t>
            </w:r>
            <w:r>
              <w:rPr>
                <w:sz w:val="20"/>
                <w:szCs w:val="20"/>
              </w:rPr>
              <w:t xml:space="preserve"> – pozdravy a </w:t>
            </w:r>
            <w:proofErr w:type="gramStart"/>
            <w:r>
              <w:rPr>
                <w:sz w:val="20"/>
                <w:szCs w:val="20"/>
              </w:rPr>
              <w:t xml:space="preserve">seznamování,   </w:t>
            </w:r>
            <w:proofErr w:type="gramEnd"/>
            <w:r>
              <w:rPr>
                <w:sz w:val="20"/>
                <w:szCs w:val="20"/>
              </w:rPr>
              <w:t xml:space="preserve">            oslovení, prosba, poděkování</w:t>
            </w:r>
          </w:p>
          <w:p w:rsidR="00AE2AB2" w:rsidRDefault="00AE2AB2" w:rsidP="00AE2AB2">
            <w:pPr>
              <w:rPr>
                <w:sz w:val="20"/>
                <w:szCs w:val="20"/>
              </w:rPr>
            </w:pPr>
            <w:r w:rsidRPr="006342A2">
              <w:rPr>
                <w:b/>
                <w:sz w:val="20"/>
                <w:szCs w:val="20"/>
              </w:rPr>
              <w:t xml:space="preserve">* OSV </w:t>
            </w:r>
            <w:r w:rsidRPr="006342A2">
              <w:rPr>
                <w:sz w:val="20"/>
                <w:szCs w:val="20"/>
              </w:rPr>
              <w:t>– sociální rozvoj,</w:t>
            </w:r>
            <w:r>
              <w:rPr>
                <w:sz w:val="20"/>
                <w:szCs w:val="20"/>
              </w:rPr>
              <w:t xml:space="preserve"> </w:t>
            </w:r>
            <w:r w:rsidRPr="006342A2">
              <w:rPr>
                <w:sz w:val="20"/>
                <w:szCs w:val="20"/>
              </w:rPr>
              <w:t>mezilidské vztahy</w:t>
            </w:r>
            <w:r>
              <w:rPr>
                <w:sz w:val="20"/>
                <w:szCs w:val="20"/>
              </w:rPr>
              <w:t>, hodnoty, postoje, praktická etika</w:t>
            </w:r>
          </w:p>
          <w:p w:rsidR="00AE2AB2" w:rsidRPr="00995407" w:rsidRDefault="00AE2AB2" w:rsidP="00AE2AB2">
            <w:pPr>
              <w:tabs>
                <w:tab w:val="left" w:pos="126"/>
              </w:tabs>
              <w:ind w:left="125"/>
              <w:rPr>
                <w:sz w:val="20"/>
                <w:szCs w:val="20"/>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Pečlivě vyslovuje, opravuje svou nesprávnou nebo nedbalou výslovnost.</w:t>
            </w:r>
          </w:p>
          <w:p w:rsidR="00AE2AB2" w:rsidRPr="00EE0F8F" w:rsidRDefault="00AE2AB2" w:rsidP="00AE2AB2">
            <w:pPr>
              <w:jc w:val="both"/>
              <w:rPr>
                <w:sz w:val="20"/>
                <w:szCs w:val="20"/>
              </w:rPr>
            </w:pPr>
            <w:r w:rsidRPr="00EE0F8F">
              <w:rPr>
                <w:sz w:val="20"/>
                <w:szCs w:val="20"/>
              </w:rPr>
              <w:t xml:space="preserve">- pečlivě vyslovuje a </w:t>
            </w:r>
            <w:proofErr w:type="gramStart"/>
            <w:r w:rsidRPr="00EE0F8F">
              <w:rPr>
                <w:sz w:val="20"/>
                <w:szCs w:val="20"/>
              </w:rPr>
              <w:t>opravuje  svou</w:t>
            </w:r>
            <w:proofErr w:type="gramEnd"/>
            <w:r w:rsidRPr="00EE0F8F">
              <w:rPr>
                <w:sz w:val="20"/>
                <w:szCs w:val="20"/>
              </w:rPr>
              <w:t xml:space="preserve"> </w:t>
            </w:r>
          </w:p>
          <w:p w:rsidR="00AE2AB2" w:rsidRPr="00884D9A" w:rsidRDefault="00AE2AB2" w:rsidP="00AE2AB2">
            <w:pPr>
              <w:rPr>
                <w:b/>
                <w:sz w:val="20"/>
                <w:szCs w:val="20"/>
              </w:rPr>
            </w:pPr>
            <w:r w:rsidRPr="00EE0F8F">
              <w:rPr>
                <w:sz w:val="20"/>
                <w:szCs w:val="20"/>
              </w:rPr>
              <w:t xml:space="preserve">  nesprávnou nebo nedbalou výslovnost</w:t>
            </w:r>
          </w:p>
        </w:tc>
        <w:tc>
          <w:tcPr>
            <w:tcW w:w="3411"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Pr>
                <w:sz w:val="20"/>
                <w:szCs w:val="20"/>
              </w:rPr>
              <w:t xml:space="preserve">výslovnost, </w:t>
            </w:r>
            <w:r w:rsidRPr="00EE0F8F">
              <w:rPr>
                <w:sz w:val="20"/>
                <w:szCs w:val="20"/>
              </w:rPr>
              <w:t>techniky mluveného</w:t>
            </w:r>
            <w:r>
              <w:rPr>
                <w:sz w:val="20"/>
                <w:szCs w:val="20"/>
              </w:rPr>
              <w:t xml:space="preserve"> </w:t>
            </w:r>
            <w:r w:rsidRPr="00EE0F8F">
              <w:rPr>
                <w:sz w:val="20"/>
                <w:szCs w:val="20"/>
              </w:rPr>
              <w:t>projevu</w:t>
            </w:r>
          </w:p>
        </w:tc>
        <w:tc>
          <w:tcPr>
            <w:tcW w:w="2240" w:type="dxa"/>
            <w:tcBorders>
              <w:top w:val="single" w:sz="4" w:space="0" w:color="auto"/>
              <w:left w:val="single" w:sz="4" w:space="0" w:color="auto"/>
              <w:bottom w:val="single" w:sz="4" w:space="0" w:color="auto"/>
              <w:right w:val="single" w:sz="4" w:space="0" w:color="auto"/>
            </w:tcBorders>
            <w:hideMark/>
          </w:tcPr>
          <w:p w:rsidR="00AE2AB2" w:rsidRPr="00147455" w:rsidRDefault="00AE2AB2" w:rsidP="00AE2AB2">
            <w:pPr>
              <w:rPr>
                <w:b/>
                <w:sz w:val="20"/>
                <w:szCs w:val="20"/>
              </w:rPr>
            </w:pPr>
            <w:r w:rsidRPr="00147455">
              <w:rPr>
                <w:b/>
                <w:sz w:val="20"/>
                <w:szCs w:val="20"/>
              </w:rPr>
              <w:t>+ všechny předměty</w:t>
            </w:r>
          </w:p>
          <w:p w:rsidR="00AE2AB2" w:rsidRPr="00995407" w:rsidRDefault="00AE2AB2" w:rsidP="00AE2AB2">
            <w:pPr>
              <w:tabs>
                <w:tab w:val="left" w:pos="126"/>
              </w:tabs>
              <w:ind w:left="125"/>
              <w:rPr>
                <w:sz w:val="20"/>
                <w:szCs w:val="20"/>
              </w:rPr>
            </w:pPr>
            <w:r w:rsidRPr="006342A2">
              <w:rPr>
                <w:b/>
                <w:sz w:val="20"/>
                <w:szCs w:val="20"/>
              </w:rPr>
              <w:t>* OSV</w:t>
            </w:r>
            <w:r w:rsidRPr="006342A2">
              <w:rPr>
                <w:sz w:val="20"/>
                <w:szCs w:val="20"/>
              </w:rPr>
              <w:t xml:space="preserve"> </w:t>
            </w:r>
            <w:r>
              <w:rPr>
                <w:sz w:val="20"/>
                <w:szCs w:val="20"/>
              </w:rPr>
              <w:t>–</w:t>
            </w:r>
            <w:r w:rsidRPr="006342A2">
              <w:rPr>
                <w:sz w:val="20"/>
                <w:szCs w:val="20"/>
              </w:rPr>
              <w:t xml:space="preserve"> komunikace</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V krátkých mluvených projevech správně dýchá a volí vhodné tempo řeči.</w:t>
            </w:r>
          </w:p>
          <w:p w:rsidR="00AE2AB2" w:rsidRPr="00884D9A" w:rsidRDefault="00AE2AB2" w:rsidP="00AE2AB2">
            <w:pPr>
              <w:jc w:val="both"/>
              <w:rPr>
                <w:b/>
                <w:sz w:val="20"/>
                <w:szCs w:val="20"/>
              </w:rPr>
            </w:pPr>
            <w:r w:rsidRPr="00EE0F8F">
              <w:rPr>
                <w:sz w:val="20"/>
                <w:szCs w:val="20"/>
              </w:rPr>
              <w:t>- v krátkých mluvených projevech správně dýchá a volí vhodné tempo řeči</w:t>
            </w:r>
          </w:p>
        </w:tc>
        <w:tc>
          <w:tcPr>
            <w:tcW w:w="3411"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hospodaření s dechem (ekonomické dýchání) rozeznívání hlasu a jeho správné znění</w:t>
            </w:r>
          </w:p>
          <w:p w:rsidR="00AE2AB2"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užívání vhodné síly, výšky a barvy hlasu</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7D0406">
              <w:rPr>
                <w:bCs/>
                <w:color w:val="2E2E2E"/>
                <w:sz w:val="20"/>
                <w:szCs w:val="20"/>
                <w:shd w:val="clear" w:color="auto" w:fill="FFFFFF"/>
              </w:rPr>
              <w:t xml:space="preserve">hlasová a mluvní výchova, </w:t>
            </w:r>
            <w:proofErr w:type="gramStart"/>
            <w:r w:rsidRPr="007D0406">
              <w:rPr>
                <w:bCs/>
                <w:color w:val="2E2E2E"/>
                <w:sz w:val="20"/>
                <w:szCs w:val="20"/>
                <w:shd w:val="clear" w:color="auto" w:fill="FFFFFF"/>
              </w:rPr>
              <w:t>dechová</w:t>
            </w:r>
            <w:r>
              <w:rPr>
                <w:bCs/>
                <w:color w:val="2E2E2E"/>
                <w:sz w:val="20"/>
                <w:szCs w:val="20"/>
                <w:shd w:val="clear" w:color="auto" w:fill="FFFFFF"/>
              </w:rPr>
              <w:t xml:space="preserve">  </w:t>
            </w:r>
            <w:r w:rsidRPr="007D0406">
              <w:rPr>
                <w:bCs/>
                <w:color w:val="2E2E2E"/>
                <w:sz w:val="20"/>
                <w:szCs w:val="20"/>
                <w:shd w:val="clear" w:color="auto" w:fill="FFFFFF"/>
              </w:rPr>
              <w:t>cvičení</w:t>
            </w:r>
            <w:proofErr w:type="gramEnd"/>
          </w:p>
        </w:tc>
        <w:tc>
          <w:tcPr>
            <w:tcW w:w="2240" w:type="dxa"/>
            <w:tcBorders>
              <w:top w:val="single" w:sz="4" w:space="0" w:color="auto"/>
              <w:left w:val="single" w:sz="4" w:space="0" w:color="auto"/>
              <w:bottom w:val="single" w:sz="4" w:space="0" w:color="auto"/>
              <w:right w:val="single" w:sz="4" w:space="0" w:color="auto"/>
            </w:tcBorders>
          </w:tcPr>
          <w:p w:rsidR="00AE2AB2" w:rsidRPr="006342A2" w:rsidRDefault="00AE2AB2" w:rsidP="00AE2AB2">
            <w:pPr>
              <w:rPr>
                <w:sz w:val="20"/>
                <w:szCs w:val="20"/>
              </w:rPr>
            </w:pPr>
            <w:r w:rsidRPr="006342A2">
              <w:rPr>
                <w:b/>
                <w:sz w:val="20"/>
                <w:szCs w:val="20"/>
              </w:rPr>
              <w:t>+ Hv</w:t>
            </w:r>
            <w:r w:rsidRPr="006342A2">
              <w:rPr>
                <w:sz w:val="20"/>
                <w:szCs w:val="20"/>
              </w:rPr>
              <w:t xml:space="preserve"> – dechová cvičení</w:t>
            </w:r>
          </w:p>
          <w:p w:rsidR="00AE2AB2" w:rsidRPr="006342A2" w:rsidRDefault="00AE2AB2" w:rsidP="00AE2AB2">
            <w:pPr>
              <w:ind w:left="170"/>
              <w:rPr>
                <w:sz w:val="20"/>
                <w:szCs w:val="20"/>
              </w:rPr>
            </w:pPr>
            <w:r w:rsidRPr="006342A2">
              <w:rPr>
                <w:b/>
                <w:sz w:val="20"/>
                <w:szCs w:val="20"/>
              </w:rPr>
              <w:t xml:space="preserve">Tv </w:t>
            </w:r>
            <w:r w:rsidRPr="006342A2">
              <w:rPr>
                <w:sz w:val="20"/>
                <w:szCs w:val="20"/>
              </w:rPr>
              <w:t>– správné dýchání při cvičení</w:t>
            </w:r>
          </w:p>
          <w:p w:rsidR="00AE2AB2" w:rsidRPr="006342A2" w:rsidRDefault="00AE2AB2" w:rsidP="00AE2AB2">
            <w:pPr>
              <w:rPr>
                <w:sz w:val="20"/>
                <w:szCs w:val="20"/>
              </w:rPr>
            </w:pPr>
          </w:p>
          <w:p w:rsidR="00AE2AB2" w:rsidRPr="006342A2" w:rsidRDefault="00AE2AB2" w:rsidP="00AE2AB2">
            <w:pPr>
              <w:rPr>
                <w:b/>
                <w:sz w:val="20"/>
                <w:szCs w:val="20"/>
              </w:rPr>
            </w:pPr>
            <w:r w:rsidRPr="006342A2">
              <w:rPr>
                <w:b/>
                <w:sz w:val="20"/>
                <w:szCs w:val="20"/>
              </w:rPr>
              <w:t>* OSV</w:t>
            </w:r>
            <w:r w:rsidRPr="006342A2">
              <w:rPr>
                <w:sz w:val="20"/>
                <w:szCs w:val="20"/>
              </w:rPr>
              <w:t xml:space="preserve"> </w:t>
            </w:r>
            <w:r>
              <w:rPr>
                <w:sz w:val="20"/>
                <w:szCs w:val="20"/>
              </w:rPr>
              <w:t>–</w:t>
            </w:r>
            <w:r w:rsidRPr="006342A2">
              <w:rPr>
                <w:sz w:val="20"/>
                <w:szCs w:val="20"/>
              </w:rPr>
              <w:t xml:space="preserve"> komunikace</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Volí vhodné verbální i nonverbální prostředky řeči v běžných školních i mimoškolních situacích.</w:t>
            </w:r>
          </w:p>
          <w:p w:rsidR="00AE2AB2" w:rsidRPr="00EE0F8F" w:rsidRDefault="00AE2AB2" w:rsidP="00AE2AB2">
            <w:pPr>
              <w:jc w:val="both"/>
              <w:rPr>
                <w:sz w:val="20"/>
                <w:szCs w:val="20"/>
              </w:rPr>
            </w:pPr>
            <w:r w:rsidRPr="00EE0F8F">
              <w:rPr>
                <w:sz w:val="20"/>
                <w:szCs w:val="20"/>
              </w:rPr>
              <w:t>-</w:t>
            </w:r>
            <w:r>
              <w:rPr>
                <w:sz w:val="20"/>
                <w:szCs w:val="20"/>
              </w:rPr>
              <w:t xml:space="preserve"> </w:t>
            </w:r>
            <w:r w:rsidRPr="00EE0F8F">
              <w:rPr>
                <w:sz w:val="20"/>
                <w:szCs w:val="20"/>
              </w:rPr>
              <w:t xml:space="preserve">spisovně se vyjadřuje z hlediska slovní </w:t>
            </w:r>
            <w:r>
              <w:rPr>
                <w:sz w:val="20"/>
                <w:szCs w:val="20"/>
              </w:rPr>
              <w:br/>
              <w:t xml:space="preserve">  zá</w:t>
            </w:r>
            <w:r w:rsidRPr="00EE0F8F">
              <w:rPr>
                <w:sz w:val="20"/>
                <w:szCs w:val="20"/>
              </w:rPr>
              <w:t>soby, gram</w:t>
            </w:r>
            <w:r>
              <w:rPr>
                <w:sz w:val="20"/>
                <w:szCs w:val="20"/>
              </w:rPr>
              <w:t>atické správnosti a kultury mlu</w:t>
            </w:r>
            <w:r w:rsidRPr="00EE0F8F">
              <w:rPr>
                <w:sz w:val="20"/>
                <w:szCs w:val="20"/>
              </w:rPr>
              <w:t xml:space="preserve">veného projevu odpovídající </w:t>
            </w:r>
            <w:proofErr w:type="gramStart"/>
            <w:r w:rsidRPr="00EE0F8F">
              <w:rPr>
                <w:sz w:val="20"/>
                <w:szCs w:val="20"/>
              </w:rPr>
              <w:t xml:space="preserve">možnostem </w:t>
            </w:r>
            <w:r>
              <w:rPr>
                <w:sz w:val="20"/>
                <w:szCs w:val="20"/>
              </w:rPr>
              <w:t xml:space="preserve"> </w:t>
            </w:r>
            <w:r w:rsidRPr="00EE0F8F">
              <w:rPr>
                <w:sz w:val="20"/>
                <w:szCs w:val="20"/>
              </w:rPr>
              <w:t>žáka</w:t>
            </w:r>
            <w:proofErr w:type="gramEnd"/>
            <w:r w:rsidRPr="00EE0F8F">
              <w:rPr>
                <w:sz w:val="20"/>
                <w:szCs w:val="20"/>
              </w:rPr>
              <w:t xml:space="preserve"> </w:t>
            </w:r>
          </w:p>
          <w:p w:rsidR="00AE2AB2" w:rsidRPr="00884D9A" w:rsidRDefault="00AE2AB2" w:rsidP="00AE2AB2">
            <w:pPr>
              <w:rPr>
                <w:b/>
                <w:sz w:val="20"/>
                <w:szCs w:val="20"/>
              </w:rPr>
            </w:pPr>
            <w:r w:rsidRPr="00EE0F8F">
              <w:rPr>
                <w:sz w:val="20"/>
                <w:szCs w:val="20"/>
              </w:rPr>
              <w:t>- při komunikaci využívá mimiku a gesta</w:t>
            </w:r>
          </w:p>
        </w:tc>
        <w:tc>
          <w:tcPr>
            <w:tcW w:w="3411" w:type="dxa"/>
            <w:tcBorders>
              <w:top w:val="single" w:sz="4" w:space="0" w:color="auto"/>
              <w:left w:val="single" w:sz="4" w:space="0" w:color="auto"/>
              <w:bottom w:val="single" w:sz="4" w:space="0" w:color="auto"/>
              <w:right w:val="single" w:sz="4" w:space="0" w:color="auto"/>
            </w:tcBorders>
            <w:hideMark/>
          </w:tcPr>
          <w:p w:rsidR="00AE2AB2" w:rsidRPr="007D0406" w:rsidRDefault="00AE2AB2" w:rsidP="00AE2AB2">
            <w:pPr>
              <w:jc w:val="both"/>
              <w:rPr>
                <w:sz w:val="20"/>
                <w:szCs w:val="20"/>
              </w:rPr>
            </w:pPr>
            <w:r w:rsidRPr="00EE0F8F">
              <w:rPr>
                <w:sz w:val="20"/>
                <w:szCs w:val="20"/>
              </w:rPr>
              <w:t>-</w:t>
            </w:r>
            <w:r>
              <w:rPr>
                <w:sz w:val="20"/>
                <w:szCs w:val="20"/>
              </w:rPr>
              <w:t xml:space="preserve"> </w:t>
            </w:r>
            <w:r w:rsidRPr="00EE0F8F">
              <w:rPr>
                <w:sz w:val="20"/>
                <w:szCs w:val="20"/>
              </w:rPr>
              <w:t xml:space="preserve">vyjadřování závislé na komunikační </w:t>
            </w:r>
            <w:r>
              <w:rPr>
                <w:sz w:val="20"/>
                <w:szCs w:val="20"/>
              </w:rPr>
              <w:br/>
              <w:t xml:space="preserve">   </w:t>
            </w:r>
            <w:r w:rsidRPr="00EE0F8F">
              <w:rPr>
                <w:sz w:val="20"/>
                <w:szCs w:val="20"/>
              </w:rPr>
              <w:t xml:space="preserve"> situaci</w:t>
            </w:r>
            <w:r w:rsidRPr="007D0406">
              <w:rPr>
                <w:bCs/>
                <w:color w:val="2E2E2E"/>
                <w:sz w:val="19"/>
                <w:szCs w:val="19"/>
                <w:shd w:val="clear" w:color="auto" w:fill="FFFFFF"/>
              </w:rPr>
              <w:t>, spisovný jazyk, obecná čeština</w:t>
            </w:r>
          </w:p>
          <w:p w:rsidR="00AE2AB2" w:rsidRPr="007D0406" w:rsidRDefault="00AE2AB2" w:rsidP="00AE2AB2">
            <w:pPr>
              <w:jc w:val="both"/>
              <w:rPr>
                <w:sz w:val="20"/>
                <w:szCs w:val="20"/>
              </w:rPr>
            </w:pPr>
          </w:p>
          <w:p w:rsidR="00AE2AB2" w:rsidRPr="00EE0F8F" w:rsidRDefault="00AE2AB2" w:rsidP="00AE2AB2">
            <w:pPr>
              <w:jc w:val="both"/>
              <w:rPr>
                <w:sz w:val="20"/>
                <w:szCs w:val="20"/>
              </w:rPr>
            </w:pPr>
          </w:p>
          <w:p w:rsidR="00AE2AB2" w:rsidRPr="00995407" w:rsidRDefault="00AE2AB2" w:rsidP="004B26F5">
            <w:pPr>
              <w:numPr>
                <w:ilvl w:val="0"/>
                <w:numId w:val="19"/>
              </w:numPr>
              <w:tabs>
                <w:tab w:val="clear" w:pos="426"/>
                <w:tab w:val="left" w:pos="126"/>
                <w:tab w:val="num" w:pos="709"/>
              </w:tabs>
              <w:ind w:left="125" w:hanging="125"/>
              <w:rPr>
                <w:sz w:val="20"/>
                <w:szCs w:val="20"/>
              </w:rPr>
            </w:pPr>
            <w:r>
              <w:rPr>
                <w:sz w:val="20"/>
                <w:szCs w:val="20"/>
              </w:rPr>
              <w:t xml:space="preserve"> </w:t>
            </w:r>
            <w:r w:rsidRPr="00EE0F8F">
              <w:rPr>
                <w:sz w:val="20"/>
                <w:szCs w:val="20"/>
              </w:rPr>
              <w:t>mimojazykové prostředky řeči</w:t>
            </w:r>
          </w:p>
        </w:tc>
        <w:tc>
          <w:tcPr>
            <w:tcW w:w="2240" w:type="dxa"/>
            <w:tcBorders>
              <w:top w:val="single" w:sz="4" w:space="0" w:color="auto"/>
              <w:left w:val="single" w:sz="4" w:space="0" w:color="auto"/>
              <w:bottom w:val="single" w:sz="4" w:space="0" w:color="auto"/>
              <w:right w:val="single" w:sz="4" w:space="0" w:color="auto"/>
            </w:tcBorders>
          </w:tcPr>
          <w:p w:rsidR="00AE2AB2" w:rsidRPr="006342A2" w:rsidRDefault="00AE2AB2" w:rsidP="00AE2AB2">
            <w:pPr>
              <w:rPr>
                <w:sz w:val="20"/>
                <w:szCs w:val="20"/>
              </w:rPr>
            </w:pPr>
            <w:r w:rsidRPr="006342A2">
              <w:rPr>
                <w:b/>
                <w:sz w:val="20"/>
                <w:szCs w:val="20"/>
              </w:rPr>
              <w:t>+ Prv</w:t>
            </w:r>
            <w:r w:rsidRPr="006342A2">
              <w:rPr>
                <w:sz w:val="20"/>
                <w:szCs w:val="20"/>
              </w:rPr>
              <w:t xml:space="preserve"> – mezilidské vztahy</w:t>
            </w:r>
          </w:p>
          <w:p w:rsidR="00AE2AB2" w:rsidRPr="006342A2" w:rsidRDefault="00AE2AB2" w:rsidP="00AE2AB2">
            <w:pPr>
              <w:ind w:left="170"/>
              <w:rPr>
                <w:sz w:val="20"/>
                <w:szCs w:val="20"/>
              </w:rPr>
            </w:pPr>
            <w:r w:rsidRPr="006342A2">
              <w:rPr>
                <w:b/>
                <w:sz w:val="20"/>
                <w:szCs w:val="20"/>
              </w:rPr>
              <w:t>Hv, Tv</w:t>
            </w:r>
            <w:r w:rsidRPr="006342A2">
              <w:rPr>
                <w:sz w:val="20"/>
                <w:szCs w:val="20"/>
              </w:rPr>
              <w:t xml:space="preserve"> – hudebně </w:t>
            </w:r>
            <w:proofErr w:type="gramStart"/>
            <w:r w:rsidRPr="006342A2">
              <w:rPr>
                <w:sz w:val="20"/>
                <w:szCs w:val="20"/>
              </w:rPr>
              <w:t>pohybové</w:t>
            </w:r>
            <w:r w:rsidRPr="006342A2">
              <w:rPr>
                <w:b/>
                <w:sz w:val="20"/>
                <w:szCs w:val="20"/>
              </w:rPr>
              <w:t xml:space="preserve"> </w:t>
            </w:r>
            <w:r>
              <w:rPr>
                <w:b/>
                <w:sz w:val="20"/>
                <w:szCs w:val="20"/>
              </w:rPr>
              <w:t xml:space="preserve"> </w:t>
            </w:r>
            <w:r w:rsidRPr="00147455">
              <w:rPr>
                <w:sz w:val="20"/>
                <w:szCs w:val="20"/>
              </w:rPr>
              <w:t>čin</w:t>
            </w:r>
            <w:r>
              <w:rPr>
                <w:sz w:val="20"/>
                <w:szCs w:val="20"/>
              </w:rPr>
              <w:t>.</w:t>
            </w:r>
            <w:proofErr w:type="gramEnd"/>
            <w:r>
              <w:rPr>
                <w:b/>
                <w:sz w:val="20"/>
                <w:szCs w:val="20"/>
              </w:rPr>
              <w:t xml:space="preserve">              </w:t>
            </w:r>
          </w:p>
          <w:p w:rsidR="00AE2AB2" w:rsidRDefault="00AE2AB2" w:rsidP="00AE2AB2">
            <w:pPr>
              <w:ind w:left="170"/>
              <w:rPr>
                <w:sz w:val="20"/>
                <w:szCs w:val="20"/>
              </w:rPr>
            </w:pPr>
            <w:r>
              <w:rPr>
                <w:b/>
                <w:sz w:val="20"/>
                <w:szCs w:val="20"/>
              </w:rPr>
              <w:t>Aj</w:t>
            </w:r>
            <w:r>
              <w:rPr>
                <w:sz w:val="20"/>
                <w:szCs w:val="20"/>
              </w:rPr>
              <w:t xml:space="preserve"> – dorozumívání se</w:t>
            </w:r>
          </w:p>
          <w:p w:rsidR="00AE2AB2" w:rsidRPr="003761F2" w:rsidRDefault="00AE2AB2" w:rsidP="00AE2AB2">
            <w:pPr>
              <w:ind w:left="170"/>
              <w:rPr>
                <w:sz w:val="20"/>
                <w:szCs w:val="20"/>
              </w:rPr>
            </w:pPr>
          </w:p>
          <w:p w:rsidR="00AE2AB2" w:rsidRPr="006342A2" w:rsidRDefault="00AE2AB2" w:rsidP="00AE2AB2">
            <w:pPr>
              <w:rPr>
                <w:sz w:val="20"/>
                <w:szCs w:val="20"/>
              </w:rPr>
            </w:pPr>
            <w:r w:rsidRPr="006342A2">
              <w:rPr>
                <w:b/>
                <w:sz w:val="20"/>
                <w:szCs w:val="20"/>
              </w:rPr>
              <w:t>* OSV</w:t>
            </w:r>
            <w:r w:rsidRPr="006342A2">
              <w:rPr>
                <w:sz w:val="20"/>
                <w:szCs w:val="20"/>
              </w:rPr>
              <w:t xml:space="preserve"> – osobnostní a sociální rozvoj</w:t>
            </w:r>
            <w:r>
              <w:rPr>
                <w:sz w:val="20"/>
                <w:szCs w:val="20"/>
              </w:rPr>
              <w:t>,</w:t>
            </w:r>
          </w:p>
          <w:p w:rsidR="00AE2AB2" w:rsidRDefault="00AE2AB2" w:rsidP="00AE2AB2">
            <w:pPr>
              <w:ind w:left="680"/>
              <w:rPr>
                <w:sz w:val="20"/>
                <w:szCs w:val="20"/>
              </w:rPr>
            </w:pPr>
            <w:r>
              <w:rPr>
                <w:sz w:val="20"/>
                <w:szCs w:val="20"/>
              </w:rPr>
              <w:t xml:space="preserve">  </w:t>
            </w:r>
            <w:r w:rsidRPr="006342A2">
              <w:rPr>
                <w:sz w:val="20"/>
                <w:szCs w:val="20"/>
              </w:rPr>
              <w:t>komunikace</w:t>
            </w:r>
          </w:p>
          <w:p w:rsidR="00AE2AB2" w:rsidRDefault="00AE2AB2" w:rsidP="00AE2AB2">
            <w:pPr>
              <w:rPr>
                <w:sz w:val="20"/>
                <w:szCs w:val="20"/>
              </w:rPr>
            </w:pPr>
          </w:p>
          <w:p w:rsidR="00AE2AB2" w:rsidRPr="00995407" w:rsidRDefault="00AE2AB2" w:rsidP="00AE2AB2">
            <w:pPr>
              <w:tabs>
                <w:tab w:val="left" w:pos="126"/>
              </w:tabs>
              <w:rPr>
                <w:sz w:val="20"/>
                <w:szCs w:val="20"/>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lastRenderedPageBreak/>
              <w:t>Na základě vlastních zážitků tvoří krátký mluvený projev.</w:t>
            </w:r>
          </w:p>
          <w:p w:rsidR="00AE2AB2" w:rsidRPr="007C1FA1" w:rsidRDefault="00AE2AB2" w:rsidP="00AE2AB2">
            <w:pPr>
              <w:jc w:val="both"/>
              <w:rPr>
                <w:sz w:val="20"/>
                <w:szCs w:val="20"/>
              </w:rPr>
            </w:pPr>
            <w:r w:rsidRPr="007C1FA1">
              <w:rPr>
                <w:sz w:val="20"/>
                <w:szCs w:val="20"/>
              </w:rPr>
              <w:t xml:space="preserve">- </w:t>
            </w:r>
            <w:r w:rsidRPr="007C1FA1">
              <w:rPr>
                <w:bCs/>
                <w:color w:val="2E2E2E"/>
                <w:sz w:val="20"/>
                <w:szCs w:val="20"/>
                <w:shd w:val="clear" w:color="auto" w:fill="FFFFFF"/>
              </w:rPr>
              <w:t>vypravuje jednoduchý příběh z</w:t>
            </w:r>
            <w:r>
              <w:rPr>
                <w:bCs/>
                <w:color w:val="2E2E2E"/>
                <w:sz w:val="20"/>
                <w:szCs w:val="20"/>
                <w:shd w:val="clear" w:color="auto" w:fill="FFFFFF"/>
              </w:rPr>
              <w:t> </w:t>
            </w:r>
            <w:r w:rsidRPr="007C1FA1">
              <w:rPr>
                <w:bCs/>
                <w:color w:val="2E2E2E"/>
                <w:sz w:val="20"/>
                <w:szCs w:val="20"/>
                <w:shd w:val="clear" w:color="auto" w:fill="FFFFFF"/>
              </w:rPr>
              <w:t>vlastní</w:t>
            </w:r>
            <w:r>
              <w:rPr>
                <w:bCs/>
                <w:color w:val="2E2E2E"/>
                <w:sz w:val="20"/>
                <w:szCs w:val="20"/>
                <w:shd w:val="clear" w:color="auto" w:fill="FFFFFF"/>
              </w:rPr>
              <w:t xml:space="preserve"> </w:t>
            </w:r>
            <w:r>
              <w:rPr>
                <w:bCs/>
                <w:color w:val="2E2E2E"/>
                <w:sz w:val="20"/>
                <w:szCs w:val="20"/>
                <w:shd w:val="clear" w:color="auto" w:fill="FFFFFF"/>
              </w:rPr>
              <w:br/>
              <w:t xml:space="preserve">   </w:t>
            </w:r>
            <w:r w:rsidRPr="007C1FA1">
              <w:rPr>
                <w:bCs/>
                <w:color w:val="2E2E2E"/>
                <w:sz w:val="20"/>
                <w:szCs w:val="20"/>
                <w:shd w:val="clear" w:color="auto" w:fill="FFFFFF"/>
              </w:rPr>
              <w:t>zkušenosti</w:t>
            </w:r>
          </w:p>
          <w:p w:rsidR="00AE2AB2" w:rsidRPr="007C1FA1" w:rsidRDefault="00AE2AB2" w:rsidP="00AE2AB2">
            <w:pPr>
              <w:jc w:val="both"/>
              <w:rPr>
                <w:sz w:val="20"/>
                <w:szCs w:val="20"/>
              </w:rPr>
            </w:pPr>
            <w:r w:rsidRPr="007C1FA1">
              <w:rPr>
                <w:sz w:val="20"/>
                <w:szCs w:val="20"/>
              </w:rPr>
              <w:t xml:space="preserve">- </w:t>
            </w:r>
            <w:r w:rsidRPr="007C1FA1">
              <w:rPr>
                <w:bCs/>
                <w:color w:val="2E2E2E"/>
                <w:sz w:val="20"/>
                <w:szCs w:val="20"/>
                <w:shd w:val="clear" w:color="auto" w:fill="FFFFFF"/>
              </w:rPr>
              <w:t>sdělí krátkou zprávu</w:t>
            </w:r>
          </w:p>
          <w:p w:rsidR="00AE2AB2" w:rsidRPr="00884D9A" w:rsidRDefault="00AE2AB2" w:rsidP="00AE2AB2">
            <w:pPr>
              <w:rPr>
                <w:b/>
                <w:sz w:val="20"/>
                <w:szCs w:val="20"/>
              </w:rPr>
            </w:pPr>
            <w:r w:rsidRPr="007C1FA1">
              <w:rPr>
                <w:sz w:val="20"/>
                <w:szCs w:val="20"/>
              </w:rPr>
              <w:t>- blahopřeje k různým příležitostem</w:t>
            </w:r>
          </w:p>
        </w:tc>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jc w:val="both"/>
              <w:rPr>
                <w:bCs/>
                <w:color w:val="2E2E2E"/>
                <w:sz w:val="20"/>
                <w:szCs w:val="20"/>
                <w:shd w:val="clear" w:color="auto" w:fill="FFFFFF"/>
              </w:rPr>
            </w:pPr>
            <w:r w:rsidRPr="007C1FA1">
              <w:rPr>
                <w:sz w:val="20"/>
                <w:szCs w:val="20"/>
              </w:rPr>
              <w:t xml:space="preserve">- </w:t>
            </w:r>
            <w:r w:rsidRPr="007C1FA1">
              <w:rPr>
                <w:bCs/>
                <w:color w:val="2E2E2E"/>
                <w:sz w:val="20"/>
                <w:szCs w:val="20"/>
                <w:shd w:val="clear" w:color="auto" w:fill="FFFFFF"/>
              </w:rPr>
              <w:t>vyprávění na základě vlastní zkušenosti</w:t>
            </w:r>
          </w:p>
          <w:p w:rsidR="00AE2AB2" w:rsidRPr="007C1FA1" w:rsidRDefault="00AE2AB2" w:rsidP="00AE2AB2">
            <w:pPr>
              <w:jc w:val="both"/>
              <w:rPr>
                <w:sz w:val="20"/>
                <w:szCs w:val="20"/>
              </w:rPr>
            </w:pPr>
          </w:p>
          <w:p w:rsidR="00AE2AB2" w:rsidRPr="007C1FA1" w:rsidRDefault="00AE2AB2" w:rsidP="00AE2AB2">
            <w:pPr>
              <w:jc w:val="both"/>
              <w:rPr>
                <w:sz w:val="20"/>
                <w:szCs w:val="20"/>
              </w:rPr>
            </w:pPr>
            <w:r w:rsidRPr="007C1FA1">
              <w:rPr>
                <w:sz w:val="20"/>
                <w:szCs w:val="20"/>
              </w:rPr>
              <w:t xml:space="preserve">- </w:t>
            </w:r>
            <w:r w:rsidRPr="007C1FA1">
              <w:rPr>
                <w:bCs/>
                <w:color w:val="2E2E2E"/>
                <w:sz w:val="20"/>
                <w:szCs w:val="20"/>
                <w:shd w:val="clear" w:color="auto" w:fill="FFFFFF"/>
              </w:rPr>
              <w:t>jednoduché sdělení</w:t>
            </w:r>
          </w:p>
          <w:p w:rsidR="00AE2AB2" w:rsidRPr="007C1FA1" w:rsidRDefault="00AE2AB2" w:rsidP="00AE2AB2">
            <w:pPr>
              <w:jc w:val="both"/>
              <w:rPr>
                <w:sz w:val="20"/>
                <w:szCs w:val="20"/>
              </w:rPr>
            </w:pPr>
            <w:r w:rsidRPr="007C1FA1">
              <w:rPr>
                <w:sz w:val="20"/>
                <w:szCs w:val="20"/>
              </w:rPr>
              <w:t>-</w:t>
            </w:r>
            <w:r w:rsidRPr="007C1FA1">
              <w:rPr>
                <w:bCs/>
                <w:color w:val="2E2E2E"/>
                <w:sz w:val="20"/>
                <w:szCs w:val="20"/>
                <w:shd w:val="clear" w:color="auto" w:fill="FFFFFF"/>
              </w:rPr>
              <w:t>blahopřání, pohlednice, písemný pozdrav</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rPr>
                <w:b/>
                <w:sz w:val="20"/>
                <w:szCs w:val="20"/>
              </w:rPr>
            </w:pPr>
            <w:r w:rsidRPr="006342A2">
              <w:rPr>
                <w:b/>
                <w:sz w:val="20"/>
                <w:szCs w:val="20"/>
              </w:rPr>
              <w:t>+</w:t>
            </w:r>
            <w:r>
              <w:rPr>
                <w:b/>
                <w:sz w:val="20"/>
                <w:szCs w:val="20"/>
              </w:rPr>
              <w:t xml:space="preserve">  Aj</w:t>
            </w:r>
            <w:r>
              <w:rPr>
                <w:sz w:val="20"/>
                <w:szCs w:val="20"/>
              </w:rPr>
              <w:t xml:space="preserve"> – krátké sdělení</w:t>
            </w:r>
            <w:r w:rsidRPr="006342A2">
              <w:rPr>
                <w:b/>
                <w:sz w:val="20"/>
                <w:szCs w:val="20"/>
              </w:rPr>
              <w:t xml:space="preserve"> </w:t>
            </w:r>
          </w:p>
          <w:p w:rsidR="00AE2AB2" w:rsidRPr="006342A2" w:rsidRDefault="00AE2AB2" w:rsidP="00AE2AB2">
            <w:pPr>
              <w:rPr>
                <w:sz w:val="20"/>
                <w:szCs w:val="20"/>
              </w:rPr>
            </w:pPr>
            <w:r>
              <w:rPr>
                <w:b/>
                <w:sz w:val="20"/>
                <w:szCs w:val="20"/>
              </w:rPr>
              <w:t xml:space="preserve">    </w:t>
            </w:r>
            <w:proofErr w:type="gramStart"/>
            <w:r w:rsidRPr="006342A2">
              <w:rPr>
                <w:b/>
                <w:sz w:val="20"/>
                <w:szCs w:val="20"/>
              </w:rPr>
              <w:t>Prv</w:t>
            </w:r>
            <w:r w:rsidRPr="006342A2">
              <w:rPr>
                <w:sz w:val="20"/>
                <w:szCs w:val="20"/>
              </w:rPr>
              <w:t xml:space="preserve"> - rodina</w:t>
            </w:r>
            <w:proofErr w:type="gramEnd"/>
          </w:p>
          <w:p w:rsidR="00AE2AB2" w:rsidRPr="006342A2" w:rsidRDefault="00AE2AB2" w:rsidP="00AE2AB2">
            <w:pPr>
              <w:tabs>
                <w:tab w:val="left" w:pos="2426"/>
              </w:tabs>
              <w:ind w:left="170"/>
              <w:rPr>
                <w:sz w:val="20"/>
                <w:szCs w:val="20"/>
              </w:rPr>
            </w:pPr>
            <w:r w:rsidRPr="006342A2">
              <w:rPr>
                <w:b/>
                <w:sz w:val="20"/>
                <w:szCs w:val="20"/>
              </w:rPr>
              <w:t>Vv, Pč</w:t>
            </w:r>
            <w:r w:rsidRPr="006342A2">
              <w:rPr>
                <w:sz w:val="20"/>
                <w:szCs w:val="20"/>
              </w:rPr>
              <w:t xml:space="preserve"> – výroba přání</w:t>
            </w:r>
            <w:r w:rsidRPr="006342A2">
              <w:rPr>
                <w:sz w:val="20"/>
                <w:szCs w:val="20"/>
              </w:rPr>
              <w:tab/>
            </w:r>
          </w:p>
          <w:p w:rsidR="00AE2AB2" w:rsidRPr="006342A2" w:rsidRDefault="00AE2AB2" w:rsidP="00AE2AB2">
            <w:pPr>
              <w:rPr>
                <w:sz w:val="20"/>
                <w:szCs w:val="20"/>
              </w:rPr>
            </w:pPr>
          </w:p>
          <w:p w:rsidR="00AE2AB2" w:rsidRPr="006342A2" w:rsidRDefault="00AE2AB2" w:rsidP="00AE2AB2">
            <w:pPr>
              <w:rPr>
                <w:sz w:val="20"/>
                <w:szCs w:val="20"/>
              </w:rPr>
            </w:pPr>
            <w:r w:rsidRPr="006342A2">
              <w:rPr>
                <w:b/>
                <w:sz w:val="20"/>
                <w:szCs w:val="20"/>
              </w:rPr>
              <w:t>* OSV</w:t>
            </w:r>
            <w:r w:rsidRPr="006342A2">
              <w:rPr>
                <w:sz w:val="20"/>
                <w:szCs w:val="20"/>
              </w:rPr>
              <w:t xml:space="preserve"> – mezilidské vztahy</w:t>
            </w:r>
            <w:r>
              <w:rPr>
                <w:sz w:val="20"/>
                <w:szCs w:val="20"/>
              </w:rPr>
              <w:t xml:space="preserve">; </w:t>
            </w:r>
            <w:proofErr w:type="gramStart"/>
            <w:r>
              <w:rPr>
                <w:sz w:val="20"/>
                <w:szCs w:val="20"/>
              </w:rPr>
              <w:t xml:space="preserve">hodnoty,   </w:t>
            </w:r>
            <w:proofErr w:type="gramEnd"/>
            <w:r>
              <w:rPr>
                <w:sz w:val="20"/>
                <w:szCs w:val="20"/>
              </w:rPr>
              <w:t xml:space="preserve">             postoje, praktická etika</w:t>
            </w:r>
          </w:p>
          <w:p w:rsidR="00AE2AB2" w:rsidRDefault="00AE2AB2" w:rsidP="00AE2AB2">
            <w:pPr>
              <w:ind w:left="170"/>
              <w:rPr>
                <w:sz w:val="20"/>
                <w:szCs w:val="20"/>
              </w:rPr>
            </w:pPr>
            <w:r w:rsidRPr="006342A2">
              <w:rPr>
                <w:b/>
                <w:sz w:val="20"/>
                <w:szCs w:val="20"/>
              </w:rPr>
              <w:t>MED</w:t>
            </w:r>
            <w:r w:rsidRPr="006342A2">
              <w:rPr>
                <w:sz w:val="20"/>
                <w:szCs w:val="20"/>
              </w:rPr>
              <w:t xml:space="preserve"> – film, televize</w:t>
            </w:r>
          </w:p>
          <w:p w:rsidR="00AE2AB2" w:rsidRPr="00995407" w:rsidRDefault="00AE2AB2" w:rsidP="00AE2AB2">
            <w:pPr>
              <w:tabs>
                <w:tab w:val="left" w:pos="126"/>
              </w:tabs>
              <w:rPr>
                <w:sz w:val="20"/>
                <w:szCs w:val="20"/>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Zvládá základní hygienické návyky spojené se psaním.</w:t>
            </w:r>
          </w:p>
          <w:p w:rsidR="00AE2AB2" w:rsidRPr="007D0406" w:rsidRDefault="00AE2AB2" w:rsidP="00AE2AB2">
            <w:pPr>
              <w:jc w:val="both"/>
              <w:rPr>
                <w:sz w:val="20"/>
                <w:szCs w:val="20"/>
              </w:rPr>
            </w:pPr>
            <w:r w:rsidRPr="007D0406">
              <w:rPr>
                <w:sz w:val="20"/>
                <w:szCs w:val="20"/>
              </w:rPr>
              <w:t xml:space="preserve">- </w:t>
            </w:r>
            <w:r w:rsidRPr="007D0406">
              <w:rPr>
                <w:bCs/>
                <w:color w:val="2E2E2E"/>
                <w:sz w:val="20"/>
                <w:szCs w:val="20"/>
                <w:shd w:val="clear" w:color="auto" w:fill="FFFFFF"/>
              </w:rPr>
              <w:t xml:space="preserve">zvládá základní hygienické návyky </w:t>
            </w:r>
            <w:r>
              <w:rPr>
                <w:bCs/>
                <w:color w:val="2E2E2E"/>
                <w:sz w:val="20"/>
                <w:szCs w:val="20"/>
                <w:shd w:val="clear" w:color="auto" w:fill="FFFFFF"/>
              </w:rPr>
              <w:br/>
              <w:t xml:space="preserve">  </w:t>
            </w:r>
            <w:r w:rsidRPr="007D0406">
              <w:rPr>
                <w:bCs/>
                <w:color w:val="2E2E2E"/>
                <w:sz w:val="20"/>
                <w:szCs w:val="20"/>
                <w:shd w:val="clear" w:color="auto" w:fill="FFFFFF"/>
              </w:rPr>
              <w:t>spojené se psaním, uvolňuje ruku</w:t>
            </w:r>
          </w:p>
          <w:p w:rsidR="00AE2AB2" w:rsidRPr="00884D9A"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995407" w:rsidRDefault="00AE2AB2" w:rsidP="00AE2AB2">
            <w:pPr>
              <w:tabs>
                <w:tab w:val="left" w:pos="126"/>
              </w:tabs>
              <w:rPr>
                <w:sz w:val="20"/>
                <w:szCs w:val="20"/>
              </w:rPr>
            </w:pPr>
            <w:r w:rsidRPr="007D0406">
              <w:rPr>
                <w:sz w:val="20"/>
                <w:szCs w:val="20"/>
              </w:rPr>
              <w:t xml:space="preserve">- </w:t>
            </w:r>
            <w:r w:rsidRPr="007D0406">
              <w:rPr>
                <w:bCs/>
                <w:color w:val="2E2E2E"/>
                <w:sz w:val="20"/>
                <w:szCs w:val="20"/>
                <w:shd w:val="clear" w:color="auto" w:fill="FFFFFF"/>
              </w:rPr>
              <w:t xml:space="preserve">základní hygienické návyky psaní - </w:t>
            </w:r>
            <w:r>
              <w:rPr>
                <w:bCs/>
                <w:color w:val="2E2E2E"/>
                <w:sz w:val="20"/>
                <w:szCs w:val="20"/>
                <w:shd w:val="clear" w:color="auto" w:fill="FFFFFF"/>
              </w:rPr>
              <w:br/>
              <w:t xml:space="preserve">  </w:t>
            </w:r>
            <w:r w:rsidRPr="007D0406">
              <w:rPr>
                <w:bCs/>
                <w:color w:val="2E2E2E"/>
                <w:sz w:val="20"/>
                <w:szCs w:val="20"/>
                <w:shd w:val="clear" w:color="auto" w:fill="FFFFFF"/>
              </w:rPr>
              <w:t xml:space="preserve">sezení, držení psacího náčiní, umístění </w:t>
            </w:r>
            <w:r>
              <w:rPr>
                <w:bCs/>
                <w:color w:val="2E2E2E"/>
                <w:sz w:val="20"/>
                <w:szCs w:val="20"/>
                <w:shd w:val="clear" w:color="auto" w:fill="FFFFFF"/>
              </w:rPr>
              <w:br/>
              <w:t xml:space="preserve">  </w:t>
            </w:r>
            <w:r w:rsidRPr="007D0406">
              <w:rPr>
                <w:bCs/>
                <w:color w:val="2E2E2E"/>
                <w:sz w:val="20"/>
                <w:szCs w:val="20"/>
                <w:shd w:val="clear" w:color="auto" w:fill="FFFFFF"/>
              </w:rPr>
              <w:t>sešitu a jeho sklon, hygiena zraku</w:t>
            </w:r>
          </w:p>
        </w:tc>
        <w:tc>
          <w:tcPr>
            <w:tcW w:w="2240" w:type="dxa"/>
            <w:tcBorders>
              <w:top w:val="single" w:sz="4" w:space="0" w:color="auto"/>
              <w:left w:val="single" w:sz="4" w:space="0" w:color="auto"/>
              <w:bottom w:val="single" w:sz="4" w:space="0" w:color="auto"/>
              <w:right w:val="single" w:sz="4" w:space="0" w:color="auto"/>
            </w:tcBorders>
            <w:hideMark/>
          </w:tcPr>
          <w:p w:rsidR="00AE2AB2" w:rsidRPr="00147455" w:rsidRDefault="00AE2AB2" w:rsidP="00AE2AB2">
            <w:pPr>
              <w:spacing w:line="276" w:lineRule="auto"/>
              <w:rPr>
                <w:b/>
                <w:sz w:val="20"/>
                <w:szCs w:val="20"/>
              </w:rPr>
            </w:pPr>
            <w:r w:rsidRPr="00147455">
              <w:rPr>
                <w:b/>
                <w:sz w:val="20"/>
                <w:szCs w:val="20"/>
              </w:rPr>
              <w:t>+ při psaní a kreslení ve všech předmětech</w:t>
            </w:r>
          </w:p>
          <w:p w:rsidR="00AE2AB2" w:rsidRPr="006342A2" w:rsidRDefault="00AE2AB2" w:rsidP="00AE2AB2">
            <w:pPr>
              <w:spacing w:line="276" w:lineRule="auto"/>
              <w:rPr>
                <w:sz w:val="20"/>
                <w:szCs w:val="20"/>
              </w:rPr>
            </w:pPr>
            <w:r w:rsidRPr="006342A2">
              <w:rPr>
                <w:sz w:val="20"/>
                <w:szCs w:val="20"/>
              </w:rPr>
              <w:t xml:space="preserve"> </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sz w:val="20"/>
                <w:szCs w:val="20"/>
              </w:rPr>
            </w:pPr>
            <w:r w:rsidRPr="005F4B92">
              <w:rPr>
                <w:b/>
                <w:sz w:val="20"/>
                <w:szCs w:val="20"/>
              </w:rPr>
              <w:t>Píše správné tvary písmen a číslic, správně spojuje písmena i slabiky; kontroluje vlastní písemný projev</w:t>
            </w:r>
            <w:r>
              <w:rPr>
                <w:sz w:val="20"/>
                <w:szCs w:val="20"/>
              </w:rPr>
              <w:t>.</w:t>
            </w:r>
          </w:p>
          <w:p w:rsidR="00AE2AB2" w:rsidRPr="007D0406" w:rsidRDefault="00AE2AB2" w:rsidP="00AE2AB2">
            <w:pPr>
              <w:jc w:val="both"/>
              <w:rPr>
                <w:sz w:val="20"/>
                <w:szCs w:val="20"/>
              </w:rPr>
            </w:pPr>
            <w:r w:rsidRPr="007D0406">
              <w:rPr>
                <w:sz w:val="20"/>
                <w:szCs w:val="20"/>
              </w:rPr>
              <w:t>- píše čáry, oblouky, zátrhy, vlnovky</w:t>
            </w:r>
          </w:p>
          <w:p w:rsidR="00AE2AB2" w:rsidRPr="007D0406" w:rsidRDefault="00AE2AB2" w:rsidP="00AE2AB2">
            <w:pPr>
              <w:jc w:val="both"/>
              <w:rPr>
                <w:sz w:val="20"/>
                <w:szCs w:val="20"/>
              </w:rPr>
            </w:pPr>
            <w:r w:rsidRPr="007D0406">
              <w:rPr>
                <w:sz w:val="20"/>
                <w:szCs w:val="20"/>
              </w:rPr>
              <w:t>- píše správné tvary písmen a číslic</w:t>
            </w:r>
          </w:p>
          <w:p w:rsidR="00AE2AB2" w:rsidRPr="007D0406" w:rsidRDefault="00AE2AB2" w:rsidP="00AE2AB2">
            <w:pPr>
              <w:jc w:val="both"/>
              <w:rPr>
                <w:bCs/>
                <w:color w:val="2E2E2E"/>
                <w:sz w:val="20"/>
                <w:szCs w:val="20"/>
                <w:shd w:val="clear" w:color="auto" w:fill="FFFFFF"/>
              </w:rPr>
            </w:pPr>
            <w:r w:rsidRPr="007D0406">
              <w:rPr>
                <w:sz w:val="20"/>
                <w:szCs w:val="20"/>
              </w:rPr>
              <w:t xml:space="preserve">- </w:t>
            </w:r>
            <w:r w:rsidRPr="007D0406">
              <w:rPr>
                <w:bCs/>
                <w:color w:val="2E2E2E"/>
                <w:sz w:val="20"/>
                <w:szCs w:val="20"/>
                <w:shd w:val="clear" w:color="auto" w:fill="FFFFFF"/>
              </w:rPr>
              <w:t>správně napojuje písmena ve slabice i ve slově</w:t>
            </w:r>
          </w:p>
          <w:p w:rsidR="00AE2AB2" w:rsidRPr="007D0406" w:rsidRDefault="00AE2AB2" w:rsidP="00AE2AB2">
            <w:pPr>
              <w:jc w:val="both"/>
              <w:rPr>
                <w:sz w:val="20"/>
                <w:szCs w:val="20"/>
              </w:rPr>
            </w:pPr>
            <w:r w:rsidRPr="007D0406">
              <w:rPr>
                <w:bCs/>
                <w:color w:val="2E2E2E"/>
                <w:sz w:val="20"/>
                <w:szCs w:val="20"/>
                <w:shd w:val="clear" w:color="auto" w:fill="FFFFFF"/>
              </w:rPr>
              <w:t>- rozlišuje psací a tiskací podobu písma</w:t>
            </w:r>
          </w:p>
          <w:p w:rsidR="00AE2AB2" w:rsidRPr="007D0406" w:rsidRDefault="00AE2AB2" w:rsidP="00AE2AB2">
            <w:pPr>
              <w:jc w:val="both"/>
              <w:rPr>
                <w:sz w:val="20"/>
                <w:szCs w:val="20"/>
              </w:rPr>
            </w:pPr>
            <w:r w:rsidRPr="007D0406">
              <w:rPr>
                <w:sz w:val="20"/>
                <w:szCs w:val="20"/>
              </w:rPr>
              <w:t xml:space="preserve">- provádí kontrolu vlastního písemného </w:t>
            </w:r>
          </w:p>
          <w:p w:rsidR="00AE2AB2" w:rsidRPr="00995407" w:rsidRDefault="00AE2AB2" w:rsidP="00AE2AB2">
            <w:pPr>
              <w:rPr>
                <w:sz w:val="20"/>
                <w:szCs w:val="20"/>
              </w:rPr>
            </w:pPr>
            <w:r w:rsidRPr="007D0406">
              <w:rPr>
                <w:sz w:val="20"/>
                <w:szCs w:val="20"/>
              </w:rPr>
              <w:t xml:space="preserve">  Projevu</w:t>
            </w:r>
          </w:p>
        </w:tc>
        <w:tc>
          <w:tcPr>
            <w:tcW w:w="3411" w:type="dxa"/>
            <w:tcBorders>
              <w:top w:val="single" w:sz="4" w:space="0" w:color="auto"/>
              <w:left w:val="single" w:sz="4" w:space="0" w:color="auto"/>
              <w:bottom w:val="single" w:sz="4" w:space="0" w:color="auto"/>
              <w:right w:val="single" w:sz="4" w:space="0" w:color="auto"/>
            </w:tcBorders>
            <w:hideMark/>
          </w:tcPr>
          <w:p w:rsidR="00AE2AB2" w:rsidRPr="007D0406" w:rsidRDefault="00AE2AB2" w:rsidP="00AE2AB2">
            <w:pPr>
              <w:jc w:val="both"/>
              <w:rPr>
                <w:sz w:val="20"/>
                <w:szCs w:val="20"/>
              </w:rPr>
            </w:pPr>
            <w:r w:rsidRPr="007D0406">
              <w:rPr>
                <w:sz w:val="20"/>
                <w:szCs w:val="20"/>
              </w:rPr>
              <w:t xml:space="preserve">- </w:t>
            </w:r>
            <w:r w:rsidRPr="007D0406">
              <w:rPr>
                <w:bCs/>
                <w:color w:val="2E2E2E"/>
                <w:sz w:val="20"/>
                <w:szCs w:val="20"/>
                <w:shd w:val="clear" w:color="auto" w:fill="FFFFFF"/>
              </w:rPr>
              <w:t>uvolňovací cviky, prvky písmen</w:t>
            </w:r>
          </w:p>
          <w:p w:rsidR="00AE2AB2" w:rsidRPr="007D0406" w:rsidRDefault="00AE2AB2" w:rsidP="00AE2AB2">
            <w:pPr>
              <w:jc w:val="both"/>
              <w:rPr>
                <w:sz w:val="20"/>
                <w:szCs w:val="20"/>
              </w:rPr>
            </w:pPr>
            <w:r w:rsidRPr="007D0406">
              <w:rPr>
                <w:sz w:val="20"/>
                <w:szCs w:val="20"/>
              </w:rPr>
              <w:t>- psaní prvků písmen a číslic</w:t>
            </w:r>
          </w:p>
          <w:p w:rsidR="00AE2AB2" w:rsidRPr="00ED11F3" w:rsidRDefault="00AE2AB2" w:rsidP="00AE2AB2">
            <w:pPr>
              <w:jc w:val="both"/>
              <w:rPr>
                <w:bCs/>
                <w:color w:val="2E2E2E"/>
                <w:sz w:val="20"/>
                <w:szCs w:val="20"/>
                <w:shd w:val="clear" w:color="auto" w:fill="FFFFFF"/>
              </w:rPr>
            </w:pPr>
            <w:r w:rsidRPr="007D0406">
              <w:rPr>
                <w:sz w:val="20"/>
                <w:szCs w:val="20"/>
              </w:rPr>
              <w:t xml:space="preserve">- </w:t>
            </w:r>
            <w:r w:rsidRPr="007D0406">
              <w:rPr>
                <w:bCs/>
                <w:color w:val="2E2E2E"/>
                <w:sz w:val="20"/>
                <w:szCs w:val="20"/>
                <w:shd w:val="clear" w:color="auto" w:fill="FFFFFF"/>
              </w:rPr>
              <w:t>spojování písmen ve slabice a slově</w:t>
            </w:r>
          </w:p>
          <w:p w:rsidR="00AE2AB2" w:rsidRPr="007D0406" w:rsidRDefault="00AE2AB2" w:rsidP="00AE2AB2">
            <w:pPr>
              <w:jc w:val="both"/>
              <w:rPr>
                <w:sz w:val="20"/>
                <w:szCs w:val="20"/>
              </w:rPr>
            </w:pPr>
            <w:r w:rsidRPr="007D0406">
              <w:rPr>
                <w:sz w:val="20"/>
                <w:szCs w:val="20"/>
              </w:rPr>
              <w:t>- písmeno psací a tiskací</w:t>
            </w:r>
          </w:p>
          <w:p w:rsidR="00AE2AB2" w:rsidRPr="007D0406" w:rsidRDefault="00AE2AB2" w:rsidP="00AE2AB2">
            <w:pPr>
              <w:jc w:val="both"/>
              <w:rPr>
                <w:sz w:val="20"/>
                <w:szCs w:val="20"/>
              </w:rPr>
            </w:pPr>
            <w:r w:rsidRPr="007D0406">
              <w:rPr>
                <w:sz w:val="20"/>
                <w:szCs w:val="20"/>
              </w:rPr>
              <w:t xml:space="preserve">- </w:t>
            </w:r>
            <w:r w:rsidRPr="007D0406">
              <w:rPr>
                <w:bCs/>
                <w:color w:val="2E2E2E"/>
                <w:sz w:val="20"/>
                <w:szCs w:val="20"/>
                <w:shd w:val="clear" w:color="auto" w:fill="FFFFFF"/>
              </w:rPr>
              <w:t>kontrola písemného projevu</w:t>
            </w:r>
          </w:p>
          <w:p w:rsidR="00AE2AB2" w:rsidRPr="00995407" w:rsidRDefault="00AE2AB2" w:rsidP="00AE2AB2">
            <w:pPr>
              <w:tabs>
                <w:tab w:val="left" w:pos="126"/>
              </w:tabs>
              <w:ind w:left="125"/>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Pr="006342A2" w:rsidRDefault="00AE2AB2" w:rsidP="00AE2AB2">
            <w:pPr>
              <w:spacing w:line="276" w:lineRule="auto"/>
              <w:rPr>
                <w:sz w:val="20"/>
                <w:szCs w:val="20"/>
              </w:rPr>
            </w:pPr>
            <w:r w:rsidRPr="006342A2">
              <w:rPr>
                <w:b/>
                <w:sz w:val="20"/>
                <w:szCs w:val="20"/>
              </w:rPr>
              <w:t>+ M</w:t>
            </w:r>
            <w:r w:rsidRPr="006342A2">
              <w:rPr>
                <w:sz w:val="20"/>
                <w:szCs w:val="20"/>
              </w:rPr>
              <w:t xml:space="preserve"> – psaní číslic, zápis</w:t>
            </w:r>
          </w:p>
          <w:p w:rsidR="00AE2AB2" w:rsidRDefault="00AE2AB2" w:rsidP="00AE2AB2">
            <w:pPr>
              <w:spacing w:line="276" w:lineRule="auto"/>
              <w:ind w:left="170"/>
              <w:rPr>
                <w:sz w:val="20"/>
                <w:szCs w:val="20"/>
              </w:rPr>
            </w:pPr>
            <w:r w:rsidRPr="006342A2">
              <w:rPr>
                <w:b/>
                <w:sz w:val="20"/>
                <w:szCs w:val="20"/>
              </w:rPr>
              <w:t>Vv</w:t>
            </w:r>
            <w:r w:rsidRPr="006342A2">
              <w:rPr>
                <w:sz w:val="20"/>
                <w:szCs w:val="20"/>
              </w:rPr>
              <w:t xml:space="preserve"> – linie, kresba, malba</w:t>
            </w:r>
          </w:p>
          <w:p w:rsidR="00AE2AB2" w:rsidRDefault="00AE2AB2" w:rsidP="00AE2AB2">
            <w:pPr>
              <w:spacing w:line="276" w:lineRule="auto"/>
              <w:ind w:left="170"/>
              <w:rPr>
                <w:sz w:val="20"/>
                <w:szCs w:val="20"/>
              </w:rPr>
            </w:pPr>
          </w:p>
          <w:p w:rsidR="00AE2AB2" w:rsidRPr="006342A2" w:rsidRDefault="00AE2AB2" w:rsidP="00AE2AB2">
            <w:pPr>
              <w:spacing w:line="276" w:lineRule="auto"/>
              <w:rPr>
                <w:sz w:val="20"/>
                <w:szCs w:val="20"/>
              </w:rPr>
            </w:pPr>
            <w:r w:rsidRPr="006342A2">
              <w:rPr>
                <w:b/>
                <w:sz w:val="20"/>
                <w:szCs w:val="20"/>
              </w:rPr>
              <w:t xml:space="preserve">* </w:t>
            </w:r>
            <w:proofErr w:type="gramStart"/>
            <w:r w:rsidRPr="006342A2">
              <w:rPr>
                <w:b/>
                <w:sz w:val="20"/>
                <w:szCs w:val="20"/>
              </w:rPr>
              <w:t>OSV</w:t>
            </w:r>
            <w:r>
              <w:rPr>
                <w:b/>
                <w:sz w:val="20"/>
                <w:szCs w:val="20"/>
              </w:rPr>
              <w:t>-</w:t>
            </w:r>
            <w:r w:rsidRPr="00643C72">
              <w:rPr>
                <w:sz w:val="20"/>
                <w:szCs w:val="20"/>
              </w:rPr>
              <w:t xml:space="preserve"> </w:t>
            </w:r>
            <w:r>
              <w:rPr>
                <w:sz w:val="20"/>
                <w:szCs w:val="20"/>
              </w:rPr>
              <w:t>osobnostní</w:t>
            </w:r>
            <w:proofErr w:type="gramEnd"/>
            <w:r>
              <w:rPr>
                <w:sz w:val="20"/>
                <w:szCs w:val="20"/>
              </w:rPr>
              <w:t xml:space="preserve"> rozvoj</w:t>
            </w:r>
            <w:r>
              <w:rPr>
                <w:b/>
                <w:sz w:val="20"/>
                <w:szCs w:val="20"/>
              </w:rPr>
              <w:t xml:space="preserve"> </w:t>
            </w:r>
          </w:p>
          <w:p w:rsidR="00AE2AB2" w:rsidRPr="006342A2" w:rsidRDefault="00AE2AB2" w:rsidP="00AE2AB2">
            <w:pPr>
              <w:spacing w:line="276" w:lineRule="auto"/>
              <w:rPr>
                <w:sz w:val="20"/>
                <w:szCs w:val="20"/>
              </w:rPr>
            </w:pPr>
          </w:p>
          <w:p w:rsidR="00AE2AB2" w:rsidRPr="006342A2" w:rsidRDefault="00AE2AB2" w:rsidP="00AE2AB2">
            <w:pPr>
              <w:spacing w:line="276" w:lineRule="auto"/>
              <w:rPr>
                <w:sz w:val="20"/>
                <w:szCs w:val="20"/>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Píše věcně i formálně správně jednoduchá sdělení.</w:t>
            </w:r>
          </w:p>
          <w:p w:rsidR="00AE2AB2" w:rsidRPr="007D0406" w:rsidRDefault="00AE2AB2" w:rsidP="00AE2AB2">
            <w:pPr>
              <w:jc w:val="both"/>
              <w:rPr>
                <w:bCs/>
                <w:color w:val="2E2E2E"/>
                <w:sz w:val="20"/>
                <w:szCs w:val="20"/>
                <w:shd w:val="clear" w:color="auto" w:fill="FFFFFF"/>
              </w:rPr>
            </w:pPr>
            <w:r w:rsidRPr="007D0406">
              <w:rPr>
                <w:sz w:val="20"/>
                <w:szCs w:val="20"/>
              </w:rPr>
              <w:t xml:space="preserve">- </w:t>
            </w:r>
            <w:r w:rsidRPr="007D0406">
              <w:rPr>
                <w:bCs/>
                <w:color w:val="2E2E2E"/>
                <w:sz w:val="20"/>
                <w:szCs w:val="20"/>
                <w:shd w:val="clear" w:color="auto" w:fill="FFFFFF"/>
              </w:rPr>
              <w:t>píše sp</w:t>
            </w:r>
            <w:r>
              <w:rPr>
                <w:bCs/>
                <w:color w:val="2E2E2E"/>
                <w:sz w:val="20"/>
                <w:szCs w:val="20"/>
                <w:shd w:val="clear" w:color="auto" w:fill="FFFFFF"/>
              </w:rPr>
              <w:t xml:space="preserve">rávně slova a krátké jednoduché </w:t>
            </w:r>
            <w:r w:rsidRPr="007D0406">
              <w:rPr>
                <w:bCs/>
                <w:color w:val="2E2E2E"/>
                <w:sz w:val="20"/>
                <w:szCs w:val="20"/>
                <w:shd w:val="clear" w:color="auto" w:fill="FFFFFF"/>
              </w:rPr>
              <w:t>věty</w:t>
            </w:r>
          </w:p>
          <w:p w:rsidR="00AE2AB2" w:rsidRPr="007D0406" w:rsidRDefault="00AE2AB2" w:rsidP="00AE2AB2">
            <w:pPr>
              <w:jc w:val="both"/>
              <w:rPr>
                <w:bCs/>
                <w:color w:val="2E2E2E"/>
                <w:sz w:val="20"/>
                <w:szCs w:val="20"/>
                <w:shd w:val="clear" w:color="auto" w:fill="FFFFFF"/>
              </w:rPr>
            </w:pPr>
            <w:r>
              <w:rPr>
                <w:bCs/>
                <w:color w:val="2E2E2E"/>
                <w:sz w:val="20"/>
                <w:szCs w:val="20"/>
                <w:shd w:val="clear" w:color="auto" w:fill="FFFFFF"/>
              </w:rPr>
              <w:t xml:space="preserve">- </w:t>
            </w:r>
            <w:r w:rsidRPr="007D0406">
              <w:rPr>
                <w:bCs/>
                <w:color w:val="2E2E2E"/>
                <w:sz w:val="20"/>
                <w:szCs w:val="20"/>
                <w:shd w:val="clear" w:color="auto" w:fill="FFFFFF"/>
              </w:rPr>
              <w:t>dbá na psaní a následnou kontrolu</w:t>
            </w:r>
            <w:r>
              <w:rPr>
                <w:bCs/>
                <w:color w:val="2E2E2E"/>
                <w:sz w:val="20"/>
                <w:szCs w:val="20"/>
                <w:shd w:val="clear" w:color="auto" w:fill="FFFFFF"/>
              </w:rPr>
              <w:br/>
              <w:t xml:space="preserve">   </w:t>
            </w:r>
            <w:r w:rsidRPr="007D0406">
              <w:rPr>
                <w:bCs/>
                <w:color w:val="2E2E2E"/>
                <w:sz w:val="20"/>
                <w:szCs w:val="20"/>
                <w:shd w:val="clear" w:color="auto" w:fill="FFFFFF"/>
              </w:rPr>
              <w:t>interpunkčních znamének</w:t>
            </w:r>
          </w:p>
          <w:p w:rsidR="00AE2AB2" w:rsidRPr="007D0406" w:rsidRDefault="00AE2AB2" w:rsidP="00AE2AB2">
            <w:pPr>
              <w:jc w:val="both"/>
              <w:rPr>
                <w:bCs/>
                <w:color w:val="2E2E2E"/>
                <w:sz w:val="20"/>
                <w:szCs w:val="20"/>
                <w:shd w:val="clear" w:color="auto" w:fill="FFFFFF"/>
              </w:rPr>
            </w:pPr>
            <w:r w:rsidRPr="007D0406">
              <w:rPr>
                <w:bCs/>
                <w:color w:val="2E2E2E"/>
                <w:sz w:val="20"/>
                <w:szCs w:val="20"/>
                <w:shd w:val="clear" w:color="auto" w:fill="FFFFFF"/>
              </w:rPr>
              <w:t>- píše velká písmena na začátku vlastních</w:t>
            </w:r>
            <w:r>
              <w:rPr>
                <w:bCs/>
                <w:color w:val="2E2E2E"/>
                <w:sz w:val="20"/>
                <w:szCs w:val="20"/>
                <w:shd w:val="clear" w:color="auto" w:fill="FFFFFF"/>
              </w:rPr>
              <w:t xml:space="preserve"> jm</w:t>
            </w:r>
            <w:r w:rsidRPr="007D0406">
              <w:rPr>
                <w:bCs/>
                <w:color w:val="2E2E2E"/>
                <w:sz w:val="20"/>
                <w:szCs w:val="20"/>
                <w:shd w:val="clear" w:color="auto" w:fill="FFFFFF"/>
              </w:rPr>
              <w:t>en</w:t>
            </w:r>
            <w:r>
              <w:rPr>
                <w:bCs/>
                <w:color w:val="2E2E2E"/>
                <w:sz w:val="20"/>
                <w:szCs w:val="20"/>
                <w:shd w:val="clear" w:color="auto" w:fill="FFFFFF"/>
              </w:rPr>
              <w:br/>
              <w:t xml:space="preserve"> </w:t>
            </w:r>
            <w:r w:rsidRPr="007D0406">
              <w:rPr>
                <w:bCs/>
                <w:color w:val="2E2E2E"/>
                <w:sz w:val="20"/>
                <w:szCs w:val="20"/>
                <w:shd w:val="clear" w:color="auto" w:fill="FFFFFF"/>
              </w:rPr>
              <w:t xml:space="preserve"> osob a na počátku věty</w:t>
            </w:r>
          </w:p>
          <w:p w:rsidR="00AE2AB2" w:rsidRPr="007D0406" w:rsidRDefault="00AE2AB2" w:rsidP="00AE2AB2">
            <w:pPr>
              <w:jc w:val="both"/>
              <w:rPr>
                <w:sz w:val="20"/>
                <w:szCs w:val="20"/>
              </w:rPr>
            </w:pPr>
            <w:r w:rsidRPr="007D0406">
              <w:rPr>
                <w:bCs/>
                <w:color w:val="2E2E2E"/>
                <w:sz w:val="20"/>
                <w:szCs w:val="20"/>
                <w:shd w:val="clear" w:color="auto" w:fill="FFFFFF"/>
              </w:rPr>
              <w:t xml:space="preserve">- </w:t>
            </w:r>
            <w:r>
              <w:rPr>
                <w:bCs/>
                <w:color w:val="2E2E2E"/>
                <w:sz w:val="20"/>
                <w:szCs w:val="20"/>
                <w:shd w:val="clear" w:color="auto" w:fill="FFFFFF"/>
              </w:rPr>
              <w:t xml:space="preserve">podle svých schopností písemně </w:t>
            </w:r>
            <w:r w:rsidRPr="007D0406">
              <w:rPr>
                <w:bCs/>
                <w:color w:val="2E2E2E"/>
                <w:sz w:val="20"/>
                <w:szCs w:val="20"/>
                <w:shd w:val="clear" w:color="auto" w:fill="FFFFFF"/>
              </w:rPr>
              <w:t>zaznamenává</w:t>
            </w:r>
            <w:r>
              <w:rPr>
                <w:bCs/>
                <w:color w:val="2E2E2E"/>
                <w:sz w:val="20"/>
                <w:szCs w:val="20"/>
                <w:shd w:val="clear" w:color="auto" w:fill="FFFFFF"/>
              </w:rPr>
              <w:t xml:space="preserve"> </w:t>
            </w:r>
            <w:r w:rsidRPr="007D0406">
              <w:rPr>
                <w:bCs/>
                <w:color w:val="2E2E2E"/>
                <w:sz w:val="20"/>
                <w:szCs w:val="20"/>
                <w:shd w:val="clear" w:color="auto" w:fill="FFFFFF"/>
              </w:rPr>
              <w:t>své myšlenky</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7D0406" w:rsidRDefault="00AE2AB2" w:rsidP="00AE2AB2">
            <w:pPr>
              <w:jc w:val="both"/>
              <w:rPr>
                <w:bCs/>
                <w:color w:val="2E2E2E"/>
                <w:sz w:val="20"/>
                <w:szCs w:val="20"/>
                <w:shd w:val="clear" w:color="auto" w:fill="FFFFFF"/>
              </w:rPr>
            </w:pPr>
            <w:r w:rsidRPr="007D0406">
              <w:rPr>
                <w:sz w:val="20"/>
                <w:szCs w:val="20"/>
              </w:rPr>
              <w:t xml:space="preserve">- </w:t>
            </w:r>
            <w:r w:rsidRPr="007D0406">
              <w:rPr>
                <w:bCs/>
                <w:color w:val="2E2E2E"/>
                <w:sz w:val="20"/>
                <w:szCs w:val="20"/>
                <w:shd w:val="clear" w:color="auto" w:fill="FFFFFF"/>
              </w:rPr>
              <w:t>psaní slov a jednoduchých vět</w:t>
            </w:r>
          </w:p>
          <w:p w:rsidR="00AE2AB2" w:rsidRDefault="00AE2AB2" w:rsidP="00AE2AB2">
            <w:pPr>
              <w:jc w:val="both"/>
              <w:rPr>
                <w:bCs/>
                <w:color w:val="2E2E2E"/>
                <w:sz w:val="20"/>
                <w:szCs w:val="20"/>
                <w:shd w:val="clear" w:color="auto" w:fill="FFFFFF"/>
              </w:rPr>
            </w:pPr>
            <w:r w:rsidRPr="007D0406">
              <w:rPr>
                <w:bCs/>
                <w:color w:val="2E2E2E"/>
                <w:sz w:val="20"/>
                <w:szCs w:val="20"/>
                <w:shd w:val="clear" w:color="auto" w:fill="FFFFFF"/>
              </w:rPr>
              <w:t>- interpunkční znaménka</w:t>
            </w:r>
          </w:p>
          <w:p w:rsidR="00AE2AB2" w:rsidRPr="007D0406" w:rsidRDefault="00AE2AB2" w:rsidP="00AE2AB2">
            <w:pPr>
              <w:jc w:val="both"/>
              <w:rPr>
                <w:bCs/>
                <w:color w:val="2E2E2E"/>
                <w:sz w:val="20"/>
                <w:szCs w:val="20"/>
                <w:shd w:val="clear" w:color="auto" w:fill="FFFFFF"/>
              </w:rPr>
            </w:pPr>
          </w:p>
          <w:p w:rsidR="00AE2AB2" w:rsidRDefault="00AE2AB2" w:rsidP="00AE2AB2">
            <w:pPr>
              <w:jc w:val="both"/>
              <w:rPr>
                <w:bCs/>
                <w:color w:val="2E2E2E"/>
                <w:sz w:val="20"/>
                <w:szCs w:val="20"/>
                <w:shd w:val="clear" w:color="auto" w:fill="FFFFFF"/>
              </w:rPr>
            </w:pPr>
            <w:r w:rsidRPr="007D0406">
              <w:rPr>
                <w:bCs/>
                <w:color w:val="2E2E2E"/>
                <w:sz w:val="20"/>
                <w:szCs w:val="20"/>
                <w:shd w:val="clear" w:color="auto" w:fill="FFFFFF"/>
              </w:rPr>
              <w:t xml:space="preserve">- velká písmena na začátku vět a </w:t>
            </w:r>
            <w:proofErr w:type="gramStart"/>
            <w:r w:rsidRPr="007D0406">
              <w:rPr>
                <w:bCs/>
                <w:color w:val="2E2E2E"/>
                <w:sz w:val="20"/>
                <w:szCs w:val="20"/>
                <w:shd w:val="clear" w:color="auto" w:fill="FFFFFF"/>
              </w:rPr>
              <w:t xml:space="preserve">vlastních </w:t>
            </w:r>
            <w:r>
              <w:rPr>
                <w:bCs/>
                <w:color w:val="2E2E2E"/>
                <w:sz w:val="20"/>
                <w:szCs w:val="20"/>
                <w:shd w:val="clear" w:color="auto" w:fill="FFFFFF"/>
              </w:rPr>
              <w:t xml:space="preserve"> </w:t>
            </w:r>
            <w:r w:rsidRPr="007D0406">
              <w:rPr>
                <w:bCs/>
                <w:color w:val="2E2E2E"/>
                <w:sz w:val="20"/>
                <w:szCs w:val="20"/>
                <w:shd w:val="clear" w:color="auto" w:fill="FFFFFF"/>
              </w:rPr>
              <w:t>jmen</w:t>
            </w:r>
            <w:proofErr w:type="gramEnd"/>
            <w:r w:rsidRPr="007D0406">
              <w:rPr>
                <w:bCs/>
                <w:color w:val="2E2E2E"/>
                <w:sz w:val="20"/>
                <w:szCs w:val="20"/>
                <w:shd w:val="clear" w:color="auto" w:fill="FFFFFF"/>
              </w:rPr>
              <w:t xml:space="preserve"> osob</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7D0406">
              <w:rPr>
                <w:bCs/>
                <w:color w:val="2E2E2E"/>
                <w:sz w:val="20"/>
                <w:szCs w:val="20"/>
                <w:shd w:val="clear" w:color="auto" w:fill="FFFFFF"/>
              </w:rPr>
              <w:t xml:space="preserve"> jednoduchý zápis vlastní myšlenky</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spacing w:line="276" w:lineRule="auto"/>
              <w:rPr>
                <w:sz w:val="20"/>
                <w:szCs w:val="20"/>
              </w:rPr>
            </w:pPr>
            <w:r w:rsidRPr="006342A2">
              <w:rPr>
                <w:b/>
                <w:sz w:val="20"/>
                <w:szCs w:val="20"/>
              </w:rPr>
              <w:t>+ Prv</w:t>
            </w:r>
            <w:r w:rsidRPr="006342A2">
              <w:rPr>
                <w:sz w:val="20"/>
                <w:szCs w:val="20"/>
              </w:rPr>
              <w:t xml:space="preserve"> – myšlenkové mapy</w:t>
            </w:r>
          </w:p>
          <w:p w:rsidR="00AE2AB2" w:rsidRDefault="00AE2AB2" w:rsidP="00AE2AB2">
            <w:pPr>
              <w:spacing w:line="276" w:lineRule="auto"/>
              <w:rPr>
                <w:sz w:val="20"/>
                <w:szCs w:val="20"/>
              </w:rPr>
            </w:pPr>
            <w:r>
              <w:rPr>
                <w:sz w:val="20"/>
                <w:szCs w:val="20"/>
              </w:rPr>
              <w:t xml:space="preserve">   </w:t>
            </w:r>
            <w:r w:rsidRPr="006F0B7D">
              <w:rPr>
                <w:b/>
                <w:sz w:val="20"/>
                <w:szCs w:val="20"/>
              </w:rPr>
              <w:t>M</w:t>
            </w:r>
            <w:r>
              <w:rPr>
                <w:sz w:val="20"/>
                <w:szCs w:val="20"/>
              </w:rPr>
              <w:t xml:space="preserve"> – odpovědi ve slovních úlohách</w:t>
            </w:r>
          </w:p>
          <w:p w:rsidR="00AE2AB2" w:rsidRPr="006342A2" w:rsidRDefault="00AE2AB2" w:rsidP="00AE2AB2">
            <w:pPr>
              <w:spacing w:line="276" w:lineRule="auto"/>
              <w:rPr>
                <w:sz w:val="20"/>
                <w:szCs w:val="20"/>
              </w:rPr>
            </w:pPr>
          </w:p>
          <w:p w:rsidR="00AE2AB2" w:rsidRPr="00995407" w:rsidRDefault="00AE2AB2" w:rsidP="00AE2AB2">
            <w:pPr>
              <w:tabs>
                <w:tab w:val="left" w:pos="126"/>
              </w:tabs>
              <w:rPr>
                <w:sz w:val="20"/>
                <w:szCs w:val="20"/>
              </w:rPr>
            </w:pPr>
            <w:r w:rsidRPr="006342A2">
              <w:rPr>
                <w:b/>
                <w:sz w:val="20"/>
                <w:szCs w:val="20"/>
              </w:rPr>
              <w:t>* OSV</w:t>
            </w:r>
            <w:r w:rsidRPr="006342A2">
              <w:rPr>
                <w:sz w:val="20"/>
                <w:szCs w:val="20"/>
              </w:rPr>
              <w:t xml:space="preserve"> – rozvoj schopností</w:t>
            </w:r>
            <w:r>
              <w:rPr>
                <w:sz w:val="20"/>
                <w:szCs w:val="20"/>
              </w:rPr>
              <w:t xml:space="preserve"> </w:t>
            </w:r>
            <w:r w:rsidRPr="006342A2">
              <w:rPr>
                <w:sz w:val="20"/>
                <w:szCs w:val="20"/>
              </w:rPr>
              <w:t>poznávání</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Seřadí ilustrace podle dějové posloupnosti a vypráví podle nich jednoduchý příběh.</w:t>
            </w:r>
          </w:p>
          <w:p w:rsidR="00AE2AB2" w:rsidRPr="007D0406" w:rsidRDefault="00AE2AB2" w:rsidP="00AE2AB2">
            <w:pPr>
              <w:jc w:val="both"/>
              <w:rPr>
                <w:sz w:val="20"/>
                <w:szCs w:val="20"/>
              </w:rPr>
            </w:pPr>
            <w:r w:rsidRPr="007D0406">
              <w:rPr>
                <w:sz w:val="20"/>
                <w:szCs w:val="20"/>
              </w:rPr>
              <w:t xml:space="preserve">- seřadí ilustrace podle dějové posloupnosti </w:t>
            </w:r>
            <w:r>
              <w:rPr>
                <w:sz w:val="20"/>
                <w:szCs w:val="20"/>
              </w:rPr>
              <w:t>a</w:t>
            </w:r>
            <w:r w:rsidRPr="007D0406">
              <w:rPr>
                <w:sz w:val="20"/>
                <w:szCs w:val="20"/>
              </w:rPr>
              <w:t xml:space="preserve"> vypráví podle nich jednoduchý příběh</w:t>
            </w:r>
          </w:p>
          <w:p w:rsidR="00AE2AB2" w:rsidRDefault="00AE2AB2" w:rsidP="00AE2AB2">
            <w:pPr>
              <w:jc w:val="both"/>
              <w:rPr>
                <w:sz w:val="20"/>
                <w:szCs w:val="20"/>
              </w:rPr>
            </w:pPr>
            <w:r w:rsidRPr="007D0406">
              <w:rPr>
                <w:sz w:val="20"/>
                <w:szCs w:val="20"/>
              </w:rPr>
              <w:t>- vypráví podle obrázkové osnovy</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7D0406" w:rsidRDefault="00AE2AB2" w:rsidP="00AE2AB2">
            <w:pPr>
              <w:jc w:val="both"/>
              <w:rPr>
                <w:bCs/>
                <w:color w:val="2E2E2E"/>
                <w:sz w:val="20"/>
                <w:szCs w:val="20"/>
                <w:shd w:val="clear" w:color="auto" w:fill="FFFFFF"/>
              </w:rPr>
            </w:pPr>
            <w:r w:rsidRPr="007D0406">
              <w:rPr>
                <w:sz w:val="20"/>
                <w:szCs w:val="20"/>
              </w:rPr>
              <w:t xml:space="preserve">- </w:t>
            </w:r>
            <w:r w:rsidRPr="007D0406">
              <w:rPr>
                <w:bCs/>
                <w:color w:val="2E2E2E"/>
                <w:sz w:val="20"/>
                <w:szCs w:val="20"/>
                <w:shd w:val="clear" w:color="auto" w:fill="FFFFFF"/>
              </w:rPr>
              <w:t>řazení obrázků podle dějové posloupnosti</w:t>
            </w:r>
          </w:p>
          <w:p w:rsidR="00AE2AB2" w:rsidRPr="00995407" w:rsidRDefault="00AE2AB2" w:rsidP="004B26F5">
            <w:pPr>
              <w:numPr>
                <w:ilvl w:val="0"/>
                <w:numId w:val="19"/>
              </w:numPr>
              <w:tabs>
                <w:tab w:val="clear" w:pos="426"/>
                <w:tab w:val="left" w:pos="126"/>
                <w:tab w:val="num" w:pos="709"/>
              </w:tabs>
              <w:ind w:left="125" w:hanging="125"/>
              <w:rPr>
                <w:sz w:val="20"/>
                <w:szCs w:val="20"/>
              </w:rPr>
            </w:pPr>
            <w:r>
              <w:rPr>
                <w:sz w:val="20"/>
                <w:szCs w:val="20"/>
              </w:rPr>
              <w:t xml:space="preserve"> </w:t>
            </w:r>
            <w:r w:rsidRPr="007D0406">
              <w:rPr>
                <w:bCs/>
                <w:color w:val="2E2E2E"/>
                <w:sz w:val="20"/>
                <w:szCs w:val="20"/>
                <w:shd w:val="clear" w:color="auto" w:fill="FFFFFF"/>
              </w:rPr>
              <w:t>vypravování podle obrázkové osnovy</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spacing w:line="276" w:lineRule="auto"/>
              <w:rPr>
                <w:sz w:val="20"/>
                <w:szCs w:val="20"/>
              </w:rPr>
            </w:pPr>
            <w:r w:rsidRPr="006342A2">
              <w:rPr>
                <w:b/>
                <w:sz w:val="20"/>
                <w:szCs w:val="20"/>
              </w:rPr>
              <w:t>+ Prv</w:t>
            </w:r>
            <w:r w:rsidRPr="006342A2">
              <w:rPr>
                <w:sz w:val="20"/>
                <w:szCs w:val="20"/>
              </w:rPr>
              <w:t xml:space="preserve"> – režim dne</w:t>
            </w:r>
            <w:r>
              <w:rPr>
                <w:sz w:val="20"/>
                <w:szCs w:val="20"/>
              </w:rPr>
              <w:t>, životní situace</w:t>
            </w:r>
          </w:p>
          <w:p w:rsidR="00AE2AB2" w:rsidRPr="005625F5" w:rsidRDefault="00AE2AB2" w:rsidP="00AE2AB2">
            <w:pPr>
              <w:spacing w:line="276" w:lineRule="auto"/>
              <w:rPr>
                <w:sz w:val="20"/>
                <w:szCs w:val="20"/>
              </w:rPr>
            </w:pPr>
            <w:r>
              <w:rPr>
                <w:sz w:val="20"/>
                <w:szCs w:val="20"/>
              </w:rPr>
              <w:t xml:space="preserve">    </w:t>
            </w:r>
            <w:r>
              <w:rPr>
                <w:b/>
                <w:sz w:val="20"/>
                <w:szCs w:val="20"/>
              </w:rPr>
              <w:t xml:space="preserve">Aj – </w:t>
            </w:r>
            <w:r>
              <w:rPr>
                <w:sz w:val="20"/>
                <w:szCs w:val="20"/>
              </w:rPr>
              <w:t>komiksové příběhy</w:t>
            </w:r>
          </w:p>
          <w:p w:rsidR="00AE2AB2" w:rsidRPr="006342A2" w:rsidRDefault="00AE2AB2" w:rsidP="00AE2AB2">
            <w:pPr>
              <w:spacing w:line="276" w:lineRule="auto"/>
              <w:rPr>
                <w:sz w:val="20"/>
                <w:szCs w:val="20"/>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Rozlišuje zvukovou a grafickou podobu slova, člení slova na hlásky, odlišuje dlouhé a krátké samohlásky.</w:t>
            </w:r>
          </w:p>
          <w:p w:rsidR="00AE2AB2" w:rsidRPr="00214EA4" w:rsidRDefault="00AE2AB2" w:rsidP="00AE2AB2">
            <w:pPr>
              <w:pStyle w:val="Normlnweb"/>
              <w:spacing w:before="0" w:beforeAutospacing="0" w:after="0" w:line="276" w:lineRule="auto"/>
              <w:jc w:val="both"/>
              <w:rPr>
                <w:bCs/>
                <w:color w:val="2E2E2E"/>
                <w:sz w:val="20"/>
                <w:szCs w:val="20"/>
                <w:shd w:val="clear" w:color="auto" w:fill="FFFFFF"/>
              </w:rPr>
            </w:pPr>
            <w:r w:rsidRPr="00214EA4">
              <w:rPr>
                <w:sz w:val="20"/>
                <w:szCs w:val="20"/>
              </w:rPr>
              <w:t xml:space="preserve">- </w:t>
            </w:r>
            <w:r w:rsidRPr="00214EA4">
              <w:rPr>
                <w:bCs/>
                <w:color w:val="2E2E2E"/>
                <w:sz w:val="20"/>
                <w:szCs w:val="20"/>
                <w:shd w:val="clear" w:color="auto" w:fill="FFFFFF"/>
              </w:rPr>
              <w:t>člení slova na slabiky a na hlásky</w:t>
            </w:r>
          </w:p>
          <w:p w:rsidR="00AE2AB2" w:rsidRPr="00214EA4" w:rsidRDefault="00AE2AB2" w:rsidP="00AE2AB2">
            <w:pPr>
              <w:pStyle w:val="Normlnweb"/>
              <w:spacing w:before="0" w:beforeAutospacing="0" w:after="0" w:line="276" w:lineRule="auto"/>
              <w:jc w:val="both"/>
              <w:rPr>
                <w:bCs/>
                <w:color w:val="2E2E2E"/>
                <w:sz w:val="20"/>
                <w:szCs w:val="20"/>
                <w:shd w:val="clear" w:color="auto" w:fill="FFFFFF"/>
              </w:rPr>
            </w:pPr>
            <w:r w:rsidRPr="00214EA4">
              <w:rPr>
                <w:bCs/>
                <w:color w:val="2E2E2E"/>
                <w:sz w:val="20"/>
                <w:szCs w:val="20"/>
                <w:shd w:val="clear" w:color="auto" w:fill="FFFFFF"/>
              </w:rPr>
              <w:t>- člení slova na hlásky a na slabiky</w:t>
            </w:r>
          </w:p>
          <w:p w:rsidR="00AE2AB2" w:rsidRPr="00214EA4" w:rsidRDefault="00AE2AB2" w:rsidP="00AE2AB2">
            <w:pPr>
              <w:pStyle w:val="Normlnweb"/>
              <w:spacing w:before="0" w:beforeAutospacing="0" w:after="0" w:line="276" w:lineRule="auto"/>
              <w:jc w:val="both"/>
              <w:rPr>
                <w:bCs/>
                <w:color w:val="2E2E2E"/>
                <w:sz w:val="20"/>
                <w:szCs w:val="20"/>
                <w:shd w:val="clear" w:color="auto" w:fill="FFFFFF"/>
              </w:rPr>
            </w:pPr>
            <w:r w:rsidRPr="00214EA4">
              <w:rPr>
                <w:bCs/>
                <w:color w:val="2E2E2E"/>
                <w:sz w:val="20"/>
                <w:szCs w:val="20"/>
                <w:shd w:val="clear" w:color="auto" w:fill="FFFFFF"/>
              </w:rPr>
              <w:t>- odlišuje dlouhé a krátké samohlásky</w:t>
            </w:r>
          </w:p>
          <w:p w:rsidR="00AE2AB2" w:rsidRPr="00256CD2" w:rsidRDefault="00AE2AB2" w:rsidP="00AE2AB2">
            <w:pPr>
              <w:rPr>
                <w:b/>
                <w:sz w:val="20"/>
                <w:szCs w:val="20"/>
              </w:rPr>
            </w:pPr>
            <w:r w:rsidRPr="00214EA4">
              <w:rPr>
                <w:bCs/>
                <w:color w:val="2E2E2E"/>
                <w:sz w:val="20"/>
                <w:szCs w:val="20"/>
                <w:shd w:val="clear" w:color="auto" w:fill="FFFFFF"/>
              </w:rPr>
              <w:t>- rozlišuje slova a věty</w:t>
            </w:r>
          </w:p>
        </w:tc>
        <w:tc>
          <w:tcPr>
            <w:tcW w:w="3411" w:type="dxa"/>
            <w:tcBorders>
              <w:top w:val="single" w:sz="4" w:space="0" w:color="auto"/>
              <w:left w:val="single" w:sz="4" w:space="0" w:color="auto"/>
              <w:bottom w:val="single" w:sz="4" w:space="0" w:color="auto"/>
              <w:right w:val="single" w:sz="4" w:space="0" w:color="auto"/>
            </w:tcBorders>
            <w:hideMark/>
          </w:tcPr>
          <w:p w:rsidR="00AE2AB2" w:rsidRPr="00214EA4" w:rsidRDefault="00AE2AB2" w:rsidP="00AE2AB2">
            <w:pPr>
              <w:pStyle w:val="Normlnweb"/>
              <w:spacing w:before="0" w:beforeAutospacing="0" w:after="0" w:line="276" w:lineRule="auto"/>
              <w:rPr>
                <w:bCs/>
                <w:i/>
                <w:color w:val="2E2E2E"/>
                <w:sz w:val="20"/>
                <w:szCs w:val="20"/>
                <w:shd w:val="clear" w:color="auto" w:fill="FFFFFF"/>
              </w:rPr>
            </w:pPr>
            <w:r w:rsidRPr="00214EA4">
              <w:rPr>
                <w:sz w:val="20"/>
                <w:szCs w:val="20"/>
              </w:rPr>
              <w:t xml:space="preserve">- </w:t>
            </w:r>
            <w:r w:rsidRPr="00214EA4">
              <w:rPr>
                <w:bCs/>
                <w:color w:val="2E2E2E"/>
                <w:sz w:val="20"/>
                <w:szCs w:val="20"/>
                <w:shd w:val="clear" w:color="auto" w:fill="FFFFFF"/>
              </w:rPr>
              <w:t xml:space="preserve">zvuková a grafická podoba slova, skupiny </w:t>
            </w:r>
            <w:r>
              <w:rPr>
                <w:bCs/>
                <w:color w:val="2E2E2E"/>
                <w:sz w:val="20"/>
                <w:szCs w:val="20"/>
                <w:shd w:val="clear" w:color="auto" w:fill="FFFFFF"/>
              </w:rPr>
              <w:t xml:space="preserve">  </w:t>
            </w:r>
            <w:r w:rsidRPr="00214EA4">
              <w:rPr>
                <w:bCs/>
                <w:i/>
                <w:color w:val="2E2E2E"/>
                <w:sz w:val="20"/>
                <w:szCs w:val="20"/>
                <w:shd w:val="clear" w:color="auto" w:fill="FFFFFF"/>
              </w:rPr>
              <w:t>dě, tě, ně a di, ti, ni</w:t>
            </w:r>
          </w:p>
          <w:p w:rsidR="00AE2AB2" w:rsidRPr="00214EA4" w:rsidRDefault="00AE2AB2" w:rsidP="00AE2AB2">
            <w:pPr>
              <w:pStyle w:val="Normlnweb"/>
              <w:spacing w:before="0" w:beforeAutospacing="0" w:after="0" w:line="276" w:lineRule="auto"/>
              <w:rPr>
                <w:bCs/>
                <w:color w:val="2E2E2E"/>
                <w:sz w:val="20"/>
                <w:szCs w:val="20"/>
                <w:shd w:val="clear" w:color="auto" w:fill="FFFFFF"/>
              </w:rPr>
            </w:pPr>
            <w:r w:rsidRPr="00214EA4">
              <w:rPr>
                <w:bCs/>
                <w:color w:val="2E2E2E"/>
                <w:sz w:val="20"/>
                <w:szCs w:val="20"/>
                <w:shd w:val="clear" w:color="auto" w:fill="FFFFFF"/>
              </w:rPr>
              <w:t>- písmeno, hláska, slabika</w:t>
            </w:r>
          </w:p>
          <w:p w:rsidR="00AE2AB2" w:rsidRPr="00214EA4" w:rsidRDefault="00AE2AB2" w:rsidP="00AE2AB2">
            <w:pPr>
              <w:pStyle w:val="Normlnweb"/>
              <w:spacing w:before="0" w:beforeAutospacing="0" w:after="0" w:line="276" w:lineRule="auto"/>
              <w:rPr>
                <w:bCs/>
                <w:color w:val="2E2E2E"/>
                <w:sz w:val="20"/>
                <w:szCs w:val="20"/>
                <w:shd w:val="clear" w:color="auto" w:fill="FFFFFF"/>
              </w:rPr>
            </w:pPr>
            <w:r w:rsidRPr="00214EA4">
              <w:rPr>
                <w:bCs/>
                <w:color w:val="2E2E2E"/>
                <w:sz w:val="20"/>
                <w:szCs w:val="20"/>
                <w:shd w:val="clear" w:color="auto" w:fill="FFFFFF"/>
              </w:rPr>
              <w:t>- délka samohlásek</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214EA4">
              <w:rPr>
                <w:bCs/>
                <w:color w:val="2E2E2E"/>
                <w:sz w:val="20"/>
                <w:szCs w:val="20"/>
                <w:shd w:val="clear" w:color="auto" w:fill="FFFFFF"/>
              </w:rPr>
              <w:t xml:space="preserve"> slovo, věta</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spacing w:line="276" w:lineRule="auto"/>
              <w:rPr>
                <w:sz w:val="20"/>
                <w:szCs w:val="20"/>
              </w:rPr>
            </w:pPr>
            <w:r w:rsidRPr="006342A2">
              <w:rPr>
                <w:b/>
                <w:sz w:val="20"/>
                <w:szCs w:val="20"/>
              </w:rPr>
              <w:t>+ Prv</w:t>
            </w:r>
            <w:r w:rsidRPr="006342A2">
              <w:rPr>
                <w:sz w:val="20"/>
                <w:szCs w:val="20"/>
              </w:rPr>
              <w:t xml:space="preserve"> – režim dne</w:t>
            </w:r>
            <w:r>
              <w:rPr>
                <w:sz w:val="20"/>
                <w:szCs w:val="20"/>
              </w:rPr>
              <w:t>, životní situace</w:t>
            </w:r>
          </w:p>
          <w:p w:rsidR="00AE2AB2" w:rsidRPr="005625F5" w:rsidRDefault="00AE2AB2" w:rsidP="00AE2AB2">
            <w:pPr>
              <w:spacing w:line="276" w:lineRule="auto"/>
              <w:rPr>
                <w:sz w:val="20"/>
                <w:szCs w:val="20"/>
              </w:rPr>
            </w:pPr>
            <w:r>
              <w:rPr>
                <w:sz w:val="20"/>
                <w:szCs w:val="20"/>
              </w:rPr>
              <w:t xml:space="preserve">    </w:t>
            </w:r>
            <w:r>
              <w:rPr>
                <w:b/>
                <w:sz w:val="20"/>
                <w:szCs w:val="20"/>
              </w:rPr>
              <w:t xml:space="preserve">Aj – </w:t>
            </w:r>
            <w:r>
              <w:rPr>
                <w:sz w:val="20"/>
                <w:szCs w:val="20"/>
              </w:rPr>
              <w:t>komiksové příběhy</w:t>
            </w:r>
          </w:p>
          <w:p w:rsidR="00AE2AB2" w:rsidRPr="006342A2" w:rsidRDefault="00AE2AB2" w:rsidP="00AE2AB2">
            <w:pPr>
              <w:spacing w:line="276" w:lineRule="auto"/>
              <w:rPr>
                <w:sz w:val="20"/>
                <w:szCs w:val="20"/>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vAlign w:val="center"/>
            <w:hideMark/>
          </w:tcPr>
          <w:p w:rsidR="00AE2AB2" w:rsidRDefault="00AE2AB2" w:rsidP="00AE2AB2">
            <w:pPr>
              <w:rPr>
                <w:b/>
                <w:sz w:val="20"/>
                <w:szCs w:val="20"/>
              </w:rPr>
            </w:pPr>
            <w:r w:rsidRPr="00256CD2">
              <w:rPr>
                <w:b/>
                <w:sz w:val="20"/>
                <w:szCs w:val="20"/>
              </w:rPr>
              <w:t>Porovnává významy slov, zvláště slova opačného významu a slova významem souřadná, nadřazená a podřazená, vyhledává v textu slova příbuzná.</w:t>
            </w:r>
          </w:p>
          <w:p w:rsidR="00AE2AB2" w:rsidRPr="00214EA4" w:rsidRDefault="00AE2AB2" w:rsidP="00AE2AB2">
            <w:pPr>
              <w:pStyle w:val="Normlnweb"/>
              <w:spacing w:before="0" w:beforeAutospacing="0" w:after="0" w:line="276" w:lineRule="auto"/>
              <w:ind w:left="13"/>
              <w:jc w:val="both"/>
              <w:rPr>
                <w:sz w:val="20"/>
                <w:szCs w:val="20"/>
              </w:rPr>
            </w:pPr>
            <w:r w:rsidRPr="00214EA4">
              <w:rPr>
                <w:sz w:val="20"/>
                <w:szCs w:val="20"/>
              </w:rPr>
              <w:t xml:space="preserve">- </w:t>
            </w:r>
            <w:r w:rsidRPr="00214EA4">
              <w:rPr>
                <w:bCs/>
                <w:color w:val="2E2E2E"/>
                <w:sz w:val="20"/>
                <w:szCs w:val="20"/>
                <w:shd w:val="clear" w:color="auto" w:fill="FFFFFF"/>
              </w:rPr>
              <w:t xml:space="preserve">na jednoduchých příkladech porovnává význam slov, zvláště slova </w:t>
            </w:r>
            <w:r w:rsidRPr="00214EA4">
              <w:rPr>
                <w:bCs/>
                <w:color w:val="2E2E2E"/>
                <w:sz w:val="20"/>
                <w:szCs w:val="20"/>
                <w:shd w:val="clear" w:color="auto" w:fill="FFFFFF"/>
              </w:rPr>
              <w:lastRenderedPageBreak/>
              <w:t>opačného</w:t>
            </w:r>
            <w:r>
              <w:rPr>
                <w:bCs/>
                <w:color w:val="2E2E2E"/>
                <w:sz w:val="20"/>
                <w:szCs w:val="20"/>
                <w:shd w:val="clear" w:color="auto" w:fill="FFFFFF"/>
              </w:rPr>
              <w:t xml:space="preserve"> </w:t>
            </w:r>
            <w:r w:rsidRPr="00214EA4">
              <w:rPr>
                <w:bCs/>
                <w:color w:val="2E2E2E"/>
                <w:sz w:val="20"/>
                <w:szCs w:val="20"/>
                <w:shd w:val="clear" w:color="auto" w:fill="FFFFFF"/>
              </w:rPr>
              <w:t xml:space="preserve">významu a slova významem </w:t>
            </w:r>
            <w:proofErr w:type="gramStart"/>
            <w:r w:rsidRPr="00214EA4">
              <w:rPr>
                <w:bCs/>
                <w:color w:val="2E2E2E"/>
                <w:sz w:val="20"/>
                <w:szCs w:val="20"/>
                <w:shd w:val="clear" w:color="auto" w:fill="FFFFFF"/>
              </w:rPr>
              <w:t xml:space="preserve">souřadná, </w:t>
            </w:r>
            <w:r>
              <w:rPr>
                <w:bCs/>
                <w:color w:val="2E2E2E"/>
                <w:sz w:val="20"/>
                <w:szCs w:val="20"/>
                <w:shd w:val="clear" w:color="auto" w:fill="FFFFFF"/>
              </w:rPr>
              <w:t xml:space="preserve">  </w:t>
            </w:r>
            <w:proofErr w:type="gramEnd"/>
            <w:r w:rsidRPr="00214EA4">
              <w:rPr>
                <w:bCs/>
                <w:color w:val="2E2E2E"/>
                <w:sz w:val="20"/>
                <w:szCs w:val="20"/>
                <w:shd w:val="clear" w:color="auto" w:fill="FFFFFF"/>
              </w:rPr>
              <w:t>nadřazená a podřazená</w:t>
            </w:r>
          </w:p>
          <w:p w:rsidR="00AE2AB2" w:rsidRDefault="00AE2AB2" w:rsidP="00AE2AB2">
            <w:pPr>
              <w:rPr>
                <w:b/>
                <w:sz w:val="20"/>
                <w:szCs w:val="20"/>
              </w:rPr>
            </w:pP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214EA4" w:rsidRDefault="00AE2AB2" w:rsidP="00AE2AB2">
            <w:pPr>
              <w:pStyle w:val="Normlnweb"/>
              <w:spacing w:before="0" w:beforeAutospacing="0" w:after="0"/>
              <w:ind w:left="12"/>
              <w:jc w:val="both"/>
              <w:rPr>
                <w:sz w:val="20"/>
                <w:szCs w:val="20"/>
              </w:rPr>
            </w:pPr>
            <w:r w:rsidRPr="00214EA4">
              <w:rPr>
                <w:sz w:val="20"/>
                <w:szCs w:val="20"/>
              </w:rPr>
              <w:lastRenderedPageBreak/>
              <w:t xml:space="preserve">- </w:t>
            </w:r>
            <w:r w:rsidRPr="00214EA4">
              <w:rPr>
                <w:bCs/>
                <w:color w:val="2E2E2E"/>
                <w:sz w:val="20"/>
                <w:szCs w:val="20"/>
                <w:shd w:val="clear" w:color="auto" w:fill="FFFFFF"/>
              </w:rPr>
              <w:t xml:space="preserve">slova opačného významu, slova </w:t>
            </w:r>
            <w:r>
              <w:rPr>
                <w:bCs/>
                <w:color w:val="2E2E2E"/>
                <w:sz w:val="20"/>
                <w:szCs w:val="20"/>
                <w:shd w:val="clear" w:color="auto" w:fill="FFFFFF"/>
              </w:rPr>
              <w:br/>
              <w:t xml:space="preserve">  </w:t>
            </w:r>
            <w:r w:rsidRPr="00214EA4">
              <w:rPr>
                <w:bCs/>
                <w:color w:val="2E2E2E"/>
                <w:sz w:val="20"/>
                <w:szCs w:val="20"/>
                <w:shd w:val="clear" w:color="auto" w:fill="FFFFFF"/>
              </w:rPr>
              <w:t xml:space="preserve">souřadná, slova významem nadřazená </w:t>
            </w:r>
            <w:r>
              <w:rPr>
                <w:bCs/>
                <w:color w:val="2E2E2E"/>
                <w:sz w:val="20"/>
                <w:szCs w:val="20"/>
                <w:shd w:val="clear" w:color="auto" w:fill="FFFFFF"/>
              </w:rPr>
              <w:br/>
              <w:t xml:space="preserve">  </w:t>
            </w:r>
            <w:r w:rsidRPr="00214EA4">
              <w:rPr>
                <w:bCs/>
                <w:color w:val="2E2E2E"/>
                <w:sz w:val="20"/>
                <w:szCs w:val="20"/>
                <w:shd w:val="clear" w:color="auto" w:fill="FFFFFF"/>
              </w:rPr>
              <w:t>a podřazená</w:t>
            </w:r>
          </w:p>
          <w:p w:rsidR="00AE2AB2" w:rsidRPr="00214EA4"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spacing w:line="276" w:lineRule="auto"/>
              <w:rPr>
                <w:sz w:val="20"/>
                <w:szCs w:val="20"/>
              </w:rPr>
            </w:pPr>
            <w:r w:rsidRPr="006342A2">
              <w:rPr>
                <w:b/>
                <w:sz w:val="20"/>
                <w:szCs w:val="20"/>
              </w:rPr>
              <w:t>+ Prv</w:t>
            </w:r>
            <w:r w:rsidRPr="006342A2">
              <w:rPr>
                <w:sz w:val="20"/>
                <w:szCs w:val="20"/>
              </w:rPr>
              <w:t xml:space="preserve"> – živočichové, rostliny</w:t>
            </w:r>
            <w:r>
              <w:rPr>
                <w:sz w:val="20"/>
                <w:szCs w:val="20"/>
              </w:rPr>
              <w:t xml:space="preserve">, </w:t>
            </w:r>
            <w:proofErr w:type="gramStart"/>
            <w:r>
              <w:rPr>
                <w:sz w:val="20"/>
                <w:szCs w:val="20"/>
              </w:rPr>
              <w:t xml:space="preserve">rodina,   </w:t>
            </w:r>
            <w:proofErr w:type="gramEnd"/>
            <w:r>
              <w:rPr>
                <w:sz w:val="20"/>
                <w:szCs w:val="20"/>
              </w:rPr>
              <w:t xml:space="preserve">           myšlenkové mapy</w:t>
            </w:r>
          </w:p>
          <w:p w:rsidR="00AE2AB2" w:rsidRDefault="00AE2AB2" w:rsidP="00AE2AB2">
            <w:pPr>
              <w:spacing w:line="276" w:lineRule="auto"/>
              <w:rPr>
                <w:sz w:val="20"/>
                <w:szCs w:val="20"/>
              </w:rPr>
            </w:pPr>
            <w:r>
              <w:rPr>
                <w:sz w:val="20"/>
                <w:szCs w:val="20"/>
              </w:rPr>
              <w:t xml:space="preserve">    </w:t>
            </w:r>
            <w:r>
              <w:rPr>
                <w:b/>
                <w:sz w:val="20"/>
                <w:szCs w:val="20"/>
              </w:rPr>
              <w:t xml:space="preserve">Aj – </w:t>
            </w:r>
            <w:r>
              <w:rPr>
                <w:sz w:val="20"/>
                <w:szCs w:val="20"/>
              </w:rPr>
              <w:t>slovíčka tematických celků</w:t>
            </w:r>
          </w:p>
          <w:p w:rsidR="00AE2AB2" w:rsidRDefault="00AE2AB2" w:rsidP="00AE2AB2">
            <w:pPr>
              <w:spacing w:line="276" w:lineRule="auto"/>
              <w:rPr>
                <w:sz w:val="20"/>
                <w:szCs w:val="20"/>
              </w:rPr>
            </w:pPr>
          </w:p>
          <w:p w:rsidR="00AE2AB2" w:rsidRPr="006342A2" w:rsidRDefault="00AE2AB2" w:rsidP="00AE2AB2">
            <w:pPr>
              <w:spacing w:line="276" w:lineRule="auto"/>
              <w:rPr>
                <w:sz w:val="20"/>
                <w:szCs w:val="20"/>
              </w:rPr>
            </w:pPr>
            <w:r w:rsidRPr="006342A2">
              <w:rPr>
                <w:b/>
                <w:sz w:val="20"/>
                <w:szCs w:val="20"/>
              </w:rPr>
              <w:lastRenderedPageBreak/>
              <w:t xml:space="preserve">* </w:t>
            </w:r>
            <w:proofErr w:type="gramStart"/>
            <w:r w:rsidRPr="006342A2">
              <w:rPr>
                <w:b/>
                <w:sz w:val="20"/>
                <w:szCs w:val="20"/>
              </w:rPr>
              <w:t>ENV</w:t>
            </w:r>
            <w:r w:rsidRPr="006342A2">
              <w:rPr>
                <w:sz w:val="20"/>
                <w:szCs w:val="20"/>
              </w:rPr>
              <w:t xml:space="preserve"> - ekosystémy</w:t>
            </w:r>
            <w:proofErr w:type="gramEnd"/>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lastRenderedPageBreak/>
              <w:t xml:space="preserve">Čte a přednáší zpaměti ve vhodném frázování a tempu literární texty přiměřeného věku. </w:t>
            </w:r>
          </w:p>
          <w:p w:rsidR="00AE2AB2" w:rsidRDefault="00AE2AB2" w:rsidP="00AE2AB2">
            <w:pPr>
              <w:pStyle w:val="Normlnweb"/>
              <w:spacing w:before="0" w:beforeAutospacing="0" w:after="0"/>
              <w:jc w:val="both"/>
              <w:rPr>
                <w:sz w:val="20"/>
                <w:szCs w:val="20"/>
              </w:rPr>
            </w:pPr>
            <w:r>
              <w:rPr>
                <w:sz w:val="20"/>
                <w:szCs w:val="20"/>
              </w:rPr>
              <w:t xml:space="preserve">- </w:t>
            </w:r>
            <w:r w:rsidRPr="00490E7A">
              <w:rPr>
                <w:sz w:val="20"/>
                <w:szCs w:val="20"/>
              </w:rPr>
              <w:t xml:space="preserve">čte a přednáší zpaměti literární texty </w:t>
            </w:r>
            <w:r>
              <w:rPr>
                <w:sz w:val="20"/>
                <w:szCs w:val="20"/>
              </w:rPr>
              <w:t xml:space="preserve">       </w:t>
            </w:r>
          </w:p>
          <w:p w:rsidR="00AE2AB2" w:rsidRDefault="00AE2AB2" w:rsidP="00AE2AB2">
            <w:pPr>
              <w:rPr>
                <w:b/>
                <w:sz w:val="20"/>
                <w:szCs w:val="20"/>
              </w:rPr>
            </w:pPr>
            <w:r>
              <w:rPr>
                <w:sz w:val="20"/>
                <w:szCs w:val="20"/>
              </w:rPr>
              <w:t xml:space="preserve">  </w:t>
            </w:r>
            <w:r w:rsidRPr="00490E7A">
              <w:rPr>
                <w:sz w:val="20"/>
                <w:szCs w:val="20"/>
              </w:rPr>
              <w:t>přiměřené věku</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sz w:val="20"/>
                <w:szCs w:val="20"/>
              </w:rPr>
            </w:pPr>
            <w:r>
              <w:rPr>
                <w:sz w:val="20"/>
                <w:szCs w:val="20"/>
              </w:rPr>
              <w:t>- čtení přiměře</w:t>
            </w:r>
            <w:r w:rsidRPr="00490E7A">
              <w:rPr>
                <w:sz w:val="20"/>
                <w:szCs w:val="20"/>
              </w:rPr>
              <w:t xml:space="preserve">ně náročných textů, </w:t>
            </w:r>
            <w:r>
              <w:rPr>
                <w:sz w:val="20"/>
                <w:szCs w:val="20"/>
              </w:rPr>
              <w:br/>
              <w:t xml:space="preserve">  </w:t>
            </w:r>
            <w:r w:rsidRPr="00490E7A">
              <w:rPr>
                <w:sz w:val="20"/>
                <w:szCs w:val="20"/>
              </w:rPr>
              <w:t>přednes</w:t>
            </w:r>
            <w:r>
              <w:rPr>
                <w:sz w:val="20"/>
                <w:szCs w:val="20"/>
              </w:rPr>
              <w:t xml:space="preserve"> básně nebo </w:t>
            </w:r>
            <w:r w:rsidRPr="00490E7A">
              <w:rPr>
                <w:sz w:val="20"/>
                <w:szCs w:val="20"/>
              </w:rPr>
              <w:t>říkadla</w:t>
            </w:r>
          </w:p>
          <w:p w:rsidR="00AE2AB2" w:rsidRPr="00490E7A"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spacing w:line="276" w:lineRule="auto"/>
              <w:rPr>
                <w:sz w:val="20"/>
                <w:szCs w:val="20"/>
              </w:rPr>
            </w:pPr>
            <w:r w:rsidRPr="00490E7A">
              <w:rPr>
                <w:b/>
                <w:sz w:val="20"/>
                <w:szCs w:val="20"/>
              </w:rPr>
              <w:t>+ Hv</w:t>
            </w:r>
            <w:r w:rsidRPr="00490E7A">
              <w:rPr>
                <w:sz w:val="20"/>
                <w:szCs w:val="20"/>
              </w:rPr>
              <w:t xml:space="preserve"> – písně</w:t>
            </w:r>
          </w:p>
          <w:p w:rsidR="00AE2AB2" w:rsidRDefault="00AE2AB2" w:rsidP="00AE2AB2">
            <w:pPr>
              <w:spacing w:line="276" w:lineRule="auto"/>
              <w:rPr>
                <w:sz w:val="20"/>
                <w:szCs w:val="20"/>
              </w:rPr>
            </w:pPr>
            <w:r>
              <w:rPr>
                <w:sz w:val="20"/>
                <w:szCs w:val="20"/>
              </w:rPr>
              <w:t xml:space="preserve">    </w:t>
            </w:r>
            <w:r>
              <w:rPr>
                <w:b/>
                <w:sz w:val="20"/>
                <w:szCs w:val="20"/>
              </w:rPr>
              <w:t xml:space="preserve">Aj – </w:t>
            </w:r>
            <w:r>
              <w:rPr>
                <w:sz w:val="20"/>
                <w:szCs w:val="20"/>
              </w:rPr>
              <w:t>říkadla, písničky</w:t>
            </w:r>
          </w:p>
          <w:p w:rsidR="00AE2AB2" w:rsidRPr="005625F5" w:rsidRDefault="00AE2AB2" w:rsidP="00AE2AB2">
            <w:pPr>
              <w:spacing w:line="276" w:lineRule="auto"/>
              <w:rPr>
                <w:sz w:val="20"/>
                <w:szCs w:val="20"/>
              </w:rPr>
            </w:pPr>
          </w:p>
          <w:p w:rsidR="00AE2AB2" w:rsidRPr="00490E7A" w:rsidRDefault="00AE2AB2" w:rsidP="00AE2AB2">
            <w:pPr>
              <w:spacing w:line="276" w:lineRule="auto"/>
              <w:rPr>
                <w:sz w:val="20"/>
                <w:szCs w:val="20"/>
              </w:rPr>
            </w:pPr>
            <w:r w:rsidRPr="00490E7A">
              <w:rPr>
                <w:b/>
                <w:sz w:val="20"/>
                <w:szCs w:val="20"/>
              </w:rPr>
              <w:t>* OSV, MKV, ENV</w:t>
            </w:r>
            <w:r w:rsidRPr="00490E7A">
              <w:rPr>
                <w:sz w:val="20"/>
                <w:szCs w:val="20"/>
              </w:rPr>
              <w:t xml:space="preserve"> – výběr textů</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Vyjadřuje své pocity z přečteného textu.</w:t>
            </w:r>
          </w:p>
          <w:p w:rsidR="00AE2AB2" w:rsidRDefault="00AE2AB2" w:rsidP="00AE2AB2">
            <w:pPr>
              <w:pStyle w:val="Normlnweb"/>
              <w:spacing w:before="0" w:beforeAutospacing="0" w:after="0"/>
              <w:jc w:val="both"/>
              <w:rPr>
                <w:sz w:val="20"/>
                <w:szCs w:val="20"/>
              </w:rPr>
            </w:pPr>
            <w:r>
              <w:rPr>
                <w:sz w:val="20"/>
                <w:szCs w:val="20"/>
              </w:rPr>
              <w:t xml:space="preserve">- slovně, pohybově, výtvarně nebo </w:t>
            </w:r>
            <w:r w:rsidRPr="00490E7A">
              <w:rPr>
                <w:sz w:val="20"/>
                <w:szCs w:val="20"/>
              </w:rPr>
              <w:t>dramaticky vyjadřuje své pocity z</w:t>
            </w:r>
            <w:r>
              <w:rPr>
                <w:sz w:val="20"/>
                <w:szCs w:val="20"/>
              </w:rPr>
              <w:t> p</w:t>
            </w:r>
            <w:r w:rsidRPr="00490E7A">
              <w:rPr>
                <w:sz w:val="20"/>
                <w:szCs w:val="20"/>
              </w:rPr>
              <w:t>řečteného textu</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490E7A" w:rsidRDefault="00AE2AB2" w:rsidP="00AE2AB2">
            <w:pPr>
              <w:pStyle w:val="Normlnweb"/>
              <w:spacing w:before="0" w:beforeAutospacing="0" w:after="0"/>
              <w:jc w:val="both"/>
              <w:rPr>
                <w:sz w:val="20"/>
                <w:szCs w:val="20"/>
              </w:rPr>
            </w:pPr>
            <w:r>
              <w:rPr>
                <w:sz w:val="20"/>
                <w:szCs w:val="20"/>
              </w:rPr>
              <w:t xml:space="preserve">- </w:t>
            </w:r>
            <w:r w:rsidRPr="00B91454">
              <w:rPr>
                <w:bCs/>
                <w:color w:val="2E2E2E"/>
                <w:sz w:val="20"/>
                <w:szCs w:val="20"/>
                <w:shd w:val="clear" w:color="auto" w:fill="FFFFFF"/>
              </w:rPr>
              <w:t xml:space="preserve">zážitkové čtení a naslouchání, </w:t>
            </w:r>
            <w:r>
              <w:rPr>
                <w:bCs/>
                <w:color w:val="2E2E2E"/>
                <w:sz w:val="20"/>
                <w:szCs w:val="20"/>
                <w:shd w:val="clear" w:color="auto" w:fill="FFFFFF"/>
              </w:rPr>
              <w:br/>
              <w:t xml:space="preserve">    </w:t>
            </w:r>
            <w:r w:rsidRPr="00B91454">
              <w:rPr>
                <w:bCs/>
                <w:color w:val="2E2E2E"/>
                <w:sz w:val="20"/>
                <w:szCs w:val="20"/>
                <w:shd w:val="clear" w:color="auto" w:fill="FFFFFF"/>
              </w:rPr>
              <w:t xml:space="preserve">vyjadřování vlastních pocitů </w:t>
            </w:r>
            <w:r>
              <w:rPr>
                <w:bCs/>
                <w:color w:val="2E2E2E"/>
                <w:sz w:val="20"/>
                <w:szCs w:val="20"/>
                <w:shd w:val="clear" w:color="auto" w:fill="FFFFFF"/>
              </w:rPr>
              <w:br/>
              <w:t xml:space="preserve">    </w:t>
            </w:r>
            <w:r w:rsidRPr="00B91454">
              <w:rPr>
                <w:bCs/>
                <w:color w:val="2E2E2E"/>
                <w:sz w:val="20"/>
                <w:szCs w:val="20"/>
                <w:shd w:val="clear" w:color="auto" w:fill="FFFFFF"/>
              </w:rPr>
              <w:t>a</w:t>
            </w:r>
            <w:r>
              <w:rPr>
                <w:bCs/>
                <w:color w:val="2E2E2E"/>
                <w:sz w:val="20"/>
                <w:szCs w:val="20"/>
                <w:shd w:val="clear" w:color="auto" w:fill="FFFFFF"/>
              </w:rPr>
              <w:t xml:space="preserve"> </w:t>
            </w:r>
            <w:r w:rsidRPr="00B91454">
              <w:rPr>
                <w:bCs/>
                <w:color w:val="2E2E2E"/>
                <w:sz w:val="20"/>
                <w:szCs w:val="20"/>
                <w:shd w:val="clear" w:color="auto" w:fill="FFFFFF"/>
              </w:rPr>
              <w:t>zážitků z četby</w:t>
            </w:r>
          </w:p>
        </w:tc>
        <w:tc>
          <w:tcPr>
            <w:tcW w:w="2240" w:type="dxa"/>
            <w:tcBorders>
              <w:top w:val="single" w:sz="4" w:space="0" w:color="auto"/>
              <w:left w:val="single" w:sz="4" w:space="0" w:color="auto"/>
              <w:bottom w:val="single" w:sz="4" w:space="0" w:color="auto"/>
              <w:right w:val="single" w:sz="4" w:space="0" w:color="auto"/>
            </w:tcBorders>
            <w:hideMark/>
          </w:tcPr>
          <w:p w:rsidR="00AE2AB2" w:rsidRPr="00490E7A" w:rsidRDefault="00AE2AB2" w:rsidP="00AE2AB2">
            <w:pPr>
              <w:spacing w:line="276" w:lineRule="auto"/>
              <w:rPr>
                <w:sz w:val="20"/>
                <w:szCs w:val="20"/>
              </w:rPr>
            </w:pPr>
            <w:r w:rsidRPr="00490E7A">
              <w:rPr>
                <w:b/>
                <w:sz w:val="20"/>
                <w:szCs w:val="20"/>
              </w:rPr>
              <w:t>+ Vv, Hv, Tv</w:t>
            </w:r>
            <w:r w:rsidRPr="00490E7A">
              <w:rPr>
                <w:sz w:val="20"/>
                <w:szCs w:val="20"/>
              </w:rPr>
              <w:t xml:space="preserve"> – vyjádření pocitu z</w:t>
            </w:r>
            <w:r>
              <w:rPr>
                <w:sz w:val="20"/>
                <w:szCs w:val="20"/>
              </w:rPr>
              <w:t> </w:t>
            </w:r>
            <w:r w:rsidRPr="00490E7A">
              <w:rPr>
                <w:sz w:val="20"/>
                <w:szCs w:val="20"/>
              </w:rPr>
              <w:t>poslechu</w:t>
            </w:r>
          </w:p>
          <w:p w:rsidR="00AE2AB2" w:rsidRDefault="00AE2AB2" w:rsidP="00AE2AB2">
            <w:pPr>
              <w:spacing w:line="276" w:lineRule="auto"/>
              <w:rPr>
                <w:sz w:val="20"/>
                <w:szCs w:val="20"/>
              </w:rPr>
            </w:pPr>
            <w:r>
              <w:rPr>
                <w:sz w:val="16"/>
                <w:szCs w:val="16"/>
              </w:rPr>
              <w:t xml:space="preserve">     </w:t>
            </w:r>
            <w:r>
              <w:rPr>
                <w:b/>
                <w:sz w:val="20"/>
                <w:szCs w:val="20"/>
              </w:rPr>
              <w:t xml:space="preserve">Aj – </w:t>
            </w:r>
            <w:r w:rsidRPr="002C2A64">
              <w:rPr>
                <w:sz w:val="20"/>
                <w:szCs w:val="20"/>
              </w:rPr>
              <w:t xml:space="preserve">zážitky </w:t>
            </w:r>
            <w:r>
              <w:rPr>
                <w:sz w:val="20"/>
                <w:szCs w:val="20"/>
              </w:rPr>
              <w:t xml:space="preserve">z </w:t>
            </w:r>
            <w:r w:rsidRPr="002C2A64">
              <w:rPr>
                <w:sz w:val="20"/>
                <w:szCs w:val="20"/>
              </w:rPr>
              <w:t>poslechu</w:t>
            </w:r>
          </w:p>
          <w:p w:rsidR="00AE2AB2" w:rsidRDefault="00AE2AB2" w:rsidP="00AE2AB2">
            <w:pPr>
              <w:spacing w:line="276" w:lineRule="auto"/>
              <w:rPr>
                <w:sz w:val="20"/>
                <w:szCs w:val="20"/>
              </w:rPr>
            </w:pPr>
          </w:p>
          <w:p w:rsidR="00AE2AB2" w:rsidRPr="00276726" w:rsidRDefault="00AE2AB2" w:rsidP="00AE2AB2">
            <w:pPr>
              <w:spacing w:line="276" w:lineRule="auto"/>
              <w:rPr>
                <w:sz w:val="20"/>
                <w:szCs w:val="20"/>
              </w:rPr>
            </w:pPr>
            <w:r w:rsidRPr="00490E7A">
              <w:rPr>
                <w:b/>
                <w:sz w:val="20"/>
                <w:szCs w:val="20"/>
              </w:rPr>
              <w:t>* OSV</w:t>
            </w:r>
            <w:r w:rsidRPr="00490E7A">
              <w:rPr>
                <w:sz w:val="20"/>
                <w:szCs w:val="20"/>
              </w:rPr>
              <w:t xml:space="preserve"> – osobnostní a </w:t>
            </w:r>
            <w:r>
              <w:rPr>
                <w:sz w:val="20"/>
                <w:szCs w:val="20"/>
              </w:rPr>
              <w:t xml:space="preserve">sociální, </w:t>
            </w:r>
            <w:r w:rsidRPr="00490E7A">
              <w:rPr>
                <w:sz w:val="20"/>
                <w:szCs w:val="20"/>
              </w:rPr>
              <w:t>morální rozvoj</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Rozlišuje vyjadřování v próze a poezii, odlišuje pohádku od ostatních vyprávění.</w:t>
            </w:r>
          </w:p>
          <w:p w:rsidR="00AE2AB2" w:rsidRPr="00B91454" w:rsidRDefault="00AE2AB2" w:rsidP="00AE2AB2">
            <w:pPr>
              <w:pStyle w:val="Normlnweb"/>
              <w:spacing w:before="0" w:beforeAutospacing="0" w:after="0"/>
              <w:jc w:val="both"/>
              <w:rPr>
                <w:sz w:val="20"/>
                <w:szCs w:val="20"/>
              </w:rPr>
            </w:pPr>
            <w:r w:rsidRPr="00B91454">
              <w:rPr>
                <w:sz w:val="20"/>
                <w:szCs w:val="20"/>
              </w:rPr>
              <w:t xml:space="preserve">- </w:t>
            </w:r>
            <w:r w:rsidRPr="00B91454">
              <w:rPr>
                <w:bCs/>
                <w:color w:val="2E2E2E"/>
                <w:sz w:val="20"/>
                <w:szCs w:val="20"/>
                <w:shd w:val="clear" w:color="auto" w:fill="FFFFFF"/>
              </w:rPr>
              <w:t>rozliší prózu a poezii, rozpozná pohádku od jiných literárních žánrů</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B91454" w:rsidRDefault="00AE2AB2" w:rsidP="00AE2AB2">
            <w:pPr>
              <w:jc w:val="both"/>
              <w:rPr>
                <w:sz w:val="20"/>
                <w:szCs w:val="20"/>
              </w:rPr>
            </w:pPr>
            <w:r w:rsidRPr="00B91454">
              <w:rPr>
                <w:sz w:val="20"/>
                <w:szCs w:val="20"/>
              </w:rPr>
              <w:t xml:space="preserve">- </w:t>
            </w:r>
            <w:r w:rsidRPr="00B91454">
              <w:rPr>
                <w:bCs/>
                <w:color w:val="2E2E2E"/>
                <w:sz w:val="20"/>
                <w:szCs w:val="20"/>
                <w:shd w:val="clear" w:color="auto" w:fill="FFFFFF"/>
              </w:rPr>
              <w:t xml:space="preserve">literární druhy a </w:t>
            </w:r>
            <w:proofErr w:type="gramStart"/>
            <w:r w:rsidRPr="00B91454">
              <w:rPr>
                <w:bCs/>
                <w:color w:val="2E2E2E"/>
                <w:sz w:val="20"/>
                <w:szCs w:val="20"/>
                <w:shd w:val="clear" w:color="auto" w:fill="FFFFFF"/>
              </w:rPr>
              <w:t>žánry - rozpočitadlo</w:t>
            </w:r>
            <w:proofErr w:type="gramEnd"/>
            <w:r w:rsidRPr="00B91454">
              <w:rPr>
                <w:bCs/>
                <w:color w:val="2E2E2E"/>
                <w:sz w:val="20"/>
                <w:szCs w:val="20"/>
                <w:shd w:val="clear" w:color="auto" w:fill="FFFFFF"/>
              </w:rPr>
              <w:t xml:space="preserve">, </w:t>
            </w:r>
            <w:r>
              <w:rPr>
                <w:bCs/>
                <w:color w:val="2E2E2E"/>
                <w:sz w:val="20"/>
                <w:szCs w:val="20"/>
                <w:shd w:val="clear" w:color="auto" w:fill="FFFFFF"/>
              </w:rPr>
              <w:br/>
              <w:t xml:space="preserve">  </w:t>
            </w:r>
            <w:r w:rsidRPr="00B91454">
              <w:rPr>
                <w:bCs/>
                <w:color w:val="2E2E2E"/>
                <w:sz w:val="20"/>
                <w:szCs w:val="20"/>
                <w:shd w:val="clear" w:color="auto" w:fill="FFFFFF"/>
              </w:rPr>
              <w:t xml:space="preserve">hádanka, říkadlo, báseň, pohádka, </w:t>
            </w:r>
            <w:r>
              <w:rPr>
                <w:bCs/>
                <w:color w:val="2E2E2E"/>
                <w:sz w:val="20"/>
                <w:szCs w:val="20"/>
                <w:shd w:val="clear" w:color="auto" w:fill="FFFFFF"/>
              </w:rPr>
              <w:br/>
              <w:t xml:space="preserve">  </w:t>
            </w:r>
            <w:r w:rsidRPr="00B91454">
              <w:rPr>
                <w:bCs/>
                <w:color w:val="2E2E2E"/>
                <w:sz w:val="20"/>
                <w:szCs w:val="20"/>
                <w:shd w:val="clear" w:color="auto" w:fill="FFFFFF"/>
              </w:rPr>
              <w:t>vypravování, divadlo</w:t>
            </w:r>
          </w:p>
        </w:tc>
        <w:tc>
          <w:tcPr>
            <w:tcW w:w="2240" w:type="dxa"/>
            <w:tcBorders>
              <w:top w:val="single" w:sz="4" w:space="0" w:color="auto"/>
              <w:left w:val="single" w:sz="4" w:space="0" w:color="auto"/>
              <w:bottom w:val="single" w:sz="4" w:space="0" w:color="auto"/>
              <w:right w:val="single" w:sz="4" w:space="0" w:color="auto"/>
            </w:tcBorders>
            <w:hideMark/>
          </w:tcPr>
          <w:p w:rsidR="00AE2AB2" w:rsidRPr="00490E7A" w:rsidRDefault="00AE2AB2" w:rsidP="00AE2AB2">
            <w:pPr>
              <w:spacing w:line="276" w:lineRule="auto"/>
              <w:rPr>
                <w:sz w:val="20"/>
                <w:szCs w:val="20"/>
              </w:rPr>
            </w:pPr>
            <w:r w:rsidRPr="00490E7A">
              <w:rPr>
                <w:b/>
                <w:sz w:val="20"/>
                <w:szCs w:val="20"/>
              </w:rPr>
              <w:t>+ Vv</w:t>
            </w:r>
            <w:r w:rsidRPr="00490E7A">
              <w:rPr>
                <w:sz w:val="20"/>
                <w:szCs w:val="20"/>
              </w:rPr>
              <w:t xml:space="preserve"> – ilustrace, ilustrátor</w:t>
            </w:r>
          </w:p>
          <w:p w:rsidR="00AE2AB2" w:rsidRDefault="00AE2AB2" w:rsidP="00AE2AB2">
            <w:pPr>
              <w:spacing w:line="276" w:lineRule="auto"/>
              <w:ind w:left="170"/>
              <w:rPr>
                <w:sz w:val="20"/>
                <w:szCs w:val="20"/>
              </w:rPr>
            </w:pPr>
            <w:r w:rsidRPr="00490E7A">
              <w:rPr>
                <w:b/>
                <w:sz w:val="20"/>
                <w:szCs w:val="20"/>
              </w:rPr>
              <w:t>P</w:t>
            </w:r>
            <w:r>
              <w:rPr>
                <w:b/>
                <w:sz w:val="20"/>
                <w:szCs w:val="20"/>
              </w:rPr>
              <w:t>č</w:t>
            </w:r>
            <w:r w:rsidRPr="00490E7A">
              <w:rPr>
                <w:sz w:val="20"/>
                <w:szCs w:val="20"/>
              </w:rPr>
              <w:t xml:space="preserve"> – výroba loutek</w:t>
            </w:r>
          </w:p>
          <w:p w:rsidR="00AE2AB2" w:rsidRPr="00CE3052" w:rsidRDefault="00AE2AB2" w:rsidP="00AE2AB2">
            <w:pPr>
              <w:spacing w:line="276" w:lineRule="auto"/>
              <w:ind w:left="170"/>
              <w:rPr>
                <w:sz w:val="20"/>
                <w:szCs w:val="20"/>
              </w:rPr>
            </w:pPr>
          </w:p>
          <w:p w:rsidR="00AE2AB2" w:rsidRPr="00490E7A" w:rsidRDefault="00AE2AB2" w:rsidP="00AE2AB2">
            <w:pPr>
              <w:spacing w:line="276" w:lineRule="auto"/>
              <w:rPr>
                <w:sz w:val="20"/>
                <w:szCs w:val="20"/>
              </w:rPr>
            </w:pPr>
            <w:r w:rsidRPr="00490E7A">
              <w:rPr>
                <w:b/>
                <w:sz w:val="20"/>
                <w:szCs w:val="20"/>
              </w:rPr>
              <w:t>* EGS</w:t>
            </w:r>
            <w:r w:rsidRPr="00490E7A">
              <w:rPr>
                <w:sz w:val="20"/>
                <w:szCs w:val="20"/>
              </w:rPr>
              <w:t xml:space="preserve"> – lidová slovesnost, zvyky</w:t>
            </w:r>
            <w:r>
              <w:rPr>
                <w:sz w:val="20"/>
                <w:szCs w:val="20"/>
              </w:rPr>
              <w:t xml:space="preserve"> </w:t>
            </w:r>
            <w:r w:rsidRPr="00490E7A">
              <w:rPr>
                <w:sz w:val="20"/>
                <w:szCs w:val="20"/>
              </w:rPr>
              <w:t>a tradice</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Pracuje tvořivě s literárním textem podle pokynů učitele a podle svých schopností.</w:t>
            </w:r>
          </w:p>
          <w:p w:rsidR="00AE2AB2" w:rsidRDefault="00AE2AB2" w:rsidP="00AE2AB2">
            <w:pPr>
              <w:pStyle w:val="Normlnweb"/>
              <w:spacing w:before="0" w:beforeAutospacing="0" w:after="0"/>
              <w:jc w:val="both"/>
              <w:rPr>
                <w:sz w:val="20"/>
                <w:szCs w:val="20"/>
              </w:rPr>
            </w:pPr>
            <w:r>
              <w:rPr>
                <w:sz w:val="20"/>
                <w:szCs w:val="20"/>
              </w:rPr>
              <w:t xml:space="preserve">- </w:t>
            </w:r>
            <w:r w:rsidRPr="00490E7A">
              <w:rPr>
                <w:sz w:val="20"/>
                <w:szCs w:val="20"/>
              </w:rPr>
              <w:t>pracuje tvořivě s literárním textem podle pokynů učitele a podle svých schopností</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490E7A" w:rsidRDefault="00AE2AB2" w:rsidP="00AE2AB2">
            <w:pPr>
              <w:pStyle w:val="Normlnweb"/>
              <w:spacing w:before="0" w:beforeAutospacing="0" w:after="0"/>
              <w:jc w:val="both"/>
              <w:rPr>
                <w:sz w:val="20"/>
                <w:szCs w:val="20"/>
              </w:rPr>
            </w:pPr>
            <w:r>
              <w:rPr>
                <w:sz w:val="20"/>
                <w:szCs w:val="20"/>
              </w:rPr>
              <w:t xml:space="preserve">- </w:t>
            </w:r>
            <w:r w:rsidRPr="00B91454">
              <w:rPr>
                <w:bCs/>
                <w:color w:val="2E2E2E"/>
                <w:sz w:val="20"/>
                <w:szCs w:val="20"/>
                <w:shd w:val="clear" w:color="auto" w:fill="FFFFFF"/>
              </w:rPr>
              <w:t xml:space="preserve">tvořivé činnosti s </w:t>
            </w:r>
            <w:proofErr w:type="gramStart"/>
            <w:r w:rsidRPr="00B91454">
              <w:rPr>
                <w:bCs/>
                <w:color w:val="2E2E2E"/>
                <w:sz w:val="20"/>
                <w:szCs w:val="20"/>
                <w:shd w:val="clear" w:color="auto" w:fill="FFFFFF"/>
              </w:rPr>
              <w:t>textem - domýšlení</w:t>
            </w:r>
            <w:proofErr w:type="gramEnd"/>
            <w:r w:rsidRPr="00B91454">
              <w:rPr>
                <w:bCs/>
                <w:color w:val="2E2E2E"/>
                <w:sz w:val="20"/>
                <w:szCs w:val="20"/>
                <w:shd w:val="clear" w:color="auto" w:fill="FFFFFF"/>
              </w:rPr>
              <w:t xml:space="preserve"> </w:t>
            </w:r>
            <w:r>
              <w:rPr>
                <w:bCs/>
                <w:color w:val="2E2E2E"/>
                <w:sz w:val="20"/>
                <w:szCs w:val="20"/>
                <w:shd w:val="clear" w:color="auto" w:fill="FFFFFF"/>
              </w:rPr>
              <w:br/>
              <w:t xml:space="preserve">  </w:t>
            </w:r>
            <w:r w:rsidRPr="00B91454">
              <w:rPr>
                <w:bCs/>
                <w:color w:val="2E2E2E"/>
                <w:sz w:val="20"/>
                <w:szCs w:val="20"/>
                <w:shd w:val="clear" w:color="auto" w:fill="FFFFFF"/>
              </w:rPr>
              <w:t xml:space="preserve">chybějícího konce příběhu, volná </w:t>
            </w:r>
            <w:r>
              <w:rPr>
                <w:bCs/>
                <w:color w:val="2E2E2E"/>
                <w:sz w:val="20"/>
                <w:szCs w:val="20"/>
                <w:shd w:val="clear" w:color="auto" w:fill="FFFFFF"/>
              </w:rPr>
              <w:br/>
              <w:t xml:space="preserve">  </w:t>
            </w:r>
            <w:r w:rsidRPr="00B91454">
              <w:rPr>
                <w:bCs/>
                <w:color w:val="2E2E2E"/>
                <w:sz w:val="20"/>
                <w:szCs w:val="20"/>
                <w:shd w:val="clear" w:color="auto" w:fill="FFFFFF"/>
              </w:rPr>
              <w:t xml:space="preserve">reprodukce textu, dramatizace, </w:t>
            </w:r>
            <w:r>
              <w:rPr>
                <w:bCs/>
                <w:color w:val="2E2E2E"/>
                <w:sz w:val="20"/>
                <w:szCs w:val="20"/>
                <w:shd w:val="clear" w:color="auto" w:fill="FFFFFF"/>
              </w:rPr>
              <w:br/>
              <w:t xml:space="preserve">  </w:t>
            </w:r>
            <w:r w:rsidRPr="00B91454">
              <w:rPr>
                <w:bCs/>
                <w:color w:val="2E2E2E"/>
                <w:sz w:val="20"/>
                <w:szCs w:val="20"/>
                <w:shd w:val="clear" w:color="auto" w:fill="FFFFFF"/>
              </w:rPr>
              <w:t>výtvarné ztvárnění prožitků</w:t>
            </w:r>
            <w:r w:rsidRPr="00B91454">
              <w:rPr>
                <w:bCs/>
                <w:color w:val="2E2E2E"/>
                <w:sz w:val="20"/>
                <w:szCs w:val="20"/>
              </w:rPr>
              <w:br/>
            </w:r>
            <w:r>
              <w:rPr>
                <w:bCs/>
                <w:color w:val="2E2E2E"/>
                <w:sz w:val="20"/>
                <w:szCs w:val="20"/>
                <w:shd w:val="clear" w:color="auto" w:fill="FFFFFF"/>
              </w:rPr>
              <w:t xml:space="preserve">  </w:t>
            </w:r>
            <w:r w:rsidRPr="00B91454">
              <w:rPr>
                <w:bCs/>
                <w:color w:val="2E2E2E"/>
                <w:sz w:val="20"/>
                <w:szCs w:val="20"/>
                <w:shd w:val="clear" w:color="auto" w:fill="FFFFFF"/>
              </w:rPr>
              <w:t xml:space="preserve">literární pojmy - kniha, časopis, </w:t>
            </w:r>
            <w:r>
              <w:rPr>
                <w:bCs/>
                <w:color w:val="2E2E2E"/>
                <w:sz w:val="20"/>
                <w:szCs w:val="20"/>
                <w:shd w:val="clear" w:color="auto" w:fill="FFFFFF"/>
              </w:rPr>
              <w:br/>
              <w:t xml:space="preserve">  </w:t>
            </w:r>
            <w:r w:rsidRPr="00B91454">
              <w:rPr>
                <w:bCs/>
                <w:color w:val="2E2E2E"/>
                <w:sz w:val="20"/>
                <w:szCs w:val="20"/>
                <w:shd w:val="clear" w:color="auto" w:fill="FFFFFF"/>
              </w:rPr>
              <w:t>ilustrace, spisovatel</w:t>
            </w:r>
          </w:p>
        </w:tc>
        <w:tc>
          <w:tcPr>
            <w:tcW w:w="2240" w:type="dxa"/>
            <w:tcBorders>
              <w:top w:val="single" w:sz="4" w:space="0" w:color="auto"/>
              <w:left w:val="single" w:sz="4" w:space="0" w:color="auto"/>
              <w:bottom w:val="single" w:sz="4" w:space="0" w:color="auto"/>
              <w:right w:val="single" w:sz="4" w:space="0" w:color="auto"/>
            </w:tcBorders>
            <w:hideMark/>
          </w:tcPr>
          <w:p w:rsidR="00AE2AB2" w:rsidRDefault="00AE2AB2" w:rsidP="00AE2AB2">
            <w:pPr>
              <w:spacing w:line="276" w:lineRule="auto"/>
              <w:rPr>
                <w:sz w:val="20"/>
                <w:szCs w:val="20"/>
              </w:rPr>
            </w:pPr>
            <w:r w:rsidRPr="00490E7A">
              <w:rPr>
                <w:b/>
                <w:sz w:val="20"/>
                <w:szCs w:val="20"/>
              </w:rPr>
              <w:t>+ Vv</w:t>
            </w:r>
            <w:r>
              <w:rPr>
                <w:b/>
                <w:sz w:val="20"/>
                <w:szCs w:val="20"/>
              </w:rPr>
              <w:t>, Pč</w:t>
            </w:r>
            <w:r w:rsidRPr="00490E7A">
              <w:rPr>
                <w:sz w:val="20"/>
                <w:szCs w:val="20"/>
              </w:rPr>
              <w:t xml:space="preserve"> – výtvarný doprovod</w:t>
            </w:r>
            <w:r>
              <w:rPr>
                <w:sz w:val="20"/>
                <w:szCs w:val="20"/>
              </w:rPr>
              <w:t>, výroba loutek</w:t>
            </w:r>
          </w:p>
          <w:p w:rsidR="00AE2AB2" w:rsidRDefault="00AE2AB2" w:rsidP="00AE2AB2">
            <w:pPr>
              <w:spacing w:line="276" w:lineRule="auto"/>
              <w:rPr>
                <w:sz w:val="20"/>
                <w:szCs w:val="20"/>
              </w:rPr>
            </w:pPr>
            <w:r>
              <w:rPr>
                <w:sz w:val="20"/>
                <w:szCs w:val="20"/>
              </w:rPr>
              <w:t xml:space="preserve">   </w:t>
            </w:r>
            <w:r>
              <w:rPr>
                <w:b/>
                <w:sz w:val="20"/>
                <w:szCs w:val="20"/>
              </w:rPr>
              <w:t xml:space="preserve">Aj – </w:t>
            </w:r>
            <w:r w:rsidRPr="005625F5">
              <w:rPr>
                <w:sz w:val="20"/>
                <w:szCs w:val="20"/>
              </w:rPr>
              <w:t>dramatizace krátkých scének</w:t>
            </w:r>
          </w:p>
          <w:p w:rsidR="00AE2AB2" w:rsidRPr="005625F5" w:rsidRDefault="00AE2AB2" w:rsidP="00AE2AB2">
            <w:pPr>
              <w:spacing w:line="276" w:lineRule="auto"/>
              <w:rPr>
                <w:b/>
                <w:sz w:val="20"/>
                <w:szCs w:val="20"/>
              </w:rPr>
            </w:pPr>
          </w:p>
          <w:p w:rsidR="00AE2AB2" w:rsidRPr="00276726" w:rsidRDefault="00AE2AB2" w:rsidP="00AE2AB2">
            <w:pPr>
              <w:spacing w:line="276" w:lineRule="auto"/>
              <w:rPr>
                <w:sz w:val="20"/>
                <w:szCs w:val="20"/>
              </w:rPr>
            </w:pPr>
            <w:r w:rsidRPr="00490E7A">
              <w:rPr>
                <w:b/>
                <w:sz w:val="20"/>
                <w:szCs w:val="20"/>
              </w:rPr>
              <w:t>* OSV</w:t>
            </w:r>
            <w:r w:rsidRPr="00490E7A">
              <w:rPr>
                <w:sz w:val="20"/>
                <w:szCs w:val="20"/>
              </w:rPr>
              <w:t xml:space="preserve"> – komunikace, kreativita</w:t>
            </w:r>
            <w:r>
              <w:rPr>
                <w:sz w:val="20"/>
                <w:szCs w:val="20"/>
              </w:rPr>
              <w:t xml:space="preserve">; </w:t>
            </w:r>
            <w:proofErr w:type="gramStart"/>
            <w:r>
              <w:rPr>
                <w:sz w:val="20"/>
                <w:szCs w:val="20"/>
              </w:rPr>
              <w:t xml:space="preserve">hodnoty,   </w:t>
            </w:r>
            <w:proofErr w:type="gramEnd"/>
            <w:r>
              <w:rPr>
                <w:sz w:val="20"/>
                <w:szCs w:val="20"/>
              </w:rPr>
              <w:t xml:space="preserve">             postoje, praktická etika</w:t>
            </w:r>
          </w:p>
        </w:tc>
      </w:tr>
    </w:tbl>
    <w:p w:rsidR="00AE2AB2" w:rsidRDefault="00AE2AB2" w:rsidP="00AE2AB2">
      <w:pPr>
        <w:tabs>
          <w:tab w:val="left" w:pos="360"/>
        </w:tabs>
        <w:rPr>
          <w:sz w:val="20"/>
          <w:szCs w:val="20"/>
        </w:rPr>
      </w:pPr>
    </w:p>
    <w:p w:rsidR="00AE2AB2" w:rsidRDefault="00AE2AB2" w:rsidP="00AE2AB2">
      <w:pPr>
        <w:tabs>
          <w:tab w:val="left" w:pos="360"/>
        </w:tabs>
        <w:rPr>
          <w:sz w:val="20"/>
          <w:szCs w:val="20"/>
        </w:rPr>
      </w:pPr>
    </w:p>
    <w:p w:rsidR="007719DB" w:rsidRDefault="007719DB" w:rsidP="00AE2AB2">
      <w:pPr>
        <w:tabs>
          <w:tab w:val="left" w:pos="360"/>
        </w:tabs>
        <w:rPr>
          <w:sz w:val="20"/>
          <w:szCs w:val="20"/>
        </w:rPr>
      </w:pPr>
    </w:p>
    <w:p w:rsidR="00417268" w:rsidRDefault="00417268" w:rsidP="00AE2AB2">
      <w:pPr>
        <w:tabs>
          <w:tab w:val="left" w:pos="360"/>
        </w:tabs>
        <w:rPr>
          <w:b/>
        </w:rPr>
      </w:pPr>
    </w:p>
    <w:p w:rsidR="00417268" w:rsidRDefault="00417268" w:rsidP="00AE2AB2">
      <w:pPr>
        <w:tabs>
          <w:tab w:val="left" w:pos="360"/>
        </w:tabs>
        <w:rPr>
          <w:b/>
        </w:rPr>
      </w:pPr>
    </w:p>
    <w:p w:rsidR="00417268" w:rsidRDefault="00417268" w:rsidP="00AE2AB2">
      <w:pPr>
        <w:tabs>
          <w:tab w:val="left" w:pos="360"/>
        </w:tabs>
        <w:rPr>
          <w:b/>
        </w:rPr>
      </w:pPr>
    </w:p>
    <w:p w:rsidR="00417268" w:rsidRDefault="00417268" w:rsidP="00AE2AB2">
      <w:pPr>
        <w:tabs>
          <w:tab w:val="left" w:pos="360"/>
        </w:tabs>
        <w:rPr>
          <w:b/>
        </w:rPr>
      </w:pPr>
    </w:p>
    <w:p w:rsidR="00417268" w:rsidRDefault="00417268" w:rsidP="00AE2AB2">
      <w:pPr>
        <w:tabs>
          <w:tab w:val="left" w:pos="360"/>
        </w:tabs>
        <w:rPr>
          <w:b/>
        </w:rPr>
      </w:pPr>
    </w:p>
    <w:p w:rsidR="00417268" w:rsidRDefault="00417268" w:rsidP="00AE2AB2">
      <w:pPr>
        <w:tabs>
          <w:tab w:val="left" w:pos="360"/>
        </w:tabs>
        <w:rPr>
          <w:b/>
        </w:rPr>
      </w:pPr>
    </w:p>
    <w:p w:rsidR="00417268" w:rsidRDefault="00417268" w:rsidP="00AE2AB2">
      <w:pPr>
        <w:tabs>
          <w:tab w:val="left" w:pos="360"/>
        </w:tabs>
        <w:rPr>
          <w:b/>
        </w:rPr>
      </w:pPr>
    </w:p>
    <w:p w:rsidR="00417268" w:rsidRDefault="00417268" w:rsidP="00AE2AB2">
      <w:pPr>
        <w:tabs>
          <w:tab w:val="left" w:pos="360"/>
        </w:tabs>
        <w:rPr>
          <w:b/>
        </w:rPr>
      </w:pPr>
    </w:p>
    <w:p w:rsidR="00417268" w:rsidRDefault="00417268" w:rsidP="00AE2AB2">
      <w:pPr>
        <w:tabs>
          <w:tab w:val="left" w:pos="360"/>
        </w:tabs>
        <w:rPr>
          <w:b/>
        </w:rPr>
      </w:pPr>
    </w:p>
    <w:p w:rsidR="00417268" w:rsidRDefault="00417268" w:rsidP="00AE2AB2">
      <w:pPr>
        <w:tabs>
          <w:tab w:val="left" w:pos="360"/>
        </w:tabs>
        <w:rPr>
          <w:b/>
        </w:rPr>
      </w:pPr>
    </w:p>
    <w:p w:rsidR="00417268" w:rsidRDefault="00417268" w:rsidP="00AE2AB2">
      <w:pPr>
        <w:tabs>
          <w:tab w:val="left" w:pos="360"/>
        </w:tabs>
        <w:rPr>
          <w:b/>
        </w:rPr>
      </w:pPr>
    </w:p>
    <w:p w:rsidR="00417268" w:rsidRDefault="00417268" w:rsidP="00AE2AB2">
      <w:pPr>
        <w:tabs>
          <w:tab w:val="left" w:pos="360"/>
        </w:tabs>
        <w:rPr>
          <w:b/>
        </w:rPr>
      </w:pPr>
    </w:p>
    <w:p w:rsidR="00417268" w:rsidRDefault="00417268" w:rsidP="00AE2AB2">
      <w:pPr>
        <w:tabs>
          <w:tab w:val="left" w:pos="360"/>
        </w:tabs>
        <w:rPr>
          <w:b/>
        </w:rPr>
      </w:pPr>
    </w:p>
    <w:p w:rsidR="00417268" w:rsidRDefault="00417268" w:rsidP="00AE2AB2">
      <w:pPr>
        <w:tabs>
          <w:tab w:val="left" w:pos="360"/>
        </w:tabs>
        <w:rPr>
          <w:b/>
        </w:rPr>
      </w:pPr>
    </w:p>
    <w:p w:rsidR="00417268" w:rsidRDefault="00417268" w:rsidP="00AE2AB2">
      <w:pPr>
        <w:tabs>
          <w:tab w:val="left" w:pos="360"/>
        </w:tabs>
        <w:rPr>
          <w:b/>
        </w:rPr>
      </w:pPr>
    </w:p>
    <w:p w:rsidR="00417268" w:rsidRDefault="00417268" w:rsidP="00AE2AB2">
      <w:pPr>
        <w:tabs>
          <w:tab w:val="left" w:pos="360"/>
        </w:tabs>
        <w:rPr>
          <w:b/>
        </w:rPr>
      </w:pPr>
    </w:p>
    <w:p w:rsidR="007719DB" w:rsidRDefault="007719DB" w:rsidP="00AE2AB2">
      <w:pPr>
        <w:tabs>
          <w:tab w:val="left" w:pos="360"/>
        </w:tabs>
        <w:rPr>
          <w:b/>
        </w:rPr>
      </w:pPr>
    </w:p>
    <w:p w:rsidR="00836508" w:rsidRDefault="00836508" w:rsidP="00AE2AB2">
      <w:pPr>
        <w:tabs>
          <w:tab w:val="left" w:pos="360"/>
        </w:tabs>
        <w:rPr>
          <w:b/>
        </w:rPr>
      </w:pPr>
    </w:p>
    <w:p w:rsidR="00836508" w:rsidRDefault="00836508" w:rsidP="00AE2AB2">
      <w:pPr>
        <w:tabs>
          <w:tab w:val="left" w:pos="360"/>
        </w:tabs>
        <w:rPr>
          <w:b/>
        </w:rPr>
      </w:pPr>
    </w:p>
    <w:p w:rsidR="00836508" w:rsidRDefault="00836508" w:rsidP="00AE2AB2">
      <w:pPr>
        <w:tabs>
          <w:tab w:val="left" w:pos="360"/>
        </w:tabs>
        <w:rPr>
          <w:b/>
        </w:rPr>
      </w:pPr>
    </w:p>
    <w:p w:rsidR="00AE2AB2" w:rsidRPr="00995407" w:rsidRDefault="00AE2AB2" w:rsidP="00AE2AB2">
      <w:pPr>
        <w:tabs>
          <w:tab w:val="left" w:pos="360"/>
        </w:tabs>
        <w:rPr>
          <w:b/>
        </w:rPr>
      </w:pPr>
      <w:r w:rsidRPr="00995407">
        <w:rPr>
          <w:b/>
        </w:rPr>
        <w:t>Český jazyk a literatura</w:t>
      </w:r>
      <w:r>
        <w:rPr>
          <w:b/>
        </w:rPr>
        <w:t xml:space="preserve"> - 2</w:t>
      </w:r>
      <w:r w:rsidRPr="00995407">
        <w:rPr>
          <w:b/>
        </w:rPr>
        <w:t xml:space="preserve">. ročník </w:t>
      </w:r>
    </w:p>
    <w:p w:rsidR="00AE2AB2" w:rsidRPr="00995407" w:rsidRDefault="00AE2AB2" w:rsidP="00AE2AB2">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3411"/>
        <w:gridCol w:w="2240"/>
      </w:tblGrid>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vAlign w:val="center"/>
            <w:hideMark/>
          </w:tcPr>
          <w:p w:rsidR="00AE2AB2" w:rsidRPr="00995407" w:rsidRDefault="00AE2AB2" w:rsidP="00AE2AB2">
            <w:pPr>
              <w:tabs>
                <w:tab w:val="left" w:pos="360"/>
              </w:tabs>
            </w:pPr>
            <w:r w:rsidRPr="00F43ED4">
              <w:rPr>
                <w:b/>
              </w:rPr>
              <w:t>Očekávané výstupy</w:t>
            </w:r>
            <w:r>
              <w:t xml:space="preserve"> </w:t>
            </w:r>
            <w:r w:rsidRPr="00884D9A">
              <w:rPr>
                <w:b/>
              </w:rPr>
              <w:t>RVP</w:t>
            </w:r>
            <w:r>
              <w:t xml:space="preserve"> /ŠVP:</w:t>
            </w:r>
          </w:p>
          <w:p w:rsidR="00AE2AB2" w:rsidRPr="00F43ED4" w:rsidRDefault="00AE2AB2" w:rsidP="00AE2AB2">
            <w:pPr>
              <w:tabs>
                <w:tab w:val="left" w:pos="360"/>
              </w:tabs>
              <w:rPr>
                <w:b/>
                <w:sz w:val="20"/>
                <w:szCs w:val="20"/>
              </w:rPr>
            </w:pPr>
            <w:r w:rsidRPr="00F43ED4">
              <w:rPr>
                <w:b/>
                <w:sz w:val="20"/>
                <w:szCs w:val="20"/>
              </w:rPr>
              <w:t>Žák:</w:t>
            </w:r>
          </w:p>
        </w:tc>
        <w:tc>
          <w:tcPr>
            <w:tcW w:w="3411" w:type="dxa"/>
            <w:tcBorders>
              <w:top w:val="single" w:sz="4" w:space="0" w:color="auto"/>
              <w:left w:val="single" w:sz="4" w:space="0" w:color="auto"/>
              <w:bottom w:val="single" w:sz="4" w:space="0" w:color="auto"/>
              <w:right w:val="single" w:sz="4" w:space="0" w:color="auto"/>
            </w:tcBorders>
            <w:vAlign w:val="center"/>
          </w:tcPr>
          <w:p w:rsidR="00AE2AB2" w:rsidRPr="00F43ED4" w:rsidRDefault="00AE2AB2" w:rsidP="00AE2AB2">
            <w:pPr>
              <w:tabs>
                <w:tab w:val="left" w:pos="360"/>
              </w:tabs>
              <w:rPr>
                <w:b/>
              </w:rPr>
            </w:pPr>
            <w:r w:rsidRPr="00F43ED4">
              <w:rPr>
                <w:b/>
              </w:rPr>
              <w:t>Učivo:</w:t>
            </w:r>
          </w:p>
          <w:p w:rsidR="00AE2AB2" w:rsidRPr="00F43ED4" w:rsidRDefault="00AE2AB2" w:rsidP="00AE2AB2">
            <w:pPr>
              <w:tabs>
                <w:tab w:val="left" w:pos="360"/>
              </w:tabs>
              <w:rPr>
                <w:b/>
              </w:rPr>
            </w:pPr>
          </w:p>
        </w:tc>
        <w:tc>
          <w:tcPr>
            <w:tcW w:w="2240" w:type="dxa"/>
            <w:tcBorders>
              <w:top w:val="single" w:sz="4" w:space="0" w:color="auto"/>
              <w:left w:val="single" w:sz="4" w:space="0" w:color="auto"/>
              <w:bottom w:val="single" w:sz="4" w:space="0" w:color="auto"/>
              <w:right w:val="single" w:sz="4" w:space="0" w:color="auto"/>
            </w:tcBorders>
            <w:vAlign w:val="center"/>
          </w:tcPr>
          <w:p w:rsidR="00AE2AB2" w:rsidRPr="00F43ED4" w:rsidRDefault="00AE2AB2" w:rsidP="00AE2AB2">
            <w:pPr>
              <w:tabs>
                <w:tab w:val="left" w:pos="360"/>
              </w:tabs>
              <w:rPr>
                <w:b/>
              </w:rPr>
            </w:pPr>
            <w:r w:rsidRPr="00F43ED4">
              <w:rPr>
                <w:b/>
              </w:rPr>
              <w:t>Průřezová témata:</w:t>
            </w:r>
          </w:p>
          <w:p w:rsidR="00AE2AB2" w:rsidRPr="00F43ED4" w:rsidRDefault="00AE2AB2" w:rsidP="00AE2AB2">
            <w:pPr>
              <w:tabs>
                <w:tab w:val="left" w:pos="360"/>
              </w:tabs>
              <w:rPr>
                <w:b/>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Plynule čte s porozuměním texty přiměřeného rozsahu a náročnosti.</w:t>
            </w:r>
          </w:p>
          <w:p w:rsidR="00AE2AB2" w:rsidRPr="004167C5" w:rsidRDefault="00AE2AB2" w:rsidP="00AE2AB2">
            <w:pPr>
              <w:pStyle w:val="Normlnweb"/>
              <w:spacing w:before="0" w:beforeAutospacing="0" w:after="0"/>
              <w:jc w:val="both"/>
              <w:rPr>
                <w:sz w:val="20"/>
                <w:szCs w:val="20"/>
              </w:rPr>
            </w:pPr>
            <w:r w:rsidRPr="004167C5">
              <w:rPr>
                <w:sz w:val="20"/>
                <w:szCs w:val="20"/>
              </w:rPr>
              <w:t xml:space="preserve">- plynule čte s porozuměním texty </w:t>
            </w:r>
            <w:r>
              <w:rPr>
                <w:sz w:val="20"/>
                <w:szCs w:val="20"/>
              </w:rPr>
              <w:br/>
              <w:t xml:space="preserve">  </w:t>
            </w:r>
            <w:r w:rsidRPr="004167C5">
              <w:rPr>
                <w:sz w:val="20"/>
                <w:szCs w:val="20"/>
              </w:rPr>
              <w:t>přiměřeného rozsahu a náročnosti</w:t>
            </w:r>
          </w:p>
          <w:p w:rsidR="00AE2AB2" w:rsidRPr="00884D9A" w:rsidRDefault="00AE2AB2" w:rsidP="00AE2AB2">
            <w:pPr>
              <w:rPr>
                <w:b/>
                <w:sz w:val="20"/>
                <w:szCs w:val="20"/>
              </w:rPr>
            </w:pPr>
            <w:r w:rsidRPr="004167C5">
              <w:rPr>
                <w:sz w:val="20"/>
                <w:szCs w:val="20"/>
              </w:rPr>
              <w:t xml:space="preserve">- </w:t>
            </w:r>
            <w:r w:rsidRPr="004167C5">
              <w:rPr>
                <w:bCs/>
                <w:color w:val="2E2E2E"/>
                <w:sz w:val="20"/>
                <w:szCs w:val="20"/>
                <w:shd w:val="clear" w:color="auto" w:fill="FFFFFF"/>
              </w:rPr>
              <w:t xml:space="preserve">používá četbu jako zdroj informací, </w:t>
            </w:r>
            <w:r>
              <w:rPr>
                <w:bCs/>
                <w:color w:val="2E2E2E"/>
                <w:sz w:val="20"/>
                <w:szCs w:val="20"/>
                <w:shd w:val="clear" w:color="auto" w:fill="FFFFFF"/>
              </w:rPr>
              <w:br/>
              <w:t xml:space="preserve">  </w:t>
            </w:r>
            <w:r w:rsidRPr="004167C5">
              <w:rPr>
                <w:bCs/>
                <w:color w:val="2E2E2E"/>
                <w:sz w:val="20"/>
                <w:szCs w:val="20"/>
                <w:shd w:val="clear" w:color="auto" w:fill="FFFFFF"/>
              </w:rPr>
              <w:t xml:space="preserve">v jednoduchém textu vyhledá klíčová </w:t>
            </w:r>
            <w:r>
              <w:rPr>
                <w:bCs/>
                <w:color w:val="2E2E2E"/>
                <w:sz w:val="20"/>
                <w:szCs w:val="20"/>
                <w:shd w:val="clear" w:color="auto" w:fill="FFFFFF"/>
              </w:rPr>
              <w:br/>
              <w:t xml:space="preserve">  </w:t>
            </w:r>
            <w:r w:rsidRPr="004167C5">
              <w:rPr>
                <w:bCs/>
                <w:color w:val="2E2E2E"/>
                <w:sz w:val="20"/>
                <w:szCs w:val="20"/>
                <w:shd w:val="clear" w:color="auto" w:fill="FFFFFF"/>
              </w:rPr>
              <w:t>slova</w:t>
            </w:r>
          </w:p>
        </w:tc>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bCs/>
                <w:color w:val="2E2E2E"/>
                <w:sz w:val="20"/>
                <w:szCs w:val="20"/>
                <w:shd w:val="clear" w:color="auto" w:fill="FFFFFF"/>
              </w:rPr>
            </w:pPr>
            <w:r w:rsidRPr="004167C5">
              <w:rPr>
                <w:sz w:val="20"/>
                <w:szCs w:val="20"/>
              </w:rPr>
              <w:t>- p</w:t>
            </w:r>
            <w:r w:rsidRPr="004167C5">
              <w:rPr>
                <w:bCs/>
                <w:color w:val="2E2E2E"/>
                <w:sz w:val="20"/>
                <w:szCs w:val="20"/>
                <w:shd w:val="clear" w:color="auto" w:fill="FFFFFF"/>
              </w:rPr>
              <w:t>raktické čtení, věcné čtení, technika čtení</w:t>
            </w:r>
          </w:p>
          <w:p w:rsidR="00AE2AB2" w:rsidRPr="004167C5" w:rsidRDefault="00AE2AB2" w:rsidP="00AE2AB2">
            <w:pPr>
              <w:pStyle w:val="Normlnweb"/>
              <w:spacing w:before="0" w:beforeAutospacing="0" w:after="0"/>
              <w:jc w:val="both"/>
              <w:rPr>
                <w:sz w:val="20"/>
                <w:szCs w:val="20"/>
              </w:rPr>
            </w:pPr>
            <w:r w:rsidRPr="004167C5">
              <w:rPr>
                <w:sz w:val="20"/>
                <w:szCs w:val="20"/>
              </w:rPr>
              <w:t xml:space="preserve">- </w:t>
            </w:r>
            <w:r w:rsidRPr="004167C5">
              <w:rPr>
                <w:bCs/>
                <w:color w:val="2E2E2E"/>
                <w:sz w:val="20"/>
                <w:szCs w:val="20"/>
                <w:shd w:val="clear" w:color="auto" w:fill="FFFFFF"/>
              </w:rPr>
              <w:t xml:space="preserve">orientace v textu, vyhledávání klíčových </w:t>
            </w:r>
            <w:r>
              <w:rPr>
                <w:bCs/>
                <w:color w:val="2E2E2E"/>
                <w:sz w:val="20"/>
                <w:szCs w:val="20"/>
                <w:shd w:val="clear" w:color="auto" w:fill="FFFFFF"/>
              </w:rPr>
              <w:br/>
              <w:t xml:space="preserve">   </w:t>
            </w:r>
            <w:r w:rsidRPr="004167C5">
              <w:rPr>
                <w:bCs/>
                <w:color w:val="2E2E2E"/>
                <w:sz w:val="20"/>
                <w:szCs w:val="20"/>
                <w:shd w:val="clear" w:color="auto" w:fill="FFFFFF"/>
              </w:rPr>
              <w:t>slov</w:t>
            </w:r>
          </w:p>
          <w:p w:rsidR="00AE2AB2" w:rsidRPr="00995407" w:rsidRDefault="00AE2AB2" w:rsidP="00AE2AB2">
            <w:pPr>
              <w:tabs>
                <w:tab w:val="left" w:pos="126"/>
              </w:tabs>
              <w:ind w:left="125"/>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Pr="004F2A23" w:rsidRDefault="00AE2AB2" w:rsidP="00AE2AB2">
            <w:pPr>
              <w:rPr>
                <w:sz w:val="20"/>
                <w:szCs w:val="20"/>
              </w:rPr>
            </w:pPr>
            <w:r w:rsidRPr="004F2A23">
              <w:rPr>
                <w:b/>
                <w:sz w:val="20"/>
                <w:szCs w:val="20"/>
              </w:rPr>
              <w:t>+ M</w:t>
            </w:r>
            <w:r w:rsidRPr="004F2A23">
              <w:rPr>
                <w:sz w:val="20"/>
                <w:szCs w:val="20"/>
              </w:rPr>
              <w:t xml:space="preserve"> – slovní úlohy</w:t>
            </w:r>
          </w:p>
          <w:p w:rsidR="00AE2AB2" w:rsidRDefault="00AE2AB2" w:rsidP="00AE2AB2">
            <w:pPr>
              <w:ind w:left="170"/>
              <w:rPr>
                <w:sz w:val="20"/>
                <w:szCs w:val="20"/>
              </w:rPr>
            </w:pPr>
            <w:r w:rsidRPr="004F2A23">
              <w:rPr>
                <w:b/>
                <w:sz w:val="20"/>
                <w:szCs w:val="20"/>
              </w:rPr>
              <w:t>Prv</w:t>
            </w:r>
            <w:r w:rsidRPr="004F2A23">
              <w:rPr>
                <w:sz w:val="20"/>
                <w:szCs w:val="20"/>
              </w:rPr>
              <w:t xml:space="preserve"> – čtení encyklopedií, populárně </w:t>
            </w:r>
            <w:r w:rsidRPr="004F2A23">
              <w:rPr>
                <w:b/>
                <w:sz w:val="20"/>
                <w:szCs w:val="20"/>
              </w:rPr>
              <w:t xml:space="preserve">          </w:t>
            </w:r>
            <w:r w:rsidRPr="004F2A23">
              <w:rPr>
                <w:sz w:val="20"/>
                <w:szCs w:val="20"/>
              </w:rPr>
              <w:t>naučná literatura</w:t>
            </w:r>
          </w:p>
          <w:p w:rsidR="00AE2AB2" w:rsidRPr="004F2A23" w:rsidRDefault="00AE2AB2" w:rsidP="00AE2AB2">
            <w:pPr>
              <w:rPr>
                <w:sz w:val="20"/>
                <w:szCs w:val="20"/>
              </w:rPr>
            </w:pPr>
            <w:r w:rsidRPr="004F2A23">
              <w:rPr>
                <w:b/>
                <w:sz w:val="20"/>
                <w:szCs w:val="20"/>
              </w:rPr>
              <w:t>* ENV</w:t>
            </w:r>
            <w:r w:rsidRPr="004F2A23">
              <w:rPr>
                <w:sz w:val="20"/>
                <w:szCs w:val="20"/>
              </w:rPr>
              <w:t xml:space="preserve"> – vztah člověka k prostředí</w:t>
            </w:r>
          </w:p>
          <w:p w:rsidR="00AE2AB2" w:rsidRPr="004F2A23" w:rsidRDefault="00AE2AB2" w:rsidP="00AE2AB2">
            <w:pPr>
              <w:ind w:left="170"/>
              <w:rPr>
                <w:sz w:val="20"/>
                <w:szCs w:val="20"/>
              </w:rPr>
            </w:pPr>
            <w:r w:rsidRPr="004F2A23">
              <w:rPr>
                <w:b/>
                <w:sz w:val="20"/>
                <w:szCs w:val="20"/>
              </w:rPr>
              <w:t>OSV</w:t>
            </w:r>
            <w:r w:rsidRPr="004F2A23">
              <w:rPr>
                <w:sz w:val="20"/>
                <w:szCs w:val="20"/>
              </w:rPr>
              <w:t xml:space="preserve"> – cvičení smyslového vnímání</w:t>
            </w:r>
          </w:p>
          <w:p w:rsidR="00AE2AB2" w:rsidRPr="00995407" w:rsidRDefault="00AE2AB2" w:rsidP="00AE2AB2">
            <w:pPr>
              <w:ind w:left="170"/>
              <w:rPr>
                <w:sz w:val="20"/>
                <w:szCs w:val="20"/>
              </w:rPr>
            </w:pPr>
            <w:r w:rsidRPr="004F2A23">
              <w:rPr>
                <w:b/>
                <w:sz w:val="20"/>
                <w:szCs w:val="20"/>
              </w:rPr>
              <w:t>MED</w:t>
            </w:r>
            <w:r w:rsidRPr="004F2A23">
              <w:rPr>
                <w:sz w:val="20"/>
                <w:szCs w:val="20"/>
              </w:rPr>
              <w:t xml:space="preserve"> - kritické čtení a </w:t>
            </w:r>
            <w:proofErr w:type="gramStart"/>
            <w:r w:rsidRPr="004F2A23">
              <w:rPr>
                <w:sz w:val="20"/>
                <w:szCs w:val="20"/>
              </w:rPr>
              <w:t>vnímání  mediálních</w:t>
            </w:r>
            <w:proofErr w:type="gramEnd"/>
            <w:r w:rsidRPr="004F2A23">
              <w:rPr>
                <w:sz w:val="20"/>
                <w:szCs w:val="20"/>
              </w:rPr>
              <w:t xml:space="preserve"> sdělení</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Porozumí písemným nebo mluveným pokynům přiměřené složitosti.</w:t>
            </w:r>
          </w:p>
          <w:p w:rsidR="00AE2AB2" w:rsidRPr="004167C5" w:rsidRDefault="00AE2AB2" w:rsidP="00AE2AB2">
            <w:pPr>
              <w:pStyle w:val="Normlnweb"/>
              <w:spacing w:before="0" w:beforeAutospacing="0" w:after="0"/>
              <w:jc w:val="both"/>
              <w:rPr>
                <w:sz w:val="20"/>
                <w:szCs w:val="20"/>
              </w:rPr>
            </w:pPr>
            <w:r w:rsidRPr="004167C5">
              <w:rPr>
                <w:sz w:val="20"/>
                <w:szCs w:val="20"/>
              </w:rPr>
              <w:t>- naslouchá a reaguje na mluvené pokyny přiměřené složitosti</w:t>
            </w:r>
          </w:p>
          <w:p w:rsidR="00AE2AB2" w:rsidRPr="004167C5" w:rsidRDefault="00AE2AB2" w:rsidP="00AE2AB2">
            <w:pPr>
              <w:pStyle w:val="Normlnweb"/>
              <w:spacing w:before="0" w:beforeAutospacing="0" w:after="0"/>
              <w:jc w:val="both"/>
              <w:rPr>
                <w:sz w:val="20"/>
                <w:szCs w:val="20"/>
              </w:rPr>
            </w:pPr>
            <w:r w:rsidRPr="004167C5">
              <w:rPr>
                <w:sz w:val="20"/>
                <w:szCs w:val="20"/>
              </w:rPr>
              <w:t>-</w:t>
            </w:r>
            <w:r>
              <w:rPr>
                <w:sz w:val="20"/>
                <w:szCs w:val="20"/>
              </w:rPr>
              <w:t xml:space="preserve"> </w:t>
            </w:r>
            <w:r w:rsidRPr="004167C5">
              <w:rPr>
                <w:bCs/>
                <w:color w:val="2E2E2E"/>
                <w:sz w:val="20"/>
                <w:szCs w:val="20"/>
                <w:shd w:val="clear" w:color="auto" w:fill="FFFFFF"/>
              </w:rPr>
              <w:t xml:space="preserve">rozumí písemným pokynům přiměřené </w:t>
            </w:r>
            <w:r>
              <w:rPr>
                <w:bCs/>
                <w:color w:val="2E2E2E"/>
                <w:sz w:val="20"/>
                <w:szCs w:val="20"/>
                <w:shd w:val="clear" w:color="auto" w:fill="FFFFFF"/>
              </w:rPr>
              <w:br/>
              <w:t xml:space="preserve">   </w:t>
            </w:r>
            <w:r w:rsidRPr="004167C5">
              <w:rPr>
                <w:bCs/>
                <w:color w:val="2E2E2E"/>
                <w:sz w:val="20"/>
                <w:szCs w:val="20"/>
                <w:shd w:val="clear" w:color="auto" w:fill="FFFFFF"/>
              </w:rPr>
              <w:t>složitosti</w:t>
            </w:r>
          </w:p>
          <w:p w:rsidR="00AE2AB2" w:rsidRPr="00884D9A"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4167C5" w:rsidRDefault="00AE2AB2" w:rsidP="00AE2AB2">
            <w:pPr>
              <w:pStyle w:val="Normlnweb"/>
              <w:spacing w:before="0" w:beforeAutospacing="0" w:after="0"/>
              <w:jc w:val="both"/>
              <w:rPr>
                <w:sz w:val="20"/>
                <w:szCs w:val="20"/>
              </w:rPr>
            </w:pPr>
            <w:r w:rsidRPr="004167C5">
              <w:rPr>
                <w:sz w:val="20"/>
                <w:szCs w:val="20"/>
              </w:rPr>
              <w:t>-</w:t>
            </w:r>
            <w:r>
              <w:rPr>
                <w:sz w:val="20"/>
                <w:szCs w:val="20"/>
              </w:rPr>
              <w:t xml:space="preserve"> </w:t>
            </w:r>
            <w:r w:rsidRPr="004167C5">
              <w:rPr>
                <w:sz w:val="20"/>
                <w:szCs w:val="20"/>
              </w:rPr>
              <w:t xml:space="preserve">naslouchání, </w:t>
            </w:r>
            <w:r w:rsidRPr="004167C5">
              <w:rPr>
                <w:bCs/>
                <w:color w:val="2E2E2E"/>
                <w:sz w:val="20"/>
                <w:szCs w:val="20"/>
                <w:shd w:val="clear" w:color="auto" w:fill="FFFFFF"/>
              </w:rPr>
              <w:t xml:space="preserve">naslouchání, </w:t>
            </w:r>
            <w:proofErr w:type="gramStart"/>
            <w:r w:rsidRPr="004167C5">
              <w:rPr>
                <w:bCs/>
                <w:color w:val="2E2E2E"/>
                <w:sz w:val="20"/>
                <w:szCs w:val="20"/>
                <w:shd w:val="clear" w:color="auto" w:fill="FFFFFF"/>
              </w:rPr>
              <w:t>dialog,vztah</w:t>
            </w:r>
            <w:proofErr w:type="gramEnd"/>
            <w:r w:rsidRPr="004167C5">
              <w:rPr>
                <w:bCs/>
                <w:color w:val="2E2E2E"/>
                <w:sz w:val="20"/>
                <w:szCs w:val="20"/>
                <w:shd w:val="clear" w:color="auto" w:fill="FFFFFF"/>
              </w:rPr>
              <w:t xml:space="preserve"> </w:t>
            </w:r>
            <w:r>
              <w:rPr>
                <w:bCs/>
                <w:color w:val="2E2E2E"/>
                <w:sz w:val="20"/>
                <w:szCs w:val="20"/>
                <w:shd w:val="clear" w:color="auto" w:fill="FFFFFF"/>
              </w:rPr>
              <w:br/>
              <w:t xml:space="preserve">   </w:t>
            </w:r>
            <w:r w:rsidRPr="004167C5">
              <w:rPr>
                <w:bCs/>
                <w:color w:val="2E2E2E"/>
                <w:sz w:val="20"/>
                <w:szCs w:val="20"/>
                <w:shd w:val="clear" w:color="auto" w:fill="FFFFFF"/>
              </w:rPr>
              <w:t>mluvčího a posluchače</w:t>
            </w:r>
          </w:p>
          <w:p w:rsidR="00AE2AB2" w:rsidRPr="004167C5" w:rsidRDefault="00AE2AB2" w:rsidP="00AE2AB2">
            <w:pPr>
              <w:pStyle w:val="Normlnweb"/>
              <w:spacing w:before="0" w:beforeAutospacing="0" w:after="0"/>
              <w:jc w:val="both"/>
              <w:rPr>
                <w:sz w:val="20"/>
                <w:szCs w:val="20"/>
              </w:rPr>
            </w:pPr>
            <w:r w:rsidRPr="004167C5">
              <w:rPr>
                <w:sz w:val="20"/>
                <w:szCs w:val="20"/>
              </w:rPr>
              <w:t xml:space="preserve">- </w:t>
            </w:r>
            <w:r w:rsidRPr="004167C5">
              <w:rPr>
                <w:bCs/>
                <w:color w:val="2E2E2E"/>
                <w:sz w:val="20"/>
                <w:szCs w:val="20"/>
                <w:shd w:val="clear" w:color="auto" w:fill="FFFFFF"/>
              </w:rPr>
              <w:t>čtení s</w:t>
            </w:r>
            <w:r>
              <w:rPr>
                <w:bCs/>
                <w:color w:val="2E2E2E"/>
                <w:sz w:val="20"/>
                <w:szCs w:val="20"/>
                <w:shd w:val="clear" w:color="auto" w:fill="FFFFFF"/>
              </w:rPr>
              <w:t> </w:t>
            </w:r>
            <w:r w:rsidRPr="004167C5">
              <w:rPr>
                <w:bCs/>
                <w:color w:val="2E2E2E"/>
                <w:sz w:val="20"/>
                <w:szCs w:val="20"/>
                <w:shd w:val="clear" w:color="auto" w:fill="FFFFFF"/>
              </w:rPr>
              <w:t>porozuměním</w:t>
            </w:r>
          </w:p>
        </w:tc>
        <w:tc>
          <w:tcPr>
            <w:tcW w:w="2240"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sz w:val="20"/>
                <w:szCs w:val="20"/>
              </w:rPr>
            </w:pPr>
            <w:r w:rsidRPr="004F2A23">
              <w:rPr>
                <w:b/>
                <w:sz w:val="20"/>
                <w:szCs w:val="20"/>
              </w:rPr>
              <w:t>+ M</w:t>
            </w:r>
            <w:r w:rsidRPr="004F2A23">
              <w:rPr>
                <w:sz w:val="20"/>
                <w:szCs w:val="20"/>
              </w:rPr>
              <w:t xml:space="preserve"> – slovní úlohy</w:t>
            </w:r>
          </w:p>
          <w:p w:rsidR="00AE2AB2" w:rsidRPr="004F2A23" w:rsidRDefault="00AE2AB2" w:rsidP="00AE2AB2">
            <w:pPr>
              <w:rPr>
                <w:sz w:val="20"/>
                <w:szCs w:val="20"/>
              </w:rPr>
            </w:pPr>
            <w:r>
              <w:rPr>
                <w:sz w:val="20"/>
                <w:szCs w:val="20"/>
              </w:rPr>
              <w:t xml:space="preserve">    </w:t>
            </w:r>
            <w:r w:rsidRPr="00B920D0">
              <w:rPr>
                <w:b/>
                <w:sz w:val="20"/>
                <w:szCs w:val="20"/>
              </w:rPr>
              <w:t xml:space="preserve">Aj </w:t>
            </w:r>
            <w:r>
              <w:rPr>
                <w:sz w:val="20"/>
                <w:szCs w:val="20"/>
              </w:rPr>
              <w:t>– jednoduché pokyny učitele</w:t>
            </w:r>
          </w:p>
          <w:p w:rsidR="00AE2AB2" w:rsidRPr="004F2A23" w:rsidRDefault="00AE2AB2" w:rsidP="00AE2AB2">
            <w:pPr>
              <w:rPr>
                <w:sz w:val="20"/>
                <w:szCs w:val="20"/>
              </w:rPr>
            </w:pPr>
            <w:r>
              <w:rPr>
                <w:b/>
                <w:sz w:val="20"/>
                <w:szCs w:val="20"/>
              </w:rPr>
              <w:t xml:space="preserve">    </w:t>
            </w:r>
            <w:r w:rsidRPr="004F2A23">
              <w:rPr>
                <w:b/>
                <w:sz w:val="20"/>
                <w:szCs w:val="20"/>
              </w:rPr>
              <w:t xml:space="preserve">Tv </w:t>
            </w:r>
            <w:r w:rsidRPr="004F2A23">
              <w:rPr>
                <w:sz w:val="20"/>
                <w:szCs w:val="20"/>
              </w:rPr>
              <w:t>– pořadová cvičení, pravidla hry</w:t>
            </w:r>
          </w:p>
          <w:p w:rsidR="00AE2AB2" w:rsidRPr="004F2A23" w:rsidRDefault="00AE2AB2" w:rsidP="00AE2AB2">
            <w:pPr>
              <w:ind w:left="170"/>
              <w:rPr>
                <w:sz w:val="20"/>
                <w:szCs w:val="20"/>
              </w:rPr>
            </w:pPr>
            <w:r>
              <w:rPr>
                <w:b/>
                <w:sz w:val="20"/>
                <w:szCs w:val="20"/>
              </w:rPr>
              <w:t xml:space="preserve"> </w:t>
            </w:r>
            <w:r w:rsidRPr="004F2A23">
              <w:rPr>
                <w:b/>
                <w:sz w:val="20"/>
                <w:szCs w:val="20"/>
              </w:rPr>
              <w:t>Vv, Pč</w:t>
            </w:r>
            <w:r w:rsidRPr="004F2A23">
              <w:rPr>
                <w:sz w:val="20"/>
                <w:szCs w:val="20"/>
              </w:rPr>
              <w:t xml:space="preserve"> – pracovní postup</w:t>
            </w:r>
          </w:p>
          <w:p w:rsidR="00AE2AB2" w:rsidRDefault="00AE2AB2" w:rsidP="00AE2AB2">
            <w:pPr>
              <w:ind w:left="170"/>
              <w:rPr>
                <w:sz w:val="20"/>
                <w:szCs w:val="20"/>
              </w:rPr>
            </w:pPr>
            <w:r>
              <w:rPr>
                <w:b/>
                <w:sz w:val="20"/>
                <w:szCs w:val="20"/>
              </w:rPr>
              <w:t xml:space="preserve"> </w:t>
            </w:r>
            <w:r w:rsidRPr="004F2A23">
              <w:rPr>
                <w:b/>
                <w:sz w:val="20"/>
                <w:szCs w:val="20"/>
              </w:rPr>
              <w:t xml:space="preserve">Prv </w:t>
            </w:r>
            <w:r w:rsidRPr="004F2A23">
              <w:rPr>
                <w:sz w:val="20"/>
                <w:szCs w:val="20"/>
              </w:rPr>
              <w:t>– pokyny k pracovním listům</w:t>
            </w:r>
          </w:p>
          <w:p w:rsidR="00AE2AB2" w:rsidRPr="004F2A23" w:rsidRDefault="00AE2AB2" w:rsidP="00AE2AB2">
            <w:pPr>
              <w:rPr>
                <w:sz w:val="20"/>
                <w:szCs w:val="20"/>
              </w:rPr>
            </w:pPr>
            <w:r w:rsidRPr="004F2A23">
              <w:rPr>
                <w:b/>
                <w:sz w:val="20"/>
                <w:szCs w:val="20"/>
              </w:rPr>
              <w:t xml:space="preserve">* </w:t>
            </w:r>
            <w:proofErr w:type="gramStart"/>
            <w:r w:rsidRPr="004F2A23">
              <w:rPr>
                <w:b/>
                <w:sz w:val="20"/>
                <w:szCs w:val="20"/>
              </w:rPr>
              <w:t>ENV</w:t>
            </w:r>
            <w:r w:rsidRPr="004F2A23">
              <w:rPr>
                <w:sz w:val="20"/>
                <w:szCs w:val="20"/>
              </w:rPr>
              <w:t xml:space="preserve"> - vztah</w:t>
            </w:r>
            <w:proofErr w:type="gramEnd"/>
            <w:r w:rsidRPr="004F2A23">
              <w:rPr>
                <w:sz w:val="20"/>
                <w:szCs w:val="20"/>
              </w:rPr>
              <w:t xml:space="preserve"> člověka k prostředí</w:t>
            </w:r>
          </w:p>
          <w:p w:rsidR="00AE2AB2" w:rsidRPr="004F2A23" w:rsidRDefault="00AE2AB2" w:rsidP="00AE2AB2">
            <w:pPr>
              <w:ind w:left="170"/>
              <w:rPr>
                <w:sz w:val="20"/>
                <w:szCs w:val="20"/>
              </w:rPr>
            </w:pPr>
            <w:r w:rsidRPr="004F2A23">
              <w:rPr>
                <w:b/>
                <w:sz w:val="20"/>
                <w:szCs w:val="20"/>
              </w:rPr>
              <w:t>OSV</w:t>
            </w:r>
            <w:r w:rsidRPr="004F2A23">
              <w:rPr>
                <w:sz w:val="20"/>
                <w:szCs w:val="20"/>
              </w:rPr>
              <w:t xml:space="preserve"> – cvičení pozornosti a vnímání</w:t>
            </w:r>
          </w:p>
        </w:tc>
      </w:tr>
      <w:tr w:rsidR="00AE2AB2" w:rsidRPr="00995407" w:rsidTr="00AE2AB2">
        <w:trPr>
          <w:trHeight w:val="807"/>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Respektuje základní komunikační pravidla rozhovoru.</w:t>
            </w:r>
          </w:p>
          <w:p w:rsidR="00AE2AB2" w:rsidRDefault="00AE2AB2" w:rsidP="00AE2AB2">
            <w:pPr>
              <w:pStyle w:val="Normlnweb"/>
              <w:spacing w:before="0" w:beforeAutospacing="0" w:after="0"/>
              <w:jc w:val="both"/>
              <w:rPr>
                <w:sz w:val="20"/>
                <w:szCs w:val="20"/>
              </w:rPr>
            </w:pPr>
            <w:r w:rsidRPr="006A0AA8">
              <w:rPr>
                <w:sz w:val="20"/>
                <w:szCs w:val="20"/>
              </w:rPr>
              <w:t>- respektuje základní komunikační pravidla</w:t>
            </w:r>
          </w:p>
          <w:p w:rsidR="00AE2AB2" w:rsidRPr="006A0AA8" w:rsidRDefault="00AE2AB2" w:rsidP="00AE2AB2">
            <w:pPr>
              <w:pStyle w:val="Normlnweb"/>
              <w:spacing w:before="0" w:beforeAutospacing="0" w:after="0"/>
              <w:jc w:val="both"/>
              <w:rPr>
                <w:bCs/>
                <w:color w:val="2E2E2E"/>
                <w:sz w:val="20"/>
                <w:szCs w:val="20"/>
                <w:shd w:val="clear" w:color="auto" w:fill="FFFFFF"/>
              </w:rPr>
            </w:pPr>
            <w:r w:rsidRPr="006A0AA8">
              <w:rPr>
                <w:sz w:val="20"/>
                <w:szCs w:val="20"/>
              </w:rPr>
              <w:t xml:space="preserve">- </w:t>
            </w:r>
            <w:r w:rsidRPr="006A0AA8">
              <w:rPr>
                <w:bCs/>
                <w:color w:val="2E2E2E"/>
                <w:sz w:val="20"/>
                <w:szCs w:val="20"/>
                <w:shd w:val="clear" w:color="auto" w:fill="FFFFFF"/>
              </w:rPr>
              <w:t xml:space="preserve">tvoří srozumitelné otázky, vyslechne si </w:t>
            </w:r>
            <w:r>
              <w:rPr>
                <w:bCs/>
                <w:color w:val="2E2E2E"/>
                <w:sz w:val="20"/>
                <w:szCs w:val="20"/>
                <w:shd w:val="clear" w:color="auto" w:fill="FFFFFF"/>
              </w:rPr>
              <w:br/>
              <w:t xml:space="preserve">   </w:t>
            </w:r>
            <w:r w:rsidRPr="006A0AA8">
              <w:rPr>
                <w:bCs/>
                <w:color w:val="2E2E2E"/>
                <w:sz w:val="20"/>
                <w:szCs w:val="20"/>
                <w:shd w:val="clear" w:color="auto" w:fill="FFFFFF"/>
              </w:rPr>
              <w:t>odpověď</w:t>
            </w:r>
          </w:p>
          <w:p w:rsidR="00AE2AB2" w:rsidRDefault="00AE2AB2" w:rsidP="00AE2AB2">
            <w:pPr>
              <w:rPr>
                <w:b/>
                <w:sz w:val="20"/>
                <w:szCs w:val="20"/>
              </w:rPr>
            </w:pPr>
            <w:r w:rsidRPr="006A0AA8">
              <w:rPr>
                <w:bCs/>
                <w:color w:val="2E2E2E"/>
                <w:sz w:val="20"/>
                <w:szCs w:val="20"/>
                <w:shd w:val="clear" w:color="auto" w:fill="FFFFFF"/>
              </w:rPr>
              <w:t>- užívá slušné oslovení, prosbu, poděkování</w:t>
            </w:r>
            <w:r>
              <w:rPr>
                <w:b/>
                <w:sz w:val="20"/>
                <w:szCs w:val="20"/>
              </w:rPr>
              <w:t xml:space="preserve"> </w:t>
            </w:r>
          </w:p>
          <w:p w:rsidR="00AE2AB2" w:rsidRDefault="00AE2AB2" w:rsidP="00AE2AB2">
            <w:pPr>
              <w:rPr>
                <w:b/>
                <w:sz w:val="20"/>
                <w:szCs w:val="20"/>
              </w:rPr>
            </w:pPr>
          </w:p>
          <w:p w:rsidR="00AE2AB2" w:rsidRPr="00884D9A"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6A0AA8" w:rsidRDefault="00AE2AB2" w:rsidP="00AE2AB2">
            <w:pPr>
              <w:pStyle w:val="Normlnweb"/>
              <w:spacing w:before="0" w:beforeAutospacing="0" w:after="0"/>
              <w:jc w:val="both"/>
              <w:rPr>
                <w:bCs/>
                <w:color w:val="2E2E2E"/>
                <w:sz w:val="20"/>
                <w:szCs w:val="20"/>
                <w:shd w:val="clear" w:color="auto" w:fill="FFFFFF"/>
              </w:rPr>
            </w:pPr>
            <w:r w:rsidRPr="006A0AA8">
              <w:rPr>
                <w:sz w:val="20"/>
                <w:szCs w:val="20"/>
              </w:rPr>
              <w:t xml:space="preserve">- </w:t>
            </w:r>
            <w:r w:rsidRPr="006A0AA8">
              <w:rPr>
                <w:bCs/>
                <w:color w:val="2E2E2E"/>
                <w:sz w:val="20"/>
                <w:szCs w:val="20"/>
                <w:shd w:val="clear" w:color="auto" w:fill="FFFFFF"/>
              </w:rPr>
              <w:t>rozhovor – základní forma společenského</w:t>
            </w:r>
            <w:r>
              <w:rPr>
                <w:bCs/>
                <w:color w:val="2E2E2E"/>
                <w:sz w:val="20"/>
                <w:szCs w:val="20"/>
                <w:shd w:val="clear" w:color="auto" w:fill="FFFFFF"/>
              </w:rPr>
              <w:t xml:space="preserve"> s</w:t>
            </w:r>
            <w:r w:rsidRPr="006A0AA8">
              <w:rPr>
                <w:bCs/>
                <w:color w:val="2E2E2E"/>
                <w:sz w:val="20"/>
                <w:szCs w:val="20"/>
                <w:shd w:val="clear" w:color="auto" w:fill="FFFFFF"/>
              </w:rPr>
              <w:t>tyku, základní komunikační</w:t>
            </w:r>
            <w:r>
              <w:rPr>
                <w:bCs/>
                <w:color w:val="2E2E2E"/>
                <w:sz w:val="20"/>
                <w:szCs w:val="20"/>
                <w:shd w:val="clear" w:color="auto" w:fill="FFFFFF"/>
              </w:rPr>
              <w:t xml:space="preserve"> pr</w:t>
            </w:r>
            <w:r w:rsidRPr="006A0AA8">
              <w:rPr>
                <w:bCs/>
                <w:color w:val="2E2E2E"/>
                <w:sz w:val="20"/>
                <w:szCs w:val="20"/>
                <w:shd w:val="clear" w:color="auto" w:fill="FFFFFF"/>
              </w:rPr>
              <w:t xml:space="preserve">avidla, </w:t>
            </w:r>
            <w:r>
              <w:rPr>
                <w:bCs/>
                <w:color w:val="2E2E2E"/>
                <w:sz w:val="20"/>
                <w:szCs w:val="20"/>
                <w:shd w:val="clear" w:color="auto" w:fill="FFFFFF"/>
              </w:rPr>
              <w:br/>
              <w:t xml:space="preserve">  </w:t>
            </w:r>
            <w:r w:rsidRPr="006A0AA8">
              <w:rPr>
                <w:bCs/>
                <w:color w:val="2E2E2E"/>
                <w:sz w:val="20"/>
                <w:szCs w:val="20"/>
                <w:shd w:val="clear" w:color="auto" w:fill="FFFFFF"/>
              </w:rPr>
              <w:t>naslouchání, žádost o slovo</w:t>
            </w:r>
          </w:p>
          <w:p w:rsidR="00AE2AB2" w:rsidRDefault="00AE2AB2" w:rsidP="00AE2AB2">
            <w:pPr>
              <w:pStyle w:val="Normlnweb"/>
              <w:spacing w:before="0" w:beforeAutospacing="0" w:after="0"/>
              <w:jc w:val="both"/>
              <w:rPr>
                <w:color w:val="2E2E2E"/>
                <w:sz w:val="20"/>
                <w:szCs w:val="20"/>
                <w:shd w:val="clear" w:color="auto" w:fill="FFFFFF"/>
              </w:rPr>
            </w:pPr>
            <w:r w:rsidRPr="006A0AA8">
              <w:rPr>
                <w:bCs/>
                <w:color w:val="2E2E2E"/>
                <w:sz w:val="20"/>
                <w:szCs w:val="20"/>
                <w:shd w:val="clear" w:color="auto" w:fill="FFFFFF"/>
              </w:rPr>
              <w:t xml:space="preserve">- </w:t>
            </w:r>
            <w:r w:rsidRPr="006A0AA8">
              <w:rPr>
                <w:color w:val="2E2E2E"/>
                <w:sz w:val="20"/>
                <w:szCs w:val="20"/>
                <w:shd w:val="clear" w:color="auto" w:fill="FFFFFF"/>
              </w:rPr>
              <w:t>rozhovor, beseda</w:t>
            </w:r>
          </w:p>
          <w:p w:rsidR="00AE2AB2" w:rsidRPr="008A3237" w:rsidRDefault="00AE2AB2" w:rsidP="00AE2AB2">
            <w:pPr>
              <w:pStyle w:val="Normlnweb"/>
              <w:spacing w:before="0" w:beforeAutospacing="0" w:after="0"/>
              <w:jc w:val="both"/>
              <w:rPr>
                <w:color w:val="2E2E2E"/>
                <w:sz w:val="20"/>
                <w:szCs w:val="20"/>
                <w:shd w:val="clear" w:color="auto" w:fill="FFFFFF"/>
              </w:rPr>
            </w:pPr>
            <w:r>
              <w:rPr>
                <w:color w:val="2E2E2E"/>
                <w:sz w:val="20"/>
                <w:szCs w:val="20"/>
                <w:shd w:val="clear" w:color="auto" w:fill="FFFFFF"/>
              </w:rPr>
              <w:t>- oslovení, prosba, poděkování</w:t>
            </w:r>
          </w:p>
        </w:tc>
        <w:tc>
          <w:tcPr>
            <w:tcW w:w="2240"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sz w:val="20"/>
                <w:szCs w:val="20"/>
              </w:rPr>
            </w:pPr>
            <w:r w:rsidRPr="004F2A23">
              <w:rPr>
                <w:b/>
                <w:sz w:val="20"/>
                <w:szCs w:val="20"/>
              </w:rPr>
              <w:t>+ Prv</w:t>
            </w:r>
            <w:r w:rsidRPr="004F2A23">
              <w:rPr>
                <w:sz w:val="20"/>
                <w:szCs w:val="20"/>
              </w:rPr>
              <w:t xml:space="preserve"> – rodina, spolužáci, dospělí </w:t>
            </w:r>
          </w:p>
          <w:p w:rsidR="00AE2AB2" w:rsidRDefault="00AE2AB2" w:rsidP="00AE2AB2">
            <w:pPr>
              <w:rPr>
                <w:sz w:val="20"/>
                <w:szCs w:val="20"/>
              </w:rPr>
            </w:pPr>
            <w:r>
              <w:rPr>
                <w:sz w:val="20"/>
                <w:szCs w:val="20"/>
              </w:rPr>
              <w:t xml:space="preserve">    </w:t>
            </w:r>
            <w:r w:rsidRPr="00B920D0">
              <w:rPr>
                <w:b/>
                <w:sz w:val="20"/>
                <w:szCs w:val="20"/>
              </w:rPr>
              <w:t>Aj</w:t>
            </w:r>
            <w:r>
              <w:rPr>
                <w:sz w:val="20"/>
                <w:szCs w:val="20"/>
              </w:rPr>
              <w:t xml:space="preserve"> – krátké rozhovory</w:t>
            </w:r>
          </w:p>
          <w:p w:rsidR="00AE2AB2" w:rsidRPr="008A3237" w:rsidRDefault="00AE2AB2" w:rsidP="00AE2AB2">
            <w:pPr>
              <w:rPr>
                <w:b/>
                <w:sz w:val="20"/>
                <w:szCs w:val="20"/>
              </w:rPr>
            </w:pPr>
            <w:r w:rsidRPr="00ED11F3">
              <w:rPr>
                <w:b/>
                <w:sz w:val="20"/>
                <w:szCs w:val="20"/>
              </w:rPr>
              <w:t>+ všechny předměty</w:t>
            </w:r>
          </w:p>
          <w:p w:rsidR="00AE2AB2" w:rsidRDefault="00AE2AB2" w:rsidP="00AE2AB2">
            <w:pPr>
              <w:rPr>
                <w:sz w:val="20"/>
                <w:szCs w:val="20"/>
              </w:rPr>
            </w:pPr>
            <w:r w:rsidRPr="004F2A23">
              <w:rPr>
                <w:b/>
                <w:sz w:val="20"/>
                <w:szCs w:val="20"/>
              </w:rPr>
              <w:t>* OSV</w:t>
            </w:r>
            <w:r w:rsidRPr="004F2A23">
              <w:rPr>
                <w:sz w:val="20"/>
                <w:szCs w:val="20"/>
              </w:rPr>
              <w:t xml:space="preserve"> – sociální rozvoj, </w:t>
            </w:r>
            <w:proofErr w:type="gramStart"/>
            <w:r w:rsidRPr="004F2A23">
              <w:rPr>
                <w:sz w:val="20"/>
                <w:szCs w:val="20"/>
              </w:rPr>
              <w:t>mezilidské  vztahy</w:t>
            </w:r>
            <w:proofErr w:type="gramEnd"/>
            <w:r w:rsidRPr="004F2A23">
              <w:rPr>
                <w:sz w:val="20"/>
                <w:szCs w:val="20"/>
              </w:rPr>
              <w:t>, chování na půdě školy</w:t>
            </w:r>
          </w:p>
          <w:p w:rsidR="00AE2AB2" w:rsidRPr="004F2A23" w:rsidRDefault="00AE2AB2" w:rsidP="00AE2AB2">
            <w:pPr>
              <w:rPr>
                <w:sz w:val="20"/>
                <w:szCs w:val="20"/>
              </w:rPr>
            </w:pPr>
            <w:r>
              <w:rPr>
                <w:sz w:val="20"/>
                <w:szCs w:val="20"/>
              </w:rPr>
              <w:t xml:space="preserve">      hodnoty, postoje, praktická etika</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Pečlivě vyslovuje, opravuje svou nesprávnou nebo nedbalou výslovnost.</w:t>
            </w:r>
          </w:p>
          <w:p w:rsidR="00AE2AB2" w:rsidRPr="00EE0F8F" w:rsidRDefault="00AE2AB2" w:rsidP="00AE2AB2">
            <w:pPr>
              <w:jc w:val="both"/>
              <w:rPr>
                <w:sz w:val="20"/>
                <w:szCs w:val="20"/>
              </w:rPr>
            </w:pPr>
            <w:r w:rsidRPr="00EE0F8F">
              <w:rPr>
                <w:sz w:val="20"/>
                <w:szCs w:val="20"/>
              </w:rPr>
              <w:t xml:space="preserve">- pečlivě vyslovuje a </w:t>
            </w:r>
            <w:proofErr w:type="gramStart"/>
            <w:r w:rsidRPr="00EE0F8F">
              <w:rPr>
                <w:sz w:val="20"/>
                <w:szCs w:val="20"/>
              </w:rPr>
              <w:t>opravuje  svou</w:t>
            </w:r>
            <w:proofErr w:type="gramEnd"/>
            <w:r w:rsidRPr="00EE0F8F">
              <w:rPr>
                <w:sz w:val="20"/>
                <w:szCs w:val="20"/>
              </w:rPr>
              <w:t xml:space="preserve"> </w:t>
            </w:r>
          </w:p>
          <w:p w:rsidR="00AE2AB2" w:rsidRPr="00884D9A" w:rsidRDefault="00AE2AB2" w:rsidP="00AE2AB2">
            <w:pPr>
              <w:rPr>
                <w:b/>
                <w:sz w:val="20"/>
                <w:szCs w:val="20"/>
              </w:rPr>
            </w:pPr>
            <w:r w:rsidRPr="00EE0F8F">
              <w:rPr>
                <w:sz w:val="20"/>
                <w:szCs w:val="20"/>
              </w:rPr>
              <w:t xml:space="preserve">  nesprávnou nebo nedbalou výslovnost</w:t>
            </w:r>
          </w:p>
        </w:tc>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bCs/>
                <w:color w:val="2E2E2E"/>
                <w:sz w:val="20"/>
                <w:szCs w:val="20"/>
                <w:shd w:val="clear" w:color="auto" w:fill="FFFFFF"/>
              </w:rPr>
            </w:pPr>
            <w:r w:rsidRPr="00E62E90">
              <w:rPr>
                <w:bCs/>
                <w:color w:val="2E2E2E"/>
                <w:sz w:val="20"/>
                <w:szCs w:val="20"/>
                <w:shd w:val="clear" w:color="auto" w:fill="FFFFFF"/>
              </w:rPr>
              <w:t>- komunikace, komunikační cvičení,</w:t>
            </w:r>
            <w:r>
              <w:rPr>
                <w:bCs/>
                <w:color w:val="2E2E2E"/>
                <w:sz w:val="20"/>
                <w:szCs w:val="20"/>
                <w:shd w:val="clear" w:color="auto" w:fill="FFFFFF"/>
              </w:rPr>
              <w:t xml:space="preserve"> </w:t>
            </w:r>
            <w:r>
              <w:rPr>
                <w:bCs/>
                <w:color w:val="2E2E2E"/>
                <w:sz w:val="20"/>
                <w:szCs w:val="20"/>
                <w:shd w:val="clear" w:color="auto" w:fill="FFFFFF"/>
              </w:rPr>
              <w:br/>
              <w:t xml:space="preserve">      </w:t>
            </w:r>
            <w:r w:rsidRPr="00E62E90">
              <w:rPr>
                <w:bCs/>
                <w:color w:val="2E2E2E"/>
                <w:sz w:val="20"/>
                <w:szCs w:val="20"/>
                <w:shd w:val="clear" w:color="auto" w:fill="FFFFFF"/>
              </w:rPr>
              <w:t>techniky mluveného projevu, recitace, hlasité čtení</w:t>
            </w:r>
          </w:p>
          <w:p w:rsidR="00AE2AB2" w:rsidRPr="00E62E90"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sz w:val="20"/>
                <w:szCs w:val="20"/>
              </w:rPr>
            </w:pPr>
            <w:r w:rsidRPr="004F2A23">
              <w:rPr>
                <w:b/>
                <w:sz w:val="20"/>
                <w:szCs w:val="20"/>
              </w:rPr>
              <w:t>+</w:t>
            </w:r>
            <w:r w:rsidRPr="004F2A23">
              <w:rPr>
                <w:sz w:val="20"/>
                <w:szCs w:val="20"/>
              </w:rPr>
              <w:t xml:space="preserve"> </w:t>
            </w:r>
            <w:r w:rsidRPr="00B920D0">
              <w:rPr>
                <w:b/>
                <w:sz w:val="20"/>
                <w:szCs w:val="20"/>
              </w:rPr>
              <w:t>Aj</w:t>
            </w:r>
            <w:r>
              <w:rPr>
                <w:sz w:val="20"/>
                <w:szCs w:val="20"/>
              </w:rPr>
              <w:t xml:space="preserve"> – komunikace, říkadla</w:t>
            </w:r>
          </w:p>
          <w:p w:rsidR="00AE2AB2" w:rsidRDefault="00AE2AB2" w:rsidP="00AE2AB2">
            <w:pPr>
              <w:rPr>
                <w:b/>
                <w:sz w:val="20"/>
                <w:szCs w:val="20"/>
              </w:rPr>
            </w:pPr>
            <w:r w:rsidRPr="00ED11F3">
              <w:rPr>
                <w:b/>
                <w:sz w:val="20"/>
                <w:szCs w:val="20"/>
              </w:rPr>
              <w:t>+ všechny předměty</w:t>
            </w:r>
          </w:p>
          <w:p w:rsidR="00AE2AB2" w:rsidRPr="00ED11F3" w:rsidRDefault="00AE2AB2" w:rsidP="00AE2AB2">
            <w:pPr>
              <w:rPr>
                <w:b/>
                <w:sz w:val="20"/>
                <w:szCs w:val="20"/>
              </w:rPr>
            </w:pPr>
          </w:p>
          <w:p w:rsidR="00AE2AB2" w:rsidRPr="004F2A23" w:rsidRDefault="00AE2AB2" w:rsidP="00AE2AB2">
            <w:pPr>
              <w:rPr>
                <w:sz w:val="20"/>
                <w:szCs w:val="20"/>
              </w:rPr>
            </w:pPr>
            <w:r w:rsidRPr="004F2A23">
              <w:rPr>
                <w:b/>
                <w:sz w:val="20"/>
                <w:szCs w:val="20"/>
              </w:rPr>
              <w:t>* OSV</w:t>
            </w:r>
            <w:r w:rsidRPr="004F2A23">
              <w:rPr>
                <w:sz w:val="20"/>
                <w:szCs w:val="20"/>
              </w:rPr>
              <w:t xml:space="preserve"> </w:t>
            </w:r>
            <w:r>
              <w:rPr>
                <w:sz w:val="20"/>
                <w:szCs w:val="20"/>
              </w:rPr>
              <w:t>–</w:t>
            </w:r>
            <w:r w:rsidRPr="004F2A23">
              <w:rPr>
                <w:sz w:val="20"/>
                <w:szCs w:val="20"/>
              </w:rPr>
              <w:t xml:space="preserve"> komunikace</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V krátkých mluvených projevech správně dýchá a volí vhodné tempo řeči.</w:t>
            </w:r>
          </w:p>
          <w:p w:rsidR="00AE2AB2" w:rsidRPr="00884D9A" w:rsidRDefault="00AE2AB2" w:rsidP="00AE2AB2">
            <w:pPr>
              <w:jc w:val="both"/>
              <w:rPr>
                <w:b/>
                <w:sz w:val="20"/>
                <w:szCs w:val="20"/>
              </w:rPr>
            </w:pPr>
            <w:r w:rsidRPr="00EE0F8F">
              <w:rPr>
                <w:sz w:val="20"/>
                <w:szCs w:val="20"/>
              </w:rPr>
              <w:t>- v krátkých mluvených projevech správně dýchá a volí vhodné tempo řeči</w:t>
            </w:r>
          </w:p>
        </w:tc>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bCs/>
                <w:color w:val="2E2E2E"/>
                <w:sz w:val="20"/>
                <w:szCs w:val="20"/>
                <w:shd w:val="clear" w:color="auto" w:fill="FFFFFF"/>
              </w:rPr>
            </w:pPr>
            <w:r>
              <w:rPr>
                <w:sz w:val="20"/>
                <w:szCs w:val="20"/>
              </w:rPr>
              <w:t>-</w:t>
            </w:r>
            <w:r w:rsidRPr="00DB7E6F">
              <w:rPr>
                <w:bCs/>
                <w:color w:val="2E2E2E"/>
                <w:sz w:val="20"/>
                <w:szCs w:val="20"/>
                <w:shd w:val="clear" w:color="auto" w:fill="FFFFFF"/>
              </w:rPr>
              <w:t>techniky mluveného projevu, hlasová výchova, recitace</w:t>
            </w:r>
          </w:p>
          <w:p w:rsidR="00AE2AB2" w:rsidRPr="004F2A23"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Pr="004F2A23" w:rsidRDefault="00AE2AB2" w:rsidP="00AE2AB2">
            <w:pPr>
              <w:rPr>
                <w:sz w:val="20"/>
                <w:szCs w:val="20"/>
              </w:rPr>
            </w:pPr>
            <w:r w:rsidRPr="004F2A23">
              <w:rPr>
                <w:b/>
                <w:sz w:val="20"/>
                <w:szCs w:val="20"/>
              </w:rPr>
              <w:t>+ Hv</w:t>
            </w:r>
            <w:r w:rsidRPr="004F2A23">
              <w:rPr>
                <w:sz w:val="20"/>
                <w:szCs w:val="20"/>
              </w:rPr>
              <w:t xml:space="preserve"> – dechová cvičení, rytmická cvičení </w:t>
            </w:r>
          </w:p>
          <w:p w:rsidR="00AE2AB2" w:rsidRPr="004F2A23" w:rsidRDefault="00AE2AB2" w:rsidP="00AE2AB2">
            <w:pPr>
              <w:ind w:left="170"/>
              <w:rPr>
                <w:sz w:val="20"/>
                <w:szCs w:val="20"/>
              </w:rPr>
            </w:pPr>
            <w:r w:rsidRPr="004F2A23">
              <w:rPr>
                <w:b/>
                <w:sz w:val="20"/>
                <w:szCs w:val="20"/>
              </w:rPr>
              <w:t>Tv</w:t>
            </w:r>
            <w:r w:rsidRPr="004F2A23">
              <w:rPr>
                <w:sz w:val="20"/>
                <w:szCs w:val="20"/>
              </w:rPr>
              <w:t xml:space="preserve"> – správné dýchání při cvičení</w:t>
            </w:r>
          </w:p>
          <w:p w:rsidR="00AE2AB2" w:rsidRPr="004F2A23" w:rsidRDefault="00AE2AB2" w:rsidP="00AE2AB2">
            <w:pPr>
              <w:rPr>
                <w:sz w:val="20"/>
                <w:szCs w:val="20"/>
              </w:rPr>
            </w:pPr>
          </w:p>
          <w:p w:rsidR="00AE2AB2" w:rsidRPr="004F2A23" w:rsidRDefault="00AE2AB2" w:rsidP="00AE2AB2">
            <w:pPr>
              <w:rPr>
                <w:sz w:val="20"/>
                <w:szCs w:val="20"/>
              </w:rPr>
            </w:pPr>
            <w:r w:rsidRPr="004F2A23">
              <w:rPr>
                <w:b/>
                <w:sz w:val="20"/>
                <w:szCs w:val="20"/>
              </w:rPr>
              <w:t>* OSV</w:t>
            </w:r>
            <w:r w:rsidRPr="004F2A23">
              <w:rPr>
                <w:sz w:val="20"/>
                <w:szCs w:val="20"/>
              </w:rPr>
              <w:t xml:space="preserve"> </w:t>
            </w:r>
            <w:r>
              <w:rPr>
                <w:sz w:val="20"/>
                <w:szCs w:val="20"/>
              </w:rPr>
              <w:t>–</w:t>
            </w:r>
            <w:r w:rsidRPr="004F2A23">
              <w:rPr>
                <w:sz w:val="20"/>
                <w:szCs w:val="20"/>
              </w:rPr>
              <w:t xml:space="preserve"> komunikace</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Volí vhodné verbální i nonverbální prostředky řeči v běžných školních i mimoškolních situacích.</w:t>
            </w:r>
          </w:p>
          <w:p w:rsidR="00AE2AB2" w:rsidRPr="00626423" w:rsidRDefault="00AE2AB2" w:rsidP="00AE2AB2">
            <w:pPr>
              <w:pStyle w:val="Normlnweb"/>
              <w:spacing w:before="0" w:beforeAutospacing="0" w:after="0"/>
              <w:jc w:val="both"/>
              <w:rPr>
                <w:bCs/>
                <w:color w:val="2E2E2E"/>
                <w:sz w:val="20"/>
                <w:szCs w:val="20"/>
                <w:shd w:val="clear" w:color="auto" w:fill="FFFFFF"/>
              </w:rPr>
            </w:pPr>
            <w:r w:rsidRPr="00626423">
              <w:rPr>
                <w:sz w:val="20"/>
                <w:szCs w:val="20"/>
              </w:rPr>
              <w:lastRenderedPageBreak/>
              <w:t xml:space="preserve">- </w:t>
            </w:r>
            <w:r w:rsidRPr="00626423">
              <w:rPr>
                <w:bCs/>
                <w:color w:val="2E2E2E"/>
                <w:sz w:val="20"/>
                <w:szCs w:val="20"/>
                <w:shd w:val="clear" w:color="auto" w:fill="FFFFFF"/>
              </w:rPr>
              <w:t xml:space="preserve">spisovně se vyjadřuje z hlediska slovní </w:t>
            </w:r>
            <w:r>
              <w:rPr>
                <w:bCs/>
                <w:color w:val="2E2E2E"/>
                <w:sz w:val="20"/>
                <w:szCs w:val="20"/>
                <w:shd w:val="clear" w:color="auto" w:fill="FFFFFF"/>
              </w:rPr>
              <w:t xml:space="preserve">   </w:t>
            </w:r>
            <w:r>
              <w:rPr>
                <w:bCs/>
                <w:color w:val="2E2E2E"/>
                <w:sz w:val="20"/>
                <w:szCs w:val="20"/>
                <w:shd w:val="clear" w:color="auto" w:fill="FFFFFF"/>
              </w:rPr>
              <w:br/>
              <w:t xml:space="preserve">  </w:t>
            </w:r>
            <w:r w:rsidRPr="00626423">
              <w:rPr>
                <w:bCs/>
                <w:color w:val="2E2E2E"/>
                <w:sz w:val="20"/>
                <w:szCs w:val="20"/>
                <w:shd w:val="clear" w:color="auto" w:fill="FFFFFF"/>
              </w:rPr>
              <w:t xml:space="preserve">zásoby, gramatické správnosti a kultury </w:t>
            </w:r>
            <w:r>
              <w:rPr>
                <w:bCs/>
                <w:color w:val="2E2E2E"/>
                <w:sz w:val="20"/>
                <w:szCs w:val="20"/>
                <w:shd w:val="clear" w:color="auto" w:fill="FFFFFF"/>
              </w:rPr>
              <w:t>ml</w:t>
            </w:r>
            <w:r w:rsidRPr="00626423">
              <w:rPr>
                <w:bCs/>
                <w:color w:val="2E2E2E"/>
                <w:sz w:val="20"/>
                <w:szCs w:val="20"/>
                <w:shd w:val="clear" w:color="auto" w:fill="FFFFFF"/>
              </w:rPr>
              <w:t>uveného projevu odpovídající</w:t>
            </w:r>
            <w:r>
              <w:rPr>
                <w:bCs/>
                <w:color w:val="2E2E2E"/>
                <w:sz w:val="20"/>
                <w:szCs w:val="20"/>
                <w:shd w:val="clear" w:color="auto" w:fill="FFFFFF"/>
              </w:rPr>
              <w:br/>
              <w:t xml:space="preserve">  </w:t>
            </w:r>
            <w:r w:rsidRPr="00626423">
              <w:rPr>
                <w:bCs/>
                <w:color w:val="2E2E2E"/>
                <w:sz w:val="20"/>
                <w:szCs w:val="20"/>
                <w:shd w:val="clear" w:color="auto" w:fill="FFFFFF"/>
              </w:rPr>
              <w:t>možnostem žáka</w:t>
            </w:r>
          </w:p>
          <w:p w:rsidR="00AE2AB2" w:rsidRPr="00884D9A" w:rsidRDefault="00AE2AB2" w:rsidP="00AE2AB2">
            <w:pPr>
              <w:rPr>
                <w:b/>
                <w:sz w:val="20"/>
                <w:szCs w:val="20"/>
              </w:rPr>
            </w:pPr>
            <w:r w:rsidRPr="00626423">
              <w:rPr>
                <w:bCs/>
                <w:color w:val="2E2E2E"/>
                <w:sz w:val="20"/>
                <w:szCs w:val="20"/>
                <w:shd w:val="clear" w:color="auto" w:fill="FFFFFF"/>
              </w:rPr>
              <w:t xml:space="preserve">- při komunikaci v běžných školních </w:t>
            </w:r>
            <w:r>
              <w:rPr>
                <w:bCs/>
                <w:color w:val="2E2E2E"/>
                <w:sz w:val="20"/>
                <w:szCs w:val="20"/>
                <w:shd w:val="clear" w:color="auto" w:fill="FFFFFF"/>
              </w:rPr>
              <w:br/>
              <w:t xml:space="preserve">  </w:t>
            </w:r>
            <w:r w:rsidRPr="00626423">
              <w:rPr>
                <w:bCs/>
                <w:color w:val="2E2E2E"/>
                <w:sz w:val="20"/>
                <w:szCs w:val="20"/>
                <w:shd w:val="clear" w:color="auto" w:fill="FFFFFF"/>
              </w:rPr>
              <w:t xml:space="preserve">i mimoškolních situacích volí vhodné </w:t>
            </w:r>
            <w:r>
              <w:rPr>
                <w:bCs/>
                <w:color w:val="2E2E2E"/>
                <w:sz w:val="20"/>
                <w:szCs w:val="20"/>
                <w:shd w:val="clear" w:color="auto" w:fill="FFFFFF"/>
              </w:rPr>
              <w:br/>
              <w:t xml:space="preserve">  </w:t>
            </w:r>
            <w:r w:rsidRPr="00626423">
              <w:rPr>
                <w:bCs/>
                <w:color w:val="2E2E2E"/>
                <w:sz w:val="20"/>
                <w:szCs w:val="20"/>
                <w:shd w:val="clear" w:color="auto" w:fill="FFFFFF"/>
              </w:rPr>
              <w:t>řečové prostředky i prostředky mimiky a gestikulace</w:t>
            </w:r>
          </w:p>
        </w:tc>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bCs/>
                <w:color w:val="2E2E2E"/>
                <w:sz w:val="20"/>
                <w:szCs w:val="20"/>
                <w:shd w:val="clear" w:color="auto" w:fill="FFFFFF"/>
              </w:rPr>
            </w:pPr>
            <w:r w:rsidRPr="00626423">
              <w:rPr>
                <w:sz w:val="20"/>
                <w:szCs w:val="20"/>
              </w:rPr>
              <w:lastRenderedPageBreak/>
              <w:t xml:space="preserve">- </w:t>
            </w:r>
            <w:r w:rsidRPr="00626423">
              <w:rPr>
                <w:bCs/>
                <w:color w:val="2E2E2E"/>
                <w:sz w:val="20"/>
                <w:szCs w:val="20"/>
                <w:shd w:val="clear" w:color="auto" w:fill="FFFFFF"/>
              </w:rPr>
              <w:t xml:space="preserve">užití spisovného a nespisovného jazyka na základě komunikační situace, </w:t>
            </w:r>
            <w:r w:rsidRPr="00626423">
              <w:rPr>
                <w:bCs/>
                <w:color w:val="2E2E2E"/>
                <w:sz w:val="20"/>
                <w:szCs w:val="20"/>
                <w:shd w:val="clear" w:color="auto" w:fill="FFFFFF"/>
              </w:rPr>
              <w:lastRenderedPageBreak/>
              <w:t>obecná čeština, hovorový jazyk</w:t>
            </w:r>
          </w:p>
          <w:p w:rsidR="00AE2AB2" w:rsidRDefault="00AE2AB2" w:rsidP="00AE2AB2">
            <w:pPr>
              <w:pStyle w:val="Normlnweb"/>
              <w:spacing w:before="0" w:beforeAutospacing="0" w:after="0"/>
              <w:jc w:val="both"/>
              <w:rPr>
                <w:bCs/>
                <w:color w:val="2E2E2E"/>
                <w:sz w:val="20"/>
                <w:szCs w:val="20"/>
                <w:shd w:val="clear" w:color="auto" w:fill="FFFFFF"/>
              </w:rPr>
            </w:pPr>
            <w:r>
              <w:rPr>
                <w:bCs/>
                <w:color w:val="2E2E2E"/>
                <w:sz w:val="20"/>
                <w:szCs w:val="20"/>
                <w:shd w:val="clear" w:color="auto" w:fill="FFFFFF"/>
              </w:rPr>
              <w:t xml:space="preserve">- </w:t>
            </w:r>
            <w:r w:rsidRPr="00626423">
              <w:rPr>
                <w:bCs/>
                <w:color w:val="2E2E2E"/>
                <w:sz w:val="20"/>
                <w:szCs w:val="20"/>
                <w:shd w:val="clear" w:color="auto" w:fill="FFFFFF"/>
              </w:rPr>
              <w:t>mimojazykové prostředky řeči,</w:t>
            </w:r>
            <w:r>
              <w:rPr>
                <w:bCs/>
                <w:color w:val="2E2E2E"/>
                <w:sz w:val="20"/>
                <w:szCs w:val="20"/>
                <w:shd w:val="clear" w:color="auto" w:fill="FFFFFF"/>
              </w:rPr>
              <w:t xml:space="preserve"> </w:t>
            </w:r>
            <w:r>
              <w:rPr>
                <w:bCs/>
                <w:color w:val="2E2E2E"/>
                <w:sz w:val="20"/>
                <w:szCs w:val="20"/>
                <w:shd w:val="clear" w:color="auto" w:fill="FFFFFF"/>
              </w:rPr>
              <w:br/>
              <w:t xml:space="preserve">  </w:t>
            </w:r>
            <w:r w:rsidRPr="00626423">
              <w:rPr>
                <w:bCs/>
                <w:color w:val="2E2E2E"/>
                <w:sz w:val="20"/>
                <w:szCs w:val="20"/>
                <w:shd w:val="clear" w:color="auto" w:fill="FFFFFF"/>
              </w:rPr>
              <w:t xml:space="preserve">vyjadřování závislé na komunikační </w:t>
            </w:r>
            <w:r>
              <w:rPr>
                <w:bCs/>
                <w:color w:val="2E2E2E"/>
                <w:sz w:val="20"/>
                <w:szCs w:val="20"/>
                <w:shd w:val="clear" w:color="auto" w:fill="FFFFFF"/>
              </w:rPr>
              <w:br/>
              <w:t xml:space="preserve">  </w:t>
            </w:r>
            <w:r w:rsidRPr="00626423">
              <w:rPr>
                <w:bCs/>
                <w:color w:val="2E2E2E"/>
                <w:sz w:val="20"/>
                <w:szCs w:val="20"/>
                <w:shd w:val="clear" w:color="auto" w:fill="FFFFFF"/>
              </w:rPr>
              <w:t>situaci; blahopřání, prosba, omluva,</w:t>
            </w:r>
            <w:r>
              <w:rPr>
                <w:bCs/>
                <w:color w:val="2E2E2E"/>
                <w:sz w:val="20"/>
                <w:szCs w:val="20"/>
                <w:shd w:val="clear" w:color="auto" w:fill="FFFFFF"/>
              </w:rPr>
              <w:t xml:space="preserve"> </w:t>
            </w:r>
            <w:r>
              <w:rPr>
                <w:bCs/>
                <w:color w:val="2E2E2E"/>
                <w:sz w:val="20"/>
                <w:szCs w:val="20"/>
                <w:shd w:val="clear" w:color="auto" w:fill="FFFFFF"/>
              </w:rPr>
              <w:br/>
              <w:t xml:space="preserve">  </w:t>
            </w:r>
            <w:r w:rsidRPr="00626423">
              <w:rPr>
                <w:bCs/>
                <w:color w:val="2E2E2E"/>
                <w:sz w:val="20"/>
                <w:szCs w:val="20"/>
                <w:shd w:val="clear" w:color="auto" w:fill="FFFFFF"/>
              </w:rPr>
              <w:t>pozdrav</w:t>
            </w:r>
          </w:p>
          <w:p w:rsidR="00AE2AB2" w:rsidRPr="00626423"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rPr>
                <w:b/>
                <w:sz w:val="20"/>
                <w:szCs w:val="20"/>
              </w:rPr>
            </w:pPr>
            <w:r w:rsidRPr="004F2A23">
              <w:rPr>
                <w:b/>
                <w:sz w:val="20"/>
                <w:szCs w:val="20"/>
              </w:rPr>
              <w:lastRenderedPageBreak/>
              <w:t xml:space="preserve">+ </w:t>
            </w:r>
            <w:proofErr w:type="gramStart"/>
            <w:r>
              <w:rPr>
                <w:b/>
                <w:sz w:val="20"/>
                <w:szCs w:val="20"/>
              </w:rPr>
              <w:t>Aj -</w:t>
            </w:r>
            <w:r w:rsidRPr="00B920D0">
              <w:rPr>
                <w:sz w:val="20"/>
                <w:szCs w:val="20"/>
              </w:rPr>
              <w:t xml:space="preserve"> rozhovory</w:t>
            </w:r>
            <w:proofErr w:type="gramEnd"/>
          </w:p>
          <w:p w:rsidR="00AE2AB2" w:rsidRPr="004F2A23" w:rsidRDefault="00AE2AB2" w:rsidP="00AE2AB2">
            <w:pPr>
              <w:rPr>
                <w:sz w:val="20"/>
                <w:szCs w:val="20"/>
              </w:rPr>
            </w:pPr>
            <w:r>
              <w:rPr>
                <w:b/>
                <w:sz w:val="20"/>
                <w:szCs w:val="20"/>
              </w:rPr>
              <w:t xml:space="preserve">   </w:t>
            </w:r>
            <w:r w:rsidRPr="004F2A23">
              <w:rPr>
                <w:b/>
                <w:sz w:val="20"/>
                <w:szCs w:val="20"/>
              </w:rPr>
              <w:t>Prv</w:t>
            </w:r>
            <w:r w:rsidRPr="004F2A23">
              <w:rPr>
                <w:sz w:val="20"/>
                <w:szCs w:val="20"/>
              </w:rPr>
              <w:t xml:space="preserve"> – mezilidské vztahy</w:t>
            </w:r>
          </w:p>
          <w:p w:rsidR="00AE2AB2" w:rsidRPr="004F2A23" w:rsidRDefault="00AE2AB2" w:rsidP="00AE2AB2">
            <w:pPr>
              <w:ind w:left="170"/>
              <w:rPr>
                <w:sz w:val="20"/>
                <w:szCs w:val="20"/>
              </w:rPr>
            </w:pPr>
            <w:r w:rsidRPr="004F2A23">
              <w:rPr>
                <w:b/>
                <w:sz w:val="20"/>
                <w:szCs w:val="20"/>
              </w:rPr>
              <w:lastRenderedPageBreak/>
              <w:t>Hv, Tv</w:t>
            </w:r>
            <w:r w:rsidRPr="004F2A23">
              <w:rPr>
                <w:sz w:val="20"/>
                <w:szCs w:val="20"/>
              </w:rPr>
              <w:t xml:space="preserve"> – hudebně pohybové činnosti</w:t>
            </w:r>
          </w:p>
          <w:p w:rsidR="00AE2AB2" w:rsidRPr="004F2A23" w:rsidRDefault="00AE2AB2" w:rsidP="00AE2AB2">
            <w:pPr>
              <w:ind w:left="170"/>
              <w:rPr>
                <w:sz w:val="20"/>
                <w:szCs w:val="20"/>
              </w:rPr>
            </w:pPr>
            <w:r w:rsidRPr="004F2A23">
              <w:rPr>
                <w:b/>
                <w:sz w:val="20"/>
                <w:szCs w:val="20"/>
              </w:rPr>
              <w:t>Vv</w:t>
            </w:r>
            <w:r w:rsidRPr="004F2A23">
              <w:rPr>
                <w:sz w:val="20"/>
                <w:szCs w:val="20"/>
              </w:rPr>
              <w:t xml:space="preserve"> – obrazná vyjádření, interpretace</w:t>
            </w:r>
          </w:p>
          <w:p w:rsidR="00AE2AB2" w:rsidRDefault="00AE2AB2" w:rsidP="00AE2AB2">
            <w:pPr>
              <w:ind w:left="170"/>
              <w:rPr>
                <w:sz w:val="20"/>
                <w:szCs w:val="20"/>
              </w:rPr>
            </w:pPr>
            <w:r w:rsidRPr="004F2A23">
              <w:rPr>
                <w:sz w:val="20"/>
                <w:szCs w:val="20"/>
              </w:rPr>
              <w:t xml:space="preserve"> obrazných vyjádření</w:t>
            </w:r>
          </w:p>
          <w:p w:rsidR="00AE2AB2" w:rsidRDefault="00AE2AB2" w:rsidP="00AE2AB2">
            <w:pPr>
              <w:ind w:left="170"/>
              <w:rPr>
                <w:sz w:val="20"/>
                <w:szCs w:val="20"/>
              </w:rPr>
            </w:pPr>
          </w:p>
          <w:p w:rsidR="00AE2AB2" w:rsidRPr="00276726" w:rsidRDefault="00AE2AB2" w:rsidP="00AE2AB2">
            <w:pPr>
              <w:rPr>
                <w:sz w:val="20"/>
                <w:szCs w:val="20"/>
              </w:rPr>
            </w:pPr>
            <w:r w:rsidRPr="004F2A23">
              <w:rPr>
                <w:b/>
                <w:sz w:val="20"/>
                <w:szCs w:val="20"/>
              </w:rPr>
              <w:t>* OSV</w:t>
            </w:r>
            <w:r w:rsidRPr="004F2A23">
              <w:rPr>
                <w:sz w:val="20"/>
                <w:szCs w:val="20"/>
              </w:rPr>
              <w:t xml:space="preserve"> – osobnostní a sociální rozvoj </w:t>
            </w:r>
            <w:r>
              <w:rPr>
                <w:sz w:val="20"/>
                <w:szCs w:val="20"/>
              </w:rPr>
              <w:t xml:space="preserve">               hodnoty, postoje, praktická etika</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lastRenderedPageBreak/>
              <w:t>Na základě vlastních zážitků tvoří krátký mluvený projev.</w:t>
            </w:r>
          </w:p>
          <w:p w:rsidR="00AE2AB2" w:rsidRPr="00472873" w:rsidRDefault="00AE2AB2" w:rsidP="00AE2AB2">
            <w:pPr>
              <w:pStyle w:val="Normlnweb"/>
              <w:spacing w:before="0" w:beforeAutospacing="0" w:after="0"/>
              <w:jc w:val="both"/>
              <w:rPr>
                <w:bCs/>
                <w:color w:val="2E2E2E"/>
                <w:sz w:val="20"/>
                <w:szCs w:val="20"/>
                <w:shd w:val="clear" w:color="auto" w:fill="FFFFFF"/>
              </w:rPr>
            </w:pPr>
            <w:r w:rsidRPr="00472873">
              <w:rPr>
                <w:sz w:val="20"/>
                <w:szCs w:val="20"/>
              </w:rPr>
              <w:t>-</w:t>
            </w:r>
            <w:r>
              <w:rPr>
                <w:sz w:val="20"/>
                <w:szCs w:val="20"/>
              </w:rPr>
              <w:t xml:space="preserve"> </w:t>
            </w:r>
            <w:r w:rsidRPr="00472873">
              <w:rPr>
                <w:bCs/>
                <w:color w:val="2E2E2E"/>
                <w:sz w:val="20"/>
                <w:szCs w:val="20"/>
                <w:shd w:val="clear" w:color="auto" w:fill="FFFFFF"/>
              </w:rPr>
              <w:t xml:space="preserve">vypravuje jednoduchý příběh </w:t>
            </w:r>
            <w:r>
              <w:rPr>
                <w:bCs/>
                <w:color w:val="2E2E2E"/>
                <w:sz w:val="20"/>
                <w:szCs w:val="20"/>
                <w:shd w:val="clear" w:color="auto" w:fill="FFFFFF"/>
              </w:rPr>
              <w:t xml:space="preserve"> </w:t>
            </w:r>
            <w:r>
              <w:rPr>
                <w:bCs/>
                <w:color w:val="2E2E2E"/>
                <w:sz w:val="20"/>
                <w:szCs w:val="20"/>
                <w:shd w:val="clear" w:color="auto" w:fill="FFFFFF"/>
              </w:rPr>
              <w:br/>
              <w:t xml:space="preserve">  </w:t>
            </w:r>
            <w:r w:rsidRPr="00472873">
              <w:rPr>
                <w:bCs/>
                <w:color w:val="2E2E2E"/>
                <w:sz w:val="20"/>
                <w:szCs w:val="20"/>
                <w:shd w:val="clear" w:color="auto" w:fill="FFFFFF"/>
              </w:rPr>
              <w:t>s</w:t>
            </w:r>
            <w:r>
              <w:rPr>
                <w:bCs/>
                <w:color w:val="2E2E2E"/>
                <w:sz w:val="20"/>
                <w:szCs w:val="20"/>
                <w:shd w:val="clear" w:color="auto" w:fill="FFFFFF"/>
              </w:rPr>
              <w:t xml:space="preserve"> </w:t>
            </w:r>
            <w:r w:rsidRPr="00472873">
              <w:rPr>
                <w:bCs/>
                <w:color w:val="2E2E2E"/>
                <w:sz w:val="20"/>
                <w:szCs w:val="20"/>
                <w:shd w:val="clear" w:color="auto" w:fill="FFFFFF"/>
              </w:rPr>
              <w:t xml:space="preserve">dodržováním posloupnosti děje, hovoří </w:t>
            </w:r>
            <w:r>
              <w:rPr>
                <w:bCs/>
                <w:color w:val="2E2E2E"/>
                <w:sz w:val="20"/>
                <w:szCs w:val="20"/>
                <w:shd w:val="clear" w:color="auto" w:fill="FFFFFF"/>
              </w:rPr>
              <w:t>o</w:t>
            </w:r>
            <w:r w:rsidRPr="00472873">
              <w:rPr>
                <w:bCs/>
                <w:color w:val="2E2E2E"/>
                <w:sz w:val="20"/>
                <w:szCs w:val="20"/>
                <w:shd w:val="clear" w:color="auto" w:fill="FFFFFF"/>
              </w:rPr>
              <w:t xml:space="preserve"> svých zkušenostech a prožitcích</w:t>
            </w:r>
          </w:p>
          <w:p w:rsidR="00AE2AB2" w:rsidRDefault="00AE2AB2" w:rsidP="00AE2AB2">
            <w:pPr>
              <w:pStyle w:val="Normlnweb"/>
              <w:spacing w:before="0" w:beforeAutospacing="0" w:after="0"/>
              <w:jc w:val="both"/>
              <w:rPr>
                <w:bCs/>
                <w:color w:val="2E2E2E"/>
                <w:sz w:val="20"/>
                <w:szCs w:val="20"/>
                <w:shd w:val="clear" w:color="auto" w:fill="FFFFFF"/>
              </w:rPr>
            </w:pPr>
            <w:r w:rsidRPr="00472873">
              <w:rPr>
                <w:bCs/>
                <w:color w:val="2E2E2E"/>
                <w:sz w:val="20"/>
                <w:szCs w:val="20"/>
                <w:shd w:val="clear" w:color="auto" w:fill="FFFFFF"/>
              </w:rPr>
              <w:t>- vytvoří krátké sdělení s jasným obsahem</w:t>
            </w:r>
          </w:p>
          <w:p w:rsidR="00AE2AB2" w:rsidRPr="00884D9A"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bCs/>
                <w:color w:val="2E2E2E"/>
                <w:sz w:val="20"/>
                <w:szCs w:val="20"/>
                <w:shd w:val="clear" w:color="auto" w:fill="FFFFFF"/>
              </w:rPr>
            </w:pPr>
            <w:r>
              <w:rPr>
                <w:sz w:val="20"/>
                <w:szCs w:val="20"/>
              </w:rPr>
              <w:t xml:space="preserve">- </w:t>
            </w:r>
            <w:r w:rsidRPr="00472873">
              <w:rPr>
                <w:bCs/>
                <w:color w:val="2E2E2E"/>
                <w:sz w:val="20"/>
                <w:szCs w:val="20"/>
                <w:shd w:val="clear" w:color="auto" w:fill="FFFFFF"/>
              </w:rPr>
              <w:t xml:space="preserve">vypravování na základě vlastních </w:t>
            </w:r>
            <w:r>
              <w:rPr>
                <w:bCs/>
                <w:color w:val="2E2E2E"/>
                <w:sz w:val="20"/>
                <w:szCs w:val="20"/>
                <w:shd w:val="clear" w:color="auto" w:fill="FFFFFF"/>
              </w:rPr>
              <w:br/>
              <w:t xml:space="preserve">     </w:t>
            </w:r>
            <w:r w:rsidRPr="00472873">
              <w:rPr>
                <w:bCs/>
                <w:color w:val="2E2E2E"/>
                <w:sz w:val="20"/>
                <w:szCs w:val="20"/>
                <w:shd w:val="clear" w:color="auto" w:fill="FFFFFF"/>
              </w:rPr>
              <w:t>zkušeností nebo podle obrázku</w:t>
            </w:r>
          </w:p>
          <w:p w:rsidR="00AE2AB2" w:rsidRPr="00000C2A" w:rsidRDefault="00AE2AB2" w:rsidP="00AE2AB2">
            <w:pPr>
              <w:pStyle w:val="Normlnweb"/>
              <w:spacing w:before="0" w:beforeAutospacing="0" w:after="0"/>
              <w:jc w:val="both"/>
              <w:rPr>
                <w:bCs/>
                <w:color w:val="2E2E2E"/>
                <w:sz w:val="20"/>
                <w:szCs w:val="20"/>
                <w:shd w:val="clear" w:color="auto" w:fill="FFFFFF"/>
              </w:rPr>
            </w:pPr>
            <w:r w:rsidRPr="00472873">
              <w:rPr>
                <w:bCs/>
                <w:color w:val="2E2E2E"/>
                <w:sz w:val="20"/>
                <w:szCs w:val="20"/>
                <w:shd w:val="clear" w:color="auto" w:fill="FFFFFF"/>
              </w:rPr>
              <w:t xml:space="preserve">- jednoduchý popis činnosti, oblíbené </w:t>
            </w:r>
            <w:r>
              <w:rPr>
                <w:bCs/>
                <w:color w:val="2E2E2E"/>
                <w:sz w:val="20"/>
                <w:szCs w:val="20"/>
                <w:shd w:val="clear" w:color="auto" w:fill="FFFFFF"/>
              </w:rPr>
              <w:br/>
              <w:t xml:space="preserve">    hračky apod.</w:t>
            </w:r>
          </w:p>
        </w:tc>
        <w:tc>
          <w:tcPr>
            <w:tcW w:w="2240" w:type="dxa"/>
            <w:tcBorders>
              <w:top w:val="single" w:sz="4" w:space="0" w:color="auto"/>
              <w:left w:val="single" w:sz="4" w:space="0" w:color="auto"/>
              <w:bottom w:val="single" w:sz="4" w:space="0" w:color="auto"/>
              <w:right w:val="single" w:sz="4" w:space="0" w:color="auto"/>
            </w:tcBorders>
          </w:tcPr>
          <w:p w:rsidR="00AE2AB2" w:rsidRPr="00B920D0" w:rsidRDefault="00AE2AB2" w:rsidP="00AE2AB2">
            <w:pPr>
              <w:rPr>
                <w:sz w:val="20"/>
                <w:szCs w:val="20"/>
              </w:rPr>
            </w:pPr>
            <w:r w:rsidRPr="004F2A23">
              <w:rPr>
                <w:b/>
                <w:sz w:val="20"/>
                <w:szCs w:val="20"/>
              </w:rPr>
              <w:t xml:space="preserve">+ </w:t>
            </w:r>
            <w:r>
              <w:rPr>
                <w:b/>
                <w:sz w:val="20"/>
                <w:szCs w:val="20"/>
              </w:rPr>
              <w:t xml:space="preserve">Aj – </w:t>
            </w:r>
            <w:r>
              <w:rPr>
                <w:sz w:val="20"/>
                <w:szCs w:val="20"/>
              </w:rPr>
              <w:t>krátké a jednoduché sdělení</w:t>
            </w:r>
          </w:p>
          <w:p w:rsidR="00AE2AB2" w:rsidRPr="004F2A23" w:rsidRDefault="00AE2AB2" w:rsidP="00AE2AB2">
            <w:pPr>
              <w:rPr>
                <w:sz w:val="20"/>
                <w:szCs w:val="20"/>
              </w:rPr>
            </w:pPr>
            <w:r>
              <w:rPr>
                <w:b/>
                <w:sz w:val="20"/>
                <w:szCs w:val="20"/>
              </w:rPr>
              <w:t xml:space="preserve">   </w:t>
            </w:r>
            <w:proofErr w:type="gramStart"/>
            <w:r w:rsidRPr="004F2A23">
              <w:rPr>
                <w:b/>
                <w:sz w:val="20"/>
                <w:szCs w:val="20"/>
              </w:rPr>
              <w:t>Prv</w:t>
            </w:r>
            <w:r w:rsidRPr="004F2A23">
              <w:rPr>
                <w:sz w:val="20"/>
                <w:szCs w:val="20"/>
              </w:rPr>
              <w:t xml:space="preserve"> - rodina</w:t>
            </w:r>
            <w:proofErr w:type="gramEnd"/>
          </w:p>
          <w:p w:rsidR="00AE2AB2" w:rsidRPr="004F2A23" w:rsidRDefault="00AE2AB2" w:rsidP="00AE2AB2">
            <w:pPr>
              <w:ind w:left="170"/>
              <w:rPr>
                <w:sz w:val="20"/>
                <w:szCs w:val="20"/>
              </w:rPr>
            </w:pPr>
            <w:r w:rsidRPr="004F2A23">
              <w:rPr>
                <w:b/>
                <w:sz w:val="20"/>
                <w:szCs w:val="20"/>
              </w:rPr>
              <w:t>Vv, Pč</w:t>
            </w:r>
            <w:r w:rsidRPr="004F2A23">
              <w:rPr>
                <w:sz w:val="20"/>
                <w:szCs w:val="20"/>
              </w:rPr>
              <w:t xml:space="preserve"> – výroba přání, kreslený příběh</w:t>
            </w:r>
          </w:p>
          <w:p w:rsidR="00AE2AB2" w:rsidRDefault="00AE2AB2" w:rsidP="00AE2AB2">
            <w:pPr>
              <w:ind w:left="170"/>
              <w:rPr>
                <w:sz w:val="20"/>
                <w:szCs w:val="20"/>
              </w:rPr>
            </w:pPr>
            <w:r w:rsidRPr="004F2A23">
              <w:rPr>
                <w:b/>
                <w:sz w:val="20"/>
                <w:szCs w:val="20"/>
              </w:rPr>
              <w:t>M</w:t>
            </w:r>
            <w:r>
              <w:rPr>
                <w:sz w:val="20"/>
                <w:szCs w:val="20"/>
              </w:rPr>
              <w:t xml:space="preserve"> – slovní úlohy</w:t>
            </w:r>
          </w:p>
          <w:p w:rsidR="00AE2AB2" w:rsidRPr="004F2A23" w:rsidRDefault="00AE2AB2" w:rsidP="00AE2AB2">
            <w:pPr>
              <w:ind w:left="170"/>
              <w:rPr>
                <w:sz w:val="20"/>
                <w:szCs w:val="20"/>
              </w:rPr>
            </w:pPr>
          </w:p>
          <w:p w:rsidR="00AE2AB2" w:rsidRPr="004F2A23" w:rsidRDefault="00AE2AB2" w:rsidP="00AE2AB2">
            <w:pPr>
              <w:rPr>
                <w:sz w:val="20"/>
                <w:szCs w:val="20"/>
              </w:rPr>
            </w:pPr>
            <w:r w:rsidRPr="004F2A23">
              <w:rPr>
                <w:b/>
                <w:sz w:val="20"/>
                <w:szCs w:val="20"/>
              </w:rPr>
              <w:t xml:space="preserve">* OSV </w:t>
            </w:r>
            <w:r w:rsidRPr="004F2A23">
              <w:rPr>
                <w:sz w:val="20"/>
                <w:szCs w:val="20"/>
              </w:rPr>
              <w:t>– mezilidské vztahy</w:t>
            </w:r>
          </w:p>
          <w:p w:rsidR="00AE2AB2" w:rsidRPr="004F2A23" w:rsidRDefault="00AE2AB2" w:rsidP="00AE2AB2">
            <w:pPr>
              <w:ind w:left="170"/>
              <w:rPr>
                <w:sz w:val="20"/>
                <w:szCs w:val="20"/>
              </w:rPr>
            </w:pPr>
            <w:r w:rsidRPr="004F2A23">
              <w:rPr>
                <w:b/>
                <w:sz w:val="20"/>
                <w:szCs w:val="20"/>
              </w:rPr>
              <w:t>MED</w:t>
            </w:r>
            <w:r w:rsidRPr="004F2A23">
              <w:rPr>
                <w:sz w:val="20"/>
                <w:szCs w:val="20"/>
              </w:rPr>
              <w:t xml:space="preserve"> – film, televize</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Zvládá základní hygienické návyky spojené se psaním.</w:t>
            </w:r>
          </w:p>
          <w:p w:rsidR="00AE2AB2" w:rsidRPr="00884D9A" w:rsidRDefault="00AE2AB2" w:rsidP="00AE2AB2">
            <w:pPr>
              <w:rPr>
                <w:b/>
                <w:sz w:val="20"/>
                <w:szCs w:val="20"/>
              </w:rPr>
            </w:pPr>
            <w:r>
              <w:rPr>
                <w:sz w:val="20"/>
                <w:szCs w:val="20"/>
              </w:rPr>
              <w:t xml:space="preserve">- </w:t>
            </w:r>
            <w:r w:rsidRPr="004F2A23">
              <w:rPr>
                <w:sz w:val="20"/>
                <w:szCs w:val="20"/>
              </w:rPr>
              <w:t xml:space="preserve">dodržuje čitelnost a úhlednost písma </w:t>
            </w:r>
            <w:r w:rsidRPr="004F2A23">
              <w:rPr>
                <w:sz w:val="20"/>
                <w:szCs w:val="20"/>
              </w:rPr>
              <w:br/>
            </w:r>
            <w:r>
              <w:rPr>
                <w:sz w:val="20"/>
                <w:szCs w:val="20"/>
              </w:rPr>
              <w:t xml:space="preserve">  </w:t>
            </w:r>
            <w:r w:rsidRPr="004F2A23">
              <w:rPr>
                <w:sz w:val="20"/>
                <w:szCs w:val="20"/>
              </w:rPr>
              <w:t>a zachovává hygienické a pracovní návyky</w:t>
            </w:r>
            <w:r w:rsidRPr="00884D9A">
              <w:rPr>
                <w:b/>
                <w:sz w:val="20"/>
                <w:szCs w:val="20"/>
              </w:rPr>
              <w:t xml:space="preserve"> </w:t>
            </w:r>
          </w:p>
        </w:tc>
        <w:tc>
          <w:tcPr>
            <w:tcW w:w="3411" w:type="dxa"/>
            <w:tcBorders>
              <w:top w:val="single" w:sz="4" w:space="0" w:color="auto"/>
              <w:left w:val="single" w:sz="4" w:space="0" w:color="auto"/>
              <w:bottom w:val="single" w:sz="4" w:space="0" w:color="auto"/>
              <w:right w:val="single" w:sz="4" w:space="0" w:color="auto"/>
            </w:tcBorders>
            <w:hideMark/>
          </w:tcPr>
          <w:p w:rsidR="00AE2AB2" w:rsidRPr="00995407" w:rsidRDefault="00AE2AB2" w:rsidP="00AE2AB2">
            <w:pPr>
              <w:tabs>
                <w:tab w:val="left" w:pos="126"/>
              </w:tabs>
              <w:rPr>
                <w:sz w:val="20"/>
                <w:szCs w:val="20"/>
              </w:rPr>
            </w:pPr>
            <w:r w:rsidRPr="007D0406">
              <w:rPr>
                <w:sz w:val="20"/>
                <w:szCs w:val="20"/>
              </w:rPr>
              <w:t xml:space="preserve">- </w:t>
            </w:r>
            <w:r w:rsidRPr="007D0406">
              <w:rPr>
                <w:bCs/>
                <w:color w:val="2E2E2E"/>
                <w:sz w:val="20"/>
                <w:szCs w:val="20"/>
                <w:shd w:val="clear" w:color="auto" w:fill="FFFFFF"/>
              </w:rPr>
              <w:t>základní hygienické návyky psaní</w:t>
            </w:r>
            <w:r>
              <w:rPr>
                <w:bCs/>
                <w:color w:val="2E2E2E"/>
                <w:sz w:val="20"/>
                <w:szCs w:val="20"/>
                <w:shd w:val="clear" w:color="auto" w:fill="FFFFFF"/>
              </w:rPr>
              <w:t>:</w:t>
            </w:r>
            <w:r>
              <w:rPr>
                <w:bCs/>
                <w:color w:val="2E2E2E"/>
                <w:sz w:val="20"/>
                <w:szCs w:val="20"/>
                <w:shd w:val="clear" w:color="auto" w:fill="FFFFFF"/>
              </w:rPr>
              <w:br/>
              <w:t xml:space="preserve">  </w:t>
            </w:r>
            <w:r w:rsidRPr="007D0406">
              <w:rPr>
                <w:bCs/>
                <w:color w:val="2E2E2E"/>
                <w:sz w:val="20"/>
                <w:szCs w:val="20"/>
                <w:shd w:val="clear" w:color="auto" w:fill="FFFFFF"/>
              </w:rPr>
              <w:t xml:space="preserve">sezení, držení psacího náčiní, umístění </w:t>
            </w:r>
            <w:r>
              <w:rPr>
                <w:bCs/>
                <w:color w:val="2E2E2E"/>
                <w:sz w:val="20"/>
                <w:szCs w:val="20"/>
                <w:shd w:val="clear" w:color="auto" w:fill="FFFFFF"/>
              </w:rPr>
              <w:br/>
              <w:t xml:space="preserve">  </w:t>
            </w:r>
            <w:r w:rsidRPr="007D0406">
              <w:rPr>
                <w:bCs/>
                <w:color w:val="2E2E2E"/>
                <w:sz w:val="20"/>
                <w:szCs w:val="20"/>
                <w:shd w:val="clear" w:color="auto" w:fill="FFFFFF"/>
              </w:rPr>
              <w:t>sešitu a jeho sklon, hygiena zraku</w:t>
            </w:r>
          </w:p>
        </w:tc>
        <w:tc>
          <w:tcPr>
            <w:tcW w:w="2240" w:type="dxa"/>
            <w:tcBorders>
              <w:top w:val="single" w:sz="4" w:space="0" w:color="auto"/>
              <w:left w:val="single" w:sz="4" w:space="0" w:color="auto"/>
              <w:bottom w:val="single" w:sz="4" w:space="0" w:color="auto"/>
              <w:right w:val="single" w:sz="4" w:space="0" w:color="auto"/>
            </w:tcBorders>
            <w:hideMark/>
          </w:tcPr>
          <w:p w:rsidR="00AE2AB2" w:rsidRPr="00147455" w:rsidRDefault="00AE2AB2" w:rsidP="00AE2AB2">
            <w:pPr>
              <w:spacing w:line="276" w:lineRule="auto"/>
              <w:rPr>
                <w:b/>
                <w:sz w:val="20"/>
                <w:szCs w:val="20"/>
              </w:rPr>
            </w:pPr>
            <w:r w:rsidRPr="00147455">
              <w:rPr>
                <w:b/>
                <w:sz w:val="20"/>
                <w:szCs w:val="20"/>
              </w:rPr>
              <w:t>+ při psaní a kreslení ve všech předmětech</w:t>
            </w:r>
          </w:p>
          <w:p w:rsidR="00AE2AB2" w:rsidRPr="006342A2" w:rsidRDefault="00AE2AB2" w:rsidP="00AE2AB2">
            <w:pPr>
              <w:spacing w:line="276" w:lineRule="auto"/>
              <w:rPr>
                <w:sz w:val="20"/>
                <w:szCs w:val="20"/>
              </w:rPr>
            </w:pPr>
            <w:r w:rsidRPr="006342A2">
              <w:rPr>
                <w:sz w:val="20"/>
                <w:szCs w:val="20"/>
              </w:rPr>
              <w:t xml:space="preserve"> </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sz w:val="20"/>
                <w:szCs w:val="20"/>
              </w:rPr>
            </w:pPr>
            <w:r w:rsidRPr="005F4B92">
              <w:rPr>
                <w:b/>
                <w:sz w:val="20"/>
                <w:szCs w:val="20"/>
              </w:rPr>
              <w:t>Píše správné tvary písmen a číslic, správně spojuje písmena i slabiky; kontroluje vlastní písemný projev</w:t>
            </w:r>
            <w:r>
              <w:rPr>
                <w:sz w:val="20"/>
                <w:szCs w:val="20"/>
              </w:rPr>
              <w:t>.</w:t>
            </w:r>
          </w:p>
          <w:p w:rsidR="00AE2AB2" w:rsidRPr="00E0795E" w:rsidRDefault="00AE2AB2" w:rsidP="00AE2AB2">
            <w:pPr>
              <w:pStyle w:val="Normlnweb"/>
              <w:spacing w:before="0" w:beforeAutospacing="0" w:after="0"/>
              <w:jc w:val="both"/>
              <w:rPr>
                <w:sz w:val="20"/>
                <w:szCs w:val="20"/>
              </w:rPr>
            </w:pPr>
            <w:r w:rsidRPr="00E0795E">
              <w:rPr>
                <w:sz w:val="20"/>
                <w:szCs w:val="20"/>
              </w:rPr>
              <w:t>- píše písmena a číslice podle normy psaní</w:t>
            </w:r>
          </w:p>
          <w:p w:rsidR="00AE2AB2" w:rsidRPr="00E0795E" w:rsidRDefault="00AE2AB2" w:rsidP="00AE2AB2">
            <w:pPr>
              <w:pStyle w:val="Normlnweb"/>
              <w:spacing w:before="0" w:beforeAutospacing="0" w:after="0"/>
              <w:jc w:val="both"/>
              <w:rPr>
                <w:sz w:val="20"/>
                <w:szCs w:val="20"/>
              </w:rPr>
            </w:pPr>
            <w:r w:rsidRPr="00E0795E">
              <w:rPr>
                <w:sz w:val="20"/>
                <w:szCs w:val="20"/>
              </w:rPr>
              <w:t xml:space="preserve">- </w:t>
            </w:r>
            <w:r w:rsidRPr="00E0795E">
              <w:rPr>
                <w:bCs/>
                <w:color w:val="2E2E2E"/>
                <w:sz w:val="20"/>
                <w:szCs w:val="20"/>
                <w:shd w:val="clear" w:color="auto" w:fill="FFFFFF"/>
              </w:rPr>
              <w:t xml:space="preserve">správně spojuje písmena a </w:t>
            </w:r>
            <w:proofErr w:type="gramStart"/>
            <w:r w:rsidRPr="00E0795E">
              <w:rPr>
                <w:bCs/>
                <w:color w:val="2E2E2E"/>
                <w:sz w:val="20"/>
                <w:szCs w:val="20"/>
                <w:shd w:val="clear" w:color="auto" w:fill="FFFFFF"/>
              </w:rPr>
              <w:t xml:space="preserve">slabiky, </w:t>
            </w:r>
            <w:r>
              <w:rPr>
                <w:bCs/>
                <w:color w:val="2E2E2E"/>
                <w:sz w:val="20"/>
                <w:szCs w:val="20"/>
                <w:shd w:val="clear" w:color="auto" w:fill="FFFFFF"/>
              </w:rPr>
              <w:t xml:space="preserve">  </w:t>
            </w:r>
            <w:proofErr w:type="gramEnd"/>
            <w:r>
              <w:rPr>
                <w:bCs/>
                <w:color w:val="2E2E2E"/>
                <w:sz w:val="20"/>
                <w:szCs w:val="20"/>
                <w:shd w:val="clear" w:color="auto" w:fill="FFFFFF"/>
              </w:rPr>
              <w:t xml:space="preserve"> </w:t>
            </w:r>
            <w:r>
              <w:rPr>
                <w:bCs/>
                <w:color w:val="2E2E2E"/>
                <w:sz w:val="20"/>
                <w:szCs w:val="20"/>
                <w:shd w:val="clear" w:color="auto" w:fill="FFFFFF"/>
              </w:rPr>
              <w:br/>
              <w:t xml:space="preserve">     </w:t>
            </w:r>
            <w:r w:rsidRPr="00E0795E">
              <w:rPr>
                <w:bCs/>
                <w:color w:val="2E2E2E"/>
                <w:sz w:val="20"/>
                <w:szCs w:val="20"/>
                <w:shd w:val="clear" w:color="auto" w:fill="FFFFFF"/>
              </w:rPr>
              <w:t>rozlišuje slova ve větě</w:t>
            </w:r>
          </w:p>
          <w:p w:rsidR="00AE2AB2" w:rsidRPr="00E0795E" w:rsidRDefault="00AE2AB2" w:rsidP="00AE2AB2">
            <w:pPr>
              <w:pStyle w:val="Normlnweb"/>
              <w:spacing w:before="0" w:beforeAutospacing="0" w:after="0"/>
              <w:jc w:val="both"/>
              <w:rPr>
                <w:sz w:val="20"/>
                <w:szCs w:val="20"/>
              </w:rPr>
            </w:pPr>
            <w:r w:rsidRPr="00E0795E">
              <w:rPr>
                <w:sz w:val="20"/>
                <w:szCs w:val="20"/>
              </w:rPr>
              <w:t xml:space="preserve">- </w:t>
            </w:r>
            <w:r w:rsidRPr="00E0795E">
              <w:rPr>
                <w:bCs/>
                <w:color w:val="2E2E2E"/>
                <w:sz w:val="20"/>
                <w:szCs w:val="20"/>
                <w:shd w:val="clear" w:color="auto" w:fill="FFFFFF"/>
              </w:rPr>
              <w:t>správně používá diakritická a interpunkční</w:t>
            </w:r>
            <w:r>
              <w:rPr>
                <w:bCs/>
                <w:color w:val="2E2E2E"/>
                <w:sz w:val="20"/>
                <w:szCs w:val="20"/>
                <w:shd w:val="clear" w:color="auto" w:fill="FFFFFF"/>
              </w:rPr>
              <w:t xml:space="preserve"> </w:t>
            </w:r>
            <w:r w:rsidRPr="00E0795E">
              <w:rPr>
                <w:bCs/>
                <w:color w:val="2E2E2E"/>
                <w:sz w:val="20"/>
                <w:szCs w:val="20"/>
                <w:shd w:val="clear" w:color="auto" w:fill="FFFFFF"/>
              </w:rPr>
              <w:t xml:space="preserve">znaménka ve slovech a na konci vět; </w:t>
            </w:r>
            <w:r>
              <w:rPr>
                <w:bCs/>
                <w:color w:val="2E2E2E"/>
                <w:sz w:val="20"/>
                <w:szCs w:val="20"/>
                <w:shd w:val="clear" w:color="auto" w:fill="FFFFFF"/>
              </w:rPr>
              <w:br/>
              <w:t xml:space="preserve">  </w:t>
            </w:r>
            <w:r w:rsidRPr="00E0795E">
              <w:rPr>
                <w:bCs/>
                <w:color w:val="2E2E2E"/>
                <w:sz w:val="20"/>
                <w:szCs w:val="20"/>
                <w:shd w:val="clear" w:color="auto" w:fill="FFFFFF"/>
              </w:rPr>
              <w:t>rozpozná věty podle postoje mluvčího</w:t>
            </w:r>
          </w:p>
          <w:p w:rsidR="00AE2AB2" w:rsidRPr="00995407" w:rsidRDefault="00AE2AB2" w:rsidP="00AE2AB2">
            <w:pPr>
              <w:rPr>
                <w:sz w:val="20"/>
                <w:szCs w:val="20"/>
              </w:rPr>
            </w:pPr>
            <w:r w:rsidRPr="00E0795E">
              <w:rPr>
                <w:sz w:val="20"/>
                <w:szCs w:val="20"/>
              </w:rPr>
              <w:t>-</w:t>
            </w:r>
            <w:r>
              <w:rPr>
                <w:sz w:val="20"/>
                <w:szCs w:val="20"/>
              </w:rPr>
              <w:t xml:space="preserve"> </w:t>
            </w:r>
            <w:r w:rsidRPr="00E0795E">
              <w:rPr>
                <w:bCs/>
                <w:color w:val="2E2E2E"/>
                <w:sz w:val="20"/>
                <w:szCs w:val="20"/>
                <w:shd w:val="clear" w:color="auto" w:fill="FFFFFF"/>
              </w:rPr>
              <w:t xml:space="preserve">provádí kontrolu vlastního písemného </w:t>
            </w:r>
            <w:r>
              <w:rPr>
                <w:bCs/>
                <w:color w:val="2E2E2E"/>
                <w:sz w:val="20"/>
                <w:szCs w:val="20"/>
                <w:shd w:val="clear" w:color="auto" w:fill="FFFFFF"/>
              </w:rPr>
              <w:br/>
              <w:t xml:space="preserve">    </w:t>
            </w:r>
            <w:r w:rsidRPr="00E0795E">
              <w:rPr>
                <w:bCs/>
                <w:color w:val="2E2E2E"/>
                <w:sz w:val="20"/>
                <w:szCs w:val="20"/>
                <w:shd w:val="clear" w:color="auto" w:fill="FFFFFF"/>
              </w:rPr>
              <w:t>projevu</w:t>
            </w:r>
          </w:p>
        </w:tc>
        <w:tc>
          <w:tcPr>
            <w:tcW w:w="3411" w:type="dxa"/>
            <w:tcBorders>
              <w:top w:val="single" w:sz="4" w:space="0" w:color="auto"/>
              <w:left w:val="single" w:sz="4" w:space="0" w:color="auto"/>
              <w:bottom w:val="single" w:sz="4" w:space="0" w:color="auto"/>
              <w:right w:val="single" w:sz="4" w:space="0" w:color="auto"/>
            </w:tcBorders>
            <w:hideMark/>
          </w:tcPr>
          <w:p w:rsidR="00AE2AB2" w:rsidRPr="00E0795E" w:rsidRDefault="00AE2AB2" w:rsidP="00AE2AB2">
            <w:pPr>
              <w:pStyle w:val="Normlnweb"/>
              <w:spacing w:before="0" w:beforeAutospacing="0" w:after="0"/>
              <w:jc w:val="both"/>
              <w:rPr>
                <w:sz w:val="20"/>
                <w:szCs w:val="20"/>
              </w:rPr>
            </w:pPr>
            <w:r w:rsidRPr="00E0795E">
              <w:rPr>
                <w:sz w:val="20"/>
                <w:szCs w:val="20"/>
              </w:rPr>
              <w:t xml:space="preserve">- tvary písmen abecedy a číslic, hůlkové </w:t>
            </w:r>
            <w:r w:rsidRPr="00E0795E">
              <w:rPr>
                <w:sz w:val="20"/>
                <w:szCs w:val="20"/>
              </w:rPr>
              <w:br/>
              <w:t xml:space="preserve">  </w:t>
            </w:r>
            <w:r>
              <w:rPr>
                <w:sz w:val="20"/>
                <w:szCs w:val="20"/>
              </w:rPr>
              <w:t xml:space="preserve">  </w:t>
            </w:r>
            <w:r w:rsidRPr="00E0795E">
              <w:rPr>
                <w:sz w:val="20"/>
                <w:szCs w:val="20"/>
              </w:rPr>
              <w:t>písmo</w:t>
            </w:r>
          </w:p>
          <w:p w:rsidR="00AE2AB2" w:rsidRPr="00E0795E" w:rsidRDefault="00AE2AB2" w:rsidP="00AE2AB2">
            <w:pPr>
              <w:pStyle w:val="Normlnweb"/>
              <w:spacing w:before="0" w:beforeAutospacing="0" w:after="0"/>
              <w:jc w:val="both"/>
              <w:rPr>
                <w:bCs/>
                <w:color w:val="2E2E2E"/>
                <w:sz w:val="20"/>
                <w:szCs w:val="20"/>
                <w:shd w:val="clear" w:color="auto" w:fill="FFFFFF"/>
              </w:rPr>
            </w:pPr>
            <w:r w:rsidRPr="00E0795E">
              <w:rPr>
                <w:sz w:val="20"/>
                <w:szCs w:val="20"/>
              </w:rPr>
              <w:t xml:space="preserve">- </w:t>
            </w:r>
            <w:r w:rsidRPr="00E0795E">
              <w:rPr>
                <w:bCs/>
                <w:color w:val="2E2E2E"/>
                <w:sz w:val="20"/>
                <w:szCs w:val="20"/>
                <w:shd w:val="clear" w:color="auto" w:fill="FFFFFF"/>
              </w:rPr>
              <w:t xml:space="preserve">věta, slovo, slabika, písmeno; pořádek </w:t>
            </w:r>
            <w:r>
              <w:rPr>
                <w:bCs/>
                <w:color w:val="2E2E2E"/>
                <w:sz w:val="20"/>
                <w:szCs w:val="20"/>
                <w:shd w:val="clear" w:color="auto" w:fill="FFFFFF"/>
              </w:rPr>
              <w:t xml:space="preserve"> </w:t>
            </w:r>
            <w:r>
              <w:rPr>
                <w:bCs/>
                <w:color w:val="2E2E2E"/>
                <w:sz w:val="20"/>
                <w:szCs w:val="20"/>
                <w:shd w:val="clear" w:color="auto" w:fill="FFFFFF"/>
              </w:rPr>
              <w:br/>
              <w:t xml:space="preserve">    </w:t>
            </w:r>
            <w:r w:rsidRPr="00E0795E">
              <w:rPr>
                <w:bCs/>
                <w:color w:val="2E2E2E"/>
                <w:sz w:val="20"/>
                <w:szCs w:val="20"/>
                <w:shd w:val="clear" w:color="auto" w:fill="FFFFFF"/>
              </w:rPr>
              <w:t>slov ve větě</w:t>
            </w:r>
          </w:p>
          <w:p w:rsidR="00AE2AB2" w:rsidRPr="00E0795E" w:rsidRDefault="00AE2AB2" w:rsidP="00AE2AB2">
            <w:pPr>
              <w:pStyle w:val="Normlnweb"/>
              <w:spacing w:before="0" w:beforeAutospacing="0" w:after="0"/>
              <w:jc w:val="both"/>
              <w:rPr>
                <w:bCs/>
                <w:color w:val="2E2E2E"/>
                <w:sz w:val="20"/>
                <w:szCs w:val="20"/>
                <w:shd w:val="clear" w:color="auto" w:fill="FFFFFF"/>
              </w:rPr>
            </w:pPr>
            <w:r w:rsidRPr="00E0795E">
              <w:rPr>
                <w:bCs/>
                <w:color w:val="2E2E2E"/>
                <w:sz w:val="20"/>
                <w:szCs w:val="20"/>
                <w:shd w:val="clear" w:color="auto" w:fill="FFFFFF"/>
              </w:rPr>
              <w:t>- umisťování diakritických a interpunkčních</w:t>
            </w:r>
            <w:r>
              <w:rPr>
                <w:bCs/>
                <w:color w:val="2E2E2E"/>
                <w:sz w:val="20"/>
                <w:szCs w:val="20"/>
                <w:shd w:val="clear" w:color="auto" w:fill="FFFFFF"/>
              </w:rPr>
              <w:t xml:space="preserve"> </w:t>
            </w:r>
            <w:r w:rsidRPr="00E0795E">
              <w:rPr>
                <w:bCs/>
                <w:color w:val="2E2E2E"/>
                <w:sz w:val="20"/>
                <w:szCs w:val="20"/>
                <w:shd w:val="clear" w:color="auto" w:fill="FFFFFF"/>
              </w:rPr>
              <w:t>znamének; druhy vět podle</w:t>
            </w:r>
            <w:r>
              <w:rPr>
                <w:bCs/>
                <w:color w:val="2E2E2E"/>
                <w:sz w:val="20"/>
                <w:szCs w:val="20"/>
                <w:shd w:val="clear" w:color="auto" w:fill="FFFFFF"/>
              </w:rPr>
              <w:t xml:space="preserve"> </w:t>
            </w:r>
            <w:r w:rsidRPr="00E0795E">
              <w:rPr>
                <w:bCs/>
                <w:color w:val="2E2E2E"/>
                <w:sz w:val="20"/>
                <w:szCs w:val="20"/>
                <w:shd w:val="clear" w:color="auto" w:fill="FFFFFF"/>
              </w:rPr>
              <w:t xml:space="preserve">postoje </w:t>
            </w:r>
            <w:r>
              <w:rPr>
                <w:bCs/>
                <w:color w:val="2E2E2E"/>
                <w:sz w:val="20"/>
                <w:szCs w:val="20"/>
                <w:shd w:val="clear" w:color="auto" w:fill="FFFFFF"/>
              </w:rPr>
              <w:br/>
              <w:t xml:space="preserve">  </w:t>
            </w:r>
            <w:r w:rsidRPr="00E0795E">
              <w:rPr>
                <w:bCs/>
                <w:color w:val="2E2E2E"/>
                <w:sz w:val="20"/>
                <w:szCs w:val="20"/>
                <w:shd w:val="clear" w:color="auto" w:fill="FFFFFF"/>
              </w:rPr>
              <w:t>mluvčího</w:t>
            </w:r>
          </w:p>
          <w:p w:rsidR="00AE2AB2" w:rsidRPr="00E0795E" w:rsidRDefault="00AE2AB2" w:rsidP="00AE2AB2">
            <w:pPr>
              <w:pStyle w:val="Normlnweb"/>
              <w:spacing w:before="0" w:beforeAutospacing="0" w:after="0"/>
              <w:jc w:val="both"/>
              <w:rPr>
                <w:sz w:val="20"/>
                <w:szCs w:val="20"/>
              </w:rPr>
            </w:pPr>
            <w:r w:rsidRPr="00E0795E">
              <w:rPr>
                <w:bCs/>
                <w:color w:val="2E2E2E"/>
                <w:sz w:val="20"/>
                <w:szCs w:val="20"/>
                <w:shd w:val="clear" w:color="auto" w:fill="FFFFFF"/>
              </w:rPr>
              <w:t>- kontrola vlastního písemného projevu</w:t>
            </w:r>
          </w:p>
          <w:p w:rsidR="00AE2AB2" w:rsidRPr="00E0795E"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Pr="004F2A23" w:rsidRDefault="00AE2AB2" w:rsidP="00AE2AB2">
            <w:pPr>
              <w:rPr>
                <w:sz w:val="20"/>
                <w:szCs w:val="20"/>
              </w:rPr>
            </w:pPr>
            <w:r w:rsidRPr="004F2A23">
              <w:rPr>
                <w:b/>
                <w:sz w:val="20"/>
                <w:szCs w:val="20"/>
              </w:rPr>
              <w:t>+ M</w:t>
            </w:r>
            <w:r w:rsidRPr="004F2A23">
              <w:rPr>
                <w:sz w:val="20"/>
                <w:szCs w:val="20"/>
              </w:rPr>
              <w:t xml:space="preserve"> – psaní číslic, zápis, výpočet, odpověď</w:t>
            </w:r>
          </w:p>
          <w:p w:rsidR="00AE2AB2" w:rsidRPr="004F2A23" w:rsidRDefault="00AE2AB2" w:rsidP="00AE2AB2">
            <w:pPr>
              <w:ind w:left="170"/>
              <w:rPr>
                <w:sz w:val="20"/>
                <w:szCs w:val="20"/>
              </w:rPr>
            </w:pPr>
            <w:r w:rsidRPr="004F2A23">
              <w:rPr>
                <w:b/>
                <w:sz w:val="20"/>
                <w:szCs w:val="20"/>
              </w:rPr>
              <w:t>Vv</w:t>
            </w:r>
            <w:r w:rsidRPr="004F2A23">
              <w:rPr>
                <w:sz w:val="20"/>
                <w:szCs w:val="20"/>
              </w:rPr>
              <w:t xml:space="preserve"> – linie, kresba, malba</w:t>
            </w:r>
          </w:p>
          <w:p w:rsidR="00AE2AB2" w:rsidRPr="004F2A23" w:rsidRDefault="00AE2AB2" w:rsidP="00AE2AB2">
            <w:pPr>
              <w:ind w:left="170"/>
              <w:rPr>
                <w:sz w:val="20"/>
                <w:szCs w:val="20"/>
              </w:rPr>
            </w:pPr>
            <w:r w:rsidRPr="004F2A23">
              <w:rPr>
                <w:b/>
                <w:sz w:val="20"/>
                <w:szCs w:val="20"/>
              </w:rPr>
              <w:t>Prv</w:t>
            </w:r>
            <w:r w:rsidRPr="004F2A23">
              <w:rPr>
                <w:sz w:val="20"/>
                <w:szCs w:val="20"/>
              </w:rPr>
              <w:t xml:space="preserve"> – krátký zápis v pracovním sešitě</w:t>
            </w:r>
          </w:p>
          <w:p w:rsidR="00AE2AB2" w:rsidRPr="004F2A23" w:rsidRDefault="00AE2AB2" w:rsidP="00AE2AB2">
            <w:pPr>
              <w:rPr>
                <w:sz w:val="20"/>
                <w:szCs w:val="20"/>
              </w:rPr>
            </w:pPr>
          </w:p>
          <w:p w:rsidR="00AE2AB2" w:rsidRPr="004F2A23" w:rsidRDefault="00AE2AB2" w:rsidP="00AE2AB2">
            <w:pPr>
              <w:rPr>
                <w:sz w:val="20"/>
                <w:szCs w:val="20"/>
              </w:rPr>
            </w:pPr>
            <w:r w:rsidRPr="004F2A23">
              <w:rPr>
                <w:b/>
                <w:sz w:val="20"/>
                <w:szCs w:val="20"/>
              </w:rPr>
              <w:t>* OSV</w:t>
            </w:r>
            <w:r w:rsidRPr="004F2A23">
              <w:rPr>
                <w:sz w:val="20"/>
                <w:szCs w:val="20"/>
              </w:rPr>
              <w:t xml:space="preserve"> </w:t>
            </w:r>
            <w:r>
              <w:rPr>
                <w:sz w:val="20"/>
                <w:szCs w:val="20"/>
              </w:rPr>
              <w:t>–</w:t>
            </w:r>
            <w:r w:rsidRPr="004F2A23">
              <w:rPr>
                <w:sz w:val="20"/>
                <w:szCs w:val="20"/>
              </w:rPr>
              <w:t xml:space="preserve"> sebehodnocení</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Píše věcně i formálně správně jednoduchá sdělení.</w:t>
            </w:r>
          </w:p>
          <w:p w:rsidR="00AE2AB2" w:rsidRPr="0081600C" w:rsidRDefault="00AE2AB2" w:rsidP="00AE2AB2">
            <w:pPr>
              <w:pStyle w:val="Normlnweb"/>
              <w:spacing w:before="0" w:beforeAutospacing="0" w:after="0"/>
              <w:jc w:val="both"/>
              <w:rPr>
                <w:sz w:val="20"/>
                <w:szCs w:val="20"/>
              </w:rPr>
            </w:pPr>
            <w:r w:rsidRPr="0081600C">
              <w:rPr>
                <w:sz w:val="20"/>
                <w:szCs w:val="20"/>
              </w:rPr>
              <w:t xml:space="preserve">- </w:t>
            </w:r>
            <w:r w:rsidRPr="0081600C">
              <w:rPr>
                <w:bCs/>
                <w:color w:val="2E2E2E"/>
                <w:sz w:val="19"/>
                <w:szCs w:val="19"/>
                <w:shd w:val="clear" w:color="auto" w:fill="FFFFFF"/>
              </w:rPr>
              <w:t>píše věcně i formálně správně jednoduchá sdělení</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81600C" w:rsidRDefault="00AE2AB2" w:rsidP="00AE2AB2">
            <w:pPr>
              <w:pStyle w:val="Normlnweb"/>
              <w:spacing w:before="0" w:beforeAutospacing="0" w:after="0"/>
              <w:jc w:val="both"/>
              <w:rPr>
                <w:sz w:val="20"/>
                <w:szCs w:val="20"/>
              </w:rPr>
            </w:pPr>
            <w:r w:rsidRPr="0081600C">
              <w:rPr>
                <w:sz w:val="20"/>
                <w:szCs w:val="20"/>
              </w:rPr>
              <w:t xml:space="preserve">- </w:t>
            </w:r>
            <w:r w:rsidRPr="0081600C">
              <w:rPr>
                <w:bCs/>
                <w:color w:val="2E2E2E"/>
                <w:sz w:val="19"/>
                <w:szCs w:val="19"/>
                <w:shd w:val="clear" w:color="auto" w:fill="FFFFFF"/>
              </w:rPr>
              <w:t>adresa, blahopřání, pozdrav z výletu,</w:t>
            </w:r>
            <w:r>
              <w:rPr>
                <w:bCs/>
                <w:color w:val="2E2E2E"/>
                <w:sz w:val="19"/>
                <w:szCs w:val="19"/>
                <w:shd w:val="clear" w:color="auto" w:fill="FFFFFF"/>
              </w:rPr>
              <w:t xml:space="preserve"> </w:t>
            </w:r>
            <w:r>
              <w:rPr>
                <w:bCs/>
                <w:color w:val="2E2E2E"/>
                <w:sz w:val="19"/>
                <w:szCs w:val="19"/>
                <w:shd w:val="clear" w:color="auto" w:fill="FFFFFF"/>
              </w:rPr>
              <w:br/>
              <w:t xml:space="preserve">   </w:t>
            </w:r>
            <w:r w:rsidRPr="0081600C">
              <w:rPr>
                <w:bCs/>
                <w:color w:val="2E2E2E"/>
                <w:sz w:val="19"/>
                <w:szCs w:val="19"/>
                <w:shd w:val="clear" w:color="auto" w:fill="FFFFFF"/>
              </w:rPr>
              <w:t>omluvenka, pozvánka, vzkaz</w:t>
            </w:r>
          </w:p>
        </w:tc>
        <w:tc>
          <w:tcPr>
            <w:tcW w:w="2240" w:type="dxa"/>
            <w:tcBorders>
              <w:top w:val="single" w:sz="4" w:space="0" w:color="auto"/>
              <w:left w:val="single" w:sz="4" w:space="0" w:color="auto"/>
              <w:bottom w:val="single" w:sz="4" w:space="0" w:color="auto"/>
              <w:right w:val="single" w:sz="4" w:space="0" w:color="auto"/>
            </w:tcBorders>
          </w:tcPr>
          <w:p w:rsidR="00AE2AB2" w:rsidRPr="002C2A64" w:rsidRDefault="00AE2AB2" w:rsidP="00AE2AB2">
            <w:pPr>
              <w:rPr>
                <w:sz w:val="20"/>
                <w:szCs w:val="20"/>
              </w:rPr>
            </w:pPr>
            <w:r w:rsidRPr="004F2A23">
              <w:rPr>
                <w:b/>
                <w:sz w:val="20"/>
                <w:szCs w:val="20"/>
              </w:rPr>
              <w:t xml:space="preserve">+ </w:t>
            </w:r>
            <w:r>
              <w:rPr>
                <w:b/>
                <w:sz w:val="20"/>
                <w:szCs w:val="20"/>
              </w:rPr>
              <w:t xml:space="preserve"> Aj – </w:t>
            </w:r>
            <w:r>
              <w:rPr>
                <w:sz w:val="20"/>
                <w:szCs w:val="20"/>
              </w:rPr>
              <w:t>vánoční a</w:t>
            </w:r>
            <w:r w:rsidRPr="002C2A64">
              <w:rPr>
                <w:sz w:val="20"/>
                <w:szCs w:val="20"/>
              </w:rPr>
              <w:t xml:space="preserve"> velikonoční</w:t>
            </w:r>
            <w:r>
              <w:rPr>
                <w:b/>
                <w:sz w:val="20"/>
                <w:szCs w:val="20"/>
              </w:rPr>
              <w:t xml:space="preserve"> </w:t>
            </w:r>
            <w:r>
              <w:rPr>
                <w:sz w:val="20"/>
                <w:szCs w:val="20"/>
              </w:rPr>
              <w:t>přáníčka</w:t>
            </w:r>
          </w:p>
          <w:p w:rsidR="00AE2AB2" w:rsidRPr="004F2A23" w:rsidRDefault="00AE2AB2" w:rsidP="00AE2AB2">
            <w:pPr>
              <w:rPr>
                <w:sz w:val="20"/>
                <w:szCs w:val="20"/>
              </w:rPr>
            </w:pPr>
            <w:r>
              <w:rPr>
                <w:b/>
                <w:sz w:val="20"/>
                <w:szCs w:val="20"/>
              </w:rPr>
              <w:t xml:space="preserve">    </w:t>
            </w:r>
            <w:r w:rsidRPr="004F2A23">
              <w:rPr>
                <w:b/>
                <w:sz w:val="20"/>
                <w:szCs w:val="20"/>
              </w:rPr>
              <w:t>Prv</w:t>
            </w:r>
            <w:r w:rsidRPr="004F2A23">
              <w:rPr>
                <w:sz w:val="20"/>
                <w:szCs w:val="20"/>
              </w:rPr>
              <w:t xml:space="preserve"> – myšlenkové mapy</w:t>
            </w:r>
          </w:p>
          <w:p w:rsidR="00AE2AB2" w:rsidRPr="004F2A23" w:rsidRDefault="00AE2AB2" w:rsidP="00AE2AB2">
            <w:pPr>
              <w:ind w:left="170"/>
              <w:rPr>
                <w:sz w:val="20"/>
                <w:szCs w:val="20"/>
              </w:rPr>
            </w:pPr>
            <w:r>
              <w:rPr>
                <w:b/>
                <w:sz w:val="20"/>
                <w:szCs w:val="20"/>
              </w:rPr>
              <w:t xml:space="preserve"> </w:t>
            </w:r>
            <w:r w:rsidRPr="004F2A23">
              <w:rPr>
                <w:b/>
                <w:sz w:val="20"/>
                <w:szCs w:val="20"/>
              </w:rPr>
              <w:t>Vv, Pč</w:t>
            </w:r>
            <w:r w:rsidRPr="004F2A23">
              <w:rPr>
                <w:sz w:val="20"/>
                <w:szCs w:val="20"/>
              </w:rPr>
              <w:t xml:space="preserve"> – výroba přání k různým příležitostem</w:t>
            </w:r>
          </w:p>
          <w:p w:rsidR="00AE2AB2" w:rsidRDefault="00AE2AB2" w:rsidP="00AE2AB2">
            <w:pPr>
              <w:ind w:left="170"/>
              <w:rPr>
                <w:sz w:val="20"/>
                <w:szCs w:val="20"/>
              </w:rPr>
            </w:pPr>
            <w:r>
              <w:rPr>
                <w:b/>
                <w:sz w:val="20"/>
                <w:szCs w:val="20"/>
              </w:rPr>
              <w:t xml:space="preserve"> </w:t>
            </w:r>
            <w:r w:rsidRPr="004F2A23">
              <w:rPr>
                <w:b/>
                <w:sz w:val="20"/>
                <w:szCs w:val="20"/>
              </w:rPr>
              <w:t xml:space="preserve">M </w:t>
            </w:r>
            <w:r w:rsidRPr="004F2A23">
              <w:rPr>
                <w:sz w:val="20"/>
                <w:szCs w:val="20"/>
              </w:rPr>
              <w:t>– popis geometrických útvarů</w:t>
            </w:r>
          </w:p>
          <w:p w:rsidR="00AE2AB2" w:rsidRPr="004F2A23" w:rsidRDefault="00AE2AB2" w:rsidP="00AE2AB2">
            <w:pPr>
              <w:ind w:left="170"/>
              <w:rPr>
                <w:sz w:val="20"/>
                <w:szCs w:val="20"/>
              </w:rPr>
            </w:pPr>
          </w:p>
          <w:p w:rsidR="00AE2AB2" w:rsidRDefault="00AE2AB2" w:rsidP="00AE2AB2">
            <w:pPr>
              <w:rPr>
                <w:sz w:val="20"/>
                <w:szCs w:val="20"/>
              </w:rPr>
            </w:pPr>
            <w:r w:rsidRPr="004F2A23">
              <w:rPr>
                <w:b/>
                <w:sz w:val="20"/>
                <w:szCs w:val="20"/>
              </w:rPr>
              <w:t>* OSV</w:t>
            </w:r>
            <w:r w:rsidRPr="004F2A23">
              <w:rPr>
                <w:sz w:val="20"/>
                <w:szCs w:val="20"/>
              </w:rPr>
              <w:t xml:space="preserve"> – rozvoj schopností poznávání</w:t>
            </w:r>
          </w:p>
          <w:p w:rsidR="00AE2AB2" w:rsidRPr="004F2A23" w:rsidRDefault="00AE2AB2" w:rsidP="00AE2AB2">
            <w:pPr>
              <w:rPr>
                <w:sz w:val="20"/>
                <w:szCs w:val="20"/>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Seřadí ilustrace podle dějové posloupnosti a vypráví podle nich jednoduchý příběh.</w:t>
            </w:r>
          </w:p>
          <w:p w:rsidR="00AE2AB2" w:rsidRPr="007D0406" w:rsidRDefault="00AE2AB2" w:rsidP="00AE2AB2">
            <w:pPr>
              <w:jc w:val="both"/>
              <w:rPr>
                <w:sz w:val="20"/>
                <w:szCs w:val="20"/>
              </w:rPr>
            </w:pPr>
            <w:r w:rsidRPr="007D0406">
              <w:rPr>
                <w:sz w:val="20"/>
                <w:szCs w:val="20"/>
              </w:rPr>
              <w:t xml:space="preserve">- seřadí ilustrace podle dějové posloupnosti </w:t>
            </w:r>
            <w:r>
              <w:rPr>
                <w:sz w:val="20"/>
                <w:szCs w:val="20"/>
              </w:rPr>
              <w:t>a</w:t>
            </w:r>
            <w:r w:rsidRPr="007D0406">
              <w:rPr>
                <w:sz w:val="20"/>
                <w:szCs w:val="20"/>
              </w:rPr>
              <w:t xml:space="preserve"> vypráví podle nich </w:t>
            </w:r>
            <w:r w:rsidRPr="007D0406">
              <w:rPr>
                <w:sz w:val="20"/>
                <w:szCs w:val="20"/>
              </w:rPr>
              <w:lastRenderedPageBreak/>
              <w:t>jednoduchý příběh</w:t>
            </w:r>
          </w:p>
          <w:p w:rsidR="00AE2AB2" w:rsidRDefault="00AE2AB2" w:rsidP="00AE2AB2">
            <w:pPr>
              <w:jc w:val="both"/>
              <w:rPr>
                <w:sz w:val="20"/>
                <w:szCs w:val="20"/>
              </w:rPr>
            </w:pP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1B0678" w:rsidRDefault="00AE2AB2" w:rsidP="00AE2AB2">
            <w:pPr>
              <w:pStyle w:val="Normlnweb"/>
              <w:spacing w:before="0" w:beforeAutospacing="0" w:after="0"/>
              <w:jc w:val="both"/>
              <w:rPr>
                <w:sz w:val="20"/>
                <w:szCs w:val="20"/>
              </w:rPr>
            </w:pPr>
            <w:r w:rsidRPr="001B0678">
              <w:rPr>
                <w:sz w:val="20"/>
                <w:szCs w:val="20"/>
              </w:rPr>
              <w:lastRenderedPageBreak/>
              <w:t xml:space="preserve">- </w:t>
            </w:r>
            <w:r w:rsidRPr="001B0678">
              <w:rPr>
                <w:bCs/>
                <w:color w:val="2E2E2E"/>
                <w:sz w:val="20"/>
                <w:szCs w:val="20"/>
                <w:shd w:val="clear" w:color="auto" w:fill="FFFFFF"/>
              </w:rPr>
              <w:t xml:space="preserve">vypravování podle obrázkové osnovy, </w:t>
            </w:r>
            <w:r>
              <w:rPr>
                <w:bCs/>
                <w:color w:val="2E2E2E"/>
                <w:sz w:val="20"/>
                <w:szCs w:val="20"/>
                <w:shd w:val="clear" w:color="auto" w:fill="FFFFFF"/>
              </w:rPr>
              <w:br/>
              <w:t xml:space="preserve">   </w:t>
            </w:r>
            <w:r w:rsidRPr="001B0678">
              <w:rPr>
                <w:bCs/>
                <w:color w:val="2E2E2E"/>
                <w:sz w:val="20"/>
                <w:szCs w:val="20"/>
                <w:shd w:val="clear" w:color="auto" w:fill="FFFFFF"/>
              </w:rPr>
              <w:t>dějová posloupnost</w:t>
            </w:r>
          </w:p>
          <w:p w:rsidR="00AE2AB2" w:rsidRDefault="00AE2AB2" w:rsidP="00AE2AB2">
            <w:pPr>
              <w:pStyle w:val="Normlnweb"/>
              <w:spacing w:before="0" w:beforeAutospacing="0" w:after="0"/>
              <w:jc w:val="both"/>
              <w:rPr>
                <w:sz w:val="20"/>
                <w:szCs w:val="20"/>
              </w:rPr>
            </w:pPr>
          </w:p>
          <w:p w:rsidR="00AE2AB2" w:rsidRDefault="00AE2AB2" w:rsidP="00AE2AB2">
            <w:pPr>
              <w:pStyle w:val="Normlnweb"/>
              <w:spacing w:before="0" w:beforeAutospacing="0" w:after="0"/>
              <w:jc w:val="both"/>
              <w:rPr>
                <w:sz w:val="20"/>
                <w:szCs w:val="20"/>
              </w:rPr>
            </w:pPr>
          </w:p>
          <w:p w:rsidR="00AE2AB2" w:rsidRDefault="00AE2AB2" w:rsidP="00AE2AB2">
            <w:pPr>
              <w:pStyle w:val="Normlnweb"/>
              <w:spacing w:before="0" w:beforeAutospacing="0" w:after="0"/>
              <w:jc w:val="both"/>
              <w:rPr>
                <w:sz w:val="20"/>
                <w:szCs w:val="20"/>
              </w:rPr>
            </w:pPr>
          </w:p>
          <w:p w:rsidR="00AE2AB2" w:rsidRDefault="00AE2AB2" w:rsidP="00AE2AB2">
            <w:pPr>
              <w:pStyle w:val="Normlnweb"/>
              <w:spacing w:before="0" w:beforeAutospacing="0" w:after="0"/>
              <w:jc w:val="both"/>
              <w:rPr>
                <w:sz w:val="20"/>
                <w:szCs w:val="20"/>
              </w:rPr>
            </w:pPr>
          </w:p>
          <w:p w:rsidR="00AE2AB2" w:rsidRDefault="00AE2AB2" w:rsidP="00AE2AB2">
            <w:pPr>
              <w:pStyle w:val="Normlnweb"/>
              <w:spacing w:before="0" w:beforeAutospacing="0" w:after="0"/>
              <w:jc w:val="both"/>
              <w:rPr>
                <w:sz w:val="20"/>
                <w:szCs w:val="20"/>
              </w:rPr>
            </w:pPr>
          </w:p>
          <w:p w:rsidR="00AE2AB2" w:rsidRPr="004F2A23"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rPr>
                <w:sz w:val="20"/>
                <w:szCs w:val="20"/>
              </w:rPr>
            </w:pPr>
            <w:r w:rsidRPr="004F2A23">
              <w:rPr>
                <w:b/>
                <w:sz w:val="20"/>
                <w:szCs w:val="20"/>
              </w:rPr>
              <w:lastRenderedPageBreak/>
              <w:t>+ Prv</w:t>
            </w:r>
            <w:r w:rsidRPr="004F2A23">
              <w:rPr>
                <w:sz w:val="20"/>
                <w:szCs w:val="20"/>
              </w:rPr>
              <w:t xml:space="preserve"> – režim dne, vyprávění příběhu</w:t>
            </w:r>
          </w:p>
          <w:p w:rsidR="00AE2AB2" w:rsidRDefault="00AE2AB2" w:rsidP="00AE2AB2">
            <w:pPr>
              <w:rPr>
                <w:sz w:val="20"/>
                <w:szCs w:val="20"/>
              </w:rPr>
            </w:pPr>
            <w:r>
              <w:rPr>
                <w:sz w:val="20"/>
                <w:szCs w:val="20"/>
              </w:rPr>
              <w:t xml:space="preserve">    </w:t>
            </w:r>
            <w:r w:rsidRPr="006C0EB7">
              <w:rPr>
                <w:b/>
                <w:sz w:val="20"/>
                <w:szCs w:val="20"/>
              </w:rPr>
              <w:t>Aj</w:t>
            </w:r>
            <w:r>
              <w:rPr>
                <w:sz w:val="20"/>
                <w:szCs w:val="20"/>
              </w:rPr>
              <w:t xml:space="preserve"> – příběhy z učebnice, poslechová </w:t>
            </w:r>
          </w:p>
          <w:p w:rsidR="00AE2AB2" w:rsidRPr="004F2A23" w:rsidRDefault="00AE2AB2" w:rsidP="00AE2AB2">
            <w:pPr>
              <w:rPr>
                <w:sz w:val="20"/>
                <w:szCs w:val="20"/>
              </w:rPr>
            </w:pPr>
            <w:r>
              <w:rPr>
                <w:sz w:val="20"/>
                <w:szCs w:val="20"/>
              </w:rPr>
              <w:t xml:space="preserve">     cvičení</w:t>
            </w:r>
          </w:p>
          <w:p w:rsidR="00AE2AB2" w:rsidRDefault="00AE2AB2" w:rsidP="00AE2AB2">
            <w:pPr>
              <w:ind w:left="170"/>
              <w:rPr>
                <w:sz w:val="20"/>
                <w:szCs w:val="20"/>
              </w:rPr>
            </w:pPr>
            <w:r w:rsidRPr="004F2A23">
              <w:rPr>
                <w:b/>
                <w:sz w:val="20"/>
                <w:szCs w:val="20"/>
              </w:rPr>
              <w:lastRenderedPageBreak/>
              <w:t>Vv</w:t>
            </w:r>
            <w:r w:rsidRPr="004F2A23">
              <w:rPr>
                <w:sz w:val="20"/>
                <w:szCs w:val="20"/>
              </w:rPr>
              <w:t xml:space="preserve"> – ilustrace příběhu</w:t>
            </w:r>
          </w:p>
          <w:p w:rsidR="00AE2AB2" w:rsidRPr="004F2A23" w:rsidRDefault="00AE2AB2" w:rsidP="00AE2AB2">
            <w:pPr>
              <w:ind w:left="170"/>
              <w:rPr>
                <w:sz w:val="20"/>
                <w:szCs w:val="20"/>
              </w:rPr>
            </w:pPr>
          </w:p>
          <w:p w:rsidR="00AE2AB2" w:rsidRPr="004F2A23" w:rsidRDefault="00AE2AB2" w:rsidP="00AE2AB2">
            <w:pPr>
              <w:rPr>
                <w:sz w:val="20"/>
                <w:szCs w:val="20"/>
              </w:rPr>
            </w:pPr>
            <w:r w:rsidRPr="004F2A23">
              <w:rPr>
                <w:b/>
                <w:sz w:val="20"/>
                <w:szCs w:val="20"/>
              </w:rPr>
              <w:t xml:space="preserve">* </w:t>
            </w:r>
            <w:proofErr w:type="gramStart"/>
            <w:r w:rsidRPr="004F2A23">
              <w:rPr>
                <w:b/>
                <w:sz w:val="20"/>
                <w:szCs w:val="20"/>
              </w:rPr>
              <w:t>MED</w:t>
            </w:r>
            <w:r w:rsidRPr="004F2A23">
              <w:rPr>
                <w:sz w:val="20"/>
                <w:szCs w:val="20"/>
              </w:rPr>
              <w:t xml:space="preserve"> - kritické</w:t>
            </w:r>
            <w:proofErr w:type="gramEnd"/>
            <w:r w:rsidRPr="004F2A23">
              <w:rPr>
                <w:sz w:val="20"/>
                <w:szCs w:val="20"/>
              </w:rPr>
              <w:t xml:space="preserve"> čtení, tvorba mediálních</w:t>
            </w:r>
            <w:r>
              <w:rPr>
                <w:sz w:val="20"/>
                <w:szCs w:val="20"/>
              </w:rPr>
              <w:t xml:space="preserve">                s</w:t>
            </w:r>
            <w:r w:rsidRPr="004F2A23">
              <w:rPr>
                <w:sz w:val="20"/>
                <w:szCs w:val="20"/>
              </w:rPr>
              <w:t>dělení</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lastRenderedPageBreak/>
              <w:t>Rozlišuje zvukovou a grafickou podobu slova, člení slova na hlásky, odlišuje dlouhé a krátké samohlásky.</w:t>
            </w:r>
          </w:p>
          <w:p w:rsidR="00AE2AB2" w:rsidRPr="001D3B94" w:rsidRDefault="00AE2AB2" w:rsidP="00AE2AB2">
            <w:pPr>
              <w:pStyle w:val="Normlnweb"/>
              <w:spacing w:before="0" w:beforeAutospacing="0" w:after="0"/>
              <w:jc w:val="both"/>
              <w:rPr>
                <w:bCs/>
                <w:color w:val="2E2E2E"/>
                <w:sz w:val="20"/>
                <w:szCs w:val="20"/>
                <w:shd w:val="clear" w:color="auto" w:fill="FFFFFF"/>
              </w:rPr>
            </w:pPr>
            <w:r w:rsidRPr="001D3B94">
              <w:rPr>
                <w:sz w:val="20"/>
                <w:szCs w:val="20"/>
              </w:rPr>
              <w:t xml:space="preserve">- </w:t>
            </w:r>
            <w:r w:rsidRPr="001D3B94">
              <w:rPr>
                <w:bCs/>
                <w:color w:val="2E2E2E"/>
                <w:sz w:val="20"/>
                <w:szCs w:val="20"/>
                <w:shd w:val="clear" w:color="auto" w:fill="FFFFFF"/>
              </w:rPr>
              <w:t xml:space="preserve">rozlišuje zvukovou a grafickou podobu </w:t>
            </w:r>
            <w:r>
              <w:rPr>
                <w:bCs/>
                <w:color w:val="2E2E2E"/>
                <w:sz w:val="20"/>
                <w:szCs w:val="20"/>
                <w:shd w:val="clear" w:color="auto" w:fill="FFFFFF"/>
              </w:rPr>
              <w:br/>
              <w:t xml:space="preserve">  </w:t>
            </w:r>
            <w:r w:rsidRPr="001D3B94">
              <w:rPr>
                <w:bCs/>
                <w:color w:val="2E2E2E"/>
                <w:sz w:val="20"/>
                <w:szCs w:val="20"/>
                <w:shd w:val="clear" w:color="auto" w:fill="FFFFFF"/>
              </w:rPr>
              <w:t xml:space="preserve">slova, člení slova na hlásky, odlišuje </w:t>
            </w:r>
            <w:r>
              <w:rPr>
                <w:bCs/>
                <w:color w:val="2E2E2E"/>
                <w:sz w:val="20"/>
                <w:szCs w:val="20"/>
                <w:shd w:val="clear" w:color="auto" w:fill="FFFFFF"/>
              </w:rPr>
              <w:br/>
              <w:t xml:space="preserve">  </w:t>
            </w:r>
            <w:r w:rsidRPr="001D3B94">
              <w:rPr>
                <w:bCs/>
                <w:color w:val="2E2E2E"/>
                <w:sz w:val="20"/>
                <w:szCs w:val="20"/>
                <w:shd w:val="clear" w:color="auto" w:fill="FFFFFF"/>
              </w:rPr>
              <w:t>dlouhé a krátké samohlásky</w:t>
            </w:r>
          </w:p>
          <w:p w:rsidR="00AE2AB2" w:rsidRPr="001D3B94" w:rsidRDefault="00AE2AB2" w:rsidP="00AE2AB2">
            <w:pPr>
              <w:pStyle w:val="Normlnweb"/>
              <w:spacing w:before="0" w:beforeAutospacing="0" w:after="0"/>
              <w:jc w:val="both"/>
              <w:rPr>
                <w:bCs/>
                <w:color w:val="2E2E2E"/>
                <w:sz w:val="20"/>
                <w:szCs w:val="20"/>
                <w:shd w:val="clear" w:color="auto" w:fill="FFFFFF"/>
              </w:rPr>
            </w:pPr>
            <w:r w:rsidRPr="001D3B94">
              <w:rPr>
                <w:bCs/>
                <w:color w:val="2E2E2E"/>
                <w:sz w:val="20"/>
                <w:szCs w:val="20"/>
                <w:shd w:val="clear" w:color="auto" w:fill="FFFFFF"/>
              </w:rPr>
              <w:t xml:space="preserve">- člení slova na slabiky a využívá tuto </w:t>
            </w:r>
            <w:r>
              <w:rPr>
                <w:bCs/>
                <w:color w:val="2E2E2E"/>
                <w:sz w:val="20"/>
                <w:szCs w:val="20"/>
                <w:shd w:val="clear" w:color="auto" w:fill="FFFFFF"/>
              </w:rPr>
              <w:br/>
              <w:t xml:space="preserve">  </w:t>
            </w:r>
            <w:r w:rsidRPr="001D3B94">
              <w:rPr>
                <w:bCs/>
                <w:color w:val="2E2E2E"/>
                <w:sz w:val="20"/>
                <w:szCs w:val="20"/>
                <w:shd w:val="clear" w:color="auto" w:fill="FFFFFF"/>
              </w:rPr>
              <w:t>dovednost k dělení slov na konci řádku</w:t>
            </w:r>
          </w:p>
          <w:p w:rsidR="00AE2AB2" w:rsidRPr="001D3B94" w:rsidRDefault="00AE2AB2" w:rsidP="00AE2AB2">
            <w:pPr>
              <w:pStyle w:val="Normlnweb"/>
              <w:spacing w:before="0" w:beforeAutospacing="0" w:after="0"/>
              <w:jc w:val="both"/>
              <w:rPr>
                <w:bCs/>
                <w:color w:val="2E2E2E"/>
                <w:sz w:val="20"/>
                <w:szCs w:val="20"/>
                <w:shd w:val="clear" w:color="auto" w:fill="FFFFFF"/>
              </w:rPr>
            </w:pPr>
            <w:r w:rsidRPr="001D3B94">
              <w:rPr>
                <w:bCs/>
                <w:color w:val="2E2E2E"/>
                <w:sz w:val="20"/>
                <w:szCs w:val="20"/>
                <w:shd w:val="clear" w:color="auto" w:fill="FFFFFF"/>
              </w:rPr>
              <w:t xml:space="preserve">- opisuje a přepisuje jednoduché texty, </w:t>
            </w:r>
            <w:r>
              <w:rPr>
                <w:bCs/>
                <w:color w:val="2E2E2E"/>
                <w:sz w:val="20"/>
                <w:szCs w:val="20"/>
                <w:shd w:val="clear" w:color="auto" w:fill="FFFFFF"/>
              </w:rPr>
              <w:br/>
              <w:t xml:space="preserve">  </w:t>
            </w:r>
            <w:r w:rsidRPr="001D3B94">
              <w:rPr>
                <w:bCs/>
                <w:color w:val="2E2E2E"/>
                <w:sz w:val="20"/>
                <w:szCs w:val="20"/>
                <w:shd w:val="clear" w:color="auto" w:fill="FFFFFF"/>
              </w:rPr>
              <w:t>píše podle diktátu</w:t>
            </w:r>
          </w:p>
          <w:p w:rsidR="00AE2AB2" w:rsidRPr="001D3B94" w:rsidRDefault="00AE2AB2" w:rsidP="00AE2AB2">
            <w:pPr>
              <w:pStyle w:val="Normlnweb"/>
              <w:spacing w:before="0" w:beforeAutospacing="0" w:after="0"/>
              <w:jc w:val="both"/>
              <w:rPr>
                <w:sz w:val="20"/>
                <w:szCs w:val="20"/>
              </w:rPr>
            </w:pPr>
            <w:r w:rsidRPr="001D3B94">
              <w:rPr>
                <w:bCs/>
                <w:color w:val="2E2E2E"/>
                <w:sz w:val="20"/>
                <w:szCs w:val="20"/>
                <w:shd w:val="clear" w:color="auto" w:fill="FFFFFF"/>
              </w:rPr>
              <w:t>- vyjmenuje abecedu</w:t>
            </w:r>
            <w:r w:rsidRPr="001D3B94">
              <w:rPr>
                <w:bCs/>
                <w:color w:val="2E2E2E"/>
                <w:sz w:val="20"/>
                <w:szCs w:val="20"/>
              </w:rPr>
              <w:t xml:space="preserve">, </w:t>
            </w:r>
            <w:r w:rsidRPr="001D3B94">
              <w:rPr>
                <w:bCs/>
                <w:color w:val="2E2E2E"/>
                <w:sz w:val="20"/>
                <w:szCs w:val="20"/>
                <w:shd w:val="clear" w:color="auto" w:fill="FFFFFF"/>
              </w:rPr>
              <w:t xml:space="preserve">užívá abecední </w:t>
            </w:r>
            <w:r>
              <w:rPr>
                <w:bCs/>
                <w:color w:val="2E2E2E"/>
                <w:sz w:val="20"/>
                <w:szCs w:val="20"/>
                <w:shd w:val="clear" w:color="auto" w:fill="FFFFFF"/>
              </w:rPr>
              <w:br/>
              <w:t xml:space="preserve">  </w:t>
            </w:r>
            <w:r w:rsidRPr="001D3B94">
              <w:rPr>
                <w:bCs/>
                <w:color w:val="2E2E2E"/>
                <w:sz w:val="20"/>
                <w:szCs w:val="20"/>
                <w:shd w:val="clear" w:color="auto" w:fill="FFFFFF"/>
              </w:rPr>
              <w:t xml:space="preserve">seznam k řazení slov, využívá abecedu </w:t>
            </w:r>
            <w:r>
              <w:rPr>
                <w:bCs/>
                <w:color w:val="2E2E2E"/>
                <w:sz w:val="20"/>
                <w:szCs w:val="20"/>
                <w:shd w:val="clear" w:color="auto" w:fill="FFFFFF"/>
              </w:rPr>
              <w:br/>
              <w:t xml:space="preserve">  </w:t>
            </w:r>
            <w:r w:rsidRPr="001D3B94">
              <w:rPr>
                <w:bCs/>
                <w:color w:val="2E2E2E"/>
                <w:sz w:val="20"/>
                <w:szCs w:val="20"/>
                <w:shd w:val="clear" w:color="auto" w:fill="FFFFFF"/>
              </w:rPr>
              <w:t xml:space="preserve">k vyhledávání potřebných informací </w:t>
            </w:r>
            <w:r>
              <w:rPr>
                <w:bCs/>
                <w:color w:val="2E2E2E"/>
                <w:sz w:val="20"/>
                <w:szCs w:val="20"/>
                <w:shd w:val="clear" w:color="auto" w:fill="FFFFFF"/>
              </w:rPr>
              <w:br/>
              <w:t xml:space="preserve">  </w:t>
            </w:r>
            <w:r w:rsidRPr="001D3B94">
              <w:rPr>
                <w:bCs/>
                <w:color w:val="2E2E2E"/>
                <w:sz w:val="20"/>
                <w:szCs w:val="20"/>
                <w:shd w:val="clear" w:color="auto" w:fill="FFFFFF"/>
              </w:rPr>
              <w:t xml:space="preserve">v abecedním seznamu, v encyklopediích, </w:t>
            </w:r>
            <w:r>
              <w:rPr>
                <w:bCs/>
                <w:color w:val="2E2E2E"/>
                <w:sz w:val="20"/>
                <w:szCs w:val="20"/>
                <w:shd w:val="clear" w:color="auto" w:fill="FFFFFF"/>
              </w:rPr>
              <w:br/>
              <w:t xml:space="preserve">  </w:t>
            </w:r>
            <w:r w:rsidRPr="001D3B94">
              <w:rPr>
                <w:bCs/>
                <w:color w:val="2E2E2E"/>
                <w:sz w:val="20"/>
                <w:szCs w:val="20"/>
                <w:shd w:val="clear" w:color="auto" w:fill="FFFFFF"/>
              </w:rPr>
              <w:t>apod.</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bCs/>
                <w:color w:val="2E2E2E"/>
                <w:sz w:val="20"/>
                <w:szCs w:val="20"/>
                <w:shd w:val="clear" w:color="auto" w:fill="FFFFFF"/>
              </w:rPr>
            </w:pPr>
            <w:r w:rsidRPr="001D3B94">
              <w:rPr>
                <w:sz w:val="20"/>
                <w:szCs w:val="20"/>
              </w:rPr>
              <w:t xml:space="preserve">- </w:t>
            </w:r>
            <w:r w:rsidRPr="001D3B94">
              <w:rPr>
                <w:bCs/>
                <w:color w:val="2E2E2E"/>
                <w:sz w:val="20"/>
                <w:szCs w:val="20"/>
                <w:shd w:val="clear" w:color="auto" w:fill="FFFFFF"/>
              </w:rPr>
              <w:t xml:space="preserve">dělení slov na hlásky, párové souhlásky, </w:t>
            </w:r>
            <w:r>
              <w:rPr>
                <w:bCs/>
                <w:color w:val="2E2E2E"/>
                <w:sz w:val="20"/>
                <w:szCs w:val="20"/>
                <w:shd w:val="clear" w:color="auto" w:fill="FFFFFF"/>
              </w:rPr>
              <w:t>d</w:t>
            </w:r>
            <w:r w:rsidRPr="001D3B94">
              <w:rPr>
                <w:bCs/>
                <w:color w:val="2E2E2E"/>
                <w:sz w:val="20"/>
                <w:szCs w:val="20"/>
                <w:shd w:val="clear" w:color="auto" w:fill="FFFFFF"/>
              </w:rPr>
              <w:t>élka samohlásek, dvojhlásky</w:t>
            </w:r>
          </w:p>
          <w:p w:rsidR="00AE2AB2" w:rsidRPr="001D3B94" w:rsidRDefault="00AE2AB2" w:rsidP="00AE2AB2">
            <w:pPr>
              <w:pStyle w:val="Normlnweb"/>
              <w:spacing w:before="0" w:beforeAutospacing="0" w:after="0"/>
              <w:jc w:val="both"/>
              <w:rPr>
                <w:bCs/>
                <w:color w:val="2E2E2E"/>
                <w:sz w:val="20"/>
                <w:szCs w:val="20"/>
                <w:shd w:val="clear" w:color="auto" w:fill="FFFFFF"/>
              </w:rPr>
            </w:pPr>
            <w:r w:rsidRPr="001D3B94">
              <w:rPr>
                <w:bCs/>
                <w:color w:val="2E2E2E"/>
                <w:sz w:val="20"/>
                <w:szCs w:val="20"/>
                <w:shd w:val="clear" w:color="auto" w:fill="FFFFFF"/>
              </w:rPr>
              <w:t xml:space="preserve">- slovo, slabika, slabikotvorné r a l, </w:t>
            </w:r>
            <w:proofErr w:type="gramStart"/>
            <w:r w:rsidRPr="001D3B94">
              <w:rPr>
                <w:bCs/>
                <w:color w:val="2E2E2E"/>
                <w:sz w:val="20"/>
                <w:szCs w:val="20"/>
                <w:shd w:val="clear" w:color="auto" w:fill="FFFFFF"/>
              </w:rPr>
              <w:t xml:space="preserve">dělení </w:t>
            </w:r>
            <w:r>
              <w:rPr>
                <w:bCs/>
                <w:color w:val="2E2E2E"/>
                <w:sz w:val="20"/>
                <w:szCs w:val="20"/>
                <w:shd w:val="clear" w:color="auto" w:fill="FFFFFF"/>
              </w:rPr>
              <w:t xml:space="preserve"> </w:t>
            </w:r>
            <w:r w:rsidRPr="001D3B94">
              <w:rPr>
                <w:bCs/>
                <w:color w:val="2E2E2E"/>
                <w:sz w:val="20"/>
                <w:szCs w:val="20"/>
                <w:shd w:val="clear" w:color="auto" w:fill="FFFFFF"/>
              </w:rPr>
              <w:t>slov</w:t>
            </w:r>
            <w:proofErr w:type="gramEnd"/>
            <w:r w:rsidRPr="001D3B94">
              <w:rPr>
                <w:bCs/>
                <w:color w:val="2E2E2E"/>
                <w:sz w:val="20"/>
                <w:szCs w:val="20"/>
                <w:shd w:val="clear" w:color="auto" w:fill="FFFFFF"/>
              </w:rPr>
              <w:t xml:space="preserve"> na konci řádku</w:t>
            </w:r>
          </w:p>
          <w:p w:rsidR="00AE2AB2" w:rsidRPr="001D3B94" w:rsidRDefault="00AE2AB2" w:rsidP="00AE2AB2">
            <w:pPr>
              <w:pStyle w:val="Normlnweb"/>
              <w:spacing w:before="0" w:beforeAutospacing="0" w:after="0"/>
              <w:jc w:val="both"/>
              <w:rPr>
                <w:bCs/>
                <w:color w:val="2E2E2E"/>
                <w:sz w:val="20"/>
                <w:szCs w:val="20"/>
                <w:shd w:val="clear" w:color="auto" w:fill="FFFFFF"/>
              </w:rPr>
            </w:pPr>
            <w:r w:rsidRPr="001D3B94">
              <w:rPr>
                <w:bCs/>
                <w:color w:val="2E2E2E"/>
                <w:sz w:val="20"/>
                <w:szCs w:val="20"/>
                <w:shd w:val="clear" w:color="auto" w:fill="FFFFFF"/>
              </w:rPr>
              <w:t>-</w:t>
            </w:r>
            <w:r>
              <w:rPr>
                <w:bCs/>
                <w:color w:val="2E2E2E"/>
                <w:sz w:val="20"/>
                <w:szCs w:val="20"/>
                <w:shd w:val="clear" w:color="auto" w:fill="FFFFFF"/>
              </w:rPr>
              <w:t xml:space="preserve"> </w:t>
            </w:r>
            <w:r w:rsidRPr="001D3B94">
              <w:rPr>
                <w:bCs/>
                <w:color w:val="2E2E2E"/>
                <w:sz w:val="20"/>
                <w:szCs w:val="20"/>
                <w:shd w:val="clear" w:color="auto" w:fill="FFFFFF"/>
              </w:rPr>
              <w:t>opis, přepis, jednoduchý diktát</w:t>
            </w:r>
            <w:r>
              <w:rPr>
                <w:bCs/>
                <w:color w:val="2E2E2E"/>
                <w:sz w:val="20"/>
                <w:szCs w:val="20"/>
                <w:shd w:val="clear" w:color="auto" w:fill="FFFFFF"/>
              </w:rPr>
              <w:t xml:space="preserve"> </w:t>
            </w:r>
            <w:r>
              <w:rPr>
                <w:bCs/>
                <w:color w:val="2E2E2E"/>
                <w:sz w:val="20"/>
                <w:szCs w:val="20"/>
                <w:shd w:val="clear" w:color="auto" w:fill="FFFFFF"/>
              </w:rPr>
              <w:br/>
              <w:t xml:space="preserve">      </w:t>
            </w:r>
            <w:r w:rsidRPr="001D3B94">
              <w:rPr>
                <w:bCs/>
                <w:color w:val="2E2E2E"/>
                <w:sz w:val="20"/>
                <w:szCs w:val="20"/>
                <w:shd w:val="clear" w:color="auto" w:fill="FFFFFF"/>
              </w:rPr>
              <w:t>a autodiktát</w:t>
            </w:r>
          </w:p>
          <w:p w:rsidR="00AE2AB2" w:rsidRPr="001D3B94" w:rsidRDefault="00AE2AB2" w:rsidP="00AE2AB2">
            <w:pPr>
              <w:pStyle w:val="Normlnweb"/>
              <w:spacing w:before="0" w:beforeAutospacing="0" w:after="0"/>
              <w:jc w:val="both"/>
              <w:rPr>
                <w:sz w:val="20"/>
                <w:szCs w:val="20"/>
              </w:rPr>
            </w:pPr>
            <w:r w:rsidRPr="001D3B94">
              <w:rPr>
                <w:bCs/>
                <w:color w:val="2E2E2E"/>
                <w:sz w:val="20"/>
                <w:szCs w:val="20"/>
                <w:shd w:val="clear" w:color="auto" w:fill="FFFFFF"/>
              </w:rPr>
              <w:t xml:space="preserve">- abeceda, abecední seznam, řazení slov </w:t>
            </w:r>
            <w:r>
              <w:rPr>
                <w:bCs/>
                <w:color w:val="2E2E2E"/>
                <w:sz w:val="20"/>
                <w:szCs w:val="20"/>
                <w:shd w:val="clear" w:color="auto" w:fill="FFFFFF"/>
              </w:rPr>
              <w:br/>
              <w:t xml:space="preserve">   </w:t>
            </w:r>
            <w:r w:rsidRPr="001D3B94">
              <w:rPr>
                <w:bCs/>
                <w:color w:val="2E2E2E"/>
                <w:sz w:val="20"/>
                <w:szCs w:val="20"/>
                <w:shd w:val="clear" w:color="auto" w:fill="FFFFFF"/>
              </w:rPr>
              <w:t>podle abecedy</w:t>
            </w:r>
          </w:p>
        </w:tc>
        <w:tc>
          <w:tcPr>
            <w:tcW w:w="2240" w:type="dxa"/>
            <w:tcBorders>
              <w:top w:val="single" w:sz="4" w:space="0" w:color="auto"/>
              <w:left w:val="single" w:sz="4" w:space="0" w:color="auto"/>
              <w:bottom w:val="single" w:sz="4" w:space="0" w:color="auto"/>
              <w:right w:val="single" w:sz="4" w:space="0" w:color="auto"/>
            </w:tcBorders>
          </w:tcPr>
          <w:p w:rsidR="00AE2AB2" w:rsidRPr="006C0EB7" w:rsidRDefault="00AE2AB2" w:rsidP="00AE2AB2">
            <w:pPr>
              <w:rPr>
                <w:sz w:val="20"/>
                <w:szCs w:val="20"/>
              </w:rPr>
            </w:pPr>
            <w:r w:rsidRPr="00A74EE4">
              <w:rPr>
                <w:b/>
                <w:sz w:val="20"/>
                <w:szCs w:val="20"/>
              </w:rPr>
              <w:t xml:space="preserve">+ </w:t>
            </w:r>
            <w:r>
              <w:rPr>
                <w:b/>
                <w:sz w:val="20"/>
                <w:szCs w:val="20"/>
              </w:rPr>
              <w:t xml:space="preserve"> Aj –</w:t>
            </w:r>
            <w:r w:rsidRPr="006C0EB7">
              <w:rPr>
                <w:sz w:val="20"/>
                <w:szCs w:val="20"/>
              </w:rPr>
              <w:t xml:space="preserve"> slovníček</w:t>
            </w:r>
            <w:r>
              <w:rPr>
                <w:sz w:val="20"/>
                <w:szCs w:val="20"/>
              </w:rPr>
              <w:t>, odlišnost ve výslovnosti</w:t>
            </w:r>
          </w:p>
          <w:p w:rsidR="00AE2AB2" w:rsidRPr="00A74EE4" w:rsidRDefault="00AE2AB2" w:rsidP="00AE2AB2">
            <w:pPr>
              <w:rPr>
                <w:sz w:val="20"/>
                <w:szCs w:val="20"/>
              </w:rPr>
            </w:pPr>
            <w:r>
              <w:rPr>
                <w:b/>
                <w:sz w:val="20"/>
                <w:szCs w:val="20"/>
              </w:rPr>
              <w:t xml:space="preserve">    </w:t>
            </w:r>
            <w:r w:rsidRPr="00A74EE4">
              <w:rPr>
                <w:b/>
                <w:sz w:val="20"/>
                <w:szCs w:val="20"/>
              </w:rPr>
              <w:t>Hv</w:t>
            </w:r>
            <w:r w:rsidRPr="00A74EE4">
              <w:rPr>
                <w:sz w:val="20"/>
                <w:szCs w:val="20"/>
              </w:rPr>
              <w:t xml:space="preserve"> – rytmizace</w:t>
            </w:r>
          </w:p>
          <w:p w:rsidR="00AE2AB2" w:rsidRPr="00A74EE4" w:rsidRDefault="00AE2AB2" w:rsidP="00AE2AB2">
            <w:pPr>
              <w:ind w:left="170"/>
              <w:rPr>
                <w:sz w:val="20"/>
                <w:szCs w:val="20"/>
              </w:rPr>
            </w:pPr>
            <w:r>
              <w:rPr>
                <w:b/>
                <w:sz w:val="20"/>
                <w:szCs w:val="20"/>
              </w:rPr>
              <w:t xml:space="preserve"> </w:t>
            </w:r>
            <w:r w:rsidRPr="00A74EE4">
              <w:rPr>
                <w:b/>
                <w:sz w:val="20"/>
                <w:szCs w:val="20"/>
              </w:rPr>
              <w:t xml:space="preserve">Vv </w:t>
            </w:r>
            <w:r w:rsidRPr="00A74EE4">
              <w:rPr>
                <w:sz w:val="20"/>
                <w:szCs w:val="20"/>
              </w:rPr>
              <w:t>– písmo ve výtvarném projevu</w:t>
            </w:r>
          </w:p>
          <w:p w:rsidR="00AE2AB2" w:rsidRPr="00A74EE4" w:rsidRDefault="00AE2AB2" w:rsidP="00AE2AB2">
            <w:pPr>
              <w:rPr>
                <w:sz w:val="20"/>
                <w:szCs w:val="20"/>
              </w:rPr>
            </w:pPr>
          </w:p>
          <w:p w:rsidR="00AE2AB2" w:rsidRPr="00A74EE4" w:rsidRDefault="00AE2AB2" w:rsidP="00AE2AB2">
            <w:pPr>
              <w:rPr>
                <w:sz w:val="20"/>
                <w:szCs w:val="20"/>
              </w:rPr>
            </w:pPr>
            <w:r w:rsidRPr="00A74EE4">
              <w:rPr>
                <w:b/>
                <w:sz w:val="20"/>
                <w:szCs w:val="20"/>
              </w:rPr>
              <w:t>* MED</w:t>
            </w:r>
            <w:r w:rsidRPr="00A74EE4">
              <w:rPr>
                <w:sz w:val="20"/>
                <w:szCs w:val="20"/>
              </w:rPr>
              <w:t xml:space="preserve"> – zprávy v</w:t>
            </w:r>
            <w:r>
              <w:rPr>
                <w:sz w:val="20"/>
                <w:szCs w:val="20"/>
              </w:rPr>
              <w:t> </w:t>
            </w:r>
            <w:r w:rsidRPr="00A74EE4">
              <w:rPr>
                <w:sz w:val="20"/>
                <w:szCs w:val="20"/>
              </w:rPr>
              <w:t>mluveném</w:t>
            </w:r>
            <w:r>
              <w:rPr>
                <w:sz w:val="20"/>
                <w:szCs w:val="20"/>
              </w:rPr>
              <w:t xml:space="preserve"> </w:t>
            </w:r>
            <w:r w:rsidRPr="00A74EE4">
              <w:rPr>
                <w:sz w:val="20"/>
                <w:szCs w:val="20"/>
              </w:rPr>
              <w:t>a písemném projevu</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vAlign w:val="center"/>
            <w:hideMark/>
          </w:tcPr>
          <w:p w:rsidR="00AE2AB2" w:rsidRDefault="00AE2AB2" w:rsidP="00AE2AB2">
            <w:pPr>
              <w:rPr>
                <w:b/>
                <w:sz w:val="20"/>
                <w:szCs w:val="20"/>
              </w:rPr>
            </w:pPr>
            <w:r w:rsidRPr="00256CD2">
              <w:rPr>
                <w:b/>
                <w:sz w:val="20"/>
                <w:szCs w:val="20"/>
              </w:rPr>
              <w:t>Porovnává významy slov, zvláště slova opačného významu a slova významem souřadná, nadřazená a podřazená, vyhledává v textu slova příbuzná.</w:t>
            </w:r>
          </w:p>
          <w:p w:rsidR="00AE2AB2" w:rsidRPr="001D3B94" w:rsidRDefault="00AE2AB2" w:rsidP="00AE2AB2">
            <w:pPr>
              <w:pStyle w:val="Normlnweb"/>
              <w:spacing w:before="0" w:beforeAutospacing="0" w:after="0"/>
              <w:jc w:val="both"/>
              <w:rPr>
                <w:sz w:val="20"/>
                <w:szCs w:val="20"/>
              </w:rPr>
            </w:pPr>
            <w:r w:rsidRPr="001D3B94">
              <w:rPr>
                <w:sz w:val="20"/>
                <w:szCs w:val="20"/>
              </w:rPr>
              <w:t xml:space="preserve">- porovnává významy slov, zvláště slova </w:t>
            </w:r>
          </w:p>
          <w:p w:rsidR="00AE2AB2" w:rsidRPr="001D3B94" w:rsidRDefault="00AE2AB2" w:rsidP="00AE2AB2">
            <w:pPr>
              <w:pStyle w:val="Normlnweb"/>
              <w:spacing w:before="0" w:beforeAutospacing="0" w:after="0"/>
              <w:jc w:val="both"/>
              <w:rPr>
                <w:sz w:val="20"/>
                <w:szCs w:val="20"/>
              </w:rPr>
            </w:pPr>
            <w:r w:rsidRPr="001D3B94">
              <w:rPr>
                <w:sz w:val="20"/>
                <w:szCs w:val="20"/>
              </w:rPr>
              <w:t xml:space="preserve">  opačného významu, slova souřadná, </w:t>
            </w:r>
            <w:r>
              <w:rPr>
                <w:sz w:val="20"/>
                <w:szCs w:val="20"/>
              </w:rPr>
              <w:br/>
              <w:t xml:space="preserve">  </w:t>
            </w:r>
            <w:r w:rsidRPr="001D3B94">
              <w:rPr>
                <w:sz w:val="20"/>
                <w:szCs w:val="20"/>
              </w:rPr>
              <w:t>slova nadřazená a podřazená</w:t>
            </w:r>
          </w:p>
          <w:p w:rsidR="00AE2AB2" w:rsidRDefault="00AE2AB2" w:rsidP="00AE2AB2">
            <w:pPr>
              <w:rPr>
                <w:b/>
                <w:sz w:val="20"/>
                <w:szCs w:val="20"/>
              </w:rPr>
            </w:pP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1D3B94" w:rsidRDefault="00AE2AB2" w:rsidP="00AE2AB2">
            <w:pPr>
              <w:pStyle w:val="Normlnweb"/>
              <w:spacing w:before="0" w:beforeAutospacing="0" w:after="0"/>
              <w:jc w:val="both"/>
              <w:rPr>
                <w:sz w:val="20"/>
                <w:szCs w:val="20"/>
              </w:rPr>
            </w:pPr>
            <w:r w:rsidRPr="001D3B94">
              <w:rPr>
                <w:sz w:val="20"/>
                <w:szCs w:val="20"/>
              </w:rPr>
              <w:t xml:space="preserve">- </w:t>
            </w:r>
            <w:r w:rsidRPr="001D3B94">
              <w:rPr>
                <w:bCs/>
                <w:color w:val="2E2E2E"/>
                <w:sz w:val="20"/>
                <w:szCs w:val="20"/>
                <w:shd w:val="clear" w:color="auto" w:fill="FFFFFF"/>
              </w:rPr>
              <w:t xml:space="preserve">slovní význam, slova významem </w:t>
            </w:r>
            <w:r>
              <w:rPr>
                <w:bCs/>
                <w:color w:val="2E2E2E"/>
                <w:sz w:val="20"/>
                <w:szCs w:val="20"/>
                <w:shd w:val="clear" w:color="auto" w:fill="FFFFFF"/>
              </w:rPr>
              <w:br/>
              <w:t xml:space="preserve">  </w:t>
            </w:r>
            <w:r w:rsidRPr="001D3B94">
              <w:rPr>
                <w:bCs/>
                <w:color w:val="2E2E2E"/>
                <w:sz w:val="20"/>
                <w:szCs w:val="20"/>
                <w:shd w:val="clear" w:color="auto" w:fill="FFFFFF"/>
              </w:rPr>
              <w:t xml:space="preserve">nadřazená, podřazená, souřadná, </w:t>
            </w:r>
            <w:r>
              <w:rPr>
                <w:bCs/>
                <w:color w:val="2E2E2E"/>
                <w:sz w:val="20"/>
                <w:szCs w:val="20"/>
                <w:shd w:val="clear" w:color="auto" w:fill="FFFFFF"/>
              </w:rPr>
              <w:br/>
              <w:t xml:space="preserve">  </w:t>
            </w:r>
            <w:r w:rsidRPr="001D3B94">
              <w:rPr>
                <w:bCs/>
                <w:color w:val="2E2E2E"/>
                <w:sz w:val="20"/>
                <w:szCs w:val="20"/>
                <w:shd w:val="clear" w:color="auto" w:fill="FFFFFF"/>
              </w:rPr>
              <w:t xml:space="preserve">protikladná, souznačná, mnohoznačná, </w:t>
            </w:r>
            <w:r>
              <w:rPr>
                <w:bCs/>
                <w:color w:val="2E2E2E"/>
                <w:sz w:val="20"/>
                <w:szCs w:val="20"/>
                <w:shd w:val="clear" w:color="auto" w:fill="FFFFFF"/>
              </w:rPr>
              <w:br/>
              <w:t xml:space="preserve">  </w:t>
            </w:r>
            <w:r w:rsidRPr="001D3B94">
              <w:rPr>
                <w:bCs/>
                <w:color w:val="2E2E2E"/>
                <w:sz w:val="20"/>
                <w:szCs w:val="20"/>
                <w:shd w:val="clear" w:color="auto" w:fill="FFFFFF"/>
              </w:rPr>
              <w:t xml:space="preserve">slova spisovná a nespisovná, hovorový </w:t>
            </w:r>
            <w:r>
              <w:rPr>
                <w:bCs/>
                <w:color w:val="2E2E2E"/>
                <w:sz w:val="20"/>
                <w:szCs w:val="20"/>
                <w:shd w:val="clear" w:color="auto" w:fill="FFFFFF"/>
              </w:rPr>
              <w:br/>
              <w:t xml:space="preserve">  </w:t>
            </w:r>
            <w:r w:rsidRPr="001D3B94">
              <w:rPr>
                <w:bCs/>
                <w:color w:val="2E2E2E"/>
                <w:sz w:val="20"/>
                <w:szCs w:val="20"/>
                <w:shd w:val="clear" w:color="auto" w:fill="FFFFFF"/>
              </w:rPr>
              <w:t>jazyk, slova citově zabarvená</w:t>
            </w:r>
          </w:p>
          <w:p w:rsidR="00AE2AB2" w:rsidRPr="001D3B94"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rPr>
                <w:b/>
                <w:sz w:val="20"/>
                <w:szCs w:val="20"/>
              </w:rPr>
            </w:pPr>
            <w:r w:rsidRPr="00A74EE4">
              <w:rPr>
                <w:b/>
                <w:sz w:val="20"/>
                <w:szCs w:val="20"/>
              </w:rPr>
              <w:t xml:space="preserve">+ </w:t>
            </w:r>
            <w:r>
              <w:rPr>
                <w:b/>
                <w:sz w:val="20"/>
                <w:szCs w:val="20"/>
              </w:rPr>
              <w:t xml:space="preserve"> Aj –</w:t>
            </w:r>
            <w:r w:rsidRPr="006C0EB7">
              <w:rPr>
                <w:sz w:val="20"/>
                <w:szCs w:val="20"/>
              </w:rPr>
              <w:t xml:space="preserve"> slovníček</w:t>
            </w:r>
            <w:r>
              <w:rPr>
                <w:sz w:val="20"/>
                <w:szCs w:val="20"/>
              </w:rPr>
              <w:t>, tematické celky</w:t>
            </w:r>
          </w:p>
          <w:p w:rsidR="00AE2AB2" w:rsidRPr="00A74EE4" w:rsidRDefault="00AE2AB2" w:rsidP="00AE2AB2">
            <w:pPr>
              <w:rPr>
                <w:sz w:val="20"/>
                <w:szCs w:val="20"/>
              </w:rPr>
            </w:pPr>
            <w:r>
              <w:rPr>
                <w:b/>
                <w:sz w:val="20"/>
                <w:szCs w:val="20"/>
              </w:rPr>
              <w:t xml:space="preserve">    </w:t>
            </w:r>
            <w:r w:rsidRPr="00A74EE4">
              <w:rPr>
                <w:b/>
                <w:sz w:val="20"/>
                <w:szCs w:val="20"/>
              </w:rPr>
              <w:t>Prv</w:t>
            </w:r>
            <w:r w:rsidRPr="00A74EE4">
              <w:rPr>
                <w:sz w:val="20"/>
                <w:szCs w:val="20"/>
              </w:rPr>
              <w:t xml:space="preserve"> – živočichové, rostliny, povolání</w:t>
            </w:r>
          </w:p>
          <w:p w:rsidR="00AE2AB2" w:rsidRPr="00A74EE4" w:rsidRDefault="00AE2AB2" w:rsidP="00AE2AB2">
            <w:pPr>
              <w:rPr>
                <w:b/>
                <w:sz w:val="20"/>
                <w:szCs w:val="20"/>
              </w:rPr>
            </w:pPr>
          </w:p>
          <w:p w:rsidR="00AE2AB2" w:rsidRPr="00A74EE4" w:rsidRDefault="00AE2AB2" w:rsidP="00AE2AB2">
            <w:pPr>
              <w:rPr>
                <w:sz w:val="20"/>
                <w:szCs w:val="20"/>
              </w:rPr>
            </w:pPr>
            <w:r w:rsidRPr="00A74EE4">
              <w:rPr>
                <w:b/>
                <w:sz w:val="20"/>
                <w:szCs w:val="20"/>
              </w:rPr>
              <w:t>* ENV</w:t>
            </w:r>
            <w:r w:rsidRPr="00A74EE4">
              <w:rPr>
                <w:sz w:val="20"/>
                <w:szCs w:val="20"/>
              </w:rPr>
              <w:t xml:space="preserve"> </w:t>
            </w:r>
            <w:r>
              <w:rPr>
                <w:sz w:val="20"/>
                <w:szCs w:val="20"/>
              </w:rPr>
              <w:t>–</w:t>
            </w:r>
            <w:r w:rsidRPr="00A74EE4">
              <w:rPr>
                <w:sz w:val="20"/>
                <w:szCs w:val="20"/>
              </w:rPr>
              <w:t xml:space="preserve"> ekosystémy</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Porovnává a třídí slova podle zobecněného významu – děj, věc, okolnost, vlastnost.</w:t>
            </w:r>
          </w:p>
          <w:p w:rsidR="00AE2AB2" w:rsidRPr="00256CD2" w:rsidRDefault="00AE2AB2" w:rsidP="00AE2AB2">
            <w:pPr>
              <w:rPr>
                <w:b/>
                <w:sz w:val="20"/>
                <w:szCs w:val="20"/>
              </w:rPr>
            </w:pPr>
            <w:r w:rsidRPr="001D3B94">
              <w:rPr>
                <w:bCs/>
                <w:color w:val="2E2E2E"/>
                <w:sz w:val="20"/>
                <w:szCs w:val="20"/>
                <w:shd w:val="clear" w:color="auto" w:fill="FFFFFF"/>
              </w:rPr>
              <w:t>-</w:t>
            </w:r>
            <w:r>
              <w:rPr>
                <w:bCs/>
                <w:color w:val="2E2E2E"/>
                <w:sz w:val="20"/>
                <w:szCs w:val="20"/>
                <w:shd w:val="clear" w:color="auto" w:fill="FFFFFF"/>
              </w:rPr>
              <w:t xml:space="preserve"> </w:t>
            </w:r>
            <w:r w:rsidRPr="001D3B94">
              <w:rPr>
                <w:bCs/>
                <w:color w:val="2E2E2E"/>
                <w:sz w:val="20"/>
                <w:szCs w:val="20"/>
                <w:shd w:val="clear" w:color="auto" w:fill="FFFFFF"/>
              </w:rPr>
              <w:t>porovnává a třídí slo</w:t>
            </w:r>
            <w:r>
              <w:rPr>
                <w:bCs/>
                <w:color w:val="2E2E2E"/>
                <w:sz w:val="20"/>
                <w:szCs w:val="20"/>
                <w:shd w:val="clear" w:color="auto" w:fill="FFFFFF"/>
              </w:rPr>
              <w:t xml:space="preserve">va podle </w:t>
            </w:r>
            <w:r>
              <w:rPr>
                <w:bCs/>
                <w:color w:val="2E2E2E"/>
                <w:sz w:val="20"/>
                <w:szCs w:val="20"/>
                <w:shd w:val="clear" w:color="auto" w:fill="FFFFFF"/>
              </w:rPr>
              <w:br/>
              <w:t xml:space="preserve">  zobecněného </w:t>
            </w:r>
            <w:r w:rsidRPr="001D3B94">
              <w:rPr>
                <w:bCs/>
                <w:color w:val="2E2E2E"/>
                <w:sz w:val="20"/>
                <w:szCs w:val="20"/>
                <w:shd w:val="clear" w:color="auto" w:fill="FFFFFF"/>
              </w:rPr>
              <w:t xml:space="preserve">významu – děj, věc, </w:t>
            </w:r>
            <w:r>
              <w:rPr>
                <w:bCs/>
                <w:color w:val="2E2E2E"/>
                <w:sz w:val="20"/>
                <w:szCs w:val="20"/>
                <w:shd w:val="clear" w:color="auto" w:fill="FFFFFF"/>
              </w:rPr>
              <w:br/>
              <w:t xml:space="preserve">  </w:t>
            </w:r>
            <w:r w:rsidRPr="001D3B94">
              <w:rPr>
                <w:bCs/>
                <w:color w:val="2E2E2E"/>
                <w:sz w:val="20"/>
                <w:szCs w:val="20"/>
                <w:shd w:val="clear" w:color="auto" w:fill="FFFFFF"/>
              </w:rPr>
              <w:t>okolnost, vlastnost</w:t>
            </w:r>
          </w:p>
        </w:tc>
        <w:tc>
          <w:tcPr>
            <w:tcW w:w="3411" w:type="dxa"/>
            <w:tcBorders>
              <w:top w:val="single" w:sz="4" w:space="0" w:color="auto"/>
              <w:left w:val="single" w:sz="4" w:space="0" w:color="auto"/>
              <w:bottom w:val="single" w:sz="4" w:space="0" w:color="auto"/>
              <w:right w:val="single" w:sz="4" w:space="0" w:color="auto"/>
            </w:tcBorders>
            <w:hideMark/>
          </w:tcPr>
          <w:p w:rsidR="00AE2AB2" w:rsidRPr="001D3B94" w:rsidRDefault="00AE2AB2" w:rsidP="00AE2AB2">
            <w:pPr>
              <w:pStyle w:val="Normlnweb"/>
              <w:spacing w:before="0" w:beforeAutospacing="0" w:after="0"/>
              <w:jc w:val="both"/>
              <w:rPr>
                <w:sz w:val="20"/>
                <w:szCs w:val="20"/>
              </w:rPr>
            </w:pPr>
            <w:r w:rsidRPr="001D3B94">
              <w:rPr>
                <w:sz w:val="20"/>
                <w:szCs w:val="20"/>
              </w:rPr>
              <w:t xml:space="preserve">- </w:t>
            </w:r>
            <w:r w:rsidRPr="001D3B94">
              <w:rPr>
                <w:bCs/>
                <w:color w:val="2E2E2E"/>
                <w:sz w:val="20"/>
                <w:szCs w:val="20"/>
                <w:shd w:val="clear" w:color="auto" w:fill="FFFFFF"/>
              </w:rPr>
              <w:t>propedeutika slovních druhů</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rPr>
                <w:b/>
                <w:sz w:val="20"/>
                <w:szCs w:val="20"/>
              </w:rPr>
            </w:pPr>
            <w:r w:rsidRPr="00A74EE4">
              <w:rPr>
                <w:b/>
                <w:sz w:val="20"/>
                <w:szCs w:val="20"/>
              </w:rPr>
              <w:t xml:space="preserve">+ </w:t>
            </w:r>
            <w:r>
              <w:rPr>
                <w:b/>
                <w:sz w:val="20"/>
                <w:szCs w:val="20"/>
              </w:rPr>
              <w:t xml:space="preserve"> Aj –</w:t>
            </w:r>
            <w:r w:rsidRPr="006C0EB7">
              <w:rPr>
                <w:sz w:val="20"/>
                <w:szCs w:val="20"/>
              </w:rPr>
              <w:t xml:space="preserve"> slovníček</w:t>
            </w:r>
            <w:r>
              <w:rPr>
                <w:sz w:val="20"/>
                <w:szCs w:val="20"/>
              </w:rPr>
              <w:t>, tematické celky</w:t>
            </w:r>
          </w:p>
          <w:p w:rsidR="00AE2AB2" w:rsidRPr="00A74EE4" w:rsidRDefault="00AE2AB2" w:rsidP="00AE2AB2">
            <w:pPr>
              <w:rPr>
                <w:sz w:val="20"/>
                <w:szCs w:val="20"/>
              </w:rPr>
            </w:pPr>
            <w:r>
              <w:rPr>
                <w:b/>
                <w:sz w:val="20"/>
                <w:szCs w:val="20"/>
              </w:rPr>
              <w:t xml:space="preserve">    </w:t>
            </w:r>
            <w:r w:rsidRPr="00A74EE4">
              <w:rPr>
                <w:b/>
                <w:sz w:val="20"/>
                <w:szCs w:val="20"/>
              </w:rPr>
              <w:t>Prv</w:t>
            </w:r>
            <w:r w:rsidRPr="00A74EE4">
              <w:rPr>
                <w:sz w:val="20"/>
                <w:szCs w:val="20"/>
              </w:rPr>
              <w:t xml:space="preserve"> – názvy přírodnin</w:t>
            </w:r>
          </w:p>
          <w:p w:rsidR="00AE2AB2" w:rsidRPr="00A74EE4" w:rsidRDefault="00AE2AB2" w:rsidP="00AE2AB2">
            <w:pPr>
              <w:rPr>
                <w:sz w:val="20"/>
                <w:szCs w:val="20"/>
              </w:rPr>
            </w:pPr>
          </w:p>
          <w:p w:rsidR="00AE2AB2" w:rsidRPr="00A74EE4" w:rsidRDefault="00AE2AB2" w:rsidP="00AE2AB2">
            <w:pPr>
              <w:rPr>
                <w:sz w:val="20"/>
                <w:szCs w:val="20"/>
              </w:rPr>
            </w:pPr>
            <w:r w:rsidRPr="00A74EE4">
              <w:rPr>
                <w:b/>
                <w:sz w:val="20"/>
                <w:szCs w:val="20"/>
              </w:rPr>
              <w:t>* ENV</w:t>
            </w:r>
            <w:r w:rsidRPr="00A74EE4">
              <w:rPr>
                <w:sz w:val="20"/>
                <w:szCs w:val="20"/>
              </w:rPr>
              <w:t xml:space="preserve"> </w:t>
            </w:r>
            <w:r>
              <w:rPr>
                <w:sz w:val="20"/>
                <w:szCs w:val="20"/>
              </w:rPr>
              <w:t>–</w:t>
            </w:r>
            <w:r w:rsidRPr="00A74EE4">
              <w:rPr>
                <w:sz w:val="20"/>
                <w:szCs w:val="20"/>
              </w:rPr>
              <w:t xml:space="preserve"> ekosystémy</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Rozlišuje slovní druhy v základním tvaru.</w:t>
            </w:r>
          </w:p>
          <w:p w:rsidR="00AE2AB2" w:rsidRPr="001D3B94" w:rsidRDefault="00AE2AB2" w:rsidP="00AE2AB2">
            <w:pPr>
              <w:pStyle w:val="Normlnweb"/>
              <w:spacing w:before="0" w:beforeAutospacing="0" w:after="0"/>
              <w:jc w:val="both"/>
              <w:rPr>
                <w:sz w:val="20"/>
                <w:szCs w:val="20"/>
              </w:rPr>
            </w:pPr>
            <w:r w:rsidRPr="001D3B94">
              <w:rPr>
                <w:sz w:val="20"/>
                <w:szCs w:val="20"/>
              </w:rPr>
              <w:t>- seznamuje se se slovními druhy</w:t>
            </w:r>
          </w:p>
          <w:p w:rsidR="00AE2AB2" w:rsidRDefault="00AE2AB2" w:rsidP="00AE2AB2">
            <w:pPr>
              <w:pStyle w:val="Normlnweb"/>
              <w:spacing w:before="0" w:beforeAutospacing="0" w:after="0"/>
              <w:jc w:val="both"/>
              <w:rPr>
                <w:sz w:val="20"/>
                <w:szCs w:val="20"/>
              </w:rPr>
            </w:pPr>
            <w:r w:rsidRPr="001D3B94">
              <w:rPr>
                <w:sz w:val="20"/>
                <w:szCs w:val="20"/>
              </w:rPr>
              <w:lastRenderedPageBreak/>
              <w:t>- určí podstatné jméno</w:t>
            </w:r>
          </w:p>
          <w:p w:rsidR="00AE2AB2" w:rsidRPr="001D3B94" w:rsidRDefault="00AE2AB2" w:rsidP="00AE2AB2">
            <w:pPr>
              <w:pStyle w:val="Normlnweb"/>
              <w:spacing w:before="0" w:beforeAutospacing="0" w:after="0"/>
              <w:jc w:val="both"/>
              <w:rPr>
                <w:sz w:val="20"/>
                <w:szCs w:val="20"/>
              </w:rPr>
            </w:pPr>
            <w:r w:rsidRPr="001D3B94">
              <w:rPr>
                <w:sz w:val="20"/>
                <w:szCs w:val="20"/>
              </w:rPr>
              <w:t xml:space="preserve">- určí sloveso v základním jednoduchém </w:t>
            </w:r>
          </w:p>
          <w:p w:rsidR="00AE2AB2" w:rsidRPr="001D3B94" w:rsidRDefault="00AE2AB2" w:rsidP="00AE2AB2">
            <w:pPr>
              <w:pStyle w:val="Normlnweb"/>
              <w:spacing w:before="0" w:beforeAutospacing="0" w:after="0"/>
              <w:jc w:val="both"/>
              <w:rPr>
                <w:sz w:val="20"/>
                <w:szCs w:val="20"/>
              </w:rPr>
            </w:pPr>
            <w:r w:rsidRPr="001D3B94">
              <w:rPr>
                <w:sz w:val="20"/>
                <w:szCs w:val="20"/>
              </w:rPr>
              <w:t xml:space="preserve">  tvaru</w:t>
            </w:r>
          </w:p>
          <w:p w:rsidR="00AE2AB2" w:rsidRPr="00256CD2" w:rsidRDefault="00AE2AB2" w:rsidP="00AE2AB2">
            <w:pPr>
              <w:rPr>
                <w:b/>
                <w:sz w:val="20"/>
                <w:szCs w:val="20"/>
              </w:rPr>
            </w:pPr>
            <w:r w:rsidRPr="001D3B94">
              <w:rPr>
                <w:sz w:val="20"/>
                <w:szCs w:val="20"/>
              </w:rPr>
              <w:t>- určí předložku</w:t>
            </w:r>
          </w:p>
        </w:tc>
        <w:tc>
          <w:tcPr>
            <w:tcW w:w="3411" w:type="dxa"/>
            <w:tcBorders>
              <w:top w:val="single" w:sz="4" w:space="0" w:color="auto"/>
              <w:left w:val="single" w:sz="4" w:space="0" w:color="auto"/>
              <w:bottom w:val="single" w:sz="4" w:space="0" w:color="auto"/>
              <w:right w:val="single" w:sz="4" w:space="0" w:color="auto"/>
            </w:tcBorders>
            <w:hideMark/>
          </w:tcPr>
          <w:p w:rsidR="00AE2AB2" w:rsidRPr="001D3B94" w:rsidRDefault="00AE2AB2" w:rsidP="00AE2AB2">
            <w:pPr>
              <w:pStyle w:val="Normlnweb"/>
              <w:spacing w:before="0" w:beforeAutospacing="0" w:after="0"/>
              <w:jc w:val="both"/>
              <w:rPr>
                <w:sz w:val="20"/>
                <w:szCs w:val="20"/>
              </w:rPr>
            </w:pPr>
            <w:r w:rsidRPr="001D3B94">
              <w:rPr>
                <w:sz w:val="20"/>
                <w:szCs w:val="20"/>
              </w:rPr>
              <w:lastRenderedPageBreak/>
              <w:t xml:space="preserve">- slovní </w:t>
            </w:r>
            <w:proofErr w:type="gramStart"/>
            <w:r w:rsidRPr="001D3B94">
              <w:rPr>
                <w:sz w:val="20"/>
                <w:szCs w:val="20"/>
              </w:rPr>
              <w:t>druhy - přehled</w:t>
            </w:r>
            <w:proofErr w:type="gramEnd"/>
          </w:p>
          <w:p w:rsidR="00AE2AB2" w:rsidRPr="001D3B94" w:rsidRDefault="00AE2AB2" w:rsidP="00AE2AB2">
            <w:pPr>
              <w:pStyle w:val="Normlnweb"/>
              <w:spacing w:before="0" w:beforeAutospacing="0" w:after="0"/>
              <w:jc w:val="both"/>
              <w:rPr>
                <w:sz w:val="20"/>
                <w:szCs w:val="20"/>
              </w:rPr>
            </w:pPr>
            <w:r w:rsidRPr="001D3B94">
              <w:rPr>
                <w:sz w:val="20"/>
                <w:szCs w:val="20"/>
              </w:rPr>
              <w:t xml:space="preserve">- podstatná jména </w:t>
            </w:r>
            <w:r w:rsidRPr="001D3B94">
              <w:rPr>
                <w:color w:val="2E2E2E"/>
                <w:sz w:val="20"/>
                <w:szCs w:val="20"/>
                <w:shd w:val="clear" w:color="auto" w:fill="FFFFFF"/>
              </w:rPr>
              <w:t xml:space="preserve">v základních tvarech, </w:t>
            </w:r>
            <w:r>
              <w:rPr>
                <w:color w:val="2E2E2E"/>
                <w:sz w:val="20"/>
                <w:szCs w:val="20"/>
                <w:shd w:val="clear" w:color="auto" w:fill="FFFFFF"/>
              </w:rPr>
              <w:br/>
              <w:t xml:space="preserve">  </w:t>
            </w:r>
            <w:r w:rsidRPr="001D3B94">
              <w:rPr>
                <w:color w:val="2E2E2E"/>
                <w:sz w:val="20"/>
                <w:szCs w:val="20"/>
                <w:shd w:val="clear" w:color="auto" w:fill="FFFFFF"/>
              </w:rPr>
              <w:t>jména osob, zvířat a věc</w:t>
            </w:r>
          </w:p>
          <w:p w:rsidR="00AE2AB2" w:rsidRDefault="00AE2AB2" w:rsidP="00AE2AB2">
            <w:pPr>
              <w:pStyle w:val="Normlnweb"/>
              <w:spacing w:before="0" w:beforeAutospacing="0" w:after="0"/>
              <w:jc w:val="both"/>
              <w:rPr>
                <w:color w:val="2E2E2E"/>
                <w:sz w:val="20"/>
                <w:szCs w:val="20"/>
                <w:shd w:val="clear" w:color="auto" w:fill="FFFFFF"/>
              </w:rPr>
            </w:pPr>
            <w:r w:rsidRPr="001D3B94">
              <w:rPr>
                <w:sz w:val="20"/>
                <w:szCs w:val="20"/>
              </w:rPr>
              <w:lastRenderedPageBreak/>
              <w:t xml:space="preserve">- slovesa </w:t>
            </w:r>
            <w:r w:rsidRPr="001D3B94">
              <w:rPr>
                <w:color w:val="2E2E2E"/>
                <w:sz w:val="20"/>
                <w:szCs w:val="20"/>
                <w:shd w:val="clear" w:color="auto" w:fill="FFFFFF"/>
              </w:rPr>
              <w:t>v jednoduchých příkladech</w:t>
            </w:r>
          </w:p>
          <w:p w:rsidR="00AE2AB2" w:rsidRPr="001D3B94" w:rsidRDefault="00AE2AB2" w:rsidP="00AE2AB2">
            <w:pPr>
              <w:pStyle w:val="Normlnweb"/>
              <w:spacing w:before="0" w:beforeAutospacing="0" w:after="0"/>
              <w:jc w:val="both"/>
              <w:rPr>
                <w:sz w:val="20"/>
                <w:szCs w:val="20"/>
              </w:rPr>
            </w:pPr>
            <w:r>
              <w:rPr>
                <w:sz w:val="20"/>
                <w:szCs w:val="20"/>
              </w:rPr>
              <w:t>- předložky</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rPr>
                <w:b/>
                <w:sz w:val="20"/>
                <w:szCs w:val="20"/>
              </w:rPr>
            </w:pPr>
            <w:r w:rsidRPr="00A74EE4">
              <w:rPr>
                <w:b/>
                <w:sz w:val="20"/>
                <w:szCs w:val="20"/>
              </w:rPr>
              <w:lastRenderedPageBreak/>
              <w:t xml:space="preserve">+ </w:t>
            </w:r>
            <w:r>
              <w:rPr>
                <w:b/>
                <w:sz w:val="20"/>
                <w:szCs w:val="20"/>
              </w:rPr>
              <w:t xml:space="preserve"> Aj –</w:t>
            </w:r>
            <w:r w:rsidRPr="006C0EB7">
              <w:rPr>
                <w:sz w:val="20"/>
                <w:szCs w:val="20"/>
              </w:rPr>
              <w:t xml:space="preserve"> slovníček</w:t>
            </w:r>
            <w:r>
              <w:rPr>
                <w:sz w:val="20"/>
                <w:szCs w:val="20"/>
              </w:rPr>
              <w:t>, tematické celky</w:t>
            </w:r>
          </w:p>
          <w:p w:rsidR="00AE2AB2" w:rsidRPr="00A74EE4" w:rsidRDefault="00AE2AB2" w:rsidP="00AE2AB2">
            <w:pPr>
              <w:rPr>
                <w:sz w:val="20"/>
                <w:szCs w:val="20"/>
              </w:rPr>
            </w:pPr>
            <w:r>
              <w:rPr>
                <w:b/>
                <w:sz w:val="20"/>
                <w:szCs w:val="20"/>
              </w:rPr>
              <w:t xml:space="preserve">    </w:t>
            </w:r>
            <w:r w:rsidRPr="00A74EE4">
              <w:rPr>
                <w:b/>
                <w:sz w:val="20"/>
                <w:szCs w:val="20"/>
              </w:rPr>
              <w:t>Prv</w:t>
            </w:r>
            <w:r w:rsidRPr="00A74EE4">
              <w:rPr>
                <w:sz w:val="20"/>
                <w:szCs w:val="20"/>
              </w:rPr>
              <w:t xml:space="preserve"> – názvy přírodnin</w:t>
            </w:r>
          </w:p>
          <w:p w:rsidR="00AE2AB2" w:rsidRPr="00A74EE4" w:rsidRDefault="00AE2AB2" w:rsidP="00AE2AB2">
            <w:pPr>
              <w:rPr>
                <w:sz w:val="20"/>
                <w:szCs w:val="20"/>
              </w:rPr>
            </w:pPr>
          </w:p>
          <w:p w:rsidR="00AE2AB2" w:rsidRPr="00A74EE4" w:rsidRDefault="00AE2AB2" w:rsidP="00AE2AB2">
            <w:pPr>
              <w:rPr>
                <w:b/>
                <w:sz w:val="20"/>
                <w:szCs w:val="20"/>
              </w:rPr>
            </w:pPr>
            <w:r w:rsidRPr="00A74EE4">
              <w:rPr>
                <w:b/>
                <w:sz w:val="20"/>
                <w:szCs w:val="20"/>
              </w:rPr>
              <w:t xml:space="preserve">* </w:t>
            </w:r>
            <w:proofErr w:type="gramStart"/>
            <w:r w:rsidRPr="00A74EE4">
              <w:rPr>
                <w:b/>
                <w:sz w:val="20"/>
                <w:szCs w:val="20"/>
              </w:rPr>
              <w:t>ENV</w:t>
            </w:r>
            <w:r w:rsidRPr="00A74EE4">
              <w:rPr>
                <w:sz w:val="20"/>
                <w:szCs w:val="20"/>
              </w:rPr>
              <w:t xml:space="preserve"> - ekosystémy</w:t>
            </w:r>
            <w:proofErr w:type="gramEnd"/>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Užívá v mluveném projevu správné gramatické tvary podstatných jmen, přídavných jmen a sloves.</w:t>
            </w:r>
          </w:p>
          <w:p w:rsidR="00AE2AB2" w:rsidRPr="00256CD2" w:rsidRDefault="00AE2AB2" w:rsidP="00AE2AB2">
            <w:pPr>
              <w:pStyle w:val="Normlnweb"/>
              <w:spacing w:before="0" w:beforeAutospacing="0" w:after="0"/>
              <w:jc w:val="both"/>
              <w:rPr>
                <w:b/>
                <w:sz w:val="20"/>
                <w:szCs w:val="20"/>
              </w:rPr>
            </w:pPr>
            <w:r>
              <w:rPr>
                <w:sz w:val="20"/>
                <w:szCs w:val="20"/>
              </w:rPr>
              <w:t xml:space="preserve">- </w:t>
            </w:r>
            <w:r w:rsidRPr="00A74EE4">
              <w:rPr>
                <w:sz w:val="20"/>
                <w:szCs w:val="20"/>
              </w:rPr>
              <w:t xml:space="preserve">v mluveném projevu používá gramaticky správné </w:t>
            </w:r>
            <w:r w:rsidRPr="001177C7">
              <w:rPr>
                <w:sz w:val="20"/>
                <w:szCs w:val="20"/>
              </w:rPr>
              <w:t>tvary podstatných jmen, přídavných jmen a sloves</w:t>
            </w:r>
          </w:p>
        </w:tc>
        <w:tc>
          <w:tcPr>
            <w:tcW w:w="3411" w:type="dxa"/>
            <w:tcBorders>
              <w:top w:val="single" w:sz="4" w:space="0" w:color="auto"/>
              <w:left w:val="single" w:sz="4" w:space="0" w:color="auto"/>
              <w:bottom w:val="single" w:sz="4" w:space="0" w:color="auto"/>
              <w:right w:val="single" w:sz="4" w:space="0" w:color="auto"/>
            </w:tcBorders>
            <w:hideMark/>
          </w:tcPr>
          <w:p w:rsidR="00AE2AB2" w:rsidRPr="00A74EE4" w:rsidRDefault="00AE2AB2" w:rsidP="00AE2AB2">
            <w:pPr>
              <w:pStyle w:val="Normlnweb"/>
              <w:spacing w:before="0" w:beforeAutospacing="0" w:after="0"/>
              <w:jc w:val="both"/>
              <w:rPr>
                <w:sz w:val="20"/>
                <w:szCs w:val="20"/>
              </w:rPr>
            </w:pPr>
            <w:r>
              <w:rPr>
                <w:sz w:val="20"/>
                <w:szCs w:val="20"/>
              </w:rPr>
              <w:t xml:space="preserve">- </w:t>
            </w:r>
            <w:r w:rsidRPr="00F5204F">
              <w:rPr>
                <w:bCs/>
                <w:color w:val="2E2E2E"/>
                <w:sz w:val="20"/>
                <w:szCs w:val="20"/>
                <w:shd w:val="clear" w:color="auto" w:fill="FFFFFF"/>
              </w:rPr>
              <w:t xml:space="preserve">gramaticky správné tvary podstatných </w:t>
            </w:r>
            <w:r>
              <w:rPr>
                <w:bCs/>
                <w:color w:val="2E2E2E"/>
                <w:sz w:val="20"/>
                <w:szCs w:val="20"/>
                <w:shd w:val="clear" w:color="auto" w:fill="FFFFFF"/>
              </w:rPr>
              <w:br/>
              <w:t xml:space="preserve">   </w:t>
            </w:r>
            <w:r w:rsidRPr="00F5204F">
              <w:rPr>
                <w:bCs/>
                <w:color w:val="2E2E2E"/>
                <w:sz w:val="20"/>
                <w:szCs w:val="20"/>
                <w:shd w:val="clear" w:color="auto" w:fill="FFFFFF"/>
              </w:rPr>
              <w:t xml:space="preserve">jmen, přídavných jmen a sloves; </w:t>
            </w:r>
            <w:proofErr w:type="gramStart"/>
            <w:r w:rsidRPr="00F5204F">
              <w:rPr>
                <w:bCs/>
                <w:color w:val="2E2E2E"/>
                <w:sz w:val="20"/>
                <w:szCs w:val="20"/>
                <w:shd w:val="clear" w:color="auto" w:fill="FFFFFF"/>
              </w:rPr>
              <w:t>spisovný</w:t>
            </w:r>
            <w:r>
              <w:rPr>
                <w:bCs/>
                <w:color w:val="2E2E2E"/>
                <w:sz w:val="20"/>
                <w:szCs w:val="20"/>
                <w:shd w:val="clear" w:color="auto" w:fill="FFFFFF"/>
              </w:rPr>
              <w:t xml:space="preserve"> </w:t>
            </w:r>
            <w:r w:rsidRPr="00F5204F">
              <w:rPr>
                <w:bCs/>
                <w:color w:val="2E2E2E"/>
                <w:sz w:val="20"/>
                <w:szCs w:val="20"/>
                <w:shd w:val="clear" w:color="auto" w:fill="FFFFFF"/>
              </w:rPr>
              <w:t xml:space="preserve"> a</w:t>
            </w:r>
            <w:proofErr w:type="gramEnd"/>
            <w:r w:rsidRPr="00F5204F">
              <w:rPr>
                <w:bCs/>
                <w:color w:val="2E2E2E"/>
                <w:sz w:val="20"/>
                <w:szCs w:val="20"/>
                <w:shd w:val="clear" w:color="auto" w:fill="FFFFFF"/>
              </w:rPr>
              <w:t xml:space="preserve"> nespisovný jazyk, hovorová čeština</w:t>
            </w:r>
          </w:p>
        </w:tc>
        <w:tc>
          <w:tcPr>
            <w:tcW w:w="2240" w:type="dxa"/>
            <w:tcBorders>
              <w:top w:val="single" w:sz="4" w:space="0" w:color="auto"/>
              <w:left w:val="single" w:sz="4" w:space="0" w:color="auto"/>
              <w:bottom w:val="single" w:sz="4" w:space="0" w:color="auto"/>
              <w:right w:val="single" w:sz="4" w:space="0" w:color="auto"/>
            </w:tcBorders>
          </w:tcPr>
          <w:p w:rsidR="00AE2AB2" w:rsidRPr="002A7011" w:rsidRDefault="00AE2AB2" w:rsidP="00AE2AB2">
            <w:pPr>
              <w:rPr>
                <w:b/>
                <w:sz w:val="20"/>
                <w:szCs w:val="20"/>
              </w:rPr>
            </w:pPr>
            <w:r w:rsidRPr="002A7011">
              <w:rPr>
                <w:b/>
                <w:sz w:val="20"/>
                <w:szCs w:val="20"/>
              </w:rPr>
              <w:t>+ všechny předměty</w:t>
            </w:r>
          </w:p>
          <w:p w:rsidR="00AE2AB2" w:rsidRPr="002A7011" w:rsidRDefault="00AE2AB2" w:rsidP="00AE2AB2">
            <w:pPr>
              <w:rPr>
                <w:b/>
                <w:sz w:val="20"/>
                <w:szCs w:val="20"/>
              </w:rPr>
            </w:pPr>
          </w:p>
          <w:p w:rsidR="00AE2AB2" w:rsidRPr="002A7011" w:rsidRDefault="00AE2AB2" w:rsidP="00AE2AB2">
            <w:pPr>
              <w:rPr>
                <w:b/>
                <w:sz w:val="20"/>
                <w:szCs w:val="20"/>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Spojuje věty do jednodušších souvětí vhodnými spojkami a jinými spojovacími výrazy.</w:t>
            </w:r>
          </w:p>
          <w:p w:rsidR="00AE2AB2" w:rsidRPr="00256CD2" w:rsidRDefault="00AE2AB2" w:rsidP="00AE2AB2">
            <w:pPr>
              <w:rPr>
                <w:b/>
                <w:sz w:val="20"/>
                <w:szCs w:val="20"/>
              </w:rPr>
            </w:pPr>
            <w:r>
              <w:rPr>
                <w:sz w:val="20"/>
                <w:szCs w:val="20"/>
              </w:rPr>
              <w:t xml:space="preserve">- </w:t>
            </w:r>
            <w:r w:rsidRPr="00A74EE4">
              <w:rPr>
                <w:sz w:val="20"/>
                <w:szCs w:val="20"/>
              </w:rPr>
              <w:t xml:space="preserve">spojuje věty do jednodušších souvětí </w:t>
            </w:r>
            <w:r>
              <w:rPr>
                <w:sz w:val="20"/>
                <w:szCs w:val="20"/>
              </w:rPr>
              <w:br/>
              <w:t xml:space="preserve"> </w:t>
            </w:r>
            <w:r w:rsidRPr="00A74EE4">
              <w:rPr>
                <w:sz w:val="20"/>
                <w:szCs w:val="20"/>
              </w:rPr>
              <w:t xml:space="preserve">vhodnými spojkami a jinými spojovacími </w:t>
            </w:r>
            <w:r>
              <w:rPr>
                <w:sz w:val="20"/>
                <w:szCs w:val="20"/>
              </w:rPr>
              <w:t xml:space="preserve">   </w:t>
            </w:r>
            <w:r w:rsidRPr="00A74EE4">
              <w:rPr>
                <w:sz w:val="20"/>
                <w:szCs w:val="20"/>
              </w:rPr>
              <w:t>výrazy</w:t>
            </w:r>
          </w:p>
        </w:tc>
        <w:tc>
          <w:tcPr>
            <w:tcW w:w="3411" w:type="dxa"/>
            <w:tcBorders>
              <w:top w:val="single" w:sz="4" w:space="0" w:color="auto"/>
              <w:left w:val="single" w:sz="4" w:space="0" w:color="auto"/>
              <w:bottom w:val="single" w:sz="4" w:space="0" w:color="auto"/>
              <w:right w:val="single" w:sz="4" w:space="0" w:color="auto"/>
            </w:tcBorders>
            <w:hideMark/>
          </w:tcPr>
          <w:p w:rsidR="00AE2AB2" w:rsidRPr="0012286E" w:rsidRDefault="00AE2AB2" w:rsidP="00AE2AB2">
            <w:pPr>
              <w:pStyle w:val="Normlnweb"/>
              <w:spacing w:before="0" w:beforeAutospacing="0" w:after="0"/>
              <w:jc w:val="both"/>
              <w:rPr>
                <w:sz w:val="20"/>
                <w:szCs w:val="20"/>
              </w:rPr>
            </w:pPr>
            <w:r>
              <w:rPr>
                <w:sz w:val="20"/>
                <w:szCs w:val="20"/>
              </w:rPr>
              <w:t xml:space="preserve">- </w:t>
            </w:r>
            <w:r w:rsidRPr="00F5204F">
              <w:rPr>
                <w:color w:val="2E2E2E"/>
                <w:sz w:val="20"/>
                <w:szCs w:val="20"/>
                <w:shd w:val="clear" w:color="auto" w:fill="FFFFFF"/>
              </w:rPr>
              <w:t>větný celek, věta jednoduchá, souvětí,</w:t>
            </w:r>
            <w:r>
              <w:rPr>
                <w:color w:val="2E2E2E"/>
                <w:sz w:val="20"/>
                <w:szCs w:val="20"/>
                <w:shd w:val="clear" w:color="auto" w:fill="FFFFFF"/>
              </w:rPr>
              <w:br/>
              <w:t xml:space="preserve">  </w:t>
            </w:r>
            <w:r w:rsidRPr="00F5204F">
              <w:rPr>
                <w:color w:val="2E2E2E"/>
                <w:sz w:val="20"/>
                <w:szCs w:val="20"/>
                <w:shd w:val="clear" w:color="auto" w:fill="FFFFFF"/>
              </w:rPr>
              <w:t xml:space="preserve"> spojky a spojovací výrazy</w:t>
            </w:r>
          </w:p>
        </w:tc>
        <w:tc>
          <w:tcPr>
            <w:tcW w:w="2240" w:type="dxa"/>
            <w:tcBorders>
              <w:top w:val="single" w:sz="4" w:space="0" w:color="auto"/>
              <w:left w:val="single" w:sz="4" w:space="0" w:color="auto"/>
              <w:bottom w:val="single" w:sz="4" w:space="0" w:color="auto"/>
              <w:right w:val="single" w:sz="4" w:space="0" w:color="auto"/>
            </w:tcBorders>
          </w:tcPr>
          <w:p w:rsidR="00AE2AB2" w:rsidRPr="00A74EE4" w:rsidRDefault="00AE2AB2" w:rsidP="00AE2AB2">
            <w:pPr>
              <w:rPr>
                <w:sz w:val="20"/>
                <w:szCs w:val="20"/>
              </w:rPr>
            </w:pPr>
            <w:r w:rsidRPr="00A74EE4">
              <w:rPr>
                <w:b/>
                <w:sz w:val="20"/>
                <w:szCs w:val="20"/>
              </w:rPr>
              <w:t>+ M</w:t>
            </w:r>
            <w:r w:rsidRPr="00A74EE4">
              <w:rPr>
                <w:sz w:val="20"/>
                <w:szCs w:val="20"/>
              </w:rPr>
              <w:t xml:space="preserve"> – odpovědi ve slovních úlohách</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Rozlišuje v textu druhy vět podle postoje mluvčího a k jejich vytvoření volí vhodné jazykové i zvukové prostředky.</w:t>
            </w:r>
          </w:p>
          <w:p w:rsidR="00AE2AB2" w:rsidRPr="00A74EE4" w:rsidRDefault="00AE2AB2" w:rsidP="00AE2AB2">
            <w:pPr>
              <w:jc w:val="both"/>
              <w:rPr>
                <w:sz w:val="20"/>
                <w:szCs w:val="20"/>
              </w:rPr>
            </w:pPr>
            <w:r>
              <w:rPr>
                <w:sz w:val="20"/>
                <w:szCs w:val="20"/>
              </w:rPr>
              <w:t xml:space="preserve">- </w:t>
            </w:r>
            <w:r w:rsidRPr="00A74EE4">
              <w:rPr>
                <w:sz w:val="20"/>
                <w:szCs w:val="20"/>
              </w:rPr>
              <w:t>rozlišuje v textu druhy vět podle postoje mluvčího a k jejich vytvoření volí vhodné jazykové i zvukové prostředky</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A74EE4" w:rsidRDefault="00AE2AB2" w:rsidP="00AE2AB2">
            <w:pPr>
              <w:jc w:val="both"/>
              <w:rPr>
                <w:sz w:val="20"/>
                <w:szCs w:val="20"/>
              </w:rPr>
            </w:pPr>
            <w:r>
              <w:rPr>
                <w:sz w:val="20"/>
                <w:szCs w:val="20"/>
              </w:rPr>
              <w:t xml:space="preserve">- </w:t>
            </w:r>
            <w:r w:rsidRPr="00A74EE4">
              <w:rPr>
                <w:sz w:val="20"/>
                <w:szCs w:val="20"/>
              </w:rPr>
              <w:t xml:space="preserve"> vět</w:t>
            </w:r>
            <w:r>
              <w:rPr>
                <w:sz w:val="20"/>
                <w:szCs w:val="20"/>
              </w:rPr>
              <w:t>y</w:t>
            </w:r>
            <w:r w:rsidRPr="00A74EE4">
              <w:rPr>
                <w:sz w:val="20"/>
                <w:szCs w:val="20"/>
              </w:rPr>
              <w:t xml:space="preserve"> podle postoje mluvčího</w:t>
            </w:r>
          </w:p>
          <w:p w:rsidR="00AE2AB2" w:rsidRPr="00A74EE4" w:rsidRDefault="00AE2AB2" w:rsidP="00AE2AB2">
            <w:pPr>
              <w:ind w:left="371" w:hanging="284"/>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Pr="00C119BC" w:rsidRDefault="00AE2AB2" w:rsidP="00AE2AB2">
            <w:pPr>
              <w:rPr>
                <w:sz w:val="20"/>
                <w:szCs w:val="20"/>
              </w:rPr>
            </w:pPr>
            <w:r w:rsidRPr="00A74EE4">
              <w:rPr>
                <w:b/>
                <w:sz w:val="20"/>
                <w:szCs w:val="20"/>
              </w:rPr>
              <w:t xml:space="preserve">+ </w:t>
            </w:r>
            <w:r>
              <w:rPr>
                <w:b/>
                <w:sz w:val="20"/>
                <w:szCs w:val="20"/>
              </w:rPr>
              <w:t xml:space="preserve"> Aj – </w:t>
            </w:r>
            <w:r>
              <w:rPr>
                <w:sz w:val="20"/>
                <w:szCs w:val="20"/>
              </w:rPr>
              <w:t>rozhovory, dramatizace jednoduchých a krátkých příběhů</w:t>
            </w:r>
          </w:p>
          <w:p w:rsidR="00AE2AB2" w:rsidRDefault="00AE2AB2" w:rsidP="00AE2AB2">
            <w:pPr>
              <w:rPr>
                <w:sz w:val="20"/>
                <w:szCs w:val="20"/>
              </w:rPr>
            </w:pPr>
            <w:r>
              <w:rPr>
                <w:b/>
                <w:sz w:val="20"/>
                <w:szCs w:val="20"/>
              </w:rPr>
              <w:t xml:space="preserve">    </w:t>
            </w:r>
            <w:r w:rsidRPr="00A74EE4">
              <w:rPr>
                <w:b/>
                <w:sz w:val="20"/>
                <w:szCs w:val="20"/>
              </w:rPr>
              <w:t>Prv</w:t>
            </w:r>
            <w:r w:rsidRPr="00A74EE4">
              <w:rPr>
                <w:sz w:val="20"/>
                <w:szCs w:val="20"/>
              </w:rPr>
              <w:t xml:space="preserve"> – příběhy, komunikace v různých </w:t>
            </w:r>
          </w:p>
          <w:p w:rsidR="00AE2AB2" w:rsidRPr="00A74EE4" w:rsidRDefault="00AE2AB2" w:rsidP="00AE2AB2">
            <w:pPr>
              <w:rPr>
                <w:sz w:val="20"/>
                <w:szCs w:val="20"/>
              </w:rPr>
            </w:pPr>
            <w:r>
              <w:rPr>
                <w:sz w:val="20"/>
                <w:szCs w:val="20"/>
              </w:rPr>
              <w:t xml:space="preserve">   </w:t>
            </w:r>
            <w:r w:rsidRPr="00A74EE4">
              <w:rPr>
                <w:sz w:val="20"/>
                <w:szCs w:val="20"/>
              </w:rPr>
              <w:t>situacích</w:t>
            </w:r>
          </w:p>
          <w:p w:rsidR="00AE2AB2" w:rsidRDefault="00AE2AB2" w:rsidP="00AE2AB2">
            <w:pPr>
              <w:ind w:left="170"/>
              <w:rPr>
                <w:sz w:val="20"/>
                <w:szCs w:val="20"/>
              </w:rPr>
            </w:pPr>
            <w:r w:rsidRPr="00A74EE4">
              <w:rPr>
                <w:b/>
                <w:sz w:val="20"/>
                <w:szCs w:val="20"/>
              </w:rPr>
              <w:t xml:space="preserve">M </w:t>
            </w:r>
            <w:r w:rsidRPr="00A74EE4">
              <w:rPr>
                <w:sz w:val="20"/>
                <w:szCs w:val="20"/>
              </w:rPr>
              <w:t>– slovní úlohy</w:t>
            </w:r>
          </w:p>
          <w:p w:rsidR="00AE2AB2" w:rsidRPr="00A74EE4" w:rsidRDefault="00AE2AB2" w:rsidP="00AE2AB2">
            <w:pPr>
              <w:ind w:left="170"/>
              <w:rPr>
                <w:sz w:val="20"/>
                <w:szCs w:val="20"/>
              </w:rPr>
            </w:pPr>
          </w:p>
          <w:p w:rsidR="00AE2AB2" w:rsidRPr="00A74EE4" w:rsidRDefault="00AE2AB2" w:rsidP="00AE2AB2">
            <w:pPr>
              <w:rPr>
                <w:sz w:val="20"/>
                <w:szCs w:val="20"/>
              </w:rPr>
            </w:pPr>
            <w:r w:rsidRPr="00A74EE4">
              <w:rPr>
                <w:b/>
                <w:sz w:val="20"/>
                <w:szCs w:val="20"/>
              </w:rPr>
              <w:t xml:space="preserve">* </w:t>
            </w:r>
            <w:proofErr w:type="gramStart"/>
            <w:r w:rsidRPr="00A74EE4">
              <w:rPr>
                <w:b/>
                <w:sz w:val="20"/>
                <w:szCs w:val="20"/>
              </w:rPr>
              <w:t>OSV</w:t>
            </w:r>
            <w:r w:rsidRPr="00A74EE4">
              <w:rPr>
                <w:sz w:val="20"/>
                <w:szCs w:val="20"/>
              </w:rPr>
              <w:t xml:space="preserve"> - komunikace</w:t>
            </w:r>
            <w:proofErr w:type="gramEnd"/>
          </w:p>
          <w:p w:rsidR="00AE2AB2" w:rsidRPr="00A74EE4" w:rsidRDefault="00AE2AB2" w:rsidP="00AE2AB2">
            <w:pPr>
              <w:ind w:left="170"/>
              <w:rPr>
                <w:sz w:val="20"/>
                <w:szCs w:val="20"/>
              </w:rPr>
            </w:pPr>
            <w:r w:rsidRPr="00A74EE4">
              <w:rPr>
                <w:b/>
                <w:sz w:val="20"/>
                <w:szCs w:val="20"/>
              </w:rPr>
              <w:t>MED</w:t>
            </w:r>
            <w:r w:rsidRPr="00A74EE4">
              <w:rPr>
                <w:sz w:val="20"/>
                <w:szCs w:val="20"/>
              </w:rPr>
              <w:t xml:space="preserve"> – kritické čtení a </w:t>
            </w:r>
            <w:proofErr w:type="gramStart"/>
            <w:r w:rsidRPr="00A74EE4">
              <w:rPr>
                <w:sz w:val="20"/>
                <w:szCs w:val="20"/>
              </w:rPr>
              <w:t xml:space="preserve">vnímání  </w:t>
            </w:r>
            <w:r>
              <w:rPr>
                <w:sz w:val="20"/>
                <w:szCs w:val="20"/>
              </w:rPr>
              <w:t>mediál</w:t>
            </w:r>
            <w:proofErr w:type="gramEnd"/>
            <w:r>
              <w:rPr>
                <w:sz w:val="20"/>
                <w:szCs w:val="20"/>
              </w:rPr>
              <w:t>.</w:t>
            </w:r>
            <w:r>
              <w:rPr>
                <w:sz w:val="20"/>
                <w:szCs w:val="20"/>
              </w:rPr>
              <w:br/>
            </w:r>
            <w:r w:rsidRPr="00A74EE4">
              <w:rPr>
                <w:sz w:val="20"/>
                <w:szCs w:val="20"/>
              </w:rPr>
              <w:t>sdělení (rozpoznání ironie)</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 xml:space="preserve">Odůvodňuje a píše správně: </w:t>
            </w:r>
            <w:proofErr w:type="gramStart"/>
            <w:r w:rsidRPr="00256CD2">
              <w:rPr>
                <w:b/>
                <w:sz w:val="20"/>
                <w:szCs w:val="20"/>
              </w:rPr>
              <w:t>i,í</w:t>
            </w:r>
            <w:proofErr w:type="gramEnd"/>
            <w:r w:rsidRPr="00256CD2">
              <w:rPr>
                <w:b/>
                <w:sz w:val="20"/>
                <w:szCs w:val="20"/>
              </w:rPr>
              <w:t>/y,ý po tvrdých a měkkých souhláskách i po obojetných souhláskách ve vyjmenovaných slovech; slova se skupinami dě, tě, ně, bě, pě, vě,mě; slova s ú/ů; velká písmena na začátku věty a v typických případech vlastních jmen osob, zvířat a místních pojmenování.</w:t>
            </w:r>
          </w:p>
          <w:p w:rsidR="00AE2AB2" w:rsidRDefault="00AE2AB2" w:rsidP="00AE2AB2">
            <w:pPr>
              <w:pStyle w:val="Normlnweb"/>
              <w:spacing w:before="0" w:beforeAutospacing="0" w:after="0"/>
              <w:jc w:val="both"/>
              <w:rPr>
                <w:bCs/>
                <w:color w:val="2E2E2E"/>
                <w:sz w:val="20"/>
                <w:szCs w:val="20"/>
                <w:shd w:val="clear" w:color="auto" w:fill="FFFFFF"/>
              </w:rPr>
            </w:pPr>
            <w:r w:rsidRPr="00EE4B60">
              <w:rPr>
                <w:sz w:val="20"/>
                <w:szCs w:val="20"/>
              </w:rPr>
              <w:t xml:space="preserve">- </w:t>
            </w:r>
            <w:r w:rsidRPr="00EE4B60">
              <w:rPr>
                <w:bCs/>
                <w:color w:val="2E2E2E"/>
                <w:sz w:val="20"/>
                <w:szCs w:val="20"/>
                <w:shd w:val="clear" w:color="auto" w:fill="FFFFFF"/>
              </w:rPr>
              <w:t xml:space="preserve">odůvodňuje a píše správně i/y po tvrdých </w:t>
            </w:r>
            <w:r>
              <w:rPr>
                <w:bCs/>
                <w:color w:val="2E2E2E"/>
                <w:sz w:val="20"/>
                <w:szCs w:val="20"/>
                <w:shd w:val="clear" w:color="auto" w:fill="FFFFFF"/>
              </w:rPr>
              <w:br/>
              <w:t xml:space="preserve">  </w:t>
            </w:r>
            <w:r w:rsidRPr="00EE4B60">
              <w:rPr>
                <w:bCs/>
                <w:color w:val="2E2E2E"/>
                <w:sz w:val="20"/>
                <w:szCs w:val="20"/>
                <w:shd w:val="clear" w:color="auto" w:fill="FFFFFF"/>
              </w:rPr>
              <w:t xml:space="preserve">a měkkých souhláskách, dě, tě, ně, ú/ů, </w:t>
            </w:r>
            <w:proofErr w:type="gramStart"/>
            <w:r w:rsidRPr="00EE4B60">
              <w:rPr>
                <w:bCs/>
                <w:color w:val="2E2E2E"/>
                <w:sz w:val="20"/>
                <w:szCs w:val="20"/>
                <w:shd w:val="clear" w:color="auto" w:fill="FFFFFF"/>
              </w:rPr>
              <w:t>bě,</w:t>
            </w:r>
            <w:r>
              <w:rPr>
                <w:bCs/>
                <w:color w:val="2E2E2E"/>
                <w:sz w:val="20"/>
                <w:szCs w:val="20"/>
                <w:shd w:val="clear" w:color="auto" w:fill="FFFFFF"/>
              </w:rPr>
              <w:t xml:space="preserve"> </w:t>
            </w:r>
            <w:r w:rsidRPr="00EE4B60">
              <w:rPr>
                <w:bCs/>
                <w:color w:val="2E2E2E"/>
                <w:sz w:val="20"/>
                <w:szCs w:val="20"/>
                <w:shd w:val="clear" w:color="auto" w:fill="FFFFFF"/>
              </w:rPr>
              <w:t xml:space="preserve"> pě</w:t>
            </w:r>
            <w:proofErr w:type="gramEnd"/>
            <w:r w:rsidRPr="00EE4B60">
              <w:rPr>
                <w:bCs/>
                <w:color w:val="2E2E2E"/>
                <w:sz w:val="20"/>
                <w:szCs w:val="20"/>
                <w:shd w:val="clear" w:color="auto" w:fill="FFFFFF"/>
              </w:rPr>
              <w:t>, vě, mě (mimo morfologický šev)</w:t>
            </w:r>
          </w:p>
          <w:p w:rsidR="00AE2AB2" w:rsidRPr="00EE4B60" w:rsidRDefault="00AE2AB2" w:rsidP="00AE2AB2">
            <w:pPr>
              <w:pStyle w:val="Normlnweb"/>
              <w:spacing w:before="0" w:beforeAutospacing="0" w:after="0"/>
              <w:jc w:val="both"/>
              <w:rPr>
                <w:sz w:val="20"/>
                <w:szCs w:val="20"/>
              </w:rPr>
            </w:pPr>
            <w:r w:rsidRPr="00EE4B60">
              <w:rPr>
                <w:bCs/>
                <w:color w:val="2E2E2E"/>
                <w:sz w:val="20"/>
                <w:szCs w:val="20"/>
                <w:shd w:val="clear" w:color="auto" w:fill="FFFFFF"/>
              </w:rPr>
              <w:t>- užívá správně velká písmena ve vlastních</w:t>
            </w:r>
            <w:r>
              <w:rPr>
                <w:bCs/>
                <w:color w:val="2E2E2E"/>
                <w:sz w:val="20"/>
                <w:szCs w:val="20"/>
                <w:shd w:val="clear" w:color="auto" w:fill="FFFFFF"/>
              </w:rPr>
              <w:t xml:space="preserve"> </w:t>
            </w:r>
            <w:r w:rsidRPr="00EE4B60">
              <w:rPr>
                <w:bCs/>
                <w:color w:val="2E2E2E"/>
                <w:sz w:val="20"/>
                <w:szCs w:val="20"/>
                <w:shd w:val="clear" w:color="auto" w:fill="FFFFFF"/>
              </w:rPr>
              <w:t>jménech osob, zvířat a místních zeměpisných názvů a na začátku vět</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bCs/>
                <w:color w:val="2E2E2E"/>
                <w:sz w:val="20"/>
                <w:szCs w:val="20"/>
                <w:shd w:val="clear" w:color="auto" w:fill="FFFFFF"/>
              </w:rPr>
            </w:pPr>
            <w:r w:rsidRPr="00EE4B60">
              <w:rPr>
                <w:sz w:val="20"/>
                <w:szCs w:val="20"/>
              </w:rPr>
              <w:t xml:space="preserve">- </w:t>
            </w:r>
            <w:r w:rsidRPr="00EE4B60">
              <w:rPr>
                <w:bCs/>
                <w:color w:val="2E2E2E"/>
                <w:sz w:val="20"/>
                <w:szCs w:val="20"/>
                <w:shd w:val="clear" w:color="auto" w:fill="FFFFFF"/>
              </w:rPr>
              <w:t xml:space="preserve">i/í, y/ý po tvrdých a měkkých </w:t>
            </w:r>
            <w:r>
              <w:rPr>
                <w:bCs/>
                <w:color w:val="2E2E2E"/>
                <w:sz w:val="20"/>
                <w:szCs w:val="20"/>
                <w:shd w:val="clear" w:color="auto" w:fill="FFFFFF"/>
              </w:rPr>
              <w:t xml:space="preserve">  </w:t>
            </w:r>
            <w:r>
              <w:rPr>
                <w:bCs/>
                <w:color w:val="2E2E2E"/>
                <w:sz w:val="20"/>
                <w:szCs w:val="20"/>
                <w:shd w:val="clear" w:color="auto" w:fill="FFFFFF"/>
              </w:rPr>
              <w:br/>
              <w:t xml:space="preserve">  </w:t>
            </w:r>
            <w:r w:rsidRPr="00EE4B60">
              <w:rPr>
                <w:bCs/>
                <w:color w:val="2E2E2E"/>
                <w:sz w:val="20"/>
                <w:szCs w:val="20"/>
                <w:shd w:val="clear" w:color="auto" w:fill="FFFFFF"/>
              </w:rPr>
              <w:t>souhláskách; skupiny dě, tě, ně, bě, bě, vě,</w:t>
            </w:r>
            <w:r>
              <w:rPr>
                <w:bCs/>
                <w:color w:val="2E2E2E"/>
                <w:sz w:val="20"/>
                <w:szCs w:val="20"/>
                <w:shd w:val="clear" w:color="auto" w:fill="FFFFFF"/>
              </w:rPr>
              <w:t xml:space="preserve"> </w:t>
            </w:r>
            <w:r w:rsidRPr="00EE4B60">
              <w:rPr>
                <w:bCs/>
                <w:color w:val="2E2E2E"/>
                <w:sz w:val="20"/>
                <w:szCs w:val="20"/>
                <w:shd w:val="clear" w:color="auto" w:fill="FFFFFF"/>
              </w:rPr>
              <w:t>mě mimo morfologický šev; psaní ú/ů</w:t>
            </w:r>
          </w:p>
          <w:p w:rsidR="00AE2AB2" w:rsidRPr="00EE4B60" w:rsidRDefault="00AE2AB2" w:rsidP="00AE2AB2">
            <w:pPr>
              <w:pStyle w:val="Normlnweb"/>
              <w:spacing w:before="0" w:beforeAutospacing="0" w:after="0"/>
              <w:jc w:val="both"/>
              <w:rPr>
                <w:sz w:val="20"/>
                <w:szCs w:val="20"/>
              </w:rPr>
            </w:pPr>
            <w:r w:rsidRPr="00EE4B60">
              <w:rPr>
                <w:bCs/>
                <w:color w:val="2E2E2E"/>
                <w:sz w:val="20"/>
                <w:szCs w:val="20"/>
                <w:shd w:val="clear" w:color="auto" w:fill="FFFFFF"/>
              </w:rPr>
              <w:t>- vlastní jména osob, zvířat a zeměpisných názvů; pravopis vět</w:t>
            </w:r>
          </w:p>
          <w:p w:rsidR="00AE2AB2" w:rsidRDefault="00AE2AB2" w:rsidP="00AE2AB2">
            <w:pPr>
              <w:pStyle w:val="Normlnweb"/>
              <w:spacing w:before="0" w:beforeAutospacing="0" w:after="0"/>
              <w:jc w:val="both"/>
              <w:rPr>
                <w:sz w:val="20"/>
                <w:szCs w:val="20"/>
              </w:rPr>
            </w:pPr>
          </w:p>
          <w:p w:rsidR="00AE2AB2" w:rsidRDefault="00AE2AB2" w:rsidP="00AE2AB2">
            <w:pPr>
              <w:pStyle w:val="Normlnweb"/>
              <w:spacing w:before="0" w:beforeAutospacing="0" w:after="0"/>
              <w:jc w:val="both"/>
              <w:rPr>
                <w:sz w:val="20"/>
                <w:szCs w:val="20"/>
              </w:rPr>
            </w:pPr>
          </w:p>
          <w:p w:rsidR="00AE2AB2" w:rsidRDefault="00AE2AB2" w:rsidP="00AE2AB2">
            <w:pPr>
              <w:pStyle w:val="Normlnweb"/>
              <w:spacing w:before="0" w:beforeAutospacing="0" w:after="0"/>
              <w:jc w:val="both"/>
              <w:rPr>
                <w:sz w:val="20"/>
                <w:szCs w:val="20"/>
              </w:rPr>
            </w:pPr>
          </w:p>
          <w:p w:rsidR="00AE2AB2" w:rsidRDefault="00AE2AB2" w:rsidP="00AE2AB2">
            <w:pPr>
              <w:pStyle w:val="Normlnweb"/>
              <w:spacing w:before="0" w:beforeAutospacing="0" w:after="0"/>
              <w:jc w:val="both"/>
              <w:rPr>
                <w:sz w:val="20"/>
                <w:szCs w:val="20"/>
              </w:rPr>
            </w:pPr>
          </w:p>
          <w:p w:rsidR="00AE2AB2" w:rsidRPr="00EE4B60"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Pr="002A7011" w:rsidRDefault="00AE2AB2" w:rsidP="00AE2AB2">
            <w:pPr>
              <w:rPr>
                <w:b/>
                <w:sz w:val="20"/>
                <w:szCs w:val="20"/>
              </w:rPr>
            </w:pPr>
            <w:r w:rsidRPr="002A7011">
              <w:rPr>
                <w:b/>
                <w:sz w:val="20"/>
                <w:szCs w:val="20"/>
              </w:rPr>
              <w:t>+ všechny předměty</w:t>
            </w:r>
          </w:p>
          <w:p w:rsidR="00AE2AB2" w:rsidRDefault="00AE2AB2" w:rsidP="00AE2AB2">
            <w:pPr>
              <w:rPr>
                <w:sz w:val="20"/>
                <w:szCs w:val="20"/>
              </w:rPr>
            </w:pPr>
          </w:p>
          <w:p w:rsidR="00AE2AB2" w:rsidRPr="00634927" w:rsidRDefault="00AE2AB2" w:rsidP="00AE2AB2">
            <w:pPr>
              <w:rPr>
                <w:sz w:val="20"/>
                <w:szCs w:val="20"/>
              </w:rPr>
            </w:pPr>
            <w:r w:rsidRPr="00A74EE4">
              <w:rPr>
                <w:b/>
                <w:sz w:val="20"/>
                <w:szCs w:val="20"/>
              </w:rPr>
              <w:t>* OSV</w:t>
            </w:r>
            <w:r>
              <w:rPr>
                <w:b/>
                <w:sz w:val="20"/>
                <w:szCs w:val="20"/>
              </w:rPr>
              <w:t xml:space="preserve"> – </w:t>
            </w:r>
            <w:r>
              <w:rPr>
                <w:sz w:val="20"/>
                <w:szCs w:val="20"/>
              </w:rPr>
              <w:t>osobnostní rozvoj (sebekontrola)</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 xml:space="preserve">Čte a přednáší zpaměti ve vhodném frázování a tempu literární texty přiměřeného věku. </w:t>
            </w:r>
          </w:p>
          <w:p w:rsidR="00AE2AB2" w:rsidRPr="00256CD2" w:rsidRDefault="00AE2AB2" w:rsidP="00AE2AB2">
            <w:pPr>
              <w:rPr>
                <w:b/>
                <w:sz w:val="20"/>
                <w:szCs w:val="20"/>
              </w:rPr>
            </w:pPr>
            <w:r>
              <w:rPr>
                <w:sz w:val="20"/>
                <w:szCs w:val="20"/>
              </w:rPr>
              <w:t xml:space="preserve">- </w:t>
            </w:r>
            <w:r w:rsidRPr="00DB2D6D">
              <w:rPr>
                <w:sz w:val="20"/>
                <w:szCs w:val="20"/>
              </w:rPr>
              <w:t xml:space="preserve">čte a přednáší zpaměti ve vhodném </w:t>
            </w:r>
            <w:r>
              <w:rPr>
                <w:sz w:val="20"/>
                <w:szCs w:val="20"/>
              </w:rPr>
              <w:br/>
              <w:t xml:space="preserve">  </w:t>
            </w:r>
            <w:r w:rsidRPr="00DB2D6D">
              <w:rPr>
                <w:sz w:val="20"/>
                <w:szCs w:val="20"/>
              </w:rPr>
              <w:t xml:space="preserve">frázování a tempu literární texty </w:t>
            </w:r>
            <w:r>
              <w:rPr>
                <w:sz w:val="20"/>
                <w:szCs w:val="20"/>
              </w:rPr>
              <w:br/>
              <w:t xml:space="preserve">  </w:t>
            </w:r>
            <w:r w:rsidRPr="00DB2D6D">
              <w:rPr>
                <w:sz w:val="20"/>
                <w:szCs w:val="20"/>
              </w:rPr>
              <w:t>přiměřené věku</w:t>
            </w:r>
            <w:r w:rsidRPr="00256CD2">
              <w:rPr>
                <w:b/>
                <w:sz w:val="20"/>
                <w:szCs w:val="20"/>
              </w:rPr>
              <w:t xml:space="preserve"> </w:t>
            </w:r>
          </w:p>
        </w:tc>
        <w:tc>
          <w:tcPr>
            <w:tcW w:w="3411" w:type="dxa"/>
            <w:tcBorders>
              <w:top w:val="single" w:sz="4" w:space="0" w:color="auto"/>
              <w:left w:val="single" w:sz="4" w:space="0" w:color="auto"/>
              <w:bottom w:val="single" w:sz="4" w:space="0" w:color="auto"/>
              <w:right w:val="single" w:sz="4" w:space="0" w:color="auto"/>
            </w:tcBorders>
            <w:hideMark/>
          </w:tcPr>
          <w:p w:rsidR="00AE2AB2" w:rsidRPr="00C67C16" w:rsidRDefault="00AE2AB2" w:rsidP="00AE2AB2">
            <w:pPr>
              <w:pStyle w:val="Normlnweb"/>
              <w:spacing w:before="0" w:beforeAutospacing="0" w:after="0"/>
              <w:jc w:val="both"/>
              <w:rPr>
                <w:sz w:val="20"/>
                <w:szCs w:val="20"/>
              </w:rPr>
            </w:pPr>
            <w:r w:rsidRPr="00C67C16">
              <w:rPr>
                <w:sz w:val="20"/>
                <w:szCs w:val="20"/>
              </w:rPr>
              <w:t xml:space="preserve">- </w:t>
            </w:r>
            <w:r w:rsidRPr="00C67C16">
              <w:rPr>
                <w:bCs/>
                <w:color w:val="2E2E2E"/>
                <w:sz w:val="20"/>
                <w:szCs w:val="20"/>
                <w:shd w:val="clear" w:color="auto" w:fill="FFFFFF"/>
              </w:rPr>
              <w:t>hlasité čtení, recitace</w:t>
            </w:r>
          </w:p>
          <w:p w:rsidR="00AE2AB2" w:rsidRPr="00DB2D6D"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Pr="00DB2D6D" w:rsidRDefault="00AE2AB2" w:rsidP="00AE2AB2">
            <w:pPr>
              <w:rPr>
                <w:sz w:val="20"/>
                <w:szCs w:val="20"/>
              </w:rPr>
            </w:pPr>
            <w:r w:rsidRPr="00DB2D6D">
              <w:rPr>
                <w:b/>
                <w:sz w:val="20"/>
                <w:szCs w:val="20"/>
              </w:rPr>
              <w:t>+ Hv</w:t>
            </w:r>
            <w:r w:rsidRPr="00DB2D6D">
              <w:rPr>
                <w:sz w:val="20"/>
                <w:szCs w:val="20"/>
              </w:rPr>
              <w:t xml:space="preserve"> – písně</w:t>
            </w:r>
          </w:p>
          <w:p w:rsidR="00AE2AB2" w:rsidRDefault="00AE2AB2" w:rsidP="00AE2AB2">
            <w:pPr>
              <w:rPr>
                <w:sz w:val="20"/>
                <w:szCs w:val="20"/>
              </w:rPr>
            </w:pPr>
            <w:r>
              <w:rPr>
                <w:sz w:val="20"/>
                <w:szCs w:val="20"/>
              </w:rPr>
              <w:t xml:space="preserve">    </w:t>
            </w:r>
            <w:r w:rsidRPr="008864D1">
              <w:rPr>
                <w:b/>
                <w:sz w:val="20"/>
                <w:szCs w:val="20"/>
              </w:rPr>
              <w:t>Aj</w:t>
            </w:r>
            <w:r>
              <w:rPr>
                <w:sz w:val="20"/>
                <w:szCs w:val="20"/>
              </w:rPr>
              <w:t xml:space="preserve"> – říkadla, básničky, písničky</w:t>
            </w:r>
          </w:p>
          <w:p w:rsidR="00AE2AB2" w:rsidRDefault="00AE2AB2" w:rsidP="00AE2AB2">
            <w:pPr>
              <w:rPr>
                <w:sz w:val="20"/>
                <w:szCs w:val="20"/>
              </w:rPr>
            </w:pPr>
          </w:p>
          <w:p w:rsidR="00AE2AB2" w:rsidRPr="00DB2D6D" w:rsidRDefault="00AE2AB2" w:rsidP="00AE2AB2">
            <w:pPr>
              <w:rPr>
                <w:sz w:val="20"/>
                <w:szCs w:val="20"/>
              </w:rPr>
            </w:pPr>
            <w:r w:rsidRPr="00DB2D6D">
              <w:rPr>
                <w:b/>
                <w:sz w:val="20"/>
                <w:szCs w:val="20"/>
              </w:rPr>
              <w:t>* OSV, MKV, ENV</w:t>
            </w:r>
            <w:r w:rsidRPr="00DB2D6D">
              <w:rPr>
                <w:sz w:val="20"/>
                <w:szCs w:val="20"/>
              </w:rPr>
              <w:t xml:space="preserve"> – výběr textů</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lastRenderedPageBreak/>
              <w:t>Vyjadřuje své pocity z přečteného textu.</w:t>
            </w:r>
          </w:p>
          <w:p w:rsidR="00AE2AB2" w:rsidRDefault="00AE2AB2" w:rsidP="00AE2AB2">
            <w:pPr>
              <w:pStyle w:val="Normlnweb"/>
              <w:spacing w:before="0" w:beforeAutospacing="0" w:after="0"/>
              <w:jc w:val="both"/>
              <w:rPr>
                <w:sz w:val="20"/>
                <w:szCs w:val="20"/>
              </w:rPr>
            </w:pPr>
            <w:r>
              <w:rPr>
                <w:sz w:val="20"/>
                <w:szCs w:val="20"/>
              </w:rPr>
              <w:t xml:space="preserve">- </w:t>
            </w:r>
            <w:r w:rsidRPr="00DB2D6D">
              <w:rPr>
                <w:sz w:val="20"/>
                <w:szCs w:val="20"/>
              </w:rPr>
              <w:t>vyjadřuj</w:t>
            </w:r>
            <w:r>
              <w:rPr>
                <w:sz w:val="20"/>
                <w:szCs w:val="20"/>
              </w:rPr>
              <w:t>e své pocity z přečteného textu</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DB2D6D" w:rsidRDefault="00AE2AB2" w:rsidP="00AE2AB2">
            <w:pPr>
              <w:pStyle w:val="Normlnweb"/>
              <w:spacing w:before="0" w:beforeAutospacing="0" w:after="0"/>
              <w:jc w:val="both"/>
              <w:rPr>
                <w:sz w:val="20"/>
                <w:szCs w:val="20"/>
              </w:rPr>
            </w:pPr>
            <w:r>
              <w:rPr>
                <w:sz w:val="20"/>
                <w:szCs w:val="20"/>
              </w:rPr>
              <w:t xml:space="preserve">- </w:t>
            </w:r>
            <w:r w:rsidRPr="00DB2D6D">
              <w:rPr>
                <w:sz w:val="20"/>
                <w:szCs w:val="20"/>
              </w:rPr>
              <w:t>poslech literárních textů</w:t>
            </w:r>
            <w:r>
              <w:rPr>
                <w:sz w:val="20"/>
                <w:szCs w:val="20"/>
              </w:rPr>
              <w:t xml:space="preserve"> pro děti</w:t>
            </w:r>
            <w:r w:rsidRPr="00DB2D6D">
              <w:rPr>
                <w:sz w:val="20"/>
                <w:szCs w:val="20"/>
              </w:rPr>
              <w:t xml:space="preserve">, </w:t>
            </w:r>
            <w:r>
              <w:rPr>
                <w:sz w:val="20"/>
                <w:szCs w:val="20"/>
              </w:rPr>
              <w:br/>
              <w:t xml:space="preserve">    </w:t>
            </w:r>
            <w:r w:rsidRPr="00DB2D6D">
              <w:rPr>
                <w:sz w:val="20"/>
                <w:szCs w:val="20"/>
              </w:rPr>
              <w:t>zážitkové čtení, naslouchání</w:t>
            </w:r>
          </w:p>
          <w:p w:rsidR="00AE2AB2" w:rsidRPr="00DB2D6D"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hideMark/>
          </w:tcPr>
          <w:p w:rsidR="00AE2AB2" w:rsidRPr="00DB2D6D" w:rsidRDefault="00AE2AB2" w:rsidP="00AE2AB2">
            <w:pPr>
              <w:rPr>
                <w:sz w:val="20"/>
                <w:szCs w:val="20"/>
              </w:rPr>
            </w:pPr>
            <w:r w:rsidRPr="00DB2D6D">
              <w:rPr>
                <w:b/>
                <w:sz w:val="20"/>
                <w:szCs w:val="20"/>
              </w:rPr>
              <w:t>+ Vv, Hv, Tv</w:t>
            </w:r>
            <w:r w:rsidRPr="00DB2D6D">
              <w:rPr>
                <w:sz w:val="20"/>
                <w:szCs w:val="20"/>
              </w:rPr>
              <w:t xml:space="preserve"> – vyjádření pocitu z poslechu</w:t>
            </w:r>
          </w:p>
          <w:p w:rsidR="00AE2AB2" w:rsidRDefault="00AE2AB2" w:rsidP="00AE2AB2">
            <w:pPr>
              <w:rPr>
                <w:sz w:val="20"/>
                <w:szCs w:val="20"/>
              </w:rPr>
            </w:pPr>
            <w:r>
              <w:rPr>
                <w:b/>
                <w:sz w:val="20"/>
                <w:szCs w:val="20"/>
              </w:rPr>
              <w:t xml:space="preserve">    </w:t>
            </w:r>
            <w:r w:rsidRPr="008864D1">
              <w:rPr>
                <w:b/>
                <w:sz w:val="20"/>
                <w:szCs w:val="20"/>
              </w:rPr>
              <w:t>Aj</w:t>
            </w:r>
            <w:r>
              <w:rPr>
                <w:sz w:val="20"/>
                <w:szCs w:val="20"/>
              </w:rPr>
              <w:t xml:space="preserve"> – poslechy příběhů z učebnice, dramatizace</w:t>
            </w:r>
          </w:p>
          <w:p w:rsidR="00AE2AB2" w:rsidRPr="00DB2D6D" w:rsidRDefault="00AE2AB2" w:rsidP="00AE2AB2">
            <w:pPr>
              <w:rPr>
                <w:sz w:val="20"/>
                <w:szCs w:val="20"/>
              </w:rPr>
            </w:pPr>
            <w:r w:rsidRPr="00DB2D6D">
              <w:rPr>
                <w:b/>
                <w:sz w:val="20"/>
                <w:szCs w:val="20"/>
              </w:rPr>
              <w:t>* OSV</w:t>
            </w:r>
            <w:r>
              <w:rPr>
                <w:sz w:val="20"/>
                <w:szCs w:val="20"/>
              </w:rPr>
              <w:t xml:space="preserve"> – osobnostní,</w:t>
            </w:r>
            <w:r w:rsidRPr="00DB2D6D">
              <w:rPr>
                <w:sz w:val="20"/>
                <w:szCs w:val="20"/>
              </w:rPr>
              <w:t xml:space="preserve"> </w:t>
            </w:r>
            <w:r>
              <w:rPr>
                <w:sz w:val="20"/>
                <w:szCs w:val="20"/>
              </w:rPr>
              <w:t>sociální a</w:t>
            </w:r>
            <w:r w:rsidRPr="00DB2D6D">
              <w:rPr>
                <w:sz w:val="20"/>
                <w:szCs w:val="20"/>
              </w:rPr>
              <w:t xml:space="preserve"> morální </w:t>
            </w:r>
            <w:r>
              <w:rPr>
                <w:sz w:val="20"/>
                <w:szCs w:val="20"/>
              </w:rPr>
              <w:t xml:space="preserve">               r</w:t>
            </w:r>
            <w:r w:rsidRPr="00DB2D6D">
              <w:rPr>
                <w:sz w:val="20"/>
                <w:szCs w:val="20"/>
              </w:rPr>
              <w:t>ozvoj</w:t>
            </w:r>
            <w:r>
              <w:rPr>
                <w:sz w:val="20"/>
                <w:szCs w:val="20"/>
              </w:rPr>
              <w:t>; komunikace hodnoty, postoje, praktická etika</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Rozlišuje vyjadřování v próze a poezii, odlišuje pohádku od ostatních vyprávění.</w:t>
            </w:r>
          </w:p>
          <w:p w:rsidR="00AE2AB2" w:rsidRDefault="00AE2AB2" w:rsidP="00AE2AB2">
            <w:pPr>
              <w:pStyle w:val="Normlnweb"/>
              <w:spacing w:before="0" w:beforeAutospacing="0" w:after="0"/>
              <w:jc w:val="both"/>
              <w:rPr>
                <w:bCs/>
                <w:color w:val="2E2E2E"/>
                <w:sz w:val="20"/>
                <w:szCs w:val="20"/>
                <w:shd w:val="clear" w:color="auto" w:fill="FFFFFF"/>
              </w:rPr>
            </w:pPr>
            <w:r w:rsidRPr="00C67C16">
              <w:rPr>
                <w:sz w:val="20"/>
                <w:szCs w:val="20"/>
              </w:rPr>
              <w:t xml:space="preserve">- </w:t>
            </w:r>
            <w:r w:rsidRPr="00C67C16">
              <w:rPr>
                <w:bCs/>
                <w:color w:val="2E2E2E"/>
                <w:sz w:val="20"/>
                <w:szCs w:val="20"/>
                <w:shd w:val="clear" w:color="auto" w:fill="FFFFFF"/>
              </w:rPr>
              <w:t xml:space="preserve">seznamuje se se základy </w:t>
            </w:r>
            <w:proofErr w:type="gramStart"/>
            <w:r w:rsidRPr="00C67C16">
              <w:rPr>
                <w:bCs/>
                <w:color w:val="2E2E2E"/>
                <w:sz w:val="20"/>
                <w:szCs w:val="20"/>
                <w:shd w:val="clear" w:color="auto" w:fill="FFFFFF"/>
              </w:rPr>
              <w:t xml:space="preserve">literatury, </w:t>
            </w:r>
            <w:r>
              <w:rPr>
                <w:bCs/>
                <w:color w:val="2E2E2E"/>
                <w:sz w:val="20"/>
                <w:szCs w:val="20"/>
                <w:shd w:val="clear" w:color="auto" w:fill="FFFFFF"/>
              </w:rPr>
              <w:t xml:space="preserve">  </w:t>
            </w:r>
            <w:proofErr w:type="gramEnd"/>
            <w:r>
              <w:rPr>
                <w:bCs/>
                <w:color w:val="2E2E2E"/>
                <w:sz w:val="20"/>
                <w:szCs w:val="20"/>
                <w:shd w:val="clear" w:color="auto" w:fill="FFFFFF"/>
              </w:rPr>
              <w:t xml:space="preserve"> </w:t>
            </w:r>
            <w:r>
              <w:rPr>
                <w:bCs/>
                <w:color w:val="2E2E2E"/>
                <w:sz w:val="20"/>
                <w:szCs w:val="20"/>
                <w:shd w:val="clear" w:color="auto" w:fill="FFFFFF"/>
              </w:rPr>
              <w:br/>
              <w:t xml:space="preserve">  </w:t>
            </w:r>
            <w:r w:rsidRPr="00C67C16">
              <w:rPr>
                <w:bCs/>
                <w:color w:val="2E2E2E"/>
                <w:sz w:val="20"/>
                <w:szCs w:val="20"/>
                <w:shd w:val="clear" w:color="auto" w:fill="FFFFFF"/>
              </w:rPr>
              <w:t xml:space="preserve">rozpozná prózu a poezii, pozná pohádku </w:t>
            </w:r>
            <w:r>
              <w:rPr>
                <w:bCs/>
                <w:color w:val="2E2E2E"/>
                <w:sz w:val="20"/>
                <w:szCs w:val="20"/>
                <w:shd w:val="clear" w:color="auto" w:fill="FFFFFF"/>
              </w:rPr>
              <w:t xml:space="preserve"> </w:t>
            </w:r>
            <w:r w:rsidRPr="00C67C16">
              <w:rPr>
                <w:bCs/>
                <w:color w:val="2E2E2E"/>
                <w:sz w:val="20"/>
                <w:szCs w:val="20"/>
                <w:shd w:val="clear" w:color="auto" w:fill="FFFFFF"/>
              </w:rPr>
              <w:t>a povídku o dětech</w:t>
            </w:r>
          </w:p>
          <w:p w:rsidR="00AE2AB2" w:rsidRPr="00C67C16" w:rsidRDefault="00AE2AB2" w:rsidP="00AE2AB2">
            <w:pPr>
              <w:pStyle w:val="Normlnweb"/>
              <w:spacing w:before="0" w:beforeAutospacing="0" w:after="0"/>
              <w:jc w:val="both"/>
              <w:rPr>
                <w:sz w:val="20"/>
                <w:szCs w:val="20"/>
              </w:rPr>
            </w:pPr>
            <w:r w:rsidRPr="00C67C16">
              <w:rPr>
                <w:sz w:val="20"/>
                <w:szCs w:val="20"/>
              </w:rPr>
              <w:t xml:space="preserve">- </w:t>
            </w:r>
            <w:r w:rsidRPr="00C67C16">
              <w:rPr>
                <w:bCs/>
                <w:color w:val="2E2E2E"/>
                <w:sz w:val="20"/>
                <w:szCs w:val="20"/>
                <w:shd w:val="clear" w:color="auto" w:fill="FFFFFF"/>
              </w:rPr>
              <w:t xml:space="preserve">v básničkách a říkadlech pro malé děti </w:t>
            </w:r>
            <w:r>
              <w:rPr>
                <w:bCs/>
                <w:color w:val="2E2E2E"/>
                <w:sz w:val="20"/>
                <w:szCs w:val="20"/>
                <w:shd w:val="clear" w:color="auto" w:fill="FFFFFF"/>
              </w:rPr>
              <w:t xml:space="preserve"> </w:t>
            </w:r>
            <w:r>
              <w:rPr>
                <w:bCs/>
                <w:color w:val="2E2E2E"/>
                <w:sz w:val="20"/>
                <w:szCs w:val="20"/>
                <w:shd w:val="clear" w:color="auto" w:fill="FFFFFF"/>
              </w:rPr>
              <w:br/>
              <w:t xml:space="preserve">  </w:t>
            </w:r>
            <w:r w:rsidRPr="00C67C16">
              <w:rPr>
                <w:bCs/>
                <w:color w:val="2E2E2E"/>
                <w:sz w:val="20"/>
                <w:szCs w:val="20"/>
                <w:shd w:val="clear" w:color="auto" w:fill="FFFFFF"/>
              </w:rPr>
              <w:t>rozlišuje sloku, verš a rým</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C67C16" w:rsidRDefault="00AE2AB2" w:rsidP="00AE2AB2">
            <w:pPr>
              <w:pStyle w:val="Normlnweb"/>
              <w:spacing w:before="0" w:beforeAutospacing="0" w:after="0"/>
              <w:jc w:val="both"/>
              <w:rPr>
                <w:bCs/>
                <w:color w:val="2E2E2E"/>
                <w:sz w:val="20"/>
                <w:szCs w:val="20"/>
                <w:shd w:val="clear" w:color="auto" w:fill="FFFFFF"/>
              </w:rPr>
            </w:pPr>
            <w:r w:rsidRPr="00C67C16">
              <w:rPr>
                <w:sz w:val="20"/>
                <w:szCs w:val="20"/>
              </w:rPr>
              <w:t xml:space="preserve">- </w:t>
            </w:r>
            <w:r w:rsidRPr="00C67C16">
              <w:rPr>
                <w:bCs/>
                <w:color w:val="2E2E2E"/>
                <w:sz w:val="20"/>
                <w:szCs w:val="20"/>
                <w:shd w:val="clear" w:color="auto" w:fill="FFFFFF"/>
              </w:rPr>
              <w:t xml:space="preserve">základní literární pojmy - poezie, </w:t>
            </w:r>
            <w:proofErr w:type="gramStart"/>
            <w:r w:rsidRPr="00C67C16">
              <w:rPr>
                <w:bCs/>
                <w:color w:val="2E2E2E"/>
                <w:sz w:val="20"/>
                <w:szCs w:val="20"/>
                <w:shd w:val="clear" w:color="auto" w:fill="FFFFFF"/>
              </w:rPr>
              <w:t xml:space="preserve">próza, </w:t>
            </w:r>
            <w:r>
              <w:rPr>
                <w:bCs/>
                <w:color w:val="2E2E2E"/>
                <w:sz w:val="20"/>
                <w:szCs w:val="20"/>
                <w:shd w:val="clear" w:color="auto" w:fill="FFFFFF"/>
              </w:rPr>
              <w:t xml:space="preserve"> </w:t>
            </w:r>
            <w:r w:rsidRPr="00C67C16">
              <w:rPr>
                <w:bCs/>
                <w:color w:val="2E2E2E"/>
                <w:sz w:val="20"/>
                <w:szCs w:val="20"/>
                <w:shd w:val="clear" w:color="auto" w:fill="FFFFFF"/>
              </w:rPr>
              <w:t>pohádka</w:t>
            </w:r>
            <w:proofErr w:type="gramEnd"/>
            <w:r w:rsidRPr="00C67C16">
              <w:rPr>
                <w:bCs/>
                <w:color w:val="2E2E2E"/>
                <w:sz w:val="20"/>
                <w:szCs w:val="20"/>
                <w:shd w:val="clear" w:color="auto" w:fill="FFFFFF"/>
              </w:rPr>
              <w:t>, vyprávění, vypravěč, příběh,</w:t>
            </w:r>
            <w:r>
              <w:rPr>
                <w:bCs/>
                <w:color w:val="2E2E2E"/>
                <w:sz w:val="20"/>
                <w:szCs w:val="20"/>
                <w:shd w:val="clear" w:color="auto" w:fill="FFFFFF"/>
              </w:rPr>
              <w:t xml:space="preserve"> d</w:t>
            </w:r>
            <w:r w:rsidRPr="00C67C16">
              <w:rPr>
                <w:bCs/>
                <w:color w:val="2E2E2E"/>
                <w:sz w:val="20"/>
                <w:szCs w:val="20"/>
                <w:shd w:val="clear" w:color="auto" w:fill="FFFFFF"/>
              </w:rPr>
              <w:t xml:space="preserve">ěj, </w:t>
            </w:r>
            <w:r>
              <w:rPr>
                <w:bCs/>
                <w:color w:val="2E2E2E"/>
                <w:sz w:val="20"/>
                <w:szCs w:val="20"/>
                <w:shd w:val="clear" w:color="auto" w:fill="FFFFFF"/>
              </w:rPr>
              <w:br/>
              <w:t xml:space="preserve">  </w:t>
            </w:r>
            <w:r w:rsidRPr="00C67C16">
              <w:rPr>
                <w:bCs/>
                <w:color w:val="2E2E2E"/>
                <w:sz w:val="20"/>
                <w:szCs w:val="20"/>
                <w:shd w:val="clear" w:color="auto" w:fill="FFFFFF"/>
              </w:rPr>
              <w:t>divadlo, jeviště, herec, divák, spisovatel, básník, kniha, čtenář</w:t>
            </w:r>
          </w:p>
          <w:p w:rsidR="00AE2AB2" w:rsidRPr="00C67C16" w:rsidRDefault="00AE2AB2" w:rsidP="00AE2AB2">
            <w:pPr>
              <w:pStyle w:val="Normlnweb"/>
              <w:spacing w:before="0" w:beforeAutospacing="0" w:after="0"/>
              <w:jc w:val="both"/>
              <w:rPr>
                <w:sz w:val="20"/>
                <w:szCs w:val="20"/>
              </w:rPr>
            </w:pPr>
            <w:r w:rsidRPr="00C67C16">
              <w:rPr>
                <w:bCs/>
                <w:color w:val="2E2E2E"/>
                <w:sz w:val="20"/>
                <w:szCs w:val="20"/>
                <w:shd w:val="clear" w:color="auto" w:fill="FFFFFF"/>
              </w:rPr>
              <w:t xml:space="preserve">- rozpočitadlo, hádanka, říkanka, báseň, </w:t>
            </w:r>
            <w:r>
              <w:rPr>
                <w:bCs/>
                <w:color w:val="2E2E2E"/>
                <w:sz w:val="20"/>
                <w:szCs w:val="20"/>
                <w:shd w:val="clear" w:color="auto" w:fill="FFFFFF"/>
              </w:rPr>
              <w:br/>
              <w:t xml:space="preserve">  </w:t>
            </w:r>
            <w:r w:rsidRPr="00C67C16">
              <w:rPr>
                <w:bCs/>
                <w:color w:val="2E2E2E"/>
                <w:sz w:val="20"/>
                <w:szCs w:val="20"/>
                <w:shd w:val="clear" w:color="auto" w:fill="FFFFFF"/>
              </w:rPr>
              <w:t>verš, rým, rytmus, přízvuk, přednes</w:t>
            </w:r>
          </w:p>
          <w:p w:rsidR="00AE2AB2" w:rsidRPr="00C67C16" w:rsidRDefault="00AE2AB2" w:rsidP="00AE2AB2">
            <w:pPr>
              <w:ind w:left="306"/>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hideMark/>
          </w:tcPr>
          <w:p w:rsidR="00AE2AB2" w:rsidRPr="00DB2D6D" w:rsidRDefault="00AE2AB2" w:rsidP="00AE2AB2">
            <w:pPr>
              <w:rPr>
                <w:sz w:val="20"/>
                <w:szCs w:val="20"/>
              </w:rPr>
            </w:pPr>
            <w:r w:rsidRPr="00DB2D6D">
              <w:rPr>
                <w:b/>
                <w:sz w:val="20"/>
                <w:szCs w:val="20"/>
              </w:rPr>
              <w:t>+ Vv</w:t>
            </w:r>
            <w:r w:rsidRPr="00DB2D6D">
              <w:rPr>
                <w:sz w:val="20"/>
                <w:szCs w:val="20"/>
              </w:rPr>
              <w:t xml:space="preserve"> – ilustrace, ilustrátor</w:t>
            </w:r>
          </w:p>
          <w:p w:rsidR="00AE2AB2" w:rsidRPr="00DB2D6D" w:rsidRDefault="00AE2AB2" w:rsidP="00AE2AB2">
            <w:pPr>
              <w:ind w:left="170"/>
              <w:rPr>
                <w:sz w:val="20"/>
                <w:szCs w:val="20"/>
              </w:rPr>
            </w:pPr>
            <w:r w:rsidRPr="00DB2D6D">
              <w:rPr>
                <w:b/>
                <w:sz w:val="20"/>
                <w:szCs w:val="20"/>
              </w:rPr>
              <w:t>Pč</w:t>
            </w:r>
            <w:r w:rsidRPr="00DB2D6D">
              <w:rPr>
                <w:sz w:val="20"/>
                <w:szCs w:val="20"/>
              </w:rPr>
              <w:t xml:space="preserve"> – výroba loutek</w:t>
            </w:r>
          </w:p>
          <w:p w:rsidR="00AE2AB2" w:rsidRPr="00DB2D6D" w:rsidRDefault="00AE2AB2" w:rsidP="00AE2AB2">
            <w:pPr>
              <w:ind w:left="170"/>
              <w:rPr>
                <w:sz w:val="20"/>
                <w:szCs w:val="20"/>
              </w:rPr>
            </w:pPr>
            <w:r w:rsidRPr="00DB2D6D">
              <w:rPr>
                <w:b/>
                <w:sz w:val="20"/>
                <w:szCs w:val="20"/>
              </w:rPr>
              <w:t>Prv</w:t>
            </w:r>
            <w:r w:rsidRPr="00DB2D6D">
              <w:rPr>
                <w:sz w:val="20"/>
                <w:szCs w:val="20"/>
              </w:rPr>
              <w:t xml:space="preserve"> – zvyky, tradice</w:t>
            </w:r>
          </w:p>
          <w:p w:rsidR="00AE2AB2" w:rsidRDefault="00AE2AB2" w:rsidP="00AE2AB2">
            <w:pPr>
              <w:rPr>
                <w:sz w:val="20"/>
                <w:szCs w:val="20"/>
              </w:rPr>
            </w:pPr>
            <w:r>
              <w:rPr>
                <w:b/>
                <w:sz w:val="20"/>
                <w:szCs w:val="20"/>
              </w:rPr>
              <w:t xml:space="preserve">    </w:t>
            </w:r>
            <w:r w:rsidRPr="008864D1">
              <w:rPr>
                <w:b/>
                <w:sz w:val="20"/>
                <w:szCs w:val="20"/>
              </w:rPr>
              <w:t>Aj</w:t>
            </w:r>
            <w:r>
              <w:rPr>
                <w:sz w:val="20"/>
                <w:szCs w:val="20"/>
              </w:rPr>
              <w:t xml:space="preserve"> – poslechy</w:t>
            </w:r>
          </w:p>
          <w:p w:rsidR="00AE2AB2" w:rsidRDefault="00AE2AB2" w:rsidP="00AE2AB2">
            <w:pPr>
              <w:rPr>
                <w:sz w:val="20"/>
                <w:szCs w:val="20"/>
              </w:rPr>
            </w:pPr>
          </w:p>
          <w:p w:rsidR="00AE2AB2" w:rsidRPr="00DB2D6D" w:rsidRDefault="00AE2AB2" w:rsidP="00AE2AB2">
            <w:pPr>
              <w:rPr>
                <w:sz w:val="20"/>
                <w:szCs w:val="20"/>
              </w:rPr>
            </w:pPr>
            <w:r w:rsidRPr="00DB2D6D">
              <w:rPr>
                <w:b/>
                <w:sz w:val="20"/>
                <w:szCs w:val="20"/>
              </w:rPr>
              <w:t>* EGS</w:t>
            </w:r>
            <w:r w:rsidRPr="00DB2D6D">
              <w:rPr>
                <w:sz w:val="20"/>
                <w:szCs w:val="20"/>
              </w:rPr>
              <w:t xml:space="preserve"> – lidová slovesnost, zvyky a tradice</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Pracuje tvořivě s literárním textem podle pokynů učitele a podle svých schopností.</w:t>
            </w:r>
          </w:p>
          <w:p w:rsidR="00AE2AB2" w:rsidRDefault="00AE2AB2" w:rsidP="00AE2AB2">
            <w:pPr>
              <w:pStyle w:val="Normlnweb"/>
              <w:spacing w:before="0" w:beforeAutospacing="0" w:after="0"/>
              <w:jc w:val="both"/>
              <w:rPr>
                <w:sz w:val="20"/>
                <w:szCs w:val="20"/>
              </w:rPr>
            </w:pPr>
            <w:r>
              <w:rPr>
                <w:sz w:val="20"/>
                <w:szCs w:val="20"/>
              </w:rPr>
              <w:t xml:space="preserve">- </w:t>
            </w:r>
            <w:r w:rsidRPr="00490E7A">
              <w:rPr>
                <w:sz w:val="20"/>
                <w:szCs w:val="20"/>
              </w:rPr>
              <w:t>pracuje tvořivě s literárním textem podle pokynů učitele a podle svých schopností</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C67C16" w:rsidRDefault="00AE2AB2" w:rsidP="00AE2AB2">
            <w:pPr>
              <w:pStyle w:val="Normlnweb"/>
              <w:spacing w:before="0" w:beforeAutospacing="0" w:after="0"/>
              <w:jc w:val="both"/>
              <w:rPr>
                <w:sz w:val="20"/>
                <w:szCs w:val="20"/>
              </w:rPr>
            </w:pPr>
            <w:r w:rsidRPr="00C67C16">
              <w:rPr>
                <w:sz w:val="20"/>
                <w:szCs w:val="20"/>
              </w:rPr>
              <w:t xml:space="preserve">- </w:t>
            </w:r>
            <w:r w:rsidRPr="00C67C16">
              <w:rPr>
                <w:bCs/>
                <w:color w:val="2E2E2E"/>
                <w:sz w:val="20"/>
                <w:szCs w:val="20"/>
                <w:shd w:val="clear" w:color="auto" w:fill="FFFFFF"/>
              </w:rPr>
              <w:t xml:space="preserve">volná reprodukce slyšeného nebo </w:t>
            </w:r>
            <w:r>
              <w:rPr>
                <w:bCs/>
                <w:color w:val="2E2E2E"/>
                <w:sz w:val="20"/>
                <w:szCs w:val="20"/>
                <w:shd w:val="clear" w:color="auto" w:fill="FFFFFF"/>
              </w:rPr>
              <w:br/>
              <w:t xml:space="preserve">  </w:t>
            </w:r>
            <w:r w:rsidRPr="00C67C16">
              <w:rPr>
                <w:bCs/>
                <w:color w:val="2E2E2E"/>
                <w:sz w:val="20"/>
                <w:szCs w:val="20"/>
                <w:shd w:val="clear" w:color="auto" w:fill="FFFFFF"/>
              </w:rPr>
              <w:t>přečteného textu, dramatizace, výtvarné nebo jiné tvořivé ztvárnění, dokončení příběhu bez konce</w:t>
            </w:r>
          </w:p>
          <w:p w:rsidR="00AE2AB2" w:rsidRPr="00C67C16"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hideMark/>
          </w:tcPr>
          <w:p w:rsidR="00AE2AB2" w:rsidRPr="00DB2D6D" w:rsidRDefault="00AE2AB2" w:rsidP="00AE2AB2">
            <w:pPr>
              <w:rPr>
                <w:sz w:val="20"/>
                <w:szCs w:val="20"/>
              </w:rPr>
            </w:pPr>
            <w:r w:rsidRPr="00DB2D6D">
              <w:rPr>
                <w:b/>
                <w:sz w:val="20"/>
                <w:szCs w:val="20"/>
              </w:rPr>
              <w:t>+ Vv</w:t>
            </w:r>
            <w:r w:rsidRPr="00DB2D6D">
              <w:rPr>
                <w:sz w:val="20"/>
                <w:szCs w:val="20"/>
              </w:rPr>
              <w:t xml:space="preserve"> – výtvarný doprovod</w:t>
            </w:r>
          </w:p>
          <w:p w:rsidR="00AE2AB2" w:rsidRDefault="00AE2AB2" w:rsidP="00AE2AB2">
            <w:pPr>
              <w:rPr>
                <w:sz w:val="20"/>
                <w:szCs w:val="20"/>
              </w:rPr>
            </w:pPr>
            <w:r>
              <w:rPr>
                <w:b/>
                <w:sz w:val="20"/>
                <w:szCs w:val="20"/>
              </w:rPr>
              <w:t xml:space="preserve">    </w:t>
            </w:r>
            <w:r w:rsidRPr="008864D1">
              <w:rPr>
                <w:b/>
                <w:sz w:val="20"/>
                <w:szCs w:val="20"/>
              </w:rPr>
              <w:t>Aj</w:t>
            </w:r>
            <w:r>
              <w:rPr>
                <w:sz w:val="20"/>
                <w:szCs w:val="20"/>
              </w:rPr>
              <w:t xml:space="preserve"> – dramatizace jednoduchých scének</w:t>
            </w:r>
          </w:p>
          <w:p w:rsidR="00AE2AB2" w:rsidRPr="008864D1" w:rsidRDefault="00AE2AB2" w:rsidP="00AE2AB2">
            <w:pPr>
              <w:rPr>
                <w:sz w:val="16"/>
                <w:szCs w:val="16"/>
              </w:rPr>
            </w:pPr>
          </w:p>
          <w:p w:rsidR="00AE2AB2" w:rsidRPr="00DB2D6D" w:rsidRDefault="00AE2AB2" w:rsidP="00AE2AB2">
            <w:pPr>
              <w:rPr>
                <w:sz w:val="20"/>
                <w:szCs w:val="20"/>
              </w:rPr>
            </w:pPr>
            <w:r w:rsidRPr="00DB2D6D">
              <w:rPr>
                <w:b/>
                <w:sz w:val="20"/>
                <w:szCs w:val="20"/>
              </w:rPr>
              <w:t>* OSV</w:t>
            </w:r>
            <w:r w:rsidRPr="00DB2D6D">
              <w:rPr>
                <w:sz w:val="20"/>
                <w:szCs w:val="20"/>
              </w:rPr>
              <w:t xml:space="preserve"> – komunikace, kreativita</w:t>
            </w:r>
          </w:p>
          <w:p w:rsidR="00AE2AB2" w:rsidRDefault="00AE2AB2" w:rsidP="00AE2AB2">
            <w:pPr>
              <w:ind w:left="170"/>
              <w:rPr>
                <w:sz w:val="20"/>
                <w:szCs w:val="20"/>
              </w:rPr>
            </w:pPr>
            <w:r w:rsidRPr="00DB2D6D">
              <w:rPr>
                <w:b/>
                <w:sz w:val="20"/>
                <w:szCs w:val="20"/>
              </w:rPr>
              <w:t>MED</w:t>
            </w:r>
            <w:r w:rsidRPr="00DB2D6D">
              <w:rPr>
                <w:sz w:val="20"/>
                <w:szCs w:val="20"/>
              </w:rPr>
              <w:t xml:space="preserve"> – film, televize </w:t>
            </w:r>
          </w:p>
          <w:p w:rsidR="00AE2AB2" w:rsidRPr="00DB2D6D" w:rsidRDefault="00AE2AB2" w:rsidP="00AE2AB2">
            <w:pPr>
              <w:ind w:left="170"/>
              <w:rPr>
                <w:sz w:val="20"/>
                <w:szCs w:val="20"/>
              </w:rPr>
            </w:pPr>
          </w:p>
        </w:tc>
      </w:tr>
    </w:tbl>
    <w:p w:rsidR="00AE2AB2" w:rsidRDefault="00AE2AB2" w:rsidP="00AE2AB2">
      <w:pPr>
        <w:tabs>
          <w:tab w:val="left" w:pos="360"/>
        </w:tabs>
        <w:rPr>
          <w:sz w:val="20"/>
          <w:szCs w:val="20"/>
        </w:rPr>
      </w:pPr>
    </w:p>
    <w:p w:rsidR="00AE2AB2" w:rsidRDefault="00AE2AB2" w:rsidP="00AE2AB2">
      <w:pPr>
        <w:tabs>
          <w:tab w:val="left" w:pos="360"/>
        </w:tabs>
        <w:rPr>
          <w:sz w:val="20"/>
          <w:szCs w:val="20"/>
        </w:rPr>
      </w:pPr>
    </w:p>
    <w:p w:rsidR="00AE2AB2" w:rsidRPr="00995407" w:rsidRDefault="00AE2AB2" w:rsidP="00AE2AB2">
      <w:pPr>
        <w:tabs>
          <w:tab w:val="left" w:pos="360"/>
        </w:tabs>
        <w:rPr>
          <w:b/>
        </w:rPr>
      </w:pPr>
      <w:r w:rsidRPr="00995407">
        <w:rPr>
          <w:b/>
        </w:rPr>
        <w:t>Český jazyk a literatura</w:t>
      </w:r>
      <w:r>
        <w:rPr>
          <w:b/>
        </w:rPr>
        <w:t xml:space="preserve"> - 3</w:t>
      </w:r>
      <w:r w:rsidRPr="00995407">
        <w:rPr>
          <w:b/>
        </w:rPr>
        <w:t xml:space="preserve">. ročník </w:t>
      </w:r>
    </w:p>
    <w:p w:rsidR="00AE2AB2" w:rsidRPr="00995407" w:rsidRDefault="00AE2AB2" w:rsidP="00AE2AB2">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3411"/>
        <w:gridCol w:w="2240"/>
      </w:tblGrid>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vAlign w:val="center"/>
            <w:hideMark/>
          </w:tcPr>
          <w:p w:rsidR="00AE2AB2" w:rsidRPr="00995407" w:rsidRDefault="00AE2AB2" w:rsidP="00AE2AB2">
            <w:pPr>
              <w:tabs>
                <w:tab w:val="left" w:pos="360"/>
              </w:tabs>
            </w:pPr>
            <w:r w:rsidRPr="00F43ED4">
              <w:rPr>
                <w:b/>
              </w:rPr>
              <w:t>Očekávané výstupy</w:t>
            </w:r>
            <w:r>
              <w:t xml:space="preserve"> </w:t>
            </w:r>
            <w:r w:rsidRPr="00884D9A">
              <w:rPr>
                <w:b/>
              </w:rPr>
              <w:t>RVP</w:t>
            </w:r>
            <w:r>
              <w:t xml:space="preserve"> /ŠVP:</w:t>
            </w:r>
          </w:p>
          <w:p w:rsidR="00AE2AB2" w:rsidRPr="00F43ED4" w:rsidRDefault="00AE2AB2" w:rsidP="00AE2AB2">
            <w:pPr>
              <w:tabs>
                <w:tab w:val="left" w:pos="360"/>
              </w:tabs>
              <w:rPr>
                <w:b/>
                <w:sz w:val="20"/>
                <w:szCs w:val="20"/>
              </w:rPr>
            </w:pPr>
            <w:r w:rsidRPr="00F43ED4">
              <w:rPr>
                <w:b/>
                <w:sz w:val="20"/>
                <w:szCs w:val="20"/>
              </w:rPr>
              <w:t>Žák:</w:t>
            </w:r>
          </w:p>
        </w:tc>
        <w:tc>
          <w:tcPr>
            <w:tcW w:w="3411" w:type="dxa"/>
            <w:tcBorders>
              <w:top w:val="single" w:sz="4" w:space="0" w:color="auto"/>
              <w:left w:val="single" w:sz="4" w:space="0" w:color="auto"/>
              <w:bottom w:val="single" w:sz="4" w:space="0" w:color="auto"/>
              <w:right w:val="single" w:sz="4" w:space="0" w:color="auto"/>
            </w:tcBorders>
            <w:vAlign w:val="center"/>
          </w:tcPr>
          <w:p w:rsidR="00AE2AB2" w:rsidRPr="00F43ED4" w:rsidRDefault="00AE2AB2" w:rsidP="00AE2AB2">
            <w:pPr>
              <w:tabs>
                <w:tab w:val="left" w:pos="360"/>
              </w:tabs>
              <w:rPr>
                <w:b/>
              </w:rPr>
            </w:pPr>
            <w:r w:rsidRPr="00F43ED4">
              <w:rPr>
                <w:b/>
              </w:rPr>
              <w:t>Učivo:</w:t>
            </w:r>
          </w:p>
          <w:p w:rsidR="00AE2AB2" w:rsidRPr="00F43ED4" w:rsidRDefault="00AE2AB2" w:rsidP="00AE2AB2">
            <w:pPr>
              <w:tabs>
                <w:tab w:val="left" w:pos="360"/>
              </w:tabs>
              <w:rPr>
                <w:b/>
              </w:rPr>
            </w:pPr>
          </w:p>
        </w:tc>
        <w:tc>
          <w:tcPr>
            <w:tcW w:w="2240" w:type="dxa"/>
            <w:tcBorders>
              <w:top w:val="single" w:sz="4" w:space="0" w:color="auto"/>
              <w:left w:val="single" w:sz="4" w:space="0" w:color="auto"/>
              <w:bottom w:val="single" w:sz="4" w:space="0" w:color="auto"/>
              <w:right w:val="single" w:sz="4" w:space="0" w:color="auto"/>
            </w:tcBorders>
            <w:vAlign w:val="center"/>
          </w:tcPr>
          <w:p w:rsidR="00AE2AB2" w:rsidRPr="00F43ED4" w:rsidRDefault="00AE2AB2" w:rsidP="00AE2AB2">
            <w:pPr>
              <w:tabs>
                <w:tab w:val="left" w:pos="360"/>
              </w:tabs>
              <w:rPr>
                <w:b/>
              </w:rPr>
            </w:pPr>
            <w:r w:rsidRPr="00F43ED4">
              <w:rPr>
                <w:b/>
              </w:rPr>
              <w:t>Průřezová témata:</w:t>
            </w:r>
          </w:p>
          <w:p w:rsidR="00AE2AB2" w:rsidRPr="00F43ED4" w:rsidRDefault="00AE2AB2" w:rsidP="00AE2AB2">
            <w:pPr>
              <w:tabs>
                <w:tab w:val="left" w:pos="360"/>
              </w:tabs>
              <w:rPr>
                <w:b/>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Plynule čte s porozuměním texty přiměřeného rozsahu a náročnosti.</w:t>
            </w:r>
          </w:p>
          <w:p w:rsidR="00AE2AB2" w:rsidRPr="005E6024" w:rsidRDefault="00AE2AB2" w:rsidP="00AE2AB2">
            <w:pPr>
              <w:pStyle w:val="Normlnweb"/>
              <w:spacing w:before="0" w:beforeAutospacing="0" w:after="0"/>
              <w:jc w:val="both"/>
              <w:rPr>
                <w:sz w:val="20"/>
                <w:szCs w:val="20"/>
              </w:rPr>
            </w:pPr>
            <w:r w:rsidRPr="005E6024">
              <w:rPr>
                <w:sz w:val="20"/>
                <w:szCs w:val="20"/>
              </w:rPr>
              <w:t>- plynule čte s porozuměním texty přiměřeného</w:t>
            </w:r>
            <w:r>
              <w:rPr>
                <w:sz w:val="20"/>
                <w:szCs w:val="20"/>
              </w:rPr>
              <w:t xml:space="preserve"> </w:t>
            </w:r>
            <w:r w:rsidRPr="005E6024">
              <w:rPr>
                <w:sz w:val="20"/>
                <w:szCs w:val="20"/>
              </w:rPr>
              <w:t>rozsahu a náročnosti</w:t>
            </w:r>
          </w:p>
          <w:p w:rsidR="00AE2AB2" w:rsidRPr="005E6024" w:rsidRDefault="00AE2AB2" w:rsidP="00AE2AB2">
            <w:pPr>
              <w:pStyle w:val="Normlnweb"/>
              <w:spacing w:before="0" w:beforeAutospacing="0" w:after="0"/>
              <w:jc w:val="both"/>
              <w:rPr>
                <w:bCs/>
                <w:color w:val="2E2E2E"/>
                <w:sz w:val="20"/>
                <w:szCs w:val="20"/>
                <w:shd w:val="clear" w:color="auto" w:fill="FFFFFF"/>
              </w:rPr>
            </w:pPr>
            <w:r w:rsidRPr="005E6024">
              <w:rPr>
                <w:sz w:val="20"/>
                <w:szCs w:val="20"/>
              </w:rPr>
              <w:t xml:space="preserve">- </w:t>
            </w:r>
            <w:r w:rsidRPr="005E6024">
              <w:rPr>
                <w:bCs/>
                <w:color w:val="2E2E2E"/>
                <w:sz w:val="20"/>
                <w:szCs w:val="20"/>
                <w:shd w:val="clear" w:color="auto" w:fill="FFFFFF"/>
              </w:rPr>
              <w:t>orientuje se v textu na základě orientačních</w:t>
            </w:r>
            <w:r>
              <w:rPr>
                <w:bCs/>
                <w:color w:val="2E2E2E"/>
                <w:sz w:val="20"/>
                <w:szCs w:val="20"/>
                <w:shd w:val="clear" w:color="auto" w:fill="FFFFFF"/>
              </w:rPr>
              <w:t xml:space="preserve"> </w:t>
            </w:r>
            <w:r w:rsidRPr="005E6024">
              <w:rPr>
                <w:bCs/>
                <w:color w:val="2E2E2E"/>
                <w:sz w:val="20"/>
                <w:szCs w:val="20"/>
                <w:shd w:val="clear" w:color="auto" w:fill="FFFFFF"/>
              </w:rPr>
              <w:t>prvků textu</w:t>
            </w:r>
          </w:p>
          <w:p w:rsidR="00AE2AB2" w:rsidRPr="005E6024" w:rsidRDefault="00AE2AB2" w:rsidP="00AE2AB2">
            <w:pPr>
              <w:pStyle w:val="Normlnweb"/>
              <w:spacing w:before="0" w:beforeAutospacing="0" w:after="0"/>
              <w:jc w:val="both"/>
              <w:rPr>
                <w:sz w:val="20"/>
                <w:szCs w:val="20"/>
              </w:rPr>
            </w:pPr>
            <w:r w:rsidRPr="005E6024">
              <w:rPr>
                <w:bCs/>
                <w:color w:val="2E2E2E"/>
                <w:sz w:val="20"/>
                <w:szCs w:val="20"/>
                <w:shd w:val="clear" w:color="auto" w:fill="FFFFFF"/>
              </w:rPr>
              <w:t>- používá četbu jako zdroj informací</w:t>
            </w:r>
          </w:p>
          <w:p w:rsidR="00AE2AB2" w:rsidRPr="00884D9A"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F5204F" w:rsidRDefault="00AE2AB2" w:rsidP="00AE2AB2">
            <w:pPr>
              <w:pStyle w:val="Normlnweb"/>
              <w:spacing w:before="0" w:beforeAutospacing="0" w:after="0"/>
              <w:jc w:val="both"/>
              <w:rPr>
                <w:bCs/>
                <w:color w:val="2E2E2E"/>
                <w:sz w:val="20"/>
                <w:szCs w:val="20"/>
                <w:shd w:val="clear" w:color="auto" w:fill="FFFFFF"/>
              </w:rPr>
            </w:pPr>
            <w:r w:rsidRPr="005E6024">
              <w:rPr>
                <w:sz w:val="20"/>
                <w:szCs w:val="20"/>
              </w:rPr>
              <w:t xml:space="preserve">- </w:t>
            </w:r>
            <w:r w:rsidRPr="00F5204F">
              <w:rPr>
                <w:bCs/>
                <w:color w:val="2E2E2E"/>
                <w:sz w:val="20"/>
                <w:szCs w:val="20"/>
                <w:shd w:val="clear" w:color="auto" w:fill="FFFFFF"/>
              </w:rPr>
              <w:t xml:space="preserve">praktické </w:t>
            </w:r>
            <w:proofErr w:type="gramStart"/>
            <w:r w:rsidRPr="00F5204F">
              <w:rPr>
                <w:bCs/>
                <w:color w:val="2E2E2E"/>
                <w:sz w:val="20"/>
                <w:szCs w:val="20"/>
                <w:shd w:val="clear" w:color="auto" w:fill="FFFFFF"/>
              </w:rPr>
              <w:t>čtení - technika</w:t>
            </w:r>
            <w:proofErr w:type="gramEnd"/>
            <w:r w:rsidRPr="00F5204F">
              <w:rPr>
                <w:bCs/>
                <w:color w:val="2E2E2E"/>
                <w:sz w:val="20"/>
                <w:szCs w:val="20"/>
                <w:shd w:val="clear" w:color="auto" w:fill="FFFFFF"/>
              </w:rPr>
              <w:t xml:space="preserve"> čtení, plynulé</w:t>
            </w:r>
            <w:r>
              <w:rPr>
                <w:bCs/>
                <w:color w:val="2E2E2E"/>
                <w:sz w:val="20"/>
                <w:szCs w:val="20"/>
                <w:shd w:val="clear" w:color="auto" w:fill="FFFFFF"/>
              </w:rPr>
              <w:t xml:space="preserve"> </w:t>
            </w:r>
            <w:r w:rsidRPr="00F5204F">
              <w:rPr>
                <w:bCs/>
                <w:color w:val="2E2E2E"/>
                <w:sz w:val="20"/>
                <w:szCs w:val="20"/>
                <w:shd w:val="clear" w:color="auto" w:fill="FFFFFF"/>
              </w:rPr>
              <w:t>a pozorné čtení</w:t>
            </w:r>
          </w:p>
          <w:p w:rsidR="00AE2AB2" w:rsidRPr="00F5204F" w:rsidRDefault="00AE2AB2" w:rsidP="00AE2AB2">
            <w:pPr>
              <w:pStyle w:val="Normlnweb"/>
              <w:spacing w:before="0" w:beforeAutospacing="0" w:after="0"/>
              <w:jc w:val="both"/>
              <w:rPr>
                <w:bCs/>
                <w:color w:val="2E2E2E"/>
                <w:sz w:val="20"/>
                <w:szCs w:val="20"/>
                <w:shd w:val="clear" w:color="auto" w:fill="FFFFFF"/>
              </w:rPr>
            </w:pPr>
            <w:r w:rsidRPr="00F5204F">
              <w:rPr>
                <w:bCs/>
                <w:color w:val="2E2E2E"/>
                <w:sz w:val="20"/>
                <w:szCs w:val="20"/>
                <w:shd w:val="clear" w:color="auto" w:fill="FFFFFF"/>
              </w:rPr>
              <w:t>- orientace v</w:t>
            </w:r>
            <w:r>
              <w:rPr>
                <w:bCs/>
                <w:color w:val="2E2E2E"/>
                <w:sz w:val="20"/>
                <w:szCs w:val="20"/>
                <w:shd w:val="clear" w:color="auto" w:fill="FFFFFF"/>
              </w:rPr>
              <w:t xml:space="preserve"> textu podle orientačních prvků: n</w:t>
            </w:r>
            <w:r w:rsidRPr="00F5204F">
              <w:rPr>
                <w:bCs/>
                <w:color w:val="2E2E2E"/>
                <w:sz w:val="20"/>
                <w:szCs w:val="20"/>
                <w:shd w:val="clear" w:color="auto" w:fill="FFFFFF"/>
              </w:rPr>
              <w:t>adpis, kapitola, odstavec, sloka, verš</w:t>
            </w:r>
          </w:p>
          <w:p w:rsidR="00AE2AB2" w:rsidRPr="005E6024" w:rsidRDefault="00AE2AB2" w:rsidP="00AE2AB2">
            <w:pPr>
              <w:pStyle w:val="Normlnweb"/>
              <w:spacing w:before="0" w:beforeAutospacing="0" w:after="0"/>
              <w:jc w:val="both"/>
              <w:rPr>
                <w:sz w:val="20"/>
                <w:szCs w:val="20"/>
              </w:rPr>
            </w:pPr>
            <w:r w:rsidRPr="00F5204F">
              <w:rPr>
                <w:bCs/>
                <w:color w:val="2E2E2E"/>
                <w:sz w:val="20"/>
                <w:szCs w:val="20"/>
                <w:shd w:val="clear" w:color="auto" w:fill="FFFFFF"/>
              </w:rPr>
              <w:t xml:space="preserve">- věcné </w:t>
            </w:r>
            <w:proofErr w:type="gramStart"/>
            <w:r w:rsidRPr="00F5204F">
              <w:rPr>
                <w:bCs/>
                <w:color w:val="2E2E2E"/>
                <w:sz w:val="20"/>
                <w:szCs w:val="20"/>
                <w:shd w:val="clear" w:color="auto" w:fill="FFFFFF"/>
              </w:rPr>
              <w:t>čtení - čtení</w:t>
            </w:r>
            <w:proofErr w:type="gramEnd"/>
            <w:r w:rsidRPr="00F5204F">
              <w:rPr>
                <w:bCs/>
                <w:color w:val="2E2E2E"/>
                <w:sz w:val="20"/>
                <w:szCs w:val="20"/>
                <w:shd w:val="clear" w:color="auto" w:fill="FFFFFF"/>
              </w:rPr>
              <w:t xml:space="preserve"> jako zdroj informací, čtení vyhledávací, klíčová slova</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pStyle w:val="Normlnweb"/>
              <w:spacing w:before="0" w:beforeAutospacing="0" w:after="0"/>
              <w:rPr>
                <w:b/>
                <w:sz w:val="20"/>
                <w:szCs w:val="20"/>
              </w:rPr>
            </w:pPr>
            <w:r w:rsidRPr="00A6437E">
              <w:rPr>
                <w:b/>
                <w:sz w:val="20"/>
                <w:szCs w:val="20"/>
              </w:rPr>
              <w:t xml:space="preserve">+ </w:t>
            </w:r>
            <w:r>
              <w:rPr>
                <w:b/>
                <w:sz w:val="20"/>
                <w:szCs w:val="20"/>
              </w:rPr>
              <w:t xml:space="preserve"> Aj – </w:t>
            </w:r>
            <w:r w:rsidRPr="00972D4C">
              <w:rPr>
                <w:sz w:val="20"/>
                <w:szCs w:val="20"/>
              </w:rPr>
              <w:t>čtení jednoduchých slov</w:t>
            </w:r>
          </w:p>
          <w:p w:rsidR="00AE2AB2" w:rsidRPr="00A6437E" w:rsidRDefault="00AE2AB2" w:rsidP="00AE2AB2">
            <w:pPr>
              <w:pStyle w:val="Normlnweb"/>
              <w:spacing w:before="0" w:beforeAutospacing="0" w:after="0"/>
              <w:rPr>
                <w:sz w:val="20"/>
                <w:szCs w:val="20"/>
              </w:rPr>
            </w:pPr>
            <w:r>
              <w:rPr>
                <w:b/>
                <w:sz w:val="20"/>
                <w:szCs w:val="20"/>
              </w:rPr>
              <w:t xml:space="preserve">    </w:t>
            </w:r>
            <w:r w:rsidRPr="00A6437E">
              <w:rPr>
                <w:b/>
                <w:sz w:val="20"/>
                <w:szCs w:val="20"/>
              </w:rPr>
              <w:t>M</w:t>
            </w:r>
            <w:r w:rsidRPr="00A6437E">
              <w:rPr>
                <w:sz w:val="20"/>
                <w:szCs w:val="20"/>
              </w:rPr>
              <w:t xml:space="preserve"> – slovní úlohy</w:t>
            </w:r>
          </w:p>
          <w:p w:rsidR="00AE2AB2" w:rsidRDefault="00AE2AB2" w:rsidP="00AE2AB2">
            <w:pPr>
              <w:ind w:left="170"/>
              <w:rPr>
                <w:sz w:val="20"/>
                <w:szCs w:val="20"/>
              </w:rPr>
            </w:pPr>
            <w:r w:rsidRPr="00A6437E">
              <w:rPr>
                <w:b/>
                <w:sz w:val="20"/>
                <w:szCs w:val="20"/>
              </w:rPr>
              <w:t>Prv</w:t>
            </w:r>
            <w:r w:rsidRPr="00A6437E">
              <w:rPr>
                <w:sz w:val="20"/>
                <w:szCs w:val="20"/>
              </w:rPr>
              <w:t xml:space="preserve"> – čtení </w:t>
            </w:r>
            <w:proofErr w:type="gramStart"/>
            <w:r w:rsidRPr="00A6437E">
              <w:rPr>
                <w:sz w:val="20"/>
                <w:szCs w:val="20"/>
              </w:rPr>
              <w:t xml:space="preserve">encyklopedií, </w:t>
            </w:r>
            <w:r>
              <w:rPr>
                <w:sz w:val="20"/>
                <w:szCs w:val="20"/>
              </w:rPr>
              <w:t xml:space="preserve">  </w:t>
            </w:r>
            <w:proofErr w:type="gramEnd"/>
            <w:r>
              <w:rPr>
                <w:sz w:val="20"/>
                <w:szCs w:val="20"/>
              </w:rPr>
              <w:t xml:space="preserve">          </w:t>
            </w:r>
            <w:r w:rsidRPr="00A6437E">
              <w:rPr>
                <w:sz w:val="20"/>
                <w:szCs w:val="20"/>
              </w:rPr>
              <w:t>populárně</w:t>
            </w:r>
            <w:r>
              <w:rPr>
                <w:sz w:val="20"/>
                <w:szCs w:val="20"/>
              </w:rPr>
              <w:t xml:space="preserve"> </w:t>
            </w:r>
            <w:r w:rsidRPr="00A6437E">
              <w:rPr>
                <w:sz w:val="20"/>
                <w:szCs w:val="20"/>
              </w:rPr>
              <w:t>naučná literatura</w:t>
            </w:r>
            <w:r>
              <w:rPr>
                <w:sz w:val="20"/>
                <w:szCs w:val="20"/>
              </w:rPr>
              <w:t xml:space="preserve">, </w:t>
            </w:r>
            <w:r w:rsidRPr="00A6437E">
              <w:rPr>
                <w:sz w:val="20"/>
                <w:szCs w:val="20"/>
              </w:rPr>
              <w:t>text</w:t>
            </w:r>
            <w:r>
              <w:rPr>
                <w:sz w:val="20"/>
                <w:szCs w:val="20"/>
              </w:rPr>
              <w:t xml:space="preserve">y </w:t>
            </w:r>
            <w:r w:rsidRPr="00A6437E">
              <w:rPr>
                <w:sz w:val="20"/>
                <w:szCs w:val="20"/>
              </w:rPr>
              <w:t>v</w:t>
            </w:r>
            <w:r>
              <w:rPr>
                <w:sz w:val="20"/>
                <w:szCs w:val="20"/>
              </w:rPr>
              <w:t> </w:t>
            </w:r>
            <w:r w:rsidRPr="00A6437E">
              <w:rPr>
                <w:sz w:val="20"/>
                <w:szCs w:val="20"/>
              </w:rPr>
              <w:t>učebnicích</w:t>
            </w:r>
          </w:p>
          <w:p w:rsidR="00AE2AB2" w:rsidRPr="00A6437E" w:rsidRDefault="00AE2AB2" w:rsidP="00AE2AB2">
            <w:pPr>
              <w:ind w:left="170"/>
              <w:rPr>
                <w:sz w:val="20"/>
                <w:szCs w:val="20"/>
              </w:rPr>
            </w:pPr>
          </w:p>
          <w:p w:rsidR="00AE2AB2" w:rsidRPr="00A6437E" w:rsidRDefault="00AE2AB2" w:rsidP="00AE2AB2">
            <w:pPr>
              <w:rPr>
                <w:sz w:val="20"/>
                <w:szCs w:val="20"/>
              </w:rPr>
            </w:pPr>
            <w:r w:rsidRPr="00A6437E">
              <w:rPr>
                <w:b/>
                <w:sz w:val="20"/>
                <w:szCs w:val="20"/>
              </w:rPr>
              <w:t>* ENV</w:t>
            </w:r>
            <w:r w:rsidRPr="00A6437E">
              <w:rPr>
                <w:sz w:val="20"/>
                <w:szCs w:val="20"/>
              </w:rPr>
              <w:t xml:space="preserve"> – vztah člověka k prostředí</w:t>
            </w:r>
          </w:p>
          <w:p w:rsidR="00AE2AB2" w:rsidRPr="00A6437E" w:rsidRDefault="00AE2AB2" w:rsidP="00AE2AB2">
            <w:pPr>
              <w:ind w:left="170"/>
              <w:rPr>
                <w:sz w:val="20"/>
                <w:szCs w:val="20"/>
              </w:rPr>
            </w:pPr>
            <w:r w:rsidRPr="00A6437E">
              <w:rPr>
                <w:b/>
                <w:sz w:val="20"/>
                <w:szCs w:val="20"/>
              </w:rPr>
              <w:t>OSV</w:t>
            </w:r>
            <w:r w:rsidRPr="00A6437E">
              <w:rPr>
                <w:sz w:val="20"/>
                <w:szCs w:val="20"/>
              </w:rPr>
              <w:t xml:space="preserve"> – cvičení smyslov</w:t>
            </w:r>
            <w:r>
              <w:rPr>
                <w:sz w:val="20"/>
                <w:szCs w:val="20"/>
              </w:rPr>
              <w:t xml:space="preserve">. </w:t>
            </w:r>
            <w:r w:rsidRPr="00A6437E">
              <w:rPr>
                <w:sz w:val="20"/>
                <w:szCs w:val="20"/>
              </w:rPr>
              <w:t>vnímání</w:t>
            </w:r>
          </w:p>
          <w:p w:rsidR="00AE2AB2" w:rsidRDefault="00AE2AB2" w:rsidP="00AE2AB2">
            <w:pPr>
              <w:ind w:left="170"/>
              <w:rPr>
                <w:sz w:val="20"/>
                <w:szCs w:val="20"/>
              </w:rPr>
            </w:pPr>
            <w:proofErr w:type="gramStart"/>
            <w:r w:rsidRPr="00A6437E">
              <w:rPr>
                <w:b/>
                <w:sz w:val="20"/>
                <w:szCs w:val="20"/>
              </w:rPr>
              <w:t>MED</w:t>
            </w:r>
            <w:r w:rsidRPr="00A6437E">
              <w:rPr>
                <w:sz w:val="20"/>
                <w:szCs w:val="20"/>
              </w:rPr>
              <w:t xml:space="preserve"> - kritické</w:t>
            </w:r>
            <w:proofErr w:type="gramEnd"/>
            <w:r w:rsidRPr="00A6437E">
              <w:rPr>
                <w:sz w:val="20"/>
                <w:szCs w:val="20"/>
              </w:rPr>
              <w:t xml:space="preserve"> čtení a vnímání    mediálních sdělení</w:t>
            </w:r>
          </w:p>
          <w:p w:rsidR="00AE2AB2" w:rsidRPr="00A6437E" w:rsidRDefault="00AE2AB2" w:rsidP="00AE2AB2">
            <w:pPr>
              <w:ind w:left="170"/>
              <w:rPr>
                <w:sz w:val="20"/>
                <w:szCs w:val="20"/>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Porozumí písemným nebo mluveným pokynům přiměřené složitosti.</w:t>
            </w:r>
          </w:p>
          <w:p w:rsidR="00AE2AB2" w:rsidRDefault="00AE2AB2" w:rsidP="00AE2AB2">
            <w:pPr>
              <w:pStyle w:val="Normlnweb"/>
              <w:spacing w:before="0" w:beforeAutospacing="0" w:after="0"/>
              <w:jc w:val="both"/>
              <w:rPr>
                <w:bCs/>
                <w:color w:val="2E2E2E"/>
                <w:sz w:val="20"/>
                <w:szCs w:val="20"/>
                <w:shd w:val="clear" w:color="auto" w:fill="FFFFFF"/>
              </w:rPr>
            </w:pPr>
            <w:r w:rsidRPr="005E6024">
              <w:rPr>
                <w:sz w:val="20"/>
                <w:szCs w:val="20"/>
              </w:rPr>
              <w:t xml:space="preserve">- </w:t>
            </w:r>
            <w:r w:rsidRPr="005E6024">
              <w:rPr>
                <w:bCs/>
                <w:color w:val="2E2E2E"/>
                <w:sz w:val="20"/>
                <w:szCs w:val="20"/>
                <w:shd w:val="clear" w:color="auto" w:fill="FFFFFF"/>
              </w:rPr>
              <w:t>pozorně a soustředěně naslouchá a reaguje</w:t>
            </w:r>
            <w:r>
              <w:rPr>
                <w:bCs/>
                <w:color w:val="2E2E2E"/>
                <w:sz w:val="20"/>
                <w:szCs w:val="20"/>
                <w:shd w:val="clear" w:color="auto" w:fill="FFFFFF"/>
              </w:rPr>
              <w:t xml:space="preserve"> </w:t>
            </w:r>
            <w:r w:rsidRPr="005E6024">
              <w:rPr>
                <w:bCs/>
                <w:color w:val="2E2E2E"/>
                <w:sz w:val="20"/>
                <w:szCs w:val="20"/>
                <w:shd w:val="clear" w:color="auto" w:fill="FFFFFF"/>
              </w:rPr>
              <w:t xml:space="preserve">na mluvené pokyny přiměřené </w:t>
            </w:r>
            <w:r w:rsidRPr="005E6024">
              <w:rPr>
                <w:bCs/>
                <w:color w:val="2E2E2E"/>
                <w:sz w:val="20"/>
                <w:szCs w:val="20"/>
                <w:shd w:val="clear" w:color="auto" w:fill="FFFFFF"/>
              </w:rPr>
              <w:lastRenderedPageBreak/>
              <w:t>náročnosti</w:t>
            </w:r>
          </w:p>
          <w:p w:rsidR="00AE2AB2" w:rsidRPr="00DE2A7A" w:rsidRDefault="00AE2AB2" w:rsidP="00AE2AB2">
            <w:pPr>
              <w:pStyle w:val="Normlnweb"/>
              <w:spacing w:before="0" w:beforeAutospacing="0" w:after="0"/>
              <w:jc w:val="both"/>
              <w:rPr>
                <w:bCs/>
                <w:color w:val="2E2E2E"/>
                <w:sz w:val="20"/>
                <w:szCs w:val="20"/>
                <w:shd w:val="clear" w:color="auto" w:fill="FFFFFF"/>
              </w:rPr>
            </w:pPr>
            <w:r w:rsidRPr="005E6024">
              <w:rPr>
                <w:bCs/>
                <w:color w:val="2E2E2E"/>
                <w:sz w:val="20"/>
                <w:szCs w:val="20"/>
                <w:shd w:val="clear" w:color="auto" w:fill="FFFFFF"/>
              </w:rPr>
              <w:t xml:space="preserve">- rozumí a reaguje slovně nebo písemně </w:t>
            </w:r>
            <w:r>
              <w:rPr>
                <w:bCs/>
                <w:color w:val="2E2E2E"/>
                <w:sz w:val="20"/>
                <w:szCs w:val="20"/>
                <w:shd w:val="clear" w:color="auto" w:fill="FFFFFF"/>
              </w:rPr>
              <w:br/>
              <w:t xml:space="preserve">    </w:t>
            </w:r>
            <w:r w:rsidRPr="005E6024">
              <w:rPr>
                <w:bCs/>
                <w:color w:val="2E2E2E"/>
                <w:sz w:val="20"/>
                <w:szCs w:val="20"/>
                <w:shd w:val="clear" w:color="auto" w:fill="FFFFFF"/>
              </w:rPr>
              <w:t>na písemné pokyny přiměřené složitosti</w:t>
            </w:r>
          </w:p>
          <w:p w:rsidR="00AE2AB2" w:rsidRPr="00884D9A"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5E6024" w:rsidRDefault="00AE2AB2" w:rsidP="00AE2AB2">
            <w:pPr>
              <w:pStyle w:val="Normlnweb"/>
              <w:spacing w:before="0" w:beforeAutospacing="0" w:after="0"/>
              <w:jc w:val="both"/>
              <w:rPr>
                <w:bCs/>
                <w:color w:val="2E2E2E"/>
                <w:sz w:val="20"/>
                <w:szCs w:val="20"/>
                <w:shd w:val="clear" w:color="auto" w:fill="FFFFFF"/>
              </w:rPr>
            </w:pPr>
            <w:r w:rsidRPr="005E6024">
              <w:rPr>
                <w:sz w:val="20"/>
                <w:szCs w:val="20"/>
              </w:rPr>
              <w:lastRenderedPageBreak/>
              <w:t xml:space="preserve">- </w:t>
            </w:r>
            <w:r w:rsidRPr="005E6024">
              <w:rPr>
                <w:bCs/>
                <w:color w:val="2E2E2E"/>
                <w:sz w:val="20"/>
                <w:szCs w:val="20"/>
                <w:shd w:val="clear" w:color="auto" w:fill="FFFFFF"/>
              </w:rPr>
              <w:t>praktick</w:t>
            </w:r>
            <w:r>
              <w:rPr>
                <w:bCs/>
                <w:color w:val="2E2E2E"/>
                <w:sz w:val="20"/>
                <w:szCs w:val="20"/>
                <w:shd w:val="clear" w:color="auto" w:fill="FFFFFF"/>
              </w:rPr>
              <w:t xml:space="preserve">é a věcné naslouchání, zdvořilý </w:t>
            </w:r>
            <w:r w:rsidRPr="005E6024">
              <w:rPr>
                <w:bCs/>
                <w:color w:val="2E2E2E"/>
                <w:sz w:val="20"/>
                <w:szCs w:val="20"/>
                <w:shd w:val="clear" w:color="auto" w:fill="FFFFFF"/>
              </w:rPr>
              <w:t xml:space="preserve">kontakt s mluvčím v dialogu, </w:t>
            </w:r>
            <w:proofErr w:type="gramStart"/>
            <w:r w:rsidRPr="005E6024">
              <w:rPr>
                <w:bCs/>
                <w:color w:val="2E2E2E"/>
                <w:sz w:val="20"/>
                <w:szCs w:val="20"/>
                <w:shd w:val="clear" w:color="auto" w:fill="FFFFFF"/>
              </w:rPr>
              <w:t xml:space="preserve">reakce </w:t>
            </w:r>
            <w:r>
              <w:rPr>
                <w:bCs/>
                <w:color w:val="2E2E2E"/>
                <w:sz w:val="20"/>
                <w:szCs w:val="20"/>
                <w:shd w:val="clear" w:color="auto" w:fill="FFFFFF"/>
              </w:rPr>
              <w:t xml:space="preserve"> </w:t>
            </w:r>
            <w:r w:rsidRPr="005E6024">
              <w:rPr>
                <w:bCs/>
                <w:color w:val="2E2E2E"/>
                <w:sz w:val="20"/>
                <w:szCs w:val="20"/>
                <w:shd w:val="clear" w:color="auto" w:fill="FFFFFF"/>
              </w:rPr>
              <w:t>slovní</w:t>
            </w:r>
            <w:proofErr w:type="gramEnd"/>
            <w:r w:rsidRPr="005E6024">
              <w:rPr>
                <w:bCs/>
                <w:color w:val="2E2E2E"/>
                <w:sz w:val="20"/>
                <w:szCs w:val="20"/>
                <w:shd w:val="clear" w:color="auto" w:fill="FFFFFF"/>
              </w:rPr>
              <w:t xml:space="preserve"> i mimoslovní</w:t>
            </w:r>
          </w:p>
          <w:p w:rsidR="00AE2AB2" w:rsidRPr="005E6024" w:rsidRDefault="00AE2AB2" w:rsidP="00AE2AB2">
            <w:pPr>
              <w:pStyle w:val="Normlnweb"/>
              <w:spacing w:before="0" w:beforeAutospacing="0" w:after="0"/>
              <w:jc w:val="both"/>
              <w:rPr>
                <w:sz w:val="20"/>
                <w:szCs w:val="20"/>
              </w:rPr>
            </w:pPr>
            <w:r w:rsidRPr="005E6024">
              <w:rPr>
                <w:bCs/>
                <w:color w:val="2E2E2E"/>
                <w:sz w:val="20"/>
                <w:szCs w:val="20"/>
                <w:shd w:val="clear" w:color="auto" w:fill="FFFFFF"/>
              </w:rPr>
              <w:t xml:space="preserve">- písemné pokyny, zadání úloh, </w:t>
            </w:r>
            <w:r w:rsidRPr="005E6024">
              <w:rPr>
                <w:bCs/>
                <w:color w:val="2E2E2E"/>
                <w:sz w:val="20"/>
                <w:szCs w:val="20"/>
                <w:shd w:val="clear" w:color="auto" w:fill="FFFFFF"/>
              </w:rPr>
              <w:lastRenderedPageBreak/>
              <w:t>kontrolní otázky a odpovědi</w:t>
            </w:r>
          </w:p>
        </w:tc>
        <w:tc>
          <w:tcPr>
            <w:tcW w:w="2240" w:type="dxa"/>
            <w:tcBorders>
              <w:top w:val="single" w:sz="4" w:space="0" w:color="auto"/>
              <w:left w:val="single" w:sz="4" w:space="0" w:color="auto"/>
              <w:bottom w:val="single" w:sz="4" w:space="0" w:color="auto"/>
              <w:right w:val="single" w:sz="4" w:space="0" w:color="auto"/>
            </w:tcBorders>
            <w:hideMark/>
          </w:tcPr>
          <w:p w:rsidR="00AE2AB2" w:rsidRPr="00A6437E" w:rsidRDefault="00AE2AB2" w:rsidP="00AE2AB2">
            <w:pPr>
              <w:rPr>
                <w:sz w:val="20"/>
                <w:szCs w:val="20"/>
              </w:rPr>
            </w:pPr>
            <w:r w:rsidRPr="00A6437E">
              <w:rPr>
                <w:b/>
                <w:sz w:val="20"/>
                <w:szCs w:val="20"/>
              </w:rPr>
              <w:lastRenderedPageBreak/>
              <w:t>+ M</w:t>
            </w:r>
            <w:r w:rsidRPr="00A6437E">
              <w:rPr>
                <w:sz w:val="20"/>
                <w:szCs w:val="20"/>
              </w:rPr>
              <w:t xml:space="preserve"> – slovní úlohy</w:t>
            </w:r>
            <w:r>
              <w:rPr>
                <w:sz w:val="20"/>
                <w:szCs w:val="20"/>
              </w:rPr>
              <w:br/>
              <w:t xml:space="preserve">   </w:t>
            </w:r>
            <w:r w:rsidRPr="00972D4C">
              <w:rPr>
                <w:b/>
                <w:sz w:val="20"/>
                <w:szCs w:val="20"/>
              </w:rPr>
              <w:t xml:space="preserve">Aj </w:t>
            </w:r>
            <w:r>
              <w:rPr>
                <w:sz w:val="20"/>
                <w:szCs w:val="20"/>
              </w:rPr>
              <w:t>– pokyny učitele</w:t>
            </w:r>
          </w:p>
          <w:p w:rsidR="00AE2AB2" w:rsidRPr="00A6437E" w:rsidRDefault="00AE2AB2" w:rsidP="00AE2AB2">
            <w:pPr>
              <w:ind w:left="170"/>
              <w:rPr>
                <w:sz w:val="20"/>
                <w:szCs w:val="20"/>
              </w:rPr>
            </w:pPr>
            <w:r w:rsidRPr="00A6437E">
              <w:rPr>
                <w:b/>
                <w:sz w:val="20"/>
                <w:szCs w:val="20"/>
              </w:rPr>
              <w:t>Tv</w:t>
            </w:r>
            <w:r w:rsidRPr="00A6437E">
              <w:rPr>
                <w:sz w:val="20"/>
                <w:szCs w:val="20"/>
              </w:rPr>
              <w:t xml:space="preserve"> – pořad</w:t>
            </w:r>
            <w:r>
              <w:rPr>
                <w:sz w:val="20"/>
                <w:szCs w:val="20"/>
              </w:rPr>
              <w:t>.</w:t>
            </w:r>
            <w:r w:rsidRPr="00A6437E">
              <w:rPr>
                <w:sz w:val="20"/>
                <w:szCs w:val="20"/>
              </w:rPr>
              <w:t xml:space="preserve"> cvičení, pravidla hry</w:t>
            </w:r>
          </w:p>
          <w:p w:rsidR="00AE2AB2" w:rsidRPr="00A6437E" w:rsidRDefault="00AE2AB2" w:rsidP="00AE2AB2">
            <w:pPr>
              <w:ind w:left="170"/>
              <w:rPr>
                <w:sz w:val="20"/>
                <w:szCs w:val="20"/>
              </w:rPr>
            </w:pPr>
            <w:r w:rsidRPr="00A6437E">
              <w:rPr>
                <w:b/>
                <w:sz w:val="20"/>
                <w:szCs w:val="20"/>
              </w:rPr>
              <w:t>Vv, Pč</w:t>
            </w:r>
            <w:r w:rsidRPr="00A6437E">
              <w:rPr>
                <w:sz w:val="20"/>
                <w:szCs w:val="20"/>
              </w:rPr>
              <w:t xml:space="preserve"> – pracovní </w:t>
            </w:r>
            <w:r w:rsidRPr="00A6437E">
              <w:rPr>
                <w:sz w:val="20"/>
                <w:szCs w:val="20"/>
              </w:rPr>
              <w:lastRenderedPageBreak/>
              <w:t>postup</w:t>
            </w:r>
          </w:p>
          <w:p w:rsidR="00AE2AB2" w:rsidRDefault="00AE2AB2" w:rsidP="00AE2AB2">
            <w:pPr>
              <w:ind w:left="170"/>
              <w:rPr>
                <w:sz w:val="20"/>
                <w:szCs w:val="20"/>
              </w:rPr>
            </w:pPr>
            <w:r w:rsidRPr="00A6437E">
              <w:rPr>
                <w:b/>
                <w:sz w:val="20"/>
                <w:szCs w:val="20"/>
              </w:rPr>
              <w:t>Prv</w:t>
            </w:r>
            <w:r w:rsidRPr="00A6437E">
              <w:rPr>
                <w:sz w:val="20"/>
                <w:szCs w:val="20"/>
              </w:rPr>
              <w:t xml:space="preserve"> – pokyny k pracovním listům</w:t>
            </w:r>
          </w:p>
          <w:p w:rsidR="00AE2AB2" w:rsidRPr="00A6437E" w:rsidRDefault="00AE2AB2" w:rsidP="00AE2AB2">
            <w:pPr>
              <w:ind w:left="170"/>
              <w:rPr>
                <w:sz w:val="20"/>
                <w:szCs w:val="20"/>
              </w:rPr>
            </w:pPr>
          </w:p>
          <w:p w:rsidR="00AE2AB2" w:rsidRPr="00A6437E" w:rsidRDefault="00AE2AB2" w:rsidP="00AE2AB2">
            <w:pPr>
              <w:rPr>
                <w:sz w:val="20"/>
                <w:szCs w:val="20"/>
              </w:rPr>
            </w:pPr>
            <w:r w:rsidRPr="00A6437E">
              <w:rPr>
                <w:b/>
                <w:sz w:val="20"/>
                <w:szCs w:val="20"/>
              </w:rPr>
              <w:t xml:space="preserve">* </w:t>
            </w:r>
            <w:proofErr w:type="gramStart"/>
            <w:r w:rsidRPr="00A6437E">
              <w:rPr>
                <w:b/>
                <w:sz w:val="20"/>
                <w:szCs w:val="20"/>
              </w:rPr>
              <w:t>ENV</w:t>
            </w:r>
            <w:r w:rsidRPr="00A6437E">
              <w:rPr>
                <w:sz w:val="20"/>
                <w:szCs w:val="20"/>
              </w:rPr>
              <w:t xml:space="preserve"> - vztah</w:t>
            </w:r>
            <w:proofErr w:type="gramEnd"/>
            <w:r w:rsidRPr="00A6437E">
              <w:rPr>
                <w:sz w:val="20"/>
                <w:szCs w:val="20"/>
              </w:rPr>
              <w:t xml:space="preserve"> člověka k prostředí</w:t>
            </w:r>
          </w:p>
          <w:p w:rsidR="00AE2AB2" w:rsidRDefault="00AE2AB2" w:rsidP="00AE2AB2">
            <w:pPr>
              <w:ind w:left="170"/>
              <w:rPr>
                <w:sz w:val="20"/>
                <w:szCs w:val="20"/>
              </w:rPr>
            </w:pPr>
            <w:r w:rsidRPr="00A6437E">
              <w:rPr>
                <w:b/>
                <w:sz w:val="20"/>
                <w:szCs w:val="20"/>
              </w:rPr>
              <w:t>OSV</w:t>
            </w:r>
            <w:r w:rsidRPr="00A6437E">
              <w:rPr>
                <w:sz w:val="20"/>
                <w:szCs w:val="20"/>
              </w:rPr>
              <w:t xml:space="preserve"> – cvičení pozornosti </w:t>
            </w:r>
            <w:r>
              <w:rPr>
                <w:sz w:val="20"/>
                <w:szCs w:val="20"/>
              </w:rPr>
              <w:t>a vnímání</w:t>
            </w:r>
          </w:p>
          <w:p w:rsidR="00AE2AB2" w:rsidRPr="00A6437E" w:rsidRDefault="00AE2AB2" w:rsidP="00AE2AB2">
            <w:pPr>
              <w:ind w:left="170"/>
              <w:rPr>
                <w:sz w:val="20"/>
                <w:szCs w:val="20"/>
              </w:rPr>
            </w:pPr>
          </w:p>
        </w:tc>
      </w:tr>
      <w:tr w:rsidR="00AE2AB2" w:rsidRPr="00995407" w:rsidTr="00AE2AB2">
        <w:trPr>
          <w:trHeight w:val="807"/>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lastRenderedPageBreak/>
              <w:t>Respektuje základní komunikační pravidla rozhovoru.</w:t>
            </w:r>
          </w:p>
          <w:p w:rsidR="00AE2AB2" w:rsidRDefault="00AE2AB2" w:rsidP="00AE2AB2">
            <w:pPr>
              <w:pStyle w:val="Normlnweb"/>
              <w:spacing w:before="0" w:beforeAutospacing="0" w:after="0"/>
              <w:jc w:val="both"/>
              <w:rPr>
                <w:bCs/>
                <w:color w:val="2E2E2E"/>
                <w:sz w:val="20"/>
                <w:szCs w:val="20"/>
                <w:shd w:val="clear" w:color="auto" w:fill="FFFFFF"/>
              </w:rPr>
            </w:pPr>
            <w:r w:rsidRPr="005E6024">
              <w:rPr>
                <w:sz w:val="20"/>
                <w:szCs w:val="20"/>
              </w:rPr>
              <w:t xml:space="preserve">- </w:t>
            </w:r>
            <w:r w:rsidRPr="005E6024">
              <w:rPr>
                <w:bCs/>
                <w:color w:val="2E2E2E"/>
                <w:sz w:val="20"/>
                <w:szCs w:val="20"/>
                <w:shd w:val="clear" w:color="auto" w:fill="FFFFFF"/>
              </w:rPr>
              <w:t>respektuje základní komunikační pravidla</w:t>
            </w:r>
            <w:r>
              <w:rPr>
                <w:bCs/>
                <w:color w:val="2E2E2E"/>
                <w:sz w:val="20"/>
                <w:szCs w:val="20"/>
                <w:shd w:val="clear" w:color="auto" w:fill="FFFFFF"/>
              </w:rPr>
              <w:t xml:space="preserve">: </w:t>
            </w:r>
            <w:r w:rsidRPr="005E6024">
              <w:rPr>
                <w:bCs/>
                <w:color w:val="2E2E2E"/>
                <w:sz w:val="20"/>
                <w:szCs w:val="20"/>
                <w:shd w:val="clear" w:color="auto" w:fill="FFFFFF"/>
              </w:rPr>
              <w:t>užívá slušné oslovení, prosbu, poděkování</w:t>
            </w:r>
          </w:p>
          <w:p w:rsidR="00AE2AB2" w:rsidRDefault="00AE2AB2" w:rsidP="00AE2AB2">
            <w:pPr>
              <w:rPr>
                <w:b/>
                <w:sz w:val="20"/>
                <w:szCs w:val="20"/>
              </w:rPr>
            </w:pPr>
            <w:r w:rsidRPr="005E6024">
              <w:rPr>
                <w:sz w:val="20"/>
                <w:szCs w:val="20"/>
              </w:rPr>
              <w:t xml:space="preserve">- </w:t>
            </w:r>
            <w:r w:rsidRPr="005E6024">
              <w:rPr>
                <w:bCs/>
                <w:color w:val="2E2E2E"/>
                <w:sz w:val="20"/>
                <w:szCs w:val="20"/>
                <w:shd w:val="clear" w:color="auto" w:fill="FFFFFF"/>
              </w:rPr>
              <w:t xml:space="preserve">vyslechne si názor druhého a </w:t>
            </w:r>
            <w:proofErr w:type="gramStart"/>
            <w:r w:rsidRPr="005E6024">
              <w:rPr>
                <w:bCs/>
                <w:color w:val="2E2E2E"/>
                <w:sz w:val="20"/>
                <w:szCs w:val="20"/>
                <w:shd w:val="clear" w:color="auto" w:fill="FFFFFF"/>
              </w:rPr>
              <w:t xml:space="preserve">přiměřeně </w:t>
            </w:r>
            <w:r>
              <w:rPr>
                <w:bCs/>
                <w:color w:val="2E2E2E"/>
                <w:sz w:val="20"/>
                <w:szCs w:val="20"/>
                <w:shd w:val="clear" w:color="auto" w:fill="FFFFFF"/>
              </w:rPr>
              <w:t xml:space="preserve"> </w:t>
            </w:r>
            <w:r w:rsidRPr="005E6024">
              <w:rPr>
                <w:bCs/>
                <w:color w:val="2E2E2E"/>
                <w:sz w:val="20"/>
                <w:szCs w:val="20"/>
                <w:shd w:val="clear" w:color="auto" w:fill="FFFFFF"/>
              </w:rPr>
              <w:t>na</w:t>
            </w:r>
            <w:proofErr w:type="gramEnd"/>
            <w:r w:rsidRPr="005E6024">
              <w:rPr>
                <w:bCs/>
                <w:color w:val="2E2E2E"/>
                <w:sz w:val="20"/>
                <w:szCs w:val="20"/>
                <w:shd w:val="clear" w:color="auto" w:fill="FFFFFF"/>
              </w:rPr>
              <w:t xml:space="preserve"> něj reaguje; střídá se s partnerem </w:t>
            </w:r>
            <w:r>
              <w:rPr>
                <w:bCs/>
                <w:color w:val="2E2E2E"/>
                <w:sz w:val="20"/>
                <w:szCs w:val="20"/>
                <w:shd w:val="clear" w:color="auto" w:fill="FFFFFF"/>
              </w:rPr>
              <w:t xml:space="preserve"> </w:t>
            </w:r>
            <w:r w:rsidRPr="005E6024">
              <w:rPr>
                <w:bCs/>
                <w:color w:val="2E2E2E"/>
                <w:sz w:val="20"/>
                <w:szCs w:val="20"/>
                <w:shd w:val="clear" w:color="auto" w:fill="FFFFFF"/>
              </w:rPr>
              <w:t>v dialogu v roli mluvčího a posluchače</w:t>
            </w:r>
            <w:r>
              <w:rPr>
                <w:b/>
                <w:sz w:val="20"/>
                <w:szCs w:val="20"/>
              </w:rPr>
              <w:t xml:space="preserve"> </w:t>
            </w:r>
          </w:p>
          <w:p w:rsidR="00AE2AB2" w:rsidRPr="00884D9A"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5E6024" w:rsidRDefault="00AE2AB2" w:rsidP="00AE2AB2">
            <w:pPr>
              <w:pStyle w:val="Normlnweb"/>
              <w:spacing w:before="0" w:beforeAutospacing="0" w:after="0"/>
              <w:jc w:val="both"/>
              <w:rPr>
                <w:bCs/>
                <w:color w:val="2E2E2E"/>
                <w:sz w:val="20"/>
                <w:szCs w:val="20"/>
                <w:shd w:val="clear" w:color="auto" w:fill="FFFFFF"/>
              </w:rPr>
            </w:pPr>
            <w:r w:rsidRPr="005E6024">
              <w:rPr>
                <w:sz w:val="20"/>
                <w:szCs w:val="20"/>
              </w:rPr>
              <w:t xml:space="preserve">- </w:t>
            </w:r>
            <w:r w:rsidRPr="005E6024">
              <w:rPr>
                <w:bCs/>
                <w:color w:val="2E2E2E"/>
                <w:sz w:val="20"/>
                <w:szCs w:val="20"/>
                <w:shd w:val="clear" w:color="auto" w:fill="FFFFFF"/>
              </w:rPr>
              <w:t xml:space="preserve">základní komunikační </w:t>
            </w:r>
            <w:proofErr w:type="gramStart"/>
            <w:r w:rsidRPr="005E6024">
              <w:rPr>
                <w:bCs/>
                <w:color w:val="2E2E2E"/>
                <w:sz w:val="20"/>
                <w:szCs w:val="20"/>
                <w:shd w:val="clear" w:color="auto" w:fill="FFFFFF"/>
              </w:rPr>
              <w:t>pravidla - zahájení</w:t>
            </w:r>
            <w:proofErr w:type="gramEnd"/>
            <w:r w:rsidRPr="005E6024">
              <w:rPr>
                <w:bCs/>
                <w:color w:val="2E2E2E"/>
                <w:sz w:val="20"/>
                <w:szCs w:val="20"/>
                <w:shd w:val="clear" w:color="auto" w:fill="FFFFFF"/>
              </w:rPr>
              <w:t xml:space="preserve"> a ukončení dialogu, oslovení, omluva, prosba, </w:t>
            </w:r>
            <w:r>
              <w:rPr>
                <w:bCs/>
                <w:color w:val="2E2E2E"/>
                <w:sz w:val="20"/>
                <w:szCs w:val="20"/>
                <w:shd w:val="clear" w:color="auto" w:fill="FFFFFF"/>
              </w:rPr>
              <w:br/>
              <w:t xml:space="preserve">  </w:t>
            </w:r>
            <w:r w:rsidRPr="005E6024">
              <w:rPr>
                <w:bCs/>
                <w:color w:val="2E2E2E"/>
                <w:sz w:val="20"/>
                <w:szCs w:val="20"/>
                <w:shd w:val="clear" w:color="auto" w:fill="FFFFFF"/>
              </w:rPr>
              <w:t>poděkování</w:t>
            </w:r>
          </w:p>
          <w:p w:rsidR="00AE2AB2" w:rsidRDefault="00AE2AB2" w:rsidP="00AE2AB2">
            <w:pPr>
              <w:pStyle w:val="Normlnweb"/>
              <w:spacing w:before="0" w:beforeAutospacing="0" w:after="0"/>
              <w:jc w:val="both"/>
              <w:rPr>
                <w:bCs/>
                <w:color w:val="2E2E2E"/>
                <w:sz w:val="20"/>
                <w:szCs w:val="20"/>
                <w:shd w:val="clear" w:color="auto" w:fill="FFFFFF"/>
              </w:rPr>
            </w:pPr>
            <w:r w:rsidRPr="005E6024">
              <w:rPr>
                <w:bCs/>
                <w:color w:val="2E2E2E"/>
                <w:sz w:val="20"/>
                <w:szCs w:val="20"/>
                <w:shd w:val="clear" w:color="auto" w:fill="FFFFFF"/>
              </w:rPr>
              <w:t>- střídání rolí mluvčího a posluchače, zdvořilé vystupování, mimojazykové prostředky</w:t>
            </w:r>
            <w:r>
              <w:rPr>
                <w:bCs/>
                <w:color w:val="2E2E2E"/>
                <w:sz w:val="20"/>
                <w:szCs w:val="20"/>
                <w:shd w:val="clear" w:color="auto" w:fill="FFFFFF"/>
              </w:rPr>
              <w:t xml:space="preserve"> </w:t>
            </w:r>
            <w:r w:rsidRPr="005E6024">
              <w:rPr>
                <w:bCs/>
                <w:color w:val="2E2E2E"/>
                <w:sz w:val="20"/>
                <w:szCs w:val="20"/>
                <w:shd w:val="clear" w:color="auto" w:fill="FFFFFF"/>
              </w:rPr>
              <w:t xml:space="preserve">řeči </w:t>
            </w:r>
            <w:r>
              <w:rPr>
                <w:bCs/>
                <w:color w:val="2E2E2E"/>
                <w:sz w:val="20"/>
                <w:szCs w:val="20"/>
                <w:shd w:val="clear" w:color="auto" w:fill="FFFFFF"/>
              </w:rPr>
              <w:br/>
              <w:t xml:space="preserve">  </w:t>
            </w:r>
            <w:r w:rsidRPr="005E6024">
              <w:rPr>
                <w:bCs/>
                <w:color w:val="2E2E2E"/>
                <w:sz w:val="20"/>
                <w:szCs w:val="20"/>
                <w:shd w:val="clear" w:color="auto" w:fill="FFFFFF"/>
              </w:rPr>
              <w:t>mimika a gesta</w:t>
            </w:r>
          </w:p>
          <w:p w:rsidR="00AE2AB2" w:rsidRPr="005E6024"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D0788A">
              <w:rPr>
                <w:b/>
                <w:sz w:val="20"/>
                <w:szCs w:val="20"/>
              </w:rPr>
              <w:t>+  všechny předměty</w:t>
            </w:r>
          </w:p>
          <w:p w:rsidR="00AE2AB2" w:rsidRPr="00D0788A" w:rsidRDefault="00AE2AB2" w:rsidP="00AE2AB2">
            <w:pPr>
              <w:rPr>
                <w:b/>
                <w:sz w:val="20"/>
                <w:szCs w:val="20"/>
              </w:rPr>
            </w:pPr>
          </w:p>
          <w:p w:rsidR="00AE2AB2" w:rsidRPr="00A6437E" w:rsidRDefault="00AE2AB2" w:rsidP="00AE2AB2">
            <w:pPr>
              <w:rPr>
                <w:sz w:val="20"/>
                <w:szCs w:val="20"/>
              </w:rPr>
            </w:pPr>
            <w:r w:rsidRPr="00A6437E">
              <w:rPr>
                <w:b/>
                <w:sz w:val="20"/>
                <w:szCs w:val="20"/>
              </w:rPr>
              <w:t>* OSV</w:t>
            </w:r>
            <w:r w:rsidRPr="00A6437E">
              <w:rPr>
                <w:sz w:val="20"/>
                <w:szCs w:val="20"/>
              </w:rPr>
              <w:t xml:space="preserve"> – sociální rozvoj,</w:t>
            </w:r>
            <w:r>
              <w:rPr>
                <w:sz w:val="20"/>
                <w:szCs w:val="20"/>
              </w:rPr>
              <w:t xml:space="preserve"> </w:t>
            </w:r>
            <w:r w:rsidRPr="00A6437E">
              <w:rPr>
                <w:sz w:val="20"/>
                <w:szCs w:val="20"/>
              </w:rPr>
              <w:t>mezilidské vztahy</w:t>
            </w:r>
            <w:r>
              <w:rPr>
                <w:sz w:val="20"/>
                <w:szCs w:val="20"/>
              </w:rPr>
              <w:t xml:space="preserve">, </w:t>
            </w:r>
            <w:r w:rsidRPr="00A6437E">
              <w:rPr>
                <w:sz w:val="20"/>
                <w:szCs w:val="20"/>
              </w:rPr>
              <w:t>chování na půdě škol</w:t>
            </w:r>
            <w:r>
              <w:rPr>
                <w:sz w:val="20"/>
                <w:szCs w:val="20"/>
              </w:rPr>
              <w:t>y      hodnoty, postoje, praktická etika</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Pečlivě vyslovuje, opravuje svou nesprávnou nebo nedbalou výslovnost.</w:t>
            </w:r>
          </w:p>
          <w:p w:rsidR="00AE2AB2" w:rsidRPr="00EE0F8F" w:rsidRDefault="00AE2AB2" w:rsidP="00AE2AB2">
            <w:pPr>
              <w:jc w:val="both"/>
              <w:rPr>
                <w:sz w:val="20"/>
                <w:szCs w:val="20"/>
              </w:rPr>
            </w:pPr>
            <w:r w:rsidRPr="00EE0F8F">
              <w:rPr>
                <w:sz w:val="20"/>
                <w:szCs w:val="20"/>
              </w:rPr>
              <w:t xml:space="preserve">- pečlivě vyslovuje a </w:t>
            </w:r>
            <w:proofErr w:type="gramStart"/>
            <w:r w:rsidRPr="00EE0F8F">
              <w:rPr>
                <w:sz w:val="20"/>
                <w:szCs w:val="20"/>
              </w:rPr>
              <w:t>opravuje  svou</w:t>
            </w:r>
            <w:proofErr w:type="gramEnd"/>
            <w:r w:rsidRPr="00EE0F8F">
              <w:rPr>
                <w:sz w:val="20"/>
                <w:szCs w:val="20"/>
              </w:rPr>
              <w:t xml:space="preserve"> </w:t>
            </w:r>
          </w:p>
          <w:p w:rsidR="00AE2AB2" w:rsidRPr="00884D9A" w:rsidRDefault="00AE2AB2" w:rsidP="00AE2AB2">
            <w:pPr>
              <w:rPr>
                <w:b/>
                <w:sz w:val="20"/>
                <w:szCs w:val="20"/>
              </w:rPr>
            </w:pPr>
            <w:r w:rsidRPr="00EE0F8F">
              <w:rPr>
                <w:sz w:val="20"/>
                <w:szCs w:val="20"/>
              </w:rPr>
              <w:t xml:space="preserve">  nesprávnou nebo nedbalou výslovnost</w:t>
            </w:r>
          </w:p>
        </w:tc>
        <w:tc>
          <w:tcPr>
            <w:tcW w:w="3411" w:type="dxa"/>
            <w:tcBorders>
              <w:top w:val="single" w:sz="4" w:space="0" w:color="auto"/>
              <w:left w:val="single" w:sz="4" w:space="0" w:color="auto"/>
              <w:bottom w:val="single" w:sz="4" w:space="0" w:color="auto"/>
              <w:right w:val="single" w:sz="4" w:space="0" w:color="auto"/>
            </w:tcBorders>
            <w:hideMark/>
          </w:tcPr>
          <w:p w:rsidR="00AE2AB2" w:rsidRPr="00AC1268" w:rsidRDefault="00AE2AB2" w:rsidP="00AE2AB2">
            <w:pPr>
              <w:pStyle w:val="Normlnweb"/>
              <w:spacing w:before="0" w:beforeAutospacing="0" w:after="0"/>
              <w:jc w:val="both"/>
              <w:rPr>
                <w:sz w:val="20"/>
                <w:szCs w:val="20"/>
              </w:rPr>
            </w:pPr>
            <w:r w:rsidRPr="00AC1268">
              <w:rPr>
                <w:sz w:val="20"/>
                <w:szCs w:val="20"/>
              </w:rPr>
              <w:t xml:space="preserve">- </w:t>
            </w:r>
            <w:r w:rsidRPr="00AC1268">
              <w:rPr>
                <w:bCs/>
                <w:color w:val="2E2E2E"/>
                <w:sz w:val="20"/>
                <w:szCs w:val="20"/>
                <w:shd w:val="clear" w:color="auto" w:fill="FFFFFF"/>
              </w:rPr>
              <w:t xml:space="preserve">techniky mluveného </w:t>
            </w:r>
            <w:proofErr w:type="gramStart"/>
            <w:r w:rsidRPr="00AC1268">
              <w:rPr>
                <w:bCs/>
                <w:color w:val="2E2E2E"/>
                <w:sz w:val="20"/>
                <w:szCs w:val="20"/>
                <w:shd w:val="clear" w:color="auto" w:fill="FFFFFF"/>
              </w:rPr>
              <w:t>projevu - tvoření</w:t>
            </w:r>
            <w:proofErr w:type="gramEnd"/>
            <w:r w:rsidRPr="00AC1268">
              <w:rPr>
                <w:bCs/>
                <w:color w:val="2E2E2E"/>
                <w:sz w:val="20"/>
                <w:szCs w:val="20"/>
                <w:shd w:val="clear" w:color="auto" w:fill="FFFFFF"/>
              </w:rPr>
              <w:t xml:space="preserve"> </w:t>
            </w:r>
            <w:r>
              <w:rPr>
                <w:bCs/>
                <w:color w:val="2E2E2E"/>
                <w:sz w:val="20"/>
                <w:szCs w:val="20"/>
                <w:shd w:val="clear" w:color="auto" w:fill="FFFFFF"/>
              </w:rPr>
              <w:br/>
              <w:t xml:space="preserve">  </w:t>
            </w:r>
            <w:r w:rsidRPr="00AC1268">
              <w:rPr>
                <w:bCs/>
                <w:color w:val="2E2E2E"/>
                <w:sz w:val="20"/>
                <w:szCs w:val="20"/>
                <w:shd w:val="clear" w:color="auto" w:fill="FFFFFF"/>
              </w:rPr>
              <w:t>hlasu, výslovnost, přízvuk a melodie hlasu</w:t>
            </w:r>
          </w:p>
          <w:p w:rsidR="00AE2AB2" w:rsidRPr="00AC1268"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rPr>
                <w:sz w:val="20"/>
                <w:szCs w:val="20"/>
              </w:rPr>
            </w:pPr>
            <w:r w:rsidRPr="00A6437E">
              <w:rPr>
                <w:b/>
                <w:sz w:val="20"/>
                <w:szCs w:val="20"/>
              </w:rPr>
              <w:t>+</w:t>
            </w:r>
            <w:r>
              <w:rPr>
                <w:b/>
                <w:sz w:val="20"/>
                <w:szCs w:val="20"/>
              </w:rPr>
              <w:t xml:space="preserve">  Aj – </w:t>
            </w:r>
            <w:r>
              <w:rPr>
                <w:sz w:val="20"/>
                <w:szCs w:val="20"/>
              </w:rPr>
              <w:t>cvičení na výslovnost</w:t>
            </w:r>
          </w:p>
          <w:p w:rsidR="00AE2AB2" w:rsidRDefault="00AE2AB2" w:rsidP="00AE2AB2">
            <w:pPr>
              <w:pStyle w:val="Normlnweb"/>
              <w:spacing w:before="0" w:beforeAutospacing="0" w:after="0"/>
              <w:rPr>
                <w:b/>
                <w:sz w:val="20"/>
                <w:szCs w:val="20"/>
              </w:rPr>
            </w:pPr>
            <w:r w:rsidRPr="00D0788A">
              <w:rPr>
                <w:b/>
                <w:sz w:val="20"/>
                <w:szCs w:val="20"/>
              </w:rPr>
              <w:t>+ všechny předměty</w:t>
            </w:r>
          </w:p>
          <w:p w:rsidR="00AE2AB2" w:rsidRPr="00EB1EC2" w:rsidRDefault="00AE2AB2" w:rsidP="00AE2AB2">
            <w:pPr>
              <w:pStyle w:val="Normlnweb"/>
              <w:spacing w:before="0" w:beforeAutospacing="0" w:after="0"/>
              <w:rPr>
                <w:sz w:val="20"/>
                <w:szCs w:val="20"/>
              </w:rPr>
            </w:pPr>
            <w:r w:rsidRPr="00A6437E">
              <w:rPr>
                <w:b/>
                <w:sz w:val="20"/>
                <w:szCs w:val="20"/>
              </w:rPr>
              <w:t>* OSV</w:t>
            </w:r>
            <w:r w:rsidRPr="00A6437E">
              <w:rPr>
                <w:sz w:val="20"/>
                <w:szCs w:val="20"/>
              </w:rPr>
              <w:t xml:space="preserve"> </w:t>
            </w:r>
            <w:r>
              <w:rPr>
                <w:sz w:val="20"/>
                <w:szCs w:val="20"/>
              </w:rPr>
              <w:t>–</w:t>
            </w:r>
            <w:r w:rsidRPr="00A6437E">
              <w:rPr>
                <w:sz w:val="20"/>
                <w:szCs w:val="20"/>
              </w:rPr>
              <w:t xml:space="preserve"> komunikace</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V krátkých mluvených projevech správně dýchá a volí vhodné tempo řeči.</w:t>
            </w:r>
          </w:p>
          <w:p w:rsidR="00AE2AB2" w:rsidRPr="00884D9A" w:rsidRDefault="00AE2AB2" w:rsidP="00AE2AB2">
            <w:pPr>
              <w:jc w:val="both"/>
              <w:rPr>
                <w:b/>
                <w:sz w:val="20"/>
                <w:szCs w:val="20"/>
              </w:rPr>
            </w:pPr>
            <w:r w:rsidRPr="00AC1268">
              <w:rPr>
                <w:sz w:val="20"/>
                <w:szCs w:val="20"/>
              </w:rPr>
              <w:t xml:space="preserve">- </w:t>
            </w:r>
            <w:r w:rsidRPr="00AC1268">
              <w:rPr>
                <w:bCs/>
                <w:color w:val="2E2E2E"/>
                <w:sz w:val="20"/>
                <w:szCs w:val="20"/>
                <w:shd w:val="clear" w:color="auto" w:fill="FFFFFF"/>
              </w:rPr>
              <w:t xml:space="preserve">při mluveném projevu volí adekvátní </w:t>
            </w:r>
            <w:r>
              <w:rPr>
                <w:bCs/>
                <w:color w:val="2E2E2E"/>
                <w:sz w:val="20"/>
                <w:szCs w:val="20"/>
                <w:shd w:val="clear" w:color="auto" w:fill="FFFFFF"/>
              </w:rPr>
              <w:t>t</w:t>
            </w:r>
            <w:r w:rsidRPr="00AC1268">
              <w:rPr>
                <w:bCs/>
                <w:color w:val="2E2E2E"/>
                <w:sz w:val="20"/>
                <w:szCs w:val="20"/>
                <w:shd w:val="clear" w:color="auto" w:fill="FFFFFF"/>
              </w:rPr>
              <w:t>empo řeči, vhodně klade pauzy</w:t>
            </w:r>
          </w:p>
        </w:tc>
        <w:tc>
          <w:tcPr>
            <w:tcW w:w="3411" w:type="dxa"/>
            <w:tcBorders>
              <w:top w:val="single" w:sz="4" w:space="0" w:color="auto"/>
              <w:left w:val="single" w:sz="4" w:space="0" w:color="auto"/>
              <w:bottom w:val="single" w:sz="4" w:space="0" w:color="auto"/>
              <w:right w:val="single" w:sz="4" w:space="0" w:color="auto"/>
            </w:tcBorders>
            <w:hideMark/>
          </w:tcPr>
          <w:p w:rsidR="00AE2AB2" w:rsidRPr="00AC1268" w:rsidRDefault="00AE2AB2" w:rsidP="00AE2AB2">
            <w:pPr>
              <w:pStyle w:val="Normlnweb"/>
              <w:spacing w:before="0" w:beforeAutospacing="0" w:after="0"/>
              <w:jc w:val="both"/>
              <w:rPr>
                <w:sz w:val="20"/>
                <w:szCs w:val="20"/>
              </w:rPr>
            </w:pPr>
            <w:r w:rsidRPr="00AC1268">
              <w:rPr>
                <w:sz w:val="20"/>
                <w:szCs w:val="20"/>
              </w:rPr>
              <w:t xml:space="preserve">- </w:t>
            </w:r>
            <w:r w:rsidRPr="00AC1268">
              <w:rPr>
                <w:bCs/>
                <w:color w:val="2E2E2E"/>
                <w:sz w:val="20"/>
                <w:szCs w:val="20"/>
                <w:shd w:val="clear" w:color="auto" w:fill="FFFFFF"/>
              </w:rPr>
              <w:t xml:space="preserve">techniky mluveného </w:t>
            </w:r>
            <w:proofErr w:type="gramStart"/>
            <w:r w:rsidRPr="00AC1268">
              <w:rPr>
                <w:bCs/>
                <w:color w:val="2E2E2E"/>
                <w:sz w:val="20"/>
                <w:szCs w:val="20"/>
                <w:shd w:val="clear" w:color="auto" w:fill="FFFFFF"/>
              </w:rPr>
              <w:t>projevu - dýchání</w:t>
            </w:r>
            <w:proofErr w:type="gramEnd"/>
            <w:r w:rsidRPr="00AC1268">
              <w:rPr>
                <w:bCs/>
                <w:color w:val="2E2E2E"/>
                <w:sz w:val="20"/>
                <w:szCs w:val="20"/>
                <w:shd w:val="clear" w:color="auto" w:fill="FFFFFF"/>
              </w:rPr>
              <w:t xml:space="preserve">, </w:t>
            </w:r>
            <w:r>
              <w:rPr>
                <w:bCs/>
                <w:color w:val="2E2E2E"/>
                <w:sz w:val="20"/>
                <w:szCs w:val="20"/>
                <w:shd w:val="clear" w:color="auto" w:fill="FFFFFF"/>
              </w:rPr>
              <w:br/>
              <w:t xml:space="preserve">  </w:t>
            </w:r>
            <w:r w:rsidRPr="00AC1268">
              <w:rPr>
                <w:bCs/>
                <w:color w:val="2E2E2E"/>
                <w:sz w:val="20"/>
                <w:szCs w:val="20"/>
                <w:shd w:val="clear" w:color="auto" w:fill="FFFFFF"/>
              </w:rPr>
              <w:t>vhodné tempo řeči, pauzy; slovo a slovní přízvuk</w:t>
            </w:r>
          </w:p>
        </w:tc>
        <w:tc>
          <w:tcPr>
            <w:tcW w:w="2240" w:type="dxa"/>
            <w:tcBorders>
              <w:top w:val="single" w:sz="4" w:space="0" w:color="auto"/>
              <w:left w:val="single" w:sz="4" w:space="0" w:color="auto"/>
              <w:bottom w:val="single" w:sz="4" w:space="0" w:color="auto"/>
              <w:right w:val="single" w:sz="4" w:space="0" w:color="auto"/>
            </w:tcBorders>
          </w:tcPr>
          <w:p w:rsidR="00AE2AB2" w:rsidRPr="00972D4C" w:rsidRDefault="00AE2AB2" w:rsidP="00AE2AB2">
            <w:pPr>
              <w:rPr>
                <w:sz w:val="20"/>
                <w:szCs w:val="20"/>
              </w:rPr>
            </w:pPr>
            <w:r w:rsidRPr="00A6437E">
              <w:rPr>
                <w:b/>
                <w:sz w:val="20"/>
                <w:szCs w:val="20"/>
              </w:rPr>
              <w:t xml:space="preserve">+ </w:t>
            </w:r>
            <w:r>
              <w:rPr>
                <w:b/>
                <w:sz w:val="20"/>
                <w:szCs w:val="20"/>
              </w:rPr>
              <w:t xml:space="preserve"> Aj – </w:t>
            </w:r>
            <w:r>
              <w:rPr>
                <w:sz w:val="20"/>
                <w:szCs w:val="20"/>
              </w:rPr>
              <w:t xml:space="preserve">říkadla na výslovnost, </w:t>
            </w:r>
          </w:p>
          <w:p w:rsidR="00AE2AB2" w:rsidRPr="00A6437E" w:rsidRDefault="00AE2AB2" w:rsidP="00AE2AB2">
            <w:pPr>
              <w:rPr>
                <w:sz w:val="20"/>
                <w:szCs w:val="20"/>
              </w:rPr>
            </w:pPr>
            <w:r>
              <w:rPr>
                <w:b/>
                <w:sz w:val="20"/>
                <w:szCs w:val="20"/>
              </w:rPr>
              <w:t xml:space="preserve">     </w:t>
            </w:r>
            <w:r w:rsidRPr="00A6437E">
              <w:rPr>
                <w:b/>
                <w:sz w:val="20"/>
                <w:szCs w:val="20"/>
              </w:rPr>
              <w:t>Hv</w:t>
            </w:r>
            <w:r w:rsidRPr="00A6437E">
              <w:rPr>
                <w:sz w:val="20"/>
                <w:szCs w:val="20"/>
              </w:rPr>
              <w:t xml:space="preserve"> – </w:t>
            </w:r>
            <w:r>
              <w:rPr>
                <w:sz w:val="20"/>
                <w:szCs w:val="20"/>
              </w:rPr>
              <w:t>dechová a</w:t>
            </w:r>
            <w:r w:rsidRPr="00A6437E">
              <w:rPr>
                <w:sz w:val="20"/>
                <w:szCs w:val="20"/>
              </w:rPr>
              <w:t xml:space="preserve"> rytmická cvičení </w:t>
            </w:r>
          </w:p>
          <w:p w:rsidR="00AE2AB2" w:rsidRDefault="00AE2AB2" w:rsidP="00AE2AB2">
            <w:pPr>
              <w:ind w:left="170"/>
              <w:rPr>
                <w:sz w:val="20"/>
                <w:szCs w:val="20"/>
              </w:rPr>
            </w:pPr>
            <w:r>
              <w:rPr>
                <w:b/>
                <w:sz w:val="20"/>
                <w:szCs w:val="20"/>
              </w:rPr>
              <w:t xml:space="preserve"> </w:t>
            </w:r>
            <w:r w:rsidRPr="00A6437E">
              <w:rPr>
                <w:b/>
                <w:sz w:val="20"/>
                <w:szCs w:val="20"/>
              </w:rPr>
              <w:t xml:space="preserve">Tv </w:t>
            </w:r>
            <w:r w:rsidRPr="00A6437E">
              <w:rPr>
                <w:sz w:val="20"/>
                <w:szCs w:val="20"/>
              </w:rPr>
              <w:t>– správné dýchání při cvičení</w:t>
            </w:r>
          </w:p>
          <w:p w:rsidR="00AE2AB2" w:rsidRPr="00A6437E" w:rsidRDefault="00AE2AB2" w:rsidP="00AE2AB2">
            <w:pPr>
              <w:ind w:left="170"/>
              <w:rPr>
                <w:sz w:val="20"/>
                <w:szCs w:val="20"/>
              </w:rPr>
            </w:pPr>
          </w:p>
          <w:p w:rsidR="00AE2AB2" w:rsidRDefault="00AE2AB2" w:rsidP="00AE2AB2">
            <w:pPr>
              <w:rPr>
                <w:sz w:val="20"/>
                <w:szCs w:val="20"/>
              </w:rPr>
            </w:pPr>
            <w:r w:rsidRPr="00A6437E">
              <w:rPr>
                <w:b/>
                <w:sz w:val="20"/>
                <w:szCs w:val="20"/>
              </w:rPr>
              <w:t>* OSV</w:t>
            </w:r>
            <w:r w:rsidRPr="00A6437E">
              <w:rPr>
                <w:sz w:val="20"/>
                <w:szCs w:val="20"/>
              </w:rPr>
              <w:t xml:space="preserve"> </w:t>
            </w:r>
            <w:r>
              <w:rPr>
                <w:sz w:val="20"/>
                <w:szCs w:val="20"/>
              </w:rPr>
              <w:t>–</w:t>
            </w:r>
            <w:r w:rsidRPr="00A6437E">
              <w:rPr>
                <w:sz w:val="20"/>
                <w:szCs w:val="20"/>
              </w:rPr>
              <w:t xml:space="preserve"> komunikace</w:t>
            </w:r>
          </w:p>
          <w:p w:rsidR="00AE2AB2" w:rsidRPr="00A6437E" w:rsidRDefault="00AE2AB2" w:rsidP="00AE2AB2">
            <w:pPr>
              <w:rPr>
                <w:sz w:val="20"/>
                <w:szCs w:val="20"/>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Volí vhodné verbální i nonverbální prostředky řeči v běžných školních i mimoškolních situacích.</w:t>
            </w:r>
          </w:p>
          <w:p w:rsidR="00AE2AB2" w:rsidRPr="00AC1268" w:rsidRDefault="00AE2AB2" w:rsidP="00AE2AB2">
            <w:pPr>
              <w:pStyle w:val="Normlnweb"/>
              <w:spacing w:before="0" w:beforeAutospacing="0" w:after="0"/>
              <w:jc w:val="both"/>
              <w:rPr>
                <w:bCs/>
                <w:color w:val="2E2E2E"/>
                <w:sz w:val="20"/>
                <w:szCs w:val="20"/>
                <w:shd w:val="clear" w:color="auto" w:fill="FFFFFF"/>
              </w:rPr>
            </w:pPr>
            <w:r w:rsidRPr="00AC1268">
              <w:rPr>
                <w:sz w:val="20"/>
                <w:szCs w:val="20"/>
              </w:rPr>
              <w:t xml:space="preserve">- </w:t>
            </w:r>
            <w:r w:rsidRPr="00AC1268">
              <w:rPr>
                <w:bCs/>
                <w:color w:val="2E2E2E"/>
                <w:sz w:val="20"/>
                <w:szCs w:val="20"/>
                <w:shd w:val="clear" w:color="auto" w:fill="FFFFFF"/>
              </w:rPr>
              <w:t>spisovně se vyjadřuje z hlediska slovní zásoby, gramatické správnosti a kultury mluveného projevu odpovídající možnostem žáka</w:t>
            </w:r>
          </w:p>
          <w:p w:rsidR="00AE2AB2" w:rsidRDefault="00AE2AB2" w:rsidP="00AE2AB2">
            <w:pPr>
              <w:pStyle w:val="Normlnweb"/>
              <w:spacing w:before="0" w:beforeAutospacing="0" w:after="0"/>
              <w:jc w:val="both"/>
              <w:rPr>
                <w:bCs/>
                <w:color w:val="2E2E2E"/>
                <w:sz w:val="20"/>
                <w:szCs w:val="20"/>
                <w:shd w:val="clear" w:color="auto" w:fill="FFFFFF"/>
              </w:rPr>
            </w:pPr>
            <w:r w:rsidRPr="00AC1268">
              <w:rPr>
                <w:bCs/>
                <w:color w:val="2E2E2E"/>
                <w:sz w:val="20"/>
                <w:szCs w:val="20"/>
                <w:shd w:val="clear" w:color="auto" w:fill="FFFFFF"/>
              </w:rPr>
              <w:t>- při mluveném projevu využívá mimojazykové prostředky řeči</w:t>
            </w:r>
          </w:p>
          <w:p w:rsidR="00AE2AB2" w:rsidRPr="00884D9A"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bCs/>
                <w:color w:val="2E2E2E"/>
                <w:sz w:val="20"/>
                <w:szCs w:val="20"/>
                <w:shd w:val="clear" w:color="auto" w:fill="FFFFFF"/>
              </w:rPr>
            </w:pPr>
            <w:r w:rsidRPr="00AC1268">
              <w:rPr>
                <w:sz w:val="20"/>
                <w:szCs w:val="20"/>
              </w:rPr>
              <w:t xml:space="preserve">- </w:t>
            </w:r>
            <w:r w:rsidRPr="00AC1268">
              <w:rPr>
                <w:bCs/>
                <w:color w:val="2E2E2E"/>
                <w:sz w:val="20"/>
                <w:szCs w:val="20"/>
                <w:shd w:val="clear" w:color="auto" w:fill="FFFFFF"/>
              </w:rPr>
              <w:t>spisovný a nespisovný jazyk, hovorová čeština</w:t>
            </w:r>
          </w:p>
          <w:p w:rsidR="00AE2AB2" w:rsidRPr="00AC1268" w:rsidRDefault="00AE2AB2" w:rsidP="00AE2AB2">
            <w:pPr>
              <w:pStyle w:val="Normlnweb"/>
              <w:spacing w:before="0" w:beforeAutospacing="0" w:after="0"/>
              <w:jc w:val="both"/>
              <w:rPr>
                <w:sz w:val="20"/>
                <w:szCs w:val="20"/>
              </w:rPr>
            </w:pPr>
            <w:r w:rsidRPr="00AC1268">
              <w:rPr>
                <w:bCs/>
                <w:color w:val="2E2E2E"/>
                <w:sz w:val="20"/>
                <w:szCs w:val="20"/>
                <w:shd w:val="clear" w:color="auto" w:fill="FFFFFF"/>
              </w:rPr>
              <w:t>- mimojazykové prostředky řeči (mimika,</w:t>
            </w:r>
            <w:r>
              <w:rPr>
                <w:bCs/>
                <w:color w:val="2E2E2E"/>
                <w:sz w:val="20"/>
                <w:szCs w:val="20"/>
                <w:shd w:val="clear" w:color="auto" w:fill="FFFFFF"/>
              </w:rPr>
              <w:t xml:space="preserve"> </w:t>
            </w:r>
            <w:r w:rsidRPr="00AC1268">
              <w:rPr>
                <w:bCs/>
                <w:color w:val="2E2E2E"/>
                <w:sz w:val="20"/>
                <w:szCs w:val="20"/>
                <w:shd w:val="clear" w:color="auto" w:fill="FFFFFF"/>
              </w:rPr>
              <w:t>gesta)</w:t>
            </w:r>
          </w:p>
        </w:tc>
        <w:tc>
          <w:tcPr>
            <w:tcW w:w="2240" w:type="dxa"/>
            <w:tcBorders>
              <w:top w:val="single" w:sz="4" w:space="0" w:color="auto"/>
              <w:left w:val="single" w:sz="4" w:space="0" w:color="auto"/>
              <w:bottom w:val="single" w:sz="4" w:space="0" w:color="auto"/>
              <w:right w:val="single" w:sz="4" w:space="0" w:color="auto"/>
            </w:tcBorders>
          </w:tcPr>
          <w:p w:rsidR="00AE2AB2" w:rsidRPr="005B205A" w:rsidRDefault="00AE2AB2" w:rsidP="00AE2AB2">
            <w:pPr>
              <w:rPr>
                <w:sz w:val="20"/>
                <w:szCs w:val="20"/>
              </w:rPr>
            </w:pPr>
            <w:r w:rsidRPr="00A6437E">
              <w:rPr>
                <w:b/>
                <w:sz w:val="20"/>
                <w:szCs w:val="20"/>
              </w:rPr>
              <w:t xml:space="preserve">+ </w:t>
            </w:r>
            <w:r>
              <w:rPr>
                <w:b/>
                <w:sz w:val="20"/>
                <w:szCs w:val="20"/>
              </w:rPr>
              <w:t xml:space="preserve">Aj – </w:t>
            </w:r>
            <w:r>
              <w:rPr>
                <w:sz w:val="20"/>
                <w:szCs w:val="20"/>
              </w:rPr>
              <w:t>rozhovory, dramatizace</w:t>
            </w:r>
          </w:p>
          <w:p w:rsidR="00AE2AB2" w:rsidRPr="00A6437E" w:rsidRDefault="00AE2AB2" w:rsidP="00AE2AB2">
            <w:pPr>
              <w:rPr>
                <w:sz w:val="20"/>
                <w:szCs w:val="20"/>
              </w:rPr>
            </w:pPr>
            <w:r>
              <w:rPr>
                <w:b/>
                <w:sz w:val="20"/>
                <w:szCs w:val="20"/>
              </w:rPr>
              <w:t xml:space="preserve">    </w:t>
            </w:r>
            <w:r w:rsidRPr="00A6437E">
              <w:rPr>
                <w:b/>
                <w:sz w:val="20"/>
                <w:szCs w:val="20"/>
              </w:rPr>
              <w:t>Prv</w:t>
            </w:r>
            <w:r w:rsidRPr="00A6437E">
              <w:rPr>
                <w:sz w:val="20"/>
                <w:szCs w:val="20"/>
              </w:rPr>
              <w:t xml:space="preserve"> – mezilidské vztahy</w:t>
            </w:r>
          </w:p>
          <w:p w:rsidR="00AE2AB2" w:rsidRPr="00A6437E" w:rsidRDefault="00AE2AB2" w:rsidP="00AE2AB2">
            <w:pPr>
              <w:ind w:left="170"/>
              <w:rPr>
                <w:sz w:val="20"/>
                <w:szCs w:val="20"/>
              </w:rPr>
            </w:pPr>
            <w:r w:rsidRPr="00A6437E">
              <w:rPr>
                <w:b/>
                <w:sz w:val="20"/>
                <w:szCs w:val="20"/>
              </w:rPr>
              <w:t>Hv, Tv</w:t>
            </w:r>
            <w:r w:rsidRPr="00A6437E">
              <w:rPr>
                <w:sz w:val="20"/>
                <w:szCs w:val="20"/>
              </w:rPr>
              <w:t xml:space="preserve"> – hudebně pohybové čin</w:t>
            </w:r>
            <w:r>
              <w:rPr>
                <w:sz w:val="20"/>
                <w:szCs w:val="20"/>
              </w:rPr>
              <w:t>.</w:t>
            </w:r>
          </w:p>
          <w:p w:rsidR="00AE2AB2" w:rsidRDefault="00AE2AB2" w:rsidP="00AE2AB2">
            <w:pPr>
              <w:ind w:left="170"/>
              <w:rPr>
                <w:sz w:val="20"/>
                <w:szCs w:val="20"/>
              </w:rPr>
            </w:pPr>
            <w:r w:rsidRPr="00A6437E">
              <w:rPr>
                <w:b/>
                <w:sz w:val="20"/>
                <w:szCs w:val="20"/>
              </w:rPr>
              <w:t>Vv</w:t>
            </w:r>
            <w:r w:rsidRPr="00A6437E">
              <w:rPr>
                <w:sz w:val="20"/>
                <w:szCs w:val="20"/>
              </w:rPr>
              <w:t xml:space="preserve"> – obrazná vyjádření, interpretace obrazných vyjádření</w:t>
            </w:r>
          </w:p>
          <w:p w:rsidR="00AE2AB2" w:rsidRPr="00A6437E" w:rsidRDefault="00AE2AB2" w:rsidP="00AE2AB2">
            <w:pPr>
              <w:ind w:left="170"/>
              <w:rPr>
                <w:sz w:val="20"/>
                <w:szCs w:val="20"/>
              </w:rPr>
            </w:pPr>
          </w:p>
          <w:p w:rsidR="00AE2AB2" w:rsidRPr="00620F05" w:rsidRDefault="00AE2AB2" w:rsidP="00AE2AB2">
            <w:pPr>
              <w:rPr>
                <w:sz w:val="20"/>
                <w:szCs w:val="20"/>
              </w:rPr>
            </w:pPr>
            <w:r w:rsidRPr="00A6437E">
              <w:rPr>
                <w:b/>
                <w:sz w:val="20"/>
                <w:szCs w:val="20"/>
              </w:rPr>
              <w:t>* OSV</w:t>
            </w:r>
            <w:r w:rsidRPr="00A6437E">
              <w:rPr>
                <w:sz w:val="20"/>
                <w:szCs w:val="20"/>
              </w:rPr>
              <w:t xml:space="preserve"> – osobnostní a sociální rozvoj </w:t>
            </w:r>
            <w:r>
              <w:rPr>
                <w:sz w:val="20"/>
                <w:szCs w:val="20"/>
              </w:rPr>
              <w:t xml:space="preserve">       hodnoty, postoje, praktická etika</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t>Na základě vlastních zážitků tvoří krátký mluvený projev.</w:t>
            </w:r>
          </w:p>
          <w:p w:rsidR="00AE2AB2" w:rsidRPr="00062809" w:rsidRDefault="00AE2AB2" w:rsidP="00AE2AB2">
            <w:pPr>
              <w:pStyle w:val="Normlnweb"/>
              <w:spacing w:before="0" w:beforeAutospacing="0" w:after="0"/>
              <w:jc w:val="both"/>
              <w:rPr>
                <w:bCs/>
                <w:color w:val="2E2E2E"/>
                <w:sz w:val="20"/>
                <w:szCs w:val="20"/>
                <w:shd w:val="clear" w:color="auto" w:fill="FFFFFF"/>
              </w:rPr>
            </w:pPr>
            <w:r>
              <w:rPr>
                <w:bCs/>
                <w:color w:val="2E2E2E"/>
                <w:sz w:val="20"/>
                <w:szCs w:val="20"/>
                <w:shd w:val="clear" w:color="auto" w:fill="FFFFFF"/>
              </w:rPr>
              <w:t>-</w:t>
            </w:r>
            <w:r w:rsidRPr="00062809">
              <w:rPr>
                <w:bCs/>
                <w:color w:val="2E2E2E"/>
                <w:sz w:val="20"/>
                <w:szCs w:val="20"/>
                <w:shd w:val="clear" w:color="auto" w:fill="FFFFFF"/>
              </w:rPr>
              <w:t xml:space="preserve">vypravuje na základě vlastních zážitků </w:t>
            </w:r>
            <w:r>
              <w:rPr>
                <w:bCs/>
                <w:color w:val="2E2E2E"/>
                <w:sz w:val="20"/>
                <w:szCs w:val="20"/>
                <w:shd w:val="clear" w:color="auto" w:fill="FFFFFF"/>
              </w:rPr>
              <w:br/>
              <w:t xml:space="preserve">   </w:t>
            </w:r>
            <w:r w:rsidRPr="00062809">
              <w:rPr>
                <w:bCs/>
                <w:color w:val="2E2E2E"/>
                <w:sz w:val="20"/>
                <w:szCs w:val="20"/>
                <w:shd w:val="clear" w:color="auto" w:fill="FFFFFF"/>
              </w:rPr>
              <w:t>a zkušeností</w:t>
            </w:r>
          </w:p>
          <w:p w:rsidR="00AE2AB2" w:rsidRDefault="00AE2AB2" w:rsidP="00AE2AB2">
            <w:pPr>
              <w:pStyle w:val="Normlnweb"/>
              <w:spacing w:before="0" w:beforeAutospacing="0" w:after="0"/>
              <w:jc w:val="both"/>
              <w:rPr>
                <w:bCs/>
                <w:color w:val="2E2E2E"/>
                <w:sz w:val="20"/>
                <w:szCs w:val="20"/>
                <w:shd w:val="clear" w:color="auto" w:fill="FFFFFF"/>
              </w:rPr>
            </w:pPr>
            <w:r w:rsidRPr="00062809">
              <w:rPr>
                <w:bCs/>
                <w:color w:val="2E2E2E"/>
                <w:sz w:val="20"/>
                <w:szCs w:val="20"/>
                <w:shd w:val="clear" w:color="auto" w:fill="FFFFFF"/>
              </w:rPr>
              <w:t>- popisuje jednoduché předměty a činnosti</w:t>
            </w:r>
          </w:p>
          <w:p w:rsidR="00AE2AB2" w:rsidRPr="00884D9A" w:rsidRDefault="00AE2AB2" w:rsidP="00AE2AB2">
            <w:pPr>
              <w:rPr>
                <w:b/>
                <w:sz w:val="20"/>
                <w:szCs w:val="20"/>
              </w:rPr>
            </w:pPr>
            <w:r w:rsidRPr="00062809">
              <w:rPr>
                <w:bCs/>
                <w:color w:val="2E2E2E"/>
                <w:sz w:val="20"/>
                <w:szCs w:val="20"/>
                <w:shd w:val="clear" w:color="auto" w:fill="FFFFFF"/>
              </w:rPr>
              <w:t>- vytvoří krátký mluvený projev</w:t>
            </w:r>
            <w:r w:rsidRPr="00884D9A">
              <w:rPr>
                <w:b/>
                <w:sz w:val="20"/>
                <w:szCs w:val="20"/>
              </w:rPr>
              <w:t xml:space="preserve"> </w:t>
            </w:r>
          </w:p>
        </w:tc>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bCs/>
                <w:color w:val="2E2E2E"/>
                <w:sz w:val="20"/>
                <w:szCs w:val="20"/>
                <w:shd w:val="clear" w:color="auto" w:fill="FFFFFF"/>
              </w:rPr>
            </w:pPr>
            <w:r w:rsidRPr="00062809">
              <w:rPr>
                <w:sz w:val="20"/>
                <w:szCs w:val="20"/>
              </w:rPr>
              <w:t xml:space="preserve">- </w:t>
            </w:r>
            <w:r w:rsidRPr="00062809">
              <w:rPr>
                <w:bCs/>
                <w:color w:val="2E2E2E"/>
                <w:sz w:val="20"/>
                <w:szCs w:val="20"/>
                <w:shd w:val="clear" w:color="auto" w:fill="FFFFFF"/>
              </w:rPr>
              <w:t>vypravování na základě vlastní zkušenosti</w:t>
            </w:r>
          </w:p>
          <w:p w:rsidR="00AE2AB2" w:rsidRPr="00062809" w:rsidRDefault="00AE2AB2" w:rsidP="00AE2AB2">
            <w:pPr>
              <w:pStyle w:val="Normlnweb"/>
              <w:spacing w:before="0" w:beforeAutospacing="0" w:after="0"/>
              <w:jc w:val="both"/>
              <w:rPr>
                <w:bCs/>
                <w:color w:val="2E2E2E"/>
                <w:sz w:val="20"/>
                <w:szCs w:val="20"/>
                <w:shd w:val="clear" w:color="auto" w:fill="FFFFFF"/>
              </w:rPr>
            </w:pPr>
            <w:r w:rsidRPr="00062809">
              <w:rPr>
                <w:bCs/>
                <w:color w:val="2E2E2E"/>
                <w:sz w:val="20"/>
                <w:szCs w:val="20"/>
                <w:shd w:val="clear" w:color="auto" w:fill="FFFFFF"/>
              </w:rPr>
              <w:t>- popis osoby, zvířete, předmětu nebo pracovní činnosti</w:t>
            </w:r>
          </w:p>
          <w:p w:rsidR="00AE2AB2" w:rsidRPr="00062809" w:rsidRDefault="00AE2AB2" w:rsidP="00AE2AB2">
            <w:pPr>
              <w:pStyle w:val="Normlnweb"/>
              <w:spacing w:before="0" w:beforeAutospacing="0" w:after="0"/>
              <w:jc w:val="both"/>
              <w:rPr>
                <w:sz w:val="20"/>
                <w:szCs w:val="20"/>
              </w:rPr>
            </w:pPr>
            <w:r w:rsidRPr="00062809">
              <w:rPr>
                <w:bCs/>
                <w:color w:val="2E2E2E"/>
                <w:sz w:val="20"/>
                <w:szCs w:val="20"/>
                <w:shd w:val="clear" w:color="auto" w:fill="FFFFFF"/>
              </w:rPr>
              <w:t xml:space="preserve">- pozdrav, omluva, prosba, vzkaz, </w:t>
            </w:r>
            <w:proofErr w:type="gramStart"/>
            <w:r w:rsidRPr="00062809">
              <w:rPr>
                <w:bCs/>
                <w:color w:val="2E2E2E"/>
                <w:sz w:val="20"/>
                <w:szCs w:val="20"/>
                <w:shd w:val="clear" w:color="auto" w:fill="FFFFFF"/>
              </w:rPr>
              <w:t>telefonování,</w:t>
            </w:r>
            <w:r>
              <w:rPr>
                <w:bCs/>
                <w:color w:val="2E2E2E"/>
                <w:sz w:val="20"/>
                <w:szCs w:val="20"/>
                <w:shd w:val="clear" w:color="auto" w:fill="FFFFFF"/>
              </w:rPr>
              <w:t xml:space="preserve"> </w:t>
            </w:r>
            <w:r w:rsidRPr="00062809">
              <w:rPr>
                <w:bCs/>
                <w:color w:val="2E2E2E"/>
                <w:sz w:val="20"/>
                <w:szCs w:val="20"/>
                <w:shd w:val="clear" w:color="auto" w:fill="FFFFFF"/>
              </w:rPr>
              <w:t xml:space="preserve"> blahopřání</w:t>
            </w:r>
            <w:proofErr w:type="gramEnd"/>
          </w:p>
        </w:tc>
        <w:tc>
          <w:tcPr>
            <w:tcW w:w="2240" w:type="dxa"/>
            <w:tcBorders>
              <w:top w:val="single" w:sz="4" w:space="0" w:color="auto"/>
              <w:left w:val="single" w:sz="4" w:space="0" w:color="auto"/>
              <w:bottom w:val="single" w:sz="4" w:space="0" w:color="auto"/>
              <w:right w:val="single" w:sz="4" w:space="0" w:color="auto"/>
            </w:tcBorders>
          </w:tcPr>
          <w:p w:rsidR="00AE2AB2" w:rsidRPr="005B205A" w:rsidRDefault="00AE2AB2" w:rsidP="00AE2AB2">
            <w:pPr>
              <w:rPr>
                <w:sz w:val="20"/>
                <w:szCs w:val="20"/>
              </w:rPr>
            </w:pPr>
            <w:r w:rsidRPr="00A6437E">
              <w:rPr>
                <w:b/>
                <w:sz w:val="20"/>
                <w:szCs w:val="20"/>
              </w:rPr>
              <w:t xml:space="preserve">+ </w:t>
            </w:r>
            <w:r>
              <w:rPr>
                <w:b/>
                <w:sz w:val="20"/>
                <w:szCs w:val="20"/>
              </w:rPr>
              <w:t xml:space="preserve"> Aj –</w:t>
            </w:r>
            <w:r w:rsidRPr="005B205A">
              <w:rPr>
                <w:sz w:val="20"/>
                <w:szCs w:val="20"/>
              </w:rPr>
              <w:t xml:space="preserve"> rozhovory</w:t>
            </w:r>
            <w:r>
              <w:rPr>
                <w:sz w:val="20"/>
                <w:szCs w:val="20"/>
              </w:rPr>
              <w:t xml:space="preserve"> na dané téma</w:t>
            </w:r>
          </w:p>
          <w:p w:rsidR="00AE2AB2" w:rsidRPr="00A6437E" w:rsidRDefault="00AE2AB2" w:rsidP="00AE2AB2">
            <w:pPr>
              <w:rPr>
                <w:sz w:val="20"/>
                <w:szCs w:val="20"/>
              </w:rPr>
            </w:pPr>
            <w:r>
              <w:rPr>
                <w:b/>
                <w:sz w:val="20"/>
                <w:szCs w:val="20"/>
              </w:rPr>
              <w:t xml:space="preserve">    </w:t>
            </w:r>
            <w:r w:rsidRPr="00A6437E">
              <w:rPr>
                <w:b/>
                <w:sz w:val="20"/>
                <w:szCs w:val="20"/>
              </w:rPr>
              <w:t>Prv</w:t>
            </w:r>
            <w:r w:rsidRPr="00A6437E">
              <w:rPr>
                <w:sz w:val="20"/>
                <w:szCs w:val="20"/>
              </w:rPr>
              <w:t xml:space="preserve"> – rodina</w:t>
            </w:r>
          </w:p>
          <w:p w:rsidR="00AE2AB2" w:rsidRPr="00A6437E" w:rsidRDefault="00AE2AB2" w:rsidP="00AE2AB2">
            <w:pPr>
              <w:ind w:left="170"/>
              <w:rPr>
                <w:sz w:val="20"/>
                <w:szCs w:val="20"/>
              </w:rPr>
            </w:pPr>
            <w:r w:rsidRPr="00A6437E">
              <w:rPr>
                <w:b/>
                <w:sz w:val="20"/>
                <w:szCs w:val="20"/>
              </w:rPr>
              <w:t xml:space="preserve">Vv, Pč </w:t>
            </w:r>
            <w:r w:rsidRPr="00A6437E">
              <w:rPr>
                <w:sz w:val="20"/>
                <w:szCs w:val="20"/>
              </w:rPr>
              <w:t>– přání, kreslený příběh</w:t>
            </w:r>
          </w:p>
          <w:p w:rsidR="00AE2AB2" w:rsidRDefault="00AE2AB2" w:rsidP="00AE2AB2">
            <w:pPr>
              <w:rPr>
                <w:sz w:val="20"/>
                <w:szCs w:val="20"/>
              </w:rPr>
            </w:pPr>
            <w:r w:rsidRPr="00A6437E">
              <w:rPr>
                <w:b/>
                <w:sz w:val="20"/>
                <w:szCs w:val="20"/>
              </w:rPr>
              <w:t xml:space="preserve">   </w:t>
            </w:r>
            <w:r>
              <w:rPr>
                <w:b/>
                <w:sz w:val="20"/>
                <w:szCs w:val="20"/>
              </w:rPr>
              <w:t xml:space="preserve"> </w:t>
            </w:r>
            <w:r w:rsidRPr="00A6437E">
              <w:rPr>
                <w:b/>
                <w:sz w:val="20"/>
                <w:szCs w:val="20"/>
              </w:rPr>
              <w:t>M</w:t>
            </w:r>
            <w:r w:rsidRPr="00A6437E">
              <w:rPr>
                <w:sz w:val="20"/>
                <w:szCs w:val="20"/>
              </w:rPr>
              <w:t xml:space="preserve"> – slovní úlohy</w:t>
            </w:r>
          </w:p>
          <w:p w:rsidR="00AE2AB2" w:rsidRPr="00CB7D17" w:rsidRDefault="00AE2AB2" w:rsidP="00AE2AB2">
            <w:pPr>
              <w:rPr>
                <w:sz w:val="20"/>
                <w:szCs w:val="20"/>
              </w:rPr>
            </w:pPr>
          </w:p>
          <w:p w:rsidR="00AE2AB2" w:rsidRDefault="00AE2AB2" w:rsidP="00AE2AB2">
            <w:pPr>
              <w:rPr>
                <w:sz w:val="20"/>
                <w:szCs w:val="20"/>
              </w:rPr>
            </w:pPr>
            <w:r w:rsidRPr="00A6437E">
              <w:rPr>
                <w:b/>
                <w:sz w:val="20"/>
                <w:szCs w:val="20"/>
              </w:rPr>
              <w:t>* OSV</w:t>
            </w:r>
            <w:r w:rsidRPr="00A6437E">
              <w:rPr>
                <w:sz w:val="20"/>
                <w:szCs w:val="20"/>
              </w:rPr>
              <w:t xml:space="preserve"> – mezilidské vztahy</w:t>
            </w:r>
            <w:r>
              <w:rPr>
                <w:sz w:val="20"/>
                <w:szCs w:val="20"/>
              </w:rPr>
              <w:t>;</w:t>
            </w:r>
          </w:p>
          <w:p w:rsidR="00AE2AB2" w:rsidRPr="00A6437E" w:rsidRDefault="00AE2AB2" w:rsidP="00AE2AB2">
            <w:pPr>
              <w:rPr>
                <w:sz w:val="20"/>
                <w:szCs w:val="20"/>
              </w:rPr>
            </w:pPr>
            <w:r>
              <w:rPr>
                <w:sz w:val="20"/>
                <w:szCs w:val="20"/>
              </w:rPr>
              <w:t xml:space="preserve">       hodnoty, postoje, praktická etika</w:t>
            </w:r>
          </w:p>
          <w:p w:rsidR="00AE2AB2" w:rsidRPr="00FA0ABE" w:rsidRDefault="00AE2AB2" w:rsidP="00AE2AB2">
            <w:pPr>
              <w:ind w:left="170"/>
              <w:rPr>
                <w:sz w:val="20"/>
                <w:szCs w:val="20"/>
              </w:rPr>
            </w:pPr>
            <w:r w:rsidRPr="00A6437E">
              <w:rPr>
                <w:b/>
                <w:sz w:val="20"/>
                <w:szCs w:val="20"/>
              </w:rPr>
              <w:t>MED</w:t>
            </w:r>
            <w:r w:rsidRPr="00A6437E">
              <w:rPr>
                <w:sz w:val="20"/>
                <w:szCs w:val="20"/>
              </w:rPr>
              <w:t xml:space="preserve"> – film, televize, </w:t>
            </w:r>
            <w:r w:rsidRPr="00A6437E">
              <w:rPr>
                <w:sz w:val="20"/>
                <w:szCs w:val="20"/>
              </w:rPr>
              <w:lastRenderedPageBreak/>
              <w:t>zprávy</w:t>
            </w:r>
            <w:r w:rsidRPr="00A6437E">
              <w:rPr>
                <w:sz w:val="20"/>
                <w:szCs w:val="20"/>
              </w:rPr>
              <w:tab/>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884D9A">
              <w:rPr>
                <w:b/>
                <w:sz w:val="20"/>
                <w:szCs w:val="20"/>
              </w:rPr>
              <w:lastRenderedPageBreak/>
              <w:t>Zvládá základní hygienické návyky spojené se psaním.</w:t>
            </w:r>
          </w:p>
          <w:p w:rsidR="00AE2AB2" w:rsidRPr="00884D9A" w:rsidRDefault="00AE2AB2" w:rsidP="00AE2AB2">
            <w:pPr>
              <w:rPr>
                <w:b/>
                <w:sz w:val="20"/>
                <w:szCs w:val="20"/>
              </w:rPr>
            </w:pPr>
            <w:r w:rsidRPr="001B6809">
              <w:rPr>
                <w:sz w:val="20"/>
                <w:szCs w:val="20"/>
              </w:rPr>
              <w:t xml:space="preserve">- </w:t>
            </w:r>
            <w:r w:rsidRPr="001B6809">
              <w:rPr>
                <w:bCs/>
                <w:color w:val="2E2E2E"/>
                <w:sz w:val="20"/>
                <w:szCs w:val="20"/>
                <w:shd w:val="clear" w:color="auto" w:fill="FFFFFF"/>
              </w:rPr>
              <w:t xml:space="preserve">zvládá základní hygienické návyky </w:t>
            </w:r>
            <w:r>
              <w:rPr>
                <w:bCs/>
                <w:color w:val="2E2E2E"/>
                <w:sz w:val="20"/>
                <w:szCs w:val="20"/>
                <w:shd w:val="clear" w:color="auto" w:fill="FFFFFF"/>
              </w:rPr>
              <w:br/>
              <w:t xml:space="preserve">  </w:t>
            </w:r>
            <w:r w:rsidRPr="001B6809">
              <w:rPr>
                <w:bCs/>
                <w:color w:val="2E2E2E"/>
                <w:sz w:val="20"/>
                <w:szCs w:val="20"/>
                <w:shd w:val="clear" w:color="auto" w:fill="FFFFFF"/>
              </w:rPr>
              <w:t>spojené se psaním</w:t>
            </w:r>
          </w:p>
        </w:tc>
        <w:tc>
          <w:tcPr>
            <w:tcW w:w="3411" w:type="dxa"/>
            <w:tcBorders>
              <w:top w:val="single" w:sz="4" w:space="0" w:color="auto"/>
              <w:left w:val="single" w:sz="4" w:space="0" w:color="auto"/>
              <w:bottom w:val="single" w:sz="4" w:space="0" w:color="auto"/>
              <w:right w:val="single" w:sz="4" w:space="0" w:color="auto"/>
            </w:tcBorders>
            <w:hideMark/>
          </w:tcPr>
          <w:p w:rsidR="00AE2AB2" w:rsidRPr="001B6809" w:rsidRDefault="00AE2AB2" w:rsidP="00AE2AB2">
            <w:pPr>
              <w:pStyle w:val="Normlnweb"/>
              <w:spacing w:before="0" w:beforeAutospacing="0" w:after="0"/>
              <w:jc w:val="both"/>
              <w:rPr>
                <w:sz w:val="20"/>
                <w:szCs w:val="20"/>
              </w:rPr>
            </w:pPr>
            <w:r w:rsidRPr="001B6809">
              <w:rPr>
                <w:sz w:val="20"/>
                <w:szCs w:val="20"/>
              </w:rPr>
              <w:t xml:space="preserve">- </w:t>
            </w:r>
            <w:r w:rsidRPr="001B6809">
              <w:rPr>
                <w:bCs/>
                <w:color w:val="2E2E2E"/>
                <w:sz w:val="20"/>
                <w:szCs w:val="20"/>
                <w:shd w:val="clear" w:color="auto" w:fill="FFFFFF"/>
              </w:rPr>
              <w:t>správné sezení a držení těla, hygiena zraku</w:t>
            </w:r>
          </w:p>
        </w:tc>
        <w:tc>
          <w:tcPr>
            <w:tcW w:w="2240" w:type="dxa"/>
            <w:tcBorders>
              <w:top w:val="single" w:sz="4" w:space="0" w:color="auto"/>
              <w:left w:val="single" w:sz="4" w:space="0" w:color="auto"/>
              <w:bottom w:val="single" w:sz="4" w:space="0" w:color="auto"/>
              <w:right w:val="single" w:sz="4" w:space="0" w:color="auto"/>
            </w:tcBorders>
            <w:hideMark/>
          </w:tcPr>
          <w:p w:rsidR="00AE2AB2" w:rsidRPr="00D0788A" w:rsidRDefault="00AE2AB2" w:rsidP="00AE2AB2">
            <w:pPr>
              <w:rPr>
                <w:b/>
                <w:sz w:val="20"/>
                <w:szCs w:val="20"/>
              </w:rPr>
            </w:pPr>
            <w:r w:rsidRPr="00D0788A">
              <w:rPr>
                <w:b/>
                <w:sz w:val="20"/>
                <w:szCs w:val="20"/>
              </w:rPr>
              <w:t>+ všechny předměty</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sz w:val="20"/>
                <w:szCs w:val="20"/>
              </w:rPr>
            </w:pPr>
            <w:r w:rsidRPr="005F4B92">
              <w:rPr>
                <w:b/>
                <w:sz w:val="20"/>
                <w:szCs w:val="20"/>
              </w:rPr>
              <w:t>Píše správné tvary písmen a číslic, správně spojuje písmena i slabiky; kontroluje vlastní písemný projev</w:t>
            </w:r>
            <w:r>
              <w:rPr>
                <w:sz w:val="20"/>
                <w:szCs w:val="20"/>
              </w:rPr>
              <w:t>.</w:t>
            </w:r>
          </w:p>
          <w:p w:rsidR="00AE2AB2" w:rsidRPr="001B6809" w:rsidRDefault="00AE2AB2" w:rsidP="00AE2AB2">
            <w:pPr>
              <w:pStyle w:val="Normlnweb"/>
              <w:spacing w:before="0" w:beforeAutospacing="0" w:after="0"/>
              <w:jc w:val="both"/>
              <w:rPr>
                <w:sz w:val="20"/>
                <w:szCs w:val="20"/>
              </w:rPr>
            </w:pPr>
            <w:r w:rsidRPr="001B6809">
              <w:rPr>
                <w:sz w:val="20"/>
                <w:szCs w:val="20"/>
              </w:rPr>
              <w:t xml:space="preserve">- </w:t>
            </w:r>
            <w:r w:rsidRPr="001B6809">
              <w:rPr>
                <w:bCs/>
                <w:color w:val="2E2E2E"/>
                <w:sz w:val="20"/>
                <w:szCs w:val="20"/>
                <w:shd w:val="clear" w:color="auto" w:fill="FFFFFF"/>
              </w:rPr>
              <w:t>píše písmena a číslice podle normy psaní čitelně, úhledně a přiměřeně hbitě; provádí</w:t>
            </w:r>
            <w:r>
              <w:rPr>
                <w:bCs/>
                <w:color w:val="2E2E2E"/>
                <w:sz w:val="20"/>
                <w:szCs w:val="20"/>
                <w:shd w:val="clear" w:color="auto" w:fill="FFFFFF"/>
              </w:rPr>
              <w:t xml:space="preserve"> </w:t>
            </w:r>
            <w:r w:rsidRPr="001B6809">
              <w:rPr>
                <w:bCs/>
                <w:color w:val="2E2E2E"/>
                <w:sz w:val="20"/>
                <w:szCs w:val="20"/>
                <w:shd w:val="clear" w:color="auto" w:fill="FFFFFF"/>
              </w:rPr>
              <w:t>průběžnou i závěrečnou kontrolu</w:t>
            </w:r>
            <w:r>
              <w:rPr>
                <w:bCs/>
                <w:color w:val="2E2E2E"/>
                <w:sz w:val="20"/>
                <w:szCs w:val="20"/>
                <w:shd w:val="clear" w:color="auto" w:fill="FFFFFF"/>
              </w:rPr>
              <w:t xml:space="preserve"> </w:t>
            </w:r>
            <w:r w:rsidRPr="001B6809">
              <w:rPr>
                <w:bCs/>
                <w:color w:val="2E2E2E"/>
                <w:sz w:val="20"/>
                <w:szCs w:val="20"/>
                <w:shd w:val="clear" w:color="auto" w:fill="FFFFFF"/>
              </w:rPr>
              <w:t xml:space="preserve">vlastního </w:t>
            </w:r>
            <w:r>
              <w:rPr>
                <w:bCs/>
                <w:color w:val="2E2E2E"/>
                <w:sz w:val="20"/>
                <w:szCs w:val="20"/>
                <w:shd w:val="clear" w:color="auto" w:fill="FFFFFF"/>
              </w:rPr>
              <w:br/>
              <w:t xml:space="preserve">  </w:t>
            </w:r>
            <w:r w:rsidRPr="001B6809">
              <w:rPr>
                <w:bCs/>
                <w:color w:val="2E2E2E"/>
                <w:sz w:val="20"/>
                <w:szCs w:val="20"/>
                <w:shd w:val="clear" w:color="auto" w:fill="FFFFFF"/>
              </w:rPr>
              <w:t>písemného projevu</w:t>
            </w:r>
          </w:p>
          <w:p w:rsidR="00AE2AB2" w:rsidRPr="00995407" w:rsidRDefault="00AE2AB2" w:rsidP="00AE2AB2">
            <w:pPr>
              <w:rPr>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E0795E" w:rsidRDefault="00AE2AB2" w:rsidP="00AE2AB2">
            <w:pPr>
              <w:pStyle w:val="Normlnweb"/>
              <w:spacing w:before="0" w:beforeAutospacing="0" w:after="0"/>
              <w:jc w:val="both"/>
              <w:rPr>
                <w:sz w:val="20"/>
                <w:szCs w:val="20"/>
              </w:rPr>
            </w:pPr>
            <w:r w:rsidRPr="00E0795E">
              <w:rPr>
                <w:sz w:val="20"/>
                <w:szCs w:val="20"/>
              </w:rPr>
              <w:t xml:space="preserve">- tvary písmen abecedy a číslic, hůlkové </w:t>
            </w:r>
            <w:r w:rsidRPr="00E0795E">
              <w:rPr>
                <w:sz w:val="20"/>
                <w:szCs w:val="20"/>
              </w:rPr>
              <w:br/>
              <w:t xml:space="preserve">  </w:t>
            </w:r>
            <w:r>
              <w:rPr>
                <w:sz w:val="20"/>
                <w:szCs w:val="20"/>
              </w:rPr>
              <w:t xml:space="preserve">  </w:t>
            </w:r>
            <w:r w:rsidRPr="00E0795E">
              <w:rPr>
                <w:sz w:val="20"/>
                <w:szCs w:val="20"/>
              </w:rPr>
              <w:t>písmo</w:t>
            </w:r>
          </w:p>
          <w:p w:rsidR="00AE2AB2" w:rsidRPr="00E0795E" w:rsidRDefault="00AE2AB2" w:rsidP="00AE2AB2">
            <w:pPr>
              <w:pStyle w:val="Normlnweb"/>
              <w:spacing w:before="0" w:beforeAutospacing="0" w:after="0"/>
              <w:jc w:val="both"/>
              <w:rPr>
                <w:bCs/>
                <w:color w:val="2E2E2E"/>
                <w:sz w:val="20"/>
                <w:szCs w:val="20"/>
                <w:shd w:val="clear" w:color="auto" w:fill="FFFFFF"/>
              </w:rPr>
            </w:pPr>
            <w:r w:rsidRPr="00E0795E">
              <w:rPr>
                <w:sz w:val="20"/>
                <w:szCs w:val="20"/>
              </w:rPr>
              <w:t xml:space="preserve">- </w:t>
            </w:r>
            <w:r w:rsidRPr="00E0795E">
              <w:rPr>
                <w:bCs/>
                <w:color w:val="2E2E2E"/>
                <w:sz w:val="20"/>
                <w:szCs w:val="20"/>
                <w:shd w:val="clear" w:color="auto" w:fill="FFFFFF"/>
              </w:rPr>
              <w:t xml:space="preserve">věta, slovo, slabika, písmeno; pořádek </w:t>
            </w:r>
            <w:r>
              <w:rPr>
                <w:bCs/>
                <w:color w:val="2E2E2E"/>
                <w:sz w:val="20"/>
                <w:szCs w:val="20"/>
                <w:shd w:val="clear" w:color="auto" w:fill="FFFFFF"/>
              </w:rPr>
              <w:t xml:space="preserve"> </w:t>
            </w:r>
            <w:r>
              <w:rPr>
                <w:bCs/>
                <w:color w:val="2E2E2E"/>
                <w:sz w:val="20"/>
                <w:szCs w:val="20"/>
                <w:shd w:val="clear" w:color="auto" w:fill="FFFFFF"/>
              </w:rPr>
              <w:br/>
              <w:t xml:space="preserve">    </w:t>
            </w:r>
            <w:r w:rsidRPr="00E0795E">
              <w:rPr>
                <w:bCs/>
                <w:color w:val="2E2E2E"/>
                <w:sz w:val="20"/>
                <w:szCs w:val="20"/>
                <w:shd w:val="clear" w:color="auto" w:fill="FFFFFF"/>
              </w:rPr>
              <w:t>slov ve větě</w:t>
            </w:r>
          </w:p>
          <w:p w:rsidR="00AE2AB2" w:rsidRPr="00E0795E" w:rsidRDefault="00AE2AB2" w:rsidP="00AE2AB2">
            <w:pPr>
              <w:pStyle w:val="Normlnweb"/>
              <w:spacing w:before="0" w:beforeAutospacing="0" w:after="0"/>
              <w:jc w:val="both"/>
              <w:rPr>
                <w:bCs/>
                <w:color w:val="2E2E2E"/>
                <w:sz w:val="20"/>
                <w:szCs w:val="20"/>
                <w:shd w:val="clear" w:color="auto" w:fill="FFFFFF"/>
              </w:rPr>
            </w:pPr>
            <w:r w:rsidRPr="00E0795E">
              <w:rPr>
                <w:bCs/>
                <w:color w:val="2E2E2E"/>
                <w:sz w:val="20"/>
                <w:szCs w:val="20"/>
                <w:shd w:val="clear" w:color="auto" w:fill="FFFFFF"/>
              </w:rPr>
              <w:t>- umisťování diakritických a interpunkčních</w:t>
            </w:r>
            <w:r>
              <w:rPr>
                <w:bCs/>
                <w:color w:val="2E2E2E"/>
                <w:sz w:val="20"/>
                <w:szCs w:val="20"/>
                <w:shd w:val="clear" w:color="auto" w:fill="FFFFFF"/>
              </w:rPr>
              <w:t xml:space="preserve"> </w:t>
            </w:r>
            <w:r w:rsidRPr="00E0795E">
              <w:rPr>
                <w:bCs/>
                <w:color w:val="2E2E2E"/>
                <w:sz w:val="20"/>
                <w:szCs w:val="20"/>
                <w:shd w:val="clear" w:color="auto" w:fill="FFFFFF"/>
              </w:rPr>
              <w:t>znamének; druhy vět podle</w:t>
            </w:r>
            <w:r>
              <w:rPr>
                <w:bCs/>
                <w:color w:val="2E2E2E"/>
                <w:sz w:val="20"/>
                <w:szCs w:val="20"/>
                <w:shd w:val="clear" w:color="auto" w:fill="FFFFFF"/>
              </w:rPr>
              <w:t xml:space="preserve"> </w:t>
            </w:r>
            <w:r w:rsidRPr="00E0795E">
              <w:rPr>
                <w:bCs/>
                <w:color w:val="2E2E2E"/>
                <w:sz w:val="20"/>
                <w:szCs w:val="20"/>
                <w:shd w:val="clear" w:color="auto" w:fill="FFFFFF"/>
              </w:rPr>
              <w:t xml:space="preserve">postoje </w:t>
            </w:r>
            <w:r>
              <w:rPr>
                <w:bCs/>
                <w:color w:val="2E2E2E"/>
                <w:sz w:val="20"/>
                <w:szCs w:val="20"/>
                <w:shd w:val="clear" w:color="auto" w:fill="FFFFFF"/>
              </w:rPr>
              <w:br/>
              <w:t xml:space="preserve">  </w:t>
            </w:r>
            <w:r w:rsidRPr="00E0795E">
              <w:rPr>
                <w:bCs/>
                <w:color w:val="2E2E2E"/>
                <w:sz w:val="20"/>
                <w:szCs w:val="20"/>
                <w:shd w:val="clear" w:color="auto" w:fill="FFFFFF"/>
              </w:rPr>
              <w:t>mluvčího</w:t>
            </w:r>
          </w:p>
          <w:p w:rsidR="00AE2AB2" w:rsidRPr="00E0795E" w:rsidRDefault="00AE2AB2" w:rsidP="00AE2AB2">
            <w:pPr>
              <w:pStyle w:val="Normlnweb"/>
              <w:spacing w:before="0" w:beforeAutospacing="0" w:after="0"/>
              <w:jc w:val="both"/>
              <w:rPr>
                <w:sz w:val="20"/>
                <w:szCs w:val="20"/>
              </w:rPr>
            </w:pPr>
            <w:r w:rsidRPr="00E0795E">
              <w:rPr>
                <w:bCs/>
                <w:color w:val="2E2E2E"/>
                <w:sz w:val="20"/>
                <w:szCs w:val="20"/>
                <w:shd w:val="clear" w:color="auto" w:fill="FFFFFF"/>
              </w:rPr>
              <w:t>- kontrola vlastního písemného projevu</w:t>
            </w:r>
          </w:p>
          <w:p w:rsidR="00AE2AB2" w:rsidRPr="00E0795E"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Pr="004F2A23" w:rsidRDefault="00AE2AB2" w:rsidP="00AE2AB2">
            <w:pPr>
              <w:rPr>
                <w:sz w:val="20"/>
                <w:szCs w:val="20"/>
              </w:rPr>
            </w:pPr>
            <w:r w:rsidRPr="004F2A23">
              <w:rPr>
                <w:b/>
                <w:sz w:val="20"/>
                <w:szCs w:val="20"/>
              </w:rPr>
              <w:t>+ M</w:t>
            </w:r>
            <w:r w:rsidRPr="004F2A23">
              <w:rPr>
                <w:sz w:val="20"/>
                <w:szCs w:val="20"/>
              </w:rPr>
              <w:t xml:space="preserve"> – psaní číslic, zápis, výpočet, odpověď</w:t>
            </w:r>
          </w:p>
          <w:p w:rsidR="00AE2AB2" w:rsidRPr="004F2A23" w:rsidRDefault="00AE2AB2" w:rsidP="00AE2AB2">
            <w:pPr>
              <w:ind w:left="170"/>
              <w:rPr>
                <w:sz w:val="20"/>
                <w:szCs w:val="20"/>
              </w:rPr>
            </w:pPr>
            <w:r w:rsidRPr="004F2A23">
              <w:rPr>
                <w:b/>
                <w:sz w:val="20"/>
                <w:szCs w:val="20"/>
              </w:rPr>
              <w:t>Vv</w:t>
            </w:r>
            <w:r w:rsidRPr="004F2A23">
              <w:rPr>
                <w:sz w:val="20"/>
                <w:szCs w:val="20"/>
              </w:rPr>
              <w:t xml:space="preserve"> – linie, kresba, malba</w:t>
            </w:r>
          </w:p>
          <w:p w:rsidR="00AE2AB2" w:rsidRPr="004F2A23" w:rsidRDefault="00AE2AB2" w:rsidP="00AE2AB2">
            <w:pPr>
              <w:ind w:left="170"/>
              <w:rPr>
                <w:sz w:val="20"/>
                <w:szCs w:val="20"/>
              </w:rPr>
            </w:pPr>
            <w:r w:rsidRPr="004F2A23">
              <w:rPr>
                <w:b/>
                <w:sz w:val="20"/>
                <w:szCs w:val="20"/>
              </w:rPr>
              <w:t>Prv</w:t>
            </w:r>
            <w:r w:rsidRPr="004F2A23">
              <w:rPr>
                <w:sz w:val="20"/>
                <w:szCs w:val="20"/>
              </w:rPr>
              <w:t xml:space="preserve"> – krátký zápis v pracovním sešitě</w:t>
            </w:r>
          </w:p>
          <w:p w:rsidR="00AE2AB2" w:rsidRPr="004F2A23" w:rsidRDefault="00AE2AB2" w:rsidP="00AE2AB2">
            <w:pPr>
              <w:rPr>
                <w:sz w:val="20"/>
                <w:szCs w:val="20"/>
              </w:rPr>
            </w:pPr>
          </w:p>
          <w:p w:rsidR="00AE2AB2" w:rsidRPr="004F2A23" w:rsidRDefault="00AE2AB2" w:rsidP="00AE2AB2">
            <w:pPr>
              <w:rPr>
                <w:sz w:val="20"/>
                <w:szCs w:val="20"/>
              </w:rPr>
            </w:pPr>
            <w:r w:rsidRPr="004F2A23">
              <w:rPr>
                <w:b/>
                <w:sz w:val="20"/>
                <w:szCs w:val="20"/>
              </w:rPr>
              <w:t>* OSV</w:t>
            </w:r>
            <w:r w:rsidRPr="004F2A23">
              <w:rPr>
                <w:sz w:val="20"/>
                <w:szCs w:val="20"/>
              </w:rPr>
              <w:t xml:space="preserve"> </w:t>
            </w:r>
            <w:r>
              <w:rPr>
                <w:sz w:val="20"/>
                <w:szCs w:val="20"/>
              </w:rPr>
              <w:t>–</w:t>
            </w:r>
            <w:r w:rsidRPr="004F2A23">
              <w:rPr>
                <w:sz w:val="20"/>
                <w:szCs w:val="20"/>
              </w:rPr>
              <w:t xml:space="preserve"> sebehodnocení</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Píše věcně i formálně správně jednoduchá sdělení.</w:t>
            </w:r>
          </w:p>
          <w:p w:rsidR="00AE2AB2" w:rsidRPr="00E35379" w:rsidRDefault="00AE2AB2" w:rsidP="00AE2AB2">
            <w:pPr>
              <w:pStyle w:val="Normlnweb"/>
              <w:spacing w:before="0" w:beforeAutospacing="0" w:after="0"/>
              <w:jc w:val="both"/>
              <w:rPr>
                <w:bCs/>
                <w:color w:val="2E2E2E"/>
                <w:sz w:val="20"/>
                <w:szCs w:val="20"/>
                <w:shd w:val="clear" w:color="auto" w:fill="FFFFFF"/>
              </w:rPr>
            </w:pPr>
            <w:r w:rsidRPr="00E35379">
              <w:rPr>
                <w:sz w:val="20"/>
                <w:szCs w:val="20"/>
              </w:rPr>
              <w:t xml:space="preserve">- </w:t>
            </w:r>
            <w:r w:rsidRPr="00E35379">
              <w:rPr>
                <w:bCs/>
                <w:color w:val="2E2E2E"/>
                <w:sz w:val="20"/>
                <w:szCs w:val="20"/>
                <w:shd w:val="clear" w:color="auto" w:fill="FFFFFF"/>
              </w:rPr>
              <w:t>písemně zaznamenává své myšlenky</w:t>
            </w:r>
          </w:p>
          <w:p w:rsidR="00AE2AB2" w:rsidRPr="00E35379" w:rsidRDefault="00AE2AB2" w:rsidP="00AE2AB2">
            <w:pPr>
              <w:pStyle w:val="Normlnweb"/>
              <w:spacing w:before="0" w:beforeAutospacing="0" w:after="0"/>
              <w:jc w:val="both"/>
              <w:rPr>
                <w:bCs/>
                <w:color w:val="2E2E2E"/>
                <w:sz w:val="20"/>
                <w:szCs w:val="20"/>
                <w:shd w:val="clear" w:color="auto" w:fill="FFFFFF"/>
              </w:rPr>
            </w:pPr>
            <w:r w:rsidRPr="00E35379">
              <w:rPr>
                <w:bCs/>
                <w:color w:val="2E2E2E"/>
                <w:sz w:val="20"/>
                <w:szCs w:val="20"/>
                <w:shd w:val="clear" w:color="auto" w:fill="FFFFFF"/>
              </w:rPr>
              <w:t>- napíše krátký dopis s adresou</w:t>
            </w:r>
          </w:p>
          <w:p w:rsidR="00AE2AB2" w:rsidRDefault="00AE2AB2" w:rsidP="00AE2AB2">
            <w:pPr>
              <w:pStyle w:val="Normlnweb"/>
              <w:spacing w:before="0" w:beforeAutospacing="0" w:after="0"/>
              <w:jc w:val="both"/>
              <w:rPr>
                <w:bCs/>
                <w:color w:val="2E2E2E"/>
                <w:sz w:val="20"/>
                <w:szCs w:val="20"/>
                <w:shd w:val="clear" w:color="auto" w:fill="FFFFFF"/>
              </w:rPr>
            </w:pPr>
            <w:r w:rsidRPr="00E35379">
              <w:rPr>
                <w:bCs/>
                <w:color w:val="2E2E2E"/>
                <w:sz w:val="20"/>
                <w:szCs w:val="20"/>
                <w:shd w:val="clear" w:color="auto" w:fill="FFFFFF"/>
              </w:rPr>
              <w:t>- sestaví blahopřání k různým příležitostem</w:t>
            </w:r>
          </w:p>
          <w:p w:rsidR="00AE2AB2" w:rsidRPr="003559B2" w:rsidRDefault="00AE2AB2" w:rsidP="00AE2AB2">
            <w:pPr>
              <w:pStyle w:val="Normlnweb"/>
              <w:spacing w:before="0" w:beforeAutospacing="0" w:after="0"/>
              <w:jc w:val="both"/>
              <w:rPr>
                <w:bCs/>
                <w:color w:val="2E2E2E"/>
                <w:sz w:val="20"/>
                <w:szCs w:val="20"/>
                <w:shd w:val="clear" w:color="auto" w:fill="FFFFFF"/>
              </w:rPr>
            </w:pPr>
            <w:r w:rsidRPr="00E35379">
              <w:rPr>
                <w:bCs/>
                <w:color w:val="2E2E2E"/>
                <w:sz w:val="20"/>
                <w:szCs w:val="20"/>
                <w:shd w:val="clear" w:color="auto" w:fill="FFFFFF"/>
              </w:rPr>
              <w:t xml:space="preserve">- vytvoří krátkou textovou </w:t>
            </w:r>
            <w:proofErr w:type="gramStart"/>
            <w:r w:rsidRPr="00E35379">
              <w:rPr>
                <w:bCs/>
                <w:color w:val="2E2E2E"/>
                <w:sz w:val="20"/>
                <w:szCs w:val="20"/>
                <w:shd w:val="clear" w:color="auto" w:fill="FFFFFF"/>
              </w:rPr>
              <w:t xml:space="preserve">zprávu - </w:t>
            </w:r>
            <w:r>
              <w:rPr>
                <w:bCs/>
                <w:color w:val="2E2E2E"/>
                <w:sz w:val="20"/>
                <w:szCs w:val="20"/>
                <w:shd w:val="clear" w:color="auto" w:fill="FFFFFF"/>
              </w:rPr>
              <w:t>omluvenka</w:t>
            </w:r>
            <w:proofErr w:type="gramEnd"/>
            <w:r>
              <w:rPr>
                <w:bCs/>
                <w:color w:val="2E2E2E"/>
                <w:sz w:val="20"/>
                <w:szCs w:val="20"/>
                <w:shd w:val="clear" w:color="auto" w:fill="FFFFFF"/>
              </w:rPr>
              <w:t>, vzkaz, SMS, ...</w:t>
            </w:r>
          </w:p>
          <w:p w:rsidR="00AE2AB2" w:rsidRPr="00E35379" w:rsidRDefault="00AE2AB2" w:rsidP="00AE2AB2">
            <w:pPr>
              <w:pStyle w:val="Normlnweb"/>
              <w:spacing w:before="0" w:beforeAutospacing="0" w:after="0"/>
              <w:jc w:val="both"/>
              <w:rPr>
                <w:sz w:val="20"/>
                <w:szCs w:val="20"/>
              </w:rPr>
            </w:pPr>
            <w:r>
              <w:rPr>
                <w:sz w:val="20"/>
                <w:szCs w:val="20"/>
              </w:rPr>
              <w:t>- pracuje s jednoduchými slohovými</w:t>
            </w:r>
            <w:r w:rsidRPr="00E35379">
              <w:rPr>
                <w:sz w:val="20"/>
                <w:szCs w:val="20"/>
              </w:rPr>
              <w:t xml:space="preserve"> útvary</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E35379" w:rsidRDefault="00AE2AB2" w:rsidP="00AE2AB2">
            <w:pPr>
              <w:pStyle w:val="Normlnweb"/>
              <w:spacing w:before="0" w:beforeAutospacing="0" w:after="0"/>
              <w:jc w:val="both"/>
              <w:rPr>
                <w:bCs/>
                <w:color w:val="2E2E2E"/>
                <w:sz w:val="20"/>
                <w:szCs w:val="20"/>
                <w:shd w:val="clear" w:color="auto" w:fill="FFFFFF"/>
              </w:rPr>
            </w:pPr>
            <w:r w:rsidRPr="00E35379">
              <w:rPr>
                <w:sz w:val="20"/>
                <w:szCs w:val="20"/>
              </w:rPr>
              <w:t xml:space="preserve">- </w:t>
            </w:r>
            <w:r w:rsidRPr="00E35379">
              <w:rPr>
                <w:bCs/>
                <w:color w:val="2E2E2E"/>
                <w:sz w:val="20"/>
                <w:szCs w:val="20"/>
                <w:shd w:val="clear" w:color="auto" w:fill="FFFFFF"/>
              </w:rPr>
              <w:t>písemný projev, jednoduchá sdělení</w:t>
            </w:r>
          </w:p>
          <w:p w:rsidR="00AE2AB2" w:rsidRPr="00E35379" w:rsidRDefault="00AE2AB2" w:rsidP="00AE2AB2">
            <w:pPr>
              <w:pStyle w:val="Normlnweb"/>
              <w:spacing w:before="0" w:beforeAutospacing="0" w:after="0"/>
              <w:jc w:val="both"/>
              <w:rPr>
                <w:bCs/>
                <w:color w:val="2E2E2E"/>
                <w:sz w:val="20"/>
                <w:szCs w:val="20"/>
                <w:shd w:val="clear" w:color="auto" w:fill="FFFFFF"/>
              </w:rPr>
            </w:pPr>
            <w:r w:rsidRPr="00E35379">
              <w:rPr>
                <w:bCs/>
                <w:color w:val="2E2E2E"/>
                <w:sz w:val="20"/>
                <w:szCs w:val="20"/>
                <w:shd w:val="clear" w:color="auto" w:fill="FFFFFF"/>
              </w:rPr>
              <w:t>- dopis, pohlednice, adresa</w:t>
            </w:r>
          </w:p>
          <w:p w:rsidR="00AE2AB2" w:rsidRPr="00E35379" w:rsidRDefault="00AE2AB2" w:rsidP="00AE2AB2">
            <w:pPr>
              <w:pStyle w:val="Normlnweb"/>
              <w:spacing w:before="0" w:beforeAutospacing="0" w:after="0"/>
              <w:jc w:val="both"/>
              <w:rPr>
                <w:bCs/>
                <w:color w:val="2E2E2E"/>
                <w:sz w:val="20"/>
                <w:szCs w:val="20"/>
                <w:shd w:val="clear" w:color="auto" w:fill="FFFFFF"/>
              </w:rPr>
            </w:pPr>
            <w:r w:rsidRPr="00E35379">
              <w:rPr>
                <w:bCs/>
                <w:color w:val="2E2E2E"/>
                <w:sz w:val="20"/>
                <w:szCs w:val="20"/>
                <w:shd w:val="clear" w:color="auto" w:fill="FFFFFF"/>
              </w:rPr>
              <w:t>- blahopřání nebo přání k různým svátečním příležitostem</w:t>
            </w:r>
          </w:p>
          <w:p w:rsidR="00AE2AB2" w:rsidRPr="00E35379" w:rsidRDefault="00AE2AB2" w:rsidP="00AE2AB2">
            <w:pPr>
              <w:pStyle w:val="Normlnweb"/>
              <w:spacing w:before="0" w:beforeAutospacing="0" w:after="0"/>
              <w:jc w:val="both"/>
              <w:rPr>
                <w:bCs/>
                <w:color w:val="2E2E2E"/>
                <w:sz w:val="20"/>
                <w:szCs w:val="20"/>
                <w:shd w:val="clear" w:color="auto" w:fill="FFFFFF"/>
              </w:rPr>
            </w:pPr>
            <w:r w:rsidRPr="00E35379">
              <w:rPr>
                <w:bCs/>
                <w:color w:val="2E2E2E"/>
                <w:sz w:val="20"/>
                <w:szCs w:val="20"/>
                <w:shd w:val="clear" w:color="auto" w:fill="FFFFFF"/>
              </w:rPr>
              <w:t xml:space="preserve">- krátká textová zpráva (vzkaz, SMS, </w:t>
            </w:r>
            <w:proofErr w:type="gramStart"/>
            <w:r w:rsidRPr="00E35379">
              <w:rPr>
                <w:bCs/>
                <w:color w:val="2E2E2E"/>
                <w:sz w:val="20"/>
                <w:szCs w:val="20"/>
                <w:shd w:val="clear" w:color="auto" w:fill="FFFFFF"/>
              </w:rPr>
              <w:t>e-mail,</w:t>
            </w:r>
            <w:proofErr w:type="gramEnd"/>
            <w:r>
              <w:rPr>
                <w:bCs/>
                <w:color w:val="2E2E2E"/>
                <w:sz w:val="20"/>
                <w:szCs w:val="20"/>
                <w:shd w:val="clear" w:color="auto" w:fill="FFFFFF"/>
              </w:rPr>
              <w:t xml:space="preserve"> </w:t>
            </w:r>
            <w:r w:rsidRPr="00E35379">
              <w:rPr>
                <w:bCs/>
                <w:color w:val="2E2E2E"/>
                <w:sz w:val="20"/>
                <w:szCs w:val="20"/>
                <w:shd w:val="clear" w:color="auto" w:fill="FFFFFF"/>
              </w:rPr>
              <w:t>apod.)</w:t>
            </w:r>
          </w:p>
          <w:p w:rsidR="00AE2AB2" w:rsidRPr="00E35379" w:rsidRDefault="00AE2AB2" w:rsidP="00AE2AB2">
            <w:pPr>
              <w:pStyle w:val="Normlnweb"/>
              <w:spacing w:before="0" w:beforeAutospacing="0" w:after="0"/>
              <w:jc w:val="both"/>
              <w:rPr>
                <w:sz w:val="20"/>
                <w:szCs w:val="20"/>
              </w:rPr>
            </w:pPr>
            <w:r w:rsidRPr="00E35379">
              <w:rPr>
                <w:bCs/>
                <w:color w:val="2E2E2E"/>
                <w:sz w:val="20"/>
                <w:szCs w:val="20"/>
                <w:shd w:val="clear" w:color="auto" w:fill="FFFFFF"/>
              </w:rPr>
              <w:t>-pracovní postup, recept, popis pracovn</w:t>
            </w:r>
            <w:r>
              <w:rPr>
                <w:bCs/>
                <w:color w:val="2E2E2E"/>
                <w:sz w:val="20"/>
                <w:szCs w:val="20"/>
                <w:shd w:val="clear" w:color="auto" w:fill="FFFFFF"/>
              </w:rPr>
              <w:t>í</w:t>
            </w:r>
            <w:r w:rsidRPr="00E35379">
              <w:rPr>
                <w:bCs/>
                <w:color w:val="2E2E2E"/>
                <w:sz w:val="20"/>
                <w:szCs w:val="20"/>
                <w:shd w:val="clear" w:color="auto" w:fill="FFFFFF"/>
              </w:rPr>
              <w:t xml:space="preserve"> činnosti, popis předmětu nebo osoby</w:t>
            </w:r>
          </w:p>
        </w:tc>
        <w:tc>
          <w:tcPr>
            <w:tcW w:w="2240" w:type="dxa"/>
            <w:tcBorders>
              <w:top w:val="single" w:sz="4" w:space="0" w:color="auto"/>
              <w:left w:val="single" w:sz="4" w:space="0" w:color="auto"/>
              <w:bottom w:val="single" w:sz="4" w:space="0" w:color="auto"/>
              <w:right w:val="single" w:sz="4" w:space="0" w:color="auto"/>
            </w:tcBorders>
          </w:tcPr>
          <w:p w:rsidR="00AE2AB2" w:rsidRPr="00E35379" w:rsidRDefault="00AE2AB2" w:rsidP="00AE2AB2">
            <w:pPr>
              <w:rPr>
                <w:sz w:val="20"/>
                <w:szCs w:val="20"/>
              </w:rPr>
            </w:pPr>
            <w:r w:rsidRPr="00E35379">
              <w:rPr>
                <w:b/>
                <w:sz w:val="20"/>
                <w:szCs w:val="20"/>
              </w:rPr>
              <w:t xml:space="preserve">+  Aj – </w:t>
            </w:r>
            <w:r w:rsidRPr="00E35379">
              <w:rPr>
                <w:sz w:val="20"/>
                <w:szCs w:val="20"/>
              </w:rPr>
              <w:t>krátká písemná sdělení, přáníčka</w:t>
            </w:r>
          </w:p>
          <w:p w:rsidR="00AE2AB2" w:rsidRPr="00E35379" w:rsidRDefault="00AE2AB2" w:rsidP="00AE2AB2">
            <w:pPr>
              <w:rPr>
                <w:sz w:val="20"/>
                <w:szCs w:val="20"/>
              </w:rPr>
            </w:pPr>
            <w:r w:rsidRPr="00E35379">
              <w:rPr>
                <w:b/>
                <w:sz w:val="20"/>
                <w:szCs w:val="20"/>
              </w:rPr>
              <w:t xml:space="preserve">    Prv</w:t>
            </w:r>
            <w:r w:rsidRPr="00E35379">
              <w:rPr>
                <w:sz w:val="20"/>
                <w:szCs w:val="20"/>
              </w:rPr>
              <w:t xml:space="preserve"> – myšlenkové mapy, zápisy</w:t>
            </w:r>
            <w:r>
              <w:rPr>
                <w:sz w:val="20"/>
                <w:szCs w:val="20"/>
              </w:rPr>
              <w:t xml:space="preserve"> </w:t>
            </w:r>
            <w:r w:rsidRPr="00E35379">
              <w:rPr>
                <w:sz w:val="20"/>
                <w:szCs w:val="20"/>
              </w:rPr>
              <w:t>vlastních poznatků</w:t>
            </w:r>
          </w:p>
          <w:p w:rsidR="00AE2AB2" w:rsidRPr="00E35379" w:rsidRDefault="00AE2AB2" w:rsidP="00AE2AB2">
            <w:pPr>
              <w:ind w:left="170"/>
              <w:rPr>
                <w:sz w:val="20"/>
                <w:szCs w:val="20"/>
              </w:rPr>
            </w:pPr>
            <w:r w:rsidRPr="00E35379">
              <w:rPr>
                <w:b/>
                <w:sz w:val="20"/>
                <w:szCs w:val="20"/>
              </w:rPr>
              <w:t>Vv, Pč</w:t>
            </w:r>
            <w:r w:rsidRPr="00E35379">
              <w:rPr>
                <w:sz w:val="20"/>
                <w:szCs w:val="20"/>
              </w:rPr>
              <w:t xml:space="preserve"> – výroba přání </w:t>
            </w:r>
          </w:p>
          <w:p w:rsidR="00AE2AB2" w:rsidRPr="00E35379" w:rsidRDefault="00AE2AB2" w:rsidP="00AE2AB2">
            <w:pPr>
              <w:ind w:left="170"/>
              <w:rPr>
                <w:sz w:val="20"/>
                <w:szCs w:val="20"/>
              </w:rPr>
            </w:pPr>
            <w:r w:rsidRPr="00E35379">
              <w:rPr>
                <w:b/>
                <w:sz w:val="20"/>
                <w:szCs w:val="20"/>
              </w:rPr>
              <w:t>M</w:t>
            </w:r>
            <w:r w:rsidRPr="00E35379">
              <w:rPr>
                <w:sz w:val="20"/>
                <w:szCs w:val="20"/>
              </w:rPr>
              <w:t xml:space="preserve"> – popis geometrických útvarů</w:t>
            </w:r>
          </w:p>
          <w:p w:rsidR="00AE2AB2" w:rsidRPr="00E35379" w:rsidRDefault="00AE2AB2" w:rsidP="00AE2AB2">
            <w:pPr>
              <w:ind w:left="170"/>
              <w:rPr>
                <w:sz w:val="16"/>
                <w:szCs w:val="16"/>
              </w:rPr>
            </w:pPr>
          </w:p>
          <w:p w:rsidR="00AE2AB2" w:rsidRPr="00E35379" w:rsidRDefault="00AE2AB2" w:rsidP="00AE2AB2">
            <w:pPr>
              <w:rPr>
                <w:sz w:val="20"/>
                <w:szCs w:val="20"/>
              </w:rPr>
            </w:pPr>
            <w:r w:rsidRPr="00E35379">
              <w:rPr>
                <w:b/>
                <w:sz w:val="20"/>
                <w:szCs w:val="20"/>
              </w:rPr>
              <w:t>* OSV</w:t>
            </w:r>
            <w:r w:rsidRPr="00E35379">
              <w:rPr>
                <w:sz w:val="20"/>
                <w:szCs w:val="20"/>
              </w:rPr>
              <w:t xml:space="preserve"> – rozvoj schopn</w:t>
            </w:r>
            <w:r>
              <w:rPr>
                <w:sz w:val="20"/>
                <w:szCs w:val="20"/>
              </w:rPr>
              <w:t xml:space="preserve">. </w:t>
            </w:r>
            <w:r w:rsidRPr="00E35379">
              <w:rPr>
                <w:sz w:val="20"/>
                <w:szCs w:val="20"/>
              </w:rPr>
              <w:t>poznávání;</w:t>
            </w:r>
            <w:r>
              <w:rPr>
                <w:sz w:val="20"/>
                <w:szCs w:val="20"/>
              </w:rPr>
              <w:t xml:space="preserve"> </w:t>
            </w:r>
            <w:r w:rsidRPr="00E35379">
              <w:rPr>
                <w:sz w:val="20"/>
                <w:szCs w:val="20"/>
              </w:rPr>
              <w:t>hodnoty, postoje,</w:t>
            </w:r>
            <w:r>
              <w:rPr>
                <w:sz w:val="20"/>
                <w:szCs w:val="20"/>
              </w:rPr>
              <w:t xml:space="preserve"> </w:t>
            </w:r>
            <w:r w:rsidRPr="00E35379">
              <w:rPr>
                <w:sz w:val="20"/>
                <w:szCs w:val="20"/>
              </w:rPr>
              <w:t>praktická etika</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Seřadí ilustrace podle dějové posloupnosti a vypráví podle nich jednoduchý příběh.</w:t>
            </w:r>
          </w:p>
          <w:p w:rsidR="00AE2AB2" w:rsidRPr="001B6809" w:rsidRDefault="00AE2AB2" w:rsidP="00AE2AB2">
            <w:pPr>
              <w:pStyle w:val="Normlnweb"/>
              <w:spacing w:before="0" w:beforeAutospacing="0" w:after="0"/>
              <w:jc w:val="both"/>
              <w:rPr>
                <w:sz w:val="20"/>
                <w:szCs w:val="20"/>
              </w:rPr>
            </w:pPr>
            <w:r w:rsidRPr="007D0406">
              <w:rPr>
                <w:sz w:val="20"/>
                <w:szCs w:val="20"/>
              </w:rPr>
              <w:t xml:space="preserve">- </w:t>
            </w:r>
            <w:r w:rsidRPr="001B6809">
              <w:rPr>
                <w:bCs/>
                <w:color w:val="2E2E2E"/>
                <w:sz w:val="20"/>
                <w:szCs w:val="20"/>
                <w:shd w:val="clear" w:color="auto" w:fill="FFFFFF"/>
              </w:rPr>
              <w:t>seřadí ilustrace podle dějové posloupnosti</w:t>
            </w:r>
            <w:r>
              <w:rPr>
                <w:bCs/>
                <w:color w:val="2E2E2E"/>
                <w:sz w:val="20"/>
                <w:szCs w:val="20"/>
                <w:shd w:val="clear" w:color="auto" w:fill="FFFFFF"/>
              </w:rPr>
              <w:t xml:space="preserve"> </w:t>
            </w:r>
            <w:r w:rsidRPr="001B6809">
              <w:rPr>
                <w:bCs/>
                <w:color w:val="2E2E2E"/>
                <w:sz w:val="20"/>
                <w:szCs w:val="20"/>
                <w:shd w:val="clear" w:color="auto" w:fill="FFFFFF"/>
              </w:rPr>
              <w:t>a vypráví podle nich jednoduchý</w:t>
            </w:r>
            <w:r>
              <w:rPr>
                <w:bCs/>
                <w:color w:val="2E2E2E"/>
                <w:sz w:val="20"/>
                <w:szCs w:val="20"/>
                <w:shd w:val="clear" w:color="auto" w:fill="FFFFFF"/>
              </w:rPr>
              <w:t xml:space="preserve"> p</w:t>
            </w:r>
            <w:r w:rsidRPr="001B6809">
              <w:rPr>
                <w:bCs/>
                <w:color w:val="2E2E2E"/>
                <w:sz w:val="20"/>
                <w:szCs w:val="20"/>
                <w:shd w:val="clear" w:color="auto" w:fill="FFFFFF"/>
              </w:rPr>
              <w:t>říběh;</w:t>
            </w:r>
            <w:r>
              <w:rPr>
                <w:bCs/>
                <w:color w:val="2E2E2E"/>
                <w:sz w:val="20"/>
                <w:szCs w:val="20"/>
                <w:shd w:val="clear" w:color="auto" w:fill="FFFFFF"/>
              </w:rPr>
              <w:t xml:space="preserve"> </w:t>
            </w:r>
            <w:r w:rsidRPr="001B6809">
              <w:rPr>
                <w:bCs/>
                <w:color w:val="2E2E2E"/>
                <w:sz w:val="20"/>
                <w:szCs w:val="20"/>
                <w:shd w:val="clear" w:color="auto" w:fill="FFFFFF"/>
              </w:rPr>
              <w:t>sestaví osnovu příběhu</w:t>
            </w:r>
          </w:p>
          <w:p w:rsidR="00AE2AB2" w:rsidRPr="007D0406" w:rsidRDefault="00AE2AB2" w:rsidP="00AE2AB2">
            <w:pPr>
              <w:jc w:val="both"/>
              <w:rPr>
                <w:sz w:val="20"/>
                <w:szCs w:val="20"/>
              </w:rPr>
            </w:pPr>
          </w:p>
          <w:p w:rsidR="00AE2AB2" w:rsidRDefault="00AE2AB2" w:rsidP="00AE2AB2">
            <w:pPr>
              <w:jc w:val="both"/>
              <w:rPr>
                <w:sz w:val="20"/>
                <w:szCs w:val="20"/>
              </w:rPr>
            </w:pP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1B6809" w:rsidRDefault="00AE2AB2" w:rsidP="00AE2AB2">
            <w:pPr>
              <w:pStyle w:val="Normlnweb"/>
              <w:spacing w:before="0" w:beforeAutospacing="0" w:after="0"/>
              <w:jc w:val="both"/>
              <w:rPr>
                <w:sz w:val="20"/>
                <w:szCs w:val="20"/>
              </w:rPr>
            </w:pPr>
            <w:r w:rsidRPr="001B6809">
              <w:rPr>
                <w:sz w:val="20"/>
                <w:szCs w:val="20"/>
              </w:rPr>
              <w:t xml:space="preserve">- </w:t>
            </w:r>
            <w:r w:rsidRPr="001B6809">
              <w:rPr>
                <w:bCs/>
                <w:color w:val="2E2E2E"/>
                <w:sz w:val="20"/>
                <w:szCs w:val="20"/>
                <w:shd w:val="clear" w:color="auto" w:fill="FFFFFF"/>
              </w:rPr>
              <w:t xml:space="preserve">vypravování podle obrázkové osnovy, </w:t>
            </w:r>
            <w:r>
              <w:rPr>
                <w:bCs/>
                <w:color w:val="2E2E2E"/>
                <w:sz w:val="20"/>
                <w:szCs w:val="20"/>
                <w:shd w:val="clear" w:color="auto" w:fill="FFFFFF"/>
              </w:rPr>
              <w:br/>
              <w:t xml:space="preserve">  </w:t>
            </w:r>
            <w:r w:rsidRPr="001B6809">
              <w:rPr>
                <w:bCs/>
                <w:color w:val="2E2E2E"/>
                <w:sz w:val="20"/>
                <w:szCs w:val="20"/>
                <w:shd w:val="clear" w:color="auto" w:fill="FFFFFF"/>
              </w:rPr>
              <w:t>osnova, řazení vět podle dějové posloupnosti,</w:t>
            </w:r>
            <w:r>
              <w:rPr>
                <w:bCs/>
                <w:color w:val="2E2E2E"/>
                <w:sz w:val="20"/>
                <w:szCs w:val="20"/>
                <w:shd w:val="clear" w:color="auto" w:fill="FFFFFF"/>
              </w:rPr>
              <w:t xml:space="preserve"> </w:t>
            </w:r>
            <w:r w:rsidRPr="001B6809">
              <w:rPr>
                <w:bCs/>
                <w:color w:val="2E2E2E"/>
                <w:sz w:val="20"/>
                <w:szCs w:val="20"/>
                <w:shd w:val="clear" w:color="auto" w:fill="FFFFFF"/>
              </w:rPr>
              <w:t>dokončení příběhu</w:t>
            </w:r>
          </w:p>
          <w:p w:rsidR="00AE2AB2" w:rsidRPr="001B6809"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Pr="005B205A" w:rsidRDefault="00AE2AB2" w:rsidP="00AE2AB2">
            <w:pPr>
              <w:rPr>
                <w:sz w:val="20"/>
                <w:szCs w:val="20"/>
              </w:rPr>
            </w:pPr>
            <w:r w:rsidRPr="00A6437E">
              <w:rPr>
                <w:b/>
                <w:sz w:val="20"/>
                <w:szCs w:val="20"/>
              </w:rPr>
              <w:t xml:space="preserve">+ </w:t>
            </w:r>
            <w:r>
              <w:rPr>
                <w:b/>
                <w:sz w:val="20"/>
                <w:szCs w:val="20"/>
              </w:rPr>
              <w:t xml:space="preserve">Aj – </w:t>
            </w:r>
            <w:r>
              <w:rPr>
                <w:sz w:val="20"/>
                <w:szCs w:val="20"/>
              </w:rPr>
              <w:t>komiksy z učebnice</w:t>
            </w:r>
          </w:p>
          <w:p w:rsidR="00AE2AB2" w:rsidRPr="00A6437E" w:rsidRDefault="00AE2AB2" w:rsidP="00AE2AB2">
            <w:pPr>
              <w:rPr>
                <w:sz w:val="20"/>
                <w:szCs w:val="20"/>
              </w:rPr>
            </w:pPr>
            <w:r>
              <w:rPr>
                <w:b/>
                <w:sz w:val="20"/>
                <w:szCs w:val="20"/>
              </w:rPr>
              <w:t xml:space="preserve">    </w:t>
            </w:r>
            <w:r w:rsidRPr="00A6437E">
              <w:rPr>
                <w:b/>
                <w:sz w:val="20"/>
                <w:szCs w:val="20"/>
              </w:rPr>
              <w:t>Prv</w:t>
            </w:r>
            <w:r w:rsidRPr="00A6437E">
              <w:rPr>
                <w:sz w:val="20"/>
                <w:szCs w:val="20"/>
              </w:rPr>
              <w:t xml:space="preserve"> – režim dne, vyprávění </w:t>
            </w:r>
            <w:r>
              <w:rPr>
                <w:sz w:val="20"/>
                <w:szCs w:val="20"/>
              </w:rPr>
              <w:t xml:space="preserve">  </w:t>
            </w:r>
            <w:r w:rsidRPr="00A6437E">
              <w:rPr>
                <w:sz w:val="20"/>
                <w:szCs w:val="20"/>
              </w:rPr>
              <w:t>příběhu</w:t>
            </w:r>
            <w:r>
              <w:rPr>
                <w:sz w:val="20"/>
                <w:szCs w:val="20"/>
              </w:rPr>
              <w:t xml:space="preserve"> - </w:t>
            </w:r>
            <w:r w:rsidRPr="00A6437E">
              <w:rPr>
                <w:sz w:val="20"/>
                <w:szCs w:val="20"/>
              </w:rPr>
              <w:t xml:space="preserve">jak to </w:t>
            </w:r>
            <w:proofErr w:type="gramStart"/>
            <w:r w:rsidRPr="00A6437E">
              <w:rPr>
                <w:sz w:val="20"/>
                <w:szCs w:val="20"/>
              </w:rPr>
              <w:t>dopadlo  (</w:t>
            </w:r>
            <w:proofErr w:type="gramEnd"/>
            <w:r w:rsidRPr="00A6437E">
              <w:rPr>
                <w:sz w:val="20"/>
                <w:szCs w:val="20"/>
              </w:rPr>
              <w:t>OČMU)</w:t>
            </w:r>
          </w:p>
          <w:p w:rsidR="00AE2AB2" w:rsidRDefault="00AE2AB2" w:rsidP="00AE2AB2">
            <w:pPr>
              <w:ind w:left="170"/>
              <w:rPr>
                <w:sz w:val="20"/>
                <w:szCs w:val="20"/>
              </w:rPr>
            </w:pPr>
            <w:r w:rsidRPr="00A6437E">
              <w:rPr>
                <w:sz w:val="20"/>
                <w:szCs w:val="20"/>
              </w:rPr>
              <w:t xml:space="preserve"> </w:t>
            </w:r>
            <w:r w:rsidRPr="00A6437E">
              <w:rPr>
                <w:b/>
                <w:sz w:val="20"/>
                <w:szCs w:val="20"/>
              </w:rPr>
              <w:t>Vv</w:t>
            </w:r>
            <w:r w:rsidRPr="00A6437E">
              <w:rPr>
                <w:sz w:val="20"/>
                <w:szCs w:val="20"/>
              </w:rPr>
              <w:t xml:space="preserve"> – ilustrace příběhu</w:t>
            </w:r>
            <w:r>
              <w:rPr>
                <w:sz w:val="20"/>
                <w:szCs w:val="20"/>
              </w:rPr>
              <w:t xml:space="preserve">, </w:t>
            </w:r>
            <w:r w:rsidRPr="00A6437E">
              <w:rPr>
                <w:sz w:val="20"/>
                <w:szCs w:val="20"/>
              </w:rPr>
              <w:t xml:space="preserve">kreslený </w:t>
            </w:r>
            <w:r>
              <w:rPr>
                <w:sz w:val="20"/>
                <w:szCs w:val="20"/>
              </w:rPr>
              <w:t xml:space="preserve">         </w:t>
            </w:r>
            <w:r w:rsidRPr="00A6437E">
              <w:rPr>
                <w:sz w:val="20"/>
                <w:szCs w:val="20"/>
              </w:rPr>
              <w:t>příběh, komiks</w:t>
            </w:r>
            <w:r>
              <w:rPr>
                <w:sz w:val="20"/>
                <w:szCs w:val="20"/>
              </w:rPr>
              <w:br/>
            </w:r>
          </w:p>
          <w:p w:rsidR="00AE2AB2" w:rsidRPr="00A6437E" w:rsidRDefault="00AE2AB2" w:rsidP="00AE2AB2">
            <w:pPr>
              <w:rPr>
                <w:sz w:val="20"/>
                <w:szCs w:val="20"/>
              </w:rPr>
            </w:pPr>
            <w:r w:rsidRPr="00A6437E">
              <w:rPr>
                <w:b/>
                <w:sz w:val="20"/>
                <w:szCs w:val="20"/>
              </w:rPr>
              <w:t>* MED</w:t>
            </w:r>
            <w:r w:rsidRPr="00A6437E">
              <w:rPr>
                <w:sz w:val="20"/>
                <w:szCs w:val="20"/>
              </w:rPr>
              <w:t xml:space="preserve"> – časopisy, </w:t>
            </w:r>
            <w:proofErr w:type="gramStart"/>
            <w:r w:rsidRPr="00A6437E">
              <w:rPr>
                <w:sz w:val="20"/>
                <w:szCs w:val="20"/>
              </w:rPr>
              <w:t>komiksy</w:t>
            </w:r>
            <w:r>
              <w:rPr>
                <w:sz w:val="20"/>
                <w:szCs w:val="20"/>
              </w:rPr>
              <w:t xml:space="preserve">;  </w:t>
            </w:r>
            <w:r w:rsidRPr="00A6437E">
              <w:rPr>
                <w:sz w:val="20"/>
                <w:szCs w:val="20"/>
              </w:rPr>
              <w:t>kritické</w:t>
            </w:r>
            <w:proofErr w:type="gramEnd"/>
            <w:r w:rsidRPr="00A6437E">
              <w:rPr>
                <w:sz w:val="20"/>
                <w:szCs w:val="20"/>
              </w:rPr>
              <w:t xml:space="preserve"> čtení, tvorba med</w:t>
            </w:r>
            <w:r>
              <w:rPr>
                <w:sz w:val="20"/>
                <w:szCs w:val="20"/>
              </w:rPr>
              <w:t>.</w:t>
            </w:r>
            <w:r w:rsidRPr="00A6437E">
              <w:rPr>
                <w:sz w:val="20"/>
                <w:szCs w:val="20"/>
              </w:rPr>
              <w:t xml:space="preserve"> Sdělení</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Rozlišuje zvukovou a grafickou podobu slova, člení slova na hlásky, odlišuje dlouhé a krátké samohlásky.</w:t>
            </w:r>
          </w:p>
          <w:p w:rsidR="00AE2AB2" w:rsidRPr="00314216" w:rsidRDefault="00AE2AB2" w:rsidP="00AE2AB2">
            <w:pPr>
              <w:pStyle w:val="Normlnweb"/>
              <w:spacing w:before="0" w:beforeAutospacing="0" w:after="0"/>
              <w:jc w:val="both"/>
              <w:rPr>
                <w:sz w:val="20"/>
                <w:szCs w:val="20"/>
              </w:rPr>
            </w:pPr>
            <w:r w:rsidRPr="00314216">
              <w:rPr>
                <w:sz w:val="20"/>
                <w:szCs w:val="20"/>
              </w:rPr>
              <w:t xml:space="preserve">- </w:t>
            </w:r>
            <w:r w:rsidRPr="00314216">
              <w:rPr>
                <w:bCs/>
                <w:color w:val="2E2E2E"/>
                <w:sz w:val="20"/>
                <w:szCs w:val="20"/>
                <w:shd w:val="clear" w:color="auto" w:fill="FFFFFF"/>
              </w:rPr>
              <w:t>rozlišuje zvukovou a grafickou podobu slova, člení slova na slabiky a na hlásky, odlišuje krátké a dlouhé samohlásky</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314216" w:rsidRDefault="00AE2AB2" w:rsidP="00AE2AB2">
            <w:pPr>
              <w:pStyle w:val="Normlnweb"/>
              <w:spacing w:before="0" w:beforeAutospacing="0" w:after="0"/>
              <w:jc w:val="both"/>
              <w:rPr>
                <w:sz w:val="20"/>
                <w:szCs w:val="20"/>
              </w:rPr>
            </w:pPr>
            <w:r w:rsidRPr="00314216">
              <w:rPr>
                <w:sz w:val="20"/>
                <w:szCs w:val="20"/>
              </w:rPr>
              <w:t xml:space="preserve">- </w:t>
            </w:r>
            <w:r w:rsidRPr="00314216">
              <w:rPr>
                <w:bCs/>
                <w:color w:val="2E2E2E"/>
                <w:sz w:val="20"/>
                <w:szCs w:val="20"/>
                <w:shd w:val="clear" w:color="auto" w:fill="FFFFFF"/>
              </w:rPr>
              <w:t xml:space="preserve">souhlásky tvrdé, měkké a obojetné, </w:t>
            </w:r>
            <w:r>
              <w:rPr>
                <w:bCs/>
                <w:color w:val="2E2E2E"/>
                <w:sz w:val="20"/>
                <w:szCs w:val="20"/>
                <w:shd w:val="clear" w:color="auto" w:fill="FFFFFF"/>
              </w:rPr>
              <w:br/>
              <w:t xml:space="preserve">  </w:t>
            </w:r>
            <w:r w:rsidRPr="00314216">
              <w:rPr>
                <w:bCs/>
                <w:color w:val="2E2E2E"/>
                <w:sz w:val="20"/>
                <w:szCs w:val="20"/>
                <w:shd w:val="clear" w:color="auto" w:fill="FFFFFF"/>
              </w:rPr>
              <w:t>znělé neznělé, párové souhlásky</w:t>
            </w:r>
          </w:p>
          <w:p w:rsidR="00AE2AB2" w:rsidRPr="00314216"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Pr="005B205A" w:rsidRDefault="00AE2AB2" w:rsidP="00AE2AB2">
            <w:pPr>
              <w:rPr>
                <w:sz w:val="20"/>
                <w:szCs w:val="20"/>
              </w:rPr>
            </w:pPr>
            <w:r w:rsidRPr="00A33026">
              <w:rPr>
                <w:b/>
                <w:sz w:val="20"/>
                <w:szCs w:val="20"/>
              </w:rPr>
              <w:t>+ Aj</w:t>
            </w:r>
            <w:r>
              <w:rPr>
                <w:b/>
                <w:sz w:val="20"/>
                <w:szCs w:val="20"/>
              </w:rPr>
              <w:t xml:space="preserve"> – </w:t>
            </w:r>
            <w:r>
              <w:rPr>
                <w:sz w:val="20"/>
                <w:szCs w:val="20"/>
              </w:rPr>
              <w:t>odlišnosti psané a zvukové podoby jazyka</w:t>
            </w:r>
          </w:p>
          <w:p w:rsidR="00AE2AB2" w:rsidRPr="00A33026" w:rsidRDefault="00AE2AB2" w:rsidP="00AE2AB2">
            <w:pPr>
              <w:rPr>
                <w:sz w:val="20"/>
                <w:szCs w:val="20"/>
              </w:rPr>
            </w:pPr>
            <w:r w:rsidRPr="00A33026">
              <w:rPr>
                <w:b/>
                <w:sz w:val="20"/>
                <w:szCs w:val="20"/>
              </w:rPr>
              <w:t xml:space="preserve">   Hv</w:t>
            </w:r>
            <w:r w:rsidRPr="00A33026">
              <w:rPr>
                <w:sz w:val="20"/>
                <w:szCs w:val="20"/>
              </w:rPr>
              <w:t xml:space="preserve"> – rytmizace</w:t>
            </w:r>
          </w:p>
          <w:p w:rsidR="00AE2AB2" w:rsidRDefault="00AE2AB2" w:rsidP="00AE2AB2">
            <w:pPr>
              <w:rPr>
                <w:sz w:val="20"/>
                <w:szCs w:val="20"/>
              </w:rPr>
            </w:pPr>
            <w:r>
              <w:rPr>
                <w:b/>
                <w:sz w:val="20"/>
                <w:szCs w:val="20"/>
              </w:rPr>
              <w:t xml:space="preserve">   </w:t>
            </w:r>
            <w:r w:rsidRPr="00A33026">
              <w:rPr>
                <w:b/>
                <w:sz w:val="20"/>
                <w:szCs w:val="20"/>
              </w:rPr>
              <w:t xml:space="preserve">Vv </w:t>
            </w:r>
            <w:r w:rsidRPr="00A33026">
              <w:rPr>
                <w:sz w:val="20"/>
                <w:szCs w:val="20"/>
              </w:rPr>
              <w:t xml:space="preserve">– písmo ve </w:t>
            </w:r>
            <w:proofErr w:type="gramStart"/>
            <w:r w:rsidRPr="00A33026">
              <w:rPr>
                <w:sz w:val="20"/>
                <w:szCs w:val="20"/>
              </w:rPr>
              <w:t>výtvarném  projevu</w:t>
            </w:r>
            <w:proofErr w:type="gramEnd"/>
          </w:p>
          <w:p w:rsidR="00AE2AB2" w:rsidRPr="00D979E4" w:rsidRDefault="00AE2AB2" w:rsidP="00AE2AB2">
            <w:pPr>
              <w:rPr>
                <w:sz w:val="20"/>
                <w:szCs w:val="20"/>
              </w:rPr>
            </w:pPr>
          </w:p>
          <w:p w:rsidR="00AE2AB2" w:rsidRPr="00A33026" w:rsidRDefault="00AE2AB2" w:rsidP="00AE2AB2">
            <w:pPr>
              <w:rPr>
                <w:sz w:val="20"/>
                <w:szCs w:val="20"/>
              </w:rPr>
            </w:pPr>
            <w:r w:rsidRPr="00A33026">
              <w:rPr>
                <w:b/>
                <w:sz w:val="20"/>
                <w:szCs w:val="20"/>
              </w:rPr>
              <w:t>* MED</w:t>
            </w:r>
            <w:r w:rsidRPr="00A33026">
              <w:rPr>
                <w:sz w:val="20"/>
                <w:szCs w:val="20"/>
              </w:rPr>
              <w:t xml:space="preserve"> – zprávy v</w:t>
            </w:r>
            <w:r>
              <w:rPr>
                <w:sz w:val="20"/>
                <w:szCs w:val="20"/>
              </w:rPr>
              <w:t> </w:t>
            </w:r>
            <w:r w:rsidRPr="00A33026">
              <w:rPr>
                <w:sz w:val="20"/>
                <w:szCs w:val="20"/>
              </w:rPr>
              <w:t>mluveném</w:t>
            </w:r>
            <w:r>
              <w:rPr>
                <w:sz w:val="20"/>
                <w:szCs w:val="20"/>
              </w:rPr>
              <w:t xml:space="preserve"> </w:t>
            </w:r>
            <w:r w:rsidRPr="00A33026">
              <w:rPr>
                <w:sz w:val="20"/>
                <w:szCs w:val="20"/>
              </w:rPr>
              <w:t>a písemném projevu</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vAlign w:val="center"/>
            <w:hideMark/>
          </w:tcPr>
          <w:p w:rsidR="00AE2AB2" w:rsidRDefault="00AE2AB2" w:rsidP="00AE2AB2">
            <w:pPr>
              <w:rPr>
                <w:b/>
                <w:sz w:val="20"/>
                <w:szCs w:val="20"/>
              </w:rPr>
            </w:pPr>
            <w:r w:rsidRPr="00256CD2">
              <w:rPr>
                <w:b/>
                <w:sz w:val="20"/>
                <w:szCs w:val="20"/>
              </w:rPr>
              <w:lastRenderedPageBreak/>
              <w:t>Porovnává významy slov, zvláště slova opačného významu a slova významem souřadná, nadřazená a podřazená, vyhledává v textu slova příbuzná.</w:t>
            </w:r>
          </w:p>
          <w:p w:rsidR="00AE2AB2" w:rsidRDefault="00AE2AB2" w:rsidP="00AE2AB2">
            <w:pPr>
              <w:pStyle w:val="Normlnweb"/>
              <w:spacing w:before="0" w:beforeAutospacing="0" w:after="0"/>
              <w:jc w:val="both"/>
              <w:rPr>
                <w:bCs/>
                <w:color w:val="2E2E2E"/>
                <w:sz w:val="20"/>
                <w:szCs w:val="20"/>
                <w:shd w:val="clear" w:color="auto" w:fill="FFFFFF"/>
              </w:rPr>
            </w:pPr>
            <w:r w:rsidRPr="00314216">
              <w:rPr>
                <w:sz w:val="20"/>
                <w:szCs w:val="20"/>
              </w:rPr>
              <w:t>-</w:t>
            </w:r>
            <w:r>
              <w:rPr>
                <w:sz w:val="20"/>
                <w:szCs w:val="20"/>
              </w:rPr>
              <w:t xml:space="preserve"> </w:t>
            </w:r>
            <w:r w:rsidRPr="00314216">
              <w:rPr>
                <w:bCs/>
                <w:color w:val="2E2E2E"/>
                <w:sz w:val="20"/>
                <w:szCs w:val="20"/>
                <w:shd w:val="clear" w:color="auto" w:fill="FFFFFF"/>
              </w:rPr>
              <w:t xml:space="preserve">vyhledává v textu slova příbuzná, </w:t>
            </w:r>
            <w:r>
              <w:rPr>
                <w:bCs/>
                <w:color w:val="2E2E2E"/>
                <w:sz w:val="20"/>
                <w:szCs w:val="20"/>
                <w:shd w:val="clear" w:color="auto" w:fill="FFFFFF"/>
              </w:rPr>
              <w:br/>
              <w:t xml:space="preserve">   </w:t>
            </w:r>
            <w:r w:rsidRPr="00314216">
              <w:rPr>
                <w:bCs/>
                <w:color w:val="2E2E2E"/>
                <w:sz w:val="20"/>
                <w:szCs w:val="20"/>
                <w:shd w:val="clear" w:color="auto" w:fill="FFFFFF"/>
              </w:rPr>
              <w:t>v jednoduchých případech určí kořen slova, předponovou a příponovou část</w:t>
            </w:r>
          </w:p>
          <w:p w:rsidR="00AE2AB2" w:rsidRDefault="00AE2AB2" w:rsidP="00AE2AB2">
            <w:pPr>
              <w:rPr>
                <w:b/>
                <w:sz w:val="20"/>
                <w:szCs w:val="20"/>
              </w:rPr>
            </w:pPr>
            <w:r w:rsidRPr="00314216">
              <w:rPr>
                <w:bCs/>
                <w:color w:val="2E2E2E"/>
                <w:sz w:val="20"/>
                <w:szCs w:val="20"/>
                <w:shd w:val="clear" w:color="auto" w:fill="FFFFFF"/>
              </w:rPr>
              <w:t>- porovnává významy slov, zvláště slova opačného významu, slova souřadná, slova</w:t>
            </w:r>
            <w:r>
              <w:rPr>
                <w:bCs/>
                <w:color w:val="2E2E2E"/>
                <w:sz w:val="20"/>
                <w:szCs w:val="20"/>
                <w:shd w:val="clear" w:color="auto" w:fill="FFFFFF"/>
              </w:rPr>
              <w:t xml:space="preserve"> </w:t>
            </w:r>
            <w:r w:rsidRPr="00314216">
              <w:rPr>
                <w:bCs/>
                <w:color w:val="2E2E2E"/>
                <w:sz w:val="20"/>
                <w:szCs w:val="20"/>
                <w:shd w:val="clear" w:color="auto" w:fill="FFFFFF"/>
              </w:rPr>
              <w:t>nadřazená a podřazená</w:t>
            </w:r>
            <w:r>
              <w:rPr>
                <w:b/>
                <w:sz w:val="20"/>
                <w:szCs w:val="20"/>
              </w:rPr>
              <w:t xml:space="preserve"> </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bCs/>
                <w:color w:val="2E2E2E"/>
                <w:sz w:val="20"/>
                <w:szCs w:val="20"/>
                <w:shd w:val="clear" w:color="auto" w:fill="FFFFFF"/>
              </w:rPr>
            </w:pPr>
            <w:r w:rsidRPr="00314216">
              <w:rPr>
                <w:sz w:val="20"/>
                <w:szCs w:val="20"/>
              </w:rPr>
              <w:t xml:space="preserve">-  </w:t>
            </w:r>
            <w:r w:rsidRPr="00314216">
              <w:rPr>
                <w:bCs/>
                <w:color w:val="2E2E2E"/>
                <w:sz w:val="20"/>
                <w:szCs w:val="20"/>
                <w:shd w:val="clear" w:color="auto" w:fill="FFFFFF"/>
              </w:rPr>
              <w:t>slova příbuzná, stavba slova, kořen slova, předponová a příponová část</w:t>
            </w:r>
          </w:p>
          <w:p w:rsidR="00AE2AB2" w:rsidRPr="00314216" w:rsidRDefault="00AE2AB2" w:rsidP="00AE2AB2">
            <w:pPr>
              <w:pStyle w:val="Normlnweb"/>
              <w:spacing w:before="0" w:beforeAutospacing="0" w:after="0"/>
              <w:jc w:val="both"/>
              <w:rPr>
                <w:sz w:val="20"/>
                <w:szCs w:val="20"/>
              </w:rPr>
            </w:pPr>
            <w:r w:rsidRPr="00314216">
              <w:rPr>
                <w:bCs/>
                <w:color w:val="2E2E2E"/>
                <w:sz w:val="20"/>
                <w:szCs w:val="20"/>
                <w:shd w:val="clear" w:color="auto" w:fill="FFFFFF"/>
              </w:rPr>
              <w:t>- význam slov, slova opačného významu, slova souřadná, slova nadřazená a podřazená</w:t>
            </w:r>
          </w:p>
        </w:tc>
        <w:tc>
          <w:tcPr>
            <w:tcW w:w="2240" w:type="dxa"/>
            <w:tcBorders>
              <w:top w:val="single" w:sz="4" w:space="0" w:color="auto"/>
              <w:left w:val="single" w:sz="4" w:space="0" w:color="auto"/>
              <w:bottom w:val="single" w:sz="4" w:space="0" w:color="auto"/>
              <w:right w:val="single" w:sz="4" w:space="0" w:color="auto"/>
            </w:tcBorders>
          </w:tcPr>
          <w:p w:rsidR="00AE2AB2" w:rsidRPr="00A3270C" w:rsidRDefault="00AE2AB2" w:rsidP="00AE2AB2">
            <w:pPr>
              <w:pStyle w:val="Normlnweb"/>
              <w:spacing w:before="0" w:beforeAutospacing="0" w:after="0"/>
              <w:rPr>
                <w:sz w:val="20"/>
                <w:szCs w:val="20"/>
              </w:rPr>
            </w:pPr>
            <w:r w:rsidRPr="00A33026">
              <w:rPr>
                <w:b/>
                <w:sz w:val="20"/>
                <w:szCs w:val="20"/>
              </w:rPr>
              <w:t xml:space="preserve">+ </w:t>
            </w:r>
            <w:r>
              <w:rPr>
                <w:b/>
                <w:sz w:val="20"/>
                <w:szCs w:val="20"/>
              </w:rPr>
              <w:t xml:space="preserve">Aj – </w:t>
            </w:r>
            <w:r>
              <w:rPr>
                <w:sz w:val="20"/>
                <w:szCs w:val="20"/>
              </w:rPr>
              <w:t>slovíčka tematických celků</w:t>
            </w:r>
          </w:p>
          <w:p w:rsidR="00AE2AB2" w:rsidRDefault="00AE2AB2" w:rsidP="00AE2AB2">
            <w:pPr>
              <w:pStyle w:val="Normlnweb"/>
              <w:spacing w:before="0" w:beforeAutospacing="0" w:after="0"/>
              <w:rPr>
                <w:sz w:val="20"/>
                <w:szCs w:val="20"/>
              </w:rPr>
            </w:pPr>
            <w:r>
              <w:rPr>
                <w:b/>
                <w:sz w:val="20"/>
                <w:szCs w:val="20"/>
              </w:rPr>
              <w:t xml:space="preserve">    </w:t>
            </w:r>
            <w:r w:rsidRPr="00A33026">
              <w:rPr>
                <w:b/>
                <w:sz w:val="20"/>
                <w:szCs w:val="20"/>
              </w:rPr>
              <w:t>Prv</w:t>
            </w:r>
            <w:r w:rsidRPr="00A33026">
              <w:rPr>
                <w:sz w:val="20"/>
                <w:szCs w:val="20"/>
              </w:rPr>
              <w:t xml:space="preserve"> – živočichové, rostliny</w:t>
            </w:r>
          </w:p>
          <w:p w:rsidR="00AE2AB2" w:rsidRPr="00A33026" w:rsidRDefault="00AE2AB2" w:rsidP="00AE2AB2">
            <w:pPr>
              <w:pStyle w:val="Normlnweb"/>
              <w:spacing w:before="0" w:beforeAutospacing="0" w:after="0"/>
              <w:rPr>
                <w:sz w:val="20"/>
                <w:szCs w:val="20"/>
              </w:rPr>
            </w:pPr>
            <w:r w:rsidRPr="00A33026">
              <w:rPr>
                <w:b/>
                <w:sz w:val="20"/>
                <w:szCs w:val="20"/>
              </w:rPr>
              <w:t xml:space="preserve">* </w:t>
            </w:r>
            <w:proofErr w:type="gramStart"/>
            <w:r w:rsidRPr="00A33026">
              <w:rPr>
                <w:b/>
                <w:sz w:val="20"/>
                <w:szCs w:val="20"/>
              </w:rPr>
              <w:t>ENV</w:t>
            </w:r>
            <w:r w:rsidRPr="00A33026">
              <w:rPr>
                <w:sz w:val="20"/>
                <w:szCs w:val="20"/>
              </w:rPr>
              <w:t xml:space="preserve"> - ekosystémy</w:t>
            </w:r>
            <w:proofErr w:type="gramEnd"/>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Porovnává a třídí slova podle zobecněného významu – děj, věc, okolnost, vlastnost.</w:t>
            </w:r>
          </w:p>
          <w:p w:rsidR="00AE2AB2" w:rsidRPr="00256CD2" w:rsidRDefault="00AE2AB2" w:rsidP="00AE2AB2">
            <w:pPr>
              <w:rPr>
                <w:b/>
                <w:sz w:val="20"/>
                <w:szCs w:val="20"/>
              </w:rPr>
            </w:pPr>
            <w:r w:rsidRPr="001D3B94">
              <w:rPr>
                <w:bCs/>
                <w:color w:val="2E2E2E"/>
                <w:sz w:val="20"/>
                <w:szCs w:val="20"/>
                <w:shd w:val="clear" w:color="auto" w:fill="FFFFFF"/>
              </w:rPr>
              <w:t>-</w:t>
            </w:r>
            <w:r>
              <w:rPr>
                <w:bCs/>
                <w:color w:val="2E2E2E"/>
                <w:sz w:val="20"/>
                <w:szCs w:val="20"/>
                <w:shd w:val="clear" w:color="auto" w:fill="FFFFFF"/>
              </w:rPr>
              <w:t xml:space="preserve"> </w:t>
            </w:r>
            <w:r w:rsidRPr="001D3B94">
              <w:rPr>
                <w:bCs/>
                <w:color w:val="2E2E2E"/>
                <w:sz w:val="20"/>
                <w:szCs w:val="20"/>
                <w:shd w:val="clear" w:color="auto" w:fill="FFFFFF"/>
              </w:rPr>
              <w:t>porovnává a třídí slo</w:t>
            </w:r>
            <w:r>
              <w:rPr>
                <w:bCs/>
                <w:color w:val="2E2E2E"/>
                <w:sz w:val="20"/>
                <w:szCs w:val="20"/>
                <w:shd w:val="clear" w:color="auto" w:fill="FFFFFF"/>
              </w:rPr>
              <w:t xml:space="preserve">va podle </w:t>
            </w:r>
            <w:r>
              <w:rPr>
                <w:bCs/>
                <w:color w:val="2E2E2E"/>
                <w:sz w:val="20"/>
                <w:szCs w:val="20"/>
                <w:shd w:val="clear" w:color="auto" w:fill="FFFFFF"/>
              </w:rPr>
              <w:br/>
              <w:t xml:space="preserve">  zobecněného </w:t>
            </w:r>
            <w:r w:rsidRPr="001D3B94">
              <w:rPr>
                <w:bCs/>
                <w:color w:val="2E2E2E"/>
                <w:sz w:val="20"/>
                <w:szCs w:val="20"/>
                <w:shd w:val="clear" w:color="auto" w:fill="FFFFFF"/>
              </w:rPr>
              <w:t xml:space="preserve">významu – děj, věc, </w:t>
            </w:r>
            <w:r>
              <w:rPr>
                <w:bCs/>
                <w:color w:val="2E2E2E"/>
                <w:sz w:val="20"/>
                <w:szCs w:val="20"/>
                <w:shd w:val="clear" w:color="auto" w:fill="FFFFFF"/>
              </w:rPr>
              <w:br/>
              <w:t xml:space="preserve">  </w:t>
            </w:r>
            <w:r w:rsidRPr="001D3B94">
              <w:rPr>
                <w:bCs/>
                <w:color w:val="2E2E2E"/>
                <w:sz w:val="20"/>
                <w:szCs w:val="20"/>
                <w:shd w:val="clear" w:color="auto" w:fill="FFFFFF"/>
              </w:rPr>
              <w:t>okolnost, vlastnost</w:t>
            </w:r>
          </w:p>
        </w:tc>
        <w:tc>
          <w:tcPr>
            <w:tcW w:w="3411" w:type="dxa"/>
            <w:tcBorders>
              <w:top w:val="single" w:sz="4" w:space="0" w:color="auto"/>
              <w:left w:val="single" w:sz="4" w:space="0" w:color="auto"/>
              <w:bottom w:val="single" w:sz="4" w:space="0" w:color="auto"/>
              <w:right w:val="single" w:sz="4" w:space="0" w:color="auto"/>
            </w:tcBorders>
            <w:hideMark/>
          </w:tcPr>
          <w:p w:rsidR="00AE2AB2" w:rsidRPr="001D3B94" w:rsidRDefault="00AE2AB2" w:rsidP="00AE2AB2">
            <w:pPr>
              <w:pStyle w:val="Normlnweb"/>
              <w:spacing w:before="0" w:beforeAutospacing="0" w:after="0"/>
              <w:jc w:val="both"/>
              <w:rPr>
                <w:sz w:val="20"/>
                <w:szCs w:val="20"/>
              </w:rPr>
            </w:pPr>
            <w:r w:rsidRPr="001D3B94">
              <w:rPr>
                <w:sz w:val="20"/>
                <w:szCs w:val="20"/>
              </w:rPr>
              <w:t xml:space="preserve">- </w:t>
            </w:r>
            <w:r w:rsidRPr="001D3B94">
              <w:rPr>
                <w:bCs/>
                <w:color w:val="2E2E2E"/>
                <w:sz w:val="20"/>
                <w:szCs w:val="20"/>
                <w:shd w:val="clear" w:color="auto" w:fill="FFFFFF"/>
              </w:rPr>
              <w:t>propedeutika slovních druhů</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rPr>
                <w:b/>
                <w:sz w:val="20"/>
                <w:szCs w:val="20"/>
              </w:rPr>
            </w:pPr>
            <w:r w:rsidRPr="00A74EE4">
              <w:rPr>
                <w:b/>
                <w:sz w:val="20"/>
                <w:szCs w:val="20"/>
              </w:rPr>
              <w:t xml:space="preserve">+ </w:t>
            </w:r>
            <w:r>
              <w:rPr>
                <w:b/>
                <w:sz w:val="20"/>
                <w:szCs w:val="20"/>
              </w:rPr>
              <w:t xml:space="preserve"> Aj –</w:t>
            </w:r>
            <w:r w:rsidRPr="006C0EB7">
              <w:rPr>
                <w:sz w:val="20"/>
                <w:szCs w:val="20"/>
              </w:rPr>
              <w:t xml:space="preserve"> slovníček</w:t>
            </w:r>
            <w:r>
              <w:rPr>
                <w:sz w:val="20"/>
                <w:szCs w:val="20"/>
              </w:rPr>
              <w:t>, tematické celky</w:t>
            </w:r>
          </w:p>
          <w:p w:rsidR="00AE2AB2" w:rsidRPr="00A74EE4" w:rsidRDefault="00AE2AB2" w:rsidP="00AE2AB2">
            <w:pPr>
              <w:rPr>
                <w:sz w:val="20"/>
                <w:szCs w:val="20"/>
              </w:rPr>
            </w:pPr>
            <w:r>
              <w:rPr>
                <w:b/>
                <w:sz w:val="20"/>
                <w:szCs w:val="20"/>
              </w:rPr>
              <w:t xml:space="preserve">    </w:t>
            </w:r>
            <w:r w:rsidRPr="00A74EE4">
              <w:rPr>
                <w:b/>
                <w:sz w:val="20"/>
                <w:szCs w:val="20"/>
              </w:rPr>
              <w:t>Prv</w:t>
            </w:r>
            <w:r w:rsidRPr="00A74EE4">
              <w:rPr>
                <w:sz w:val="20"/>
                <w:szCs w:val="20"/>
              </w:rPr>
              <w:t xml:space="preserve"> – názvy přírodnin</w:t>
            </w:r>
          </w:p>
          <w:p w:rsidR="00AE2AB2" w:rsidRPr="00A74EE4" w:rsidRDefault="00AE2AB2" w:rsidP="00AE2AB2">
            <w:pPr>
              <w:rPr>
                <w:sz w:val="20"/>
                <w:szCs w:val="20"/>
              </w:rPr>
            </w:pPr>
          </w:p>
          <w:p w:rsidR="00AE2AB2" w:rsidRPr="00A74EE4" w:rsidRDefault="00AE2AB2" w:rsidP="00AE2AB2">
            <w:pPr>
              <w:rPr>
                <w:sz w:val="20"/>
                <w:szCs w:val="20"/>
              </w:rPr>
            </w:pPr>
            <w:r w:rsidRPr="00A74EE4">
              <w:rPr>
                <w:b/>
                <w:sz w:val="20"/>
                <w:szCs w:val="20"/>
              </w:rPr>
              <w:t>* ENV</w:t>
            </w:r>
            <w:r w:rsidRPr="00A74EE4">
              <w:rPr>
                <w:sz w:val="20"/>
                <w:szCs w:val="20"/>
              </w:rPr>
              <w:t xml:space="preserve"> </w:t>
            </w:r>
            <w:r>
              <w:rPr>
                <w:sz w:val="20"/>
                <w:szCs w:val="20"/>
              </w:rPr>
              <w:t>–</w:t>
            </w:r>
            <w:r w:rsidRPr="00A74EE4">
              <w:rPr>
                <w:sz w:val="20"/>
                <w:szCs w:val="20"/>
              </w:rPr>
              <w:t xml:space="preserve"> ekosystémy</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Rozlišuje slovní druhy v základním tvaru.</w:t>
            </w:r>
          </w:p>
          <w:p w:rsidR="00AE2AB2" w:rsidRPr="00256CD2" w:rsidRDefault="00AE2AB2" w:rsidP="00AE2AB2">
            <w:pPr>
              <w:rPr>
                <w:b/>
                <w:sz w:val="20"/>
                <w:szCs w:val="20"/>
              </w:rPr>
            </w:pPr>
            <w:r w:rsidRPr="00314216">
              <w:rPr>
                <w:sz w:val="20"/>
                <w:szCs w:val="20"/>
              </w:rPr>
              <w:t>-</w:t>
            </w:r>
            <w:r w:rsidRPr="00314216">
              <w:rPr>
                <w:bCs/>
                <w:color w:val="2E2E2E"/>
                <w:sz w:val="20"/>
                <w:szCs w:val="20"/>
                <w:shd w:val="clear" w:color="auto" w:fill="FFFFFF"/>
              </w:rPr>
              <w:t>rozlišuje slovní druhy v základním tvaru,</w:t>
            </w:r>
            <w:r>
              <w:rPr>
                <w:bCs/>
                <w:color w:val="2E2E2E"/>
                <w:sz w:val="20"/>
                <w:szCs w:val="20"/>
                <w:shd w:val="clear" w:color="auto" w:fill="FFFFFF"/>
              </w:rPr>
              <w:t xml:space="preserve"> </w:t>
            </w:r>
            <w:r w:rsidRPr="00314216">
              <w:rPr>
                <w:bCs/>
                <w:color w:val="2E2E2E"/>
                <w:sz w:val="20"/>
                <w:szCs w:val="20"/>
                <w:shd w:val="clear" w:color="auto" w:fill="FFFFFF"/>
              </w:rPr>
              <w:t>třídí slova na ohebná a neohebná</w:t>
            </w:r>
          </w:p>
        </w:tc>
        <w:tc>
          <w:tcPr>
            <w:tcW w:w="3411" w:type="dxa"/>
            <w:tcBorders>
              <w:top w:val="single" w:sz="4" w:space="0" w:color="auto"/>
              <w:left w:val="single" w:sz="4" w:space="0" w:color="auto"/>
              <w:bottom w:val="single" w:sz="4" w:space="0" w:color="auto"/>
              <w:right w:val="single" w:sz="4" w:space="0" w:color="auto"/>
            </w:tcBorders>
            <w:hideMark/>
          </w:tcPr>
          <w:p w:rsidR="00AE2AB2" w:rsidRPr="00314216" w:rsidRDefault="00AE2AB2" w:rsidP="00AE2AB2">
            <w:pPr>
              <w:pStyle w:val="Normlnweb"/>
              <w:spacing w:before="0" w:beforeAutospacing="0" w:after="0"/>
              <w:jc w:val="both"/>
              <w:rPr>
                <w:sz w:val="20"/>
                <w:szCs w:val="20"/>
              </w:rPr>
            </w:pPr>
            <w:r w:rsidRPr="00314216">
              <w:rPr>
                <w:sz w:val="20"/>
                <w:szCs w:val="20"/>
              </w:rPr>
              <w:t xml:space="preserve">- </w:t>
            </w:r>
            <w:r w:rsidRPr="00314216">
              <w:rPr>
                <w:bCs/>
                <w:color w:val="2E2E2E"/>
                <w:sz w:val="20"/>
                <w:szCs w:val="20"/>
                <w:shd w:val="clear" w:color="auto" w:fill="FFFFFF"/>
              </w:rPr>
              <w:t xml:space="preserve">slovní druhy, ohebnost a neohebnost </w:t>
            </w:r>
            <w:r>
              <w:rPr>
                <w:bCs/>
                <w:color w:val="2E2E2E"/>
                <w:sz w:val="20"/>
                <w:szCs w:val="20"/>
                <w:shd w:val="clear" w:color="auto" w:fill="FFFFFF"/>
              </w:rPr>
              <w:br/>
              <w:t xml:space="preserve">  </w:t>
            </w:r>
            <w:r w:rsidRPr="00314216">
              <w:rPr>
                <w:bCs/>
                <w:color w:val="2E2E2E"/>
                <w:sz w:val="20"/>
                <w:szCs w:val="20"/>
                <w:shd w:val="clear" w:color="auto" w:fill="FFFFFF"/>
              </w:rPr>
              <w:t>slovních druhů</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pStyle w:val="Normlnweb"/>
              <w:spacing w:before="0" w:beforeAutospacing="0" w:after="0"/>
              <w:rPr>
                <w:b/>
                <w:sz w:val="20"/>
                <w:szCs w:val="20"/>
              </w:rPr>
            </w:pPr>
            <w:r w:rsidRPr="00A33026">
              <w:rPr>
                <w:b/>
                <w:sz w:val="20"/>
                <w:szCs w:val="20"/>
              </w:rPr>
              <w:t xml:space="preserve">+ </w:t>
            </w:r>
            <w:r>
              <w:rPr>
                <w:b/>
                <w:sz w:val="20"/>
                <w:szCs w:val="20"/>
              </w:rPr>
              <w:t xml:space="preserve"> Aj – </w:t>
            </w:r>
            <w:r w:rsidRPr="00A3270C">
              <w:rPr>
                <w:sz w:val="20"/>
                <w:szCs w:val="20"/>
              </w:rPr>
              <w:t>slovní zásoba</w:t>
            </w:r>
          </w:p>
          <w:p w:rsidR="00AE2AB2" w:rsidRPr="00A33026" w:rsidRDefault="00AE2AB2" w:rsidP="00AE2AB2">
            <w:pPr>
              <w:pStyle w:val="Normlnweb"/>
              <w:spacing w:before="0" w:beforeAutospacing="0" w:after="0"/>
              <w:rPr>
                <w:sz w:val="20"/>
                <w:szCs w:val="20"/>
              </w:rPr>
            </w:pPr>
            <w:r>
              <w:rPr>
                <w:b/>
                <w:sz w:val="20"/>
                <w:szCs w:val="20"/>
              </w:rPr>
              <w:t xml:space="preserve">    </w:t>
            </w:r>
            <w:r w:rsidRPr="00A33026">
              <w:rPr>
                <w:b/>
                <w:sz w:val="20"/>
                <w:szCs w:val="20"/>
              </w:rPr>
              <w:t>Prv</w:t>
            </w:r>
            <w:r w:rsidRPr="00A33026">
              <w:rPr>
                <w:sz w:val="20"/>
                <w:szCs w:val="20"/>
              </w:rPr>
              <w:t xml:space="preserve"> – názvy přírodnin</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Užívá v mluveném projevu správné gramatické tvary podstatných jmen, přídavných jmen a sloves.</w:t>
            </w:r>
          </w:p>
          <w:p w:rsidR="00AE2AB2" w:rsidRPr="00FF31B3" w:rsidRDefault="00AE2AB2" w:rsidP="00AE2AB2">
            <w:pPr>
              <w:pStyle w:val="Normlnweb"/>
              <w:spacing w:before="0" w:beforeAutospacing="0" w:after="0"/>
              <w:jc w:val="both"/>
              <w:rPr>
                <w:sz w:val="20"/>
                <w:szCs w:val="20"/>
              </w:rPr>
            </w:pPr>
            <w:r w:rsidRPr="00FF31B3">
              <w:rPr>
                <w:sz w:val="20"/>
                <w:szCs w:val="20"/>
              </w:rPr>
              <w:t xml:space="preserve">- užívá v mluveném projevu gramaticky </w:t>
            </w:r>
          </w:p>
          <w:p w:rsidR="00AE2AB2" w:rsidRPr="00256CD2" w:rsidRDefault="00AE2AB2" w:rsidP="00AE2AB2">
            <w:pPr>
              <w:pStyle w:val="Normlnweb"/>
              <w:spacing w:before="0" w:beforeAutospacing="0" w:after="0"/>
              <w:jc w:val="both"/>
              <w:rPr>
                <w:b/>
                <w:sz w:val="20"/>
                <w:szCs w:val="20"/>
              </w:rPr>
            </w:pPr>
            <w:r w:rsidRPr="00FF31B3">
              <w:rPr>
                <w:sz w:val="20"/>
                <w:szCs w:val="20"/>
              </w:rPr>
              <w:t xml:space="preserve">  správné tvary podstatných jmen a </w:t>
            </w:r>
            <w:r>
              <w:rPr>
                <w:sz w:val="20"/>
                <w:szCs w:val="20"/>
              </w:rPr>
              <w:t>sloves</w:t>
            </w:r>
          </w:p>
        </w:tc>
        <w:tc>
          <w:tcPr>
            <w:tcW w:w="3411" w:type="dxa"/>
            <w:tcBorders>
              <w:top w:val="single" w:sz="4" w:space="0" w:color="auto"/>
              <w:left w:val="single" w:sz="4" w:space="0" w:color="auto"/>
              <w:bottom w:val="single" w:sz="4" w:space="0" w:color="auto"/>
              <w:right w:val="single" w:sz="4" w:space="0" w:color="auto"/>
            </w:tcBorders>
            <w:hideMark/>
          </w:tcPr>
          <w:p w:rsidR="00AE2AB2" w:rsidRPr="00FF31B3" w:rsidRDefault="00AE2AB2" w:rsidP="00AE2AB2">
            <w:pPr>
              <w:pStyle w:val="Normlnweb"/>
              <w:spacing w:before="0" w:beforeAutospacing="0" w:after="0"/>
              <w:jc w:val="both"/>
              <w:rPr>
                <w:sz w:val="20"/>
                <w:szCs w:val="20"/>
              </w:rPr>
            </w:pPr>
            <w:r w:rsidRPr="00FF31B3">
              <w:rPr>
                <w:sz w:val="20"/>
                <w:szCs w:val="20"/>
              </w:rPr>
              <w:t>-</w:t>
            </w:r>
            <w:r w:rsidRPr="00FF31B3">
              <w:rPr>
                <w:bCs/>
                <w:color w:val="2E2E2E"/>
                <w:sz w:val="20"/>
                <w:szCs w:val="20"/>
                <w:shd w:val="clear" w:color="auto" w:fill="FFFFFF"/>
              </w:rPr>
              <w:t>skloňování a časování, mluvnické kategorie podstatných jmen a sloves</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pStyle w:val="Normlnweb"/>
              <w:spacing w:before="0" w:beforeAutospacing="0" w:after="0"/>
              <w:rPr>
                <w:sz w:val="20"/>
                <w:szCs w:val="20"/>
              </w:rPr>
            </w:pPr>
            <w:r w:rsidRPr="00A33026">
              <w:rPr>
                <w:b/>
                <w:sz w:val="20"/>
                <w:szCs w:val="20"/>
              </w:rPr>
              <w:t>+</w:t>
            </w:r>
            <w:r w:rsidRPr="00A33026">
              <w:rPr>
                <w:sz w:val="20"/>
                <w:szCs w:val="20"/>
              </w:rPr>
              <w:t xml:space="preserve"> </w:t>
            </w:r>
            <w:r w:rsidRPr="00A3270C">
              <w:rPr>
                <w:b/>
                <w:sz w:val="20"/>
                <w:szCs w:val="20"/>
              </w:rPr>
              <w:t>Aj</w:t>
            </w:r>
            <w:r>
              <w:rPr>
                <w:sz w:val="20"/>
                <w:szCs w:val="20"/>
              </w:rPr>
              <w:t xml:space="preserve"> – </w:t>
            </w:r>
            <w:proofErr w:type="gramStart"/>
            <w:r>
              <w:rPr>
                <w:sz w:val="20"/>
                <w:szCs w:val="20"/>
              </w:rPr>
              <w:t>jednotné  a</w:t>
            </w:r>
            <w:proofErr w:type="gramEnd"/>
            <w:r>
              <w:rPr>
                <w:sz w:val="20"/>
                <w:szCs w:val="20"/>
              </w:rPr>
              <w:t xml:space="preserve"> množné číslo podstatných jmen, slovesa v přítomném čase prostém</w:t>
            </w:r>
          </w:p>
          <w:p w:rsidR="00AE2AB2" w:rsidRPr="00D0788A" w:rsidRDefault="00AE2AB2" w:rsidP="00AE2AB2">
            <w:pPr>
              <w:pStyle w:val="Normlnweb"/>
              <w:spacing w:before="0" w:beforeAutospacing="0" w:after="0"/>
              <w:rPr>
                <w:b/>
                <w:sz w:val="20"/>
                <w:szCs w:val="20"/>
              </w:rPr>
            </w:pPr>
            <w:r w:rsidRPr="00D0788A">
              <w:rPr>
                <w:b/>
                <w:sz w:val="20"/>
                <w:szCs w:val="20"/>
              </w:rPr>
              <w:t>+ všechny předměty</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Spojuje věty do jednodušších souvětí vhodnými spojkami a jinými spojovacími výrazy.</w:t>
            </w:r>
          </w:p>
          <w:p w:rsidR="00AE2AB2" w:rsidRPr="00256CD2" w:rsidRDefault="00AE2AB2" w:rsidP="00AE2AB2">
            <w:pPr>
              <w:rPr>
                <w:b/>
                <w:sz w:val="20"/>
                <w:szCs w:val="20"/>
              </w:rPr>
            </w:pPr>
            <w:r>
              <w:rPr>
                <w:sz w:val="20"/>
                <w:szCs w:val="20"/>
              </w:rPr>
              <w:t xml:space="preserve">- </w:t>
            </w:r>
            <w:r w:rsidRPr="00A74EE4">
              <w:rPr>
                <w:sz w:val="20"/>
                <w:szCs w:val="20"/>
              </w:rPr>
              <w:t xml:space="preserve">spojuje věty do jednodušších souvětí </w:t>
            </w:r>
            <w:r>
              <w:rPr>
                <w:sz w:val="20"/>
                <w:szCs w:val="20"/>
              </w:rPr>
              <w:br/>
              <w:t xml:space="preserve"> </w:t>
            </w:r>
            <w:r w:rsidRPr="00A74EE4">
              <w:rPr>
                <w:sz w:val="20"/>
                <w:szCs w:val="20"/>
              </w:rPr>
              <w:t xml:space="preserve">vhodnými spojkami a jinými spojovacími </w:t>
            </w:r>
            <w:r>
              <w:rPr>
                <w:sz w:val="20"/>
                <w:szCs w:val="20"/>
              </w:rPr>
              <w:t xml:space="preserve">   </w:t>
            </w:r>
            <w:r w:rsidRPr="00A74EE4">
              <w:rPr>
                <w:sz w:val="20"/>
                <w:szCs w:val="20"/>
              </w:rPr>
              <w:t>výrazy</w:t>
            </w:r>
          </w:p>
        </w:tc>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bCs/>
                <w:color w:val="2E2E2E"/>
                <w:sz w:val="20"/>
                <w:szCs w:val="20"/>
                <w:shd w:val="clear" w:color="auto" w:fill="FFFFFF"/>
              </w:rPr>
            </w:pPr>
            <w:r w:rsidRPr="00314216">
              <w:rPr>
                <w:sz w:val="20"/>
                <w:szCs w:val="20"/>
              </w:rPr>
              <w:t xml:space="preserve">- </w:t>
            </w:r>
            <w:r w:rsidRPr="00314216">
              <w:rPr>
                <w:bCs/>
                <w:color w:val="2E2E2E"/>
                <w:sz w:val="20"/>
                <w:szCs w:val="20"/>
                <w:shd w:val="clear" w:color="auto" w:fill="FFFFFF"/>
              </w:rPr>
              <w:t xml:space="preserve">větný celek, věta jednoduchá a souvětí, </w:t>
            </w:r>
            <w:r>
              <w:rPr>
                <w:bCs/>
                <w:color w:val="2E2E2E"/>
                <w:sz w:val="20"/>
                <w:szCs w:val="20"/>
                <w:shd w:val="clear" w:color="auto" w:fill="FFFFFF"/>
              </w:rPr>
              <w:br/>
              <w:t xml:space="preserve">  </w:t>
            </w:r>
            <w:r w:rsidRPr="00314216">
              <w:rPr>
                <w:bCs/>
                <w:color w:val="2E2E2E"/>
                <w:sz w:val="20"/>
                <w:szCs w:val="20"/>
                <w:shd w:val="clear" w:color="auto" w:fill="FFFFFF"/>
              </w:rPr>
              <w:t>základní skladební dvojice, větné vzorce, spojování vět jednoduchých do souvětí, spojovací výrazy</w:t>
            </w:r>
          </w:p>
          <w:p w:rsidR="00AE2AB2" w:rsidRPr="007B5247" w:rsidRDefault="00AE2AB2" w:rsidP="00AE2AB2">
            <w:pPr>
              <w:pStyle w:val="Normlnweb"/>
              <w:spacing w:before="0" w:beforeAutospacing="0" w:after="0"/>
              <w:jc w:val="both"/>
              <w:rPr>
                <w:bCs/>
                <w:color w:val="2E2E2E"/>
                <w:sz w:val="20"/>
                <w:szCs w:val="20"/>
                <w:shd w:val="clear" w:color="auto" w:fill="FFFFFF"/>
              </w:rPr>
            </w:pPr>
          </w:p>
        </w:tc>
        <w:tc>
          <w:tcPr>
            <w:tcW w:w="2240" w:type="dxa"/>
            <w:tcBorders>
              <w:top w:val="single" w:sz="4" w:space="0" w:color="auto"/>
              <w:left w:val="single" w:sz="4" w:space="0" w:color="auto"/>
              <w:bottom w:val="single" w:sz="4" w:space="0" w:color="auto"/>
              <w:right w:val="single" w:sz="4" w:space="0" w:color="auto"/>
            </w:tcBorders>
          </w:tcPr>
          <w:p w:rsidR="00AE2AB2" w:rsidRPr="00681891" w:rsidRDefault="00AE2AB2" w:rsidP="00AE2AB2">
            <w:pPr>
              <w:pStyle w:val="Normlnweb"/>
              <w:spacing w:before="0" w:beforeAutospacing="0" w:after="0"/>
              <w:rPr>
                <w:sz w:val="20"/>
                <w:szCs w:val="20"/>
              </w:rPr>
            </w:pPr>
            <w:r w:rsidRPr="00A33026">
              <w:rPr>
                <w:b/>
                <w:sz w:val="20"/>
                <w:szCs w:val="20"/>
              </w:rPr>
              <w:t>+ M</w:t>
            </w:r>
            <w:r w:rsidRPr="00681891">
              <w:rPr>
                <w:b/>
                <w:sz w:val="20"/>
                <w:szCs w:val="20"/>
              </w:rPr>
              <w:t xml:space="preserve"> – </w:t>
            </w:r>
            <w:r w:rsidRPr="00681891">
              <w:rPr>
                <w:sz w:val="20"/>
                <w:szCs w:val="20"/>
              </w:rPr>
              <w:t>odpovědi ve slovních úlohách</w:t>
            </w:r>
          </w:p>
          <w:p w:rsidR="00AE2AB2" w:rsidRPr="00D0788A" w:rsidRDefault="00AE2AB2" w:rsidP="00AE2AB2">
            <w:pPr>
              <w:pStyle w:val="Normlnweb"/>
              <w:spacing w:before="0" w:beforeAutospacing="0"/>
              <w:rPr>
                <w:b/>
                <w:sz w:val="20"/>
                <w:szCs w:val="20"/>
              </w:rPr>
            </w:pPr>
            <w:r w:rsidRPr="00D0788A">
              <w:rPr>
                <w:b/>
                <w:sz w:val="20"/>
                <w:szCs w:val="20"/>
              </w:rPr>
              <w:t>+ všechny předměty</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Rozlišuje v textu druhy vět podle postoje mluvčího a k jejich vytvoření volí vhodné jazykové i zvukové prostředky.</w:t>
            </w:r>
          </w:p>
          <w:p w:rsidR="00AE2AB2" w:rsidRDefault="00AE2AB2" w:rsidP="00AE2AB2">
            <w:pPr>
              <w:pStyle w:val="Normlnweb"/>
              <w:spacing w:before="0" w:beforeAutospacing="0" w:after="0"/>
              <w:jc w:val="both"/>
              <w:rPr>
                <w:sz w:val="20"/>
                <w:szCs w:val="20"/>
              </w:rPr>
            </w:pPr>
            <w:r w:rsidRPr="00FF31B3">
              <w:rPr>
                <w:sz w:val="20"/>
                <w:szCs w:val="20"/>
              </w:rPr>
              <w:t>- rozlišuje v textu druhy vět podle postoje mluvčího a k jejich vytvoření volí vhodné jazykové i zvukové prostředky</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FF31B3" w:rsidRDefault="00AE2AB2" w:rsidP="00AE2AB2">
            <w:pPr>
              <w:pStyle w:val="Normlnweb"/>
              <w:spacing w:before="0" w:beforeAutospacing="0" w:after="0"/>
              <w:jc w:val="both"/>
              <w:rPr>
                <w:sz w:val="20"/>
                <w:szCs w:val="20"/>
              </w:rPr>
            </w:pPr>
            <w:r w:rsidRPr="00FF31B3">
              <w:rPr>
                <w:sz w:val="20"/>
                <w:szCs w:val="20"/>
              </w:rPr>
              <w:t>- druhy vět podle postoje mluvčího</w:t>
            </w:r>
          </w:p>
          <w:p w:rsidR="00AE2AB2" w:rsidRPr="007824F1" w:rsidRDefault="00AE2AB2" w:rsidP="00AE2AB2">
            <w:pPr>
              <w:pStyle w:val="Normlnweb"/>
              <w:spacing w:before="0" w:beforeAutospacing="0" w:after="0"/>
              <w:ind w:left="306" w:hanging="283"/>
              <w:jc w:val="both"/>
              <w:rPr>
                <w:sz w:val="20"/>
                <w:szCs w:val="20"/>
                <w:highlight w:val="cyan"/>
              </w:rPr>
            </w:pPr>
          </w:p>
          <w:p w:rsidR="00AE2AB2" w:rsidRPr="007824F1" w:rsidRDefault="00AE2AB2" w:rsidP="00AE2AB2">
            <w:pPr>
              <w:pStyle w:val="Normlnweb"/>
              <w:spacing w:before="0" w:beforeAutospacing="0" w:after="0"/>
              <w:jc w:val="both"/>
              <w:rPr>
                <w:sz w:val="20"/>
                <w:szCs w:val="20"/>
                <w:highlight w:val="cyan"/>
              </w:rPr>
            </w:pPr>
          </w:p>
        </w:tc>
        <w:tc>
          <w:tcPr>
            <w:tcW w:w="2240" w:type="dxa"/>
            <w:tcBorders>
              <w:top w:val="single" w:sz="4" w:space="0" w:color="auto"/>
              <w:left w:val="single" w:sz="4" w:space="0" w:color="auto"/>
              <w:bottom w:val="single" w:sz="4" w:space="0" w:color="auto"/>
              <w:right w:val="single" w:sz="4" w:space="0" w:color="auto"/>
            </w:tcBorders>
          </w:tcPr>
          <w:p w:rsidR="00AE2AB2" w:rsidRPr="00A3270C" w:rsidRDefault="00AE2AB2" w:rsidP="00AE2AB2">
            <w:pPr>
              <w:rPr>
                <w:sz w:val="20"/>
                <w:szCs w:val="20"/>
              </w:rPr>
            </w:pPr>
            <w:r w:rsidRPr="00A33026">
              <w:rPr>
                <w:b/>
                <w:sz w:val="20"/>
                <w:szCs w:val="20"/>
              </w:rPr>
              <w:t xml:space="preserve">+ </w:t>
            </w:r>
            <w:r>
              <w:rPr>
                <w:b/>
                <w:sz w:val="20"/>
                <w:szCs w:val="20"/>
              </w:rPr>
              <w:t xml:space="preserve"> Aj – </w:t>
            </w:r>
            <w:r>
              <w:rPr>
                <w:sz w:val="20"/>
                <w:szCs w:val="20"/>
              </w:rPr>
              <w:t>rozhovory a scénky</w:t>
            </w:r>
          </w:p>
          <w:p w:rsidR="00AE2AB2" w:rsidRDefault="00AE2AB2" w:rsidP="00AE2AB2">
            <w:pPr>
              <w:rPr>
                <w:sz w:val="20"/>
                <w:szCs w:val="20"/>
              </w:rPr>
            </w:pPr>
            <w:r>
              <w:rPr>
                <w:b/>
                <w:sz w:val="20"/>
                <w:szCs w:val="20"/>
              </w:rPr>
              <w:t xml:space="preserve">    </w:t>
            </w:r>
            <w:r w:rsidRPr="00A33026">
              <w:rPr>
                <w:b/>
                <w:sz w:val="20"/>
                <w:szCs w:val="20"/>
              </w:rPr>
              <w:t>Prv</w:t>
            </w:r>
            <w:r w:rsidRPr="00A33026">
              <w:rPr>
                <w:sz w:val="20"/>
                <w:szCs w:val="20"/>
              </w:rPr>
              <w:t xml:space="preserve"> – </w:t>
            </w:r>
            <w:proofErr w:type="gramStart"/>
            <w:r w:rsidRPr="00A33026">
              <w:rPr>
                <w:sz w:val="20"/>
                <w:szCs w:val="20"/>
              </w:rPr>
              <w:t>příběhy,</w:t>
            </w:r>
            <w:r>
              <w:rPr>
                <w:sz w:val="20"/>
                <w:szCs w:val="20"/>
              </w:rPr>
              <w:t xml:space="preserve">   </w:t>
            </w:r>
            <w:proofErr w:type="gramEnd"/>
            <w:r>
              <w:rPr>
                <w:sz w:val="20"/>
                <w:szCs w:val="20"/>
              </w:rPr>
              <w:t xml:space="preserve">           situační </w:t>
            </w:r>
            <w:r w:rsidRPr="00A33026">
              <w:rPr>
                <w:sz w:val="20"/>
                <w:szCs w:val="20"/>
              </w:rPr>
              <w:t xml:space="preserve">komunikace </w:t>
            </w:r>
          </w:p>
          <w:p w:rsidR="00AE2AB2" w:rsidRDefault="00AE2AB2" w:rsidP="00AE2AB2">
            <w:pPr>
              <w:rPr>
                <w:sz w:val="20"/>
                <w:szCs w:val="20"/>
              </w:rPr>
            </w:pPr>
            <w:r>
              <w:rPr>
                <w:sz w:val="20"/>
                <w:szCs w:val="20"/>
              </w:rPr>
              <w:t xml:space="preserve">    </w:t>
            </w:r>
            <w:r w:rsidRPr="00A33026">
              <w:rPr>
                <w:b/>
                <w:sz w:val="20"/>
                <w:szCs w:val="20"/>
              </w:rPr>
              <w:t xml:space="preserve">M </w:t>
            </w:r>
            <w:r w:rsidRPr="00A33026">
              <w:rPr>
                <w:sz w:val="20"/>
                <w:szCs w:val="20"/>
              </w:rPr>
              <w:t>– slovní úlohy</w:t>
            </w:r>
          </w:p>
          <w:p w:rsidR="00AE2AB2" w:rsidRPr="00A33026" w:rsidRDefault="00AE2AB2" w:rsidP="00AE2AB2">
            <w:pPr>
              <w:rPr>
                <w:sz w:val="20"/>
                <w:szCs w:val="20"/>
              </w:rPr>
            </w:pPr>
          </w:p>
          <w:p w:rsidR="00AE2AB2" w:rsidRPr="00A33026" w:rsidRDefault="00AE2AB2" w:rsidP="00AE2AB2">
            <w:pPr>
              <w:rPr>
                <w:sz w:val="20"/>
                <w:szCs w:val="20"/>
              </w:rPr>
            </w:pPr>
            <w:r w:rsidRPr="00A33026">
              <w:rPr>
                <w:b/>
                <w:sz w:val="20"/>
                <w:szCs w:val="20"/>
              </w:rPr>
              <w:t xml:space="preserve">* </w:t>
            </w:r>
            <w:proofErr w:type="gramStart"/>
            <w:r w:rsidRPr="00A33026">
              <w:rPr>
                <w:b/>
                <w:sz w:val="20"/>
                <w:szCs w:val="20"/>
              </w:rPr>
              <w:t>OSV</w:t>
            </w:r>
            <w:r w:rsidRPr="00A33026">
              <w:rPr>
                <w:sz w:val="20"/>
                <w:szCs w:val="20"/>
              </w:rPr>
              <w:t xml:space="preserve"> - komunikace</w:t>
            </w:r>
            <w:proofErr w:type="gramEnd"/>
          </w:p>
          <w:p w:rsidR="00AE2AB2" w:rsidRDefault="00AE2AB2" w:rsidP="00AE2AB2">
            <w:pPr>
              <w:ind w:left="170"/>
              <w:rPr>
                <w:sz w:val="20"/>
                <w:szCs w:val="20"/>
              </w:rPr>
            </w:pPr>
            <w:r w:rsidRPr="00A33026">
              <w:rPr>
                <w:b/>
                <w:sz w:val="20"/>
                <w:szCs w:val="20"/>
              </w:rPr>
              <w:t>MED</w:t>
            </w:r>
            <w:r w:rsidRPr="00A33026">
              <w:rPr>
                <w:sz w:val="20"/>
                <w:szCs w:val="20"/>
              </w:rPr>
              <w:t xml:space="preserve"> – kritické čtení</w:t>
            </w:r>
            <w:r>
              <w:rPr>
                <w:sz w:val="20"/>
                <w:szCs w:val="20"/>
              </w:rPr>
              <w:t xml:space="preserve"> a vnímání med.</w:t>
            </w:r>
            <w:r w:rsidRPr="00A33026">
              <w:rPr>
                <w:sz w:val="20"/>
                <w:szCs w:val="20"/>
              </w:rPr>
              <w:t xml:space="preserve"> sdělení (rozpoznání ironie)</w:t>
            </w:r>
          </w:p>
          <w:p w:rsidR="00AE2AB2" w:rsidRPr="00A33026" w:rsidRDefault="00AE2AB2" w:rsidP="00AE2AB2">
            <w:pPr>
              <w:ind w:left="170"/>
              <w:rPr>
                <w:sz w:val="20"/>
                <w:szCs w:val="20"/>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 xml:space="preserve">Odůvodňuje a píše správně: </w:t>
            </w:r>
            <w:proofErr w:type="gramStart"/>
            <w:r w:rsidRPr="00256CD2">
              <w:rPr>
                <w:b/>
                <w:sz w:val="20"/>
                <w:szCs w:val="20"/>
              </w:rPr>
              <w:t>i,í</w:t>
            </w:r>
            <w:proofErr w:type="gramEnd"/>
            <w:r w:rsidRPr="00256CD2">
              <w:rPr>
                <w:b/>
                <w:sz w:val="20"/>
                <w:szCs w:val="20"/>
              </w:rPr>
              <w:t>/y,ý po tvrdých a měkkých souhláskách i po obojetných souhláskách ve vyjmenovaných slovech; slova se skupinami dě, tě, ně, bě, pě, vě,mě; slova s ú/ů; velká písmena na začátku věty a v typických případech vlastních jmen osob, zvířat a místních pojmenování.</w:t>
            </w:r>
          </w:p>
          <w:p w:rsidR="00AE2AB2" w:rsidRDefault="00AE2AB2" w:rsidP="00AE2AB2">
            <w:pPr>
              <w:pStyle w:val="Normlnweb"/>
              <w:spacing w:before="0" w:beforeAutospacing="0" w:after="0"/>
              <w:jc w:val="both"/>
              <w:rPr>
                <w:bCs/>
                <w:color w:val="2E2E2E"/>
                <w:sz w:val="20"/>
                <w:szCs w:val="20"/>
                <w:shd w:val="clear" w:color="auto" w:fill="FFFFFF"/>
              </w:rPr>
            </w:pPr>
            <w:r>
              <w:rPr>
                <w:bCs/>
                <w:color w:val="2E2E2E"/>
                <w:sz w:val="20"/>
                <w:szCs w:val="20"/>
                <w:shd w:val="clear" w:color="auto" w:fill="FFFFFF"/>
              </w:rPr>
              <w:t>-</w:t>
            </w:r>
            <w:r w:rsidRPr="007824F1">
              <w:rPr>
                <w:bCs/>
                <w:color w:val="2E2E2E"/>
                <w:sz w:val="20"/>
                <w:szCs w:val="20"/>
                <w:shd w:val="clear" w:color="auto" w:fill="FFFFFF"/>
              </w:rPr>
              <w:t xml:space="preserve">odůvodňuje a píše správně i/y po tvrdých, měkkých a obojetných </w:t>
            </w:r>
            <w:r w:rsidRPr="007824F1">
              <w:rPr>
                <w:bCs/>
                <w:color w:val="2E2E2E"/>
                <w:sz w:val="20"/>
                <w:szCs w:val="20"/>
                <w:shd w:val="clear" w:color="auto" w:fill="FFFFFF"/>
              </w:rPr>
              <w:lastRenderedPageBreak/>
              <w:t>souhláskách; píše správně slova se skupinami dě, tě, ně, bě, pě, vě, mě – mimo morfologický šev; užívá správně ú /ů</w:t>
            </w:r>
          </w:p>
          <w:p w:rsidR="00AE2AB2" w:rsidRPr="007824F1" w:rsidRDefault="00AE2AB2" w:rsidP="00AE2AB2">
            <w:pPr>
              <w:pStyle w:val="Normlnweb"/>
              <w:spacing w:before="0" w:beforeAutospacing="0" w:after="0"/>
              <w:jc w:val="both"/>
              <w:rPr>
                <w:sz w:val="20"/>
                <w:szCs w:val="20"/>
              </w:rPr>
            </w:pPr>
            <w:r w:rsidRPr="007824F1">
              <w:rPr>
                <w:sz w:val="20"/>
                <w:szCs w:val="20"/>
              </w:rPr>
              <w:t xml:space="preserve">- </w:t>
            </w:r>
            <w:r w:rsidRPr="007824F1">
              <w:rPr>
                <w:bCs/>
                <w:color w:val="2E2E2E"/>
                <w:sz w:val="20"/>
                <w:szCs w:val="20"/>
                <w:shd w:val="clear" w:color="auto" w:fill="FFFFFF"/>
              </w:rPr>
              <w:t>píše správně velká písmena na začátku věty a u vlastních jmen osob,</w:t>
            </w:r>
            <w:r>
              <w:rPr>
                <w:bCs/>
                <w:color w:val="2E2E2E"/>
                <w:sz w:val="20"/>
                <w:szCs w:val="20"/>
                <w:shd w:val="clear" w:color="auto" w:fill="FFFFFF"/>
              </w:rPr>
              <w:t xml:space="preserve"> </w:t>
            </w:r>
            <w:r w:rsidRPr="007824F1">
              <w:rPr>
                <w:bCs/>
                <w:color w:val="2E2E2E"/>
                <w:sz w:val="20"/>
                <w:szCs w:val="20"/>
                <w:shd w:val="clear" w:color="auto" w:fill="FFFFFF"/>
              </w:rPr>
              <w:t>zvířat a místních názvů</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bCs/>
                <w:color w:val="2E2E2E"/>
                <w:sz w:val="20"/>
                <w:szCs w:val="20"/>
                <w:shd w:val="clear" w:color="auto" w:fill="FFFFFF"/>
              </w:rPr>
            </w:pPr>
            <w:r w:rsidRPr="007824F1">
              <w:rPr>
                <w:sz w:val="20"/>
                <w:szCs w:val="20"/>
              </w:rPr>
              <w:lastRenderedPageBreak/>
              <w:t xml:space="preserve">- </w:t>
            </w:r>
            <w:r w:rsidRPr="007824F1">
              <w:rPr>
                <w:bCs/>
                <w:color w:val="2E2E2E"/>
                <w:sz w:val="20"/>
                <w:szCs w:val="20"/>
                <w:shd w:val="clear" w:color="auto" w:fill="FFFFFF"/>
              </w:rPr>
              <w:t xml:space="preserve">souhlásky tvrdé a měkké a jejich pravopis; souhlásky obojetné, vyjmenovaná slova a slova příbuzná; skupiny dě, tě, ně, bě, pě, vě, </w:t>
            </w:r>
            <w:proofErr w:type="gramStart"/>
            <w:r w:rsidRPr="007824F1">
              <w:rPr>
                <w:bCs/>
                <w:color w:val="2E2E2E"/>
                <w:sz w:val="20"/>
                <w:szCs w:val="20"/>
                <w:shd w:val="clear" w:color="auto" w:fill="FFFFFF"/>
              </w:rPr>
              <w:t>mě - mimo</w:t>
            </w:r>
            <w:proofErr w:type="gramEnd"/>
            <w:r w:rsidRPr="007824F1">
              <w:rPr>
                <w:bCs/>
                <w:color w:val="2E2E2E"/>
                <w:sz w:val="20"/>
                <w:szCs w:val="20"/>
                <w:shd w:val="clear" w:color="auto" w:fill="FFFFFF"/>
              </w:rPr>
              <w:t xml:space="preserve"> morfologický šev; psaní ú/ů</w:t>
            </w:r>
          </w:p>
          <w:p w:rsidR="00AE2AB2" w:rsidRPr="007824F1" w:rsidRDefault="00AE2AB2" w:rsidP="00AE2AB2">
            <w:pPr>
              <w:pStyle w:val="Normlnweb"/>
              <w:spacing w:before="0" w:beforeAutospacing="0" w:after="0"/>
              <w:jc w:val="both"/>
              <w:rPr>
                <w:sz w:val="20"/>
                <w:szCs w:val="20"/>
              </w:rPr>
            </w:pPr>
            <w:r w:rsidRPr="007824F1">
              <w:rPr>
                <w:sz w:val="20"/>
                <w:szCs w:val="20"/>
              </w:rPr>
              <w:t xml:space="preserve">- </w:t>
            </w:r>
            <w:r w:rsidRPr="007824F1">
              <w:rPr>
                <w:bCs/>
                <w:color w:val="2E2E2E"/>
                <w:sz w:val="20"/>
                <w:szCs w:val="20"/>
                <w:shd w:val="clear" w:color="auto" w:fill="FFFFFF"/>
              </w:rPr>
              <w:t xml:space="preserve">velká písmena v názvech osob, zvířat </w:t>
            </w:r>
            <w:r>
              <w:rPr>
                <w:bCs/>
                <w:color w:val="2E2E2E"/>
                <w:sz w:val="20"/>
                <w:szCs w:val="20"/>
                <w:shd w:val="clear" w:color="auto" w:fill="FFFFFF"/>
              </w:rPr>
              <w:br/>
              <w:t xml:space="preserve">  </w:t>
            </w:r>
            <w:r w:rsidRPr="007824F1">
              <w:rPr>
                <w:bCs/>
                <w:color w:val="2E2E2E"/>
                <w:sz w:val="20"/>
                <w:szCs w:val="20"/>
                <w:shd w:val="clear" w:color="auto" w:fill="FFFFFF"/>
              </w:rPr>
              <w:t>a v místních názvech</w:t>
            </w:r>
          </w:p>
        </w:tc>
        <w:tc>
          <w:tcPr>
            <w:tcW w:w="2240" w:type="dxa"/>
            <w:tcBorders>
              <w:top w:val="single" w:sz="4" w:space="0" w:color="auto"/>
              <w:left w:val="single" w:sz="4" w:space="0" w:color="auto"/>
              <w:bottom w:val="single" w:sz="4" w:space="0" w:color="auto"/>
              <w:right w:val="single" w:sz="4" w:space="0" w:color="auto"/>
            </w:tcBorders>
          </w:tcPr>
          <w:p w:rsidR="00AE2AB2" w:rsidRPr="00D0788A" w:rsidRDefault="00AE2AB2" w:rsidP="00AE2AB2">
            <w:pPr>
              <w:pStyle w:val="Normlnweb"/>
              <w:spacing w:before="0" w:beforeAutospacing="0" w:after="0"/>
              <w:rPr>
                <w:b/>
                <w:sz w:val="20"/>
                <w:szCs w:val="20"/>
              </w:rPr>
            </w:pPr>
            <w:r w:rsidRPr="00D0788A">
              <w:rPr>
                <w:b/>
                <w:sz w:val="20"/>
                <w:szCs w:val="20"/>
              </w:rPr>
              <w:t>+ všechny předměty</w:t>
            </w: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 xml:space="preserve">Čte a přednáší zpaměti ve vhodném frázování a tempu literární texty přiměřeného věku. </w:t>
            </w:r>
          </w:p>
          <w:p w:rsidR="00AE2AB2" w:rsidRPr="00256CD2" w:rsidRDefault="00AE2AB2" w:rsidP="00AE2AB2">
            <w:pPr>
              <w:rPr>
                <w:b/>
                <w:sz w:val="20"/>
                <w:szCs w:val="20"/>
              </w:rPr>
            </w:pPr>
            <w:r>
              <w:rPr>
                <w:sz w:val="20"/>
                <w:szCs w:val="20"/>
              </w:rPr>
              <w:t xml:space="preserve">- </w:t>
            </w:r>
            <w:r w:rsidRPr="00DB2D6D">
              <w:rPr>
                <w:sz w:val="20"/>
                <w:szCs w:val="20"/>
              </w:rPr>
              <w:t xml:space="preserve">čte a přednáší zpaměti ve vhodném </w:t>
            </w:r>
            <w:r>
              <w:rPr>
                <w:sz w:val="20"/>
                <w:szCs w:val="20"/>
              </w:rPr>
              <w:br/>
              <w:t xml:space="preserve">  </w:t>
            </w:r>
            <w:r w:rsidRPr="00DB2D6D">
              <w:rPr>
                <w:sz w:val="20"/>
                <w:szCs w:val="20"/>
              </w:rPr>
              <w:t xml:space="preserve">frázování a tempu literární texty </w:t>
            </w:r>
            <w:r>
              <w:rPr>
                <w:sz w:val="20"/>
                <w:szCs w:val="20"/>
              </w:rPr>
              <w:br/>
              <w:t xml:space="preserve">  </w:t>
            </w:r>
            <w:r w:rsidRPr="00DB2D6D">
              <w:rPr>
                <w:sz w:val="20"/>
                <w:szCs w:val="20"/>
              </w:rPr>
              <w:t>přiměřené věku</w:t>
            </w:r>
            <w:r w:rsidRPr="00256CD2">
              <w:rPr>
                <w:b/>
                <w:sz w:val="20"/>
                <w:szCs w:val="20"/>
              </w:rPr>
              <w:t xml:space="preserve"> </w:t>
            </w:r>
          </w:p>
        </w:tc>
        <w:tc>
          <w:tcPr>
            <w:tcW w:w="3411" w:type="dxa"/>
            <w:tcBorders>
              <w:top w:val="single" w:sz="4" w:space="0" w:color="auto"/>
              <w:left w:val="single" w:sz="4" w:space="0" w:color="auto"/>
              <w:bottom w:val="single" w:sz="4" w:space="0" w:color="auto"/>
              <w:right w:val="single" w:sz="4" w:space="0" w:color="auto"/>
            </w:tcBorders>
            <w:hideMark/>
          </w:tcPr>
          <w:p w:rsidR="00AE2AB2" w:rsidRPr="00562BC9" w:rsidRDefault="00AE2AB2" w:rsidP="00AE2AB2">
            <w:pPr>
              <w:pStyle w:val="Normlnweb"/>
              <w:spacing w:before="0" w:beforeAutospacing="0" w:after="0"/>
              <w:jc w:val="both"/>
              <w:rPr>
                <w:sz w:val="20"/>
                <w:szCs w:val="20"/>
              </w:rPr>
            </w:pPr>
            <w:r w:rsidRPr="00562BC9">
              <w:rPr>
                <w:sz w:val="20"/>
                <w:szCs w:val="20"/>
              </w:rPr>
              <w:t xml:space="preserve">- </w:t>
            </w:r>
            <w:r w:rsidRPr="00562BC9">
              <w:rPr>
                <w:bCs/>
                <w:color w:val="2E2E2E"/>
                <w:sz w:val="20"/>
                <w:szCs w:val="20"/>
                <w:shd w:val="clear" w:color="auto" w:fill="FFFFFF"/>
              </w:rPr>
              <w:t xml:space="preserve">technika čtení, čtení s porozuměním, </w:t>
            </w:r>
            <w:r>
              <w:rPr>
                <w:bCs/>
                <w:color w:val="2E2E2E"/>
                <w:sz w:val="20"/>
                <w:szCs w:val="20"/>
                <w:shd w:val="clear" w:color="auto" w:fill="FFFFFF"/>
              </w:rPr>
              <w:br/>
              <w:t xml:space="preserve">  </w:t>
            </w:r>
            <w:r w:rsidRPr="00562BC9">
              <w:rPr>
                <w:bCs/>
                <w:color w:val="2E2E2E"/>
                <w:sz w:val="20"/>
                <w:szCs w:val="20"/>
                <w:shd w:val="clear" w:color="auto" w:fill="FFFFFF"/>
              </w:rPr>
              <w:t>přednes básně nebo krátkého přiměřeně náročného textu, krátký dramatický útvar</w:t>
            </w:r>
          </w:p>
          <w:p w:rsidR="00AE2AB2" w:rsidRPr="00562BC9"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Pr="00EF28CD" w:rsidRDefault="00AE2AB2" w:rsidP="00AE2AB2">
            <w:pPr>
              <w:pStyle w:val="Normlnweb"/>
              <w:spacing w:before="0" w:beforeAutospacing="0" w:after="0"/>
              <w:rPr>
                <w:sz w:val="20"/>
                <w:szCs w:val="20"/>
              </w:rPr>
            </w:pPr>
            <w:r w:rsidRPr="00EF28CD">
              <w:rPr>
                <w:b/>
                <w:sz w:val="20"/>
                <w:szCs w:val="20"/>
              </w:rPr>
              <w:t xml:space="preserve">+ </w:t>
            </w:r>
            <w:r>
              <w:rPr>
                <w:b/>
                <w:sz w:val="20"/>
                <w:szCs w:val="20"/>
              </w:rPr>
              <w:t xml:space="preserve"> Aj – </w:t>
            </w:r>
            <w:r w:rsidRPr="00EF28CD">
              <w:rPr>
                <w:sz w:val="20"/>
                <w:szCs w:val="20"/>
              </w:rPr>
              <w:t>počáteční</w:t>
            </w:r>
            <w:r>
              <w:rPr>
                <w:b/>
                <w:sz w:val="20"/>
                <w:szCs w:val="20"/>
              </w:rPr>
              <w:t xml:space="preserve"> </w:t>
            </w:r>
            <w:r>
              <w:rPr>
                <w:sz w:val="20"/>
                <w:szCs w:val="20"/>
              </w:rPr>
              <w:t xml:space="preserve">čtení, </w:t>
            </w:r>
            <w:r>
              <w:rPr>
                <w:sz w:val="20"/>
                <w:szCs w:val="20"/>
              </w:rPr>
              <w:br/>
              <w:t xml:space="preserve">             říkadla, písně</w:t>
            </w:r>
          </w:p>
          <w:p w:rsidR="00AE2AB2" w:rsidRDefault="00AE2AB2" w:rsidP="00AE2AB2">
            <w:pPr>
              <w:pStyle w:val="Normlnweb"/>
              <w:spacing w:before="0" w:beforeAutospacing="0" w:after="0"/>
              <w:rPr>
                <w:sz w:val="20"/>
                <w:szCs w:val="20"/>
              </w:rPr>
            </w:pPr>
            <w:r>
              <w:rPr>
                <w:b/>
                <w:sz w:val="20"/>
                <w:szCs w:val="20"/>
              </w:rPr>
              <w:t xml:space="preserve">    </w:t>
            </w:r>
            <w:r w:rsidRPr="00EF28CD">
              <w:rPr>
                <w:b/>
                <w:sz w:val="20"/>
                <w:szCs w:val="20"/>
              </w:rPr>
              <w:t>Hv</w:t>
            </w:r>
            <w:r w:rsidRPr="00EF28CD">
              <w:rPr>
                <w:sz w:val="20"/>
                <w:szCs w:val="20"/>
              </w:rPr>
              <w:t xml:space="preserve"> – písně</w:t>
            </w:r>
          </w:p>
          <w:p w:rsidR="00AE2AB2" w:rsidRDefault="00AE2AB2" w:rsidP="00AE2AB2">
            <w:pPr>
              <w:pStyle w:val="Normlnweb"/>
              <w:spacing w:before="0" w:beforeAutospacing="0" w:after="0"/>
              <w:rPr>
                <w:sz w:val="20"/>
                <w:szCs w:val="20"/>
              </w:rPr>
            </w:pPr>
            <w:r w:rsidRPr="00EF28CD">
              <w:rPr>
                <w:b/>
                <w:sz w:val="20"/>
                <w:szCs w:val="20"/>
              </w:rPr>
              <w:t>* OSV, MKV, ENV</w:t>
            </w:r>
            <w:r w:rsidRPr="00EF28CD">
              <w:rPr>
                <w:sz w:val="20"/>
                <w:szCs w:val="20"/>
              </w:rPr>
              <w:t xml:space="preserve"> – výběr textů</w:t>
            </w:r>
          </w:p>
          <w:p w:rsidR="00AE2AB2" w:rsidRDefault="00AE2AB2" w:rsidP="00AE2AB2">
            <w:pPr>
              <w:pStyle w:val="Normlnweb"/>
              <w:spacing w:before="0" w:beforeAutospacing="0" w:after="0"/>
              <w:rPr>
                <w:sz w:val="20"/>
                <w:szCs w:val="20"/>
              </w:rPr>
            </w:pPr>
          </w:p>
          <w:p w:rsidR="00AE2AB2" w:rsidRPr="00EF28CD" w:rsidRDefault="00AE2AB2" w:rsidP="00AE2AB2">
            <w:pPr>
              <w:pStyle w:val="Normlnweb"/>
              <w:spacing w:before="0" w:beforeAutospacing="0" w:after="0"/>
              <w:rPr>
                <w:sz w:val="20"/>
                <w:szCs w:val="20"/>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Vyjadřuje své pocity z přečteného textu.</w:t>
            </w:r>
          </w:p>
          <w:p w:rsidR="00AE2AB2" w:rsidRPr="00256CD2" w:rsidRDefault="00AE2AB2" w:rsidP="00AE2AB2">
            <w:pPr>
              <w:rPr>
                <w:b/>
                <w:sz w:val="20"/>
                <w:szCs w:val="20"/>
              </w:rPr>
            </w:pPr>
            <w:r w:rsidRPr="00562BC9">
              <w:rPr>
                <w:sz w:val="20"/>
                <w:szCs w:val="20"/>
              </w:rPr>
              <w:t xml:space="preserve">- </w:t>
            </w:r>
            <w:r w:rsidRPr="00562BC9">
              <w:rPr>
                <w:bCs/>
                <w:color w:val="2E2E2E"/>
                <w:sz w:val="20"/>
                <w:szCs w:val="20"/>
                <w:shd w:val="clear" w:color="auto" w:fill="FFFFFF"/>
              </w:rPr>
              <w:t>slovně, pohybově, výtvarně nebo dramaticky vyjádří pocity z přečteného textu</w:t>
            </w:r>
            <w:r w:rsidRPr="00256CD2">
              <w:rPr>
                <w:b/>
                <w:sz w:val="20"/>
                <w:szCs w:val="20"/>
              </w:rPr>
              <w:t xml:space="preserve"> </w:t>
            </w:r>
          </w:p>
        </w:tc>
        <w:tc>
          <w:tcPr>
            <w:tcW w:w="3411" w:type="dxa"/>
            <w:tcBorders>
              <w:top w:val="single" w:sz="4" w:space="0" w:color="auto"/>
              <w:left w:val="single" w:sz="4" w:space="0" w:color="auto"/>
              <w:bottom w:val="single" w:sz="4" w:space="0" w:color="auto"/>
              <w:right w:val="single" w:sz="4" w:space="0" w:color="auto"/>
            </w:tcBorders>
            <w:hideMark/>
          </w:tcPr>
          <w:p w:rsidR="00AE2AB2" w:rsidRPr="00562BC9" w:rsidRDefault="00AE2AB2" w:rsidP="00AE2AB2">
            <w:pPr>
              <w:pStyle w:val="Normlnweb"/>
              <w:spacing w:before="0" w:beforeAutospacing="0" w:after="0"/>
              <w:jc w:val="both"/>
              <w:rPr>
                <w:sz w:val="20"/>
                <w:szCs w:val="20"/>
              </w:rPr>
            </w:pPr>
            <w:r w:rsidRPr="00562BC9">
              <w:rPr>
                <w:sz w:val="20"/>
                <w:szCs w:val="20"/>
              </w:rPr>
              <w:t xml:space="preserve">- </w:t>
            </w:r>
            <w:r w:rsidRPr="00562BC9">
              <w:rPr>
                <w:bCs/>
                <w:color w:val="2E2E2E"/>
                <w:sz w:val="20"/>
                <w:szCs w:val="20"/>
                <w:shd w:val="clear" w:color="auto" w:fill="FFFFFF"/>
              </w:rPr>
              <w:t xml:space="preserve">tvořivé činnosti s literárním textem - </w:t>
            </w:r>
            <w:r>
              <w:rPr>
                <w:bCs/>
                <w:color w:val="2E2E2E"/>
                <w:sz w:val="20"/>
                <w:szCs w:val="20"/>
                <w:shd w:val="clear" w:color="auto" w:fill="FFFFFF"/>
              </w:rPr>
              <w:br/>
              <w:t xml:space="preserve">  </w:t>
            </w:r>
            <w:r w:rsidRPr="00562BC9">
              <w:rPr>
                <w:bCs/>
                <w:color w:val="2E2E2E"/>
                <w:sz w:val="20"/>
                <w:szCs w:val="20"/>
                <w:shd w:val="clear" w:color="auto" w:fill="FFFFFF"/>
              </w:rPr>
              <w:t>vyjadřování vlastních pocitů z četby pomocí různých prostředků (promluva, kresba, dramatizace, ...)</w:t>
            </w:r>
          </w:p>
        </w:tc>
        <w:tc>
          <w:tcPr>
            <w:tcW w:w="2240" w:type="dxa"/>
            <w:tcBorders>
              <w:top w:val="single" w:sz="4" w:space="0" w:color="auto"/>
              <w:left w:val="single" w:sz="4" w:space="0" w:color="auto"/>
              <w:bottom w:val="single" w:sz="4" w:space="0" w:color="auto"/>
              <w:right w:val="single" w:sz="4" w:space="0" w:color="auto"/>
            </w:tcBorders>
            <w:hideMark/>
          </w:tcPr>
          <w:p w:rsidR="00AE2AB2" w:rsidRPr="0096365E" w:rsidRDefault="00AE2AB2" w:rsidP="00AE2AB2">
            <w:pPr>
              <w:rPr>
                <w:sz w:val="20"/>
                <w:szCs w:val="20"/>
              </w:rPr>
            </w:pPr>
            <w:r w:rsidRPr="00EF28CD">
              <w:rPr>
                <w:b/>
                <w:sz w:val="20"/>
                <w:szCs w:val="20"/>
              </w:rPr>
              <w:t xml:space="preserve">+ </w:t>
            </w:r>
            <w:r>
              <w:rPr>
                <w:b/>
                <w:sz w:val="20"/>
                <w:szCs w:val="20"/>
              </w:rPr>
              <w:t xml:space="preserve">Aj – </w:t>
            </w:r>
            <w:r>
              <w:rPr>
                <w:sz w:val="20"/>
                <w:szCs w:val="20"/>
              </w:rPr>
              <w:t xml:space="preserve">poslechy, </w:t>
            </w:r>
            <w:proofErr w:type="gramStart"/>
            <w:r>
              <w:rPr>
                <w:sz w:val="20"/>
                <w:szCs w:val="20"/>
              </w:rPr>
              <w:t xml:space="preserve">dramatizace,   </w:t>
            </w:r>
            <w:proofErr w:type="gramEnd"/>
            <w:r>
              <w:rPr>
                <w:sz w:val="20"/>
                <w:szCs w:val="20"/>
              </w:rPr>
              <w:t xml:space="preserve">         pantomima</w:t>
            </w:r>
          </w:p>
          <w:p w:rsidR="00AE2AB2" w:rsidRDefault="00AE2AB2" w:rsidP="00AE2AB2">
            <w:pPr>
              <w:rPr>
                <w:sz w:val="20"/>
                <w:szCs w:val="20"/>
              </w:rPr>
            </w:pPr>
            <w:r>
              <w:rPr>
                <w:b/>
                <w:sz w:val="20"/>
                <w:szCs w:val="20"/>
              </w:rPr>
              <w:t xml:space="preserve">  </w:t>
            </w:r>
            <w:r w:rsidRPr="00EF28CD">
              <w:rPr>
                <w:b/>
                <w:sz w:val="20"/>
                <w:szCs w:val="20"/>
              </w:rPr>
              <w:t>Vv, Hv, Tv</w:t>
            </w:r>
            <w:r w:rsidRPr="00EF28CD">
              <w:rPr>
                <w:sz w:val="20"/>
                <w:szCs w:val="20"/>
              </w:rPr>
              <w:t xml:space="preserve"> </w:t>
            </w:r>
            <w:r>
              <w:rPr>
                <w:sz w:val="20"/>
                <w:szCs w:val="20"/>
              </w:rPr>
              <w:br/>
            </w:r>
            <w:r w:rsidRPr="00EF28CD">
              <w:rPr>
                <w:sz w:val="20"/>
                <w:szCs w:val="20"/>
              </w:rPr>
              <w:t>– vyj</w:t>
            </w:r>
            <w:r>
              <w:rPr>
                <w:sz w:val="20"/>
                <w:szCs w:val="20"/>
              </w:rPr>
              <w:t xml:space="preserve">ádření </w:t>
            </w:r>
            <w:r w:rsidRPr="00EF28CD">
              <w:rPr>
                <w:sz w:val="20"/>
                <w:szCs w:val="20"/>
              </w:rPr>
              <w:t>pocitu z</w:t>
            </w:r>
            <w:r>
              <w:rPr>
                <w:sz w:val="20"/>
                <w:szCs w:val="20"/>
              </w:rPr>
              <w:t> </w:t>
            </w:r>
            <w:r w:rsidRPr="00EF28CD">
              <w:rPr>
                <w:sz w:val="20"/>
                <w:szCs w:val="20"/>
              </w:rPr>
              <w:t>poslechu</w:t>
            </w:r>
          </w:p>
          <w:p w:rsidR="00AE2AB2" w:rsidRPr="00B1284C" w:rsidRDefault="00AE2AB2" w:rsidP="00AE2AB2">
            <w:pPr>
              <w:rPr>
                <w:sz w:val="20"/>
                <w:szCs w:val="20"/>
              </w:rPr>
            </w:pPr>
          </w:p>
          <w:p w:rsidR="00AE2AB2" w:rsidRDefault="00AE2AB2" w:rsidP="00AE2AB2">
            <w:pPr>
              <w:rPr>
                <w:sz w:val="20"/>
                <w:szCs w:val="20"/>
              </w:rPr>
            </w:pPr>
            <w:r w:rsidRPr="00EF28CD">
              <w:rPr>
                <w:b/>
                <w:sz w:val="20"/>
                <w:szCs w:val="20"/>
              </w:rPr>
              <w:t>* OSV</w:t>
            </w:r>
            <w:r>
              <w:rPr>
                <w:sz w:val="20"/>
                <w:szCs w:val="20"/>
              </w:rPr>
              <w:t xml:space="preserve"> – osobnostní,</w:t>
            </w:r>
            <w:r w:rsidRPr="00EF28CD">
              <w:rPr>
                <w:sz w:val="20"/>
                <w:szCs w:val="20"/>
              </w:rPr>
              <w:t xml:space="preserve"> </w:t>
            </w:r>
            <w:r>
              <w:rPr>
                <w:sz w:val="20"/>
                <w:szCs w:val="20"/>
              </w:rPr>
              <w:t>sociální a</w:t>
            </w:r>
            <w:r w:rsidRPr="00EF28CD">
              <w:rPr>
                <w:sz w:val="20"/>
                <w:szCs w:val="20"/>
              </w:rPr>
              <w:t xml:space="preserve"> morální</w:t>
            </w:r>
            <w:r>
              <w:rPr>
                <w:sz w:val="20"/>
                <w:szCs w:val="20"/>
              </w:rPr>
              <w:t xml:space="preserve"> r</w:t>
            </w:r>
            <w:r w:rsidRPr="00EF28CD">
              <w:rPr>
                <w:sz w:val="20"/>
                <w:szCs w:val="20"/>
              </w:rPr>
              <w:t>ozvoj</w:t>
            </w:r>
            <w:r>
              <w:rPr>
                <w:sz w:val="20"/>
                <w:szCs w:val="20"/>
              </w:rPr>
              <w:t xml:space="preserve">; hodnoty, </w:t>
            </w:r>
            <w:r>
              <w:rPr>
                <w:sz w:val="20"/>
                <w:szCs w:val="20"/>
              </w:rPr>
              <w:br/>
              <w:t>postoje, praktická etika</w:t>
            </w:r>
          </w:p>
          <w:p w:rsidR="00AE2AB2" w:rsidRDefault="00AE2AB2" w:rsidP="00AE2AB2">
            <w:pPr>
              <w:rPr>
                <w:sz w:val="20"/>
                <w:szCs w:val="20"/>
              </w:rPr>
            </w:pPr>
          </w:p>
          <w:p w:rsidR="00AE2AB2" w:rsidRPr="00EF28CD" w:rsidRDefault="00AE2AB2" w:rsidP="00AE2AB2">
            <w:pPr>
              <w:rPr>
                <w:sz w:val="20"/>
                <w:szCs w:val="20"/>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Rozlišuje vyjadřování v próze a poezii, odlišuje pohádku od ostatních vyprávění.</w:t>
            </w:r>
          </w:p>
          <w:p w:rsidR="00AE2AB2" w:rsidRDefault="00AE2AB2" w:rsidP="00AE2AB2">
            <w:pPr>
              <w:pStyle w:val="Normlnweb"/>
              <w:spacing w:before="0" w:beforeAutospacing="0" w:after="0"/>
              <w:jc w:val="both"/>
              <w:rPr>
                <w:bCs/>
                <w:color w:val="2E2E2E"/>
                <w:sz w:val="20"/>
                <w:szCs w:val="20"/>
                <w:shd w:val="clear" w:color="auto" w:fill="FFFFFF"/>
              </w:rPr>
            </w:pPr>
            <w:r w:rsidRPr="00562BC9">
              <w:rPr>
                <w:sz w:val="20"/>
                <w:szCs w:val="20"/>
              </w:rPr>
              <w:t xml:space="preserve">- </w:t>
            </w:r>
            <w:r w:rsidRPr="00562BC9">
              <w:rPr>
                <w:bCs/>
                <w:color w:val="2E2E2E"/>
                <w:sz w:val="20"/>
                <w:szCs w:val="20"/>
                <w:shd w:val="clear" w:color="auto" w:fill="FFFFFF"/>
              </w:rPr>
              <w:t>rozlišuje v</w:t>
            </w:r>
            <w:r>
              <w:rPr>
                <w:bCs/>
                <w:color w:val="2E2E2E"/>
                <w:sz w:val="20"/>
                <w:szCs w:val="20"/>
                <w:shd w:val="clear" w:color="auto" w:fill="FFFFFF"/>
              </w:rPr>
              <w:t>yjadřování v próze a ve verších</w:t>
            </w:r>
          </w:p>
          <w:p w:rsidR="00AE2AB2" w:rsidRPr="00256CD2" w:rsidRDefault="00AE2AB2" w:rsidP="00AE2AB2">
            <w:pPr>
              <w:rPr>
                <w:b/>
                <w:sz w:val="20"/>
                <w:szCs w:val="20"/>
              </w:rPr>
            </w:pPr>
            <w:r>
              <w:rPr>
                <w:bCs/>
                <w:color w:val="2E2E2E"/>
                <w:sz w:val="20"/>
                <w:szCs w:val="20"/>
                <w:shd w:val="clear" w:color="auto" w:fill="FFFFFF"/>
              </w:rPr>
              <w:t xml:space="preserve">- </w:t>
            </w:r>
            <w:r w:rsidRPr="00562BC9">
              <w:rPr>
                <w:bCs/>
                <w:color w:val="2E2E2E"/>
                <w:sz w:val="20"/>
                <w:szCs w:val="20"/>
                <w:shd w:val="clear" w:color="auto" w:fill="FFFFFF"/>
              </w:rPr>
              <w:t>odlišuje pohádku od ostatních vyprávění</w:t>
            </w:r>
            <w:r w:rsidRPr="00256CD2">
              <w:rPr>
                <w:b/>
                <w:sz w:val="20"/>
                <w:szCs w:val="20"/>
              </w:rPr>
              <w:t xml:space="preserve"> </w:t>
            </w:r>
          </w:p>
        </w:tc>
        <w:tc>
          <w:tcPr>
            <w:tcW w:w="3411" w:type="dxa"/>
            <w:tcBorders>
              <w:top w:val="single" w:sz="4" w:space="0" w:color="auto"/>
              <w:left w:val="single" w:sz="4" w:space="0" w:color="auto"/>
              <w:bottom w:val="single" w:sz="4" w:space="0" w:color="auto"/>
              <w:right w:val="single" w:sz="4" w:space="0" w:color="auto"/>
            </w:tcBorders>
            <w:hideMark/>
          </w:tcPr>
          <w:p w:rsidR="00AE2AB2" w:rsidRPr="00562BC9" w:rsidRDefault="00AE2AB2" w:rsidP="00AE2AB2">
            <w:pPr>
              <w:pStyle w:val="Normlnweb"/>
              <w:spacing w:before="0" w:beforeAutospacing="0" w:after="0"/>
              <w:jc w:val="both"/>
              <w:rPr>
                <w:sz w:val="20"/>
                <w:szCs w:val="20"/>
              </w:rPr>
            </w:pPr>
            <w:r w:rsidRPr="00562BC9">
              <w:rPr>
                <w:sz w:val="20"/>
                <w:szCs w:val="20"/>
              </w:rPr>
              <w:t xml:space="preserve">- </w:t>
            </w:r>
            <w:proofErr w:type="gramStart"/>
            <w:r w:rsidRPr="00562BC9">
              <w:rPr>
                <w:bCs/>
                <w:color w:val="2E2E2E"/>
                <w:sz w:val="20"/>
                <w:szCs w:val="20"/>
                <w:shd w:val="clear" w:color="auto" w:fill="FFFFFF"/>
              </w:rPr>
              <w:t>próza - název</w:t>
            </w:r>
            <w:proofErr w:type="gramEnd"/>
            <w:r w:rsidRPr="00562BC9">
              <w:rPr>
                <w:bCs/>
                <w:color w:val="2E2E2E"/>
                <w:sz w:val="20"/>
                <w:szCs w:val="20"/>
                <w:shd w:val="clear" w:color="auto" w:fill="FFFFFF"/>
              </w:rPr>
              <w:t>, autor, odstavec, děj, postava, pohádka, bajka, příběh, dětská kniha</w:t>
            </w:r>
            <w:r>
              <w:rPr>
                <w:bCs/>
                <w:color w:val="2E2E2E"/>
                <w:sz w:val="20"/>
                <w:szCs w:val="20"/>
                <w:shd w:val="clear" w:color="auto" w:fill="FFFFFF"/>
              </w:rPr>
              <w:t>;</w:t>
            </w:r>
            <w:r>
              <w:rPr>
                <w:bCs/>
                <w:color w:val="2E2E2E"/>
                <w:sz w:val="20"/>
                <w:szCs w:val="20"/>
              </w:rPr>
              <w:t xml:space="preserve"> </w:t>
            </w:r>
            <w:r w:rsidRPr="00562BC9">
              <w:rPr>
                <w:bCs/>
                <w:color w:val="2E2E2E"/>
                <w:sz w:val="20"/>
                <w:szCs w:val="20"/>
                <w:shd w:val="clear" w:color="auto" w:fill="FFFFFF"/>
              </w:rPr>
              <w:t>poezie - říkadlo, báseň, sloka, verš, rým</w:t>
            </w:r>
          </w:p>
          <w:p w:rsidR="00AE2AB2" w:rsidRPr="00562BC9" w:rsidRDefault="00AE2AB2" w:rsidP="00AE2AB2">
            <w:pPr>
              <w:pStyle w:val="Normlnweb"/>
              <w:spacing w:before="0" w:beforeAutospacing="0" w:after="0"/>
              <w:jc w:val="both"/>
              <w:rPr>
                <w:sz w:val="20"/>
                <w:szCs w:val="20"/>
              </w:rPr>
            </w:pPr>
            <w:r w:rsidRPr="00A56A25">
              <w:rPr>
                <w:sz w:val="20"/>
                <w:szCs w:val="20"/>
              </w:rPr>
              <w:t>-</w:t>
            </w:r>
            <w:r>
              <w:rPr>
                <w:sz w:val="20"/>
                <w:szCs w:val="20"/>
              </w:rPr>
              <w:t xml:space="preserve"> dětská literatura, žánr pohádka</w:t>
            </w:r>
          </w:p>
        </w:tc>
        <w:tc>
          <w:tcPr>
            <w:tcW w:w="2240" w:type="dxa"/>
            <w:tcBorders>
              <w:top w:val="single" w:sz="4" w:space="0" w:color="auto"/>
              <w:left w:val="single" w:sz="4" w:space="0" w:color="auto"/>
              <w:bottom w:val="single" w:sz="4" w:space="0" w:color="auto"/>
              <w:right w:val="single" w:sz="4" w:space="0" w:color="auto"/>
            </w:tcBorders>
            <w:hideMark/>
          </w:tcPr>
          <w:p w:rsidR="00AE2AB2" w:rsidRPr="004157C3" w:rsidRDefault="00AE2AB2" w:rsidP="00AE2AB2">
            <w:pPr>
              <w:rPr>
                <w:sz w:val="20"/>
                <w:szCs w:val="20"/>
              </w:rPr>
            </w:pPr>
            <w:r w:rsidRPr="00EF28CD">
              <w:rPr>
                <w:b/>
                <w:sz w:val="20"/>
                <w:szCs w:val="20"/>
              </w:rPr>
              <w:t xml:space="preserve">+ </w:t>
            </w:r>
            <w:r>
              <w:rPr>
                <w:b/>
                <w:sz w:val="20"/>
                <w:szCs w:val="20"/>
              </w:rPr>
              <w:t xml:space="preserve">Aj – </w:t>
            </w:r>
            <w:r w:rsidRPr="004157C3">
              <w:rPr>
                <w:sz w:val="20"/>
                <w:szCs w:val="20"/>
              </w:rPr>
              <w:t xml:space="preserve">říkadla, písničky, </w:t>
            </w:r>
            <w:r>
              <w:rPr>
                <w:sz w:val="20"/>
                <w:szCs w:val="20"/>
              </w:rPr>
              <w:br/>
              <w:t xml:space="preserve">            </w:t>
            </w:r>
            <w:r w:rsidRPr="004157C3">
              <w:rPr>
                <w:sz w:val="20"/>
                <w:szCs w:val="20"/>
              </w:rPr>
              <w:t>nursery rhymes</w:t>
            </w:r>
          </w:p>
          <w:p w:rsidR="00AE2AB2" w:rsidRPr="00EF28CD" w:rsidRDefault="00AE2AB2" w:rsidP="00AE2AB2">
            <w:pPr>
              <w:rPr>
                <w:sz w:val="20"/>
                <w:szCs w:val="20"/>
              </w:rPr>
            </w:pPr>
            <w:r>
              <w:rPr>
                <w:b/>
                <w:sz w:val="20"/>
                <w:szCs w:val="20"/>
              </w:rPr>
              <w:t xml:space="preserve">   </w:t>
            </w:r>
            <w:r w:rsidRPr="00EF28CD">
              <w:rPr>
                <w:b/>
                <w:sz w:val="20"/>
                <w:szCs w:val="20"/>
              </w:rPr>
              <w:t>Vv</w:t>
            </w:r>
            <w:r w:rsidRPr="00EF28CD">
              <w:rPr>
                <w:sz w:val="20"/>
                <w:szCs w:val="20"/>
              </w:rPr>
              <w:t xml:space="preserve"> – ilustrace, ilustrátor</w:t>
            </w:r>
          </w:p>
          <w:p w:rsidR="00AE2AB2" w:rsidRPr="00EF28CD" w:rsidRDefault="00AE2AB2" w:rsidP="00AE2AB2">
            <w:pPr>
              <w:ind w:left="170"/>
              <w:rPr>
                <w:sz w:val="20"/>
                <w:szCs w:val="20"/>
              </w:rPr>
            </w:pPr>
            <w:r w:rsidRPr="00EF28CD">
              <w:rPr>
                <w:b/>
                <w:sz w:val="20"/>
                <w:szCs w:val="20"/>
              </w:rPr>
              <w:t>Pč</w:t>
            </w:r>
            <w:r w:rsidRPr="00EF28CD">
              <w:rPr>
                <w:sz w:val="20"/>
                <w:szCs w:val="20"/>
              </w:rPr>
              <w:t xml:space="preserve"> – výroba loutek</w:t>
            </w:r>
          </w:p>
          <w:p w:rsidR="00AE2AB2" w:rsidRPr="00EF28CD" w:rsidRDefault="00AE2AB2" w:rsidP="00AE2AB2">
            <w:pPr>
              <w:ind w:left="170"/>
              <w:rPr>
                <w:sz w:val="20"/>
                <w:szCs w:val="20"/>
              </w:rPr>
            </w:pPr>
            <w:r w:rsidRPr="00EF28CD">
              <w:rPr>
                <w:b/>
                <w:sz w:val="20"/>
                <w:szCs w:val="20"/>
              </w:rPr>
              <w:t>Prv</w:t>
            </w:r>
            <w:r w:rsidRPr="00EF28CD">
              <w:rPr>
                <w:sz w:val="20"/>
                <w:szCs w:val="20"/>
              </w:rPr>
              <w:t xml:space="preserve"> – zvyky, tradice</w:t>
            </w:r>
          </w:p>
          <w:p w:rsidR="00AE2AB2" w:rsidRPr="004157C3" w:rsidRDefault="00AE2AB2" w:rsidP="00AE2AB2">
            <w:pPr>
              <w:rPr>
                <w:sz w:val="16"/>
                <w:szCs w:val="16"/>
              </w:rPr>
            </w:pPr>
          </w:p>
          <w:p w:rsidR="00AE2AB2" w:rsidRDefault="00AE2AB2" w:rsidP="00AE2AB2">
            <w:pPr>
              <w:rPr>
                <w:sz w:val="20"/>
                <w:szCs w:val="20"/>
              </w:rPr>
            </w:pPr>
            <w:r w:rsidRPr="00EF28CD">
              <w:rPr>
                <w:b/>
                <w:sz w:val="20"/>
                <w:szCs w:val="20"/>
              </w:rPr>
              <w:t>* EGS</w:t>
            </w:r>
            <w:r w:rsidRPr="00EF28CD">
              <w:rPr>
                <w:sz w:val="20"/>
                <w:szCs w:val="20"/>
              </w:rPr>
              <w:t xml:space="preserve"> – lidová </w:t>
            </w:r>
            <w:proofErr w:type="gramStart"/>
            <w:r w:rsidRPr="00EF28CD">
              <w:rPr>
                <w:sz w:val="20"/>
                <w:szCs w:val="20"/>
              </w:rPr>
              <w:t xml:space="preserve">slovesnost, </w:t>
            </w:r>
            <w:r>
              <w:rPr>
                <w:sz w:val="20"/>
                <w:szCs w:val="20"/>
              </w:rPr>
              <w:t xml:space="preserve"> </w:t>
            </w:r>
            <w:r w:rsidRPr="00EF28CD">
              <w:rPr>
                <w:sz w:val="20"/>
                <w:szCs w:val="20"/>
              </w:rPr>
              <w:t>zvyky</w:t>
            </w:r>
            <w:proofErr w:type="gramEnd"/>
            <w:r w:rsidRPr="00EF28CD">
              <w:rPr>
                <w:sz w:val="20"/>
                <w:szCs w:val="20"/>
              </w:rPr>
              <w:t xml:space="preserve"> a tradice</w:t>
            </w:r>
          </w:p>
          <w:p w:rsidR="00AE2AB2" w:rsidRDefault="00AE2AB2" w:rsidP="00AE2AB2">
            <w:pPr>
              <w:rPr>
                <w:sz w:val="20"/>
                <w:szCs w:val="20"/>
              </w:rPr>
            </w:pPr>
          </w:p>
          <w:p w:rsidR="00AE2AB2" w:rsidRDefault="00AE2AB2" w:rsidP="00AE2AB2">
            <w:pPr>
              <w:rPr>
                <w:sz w:val="20"/>
                <w:szCs w:val="20"/>
              </w:rPr>
            </w:pPr>
          </w:p>
          <w:p w:rsidR="00AE2AB2" w:rsidRPr="00EF28CD" w:rsidRDefault="00AE2AB2" w:rsidP="00AE2AB2">
            <w:pPr>
              <w:rPr>
                <w:sz w:val="20"/>
                <w:szCs w:val="20"/>
              </w:rPr>
            </w:pPr>
          </w:p>
        </w:tc>
      </w:tr>
      <w:tr w:rsidR="00AE2AB2" w:rsidRPr="00995407" w:rsidTr="00AE2AB2">
        <w:trPr>
          <w:trHeight w:val="516"/>
        </w:trPr>
        <w:tc>
          <w:tcPr>
            <w:tcW w:w="3411"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256CD2">
              <w:rPr>
                <w:b/>
                <w:sz w:val="20"/>
                <w:szCs w:val="20"/>
              </w:rPr>
              <w:t>Pracuje tvořivě s literárním textem podle pokynů učitele a podle svých schopností.</w:t>
            </w:r>
          </w:p>
          <w:p w:rsidR="00AE2AB2" w:rsidRDefault="00AE2AB2" w:rsidP="00AE2AB2">
            <w:pPr>
              <w:pStyle w:val="Normlnweb"/>
              <w:spacing w:before="0" w:beforeAutospacing="0" w:after="0"/>
              <w:jc w:val="both"/>
              <w:rPr>
                <w:sz w:val="20"/>
                <w:szCs w:val="20"/>
              </w:rPr>
            </w:pPr>
            <w:r>
              <w:rPr>
                <w:sz w:val="20"/>
                <w:szCs w:val="20"/>
              </w:rPr>
              <w:t xml:space="preserve">- </w:t>
            </w:r>
            <w:r w:rsidRPr="00490E7A">
              <w:rPr>
                <w:sz w:val="20"/>
                <w:szCs w:val="20"/>
              </w:rPr>
              <w:t>pracuje tvořivě s literárním textem podle pokynů učitele a podle svých schopností</w:t>
            </w:r>
          </w:p>
          <w:p w:rsidR="00AE2AB2" w:rsidRPr="00256CD2" w:rsidRDefault="00AE2AB2" w:rsidP="00AE2AB2">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AE2AB2" w:rsidRPr="001C51BA" w:rsidRDefault="00AE2AB2" w:rsidP="00AE2AB2">
            <w:pPr>
              <w:pStyle w:val="Normlnweb"/>
              <w:spacing w:before="0" w:beforeAutospacing="0" w:after="0"/>
              <w:jc w:val="both"/>
              <w:rPr>
                <w:sz w:val="20"/>
                <w:szCs w:val="20"/>
              </w:rPr>
            </w:pPr>
            <w:r w:rsidRPr="001C51BA">
              <w:rPr>
                <w:sz w:val="20"/>
                <w:szCs w:val="20"/>
              </w:rPr>
              <w:t>-</w:t>
            </w:r>
            <w:r>
              <w:rPr>
                <w:sz w:val="20"/>
                <w:szCs w:val="20"/>
              </w:rPr>
              <w:t xml:space="preserve"> </w:t>
            </w:r>
            <w:r w:rsidRPr="001C51BA">
              <w:rPr>
                <w:bCs/>
                <w:color w:val="2E2E2E"/>
                <w:sz w:val="20"/>
                <w:szCs w:val="20"/>
                <w:shd w:val="clear" w:color="auto" w:fill="FFFFFF"/>
              </w:rPr>
              <w:t>přednes vhodných literárních textů, volná reprodukce slyšeného nebo přečteného</w:t>
            </w:r>
            <w:r>
              <w:rPr>
                <w:bCs/>
                <w:color w:val="2E2E2E"/>
                <w:sz w:val="20"/>
                <w:szCs w:val="20"/>
                <w:shd w:val="clear" w:color="auto" w:fill="FFFFFF"/>
              </w:rPr>
              <w:t xml:space="preserve"> </w:t>
            </w:r>
            <w:r w:rsidRPr="001C51BA">
              <w:rPr>
                <w:bCs/>
                <w:color w:val="2E2E2E"/>
                <w:sz w:val="20"/>
                <w:szCs w:val="20"/>
                <w:shd w:val="clear" w:color="auto" w:fill="FFFFFF"/>
              </w:rPr>
              <w:t>textu, dramatizace, vlastní tvorba jednoduchých literárních útvarů, dokončení příběhu,</w:t>
            </w:r>
            <w:r>
              <w:rPr>
                <w:bCs/>
                <w:color w:val="2E2E2E"/>
                <w:sz w:val="20"/>
                <w:szCs w:val="20"/>
                <w:shd w:val="clear" w:color="auto" w:fill="FFFFFF"/>
              </w:rPr>
              <w:t xml:space="preserve"> </w:t>
            </w:r>
            <w:r w:rsidRPr="001C51BA">
              <w:rPr>
                <w:bCs/>
                <w:color w:val="2E2E2E"/>
                <w:sz w:val="20"/>
                <w:szCs w:val="20"/>
                <w:shd w:val="clear" w:color="auto" w:fill="FFFFFF"/>
              </w:rPr>
              <w:t>vymýšlení jiné dějové linie, ...</w:t>
            </w:r>
          </w:p>
        </w:tc>
        <w:tc>
          <w:tcPr>
            <w:tcW w:w="2240" w:type="dxa"/>
            <w:tcBorders>
              <w:top w:val="single" w:sz="4" w:space="0" w:color="auto"/>
              <w:left w:val="single" w:sz="4" w:space="0" w:color="auto"/>
              <w:bottom w:val="single" w:sz="4" w:space="0" w:color="auto"/>
              <w:right w:val="single" w:sz="4" w:space="0" w:color="auto"/>
            </w:tcBorders>
            <w:hideMark/>
          </w:tcPr>
          <w:p w:rsidR="00AE2AB2" w:rsidRPr="004157C3" w:rsidRDefault="00AE2AB2" w:rsidP="00AE2AB2">
            <w:pPr>
              <w:pStyle w:val="Normlnweb"/>
              <w:spacing w:before="0" w:beforeAutospacing="0" w:after="0"/>
              <w:rPr>
                <w:sz w:val="20"/>
                <w:szCs w:val="20"/>
              </w:rPr>
            </w:pPr>
            <w:r w:rsidRPr="00EF28CD">
              <w:rPr>
                <w:b/>
                <w:sz w:val="20"/>
                <w:szCs w:val="20"/>
              </w:rPr>
              <w:t>+</w:t>
            </w:r>
            <w:r>
              <w:rPr>
                <w:b/>
                <w:sz w:val="20"/>
                <w:szCs w:val="20"/>
              </w:rPr>
              <w:t xml:space="preserve"> </w:t>
            </w:r>
            <w:r w:rsidRPr="00EF28CD">
              <w:rPr>
                <w:b/>
                <w:sz w:val="20"/>
                <w:szCs w:val="20"/>
              </w:rPr>
              <w:t xml:space="preserve"> </w:t>
            </w:r>
            <w:r>
              <w:rPr>
                <w:b/>
                <w:sz w:val="20"/>
                <w:szCs w:val="20"/>
              </w:rPr>
              <w:t xml:space="preserve">Aj – </w:t>
            </w:r>
            <w:r w:rsidRPr="004157C3">
              <w:rPr>
                <w:sz w:val="20"/>
                <w:szCs w:val="20"/>
              </w:rPr>
              <w:t>dramatizace, pantomima</w:t>
            </w:r>
          </w:p>
          <w:p w:rsidR="00AE2AB2" w:rsidRDefault="00AE2AB2" w:rsidP="00AE2AB2">
            <w:pPr>
              <w:pStyle w:val="Normlnweb"/>
              <w:spacing w:before="0" w:beforeAutospacing="0" w:after="0"/>
              <w:rPr>
                <w:sz w:val="20"/>
                <w:szCs w:val="20"/>
              </w:rPr>
            </w:pPr>
            <w:r>
              <w:rPr>
                <w:b/>
                <w:sz w:val="20"/>
                <w:szCs w:val="20"/>
              </w:rPr>
              <w:t xml:space="preserve">    </w:t>
            </w:r>
            <w:r w:rsidRPr="00EF28CD">
              <w:rPr>
                <w:b/>
                <w:sz w:val="20"/>
                <w:szCs w:val="20"/>
              </w:rPr>
              <w:t xml:space="preserve">Vv </w:t>
            </w:r>
            <w:r w:rsidRPr="00EF28CD">
              <w:rPr>
                <w:sz w:val="20"/>
                <w:szCs w:val="20"/>
              </w:rPr>
              <w:t>– výtvarný doprovod</w:t>
            </w:r>
          </w:p>
          <w:p w:rsidR="00AE2AB2" w:rsidRPr="00EF28CD" w:rsidRDefault="00AE2AB2" w:rsidP="00AE2AB2">
            <w:pPr>
              <w:pStyle w:val="Normlnweb"/>
              <w:spacing w:before="0" w:beforeAutospacing="0" w:after="0"/>
              <w:rPr>
                <w:sz w:val="20"/>
                <w:szCs w:val="20"/>
              </w:rPr>
            </w:pPr>
            <w:r w:rsidRPr="00EF28CD">
              <w:rPr>
                <w:b/>
                <w:sz w:val="20"/>
                <w:szCs w:val="20"/>
              </w:rPr>
              <w:t>* OSV</w:t>
            </w:r>
            <w:r w:rsidRPr="00EF28CD">
              <w:rPr>
                <w:sz w:val="20"/>
                <w:szCs w:val="20"/>
              </w:rPr>
              <w:t xml:space="preserve"> – komunikace, kreativita</w:t>
            </w:r>
          </w:p>
          <w:p w:rsidR="00AE2AB2" w:rsidRDefault="00AE2AB2" w:rsidP="00AE2AB2">
            <w:pPr>
              <w:pStyle w:val="Normlnweb"/>
              <w:spacing w:before="0" w:beforeAutospacing="0" w:after="0"/>
              <w:ind w:left="170"/>
              <w:rPr>
                <w:sz w:val="20"/>
                <w:szCs w:val="20"/>
              </w:rPr>
            </w:pPr>
            <w:r w:rsidRPr="00EF28CD">
              <w:rPr>
                <w:b/>
                <w:sz w:val="20"/>
                <w:szCs w:val="20"/>
              </w:rPr>
              <w:t>MED</w:t>
            </w:r>
            <w:r w:rsidRPr="00EF28CD">
              <w:rPr>
                <w:sz w:val="20"/>
                <w:szCs w:val="20"/>
              </w:rPr>
              <w:t xml:space="preserve"> – film, televize </w:t>
            </w:r>
          </w:p>
          <w:p w:rsidR="00AE2AB2" w:rsidRPr="00ED7210" w:rsidRDefault="00AE2AB2" w:rsidP="00AE2AB2"/>
        </w:tc>
      </w:tr>
    </w:tbl>
    <w:p w:rsidR="00AE2AB2" w:rsidRDefault="00AE2AB2" w:rsidP="00AE2AB2">
      <w:pPr>
        <w:tabs>
          <w:tab w:val="left" w:pos="360"/>
        </w:tabs>
        <w:rPr>
          <w:sz w:val="20"/>
          <w:szCs w:val="20"/>
        </w:rPr>
      </w:pPr>
    </w:p>
    <w:p w:rsidR="00AE2AB2" w:rsidRPr="00995407" w:rsidRDefault="00AE2AB2" w:rsidP="00AE2AB2">
      <w:pPr>
        <w:tabs>
          <w:tab w:val="left" w:pos="360"/>
        </w:tabs>
        <w:rPr>
          <w:sz w:val="20"/>
          <w:szCs w:val="20"/>
        </w:rPr>
      </w:pPr>
    </w:p>
    <w:p w:rsidR="007719DB" w:rsidRDefault="007719DB" w:rsidP="00AE2AB2">
      <w:pPr>
        <w:tabs>
          <w:tab w:val="left" w:pos="360"/>
        </w:tabs>
        <w:rPr>
          <w:b/>
        </w:rPr>
      </w:pPr>
    </w:p>
    <w:p w:rsidR="007719DB" w:rsidRDefault="007719DB" w:rsidP="00AE2AB2">
      <w:pPr>
        <w:tabs>
          <w:tab w:val="left" w:pos="360"/>
        </w:tabs>
        <w:rPr>
          <w:b/>
        </w:rPr>
      </w:pPr>
    </w:p>
    <w:p w:rsidR="007719DB" w:rsidRDefault="007719DB" w:rsidP="00AE2AB2">
      <w:pPr>
        <w:tabs>
          <w:tab w:val="left" w:pos="360"/>
        </w:tabs>
        <w:rPr>
          <w:b/>
        </w:rPr>
      </w:pPr>
    </w:p>
    <w:p w:rsidR="007719DB" w:rsidRDefault="007719DB" w:rsidP="00AE2AB2">
      <w:pPr>
        <w:tabs>
          <w:tab w:val="left" w:pos="360"/>
        </w:tabs>
        <w:rPr>
          <w:b/>
        </w:rPr>
      </w:pPr>
    </w:p>
    <w:p w:rsidR="007719DB" w:rsidRDefault="007719DB" w:rsidP="00AE2AB2">
      <w:pPr>
        <w:tabs>
          <w:tab w:val="left" w:pos="360"/>
        </w:tabs>
        <w:rPr>
          <w:b/>
        </w:rPr>
      </w:pPr>
    </w:p>
    <w:p w:rsidR="00AE2AB2" w:rsidRPr="00995407" w:rsidRDefault="00AE2AB2" w:rsidP="00AE2AB2">
      <w:pPr>
        <w:tabs>
          <w:tab w:val="left" w:pos="360"/>
        </w:tabs>
        <w:rPr>
          <w:b/>
        </w:rPr>
      </w:pPr>
      <w:r w:rsidRPr="00995407">
        <w:rPr>
          <w:b/>
        </w:rPr>
        <w:t>Český jazyk a literatura</w:t>
      </w:r>
      <w:r>
        <w:rPr>
          <w:b/>
        </w:rPr>
        <w:t xml:space="preserve"> - </w:t>
      </w:r>
      <w:r w:rsidRPr="00995407">
        <w:rPr>
          <w:b/>
        </w:rPr>
        <w:t xml:space="preserve">4. ročník </w:t>
      </w:r>
    </w:p>
    <w:p w:rsidR="00AE2AB2" w:rsidRPr="00995407" w:rsidRDefault="00AE2AB2" w:rsidP="00AE2AB2">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3409"/>
        <w:gridCol w:w="2240"/>
      </w:tblGrid>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vAlign w:val="center"/>
            <w:hideMark/>
          </w:tcPr>
          <w:p w:rsidR="00AE2AB2" w:rsidRPr="00995407" w:rsidRDefault="00AE2AB2" w:rsidP="00AE2AB2">
            <w:pPr>
              <w:tabs>
                <w:tab w:val="left" w:pos="360"/>
              </w:tabs>
            </w:pPr>
            <w:r w:rsidRPr="00F43ED4">
              <w:rPr>
                <w:b/>
              </w:rPr>
              <w:t>Očekávané výstupy</w:t>
            </w:r>
            <w:r w:rsidRPr="00971E95">
              <w:rPr>
                <w:b/>
              </w:rPr>
              <w:t xml:space="preserve"> RVP</w:t>
            </w:r>
            <w:r>
              <w:t>/ ŠVP:</w:t>
            </w:r>
          </w:p>
          <w:p w:rsidR="00AE2AB2" w:rsidRPr="00F43ED4" w:rsidRDefault="00AE2AB2" w:rsidP="00AE2AB2">
            <w:pPr>
              <w:tabs>
                <w:tab w:val="left" w:pos="360"/>
              </w:tabs>
              <w:rPr>
                <w:b/>
                <w:sz w:val="20"/>
                <w:szCs w:val="20"/>
              </w:rPr>
            </w:pPr>
            <w:r w:rsidRPr="00F43ED4">
              <w:rPr>
                <w:b/>
                <w:sz w:val="20"/>
                <w:szCs w:val="20"/>
              </w:rPr>
              <w:t>Žák:</w:t>
            </w:r>
          </w:p>
        </w:tc>
        <w:tc>
          <w:tcPr>
            <w:tcW w:w="3409" w:type="dxa"/>
            <w:tcBorders>
              <w:top w:val="single" w:sz="4" w:space="0" w:color="auto"/>
              <w:left w:val="single" w:sz="4" w:space="0" w:color="auto"/>
              <w:bottom w:val="single" w:sz="4" w:space="0" w:color="auto"/>
              <w:right w:val="single" w:sz="4" w:space="0" w:color="auto"/>
            </w:tcBorders>
            <w:vAlign w:val="center"/>
          </w:tcPr>
          <w:p w:rsidR="00AE2AB2" w:rsidRPr="00F43ED4" w:rsidRDefault="00AE2AB2" w:rsidP="00AE2AB2">
            <w:pPr>
              <w:tabs>
                <w:tab w:val="left" w:pos="360"/>
              </w:tabs>
              <w:rPr>
                <w:b/>
              </w:rPr>
            </w:pPr>
            <w:r w:rsidRPr="00F43ED4">
              <w:rPr>
                <w:b/>
              </w:rPr>
              <w:t>Učivo:</w:t>
            </w:r>
          </w:p>
          <w:p w:rsidR="00AE2AB2" w:rsidRPr="00F43ED4" w:rsidRDefault="00AE2AB2" w:rsidP="00AE2AB2">
            <w:pPr>
              <w:tabs>
                <w:tab w:val="left" w:pos="360"/>
              </w:tabs>
              <w:rPr>
                <w:b/>
              </w:rPr>
            </w:pPr>
          </w:p>
        </w:tc>
        <w:tc>
          <w:tcPr>
            <w:tcW w:w="2240" w:type="dxa"/>
            <w:tcBorders>
              <w:top w:val="single" w:sz="4" w:space="0" w:color="auto"/>
              <w:left w:val="single" w:sz="4" w:space="0" w:color="auto"/>
              <w:bottom w:val="single" w:sz="4" w:space="0" w:color="auto"/>
              <w:right w:val="single" w:sz="4" w:space="0" w:color="auto"/>
            </w:tcBorders>
            <w:vAlign w:val="center"/>
          </w:tcPr>
          <w:p w:rsidR="00AE2AB2" w:rsidRPr="00F43ED4" w:rsidRDefault="00AE2AB2" w:rsidP="00AE2AB2">
            <w:pPr>
              <w:tabs>
                <w:tab w:val="left" w:pos="360"/>
              </w:tabs>
              <w:rPr>
                <w:b/>
              </w:rPr>
            </w:pPr>
            <w:r w:rsidRPr="00F43ED4">
              <w:rPr>
                <w:b/>
              </w:rPr>
              <w:t>Možné přesahy do dalších předmětů a průřezová témata:</w:t>
            </w:r>
          </w:p>
          <w:p w:rsidR="00AE2AB2" w:rsidRPr="00F43ED4" w:rsidRDefault="00AE2AB2" w:rsidP="00AE2AB2">
            <w:pPr>
              <w:tabs>
                <w:tab w:val="left" w:pos="360"/>
              </w:tabs>
              <w:rPr>
                <w:b/>
              </w:rPr>
            </w:pP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Č</w:t>
            </w:r>
            <w:r w:rsidRPr="00804465">
              <w:rPr>
                <w:b/>
                <w:sz w:val="20"/>
                <w:szCs w:val="20"/>
              </w:rPr>
              <w:t>te s porozuměním přiměřeně náročné texty potichu i nahlas</w:t>
            </w:r>
            <w:r>
              <w:rPr>
                <w:b/>
                <w:sz w:val="20"/>
                <w:szCs w:val="20"/>
              </w:rPr>
              <w:t>.</w:t>
            </w:r>
          </w:p>
          <w:p w:rsidR="00AE2AB2" w:rsidRDefault="00AE2AB2" w:rsidP="00AE2AB2">
            <w:pPr>
              <w:pStyle w:val="Normlnweb"/>
              <w:spacing w:before="0" w:beforeAutospacing="0" w:after="0"/>
              <w:jc w:val="both"/>
              <w:rPr>
                <w:bCs/>
                <w:color w:val="2E2E2E"/>
                <w:sz w:val="20"/>
                <w:szCs w:val="20"/>
                <w:shd w:val="clear" w:color="auto" w:fill="FFFFFF"/>
              </w:rPr>
            </w:pPr>
            <w:r w:rsidRPr="00DB6618">
              <w:rPr>
                <w:sz w:val="20"/>
                <w:szCs w:val="20"/>
              </w:rPr>
              <w:t xml:space="preserve">- </w:t>
            </w:r>
            <w:r w:rsidRPr="00DB6618">
              <w:rPr>
                <w:bCs/>
                <w:color w:val="2E2E2E"/>
                <w:sz w:val="20"/>
                <w:szCs w:val="20"/>
                <w:shd w:val="clear" w:color="auto" w:fill="FFFFFF"/>
              </w:rPr>
              <w:t>čte potichu i nahlas s náležitým tempem, přízvukem a intonací texty přiměřeného</w:t>
            </w:r>
            <w:r>
              <w:rPr>
                <w:bCs/>
                <w:color w:val="2E2E2E"/>
                <w:sz w:val="20"/>
                <w:szCs w:val="20"/>
                <w:shd w:val="clear" w:color="auto" w:fill="FFFFFF"/>
              </w:rPr>
              <w:t xml:space="preserve"> r</w:t>
            </w:r>
            <w:r w:rsidRPr="00DB6618">
              <w:rPr>
                <w:bCs/>
                <w:color w:val="2E2E2E"/>
                <w:sz w:val="20"/>
                <w:szCs w:val="20"/>
                <w:shd w:val="clear" w:color="auto" w:fill="FFFFFF"/>
              </w:rPr>
              <w:t>ozsahu a náročnosti, rozumí přečtenému</w:t>
            </w:r>
          </w:p>
          <w:p w:rsidR="00AE2AB2" w:rsidRDefault="00AE2AB2" w:rsidP="00AE2AB2">
            <w:pPr>
              <w:rPr>
                <w:b/>
                <w:sz w:val="20"/>
                <w:szCs w:val="20"/>
              </w:rPr>
            </w:pPr>
          </w:p>
          <w:p w:rsidR="00AE2AB2" w:rsidRPr="00804465" w:rsidRDefault="00AE2AB2" w:rsidP="00AE2AB2">
            <w:pPr>
              <w:rPr>
                <w:b/>
                <w:sz w:val="20"/>
                <w:szCs w:val="20"/>
              </w:rPr>
            </w:pPr>
          </w:p>
        </w:tc>
        <w:tc>
          <w:tcPr>
            <w:tcW w:w="3409" w:type="dxa"/>
            <w:tcBorders>
              <w:top w:val="single" w:sz="4" w:space="0" w:color="auto"/>
              <w:left w:val="single" w:sz="4" w:space="0" w:color="auto"/>
              <w:bottom w:val="single" w:sz="4" w:space="0" w:color="auto"/>
              <w:right w:val="single" w:sz="4" w:space="0" w:color="auto"/>
            </w:tcBorders>
            <w:hideMark/>
          </w:tcPr>
          <w:p w:rsidR="00AE2AB2" w:rsidRPr="00DB6618" w:rsidRDefault="00AE2AB2" w:rsidP="00AE2AB2">
            <w:pPr>
              <w:pStyle w:val="Normlnweb"/>
              <w:spacing w:before="0" w:beforeAutospacing="0" w:after="0"/>
              <w:jc w:val="both"/>
              <w:rPr>
                <w:sz w:val="20"/>
                <w:szCs w:val="20"/>
              </w:rPr>
            </w:pPr>
            <w:r w:rsidRPr="00DB6618">
              <w:rPr>
                <w:sz w:val="20"/>
                <w:szCs w:val="20"/>
              </w:rPr>
              <w:t xml:space="preserve">- </w:t>
            </w:r>
            <w:r w:rsidRPr="00DB6618">
              <w:rPr>
                <w:bCs/>
                <w:color w:val="2E2E2E"/>
                <w:sz w:val="20"/>
                <w:szCs w:val="20"/>
                <w:shd w:val="clear" w:color="auto" w:fill="FFFFFF"/>
              </w:rPr>
              <w:t xml:space="preserve">plynulé čtení s porozuměním; tempo, </w:t>
            </w:r>
            <w:r>
              <w:rPr>
                <w:bCs/>
                <w:color w:val="2E2E2E"/>
                <w:sz w:val="20"/>
                <w:szCs w:val="20"/>
                <w:shd w:val="clear" w:color="auto" w:fill="FFFFFF"/>
              </w:rPr>
              <w:br/>
              <w:t xml:space="preserve">    </w:t>
            </w:r>
            <w:r w:rsidRPr="00DB6618">
              <w:rPr>
                <w:bCs/>
                <w:color w:val="2E2E2E"/>
                <w:sz w:val="20"/>
                <w:szCs w:val="20"/>
                <w:shd w:val="clear" w:color="auto" w:fill="FFFFFF"/>
              </w:rPr>
              <w:t>pauzy a správná intonace při čtení</w:t>
            </w:r>
          </w:p>
          <w:p w:rsidR="00AE2AB2" w:rsidRPr="00DB6618"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rPr>
                <w:b/>
                <w:sz w:val="20"/>
                <w:szCs w:val="20"/>
              </w:rPr>
            </w:pPr>
            <w:r w:rsidRPr="00C0357E">
              <w:rPr>
                <w:b/>
                <w:sz w:val="20"/>
                <w:szCs w:val="20"/>
              </w:rPr>
              <w:t>+  všechny předměty</w:t>
            </w:r>
          </w:p>
          <w:p w:rsidR="00AE2AB2" w:rsidRPr="00C0357E" w:rsidRDefault="00AE2AB2" w:rsidP="00AE2AB2">
            <w:pPr>
              <w:rPr>
                <w:b/>
                <w:sz w:val="20"/>
                <w:szCs w:val="20"/>
              </w:rPr>
            </w:pPr>
          </w:p>
          <w:p w:rsidR="00AE2AB2" w:rsidRPr="00995407" w:rsidRDefault="00AE2AB2" w:rsidP="00AE2AB2">
            <w:pPr>
              <w:tabs>
                <w:tab w:val="left" w:pos="126"/>
              </w:tabs>
              <w:rPr>
                <w:sz w:val="20"/>
                <w:szCs w:val="20"/>
              </w:rPr>
            </w:pPr>
            <w:r w:rsidRPr="00CA38B0">
              <w:rPr>
                <w:b/>
                <w:sz w:val="20"/>
                <w:szCs w:val="20"/>
              </w:rPr>
              <w:t>* MED</w:t>
            </w:r>
            <w:r w:rsidRPr="00CA38B0">
              <w:rPr>
                <w:sz w:val="20"/>
                <w:szCs w:val="20"/>
              </w:rPr>
              <w:t xml:space="preserve"> – kritické čtení</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R</w:t>
            </w:r>
            <w:r w:rsidRPr="00E63D8C">
              <w:rPr>
                <w:b/>
                <w:sz w:val="20"/>
                <w:szCs w:val="20"/>
              </w:rPr>
              <w:t>ozlišuje podstatné a okrajové informace v textu vhodném pro daný věk, podstatné informace zaznamenává</w:t>
            </w:r>
            <w:r>
              <w:rPr>
                <w:b/>
                <w:sz w:val="20"/>
                <w:szCs w:val="20"/>
              </w:rPr>
              <w:t>.</w:t>
            </w:r>
          </w:p>
          <w:p w:rsidR="00AE2AB2" w:rsidRDefault="00AE2AB2" w:rsidP="00AE2AB2">
            <w:pPr>
              <w:pStyle w:val="Normlnweb"/>
              <w:spacing w:before="0" w:beforeAutospacing="0" w:after="0"/>
              <w:jc w:val="both"/>
              <w:rPr>
                <w:sz w:val="20"/>
                <w:szCs w:val="20"/>
              </w:rPr>
            </w:pPr>
            <w:r w:rsidRPr="00DB6618">
              <w:rPr>
                <w:sz w:val="20"/>
                <w:szCs w:val="20"/>
              </w:rPr>
              <w:t xml:space="preserve">- z přečteného textu si zapamatuje podstatné   informace </w:t>
            </w:r>
          </w:p>
          <w:p w:rsidR="00AE2AB2" w:rsidRPr="00DB6618" w:rsidRDefault="00AE2AB2" w:rsidP="00AE2AB2">
            <w:pPr>
              <w:pStyle w:val="Normlnweb"/>
              <w:spacing w:before="0" w:beforeAutospacing="0" w:after="0"/>
              <w:jc w:val="both"/>
              <w:rPr>
                <w:sz w:val="20"/>
                <w:szCs w:val="20"/>
              </w:rPr>
            </w:pPr>
            <w:r w:rsidRPr="00DB6618">
              <w:rPr>
                <w:sz w:val="20"/>
                <w:szCs w:val="20"/>
              </w:rPr>
              <w:t xml:space="preserve">- </w:t>
            </w:r>
            <w:r w:rsidRPr="00DB6618">
              <w:rPr>
                <w:bCs/>
                <w:color w:val="2E2E2E"/>
                <w:sz w:val="20"/>
                <w:szCs w:val="20"/>
                <w:shd w:val="clear" w:color="auto" w:fill="FFFFFF"/>
              </w:rPr>
              <w:t xml:space="preserve">vyhledává klíčová slova, stručně vypíše </w:t>
            </w:r>
            <w:r>
              <w:rPr>
                <w:bCs/>
                <w:color w:val="2E2E2E"/>
                <w:sz w:val="20"/>
                <w:szCs w:val="20"/>
                <w:shd w:val="clear" w:color="auto" w:fill="FFFFFF"/>
              </w:rPr>
              <w:t xml:space="preserve">  </w:t>
            </w:r>
            <w:r w:rsidRPr="00DB6618">
              <w:rPr>
                <w:bCs/>
                <w:color w:val="2E2E2E"/>
                <w:sz w:val="20"/>
                <w:szCs w:val="20"/>
                <w:shd w:val="clear" w:color="auto" w:fill="FFFFFF"/>
              </w:rPr>
              <w:t>z textu podstatné informace</w:t>
            </w:r>
          </w:p>
          <w:p w:rsidR="00AE2AB2" w:rsidRPr="00E63D8C" w:rsidRDefault="00AE2AB2" w:rsidP="00AE2AB2">
            <w:pPr>
              <w:rPr>
                <w:b/>
                <w:sz w:val="20"/>
                <w:szCs w:val="20"/>
              </w:rPr>
            </w:pPr>
            <w:r w:rsidRPr="00DB6618">
              <w:rPr>
                <w:sz w:val="20"/>
                <w:szCs w:val="20"/>
              </w:rPr>
              <w:t xml:space="preserve">- </w:t>
            </w:r>
            <w:r w:rsidRPr="00DB6618">
              <w:rPr>
                <w:bCs/>
                <w:color w:val="2E2E2E"/>
                <w:sz w:val="20"/>
                <w:szCs w:val="20"/>
                <w:shd w:val="clear" w:color="auto" w:fill="FFFFFF"/>
              </w:rPr>
              <w:t>pracuje se slovníky a encyklopediemi</w:t>
            </w:r>
          </w:p>
        </w:tc>
        <w:tc>
          <w:tcPr>
            <w:tcW w:w="3409" w:type="dxa"/>
            <w:tcBorders>
              <w:top w:val="single" w:sz="4" w:space="0" w:color="auto"/>
              <w:left w:val="single" w:sz="4" w:space="0" w:color="auto"/>
              <w:bottom w:val="single" w:sz="4" w:space="0" w:color="auto"/>
              <w:right w:val="single" w:sz="4" w:space="0" w:color="auto"/>
            </w:tcBorders>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znalost orientačních prvků v textu (klíčová slova), pozorné, přiměřeně rychlé čtení</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věcné čtení (hledání informací)</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kritické čtení (hodnocení)</w:t>
            </w:r>
          </w:p>
          <w:p w:rsidR="00AE2AB2"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prožitkové čtení</w:t>
            </w:r>
          </w:p>
          <w:p w:rsidR="00AE2AB2" w:rsidRPr="00DB6618" w:rsidRDefault="00AE2AB2" w:rsidP="00AE2AB2">
            <w:pPr>
              <w:pStyle w:val="Normlnweb"/>
              <w:spacing w:before="0" w:beforeAutospacing="0" w:after="0"/>
              <w:jc w:val="both"/>
              <w:rPr>
                <w:bCs/>
                <w:color w:val="2E2E2E"/>
                <w:sz w:val="20"/>
                <w:szCs w:val="20"/>
                <w:shd w:val="clear" w:color="auto" w:fill="FFFFFF"/>
              </w:rPr>
            </w:pPr>
            <w:r w:rsidRPr="00DB6618">
              <w:rPr>
                <w:sz w:val="20"/>
                <w:szCs w:val="20"/>
              </w:rPr>
              <w:t xml:space="preserve">- </w:t>
            </w:r>
            <w:r w:rsidRPr="00DB6618">
              <w:rPr>
                <w:bCs/>
                <w:color w:val="2E2E2E"/>
                <w:sz w:val="20"/>
                <w:szCs w:val="20"/>
                <w:shd w:val="clear" w:color="auto" w:fill="FFFFFF"/>
              </w:rPr>
              <w:t xml:space="preserve">pozorné čtení s porozuměním, volná </w:t>
            </w:r>
            <w:r>
              <w:rPr>
                <w:bCs/>
                <w:color w:val="2E2E2E"/>
                <w:sz w:val="20"/>
                <w:szCs w:val="20"/>
                <w:shd w:val="clear" w:color="auto" w:fill="FFFFFF"/>
              </w:rPr>
              <w:br/>
              <w:t xml:space="preserve">    </w:t>
            </w:r>
            <w:r w:rsidRPr="00DB6618">
              <w:rPr>
                <w:bCs/>
                <w:color w:val="2E2E2E"/>
                <w:sz w:val="20"/>
                <w:szCs w:val="20"/>
                <w:shd w:val="clear" w:color="auto" w:fill="FFFFFF"/>
              </w:rPr>
              <w:t>reprodukce důležitých částí textu</w:t>
            </w:r>
          </w:p>
          <w:p w:rsidR="00AE2AB2" w:rsidRDefault="00AE2AB2" w:rsidP="00AE2AB2">
            <w:pPr>
              <w:pStyle w:val="Normlnweb"/>
              <w:spacing w:before="0" w:beforeAutospacing="0" w:after="0"/>
              <w:jc w:val="both"/>
              <w:rPr>
                <w:bCs/>
                <w:color w:val="2E2E2E"/>
                <w:sz w:val="20"/>
                <w:szCs w:val="20"/>
                <w:shd w:val="clear" w:color="auto" w:fill="FFFFFF"/>
              </w:rPr>
            </w:pPr>
            <w:r w:rsidRPr="00DB6618">
              <w:rPr>
                <w:bCs/>
                <w:color w:val="2E2E2E"/>
                <w:sz w:val="20"/>
                <w:szCs w:val="20"/>
                <w:shd w:val="clear" w:color="auto" w:fill="FFFFFF"/>
              </w:rPr>
              <w:t>-</w:t>
            </w:r>
            <w:r>
              <w:rPr>
                <w:bCs/>
                <w:color w:val="2E2E2E"/>
                <w:sz w:val="20"/>
                <w:szCs w:val="20"/>
                <w:shd w:val="clear" w:color="auto" w:fill="FFFFFF"/>
              </w:rPr>
              <w:t xml:space="preserve"> </w:t>
            </w:r>
            <w:r w:rsidRPr="00DB6618">
              <w:rPr>
                <w:bCs/>
                <w:color w:val="2E2E2E"/>
                <w:sz w:val="20"/>
                <w:szCs w:val="20"/>
                <w:shd w:val="clear" w:color="auto" w:fill="FFFFFF"/>
              </w:rPr>
              <w:t xml:space="preserve">čtení vyhledávací, věcné čtení, klíčová </w:t>
            </w:r>
            <w:r>
              <w:rPr>
                <w:bCs/>
                <w:color w:val="2E2E2E"/>
                <w:sz w:val="20"/>
                <w:szCs w:val="20"/>
                <w:shd w:val="clear" w:color="auto" w:fill="FFFFFF"/>
              </w:rPr>
              <w:br/>
              <w:t xml:space="preserve">   </w:t>
            </w:r>
            <w:r w:rsidRPr="00DB6618">
              <w:rPr>
                <w:bCs/>
                <w:color w:val="2E2E2E"/>
                <w:sz w:val="20"/>
                <w:szCs w:val="20"/>
                <w:shd w:val="clear" w:color="auto" w:fill="FFFFFF"/>
              </w:rPr>
              <w:t>slova, zápis poznámek</w:t>
            </w:r>
          </w:p>
          <w:p w:rsidR="00AE2AB2" w:rsidRPr="00995407" w:rsidRDefault="00AE2AB2" w:rsidP="00AE2AB2">
            <w:pPr>
              <w:pStyle w:val="Normlnweb"/>
              <w:spacing w:before="0" w:beforeAutospacing="0" w:after="0"/>
              <w:jc w:val="both"/>
              <w:rPr>
                <w:sz w:val="20"/>
                <w:szCs w:val="20"/>
              </w:rPr>
            </w:pPr>
            <w:r>
              <w:rPr>
                <w:bCs/>
                <w:color w:val="2E2E2E"/>
                <w:sz w:val="20"/>
                <w:szCs w:val="20"/>
                <w:shd w:val="clear" w:color="auto" w:fill="FFFFFF"/>
              </w:rPr>
              <w:t xml:space="preserve">- </w:t>
            </w:r>
            <w:r w:rsidRPr="00DB6618">
              <w:rPr>
                <w:bCs/>
                <w:color w:val="2E2E2E"/>
                <w:sz w:val="20"/>
                <w:szCs w:val="20"/>
                <w:shd w:val="clear" w:color="auto" w:fill="FFFFFF"/>
              </w:rPr>
              <w:t>práce se slovníky a encyklopediemi</w:t>
            </w:r>
          </w:p>
          <w:p w:rsidR="00AE2AB2" w:rsidRPr="00995407" w:rsidRDefault="00AE2AB2" w:rsidP="00AE2AB2">
            <w:pPr>
              <w:tabs>
                <w:tab w:val="left" w:pos="126"/>
              </w:tabs>
              <w:rPr>
                <w:sz w:val="20"/>
                <w:szCs w:val="20"/>
              </w:rPr>
            </w:pPr>
          </w:p>
          <w:p w:rsidR="00AE2AB2" w:rsidRPr="00995407" w:rsidRDefault="00AE2AB2" w:rsidP="00AE2AB2">
            <w:pPr>
              <w:tabs>
                <w:tab w:val="left" w:pos="126"/>
              </w:tabs>
              <w:rPr>
                <w:sz w:val="20"/>
                <w:szCs w:val="20"/>
              </w:rPr>
            </w:pPr>
          </w:p>
        </w:tc>
        <w:tc>
          <w:tcPr>
            <w:tcW w:w="2240" w:type="dxa"/>
            <w:tcBorders>
              <w:top w:val="single" w:sz="4" w:space="0" w:color="auto"/>
              <w:left w:val="single" w:sz="4" w:space="0" w:color="auto"/>
              <w:bottom w:val="single" w:sz="4" w:space="0" w:color="auto"/>
              <w:right w:val="single" w:sz="4" w:space="0" w:color="auto"/>
            </w:tcBorders>
            <w:hideMark/>
          </w:tcPr>
          <w:p w:rsidR="00AE2AB2" w:rsidRPr="00C0357E" w:rsidRDefault="00AE2AB2" w:rsidP="00AE2AB2">
            <w:pPr>
              <w:rPr>
                <w:b/>
                <w:sz w:val="20"/>
                <w:szCs w:val="20"/>
              </w:rPr>
            </w:pPr>
            <w:r>
              <w:rPr>
                <w:b/>
                <w:sz w:val="20"/>
                <w:szCs w:val="20"/>
              </w:rPr>
              <w:t xml:space="preserve">+ </w:t>
            </w:r>
            <w:r w:rsidRPr="00C0357E">
              <w:rPr>
                <w:b/>
                <w:sz w:val="20"/>
                <w:szCs w:val="20"/>
              </w:rPr>
              <w:t>všechny předměty</w:t>
            </w:r>
          </w:p>
          <w:p w:rsidR="00AE2AB2" w:rsidRPr="00CA38B0" w:rsidRDefault="00AE2AB2" w:rsidP="00AE2AB2">
            <w:pPr>
              <w:rPr>
                <w:sz w:val="16"/>
                <w:szCs w:val="16"/>
              </w:rPr>
            </w:pPr>
          </w:p>
          <w:p w:rsidR="00AE2AB2" w:rsidRPr="00CA38B0" w:rsidRDefault="00AE2AB2" w:rsidP="00AE2AB2">
            <w:pPr>
              <w:rPr>
                <w:sz w:val="20"/>
                <w:szCs w:val="20"/>
              </w:rPr>
            </w:pPr>
            <w:r w:rsidRPr="00CA38B0">
              <w:rPr>
                <w:b/>
                <w:sz w:val="20"/>
                <w:szCs w:val="20"/>
              </w:rPr>
              <w:t>* OSV</w:t>
            </w:r>
            <w:r w:rsidRPr="00CA38B0">
              <w:rPr>
                <w:sz w:val="20"/>
                <w:szCs w:val="20"/>
              </w:rPr>
              <w:t xml:space="preserve"> – rozvoj schopnosti poznávání</w:t>
            </w:r>
          </w:p>
          <w:p w:rsidR="00AE2AB2" w:rsidRPr="00995407" w:rsidRDefault="00AE2AB2" w:rsidP="00AE2AB2">
            <w:pPr>
              <w:tabs>
                <w:tab w:val="left" w:pos="126"/>
              </w:tabs>
              <w:ind w:left="125"/>
              <w:rPr>
                <w:sz w:val="20"/>
                <w:szCs w:val="20"/>
              </w:rPr>
            </w:pPr>
            <w:r w:rsidRPr="00CA38B0">
              <w:rPr>
                <w:b/>
                <w:sz w:val="20"/>
                <w:szCs w:val="20"/>
              </w:rPr>
              <w:t>ENV</w:t>
            </w:r>
            <w:r w:rsidRPr="00CA38B0">
              <w:rPr>
                <w:sz w:val="20"/>
                <w:szCs w:val="20"/>
              </w:rPr>
              <w:t xml:space="preserve"> </w:t>
            </w:r>
            <w:r>
              <w:rPr>
                <w:sz w:val="20"/>
                <w:szCs w:val="20"/>
              </w:rPr>
              <w:t>–</w:t>
            </w:r>
            <w:r w:rsidRPr="00CA38B0">
              <w:rPr>
                <w:sz w:val="20"/>
                <w:szCs w:val="20"/>
              </w:rPr>
              <w:t xml:space="preserve"> ekosystémy</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P</w:t>
            </w:r>
            <w:r w:rsidRPr="00E63D8C">
              <w:rPr>
                <w:b/>
                <w:sz w:val="20"/>
                <w:szCs w:val="20"/>
              </w:rPr>
              <w:t>osuzuje úplnost či neúplnost jednoduchého sdělení</w:t>
            </w:r>
            <w:r>
              <w:rPr>
                <w:b/>
                <w:sz w:val="20"/>
                <w:szCs w:val="20"/>
              </w:rPr>
              <w:t>.</w:t>
            </w:r>
          </w:p>
          <w:p w:rsidR="00AE2AB2" w:rsidRPr="00DB6618" w:rsidRDefault="00AE2AB2" w:rsidP="00AE2AB2">
            <w:pPr>
              <w:pStyle w:val="Normlnweb"/>
              <w:spacing w:before="0" w:beforeAutospacing="0" w:after="0"/>
              <w:jc w:val="both"/>
              <w:rPr>
                <w:sz w:val="20"/>
                <w:szCs w:val="20"/>
              </w:rPr>
            </w:pPr>
            <w:r w:rsidRPr="00DB6618">
              <w:rPr>
                <w:sz w:val="20"/>
                <w:szCs w:val="20"/>
              </w:rPr>
              <w:t xml:space="preserve">- </w:t>
            </w:r>
            <w:r w:rsidRPr="00DB6618">
              <w:rPr>
                <w:bCs/>
                <w:color w:val="2E2E2E"/>
                <w:sz w:val="20"/>
                <w:szCs w:val="20"/>
                <w:shd w:val="clear" w:color="auto" w:fill="FFFFFF"/>
              </w:rPr>
              <w:t>posuzuje úplnost či neúplnost</w:t>
            </w:r>
            <w:r>
              <w:rPr>
                <w:bCs/>
                <w:color w:val="2E2E2E"/>
                <w:sz w:val="20"/>
                <w:szCs w:val="20"/>
                <w:shd w:val="clear" w:color="auto" w:fill="FFFFFF"/>
              </w:rPr>
              <w:t xml:space="preserve"> </w:t>
            </w:r>
            <w:r w:rsidRPr="00DB6618">
              <w:rPr>
                <w:bCs/>
                <w:color w:val="2E2E2E"/>
                <w:sz w:val="20"/>
                <w:szCs w:val="20"/>
                <w:shd w:val="clear" w:color="auto" w:fill="FFFFFF"/>
              </w:rPr>
              <w:t>jednoduchého sdělení, doptá se na</w:t>
            </w:r>
            <w:r>
              <w:rPr>
                <w:bCs/>
                <w:color w:val="2E2E2E"/>
                <w:sz w:val="20"/>
                <w:szCs w:val="20"/>
                <w:shd w:val="clear" w:color="auto" w:fill="FFFFFF"/>
              </w:rPr>
              <w:t xml:space="preserve"> </w:t>
            </w:r>
            <w:r w:rsidRPr="00DB6618">
              <w:rPr>
                <w:bCs/>
                <w:color w:val="2E2E2E"/>
                <w:sz w:val="20"/>
                <w:szCs w:val="20"/>
                <w:shd w:val="clear" w:color="auto" w:fill="FFFFFF"/>
              </w:rPr>
              <w:t>chybějící informace</w:t>
            </w:r>
          </w:p>
          <w:p w:rsidR="00AE2AB2" w:rsidRPr="00E63D8C" w:rsidRDefault="00AE2AB2" w:rsidP="00AE2AB2">
            <w:pPr>
              <w:rPr>
                <w:b/>
                <w:sz w:val="20"/>
                <w:szCs w:val="20"/>
              </w:rPr>
            </w:pPr>
          </w:p>
        </w:tc>
        <w:tc>
          <w:tcPr>
            <w:tcW w:w="3409" w:type="dxa"/>
            <w:tcBorders>
              <w:top w:val="single" w:sz="4" w:space="0" w:color="auto"/>
              <w:left w:val="single" w:sz="4" w:space="0" w:color="auto"/>
              <w:bottom w:val="single" w:sz="4" w:space="0" w:color="auto"/>
              <w:right w:val="single" w:sz="4" w:space="0" w:color="auto"/>
            </w:tcBorders>
            <w:hideMark/>
          </w:tcPr>
          <w:p w:rsidR="00AE2AB2"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orientace v</w:t>
            </w:r>
            <w:r>
              <w:rPr>
                <w:sz w:val="20"/>
                <w:szCs w:val="20"/>
              </w:rPr>
              <w:t> </w:t>
            </w:r>
            <w:r w:rsidRPr="00995407">
              <w:rPr>
                <w:sz w:val="20"/>
                <w:szCs w:val="20"/>
              </w:rPr>
              <w:t>textu</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DB6618">
              <w:rPr>
                <w:sz w:val="20"/>
                <w:szCs w:val="20"/>
              </w:rPr>
              <w:t xml:space="preserve"> </w:t>
            </w:r>
            <w:r w:rsidRPr="00DB6618">
              <w:rPr>
                <w:bCs/>
                <w:color w:val="2E2E2E"/>
                <w:sz w:val="20"/>
                <w:szCs w:val="20"/>
                <w:shd w:val="clear" w:color="auto" w:fill="FFFFFF"/>
              </w:rPr>
              <w:t xml:space="preserve">práce s textem a informací, úplnost </w:t>
            </w:r>
            <w:r>
              <w:rPr>
                <w:bCs/>
                <w:color w:val="2E2E2E"/>
                <w:sz w:val="20"/>
                <w:szCs w:val="20"/>
                <w:shd w:val="clear" w:color="auto" w:fill="FFFFFF"/>
              </w:rPr>
              <w:br/>
              <w:t xml:space="preserve">   </w:t>
            </w:r>
            <w:r w:rsidRPr="00DB6618">
              <w:rPr>
                <w:bCs/>
                <w:color w:val="2E2E2E"/>
                <w:sz w:val="20"/>
                <w:szCs w:val="20"/>
                <w:shd w:val="clear" w:color="auto" w:fill="FFFFFF"/>
              </w:rPr>
              <w:t>a neúplnost zpráv z různých zdrojů</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rPr>
                <w:b/>
                <w:sz w:val="20"/>
                <w:szCs w:val="20"/>
              </w:rPr>
            </w:pPr>
            <w:r w:rsidRPr="00CA38B0">
              <w:rPr>
                <w:b/>
                <w:sz w:val="20"/>
                <w:szCs w:val="20"/>
              </w:rPr>
              <w:t xml:space="preserve">+ Aj </w:t>
            </w:r>
            <w:r>
              <w:rPr>
                <w:b/>
                <w:sz w:val="20"/>
                <w:szCs w:val="20"/>
              </w:rPr>
              <w:t xml:space="preserve">– </w:t>
            </w:r>
            <w:r w:rsidRPr="001148E7">
              <w:rPr>
                <w:sz w:val="20"/>
                <w:szCs w:val="20"/>
              </w:rPr>
              <w:t>krátké texty</w:t>
            </w:r>
            <w:r>
              <w:rPr>
                <w:sz w:val="20"/>
                <w:szCs w:val="20"/>
              </w:rPr>
              <w:t xml:space="preserve"> a poslechová cvičení</w:t>
            </w:r>
          </w:p>
          <w:p w:rsidR="00AE2AB2" w:rsidRPr="00CA38B0" w:rsidRDefault="00AE2AB2" w:rsidP="00AE2AB2">
            <w:pPr>
              <w:rPr>
                <w:sz w:val="20"/>
                <w:szCs w:val="20"/>
              </w:rPr>
            </w:pPr>
            <w:r>
              <w:rPr>
                <w:b/>
                <w:sz w:val="20"/>
                <w:szCs w:val="20"/>
              </w:rPr>
              <w:t xml:space="preserve">   </w:t>
            </w:r>
            <w:r w:rsidRPr="00CA38B0">
              <w:rPr>
                <w:b/>
                <w:sz w:val="20"/>
                <w:szCs w:val="20"/>
              </w:rPr>
              <w:t>M</w:t>
            </w:r>
            <w:r w:rsidRPr="00CA38B0">
              <w:rPr>
                <w:sz w:val="20"/>
                <w:szCs w:val="20"/>
              </w:rPr>
              <w:t xml:space="preserve"> – zadání úloh</w:t>
            </w:r>
          </w:p>
          <w:p w:rsidR="00AE2AB2" w:rsidRPr="00CA38B0" w:rsidRDefault="00AE2AB2" w:rsidP="00AE2AB2">
            <w:pPr>
              <w:rPr>
                <w:sz w:val="20"/>
                <w:szCs w:val="20"/>
              </w:rPr>
            </w:pPr>
            <w:r>
              <w:rPr>
                <w:b/>
                <w:sz w:val="20"/>
                <w:szCs w:val="20"/>
              </w:rPr>
              <w:t xml:space="preserve">   </w:t>
            </w:r>
            <w:r w:rsidRPr="00CA38B0">
              <w:rPr>
                <w:b/>
                <w:sz w:val="20"/>
                <w:szCs w:val="20"/>
              </w:rPr>
              <w:t>Př, Vl</w:t>
            </w:r>
            <w:r w:rsidRPr="002F0110">
              <w:rPr>
                <w:b/>
                <w:sz w:val="20"/>
                <w:szCs w:val="20"/>
              </w:rPr>
              <w:t>, Inf</w:t>
            </w:r>
            <w:r w:rsidRPr="00CA38B0">
              <w:rPr>
                <w:sz w:val="20"/>
                <w:szCs w:val="20"/>
              </w:rPr>
              <w:t xml:space="preserve"> – vyhledávání informací</w:t>
            </w:r>
          </w:p>
          <w:p w:rsidR="00AE2AB2" w:rsidRPr="00CA38B0" w:rsidRDefault="00AE2AB2" w:rsidP="00AE2AB2">
            <w:pPr>
              <w:rPr>
                <w:sz w:val="20"/>
                <w:szCs w:val="20"/>
              </w:rPr>
            </w:pPr>
            <w:r w:rsidRPr="00CA38B0">
              <w:rPr>
                <w:b/>
                <w:sz w:val="20"/>
                <w:szCs w:val="20"/>
              </w:rPr>
              <w:t xml:space="preserve">   Pč</w:t>
            </w:r>
            <w:r w:rsidRPr="00CA38B0">
              <w:rPr>
                <w:sz w:val="20"/>
                <w:szCs w:val="20"/>
              </w:rPr>
              <w:t xml:space="preserve"> – návod (recept)</w:t>
            </w:r>
          </w:p>
          <w:p w:rsidR="00AE2AB2" w:rsidRPr="00CA38B0" w:rsidRDefault="00AE2AB2" w:rsidP="00AE2AB2">
            <w:pPr>
              <w:rPr>
                <w:sz w:val="20"/>
                <w:szCs w:val="20"/>
              </w:rPr>
            </w:pPr>
            <w:r w:rsidRPr="00CA38B0">
              <w:rPr>
                <w:b/>
                <w:sz w:val="20"/>
                <w:szCs w:val="20"/>
              </w:rPr>
              <w:t>* OSV</w:t>
            </w:r>
            <w:r w:rsidRPr="00CA38B0">
              <w:rPr>
                <w:sz w:val="20"/>
                <w:szCs w:val="20"/>
              </w:rPr>
              <w:t xml:space="preserve"> – rozvoj schopností poznávání</w:t>
            </w:r>
          </w:p>
          <w:p w:rsidR="00AE2AB2" w:rsidRPr="00995407" w:rsidRDefault="00AE2AB2" w:rsidP="00AE2AB2">
            <w:pPr>
              <w:rPr>
                <w:sz w:val="20"/>
                <w:szCs w:val="20"/>
              </w:rPr>
            </w:pPr>
            <w:r w:rsidRPr="00CA38B0">
              <w:rPr>
                <w:b/>
                <w:sz w:val="20"/>
                <w:szCs w:val="20"/>
              </w:rPr>
              <w:t xml:space="preserve">   MED</w:t>
            </w:r>
            <w:r w:rsidRPr="00CA38B0">
              <w:rPr>
                <w:sz w:val="20"/>
                <w:szCs w:val="20"/>
              </w:rPr>
              <w:t xml:space="preserve"> – interpretace mediálního sdělení a reality</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R</w:t>
            </w:r>
            <w:r w:rsidRPr="00E63D8C">
              <w:rPr>
                <w:b/>
                <w:sz w:val="20"/>
                <w:szCs w:val="20"/>
              </w:rPr>
              <w:t>eprodukuje obsah přiměřeně složitého sdělení a zapamatuje si z něj podstatná fakta</w:t>
            </w:r>
            <w:r>
              <w:rPr>
                <w:b/>
                <w:sz w:val="20"/>
                <w:szCs w:val="20"/>
              </w:rPr>
              <w:t>.</w:t>
            </w:r>
          </w:p>
          <w:p w:rsidR="00AE2AB2" w:rsidRPr="00DB6618" w:rsidRDefault="00AE2AB2" w:rsidP="00AE2AB2">
            <w:pPr>
              <w:pStyle w:val="Normlnweb"/>
              <w:spacing w:before="0" w:beforeAutospacing="0" w:after="0"/>
              <w:jc w:val="both"/>
              <w:rPr>
                <w:sz w:val="20"/>
                <w:szCs w:val="20"/>
              </w:rPr>
            </w:pPr>
            <w:r w:rsidRPr="00DB6618">
              <w:rPr>
                <w:sz w:val="20"/>
                <w:szCs w:val="20"/>
              </w:rPr>
              <w:t xml:space="preserve">- </w:t>
            </w:r>
            <w:r w:rsidRPr="00DB6618">
              <w:rPr>
                <w:bCs/>
                <w:color w:val="2E2E2E"/>
                <w:sz w:val="20"/>
                <w:szCs w:val="20"/>
                <w:shd w:val="clear" w:color="auto" w:fill="FFFFFF"/>
              </w:rPr>
              <w:t xml:space="preserve">svými slovy reprodukuje obsah </w:t>
            </w:r>
            <w:r>
              <w:rPr>
                <w:bCs/>
                <w:color w:val="2E2E2E"/>
                <w:sz w:val="20"/>
                <w:szCs w:val="20"/>
                <w:shd w:val="clear" w:color="auto" w:fill="FFFFFF"/>
              </w:rPr>
              <w:br/>
              <w:t xml:space="preserve">  </w:t>
            </w:r>
            <w:r w:rsidRPr="00DB6618">
              <w:rPr>
                <w:bCs/>
                <w:color w:val="2E2E2E"/>
                <w:sz w:val="20"/>
                <w:szCs w:val="20"/>
                <w:shd w:val="clear" w:color="auto" w:fill="FFFFFF"/>
              </w:rPr>
              <w:t xml:space="preserve">přečteného nebo slyšeného sdělení, </w:t>
            </w:r>
            <w:r>
              <w:rPr>
                <w:bCs/>
                <w:color w:val="2E2E2E"/>
                <w:sz w:val="20"/>
                <w:szCs w:val="20"/>
                <w:shd w:val="clear" w:color="auto" w:fill="FFFFFF"/>
              </w:rPr>
              <w:br/>
              <w:t xml:space="preserve">  </w:t>
            </w:r>
            <w:r w:rsidRPr="00DB6618">
              <w:rPr>
                <w:bCs/>
                <w:color w:val="2E2E2E"/>
                <w:sz w:val="20"/>
                <w:szCs w:val="20"/>
                <w:shd w:val="clear" w:color="auto" w:fill="FFFFFF"/>
              </w:rPr>
              <w:t>zapamatuje si podstatná fakta</w:t>
            </w:r>
          </w:p>
          <w:p w:rsidR="00AE2AB2" w:rsidRPr="00E63D8C" w:rsidRDefault="00AE2AB2" w:rsidP="00AE2AB2">
            <w:pPr>
              <w:rPr>
                <w:b/>
                <w:sz w:val="20"/>
                <w:szCs w:val="20"/>
              </w:rPr>
            </w:pPr>
          </w:p>
        </w:tc>
        <w:tc>
          <w:tcPr>
            <w:tcW w:w="3409"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určují hlavní myšlenku přiměřeného textu</w:t>
            </w:r>
          </w:p>
          <w:p w:rsidR="00AE2AB2"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orientace v naučných přiměřeně náročných textech</w:t>
            </w:r>
          </w:p>
          <w:p w:rsidR="00AE2AB2" w:rsidRPr="00DB6618" w:rsidRDefault="00AE2AB2" w:rsidP="00AE2AB2">
            <w:pPr>
              <w:pStyle w:val="Normlnweb"/>
              <w:spacing w:before="0" w:beforeAutospacing="0" w:after="0"/>
              <w:jc w:val="both"/>
              <w:rPr>
                <w:sz w:val="20"/>
                <w:szCs w:val="20"/>
              </w:rPr>
            </w:pPr>
            <w:r w:rsidRPr="00DB6618">
              <w:rPr>
                <w:sz w:val="20"/>
                <w:szCs w:val="20"/>
              </w:rPr>
              <w:t xml:space="preserve">- </w:t>
            </w:r>
            <w:r w:rsidRPr="00DB6618">
              <w:rPr>
                <w:bCs/>
                <w:color w:val="2E2E2E"/>
                <w:sz w:val="20"/>
                <w:szCs w:val="20"/>
                <w:shd w:val="clear" w:color="auto" w:fill="FFFFFF"/>
              </w:rPr>
              <w:t>pozorné čtení, naslouchání, reprodukce obsahu sdělení, klíčové informace</w:t>
            </w:r>
          </w:p>
          <w:p w:rsidR="00AE2AB2" w:rsidRPr="00995407" w:rsidRDefault="00AE2AB2" w:rsidP="004B26F5">
            <w:pPr>
              <w:numPr>
                <w:ilvl w:val="0"/>
                <w:numId w:val="19"/>
              </w:numPr>
              <w:tabs>
                <w:tab w:val="clear" w:pos="426"/>
                <w:tab w:val="left" w:pos="126"/>
                <w:tab w:val="num" w:pos="709"/>
              </w:tabs>
              <w:ind w:left="125" w:hanging="125"/>
              <w:rPr>
                <w:sz w:val="20"/>
                <w:szCs w:val="20"/>
              </w:rPr>
            </w:pPr>
          </w:p>
        </w:tc>
        <w:tc>
          <w:tcPr>
            <w:tcW w:w="2240"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rPr>
                <w:b/>
                <w:sz w:val="20"/>
                <w:szCs w:val="20"/>
              </w:rPr>
            </w:pPr>
            <w:r w:rsidRPr="00C0357E">
              <w:rPr>
                <w:b/>
                <w:sz w:val="20"/>
                <w:szCs w:val="20"/>
              </w:rPr>
              <w:t>+ všechny předměty</w:t>
            </w:r>
          </w:p>
          <w:p w:rsidR="00AE2AB2" w:rsidRPr="00995407" w:rsidRDefault="00AE2AB2" w:rsidP="00AE2AB2">
            <w:pPr>
              <w:pStyle w:val="Normlnweb"/>
              <w:spacing w:before="0" w:beforeAutospacing="0" w:after="0"/>
              <w:rPr>
                <w:sz w:val="20"/>
                <w:szCs w:val="20"/>
              </w:rPr>
            </w:pPr>
            <w:r w:rsidRPr="00CA38B0">
              <w:rPr>
                <w:b/>
                <w:sz w:val="20"/>
                <w:szCs w:val="20"/>
              </w:rPr>
              <w:t>* MED</w:t>
            </w:r>
            <w:r w:rsidRPr="00CA38B0">
              <w:rPr>
                <w:sz w:val="20"/>
                <w:szCs w:val="20"/>
              </w:rPr>
              <w:t xml:space="preserve"> - interpretace </w:t>
            </w:r>
            <w:proofErr w:type="gramStart"/>
            <w:r w:rsidRPr="00CA38B0">
              <w:rPr>
                <w:sz w:val="20"/>
                <w:szCs w:val="20"/>
              </w:rPr>
              <w:t xml:space="preserve">mediálního  </w:t>
            </w:r>
            <w:r>
              <w:rPr>
                <w:sz w:val="20"/>
                <w:szCs w:val="20"/>
              </w:rPr>
              <w:t>s</w:t>
            </w:r>
            <w:r w:rsidRPr="00CA38B0">
              <w:rPr>
                <w:sz w:val="20"/>
                <w:szCs w:val="20"/>
              </w:rPr>
              <w:t>dělení</w:t>
            </w:r>
            <w:proofErr w:type="gramEnd"/>
            <w:r w:rsidRPr="00CA38B0">
              <w:rPr>
                <w:sz w:val="20"/>
                <w:szCs w:val="20"/>
              </w:rPr>
              <w:t xml:space="preserve"> a reality</w:t>
            </w:r>
          </w:p>
        </w:tc>
      </w:tr>
      <w:tr w:rsidR="00AE2AB2" w:rsidRPr="00995407" w:rsidTr="00AE2AB2">
        <w:trPr>
          <w:trHeight w:val="1118"/>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lastRenderedPageBreak/>
              <w:t>V</w:t>
            </w:r>
            <w:r w:rsidRPr="007F149C">
              <w:rPr>
                <w:b/>
                <w:sz w:val="20"/>
                <w:szCs w:val="20"/>
              </w:rPr>
              <w:t>ede správně dialog, telefonický rozhovor, zanechá vzkaz na záznamníku</w:t>
            </w:r>
            <w:r>
              <w:rPr>
                <w:b/>
                <w:sz w:val="20"/>
                <w:szCs w:val="20"/>
              </w:rPr>
              <w:t>.</w:t>
            </w:r>
            <w:r w:rsidRPr="007F149C">
              <w:rPr>
                <w:b/>
                <w:sz w:val="20"/>
                <w:szCs w:val="20"/>
              </w:rPr>
              <w:t xml:space="preserve"> </w:t>
            </w:r>
          </w:p>
          <w:p w:rsidR="00AE2AB2" w:rsidRPr="00F1492E" w:rsidRDefault="00AE2AB2" w:rsidP="00AE2AB2">
            <w:pPr>
              <w:pStyle w:val="Normlnweb"/>
              <w:spacing w:before="0" w:beforeAutospacing="0" w:after="0"/>
              <w:jc w:val="both"/>
              <w:rPr>
                <w:bCs/>
                <w:color w:val="2E2E2E"/>
                <w:sz w:val="20"/>
                <w:szCs w:val="20"/>
                <w:shd w:val="clear" w:color="auto" w:fill="FFFFFF"/>
              </w:rPr>
            </w:pPr>
            <w:r w:rsidRPr="00F1492E">
              <w:rPr>
                <w:sz w:val="20"/>
                <w:szCs w:val="20"/>
              </w:rPr>
              <w:t xml:space="preserve">- </w:t>
            </w:r>
            <w:r w:rsidRPr="00F1492E">
              <w:rPr>
                <w:bCs/>
                <w:color w:val="2E2E2E"/>
                <w:sz w:val="20"/>
                <w:szCs w:val="20"/>
                <w:shd w:val="clear" w:color="auto" w:fill="FFFFFF"/>
              </w:rPr>
              <w:t xml:space="preserve">vede správně dialog v nejrůznějších </w:t>
            </w:r>
            <w:r>
              <w:rPr>
                <w:bCs/>
                <w:color w:val="2E2E2E"/>
                <w:sz w:val="20"/>
                <w:szCs w:val="20"/>
                <w:shd w:val="clear" w:color="auto" w:fill="FFFFFF"/>
              </w:rPr>
              <w:br/>
              <w:t xml:space="preserve">  </w:t>
            </w:r>
            <w:r w:rsidRPr="00F1492E">
              <w:rPr>
                <w:bCs/>
                <w:color w:val="2E2E2E"/>
                <w:sz w:val="20"/>
                <w:szCs w:val="20"/>
                <w:shd w:val="clear" w:color="auto" w:fill="FFFFFF"/>
              </w:rPr>
              <w:t>situacích, mluví na zadané téma</w:t>
            </w:r>
          </w:p>
          <w:p w:rsidR="00AE2AB2" w:rsidRPr="007F149C" w:rsidRDefault="00AE2AB2" w:rsidP="00AE2AB2">
            <w:pPr>
              <w:rPr>
                <w:b/>
                <w:sz w:val="20"/>
                <w:szCs w:val="20"/>
              </w:rPr>
            </w:pPr>
            <w:r w:rsidRPr="00F1492E">
              <w:rPr>
                <w:bCs/>
                <w:color w:val="2E2E2E"/>
                <w:sz w:val="20"/>
                <w:szCs w:val="20"/>
                <w:shd w:val="clear" w:color="auto" w:fill="FFFFFF"/>
              </w:rPr>
              <w:t xml:space="preserve">-používá správně telefon v různých </w:t>
            </w:r>
            <w:r>
              <w:rPr>
                <w:bCs/>
                <w:color w:val="2E2E2E"/>
                <w:sz w:val="20"/>
                <w:szCs w:val="20"/>
                <w:shd w:val="clear" w:color="auto" w:fill="FFFFFF"/>
              </w:rPr>
              <w:br/>
              <w:t xml:space="preserve">  </w:t>
            </w:r>
            <w:r w:rsidRPr="00F1492E">
              <w:rPr>
                <w:bCs/>
                <w:color w:val="2E2E2E"/>
                <w:sz w:val="20"/>
                <w:szCs w:val="20"/>
                <w:shd w:val="clear" w:color="auto" w:fill="FFFFFF"/>
              </w:rPr>
              <w:t xml:space="preserve">situacích, zanechá vzkaz na </w:t>
            </w:r>
            <w:proofErr w:type="gramStart"/>
            <w:r w:rsidRPr="00F1492E">
              <w:rPr>
                <w:bCs/>
                <w:color w:val="2E2E2E"/>
                <w:sz w:val="20"/>
                <w:szCs w:val="20"/>
                <w:shd w:val="clear" w:color="auto" w:fill="FFFFFF"/>
              </w:rPr>
              <w:t xml:space="preserve">záznamníku, </w:t>
            </w:r>
            <w:r>
              <w:rPr>
                <w:bCs/>
                <w:color w:val="2E2E2E"/>
                <w:sz w:val="20"/>
                <w:szCs w:val="20"/>
                <w:shd w:val="clear" w:color="auto" w:fill="FFFFFF"/>
              </w:rPr>
              <w:t xml:space="preserve">  </w:t>
            </w:r>
            <w:proofErr w:type="gramEnd"/>
            <w:r w:rsidRPr="00F1492E">
              <w:rPr>
                <w:bCs/>
                <w:color w:val="2E2E2E"/>
                <w:sz w:val="20"/>
                <w:szCs w:val="20"/>
                <w:shd w:val="clear" w:color="auto" w:fill="FFFFFF"/>
              </w:rPr>
              <w:t>vytvoří neoficiální vzkaz kamarádovi</w:t>
            </w:r>
          </w:p>
        </w:tc>
        <w:tc>
          <w:tcPr>
            <w:tcW w:w="3409" w:type="dxa"/>
            <w:tcBorders>
              <w:top w:val="single" w:sz="4" w:space="0" w:color="auto"/>
              <w:left w:val="single" w:sz="4" w:space="0" w:color="auto"/>
              <w:bottom w:val="single" w:sz="4" w:space="0" w:color="auto"/>
              <w:right w:val="single" w:sz="4" w:space="0" w:color="auto"/>
            </w:tcBorders>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zásady dorozumívání (základní mluvené žánry)</w:t>
            </w:r>
          </w:p>
          <w:p w:rsidR="00AE2AB2"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zásady projevu (technika projevu, prostředky)</w:t>
            </w:r>
          </w:p>
          <w:p w:rsidR="00AE2AB2" w:rsidRDefault="00AE2AB2" w:rsidP="00AE2AB2">
            <w:pPr>
              <w:pStyle w:val="Normlnweb"/>
              <w:spacing w:before="0" w:beforeAutospacing="0" w:after="0"/>
              <w:jc w:val="both"/>
              <w:rPr>
                <w:bCs/>
                <w:color w:val="2E2E2E"/>
                <w:sz w:val="20"/>
                <w:szCs w:val="20"/>
                <w:shd w:val="clear" w:color="auto" w:fill="FFFFFF"/>
              </w:rPr>
            </w:pPr>
            <w:r w:rsidRPr="00F1492E">
              <w:rPr>
                <w:sz w:val="20"/>
                <w:szCs w:val="20"/>
              </w:rPr>
              <w:t xml:space="preserve">- </w:t>
            </w:r>
            <w:r w:rsidRPr="00F1492E">
              <w:rPr>
                <w:bCs/>
                <w:color w:val="2E2E2E"/>
                <w:sz w:val="20"/>
                <w:szCs w:val="20"/>
                <w:shd w:val="clear" w:color="auto" w:fill="FFFFFF"/>
              </w:rPr>
              <w:t>dialog, monolog na dané téma</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F1492E">
              <w:rPr>
                <w:bCs/>
                <w:color w:val="2E2E2E"/>
                <w:sz w:val="20"/>
                <w:szCs w:val="20"/>
                <w:shd w:val="clear" w:color="auto" w:fill="FFFFFF"/>
              </w:rPr>
              <w:t xml:space="preserve">telefonování, písemný vzkaz, </w:t>
            </w:r>
            <w:r>
              <w:rPr>
                <w:bCs/>
                <w:color w:val="2E2E2E"/>
                <w:sz w:val="20"/>
                <w:szCs w:val="20"/>
                <w:shd w:val="clear" w:color="auto" w:fill="FFFFFF"/>
              </w:rPr>
              <w:br/>
              <w:t xml:space="preserve">  </w:t>
            </w:r>
            <w:r w:rsidRPr="00F1492E">
              <w:rPr>
                <w:bCs/>
                <w:color w:val="2E2E2E"/>
                <w:sz w:val="20"/>
                <w:szCs w:val="20"/>
                <w:shd w:val="clear" w:color="auto" w:fill="FFFFFF"/>
              </w:rPr>
              <w:t>vzkaz na záznamník</w:t>
            </w:r>
          </w:p>
          <w:p w:rsidR="00AE2AB2" w:rsidRPr="00995407" w:rsidRDefault="00AE2AB2" w:rsidP="00AE2AB2">
            <w:pPr>
              <w:tabs>
                <w:tab w:val="left" w:pos="126"/>
              </w:tabs>
              <w:rPr>
                <w:sz w:val="20"/>
                <w:szCs w:val="20"/>
              </w:rPr>
            </w:pPr>
          </w:p>
        </w:tc>
        <w:tc>
          <w:tcPr>
            <w:tcW w:w="2240" w:type="dxa"/>
            <w:tcBorders>
              <w:top w:val="single" w:sz="4" w:space="0" w:color="auto"/>
              <w:left w:val="single" w:sz="4" w:space="0" w:color="auto"/>
              <w:bottom w:val="single" w:sz="4" w:space="0" w:color="auto"/>
              <w:right w:val="single" w:sz="4" w:space="0" w:color="auto"/>
            </w:tcBorders>
            <w:hideMark/>
          </w:tcPr>
          <w:p w:rsidR="00AE2AB2" w:rsidRPr="001148E7" w:rsidRDefault="00AE2AB2" w:rsidP="00AE2AB2">
            <w:pPr>
              <w:rPr>
                <w:sz w:val="20"/>
                <w:szCs w:val="20"/>
              </w:rPr>
            </w:pPr>
            <w:r w:rsidRPr="00CA38B0">
              <w:rPr>
                <w:b/>
                <w:sz w:val="20"/>
                <w:szCs w:val="20"/>
              </w:rPr>
              <w:t xml:space="preserve">+ Aj </w:t>
            </w:r>
            <w:r>
              <w:rPr>
                <w:b/>
                <w:sz w:val="20"/>
                <w:szCs w:val="20"/>
              </w:rPr>
              <w:t>–</w:t>
            </w:r>
            <w:r>
              <w:rPr>
                <w:sz w:val="20"/>
                <w:szCs w:val="20"/>
              </w:rPr>
              <w:t xml:space="preserve"> rozhovory, krátké scénky</w:t>
            </w:r>
          </w:p>
          <w:p w:rsidR="00AE2AB2" w:rsidRPr="00CA38B0" w:rsidRDefault="00AE2AB2" w:rsidP="00AE2AB2">
            <w:pPr>
              <w:rPr>
                <w:sz w:val="20"/>
                <w:szCs w:val="20"/>
              </w:rPr>
            </w:pPr>
            <w:r>
              <w:rPr>
                <w:b/>
                <w:sz w:val="20"/>
                <w:szCs w:val="20"/>
              </w:rPr>
              <w:t xml:space="preserve">    </w:t>
            </w:r>
            <w:r w:rsidRPr="00CA38B0">
              <w:rPr>
                <w:b/>
                <w:sz w:val="20"/>
                <w:szCs w:val="20"/>
              </w:rPr>
              <w:t>Př</w:t>
            </w:r>
            <w:r w:rsidRPr="00CA38B0">
              <w:rPr>
                <w:sz w:val="20"/>
                <w:szCs w:val="20"/>
              </w:rPr>
              <w:t xml:space="preserve"> – ekosystémy</w:t>
            </w:r>
          </w:p>
          <w:p w:rsidR="00AE2AB2" w:rsidRPr="00CA38B0" w:rsidRDefault="00AE2AB2" w:rsidP="00AE2AB2">
            <w:pPr>
              <w:ind w:left="170"/>
              <w:rPr>
                <w:sz w:val="20"/>
                <w:szCs w:val="20"/>
              </w:rPr>
            </w:pPr>
            <w:r w:rsidRPr="00CA38B0">
              <w:rPr>
                <w:b/>
                <w:sz w:val="20"/>
                <w:szCs w:val="20"/>
              </w:rPr>
              <w:t>Vl</w:t>
            </w:r>
            <w:r w:rsidRPr="00CA38B0">
              <w:rPr>
                <w:sz w:val="20"/>
                <w:szCs w:val="20"/>
              </w:rPr>
              <w:t xml:space="preserve"> – diskuse k probíraným</w:t>
            </w:r>
            <w:r w:rsidRPr="00CA38B0">
              <w:rPr>
                <w:b/>
                <w:sz w:val="20"/>
                <w:szCs w:val="20"/>
              </w:rPr>
              <w:t xml:space="preserve"> </w:t>
            </w:r>
            <w:r w:rsidRPr="00CA38B0">
              <w:rPr>
                <w:sz w:val="20"/>
                <w:szCs w:val="20"/>
              </w:rPr>
              <w:t>tématům</w:t>
            </w:r>
          </w:p>
          <w:p w:rsidR="00AE2AB2" w:rsidRPr="00CA38B0" w:rsidRDefault="00AE2AB2" w:rsidP="00AE2AB2">
            <w:pPr>
              <w:ind w:left="170"/>
              <w:rPr>
                <w:sz w:val="20"/>
                <w:szCs w:val="20"/>
              </w:rPr>
            </w:pPr>
            <w:r w:rsidRPr="00CA38B0">
              <w:rPr>
                <w:b/>
                <w:sz w:val="20"/>
                <w:szCs w:val="20"/>
              </w:rPr>
              <w:t>M</w:t>
            </w:r>
            <w:r w:rsidRPr="00CA38B0">
              <w:rPr>
                <w:sz w:val="20"/>
                <w:szCs w:val="20"/>
              </w:rPr>
              <w:t xml:space="preserve"> – práce ve dvojicích</w:t>
            </w:r>
          </w:p>
          <w:p w:rsidR="00AE2AB2" w:rsidRPr="006213C9" w:rsidRDefault="00AE2AB2" w:rsidP="00AE2AB2">
            <w:pPr>
              <w:rPr>
                <w:sz w:val="16"/>
                <w:szCs w:val="16"/>
              </w:rPr>
            </w:pPr>
          </w:p>
          <w:p w:rsidR="00AE2AB2" w:rsidRDefault="00AE2AB2" w:rsidP="00AE2AB2">
            <w:pPr>
              <w:rPr>
                <w:sz w:val="20"/>
                <w:szCs w:val="20"/>
              </w:rPr>
            </w:pPr>
            <w:r w:rsidRPr="00CA38B0">
              <w:rPr>
                <w:b/>
                <w:sz w:val="20"/>
                <w:szCs w:val="20"/>
              </w:rPr>
              <w:t>* OSV</w:t>
            </w:r>
            <w:r w:rsidRPr="00CA38B0">
              <w:rPr>
                <w:sz w:val="20"/>
                <w:szCs w:val="20"/>
              </w:rPr>
              <w:t xml:space="preserve"> – komunikace</w:t>
            </w:r>
            <w:r>
              <w:rPr>
                <w:sz w:val="20"/>
                <w:szCs w:val="20"/>
              </w:rPr>
              <w:t>;</w:t>
            </w:r>
            <w:r w:rsidRPr="00CA38B0">
              <w:rPr>
                <w:sz w:val="20"/>
                <w:szCs w:val="20"/>
              </w:rPr>
              <w:t xml:space="preserve"> </w:t>
            </w:r>
            <w:proofErr w:type="gramStart"/>
            <w:r w:rsidRPr="00CA38B0">
              <w:rPr>
                <w:sz w:val="20"/>
                <w:szCs w:val="20"/>
              </w:rPr>
              <w:t xml:space="preserve">psychohygiena, </w:t>
            </w:r>
            <w:r>
              <w:rPr>
                <w:sz w:val="20"/>
                <w:szCs w:val="20"/>
              </w:rPr>
              <w:t xml:space="preserve">  </w:t>
            </w:r>
            <w:proofErr w:type="gramEnd"/>
            <w:r>
              <w:rPr>
                <w:sz w:val="20"/>
                <w:szCs w:val="20"/>
              </w:rPr>
              <w:t xml:space="preserve">   </w:t>
            </w:r>
            <w:r w:rsidRPr="00CA38B0">
              <w:rPr>
                <w:sz w:val="20"/>
                <w:szCs w:val="20"/>
              </w:rPr>
              <w:t xml:space="preserve">kreativita,  mezilidské vztahy, </w:t>
            </w:r>
            <w:r>
              <w:rPr>
                <w:sz w:val="20"/>
                <w:szCs w:val="20"/>
              </w:rPr>
              <w:t>poznávání lidí; kooperace</w:t>
            </w:r>
            <w:r w:rsidRPr="00CA38B0">
              <w:rPr>
                <w:sz w:val="20"/>
                <w:szCs w:val="20"/>
              </w:rPr>
              <w:t>, kompetice</w:t>
            </w:r>
          </w:p>
          <w:p w:rsidR="00AE2AB2" w:rsidRPr="00CA38B0" w:rsidRDefault="00AE2AB2" w:rsidP="00AE2AB2">
            <w:pPr>
              <w:rPr>
                <w:sz w:val="20"/>
                <w:szCs w:val="20"/>
              </w:rPr>
            </w:pPr>
            <w:r>
              <w:rPr>
                <w:sz w:val="20"/>
                <w:szCs w:val="20"/>
              </w:rPr>
              <w:t xml:space="preserve"> hodnoty, postoje, praktická etika</w:t>
            </w:r>
          </w:p>
          <w:p w:rsidR="00AE2AB2" w:rsidRPr="00CA38B0" w:rsidRDefault="00AE2AB2" w:rsidP="00AE2AB2">
            <w:pPr>
              <w:ind w:left="170"/>
              <w:rPr>
                <w:sz w:val="20"/>
                <w:szCs w:val="20"/>
              </w:rPr>
            </w:pPr>
            <w:r w:rsidRPr="00CA38B0">
              <w:rPr>
                <w:b/>
                <w:sz w:val="20"/>
                <w:szCs w:val="20"/>
              </w:rPr>
              <w:t>ENV</w:t>
            </w:r>
            <w:r w:rsidRPr="00CA38B0">
              <w:rPr>
                <w:sz w:val="20"/>
                <w:szCs w:val="20"/>
              </w:rPr>
              <w:t xml:space="preserve"> – </w:t>
            </w:r>
            <w:proofErr w:type="gramStart"/>
            <w:r w:rsidRPr="00CA38B0">
              <w:rPr>
                <w:sz w:val="20"/>
                <w:szCs w:val="20"/>
              </w:rPr>
              <w:t>ekosystémy</w:t>
            </w:r>
            <w:r>
              <w:rPr>
                <w:sz w:val="20"/>
                <w:szCs w:val="20"/>
              </w:rPr>
              <w:t xml:space="preserve">, </w:t>
            </w:r>
            <w:r w:rsidRPr="00CA38B0">
              <w:rPr>
                <w:sz w:val="20"/>
                <w:szCs w:val="20"/>
              </w:rPr>
              <w:t xml:space="preserve"> lidské</w:t>
            </w:r>
            <w:proofErr w:type="gramEnd"/>
            <w:r w:rsidRPr="00CA38B0">
              <w:rPr>
                <w:sz w:val="20"/>
                <w:szCs w:val="20"/>
              </w:rPr>
              <w:t xml:space="preserve"> aktivity </w:t>
            </w:r>
            <w:r>
              <w:rPr>
                <w:sz w:val="20"/>
                <w:szCs w:val="20"/>
              </w:rPr>
              <w:t xml:space="preserve">             </w:t>
            </w:r>
            <w:r w:rsidRPr="00CA38B0">
              <w:rPr>
                <w:sz w:val="20"/>
                <w:szCs w:val="20"/>
              </w:rPr>
              <w:t>a</w:t>
            </w:r>
            <w:r>
              <w:rPr>
                <w:b/>
                <w:sz w:val="20"/>
                <w:szCs w:val="20"/>
              </w:rPr>
              <w:t xml:space="preserve"> </w:t>
            </w:r>
            <w:r w:rsidRPr="00CA38B0">
              <w:rPr>
                <w:sz w:val="20"/>
                <w:szCs w:val="20"/>
              </w:rPr>
              <w:t>problémy životního prostředí</w:t>
            </w:r>
          </w:p>
          <w:p w:rsidR="00AE2AB2" w:rsidRPr="00995407" w:rsidRDefault="00AE2AB2" w:rsidP="00AE2AB2">
            <w:pPr>
              <w:tabs>
                <w:tab w:val="left" w:pos="126"/>
              </w:tabs>
              <w:ind w:left="125"/>
              <w:rPr>
                <w:sz w:val="20"/>
                <w:szCs w:val="20"/>
              </w:rPr>
            </w:pPr>
            <w:r w:rsidRPr="00CA38B0">
              <w:rPr>
                <w:b/>
                <w:sz w:val="20"/>
                <w:szCs w:val="20"/>
              </w:rPr>
              <w:t>MKV</w:t>
            </w:r>
            <w:r w:rsidRPr="00CA38B0">
              <w:rPr>
                <w:sz w:val="20"/>
                <w:szCs w:val="20"/>
              </w:rPr>
              <w:t xml:space="preserve"> – lidské vztahy</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R</w:t>
            </w:r>
            <w:r w:rsidRPr="007F149C">
              <w:rPr>
                <w:b/>
                <w:sz w:val="20"/>
                <w:szCs w:val="20"/>
              </w:rPr>
              <w:t>ozpoznává manipulativní komunikaci v</w:t>
            </w:r>
            <w:r>
              <w:rPr>
                <w:b/>
                <w:sz w:val="20"/>
                <w:szCs w:val="20"/>
              </w:rPr>
              <w:t> </w:t>
            </w:r>
            <w:r w:rsidRPr="007F149C">
              <w:rPr>
                <w:b/>
                <w:sz w:val="20"/>
                <w:szCs w:val="20"/>
              </w:rPr>
              <w:t>reklamě</w:t>
            </w:r>
            <w:r>
              <w:rPr>
                <w:b/>
                <w:sz w:val="20"/>
                <w:szCs w:val="20"/>
              </w:rPr>
              <w:t>.</w:t>
            </w:r>
          </w:p>
          <w:p w:rsidR="00AE2AB2" w:rsidRPr="007F149C" w:rsidRDefault="00AE2AB2" w:rsidP="00AE2AB2">
            <w:pPr>
              <w:rPr>
                <w:b/>
                <w:sz w:val="20"/>
                <w:szCs w:val="20"/>
              </w:rPr>
            </w:pPr>
            <w:r>
              <w:rPr>
                <w:sz w:val="20"/>
                <w:szCs w:val="20"/>
              </w:rPr>
              <w:t xml:space="preserve">-  </w:t>
            </w:r>
            <w:r w:rsidRPr="00F1492E">
              <w:rPr>
                <w:bCs/>
                <w:color w:val="2E2E2E"/>
                <w:sz w:val="20"/>
                <w:szCs w:val="20"/>
                <w:shd w:val="clear" w:color="auto" w:fill="FFFFFF"/>
              </w:rPr>
              <w:t xml:space="preserve">rozliší reklamní text od textu </w:t>
            </w:r>
            <w:r>
              <w:rPr>
                <w:bCs/>
                <w:color w:val="2E2E2E"/>
                <w:sz w:val="20"/>
                <w:szCs w:val="20"/>
                <w:shd w:val="clear" w:color="auto" w:fill="FFFFFF"/>
              </w:rPr>
              <w:br/>
              <w:t xml:space="preserve">   </w:t>
            </w:r>
            <w:r w:rsidRPr="00F1492E">
              <w:rPr>
                <w:bCs/>
                <w:color w:val="2E2E2E"/>
                <w:sz w:val="20"/>
                <w:szCs w:val="20"/>
                <w:shd w:val="clear" w:color="auto" w:fill="FFFFFF"/>
              </w:rPr>
              <w:t xml:space="preserve">informativního, zváží pravdivost </w:t>
            </w:r>
            <w:r>
              <w:rPr>
                <w:bCs/>
                <w:color w:val="2E2E2E"/>
                <w:sz w:val="20"/>
                <w:szCs w:val="20"/>
                <w:shd w:val="clear" w:color="auto" w:fill="FFFFFF"/>
              </w:rPr>
              <w:br/>
              <w:t xml:space="preserve">   </w:t>
            </w:r>
            <w:r w:rsidRPr="00F1492E">
              <w:rPr>
                <w:bCs/>
                <w:color w:val="2E2E2E"/>
                <w:sz w:val="20"/>
                <w:szCs w:val="20"/>
                <w:shd w:val="clear" w:color="auto" w:fill="FFFFFF"/>
              </w:rPr>
              <w:t>informací v reklamním textu</w:t>
            </w:r>
            <w:r w:rsidRPr="00F1492E">
              <w:rPr>
                <w:sz w:val="20"/>
                <w:szCs w:val="20"/>
              </w:rPr>
              <w:t xml:space="preserve">                              </w:t>
            </w:r>
          </w:p>
        </w:tc>
        <w:tc>
          <w:tcPr>
            <w:tcW w:w="3409" w:type="dxa"/>
            <w:tcBorders>
              <w:top w:val="single" w:sz="4" w:space="0" w:color="auto"/>
              <w:left w:val="single" w:sz="4" w:space="0" w:color="auto"/>
              <w:bottom w:val="single" w:sz="4" w:space="0" w:color="auto"/>
              <w:right w:val="single" w:sz="4" w:space="0" w:color="auto"/>
            </w:tcBorders>
            <w:hideMark/>
          </w:tcPr>
          <w:p w:rsidR="00AE2AB2"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kritické posuzování reklamy</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F1492E">
              <w:rPr>
                <w:bCs/>
                <w:color w:val="2E2E2E"/>
                <w:sz w:val="20"/>
                <w:szCs w:val="20"/>
                <w:shd w:val="clear" w:color="auto" w:fill="FFFFFF"/>
              </w:rPr>
              <w:t xml:space="preserve">kritické čtení a naslouchání, reklama, </w:t>
            </w:r>
            <w:r>
              <w:rPr>
                <w:bCs/>
                <w:color w:val="2E2E2E"/>
                <w:sz w:val="20"/>
                <w:szCs w:val="20"/>
                <w:shd w:val="clear" w:color="auto" w:fill="FFFFFF"/>
              </w:rPr>
              <w:br/>
              <w:t xml:space="preserve">  </w:t>
            </w:r>
            <w:r w:rsidRPr="00F1492E">
              <w:rPr>
                <w:bCs/>
                <w:color w:val="2E2E2E"/>
                <w:sz w:val="20"/>
                <w:szCs w:val="20"/>
                <w:shd w:val="clear" w:color="auto" w:fill="FFFFFF"/>
              </w:rPr>
              <w:t>reklamní texty</w:t>
            </w:r>
          </w:p>
        </w:tc>
        <w:tc>
          <w:tcPr>
            <w:tcW w:w="2240"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rPr>
                <w:sz w:val="20"/>
                <w:szCs w:val="20"/>
              </w:rPr>
            </w:pPr>
            <w:r w:rsidRPr="00CA38B0">
              <w:rPr>
                <w:b/>
                <w:sz w:val="20"/>
                <w:szCs w:val="20"/>
              </w:rPr>
              <w:t xml:space="preserve">+ </w:t>
            </w:r>
            <w:proofErr w:type="gramStart"/>
            <w:r w:rsidRPr="00CA38B0">
              <w:rPr>
                <w:b/>
                <w:sz w:val="20"/>
                <w:szCs w:val="20"/>
              </w:rPr>
              <w:t>Př,Vl</w:t>
            </w:r>
            <w:proofErr w:type="gramEnd"/>
            <w:r w:rsidRPr="00CA38B0">
              <w:rPr>
                <w:b/>
                <w:sz w:val="20"/>
                <w:szCs w:val="20"/>
              </w:rPr>
              <w:t>, M</w:t>
            </w:r>
            <w:r w:rsidRPr="00CA38B0">
              <w:rPr>
                <w:sz w:val="20"/>
                <w:szCs w:val="20"/>
              </w:rPr>
              <w:t xml:space="preserve"> – řešení reálné situace</w:t>
            </w:r>
          </w:p>
          <w:p w:rsidR="00AE2AB2" w:rsidRDefault="00AE2AB2" w:rsidP="00AE2AB2">
            <w:pPr>
              <w:pStyle w:val="Normlnweb"/>
              <w:spacing w:before="0" w:beforeAutospacing="0" w:after="0"/>
              <w:rPr>
                <w:sz w:val="20"/>
                <w:szCs w:val="20"/>
              </w:rPr>
            </w:pPr>
            <w:r>
              <w:rPr>
                <w:sz w:val="20"/>
                <w:szCs w:val="20"/>
              </w:rPr>
              <w:t xml:space="preserve">   </w:t>
            </w:r>
            <w:r w:rsidRPr="002F0110">
              <w:rPr>
                <w:b/>
                <w:sz w:val="20"/>
                <w:szCs w:val="20"/>
              </w:rPr>
              <w:t xml:space="preserve">Inf </w:t>
            </w:r>
            <w:r w:rsidRPr="002F0110">
              <w:rPr>
                <w:sz w:val="20"/>
                <w:szCs w:val="20"/>
              </w:rPr>
              <w:t>– reklama</w:t>
            </w:r>
          </w:p>
          <w:p w:rsidR="00AE2AB2" w:rsidRDefault="00AE2AB2" w:rsidP="00AE2AB2">
            <w:pPr>
              <w:pStyle w:val="Normlnweb"/>
              <w:spacing w:before="0" w:beforeAutospacing="0" w:after="0"/>
              <w:rPr>
                <w:sz w:val="20"/>
                <w:szCs w:val="20"/>
              </w:rPr>
            </w:pPr>
            <w:r>
              <w:rPr>
                <w:sz w:val="16"/>
                <w:szCs w:val="16"/>
              </w:rPr>
              <w:t xml:space="preserve">   </w:t>
            </w:r>
            <w:r w:rsidRPr="00CA38B0">
              <w:rPr>
                <w:b/>
                <w:sz w:val="20"/>
                <w:szCs w:val="20"/>
              </w:rPr>
              <w:t>* MED</w:t>
            </w:r>
            <w:r w:rsidRPr="00CA38B0">
              <w:rPr>
                <w:sz w:val="20"/>
                <w:szCs w:val="20"/>
              </w:rPr>
              <w:t xml:space="preserve"> – kritické čtení a vnímání mediál</w:t>
            </w:r>
            <w:r>
              <w:rPr>
                <w:sz w:val="20"/>
                <w:szCs w:val="20"/>
              </w:rPr>
              <w:t xml:space="preserve">. </w:t>
            </w:r>
            <w:r w:rsidRPr="00CA38B0">
              <w:rPr>
                <w:sz w:val="20"/>
                <w:szCs w:val="20"/>
              </w:rPr>
              <w:t>sdělení</w:t>
            </w:r>
            <w:r>
              <w:rPr>
                <w:sz w:val="20"/>
                <w:szCs w:val="20"/>
              </w:rPr>
              <w:t xml:space="preserve">, </w:t>
            </w:r>
            <w:r w:rsidRPr="00CA38B0">
              <w:rPr>
                <w:sz w:val="20"/>
                <w:szCs w:val="20"/>
              </w:rPr>
              <w:t xml:space="preserve">interperetace </w:t>
            </w:r>
            <w:proofErr w:type="gramStart"/>
            <w:r w:rsidRPr="00CA38B0">
              <w:rPr>
                <w:sz w:val="20"/>
                <w:szCs w:val="20"/>
              </w:rPr>
              <w:t>vztahu</w:t>
            </w:r>
            <w:r>
              <w:rPr>
                <w:sz w:val="20"/>
                <w:szCs w:val="20"/>
              </w:rPr>
              <w:t xml:space="preserve"> </w:t>
            </w:r>
            <w:r w:rsidRPr="00CA38B0">
              <w:rPr>
                <w:sz w:val="20"/>
                <w:szCs w:val="20"/>
              </w:rPr>
              <w:t xml:space="preserve"> mediálních</w:t>
            </w:r>
            <w:proofErr w:type="gramEnd"/>
            <w:r w:rsidRPr="00CA38B0">
              <w:rPr>
                <w:sz w:val="20"/>
                <w:szCs w:val="20"/>
              </w:rPr>
              <w:t xml:space="preserve"> sdělení a reality</w:t>
            </w:r>
            <w:r>
              <w:rPr>
                <w:sz w:val="20"/>
                <w:szCs w:val="20"/>
              </w:rPr>
              <w:t xml:space="preserve">, </w:t>
            </w:r>
            <w:r w:rsidRPr="00CA38B0">
              <w:rPr>
                <w:sz w:val="20"/>
                <w:szCs w:val="20"/>
              </w:rPr>
              <w:t xml:space="preserve">stavba </w:t>
            </w:r>
            <w:r>
              <w:rPr>
                <w:sz w:val="20"/>
                <w:szCs w:val="20"/>
              </w:rPr>
              <w:t xml:space="preserve">      </w:t>
            </w:r>
            <w:r w:rsidRPr="00CA38B0">
              <w:rPr>
                <w:sz w:val="20"/>
                <w:szCs w:val="20"/>
              </w:rPr>
              <w:t>med</w:t>
            </w:r>
            <w:r>
              <w:rPr>
                <w:sz w:val="20"/>
                <w:szCs w:val="20"/>
              </w:rPr>
              <w:t>.</w:t>
            </w:r>
            <w:r w:rsidRPr="00CA38B0">
              <w:rPr>
                <w:sz w:val="20"/>
                <w:szCs w:val="20"/>
              </w:rPr>
              <w:t xml:space="preserve"> sdělení (titulky,</w:t>
            </w:r>
            <w:r>
              <w:rPr>
                <w:sz w:val="20"/>
                <w:szCs w:val="20"/>
              </w:rPr>
              <w:t xml:space="preserve"> </w:t>
            </w:r>
            <w:r w:rsidRPr="00CA38B0">
              <w:rPr>
                <w:sz w:val="20"/>
                <w:szCs w:val="20"/>
              </w:rPr>
              <w:t>zpravodajství)</w:t>
            </w:r>
          </w:p>
          <w:p w:rsidR="00AE2AB2" w:rsidRPr="00995407" w:rsidRDefault="00AE2AB2" w:rsidP="004B26F5">
            <w:pPr>
              <w:numPr>
                <w:ilvl w:val="0"/>
                <w:numId w:val="19"/>
              </w:numPr>
              <w:tabs>
                <w:tab w:val="clear" w:pos="426"/>
                <w:tab w:val="left" w:pos="126"/>
                <w:tab w:val="num" w:pos="709"/>
              </w:tabs>
              <w:ind w:left="125" w:hanging="125"/>
              <w:rPr>
                <w:sz w:val="20"/>
                <w:szCs w:val="20"/>
              </w:rPr>
            </w:pPr>
            <w:r>
              <w:rPr>
                <w:sz w:val="20"/>
                <w:szCs w:val="20"/>
              </w:rPr>
              <w:t xml:space="preserve">  </w:t>
            </w:r>
            <w:proofErr w:type="gramStart"/>
            <w:r w:rsidRPr="009A24F5">
              <w:rPr>
                <w:b/>
                <w:sz w:val="20"/>
                <w:szCs w:val="20"/>
              </w:rPr>
              <w:t>OSV</w:t>
            </w:r>
            <w:r>
              <w:rPr>
                <w:sz w:val="20"/>
                <w:szCs w:val="20"/>
              </w:rPr>
              <w:t xml:space="preserve"> - hodnoty</w:t>
            </w:r>
            <w:proofErr w:type="gramEnd"/>
            <w:r>
              <w:rPr>
                <w:sz w:val="20"/>
                <w:szCs w:val="20"/>
              </w:rPr>
              <w:t>, postoje, praktická etika</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V</w:t>
            </w:r>
            <w:r w:rsidRPr="007F149C">
              <w:rPr>
                <w:b/>
                <w:sz w:val="20"/>
                <w:szCs w:val="20"/>
              </w:rPr>
              <w:t>olí náležitou intonaci, přízvuk, pauzy, a tempo podle svého komunikačního záměru</w:t>
            </w:r>
            <w:r>
              <w:rPr>
                <w:b/>
                <w:sz w:val="20"/>
                <w:szCs w:val="20"/>
              </w:rPr>
              <w:t>.</w:t>
            </w:r>
          </w:p>
          <w:p w:rsidR="00AE2AB2" w:rsidRPr="007F149C" w:rsidRDefault="00AE2AB2" w:rsidP="00AE2AB2">
            <w:pPr>
              <w:rPr>
                <w:b/>
                <w:sz w:val="20"/>
                <w:szCs w:val="20"/>
              </w:rPr>
            </w:pPr>
            <w:r w:rsidRPr="00C35412">
              <w:rPr>
                <w:sz w:val="20"/>
                <w:szCs w:val="20"/>
              </w:rPr>
              <w:t xml:space="preserve">- </w:t>
            </w:r>
            <w:r w:rsidRPr="00C35412">
              <w:rPr>
                <w:bCs/>
                <w:color w:val="2E2E2E"/>
                <w:sz w:val="20"/>
                <w:szCs w:val="20"/>
                <w:shd w:val="clear" w:color="auto" w:fill="FFFFFF"/>
              </w:rPr>
              <w:t xml:space="preserve">v mluveném projevu volí adekvátní tempo </w:t>
            </w:r>
            <w:r>
              <w:rPr>
                <w:bCs/>
                <w:color w:val="2E2E2E"/>
                <w:sz w:val="20"/>
                <w:szCs w:val="20"/>
                <w:shd w:val="clear" w:color="auto" w:fill="FFFFFF"/>
              </w:rPr>
              <w:t xml:space="preserve">  </w:t>
            </w:r>
            <w:r w:rsidRPr="00C35412">
              <w:rPr>
                <w:bCs/>
                <w:color w:val="2E2E2E"/>
                <w:sz w:val="20"/>
                <w:szCs w:val="20"/>
                <w:shd w:val="clear" w:color="auto" w:fill="FFFFFF"/>
              </w:rPr>
              <w:t xml:space="preserve">řeči, přízvuk, melodii, vhodně volí </w:t>
            </w:r>
            <w:proofErr w:type="gramStart"/>
            <w:r w:rsidRPr="00C35412">
              <w:rPr>
                <w:bCs/>
                <w:color w:val="2E2E2E"/>
                <w:sz w:val="20"/>
                <w:szCs w:val="20"/>
                <w:shd w:val="clear" w:color="auto" w:fill="FFFFFF"/>
              </w:rPr>
              <w:t>pauzy,</w:t>
            </w:r>
            <w:r>
              <w:rPr>
                <w:bCs/>
                <w:color w:val="2E2E2E"/>
                <w:sz w:val="20"/>
                <w:szCs w:val="20"/>
                <w:shd w:val="clear" w:color="auto" w:fill="FFFFFF"/>
              </w:rPr>
              <w:t xml:space="preserve">   </w:t>
            </w:r>
            <w:proofErr w:type="gramEnd"/>
            <w:r w:rsidRPr="00C35412">
              <w:rPr>
                <w:bCs/>
                <w:color w:val="2E2E2E"/>
                <w:sz w:val="20"/>
                <w:szCs w:val="20"/>
                <w:shd w:val="clear" w:color="auto" w:fill="FFFFFF"/>
              </w:rPr>
              <w:t>využívá mimojazykové prostředky řeči</w:t>
            </w:r>
          </w:p>
        </w:tc>
        <w:tc>
          <w:tcPr>
            <w:tcW w:w="3409"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čtení vět s přirozenou intonací, používání správného přízvuku slovního a větného</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členění vět podle smyslu</w:t>
            </w:r>
          </w:p>
          <w:p w:rsidR="00AE2AB2"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užívání vhodné síly, výšky a barvy hlasu</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C35412">
              <w:rPr>
                <w:bCs/>
                <w:color w:val="2E2E2E"/>
                <w:sz w:val="20"/>
                <w:szCs w:val="20"/>
                <w:shd w:val="clear" w:color="auto" w:fill="FFFFFF"/>
              </w:rPr>
              <w:t xml:space="preserve">techniky mluveného projevu: dýchání, </w:t>
            </w:r>
            <w:r>
              <w:rPr>
                <w:bCs/>
                <w:color w:val="2E2E2E"/>
                <w:sz w:val="20"/>
                <w:szCs w:val="20"/>
                <w:shd w:val="clear" w:color="auto" w:fill="FFFFFF"/>
              </w:rPr>
              <w:br/>
              <w:t xml:space="preserve">  </w:t>
            </w:r>
            <w:r w:rsidRPr="00C35412">
              <w:rPr>
                <w:bCs/>
                <w:color w:val="2E2E2E"/>
                <w:sz w:val="20"/>
                <w:szCs w:val="20"/>
                <w:shd w:val="clear" w:color="auto" w:fill="FFFFFF"/>
              </w:rPr>
              <w:t>tvoření hlasu, výslovnost</w:t>
            </w:r>
            <w:r>
              <w:rPr>
                <w:bCs/>
                <w:color w:val="2E2E2E"/>
                <w:sz w:val="20"/>
                <w:szCs w:val="20"/>
              </w:rPr>
              <w:t xml:space="preserve"> </w:t>
            </w:r>
            <w:r w:rsidRPr="00C35412">
              <w:rPr>
                <w:bCs/>
                <w:color w:val="2E2E2E"/>
                <w:sz w:val="20"/>
                <w:szCs w:val="20"/>
                <w:shd w:val="clear" w:color="auto" w:fill="FFFFFF"/>
              </w:rPr>
              <w:t xml:space="preserve">mimojazykové </w:t>
            </w:r>
            <w:r>
              <w:rPr>
                <w:bCs/>
                <w:color w:val="2E2E2E"/>
                <w:sz w:val="20"/>
                <w:szCs w:val="20"/>
                <w:shd w:val="clear" w:color="auto" w:fill="FFFFFF"/>
              </w:rPr>
              <w:br/>
              <w:t xml:space="preserve">  </w:t>
            </w:r>
            <w:r w:rsidRPr="00C35412">
              <w:rPr>
                <w:bCs/>
                <w:color w:val="2E2E2E"/>
                <w:sz w:val="20"/>
                <w:szCs w:val="20"/>
                <w:shd w:val="clear" w:color="auto" w:fill="FFFFFF"/>
              </w:rPr>
              <w:t>prostředky řeči: mimika, gesta</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tabs>
                <w:tab w:val="left" w:pos="2442"/>
              </w:tabs>
              <w:rPr>
                <w:b/>
                <w:sz w:val="20"/>
                <w:szCs w:val="20"/>
              </w:rPr>
            </w:pPr>
            <w:r w:rsidRPr="00B1284C">
              <w:rPr>
                <w:b/>
                <w:sz w:val="20"/>
                <w:szCs w:val="20"/>
              </w:rPr>
              <w:t>+ všechny předměty</w:t>
            </w:r>
            <w:r w:rsidRPr="00B1284C">
              <w:rPr>
                <w:b/>
                <w:sz w:val="20"/>
                <w:szCs w:val="20"/>
              </w:rPr>
              <w:tab/>
            </w:r>
          </w:p>
          <w:p w:rsidR="00AE2AB2" w:rsidRPr="00B1284C" w:rsidRDefault="00AE2AB2" w:rsidP="00AE2AB2">
            <w:pPr>
              <w:tabs>
                <w:tab w:val="left" w:pos="2442"/>
              </w:tabs>
              <w:rPr>
                <w:b/>
                <w:sz w:val="20"/>
                <w:szCs w:val="20"/>
              </w:rPr>
            </w:pPr>
          </w:p>
          <w:p w:rsidR="00AE2AB2" w:rsidRPr="00CA38B0" w:rsidRDefault="00AE2AB2" w:rsidP="00AE2AB2">
            <w:pPr>
              <w:rPr>
                <w:sz w:val="20"/>
                <w:szCs w:val="20"/>
              </w:rPr>
            </w:pPr>
            <w:r w:rsidRPr="00CA38B0">
              <w:rPr>
                <w:b/>
                <w:sz w:val="20"/>
                <w:szCs w:val="20"/>
              </w:rPr>
              <w:t>* OSV</w:t>
            </w:r>
            <w:r w:rsidRPr="00CA38B0">
              <w:rPr>
                <w:sz w:val="20"/>
                <w:szCs w:val="20"/>
              </w:rPr>
              <w:t xml:space="preserve"> – psychohygiena,</w:t>
            </w:r>
            <w:r>
              <w:rPr>
                <w:sz w:val="20"/>
                <w:szCs w:val="20"/>
              </w:rPr>
              <w:t xml:space="preserve"> </w:t>
            </w:r>
            <w:r w:rsidRPr="00CA38B0">
              <w:rPr>
                <w:sz w:val="20"/>
                <w:szCs w:val="20"/>
              </w:rPr>
              <w:t>kreativita</w:t>
            </w:r>
            <w:r>
              <w:rPr>
                <w:sz w:val="20"/>
                <w:szCs w:val="20"/>
              </w:rPr>
              <w:t xml:space="preserve"> hodnoty, postoje, praktická etika</w:t>
            </w:r>
          </w:p>
          <w:p w:rsidR="00AE2AB2" w:rsidRPr="00CA38B0" w:rsidRDefault="00AE2AB2" w:rsidP="00AE2AB2">
            <w:pPr>
              <w:ind w:left="170"/>
              <w:rPr>
                <w:sz w:val="20"/>
                <w:szCs w:val="20"/>
              </w:rPr>
            </w:pPr>
            <w:r w:rsidRPr="00CA38B0">
              <w:rPr>
                <w:b/>
                <w:sz w:val="20"/>
                <w:szCs w:val="20"/>
              </w:rPr>
              <w:t>VDO</w:t>
            </w:r>
            <w:r w:rsidRPr="00CA38B0">
              <w:rPr>
                <w:sz w:val="20"/>
                <w:szCs w:val="20"/>
              </w:rPr>
              <w:t xml:space="preserve"> – principy demokracie jako formy vlády a způsobu rozhodování</w:t>
            </w:r>
            <w:r>
              <w:rPr>
                <w:sz w:val="20"/>
                <w:szCs w:val="20"/>
              </w:rPr>
              <w:t xml:space="preserve"> d</w:t>
            </w:r>
            <w:r w:rsidRPr="00CA38B0">
              <w:rPr>
                <w:sz w:val="20"/>
                <w:szCs w:val="20"/>
              </w:rPr>
              <w:t>emokrat</w:t>
            </w:r>
            <w:r>
              <w:rPr>
                <w:sz w:val="20"/>
                <w:szCs w:val="20"/>
              </w:rPr>
              <w:t>.</w:t>
            </w:r>
            <w:r w:rsidRPr="00CA38B0">
              <w:rPr>
                <w:sz w:val="20"/>
                <w:szCs w:val="20"/>
              </w:rPr>
              <w:t xml:space="preserve"> </w:t>
            </w:r>
            <w:r>
              <w:rPr>
                <w:sz w:val="20"/>
                <w:szCs w:val="20"/>
              </w:rPr>
              <w:t xml:space="preserve"> </w:t>
            </w:r>
            <w:r w:rsidRPr="00CA38B0">
              <w:rPr>
                <w:sz w:val="20"/>
                <w:szCs w:val="20"/>
              </w:rPr>
              <w:t>způsoby řešení konfliktů a pr</w:t>
            </w:r>
            <w:r>
              <w:rPr>
                <w:sz w:val="20"/>
                <w:szCs w:val="20"/>
              </w:rPr>
              <w:t>o</w:t>
            </w:r>
            <w:r w:rsidRPr="00CA38B0">
              <w:rPr>
                <w:sz w:val="20"/>
                <w:szCs w:val="20"/>
              </w:rPr>
              <w:t xml:space="preserve">blémů v osobním životě </w:t>
            </w:r>
            <w:r>
              <w:rPr>
                <w:sz w:val="20"/>
                <w:szCs w:val="20"/>
              </w:rPr>
              <w:t>i ve </w:t>
            </w:r>
            <w:r w:rsidRPr="00CA38B0">
              <w:rPr>
                <w:sz w:val="20"/>
                <w:szCs w:val="20"/>
              </w:rPr>
              <w:t>společnosti)</w:t>
            </w:r>
          </w:p>
          <w:p w:rsidR="00AE2AB2" w:rsidRPr="00995407" w:rsidRDefault="00AE2AB2" w:rsidP="00AE2AB2">
            <w:pPr>
              <w:tabs>
                <w:tab w:val="left" w:pos="126"/>
              </w:tabs>
              <w:rPr>
                <w:sz w:val="20"/>
                <w:szCs w:val="20"/>
              </w:rPr>
            </w:pPr>
            <w:r w:rsidRPr="00CA38B0">
              <w:rPr>
                <w:b/>
                <w:sz w:val="20"/>
                <w:szCs w:val="20"/>
              </w:rPr>
              <w:t>MED</w:t>
            </w:r>
            <w:r w:rsidRPr="00CA38B0">
              <w:rPr>
                <w:sz w:val="20"/>
                <w:szCs w:val="20"/>
              </w:rPr>
              <w:t xml:space="preserve"> – vnímání autora mediál</w:t>
            </w:r>
            <w:r>
              <w:rPr>
                <w:sz w:val="20"/>
                <w:szCs w:val="20"/>
              </w:rPr>
              <w:t>. S</w:t>
            </w:r>
            <w:r w:rsidRPr="00CA38B0">
              <w:rPr>
                <w:sz w:val="20"/>
                <w:szCs w:val="20"/>
              </w:rPr>
              <w:t>dělení</w:t>
            </w:r>
          </w:p>
        </w:tc>
      </w:tr>
      <w:tr w:rsidR="00AE2AB2" w:rsidRPr="00995407" w:rsidTr="00AE2AB2">
        <w:trPr>
          <w:trHeight w:val="850"/>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R</w:t>
            </w:r>
            <w:r w:rsidRPr="007F149C">
              <w:rPr>
                <w:b/>
                <w:sz w:val="20"/>
                <w:szCs w:val="20"/>
              </w:rPr>
              <w:t>ozlišuje spisovnou a nespisovnou výslovnost a vhodně ji užívá podle komunikační situace</w:t>
            </w:r>
            <w:r>
              <w:rPr>
                <w:b/>
                <w:sz w:val="20"/>
                <w:szCs w:val="20"/>
              </w:rPr>
              <w:t>.</w:t>
            </w:r>
          </w:p>
          <w:p w:rsidR="00AE2AB2" w:rsidRDefault="00AE2AB2" w:rsidP="00AE2AB2">
            <w:pPr>
              <w:pStyle w:val="Normlnweb"/>
              <w:spacing w:before="0" w:beforeAutospacing="0" w:after="0"/>
              <w:rPr>
                <w:sz w:val="20"/>
                <w:szCs w:val="20"/>
              </w:rPr>
            </w:pPr>
            <w:r w:rsidRPr="00EE6347">
              <w:rPr>
                <w:sz w:val="20"/>
                <w:szCs w:val="20"/>
              </w:rPr>
              <w:t xml:space="preserve">- </w:t>
            </w:r>
            <w:r w:rsidRPr="00EE6347">
              <w:rPr>
                <w:rStyle w:val="borderbox"/>
                <w:sz w:val="20"/>
                <w:szCs w:val="20"/>
              </w:rPr>
              <w:t xml:space="preserve">rozlišuje spisovný a nespisovný jazyk, </w:t>
            </w:r>
            <w:r>
              <w:rPr>
                <w:rStyle w:val="borderbox"/>
                <w:sz w:val="20"/>
                <w:szCs w:val="20"/>
              </w:rPr>
              <w:br/>
            </w:r>
            <w:r>
              <w:rPr>
                <w:rStyle w:val="borderbox"/>
              </w:rPr>
              <w:t xml:space="preserve">  </w:t>
            </w:r>
            <w:r w:rsidRPr="00EE6347">
              <w:rPr>
                <w:rStyle w:val="borderbox"/>
                <w:sz w:val="20"/>
                <w:szCs w:val="20"/>
              </w:rPr>
              <w:t xml:space="preserve">obecnou češtinu a některá krajová nářečí </w:t>
            </w:r>
            <w:r>
              <w:rPr>
                <w:rStyle w:val="borderbox"/>
                <w:sz w:val="20"/>
                <w:szCs w:val="20"/>
              </w:rPr>
              <w:t xml:space="preserve">  </w:t>
            </w:r>
            <w:r w:rsidRPr="00EE6347">
              <w:rPr>
                <w:rStyle w:val="borderbox"/>
                <w:sz w:val="20"/>
                <w:szCs w:val="20"/>
              </w:rPr>
              <w:t>a používá jej podle komunikační situace</w:t>
            </w:r>
          </w:p>
          <w:p w:rsidR="00AE2AB2" w:rsidRPr="007F149C" w:rsidRDefault="00AE2AB2" w:rsidP="00AE2AB2">
            <w:pPr>
              <w:rPr>
                <w:b/>
                <w:sz w:val="20"/>
                <w:szCs w:val="20"/>
              </w:rPr>
            </w:pPr>
          </w:p>
        </w:tc>
        <w:tc>
          <w:tcPr>
            <w:tcW w:w="3409" w:type="dxa"/>
            <w:tcBorders>
              <w:top w:val="single" w:sz="4" w:space="0" w:color="auto"/>
              <w:left w:val="single" w:sz="4" w:space="0" w:color="auto"/>
              <w:bottom w:val="single" w:sz="4" w:space="0" w:color="auto"/>
              <w:right w:val="single" w:sz="4" w:space="0" w:color="auto"/>
            </w:tcBorders>
            <w:hideMark/>
          </w:tcPr>
          <w:p w:rsidR="00AE2AB2" w:rsidRDefault="00AE2AB2" w:rsidP="00AE2AB2">
            <w:pPr>
              <w:tabs>
                <w:tab w:val="left" w:pos="126"/>
              </w:tabs>
              <w:rPr>
                <w:sz w:val="20"/>
                <w:szCs w:val="20"/>
              </w:rPr>
            </w:pPr>
          </w:p>
          <w:p w:rsidR="00AE2AB2" w:rsidRPr="00EE6347" w:rsidRDefault="00AE2AB2" w:rsidP="00AE2AB2">
            <w:pPr>
              <w:pStyle w:val="Normlnweb"/>
              <w:spacing w:before="0" w:beforeAutospacing="0" w:after="0"/>
              <w:rPr>
                <w:sz w:val="20"/>
                <w:szCs w:val="20"/>
              </w:rPr>
            </w:pPr>
            <w:r w:rsidRPr="00EE6347">
              <w:rPr>
                <w:sz w:val="20"/>
                <w:szCs w:val="20"/>
              </w:rPr>
              <w:t xml:space="preserve">- </w:t>
            </w:r>
            <w:r w:rsidRPr="00EE6347">
              <w:rPr>
                <w:rStyle w:val="borderbox"/>
                <w:sz w:val="20"/>
                <w:szCs w:val="20"/>
              </w:rPr>
              <w:t xml:space="preserve">spisovný a nespisovný jazyk, obecná </w:t>
            </w:r>
            <w:r>
              <w:rPr>
                <w:rStyle w:val="borderbox"/>
                <w:sz w:val="20"/>
                <w:szCs w:val="20"/>
              </w:rPr>
              <w:br/>
              <w:t xml:space="preserve">  </w:t>
            </w:r>
            <w:r w:rsidRPr="00EE6347">
              <w:rPr>
                <w:rStyle w:val="borderbox"/>
                <w:sz w:val="20"/>
                <w:szCs w:val="20"/>
              </w:rPr>
              <w:t>čeština, nářečí</w:t>
            </w:r>
            <w:r>
              <w:rPr>
                <w:bCs/>
                <w:sz w:val="20"/>
                <w:szCs w:val="20"/>
              </w:rPr>
              <w:t xml:space="preserve"> </w:t>
            </w:r>
            <w:r w:rsidRPr="00EE6347">
              <w:rPr>
                <w:rStyle w:val="borderbox"/>
                <w:sz w:val="20"/>
                <w:szCs w:val="20"/>
              </w:rPr>
              <w:t xml:space="preserve">vyjadřování závislé </w:t>
            </w:r>
            <w:r>
              <w:rPr>
                <w:rStyle w:val="borderbox"/>
                <w:sz w:val="20"/>
                <w:szCs w:val="20"/>
              </w:rPr>
              <w:br/>
              <w:t xml:space="preserve">  </w:t>
            </w:r>
            <w:r w:rsidRPr="00EE6347">
              <w:rPr>
                <w:rStyle w:val="borderbox"/>
                <w:sz w:val="20"/>
                <w:szCs w:val="20"/>
              </w:rPr>
              <w:t>na komunikační situaci</w:t>
            </w:r>
          </w:p>
          <w:p w:rsidR="00AE2AB2" w:rsidRPr="00995407" w:rsidRDefault="00AE2AB2" w:rsidP="00AE2AB2">
            <w:pPr>
              <w:tabs>
                <w:tab w:val="left" w:pos="126"/>
              </w:tabs>
              <w:ind w:left="125"/>
              <w:rPr>
                <w:sz w:val="20"/>
                <w:szCs w:val="20"/>
              </w:rPr>
            </w:pPr>
          </w:p>
        </w:tc>
        <w:tc>
          <w:tcPr>
            <w:tcW w:w="2240" w:type="dxa"/>
            <w:tcBorders>
              <w:top w:val="single" w:sz="4" w:space="0" w:color="auto"/>
              <w:left w:val="single" w:sz="4" w:space="0" w:color="auto"/>
              <w:bottom w:val="single" w:sz="4" w:space="0" w:color="auto"/>
              <w:right w:val="single" w:sz="4" w:space="0" w:color="auto"/>
            </w:tcBorders>
            <w:hideMark/>
          </w:tcPr>
          <w:p w:rsidR="00AE2AB2" w:rsidRPr="00CA38B0" w:rsidRDefault="00AE2AB2" w:rsidP="00AE2AB2">
            <w:pPr>
              <w:rPr>
                <w:sz w:val="20"/>
                <w:szCs w:val="20"/>
              </w:rPr>
            </w:pPr>
            <w:r w:rsidRPr="00CA38B0">
              <w:rPr>
                <w:b/>
                <w:sz w:val="20"/>
                <w:szCs w:val="20"/>
              </w:rPr>
              <w:t>+ Vl</w:t>
            </w:r>
            <w:r w:rsidRPr="00CA38B0">
              <w:rPr>
                <w:sz w:val="20"/>
                <w:szCs w:val="20"/>
              </w:rPr>
              <w:t xml:space="preserve"> – nářečí </w:t>
            </w:r>
          </w:p>
          <w:p w:rsidR="00AE2AB2" w:rsidRPr="00CA38B0" w:rsidRDefault="00AE2AB2" w:rsidP="00AE2AB2">
            <w:pPr>
              <w:tabs>
                <w:tab w:val="left" w:pos="2317"/>
              </w:tabs>
              <w:ind w:left="170"/>
              <w:rPr>
                <w:sz w:val="20"/>
                <w:szCs w:val="20"/>
              </w:rPr>
            </w:pPr>
            <w:r w:rsidRPr="00CA38B0">
              <w:rPr>
                <w:b/>
                <w:sz w:val="20"/>
                <w:szCs w:val="20"/>
              </w:rPr>
              <w:t>Hv</w:t>
            </w:r>
            <w:r w:rsidRPr="00CA38B0">
              <w:rPr>
                <w:sz w:val="20"/>
                <w:szCs w:val="20"/>
              </w:rPr>
              <w:t xml:space="preserve"> – lidové písně</w:t>
            </w:r>
            <w:r w:rsidRPr="00CA38B0">
              <w:rPr>
                <w:sz w:val="20"/>
                <w:szCs w:val="20"/>
              </w:rPr>
              <w:tab/>
            </w:r>
          </w:p>
          <w:p w:rsidR="00AE2AB2" w:rsidRPr="00CA38B0" w:rsidRDefault="00AE2AB2" w:rsidP="00AE2AB2">
            <w:pPr>
              <w:tabs>
                <w:tab w:val="left" w:pos="2317"/>
              </w:tabs>
              <w:ind w:left="170"/>
              <w:rPr>
                <w:sz w:val="20"/>
                <w:szCs w:val="20"/>
              </w:rPr>
            </w:pPr>
          </w:p>
          <w:p w:rsidR="00AE2AB2" w:rsidRPr="00995407" w:rsidRDefault="00AE2AB2" w:rsidP="00AE2AB2">
            <w:pPr>
              <w:tabs>
                <w:tab w:val="left" w:pos="126"/>
              </w:tabs>
              <w:rPr>
                <w:sz w:val="20"/>
                <w:szCs w:val="20"/>
              </w:rPr>
            </w:pPr>
            <w:r w:rsidRPr="00CA38B0">
              <w:rPr>
                <w:b/>
                <w:sz w:val="20"/>
                <w:szCs w:val="20"/>
              </w:rPr>
              <w:t>* OSV</w:t>
            </w:r>
            <w:r w:rsidRPr="00CA38B0">
              <w:rPr>
                <w:sz w:val="20"/>
                <w:szCs w:val="20"/>
              </w:rPr>
              <w:t xml:space="preserve"> </w:t>
            </w:r>
            <w:r>
              <w:rPr>
                <w:sz w:val="20"/>
                <w:szCs w:val="20"/>
              </w:rPr>
              <w:t>–</w:t>
            </w:r>
            <w:r w:rsidRPr="00CA38B0">
              <w:rPr>
                <w:sz w:val="20"/>
                <w:szCs w:val="20"/>
              </w:rPr>
              <w:t xml:space="preserve"> komunikace</w:t>
            </w:r>
            <w:r w:rsidRPr="00995407">
              <w:rPr>
                <w:sz w:val="20"/>
                <w:szCs w:val="20"/>
              </w:rPr>
              <w:t>)</w:t>
            </w:r>
          </w:p>
        </w:tc>
      </w:tr>
      <w:tr w:rsidR="00AE2AB2" w:rsidRPr="00995407" w:rsidTr="00AE2AB2">
        <w:trPr>
          <w:trHeight w:val="61"/>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bCs/>
                <w:sz w:val="20"/>
                <w:szCs w:val="20"/>
              </w:rPr>
            </w:pPr>
            <w:r>
              <w:rPr>
                <w:b/>
                <w:bCs/>
                <w:sz w:val="20"/>
                <w:szCs w:val="20"/>
              </w:rPr>
              <w:t>R</w:t>
            </w:r>
            <w:r w:rsidRPr="00D5116E">
              <w:rPr>
                <w:b/>
                <w:bCs/>
                <w:sz w:val="20"/>
                <w:szCs w:val="20"/>
              </w:rPr>
              <w:t>ozlišuje slova spisovná a jejich</w:t>
            </w:r>
            <w:r>
              <w:rPr>
                <w:b/>
                <w:bCs/>
                <w:sz w:val="20"/>
                <w:szCs w:val="20"/>
              </w:rPr>
              <w:t xml:space="preserve"> </w:t>
            </w:r>
            <w:r w:rsidRPr="00D5116E">
              <w:rPr>
                <w:b/>
                <w:bCs/>
                <w:sz w:val="20"/>
                <w:szCs w:val="20"/>
              </w:rPr>
              <w:t>nespisovné tvary</w:t>
            </w:r>
            <w:r>
              <w:rPr>
                <w:b/>
                <w:bCs/>
                <w:sz w:val="20"/>
                <w:szCs w:val="20"/>
              </w:rPr>
              <w:t>.</w:t>
            </w:r>
          </w:p>
          <w:p w:rsidR="00AE2AB2" w:rsidRPr="007F149C" w:rsidRDefault="00AE2AB2" w:rsidP="00AE2AB2">
            <w:pPr>
              <w:rPr>
                <w:b/>
                <w:sz w:val="20"/>
                <w:szCs w:val="20"/>
              </w:rPr>
            </w:pPr>
            <w:r w:rsidRPr="00251859">
              <w:rPr>
                <w:sz w:val="20"/>
                <w:szCs w:val="20"/>
              </w:rPr>
              <w:lastRenderedPageBreak/>
              <w:t xml:space="preserve">- </w:t>
            </w:r>
            <w:r w:rsidRPr="00251859">
              <w:rPr>
                <w:bCs/>
                <w:color w:val="2E2E2E"/>
                <w:sz w:val="20"/>
                <w:szCs w:val="20"/>
                <w:shd w:val="clear" w:color="auto" w:fill="FFFFFF"/>
              </w:rPr>
              <w:t xml:space="preserve">rozlišuje slova spisovná a jejich </w:t>
            </w:r>
            <w:r>
              <w:rPr>
                <w:bCs/>
                <w:color w:val="2E2E2E"/>
                <w:sz w:val="20"/>
                <w:szCs w:val="20"/>
                <w:shd w:val="clear" w:color="auto" w:fill="FFFFFF"/>
              </w:rPr>
              <w:br/>
              <w:t xml:space="preserve">  </w:t>
            </w:r>
            <w:r w:rsidRPr="00251859">
              <w:rPr>
                <w:bCs/>
                <w:color w:val="2E2E2E"/>
                <w:sz w:val="20"/>
                <w:szCs w:val="20"/>
                <w:shd w:val="clear" w:color="auto" w:fill="FFFFFF"/>
              </w:rPr>
              <w:t>nespisovné tvary</w:t>
            </w:r>
          </w:p>
        </w:tc>
        <w:tc>
          <w:tcPr>
            <w:tcW w:w="3409" w:type="dxa"/>
            <w:tcBorders>
              <w:top w:val="single" w:sz="4" w:space="0" w:color="auto"/>
              <w:left w:val="single" w:sz="4" w:space="0" w:color="auto"/>
              <w:bottom w:val="single" w:sz="4" w:space="0" w:color="auto"/>
              <w:right w:val="single" w:sz="4" w:space="0" w:color="auto"/>
            </w:tcBorders>
            <w:hideMark/>
          </w:tcPr>
          <w:p w:rsidR="00AE2AB2" w:rsidRPr="00995407" w:rsidRDefault="00AE2AB2" w:rsidP="00AE2AB2">
            <w:pPr>
              <w:tabs>
                <w:tab w:val="left" w:pos="126"/>
              </w:tabs>
              <w:ind w:left="125"/>
              <w:rPr>
                <w:sz w:val="20"/>
                <w:szCs w:val="20"/>
              </w:rPr>
            </w:pPr>
            <w:r w:rsidRPr="00251859">
              <w:rPr>
                <w:sz w:val="20"/>
                <w:szCs w:val="20"/>
              </w:rPr>
              <w:lastRenderedPageBreak/>
              <w:t xml:space="preserve">- </w:t>
            </w:r>
            <w:r w:rsidRPr="00251859">
              <w:rPr>
                <w:bCs/>
                <w:color w:val="2E2E2E"/>
                <w:sz w:val="20"/>
                <w:szCs w:val="20"/>
                <w:shd w:val="clear" w:color="auto" w:fill="FFFFFF"/>
              </w:rPr>
              <w:t>spisovný jazyk, obecná čeština, hovorový</w:t>
            </w:r>
            <w:r>
              <w:rPr>
                <w:bCs/>
                <w:color w:val="2E2E2E"/>
                <w:sz w:val="20"/>
                <w:szCs w:val="20"/>
                <w:shd w:val="clear" w:color="auto" w:fill="FFFFFF"/>
              </w:rPr>
              <w:t xml:space="preserve"> </w:t>
            </w:r>
            <w:r w:rsidRPr="00251859">
              <w:rPr>
                <w:bCs/>
                <w:color w:val="2E2E2E"/>
                <w:sz w:val="20"/>
                <w:szCs w:val="20"/>
                <w:shd w:val="clear" w:color="auto" w:fill="FFFFFF"/>
              </w:rPr>
              <w:t>jazyk, nářečí</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pStyle w:val="Normlnweb"/>
              <w:spacing w:before="0" w:beforeAutospacing="0" w:after="0"/>
              <w:rPr>
                <w:sz w:val="20"/>
                <w:szCs w:val="20"/>
              </w:rPr>
            </w:pPr>
            <w:r w:rsidRPr="00D5116E">
              <w:rPr>
                <w:b/>
                <w:sz w:val="20"/>
                <w:szCs w:val="20"/>
              </w:rPr>
              <w:t>+ Vl, Př</w:t>
            </w:r>
            <w:r w:rsidRPr="002F0110">
              <w:rPr>
                <w:b/>
                <w:sz w:val="20"/>
                <w:szCs w:val="20"/>
              </w:rPr>
              <w:t>, Inf</w:t>
            </w:r>
            <w:r w:rsidRPr="00D5116E">
              <w:rPr>
                <w:b/>
                <w:sz w:val="20"/>
                <w:szCs w:val="20"/>
              </w:rPr>
              <w:t xml:space="preserve"> – </w:t>
            </w:r>
            <w:r w:rsidRPr="00D5116E">
              <w:rPr>
                <w:sz w:val="20"/>
                <w:szCs w:val="20"/>
              </w:rPr>
              <w:t xml:space="preserve">práce </w:t>
            </w:r>
            <w:r w:rsidRPr="00D5116E">
              <w:rPr>
                <w:sz w:val="20"/>
                <w:szCs w:val="20"/>
              </w:rPr>
              <w:lastRenderedPageBreak/>
              <w:t>s</w:t>
            </w:r>
            <w:r>
              <w:rPr>
                <w:sz w:val="20"/>
                <w:szCs w:val="20"/>
              </w:rPr>
              <w:t> </w:t>
            </w:r>
            <w:r w:rsidRPr="00D5116E">
              <w:rPr>
                <w:sz w:val="20"/>
                <w:szCs w:val="20"/>
              </w:rPr>
              <w:t>textem</w:t>
            </w:r>
          </w:p>
          <w:p w:rsidR="00AE2AB2" w:rsidRPr="00995407" w:rsidRDefault="00AE2AB2" w:rsidP="00AE2AB2">
            <w:pPr>
              <w:pStyle w:val="Normlnweb"/>
              <w:spacing w:before="0" w:beforeAutospacing="0" w:after="0"/>
              <w:rPr>
                <w:sz w:val="20"/>
                <w:szCs w:val="20"/>
              </w:rPr>
            </w:pPr>
            <w:r w:rsidRPr="00D5116E">
              <w:rPr>
                <w:b/>
                <w:sz w:val="20"/>
                <w:szCs w:val="20"/>
              </w:rPr>
              <w:t>* MED</w:t>
            </w:r>
            <w:r w:rsidRPr="00D5116E">
              <w:rPr>
                <w:sz w:val="20"/>
                <w:szCs w:val="20"/>
              </w:rPr>
              <w:t xml:space="preserve"> – vnímání mediálních </w:t>
            </w:r>
            <w:proofErr w:type="gramStart"/>
            <w:r w:rsidRPr="00D5116E">
              <w:rPr>
                <w:sz w:val="20"/>
                <w:szCs w:val="20"/>
              </w:rPr>
              <w:t>sdělení,</w:t>
            </w:r>
            <w:r>
              <w:rPr>
                <w:sz w:val="20"/>
                <w:szCs w:val="20"/>
              </w:rPr>
              <w:t xml:space="preserve">   </w:t>
            </w:r>
            <w:proofErr w:type="gramEnd"/>
            <w:r>
              <w:rPr>
                <w:sz w:val="20"/>
                <w:szCs w:val="20"/>
              </w:rPr>
              <w:t xml:space="preserve">               </w:t>
            </w:r>
            <w:r w:rsidRPr="00D5116E">
              <w:rPr>
                <w:sz w:val="20"/>
                <w:szCs w:val="20"/>
              </w:rPr>
              <w:t>kritické čtení</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lastRenderedPageBreak/>
              <w:t>P</w:t>
            </w:r>
            <w:r w:rsidRPr="007F149C">
              <w:rPr>
                <w:b/>
                <w:sz w:val="20"/>
                <w:szCs w:val="20"/>
              </w:rPr>
              <w:t>íše správně po stránce obsahové i formální jednoduché komunikační žánry</w:t>
            </w:r>
            <w:r>
              <w:rPr>
                <w:b/>
                <w:sz w:val="20"/>
                <w:szCs w:val="20"/>
              </w:rPr>
              <w:t>.</w:t>
            </w:r>
          </w:p>
          <w:p w:rsidR="00AE2AB2" w:rsidRDefault="00AE2AB2" w:rsidP="00AE2AB2">
            <w:pPr>
              <w:pStyle w:val="Normlnweb"/>
              <w:spacing w:before="0" w:beforeAutospacing="0" w:after="0"/>
              <w:jc w:val="both"/>
              <w:rPr>
                <w:rStyle w:val="borderbox"/>
                <w:bCs/>
                <w:sz w:val="20"/>
                <w:szCs w:val="20"/>
              </w:rPr>
            </w:pPr>
            <w:r w:rsidRPr="00C47A45">
              <w:rPr>
                <w:sz w:val="20"/>
                <w:szCs w:val="20"/>
              </w:rPr>
              <w:t xml:space="preserve">- </w:t>
            </w:r>
            <w:r w:rsidRPr="00C47A45">
              <w:rPr>
                <w:rStyle w:val="borderbox"/>
                <w:sz w:val="20"/>
                <w:szCs w:val="20"/>
              </w:rPr>
              <w:t xml:space="preserve">v písemném projevu užívá základní </w:t>
            </w:r>
            <w:r>
              <w:rPr>
                <w:rStyle w:val="borderbox"/>
                <w:sz w:val="20"/>
                <w:szCs w:val="20"/>
              </w:rPr>
              <w:br/>
              <w:t xml:space="preserve">  </w:t>
            </w:r>
            <w:r w:rsidRPr="00C47A45">
              <w:rPr>
                <w:rStyle w:val="borderbox"/>
                <w:sz w:val="20"/>
                <w:szCs w:val="20"/>
              </w:rPr>
              <w:t xml:space="preserve">techniky psaní, člení text na odstavce, </w:t>
            </w:r>
            <w:r>
              <w:rPr>
                <w:rStyle w:val="borderbox"/>
                <w:sz w:val="20"/>
                <w:szCs w:val="20"/>
              </w:rPr>
              <w:br/>
              <w:t xml:space="preserve">  </w:t>
            </w:r>
            <w:r w:rsidRPr="00C47A45">
              <w:rPr>
                <w:rStyle w:val="borderbox"/>
                <w:sz w:val="20"/>
                <w:szCs w:val="20"/>
              </w:rPr>
              <w:t>rozlišuje přímou a nepřímou řeč</w:t>
            </w:r>
          </w:p>
          <w:p w:rsidR="00AE2AB2" w:rsidRPr="00C47A45" w:rsidRDefault="00AE2AB2" w:rsidP="00AE2AB2">
            <w:pPr>
              <w:pStyle w:val="Normlnweb"/>
              <w:spacing w:before="0" w:beforeAutospacing="0" w:after="0"/>
              <w:jc w:val="both"/>
              <w:rPr>
                <w:rStyle w:val="borderbox"/>
                <w:bCs/>
                <w:sz w:val="20"/>
                <w:szCs w:val="20"/>
              </w:rPr>
            </w:pPr>
            <w:r w:rsidRPr="00C47A45">
              <w:rPr>
                <w:rStyle w:val="borderbox"/>
                <w:sz w:val="20"/>
                <w:szCs w:val="20"/>
              </w:rPr>
              <w:t xml:space="preserve">- napíše dopis, pohlednici kamarádovi </w:t>
            </w:r>
            <w:r>
              <w:rPr>
                <w:rStyle w:val="borderbox"/>
                <w:sz w:val="20"/>
                <w:szCs w:val="20"/>
              </w:rPr>
              <w:br/>
              <w:t xml:space="preserve">  </w:t>
            </w:r>
            <w:r w:rsidRPr="00C47A45">
              <w:rPr>
                <w:rStyle w:val="borderbox"/>
                <w:sz w:val="20"/>
                <w:szCs w:val="20"/>
              </w:rPr>
              <w:t>nebo příbuzným, píše správně adresu</w:t>
            </w:r>
          </w:p>
          <w:p w:rsidR="00AE2AB2" w:rsidRPr="00C47A45" w:rsidRDefault="00AE2AB2" w:rsidP="00AE2AB2">
            <w:pPr>
              <w:pStyle w:val="Normlnweb"/>
              <w:spacing w:before="0" w:beforeAutospacing="0" w:after="0"/>
              <w:jc w:val="both"/>
              <w:rPr>
                <w:rStyle w:val="borderbox"/>
                <w:bCs/>
                <w:sz w:val="20"/>
                <w:szCs w:val="20"/>
              </w:rPr>
            </w:pPr>
            <w:r w:rsidRPr="00C47A45">
              <w:rPr>
                <w:rStyle w:val="borderbox"/>
                <w:sz w:val="20"/>
                <w:szCs w:val="20"/>
              </w:rPr>
              <w:t xml:space="preserve">- popíše osobu, předmět nebo pracovní </w:t>
            </w:r>
            <w:r>
              <w:rPr>
                <w:rStyle w:val="borderbox"/>
                <w:sz w:val="20"/>
                <w:szCs w:val="20"/>
              </w:rPr>
              <w:br/>
              <w:t xml:space="preserve">  </w:t>
            </w:r>
            <w:r w:rsidRPr="00C47A45">
              <w:rPr>
                <w:rStyle w:val="borderbox"/>
                <w:sz w:val="20"/>
                <w:szCs w:val="20"/>
              </w:rPr>
              <w:t>postup</w:t>
            </w:r>
          </w:p>
          <w:p w:rsidR="00AE2AB2" w:rsidRPr="00C47A45" w:rsidRDefault="00AE2AB2" w:rsidP="00AE2AB2">
            <w:pPr>
              <w:pStyle w:val="Normlnweb"/>
              <w:spacing w:before="0" w:beforeAutospacing="0" w:after="0"/>
              <w:jc w:val="both"/>
              <w:rPr>
                <w:rStyle w:val="borderbox"/>
                <w:bCs/>
                <w:sz w:val="20"/>
                <w:szCs w:val="20"/>
              </w:rPr>
            </w:pPr>
            <w:r w:rsidRPr="00C47A45">
              <w:rPr>
                <w:rStyle w:val="borderbox"/>
                <w:sz w:val="20"/>
                <w:szCs w:val="20"/>
              </w:rPr>
              <w:t>- napíše blahopřání k různým příležitostem</w:t>
            </w:r>
          </w:p>
          <w:p w:rsidR="00AE2AB2" w:rsidRPr="00C47A45" w:rsidRDefault="00AE2AB2" w:rsidP="00AE2AB2">
            <w:pPr>
              <w:pStyle w:val="Normlnweb"/>
              <w:spacing w:before="0" w:beforeAutospacing="0" w:after="0"/>
              <w:jc w:val="both"/>
              <w:rPr>
                <w:rStyle w:val="borderbox"/>
                <w:bCs/>
                <w:sz w:val="20"/>
                <w:szCs w:val="20"/>
              </w:rPr>
            </w:pPr>
            <w:r w:rsidRPr="00C47A45">
              <w:rPr>
                <w:rStyle w:val="borderbox"/>
                <w:sz w:val="20"/>
                <w:szCs w:val="20"/>
              </w:rPr>
              <w:t>- vyplní jednoduchý formulář</w:t>
            </w:r>
          </w:p>
          <w:p w:rsidR="00AE2AB2" w:rsidRPr="007F149C" w:rsidRDefault="00AE2AB2" w:rsidP="00AE2AB2">
            <w:pPr>
              <w:rPr>
                <w:b/>
                <w:sz w:val="20"/>
                <w:szCs w:val="20"/>
              </w:rPr>
            </w:pPr>
            <w:r w:rsidRPr="00C47A45">
              <w:rPr>
                <w:rStyle w:val="borderbox"/>
                <w:sz w:val="20"/>
                <w:szCs w:val="20"/>
              </w:rPr>
              <w:t>- sestaví oznámení nebo pozvánku</w:t>
            </w:r>
          </w:p>
        </w:tc>
        <w:tc>
          <w:tcPr>
            <w:tcW w:w="3409" w:type="dxa"/>
            <w:tcBorders>
              <w:top w:val="single" w:sz="4" w:space="0" w:color="auto"/>
              <w:left w:val="single" w:sz="4" w:space="0" w:color="auto"/>
              <w:bottom w:val="single" w:sz="4" w:space="0" w:color="auto"/>
              <w:right w:val="single" w:sz="4" w:space="0" w:color="auto"/>
            </w:tcBorders>
            <w:hideMark/>
          </w:tcPr>
          <w:p w:rsidR="00AE2AB2" w:rsidRPr="00C47A45" w:rsidRDefault="00AE2AB2" w:rsidP="00AE2AB2">
            <w:pPr>
              <w:pStyle w:val="Normlnweb"/>
              <w:spacing w:before="0" w:beforeAutospacing="0" w:after="0"/>
              <w:jc w:val="both"/>
              <w:rPr>
                <w:rStyle w:val="borderbox"/>
                <w:bCs/>
                <w:sz w:val="20"/>
                <w:szCs w:val="20"/>
              </w:rPr>
            </w:pPr>
            <w:r w:rsidRPr="00C47A45">
              <w:rPr>
                <w:sz w:val="20"/>
                <w:szCs w:val="20"/>
              </w:rPr>
              <w:t xml:space="preserve">- </w:t>
            </w:r>
            <w:r w:rsidRPr="00C47A45">
              <w:rPr>
                <w:rStyle w:val="borderbox"/>
                <w:sz w:val="20"/>
                <w:szCs w:val="20"/>
              </w:rPr>
              <w:t xml:space="preserve">úhlednost, čitelnost, formální úprava </w:t>
            </w:r>
            <w:r>
              <w:rPr>
                <w:rStyle w:val="borderbox"/>
                <w:sz w:val="20"/>
                <w:szCs w:val="20"/>
              </w:rPr>
              <w:br/>
              <w:t xml:space="preserve">  </w:t>
            </w:r>
            <w:r w:rsidRPr="00C47A45">
              <w:rPr>
                <w:rStyle w:val="borderbox"/>
                <w:sz w:val="20"/>
                <w:szCs w:val="20"/>
              </w:rPr>
              <w:t xml:space="preserve">a přehlednost psaného textu, členění textu </w:t>
            </w:r>
            <w:r>
              <w:rPr>
                <w:rStyle w:val="borderbox"/>
                <w:sz w:val="20"/>
                <w:szCs w:val="20"/>
              </w:rPr>
              <w:t xml:space="preserve">  </w:t>
            </w:r>
            <w:r w:rsidRPr="00C47A45">
              <w:rPr>
                <w:rStyle w:val="borderbox"/>
                <w:sz w:val="20"/>
                <w:szCs w:val="20"/>
              </w:rPr>
              <w:t>na odstavce, přímá a nepřímá řeč</w:t>
            </w:r>
          </w:p>
          <w:p w:rsidR="00AE2AB2" w:rsidRDefault="00AE2AB2" w:rsidP="00AE2AB2">
            <w:pPr>
              <w:pStyle w:val="Normlnweb"/>
              <w:spacing w:before="0" w:beforeAutospacing="0" w:after="0"/>
              <w:jc w:val="both"/>
              <w:rPr>
                <w:rStyle w:val="borderbox"/>
                <w:bCs/>
                <w:sz w:val="20"/>
                <w:szCs w:val="20"/>
              </w:rPr>
            </w:pPr>
            <w:r w:rsidRPr="00C47A45">
              <w:rPr>
                <w:rStyle w:val="borderbox"/>
                <w:sz w:val="20"/>
                <w:szCs w:val="20"/>
              </w:rPr>
              <w:t>- pohlednice, dopis a jeho druhy, adresa</w:t>
            </w:r>
          </w:p>
          <w:p w:rsidR="00AE2AB2" w:rsidRDefault="00AE2AB2" w:rsidP="00AE2AB2">
            <w:pPr>
              <w:pStyle w:val="Normlnweb"/>
              <w:spacing w:before="0" w:beforeAutospacing="0" w:after="0"/>
              <w:jc w:val="both"/>
              <w:rPr>
                <w:rStyle w:val="borderbox"/>
                <w:bCs/>
                <w:sz w:val="20"/>
                <w:szCs w:val="20"/>
              </w:rPr>
            </w:pPr>
            <w:r w:rsidRPr="00C47A45">
              <w:rPr>
                <w:rStyle w:val="borderbox"/>
                <w:sz w:val="20"/>
                <w:szCs w:val="20"/>
              </w:rPr>
              <w:t>- popis osoby, předmětu nebo činnosti</w:t>
            </w:r>
          </w:p>
          <w:p w:rsidR="00AE2AB2" w:rsidRPr="00C47A45" w:rsidRDefault="00AE2AB2" w:rsidP="00AE2AB2">
            <w:pPr>
              <w:pStyle w:val="Normlnweb"/>
              <w:spacing w:before="0" w:beforeAutospacing="0" w:after="0"/>
              <w:jc w:val="both"/>
              <w:rPr>
                <w:rStyle w:val="borderbox"/>
                <w:bCs/>
                <w:sz w:val="20"/>
                <w:szCs w:val="20"/>
              </w:rPr>
            </w:pPr>
            <w:r w:rsidRPr="00C47A45">
              <w:rPr>
                <w:rStyle w:val="borderbox"/>
                <w:sz w:val="20"/>
                <w:szCs w:val="20"/>
              </w:rPr>
              <w:t>- blahopřání</w:t>
            </w:r>
          </w:p>
          <w:p w:rsidR="00AE2AB2" w:rsidRPr="00C47A45" w:rsidRDefault="00AE2AB2" w:rsidP="00AE2AB2">
            <w:pPr>
              <w:pStyle w:val="Normlnweb"/>
              <w:spacing w:before="0" w:beforeAutospacing="0" w:after="0"/>
              <w:jc w:val="both"/>
              <w:rPr>
                <w:rStyle w:val="borderbox"/>
                <w:bCs/>
                <w:sz w:val="20"/>
                <w:szCs w:val="20"/>
              </w:rPr>
            </w:pPr>
            <w:r w:rsidRPr="00C47A45">
              <w:rPr>
                <w:rStyle w:val="borderbox"/>
                <w:sz w:val="20"/>
                <w:szCs w:val="20"/>
              </w:rPr>
              <w:t>- formulář, tiskopis</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C47A45">
              <w:rPr>
                <w:rStyle w:val="borderbox"/>
                <w:sz w:val="20"/>
                <w:szCs w:val="20"/>
              </w:rPr>
              <w:t>oznámení, pozvánka, plakát</w:t>
            </w:r>
          </w:p>
        </w:tc>
        <w:tc>
          <w:tcPr>
            <w:tcW w:w="2240" w:type="dxa"/>
            <w:tcBorders>
              <w:top w:val="single" w:sz="4" w:space="0" w:color="auto"/>
              <w:left w:val="single" w:sz="4" w:space="0" w:color="auto"/>
              <w:bottom w:val="single" w:sz="4" w:space="0" w:color="auto"/>
              <w:right w:val="single" w:sz="4" w:space="0" w:color="auto"/>
            </w:tcBorders>
          </w:tcPr>
          <w:p w:rsidR="00AE2AB2" w:rsidRPr="00D5116E" w:rsidRDefault="00AE2AB2" w:rsidP="00AE2AB2">
            <w:pPr>
              <w:rPr>
                <w:sz w:val="20"/>
                <w:szCs w:val="20"/>
              </w:rPr>
            </w:pPr>
            <w:r w:rsidRPr="00CA38B0">
              <w:rPr>
                <w:b/>
                <w:sz w:val="20"/>
                <w:szCs w:val="20"/>
              </w:rPr>
              <w:t xml:space="preserve">+ </w:t>
            </w:r>
            <w:r>
              <w:rPr>
                <w:b/>
                <w:sz w:val="20"/>
                <w:szCs w:val="20"/>
              </w:rPr>
              <w:t xml:space="preserve"> </w:t>
            </w:r>
            <w:r w:rsidRPr="00CA38B0">
              <w:rPr>
                <w:b/>
                <w:sz w:val="20"/>
                <w:szCs w:val="20"/>
              </w:rPr>
              <w:t xml:space="preserve">Aj </w:t>
            </w:r>
            <w:r>
              <w:rPr>
                <w:b/>
                <w:sz w:val="20"/>
                <w:szCs w:val="20"/>
              </w:rPr>
              <w:t>–</w:t>
            </w:r>
            <w:r>
              <w:rPr>
                <w:sz w:val="20"/>
                <w:szCs w:val="20"/>
              </w:rPr>
              <w:t xml:space="preserve"> popis, krátké vypravování, dopis, přání</w:t>
            </w:r>
          </w:p>
          <w:p w:rsidR="00AE2AB2" w:rsidRDefault="00AE2AB2" w:rsidP="00AE2AB2">
            <w:pPr>
              <w:rPr>
                <w:sz w:val="20"/>
                <w:szCs w:val="20"/>
              </w:rPr>
            </w:pPr>
            <w:r>
              <w:rPr>
                <w:b/>
                <w:sz w:val="20"/>
                <w:szCs w:val="20"/>
              </w:rPr>
              <w:t xml:space="preserve">    </w:t>
            </w:r>
            <w:r w:rsidRPr="00CA38B0">
              <w:rPr>
                <w:b/>
                <w:sz w:val="20"/>
                <w:szCs w:val="20"/>
              </w:rPr>
              <w:t>P</w:t>
            </w:r>
            <w:r>
              <w:rPr>
                <w:b/>
                <w:sz w:val="20"/>
                <w:szCs w:val="20"/>
              </w:rPr>
              <w:t>v, Vv</w:t>
            </w:r>
            <w:r>
              <w:rPr>
                <w:sz w:val="20"/>
                <w:szCs w:val="20"/>
              </w:rPr>
              <w:t xml:space="preserve"> – te</w:t>
            </w:r>
            <w:r w:rsidRPr="00CA38B0">
              <w:rPr>
                <w:sz w:val="20"/>
                <w:szCs w:val="20"/>
              </w:rPr>
              <w:t>matické práce</w:t>
            </w:r>
          </w:p>
          <w:p w:rsidR="00AE2AB2" w:rsidRPr="00CA38B0" w:rsidRDefault="00AE2AB2" w:rsidP="00AE2AB2">
            <w:pPr>
              <w:rPr>
                <w:sz w:val="20"/>
                <w:szCs w:val="20"/>
              </w:rPr>
            </w:pPr>
            <w:r>
              <w:rPr>
                <w:b/>
                <w:sz w:val="20"/>
                <w:szCs w:val="20"/>
              </w:rPr>
              <w:t xml:space="preserve">    </w:t>
            </w:r>
            <w:r w:rsidRPr="002F0110">
              <w:rPr>
                <w:b/>
                <w:sz w:val="20"/>
                <w:szCs w:val="20"/>
              </w:rPr>
              <w:t xml:space="preserve">Inf </w:t>
            </w:r>
            <w:proofErr w:type="gramStart"/>
            <w:r w:rsidRPr="002F0110">
              <w:rPr>
                <w:sz w:val="20"/>
                <w:szCs w:val="20"/>
              </w:rPr>
              <w:t>–  data</w:t>
            </w:r>
            <w:proofErr w:type="gramEnd"/>
            <w:r w:rsidRPr="002F0110">
              <w:rPr>
                <w:sz w:val="20"/>
                <w:szCs w:val="20"/>
              </w:rPr>
              <w:t>, informace</w:t>
            </w:r>
          </w:p>
          <w:p w:rsidR="00AE2AB2" w:rsidRPr="00D5116E" w:rsidRDefault="00AE2AB2" w:rsidP="00AE2AB2">
            <w:pPr>
              <w:rPr>
                <w:sz w:val="16"/>
                <w:szCs w:val="16"/>
              </w:rPr>
            </w:pPr>
          </w:p>
          <w:p w:rsidR="00AE2AB2" w:rsidRPr="00CA38B0" w:rsidRDefault="00AE2AB2" w:rsidP="00AE2AB2">
            <w:pPr>
              <w:rPr>
                <w:sz w:val="20"/>
                <w:szCs w:val="20"/>
              </w:rPr>
            </w:pPr>
            <w:r w:rsidRPr="00CA38B0">
              <w:rPr>
                <w:b/>
                <w:sz w:val="20"/>
                <w:szCs w:val="20"/>
              </w:rPr>
              <w:t>* OSV</w:t>
            </w:r>
            <w:r w:rsidRPr="00CA38B0">
              <w:rPr>
                <w:sz w:val="20"/>
                <w:szCs w:val="20"/>
              </w:rPr>
              <w:t xml:space="preserve"> – kreativita, mezilidské vztahy</w:t>
            </w:r>
            <w:r>
              <w:rPr>
                <w:sz w:val="20"/>
                <w:szCs w:val="20"/>
              </w:rPr>
              <w:t xml:space="preserve">                hodnoty, postoje, praktická etika</w:t>
            </w:r>
          </w:p>
          <w:p w:rsidR="00AE2AB2" w:rsidRDefault="00AE2AB2" w:rsidP="00AE2AB2">
            <w:pPr>
              <w:ind w:left="170"/>
              <w:rPr>
                <w:sz w:val="20"/>
                <w:szCs w:val="20"/>
              </w:rPr>
            </w:pPr>
            <w:r w:rsidRPr="00CA38B0">
              <w:rPr>
                <w:b/>
                <w:sz w:val="20"/>
                <w:szCs w:val="20"/>
              </w:rPr>
              <w:t>EGS</w:t>
            </w:r>
            <w:r w:rsidRPr="00CA38B0">
              <w:rPr>
                <w:sz w:val="20"/>
                <w:szCs w:val="20"/>
              </w:rPr>
              <w:t xml:space="preserve"> – Evropa a svět nás zajímá (příběhy, zážitky a zkušenosti s</w:t>
            </w:r>
            <w:r>
              <w:rPr>
                <w:sz w:val="20"/>
                <w:szCs w:val="20"/>
              </w:rPr>
              <w:t> </w:t>
            </w:r>
            <w:r w:rsidRPr="00CA38B0">
              <w:rPr>
                <w:sz w:val="20"/>
                <w:szCs w:val="20"/>
              </w:rPr>
              <w:t>Evropou)</w:t>
            </w:r>
          </w:p>
          <w:p w:rsidR="00AE2AB2" w:rsidRPr="00DA7CF6" w:rsidRDefault="00AE2AB2" w:rsidP="00AE2AB2">
            <w:pPr>
              <w:rPr>
                <w:sz w:val="20"/>
                <w:szCs w:val="20"/>
              </w:rPr>
            </w:pP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S</w:t>
            </w:r>
            <w:r w:rsidRPr="00D32E7B">
              <w:rPr>
                <w:b/>
                <w:sz w:val="20"/>
                <w:szCs w:val="20"/>
              </w:rPr>
              <w:t>estaví osnovu vyprávění a na jejím základě vytváří krátký mluvený nebo písemný projev s dodržením časové posloupnosti</w:t>
            </w:r>
            <w:r>
              <w:rPr>
                <w:b/>
                <w:sz w:val="20"/>
                <w:szCs w:val="20"/>
              </w:rPr>
              <w:t>.</w:t>
            </w:r>
          </w:p>
          <w:p w:rsidR="00AE2AB2" w:rsidRPr="00C47A45" w:rsidRDefault="00AE2AB2" w:rsidP="00AE2AB2">
            <w:pPr>
              <w:pStyle w:val="Normlnweb"/>
              <w:spacing w:before="0" w:beforeAutospacing="0" w:after="0"/>
              <w:jc w:val="both"/>
              <w:rPr>
                <w:rStyle w:val="borderbox"/>
                <w:bCs/>
                <w:sz w:val="20"/>
                <w:szCs w:val="20"/>
              </w:rPr>
            </w:pPr>
            <w:r w:rsidRPr="00C47A45">
              <w:rPr>
                <w:sz w:val="20"/>
                <w:szCs w:val="20"/>
              </w:rPr>
              <w:t xml:space="preserve">- </w:t>
            </w:r>
            <w:r w:rsidRPr="00C47A45">
              <w:rPr>
                <w:rStyle w:val="borderbox"/>
                <w:sz w:val="20"/>
                <w:szCs w:val="20"/>
              </w:rPr>
              <w:t>sestaví osnovu, dodržuje jednotlivé body</w:t>
            </w:r>
            <w:r>
              <w:rPr>
                <w:rStyle w:val="borderbox"/>
                <w:sz w:val="20"/>
                <w:szCs w:val="20"/>
              </w:rPr>
              <w:t xml:space="preserve"> </w:t>
            </w:r>
            <w:r>
              <w:rPr>
                <w:rStyle w:val="borderbox"/>
              </w:rPr>
              <w:t xml:space="preserve"> </w:t>
            </w:r>
            <w:r w:rsidRPr="00C47A45">
              <w:rPr>
                <w:rStyle w:val="borderbox"/>
                <w:sz w:val="20"/>
                <w:szCs w:val="20"/>
              </w:rPr>
              <w:t xml:space="preserve"> osnovy</w:t>
            </w:r>
          </w:p>
          <w:p w:rsidR="00AE2AB2" w:rsidRPr="00C47A45" w:rsidRDefault="00AE2AB2" w:rsidP="00AE2AB2">
            <w:pPr>
              <w:pStyle w:val="Normlnweb"/>
              <w:spacing w:before="0" w:beforeAutospacing="0" w:after="0"/>
              <w:jc w:val="both"/>
              <w:rPr>
                <w:rStyle w:val="borderbox"/>
                <w:bCs/>
                <w:sz w:val="20"/>
                <w:szCs w:val="20"/>
              </w:rPr>
            </w:pPr>
            <w:r w:rsidRPr="00C47A45">
              <w:rPr>
                <w:rStyle w:val="borderbox"/>
                <w:sz w:val="20"/>
                <w:szCs w:val="20"/>
              </w:rPr>
              <w:t xml:space="preserve">- vypravuje podle obrázku i podle série </w:t>
            </w:r>
            <w:r>
              <w:rPr>
                <w:rStyle w:val="borderbox"/>
                <w:sz w:val="20"/>
                <w:szCs w:val="20"/>
              </w:rPr>
              <w:br/>
            </w:r>
            <w:r>
              <w:rPr>
                <w:rStyle w:val="borderbox"/>
              </w:rPr>
              <w:t xml:space="preserve">  </w:t>
            </w:r>
            <w:r w:rsidRPr="00C47A45">
              <w:rPr>
                <w:rStyle w:val="borderbox"/>
                <w:sz w:val="20"/>
                <w:szCs w:val="20"/>
              </w:rPr>
              <w:t>obrázků</w:t>
            </w:r>
          </w:p>
          <w:p w:rsidR="00AE2AB2" w:rsidRPr="00D32E7B" w:rsidRDefault="00AE2AB2" w:rsidP="00AE2AB2">
            <w:pPr>
              <w:rPr>
                <w:b/>
                <w:sz w:val="20"/>
                <w:szCs w:val="20"/>
              </w:rPr>
            </w:pPr>
            <w:r w:rsidRPr="00C47A45">
              <w:rPr>
                <w:rStyle w:val="borderbox"/>
                <w:sz w:val="20"/>
                <w:szCs w:val="20"/>
              </w:rPr>
              <w:t xml:space="preserve">- vypravuje příběh podle vlastních zážitků </w:t>
            </w:r>
            <w:r>
              <w:rPr>
                <w:rStyle w:val="borderbox"/>
              </w:rPr>
              <w:t xml:space="preserve">  </w:t>
            </w:r>
            <w:r w:rsidRPr="00C47A45">
              <w:rPr>
                <w:rStyle w:val="borderbox"/>
                <w:sz w:val="20"/>
                <w:szCs w:val="20"/>
              </w:rPr>
              <w:t>nebo fantazie</w:t>
            </w:r>
          </w:p>
        </w:tc>
        <w:tc>
          <w:tcPr>
            <w:tcW w:w="3409" w:type="dxa"/>
            <w:tcBorders>
              <w:top w:val="single" w:sz="4" w:space="0" w:color="auto"/>
              <w:left w:val="single" w:sz="4" w:space="0" w:color="auto"/>
              <w:bottom w:val="single" w:sz="4" w:space="0" w:color="auto"/>
              <w:right w:val="single" w:sz="4" w:space="0" w:color="auto"/>
            </w:tcBorders>
            <w:hideMark/>
          </w:tcPr>
          <w:p w:rsidR="00AE2AB2" w:rsidRPr="00C47A45" w:rsidRDefault="00AE2AB2" w:rsidP="00AE2AB2">
            <w:pPr>
              <w:pStyle w:val="Normlnweb"/>
              <w:spacing w:before="0" w:beforeAutospacing="0" w:after="0"/>
              <w:jc w:val="both"/>
              <w:rPr>
                <w:rStyle w:val="borderbox"/>
                <w:bCs/>
                <w:sz w:val="20"/>
                <w:szCs w:val="20"/>
              </w:rPr>
            </w:pPr>
            <w:r w:rsidRPr="00C47A45">
              <w:rPr>
                <w:sz w:val="20"/>
                <w:szCs w:val="20"/>
              </w:rPr>
              <w:t xml:space="preserve">- </w:t>
            </w:r>
            <w:r w:rsidRPr="00C47A45">
              <w:rPr>
                <w:rStyle w:val="borderbox"/>
                <w:sz w:val="20"/>
                <w:szCs w:val="20"/>
              </w:rPr>
              <w:t xml:space="preserve">sestavení osnovy, vypravování a psaní </w:t>
            </w:r>
            <w:r>
              <w:rPr>
                <w:rStyle w:val="borderbox"/>
                <w:sz w:val="20"/>
                <w:szCs w:val="20"/>
              </w:rPr>
              <w:t xml:space="preserve"> </w:t>
            </w:r>
            <w:r>
              <w:rPr>
                <w:rStyle w:val="borderbox"/>
                <w:sz w:val="20"/>
                <w:szCs w:val="20"/>
              </w:rPr>
              <w:br/>
              <w:t xml:space="preserve">  </w:t>
            </w:r>
            <w:r w:rsidRPr="00C47A45">
              <w:rPr>
                <w:rStyle w:val="borderbox"/>
                <w:sz w:val="20"/>
                <w:szCs w:val="20"/>
              </w:rPr>
              <w:t>podle osnovy</w:t>
            </w:r>
          </w:p>
          <w:p w:rsidR="00AE2AB2" w:rsidRPr="00C47A45" w:rsidRDefault="00AE2AB2" w:rsidP="00AE2AB2">
            <w:pPr>
              <w:pStyle w:val="Normlnweb"/>
              <w:spacing w:before="0" w:beforeAutospacing="0" w:after="0"/>
              <w:jc w:val="both"/>
              <w:rPr>
                <w:rStyle w:val="borderbox"/>
                <w:bCs/>
                <w:sz w:val="20"/>
                <w:szCs w:val="20"/>
              </w:rPr>
            </w:pPr>
            <w:r w:rsidRPr="00C47A45">
              <w:rPr>
                <w:rStyle w:val="borderbox"/>
                <w:sz w:val="20"/>
                <w:szCs w:val="20"/>
              </w:rPr>
              <w:t xml:space="preserve">- vypravování podle obrázku </w:t>
            </w:r>
            <w:r>
              <w:rPr>
                <w:rStyle w:val="borderbox"/>
                <w:sz w:val="20"/>
                <w:szCs w:val="20"/>
              </w:rPr>
              <w:br/>
              <w:t xml:space="preserve">  </w:t>
            </w:r>
            <w:r w:rsidRPr="00C47A45">
              <w:rPr>
                <w:rStyle w:val="borderbox"/>
                <w:sz w:val="20"/>
                <w:szCs w:val="20"/>
              </w:rPr>
              <w:t>nebo obrázkové osnovy</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C47A45">
              <w:rPr>
                <w:rStyle w:val="borderbox"/>
                <w:sz w:val="20"/>
                <w:szCs w:val="20"/>
              </w:rPr>
              <w:t xml:space="preserve"> vypravování příběhu smyšleného </w:t>
            </w:r>
            <w:r>
              <w:rPr>
                <w:rStyle w:val="borderbox"/>
                <w:sz w:val="20"/>
                <w:szCs w:val="20"/>
              </w:rPr>
              <w:br/>
              <w:t xml:space="preserve">  </w:t>
            </w:r>
            <w:r w:rsidRPr="00C47A45">
              <w:rPr>
                <w:rStyle w:val="borderbox"/>
                <w:sz w:val="20"/>
                <w:szCs w:val="20"/>
              </w:rPr>
              <w:t>nebo na základě vlastní zkušenosti</w:t>
            </w:r>
          </w:p>
        </w:tc>
        <w:tc>
          <w:tcPr>
            <w:tcW w:w="2240" w:type="dxa"/>
            <w:tcBorders>
              <w:top w:val="single" w:sz="4" w:space="0" w:color="auto"/>
              <w:left w:val="single" w:sz="4" w:space="0" w:color="auto"/>
              <w:bottom w:val="single" w:sz="4" w:space="0" w:color="auto"/>
              <w:right w:val="single" w:sz="4" w:space="0" w:color="auto"/>
            </w:tcBorders>
          </w:tcPr>
          <w:p w:rsidR="00AE2AB2" w:rsidRPr="00D5116E" w:rsidRDefault="00AE2AB2" w:rsidP="00AE2AB2">
            <w:pPr>
              <w:rPr>
                <w:sz w:val="20"/>
                <w:szCs w:val="20"/>
              </w:rPr>
            </w:pPr>
            <w:r w:rsidRPr="00CA38B0">
              <w:rPr>
                <w:b/>
                <w:sz w:val="20"/>
                <w:szCs w:val="20"/>
              </w:rPr>
              <w:t xml:space="preserve">+ </w:t>
            </w:r>
            <w:r>
              <w:rPr>
                <w:b/>
                <w:sz w:val="20"/>
                <w:szCs w:val="20"/>
              </w:rPr>
              <w:t xml:space="preserve"> </w:t>
            </w:r>
            <w:r w:rsidRPr="00CA38B0">
              <w:rPr>
                <w:b/>
                <w:sz w:val="20"/>
                <w:szCs w:val="20"/>
              </w:rPr>
              <w:t xml:space="preserve">Aj </w:t>
            </w:r>
            <w:r>
              <w:rPr>
                <w:b/>
                <w:sz w:val="20"/>
                <w:szCs w:val="20"/>
              </w:rPr>
              <w:t xml:space="preserve">– </w:t>
            </w:r>
            <w:r>
              <w:rPr>
                <w:sz w:val="20"/>
                <w:szCs w:val="20"/>
              </w:rPr>
              <w:t>vyprávění podle obrázkové osnovy</w:t>
            </w:r>
          </w:p>
          <w:p w:rsidR="00AE2AB2" w:rsidRPr="00CA38B0" w:rsidRDefault="00AE2AB2" w:rsidP="00AE2AB2">
            <w:pPr>
              <w:rPr>
                <w:sz w:val="20"/>
                <w:szCs w:val="20"/>
              </w:rPr>
            </w:pPr>
            <w:r>
              <w:rPr>
                <w:b/>
                <w:sz w:val="20"/>
                <w:szCs w:val="20"/>
              </w:rPr>
              <w:t xml:space="preserve">    </w:t>
            </w:r>
            <w:r w:rsidRPr="00CA38B0">
              <w:rPr>
                <w:b/>
                <w:sz w:val="20"/>
                <w:szCs w:val="20"/>
              </w:rPr>
              <w:t>Pč</w:t>
            </w:r>
            <w:r w:rsidRPr="00CA38B0">
              <w:rPr>
                <w:sz w:val="20"/>
                <w:szCs w:val="20"/>
              </w:rPr>
              <w:t xml:space="preserve"> – pracovní postup</w:t>
            </w:r>
          </w:p>
          <w:p w:rsidR="00AE2AB2" w:rsidRDefault="00AE2AB2" w:rsidP="00AE2AB2">
            <w:pPr>
              <w:ind w:left="170"/>
              <w:rPr>
                <w:sz w:val="20"/>
                <w:szCs w:val="20"/>
              </w:rPr>
            </w:pPr>
            <w:r w:rsidRPr="00CA38B0">
              <w:rPr>
                <w:b/>
                <w:sz w:val="20"/>
                <w:szCs w:val="20"/>
              </w:rPr>
              <w:t>Vl, Př</w:t>
            </w:r>
            <w:r w:rsidRPr="00CA38B0">
              <w:rPr>
                <w:sz w:val="20"/>
                <w:szCs w:val="20"/>
              </w:rPr>
              <w:t xml:space="preserve"> – příběh</w:t>
            </w:r>
          </w:p>
          <w:p w:rsidR="00AE2AB2" w:rsidRDefault="00AE2AB2" w:rsidP="00AE2AB2">
            <w:pPr>
              <w:ind w:left="170"/>
              <w:rPr>
                <w:sz w:val="20"/>
                <w:szCs w:val="20"/>
              </w:rPr>
            </w:pPr>
          </w:p>
          <w:p w:rsidR="00AE2AB2" w:rsidRPr="00995407" w:rsidRDefault="00AE2AB2" w:rsidP="00AE2AB2">
            <w:pPr>
              <w:tabs>
                <w:tab w:val="left" w:pos="126"/>
              </w:tabs>
              <w:rPr>
                <w:sz w:val="20"/>
                <w:szCs w:val="20"/>
              </w:rPr>
            </w:pPr>
            <w:r w:rsidRPr="00CA38B0">
              <w:rPr>
                <w:b/>
                <w:sz w:val="20"/>
                <w:szCs w:val="20"/>
              </w:rPr>
              <w:t>* OSV</w:t>
            </w:r>
            <w:r>
              <w:rPr>
                <w:b/>
                <w:sz w:val="20"/>
                <w:szCs w:val="20"/>
              </w:rPr>
              <w:t xml:space="preserve">, EGS, ENV, VDO, MKV </w:t>
            </w:r>
            <w:r>
              <w:rPr>
                <w:b/>
                <w:sz w:val="20"/>
                <w:szCs w:val="20"/>
              </w:rPr>
              <w:br/>
              <w:t xml:space="preserve">– </w:t>
            </w:r>
            <w:r>
              <w:rPr>
                <w:sz w:val="20"/>
                <w:szCs w:val="20"/>
              </w:rPr>
              <w:t>výběr témat</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P</w:t>
            </w:r>
            <w:r w:rsidRPr="00D32E7B">
              <w:rPr>
                <w:b/>
                <w:sz w:val="20"/>
                <w:szCs w:val="20"/>
              </w:rPr>
              <w:t>orovnává významy slov, zvláště slova stejného nebo podobného významu a slova vícevýznamová</w:t>
            </w:r>
            <w:r>
              <w:rPr>
                <w:b/>
                <w:sz w:val="20"/>
                <w:szCs w:val="20"/>
              </w:rPr>
              <w:t>.</w:t>
            </w:r>
          </w:p>
          <w:p w:rsidR="00AE2AB2" w:rsidRPr="00D32E7B" w:rsidRDefault="00AE2AB2" w:rsidP="00AE2AB2">
            <w:pPr>
              <w:rPr>
                <w:b/>
                <w:sz w:val="20"/>
                <w:szCs w:val="20"/>
              </w:rPr>
            </w:pPr>
            <w:r w:rsidRPr="007D34A2">
              <w:rPr>
                <w:sz w:val="20"/>
                <w:szCs w:val="20"/>
              </w:rPr>
              <w:t>-</w:t>
            </w:r>
            <w:r>
              <w:rPr>
                <w:sz w:val="20"/>
                <w:szCs w:val="20"/>
              </w:rPr>
              <w:t xml:space="preserve"> </w:t>
            </w:r>
            <w:r w:rsidRPr="007D34A2">
              <w:rPr>
                <w:bCs/>
                <w:color w:val="2E2E2E"/>
                <w:sz w:val="20"/>
                <w:szCs w:val="20"/>
                <w:shd w:val="clear" w:color="auto" w:fill="FFFFFF"/>
              </w:rPr>
              <w:t xml:space="preserve">rozlišuje slova jednoznačná </w:t>
            </w:r>
            <w:r>
              <w:rPr>
                <w:bCs/>
                <w:color w:val="2E2E2E"/>
                <w:sz w:val="20"/>
                <w:szCs w:val="20"/>
                <w:shd w:val="clear" w:color="auto" w:fill="FFFFFF"/>
              </w:rPr>
              <w:br/>
              <w:t xml:space="preserve">  </w:t>
            </w:r>
            <w:r w:rsidRPr="007D34A2">
              <w:rPr>
                <w:bCs/>
                <w:color w:val="2E2E2E"/>
                <w:sz w:val="20"/>
                <w:szCs w:val="20"/>
                <w:shd w:val="clear" w:color="auto" w:fill="FFFFFF"/>
              </w:rPr>
              <w:t xml:space="preserve">a mnohoznačná, slova souznačná a slova </w:t>
            </w:r>
            <w:r>
              <w:rPr>
                <w:bCs/>
                <w:color w:val="2E2E2E"/>
                <w:sz w:val="20"/>
                <w:szCs w:val="20"/>
                <w:shd w:val="clear" w:color="auto" w:fill="FFFFFF"/>
              </w:rPr>
              <w:t xml:space="preserve">  </w:t>
            </w:r>
            <w:r w:rsidRPr="007D34A2">
              <w:rPr>
                <w:bCs/>
                <w:color w:val="2E2E2E"/>
                <w:sz w:val="20"/>
                <w:szCs w:val="20"/>
                <w:shd w:val="clear" w:color="auto" w:fill="FFFFFF"/>
              </w:rPr>
              <w:t xml:space="preserve">opačného významu, slova </w:t>
            </w:r>
            <w:proofErr w:type="gramStart"/>
            <w:r w:rsidRPr="007D34A2">
              <w:rPr>
                <w:bCs/>
                <w:color w:val="2E2E2E"/>
                <w:sz w:val="20"/>
                <w:szCs w:val="20"/>
                <w:shd w:val="clear" w:color="auto" w:fill="FFFFFF"/>
              </w:rPr>
              <w:t xml:space="preserve">souřadná, </w:t>
            </w:r>
            <w:r>
              <w:rPr>
                <w:bCs/>
                <w:color w:val="2E2E2E"/>
                <w:sz w:val="20"/>
                <w:szCs w:val="20"/>
                <w:shd w:val="clear" w:color="auto" w:fill="FFFFFF"/>
              </w:rPr>
              <w:t xml:space="preserve">  </w:t>
            </w:r>
            <w:proofErr w:type="gramEnd"/>
            <w:r w:rsidRPr="007D34A2">
              <w:rPr>
                <w:bCs/>
                <w:color w:val="2E2E2E"/>
                <w:sz w:val="20"/>
                <w:szCs w:val="20"/>
                <w:shd w:val="clear" w:color="auto" w:fill="FFFFFF"/>
              </w:rPr>
              <w:t>významem</w:t>
            </w:r>
            <w:r>
              <w:rPr>
                <w:bCs/>
                <w:color w:val="2E2E2E"/>
                <w:sz w:val="20"/>
                <w:szCs w:val="20"/>
              </w:rPr>
              <w:t xml:space="preserve"> </w:t>
            </w:r>
            <w:r w:rsidRPr="007D34A2">
              <w:rPr>
                <w:bCs/>
                <w:color w:val="2E2E2E"/>
                <w:sz w:val="20"/>
                <w:szCs w:val="20"/>
                <w:shd w:val="clear" w:color="auto" w:fill="FFFFFF"/>
              </w:rPr>
              <w:t>nadřazená a podřazená</w:t>
            </w:r>
          </w:p>
        </w:tc>
        <w:tc>
          <w:tcPr>
            <w:tcW w:w="3409"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7D34A2">
              <w:rPr>
                <w:sz w:val="20"/>
                <w:szCs w:val="20"/>
              </w:rPr>
              <w:t xml:space="preserve"> </w:t>
            </w:r>
            <w:r w:rsidRPr="007D34A2">
              <w:rPr>
                <w:bCs/>
                <w:color w:val="2E2E2E"/>
                <w:sz w:val="20"/>
                <w:szCs w:val="20"/>
                <w:shd w:val="clear" w:color="auto" w:fill="FFFFFF"/>
              </w:rPr>
              <w:t xml:space="preserve">slova jednoznačná a mnohoznačná, </w:t>
            </w:r>
            <w:r>
              <w:rPr>
                <w:bCs/>
                <w:color w:val="2E2E2E"/>
                <w:sz w:val="20"/>
                <w:szCs w:val="20"/>
                <w:shd w:val="clear" w:color="auto" w:fill="FFFFFF"/>
              </w:rPr>
              <w:br/>
              <w:t xml:space="preserve">  </w:t>
            </w:r>
            <w:r w:rsidRPr="007D34A2">
              <w:rPr>
                <w:bCs/>
                <w:color w:val="2E2E2E"/>
                <w:sz w:val="20"/>
                <w:szCs w:val="20"/>
                <w:shd w:val="clear" w:color="auto" w:fill="FFFFFF"/>
              </w:rPr>
              <w:t xml:space="preserve">slova souznačná a slova opačného </w:t>
            </w:r>
            <w:r>
              <w:rPr>
                <w:bCs/>
                <w:color w:val="2E2E2E"/>
                <w:sz w:val="20"/>
                <w:szCs w:val="20"/>
                <w:shd w:val="clear" w:color="auto" w:fill="FFFFFF"/>
              </w:rPr>
              <w:br/>
              <w:t xml:space="preserve">  </w:t>
            </w:r>
            <w:r w:rsidRPr="007D34A2">
              <w:rPr>
                <w:bCs/>
                <w:color w:val="2E2E2E"/>
                <w:sz w:val="20"/>
                <w:szCs w:val="20"/>
                <w:shd w:val="clear" w:color="auto" w:fill="FFFFFF"/>
              </w:rPr>
              <w:t xml:space="preserve">významu, slova souřadná, </w:t>
            </w:r>
            <w:r>
              <w:rPr>
                <w:bCs/>
                <w:color w:val="2E2E2E"/>
                <w:sz w:val="20"/>
                <w:szCs w:val="20"/>
                <w:shd w:val="clear" w:color="auto" w:fill="FFFFFF"/>
              </w:rPr>
              <w:t>v</w:t>
            </w:r>
            <w:r w:rsidRPr="007D34A2">
              <w:rPr>
                <w:bCs/>
                <w:color w:val="2E2E2E"/>
                <w:sz w:val="20"/>
                <w:szCs w:val="20"/>
                <w:shd w:val="clear" w:color="auto" w:fill="FFFFFF"/>
              </w:rPr>
              <w:t>ýznamem</w:t>
            </w:r>
            <w:r>
              <w:rPr>
                <w:bCs/>
                <w:color w:val="2E2E2E"/>
                <w:sz w:val="20"/>
                <w:szCs w:val="20"/>
                <w:shd w:val="clear" w:color="auto" w:fill="FFFFFF"/>
              </w:rPr>
              <w:t xml:space="preserve">   </w:t>
            </w:r>
            <w:r w:rsidRPr="007D34A2">
              <w:rPr>
                <w:bCs/>
                <w:color w:val="2E2E2E"/>
                <w:sz w:val="20"/>
                <w:szCs w:val="20"/>
                <w:shd w:val="clear" w:color="auto" w:fill="FFFFFF"/>
              </w:rPr>
              <w:t>nadřazená a podřazená</w:t>
            </w:r>
          </w:p>
        </w:tc>
        <w:tc>
          <w:tcPr>
            <w:tcW w:w="2240" w:type="dxa"/>
            <w:tcBorders>
              <w:top w:val="single" w:sz="4" w:space="0" w:color="auto"/>
              <w:left w:val="single" w:sz="4" w:space="0" w:color="auto"/>
              <w:bottom w:val="single" w:sz="4" w:space="0" w:color="auto"/>
              <w:right w:val="single" w:sz="4" w:space="0" w:color="auto"/>
            </w:tcBorders>
          </w:tcPr>
          <w:p w:rsidR="00AE2AB2" w:rsidRPr="00372405" w:rsidRDefault="00AE2AB2" w:rsidP="00AE2AB2">
            <w:pPr>
              <w:rPr>
                <w:sz w:val="20"/>
                <w:szCs w:val="20"/>
              </w:rPr>
            </w:pPr>
            <w:r w:rsidRPr="00D5116E">
              <w:rPr>
                <w:b/>
                <w:sz w:val="20"/>
                <w:szCs w:val="20"/>
              </w:rPr>
              <w:t xml:space="preserve">+ </w:t>
            </w:r>
            <w:r w:rsidRPr="00CA38B0">
              <w:rPr>
                <w:b/>
                <w:sz w:val="20"/>
                <w:szCs w:val="20"/>
              </w:rPr>
              <w:t xml:space="preserve">Aj </w:t>
            </w:r>
            <w:r>
              <w:rPr>
                <w:b/>
                <w:sz w:val="20"/>
                <w:szCs w:val="20"/>
              </w:rPr>
              <w:t>–</w:t>
            </w:r>
            <w:r>
              <w:rPr>
                <w:sz w:val="20"/>
                <w:szCs w:val="20"/>
              </w:rPr>
              <w:t xml:space="preserve"> slovní zásoba</w:t>
            </w:r>
          </w:p>
          <w:p w:rsidR="00AE2AB2" w:rsidRDefault="00AE2AB2" w:rsidP="00AE2AB2">
            <w:pPr>
              <w:rPr>
                <w:sz w:val="20"/>
                <w:szCs w:val="20"/>
              </w:rPr>
            </w:pPr>
            <w:r>
              <w:rPr>
                <w:b/>
                <w:sz w:val="20"/>
                <w:szCs w:val="20"/>
              </w:rPr>
              <w:t xml:space="preserve">   </w:t>
            </w:r>
            <w:r w:rsidRPr="00D5116E">
              <w:rPr>
                <w:b/>
                <w:sz w:val="20"/>
                <w:szCs w:val="20"/>
              </w:rPr>
              <w:t>Př, Vl</w:t>
            </w:r>
            <w:r w:rsidRPr="00D5116E">
              <w:rPr>
                <w:sz w:val="20"/>
                <w:szCs w:val="20"/>
              </w:rPr>
              <w:t xml:space="preserve"> – práce s</w:t>
            </w:r>
            <w:r>
              <w:rPr>
                <w:sz w:val="20"/>
                <w:szCs w:val="20"/>
              </w:rPr>
              <w:t> </w:t>
            </w:r>
            <w:r w:rsidRPr="00D5116E">
              <w:rPr>
                <w:sz w:val="20"/>
                <w:szCs w:val="20"/>
              </w:rPr>
              <w:t>texty</w:t>
            </w:r>
          </w:p>
          <w:p w:rsidR="00AE2AB2" w:rsidRPr="008E5BB6" w:rsidRDefault="00AE2AB2" w:rsidP="00AE2AB2">
            <w:pPr>
              <w:rPr>
                <w:sz w:val="20"/>
                <w:szCs w:val="20"/>
              </w:rPr>
            </w:pPr>
            <w:r>
              <w:rPr>
                <w:b/>
                <w:sz w:val="20"/>
                <w:szCs w:val="20"/>
              </w:rPr>
              <w:t xml:space="preserve">   </w:t>
            </w:r>
            <w:r w:rsidRPr="00767626">
              <w:rPr>
                <w:b/>
                <w:sz w:val="20"/>
                <w:szCs w:val="20"/>
              </w:rPr>
              <w:t>Inf</w:t>
            </w:r>
            <w:r>
              <w:rPr>
                <w:sz w:val="20"/>
                <w:szCs w:val="20"/>
              </w:rPr>
              <w:t xml:space="preserve"> </w:t>
            </w:r>
            <w:r w:rsidRPr="002F0110">
              <w:rPr>
                <w:sz w:val="20"/>
                <w:szCs w:val="20"/>
              </w:rPr>
              <w:t xml:space="preserve">– práce s tabulkou </w:t>
            </w:r>
          </w:p>
          <w:p w:rsidR="00AE2AB2" w:rsidRPr="00D5116E" w:rsidRDefault="00AE2AB2" w:rsidP="00AE2AB2">
            <w:pPr>
              <w:rPr>
                <w:sz w:val="20"/>
                <w:szCs w:val="20"/>
              </w:rPr>
            </w:pPr>
            <w:r w:rsidRPr="00D5116E">
              <w:rPr>
                <w:b/>
                <w:sz w:val="20"/>
                <w:szCs w:val="20"/>
              </w:rPr>
              <w:t>* ENV</w:t>
            </w:r>
            <w:r w:rsidRPr="00D5116E">
              <w:rPr>
                <w:sz w:val="20"/>
                <w:szCs w:val="20"/>
              </w:rPr>
              <w:t xml:space="preserve"> – ekosystémy</w:t>
            </w:r>
          </w:p>
          <w:p w:rsidR="00AE2AB2" w:rsidRPr="00995407" w:rsidRDefault="00AE2AB2" w:rsidP="00AE2AB2">
            <w:pPr>
              <w:tabs>
                <w:tab w:val="left" w:pos="126"/>
              </w:tabs>
              <w:rPr>
                <w:sz w:val="20"/>
                <w:szCs w:val="20"/>
              </w:rPr>
            </w:pPr>
            <w:r w:rsidRPr="00D5116E">
              <w:rPr>
                <w:b/>
                <w:sz w:val="20"/>
                <w:szCs w:val="20"/>
              </w:rPr>
              <w:t>MED</w:t>
            </w:r>
            <w:r w:rsidRPr="00D5116E">
              <w:rPr>
                <w:sz w:val="20"/>
                <w:szCs w:val="20"/>
              </w:rPr>
              <w:t xml:space="preserve"> – vnímání med</w:t>
            </w:r>
            <w:r>
              <w:rPr>
                <w:sz w:val="20"/>
                <w:szCs w:val="20"/>
              </w:rPr>
              <w:t>.</w:t>
            </w:r>
            <w:r w:rsidRPr="00D5116E">
              <w:rPr>
                <w:sz w:val="20"/>
                <w:szCs w:val="20"/>
              </w:rPr>
              <w:t xml:space="preserve"> </w:t>
            </w:r>
            <w:r>
              <w:rPr>
                <w:sz w:val="20"/>
                <w:szCs w:val="20"/>
              </w:rPr>
              <w:t>s</w:t>
            </w:r>
            <w:r w:rsidRPr="00D5116E">
              <w:rPr>
                <w:sz w:val="20"/>
                <w:szCs w:val="20"/>
              </w:rPr>
              <w:t>děl</w:t>
            </w:r>
            <w:r>
              <w:rPr>
                <w:sz w:val="20"/>
                <w:szCs w:val="20"/>
              </w:rPr>
              <w:t>.</w:t>
            </w:r>
            <w:r w:rsidRPr="00D5116E">
              <w:rPr>
                <w:sz w:val="20"/>
                <w:szCs w:val="20"/>
              </w:rPr>
              <w:t>, kritick</w:t>
            </w:r>
            <w:r>
              <w:rPr>
                <w:sz w:val="20"/>
                <w:szCs w:val="20"/>
              </w:rPr>
              <w:t>é</w:t>
            </w:r>
            <w:r w:rsidRPr="00D5116E">
              <w:rPr>
                <w:sz w:val="20"/>
                <w:szCs w:val="20"/>
              </w:rPr>
              <w:t xml:space="preserve"> čtení</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R</w:t>
            </w:r>
            <w:r w:rsidRPr="00D32E7B">
              <w:rPr>
                <w:b/>
                <w:sz w:val="20"/>
                <w:szCs w:val="20"/>
              </w:rPr>
              <w:t>ozlišuje ve slově kořen, část příponovou, předponovou a koncovku</w:t>
            </w:r>
            <w:r>
              <w:rPr>
                <w:b/>
                <w:sz w:val="20"/>
                <w:szCs w:val="20"/>
              </w:rPr>
              <w:t>.</w:t>
            </w:r>
          </w:p>
          <w:p w:rsidR="00AE2AB2" w:rsidRPr="00D91DBB" w:rsidRDefault="00AE2AB2" w:rsidP="00AE2AB2">
            <w:pPr>
              <w:pStyle w:val="Normlnweb"/>
              <w:spacing w:before="0" w:beforeAutospacing="0" w:after="0"/>
              <w:jc w:val="both"/>
              <w:rPr>
                <w:bCs/>
                <w:color w:val="2E2E2E"/>
                <w:sz w:val="20"/>
                <w:szCs w:val="20"/>
                <w:shd w:val="clear" w:color="auto" w:fill="FFFFFF"/>
              </w:rPr>
            </w:pPr>
            <w:r w:rsidRPr="00D91DBB">
              <w:rPr>
                <w:sz w:val="20"/>
                <w:szCs w:val="20"/>
              </w:rPr>
              <w:t xml:space="preserve">- </w:t>
            </w:r>
            <w:r w:rsidRPr="00D91DBB">
              <w:rPr>
                <w:bCs/>
                <w:color w:val="2E2E2E"/>
                <w:sz w:val="20"/>
                <w:szCs w:val="20"/>
                <w:shd w:val="clear" w:color="auto" w:fill="FFFFFF"/>
              </w:rPr>
              <w:t xml:space="preserve">na jednoduchých příkladech slov rozlišuje </w:t>
            </w:r>
            <w:r>
              <w:rPr>
                <w:bCs/>
                <w:color w:val="2E2E2E"/>
                <w:sz w:val="20"/>
                <w:szCs w:val="20"/>
                <w:shd w:val="clear" w:color="auto" w:fill="FFFFFF"/>
              </w:rPr>
              <w:t xml:space="preserve">  </w:t>
            </w:r>
            <w:r w:rsidRPr="00D91DBB">
              <w:rPr>
                <w:bCs/>
                <w:color w:val="2E2E2E"/>
                <w:sz w:val="20"/>
                <w:szCs w:val="20"/>
                <w:shd w:val="clear" w:color="auto" w:fill="FFFFFF"/>
              </w:rPr>
              <w:t>kořen, část předponovou, část příponovou</w:t>
            </w:r>
            <w:r>
              <w:rPr>
                <w:bCs/>
                <w:color w:val="2E2E2E"/>
                <w:sz w:val="20"/>
                <w:szCs w:val="20"/>
                <w:shd w:val="clear" w:color="auto" w:fill="FFFFFF"/>
              </w:rPr>
              <w:t xml:space="preserve">  </w:t>
            </w:r>
            <w:r w:rsidRPr="00D91DBB">
              <w:rPr>
                <w:bCs/>
                <w:color w:val="2E2E2E"/>
                <w:sz w:val="20"/>
                <w:szCs w:val="20"/>
                <w:shd w:val="clear" w:color="auto" w:fill="FFFFFF"/>
              </w:rPr>
              <w:t xml:space="preserve"> a koncovku</w:t>
            </w:r>
          </w:p>
          <w:p w:rsidR="00AE2AB2" w:rsidRDefault="00AE2AB2" w:rsidP="00AE2AB2">
            <w:pPr>
              <w:pStyle w:val="Normlnweb"/>
              <w:spacing w:before="0" w:beforeAutospacing="0" w:after="0"/>
              <w:jc w:val="both"/>
              <w:rPr>
                <w:bCs/>
                <w:color w:val="2E2E2E"/>
                <w:sz w:val="20"/>
                <w:szCs w:val="20"/>
                <w:shd w:val="clear" w:color="auto" w:fill="FFFFFF"/>
              </w:rPr>
            </w:pPr>
            <w:r w:rsidRPr="00D91DBB">
              <w:rPr>
                <w:bCs/>
                <w:color w:val="2E2E2E"/>
                <w:sz w:val="20"/>
                <w:szCs w:val="20"/>
                <w:shd w:val="clear" w:color="auto" w:fill="FFFFFF"/>
              </w:rPr>
              <w:t>- odlišuje předponu a předložku</w:t>
            </w:r>
          </w:p>
          <w:p w:rsidR="00AE2AB2" w:rsidRPr="00D91DBB" w:rsidRDefault="00AE2AB2" w:rsidP="00AE2AB2">
            <w:pPr>
              <w:pStyle w:val="Normlnweb"/>
              <w:spacing w:before="0" w:beforeAutospacing="0" w:after="0"/>
              <w:jc w:val="both"/>
              <w:rPr>
                <w:bCs/>
                <w:color w:val="2E2E2E"/>
                <w:sz w:val="20"/>
                <w:szCs w:val="20"/>
                <w:shd w:val="clear" w:color="auto" w:fill="FFFFFF"/>
              </w:rPr>
            </w:pPr>
            <w:r w:rsidRPr="00D91DBB">
              <w:rPr>
                <w:bCs/>
                <w:color w:val="2E2E2E"/>
                <w:sz w:val="20"/>
                <w:szCs w:val="20"/>
                <w:shd w:val="clear" w:color="auto" w:fill="FFFFFF"/>
              </w:rPr>
              <w:t xml:space="preserve">- píše správně slova s předponami roz-, </w:t>
            </w:r>
            <w:r>
              <w:rPr>
                <w:bCs/>
                <w:color w:val="2E2E2E"/>
                <w:sz w:val="20"/>
                <w:szCs w:val="20"/>
                <w:shd w:val="clear" w:color="auto" w:fill="FFFFFF"/>
              </w:rPr>
              <w:br/>
              <w:t xml:space="preserve">   </w:t>
            </w:r>
            <w:r w:rsidRPr="00D91DBB">
              <w:rPr>
                <w:bCs/>
                <w:color w:val="2E2E2E"/>
                <w:sz w:val="20"/>
                <w:szCs w:val="20"/>
                <w:shd w:val="clear" w:color="auto" w:fill="FFFFFF"/>
              </w:rPr>
              <w:t>bez-</w:t>
            </w:r>
            <w:r>
              <w:rPr>
                <w:bCs/>
                <w:color w:val="2E2E2E"/>
                <w:sz w:val="20"/>
                <w:szCs w:val="20"/>
                <w:shd w:val="clear" w:color="auto" w:fill="FFFFFF"/>
              </w:rPr>
              <w:t>,</w:t>
            </w:r>
            <w:r w:rsidRPr="00D91DBB">
              <w:rPr>
                <w:bCs/>
                <w:color w:val="2E2E2E"/>
                <w:sz w:val="20"/>
                <w:szCs w:val="20"/>
                <w:shd w:val="clear" w:color="auto" w:fill="FFFFFF"/>
              </w:rPr>
              <w:t xml:space="preserve"> vz-</w:t>
            </w:r>
          </w:p>
          <w:p w:rsidR="00AE2AB2" w:rsidRPr="00D32E7B" w:rsidRDefault="00AE2AB2" w:rsidP="00AE2AB2">
            <w:pPr>
              <w:rPr>
                <w:b/>
                <w:sz w:val="20"/>
                <w:szCs w:val="20"/>
              </w:rPr>
            </w:pPr>
            <w:r w:rsidRPr="00D91DBB">
              <w:rPr>
                <w:bCs/>
                <w:color w:val="2E2E2E"/>
                <w:sz w:val="20"/>
                <w:szCs w:val="20"/>
                <w:shd w:val="clear" w:color="auto" w:fill="FFFFFF"/>
              </w:rPr>
              <w:t xml:space="preserve">- seznámí se se správným psaním </w:t>
            </w:r>
            <w:proofErr w:type="gramStart"/>
            <w:r w:rsidRPr="00D91DBB">
              <w:rPr>
                <w:bCs/>
                <w:color w:val="2E2E2E"/>
                <w:sz w:val="20"/>
                <w:szCs w:val="20"/>
                <w:shd w:val="clear" w:color="auto" w:fill="FFFFFF"/>
              </w:rPr>
              <w:t xml:space="preserve">skupin </w:t>
            </w:r>
            <w:r>
              <w:rPr>
                <w:bCs/>
                <w:color w:val="2E2E2E"/>
                <w:sz w:val="20"/>
                <w:szCs w:val="20"/>
                <w:shd w:val="clear" w:color="auto" w:fill="FFFFFF"/>
              </w:rPr>
              <w:t xml:space="preserve"> </w:t>
            </w:r>
            <w:r w:rsidRPr="00D91DBB">
              <w:rPr>
                <w:bCs/>
                <w:color w:val="2E2E2E"/>
                <w:sz w:val="20"/>
                <w:szCs w:val="20"/>
                <w:shd w:val="clear" w:color="auto" w:fill="FFFFFF"/>
              </w:rPr>
              <w:t>bě</w:t>
            </w:r>
            <w:proofErr w:type="gramEnd"/>
            <w:r w:rsidRPr="00D91DBB">
              <w:rPr>
                <w:bCs/>
                <w:color w:val="2E2E2E"/>
                <w:sz w:val="20"/>
                <w:szCs w:val="20"/>
                <w:shd w:val="clear" w:color="auto" w:fill="FFFFFF"/>
              </w:rPr>
              <w:t>/bje, vě/vje, pě</w:t>
            </w:r>
          </w:p>
        </w:tc>
        <w:tc>
          <w:tcPr>
            <w:tcW w:w="3409" w:type="dxa"/>
            <w:tcBorders>
              <w:top w:val="single" w:sz="4" w:space="0" w:color="auto"/>
              <w:left w:val="single" w:sz="4" w:space="0" w:color="auto"/>
              <w:bottom w:val="single" w:sz="4" w:space="0" w:color="auto"/>
              <w:right w:val="single" w:sz="4" w:space="0" w:color="auto"/>
            </w:tcBorders>
            <w:hideMark/>
          </w:tcPr>
          <w:p w:rsidR="00AE2AB2" w:rsidRPr="00D91DBB" w:rsidRDefault="00AE2AB2" w:rsidP="00AE2AB2">
            <w:pPr>
              <w:pStyle w:val="Normlnweb"/>
              <w:spacing w:before="0" w:beforeAutospacing="0" w:after="0"/>
              <w:jc w:val="both"/>
              <w:rPr>
                <w:bCs/>
                <w:color w:val="2E2E2E"/>
                <w:sz w:val="20"/>
                <w:szCs w:val="20"/>
                <w:shd w:val="clear" w:color="auto" w:fill="FFFFFF"/>
              </w:rPr>
            </w:pPr>
            <w:r w:rsidRPr="00D91DBB">
              <w:rPr>
                <w:sz w:val="20"/>
                <w:szCs w:val="20"/>
              </w:rPr>
              <w:t xml:space="preserve">- </w:t>
            </w:r>
            <w:r w:rsidRPr="00D91DBB">
              <w:rPr>
                <w:bCs/>
                <w:color w:val="2E2E2E"/>
                <w:sz w:val="20"/>
                <w:szCs w:val="20"/>
                <w:shd w:val="clear" w:color="auto" w:fill="FFFFFF"/>
              </w:rPr>
              <w:t xml:space="preserve">stavba slova, kořen slova, část </w:t>
            </w:r>
            <w:r>
              <w:rPr>
                <w:bCs/>
                <w:color w:val="2E2E2E"/>
                <w:sz w:val="20"/>
                <w:szCs w:val="20"/>
                <w:shd w:val="clear" w:color="auto" w:fill="FFFFFF"/>
              </w:rPr>
              <w:br/>
              <w:t xml:space="preserve">  </w:t>
            </w:r>
            <w:r w:rsidRPr="00D91DBB">
              <w:rPr>
                <w:bCs/>
                <w:color w:val="2E2E2E"/>
                <w:sz w:val="20"/>
                <w:szCs w:val="20"/>
                <w:shd w:val="clear" w:color="auto" w:fill="FFFFFF"/>
              </w:rPr>
              <w:t xml:space="preserve">předponová, část příponová, koncovka, </w:t>
            </w:r>
            <w:r>
              <w:rPr>
                <w:bCs/>
                <w:color w:val="2E2E2E"/>
                <w:sz w:val="20"/>
                <w:szCs w:val="20"/>
                <w:shd w:val="clear" w:color="auto" w:fill="FFFFFF"/>
              </w:rPr>
              <w:br/>
              <w:t xml:space="preserve">  </w:t>
            </w:r>
            <w:r w:rsidRPr="00D91DBB">
              <w:rPr>
                <w:bCs/>
                <w:color w:val="2E2E2E"/>
                <w:sz w:val="20"/>
                <w:szCs w:val="20"/>
                <w:shd w:val="clear" w:color="auto" w:fill="FFFFFF"/>
              </w:rPr>
              <w:t>slova příbuzná</w:t>
            </w:r>
          </w:p>
          <w:p w:rsidR="00AE2AB2" w:rsidRPr="00D91DBB" w:rsidRDefault="00AE2AB2" w:rsidP="00AE2AB2">
            <w:pPr>
              <w:pStyle w:val="Normlnweb"/>
              <w:spacing w:before="0" w:beforeAutospacing="0" w:after="0"/>
              <w:jc w:val="both"/>
              <w:rPr>
                <w:bCs/>
                <w:color w:val="2E2E2E"/>
                <w:sz w:val="20"/>
                <w:szCs w:val="20"/>
                <w:shd w:val="clear" w:color="auto" w:fill="FFFFFF"/>
              </w:rPr>
            </w:pPr>
            <w:r w:rsidRPr="00D91DBB">
              <w:rPr>
                <w:bCs/>
                <w:color w:val="2E2E2E"/>
                <w:sz w:val="20"/>
                <w:szCs w:val="20"/>
                <w:shd w:val="clear" w:color="auto" w:fill="FFFFFF"/>
              </w:rPr>
              <w:t xml:space="preserve">- předpony a předložky od-/od, nad-/nad, </w:t>
            </w:r>
            <w:r>
              <w:rPr>
                <w:bCs/>
                <w:color w:val="2E2E2E"/>
                <w:sz w:val="20"/>
                <w:szCs w:val="20"/>
                <w:shd w:val="clear" w:color="auto" w:fill="FFFFFF"/>
              </w:rPr>
              <w:br/>
              <w:t xml:space="preserve">  </w:t>
            </w:r>
            <w:r w:rsidRPr="00D91DBB">
              <w:rPr>
                <w:bCs/>
                <w:color w:val="2E2E2E"/>
                <w:sz w:val="20"/>
                <w:szCs w:val="20"/>
                <w:shd w:val="clear" w:color="auto" w:fill="FFFFFF"/>
              </w:rPr>
              <w:t>pod-/pod, před-/před</w:t>
            </w:r>
          </w:p>
          <w:p w:rsidR="00AE2AB2" w:rsidRPr="00D91DBB" w:rsidRDefault="00AE2AB2" w:rsidP="00AE2AB2">
            <w:pPr>
              <w:pStyle w:val="Normlnweb"/>
              <w:spacing w:before="0" w:beforeAutospacing="0" w:after="0"/>
              <w:jc w:val="both"/>
              <w:rPr>
                <w:bCs/>
                <w:color w:val="2E2E2E"/>
                <w:sz w:val="20"/>
                <w:szCs w:val="20"/>
                <w:shd w:val="clear" w:color="auto" w:fill="FFFFFF"/>
              </w:rPr>
            </w:pPr>
            <w:r w:rsidRPr="00D91DBB">
              <w:rPr>
                <w:bCs/>
                <w:color w:val="2E2E2E"/>
                <w:sz w:val="20"/>
                <w:szCs w:val="20"/>
                <w:shd w:val="clear" w:color="auto" w:fill="FFFFFF"/>
              </w:rPr>
              <w:t xml:space="preserve">- slova s předponami roz-, bez-, vz-; </w:t>
            </w:r>
            <w:r>
              <w:rPr>
                <w:bCs/>
                <w:color w:val="2E2E2E"/>
                <w:sz w:val="20"/>
                <w:szCs w:val="20"/>
                <w:shd w:val="clear" w:color="auto" w:fill="FFFFFF"/>
              </w:rPr>
              <w:br/>
              <w:t xml:space="preserve">  </w:t>
            </w:r>
            <w:r w:rsidRPr="00D91DBB">
              <w:rPr>
                <w:bCs/>
                <w:color w:val="2E2E2E"/>
                <w:sz w:val="20"/>
                <w:szCs w:val="20"/>
                <w:shd w:val="clear" w:color="auto" w:fill="FFFFFF"/>
              </w:rPr>
              <w:t>předložka bez</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D91DBB">
              <w:rPr>
                <w:bCs/>
                <w:color w:val="2E2E2E"/>
                <w:sz w:val="20"/>
                <w:szCs w:val="20"/>
                <w:shd w:val="clear" w:color="auto" w:fill="FFFFFF"/>
              </w:rPr>
              <w:t>slova se skupinami bě/bje, vě/vje, pě</w:t>
            </w:r>
          </w:p>
        </w:tc>
        <w:tc>
          <w:tcPr>
            <w:tcW w:w="2240" w:type="dxa"/>
            <w:tcBorders>
              <w:top w:val="single" w:sz="4" w:space="0" w:color="auto"/>
              <w:left w:val="single" w:sz="4" w:space="0" w:color="auto"/>
              <w:bottom w:val="single" w:sz="4" w:space="0" w:color="auto"/>
              <w:right w:val="single" w:sz="4" w:space="0" w:color="auto"/>
            </w:tcBorders>
          </w:tcPr>
          <w:p w:rsidR="00AE2AB2" w:rsidRPr="00995407" w:rsidRDefault="00AE2AB2" w:rsidP="00AE2AB2">
            <w:pPr>
              <w:tabs>
                <w:tab w:val="left" w:pos="126"/>
              </w:tabs>
              <w:rPr>
                <w:sz w:val="20"/>
                <w:szCs w:val="20"/>
              </w:rPr>
            </w:pP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lastRenderedPageBreak/>
              <w:t>U</w:t>
            </w:r>
            <w:r w:rsidRPr="00D32E7B">
              <w:rPr>
                <w:b/>
                <w:sz w:val="20"/>
                <w:szCs w:val="20"/>
              </w:rPr>
              <w:t>rčuje slovní druhy plnovýznamových slov a využívá je v gramaticky správných tvarech ve svém mluveném projevu</w:t>
            </w:r>
            <w:r>
              <w:rPr>
                <w:b/>
                <w:sz w:val="20"/>
                <w:szCs w:val="20"/>
              </w:rPr>
              <w:t>.</w:t>
            </w:r>
          </w:p>
          <w:p w:rsidR="00AE2AB2" w:rsidRPr="00251859" w:rsidRDefault="00AE2AB2" w:rsidP="00AE2AB2">
            <w:pPr>
              <w:pStyle w:val="Normlnweb"/>
              <w:spacing w:before="0" w:beforeAutospacing="0" w:after="0"/>
              <w:jc w:val="both"/>
              <w:rPr>
                <w:bCs/>
                <w:color w:val="2E2E2E"/>
                <w:sz w:val="20"/>
                <w:szCs w:val="20"/>
                <w:shd w:val="clear" w:color="auto" w:fill="FFFFFF"/>
              </w:rPr>
            </w:pPr>
            <w:r w:rsidRPr="00251859">
              <w:rPr>
                <w:sz w:val="20"/>
                <w:szCs w:val="20"/>
              </w:rPr>
              <w:t xml:space="preserve">- </w:t>
            </w:r>
            <w:r w:rsidRPr="00251859">
              <w:rPr>
                <w:bCs/>
                <w:color w:val="2E2E2E"/>
                <w:sz w:val="20"/>
                <w:szCs w:val="20"/>
                <w:shd w:val="clear" w:color="auto" w:fill="FFFFFF"/>
              </w:rPr>
              <w:t xml:space="preserve">určuje slovní druhy plnovýznamových </w:t>
            </w:r>
            <w:r>
              <w:rPr>
                <w:bCs/>
                <w:color w:val="2E2E2E"/>
                <w:sz w:val="20"/>
                <w:szCs w:val="20"/>
                <w:shd w:val="clear" w:color="auto" w:fill="FFFFFF"/>
              </w:rPr>
              <w:br/>
              <w:t xml:space="preserve">  </w:t>
            </w:r>
            <w:r w:rsidRPr="00251859">
              <w:rPr>
                <w:bCs/>
                <w:color w:val="2E2E2E"/>
                <w:sz w:val="20"/>
                <w:szCs w:val="20"/>
                <w:shd w:val="clear" w:color="auto" w:fill="FFFFFF"/>
              </w:rPr>
              <w:t xml:space="preserve">slov: podstatná jména, přídavná jména, </w:t>
            </w:r>
            <w:r>
              <w:rPr>
                <w:bCs/>
                <w:color w:val="2E2E2E"/>
                <w:sz w:val="20"/>
                <w:szCs w:val="20"/>
                <w:shd w:val="clear" w:color="auto" w:fill="FFFFFF"/>
              </w:rPr>
              <w:br/>
              <w:t xml:space="preserve">  </w:t>
            </w:r>
            <w:r w:rsidRPr="00251859">
              <w:rPr>
                <w:bCs/>
                <w:color w:val="2E2E2E"/>
                <w:sz w:val="20"/>
                <w:szCs w:val="20"/>
                <w:shd w:val="clear" w:color="auto" w:fill="FFFFFF"/>
              </w:rPr>
              <w:t>slovesa a příslovce</w:t>
            </w:r>
          </w:p>
          <w:p w:rsidR="00AE2AB2" w:rsidRPr="00251859" w:rsidRDefault="00AE2AB2" w:rsidP="00AE2AB2">
            <w:pPr>
              <w:pStyle w:val="Normlnweb"/>
              <w:spacing w:before="0" w:beforeAutospacing="0" w:after="0"/>
              <w:jc w:val="both"/>
              <w:rPr>
                <w:bCs/>
                <w:color w:val="2E2E2E"/>
                <w:sz w:val="20"/>
                <w:szCs w:val="20"/>
                <w:shd w:val="clear" w:color="auto" w:fill="FFFFFF"/>
              </w:rPr>
            </w:pPr>
            <w:r w:rsidRPr="00251859">
              <w:rPr>
                <w:bCs/>
                <w:color w:val="2E2E2E"/>
                <w:sz w:val="20"/>
                <w:szCs w:val="20"/>
                <w:shd w:val="clear" w:color="auto" w:fill="FFFFFF"/>
              </w:rPr>
              <w:t>- rozlišuje slovní druhy ohebné a neohebné</w:t>
            </w:r>
          </w:p>
          <w:p w:rsidR="00AE2AB2" w:rsidRPr="00251859" w:rsidRDefault="00AE2AB2" w:rsidP="00AE2AB2">
            <w:pPr>
              <w:pStyle w:val="Normlnweb"/>
              <w:spacing w:before="0" w:beforeAutospacing="0" w:after="0"/>
              <w:jc w:val="both"/>
              <w:rPr>
                <w:bCs/>
                <w:color w:val="2E2E2E"/>
                <w:sz w:val="20"/>
                <w:szCs w:val="20"/>
                <w:shd w:val="clear" w:color="auto" w:fill="FFFFFF"/>
              </w:rPr>
            </w:pPr>
            <w:r w:rsidRPr="00251859">
              <w:rPr>
                <w:bCs/>
                <w:color w:val="2E2E2E"/>
                <w:sz w:val="20"/>
                <w:szCs w:val="20"/>
                <w:shd w:val="clear" w:color="auto" w:fill="FFFFFF"/>
              </w:rPr>
              <w:t xml:space="preserve">- určuje jmenné a slovesné mluvnické </w:t>
            </w:r>
            <w:r>
              <w:rPr>
                <w:bCs/>
                <w:color w:val="2E2E2E"/>
                <w:sz w:val="20"/>
                <w:szCs w:val="20"/>
                <w:shd w:val="clear" w:color="auto" w:fill="FFFFFF"/>
              </w:rPr>
              <w:br/>
              <w:t xml:space="preserve">  </w:t>
            </w:r>
            <w:r w:rsidRPr="00251859">
              <w:rPr>
                <w:bCs/>
                <w:color w:val="2E2E2E"/>
                <w:sz w:val="20"/>
                <w:szCs w:val="20"/>
                <w:shd w:val="clear" w:color="auto" w:fill="FFFFFF"/>
              </w:rPr>
              <w:t>kategorie</w:t>
            </w:r>
          </w:p>
          <w:p w:rsidR="00AE2AB2" w:rsidRPr="00251859" w:rsidRDefault="00AE2AB2" w:rsidP="00AE2AB2">
            <w:pPr>
              <w:pStyle w:val="Normlnweb"/>
              <w:spacing w:before="0" w:beforeAutospacing="0" w:after="0"/>
              <w:jc w:val="both"/>
              <w:rPr>
                <w:sz w:val="20"/>
                <w:szCs w:val="20"/>
              </w:rPr>
            </w:pPr>
            <w:r w:rsidRPr="00251859">
              <w:rPr>
                <w:bCs/>
                <w:color w:val="2E2E2E"/>
                <w:sz w:val="20"/>
                <w:szCs w:val="20"/>
                <w:shd w:val="clear" w:color="auto" w:fill="FFFFFF"/>
              </w:rPr>
              <w:t xml:space="preserve">- slovní druhy užívá ve svém mluveném </w:t>
            </w:r>
            <w:r>
              <w:rPr>
                <w:bCs/>
                <w:color w:val="2E2E2E"/>
                <w:sz w:val="20"/>
                <w:szCs w:val="20"/>
                <w:shd w:val="clear" w:color="auto" w:fill="FFFFFF"/>
              </w:rPr>
              <w:br/>
              <w:t xml:space="preserve">  </w:t>
            </w:r>
            <w:r w:rsidRPr="00251859">
              <w:rPr>
                <w:bCs/>
                <w:color w:val="2E2E2E"/>
                <w:sz w:val="20"/>
                <w:szCs w:val="20"/>
                <w:shd w:val="clear" w:color="auto" w:fill="FFFFFF"/>
              </w:rPr>
              <w:t>projevu v gramaticky správných tvarech</w:t>
            </w:r>
          </w:p>
          <w:p w:rsidR="00AE2AB2" w:rsidRPr="00D32E7B" w:rsidRDefault="00AE2AB2" w:rsidP="00AE2AB2">
            <w:pPr>
              <w:rPr>
                <w:b/>
                <w:sz w:val="20"/>
                <w:szCs w:val="20"/>
              </w:rPr>
            </w:pPr>
          </w:p>
        </w:tc>
        <w:tc>
          <w:tcPr>
            <w:tcW w:w="3409"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bCs/>
                <w:color w:val="2E2E2E"/>
                <w:sz w:val="20"/>
                <w:szCs w:val="20"/>
                <w:shd w:val="clear" w:color="auto" w:fill="FFFFFF"/>
              </w:rPr>
            </w:pPr>
            <w:r w:rsidRPr="00251859">
              <w:rPr>
                <w:sz w:val="20"/>
                <w:szCs w:val="20"/>
              </w:rPr>
              <w:t xml:space="preserve">- </w:t>
            </w:r>
            <w:r w:rsidRPr="00251859">
              <w:rPr>
                <w:bCs/>
                <w:color w:val="2E2E2E"/>
                <w:sz w:val="20"/>
                <w:szCs w:val="20"/>
                <w:shd w:val="clear" w:color="auto" w:fill="FFFFFF"/>
              </w:rPr>
              <w:t xml:space="preserve">plnovýznamové slovní </w:t>
            </w:r>
            <w:proofErr w:type="gramStart"/>
            <w:r w:rsidRPr="00251859">
              <w:rPr>
                <w:bCs/>
                <w:color w:val="2E2E2E"/>
                <w:sz w:val="20"/>
                <w:szCs w:val="20"/>
                <w:shd w:val="clear" w:color="auto" w:fill="FFFFFF"/>
              </w:rPr>
              <w:t>druhy - podstatná</w:t>
            </w:r>
            <w:proofErr w:type="gramEnd"/>
            <w:r w:rsidRPr="00251859">
              <w:rPr>
                <w:bCs/>
                <w:color w:val="2E2E2E"/>
                <w:sz w:val="20"/>
                <w:szCs w:val="20"/>
                <w:shd w:val="clear" w:color="auto" w:fill="FFFFFF"/>
              </w:rPr>
              <w:t xml:space="preserve"> jména, přídavná jména, slovesa, příslovce</w:t>
            </w:r>
          </w:p>
          <w:p w:rsidR="00AE2AB2" w:rsidRPr="00251859" w:rsidRDefault="00AE2AB2" w:rsidP="00AE2AB2">
            <w:pPr>
              <w:pStyle w:val="Normlnweb"/>
              <w:spacing w:before="0" w:beforeAutospacing="0" w:after="0"/>
              <w:jc w:val="both"/>
              <w:rPr>
                <w:bCs/>
                <w:color w:val="2E2E2E"/>
                <w:sz w:val="20"/>
                <w:szCs w:val="20"/>
                <w:shd w:val="clear" w:color="auto" w:fill="FFFFFF"/>
              </w:rPr>
            </w:pPr>
            <w:r w:rsidRPr="00251859">
              <w:rPr>
                <w:bCs/>
                <w:color w:val="2E2E2E"/>
                <w:sz w:val="20"/>
                <w:szCs w:val="20"/>
                <w:shd w:val="clear" w:color="auto" w:fill="FFFFFF"/>
              </w:rPr>
              <w:t>- ohebné a neohebné slovní druhy</w:t>
            </w:r>
          </w:p>
          <w:p w:rsidR="00AE2AB2" w:rsidRDefault="00AE2AB2" w:rsidP="00AE2AB2">
            <w:pPr>
              <w:pStyle w:val="Normlnweb"/>
              <w:spacing w:before="0" w:beforeAutospacing="0" w:after="0"/>
              <w:jc w:val="both"/>
              <w:rPr>
                <w:bCs/>
                <w:color w:val="2E2E2E"/>
                <w:sz w:val="20"/>
                <w:szCs w:val="20"/>
                <w:shd w:val="clear" w:color="auto" w:fill="FFFFFF"/>
              </w:rPr>
            </w:pPr>
            <w:r w:rsidRPr="00251859">
              <w:rPr>
                <w:bCs/>
                <w:color w:val="2E2E2E"/>
                <w:sz w:val="20"/>
                <w:szCs w:val="20"/>
                <w:shd w:val="clear" w:color="auto" w:fill="FFFFFF"/>
              </w:rPr>
              <w:t>- mluvnické kategorie jmen a sloves</w:t>
            </w:r>
          </w:p>
          <w:p w:rsidR="00AE2AB2" w:rsidRPr="00251859" w:rsidRDefault="00AE2AB2" w:rsidP="00AE2AB2">
            <w:pPr>
              <w:pStyle w:val="Normlnweb"/>
              <w:spacing w:before="0" w:beforeAutospacing="0" w:after="0"/>
              <w:jc w:val="both"/>
              <w:rPr>
                <w:sz w:val="20"/>
                <w:szCs w:val="20"/>
              </w:rPr>
            </w:pPr>
            <w:r w:rsidRPr="00251859">
              <w:rPr>
                <w:bCs/>
                <w:color w:val="2E2E2E"/>
                <w:sz w:val="20"/>
                <w:szCs w:val="20"/>
                <w:shd w:val="clear" w:color="auto" w:fill="FFFFFF"/>
              </w:rPr>
              <w:t xml:space="preserve">- </w:t>
            </w:r>
            <w:r w:rsidRPr="00251859">
              <w:rPr>
                <w:color w:val="2E2E2E"/>
                <w:sz w:val="20"/>
                <w:szCs w:val="20"/>
                <w:shd w:val="clear" w:color="auto" w:fill="FFFFFF"/>
              </w:rPr>
              <w:t xml:space="preserve">gramaticky správné tvary slov, spisovný </w:t>
            </w:r>
            <w:r>
              <w:rPr>
                <w:color w:val="2E2E2E"/>
                <w:sz w:val="20"/>
                <w:szCs w:val="20"/>
                <w:shd w:val="clear" w:color="auto" w:fill="FFFFFF"/>
              </w:rPr>
              <w:t xml:space="preserve">  </w:t>
            </w:r>
            <w:r w:rsidRPr="00251859">
              <w:rPr>
                <w:color w:val="2E2E2E"/>
                <w:sz w:val="20"/>
                <w:szCs w:val="20"/>
                <w:shd w:val="clear" w:color="auto" w:fill="FFFFFF"/>
              </w:rPr>
              <w:t>jazyk</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pStyle w:val="Normlnweb"/>
              <w:spacing w:before="0" w:beforeAutospacing="0" w:after="0"/>
              <w:rPr>
                <w:sz w:val="20"/>
                <w:szCs w:val="20"/>
              </w:rPr>
            </w:pPr>
            <w:r>
              <w:rPr>
                <w:b/>
                <w:sz w:val="20"/>
                <w:szCs w:val="20"/>
              </w:rPr>
              <w:t xml:space="preserve">+ Aj - </w:t>
            </w:r>
            <w:proofErr w:type="gramStart"/>
            <w:r w:rsidRPr="00973D46">
              <w:rPr>
                <w:sz w:val="20"/>
                <w:szCs w:val="20"/>
              </w:rPr>
              <w:t>postatná</w:t>
            </w:r>
            <w:r>
              <w:rPr>
                <w:b/>
                <w:sz w:val="20"/>
                <w:szCs w:val="20"/>
              </w:rPr>
              <w:t xml:space="preserve">  </w:t>
            </w:r>
            <w:r w:rsidRPr="00973D46">
              <w:rPr>
                <w:sz w:val="20"/>
                <w:szCs w:val="20"/>
              </w:rPr>
              <w:t>a</w:t>
            </w:r>
            <w:proofErr w:type="gramEnd"/>
            <w:r w:rsidRPr="00973D46">
              <w:rPr>
                <w:sz w:val="20"/>
                <w:szCs w:val="20"/>
              </w:rPr>
              <w:t xml:space="preserve"> přídavná</w:t>
            </w:r>
            <w:r>
              <w:rPr>
                <w:b/>
                <w:sz w:val="20"/>
                <w:szCs w:val="20"/>
              </w:rPr>
              <w:t xml:space="preserve"> </w:t>
            </w:r>
            <w:r>
              <w:rPr>
                <w:sz w:val="20"/>
                <w:szCs w:val="20"/>
              </w:rPr>
              <w:t>jména, slovesa            v přítomném čase</w:t>
            </w:r>
          </w:p>
          <w:p w:rsidR="00AE2AB2" w:rsidRPr="00995407" w:rsidRDefault="00AE2AB2" w:rsidP="00AE2AB2">
            <w:pPr>
              <w:tabs>
                <w:tab w:val="left" w:pos="126"/>
              </w:tabs>
              <w:rPr>
                <w:sz w:val="20"/>
                <w:szCs w:val="20"/>
              </w:rPr>
            </w:pPr>
            <w:r w:rsidRPr="00CA38B0">
              <w:rPr>
                <w:b/>
                <w:sz w:val="20"/>
                <w:szCs w:val="20"/>
              </w:rPr>
              <w:t>* OSV</w:t>
            </w:r>
            <w:r>
              <w:rPr>
                <w:b/>
                <w:sz w:val="20"/>
                <w:szCs w:val="20"/>
              </w:rPr>
              <w:t xml:space="preserve"> – </w:t>
            </w:r>
            <w:r>
              <w:rPr>
                <w:sz w:val="20"/>
                <w:szCs w:val="20"/>
              </w:rPr>
              <w:t>rozvoj komunikace</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V</w:t>
            </w:r>
            <w:r w:rsidRPr="00787248">
              <w:rPr>
                <w:b/>
                <w:sz w:val="20"/>
                <w:szCs w:val="20"/>
              </w:rPr>
              <w:t>yhledává základní skladební dvojici a v neúplné základní skladební dvojici označuje základ věty</w:t>
            </w:r>
            <w:r>
              <w:rPr>
                <w:b/>
                <w:sz w:val="20"/>
                <w:szCs w:val="20"/>
              </w:rPr>
              <w:t>.</w:t>
            </w:r>
          </w:p>
          <w:p w:rsidR="00AE2AB2" w:rsidRPr="00787248" w:rsidRDefault="00AE2AB2" w:rsidP="00AE2AB2">
            <w:pPr>
              <w:rPr>
                <w:b/>
                <w:sz w:val="20"/>
                <w:szCs w:val="20"/>
              </w:rPr>
            </w:pPr>
            <w:r w:rsidRPr="00251859">
              <w:rPr>
                <w:sz w:val="20"/>
                <w:szCs w:val="20"/>
              </w:rPr>
              <w:t xml:space="preserve">- </w:t>
            </w:r>
            <w:r w:rsidRPr="00251859">
              <w:rPr>
                <w:bCs/>
                <w:color w:val="2E2E2E"/>
                <w:sz w:val="20"/>
                <w:szCs w:val="20"/>
                <w:shd w:val="clear" w:color="auto" w:fill="FFFFFF"/>
              </w:rPr>
              <w:t xml:space="preserve">vyhledává základní skladební dvojici </w:t>
            </w:r>
            <w:r>
              <w:rPr>
                <w:bCs/>
                <w:color w:val="2E2E2E"/>
                <w:sz w:val="20"/>
                <w:szCs w:val="20"/>
                <w:shd w:val="clear" w:color="auto" w:fill="FFFFFF"/>
              </w:rPr>
              <w:br/>
              <w:t xml:space="preserve">  </w:t>
            </w:r>
            <w:r w:rsidRPr="00251859">
              <w:rPr>
                <w:bCs/>
                <w:color w:val="2E2E2E"/>
                <w:sz w:val="20"/>
                <w:szCs w:val="20"/>
                <w:shd w:val="clear" w:color="auto" w:fill="FFFFFF"/>
              </w:rPr>
              <w:t xml:space="preserve">a v neúplné základní skladební dvojici </w:t>
            </w:r>
            <w:r>
              <w:rPr>
                <w:bCs/>
                <w:color w:val="2E2E2E"/>
                <w:sz w:val="20"/>
                <w:szCs w:val="20"/>
                <w:shd w:val="clear" w:color="auto" w:fill="FFFFFF"/>
              </w:rPr>
              <w:br/>
              <w:t xml:space="preserve">  </w:t>
            </w:r>
            <w:r w:rsidRPr="00251859">
              <w:rPr>
                <w:bCs/>
                <w:color w:val="2E2E2E"/>
                <w:sz w:val="20"/>
                <w:szCs w:val="20"/>
                <w:shd w:val="clear" w:color="auto" w:fill="FFFFFF"/>
              </w:rPr>
              <w:t>označuje základ věty</w:t>
            </w:r>
          </w:p>
        </w:tc>
        <w:tc>
          <w:tcPr>
            <w:tcW w:w="3409" w:type="dxa"/>
            <w:tcBorders>
              <w:top w:val="single" w:sz="4" w:space="0" w:color="auto"/>
              <w:left w:val="single" w:sz="4" w:space="0" w:color="auto"/>
              <w:bottom w:val="single" w:sz="4" w:space="0" w:color="auto"/>
              <w:right w:val="single" w:sz="4" w:space="0" w:color="auto"/>
            </w:tcBorders>
            <w:hideMark/>
          </w:tcPr>
          <w:p w:rsidR="00AE2AB2"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práce s větou (základní větné členy – podmět a přísudek)</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251859">
              <w:rPr>
                <w:sz w:val="20"/>
                <w:szCs w:val="20"/>
              </w:rPr>
              <w:t xml:space="preserve"> </w:t>
            </w:r>
            <w:r w:rsidRPr="00251859">
              <w:rPr>
                <w:bCs/>
                <w:color w:val="2E2E2E"/>
                <w:sz w:val="20"/>
                <w:szCs w:val="20"/>
                <w:shd w:val="clear" w:color="auto" w:fill="FFFFFF"/>
              </w:rPr>
              <w:t xml:space="preserve">základní skladební dvojice, věta úplná </w:t>
            </w:r>
            <w:r>
              <w:rPr>
                <w:bCs/>
                <w:color w:val="2E2E2E"/>
                <w:sz w:val="20"/>
                <w:szCs w:val="20"/>
                <w:shd w:val="clear" w:color="auto" w:fill="FFFFFF"/>
              </w:rPr>
              <w:t xml:space="preserve">  </w:t>
            </w:r>
            <w:r w:rsidRPr="00251859">
              <w:rPr>
                <w:bCs/>
                <w:color w:val="2E2E2E"/>
                <w:sz w:val="20"/>
                <w:szCs w:val="20"/>
                <w:shd w:val="clear" w:color="auto" w:fill="FFFFFF"/>
              </w:rPr>
              <w:t xml:space="preserve">a neúplná, základ věty, podmět </w:t>
            </w:r>
            <w:proofErr w:type="gramStart"/>
            <w:r w:rsidRPr="00251859">
              <w:rPr>
                <w:bCs/>
                <w:color w:val="2E2E2E"/>
                <w:sz w:val="20"/>
                <w:szCs w:val="20"/>
                <w:shd w:val="clear" w:color="auto" w:fill="FFFFFF"/>
              </w:rPr>
              <w:t xml:space="preserve">vyjádřený, </w:t>
            </w:r>
            <w:r>
              <w:rPr>
                <w:bCs/>
                <w:color w:val="2E2E2E"/>
                <w:sz w:val="20"/>
                <w:szCs w:val="20"/>
                <w:shd w:val="clear" w:color="auto" w:fill="FFFFFF"/>
              </w:rPr>
              <w:t xml:space="preserve">  </w:t>
            </w:r>
            <w:proofErr w:type="gramEnd"/>
            <w:r w:rsidRPr="00251859">
              <w:rPr>
                <w:bCs/>
                <w:color w:val="2E2E2E"/>
                <w:sz w:val="20"/>
                <w:szCs w:val="20"/>
                <w:shd w:val="clear" w:color="auto" w:fill="FFFFFF"/>
              </w:rPr>
              <w:t>nevyjádřený, všeobecný</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pStyle w:val="Normlnweb"/>
              <w:spacing w:before="0" w:beforeAutospacing="0" w:after="0"/>
              <w:rPr>
                <w:sz w:val="20"/>
                <w:szCs w:val="20"/>
              </w:rPr>
            </w:pPr>
            <w:r>
              <w:rPr>
                <w:b/>
                <w:sz w:val="20"/>
                <w:szCs w:val="20"/>
              </w:rPr>
              <w:t xml:space="preserve">+ Aj – </w:t>
            </w:r>
            <w:r>
              <w:rPr>
                <w:sz w:val="20"/>
                <w:szCs w:val="20"/>
              </w:rPr>
              <w:t>stavba anglické věty</w:t>
            </w:r>
          </w:p>
          <w:p w:rsidR="00AE2AB2" w:rsidRPr="00DA7CF6" w:rsidRDefault="00AE2AB2" w:rsidP="00AE2AB2"/>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O</w:t>
            </w:r>
            <w:r w:rsidRPr="00787248">
              <w:rPr>
                <w:b/>
                <w:sz w:val="20"/>
                <w:szCs w:val="20"/>
              </w:rPr>
              <w:t>dlišuje větu jednoduchou a souvětí, vhodně změní větu jednoduchou v</w:t>
            </w:r>
            <w:r>
              <w:rPr>
                <w:b/>
                <w:sz w:val="20"/>
                <w:szCs w:val="20"/>
              </w:rPr>
              <w:t> </w:t>
            </w:r>
            <w:r w:rsidRPr="00787248">
              <w:rPr>
                <w:b/>
                <w:sz w:val="20"/>
                <w:szCs w:val="20"/>
              </w:rPr>
              <w:t>souvětí</w:t>
            </w:r>
            <w:r>
              <w:rPr>
                <w:b/>
                <w:sz w:val="20"/>
                <w:szCs w:val="20"/>
              </w:rPr>
              <w:t>.</w:t>
            </w:r>
          </w:p>
          <w:p w:rsidR="00AE2AB2" w:rsidRPr="00251859" w:rsidRDefault="00AE2AB2" w:rsidP="00AE2AB2">
            <w:pPr>
              <w:pStyle w:val="Normlnweb"/>
              <w:spacing w:before="0" w:beforeAutospacing="0" w:after="0"/>
              <w:jc w:val="both"/>
              <w:rPr>
                <w:sz w:val="20"/>
                <w:szCs w:val="20"/>
              </w:rPr>
            </w:pPr>
            <w:r w:rsidRPr="00251859">
              <w:rPr>
                <w:sz w:val="20"/>
                <w:szCs w:val="20"/>
              </w:rPr>
              <w:t xml:space="preserve">- </w:t>
            </w:r>
            <w:r w:rsidRPr="00251859">
              <w:rPr>
                <w:bCs/>
                <w:color w:val="2E2E2E"/>
                <w:sz w:val="20"/>
                <w:szCs w:val="20"/>
                <w:shd w:val="clear" w:color="auto" w:fill="FFFFFF"/>
              </w:rPr>
              <w:t xml:space="preserve">odlišuje větu jednoduchou a souvětí, </w:t>
            </w:r>
            <w:r>
              <w:rPr>
                <w:bCs/>
                <w:color w:val="2E2E2E"/>
                <w:sz w:val="20"/>
                <w:szCs w:val="20"/>
                <w:shd w:val="clear" w:color="auto" w:fill="FFFFFF"/>
              </w:rPr>
              <w:br/>
              <w:t xml:space="preserve">  </w:t>
            </w:r>
            <w:r w:rsidRPr="00251859">
              <w:rPr>
                <w:bCs/>
                <w:color w:val="2E2E2E"/>
                <w:sz w:val="20"/>
                <w:szCs w:val="20"/>
                <w:shd w:val="clear" w:color="auto" w:fill="FFFFFF"/>
              </w:rPr>
              <w:t>vhodně změní větu jednoduchou v souvětí</w:t>
            </w:r>
          </w:p>
          <w:p w:rsidR="00AE2AB2" w:rsidRPr="00787248" w:rsidRDefault="00AE2AB2" w:rsidP="00AE2AB2">
            <w:pPr>
              <w:rPr>
                <w:b/>
                <w:sz w:val="20"/>
                <w:szCs w:val="20"/>
              </w:rPr>
            </w:pPr>
          </w:p>
        </w:tc>
        <w:tc>
          <w:tcPr>
            <w:tcW w:w="3409"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stavba věty, základní větné členy</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věta jednoduchá a souvětí</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spojování jednoduchých vět do souvětí</w:t>
            </w:r>
            <w:r>
              <w:rPr>
                <w:sz w:val="20"/>
                <w:szCs w:val="20"/>
              </w:rPr>
              <w:t>, spojovací výrazy</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pStyle w:val="Normlnweb"/>
              <w:spacing w:before="0" w:beforeAutospacing="0" w:after="0"/>
              <w:rPr>
                <w:sz w:val="20"/>
                <w:szCs w:val="20"/>
              </w:rPr>
            </w:pPr>
            <w:r>
              <w:rPr>
                <w:b/>
                <w:sz w:val="20"/>
                <w:szCs w:val="20"/>
              </w:rPr>
              <w:t xml:space="preserve">+ Aj – </w:t>
            </w:r>
            <w:r>
              <w:rPr>
                <w:sz w:val="20"/>
                <w:szCs w:val="20"/>
              </w:rPr>
              <w:t>stavba anglické věty</w:t>
            </w:r>
          </w:p>
          <w:p w:rsidR="00AE2AB2" w:rsidRPr="00DA7CF6" w:rsidRDefault="00AE2AB2" w:rsidP="00AE2AB2"/>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U</w:t>
            </w:r>
            <w:r w:rsidRPr="00787248">
              <w:rPr>
                <w:b/>
                <w:sz w:val="20"/>
                <w:szCs w:val="20"/>
              </w:rPr>
              <w:t>žívá vhodných spojovacích výrazů, podle potřeby projevu je obměňuje.</w:t>
            </w:r>
          </w:p>
          <w:p w:rsidR="00AE2AB2" w:rsidRPr="00251859" w:rsidRDefault="00AE2AB2" w:rsidP="00AE2AB2">
            <w:pPr>
              <w:pStyle w:val="Normlnweb"/>
              <w:spacing w:before="0" w:beforeAutospacing="0" w:after="0"/>
              <w:jc w:val="both"/>
              <w:rPr>
                <w:sz w:val="20"/>
                <w:szCs w:val="20"/>
              </w:rPr>
            </w:pPr>
            <w:r w:rsidRPr="00251859">
              <w:rPr>
                <w:sz w:val="20"/>
                <w:szCs w:val="20"/>
              </w:rPr>
              <w:t xml:space="preserve">- </w:t>
            </w:r>
            <w:r w:rsidRPr="00251859">
              <w:rPr>
                <w:bCs/>
                <w:color w:val="2E2E2E"/>
                <w:sz w:val="20"/>
                <w:szCs w:val="20"/>
                <w:shd w:val="clear" w:color="auto" w:fill="FFFFFF"/>
              </w:rPr>
              <w:t xml:space="preserve">užívá vhodných spojovacích výrazů, </w:t>
            </w:r>
            <w:r>
              <w:rPr>
                <w:bCs/>
                <w:color w:val="2E2E2E"/>
                <w:sz w:val="20"/>
                <w:szCs w:val="20"/>
                <w:shd w:val="clear" w:color="auto" w:fill="FFFFFF"/>
              </w:rPr>
              <w:br/>
              <w:t xml:space="preserve">  </w:t>
            </w:r>
            <w:r w:rsidRPr="00251859">
              <w:rPr>
                <w:bCs/>
                <w:color w:val="2E2E2E"/>
                <w:sz w:val="20"/>
                <w:szCs w:val="20"/>
                <w:shd w:val="clear" w:color="auto" w:fill="FFFFFF"/>
              </w:rPr>
              <w:t>podle potřeby projevu je obměňuje;</w:t>
            </w:r>
            <w:r>
              <w:rPr>
                <w:bCs/>
                <w:color w:val="2E2E2E"/>
                <w:sz w:val="20"/>
                <w:szCs w:val="20"/>
                <w:shd w:val="clear" w:color="auto" w:fill="FFFFFF"/>
              </w:rPr>
              <w:t xml:space="preserve"> </w:t>
            </w:r>
            <w:r>
              <w:rPr>
                <w:bCs/>
                <w:color w:val="2E2E2E"/>
                <w:sz w:val="20"/>
                <w:szCs w:val="20"/>
                <w:shd w:val="clear" w:color="auto" w:fill="FFFFFF"/>
              </w:rPr>
              <w:br/>
              <w:t xml:space="preserve">  </w:t>
            </w:r>
            <w:r w:rsidRPr="00251859">
              <w:rPr>
                <w:bCs/>
                <w:color w:val="2E2E2E"/>
                <w:sz w:val="20"/>
                <w:szCs w:val="20"/>
                <w:shd w:val="clear" w:color="auto" w:fill="FFFFFF"/>
              </w:rPr>
              <w:t>všímá si interpunkce v souvětí</w:t>
            </w:r>
          </w:p>
          <w:p w:rsidR="00AE2AB2" w:rsidRPr="00787248" w:rsidRDefault="00AE2AB2" w:rsidP="00AE2AB2">
            <w:pPr>
              <w:rPr>
                <w:b/>
                <w:sz w:val="20"/>
                <w:szCs w:val="20"/>
              </w:rPr>
            </w:pPr>
          </w:p>
        </w:tc>
        <w:tc>
          <w:tcPr>
            <w:tcW w:w="3409"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251859">
              <w:rPr>
                <w:sz w:val="20"/>
                <w:szCs w:val="20"/>
              </w:rPr>
              <w:t xml:space="preserve"> </w:t>
            </w:r>
            <w:r w:rsidRPr="00251859">
              <w:rPr>
                <w:bCs/>
                <w:color w:val="2E2E2E"/>
                <w:sz w:val="20"/>
                <w:szCs w:val="20"/>
                <w:shd w:val="clear" w:color="auto" w:fill="FFFFFF"/>
              </w:rPr>
              <w:t>spojovací výrazy v souvětí a jejich</w:t>
            </w:r>
            <w:r>
              <w:rPr>
                <w:bCs/>
                <w:color w:val="2E2E2E"/>
                <w:sz w:val="20"/>
                <w:szCs w:val="20"/>
                <w:shd w:val="clear" w:color="auto" w:fill="FFFFFF"/>
              </w:rPr>
              <w:t xml:space="preserve">   </w:t>
            </w:r>
            <w:r w:rsidRPr="00251859">
              <w:rPr>
                <w:bCs/>
                <w:color w:val="2E2E2E"/>
                <w:sz w:val="20"/>
                <w:szCs w:val="20"/>
                <w:shd w:val="clear" w:color="auto" w:fill="FFFFFF"/>
              </w:rPr>
              <w:t>obměna; interpunkce v souvětí</w:t>
            </w: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pStyle w:val="Normlnweb"/>
              <w:spacing w:before="0" w:beforeAutospacing="0" w:after="0"/>
              <w:rPr>
                <w:sz w:val="20"/>
                <w:szCs w:val="20"/>
              </w:rPr>
            </w:pPr>
            <w:r>
              <w:rPr>
                <w:b/>
                <w:sz w:val="20"/>
                <w:szCs w:val="20"/>
              </w:rPr>
              <w:t xml:space="preserve">+ Aj – </w:t>
            </w:r>
            <w:r>
              <w:rPr>
                <w:sz w:val="20"/>
                <w:szCs w:val="20"/>
              </w:rPr>
              <w:t>stavba anglické věty</w:t>
            </w:r>
          </w:p>
          <w:p w:rsidR="00AE2AB2" w:rsidRPr="00995407" w:rsidRDefault="00AE2AB2" w:rsidP="00AE2AB2">
            <w:pPr>
              <w:tabs>
                <w:tab w:val="left" w:pos="126"/>
              </w:tabs>
              <w:rPr>
                <w:sz w:val="20"/>
                <w:szCs w:val="20"/>
              </w:rPr>
            </w:pPr>
            <w:r w:rsidRPr="00D5116E">
              <w:rPr>
                <w:b/>
                <w:sz w:val="20"/>
                <w:szCs w:val="20"/>
              </w:rPr>
              <w:t>* MED</w:t>
            </w:r>
            <w:r>
              <w:rPr>
                <w:b/>
                <w:sz w:val="20"/>
                <w:szCs w:val="20"/>
              </w:rPr>
              <w:t xml:space="preserve"> – </w:t>
            </w:r>
            <w:r>
              <w:rPr>
                <w:sz w:val="20"/>
                <w:szCs w:val="20"/>
              </w:rPr>
              <w:t>tvorba časopisu</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P</w:t>
            </w:r>
            <w:r w:rsidRPr="00787248">
              <w:rPr>
                <w:b/>
                <w:sz w:val="20"/>
                <w:szCs w:val="20"/>
              </w:rPr>
              <w:t>íše správně i/y ve slovech po obojetných souhláskách</w:t>
            </w:r>
            <w:r>
              <w:rPr>
                <w:b/>
                <w:sz w:val="20"/>
                <w:szCs w:val="20"/>
              </w:rPr>
              <w:t>.</w:t>
            </w:r>
          </w:p>
          <w:p w:rsidR="00AE2AB2" w:rsidRPr="00251859" w:rsidRDefault="00AE2AB2" w:rsidP="00AE2AB2">
            <w:pPr>
              <w:pStyle w:val="Normlnweb"/>
              <w:spacing w:before="0" w:beforeAutospacing="0" w:after="0"/>
              <w:jc w:val="both"/>
              <w:rPr>
                <w:sz w:val="20"/>
                <w:szCs w:val="20"/>
              </w:rPr>
            </w:pPr>
            <w:r w:rsidRPr="00251859">
              <w:rPr>
                <w:sz w:val="20"/>
                <w:szCs w:val="20"/>
              </w:rPr>
              <w:t xml:space="preserve">- </w:t>
            </w:r>
            <w:r w:rsidRPr="00251859">
              <w:rPr>
                <w:bCs/>
                <w:color w:val="2E2E2E"/>
                <w:sz w:val="20"/>
                <w:szCs w:val="20"/>
                <w:shd w:val="clear" w:color="auto" w:fill="FFFFFF"/>
              </w:rPr>
              <w:t>píše správně i/y ve slovech po obojetných souhláskách</w:t>
            </w:r>
          </w:p>
          <w:p w:rsidR="00AE2AB2" w:rsidRPr="00787248" w:rsidRDefault="00AE2AB2" w:rsidP="00AE2AB2">
            <w:pPr>
              <w:rPr>
                <w:b/>
                <w:sz w:val="20"/>
                <w:szCs w:val="20"/>
              </w:rPr>
            </w:pPr>
          </w:p>
        </w:tc>
        <w:tc>
          <w:tcPr>
            <w:tcW w:w="3409" w:type="dxa"/>
            <w:tcBorders>
              <w:top w:val="single" w:sz="4" w:space="0" w:color="auto"/>
              <w:left w:val="single" w:sz="4" w:space="0" w:color="auto"/>
              <w:bottom w:val="single" w:sz="4" w:space="0" w:color="auto"/>
              <w:right w:val="single" w:sz="4" w:space="0" w:color="auto"/>
            </w:tcBorders>
            <w:hideMark/>
          </w:tcPr>
          <w:p w:rsidR="00AE2AB2" w:rsidRPr="00251859" w:rsidRDefault="00AE2AB2" w:rsidP="00AE2AB2">
            <w:pPr>
              <w:pStyle w:val="Normlnweb"/>
              <w:spacing w:before="0" w:beforeAutospacing="0" w:after="0"/>
              <w:jc w:val="both"/>
              <w:rPr>
                <w:sz w:val="20"/>
                <w:szCs w:val="20"/>
              </w:rPr>
            </w:pPr>
            <w:r w:rsidRPr="00251859">
              <w:rPr>
                <w:sz w:val="20"/>
                <w:szCs w:val="20"/>
              </w:rPr>
              <w:t xml:space="preserve">- </w:t>
            </w:r>
            <w:r w:rsidRPr="00251859">
              <w:rPr>
                <w:bCs/>
                <w:color w:val="2E2E2E"/>
                <w:sz w:val="20"/>
                <w:szCs w:val="20"/>
                <w:shd w:val="clear" w:color="auto" w:fill="FFFFFF"/>
              </w:rPr>
              <w:t xml:space="preserve">pravopis vyjmenovaných slov a slov </w:t>
            </w:r>
            <w:r>
              <w:rPr>
                <w:bCs/>
                <w:color w:val="2E2E2E"/>
                <w:sz w:val="20"/>
                <w:szCs w:val="20"/>
                <w:shd w:val="clear" w:color="auto" w:fill="FFFFFF"/>
              </w:rPr>
              <w:br/>
              <w:t xml:space="preserve">  </w:t>
            </w:r>
            <w:r w:rsidRPr="00251859">
              <w:rPr>
                <w:bCs/>
                <w:color w:val="2E2E2E"/>
                <w:sz w:val="20"/>
                <w:szCs w:val="20"/>
                <w:shd w:val="clear" w:color="auto" w:fill="FFFFFF"/>
              </w:rPr>
              <w:t>příbuzných</w:t>
            </w:r>
          </w:p>
        </w:tc>
        <w:tc>
          <w:tcPr>
            <w:tcW w:w="2240" w:type="dxa"/>
            <w:tcBorders>
              <w:top w:val="single" w:sz="4" w:space="0" w:color="auto"/>
              <w:left w:val="single" w:sz="4" w:space="0" w:color="auto"/>
              <w:bottom w:val="single" w:sz="4" w:space="0" w:color="auto"/>
              <w:right w:val="single" w:sz="4" w:space="0" w:color="auto"/>
            </w:tcBorders>
          </w:tcPr>
          <w:p w:rsidR="00AE2AB2" w:rsidRPr="00C0357E" w:rsidRDefault="00AE2AB2" w:rsidP="00AE2AB2">
            <w:pPr>
              <w:pStyle w:val="Normlnweb"/>
              <w:spacing w:before="0" w:beforeAutospacing="0" w:after="0"/>
              <w:rPr>
                <w:b/>
                <w:sz w:val="20"/>
                <w:szCs w:val="20"/>
              </w:rPr>
            </w:pPr>
            <w:r w:rsidRPr="00C0357E">
              <w:rPr>
                <w:b/>
                <w:sz w:val="20"/>
                <w:szCs w:val="20"/>
              </w:rPr>
              <w:t>+ všechny předměty</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Z</w:t>
            </w:r>
            <w:r w:rsidRPr="00787248">
              <w:rPr>
                <w:b/>
                <w:sz w:val="20"/>
                <w:szCs w:val="20"/>
              </w:rPr>
              <w:t>vládá základní příklady syntaktického pravopisu</w:t>
            </w:r>
            <w:r>
              <w:rPr>
                <w:b/>
                <w:sz w:val="20"/>
                <w:szCs w:val="20"/>
              </w:rPr>
              <w:t>.</w:t>
            </w:r>
          </w:p>
          <w:p w:rsidR="00AE2AB2" w:rsidRPr="000156D0" w:rsidRDefault="00AE2AB2" w:rsidP="00AE2AB2">
            <w:pPr>
              <w:pStyle w:val="Normlnweb"/>
              <w:spacing w:before="0" w:beforeAutospacing="0" w:after="0"/>
              <w:jc w:val="both"/>
              <w:rPr>
                <w:bCs/>
                <w:color w:val="2E2E2E"/>
                <w:sz w:val="20"/>
                <w:szCs w:val="20"/>
                <w:shd w:val="clear" w:color="auto" w:fill="FFFFFF"/>
              </w:rPr>
            </w:pPr>
            <w:r w:rsidRPr="000156D0">
              <w:rPr>
                <w:sz w:val="20"/>
                <w:szCs w:val="20"/>
              </w:rPr>
              <w:t xml:space="preserve">- </w:t>
            </w:r>
            <w:r w:rsidRPr="000156D0">
              <w:rPr>
                <w:bCs/>
                <w:color w:val="2E2E2E"/>
                <w:sz w:val="20"/>
                <w:szCs w:val="20"/>
                <w:shd w:val="clear" w:color="auto" w:fill="FFFFFF"/>
              </w:rPr>
              <w:t xml:space="preserve">odůvodňuje a píše správně i/y </w:t>
            </w:r>
            <w:r>
              <w:rPr>
                <w:bCs/>
                <w:color w:val="2E2E2E"/>
                <w:sz w:val="20"/>
                <w:szCs w:val="20"/>
                <w:shd w:val="clear" w:color="auto" w:fill="FFFFFF"/>
              </w:rPr>
              <w:br/>
              <w:t xml:space="preserve">  </w:t>
            </w:r>
            <w:r w:rsidRPr="000156D0">
              <w:rPr>
                <w:bCs/>
                <w:color w:val="2E2E2E"/>
                <w:sz w:val="20"/>
                <w:szCs w:val="20"/>
                <w:shd w:val="clear" w:color="auto" w:fill="FFFFFF"/>
              </w:rPr>
              <w:t>v koncovkách podstatných jmen</w:t>
            </w:r>
          </w:p>
          <w:p w:rsidR="00AE2AB2" w:rsidRPr="00787248" w:rsidRDefault="00AE2AB2" w:rsidP="00AE2AB2">
            <w:pPr>
              <w:rPr>
                <w:b/>
                <w:sz w:val="20"/>
                <w:szCs w:val="20"/>
              </w:rPr>
            </w:pPr>
            <w:r w:rsidRPr="000156D0">
              <w:rPr>
                <w:bCs/>
                <w:color w:val="2E2E2E"/>
                <w:sz w:val="20"/>
                <w:szCs w:val="20"/>
                <w:shd w:val="clear" w:color="auto" w:fill="FFFFFF"/>
              </w:rPr>
              <w:t xml:space="preserve">- odůvodňuje a píše správně i/y </w:t>
            </w:r>
            <w:r>
              <w:rPr>
                <w:bCs/>
                <w:color w:val="2E2E2E"/>
                <w:sz w:val="20"/>
                <w:szCs w:val="20"/>
                <w:shd w:val="clear" w:color="auto" w:fill="FFFFFF"/>
              </w:rPr>
              <w:br/>
              <w:t xml:space="preserve">  </w:t>
            </w:r>
            <w:r w:rsidRPr="000156D0">
              <w:rPr>
                <w:bCs/>
                <w:color w:val="2E2E2E"/>
                <w:sz w:val="20"/>
                <w:szCs w:val="20"/>
                <w:shd w:val="clear" w:color="auto" w:fill="FFFFFF"/>
              </w:rPr>
              <w:t>ve shodě přísudku s holým podmětem</w:t>
            </w:r>
          </w:p>
        </w:tc>
        <w:tc>
          <w:tcPr>
            <w:tcW w:w="3409" w:type="dxa"/>
            <w:tcBorders>
              <w:top w:val="single" w:sz="4" w:space="0" w:color="auto"/>
              <w:left w:val="single" w:sz="4" w:space="0" w:color="auto"/>
              <w:bottom w:val="single" w:sz="4" w:space="0" w:color="auto"/>
              <w:right w:val="single" w:sz="4" w:space="0" w:color="auto"/>
            </w:tcBorders>
            <w:hideMark/>
          </w:tcPr>
          <w:p w:rsidR="00AE2AB2" w:rsidRPr="000156D0" w:rsidRDefault="00AE2AB2" w:rsidP="00AE2AB2">
            <w:pPr>
              <w:pStyle w:val="Normlnweb"/>
              <w:spacing w:before="0" w:beforeAutospacing="0" w:after="0"/>
              <w:jc w:val="both"/>
              <w:rPr>
                <w:bCs/>
                <w:color w:val="2E2E2E"/>
                <w:sz w:val="20"/>
                <w:szCs w:val="20"/>
                <w:shd w:val="clear" w:color="auto" w:fill="FFFFFF"/>
              </w:rPr>
            </w:pPr>
            <w:r w:rsidRPr="000156D0">
              <w:rPr>
                <w:sz w:val="20"/>
                <w:szCs w:val="20"/>
              </w:rPr>
              <w:t xml:space="preserve">- </w:t>
            </w:r>
            <w:r w:rsidRPr="000156D0">
              <w:rPr>
                <w:bCs/>
                <w:color w:val="2E2E2E"/>
                <w:sz w:val="20"/>
                <w:szCs w:val="20"/>
                <w:shd w:val="clear" w:color="auto" w:fill="FFFFFF"/>
              </w:rPr>
              <w:t xml:space="preserve">pravopis koncovek podstatných jmen, </w:t>
            </w:r>
            <w:r>
              <w:rPr>
                <w:bCs/>
                <w:color w:val="2E2E2E"/>
                <w:sz w:val="20"/>
                <w:szCs w:val="20"/>
                <w:shd w:val="clear" w:color="auto" w:fill="FFFFFF"/>
              </w:rPr>
              <w:br/>
              <w:t xml:space="preserve">  </w:t>
            </w:r>
            <w:r w:rsidRPr="000156D0">
              <w:rPr>
                <w:bCs/>
                <w:color w:val="2E2E2E"/>
                <w:sz w:val="20"/>
                <w:szCs w:val="20"/>
                <w:shd w:val="clear" w:color="auto" w:fill="FFFFFF"/>
              </w:rPr>
              <w:t>vzory podstatných jmen</w:t>
            </w:r>
          </w:p>
          <w:p w:rsidR="00AE2AB2" w:rsidRPr="000156D0" w:rsidRDefault="00AE2AB2" w:rsidP="00AE2AB2">
            <w:pPr>
              <w:pStyle w:val="Normlnweb"/>
              <w:spacing w:before="0" w:beforeAutospacing="0" w:after="0"/>
              <w:jc w:val="both"/>
              <w:rPr>
                <w:sz w:val="20"/>
                <w:szCs w:val="20"/>
              </w:rPr>
            </w:pPr>
            <w:r w:rsidRPr="000156D0">
              <w:rPr>
                <w:bCs/>
                <w:color w:val="2E2E2E"/>
                <w:sz w:val="20"/>
                <w:szCs w:val="20"/>
                <w:shd w:val="clear" w:color="auto" w:fill="FFFFFF"/>
              </w:rPr>
              <w:t>- shoda přísudku s holým podmětem</w:t>
            </w:r>
          </w:p>
          <w:p w:rsidR="00AE2AB2" w:rsidRPr="000156D0"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Pr="00C0357E" w:rsidRDefault="00AE2AB2" w:rsidP="00AE2AB2">
            <w:pPr>
              <w:pStyle w:val="Normlnweb"/>
              <w:spacing w:before="0" w:beforeAutospacing="0" w:after="0"/>
              <w:rPr>
                <w:b/>
                <w:sz w:val="20"/>
                <w:szCs w:val="20"/>
              </w:rPr>
            </w:pPr>
            <w:r w:rsidRPr="00C0357E">
              <w:rPr>
                <w:b/>
                <w:sz w:val="20"/>
                <w:szCs w:val="20"/>
              </w:rPr>
              <w:t>+ všechny předměty</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V</w:t>
            </w:r>
            <w:r w:rsidRPr="00787248">
              <w:rPr>
                <w:b/>
                <w:sz w:val="20"/>
                <w:szCs w:val="20"/>
              </w:rPr>
              <w:t>yjadřuje své dojmy z četby a zaznamenává je</w:t>
            </w:r>
            <w:r>
              <w:rPr>
                <w:b/>
                <w:sz w:val="20"/>
                <w:szCs w:val="20"/>
              </w:rPr>
              <w:t>.</w:t>
            </w:r>
          </w:p>
          <w:p w:rsidR="00AE2AB2" w:rsidRDefault="00AE2AB2" w:rsidP="00AE2AB2">
            <w:pPr>
              <w:pStyle w:val="Normlnweb"/>
              <w:spacing w:before="0" w:beforeAutospacing="0" w:after="0"/>
              <w:jc w:val="both"/>
              <w:rPr>
                <w:sz w:val="20"/>
                <w:szCs w:val="20"/>
              </w:rPr>
            </w:pPr>
            <w:r>
              <w:rPr>
                <w:sz w:val="20"/>
                <w:szCs w:val="20"/>
              </w:rPr>
              <w:t xml:space="preserve">- </w:t>
            </w:r>
            <w:r w:rsidRPr="00973D46">
              <w:rPr>
                <w:sz w:val="20"/>
                <w:szCs w:val="20"/>
              </w:rPr>
              <w:t>vede si svůj čtenářský deník</w:t>
            </w:r>
            <w:r>
              <w:rPr>
                <w:sz w:val="20"/>
                <w:szCs w:val="20"/>
              </w:rPr>
              <w:t xml:space="preserve">, hovoří </w:t>
            </w:r>
            <w:r>
              <w:rPr>
                <w:sz w:val="20"/>
                <w:szCs w:val="20"/>
              </w:rPr>
              <w:br/>
            </w:r>
            <w:r>
              <w:rPr>
                <w:sz w:val="20"/>
                <w:szCs w:val="20"/>
              </w:rPr>
              <w:lastRenderedPageBreak/>
              <w:t xml:space="preserve">   s ostatními o dojmech ze své četby</w:t>
            </w:r>
          </w:p>
          <w:p w:rsidR="00AE2AB2" w:rsidRDefault="00AE2AB2" w:rsidP="00AE2AB2">
            <w:pPr>
              <w:pStyle w:val="Normlnweb"/>
              <w:spacing w:before="0" w:beforeAutospacing="0" w:after="0"/>
              <w:jc w:val="both"/>
              <w:rPr>
                <w:sz w:val="20"/>
                <w:szCs w:val="20"/>
              </w:rPr>
            </w:pPr>
            <w:r>
              <w:rPr>
                <w:sz w:val="20"/>
                <w:szCs w:val="20"/>
              </w:rPr>
              <w:t>- využívá služby knihoven</w:t>
            </w:r>
          </w:p>
          <w:p w:rsidR="00AE2AB2" w:rsidRDefault="00AE2AB2" w:rsidP="00AE2AB2">
            <w:pPr>
              <w:pStyle w:val="Normlnweb"/>
              <w:spacing w:before="0" w:beforeAutospacing="0" w:after="0"/>
              <w:jc w:val="both"/>
              <w:rPr>
                <w:sz w:val="20"/>
                <w:szCs w:val="20"/>
              </w:rPr>
            </w:pPr>
            <w:r>
              <w:rPr>
                <w:sz w:val="20"/>
                <w:szCs w:val="20"/>
              </w:rPr>
              <w:t>-</w:t>
            </w:r>
            <w:r w:rsidRPr="00973D46">
              <w:rPr>
                <w:sz w:val="20"/>
                <w:szCs w:val="20"/>
              </w:rPr>
              <w:t xml:space="preserve"> vyjádří dojem z pře</w:t>
            </w:r>
            <w:r>
              <w:rPr>
                <w:sz w:val="20"/>
                <w:szCs w:val="20"/>
              </w:rPr>
              <w:t xml:space="preserve">čtené poezie nebo </w:t>
            </w:r>
            <w:r>
              <w:rPr>
                <w:sz w:val="20"/>
                <w:szCs w:val="20"/>
              </w:rPr>
              <w:br/>
              <w:t xml:space="preserve">  úryvku z prózy a zhodnotí je, vytvoří </w:t>
            </w:r>
            <w:r>
              <w:rPr>
                <w:sz w:val="20"/>
                <w:szCs w:val="20"/>
              </w:rPr>
              <w:br/>
              <w:t xml:space="preserve">  ilustrace k poezii i próze</w:t>
            </w:r>
          </w:p>
          <w:p w:rsidR="00AE2AB2" w:rsidRPr="00787248" w:rsidRDefault="00AE2AB2" w:rsidP="00AE2AB2">
            <w:pPr>
              <w:rPr>
                <w:b/>
                <w:sz w:val="20"/>
                <w:szCs w:val="20"/>
              </w:rPr>
            </w:pPr>
            <w:r>
              <w:rPr>
                <w:sz w:val="20"/>
                <w:szCs w:val="20"/>
              </w:rPr>
              <w:t>- popíše svůj dojem z filmu, divadelního   představení</w:t>
            </w:r>
          </w:p>
        </w:tc>
        <w:tc>
          <w:tcPr>
            <w:tcW w:w="3409"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sz w:val="20"/>
                <w:szCs w:val="20"/>
              </w:rPr>
            </w:pPr>
            <w:r>
              <w:rPr>
                <w:sz w:val="20"/>
                <w:szCs w:val="20"/>
              </w:rPr>
              <w:lastRenderedPageBreak/>
              <w:t xml:space="preserve">- </w:t>
            </w:r>
            <w:r w:rsidRPr="00973D46">
              <w:rPr>
                <w:sz w:val="20"/>
                <w:szCs w:val="20"/>
              </w:rPr>
              <w:t>čtenářský deník</w:t>
            </w:r>
            <w:r>
              <w:rPr>
                <w:sz w:val="20"/>
                <w:szCs w:val="20"/>
              </w:rPr>
              <w:t xml:space="preserve"> jako reflexe vlastní četby, sdílení čtenářských zážitků</w:t>
            </w:r>
          </w:p>
          <w:p w:rsidR="00AE2AB2" w:rsidRDefault="00AE2AB2" w:rsidP="00AE2AB2">
            <w:pPr>
              <w:pStyle w:val="Normlnweb"/>
              <w:spacing w:before="0" w:beforeAutospacing="0" w:after="0"/>
              <w:jc w:val="both"/>
              <w:rPr>
                <w:sz w:val="20"/>
                <w:szCs w:val="20"/>
              </w:rPr>
            </w:pPr>
            <w:r>
              <w:rPr>
                <w:sz w:val="20"/>
                <w:szCs w:val="20"/>
              </w:rPr>
              <w:lastRenderedPageBreak/>
              <w:t>- knihovny</w:t>
            </w:r>
          </w:p>
          <w:p w:rsidR="00AE2AB2" w:rsidRDefault="00AE2AB2" w:rsidP="00AE2AB2">
            <w:pPr>
              <w:pStyle w:val="Normlnweb"/>
              <w:spacing w:before="0" w:beforeAutospacing="0" w:after="0"/>
              <w:jc w:val="both"/>
              <w:rPr>
                <w:sz w:val="20"/>
                <w:szCs w:val="20"/>
              </w:rPr>
            </w:pPr>
            <w:r>
              <w:rPr>
                <w:sz w:val="20"/>
                <w:szCs w:val="20"/>
              </w:rPr>
              <w:t xml:space="preserve">- ústní, písemná nebo výtvarná reflexe </w:t>
            </w:r>
            <w:r>
              <w:rPr>
                <w:sz w:val="20"/>
                <w:szCs w:val="20"/>
              </w:rPr>
              <w:br/>
              <w:t xml:space="preserve">  na přečtenou poezii nebo prózu </w:t>
            </w:r>
          </w:p>
          <w:p w:rsidR="00AE2AB2" w:rsidRPr="00973D46" w:rsidRDefault="00AE2AB2" w:rsidP="00AE2AB2">
            <w:pPr>
              <w:pStyle w:val="Normlnweb"/>
              <w:spacing w:before="0" w:beforeAutospacing="0" w:after="0"/>
              <w:jc w:val="both"/>
              <w:rPr>
                <w:sz w:val="20"/>
                <w:szCs w:val="20"/>
              </w:rPr>
            </w:pPr>
            <w:r>
              <w:rPr>
                <w:sz w:val="20"/>
                <w:szCs w:val="20"/>
              </w:rPr>
              <w:t>-  reflexe filmu, divadelního představení</w:t>
            </w:r>
          </w:p>
        </w:tc>
        <w:tc>
          <w:tcPr>
            <w:tcW w:w="2240"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sz w:val="20"/>
                <w:szCs w:val="20"/>
              </w:rPr>
            </w:pPr>
            <w:r w:rsidRPr="00973D46">
              <w:rPr>
                <w:b/>
                <w:sz w:val="20"/>
                <w:szCs w:val="20"/>
              </w:rPr>
              <w:lastRenderedPageBreak/>
              <w:t>+ Vl</w:t>
            </w:r>
            <w:r w:rsidRPr="00973D46">
              <w:rPr>
                <w:sz w:val="20"/>
                <w:szCs w:val="20"/>
              </w:rPr>
              <w:t xml:space="preserve"> – obec, pověsti</w:t>
            </w:r>
          </w:p>
          <w:p w:rsidR="00AE2AB2" w:rsidRPr="00973D46" w:rsidRDefault="00AE2AB2" w:rsidP="00AE2AB2">
            <w:pPr>
              <w:rPr>
                <w:sz w:val="20"/>
                <w:szCs w:val="20"/>
              </w:rPr>
            </w:pPr>
          </w:p>
          <w:p w:rsidR="00AE2AB2" w:rsidRPr="00973D46" w:rsidRDefault="00AE2AB2" w:rsidP="00AE2AB2">
            <w:pPr>
              <w:rPr>
                <w:sz w:val="20"/>
                <w:szCs w:val="20"/>
              </w:rPr>
            </w:pPr>
            <w:r w:rsidRPr="00973D46">
              <w:rPr>
                <w:b/>
                <w:sz w:val="20"/>
                <w:szCs w:val="20"/>
              </w:rPr>
              <w:t>* VDO</w:t>
            </w:r>
            <w:r w:rsidRPr="00973D46">
              <w:rPr>
                <w:sz w:val="20"/>
                <w:szCs w:val="20"/>
              </w:rPr>
              <w:t xml:space="preserve"> – občanská společnost a škola</w:t>
            </w:r>
            <w:r>
              <w:rPr>
                <w:sz w:val="20"/>
                <w:szCs w:val="20"/>
              </w:rPr>
              <w:t xml:space="preserve">     </w:t>
            </w:r>
            <w:proofErr w:type="gramStart"/>
            <w:r>
              <w:rPr>
                <w:sz w:val="20"/>
                <w:szCs w:val="20"/>
              </w:rPr>
              <w:t xml:space="preserve">   </w:t>
            </w:r>
            <w:r w:rsidRPr="00973D46">
              <w:rPr>
                <w:sz w:val="20"/>
                <w:szCs w:val="20"/>
              </w:rPr>
              <w:lastRenderedPageBreak/>
              <w:t>(</w:t>
            </w:r>
            <w:proofErr w:type="gramEnd"/>
            <w:r w:rsidRPr="00973D46">
              <w:rPr>
                <w:sz w:val="20"/>
                <w:szCs w:val="20"/>
              </w:rPr>
              <w:t>spolupráce školy s obecní knihovnou)</w:t>
            </w:r>
            <w:r>
              <w:rPr>
                <w:sz w:val="20"/>
                <w:szCs w:val="20"/>
              </w:rPr>
              <w:t xml:space="preserve">;        </w:t>
            </w:r>
            <w:r w:rsidRPr="008E5BB6">
              <w:rPr>
                <w:sz w:val="20"/>
                <w:szCs w:val="20"/>
              </w:rPr>
              <w:t>občan, občanská společnost a stát</w:t>
            </w:r>
            <w:r>
              <w:rPr>
                <w:sz w:val="20"/>
                <w:szCs w:val="20"/>
              </w:rPr>
              <w:t xml:space="preserve">        </w:t>
            </w:r>
            <w:r w:rsidRPr="00973D46">
              <w:rPr>
                <w:sz w:val="20"/>
                <w:szCs w:val="20"/>
              </w:rPr>
              <w:t>(principy soužití s minoritami)</w:t>
            </w:r>
          </w:p>
          <w:p w:rsidR="00AE2AB2" w:rsidRPr="00973D46" w:rsidRDefault="00AE2AB2" w:rsidP="00AE2AB2">
            <w:pPr>
              <w:ind w:left="170"/>
              <w:rPr>
                <w:sz w:val="20"/>
                <w:szCs w:val="20"/>
              </w:rPr>
            </w:pPr>
            <w:r w:rsidRPr="00973D46">
              <w:rPr>
                <w:b/>
                <w:sz w:val="20"/>
                <w:szCs w:val="20"/>
              </w:rPr>
              <w:t>MKV</w:t>
            </w:r>
            <w:r w:rsidRPr="00973D46">
              <w:rPr>
                <w:sz w:val="20"/>
                <w:szCs w:val="20"/>
              </w:rPr>
              <w:t xml:space="preserve"> – etnický původ</w:t>
            </w:r>
            <w:r>
              <w:rPr>
                <w:sz w:val="20"/>
                <w:szCs w:val="20"/>
              </w:rPr>
              <w:t xml:space="preserve">, </w:t>
            </w:r>
            <w:r w:rsidRPr="00973D46">
              <w:rPr>
                <w:sz w:val="20"/>
                <w:szCs w:val="20"/>
              </w:rPr>
              <w:t>multikulturalita</w:t>
            </w:r>
          </w:p>
          <w:p w:rsidR="00AE2AB2" w:rsidRPr="00973D46" w:rsidRDefault="00AE2AB2" w:rsidP="00AE2AB2">
            <w:pPr>
              <w:ind w:left="170"/>
              <w:rPr>
                <w:sz w:val="20"/>
                <w:szCs w:val="20"/>
              </w:rPr>
            </w:pPr>
            <w:r w:rsidRPr="00973D46">
              <w:rPr>
                <w:b/>
                <w:sz w:val="20"/>
                <w:szCs w:val="20"/>
              </w:rPr>
              <w:t>OSV</w:t>
            </w:r>
            <w:r w:rsidRPr="00973D46">
              <w:rPr>
                <w:sz w:val="20"/>
                <w:szCs w:val="20"/>
              </w:rPr>
              <w:t xml:space="preserve"> – komunikace,</w:t>
            </w:r>
            <w:r>
              <w:rPr>
                <w:sz w:val="20"/>
                <w:szCs w:val="20"/>
              </w:rPr>
              <w:t xml:space="preserve"> </w:t>
            </w:r>
            <w:r w:rsidRPr="00973D46">
              <w:rPr>
                <w:sz w:val="20"/>
                <w:szCs w:val="20"/>
              </w:rPr>
              <w:t>kooperace a</w:t>
            </w:r>
            <w:r>
              <w:rPr>
                <w:sz w:val="20"/>
                <w:szCs w:val="20"/>
              </w:rPr>
              <w:t xml:space="preserve"> </w:t>
            </w:r>
            <w:r w:rsidRPr="00973D46">
              <w:rPr>
                <w:sz w:val="20"/>
                <w:szCs w:val="20"/>
              </w:rPr>
              <w:t>komp</w:t>
            </w:r>
            <w:r>
              <w:rPr>
                <w:sz w:val="20"/>
                <w:szCs w:val="20"/>
              </w:rPr>
              <w:t>e</w:t>
            </w:r>
            <w:r w:rsidRPr="00973D46">
              <w:rPr>
                <w:sz w:val="20"/>
                <w:szCs w:val="20"/>
              </w:rPr>
              <w:t>tice</w:t>
            </w:r>
            <w:r>
              <w:rPr>
                <w:sz w:val="20"/>
                <w:szCs w:val="20"/>
              </w:rPr>
              <w:t>; hodnoty, postoje, praktická etika</w:t>
            </w:r>
          </w:p>
          <w:p w:rsidR="00AE2AB2" w:rsidRPr="00973D46" w:rsidRDefault="00AE2AB2" w:rsidP="00AE2AB2">
            <w:pPr>
              <w:ind w:left="170"/>
              <w:rPr>
                <w:sz w:val="20"/>
                <w:szCs w:val="20"/>
              </w:rPr>
            </w:pPr>
            <w:r w:rsidRPr="00973D46">
              <w:rPr>
                <w:b/>
                <w:sz w:val="20"/>
                <w:szCs w:val="20"/>
              </w:rPr>
              <w:t>MKV</w:t>
            </w:r>
            <w:r w:rsidRPr="00973D46">
              <w:rPr>
                <w:sz w:val="20"/>
                <w:szCs w:val="20"/>
              </w:rPr>
              <w:t xml:space="preserve"> – lidské vztahy</w:t>
            </w:r>
          </w:p>
          <w:p w:rsidR="00AE2AB2" w:rsidRPr="00973D46" w:rsidRDefault="00AE2AB2" w:rsidP="00AE2AB2">
            <w:pPr>
              <w:ind w:left="170"/>
              <w:rPr>
                <w:sz w:val="20"/>
                <w:szCs w:val="20"/>
              </w:rPr>
            </w:pPr>
            <w:r w:rsidRPr="00973D46">
              <w:rPr>
                <w:b/>
                <w:sz w:val="20"/>
                <w:szCs w:val="20"/>
              </w:rPr>
              <w:t>ENV</w:t>
            </w:r>
            <w:r w:rsidRPr="00973D46">
              <w:rPr>
                <w:sz w:val="20"/>
                <w:szCs w:val="20"/>
              </w:rPr>
              <w:t xml:space="preserve"> </w:t>
            </w:r>
            <w:r>
              <w:rPr>
                <w:sz w:val="20"/>
                <w:szCs w:val="20"/>
              </w:rPr>
              <w:t>–</w:t>
            </w:r>
            <w:r w:rsidRPr="00973D46">
              <w:rPr>
                <w:sz w:val="20"/>
                <w:szCs w:val="20"/>
              </w:rPr>
              <w:t xml:space="preserve"> ekosystémy</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lastRenderedPageBreak/>
              <w:t>V</w:t>
            </w:r>
            <w:r w:rsidRPr="00787248">
              <w:rPr>
                <w:b/>
                <w:sz w:val="20"/>
                <w:szCs w:val="20"/>
              </w:rPr>
              <w:t>olně reprodukuje text podle svých schopností, tvoří vlastní literární text na dané téma</w:t>
            </w:r>
            <w:r>
              <w:rPr>
                <w:b/>
                <w:sz w:val="20"/>
                <w:szCs w:val="20"/>
              </w:rPr>
              <w:t>.</w:t>
            </w:r>
          </w:p>
          <w:p w:rsidR="00AE2AB2" w:rsidRPr="00973D46" w:rsidRDefault="00AE2AB2" w:rsidP="00AE2AB2">
            <w:pPr>
              <w:pStyle w:val="Normlnweb"/>
              <w:spacing w:before="0" w:beforeAutospacing="0" w:after="0"/>
              <w:jc w:val="both"/>
              <w:rPr>
                <w:sz w:val="20"/>
                <w:szCs w:val="20"/>
              </w:rPr>
            </w:pPr>
            <w:r>
              <w:rPr>
                <w:sz w:val="20"/>
                <w:szCs w:val="20"/>
              </w:rPr>
              <w:t xml:space="preserve">- </w:t>
            </w:r>
            <w:r w:rsidRPr="00973D46">
              <w:rPr>
                <w:sz w:val="20"/>
                <w:szCs w:val="20"/>
              </w:rPr>
              <w:t xml:space="preserve">volně reprodukuje text podle svých </w:t>
            </w:r>
            <w:r>
              <w:rPr>
                <w:sz w:val="20"/>
                <w:szCs w:val="20"/>
              </w:rPr>
              <w:t xml:space="preserve">  s</w:t>
            </w:r>
            <w:r w:rsidRPr="00973D46">
              <w:rPr>
                <w:sz w:val="20"/>
                <w:szCs w:val="20"/>
              </w:rPr>
              <w:t>chopností</w:t>
            </w:r>
          </w:p>
          <w:p w:rsidR="00AE2AB2" w:rsidRDefault="00AE2AB2" w:rsidP="00AE2AB2">
            <w:pPr>
              <w:pStyle w:val="Normlnweb"/>
              <w:spacing w:before="0" w:beforeAutospacing="0" w:after="0"/>
              <w:jc w:val="both"/>
              <w:rPr>
                <w:sz w:val="20"/>
                <w:szCs w:val="20"/>
              </w:rPr>
            </w:pPr>
            <w:r>
              <w:rPr>
                <w:sz w:val="20"/>
                <w:szCs w:val="20"/>
              </w:rPr>
              <w:t xml:space="preserve">- </w:t>
            </w:r>
            <w:r w:rsidRPr="00973D46">
              <w:rPr>
                <w:sz w:val="20"/>
                <w:szCs w:val="20"/>
              </w:rPr>
              <w:t>tvoří vlastní literární text</w:t>
            </w:r>
            <w:r>
              <w:rPr>
                <w:sz w:val="20"/>
                <w:szCs w:val="20"/>
              </w:rPr>
              <w:t xml:space="preserve">, na dané téma </w:t>
            </w:r>
            <w:r>
              <w:rPr>
                <w:sz w:val="20"/>
                <w:szCs w:val="20"/>
              </w:rPr>
              <w:br/>
              <w:t xml:space="preserve">  nebo </w:t>
            </w:r>
            <w:proofErr w:type="gramStart"/>
            <w:r w:rsidRPr="00973D46">
              <w:rPr>
                <w:sz w:val="20"/>
                <w:szCs w:val="20"/>
              </w:rPr>
              <w:t>tvoří  vlastní</w:t>
            </w:r>
            <w:proofErr w:type="gramEnd"/>
            <w:r w:rsidRPr="00973D46">
              <w:rPr>
                <w:sz w:val="20"/>
                <w:szCs w:val="20"/>
              </w:rPr>
              <w:t xml:space="preserve"> závěr k</w:t>
            </w:r>
            <w:r>
              <w:rPr>
                <w:sz w:val="20"/>
                <w:szCs w:val="20"/>
              </w:rPr>
              <w:t> </w:t>
            </w:r>
            <w:r w:rsidRPr="00973D46">
              <w:rPr>
                <w:sz w:val="20"/>
                <w:szCs w:val="20"/>
              </w:rPr>
              <w:t>textu</w:t>
            </w:r>
            <w:r>
              <w:rPr>
                <w:sz w:val="20"/>
                <w:szCs w:val="20"/>
              </w:rPr>
              <w:t xml:space="preserve"> </w:t>
            </w:r>
            <w:r w:rsidRPr="00973D46">
              <w:rPr>
                <w:sz w:val="20"/>
                <w:szCs w:val="20"/>
              </w:rPr>
              <w:t>bez konce</w:t>
            </w:r>
          </w:p>
          <w:p w:rsidR="00AE2AB2" w:rsidRPr="00787248" w:rsidRDefault="00AE2AB2" w:rsidP="00AE2AB2">
            <w:pPr>
              <w:rPr>
                <w:b/>
                <w:sz w:val="20"/>
                <w:szCs w:val="20"/>
              </w:rPr>
            </w:pPr>
            <w:r>
              <w:rPr>
                <w:sz w:val="20"/>
                <w:szCs w:val="20"/>
              </w:rPr>
              <w:t xml:space="preserve">- </w:t>
            </w:r>
            <w:r w:rsidRPr="00973D46">
              <w:rPr>
                <w:sz w:val="20"/>
                <w:szCs w:val="20"/>
              </w:rPr>
              <w:t>přednese báseň s nálež</w:t>
            </w:r>
            <w:r>
              <w:rPr>
                <w:sz w:val="20"/>
                <w:szCs w:val="20"/>
              </w:rPr>
              <w:t xml:space="preserve">itou intonací, </w:t>
            </w:r>
            <w:r>
              <w:rPr>
                <w:sz w:val="20"/>
                <w:szCs w:val="20"/>
              </w:rPr>
              <w:br/>
              <w:t xml:space="preserve">  tempem a pauzami</w:t>
            </w:r>
          </w:p>
        </w:tc>
        <w:tc>
          <w:tcPr>
            <w:tcW w:w="3409"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sz w:val="20"/>
                <w:szCs w:val="20"/>
              </w:rPr>
            </w:pPr>
            <w:r>
              <w:rPr>
                <w:sz w:val="20"/>
                <w:szCs w:val="20"/>
              </w:rPr>
              <w:t>- formulace myšlenky textu vlastními slovy (audio a video ukázky</w:t>
            </w:r>
            <w:r w:rsidRPr="00973D46">
              <w:rPr>
                <w:sz w:val="20"/>
                <w:szCs w:val="20"/>
              </w:rPr>
              <w:t xml:space="preserve"> literárních</w:t>
            </w:r>
            <w:r>
              <w:rPr>
                <w:sz w:val="20"/>
                <w:szCs w:val="20"/>
              </w:rPr>
              <w:t xml:space="preserve"> předloh, </w:t>
            </w:r>
            <w:r w:rsidRPr="00973D46">
              <w:rPr>
                <w:sz w:val="20"/>
                <w:szCs w:val="20"/>
              </w:rPr>
              <w:t>textů</w:t>
            </w:r>
            <w:r>
              <w:rPr>
                <w:sz w:val="20"/>
                <w:szCs w:val="20"/>
              </w:rPr>
              <w:t>)</w:t>
            </w:r>
          </w:p>
          <w:p w:rsidR="00AE2AB2" w:rsidRDefault="00AE2AB2" w:rsidP="00AE2AB2">
            <w:pPr>
              <w:pStyle w:val="Normlnweb"/>
              <w:spacing w:before="0" w:beforeAutospacing="0" w:after="0"/>
              <w:jc w:val="both"/>
              <w:rPr>
                <w:sz w:val="20"/>
                <w:szCs w:val="20"/>
              </w:rPr>
            </w:pPr>
            <w:r>
              <w:rPr>
                <w:sz w:val="20"/>
                <w:szCs w:val="20"/>
              </w:rPr>
              <w:t>- tvorba vlastního literárního útvaru</w:t>
            </w:r>
          </w:p>
          <w:p w:rsidR="00AE2AB2" w:rsidRDefault="00AE2AB2" w:rsidP="00AE2AB2">
            <w:pPr>
              <w:pStyle w:val="Normlnweb"/>
              <w:spacing w:before="0" w:beforeAutospacing="0" w:after="0"/>
              <w:jc w:val="both"/>
              <w:rPr>
                <w:sz w:val="20"/>
                <w:szCs w:val="20"/>
              </w:rPr>
            </w:pPr>
            <w:r>
              <w:rPr>
                <w:sz w:val="20"/>
                <w:szCs w:val="20"/>
              </w:rPr>
              <w:t xml:space="preserve">- </w:t>
            </w:r>
            <w:r w:rsidRPr="00973D46">
              <w:rPr>
                <w:sz w:val="20"/>
                <w:szCs w:val="20"/>
              </w:rPr>
              <w:t>recitace</w:t>
            </w:r>
          </w:p>
          <w:p w:rsidR="00AE2AB2" w:rsidRPr="00973D46" w:rsidRDefault="00AE2AB2" w:rsidP="00AE2AB2">
            <w:pPr>
              <w:pStyle w:val="Normlnweb"/>
              <w:spacing w:before="0" w:beforeAutospacing="0" w:after="0"/>
              <w:jc w:val="both"/>
              <w:rPr>
                <w:sz w:val="20"/>
                <w:szCs w:val="20"/>
              </w:rPr>
            </w:pPr>
          </w:p>
        </w:tc>
        <w:tc>
          <w:tcPr>
            <w:tcW w:w="2240" w:type="dxa"/>
            <w:tcBorders>
              <w:top w:val="single" w:sz="4" w:space="0" w:color="auto"/>
              <w:left w:val="single" w:sz="4" w:space="0" w:color="auto"/>
              <w:bottom w:val="single" w:sz="4" w:space="0" w:color="auto"/>
              <w:right w:val="single" w:sz="4" w:space="0" w:color="auto"/>
            </w:tcBorders>
            <w:hideMark/>
          </w:tcPr>
          <w:p w:rsidR="00AE2AB2" w:rsidRPr="00A96DE3" w:rsidRDefault="00AE2AB2" w:rsidP="00AE2AB2">
            <w:pPr>
              <w:rPr>
                <w:sz w:val="20"/>
                <w:szCs w:val="20"/>
              </w:rPr>
            </w:pPr>
            <w:r w:rsidRPr="00973D46">
              <w:rPr>
                <w:b/>
                <w:sz w:val="20"/>
                <w:szCs w:val="20"/>
              </w:rPr>
              <w:t xml:space="preserve">+ </w:t>
            </w:r>
            <w:r>
              <w:rPr>
                <w:b/>
                <w:sz w:val="20"/>
                <w:szCs w:val="20"/>
              </w:rPr>
              <w:t xml:space="preserve">Aj – </w:t>
            </w:r>
            <w:r>
              <w:rPr>
                <w:sz w:val="20"/>
                <w:szCs w:val="20"/>
              </w:rPr>
              <w:t>volná reprodukce textu</w:t>
            </w:r>
          </w:p>
          <w:p w:rsidR="00AE2AB2" w:rsidRDefault="00AE2AB2" w:rsidP="00AE2AB2">
            <w:pPr>
              <w:rPr>
                <w:sz w:val="20"/>
                <w:szCs w:val="20"/>
              </w:rPr>
            </w:pPr>
            <w:r>
              <w:rPr>
                <w:b/>
                <w:sz w:val="20"/>
                <w:szCs w:val="20"/>
              </w:rPr>
              <w:t xml:space="preserve">   </w:t>
            </w:r>
            <w:r w:rsidRPr="00973D46">
              <w:rPr>
                <w:b/>
                <w:sz w:val="20"/>
                <w:szCs w:val="20"/>
              </w:rPr>
              <w:t>Vl, Př</w:t>
            </w:r>
            <w:r w:rsidRPr="00973D46">
              <w:rPr>
                <w:sz w:val="20"/>
                <w:szCs w:val="20"/>
              </w:rPr>
              <w:t xml:space="preserve"> – vypravování, popis</w:t>
            </w:r>
          </w:p>
          <w:p w:rsidR="00AE2AB2" w:rsidRPr="00973D46" w:rsidRDefault="00AE2AB2" w:rsidP="00AE2AB2">
            <w:pPr>
              <w:rPr>
                <w:sz w:val="20"/>
                <w:szCs w:val="20"/>
              </w:rPr>
            </w:pPr>
            <w:r>
              <w:rPr>
                <w:b/>
                <w:sz w:val="20"/>
                <w:szCs w:val="20"/>
              </w:rPr>
              <w:t xml:space="preserve">   </w:t>
            </w:r>
            <w:proofErr w:type="gramStart"/>
            <w:r w:rsidRPr="002F0110">
              <w:rPr>
                <w:b/>
                <w:sz w:val="20"/>
                <w:szCs w:val="20"/>
              </w:rPr>
              <w:t xml:space="preserve">Inf </w:t>
            </w:r>
            <w:r w:rsidRPr="002F0110">
              <w:rPr>
                <w:sz w:val="20"/>
                <w:szCs w:val="20"/>
              </w:rPr>
              <w:t>- prezentace</w:t>
            </w:r>
            <w:proofErr w:type="gramEnd"/>
          </w:p>
          <w:p w:rsidR="00AE2AB2" w:rsidRPr="00BA6100" w:rsidRDefault="00AE2AB2" w:rsidP="00AE2AB2">
            <w:pPr>
              <w:rPr>
                <w:sz w:val="16"/>
                <w:szCs w:val="16"/>
              </w:rPr>
            </w:pPr>
          </w:p>
          <w:p w:rsidR="00AE2AB2" w:rsidRDefault="00AE2AB2" w:rsidP="00AE2AB2">
            <w:pPr>
              <w:rPr>
                <w:sz w:val="20"/>
                <w:szCs w:val="20"/>
              </w:rPr>
            </w:pPr>
            <w:r w:rsidRPr="00973D46">
              <w:rPr>
                <w:b/>
                <w:sz w:val="20"/>
                <w:szCs w:val="20"/>
              </w:rPr>
              <w:t>* ENV</w:t>
            </w:r>
            <w:r w:rsidRPr="00973D46">
              <w:rPr>
                <w:sz w:val="20"/>
                <w:szCs w:val="20"/>
              </w:rPr>
              <w:t xml:space="preserve"> – ekosystémy, krajina dříve a dnes,</w:t>
            </w:r>
          </w:p>
          <w:p w:rsidR="00AE2AB2" w:rsidRPr="00973D46" w:rsidRDefault="00AE2AB2" w:rsidP="00AE2AB2">
            <w:pPr>
              <w:rPr>
                <w:sz w:val="20"/>
                <w:szCs w:val="20"/>
              </w:rPr>
            </w:pPr>
            <w:r>
              <w:rPr>
                <w:sz w:val="20"/>
                <w:szCs w:val="20"/>
              </w:rPr>
              <w:t xml:space="preserve">   </w:t>
            </w:r>
            <w:r w:rsidRPr="00973D46">
              <w:rPr>
                <w:sz w:val="20"/>
                <w:szCs w:val="20"/>
              </w:rPr>
              <w:t>ochrana přírody a kulturních památek</w:t>
            </w:r>
            <w:r>
              <w:rPr>
                <w:sz w:val="20"/>
                <w:szCs w:val="20"/>
              </w:rPr>
              <w:t>,</w:t>
            </w:r>
          </w:p>
          <w:p w:rsidR="00AE2AB2" w:rsidRPr="00973D46" w:rsidRDefault="00AE2AB2" w:rsidP="00AE2AB2">
            <w:pPr>
              <w:rPr>
                <w:sz w:val="20"/>
                <w:szCs w:val="20"/>
              </w:rPr>
            </w:pPr>
            <w:r>
              <w:rPr>
                <w:sz w:val="20"/>
                <w:szCs w:val="20"/>
              </w:rPr>
              <w:t xml:space="preserve">   </w:t>
            </w:r>
            <w:r w:rsidRPr="00973D46">
              <w:rPr>
                <w:sz w:val="20"/>
                <w:szCs w:val="20"/>
              </w:rPr>
              <w:t>vztah člověka k prostředí,</w:t>
            </w:r>
            <w:r>
              <w:rPr>
                <w:sz w:val="20"/>
                <w:szCs w:val="20"/>
              </w:rPr>
              <w:t xml:space="preserve"> </w:t>
            </w:r>
            <w:r w:rsidRPr="00973D46">
              <w:rPr>
                <w:sz w:val="20"/>
                <w:szCs w:val="20"/>
              </w:rPr>
              <w:t>náš životní styl</w:t>
            </w:r>
          </w:p>
          <w:p w:rsidR="00AE2AB2" w:rsidRPr="00DA7CF6" w:rsidRDefault="00AE2AB2" w:rsidP="00AE2AB2">
            <w:pPr>
              <w:rPr>
                <w:sz w:val="20"/>
                <w:szCs w:val="20"/>
              </w:rPr>
            </w:pPr>
            <w:r>
              <w:rPr>
                <w:b/>
                <w:sz w:val="20"/>
                <w:szCs w:val="20"/>
              </w:rPr>
              <w:t xml:space="preserve">  </w:t>
            </w:r>
            <w:r w:rsidRPr="00973D46">
              <w:rPr>
                <w:b/>
                <w:sz w:val="20"/>
                <w:szCs w:val="20"/>
              </w:rPr>
              <w:t>OSV</w:t>
            </w:r>
            <w:r w:rsidRPr="00973D46">
              <w:rPr>
                <w:sz w:val="20"/>
                <w:szCs w:val="20"/>
              </w:rPr>
              <w:t xml:space="preserve"> – sebepoznání a sebepojetí</w:t>
            </w:r>
            <w:r>
              <w:rPr>
                <w:sz w:val="20"/>
                <w:szCs w:val="20"/>
              </w:rPr>
              <w:t xml:space="preserve"> hodnoty, postoje, praktická etika</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R</w:t>
            </w:r>
            <w:r w:rsidRPr="00787248">
              <w:rPr>
                <w:b/>
                <w:sz w:val="20"/>
                <w:szCs w:val="20"/>
              </w:rPr>
              <w:t>ozlišuje různé typy uměleckých a neuměleckých textů</w:t>
            </w:r>
            <w:r>
              <w:rPr>
                <w:b/>
                <w:sz w:val="20"/>
                <w:szCs w:val="20"/>
              </w:rPr>
              <w:t>.</w:t>
            </w:r>
          </w:p>
          <w:p w:rsidR="00AE2AB2" w:rsidRDefault="00AE2AB2" w:rsidP="00AE2AB2">
            <w:pPr>
              <w:pStyle w:val="Normlnweb"/>
              <w:spacing w:before="0" w:beforeAutospacing="0" w:after="0"/>
              <w:jc w:val="both"/>
              <w:rPr>
                <w:sz w:val="20"/>
                <w:szCs w:val="20"/>
              </w:rPr>
            </w:pPr>
            <w:r>
              <w:rPr>
                <w:sz w:val="20"/>
                <w:szCs w:val="20"/>
              </w:rPr>
              <w:t xml:space="preserve">- </w:t>
            </w:r>
            <w:r w:rsidRPr="003255B8">
              <w:rPr>
                <w:sz w:val="20"/>
                <w:szCs w:val="20"/>
              </w:rPr>
              <w:t>rozlišuje poezii, prózu a drama</w:t>
            </w:r>
          </w:p>
          <w:p w:rsidR="00AE2AB2" w:rsidRDefault="00AE2AB2" w:rsidP="00AE2AB2">
            <w:pPr>
              <w:pStyle w:val="Normlnweb"/>
              <w:spacing w:before="0" w:beforeAutospacing="0" w:after="0"/>
              <w:jc w:val="both"/>
              <w:rPr>
                <w:sz w:val="20"/>
                <w:szCs w:val="20"/>
              </w:rPr>
            </w:pPr>
            <w:r>
              <w:rPr>
                <w:sz w:val="20"/>
                <w:szCs w:val="20"/>
              </w:rPr>
              <w:t xml:space="preserve">- </w:t>
            </w:r>
            <w:r w:rsidRPr="003255B8">
              <w:rPr>
                <w:sz w:val="20"/>
                <w:szCs w:val="20"/>
              </w:rPr>
              <w:t xml:space="preserve">rozlišuje </w:t>
            </w:r>
            <w:r>
              <w:rPr>
                <w:sz w:val="20"/>
                <w:szCs w:val="20"/>
              </w:rPr>
              <w:t xml:space="preserve">žánrové </w:t>
            </w:r>
            <w:r w:rsidRPr="003255B8">
              <w:rPr>
                <w:sz w:val="20"/>
                <w:szCs w:val="20"/>
              </w:rPr>
              <w:t xml:space="preserve">typy uměleckých </w:t>
            </w:r>
            <w:proofErr w:type="gramStart"/>
            <w:r w:rsidRPr="003255B8">
              <w:rPr>
                <w:sz w:val="20"/>
                <w:szCs w:val="20"/>
              </w:rPr>
              <w:t xml:space="preserve">textů </w:t>
            </w:r>
            <w:r>
              <w:rPr>
                <w:sz w:val="20"/>
                <w:szCs w:val="20"/>
              </w:rPr>
              <w:t xml:space="preserve"> </w:t>
            </w:r>
            <w:r w:rsidRPr="003255B8">
              <w:rPr>
                <w:sz w:val="20"/>
                <w:szCs w:val="20"/>
              </w:rPr>
              <w:t>a</w:t>
            </w:r>
            <w:proofErr w:type="gramEnd"/>
            <w:r w:rsidRPr="003255B8">
              <w:rPr>
                <w:sz w:val="20"/>
                <w:szCs w:val="20"/>
              </w:rPr>
              <w:t xml:space="preserve"> děl</w:t>
            </w:r>
          </w:p>
          <w:p w:rsidR="00AE2AB2" w:rsidRPr="00787248" w:rsidRDefault="00AE2AB2" w:rsidP="00AE2AB2">
            <w:pPr>
              <w:pStyle w:val="Normlnweb"/>
              <w:spacing w:before="0" w:beforeAutospacing="0" w:after="0"/>
              <w:jc w:val="both"/>
              <w:rPr>
                <w:b/>
                <w:sz w:val="20"/>
                <w:szCs w:val="20"/>
              </w:rPr>
            </w:pPr>
            <w:r>
              <w:rPr>
                <w:sz w:val="20"/>
                <w:szCs w:val="20"/>
              </w:rPr>
              <w:t xml:space="preserve">- </w:t>
            </w:r>
            <w:r w:rsidRPr="003255B8">
              <w:rPr>
                <w:sz w:val="20"/>
                <w:szCs w:val="20"/>
              </w:rPr>
              <w:t xml:space="preserve">rozlišuje uměleckou tvorbu od </w:t>
            </w:r>
            <w:proofErr w:type="gramStart"/>
            <w:r w:rsidRPr="003255B8">
              <w:rPr>
                <w:sz w:val="20"/>
                <w:szCs w:val="20"/>
              </w:rPr>
              <w:t>tvorby</w:t>
            </w:r>
            <w:r>
              <w:rPr>
                <w:sz w:val="20"/>
                <w:szCs w:val="20"/>
              </w:rPr>
              <w:t xml:space="preserve">  </w:t>
            </w:r>
            <w:r w:rsidRPr="003255B8">
              <w:rPr>
                <w:sz w:val="20"/>
                <w:szCs w:val="20"/>
              </w:rPr>
              <w:t>populárně</w:t>
            </w:r>
            <w:proofErr w:type="gramEnd"/>
            <w:r w:rsidRPr="003255B8">
              <w:rPr>
                <w:sz w:val="20"/>
                <w:szCs w:val="20"/>
              </w:rPr>
              <w:t xml:space="preserve"> naučné</w:t>
            </w:r>
          </w:p>
        </w:tc>
        <w:tc>
          <w:tcPr>
            <w:tcW w:w="3409" w:type="dxa"/>
            <w:tcBorders>
              <w:top w:val="single" w:sz="4" w:space="0" w:color="auto"/>
              <w:left w:val="single" w:sz="4" w:space="0" w:color="auto"/>
              <w:bottom w:val="single" w:sz="4" w:space="0" w:color="auto"/>
              <w:right w:val="single" w:sz="4" w:space="0" w:color="auto"/>
            </w:tcBorders>
            <w:hideMark/>
          </w:tcPr>
          <w:p w:rsidR="00AE2AB2" w:rsidRPr="003255B8" w:rsidRDefault="00AE2AB2" w:rsidP="00AE2AB2">
            <w:pPr>
              <w:pStyle w:val="Normlnweb"/>
              <w:spacing w:before="0" w:beforeAutospacing="0" w:after="0"/>
              <w:jc w:val="both"/>
              <w:rPr>
                <w:sz w:val="20"/>
                <w:szCs w:val="20"/>
              </w:rPr>
            </w:pPr>
            <w:r>
              <w:rPr>
                <w:sz w:val="20"/>
                <w:szCs w:val="20"/>
              </w:rPr>
              <w:t xml:space="preserve">- </w:t>
            </w:r>
            <w:r w:rsidRPr="003255B8">
              <w:rPr>
                <w:sz w:val="20"/>
                <w:szCs w:val="20"/>
              </w:rPr>
              <w:t>poezie, próza, drama</w:t>
            </w:r>
          </w:p>
          <w:p w:rsidR="00AE2AB2" w:rsidRPr="003255B8" w:rsidRDefault="00AE2AB2" w:rsidP="00AE2AB2">
            <w:pPr>
              <w:pStyle w:val="Normlnweb"/>
              <w:spacing w:before="0" w:beforeAutospacing="0" w:after="0"/>
              <w:jc w:val="both"/>
              <w:rPr>
                <w:sz w:val="20"/>
                <w:szCs w:val="20"/>
              </w:rPr>
            </w:pPr>
            <w:r>
              <w:rPr>
                <w:sz w:val="20"/>
                <w:szCs w:val="20"/>
              </w:rPr>
              <w:t xml:space="preserve">- literární žánry – </w:t>
            </w:r>
            <w:r w:rsidRPr="003255B8">
              <w:rPr>
                <w:sz w:val="20"/>
                <w:szCs w:val="20"/>
              </w:rPr>
              <w:t xml:space="preserve">píseň, báseň, </w:t>
            </w:r>
            <w:proofErr w:type="gramStart"/>
            <w:r w:rsidRPr="003255B8">
              <w:rPr>
                <w:sz w:val="20"/>
                <w:szCs w:val="20"/>
              </w:rPr>
              <w:t xml:space="preserve">pověst, </w:t>
            </w:r>
            <w:r>
              <w:rPr>
                <w:sz w:val="20"/>
                <w:szCs w:val="20"/>
              </w:rPr>
              <w:t xml:space="preserve">  </w:t>
            </w:r>
            <w:proofErr w:type="gramEnd"/>
            <w:r w:rsidRPr="003255B8">
              <w:rPr>
                <w:sz w:val="20"/>
                <w:szCs w:val="20"/>
              </w:rPr>
              <w:t>bajka, povídka, scénář divadelní hry,</w:t>
            </w:r>
            <w:r>
              <w:rPr>
                <w:sz w:val="20"/>
                <w:szCs w:val="20"/>
              </w:rPr>
              <w:t xml:space="preserve">  </w:t>
            </w:r>
            <w:r w:rsidRPr="003255B8">
              <w:rPr>
                <w:sz w:val="20"/>
                <w:szCs w:val="20"/>
              </w:rPr>
              <w:t>divadlo, film, animovaná tvorba</w:t>
            </w:r>
          </w:p>
          <w:p w:rsidR="00AE2AB2" w:rsidRPr="00995407" w:rsidRDefault="00AE2AB2" w:rsidP="004B26F5">
            <w:pPr>
              <w:numPr>
                <w:ilvl w:val="0"/>
                <w:numId w:val="19"/>
              </w:numPr>
              <w:tabs>
                <w:tab w:val="clear" w:pos="426"/>
                <w:tab w:val="left" w:pos="126"/>
                <w:tab w:val="num" w:pos="709"/>
              </w:tabs>
              <w:ind w:left="125" w:hanging="125"/>
              <w:rPr>
                <w:sz w:val="20"/>
                <w:szCs w:val="20"/>
              </w:rPr>
            </w:pPr>
            <w:r>
              <w:rPr>
                <w:sz w:val="20"/>
                <w:szCs w:val="20"/>
              </w:rPr>
              <w:t xml:space="preserve">umělecká tvorba, literatura populárně </w:t>
            </w:r>
            <w:r>
              <w:rPr>
                <w:sz w:val="20"/>
                <w:szCs w:val="20"/>
              </w:rPr>
              <w:br/>
              <w:t xml:space="preserve">  naučná (</w:t>
            </w:r>
            <w:r w:rsidRPr="003255B8">
              <w:rPr>
                <w:sz w:val="20"/>
                <w:szCs w:val="20"/>
              </w:rPr>
              <w:t>encyklopedie, dokumentární film</w:t>
            </w:r>
            <w:r>
              <w:rPr>
                <w:sz w:val="20"/>
                <w:szCs w:val="20"/>
              </w:rPr>
              <w:t>)</w:t>
            </w:r>
          </w:p>
        </w:tc>
        <w:tc>
          <w:tcPr>
            <w:tcW w:w="2240" w:type="dxa"/>
            <w:tcBorders>
              <w:top w:val="single" w:sz="4" w:space="0" w:color="auto"/>
              <w:left w:val="single" w:sz="4" w:space="0" w:color="auto"/>
              <w:bottom w:val="single" w:sz="4" w:space="0" w:color="auto"/>
              <w:right w:val="single" w:sz="4" w:space="0" w:color="auto"/>
            </w:tcBorders>
            <w:hideMark/>
          </w:tcPr>
          <w:p w:rsidR="00AE2AB2" w:rsidRPr="00973D46" w:rsidRDefault="00AE2AB2" w:rsidP="00AE2AB2">
            <w:pPr>
              <w:pStyle w:val="Normlnweb"/>
              <w:spacing w:before="0" w:beforeAutospacing="0" w:after="0"/>
              <w:rPr>
                <w:sz w:val="20"/>
                <w:szCs w:val="20"/>
              </w:rPr>
            </w:pPr>
            <w:r w:rsidRPr="00973D46">
              <w:rPr>
                <w:b/>
                <w:sz w:val="20"/>
                <w:szCs w:val="20"/>
              </w:rPr>
              <w:t>+ Vl, Př, Hv</w:t>
            </w:r>
            <w:r>
              <w:rPr>
                <w:b/>
                <w:sz w:val="20"/>
                <w:szCs w:val="20"/>
              </w:rPr>
              <w:t xml:space="preserve">, </w:t>
            </w:r>
            <w:r w:rsidRPr="002F0110">
              <w:rPr>
                <w:b/>
                <w:sz w:val="20"/>
                <w:szCs w:val="20"/>
              </w:rPr>
              <w:t>Inf</w:t>
            </w:r>
            <w:r w:rsidRPr="00973D46">
              <w:rPr>
                <w:sz w:val="20"/>
                <w:szCs w:val="20"/>
              </w:rPr>
              <w:t xml:space="preserve"> – obec, pověsti, píseň</w:t>
            </w:r>
          </w:p>
          <w:p w:rsidR="00AE2AB2" w:rsidRDefault="00AE2AB2" w:rsidP="00AE2AB2">
            <w:pPr>
              <w:pStyle w:val="Normlnweb"/>
              <w:spacing w:before="0" w:beforeAutospacing="0" w:after="0"/>
              <w:rPr>
                <w:sz w:val="20"/>
                <w:szCs w:val="20"/>
              </w:rPr>
            </w:pPr>
            <w:r w:rsidRPr="00973D46">
              <w:rPr>
                <w:b/>
                <w:sz w:val="20"/>
                <w:szCs w:val="20"/>
              </w:rPr>
              <w:t xml:space="preserve">* </w:t>
            </w:r>
            <w:proofErr w:type="gramStart"/>
            <w:r w:rsidRPr="00973D46">
              <w:rPr>
                <w:b/>
                <w:sz w:val="20"/>
                <w:szCs w:val="20"/>
              </w:rPr>
              <w:t>ENV</w:t>
            </w:r>
            <w:r w:rsidRPr="00973D46">
              <w:rPr>
                <w:sz w:val="20"/>
                <w:szCs w:val="20"/>
              </w:rPr>
              <w:t xml:space="preserve"> - vztah</w:t>
            </w:r>
            <w:proofErr w:type="gramEnd"/>
            <w:r w:rsidRPr="00973D46">
              <w:rPr>
                <w:sz w:val="20"/>
                <w:szCs w:val="20"/>
              </w:rPr>
              <w:t xml:space="preserve"> člověka k prostředí,</w:t>
            </w:r>
            <w:r>
              <w:rPr>
                <w:sz w:val="20"/>
                <w:szCs w:val="20"/>
              </w:rPr>
              <w:t xml:space="preserve"> </w:t>
            </w:r>
            <w:r w:rsidRPr="00973D46">
              <w:rPr>
                <w:sz w:val="20"/>
                <w:szCs w:val="20"/>
              </w:rPr>
              <w:t>náš životní styl</w:t>
            </w:r>
          </w:p>
          <w:p w:rsidR="00AE2AB2" w:rsidRPr="00995407" w:rsidRDefault="00AE2AB2" w:rsidP="004B26F5">
            <w:pPr>
              <w:numPr>
                <w:ilvl w:val="0"/>
                <w:numId w:val="19"/>
              </w:numPr>
              <w:tabs>
                <w:tab w:val="clear" w:pos="426"/>
                <w:tab w:val="left" w:pos="126"/>
                <w:tab w:val="num" w:pos="709"/>
              </w:tabs>
              <w:ind w:left="125" w:hanging="125"/>
              <w:rPr>
                <w:sz w:val="20"/>
                <w:szCs w:val="20"/>
              </w:rPr>
            </w:pPr>
            <w:r>
              <w:rPr>
                <w:sz w:val="20"/>
                <w:szCs w:val="20"/>
              </w:rPr>
              <w:t xml:space="preserve">  </w:t>
            </w:r>
            <w:proofErr w:type="gramStart"/>
            <w:r w:rsidRPr="009A24F5">
              <w:rPr>
                <w:b/>
                <w:sz w:val="20"/>
                <w:szCs w:val="20"/>
              </w:rPr>
              <w:t>OSV</w:t>
            </w:r>
            <w:r>
              <w:rPr>
                <w:sz w:val="20"/>
                <w:szCs w:val="20"/>
              </w:rPr>
              <w:t xml:space="preserve"> - hodnoty</w:t>
            </w:r>
            <w:proofErr w:type="gramEnd"/>
            <w:r>
              <w:rPr>
                <w:sz w:val="20"/>
                <w:szCs w:val="20"/>
              </w:rPr>
              <w:t>, postoje, praktická etika</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P</w:t>
            </w:r>
            <w:r w:rsidRPr="00787248">
              <w:rPr>
                <w:b/>
                <w:sz w:val="20"/>
                <w:szCs w:val="20"/>
              </w:rPr>
              <w:t>ři jednoduchém rozboru literárních textů používá elementární literární pojmy</w:t>
            </w:r>
            <w:r>
              <w:rPr>
                <w:b/>
                <w:sz w:val="20"/>
                <w:szCs w:val="20"/>
              </w:rPr>
              <w:t>.</w:t>
            </w:r>
          </w:p>
          <w:p w:rsidR="00AE2AB2" w:rsidRPr="003F5F3F" w:rsidRDefault="00AE2AB2" w:rsidP="00AE2AB2">
            <w:pPr>
              <w:pStyle w:val="Normlnweb"/>
              <w:spacing w:before="0" w:beforeAutospacing="0" w:after="0"/>
              <w:jc w:val="both"/>
              <w:rPr>
                <w:sz w:val="20"/>
                <w:szCs w:val="20"/>
              </w:rPr>
            </w:pPr>
            <w:r w:rsidRPr="003F5F3F">
              <w:rPr>
                <w:sz w:val="20"/>
                <w:szCs w:val="20"/>
              </w:rPr>
              <w:t xml:space="preserve">- rozliší sloku a verš, vyhledá rým, </w:t>
            </w:r>
            <w:r>
              <w:rPr>
                <w:sz w:val="20"/>
                <w:szCs w:val="20"/>
              </w:rPr>
              <w:br/>
              <w:t xml:space="preserve">  </w:t>
            </w:r>
            <w:r w:rsidRPr="003F5F3F">
              <w:rPr>
                <w:sz w:val="20"/>
                <w:szCs w:val="20"/>
              </w:rPr>
              <w:t>vytvoří jednoduchý rým nebo básničku</w:t>
            </w:r>
          </w:p>
          <w:p w:rsidR="00AE2AB2" w:rsidRPr="003F5F3F" w:rsidRDefault="00AE2AB2" w:rsidP="00AE2AB2">
            <w:pPr>
              <w:pStyle w:val="Normlnweb"/>
              <w:spacing w:before="0" w:beforeAutospacing="0" w:after="0"/>
              <w:jc w:val="both"/>
              <w:rPr>
                <w:sz w:val="20"/>
                <w:szCs w:val="20"/>
              </w:rPr>
            </w:pPr>
            <w:r w:rsidRPr="003F5F3F">
              <w:rPr>
                <w:sz w:val="20"/>
                <w:szCs w:val="20"/>
              </w:rPr>
              <w:t xml:space="preserve">- určí hlavní a vedlejší postavy příběhu </w:t>
            </w:r>
            <w:r w:rsidRPr="003F5F3F">
              <w:rPr>
                <w:sz w:val="20"/>
                <w:szCs w:val="20"/>
              </w:rPr>
              <w:br/>
              <w:t xml:space="preserve">  a charakterizuje je, charakterizuje</w:t>
            </w:r>
            <w:r>
              <w:rPr>
                <w:sz w:val="20"/>
                <w:szCs w:val="20"/>
              </w:rPr>
              <w:t xml:space="preserve"> </w:t>
            </w:r>
            <w:r>
              <w:rPr>
                <w:sz w:val="20"/>
                <w:szCs w:val="20"/>
              </w:rPr>
              <w:br/>
              <w:t xml:space="preserve">  </w:t>
            </w:r>
            <w:r w:rsidRPr="003F5F3F">
              <w:rPr>
                <w:sz w:val="20"/>
                <w:szCs w:val="20"/>
              </w:rPr>
              <w:t>prostředí děje</w:t>
            </w:r>
          </w:p>
          <w:p w:rsidR="00AE2AB2" w:rsidRPr="003F5F3F" w:rsidRDefault="00AE2AB2" w:rsidP="00AE2AB2">
            <w:pPr>
              <w:pStyle w:val="Normlnweb"/>
              <w:spacing w:before="0" w:beforeAutospacing="0" w:after="0"/>
              <w:jc w:val="both"/>
              <w:rPr>
                <w:sz w:val="20"/>
                <w:szCs w:val="20"/>
              </w:rPr>
            </w:pPr>
            <w:r w:rsidRPr="003F5F3F">
              <w:rPr>
                <w:sz w:val="20"/>
                <w:szCs w:val="20"/>
              </w:rPr>
              <w:t>- porovná filmovou a knižní verzi díla</w:t>
            </w:r>
          </w:p>
          <w:p w:rsidR="00AE2AB2" w:rsidRPr="003F5F3F" w:rsidRDefault="00AE2AB2" w:rsidP="00AE2AB2">
            <w:pPr>
              <w:pStyle w:val="Normlnweb"/>
              <w:spacing w:before="0" w:beforeAutospacing="0" w:after="0"/>
              <w:jc w:val="both"/>
              <w:rPr>
                <w:sz w:val="20"/>
                <w:szCs w:val="20"/>
              </w:rPr>
            </w:pPr>
            <w:r w:rsidRPr="003F5F3F">
              <w:rPr>
                <w:sz w:val="20"/>
                <w:szCs w:val="20"/>
              </w:rPr>
              <w:t>- hodnotí jednotlivé texty a srovnává je</w:t>
            </w:r>
          </w:p>
          <w:p w:rsidR="00AE2AB2" w:rsidRPr="003F5F3F" w:rsidRDefault="00AE2AB2" w:rsidP="00AE2AB2">
            <w:pPr>
              <w:pStyle w:val="Normlnweb"/>
              <w:spacing w:before="0" w:beforeAutospacing="0" w:after="0"/>
              <w:jc w:val="both"/>
              <w:rPr>
                <w:sz w:val="20"/>
                <w:szCs w:val="20"/>
              </w:rPr>
            </w:pPr>
            <w:r w:rsidRPr="003F5F3F">
              <w:rPr>
                <w:sz w:val="20"/>
                <w:szCs w:val="20"/>
              </w:rPr>
              <w:t xml:space="preserve">- rozliší v textu přímou a nepřímou řeč, </w:t>
            </w:r>
            <w:r>
              <w:rPr>
                <w:sz w:val="20"/>
                <w:szCs w:val="20"/>
              </w:rPr>
              <w:br/>
              <w:t xml:space="preserve">  </w:t>
            </w:r>
            <w:r w:rsidRPr="003F5F3F">
              <w:rPr>
                <w:sz w:val="20"/>
                <w:szCs w:val="20"/>
              </w:rPr>
              <w:t>spisovný a nespisovný jazyk</w:t>
            </w:r>
          </w:p>
          <w:p w:rsidR="00AE2AB2" w:rsidRPr="003F5F3F" w:rsidRDefault="00AE2AB2" w:rsidP="00AE2AB2">
            <w:pPr>
              <w:pStyle w:val="Normlnweb"/>
              <w:spacing w:before="0" w:beforeAutospacing="0" w:after="0"/>
              <w:jc w:val="both"/>
              <w:rPr>
                <w:sz w:val="20"/>
                <w:szCs w:val="20"/>
              </w:rPr>
            </w:pPr>
            <w:r w:rsidRPr="003F5F3F">
              <w:rPr>
                <w:sz w:val="20"/>
                <w:szCs w:val="20"/>
              </w:rPr>
              <w:t xml:space="preserve">- pracuje se základními literárními pojmy </w:t>
            </w:r>
          </w:p>
          <w:p w:rsidR="00AE2AB2" w:rsidRDefault="00AE2AB2" w:rsidP="00AE2AB2">
            <w:pPr>
              <w:pStyle w:val="Normlnweb"/>
              <w:spacing w:before="0" w:beforeAutospacing="0" w:after="0"/>
              <w:jc w:val="both"/>
              <w:rPr>
                <w:sz w:val="20"/>
                <w:szCs w:val="20"/>
              </w:rPr>
            </w:pPr>
            <w:r w:rsidRPr="003F5F3F">
              <w:rPr>
                <w:sz w:val="20"/>
                <w:szCs w:val="20"/>
              </w:rPr>
              <w:t xml:space="preserve">- operuje se základními divadelními </w:t>
            </w:r>
            <w:r w:rsidRPr="003F5F3F">
              <w:rPr>
                <w:sz w:val="20"/>
                <w:szCs w:val="20"/>
              </w:rPr>
              <w:lastRenderedPageBreak/>
              <w:t>pojmy</w:t>
            </w:r>
          </w:p>
          <w:p w:rsidR="00AE2AB2" w:rsidRPr="00787248" w:rsidRDefault="00AE2AB2" w:rsidP="00AE2AB2">
            <w:pPr>
              <w:rPr>
                <w:b/>
                <w:sz w:val="20"/>
                <w:szCs w:val="20"/>
              </w:rPr>
            </w:pPr>
            <w:r w:rsidRPr="003F5F3F">
              <w:rPr>
                <w:sz w:val="20"/>
                <w:szCs w:val="20"/>
              </w:rPr>
              <w:t xml:space="preserve">- seznámí se s životopisy spisovatelů </w:t>
            </w:r>
            <w:r>
              <w:rPr>
                <w:sz w:val="20"/>
                <w:szCs w:val="20"/>
              </w:rPr>
              <w:br/>
              <w:t xml:space="preserve">  </w:t>
            </w:r>
            <w:r w:rsidRPr="003F5F3F">
              <w:rPr>
                <w:sz w:val="20"/>
                <w:szCs w:val="20"/>
              </w:rPr>
              <w:t>a ilustrátorů</w:t>
            </w:r>
          </w:p>
        </w:tc>
        <w:tc>
          <w:tcPr>
            <w:tcW w:w="3409"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lastRenderedPageBreak/>
              <w:t>literární pojmy (pohádka, povídka, bajka)</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verš, rým, odlišení verše od prózy</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přirovnání, zosobnění, jednoduchá metafora</w:t>
            </w:r>
          </w:p>
          <w:p w:rsidR="00AE2AB2"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přenesené výrazy, zastaralé výrazy</w:t>
            </w:r>
          </w:p>
          <w:p w:rsidR="00AE2AB2" w:rsidRPr="003F5F3F" w:rsidRDefault="00AE2AB2" w:rsidP="00AE2AB2">
            <w:pPr>
              <w:pStyle w:val="Normlnweb"/>
              <w:spacing w:before="0" w:beforeAutospacing="0" w:after="0"/>
              <w:jc w:val="both"/>
              <w:rPr>
                <w:sz w:val="20"/>
                <w:szCs w:val="20"/>
              </w:rPr>
            </w:pPr>
            <w:r w:rsidRPr="003F5F3F">
              <w:rPr>
                <w:sz w:val="20"/>
                <w:szCs w:val="20"/>
              </w:rPr>
              <w:t>- báseň, sloka, verš, rým</w:t>
            </w:r>
          </w:p>
          <w:p w:rsidR="00AE2AB2" w:rsidRPr="003F5F3F" w:rsidRDefault="00AE2AB2" w:rsidP="00AE2AB2">
            <w:pPr>
              <w:pStyle w:val="Normlnweb"/>
              <w:spacing w:before="0" w:beforeAutospacing="0" w:after="0"/>
              <w:jc w:val="both"/>
              <w:rPr>
                <w:sz w:val="20"/>
                <w:szCs w:val="20"/>
              </w:rPr>
            </w:pPr>
            <w:r w:rsidRPr="003F5F3F">
              <w:rPr>
                <w:sz w:val="20"/>
                <w:szCs w:val="20"/>
              </w:rPr>
              <w:t>- hlavní a vedlejší postava, prostředí, děj</w:t>
            </w:r>
          </w:p>
          <w:p w:rsidR="00AE2AB2" w:rsidRPr="003F5F3F" w:rsidRDefault="00AE2AB2" w:rsidP="00AE2AB2">
            <w:pPr>
              <w:pStyle w:val="Normlnweb"/>
              <w:spacing w:before="0" w:beforeAutospacing="0" w:after="0"/>
              <w:jc w:val="both"/>
              <w:rPr>
                <w:sz w:val="20"/>
                <w:szCs w:val="20"/>
              </w:rPr>
            </w:pPr>
            <w:r>
              <w:rPr>
                <w:sz w:val="20"/>
                <w:szCs w:val="20"/>
              </w:rPr>
              <w:t>-</w:t>
            </w:r>
            <w:r w:rsidRPr="003F5F3F">
              <w:rPr>
                <w:sz w:val="20"/>
                <w:szCs w:val="20"/>
              </w:rPr>
              <w:t xml:space="preserve"> srovnání filmového díla s</w:t>
            </w:r>
            <w:r>
              <w:rPr>
                <w:sz w:val="20"/>
                <w:szCs w:val="20"/>
              </w:rPr>
              <w:t> </w:t>
            </w:r>
            <w:r w:rsidRPr="003F5F3F">
              <w:rPr>
                <w:sz w:val="20"/>
                <w:szCs w:val="20"/>
              </w:rPr>
              <w:t>lit</w:t>
            </w:r>
            <w:r>
              <w:rPr>
                <w:sz w:val="20"/>
                <w:szCs w:val="20"/>
              </w:rPr>
              <w:t xml:space="preserve">. </w:t>
            </w:r>
            <w:r w:rsidRPr="003F5F3F">
              <w:rPr>
                <w:sz w:val="20"/>
                <w:szCs w:val="20"/>
              </w:rPr>
              <w:t>předlohou</w:t>
            </w:r>
          </w:p>
          <w:p w:rsidR="00AE2AB2" w:rsidRPr="003F5F3F" w:rsidRDefault="00AE2AB2" w:rsidP="00AE2AB2">
            <w:pPr>
              <w:pStyle w:val="Normlnweb"/>
              <w:spacing w:before="0" w:beforeAutospacing="0" w:after="0"/>
              <w:jc w:val="both"/>
              <w:rPr>
                <w:sz w:val="20"/>
                <w:szCs w:val="20"/>
              </w:rPr>
            </w:pPr>
            <w:r w:rsidRPr="003F5F3F">
              <w:rPr>
                <w:sz w:val="20"/>
                <w:szCs w:val="20"/>
              </w:rPr>
              <w:t>- rozbor textů v čítance a úryvků z knih</w:t>
            </w:r>
          </w:p>
          <w:p w:rsidR="00AE2AB2" w:rsidRPr="003F5F3F" w:rsidRDefault="00AE2AB2" w:rsidP="00AE2AB2">
            <w:pPr>
              <w:pStyle w:val="Normlnweb"/>
              <w:spacing w:before="0" w:beforeAutospacing="0" w:after="0"/>
              <w:jc w:val="both"/>
              <w:rPr>
                <w:sz w:val="20"/>
                <w:szCs w:val="20"/>
              </w:rPr>
            </w:pPr>
            <w:r w:rsidRPr="003F5F3F">
              <w:rPr>
                <w:sz w:val="20"/>
                <w:szCs w:val="20"/>
              </w:rPr>
              <w:t xml:space="preserve">- užití přímé a nepřímé řeči, spisovného </w:t>
            </w:r>
            <w:r>
              <w:rPr>
                <w:sz w:val="20"/>
                <w:szCs w:val="20"/>
              </w:rPr>
              <w:br/>
              <w:t xml:space="preserve">  </w:t>
            </w:r>
            <w:r w:rsidRPr="003F5F3F">
              <w:rPr>
                <w:sz w:val="20"/>
                <w:szCs w:val="20"/>
              </w:rPr>
              <w:t>a nespisovného jazyka v literatuře</w:t>
            </w:r>
          </w:p>
          <w:p w:rsidR="00AE2AB2" w:rsidRPr="003F5F3F" w:rsidRDefault="00AE2AB2" w:rsidP="00AE2AB2">
            <w:pPr>
              <w:pStyle w:val="Normlnweb"/>
              <w:spacing w:before="0" w:beforeAutospacing="0" w:after="0"/>
              <w:jc w:val="both"/>
              <w:rPr>
                <w:sz w:val="20"/>
                <w:szCs w:val="20"/>
              </w:rPr>
            </w:pPr>
            <w:r w:rsidRPr="003F5F3F">
              <w:rPr>
                <w:sz w:val="20"/>
                <w:szCs w:val="20"/>
              </w:rPr>
              <w:t>- literární pojmy</w:t>
            </w:r>
          </w:p>
          <w:p w:rsidR="00AE2AB2" w:rsidRPr="003F5F3F" w:rsidRDefault="00AE2AB2" w:rsidP="00AE2AB2">
            <w:pPr>
              <w:pStyle w:val="Normlnweb"/>
              <w:spacing w:before="0" w:beforeAutospacing="0" w:after="0"/>
              <w:jc w:val="both"/>
              <w:rPr>
                <w:sz w:val="20"/>
                <w:szCs w:val="20"/>
              </w:rPr>
            </w:pPr>
            <w:r w:rsidRPr="003F5F3F">
              <w:rPr>
                <w:sz w:val="20"/>
                <w:szCs w:val="20"/>
              </w:rPr>
              <w:t xml:space="preserve">- divadlo, divadelní představení, </w:t>
            </w:r>
            <w:r w:rsidRPr="003F5F3F">
              <w:rPr>
                <w:sz w:val="20"/>
                <w:szCs w:val="20"/>
              </w:rPr>
              <w:lastRenderedPageBreak/>
              <w:t>scénář, režie, herec, divák, film</w:t>
            </w:r>
          </w:p>
          <w:p w:rsidR="00AE2AB2" w:rsidRPr="003F5F3F" w:rsidRDefault="00AE2AB2" w:rsidP="00AE2AB2">
            <w:pPr>
              <w:pStyle w:val="Normlnweb"/>
              <w:spacing w:before="0" w:beforeAutospacing="0" w:after="0"/>
              <w:jc w:val="both"/>
              <w:rPr>
                <w:sz w:val="20"/>
                <w:szCs w:val="20"/>
              </w:rPr>
            </w:pPr>
            <w:r w:rsidRPr="003F5F3F">
              <w:rPr>
                <w:sz w:val="20"/>
                <w:szCs w:val="20"/>
              </w:rPr>
              <w:t>- básník, spisovatel, ilustrátor</w:t>
            </w:r>
          </w:p>
          <w:p w:rsidR="00AE2AB2" w:rsidRPr="00995407" w:rsidRDefault="00AE2AB2" w:rsidP="00AE2AB2">
            <w:pPr>
              <w:tabs>
                <w:tab w:val="left" w:pos="126"/>
              </w:tabs>
              <w:ind w:left="125"/>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AE2AB2" w:rsidRDefault="00AE2AB2" w:rsidP="00AE2AB2">
            <w:pPr>
              <w:pStyle w:val="Normlnweb"/>
              <w:spacing w:before="0" w:beforeAutospacing="0" w:after="0"/>
              <w:rPr>
                <w:b/>
                <w:sz w:val="20"/>
                <w:szCs w:val="20"/>
              </w:rPr>
            </w:pPr>
            <w:r w:rsidRPr="00973D46">
              <w:rPr>
                <w:b/>
                <w:sz w:val="20"/>
                <w:szCs w:val="20"/>
              </w:rPr>
              <w:lastRenderedPageBreak/>
              <w:t xml:space="preserve">+ </w:t>
            </w:r>
            <w:r>
              <w:rPr>
                <w:b/>
                <w:sz w:val="20"/>
                <w:szCs w:val="20"/>
              </w:rPr>
              <w:t xml:space="preserve">Aj – </w:t>
            </w:r>
            <w:r w:rsidRPr="00A96DE3">
              <w:rPr>
                <w:sz w:val="20"/>
                <w:szCs w:val="20"/>
              </w:rPr>
              <w:t>rýmy, básničky, říkadla, písně</w:t>
            </w:r>
          </w:p>
          <w:p w:rsidR="00AE2AB2" w:rsidRDefault="00AE2AB2" w:rsidP="00AE2AB2">
            <w:pPr>
              <w:pStyle w:val="Normlnweb"/>
              <w:spacing w:before="0" w:beforeAutospacing="0" w:after="0"/>
              <w:rPr>
                <w:sz w:val="20"/>
                <w:szCs w:val="20"/>
              </w:rPr>
            </w:pPr>
            <w:r>
              <w:rPr>
                <w:b/>
                <w:sz w:val="20"/>
                <w:szCs w:val="20"/>
              </w:rPr>
              <w:t xml:space="preserve">   </w:t>
            </w:r>
            <w:r w:rsidRPr="00973D46">
              <w:rPr>
                <w:b/>
                <w:sz w:val="20"/>
                <w:szCs w:val="20"/>
              </w:rPr>
              <w:t>HV</w:t>
            </w:r>
            <w:r w:rsidRPr="00973D46">
              <w:rPr>
                <w:sz w:val="20"/>
                <w:szCs w:val="20"/>
              </w:rPr>
              <w:t xml:space="preserve"> </w:t>
            </w:r>
            <w:r>
              <w:rPr>
                <w:sz w:val="20"/>
                <w:szCs w:val="20"/>
              </w:rPr>
              <w:t>–</w:t>
            </w:r>
            <w:r w:rsidRPr="00973D46">
              <w:rPr>
                <w:sz w:val="20"/>
                <w:szCs w:val="20"/>
              </w:rPr>
              <w:t xml:space="preserve"> píseň</w:t>
            </w:r>
          </w:p>
          <w:p w:rsidR="00AE2AB2" w:rsidRDefault="00AE2AB2" w:rsidP="00AE2AB2">
            <w:pPr>
              <w:pStyle w:val="Normlnweb"/>
              <w:spacing w:before="0" w:beforeAutospacing="0" w:after="0"/>
              <w:rPr>
                <w:sz w:val="20"/>
                <w:szCs w:val="20"/>
              </w:rPr>
            </w:pPr>
            <w:r w:rsidRPr="00973D46">
              <w:rPr>
                <w:b/>
                <w:sz w:val="20"/>
                <w:szCs w:val="20"/>
              </w:rPr>
              <w:t>* EGS</w:t>
            </w:r>
            <w:r w:rsidRPr="00973D46">
              <w:rPr>
                <w:sz w:val="20"/>
                <w:szCs w:val="20"/>
              </w:rPr>
              <w:t xml:space="preserve"> – Evropa a svět nás zajímá (lidová slovesnost, zvyky a tradice národů Evropy)</w:t>
            </w:r>
            <w:r>
              <w:rPr>
                <w:sz w:val="20"/>
                <w:szCs w:val="20"/>
              </w:rPr>
              <w:t>; evropský film a literatura pro děti</w:t>
            </w:r>
            <w:r w:rsidRPr="00973D46">
              <w:rPr>
                <w:sz w:val="20"/>
                <w:szCs w:val="20"/>
              </w:rPr>
              <w:br/>
              <w:t xml:space="preserve">   </w:t>
            </w:r>
            <w:r w:rsidRPr="00973D46">
              <w:rPr>
                <w:b/>
                <w:sz w:val="20"/>
                <w:szCs w:val="20"/>
              </w:rPr>
              <w:t>ENV</w:t>
            </w:r>
            <w:r w:rsidRPr="00973D46">
              <w:rPr>
                <w:sz w:val="20"/>
                <w:szCs w:val="20"/>
              </w:rPr>
              <w:t xml:space="preserve"> </w:t>
            </w:r>
            <w:r>
              <w:rPr>
                <w:sz w:val="20"/>
                <w:szCs w:val="20"/>
              </w:rPr>
              <w:t>–</w:t>
            </w:r>
            <w:r w:rsidRPr="00973D46">
              <w:rPr>
                <w:sz w:val="20"/>
                <w:szCs w:val="20"/>
              </w:rPr>
              <w:t xml:space="preserve"> ekosystémy</w:t>
            </w:r>
          </w:p>
          <w:p w:rsidR="00AE2AB2" w:rsidRPr="00995407" w:rsidRDefault="00AE2AB2" w:rsidP="00AE2AB2">
            <w:pPr>
              <w:tabs>
                <w:tab w:val="left" w:pos="126"/>
              </w:tabs>
              <w:rPr>
                <w:sz w:val="20"/>
                <w:szCs w:val="20"/>
              </w:rPr>
            </w:pP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Pr="00F07681" w:rsidRDefault="00AE2AB2" w:rsidP="00AE2AB2">
            <w:pPr>
              <w:rPr>
                <w:b/>
                <w:sz w:val="20"/>
                <w:szCs w:val="20"/>
              </w:rPr>
            </w:pPr>
            <w:r>
              <w:rPr>
                <w:b/>
                <w:sz w:val="20"/>
                <w:szCs w:val="20"/>
              </w:rPr>
              <w:t>P</w:t>
            </w:r>
            <w:r w:rsidRPr="00F07681">
              <w:rPr>
                <w:b/>
                <w:sz w:val="20"/>
                <w:szCs w:val="20"/>
              </w:rPr>
              <w:t>rojevuje somatické dovednosti a kombinuje je za účelem vyjádření vnitřních stavů a emocí vlastních i určité postavy</w:t>
            </w:r>
            <w:r>
              <w:rPr>
                <w:b/>
                <w:sz w:val="20"/>
                <w:szCs w:val="20"/>
              </w:rPr>
              <w:t>.</w:t>
            </w:r>
          </w:p>
        </w:tc>
        <w:tc>
          <w:tcPr>
            <w:tcW w:w="3409"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práce s dechem, správné znění hlasu, pečlivá a správná artikulace, spisovná výslovnost, držení těla</w:t>
            </w:r>
          </w:p>
        </w:tc>
        <w:tc>
          <w:tcPr>
            <w:tcW w:w="2240" w:type="dxa"/>
            <w:tcBorders>
              <w:top w:val="single" w:sz="4" w:space="0" w:color="auto"/>
              <w:left w:val="single" w:sz="4" w:space="0" w:color="auto"/>
              <w:bottom w:val="single" w:sz="4" w:space="0" w:color="auto"/>
              <w:right w:val="single" w:sz="4" w:space="0" w:color="auto"/>
            </w:tcBorders>
          </w:tcPr>
          <w:p w:rsidR="00AE2AB2" w:rsidRPr="00995407" w:rsidRDefault="00AE2AB2" w:rsidP="00AE2AB2">
            <w:pPr>
              <w:tabs>
                <w:tab w:val="left" w:pos="126"/>
              </w:tabs>
              <w:rPr>
                <w:sz w:val="20"/>
                <w:szCs w:val="20"/>
              </w:rPr>
            </w:pP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Pr="00F07681" w:rsidRDefault="00AE2AB2" w:rsidP="00AE2AB2">
            <w:pPr>
              <w:rPr>
                <w:b/>
                <w:sz w:val="20"/>
                <w:szCs w:val="20"/>
              </w:rPr>
            </w:pPr>
            <w:r>
              <w:rPr>
                <w:b/>
                <w:sz w:val="20"/>
                <w:szCs w:val="20"/>
              </w:rPr>
              <w:t>P</w:t>
            </w:r>
            <w:r w:rsidRPr="00F07681">
              <w:rPr>
                <w:b/>
                <w:sz w:val="20"/>
                <w:szCs w:val="20"/>
              </w:rPr>
              <w:t>racuje s pravidly hry a jejich variacemi, dokáže vstoupit do role a v herní situaci přirozeně a přesvědčivě jednat</w:t>
            </w:r>
            <w:r>
              <w:rPr>
                <w:b/>
                <w:sz w:val="20"/>
                <w:szCs w:val="20"/>
              </w:rPr>
              <w:t>.</w:t>
            </w:r>
          </w:p>
        </w:tc>
        <w:tc>
          <w:tcPr>
            <w:tcW w:w="3409"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herní dovednosti</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sociálně komunikační dovednosti</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dodržování pravidel hry</w:t>
            </w:r>
          </w:p>
        </w:tc>
        <w:tc>
          <w:tcPr>
            <w:tcW w:w="2240"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403C2F">
              <w:rPr>
                <w:b/>
                <w:sz w:val="20"/>
                <w:szCs w:val="20"/>
              </w:rPr>
              <w:t>OSV</w:t>
            </w:r>
            <w:r w:rsidRPr="00995407">
              <w:rPr>
                <w:sz w:val="20"/>
                <w:szCs w:val="20"/>
              </w:rPr>
              <w:t xml:space="preserve"> – Kreativita (schopnost vidět věci jinak, tvořivost, schopnost dotahovat nápady do reality)</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Pr="00F07681" w:rsidRDefault="00AE2AB2" w:rsidP="00AE2AB2">
            <w:pPr>
              <w:rPr>
                <w:b/>
                <w:sz w:val="20"/>
                <w:szCs w:val="20"/>
              </w:rPr>
            </w:pPr>
            <w:r>
              <w:rPr>
                <w:b/>
                <w:sz w:val="20"/>
                <w:szCs w:val="20"/>
              </w:rPr>
              <w:t>P</w:t>
            </w:r>
            <w:r w:rsidRPr="00F07681">
              <w:rPr>
                <w:b/>
                <w:sz w:val="20"/>
                <w:szCs w:val="20"/>
              </w:rPr>
              <w:t>racuje ve skupině na vytvoření menšího inscenačního tvaru a využívá přitom různých výrazových prostředků;</w:t>
            </w:r>
          </w:p>
          <w:p w:rsidR="00AE2AB2" w:rsidRPr="00F07681" w:rsidRDefault="00AE2AB2" w:rsidP="00AE2AB2">
            <w:pPr>
              <w:rPr>
                <w:b/>
                <w:sz w:val="20"/>
                <w:szCs w:val="20"/>
              </w:rPr>
            </w:pPr>
            <w:r w:rsidRPr="00F07681">
              <w:rPr>
                <w:b/>
                <w:sz w:val="20"/>
                <w:szCs w:val="20"/>
              </w:rPr>
              <w:t>prezentuje inscenační tvar před spolužáky a na základě sebereflexe a reflexe spolužáků a učitele na něm dále pracuje, sleduje a hodnotí prezentace svých spolužáků</w:t>
            </w:r>
            <w:r>
              <w:rPr>
                <w:b/>
                <w:sz w:val="20"/>
                <w:szCs w:val="20"/>
              </w:rPr>
              <w:t>.</w:t>
            </w:r>
          </w:p>
        </w:tc>
        <w:tc>
          <w:tcPr>
            <w:tcW w:w="3409"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vytváření dramatických situací, příběh (řazení situace v časové posloupnosti, opakování děje, obměňování, vyjádření kontrastů děje)</w:t>
            </w:r>
          </w:p>
        </w:tc>
        <w:tc>
          <w:tcPr>
            <w:tcW w:w="2240"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403C2F">
              <w:rPr>
                <w:b/>
                <w:sz w:val="20"/>
                <w:szCs w:val="20"/>
              </w:rPr>
              <w:t>OSV</w:t>
            </w:r>
            <w:r w:rsidRPr="00995407">
              <w:rPr>
                <w:sz w:val="20"/>
                <w:szCs w:val="20"/>
              </w:rPr>
              <w:t xml:space="preserve"> – Poznávání lidí (vzájemné poznávání ve třídě, hledání výhod v odlišnostech, chyby při poznávání druhých)</w:t>
            </w:r>
          </w:p>
        </w:tc>
      </w:tr>
      <w:tr w:rsidR="00AE2AB2" w:rsidRPr="00995407" w:rsidTr="00AE2AB2">
        <w:trPr>
          <w:trHeight w:val="516"/>
        </w:trPr>
        <w:tc>
          <w:tcPr>
            <w:tcW w:w="3413" w:type="dxa"/>
            <w:tcBorders>
              <w:top w:val="single" w:sz="4" w:space="0" w:color="auto"/>
              <w:left w:val="single" w:sz="4" w:space="0" w:color="auto"/>
              <w:bottom w:val="single" w:sz="4" w:space="0" w:color="auto"/>
              <w:right w:val="single" w:sz="4" w:space="0" w:color="auto"/>
            </w:tcBorders>
            <w:hideMark/>
          </w:tcPr>
          <w:p w:rsidR="00AE2AB2" w:rsidRPr="00F07681" w:rsidRDefault="00AE2AB2" w:rsidP="00AE2AB2">
            <w:pPr>
              <w:rPr>
                <w:b/>
                <w:sz w:val="20"/>
                <w:szCs w:val="20"/>
              </w:rPr>
            </w:pPr>
            <w:r>
              <w:rPr>
                <w:b/>
                <w:sz w:val="20"/>
                <w:szCs w:val="20"/>
              </w:rPr>
              <w:t>S</w:t>
            </w:r>
            <w:r w:rsidRPr="00F07681">
              <w:rPr>
                <w:b/>
                <w:sz w:val="20"/>
                <w:szCs w:val="20"/>
              </w:rPr>
              <w:t>leduje a hodnotí prezentace svých spolužáků</w:t>
            </w:r>
            <w:r>
              <w:rPr>
                <w:b/>
                <w:sz w:val="20"/>
                <w:szCs w:val="20"/>
              </w:rPr>
              <w:t>.</w:t>
            </w:r>
          </w:p>
        </w:tc>
        <w:tc>
          <w:tcPr>
            <w:tcW w:w="3409"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prezentace vlastní tvorby</w:t>
            </w:r>
          </w:p>
        </w:tc>
        <w:tc>
          <w:tcPr>
            <w:tcW w:w="2240"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403C2F">
              <w:rPr>
                <w:b/>
                <w:sz w:val="20"/>
                <w:szCs w:val="20"/>
              </w:rPr>
              <w:t xml:space="preserve">MeV </w:t>
            </w:r>
            <w:r w:rsidRPr="00995407">
              <w:rPr>
                <w:sz w:val="20"/>
                <w:szCs w:val="20"/>
              </w:rPr>
              <w:t>– Tvorba mediálního sdělení (příspěvky do školního časopisu, na webové stránky školy)</w:t>
            </w:r>
          </w:p>
        </w:tc>
      </w:tr>
    </w:tbl>
    <w:p w:rsidR="00AE2AB2" w:rsidRDefault="00AE2AB2" w:rsidP="00AE2AB2">
      <w:pPr>
        <w:tabs>
          <w:tab w:val="left" w:pos="360"/>
        </w:tabs>
        <w:rPr>
          <w:sz w:val="20"/>
          <w:szCs w:val="20"/>
        </w:rPr>
      </w:pPr>
    </w:p>
    <w:p w:rsidR="00AE2AB2" w:rsidRDefault="00AE2AB2" w:rsidP="00AE2AB2">
      <w:pPr>
        <w:tabs>
          <w:tab w:val="left" w:pos="360"/>
        </w:tabs>
        <w:rPr>
          <w:sz w:val="20"/>
          <w:szCs w:val="20"/>
        </w:rPr>
      </w:pPr>
    </w:p>
    <w:p w:rsidR="00AE2AB2" w:rsidRDefault="00AE2AB2" w:rsidP="00AE2AB2">
      <w:pPr>
        <w:tabs>
          <w:tab w:val="left" w:pos="360"/>
        </w:tabs>
        <w:rPr>
          <w:sz w:val="20"/>
          <w:szCs w:val="20"/>
        </w:rPr>
      </w:pPr>
    </w:p>
    <w:p w:rsidR="00AE2AB2" w:rsidRDefault="00AE2AB2" w:rsidP="00AE2AB2">
      <w:pPr>
        <w:tabs>
          <w:tab w:val="left" w:pos="360"/>
        </w:tabs>
        <w:rPr>
          <w:sz w:val="20"/>
          <w:szCs w:val="20"/>
        </w:rPr>
      </w:pPr>
    </w:p>
    <w:p w:rsidR="00AE2AB2" w:rsidRPr="00995407" w:rsidRDefault="00AE2AB2" w:rsidP="00AE2AB2">
      <w:pPr>
        <w:tabs>
          <w:tab w:val="left" w:pos="360"/>
        </w:tabs>
        <w:rPr>
          <w:b/>
        </w:rPr>
      </w:pPr>
      <w:r w:rsidRPr="00995407">
        <w:rPr>
          <w:b/>
        </w:rPr>
        <w:t>Český jazyk a literatura</w:t>
      </w:r>
      <w:r>
        <w:rPr>
          <w:b/>
        </w:rPr>
        <w:t xml:space="preserve"> -</w:t>
      </w:r>
      <w:r w:rsidRPr="00995407">
        <w:rPr>
          <w:b/>
        </w:rPr>
        <w:t xml:space="preserve"> 5. ročník </w:t>
      </w:r>
    </w:p>
    <w:p w:rsidR="00AE2AB2" w:rsidRPr="00995407" w:rsidRDefault="00AE2AB2" w:rsidP="00AE2AB2">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386"/>
        <w:gridCol w:w="2232"/>
      </w:tblGrid>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vAlign w:val="center"/>
            <w:hideMark/>
          </w:tcPr>
          <w:p w:rsidR="00AE2AB2" w:rsidRPr="00995407" w:rsidRDefault="00AE2AB2" w:rsidP="00AE2AB2">
            <w:pPr>
              <w:tabs>
                <w:tab w:val="left" w:pos="360"/>
              </w:tabs>
            </w:pPr>
            <w:r w:rsidRPr="00F43ED4">
              <w:rPr>
                <w:b/>
              </w:rPr>
              <w:t>Očekávané výstupy</w:t>
            </w:r>
            <w:r w:rsidRPr="00971E95">
              <w:rPr>
                <w:b/>
              </w:rPr>
              <w:t xml:space="preserve"> RVP</w:t>
            </w:r>
            <w:r>
              <w:t>/ ŠVP:</w:t>
            </w:r>
          </w:p>
          <w:p w:rsidR="00AE2AB2" w:rsidRPr="00F43ED4" w:rsidRDefault="00AE2AB2" w:rsidP="00AE2AB2">
            <w:pPr>
              <w:tabs>
                <w:tab w:val="left" w:pos="360"/>
              </w:tabs>
              <w:rPr>
                <w:b/>
                <w:sz w:val="20"/>
                <w:szCs w:val="20"/>
              </w:rPr>
            </w:pPr>
            <w:r w:rsidRPr="00F43ED4">
              <w:rPr>
                <w:b/>
                <w:sz w:val="20"/>
                <w:szCs w:val="20"/>
              </w:rPr>
              <w:t>Žák:</w:t>
            </w:r>
          </w:p>
        </w:tc>
        <w:tc>
          <w:tcPr>
            <w:tcW w:w="3386" w:type="dxa"/>
            <w:tcBorders>
              <w:top w:val="single" w:sz="4" w:space="0" w:color="auto"/>
              <w:left w:val="single" w:sz="4" w:space="0" w:color="auto"/>
              <w:bottom w:val="single" w:sz="4" w:space="0" w:color="auto"/>
              <w:right w:val="single" w:sz="4" w:space="0" w:color="auto"/>
            </w:tcBorders>
            <w:vAlign w:val="center"/>
          </w:tcPr>
          <w:p w:rsidR="00AE2AB2" w:rsidRPr="00F43ED4" w:rsidRDefault="00AE2AB2" w:rsidP="00AE2AB2">
            <w:pPr>
              <w:tabs>
                <w:tab w:val="left" w:pos="360"/>
              </w:tabs>
              <w:rPr>
                <w:b/>
              </w:rPr>
            </w:pPr>
            <w:r w:rsidRPr="00F43ED4">
              <w:rPr>
                <w:b/>
              </w:rPr>
              <w:t>Učivo:</w:t>
            </w:r>
          </w:p>
          <w:p w:rsidR="00AE2AB2" w:rsidRPr="00F43ED4" w:rsidRDefault="00AE2AB2" w:rsidP="00AE2AB2">
            <w:pPr>
              <w:tabs>
                <w:tab w:val="left" w:pos="360"/>
              </w:tabs>
              <w:rPr>
                <w:b/>
              </w:rPr>
            </w:pPr>
          </w:p>
        </w:tc>
        <w:tc>
          <w:tcPr>
            <w:tcW w:w="2232" w:type="dxa"/>
            <w:tcBorders>
              <w:top w:val="single" w:sz="4" w:space="0" w:color="auto"/>
              <w:left w:val="single" w:sz="4" w:space="0" w:color="auto"/>
              <w:bottom w:val="single" w:sz="4" w:space="0" w:color="auto"/>
              <w:right w:val="single" w:sz="4" w:space="0" w:color="auto"/>
            </w:tcBorders>
            <w:vAlign w:val="center"/>
          </w:tcPr>
          <w:p w:rsidR="00AE2AB2" w:rsidRPr="00F43ED4" w:rsidRDefault="00AE2AB2" w:rsidP="00AE2AB2">
            <w:pPr>
              <w:tabs>
                <w:tab w:val="left" w:pos="360"/>
              </w:tabs>
              <w:rPr>
                <w:b/>
              </w:rPr>
            </w:pPr>
            <w:r w:rsidRPr="00F43ED4">
              <w:rPr>
                <w:b/>
              </w:rPr>
              <w:t>Možné přesahy do dalších předmětů a průřezová témata:</w:t>
            </w:r>
          </w:p>
          <w:p w:rsidR="00AE2AB2" w:rsidRPr="00F43ED4" w:rsidRDefault="00AE2AB2" w:rsidP="00AE2AB2">
            <w:pPr>
              <w:tabs>
                <w:tab w:val="left" w:pos="360"/>
              </w:tabs>
              <w:rPr>
                <w:b/>
              </w:rPr>
            </w:pP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Č</w:t>
            </w:r>
            <w:r w:rsidRPr="008A234A">
              <w:rPr>
                <w:b/>
                <w:sz w:val="20"/>
                <w:szCs w:val="20"/>
              </w:rPr>
              <w:t>te s porozuměním přiměřeně náročné texty potichu i nahla</w:t>
            </w:r>
            <w:r w:rsidRPr="00071A4E">
              <w:rPr>
                <w:b/>
                <w:sz w:val="20"/>
                <w:szCs w:val="20"/>
              </w:rPr>
              <w:t>s.</w:t>
            </w:r>
          </w:p>
          <w:p w:rsidR="00AE2AB2" w:rsidRPr="006B66AE"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 xml:space="preserve">čte plynule s porozuměním </w:t>
            </w:r>
            <w:proofErr w:type="gramStart"/>
            <w:r w:rsidRPr="006B66AE">
              <w:rPr>
                <w:sz w:val="20"/>
                <w:szCs w:val="20"/>
              </w:rPr>
              <w:t xml:space="preserve">přiměřeně </w:t>
            </w:r>
            <w:r>
              <w:rPr>
                <w:sz w:val="20"/>
                <w:szCs w:val="20"/>
              </w:rPr>
              <w:t xml:space="preserve"> </w:t>
            </w:r>
            <w:r w:rsidRPr="006B66AE">
              <w:rPr>
                <w:sz w:val="20"/>
                <w:szCs w:val="20"/>
              </w:rPr>
              <w:t>náročné</w:t>
            </w:r>
            <w:proofErr w:type="gramEnd"/>
            <w:r w:rsidRPr="006B66AE">
              <w:rPr>
                <w:sz w:val="20"/>
                <w:szCs w:val="20"/>
              </w:rPr>
              <w:t xml:space="preserve"> texty potichu i nahlas</w:t>
            </w:r>
          </w:p>
          <w:p w:rsidR="00AE2AB2" w:rsidRPr="008A234A" w:rsidRDefault="00AE2AB2" w:rsidP="00AE2AB2">
            <w:pPr>
              <w:rPr>
                <w:b/>
                <w:sz w:val="20"/>
                <w:szCs w:val="20"/>
              </w:rPr>
            </w:pPr>
            <w:r>
              <w:rPr>
                <w:sz w:val="20"/>
                <w:szCs w:val="20"/>
              </w:rPr>
              <w:t xml:space="preserve">- </w:t>
            </w:r>
            <w:r w:rsidRPr="006B66AE">
              <w:rPr>
                <w:sz w:val="20"/>
                <w:szCs w:val="20"/>
              </w:rPr>
              <w:t xml:space="preserve">čte s náležitým tempem, pauzami </w:t>
            </w:r>
            <w:r>
              <w:rPr>
                <w:sz w:val="20"/>
                <w:szCs w:val="20"/>
              </w:rPr>
              <w:br/>
              <w:t xml:space="preserve">  </w:t>
            </w:r>
            <w:r w:rsidRPr="006B66AE">
              <w:rPr>
                <w:sz w:val="20"/>
                <w:szCs w:val="20"/>
              </w:rPr>
              <w:t>a</w:t>
            </w:r>
            <w:r>
              <w:rPr>
                <w:sz w:val="20"/>
                <w:szCs w:val="20"/>
              </w:rPr>
              <w:t xml:space="preserve"> </w:t>
            </w:r>
            <w:r w:rsidRPr="006B66AE">
              <w:rPr>
                <w:sz w:val="20"/>
                <w:szCs w:val="20"/>
              </w:rPr>
              <w:t>správnou intonací</w:t>
            </w:r>
          </w:p>
        </w:tc>
        <w:tc>
          <w:tcPr>
            <w:tcW w:w="3386"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plynulé a správné čtení přiměřených textů s porozuměním</w:t>
            </w:r>
          </w:p>
          <w:p w:rsidR="00AE2AB2"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uvědomělé tiché čtení</w:t>
            </w:r>
          </w:p>
          <w:p w:rsidR="00AE2AB2"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čtení zážitkové i vyhledávací</w:t>
            </w:r>
          </w:p>
          <w:p w:rsidR="00AE2AB2" w:rsidRPr="00995407" w:rsidRDefault="00AE2AB2" w:rsidP="004B26F5">
            <w:pPr>
              <w:numPr>
                <w:ilvl w:val="0"/>
                <w:numId w:val="19"/>
              </w:numPr>
              <w:tabs>
                <w:tab w:val="clear" w:pos="426"/>
                <w:tab w:val="left" w:pos="126"/>
                <w:tab w:val="num" w:pos="709"/>
              </w:tabs>
              <w:ind w:left="125" w:hanging="125"/>
              <w:rPr>
                <w:sz w:val="20"/>
                <w:szCs w:val="20"/>
              </w:rPr>
            </w:pPr>
            <w:r>
              <w:rPr>
                <w:sz w:val="20"/>
                <w:szCs w:val="20"/>
              </w:rPr>
              <w:t xml:space="preserve"> techniky čtení, </w:t>
            </w:r>
            <w:r w:rsidRPr="006B66AE">
              <w:rPr>
                <w:sz w:val="20"/>
                <w:szCs w:val="20"/>
              </w:rPr>
              <w:t>tempo, pauzy a správná intonace při čtení</w:t>
            </w:r>
          </w:p>
        </w:tc>
        <w:tc>
          <w:tcPr>
            <w:tcW w:w="2232" w:type="dxa"/>
            <w:tcBorders>
              <w:top w:val="single" w:sz="4" w:space="0" w:color="auto"/>
              <w:left w:val="single" w:sz="4" w:space="0" w:color="auto"/>
              <w:bottom w:val="single" w:sz="4" w:space="0" w:color="auto"/>
              <w:right w:val="single" w:sz="4" w:space="0" w:color="auto"/>
            </w:tcBorders>
          </w:tcPr>
          <w:p w:rsidR="00AE2AB2" w:rsidRPr="00C0357E" w:rsidRDefault="00AE2AB2" w:rsidP="00AE2AB2">
            <w:pPr>
              <w:rPr>
                <w:b/>
                <w:sz w:val="20"/>
                <w:szCs w:val="20"/>
              </w:rPr>
            </w:pPr>
            <w:r w:rsidRPr="00C0357E">
              <w:rPr>
                <w:b/>
                <w:sz w:val="20"/>
                <w:szCs w:val="20"/>
              </w:rPr>
              <w:t>+ všechny předměty</w:t>
            </w:r>
          </w:p>
          <w:p w:rsidR="00AE2AB2" w:rsidRPr="0072095E" w:rsidRDefault="00AE2AB2" w:rsidP="00AE2AB2">
            <w:pPr>
              <w:rPr>
                <w:sz w:val="16"/>
                <w:szCs w:val="16"/>
              </w:rPr>
            </w:pPr>
          </w:p>
          <w:p w:rsidR="00AE2AB2" w:rsidRPr="00995407" w:rsidRDefault="00AE2AB2" w:rsidP="00AE2AB2">
            <w:pPr>
              <w:tabs>
                <w:tab w:val="left" w:pos="126"/>
              </w:tabs>
              <w:rPr>
                <w:sz w:val="20"/>
                <w:szCs w:val="20"/>
              </w:rPr>
            </w:pPr>
            <w:r w:rsidRPr="006B66AE">
              <w:rPr>
                <w:b/>
                <w:sz w:val="20"/>
                <w:szCs w:val="20"/>
              </w:rPr>
              <w:t>* MED</w:t>
            </w:r>
            <w:r w:rsidRPr="006B66AE">
              <w:rPr>
                <w:sz w:val="20"/>
                <w:szCs w:val="20"/>
              </w:rPr>
              <w:t xml:space="preserve"> – kritické čtení</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R</w:t>
            </w:r>
            <w:r w:rsidRPr="008A234A">
              <w:rPr>
                <w:b/>
                <w:sz w:val="20"/>
                <w:szCs w:val="20"/>
              </w:rPr>
              <w:t>ozlišuje podstatné a okrajové informace v textu vhodném pro daný věk, podstatné informace zaznamenává</w:t>
            </w:r>
            <w:r>
              <w:rPr>
                <w:b/>
                <w:sz w:val="20"/>
                <w:szCs w:val="20"/>
              </w:rPr>
              <w:t>.</w:t>
            </w:r>
          </w:p>
          <w:p w:rsidR="00AE2AB2" w:rsidRDefault="00AE2AB2" w:rsidP="00AE2AB2">
            <w:pPr>
              <w:pStyle w:val="Normlnweb"/>
              <w:spacing w:before="0" w:beforeAutospacing="0" w:after="0"/>
              <w:jc w:val="both"/>
              <w:rPr>
                <w:sz w:val="20"/>
                <w:szCs w:val="20"/>
              </w:rPr>
            </w:pPr>
            <w:r>
              <w:rPr>
                <w:sz w:val="20"/>
                <w:szCs w:val="20"/>
              </w:rPr>
              <w:t xml:space="preserve">- z přečteného textu si zapamatuje </w:t>
            </w:r>
            <w:proofErr w:type="gramStart"/>
            <w:r>
              <w:rPr>
                <w:sz w:val="20"/>
                <w:szCs w:val="20"/>
              </w:rPr>
              <w:t>podstatné  informace</w:t>
            </w:r>
            <w:proofErr w:type="gramEnd"/>
          </w:p>
          <w:p w:rsidR="00AE2AB2"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 xml:space="preserve">vybere z textu nejpodstatnější </w:t>
            </w:r>
            <w:proofErr w:type="gramStart"/>
            <w:r w:rsidRPr="006B66AE">
              <w:rPr>
                <w:sz w:val="20"/>
                <w:szCs w:val="20"/>
              </w:rPr>
              <w:t>informace</w:t>
            </w:r>
            <w:r>
              <w:rPr>
                <w:sz w:val="20"/>
                <w:szCs w:val="20"/>
              </w:rPr>
              <w:t xml:space="preserve">  </w:t>
            </w:r>
            <w:r w:rsidRPr="006B66AE">
              <w:rPr>
                <w:sz w:val="20"/>
                <w:szCs w:val="20"/>
              </w:rPr>
              <w:t>a</w:t>
            </w:r>
            <w:proofErr w:type="gramEnd"/>
            <w:r w:rsidRPr="006B66AE">
              <w:rPr>
                <w:sz w:val="20"/>
                <w:szCs w:val="20"/>
              </w:rPr>
              <w:t xml:space="preserve"> zapíše si je</w:t>
            </w:r>
            <w:r>
              <w:rPr>
                <w:sz w:val="20"/>
                <w:szCs w:val="20"/>
              </w:rPr>
              <w:t>, přiřadí klíčová slova</w:t>
            </w:r>
          </w:p>
          <w:p w:rsidR="00AE2AB2"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pracuje se slovníky a encyklopediemi</w:t>
            </w:r>
          </w:p>
          <w:p w:rsidR="00AE2AB2" w:rsidRPr="008A234A" w:rsidRDefault="00AE2AB2" w:rsidP="00AE2AB2">
            <w:pPr>
              <w:rPr>
                <w:b/>
                <w:sz w:val="20"/>
                <w:szCs w:val="20"/>
              </w:rPr>
            </w:pPr>
          </w:p>
        </w:tc>
        <w:tc>
          <w:tcPr>
            <w:tcW w:w="3386" w:type="dxa"/>
            <w:tcBorders>
              <w:top w:val="single" w:sz="4" w:space="0" w:color="auto"/>
              <w:left w:val="single" w:sz="4" w:space="0" w:color="auto"/>
              <w:bottom w:val="single" w:sz="4" w:space="0" w:color="auto"/>
              <w:right w:val="single" w:sz="4" w:space="0" w:color="auto"/>
            </w:tcBorders>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znalost orientačních prvků v textu (klíčová slova), pozorné, přiměřeně rychlé čtení</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věcné čtení (hledání informací)</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kritické čtení (hodnocení)</w:t>
            </w:r>
          </w:p>
          <w:p w:rsidR="00AE2AB2"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prožitkové čtení</w:t>
            </w:r>
          </w:p>
          <w:p w:rsidR="00AE2AB2" w:rsidRDefault="00AE2AB2" w:rsidP="00AE2AB2">
            <w:pPr>
              <w:pStyle w:val="Normlnweb"/>
              <w:spacing w:before="0" w:beforeAutospacing="0" w:after="0"/>
              <w:jc w:val="both"/>
              <w:rPr>
                <w:sz w:val="20"/>
                <w:szCs w:val="20"/>
              </w:rPr>
            </w:pPr>
            <w:r>
              <w:rPr>
                <w:sz w:val="20"/>
                <w:szCs w:val="20"/>
              </w:rPr>
              <w:t>- podstatné a nepodstatné informace</w:t>
            </w:r>
          </w:p>
          <w:p w:rsidR="00AE2AB2"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zápis poznámek</w:t>
            </w:r>
            <w:r>
              <w:rPr>
                <w:sz w:val="20"/>
                <w:szCs w:val="20"/>
              </w:rPr>
              <w:t xml:space="preserve">, klíčové informace, </w:t>
            </w:r>
            <w:r>
              <w:rPr>
                <w:sz w:val="20"/>
                <w:szCs w:val="20"/>
              </w:rPr>
              <w:br/>
              <w:t xml:space="preserve">  vyhledávací čtení</w:t>
            </w:r>
          </w:p>
          <w:p w:rsidR="00AE2AB2" w:rsidRPr="00995407" w:rsidRDefault="00AE2AB2" w:rsidP="004B26F5">
            <w:pPr>
              <w:numPr>
                <w:ilvl w:val="0"/>
                <w:numId w:val="19"/>
              </w:numPr>
              <w:tabs>
                <w:tab w:val="clear" w:pos="426"/>
                <w:tab w:val="left" w:pos="126"/>
                <w:tab w:val="num" w:pos="709"/>
              </w:tabs>
              <w:ind w:left="125" w:hanging="125"/>
              <w:rPr>
                <w:sz w:val="20"/>
                <w:szCs w:val="20"/>
              </w:rPr>
            </w:pPr>
            <w:r>
              <w:rPr>
                <w:sz w:val="20"/>
                <w:szCs w:val="20"/>
              </w:rPr>
              <w:t xml:space="preserve"> </w:t>
            </w:r>
            <w:r w:rsidRPr="006B66AE">
              <w:rPr>
                <w:sz w:val="20"/>
                <w:szCs w:val="20"/>
              </w:rPr>
              <w:t>věcné čtení</w:t>
            </w:r>
            <w:r>
              <w:rPr>
                <w:sz w:val="20"/>
                <w:szCs w:val="20"/>
              </w:rPr>
              <w:t>,</w:t>
            </w:r>
            <w:r w:rsidRPr="006B66AE">
              <w:rPr>
                <w:sz w:val="20"/>
                <w:szCs w:val="20"/>
              </w:rPr>
              <w:t xml:space="preserve"> čtení vyhledávací</w:t>
            </w:r>
            <w:r>
              <w:rPr>
                <w:sz w:val="20"/>
                <w:szCs w:val="20"/>
              </w:rPr>
              <w:t>, slovníky, encyklopedie</w:t>
            </w:r>
          </w:p>
          <w:p w:rsidR="00AE2AB2" w:rsidRPr="00995407" w:rsidRDefault="00AE2AB2" w:rsidP="00AE2AB2">
            <w:pPr>
              <w:tabs>
                <w:tab w:val="left" w:pos="126"/>
              </w:tabs>
              <w:rPr>
                <w:sz w:val="20"/>
                <w:szCs w:val="20"/>
              </w:rPr>
            </w:pPr>
          </w:p>
          <w:p w:rsidR="00AE2AB2" w:rsidRPr="00995407" w:rsidRDefault="00AE2AB2" w:rsidP="00AE2AB2">
            <w:pPr>
              <w:tabs>
                <w:tab w:val="left" w:pos="126"/>
              </w:tabs>
              <w:rPr>
                <w:sz w:val="20"/>
                <w:szCs w:val="20"/>
              </w:rPr>
            </w:pPr>
          </w:p>
        </w:tc>
        <w:tc>
          <w:tcPr>
            <w:tcW w:w="2232" w:type="dxa"/>
            <w:tcBorders>
              <w:top w:val="single" w:sz="4" w:space="0" w:color="auto"/>
              <w:left w:val="single" w:sz="4" w:space="0" w:color="auto"/>
              <w:bottom w:val="single" w:sz="4" w:space="0" w:color="auto"/>
              <w:right w:val="single" w:sz="4" w:space="0" w:color="auto"/>
            </w:tcBorders>
            <w:hideMark/>
          </w:tcPr>
          <w:p w:rsidR="00AE2AB2" w:rsidRPr="00C0357E" w:rsidRDefault="00AE2AB2" w:rsidP="00AE2AB2">
            <w:pPr>
              <w:rPr>
                <w:b/>
                <w:sz w:val="20"/>
                <w:szCs w:val="20"/>
              </w:rPr>
            </w:pPr>
            <w:r w:rsidRPr="00C0357E">
              <w:rPr>
                <w:b/>
                <w:sz w:val="20"/>
                <w:szCs w:val="20"/>
              </w:rPr>
              <w:t>+ všechny předměty</w:t>
            </w:r>
          </w:p>
          <w:p w:rsidR="00AE2AB2" w:rsidRPr="0072095E" w:rsidRDefault="00AE2AB2" w:rsidP="00AE2AB2">
            <w:pPr>
              <w:rPr>
                <w:sz w:val="16"/>
                <w:szCs w:val="16"/>
              </w:rPr>
            </w:pPr>
          </w:p>
          <w:p w:rsidR="00AE2AB2" w:rsidRPr="006B66AE" w:rsidRDefault="00AE2AB2" w:rsidP="00AE2AB2">
            <w:pPr>
              <w:rPr>
                <w:sz w:val="20"/>
                <w:szCs w:val="20"/>
              </w:rPr>
            </w:pPr>
            <w:r w:rsidRPr="006B66AE">
              <w:rPr>
                <w:b/>
                <w:sz w:val="20"/>
                <w:szCs w:val="20"/>
              </w:rPr>
              <w:t>* OSV</w:t>
            </w:r>
            <w:r w:rsidRPr="006B66AE">
              <w:rPr>
                <w:sz w:val="20"/>
                <w:szCs w:val="20"/>
              </w:rPr>
              <w:t xml:space="preserve"> – rozvoj schopnosti poznávání</w:t>
            </w:r>
            <w:r>
              <w:rPr>
                <w:sz w:val="20"/>
                <w:szCs w:val="20"/>
              </w:rPr>
              <w:t xml:space="preserve">                hodnoty, postoje, praktická etika</w:t>
            </w:r>
          </w:p>
          <w:p w:rsidR="00AE2AB2" w:rsidRPr="006B66AE" w:rsidRDefault="00AE2AB2" w:rsidP="00AE2AB2">
            <w:pPr>
              <w:ind w:left="170"/>
              <w:rPr>
                <w:sz w:val="20"/>
                <w:szCs w:val="20"/>
              </w:rPr>
            </w:pPr>
            <w:r w:rsidRPr="006B66AE">
              <w:rPr>
                <w:b/>
                <w:sz w:val="20"/>
                <w:szCs w:val="20"/>
              </w:rPr>
              <w:t>ENV</w:t>
            </w:r>
            <w:r w:rsidRPr="006B66AE">
              <w:rPr>
                <w:sz w:val="20"/>
                <w:szCs w:val="20"/>
              </w:rPr>
              <w:t xml:space="preserve"> </w:t>
            </w:r>
            <w:r>
              <w:rPr>
                <w:sz w:val="20"/>
                <w:szCs w:val="20"/>
              </w:rPr>
              <w:t>–</w:t>
            </w:r>
            <w:r w:rsidRPr="006B66AE">
              <w:rPr>
                <w:sz w:val="20"/>
                <w:szCs w:val="20"/>
              </w:rPr>
              <w:t xml:space="preserve"> ekosystémy</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lastRenderedPageBreak/>
              <w:t>P</w:t>
            </w:r>
            <w:r w:rsidRPr="008A234A">
              <w:rPr>
                <w:b/>
                <w:sz w:val="20"/>
                <w:szCs w:val="20"/>
              </w:rPr>
              <w:t>osuzuje úplnost či neúplnost jednoduchého sdělení</w:t>
            </w:r>
            <w:r>
              <w:rPr>
                <w:b/>
                <w:sz w:val="20"/>
                <w:szCs w:val="20"/>
              </w:rPr>
              <w:t>.</w:t>
            </w:r>
          </w:p>
          <w:p w:rsidR="00AE2AB2" w:rsidRPr="006B66AE"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 xml:space="preserve">posuzuje úplnost či neúplnost </w:t>
            </w:r>
            <w:r>
              <w:rPr>
                <w:sz w:val="20"/>
                <w:szCs w:val="20"/>
              </w:rPr>
              <w:br/>
              <w:t xml:space="preserve">  </w:t>
            </w:r>
            <w:r w:rsidRPr="006B66AE">
              <w:rPr>
                <w:sz w:val="20"/>
                <w:szCs w:val="20"/>
              </w:rPr>
              <w:t>jednodu</w:t>
            </w:r>
            <w:r>
              <w:rPr>
                <w:sz w:val="20"/>
                <w:szCs w:val="20"/>
              </w:rPr>
              <w:t xml:space="preserve">chého sdělení, </w:t>
            </w:r>
            <w:r w:rsidRPr="006B66AE">
              <w:rPr>
                <w:sz w:val="20"/>
                <w:szCs w:val="20"/>
              </w:rPr>
              <w:t xml:space="preserve">zeptá se </w:t>
            </w:r>
            <w:r>
              <w:rPr>
                <w:sz w:val="20"/>
                <w:szCs w:val="20"/>
              </w:rPr>
              <w:br/>
              <w:t xml:space="preserve">  </w:t>
            </w:r>
            <w:r w:rsidRPr="006B66AE">
              <w:rPr>
                <w:sz w:val="20"/>
                <w:szCs w:val="20"/>
              </w:rPr>
              <w:t>na chybějící informace</w:t>
            </w:r>
          </w:p>
          <w:p w:rsidR="00AE2AB2" w:rsidRPr="008A234A" w:rsidRDefault="00AE2AB2" w:rsidP="00AE2AB2">
            <w:pPr>
              <w:rPr>
                <w:b/>
                <w:sz w:val="20"/>
                <w:szCs w:val="20"/>
              </w:rPr>
            </w:pPr>
            <w:r>
              <w:rPr>
                <w:sz w:val="20"/>
                <w:szCs w:val="20"/>
              </w:rPr>
              <w:t xml:space="preserve">- </w:t>
            </w:r>
            <w:r w:rsidRPr="006B66AE">
              <w:rPr>
                <w:sz w:val="20"/>
                <w:szCs w:val="20"/>
              </w:rPr>
              <w:t>napíše inzerát se všemi podstatnými údaji</w:t>
            </w:r>
          </w:p>
        </w:tc>
        <w:tc>
          <w:tcPr>
            <w:tcW w:w="3386" w:type="dxa"/>
            <w:tcBorders>
              <w:top w:val="single" w:sz="4" w:space="0" w:color="auto"/>
              <w:left w:val="single" w:sz="4" w:space="0" w:color="auto"/>
              <w:bottom w:val="single" w:sz="4" w:space="0" w:color="auto"/>
              <w:right w:val="single" w:sz="4" w:space="0" w:color="auto"/>
            </w:tcBorders>
            <w:hideMark/>
          </w:tcPr>
          <w:p w:rsidR="00AE2AB2"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orientace v</w:t>
            </w:r>
            <w:r>
              <w:rPr>
                <w:sz w:val="20"/>
                <w:szCs w:val="20"/>
              </w:rPr>
              <w:t> </w:t>
            </w:r>
            <w:r w:rsidRPr="00995407">
              <w:rPr>
                <w:sz w:val="20"/>
                <w:szCs w:val="20"/>
              </w:rPr>
              <w:t>textu</w:t>
            </w:r>
          </w:p>
          <w:p w:rsidR="00AE2AB2" w:rsidRPr="006B66AE"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práce s textem a informací</w:t>
            </w:r>
            <w:r>
              <w:rPr>
                <w:sz w:val="20"/>
                <w:szCs w:val="20"/>
              </w:rPr>
              <w:t xml:space="preserve">, </w:t>
            </w:r>
            <w:proofErr w:type="gramStart"/>
            <w:r>
              <w:rPr>
                <w:sz w:val="20"/>
                <w:szCs w:val="20"/>
              </w:rPr>
              <w:t>nejjednodušší  komunikační</w:t>
            </w:r>
            <w:proofErr w:type="gramEnd"/>
            <w:r>
              <w:rPr>
                <w:sz w:val="20"/>
                <w:szCs w:val="20"/>
              </w:rPr>
              <w:t xml:space="preserve"> žánry</w:t>
            </w:r>
          </w:p>
          <w:p w:rsidR="00AE2AB2" w:rsidRPr="00995407" w:rsidRDefault="00AE2AB2" w:rsidP="00AE2AB2">
            <w:pPr>
              <w:tabs>
                <w:tab w:val="left" w:pos="126"/>
              </w:tabs>
              <w:ind w:left="125"/>
              <w:rPr>
                <w:sz w:val="20"/>
                <w:szCs w:val="20"/>
              </w:rPr>
            </w:pPr>
            <w:r>
              <w:rPr>
                <w:sz w:val="20"/>
                <w:szCs w:val="20"/>
              </w:rPr>
              <w:t xml:space="preserve">- </w:t>
            </w:r>
            <w:r w:rsidRPr="006B66AE">
              <w:rPr>
                <w:sz w:val="20"/>
                <w:szCs w:val="20"/>
              </w:rPr>
              <w:t>inzerát</w:t>
            </w:r>
          </w:p>
        </w:tc>
        <w:tc>
          <w:tcPr>
            <w:tcW w:w="2232" w:type="dxa"/>
            <w:tcBorders>
              <w:top w:val="single" w:sz="4" w:space="0" w:color="auto"/>
              <w:left w:val="single" w:sz="4" w:space="0" w:color="auto"/>
              <w:bottom w:val="single" w:sz="4" w:space="0" w:color="auto"/>
              <w:right w:val="single" w:sz="4" w:space="0" w:color="auto"/>
            </w:tcBorders>
          </w:tcPr>
          <w:p w:rsidR="00AE2AB2" w:rsidRPr="0072095E" w:rsidRDefault="00AE2AB2" w:rsidP="00AE2AB2">
            <w:pPr>
              <w:pStyle w:val="Normlnweb"/>
              <w:spacing w:before="0" w:beforeAutospacing="0" w:after="0"/>
              <w:rPr>
                <w:sz w:val="20"/>
                <w:szCs w:val="20"/>
              </w:rPr>
            </w:pPr>
            <w:r w:rsidRPr="006B66AE">
              <w:rPr>
                <w:b/>
                <w:sz w:val="20"/>
                <w:szCs w:val="20"/>
              </w:rPr>
              <w:t xml:space="preserve">+ </w:t>
            </w:r>
            <w:proofErr w:type="gramStart"/>
            <w:r>
              <w:rPr>
                <w:b/>
                <w:sz w:val="20"/>
                <w:szCs w:val="20"/>
              </w:rPr>
              <w:t xml:space="preserve">Aj - </w:t>
            </w:r>
            <w:r w:rsidRPr="006B66AE">
              <w:rPr>
                <w:sz w:val="20"/>
                <w:szCs w:val="20"/>
              </w:rPr>
              <w:t>práce</w:t>
            </w:r>
            <w:proofErr w:type="gramEnd"/>
            <w:r w:rsidRPr="006B66AE">
              <w:rPr>
                <w:sz w:val="20"/>
                <w:szCs w:val="20"/>
              </w:rPr>
              <w:t xml:space="preserve"> s textem a informací</w:t>
            </w:r>
          </w:p>
          <w:p w:rsidR="00AE2AB2" w:rsidRPr="006B66AE" w:rsidRDefault="00AE2AB2" w:rsidP="00AE2AB2">
            <w:pPr>
              <w:rPr>
                <w:sz w:val="20"/>
                <w:szCs w:val="20"/>
              </w:rPr>
            </w:pPr>
            <w:r>
              <w:rPr>
                <w:b/>
                <w:sz w:val="20"/>
                <w:szCs w:val="20"/>
              </w:rPr>
              <w:t xml:space="preserve">    </w:t>
            </w:r>
            <w:r w:rsidRPr="006B66AE">
              <w:rPr>
                <w:b/>
                <w:sz w:val="20"/>
                <w:szCs w:val="20"/>
              </w:rPr>
              <w:t>M</w:t>
            </w:r>
            <w:r w:rsidRPr="006B66AE">
              <w:rPr>
                <w:sz w:val="20"/>
                <w:szCs w:val="20"/>
              </w:rPr>
              <w:t xml:space="preserve"> – zadání úloh</w:t>
            </w:r>
          </w:p>
          <w:p w:rsidR="00AE2AB2" w:rsidRPr="006B66AE" w:rsidRDefault="00AE2AB2" w:rsidP="00AE2AB2">
            <w:pPr>
              <w:ind w:left="170"/>
              <w:rPr>
                <w:sz w:val="20"/>
                <w:szCs w:val="20"/>
              </w:rPr>
            </w:pPr>
            <w:r w:rsidRPr="006B66AE">
              <w:rPr>
                <w:b/>
                <w:sz w:val="20"/>
                <w:szCs w:val="20"/>
              </w:rPr>
              <w:t>Př, Vl</w:t>
            </w:r>
            <w:r>
              <w:rPr>
                <w:b/>
                <w:sz w:val="20"/>
                <w:szCs w:val="20"/>
              </w:rPr>
              <w:t>, Inf</w:t>
            </w:r>
            <w:r w:rsidRPr="006B66AE">
              <w:rPr>
                <w:sz w:val="20"/>
                <w:szCs w:val="20"/>
              </w:rPr>
              <w:t xml:space="preserve"> – práce s texty</w:t>
            </w:r>
          </w:p>
          <w:p w:rsidR="00AE2AB2" w:rsidRDefault="00AE2AB2" w:rsidP="00AE2AB2">
            <w:pPr>
              <w:ind w:left="170"/>
              <w:rPr>
                <w:sz w:val="20"/>
                <w:szCs w:val="20"/>
              </w:rPr>
            </w:pPr>
            <w:r w:rsidRPr="006B66AE">
              <w:rPr>
                <w:b/>
                <w:sz w:val="20"/>
                <w:szCs w:val="20"/>
              </w:rPr>
              <w:t>P</w:t>
            </w:r>
            <w:r>
              <w:rPr>
                <w:b/>
                <w:sz w:val="20"/>
                <w:szCs w:val="20"/>
              </w:rPr>
              <w:t>č</w:t>
            </w:r>
            <w:r w:rsidRPr="006B66AE">
              <w:rPr>
                <w:sz w:val="20"/>
                <w:szCs w:val="20"/>
              </w:rPr>
              <w:t xml:space="preserve"> – návod (recept)</w:t>
            </w:r>
          </w:p>
          <w:p w:rsidR="00AE2AB2" w:rsidRPr="006B66AE" w:rsidRDefault="00AE2AB2" w:rsidP="00AE2AB2">
            <w:pPr>
              <w:rPr>
                <w:sz w:val="20"/>
                <w:szCs w:val="20"/>
              </w:rPr>
            </w:pPr>
            <w:r w:rsidRPr="006B66AE">
              <w:rPr>
                <w:b/>
                <w:sz w:val="20"/>
                <w:szCs w:val="20"/>
              </w:rPr>
              <w:t>* OSV</w:t>
            </w:r>
            <w:r w:rsidRPr="006B66AE">
              <w:rPr>
                <w:sz w:val="20"/>
                <w:szCs w:val="20"/>
              </w:rPr>
              <w:t xml:space="preserve"> – rozvoj schopností poznávání</w:t>
            </w:r>
          </w:p>
          <w:p w:rsidR="00AE2AB2" w:rsidRPr="00995407" w:rsidRDefault="00AE2AB2" w:rsidP="00AE2AB2">
            <w:pPr>
              <w:tabs>
                <w:tab w:val="left" w:pos="126"/>
              </w:tabs>
              <w:rPr>
                <w:sz w:val="20"/>
                <w:szCs w:val="20"/>
              </w:rPr>
            </w:pPr>
            <w:r w:rsidRPr="006B66AE">
              <w:rPr>
                <w:b/>
                <w:sz w:val="20"/>
                <w:szCs w:val="20"/>
              </w:rPr>
              <w:t>MED</w:t>
            </w:r>
            <w:r w:rsidRPr="006B66AE">
              <w:rPr>
                <w:sz w:val="20"/>
                <w:szCs w:val="20"/>
              </w:rPr>
              <w:t xml:space="preserve"> – interpr</w:t>
            </w:r>
            <w:r>
              <w:rPr>
                <w:sz w:val="20"/>
                <w:szCs w:val="20"/>
              </w:rPr>
              <w:t>.</w:t>
            </w:r>
            <w:r w:rsidRPr="006B66AE">
              <w:rPr>
                <w:sz w:val="20"/>
                <w:szCs w:val="20"/>
              </w:rPr>
              <w:t xml:space="preserve"> mediál</w:t>
            </w:r>
            <w:r>
              <w:rPr>
                <w:sz w:val="20"/>
                <w:szCs w:val="20"/>
              </w:rPr>
              <w:t>.</w:t>
            </w:r>
            <w:r w:rsidRPr="006B66AE">
              <w:rPr>
                <w:sz w:val="20"/>
                <w:szCs w:val="20"/>
              </w:rPr>
              <w:t xml:space="preserve"> sdělení a reality</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R</w:t>
            </w:r>
            <w:r w:rsidRPr="008A234A">
              <w:rPr>
                <w:b/>
                <w:sz w:val="20"/>
                <w:szCs w:val="20"/>
              </w:rPr>
              <w:t>eprodukuje obsah přiměřeně složitého sdělení a zapamatuje si z něj podstatná fakta</w:t>
            </w:r>
            <w:r>
              <w:rPr>
                <w:b/>
                <w:sz w:val="20"/>
                <w:szCs w:val="20"/>
              </w:rPr>
              <w:t>.</w:t>
            </w:r>
          </w:p>
          <w:p w:rsidR="00AE2AB2" w:rsidRDefault="00AE2AB2" w:rsidP="00AE2AB2">
            <w:pPr>
              <w:pStyle w:val="Normlnweb"/>
              <w:spacing w:before="0" w:beforeAutospacing="0" w:after="0"/>
              <w:jc w:val="both"/>
              <w:rPr>
                <w:sz w:val="20"/>
                <w:szCs w:val="20"/>
              </w:rPr>
            </w:pPr>
            <w:r>
              <w:rPr>
                <w:sz w:val="20"/>
                <w:szCs w:val="20"/>
              </w:rPr>
              <w:t xml:space="preserve">- vlastními </w:t>
            </w:r>
            <w:proofErr w:type="gramStart"/>
            <w:r>
              <w:rPr>
                <w:sz w:val="20"/>
                <w:szCs w:val="20"/>
              </w:rPr>
              <w:t>slovy  reprodukuje</w:t>
            </w:r>
            <w:proofErr w:type="gramEnd"/>
            <w:r>
              <w:rPr>
                <w:sz w:val="20"/>
                <w:szCs w:val="20"/>
              </w:rPr>
              <w:t xml:space="preserve"> přečtený text   nebo </w:t>
            </w:r>
            <w:r w:rsidRPr="006B66AE">
              <w:rPr>
                <w:sz w:val="20"/>
                <w:szCs w:val="20"/>
              </w:rPr>
              <w:t>obsah mluveného sdělení</w:t>
            </w:r>
          </w:p>
          <w:p w:rsidR="00AE2AB2" w:rsidRPr="008A234A" w:rsidRDefault="00AE2AB2" w:rsidP="00AE2AB2">
            <w:pPr>
              <w:rPr>
                <w:b/>
                <w:sz w:val="20"/>
                <w:szCs w:val="20"/>
              </w:rPr>
            </w:pPr>
          </w:p>
        </w:tc>
        <w:tc>
          <w:tcPr>
            <w:tcW w:w="3386"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věcné naslouchání</w:t>
            </w:r>
            <w:r>
              <w:rPr>
                <w:sz w:val="20"/>
                <w:szCs w:val="20"/>
              </w:rPr>
              <w:t>, klíčové informace</w:t>
            </w:r>
          </w:p>
          <w:p w:rsidR="00AE2AB2" w:rsidRPr="006B66AE" w:rsidRDefault="00AE2AB2" w:rsidP="00AE2AB2">
            <w:pPr>
              <w:pStyle w:val="Normlnweb"/>
              <w:spacing w:before="0" w:beforeAutospacing="0" w:after="0"/>
              <w:jc w:val="both"/>
              <w:rPr>
                <w:sz w:val="20"/>
                <w:szCs w:val="20"/>
              </w:rPr>
            </w:pPr>
          </w:p>
          <w:p w:rsidR="00AE2AB2" w:rsidRPr="006B66AE" w:rsidRDefault="00AE2AB2" w:rsidP="00AE2AB2">
            <w:pPr>
              <w:pStyle w:val="Normlnweb"/>
              <w:spacing w:before="0" w:beforeAutospacing="0" w:after="0"/>
              <w:jc w:val="both"/>
              <w:rPr>
                <w:sz w:val="20"/>
                <w:szCs w:val="20"/>
              </w:rPr>
            </w:pPr>
          </w:p>
        </w:tc>
        <w:tc>
          <w:tcPr>
            <w:tcW w:w="2232" w:type="dxa"/>
            <w:tcBorders>
              <w:top w:val="single" w:sz="4" w:space="0" w:color="auto"/>
              <w:left w:val="single" w:sz="4" w:space="0" w:color="auto"/>
              <w:bottom w:val="single" w:sz="4" w:space="0" w:color="auto"/>
              <w:right w:val="single" w:sz="4" w:space="0" w:color="auto"/>
            </w:tcBorders>
            <w:hideMark/>
          </w:tcPr>
          <w:p w:rsidR="00AE2AB2" w:rsidRPr="00C0357E" w:rsidRDefault="00AE2AB2" w:rsidP="00AE2AB2">
            <w:pPr>
              <w:pStyle w:val="Normlnweb"/>
              <w:spacing w:before="0" w:beforeAutospacing="0" w:after="0"/>
              <w:rPr>
                <w:b/>
                <w:sz w:val="20"/>
                <w:szCs w:val="20"/>
              </w:rPr>
            </w:pPr>
            <w:r w:rsidRPr="00C0357E">
              <w:rPr>
                <w:b/>
                <w:sz w:val="20"/>
                <w:szCs w:val="20"/>
              </w:rPr>
              <w:t>+ všechny předměty</w:t>
            </w:r>
          </w:p>
          <w:p w:rsidR="00AE2AB2" w:rsidRPr="006B66AE" w:rsidRDefault="00AE2AB2" w:rsidP="00AE2AB2">
            <w:pPr>
              <w:pStyle w:val="Normlnweb"/>
              <w:spacing w:before="0" w:beforeAutospacing="0" w:after="0"/>
              <w:rPr>
                <w:sz w:val="20"/>
                <w:szCs w:val="20"/>
              </w:rPr>
            </w:pPr>
            <w:r w:rsidRPr="006B66AE">
              <w:rPr>
                <w:b/>
                <w:sz w:val="20"/>
                <w:szCs w:val="20"/>
              </w:rPr>
              <w:t xml:space="preserve">* </w:t>
            </w:r>
            <w:proofErr w:type="gramStart"/>
            <w:r w:rsidRPr="006B66AE">
              <w:rPr>
                <w:b/>
                <w:sz w:val="20"/>
                <w:szCs w:val="20"/>
              </w:rPr>
              <w:t>MED</w:t>
            </w:r>
            <w:r>
              <w:rPr>
                <w:sz w:val="20"/>
                <w:szCs w:val="20"/>
              </w:rPr>
              <w:t xml:space="preserve"> - interpretace</w:t>
            </w:r>
            <w:proofErr w:type="gramEnd"/>
            <w:r>
              <w:rPr>
                <w:sz w:val="20"/>
                <w:szCs w:val="20"/>
              </w:rPr>
              <w:t xml:space="preserve"> med. sděl a reality</w:t>
            </w:r>
            <w:r w:rsidRPr="006B66AE">
              <w:rPr>
                <w:sz w:val="20"/>
                <w:szCs w:val="20"/>
              </w:rPr>
              <w:t xml:space="preserve">  </w:t>
            </w:r>
          </w:p>
        </w:tc>
      </w:tr>
      <w:tr w:rsidR="00AE2AB2" w:rsidRPr="00995407" w:rsidTr="00AE2AB2">
        <w:trPr>
          <w:trHeight w:val="1118"/>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V</w:t>
            </w:r>
            <w:r w:rsidRPr="00566F1E">
              <w:rPr>
                <w:b/>
                <w:sz w:val="20"/>
                <w:szCs w:val="20"/>
              </w:rPr>
              <w:t>ede správně dialog, telefonický rozhovor, zanechá vzkaz na záznamníku</w:t>
            </w:r>
            <w:r>
              <w:rPr>
                <w:b/>
                <w:sz w:val="20"/>
                <w:szCs w:val="20"/>
              </w:rPr>
              <w:t>.</w:t>
            </w:r>
          </w:p>
          <w:p w:rsidR="00AE2AB2"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 xml:space="preserve">vede správný dialog v nejrůznějších </w:t>
            </w:r>
            <w:r>
              <w:rPr>
                <w:sz w:val="20"/>
                <w:szCs w:val="20"/>
              </w:rPr>
              <w:t xml:space="preserve">  s</w:t>
            </w:r>
            <w:r w:rsidRPr="006B66AE">
              <w:rPr>
                <w:sz w:val="20"/>
                <w:szCs w:val="20"/>
              </w:rPr>
              <w:t>ituacích</w:t>
            </w:r>
          </w:p>
          <w:p w:rsidR="00AE2AB2" w:rsidRPr="006B66AE" w:rsidRDefault="00AE2AB2" w:rsidP="00AE2AB2">
            <w:pPr>
              <w:pStyle w:val="Normlnweb"/>
              <w:spacing w:before="0" w:beforeAutospacing="0" w:after="0"/>
              <w:jc w:val="both"/>
              <w:rPr>
                <w:sz w:val="20"/>
                <w:szCs w:val="20"/>
              </w:rPr>
            </w:pPr>
            <w:r>
              <w:rPr>
                <w:sz w:val="20"/>
                <w:szCs w:val="20"/>
              </w:rPr>
              <w:t>- mluví na zadané téma</w:t>
            </w:r>
          </w:p>
          <w:p w:rsidR="00AE2AB2"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 xml:space="preserve">používá správně telefon v různých </w:t>
            </w:r>
            <w:r>
              <w:rPr>
                <w:sz w:val="20"/>
                <w:szCs w:val="20"/>
              </w:rPr>
              <w:t xml:space="preserve">  s</w:t>
            </w:r>
            <w:r w:rsidRPr="006B66AE">
              <w:rPr>
                <w:sz w:val="20"/>
                <w:szCs w:val="20"/>
              </w:rPr>
              <w:t>ituacích</w:t>
            </w:r>
          </w:p>
          <w:p w:rsidR="00AE2AB2" w:rsidRPr="006B66AE" w:rsidRDefault="00AE2AB2" w:rsidP="00AE2AB2">
            <w:pPr>
              <w:pStyle w:val="Normlnweb"/>
              <w:spacing w:before="0" w:beforeAutospacing="0" w:after="0"/>
              <w:jc w:val="both"/>
              <w:rPr>
                <w:sz w:val="20"/>
                <w:szCs w:val="20"/>
              </w:rPr>
            </w:pPr>
            <w:r>
              <w:rPr>
                <w:sz w:val="20"/>
                <w:szCs w:val="20"/>
              </w:rPr>
              <w:t>- zanechá vzkaz na záznamníku</w:t>
            </w:r>
          </w:p>
          <w:p w:rsidR="00AE2AB2" w:rsidRPr="00566F1E" w:rsidRDefault="00AE2AB2" w:rsidP="00AE2AB2">
            <w:pPr>
              <w:pStyle w:val="Normlnweb"/>
              <w:spacing w:before="0" w:beforeAutospacing="0" w:after="0"/>
              <w:jc w:val="both"/>
              <w:rPr>
                <w:b/>
                <w:sz w:val="20"/>
                <w:szCs w:val="20"/>
              </w:rPr>
            </w:pPr>
            <w:r>
              <w:rPr>
                <w:sz w:val="20"/>
                <w:szCs w:val="20"/>
              </w:rPr>
              <w:t xml:space="preserve">- </w:t>
            </w:r>
            <w:r w:rsidRPr="006B66AE">
              <w:rPr>
                <w:sz w:val="20"/>
                <w:szCs w:val="20"/>
              </w:rPr>
              <w:t>napíše oficiální a neoficiální vzkaz</w:t>
            </w:r>
            <w:r>
              <w:rPr>
                <w:sz w:val="20"/>
                <w:szCs w:val="20"/>
              </w:rPr>
              <w:t xml:space="preserve">, </w:t>
            </w:r>
            <w:r w:rsidRPr="006B66AE">
              <w:rPr>
                <w:sz w:val="20"/>
                <w:szCs w:val="20"/>
              </w:rPr>
              <w:t xml:space="preserve">vyřídí </w:t>
            </w:r>
            <w:r>
              <w:rPr>
                <w:sz w:val="20"/>
                <w:szCs w:val="20"/>
              </w:rPr>
              <w:t xml:space="preserve">  v</w:t>
            </w:r>
            <w:r w:rsidRPr="006B66AE">
              <w:rPr>
                <w:sz w:val="20"/>
                <w:szCs w:val="20"/>
              </w:rPr>
              <w:t>zkaz</w:t>
            </w:r>
          </w:p>
        </w:tc>
        <w:tc>
          <w:tcPr>
            <w:tcW w:w="3386" w:type="dxa"/>
            <w:tcBorders>
              <w:top w:val="single" w:sz="4" w:space="0" w:color="auto"/>
              <w:left w:val="single" w:sz="4" w:space="0" w:color="auto"/>
              <w:bottom w:val="single" w:sz="4" w:space="0" w:color="auto"/>
              <w:right w:val="single" w:sz="4" w:space="0" w:color="auto"/>
            </w:tcBorders>
          </w:tcPr>
          <w:p w:rsidR="00AE2AB2"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 xml:space="preserve">základní komunikační pravidla: střídání </w:t>
            </w:r>
            <w:r>
              <w:rPr>
                <w:sz w:val="20"/>
                <w:szCs w:val="20"/>
              </w:rPr>
              <w:t>r</w:t>
            </w:r>
            <w:r w:rsidRPr="006B66AE">
              <w:rPr>
                <w:sz w:val="20"/>
                <w:szCs w:val="20"/>
              </w:rPr>
              <w:t>olí mluvčího a posluchače, zdvořilé vystupování</w:t>
            </w:r>
          </w:p>
          <w:p w:rsidR="00AE2AB2" w:rsidRPr="006B66AE" w:rsidRDefault="00AE2AB2" w:rsidP="00AE2AB2">
            <w:pPr>
              <w:pStyle w:val="Normlnweb"/>
              <w:spacing w:before="0" w:beforeAutospacing="0" w:after="0"/>
              <w:jc w:val="both"/>
              <w:rPr>
                <w:sz w:val="20"/>
                <w:szCs w:val="20"/>
              </w:rPr>
            </w:pPr>
            <w:r>
              <w:rPr>
                <w:sz w:val="20"/>
                <w:szCs w:val="20"/>
              </w:rPr>
              <w:t>- technika mluveného projevu</w:t>
            </w:r>
          </w:p>
          <w:p w:rsidR="00AE2AB2"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telefonování: oslovení, zahájení a ukonče</w:t>
            </w:r>
            <w:r>
              <w:rPr>
                <w:sz w:val="20"/>
                <w:szCs w:val="20"/>
              </w:rPr>
              <w:t>ní rozhovoru, věcný rozhovor, pozdrav</w:t>
            </w:r>
          </w:p>
          <w:p w:rsidR="00AE2AB2" w:rsidRDefault="00AE2AB2" w:rsidP="00AE2AB2">
            <w:pPr>
              <w:pStyle w:val="Normlnweb"/>
              <w:spacing w:before="0" w:beforeAutospacing="0" w:after="0"/>
              <w:jc w:val="both"/>
              <w:rPr>
                <w:sz w:val="20"/>
                <w:szCs w:val="20"/>
              </w:rPr>
            </w:pPr>
            <w:r>
              <w:rPr>
                <w:sz w:val="20"/>
                <w:szCs w:val="20"/>
              </w:rPr>
              <w:t>- telefonování:</w:t>
            </w:r>
            <w:r w:rsidRPr="006B66AE">
              <w:rPr>
                <w:sz w:val="20"/>
                <w:szCs w:val="20"/>
              </w:rPr>
              <w:t xml:space="preserve"> </w:t>
            </w:r>
            <w:proofErr w:type="gramStart"/>
            <w:r w:rsidRPr="006B66AE">
              <w:rPr>
                <w:sz w:val="20"/>
                <w:szCs w:val="20"/>
              </w:rPr>
              <w:t>vzkaz</w:t>
            </w:r>
            <w:r>
              <w:rPr>
                <w:sz w:val="20"/>
                <w:szCs w:val="20"/>
              </w:rPr>
              <w:t xml:space="preserve">, </w:t>
            </w:r>
            <w:r w:rsidRPr="006B66AE">
              <w:rPr>
                <w:sz w:val="20"/>
                <w:szCs w:val="20"/>
              </w:rPr>
              <w:t xml:space="preserve"> SMS</w:t>
            </w:r>
            <w:proofErr w:type="gramEnd"/>
          </w:p>
          <w:p w:rsidR="00AE2AB2" w:rsidRPr="006B66AE"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praktické naslouchání, omluva, prosba, oznámení</w:t>
            </w:r>
            <w:r>
              <w:rPr>
                <w:sz w:val="20"/>
                <w:szCs w:val="20"/>
              </w:rPr>
              <w:t>, různé formy vzkazu</w:t>
            </w:r>
          </w:p>
        </w:tc>
        <w:tc>
          <w:tcPr>
            <w:tcW w:w="2232" w:type="dxa"/>
            <w:tcBorders>
              <w:top w:val="single" w:sz="4" w:space="0" w:color="auto"/>
              <w:left w:val="single" w:sz="4" w:space="0" w:color="auto"/>
              <w:bottom w:val="single" w:sz="4" w:space="0" w:color="auto"/>
              <w:right w:val="single" w:sz="4" w:space="0" w:color="auto"/>
            </w:tcBorders>
            <w:hideMark/>
          </w:tcPr>
          <w:p w:rsidR="00AE2AB2" w:rsidRPr="00C0357E" w:rsidRDefault="00AE2AB2" w:rsidP="00AE2AB2">
            <w:pPr>
              <w:pStyle w:val="Normlnweb"/>
              <w:spacing w:before="0" w:beforeAutospacing="0" w:after="0"/>
              <w:rPr>
                <w:b/>
                <w:sz w:val="20"/>
                <w:szCs w:val="20"/>
              </w:rPr>
            </w:pPr>
            <w:r w:rsidRPr="00C0357E">
              <w:rPr>
                <w:b/>
                <w:sz w:val="20"/>
                <w:szCs w:val="20"/>
              </w:rPr>
              <w:t>+ všechny předměty</w:t>
            </w:r>
          </w:p>
          <w:p w:rsidR="00AE2AB2" w:rsidRDefault="00AE2AB2" w:rsidP="00AE2AB2">
            <w:pPr>
              <w:rPr>
                <w:sz w:val="20"/>
                <w:szCs w:val="20"/>
              </w:rPr>
            </w:pPr>
            <w:r>
              <w:rPr>
                <w:sz w:val="20"/>
                <w:szCs w:val="20"/>
              </w:rPr>
              <w:t xml:space="preserve">   Chování při mimořádných událostech (tísňové linky)</w:t>
            </w:r>
          </w:p>
          <w:p w:rsidR="00AE2AB2" w:rsidRPr="006B66AE" w:rsidRDefault="00AE2AB2" w:rsidP="00AE2AB2">
            <w:pPr>
              <w:rPr>
                <w:sz w:val="20"/>
                <w:szCs w:val="20"/>
              </w:rPr>
            </w:pPr>
          </w:p>
          <w:p w:rsidR="00AE2AB2" w:rsidRPr="006B66AE" w:rsidRDefault="00AE2AB2" w:rsidP="00AE2AB2">
            <w:pPr>
              <w:rPr>
                <w:sz w:val="20"/>
                <w:szCs w:val="20"/>
              </w:rPr>
            </w:pPr>
            <w:r w:rsidRPr="006B66AE">
              <w:rPr>
                <w:b/>
                <w:sz w:val="20"/>
                <w:szCs w:val="20"/>
              </w:rPr>
              <w:t>* OSV</w:t>
            </w:r>
            <w:r w:rsidRPr="006B66AE">
              <w:rPr>
                <w:sz w:val="20"/>
                <w:szCs w:val="20"/>
              </w:rPr>
              <w:t xml:space="preserve"> – </w:t>
            </w:r>
            <w:proofErr w:type="gramStart"/>
            <w:r w:rsidRPr="006B66AE">
              <w:rPr>
                <w:sz w:val="20"/>
                <w:szCs w:val="20"/>
              </w:rPr>
              <w:t>komunikace</w:t>
            </w:r>
            <w:r>
              <w:rPr>
                <w:sz w:val="20"/>
                <w:szCs w:val="20"/>
              </w:rPr>
              <w:t>;</w:t>
            </w:r>
            <w:r w:rsidRPr="006B66AE">
              <w:rPr>
                <w:sz w:val="20"/>
                <w:szCs w:val="20"/>
              </w:rPr>
              <w:t xml:space="preserve">  kooperace</w:t>
            </w:r>
            <w:proofErr w:type="gramEnd"/>
            <w:r w:rsidRPr="006B66AE">
              <w:rPr>
                <w:sz w:val="20"/>
                <w:szCs w:val="20"/>
              </w:rPr>
              <w:t>, kompetice</w:t>
            </w:r>
            <w:r>
              <w:rPr>
                <w:sz w:val="20"/>
                <w:szCs w:val="20"/>
              </w:rPr>
              <w:t>; p</w:t>
            </w:r>
            <w:r w:rsidRPr="006B66AE">
              <w:rPr>
                <w:sz w:val="20"/>
                <w:szCs w:val="20"/>
              </w:rPr>
              <w:t>sychohygiena</w:t>
            </w:r>
            <w:r>
              <w:rPr>
                <w:sz w:val="20"/>
                <w:szCs w:val="20"/>
              </w:rPr>
              <w:t xml:space="preserve">; kreativita; </w:t>
            </w:r>
            <w:r w:rsidRPr="006B66AE">
              <w:rPr>
                <w:sz w:val="20"/>
                <w:szCs w:val="20"/>
              </w:rPr>
              <w:t>mezilidské vztahy</w:t>
            </w:r>
            <w:r>
              <w:rPr>
                <w:sz w:val="20"/>
                <w:szCs w:val="20"/>
              </w:rPr>
              <w:t xml:space="preserve">; </w:t>
            </w:r>
            <w:r w:rsidRPr="006B66AE">
              <w:rPr>
                <w:sz w:val="20"/>
                <w:szCs w:val="20"/>
              </w:rPr>
              <w:t>poznávání lidí</w:t>
            </w:r>
            <w:r>
              <w:rPr>
                <w:sz w:val="20"/>
                <w:szCs w:val="20"/>
              </w:rPr>
              <w:t xml:space="preserve">; hodnoty, postoje, praktická etika  </w:t>
            </w:r>
          </w:p>
          <w:p w:rsidR="00AE2AB2" w:rsidRPr="006B66AE" w:rsidRDefault="00AE2AB2" w:rsidP="00AE2AB2">
            <w:pPr>
              <w:ind w:left="170"/>
              <w:rPr>
                <w:sz w:val="20"/>
                <w:szCs w:val="20"/>
              </w:rPr>
            </w:pPr>
            <w:r w:rsidRPr="006B66AE">
              <w:rPr>
                <w:b/>
                <w:sz w:val="20"/>
                <w:szCs w:val="20"/>
              </w:rPr>
              <w:t>ENV</w:t>
            </w:r>
            <w:r w:rsidRPr="006B66AE">
              <w:rPr>
                <w:sz w:val="20"/>
                <w:szCs w:val="20"/>
              </w:rPr>
              <w:t xml:space="preserve"> – ekosystémy</w:t>
            </w:r>
          </w:p>
          <w:p w:rsidR="00AE2AB2" w:rsidRPr="006B66AE" w:rsidRDefault="00AE2AB2" w:rsidP="00AE2AB2">
            <w:pPr>
              <w:rPr>
                <w:sz w:val="20"/>
                <w:szCs w:val="20"/>
              </w:rPr>
            </w:pPr>
            <w:r w:rsidRPr="006B66AE">
              <w:rPr>
                <w:sz w:val="20"/>
                <w:szCs w:val="20"/>
              </w:rPr>
              <w:t xml:space="preserve">             - lidské aktivity a problémy</w:t>
            </w:r>
            <w:r>
              <w:rPr>
                <w:sz w:val="20"/>
                <w:szCs w:val="20"/>
              </w:rPr>
              <w:t xml:space="preserve"> </w:t>
            </w:r>
            <w:r w:rsidRPr="006B66AE">
              <w:rPr>
                <w:sz w:val="20"/>
                <w:szCs w:val="20"/>
              </w:rPr>
              <w:t>životního prostředí</w:t>
            </w:r>
          </w:p>
          <w:p w:rsidR="00AE2AB2" w:rsidRDefault="00AE2AB2" w:rsidP="00AE2AB2">
            <w:pPr>
              <w:ind w:left="170"/>
              <w:rPr>
                <w:sz w:val="20"/>
                <w:szCs w:val="20"/>
              </w:rPr>
            </w:pPr>
            <w:r w:rsidRPr="006B66AE">
              <w:rPr>
                <w:b/>
                <w:sz w:val="20"/>
                <w:szCs w:val="20"/>
              </w:rPr>
              <w:t>MKV</w:t>
            </w:r>
            <w:r w:rsidRPr="006B66AE">
              <w:rPr>
                <w:sz w:val="20"/>
                <w:szCs w:val="20"/>
              </w:rPr>
              <w:t xml:space="preserve"> – lidské vztahy</w:t>
            </w:r>
          </w:p>
          <w:p w:rsidR="00AE2AB2" w:rsidRPr="006B66AE" w:rsidRDefault="00AE2AB2" w:rsidP="00AE2AB2">
            <w:pPr>
              <w:ind w:left="170"/>
              <w:rPr>
                <w:sz w:val="20"/>
                <w:szCs w:val="20"/>
              </w:rPr>
            </w:pP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R</w:t>
            </w:r>
            <w:r w:rsidRPr="00566F1E">
              <w:rPr>
                <w:b/>
                <w:sz w:val="20"/>
                <w:szCs w:val="20"/>
              </w:rPr>
              <w:t>ozpoznává manipulativní komunikaci v</w:t>
            </w:r>
            <w:r>
              <w:rPr>
                <w:b/>
                <w:sz w:val="20"/>
                <w:szCs w:val="20"/>
              </w:rPr>
              <w:t> </w:t>
            </w:r>
            <w:r w:rsidRPr="00566F1E">
              <w:rPr>
                <w:b/>
                <w:sz w:val="20"/>
                <w:szCs w:val="20"/>
              </w:rPr>
              <w:t>reklamě</w:t>
            </w:r>
            <w:r>
              <w:rPr>
                <w:b/>
                <w:sz w:val="20"/>
                <w:szCs w:val="20"/>
              </w:rPr>
              <w:t>.</w:t>
            </w:r>
          </w:p>
          <w:p w:rsidR="00AE2AB2" w:rsidRDefault="00AE2AB2" w:rsidP="00AE2AB2">
            <w:pPr>
              <w:pStyle w:val="Normlnweb"/>
              <w:spacing w:before="0" w:beforeAutospacing="0" w:after="0"/>
              <w:jc w:val="both"/>
              <w:rPr>
                <w:sz w:val="20"/>
                <w:szCs w:val="20"/>
              </w:rPr>
            </w:pPr>
            <w:r>
              <w:rPr>
                <w:sz w:val="20"/>
                <w:szCs w:val="20"/>
              </w:rPr>
              <w:t xml:space="preserve">- seznamuje se s prostředky typickými </w:t>
            </w:r>
            <w:r>
              <w:rPr>
                <w:sz w:val="20"/>
                <w:szCs w:val="20"/>
              </w:rPr>
              <w:br/>
              <w:t xml:space="preserve">  pro reklamu</w:t>
            </w:r>
          </w:p>
          <w:p w:rsidR="00AE2AB2" w:rsidRDefault="00AE2AB2" w:rsidP="00AE2AB2">
            <w:pPr>
              <w:pStyle w:val="Normlnweb"/>
              <w:spacing w:before="0" w:beforeAutospacing="0" w:after="0"/>
              <w:jc w:val="both"/>
              <w:rPr>
                <w:sz w:val="20"/>
                <w:szCs w:val="20"/>
              </w:rPr>
            </w:pPr>
            <w:r>
              <w:rPr>
                <w:sz w:val="20"/>
                <w:szCs w:val="20"/>
              </w:rPr>
              <w:t xml:space="preserve">- kriticky posoudí pravdivost informací </w:t>
            </w:r>
            <w:r>
              <w:rPr>
                <w:sz w:val="20"/>
                <w:szCs w:val="20"/>
              </w:rPr>
              <w:br/>
              <w:t xml:space="preserve">  v reklamním textu</w:t>
            </w:r>
          </w:p>
          <w:p w:rsidR="00AE2AB2" w:rsidRPr="00566F1E" w:rsidRDefault="00AE2AB2" w:rsidP="00AE2AB2">
            <w:pPr>
              <w:rPr>
                <w:b/>
                <w:sz w:val="20"/>
                <w:szCs w:val="20"/>
              </w:rPr>
            </w:pPr>
            <w:r>
              <w:rPr>
                <w:sz w:val="20"/>
                <w:szCs w:val="20"/>
              </w:rPr>
              <w:t xml:space="preserve">- rozliší reklamní text od textu </w:t>
            </w:r>
            <w:r>
              <w:rPr>
                <w:sz w:val="20"/>
                <w:szCs w:val="20"/>
              </w:rPr>
              <w:br/>
              <w:t xml:space="preserve">  informativního</w:t>
            </w:r>
          </w:p>
        </w:tc>
        <w:tc>
          <w:tcPr>
            <w:tcW w:w="3386"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sz w:val="20"/>
                <w:szCs w:val="20"/>
              </w:rPr>
            </w:pPr>
            <w:r>
              <w:rPr>
                <w:sz w:val="20"/>
                <w:szCs w:val="20"/>
              </w:rPr>
              <w:t xml:space="preserve">- reklama jako prostředek k získání </w:t>
            </w:r>
            <w:r>
              <w:rPr>
                <w:sz w:val="20"/>
                <w:szCs w:val="20"/>
              </w:rPr>
              <w:br/>
              <w:t xml:space="preserve">  zákazníka</w:t>
            </w:r>
          </w:p>
          <w:p w:rsidR="00AE2AB2" w:rsidRDefault="00AE2AB2" w:rsidP="00AE2AB2">
            <w:pPr>
              <w:pStyle w:val="Normlnweb"/>
              <w:spacing w:before="0" w:beforeAutospacing="0" w:after="0"/>
              <w:jc w:val="both"/>
              <w:rPr>
                <w:sz w:val="20"/>
                <w:szCs w:val="20"/>
              </w:rPr>
            </w:pPr>
            <w:r>
              <w:rPr>
                <w:sz w:val="20"/>
                <w:szCs w:val="20"/>
              </w:rPr>
              <w:t>- manipulativní nástroje reklamy, kritické vnímání, rozpoznání reality a nadsázky</w:t>
            </w:r>
          </w:p>
          <w:p w:rsidR="00AE2AB2" w:rsidRDefault="00AE2AB2" w:rsidP="00AE2AB2">
            <w:pPr>
              <w:pStyle w:val="Normlnweb"/>
              <w:spacing w:before="0" w:beforeAutospacing="0" w:after="0"/>
              <w:jc w:val="both"/>
              <w:rPr>
                <w:sz w:val="20"/>
                <w:szCs w:val="20"/>
              </w:rPr>
            </w:pPr>
            <w:r>
              <w:rPr>
                <w:sz w:val="20"/>
                <w:szCs w:val="20"/>
              </w:rPr>
              <w:t>- informativní text versus texty reklamní</w:t>
            </w:r>
          </w:p>
          <w:p w:rsidR="00AE2AB2" w:rsidRPr="006B66AE" w:rsidRDefault="00AE2AB2" w:rsidP="00AE2AB2">
            <w:pPr>
              <w:pStyle w:val="Normlnweb"/>
              <w:spacing w:before="0" w:beforeAutospacing="0" w:after="0"/>
              <w:jc w:val="both"/>
              <w:rPr>
                <w:sz w:val="20"/>
                <w:szCs w:val="20"/>
              </w:rPr>
            </w:pPr>
          </w:p>
        </w:tc>
        <w:tc>
          <w:tcPr>
            <w:tcW w:w="2232"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rPr>
                <w:sz w:val="20"/>
                <w:szCs w:val="20"/>
              </w:rPr>
            </w:pPr>
            <w:r w:rsidRPr="006B66AE">
              <w:rPr>
                <w:b/>
                <w:sz w:val="20"/>
                <w:szCs w:val="20"/>
              </w:rPr>
              <w:t xml:space="preserve">+ Vv, </w:t>
            </w:r>
            <w:proofErr w:type="gramStart"/>
            <w:r w:rsidRPr="006B66AE">
              <w:rPr>
                <w:b/>
                <w:sz w:val="20"/>
                <w:szCs w:val="20"/>
              </w:rPr>
              <w:t>Př,Vl</w:t>
            </w:r>
            <w:proofErr w:type="gramEnd"/>
            <w:r w:rsidRPr="006B66AE">
              <w:rPr>
                <w:b/>
                <w:sz w:val="20"/>
                <w:szCs w:val="20"/>
              </w:rPr>
              <w:t>, M</w:t>
            </w:r>
            <w:r w:rsidRPr="006B66AE">
              <w:rPr>
                <w:sz w:val="20"/>
                <w:szCs w:val="20"/>
              </w:rPr>
              <w:t xml:space="preserve"> – řešení reálné situace</w:t>
            </w:r>
          </w:p>
          <w:p w:rsidR="00AE2AB2" w:rsidRDefault="00AE2AB2" w:rsidP="00AE2AB2">
            <w:pPr>
              <w:pStyle w:val="Normlnweb"/>
              <w:spacing w:before="0" w:beforeAutospacing="0" w:after="0"/>
              <w:rPr>
                <w:sz w:val="20"/>
                <w:szCs w:val="20"/>
              </w:rPr>
            </w:pPr>
            <w:r>
              <w:rPr>
                <w:sz w:val="20"/>
                <w:szCs w:val="20"/>
              </w:rPr>
              <w:t xml:space="preserve">   </w:t>
            </w:r>
            <w:r w:rsidRPr="005C496A">
              <w:rPr>
                <w:b/>
                <w:sz w:val="20"/>
                <w:szCs w:val="20"/>
              </w:rPr>
              <w:t>Inf</w:t>
            </w:r>
            <w:r w:rsidRPr="005C496A">
              <w:rPr>
                <w:sz w:val="20"/>
                <w:szCs w:val="20"/>
              </w:rPr>
              <w:t xml:space="preserve"> – reklama</w:t>
            </w:r>
          </w:p>
          <w:p w:rsidR="00AE2AB2" w:rsidRDefault="00AE2AB2" w:rsidP="00AE2AB2">
            <w:pPr>
              <w:pStyle w:val="Normlnweb"/>
              <w:spacing w:before="0" w:beforeAutospacing="0" w:after="0"/>
              <w:rPr>
                <w:sz w:val="20"/>
                <w:szCs w:val="20"/>
              </w:rPr>
            </w:pPr>
            <w:r w:rsidRPr="006B66AE">
              <w:rPr>
                <w:b/>
                <w:sz w:val="20"/>
                <w:szCs w:val="20"/>
              </w:rPr>
              <w:t>* MED</w:t>
            </w:r>
            <w:r w:rsidRPr="006B66AE">
              <w:rPr>
                <w:sz w:val="20"/>
                <w:szCs w:val="20"/>
              </w:rPr>
              <w:t xml:space="preserve"> – kritické čtení a </w:t>
            </w:r>
            <w:proofErr w:type="gramStart"/>
            <w:r w:rsidRPr="006B66AE">
              <w:rPr>
                <w:sz w:val="20"/>
                <w:szCs w:val="20"/>
              </w:rPr>
              <w:t>vnímání  med</w:t>
            </w:r>
            <w:r>
              <w:rPr>
                <w:sz w:val="20"/>
                <w:szCs w:val="20"/>
              </w:rPr>
              <w:t>.</w:t>
            </w:r>
            <w:proofErr w:type="gramEnd"/>
            <w:r>
              <w:rPr>
                <w:sz w:val="20"/>
                <w:szCs w:val="20"/>
              </w:rPr>
              <w:t xml:space="preserve">  </w:t>
            </w:r>
            <w:r w:rsidRPr="006B66AE">
              <w:rPr>
                <w:sz w:val="20"/>
                <w:szCs w:val="20"/>
              </w:rPr>
              <w:t>sdělení</w:t>
            </w:r>
            <w:r>
              <w:rPr>
                <w:sz w:val="20"/>
                <w:szCs w:val="20"/>
              </w:rPr>
              <w:t xml:space="preserve">, </w:t>
            </w:r>
            <w:r w:rsidRPr="006B66AE">
              <w:rPr>
                <w:sz w:val="20"/>
                <w:szCs w:val="20"/>
              </w:rPr>
              <w:t xml:space="preserve">interperetace vztahu </w:t>
            </w:r>
            <w:r>
              <w:rPr>
                <w:sz w:val="20"/>
                <w:szCs w:val="20"/>
              </w:rPr>
              <w:t>m</w:t>
            </w:r>
            <w:r w:rsidRPr="006B66AE">
              <w:rPr>
                <w:sz w:val="20"/>
                <w:szCs w:val="20"/>
              </w:rPr>
              <w:t>ediálních sdělení a reality</w:t>
            </w:r>
            <w:r>
              <w:rPr>
                <w:sz w:val="20"/>
                <w:szCs w:val="20"/>
              </w:rPr>
              <w:t xml:space="preserve">, </w:t>
            </w:r>
            <w:r w:rsidRPr="006B66AE">
              <w:rPr>
                <w:sz w:val="20"/>
                <w:szCs w:val="20"/>
              </w:rPr>
              <w:t>stavba mediálních sdělení (titulky,</w:t>
            </w:r>
            <w:r>
              <w:rPr>
                <w:sz w:val="20"/>
                <w:szCs w:val="20"/>
              </w:rPr>
              <w:t xml:space="preserve"> </w:t>
            </w:r>
            <w:r w:rsidRPr="006B66AE">
              <w:rPr>
                <w:sz w:val="20"/>
                <w:szCs w:val="20"/>
              </w:rPr>
              <w:t>zpravodajství)</w:t>
            </w:r>
          </w:p>
          <w:p w:rsidR="00AE2AB2" w:rsidRPr="006B66AE" w:rsidRDefault="00AE2AB2" w:rsidP="00AE2AB2">
            <w:pPr>
              <w:pStyle w:val="Normlnweb"/>
              <w:spacing w:before="0" w:beforeAutospacing="0" w:after="0"/>
              <w:rPr>
                <w:sz w:val="20"/>
                <w:szCs w:val="20"/>
              </w:rPr>
            </w:pPr>
            <w:r>
              <w:rPr>
                <w:b/>
                <w:sz w:val="20"/>
                <w:szCs w:val="20"/>
              </w:rPr>
              <w:t xml:space="preserve">   </w:t>
            </w:r>
            <w:proofErr w:type="gramStart"/>
            <w:r w:rsidRPr="001A3819">
              <w:rPr>
                <w:b/>
                <w:sz w:val="20"/>
                <w:szCs w:val="20"/>
              </w:rPr>
              <w:t>OSV</w:t>
            </w:r>
            <w:r>
              <w:rPr>
                <w:sz w:val="20"/>
                <w:szCs w:val="20"/>
              </w:rPr>
              <w:t xml:space="preserve"> - hodnoty</w:t>
            </w:r>
            <w:proofErr w:type="gramEnd"/>
            <w:r>
              <w:rPr>
                <w:sz w:val="20"/>
                <w:szCs w:val="20"/>
              </w:rPr>
              <w:t>, postoje, praktická etika</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V</w:t>
            </w:r>
            <w:r w:rsidRPr="00566F1E">
              <w:rPr>
                <w:b/>
                <w:sz w:val="20"/>
                <w:szCs w:val="20"/>
              </w:rPr>
              <w:t>olí náležitou intonaci, přízvuk, pauzy, a tempo podle svého komunikačního záměru</w:t>
            </w:r>
            <w:r>
              <w:rPr>
                <w:b/>
                <w:sz w:val="20"/>
                <w:szCs w:val="20"/>
              </w:rPr>
              <w:t>.</w:t>
            </w:r>
          </w:p>
          <w:p w:rsidR="00AE2AB2"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při mluveném projevu volí adekvátní tempo řeči, přízvuk, melodii, vhodně klade pauzy</w:t>
            </w:r>
          </w:p>
          <w:p w:rsidR="00AE2AB2" w:rsidRPr="00566F1E" w:rsidRDefault="00AE2AB2" w:rsidP="00AE2AB2">
            <w:pPr>
              <w:rPr>
                <w:b/>
                <w:sz w:val="20"/>
                <w:szCs w:val="20"/>
              </w:rPr>
            </w:pPr>
          </w:p>
        </w:tc>
        <w:tc>
          <w:tcPr>
            <w:tcW w:w="3386"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t</w:t>
            </w:r>
            <w:r>
              <w:rPr>
                <w:sz w:val="20"/>
                <w:szCs w:val="20"/>
              </w:rPr>
              <w:t>echnika mluveného projevu,</w:t>
            </w:r>
            <w:r>
              <w:rPr>
                <w:sz w:val="20"/>
                <w:szCs w:val="20"/>
              </w:rPr>
              <w:br/>
              <w:t xml:space="preserve"> </w:t>
            </w:r>
            <w:r w:rsidRPr="006B66AE">
              <w:rPr>
                <w:sz w:val="20"/>
                <w:szCs w:val="20"/>
              </w:rPr>
              <w:t xml:space="preserve"> mimojazykové prostředky řeči</w:t>
            </w:r>
          </w:p>
          <w:p w:rsidR="00AE2AB2" w:rsidRPr="006B66AE" w:rsidRDefault="00AE2AB2" w:rsidP="00AE2AB2">
            <w:pPr>
              <w:pStyle w:val="Normlnweb"/>
              <w:spacing w:before="0" w:beforeAutospacing="0" w:after="0"/>
              <w:jc w:val="both"/>
              <w:rPr>
                <w:sz w:val="20"/>
                <w:szCs w:val="20"/>
              </w:rPr>
            </w:pPr>
          </w:p>
          <w:p w:rsidR="00AE2AB2" w:rsidRPr="006B66AE" w:rsidRDefault="00AE2AB2" w:rsidP="00AE2AB2">
            <w:pPr>
              <w:pStyle w:val="Normlnweb"/>
              <w:spacing w:before="0" w:beforeAutospacing="0" w:after="0"/>
              <w:jc w:val="both"/>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AE2AB2" w:rsidRDefault="00AE2AB2" w:rsidP="00AE2AB2">
            <w:pPr>
              <w:tabs>
                <w:tab w:val="left" w:pos="2280"/>
              </w:tabs>
              <w:ind w:left="230" w:hanging="230"/>
              <w:rPr>
                <w:b/>
                <w:sz w:val="20"/>
                <w:szCs w:val="20"/>
              </w:rPr>
            </w:pPr>
            <w:r w:rsidRPr="00C0357E">
              <w:rPr>
                <w:b/>
                <w:sz w:val="20"/>
                <w:szCs w:val="20"/>
              </w:rPr>
              <w:t>+ všechny předměty</w:t>
            </w:r>
            <w:r>
              <w:rPr>
                <w:b/>
                <w:sz w:val="20"/>
                <w:szCs w:val="20"/>
              </w:rPr>
              <w:tab/>
            </w:r>
          </w:p>
          <w:p w:rsidR="00AE2AB2" w:rsidRPr="00C0357E" w:rsidRDefault="00AE2AB2" w:rsidP="00AE2AB2">
            <w:pPr>
              <w:tabs>
                <w:tab w:val="left" w:pos="2280"/>
              </w:tabs>
              <w:ind w:left="230" w:hanging="230"/>
              <w:rPr>
                <w:b/>
                <w:sz w:val="20"/>
                <w:szCs w:val="20"/>
              </w:rPr>
            </w:pPr>
          </w:p>
          <w:p w:rsidR="00AE2AB2" w:rsidRPr="006B66AE" w:rsidRDefault="00AE2AB2" w:rsidP="00AE2AB2">
            <w:pPr>
              <w:ind w:left="230" w:hanging="230"/>
              <w:rPr>
                <w:sz w:val="20"/>
                <w:szCs w:val="20"/>
              </w:rPr>
            </w:pPr>
            <w:r w:rsidRPr="006B66AE">
              <w:rPr>
                <w:b/>
                <w:sz w:val="20"/>
                <w:szCs w:val="20"/>
              </w:rPr>
              <w:t>* OSV</w:t>
            </w:r>
            <w:r w:rsidRPr="006B66AE">
              <w:rPr>
                <w:sz w:val="20"/>
                <w:szCs w:val="20"/>
              </w:rPr>
              <w:t xml:space="preserve"> – psychohygiena, kreativita</w:t>
            </w:r>
            <w:r>
              <w:rPr>
                <w:sz w:val="20"/>
                <w:szCs w:val="20"/>
              </w:rPr>
              <w:t xml:space="preserve"> hodnoty, postoje, praktická etika</w:t>
            </w:r>
          </w:p>
          <w:p w:rsidR="00AE2AB2" w:rsidRDefault="00AE2AB2" w:rsidP="00AE2AB2">
            <w:pPr>
              <w:ind w:left="230" w:hanging="230"/>
              <w:rPr>
                <w:sz w:val="20"/>
                <w:szCs w:val="20"/>
              </w:rPr>
            </w:pPr>
            <w:r w:rsidRPr="006B66AE">
              <w:rPr>
                <w:b/>
                <w:sz w:val="20"/>
                <w:szCs w:val="20"/>
              </w:rPr>
              <w:t xml:space="preserve">   VDO</w:t>
            </w:r>
            <w:r w:rsidRPr="006B66AE">
              <w:rPr>
                <w:sz w:val="20"/>
                <w:szCs w:val="20"/>
              </w:rPr>
              <w:t xml:space="preserve"> – principy demokracie jako </w:t>
            </w:r>
            <w:r w:rsidRPr="006B66AE">
              <w:rPr>
                <w:sz w:val="20"/>
                <w:szCs w:val="20"/>
              </w:rPr>
              <w:lastRenderedPageBreak/>
              <w:t>formy</w:t>
            </w:r>
            <w:r>
              <w:rPr>
                <w:sz w:val="20"/>
                <w:szCs w:val="20"/>
              </w:rPr>
              <w:t xml:space="preserve"> </w:t>
            </w:r>
            <w:r w:rsidRPr="006B66AE">
              <w:rPr>
                <w:sz w:val="20"/>
                <w:szCs w:val="20"/>
              </w:rPr>
              <w:t>vlády a způsobu rozhodování</w:t>
            </w:r>
          </w:p>
          <w:p w:rsidR="00AE2AB2" w:rsidRPr="006B66AE" w:rsidRDefault="00AE2AB2" w:rsidP="00AE2AB2">
            <w:pPr>
              <w:ind w:left="230" w:hanging="230"/>
              <w:rPr>
                <w:sz w:val="20"/>
                <w:szCs w:val="20"/>
              </w:rPr>
            </w:pPr>
            <w:r>
              <w:rPr>
                <w:b/>
                <w:sz w:val="20"/>
                <w:szCs w:val="20"/>
              </w:rPr>
              <w:t xml:space="preserve">     </w:t>
            </w:r>
            <w:r w:rsidRPr="006B66AE">
              <w:rPr>
                <w:sz w:val="20"/>
                <w:szCs w:val="20"/>
              </w:rPr>
              <w:t>demokra</w:t>
            </w:r>
            <w:r>
              <w:rPr>
                <w:sz w:val="20"/>
                <w:szCs w:val="20"/>
              </w:rPr>
              <w:t>t</w:t>
            </w:r>
            <w:r w:rsidRPr="006B66AE">
              <w:rPr>
                <w:sz w:val="20"/>
                <w:szCs w:val="20"/>
              </w:rPr>
              <w:t>ické</w:t>
            </w:r>
            <w:r>
              <w:rPr>
                <w:sz w:val="20"/>
                <w:szCs w:val="20"/>
              </w:rPr>
              <w:t xml:space="preserve"> </w:t>
            </w:r>
            <w:r w:rsidRPr="006B66AE">
              <w:rPr>
                <w:sz w:val="20"/>
                <w:szCs w:val="20"/>
              </w:rPr>
              <w:t xml:space="preserve">způsoby řešení </w:t>
            </w:r>
            <w:r>
              <w:rPr>
                <w:sz w:val="20"/>
                <w:szCs w:val="20"/>
              </w:rPr>
              <w:t xml:space="preserve">          </w:t>
            </w:r>
            <w:r w:rsidRPr="006B66AE">
              <w:rPr>
                <w:sz w:val="20"/>
                <w:szCs w:val="20"/>
              </w:rPr>
              <w:t>konfliktů</w:t>
            </w:r>
            <w:r>
              <w:rPr>
                <w:sz w:val="20"/>
                <w:szCs w:val="20"/>
              </w:rPr>
              <w:t xml:space="preserve"> </w:t>
            </w:r>
            <w:r w:rsidRPr="006B66AE">
              <w:rPr>
                <w:sz w:val="20"/>
                <w:szCs w:val="20"/>
              </w:rPr>
              <w:t>a problémů</w:t>
            </w:r>
            <w:r>
              <w:rPr>
                <w:sz w:val="20"/>
                <w:szCs w:val="20"/>
              </w:rPr>
              <w:t xml:space="preserve"> </w:t>
            </w:r>
            <w:r w:rsidRPr="006B66AE">
              <w:rPr>
                <w:sz w:val="20"/>
                <w:szCs w:val="20"/>
              </w:rPr>
              <w:t>v osobním životě i ve</w:t>
            </w:r>
            <w:r>
              <w:rPr>
                <w:sz w:val="20"/>
                <w:szCs w:val="20"/>
              </w:rPr>
              <w:t> </w:t>
            </w:r>
            <w:r w:rsidRPr="006B66AE">
              <w:rPr>
                <w:sz w:val="20"/>
                <w:szCs w:val="20"/>
              </w:rPr>
              <w:t>spol</w:t>
            </w:r>
            <w:r>
              <w:rPr>
                <w:sz w:val="20"/>
                <w:szCs w:val="20"/>
              </w:rPr>
              <w:t>ečnosti)</w:t>
            </w:r>
          </w:p>
          <w:p w:rsidR="00AE2AB2" w:rsidRDefault="00AE2AB2" w:rsidP="00AE2AB2">
            <w:pPr>
              <w:ind w:left="230" w:hanging="230"/>
              <w:rPr>
                <w:sz w:val="20"/>
                <w:szCs w:val="20"/>
              </w:rPr>
            </w:pPr>
            <w:r w:rsidRPr="006B66AE">
              <w:rPr>
                <w:sz w:val="20"/>
                <w:szCs w:val="20"/>
              </w:rPr>
              <w:t xml:space="preserve">   </w:t>
            </w:r>
            <w:r w:rsidRPr="006B66AE">
              <w:rPr>
                <w:b/>
                <w:sz w:val="20"/>
                <w:szCs w:val="20"/>
              </w:rPr>
              <w:t>MED</w:t>
            </w:r>
            <w:r w:rsidRPr="006B66AE">
              <w:rPr>
                <w:sz w:val="20"/>
                <w:szCs w:val="20"/>
              </w:rPr>
              <w:t xml:space="preserve"> – vnímání autora mediál</w:t>
            </w:r>
            <w:r>
              <w:rPr>
                <w:sz w:val="20"/>
                <w:szCs w:val="20"/>
              </w:rPr>
              <w:t>.</w:t>
            </w:r>
            <w:r w:rsidRPr="006B66AE">
              <w:rPr>
                <w:sz w:val="20"/>
                <w:szCs w:val="20"/>
              </w:rPr>
              <w:t xml:space="preserve"> Sdělení</w:t>
            </w:r>
          </w:p>
          <w:p w:rsidR="00AE2AB2" w:rsidRPr="006B66AE" w:rsidRDefault="00AE2AB2" w:rsidP="00AE2AB2">
            <w:pPr>
              <w:ind w:left="230" w:hanging="230"/>
              <w:rPr>
                <w:sz w:val="20"/>
                <w:szCs w:val="20"/>
              </w:rPr>
            </w:pP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lastRenderedPageBreak/>
              <w:t>R</w:t>
            </w:r>
            <w:r w:rsidRPr="00566F1E">
              <w:rPr>
                <w:b/>
                <w:sz w:val="20"/>
                <w:szCs w:val="20"/>
              </w:rPr>
              <w:t>ozlišuje spisovnou a nespisovnou výslovnost a vhodně ji užívá podle komunikační situace</w:t>
            </w:r>
            <w:r>
              <w:rPr>
                <w:b/>
                <w:sz w:val="20"/>
                <w:szCs w:val="20"/>
              </w:rPr>
              <w:t>.</w:t>
            </w:r>
          </w:p>
          <w:p w:rsidR="00AE2AB2" w:rsidRPr="006B66AE"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 xml:space="preserve">rozlišuje spisovný a nespisovný </w:t>
            </w:r>
            <w:proofErr w:type="gramStart"/>
            <w:r w:rsidRPr="006B66AE">
              <w:rPr>
                <w:sz w:val="20"/>
                <w:szCs w:val="20"/>
              </w:rPr>
              <w:t>jazyk,</w:t>
            </w:r>
            <w:r>
              <w:rPr>
                <w:sz w:val="20"/>
                <w:szCs w:val="20"/>
              </w:rPr>
              <w:t xml:space="preserve">  </w:t>
            </w:r>
            <w:r w:rsidRPr="006B66AE">
              <w:rPr>
                <w:sz w:val="20"/>
                <w:szCs w:val="20"/>
              </w:rPr>
              <w:t>obecnou</w:t>
            </w:r>
            <w:proofErr w:type="gramEnd"/>
            <w:r w:rsidRPr="006B66AE">
              <w:rPr>
                <w:sz w:val="20"/>
                <w:szCs w:val="20"/>
              </w:rPr>
              <w:t xml:space="preserve"> češtinu a některá krajová nářečí</w:t>
            </w:r>
          </w:p>
          <w:p w:rsidR="00AE2AB2" w:rsidRPr="00566F1E" w:rsidRDefault="00AE2AB2" w:rsidP="00AE2AB2">
            <w:pPr>
              <w:pStyle w:val="Normlnweb"/>
              <w:spacing w:before="0" w:beforeAutospacing="0" w:after="0"/>
              <w:jc w:val="both"/>
              <w:rPr>
                <w:b/>
                <w:sz w:val="20"/>
                <w:szCs w:val="20"/>
              </w:rPr>
            </w:pPr>
            <w:r>
              <w:rPr>
                <w:sz w:val="20"/>
                <w:szCs w:val="20"/>
              </w:rPr>
              <w:t xml:space="preserve">- </w:t>
            </w:r>
            <w:r w:rsidRPr="006B66AE">
              <w:rPr>
                <w:sz w:val="20"/>
                <w:szCs w:val="20"/>
              </w:rPr>
              <w:t xml:space="preserve">podle komunikační situace </w:t>
            </w:r>
            <w:proofErr w:type="gramStart"/>
            <w:r w:rsidRPr="006B66AE">
              <w:rPr>
                <w:sz w:val="20"/>
                <w:szCs w:val="20"/>
              </w:rPr>
              <w:t>používá</w:t>
            </w:r>
            <w:r>
              <w:rPr>
                <w:sz w:val="20"/>
                <w:szCs w:val="20"/>
              </w:rPr>
              <w:t xml:space="preserve">  </w:t>
            </w:r>
            <w:r w:rsidRPr="006B66AE">
              <w:rPr>
                <w:sz w:val="20"/>
                <w:szCs w:val="20"/>
              </w:rPr>
              <w:t>spisovný</w:t>
            </w:r>
            <w:proofErr w:type="gramEnd"/>
            <w:r w:rsidRPr="006B66AE">
              <w:rPr>
                <w:sz w:val="20"/>
                <w:szCs w:val="20"/>
              </w:rPr>
              <w:t xml:space="preserve"> i nespisovný jazyk</w:t>
            </w:r>
          </w:p>
        </w:tc>
        <w:tc>
          <w:tcPr>
            <w:tcW w:w="3386" w:type="dxa"/>
            <w:tcBorders>
              <w:top w:val="single" w:sz="4" w:space="0" w:color="auto"/>
              <w:left w:val="single" w:sz="4" w:space="0" w:color="auto"/>
              <w:bottom w:val="single" w:sz="4" w:space="0" w:color="auto"/>
              <w:right w:val="single" w:sz="4" w:space="0" w:color="auto"/>
            </w:tcBorders>
            <w:hideMark/>
          </w:tcPr>
          <w:p w:rsidR="00AE2AB2" w:rsidRPr="006B66AE"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spisovný a nespisovný jazyk, obecná</w:t>
            </w:r>
            <w:r>
              <w:rPr>
                <w:sz w:val="20"/>
                <w:szCs w:val="20"/>
              </w:rPr>
              <w:t xml:space="preserve"> </w:t>
            </w:r>
            <w:r w:rsidRPr="006B66AE">
              <w:rPr>
                <w:sz w:val="20"/>
                <w:szCs w:val="20"/>
              </w:rPr>
              <w:t>čeština, nářečí</w:t>
            </w:r>
          </w:p>
          <w:p w:rsidR="00AE2AB2" w:rsidRPr="006B66AE" w:rsidRDefault="00AE2AB2" w:rsidP="00AE2AB2">
            <w:pPr>
              <w:pStyle w:val="Normlnweb"/>
              <w:spacing w:before="0" w:beforeAutospacing="0" w:after="0"/>
              <w:jc w:val="both"/>
              <w:rPr>
                <w:sz w:val="20"/>
                <w:szCs w:val="20"/>
              </w:rPr>
            </w:pPr>
            <w:r>
              <w:rPr>
                <w:sz w:val="20"/>
                <w:szCs w:val="20"/>
              </w:rPr>
              <w:t xml:space="preserve">- </w:t>
            </w:r>
            <w:r w:rsidRPr="006B66AE">
              <w:rPr>
                <w:sz w:val="20"/>
                <w:szCs w:val="20"/>
              </w:rPr>
              <w:t xml:space="preserve">vyjadřování závislé na komunikační </w:t>
            </w:r>
            <w:r>
              <w:rPr>
                <w:sz w:val="20"/>
                <w:szCs w:val="20"/>
              </w:rPr>
              <w:t>s</w:t>
            </w:r>
            <w:r w:rsidRPr="006B66AE">
              <w:rPr>
                <w:sz w:val="20"/>
                <w:szCs w:val="20"/>
              </w:rPr>
              <w:t>ituaci</w:t>
            </w:r>
          </w:p>
        </w:tc>
        <w:tc>
          <w:tcPr>
            <w:tcW w:w="2232" w:type="dxa"/>
            <w:tcBorders>
              <w:top w:val="single" w:sz="4" w:space="0" w:color="auto"/>
              <w:left w:val="single" w:sz="4" w:space="0" w:color="auto"/>
              <w:bottom w:val="single" w:sz="4" w:space="0" w:color="auto"/>
              <w:right w:val="single" w:sz="4" w:space="0" w:color="auto"/>
            </w:tcBorders>
            <w:hideMark/>
          </w:tcPr>
          <w:p w:rsidR="00AE2AB2" w:rsidRPr="006B66AE" w:rsidRDefault="00AE2AB2" w:rsidP="00AE2AB2">
            <w:pPr>
              <w:pStyle w:val="Normlnweb"/>
              <w:spacing w:before="0" w:beforeAutospacing="0" w:after="0"/>
              <w:rPr>
                <w:sz w:val="20"/>
                <w:szCs w:val="20"/>
              </w:rPr>
            </w:pPr>
            <w:r w:rsidRPr="006B66AE">
              <w:rPr>
                <w:b/>
                <w:sz w:val="20"/>
                <w:szCs w:val="20"/>
              </w:rPr>
              <w:t>+ Vl</w:t>
            </w:r>
            <w:r w:rsidRPr="006B66AE">
              <w:rPr>
                <w:sz w:val="20"/>
                <w:szCs w:val="20"/>
              </w:rPr>
              <w:t xml:space="preserve"> – nářečí </w:t>
            </w:r>
          </w:p>
          <w:p w:rsidR="00AE2AB2" w:rsidRPr="006B66AE" w:rsidRDefault="00AE2AB2" w:rsidP="00AE2AB2">
            <w:pPr>
              <w:pStyle w:val="Normlnweb"/>
              <w:spacing w:before="0" w:beforeAutospacing="0" w:after="0"/>
              <w:rPr>
                <w:sz w:val="20"/>
                <w:szCs w:val="20"/>
              </w:rPr>
            </w:pPr>
            <w:r w:rsidRPr="006B66AE">
              <w:rPr>
                <w:b/>
                <w:sz w:val="20"/>
                <w:szCs w:val="20"/>
              </w:rPr>
              <w:t xml:space="preserve">   Hv</w:t>
            </w:r>
            <w:r w:rsidRPr="006B66AE">
              <w:rPr>
                <w:sz w:val="20"/>
                <w:szCs w:val="20"/>
              </w:rPr>
              <w:t xml:space="preserve"> – lidové písně</w:t>
            </w:r>
          </w:p>
          <w:p w:rsidR="00AE2AB2" w:rsidRPr="006B66AE" w:rsidRDefault="00AE2AB2" w:rsidP="00AE2AB2">
            <w:pPr>
              <w:pStyle w:val="Normlnweb"/>
              <w:spacing w:before="0" w:beforeAutospacing="0" w:after="0"/>
              <w:rPr>
                <w:sz w:val="20"/>
                <w:szCs w:val="20"/>
              </w:rPr>
            </w:pPr>
            <w:r w:rsidRPr="006B66AE">
              <w:rPr>
                <w:b/>
                <w:sz w:val="20"/>
                <w:szCs w:val="20"/>
              </w:rPr>
              <w:t>* OSV</w:t>
            </w:r>
            <w:r w:rsidRPr="006B66AE">
              <w:rPr>
                <w:sz w:val="20"/>
                <w:szCs w:val="20"/>
              </w:rPr>
              <w:t xml:space="preserve"> </w:t>
            </w:r>
            <w:r>
              <w:rPr>
                <w:sz w:val="20"/>
                <w:szCs w:val="20"/>
              </w:rPr>
              <w:t>–</w:t>
            </w:r>
            <w:r w:rsidRPr="006B66AE">
              <w:rPr>
                <w:sz w:val="20"/>
                <w:szCs w:val="20"/>
              </w:rPr>
              <w:t xml:space="preserve"> komunikace</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R</w:t>
            </w:r>
            <w:r w:rsidRPr="001407E4">
              <w:rPr>
                <w:b/>
                <w:sz w:val="20"/>
                <w:szCs w:val="20"/>
              </w:rPr>
              <w:t>ozlišuje slova spisovná a jejich nespisovné tvary</w:t>
            </w:r>
            <w:r>
              <w:rPr>
                <w:b/>
                <w:sz w:val="20"/>
                <w:szCs w:val="20"/>
              </w:rPr>
              <w:t>.</w:t>
            </w:r>
          </w:p>
          <w:p w:rsidR="00AE2AB2" w:rsidRPr="001407E4" w:rsidRDefault="00AE2AB2" w:rsidP="00AE2AB2">
            <w:pPr>
              <w:rPr>
                <w:b/>
                <w:sz w:val="20"/>
                <w:szCs w:val="20"/>
              </w:rPr>
            </w:pPr>
            <w:r>
              <w:rPr>
                <w:sz w:val="20"/>
                <w:szCs w:val="20"/>
              </w:rPr>
              <w:t xml:space="preserve">- </w:t>
            </w:r>
            <w:r w:rsidRPr="00EC3DF7">
              <w:rPr>
                <w:sz w:val="20"/>
                <w:szCs w:val="20"/>
              </w:rPr>
              <w:t xml:space="preserve">rozlišuje slova spisovná a nespisovná </w:t>
            </w:r>
            <w:r>
              <w:rPr>
                <w:sz w:val="20"/>
                <w:szCs w:val="20"/>
              </w:rPr>
              <w:br/>
              <w:t xml:space="preserve">    </w:t>
            </w:r>
            <w:r w:rsidRPr="00EC3DF7">
              <w:rPr>
                <w:sz w:val="20"/>
                <w:szCs w:val="20"/>
              </w:rPr>
              <w:t>a slova citově zabarvená</w:t>
            </w:r>
          </w:p>
        </w:tc>
        <w:tc>
          <w:tcPr>
            <w:tcW w:w="3386" w:type="dxa"/>
            <w:tcBorders>
              <w:top w:val="single" w:sz="4" w:space="0" w:color="auto"/>
              <w:left w:val="single" w:sz="4" w:space="0" w:color="auto"/>
              <w:bottom w:val="single" w:sz="4" w:space="0" w:color="auto"/>
              <w:right w:val="single" w:sz="4" w:space="0" w:color="auto"/>
            </w:tcBorders>
            <w:hideMark/>
          </w:tcPr>
          <w:p w:rsidR="00AE2AB2" w:rsidRPr="00EC3DF7"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 xml:space="preserve">slova spisovná a nespisovná, slova citově </w:t>
            </w:r>
            <w:r>
              <w:rPr>
                <w:sz w:val="20"/>
                <w:szCs w:val="20"/>
              </w:rPr>
              <w:t>z</w:t>
            </w:r>
            <w:r w:rsidRPr="00EC3DF7">
              <w:rPr>
                <w:sz w:val="20"/>
                <w:szCs w:val="20"/>
              </w:rPr>
              <w:t>abarvená</w:t>
            </w:r>
          </w:p>
        </w:tc>
        <w:tc>
          <w:tcPr>
            <w:tcW w:w="2232" w:type="dxa"/>
            <w:tcBorders>
              <w:top w:val="single" w:sz="4" w:space="0" w:color="auto"/>
              <w:left w:val="single" w:sz="4" w:space="0" w:color="auto"/>
              <w:bottom w:val="single" w:sz="4" w:space="0" w:color="auto"/>
              <w:right w:val="single" w:sz="4" w:space="0" w:color="auto"/>
            </w:tcBorders>
          </w:tcPr>
          <w:p w:rsidR="00AE2AB2" w:rsidRDefault="00AE2AB2" w:rsidP="00AE2AB2">
            <w:pPr>
              <w:rPr>
                <w:sz w:val="20"/>
                <w:szCs w:val="20"/>
              </w:rPr>
            </w:pPr>
            <w:r w:rsidRPr="00EC3DF7">
              <w:rPr>
                <w:b/>
                <w:sz w:val="20"/>
                <w:szCs w:val="20"/>
              </w:rPr>
              <w:t>+ Vl, Př</w:t>
            </w:r>
            <w:r w:rsidRPr="000C1240">
              <w:rPr>
                <w:b/>
                <w:sz w:val="20"/>
                <w:szCs w:val="20"/>
              </w:rPr>
              <w:t>, Inf</w:t>
            </w:r>
            <w:r w:rsidRPr="00EC3DF7">
              <w:rPr>
                <w:sz w:val="20"/>
                <w:szCs w:val="20"/>
              </w:rPr>
              <w:t>– texty</w:t>
            </w:r>
          </w:p>
          <w:p w:rsidR="00AE2AB2" w:rsidRPr="00B14025" w:rsidRDefault="00AE2AB2" w:rsidP="00AE2AB2">
            <w:pPr>
              <w:rPr>
                <w:sz w:val="16"/>
                <w:szCs w:val="16"/>
              </w:rPr>
            </w:pPr>
          </w:p>
          <w:p w:rsidR="00AE2AB2" w:rsidRDefault="00AE2AB2" w:rsidP="00AE2AB2">
            <w:pPr>
              <w:rPr>
                <w:sz w:val="20"/>
                <w:szCs w:val="20"/>
              </w:rPr>
            </w:pPr>
            <w:r w:rsidRPr="00EC3DF7">
              <w:rPr>
                <w:b/>
                <w:sz w:val="20"/>
                <w:szCs w:val="20"/>
              </w:rPr>
              <w:t>* MED</w:t>
            </w:r>
            <w:r w:rsidRPr="00EC3DF7">
              <w:rPr>
                <w:sz w:val="20"/>
                <w:szCs w:val="20"/>
              </w:rPr>
              <w:t xml:space="preserve"> – vnímání mediálních sdělení, kritické čtení</w:t>
            </w:r>
          </w:p>
          <w:p w:rsidR="00AE2AB2" w:rsidRPr="00EC3DF7" w:rsidRDefault="00AE2AB2" w:rsidP="00AE2AB2">
            <w:pPr>
              <w:rPr>
                <w:sz w:val="20"/>
                <w:szCs w:val="20"/>
              </w:rPr>
            </w:pP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P</w:t>
            </w:r>
            <w:r w:rsidRPr="001407E4">
              <w:rPr>
                <w:b/>
                <w:sz w:val="20"/>
                <w:szCs w:val="20"/>
              </w:rPr>
              <w:t>íše správně po stránce obsahové i formální jednoduché komunikační žánry</w:t>
            </w:r>
            <w:r>
              <w:rPr>
                <w:b/>
                <w:sz w:val="20"/>
                <w:szCs w:val="20"/>
              </w:rPr>
              <w:t>.</w:t>
            </w:r>
          </w:p>
          <w:p w:rsidR="00AE2AB2" w:rsidRDefault="00AE2AB2" w:rsidP="00AE2AB2">
            <w:pPr>
              <w:pStyle w:val="Normlnweb"/>
              <w:spacing w:before="0" w:beforeAutospacing="0" w:after="0"/>
              <w:jc w:val="both"/>
              <w:rPr>
                <w:sz w:val="20"/>
                <w:szCs w:val="20"/>
              </w:rPr>
            </w:pPr>
            <w:r>
              <w:rPr>
                <w:sz w:val="20"/>
                <w:szCs w:val="20"/>
              </w:rPr>
              <w:t xml:space="preserve">- v písemném projevu užívá základní </w:t>
            </w:r>
            <w:r>
              <w:rPr>
                <w:sz w:val="20"/>
                <w:szCs w:val="20"/>
              </w:rPr>
              <w:br/>
              <w:t xml:space="preserve">  techniky psaní, člení text na odstavce, </w:t>
            </w:r>
            <w:r>
              <w:rPr>
                <w:sz w:val="20"/>
                <w:szCs w:val="20"/>
              </w:rPr>
              <w:br/>
              <w:t xml:space="preserve">  dodržuje základní osnovu</w:t>
            </w:r>
          </w:p>
          <w:p w:rsidR="00AE2AB2" w:rsidRDefault="00AE2AB2" w:rsidP="00AE2AB2">
            <w:pPr>
              <w:pStyle w:val="Normlnweb"/>
              <w:spacing w:before="0" w:beforeAutospacing="0" w:after="0"/>
              <w:jc w:val="both"/>
              <w:rPr>
                <w:sz w:val="20"/>
                <w:szCs w:val="20"/>
              </w:rPr>
            </w:pPr>
            <w:r>
              <w:rPr>
                <w:sz w:val="20"/>
                <w:szCs w:val="20"/>
              </w:rPr>
              <w:t xml:space="preserve">- popíše osobu, předmět nebo pracovní </w:t>
            </w:r>
            <w:r>
              <w:rPr>
                <w:sz w:val="20"/>
                <w:szCs w:val="20"/>
              </w:rPr>
              <w:br/>
              <w:t xml:space="preserve">  tempo</w:t>
            </w:r>
          </w:p>
          <w:p w:rsidR="00AE2AB2" w:rsidRDefault="00AE2AB2" w:rsidP="00AE2AB2">
            <w:pPr>
              <w:pStyle w:val="Normlnweb"/>
              <w:spacing w:before="0" w:beforeAutospacing="0" w:after="0"/>
              <w:jc w:val="both"/>
              <w:rPr>
                <w:sz w:val="20"/>
                <w:szCs w:val="20"/>
              </w:rPr>
            </w:pPr>
            <w:r>
              <w:rPr>
                <w:sz w:val="20"/>
                <w:szCs w:val="20"/>
              </w:rPr>
              <w:t xml:space="preserve">- napíše dopis kamarádovi nebo </w:t>
            </w:r>
            <w:proofErr w:type="gramStart"/>
            <w:r>
              <w:rPr>
                <w:sz w:val="20"/>
                <w:szCs w:val="20"/>
              </w:rPr>
              <w:t xml:space="preserve">příbuzným,   </w:t>
            </w:r>
            <w:proofErr w:type="gramEnd"/>
            <w:r>
              <w:rPr>
                <w:sz w:val="20"/>
                <w:szCs w:val="20"/>
              </w:rPr>
              <w:t>píše správně adresu</w:t>
            </w:r>
          </w:p>
          <w:p w:rsidR="00AE2AB2" w:rsidRDefault="00AE2AB2" w:rsidP="00AE2AB2">
            <w:pPr>
              <w:pStyle w:val="Normlnweb"/>
              <w:spacing w:before="0" w:beforeAutospacing="0" w:after="0"/>
              <w:jc w:val="both"/>
              <w:rPr>
                <w:sz w:val="20"/>
                <w:szCs w:val="20"/>
              </w:rPr>
            </w:pPr>
            <w:r>
              <w:rPr>
                <w:sz w:val="20"/>
                <w:szCs w:val="20"/>
              </w:rPr>
              <w:t>- napíše blahopřání k různým příležitostem</w:t>
            </w:r>
          </w:p>
          <w:p w:rsidR="00AE2AB2" w:rsidRDefault="00AE2AB2" w:rsidP="00AE2AB2">
            <w:pPr>
              <w:pStyle w:val="Normlnweb"/>
              <w:spacing w:before="0" w:beforeAutospacing="0" w:after="0"/>
              <w:jc w:val="both"/>
              <w:rPr>
                <w:sz w:val="20"/>
                <w:szCs w:val="20"/>
              </w:rPr>
            </w:pPr>
            <w:r>
              <w:rPr>
                <w:sz w:val="20"/>
                <w:szCs w:val="20"/>
              </w:rPr>
              <w:t>- sestaví oznámení nebo pozvánku</w:t>
            </w:r>
          </w:p>
          <w:p w:rsidR="00AE2AB2" w:rsidRDefault="00AE2AB2" w:rsidP="00AE2AB2">
            <w:pPr>
              <w:pStyle w:val="Normlnweb"/>
              <w:spacing w:before="0" w:beforeAutospacing="0" w:after="0"/>
              <w:jc w:val="both"/>
              <w:rPr>
                <w:sz w:val="20"/>
                <w:szCs w:val="20"/>
              </w:rPr>
            </w:pPr>
            <w:r>
              <w:rPr>
                <w:sz w:val="20"/>
                <w:szCs w:val="20"/>
              </w:rPr>
              <w:t>- vyplní jednoduchý formulář</w:t>
            </w:r>
          </w:p>
          <w:p w:rsidR="00AE2AB2" w:rsidRPr="001407E4" w:rsidRDefault="00AE2AB2" w:rsidP="00AE2AB2">
            <w:pPr>
              <w:rPr>
                <w:b/>
                <w:sz w:val="20"/>
                <w:szCs w:val="20"/>
              </w:rPr>
            </w:pPr>
            <w:r>
              <w:rPr>
                <w:sz w:val="20"/>
                <w:szCs w:val="20"/>
              </w:rPr>
              <w:t xml:space="preserve">- sestaví osnovu a vypráví podle ní, </w:t>
            </w:r>
            <w:r>
              <w:rPr>
                <w:sz w:val="20"/>
                <w:szCs w:val="20"/>
              </w:rPr>
              <w:br/>
              <w:t xml:space="preserve">  při vypravování dodržuje jednotlivé body osnovy</w:t>
            </w:r>
          </w:p>
        </w:tc>
        <w:tc>
          <w:tcPr>
            <w:tcW w:w="3386"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sz w:val="20"/>
                <w:szCs w:val="20"/>
              </w:rPr>
            </w:pPr>
            <w:r>
              <w:rPr>
                <w:sz w:val="20"/>
                <w:szCs w:val="20"/>
              </w:rPr>
              <w:t xml:space="preserve">- úhlednost, čitelnost, formální úprava, </w:t>
            </w:r>
            <w:r>
              <w:rPr>
                <w:sz w:val="20"/>
                <w:szCs w:val="20"/>
              </w:rPr>
              <w:br/>
              <w:t xml:space="preserve">  přehlednost, členění na odstavce, </w:t>
            </w:r>
            <w:r>
              <w:rPr>
                <w:sz w:val="20"/>
                <w:szCs w:val="20"/>
              </w:rPr>
              <w:br/>
              <w:t xml:space="preserve">  dodržování osnovy</w:t>
            </w:r>
          </w:p>
          <w:p w:rsidR="00AE2AB2" w:rsidRDefault="00AE2AB2" w:rsidP="00AE2AB2">
            <w:pPr>
              <w:pStyle w:val="Normlnweb"/>
              <w:spacing w:before="0" w:beforeAutospacing="0" w:after="0"/>
              <w:jc w:val="both"/>
              <w:rPr>
                <w:sz w:val="20"/>
                <w:szCs w:val="20"/>
              </w:rPr>
            </w:pPr>
            <w:r>
              <w:rPr>
                <w:sz w:val="20"/>
                <w:szCs w:val="20"/>
              </w:rPr>
              <w:t>- popis osoby, předmětu, činnosti</w:t>
            </w:r>
          </w:p>
          <w:p w:rsidR="00AE2AB2" w:rsidRDefault="00AE2AB2" w:rsidP="00AE2AB2">
            <w:pPr>
              <w:pStyle w:val="Normlnweb"/>
              <w:spacing w:before="0" w:beforeAutospacing="0" w:after="0"/>
              <w:jc w:val="both"/>
              <w:rPr>
                <w:sz w:val="20"/>
                <w:szCs w:val="20"/>
              </w:rPr>
            </w:pPr>
            <w:r>
              <w:rPr>
                <w:sz w:val="20"/>
                <w:szCs w:val="20"/>
              </w:rPr>
              <w:t>- dopis a jeho druhy, adresa</w:t>
            </w:r>
          </w:p>
          <w:p w:rsidR="00AE2AB2" w:rsidRDefault="00AE2AB2" w:rsidP="00AE2AB2">
            <w:pPr>
              <w:pStyle w:val="Normlnweb"/>
              <w:spacing w:before="0" w:beforeAutospacing="0" w:after="0"/>
              <w:jc w:val="both"/>
              <w:rPr>
                <w:sz w:val="20"/>
                <w:szCs w:val="20"/>
              </w:rPr>
            </w:pPr>
            <w:r>
              <w:rPr>
                <w:sz w:val="20"/>
                <w:szCs w:val="20"/>
              </w:rPr>
              <w:t>- formy blahopřání</w:t>
            </w:r>
          </w:p>
          <w:p w:rsidR="00AE2AB2" w:rsidRDefault="00AE2AB2" w:rsidP="00AE2AB2">
            <w:pPr>
              <w:pStyle w:val="Normlnweb"/>
              <w:spacing w:before="0" w:beforeAutospacing="0" w:after="0"/>
              <w:jc w:val="both"/>
              <w:rPr>
                <w:sz w:val="20"/>
                <w:szCs w:val="20"/>
              </w:rPr>
            </w:pPr>
            <w:r>
              <w:rPr>
                <w:sz w:val="20"/>
                <w:szCs w:val="20"/>
              </w:rPr>
              <w:t>- pozvánka, oznámení</w:t>
            </w:r>
          </w:p>
          <w:p w:rsidR="00AE2AB2" w:rsidRDefault="00AE2AB2" w:rsidP="00AE2AB2">
            <w:pPr>
              <w:pStyle w:val="Normlnweb"/>
              <w:spacing w:before="0" w:beforeAutospacing="0" w:after="0"/>
              <w:jc w:val="both"/>
              <w:rPr>
                <w:sz w:val="20"/>
                <w:szCs w:val="20"/>
              </w:rPr>
            </w:pPr>
            <w:r>
              <w:rPr>
                <w:sz w:val="20"/>
                <w:szCs w:val="20"/>
              </w:rPr>
              <w:t>- tiskopis, dotazník, přihláška a další formy tištěných nebo elektronických formulářů</w:t>
            </w:r>
          </w:p>
          <w:p w:rsidR="00AE2AB2" w:rsidRDefault="00AE2AB2" w:rsidP="00AE2AB2">
            <w:pPr>
              <w:pStyle w:val="Normlnweb"/>
              <w:spacing w:before="0" w:beforeAutospacing="0" w:after="0"/>
              <w:jc w:val="both"/>
              <w:rPr>
                <w:sz w:val="20"/>
                <w:szCs w:val="20"/>
              </w:rPr>
            </w:pPr>
            <w:r>
              <w:rPr>
                <w:sz w:val="20"/>
                <w:szCs w:val="20"/>
              </w:rPr>
              <w:t>- osnova, vypravování podle osnovy</w:t>
            </w:r>
          </w:p>
          <w:p w:rsidR="00AE2AB2" w:rsidRDefault="00AE2AB2" w:rsidP="00AE2AB2">
            <w:pPr>
              <w:pStyle w:val="Normlnweb"/>
              <w:spacing w:before="0" w:beforeAutospacing="0" w:after="0"/>
              <w:jc w:val="both"/>
              <w:rPr>
                <w:sz w:val="20"/>
                <w:szCs w:val="20"/>
              </w:rPr>
            </w:pPr>
          </w:p>
          <w:p w:rsidR="00AE2AB2" w:rsidRPr="006B66AE" w:rsidRDefault="00AE2AB2" w:rsidP="00AE2AB2">
            <w:pPr>
              <w:pStyle w:val="Normlnweb"/>
              <w:spacing w:before="0" w:beforeAutospacing="0" w:after="0"/>
              <w:jc w:val="both"/>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AE2AB2" w:rsidRDefault="00AE2AB2" w:rsidP="00AE2AB2">
            <w:pPr>
              <w:pStyle w:val="Normlnweb"/>
              <w:spacing w:before="0" w:beforeAutospacing="0" w:after="0"/>
              <w:rPr>
                <w:sz w:val="20"/>
                <w:szCs w:val="20"/>
              </w:rPr>
            </w:pPr>
            <w:r w:rsidRPr="006B66AE">
              <w:rPr>
                <w:b/>
                <w:sz w:val="20"/>
                <w:szCs w:val="20"/>
              </w:rPr>
              <w:t xml:space="preserve">+ </w:t>
            </w:r>
            <w:r>
              <w:rPr>
                <w:b/>
                <w:sz w:val="20"/>
                <w:szCs w:val="20"/>
              </w:rPr>
              <w:t>Aj</w:t>
            </w:r>
            <w:r>
              <w:rPr>
                <w:sz w:val="20"/>
                <w:szCs w:val="20"/>
              </w:rPr>
              <w:t xml:space="preserve"> – te</w:t>
            </w:r>
            <w:r w:rsidRPr="006B66AE">
              <w:rPr>
                <w:sz w:val="20"/>
                <w:szCs w:val="20"/>
              </w:rPr>
              <w:t>matické práce</w:t>
            </w:r>
          </w:p>
          <w:p w:rsidR="00AE2AB2" w:rsidRDefault="00AE2AB2" w:rsidP="00AE2AB2">
            <w:pPr>
              <w:pStyle w:val="Normlnweb"/>
              <w:spacing w:before="0" w:beforeAutospacing="0" w:after="0"/>
              <w:rPr>
                <w:sz w:val="20"/>
                <w:szCs w:val="20"/>
              </w:rPr>
            </w:pPr>
            <w:r>
              <w:rPr>
                <w:sz w:val="20"/>
                <w:szCs w:val="20"/>
              </w:rPr>
              <w:t xml:space="preserve">  </w:t>
            </w:r>
            <w:r w:rsidRPr="00B84D3D">
              <w:rPr>
                <w:b/>
                <w:sz w:val="20"/>
                <w:szCs w:val="20"/>
              </w:rPr>
              <w:t xml:space="preserve"> Inf</w:t>
            </w:r>
            <w:r>
              <w:rPr>
                <w:sz w:val="20"/>
                <w:szCs w:val="20"/>
              </w:rPr>
              <w:t xml:space="preserve"> – data, informace</w:t>
            </w:r>
          </w:p>
          <w:p w:rsidR="00AE2AB2" w:rsidRDefault="00AE2AB2" w:rsidP="00AE2AB2">
            <w:pPr>
              <w:pStyle w:val="Normlnweb"/>
              <w:spacing w:before="0" w:beforeAutospacing="0" w:after="0"/>
              <w:ind w:left="230" w:hanging="230"/>
              <w:rPr>
                <w:sz w:val="20"/>
                <w:szCs w:val="20"/>
              </w:rPr>
            </w:pPr>
            <w:r w:rsidRPr="006B66AE">
              <w:rPr>
                <w:b/>
                <w:sz w:val="20"/>
                <w:szCs w:val="20"/>
              </w:rPr>
              <w:t>* OSV</w:t>
            </w:r>
            <w:r w:rsidRPr="006B66AE">
              <w:rPr>
                <w:sz w:val="20"/>
                <w:szCs w:val="20"/>
              </w:rPr>
              <w:t xml:space="preserve"> – kreativita, mezilidské vztahy</w:t>
            </w:r>
          </w:p>
          <w:p w:rsidR="00AE2AB2" w:rsidRDefault="00AE2AB2" w:rsidP="00AE2AB2">
            <w:pPr>
              <w:pStyle w:val="Normlnweb"/>
              <w:spacing w:before="0" w:beforeAutospacing="0" w:after="0"/>
              <w:ind w:left="230" w:hanging="230"/>
              <w:rPr>
                <w:sz w:val="20"/>
                <w:szCs w:val="20"/>
              </w:rPr>
            </w:pPr>
            <w:r>
              <w:rPr>
                <w:b/>
                <w:sz w:val="20"/>
                <w:szCs w:val="20"/>
              </w:rPr>
              <w:t xml:space="preserve">   </w:t>
            </w:r>
            <w:r w:rsidRPr="006B66AE">
              <w:rPr>
                <w:b/>
                <w:sz w:val="20"/>
                <w:szCs w:val="20"/>
              </w:rPr>
              <w:t>EGS</w:t>
            </w:r>
            <w:r w:rsidRPr="006B66AE">
              <w:rPr>
                <w:sz w:val="20"/>
                <w:szCs w:val="20"/>
              </w:rPr>
              <w:t xml:space="preserve"> – Evropa a svět nás zajímá (</w:t>
            </w:r>
            <w:proofErr w:type="gramStart"/>
            <w:r w:rsidRPr="006B66AE">
              <w:rPr>
                <w:sz w:val="20"/>
                <w:szCs w:val="20"/>
              </w:rPr>
              <w:t>příběhy,</w:t>
            </w:r>
            <w:r>
              <w:rPr>
                <w:sz w:val="20"/>
                <w:szCs w:val="20"/>
              </w:rPr>
              <w:t xml:space="preserve">   </w:t>
            </w:r>
            <w:proofErr w:type="gramEnd"/>
            <w:r>
              <w:rPr>
                <w:sz w:val="20"/>
                <w:szCs w:val="20"/>
              </w:rPr>
              <w:t xml:space="preserve">        </w:t>
            </w:r>
            <w:r w:rsidRPr="006B66AE">
              <w:rPr>
                <w:sz w:val="20"/>
                <w:szCs w:val="20"/>
              </w:rPr>
              <w:t>zážitky a zkušenosti s</w:t>
            </w:r>
            <w:r>
              <w:rPr>
                <w:sz w:val="20"/>
                <w:szCs w:val="20"/>
              </w:rPr>
              <w:t> </w:t>
            </w:r>
            <w:r w:rsidRPr="006B66AE">
              <w:rPr>
                <w:sz w:val="20"/>
                <w:szCs w:val="20"/>
              </w:rPr>
              <w:t>Evropou)</w:t>
            </w:r>
          </w:p>
          <w:p w:rsidR="00AE2AB2" w:rsidRPr="006B66AE" w:rsidRDefault="00AE2AB2" w:rsidP="00AE2AB2">
            <w:pPr>
              <w:pStyle w:val="Normlnweb"/>
              <w:spacing w:before="0" w:beforeAutospacing="0" w:after="0"/>
              <w:ind w:left="230" w:hanging="230"/>
              <w:rPr>
                <w:sz w:val="20"/>
                <w:szCs w:val="20"/>
              </w:rPr>
            </w:pPr>
            <w:r>
              <w:rPr>
                <w:b/>
                <w:sz w:val="20"/>
                <w:szCs w:val="20"/>
              </w:rPr>
              <w:t xml:space="preserve">   MED </w:t>
            </w:r>
            <w:r>
              <w:rPr>
                <w:sz w:val="20"/>
                <w:szCs w:val="20"/>
              </w:rPr>
              <w:t>– příspěvky do místního časopisu</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S</w:t>
            </w:r>
            <w:r w:rsidRPr="001407E4">
              <w:rPr>
                <w:b/>
                <w:sz w:val="20"/>
                <w:szCs w:val="20"/>
              </w:rPr>
              <w:t>estaví osnovu vyprávění a na jejím základě vytváří krátký mluvený nebo písemný projev s dodržením časové posloupnosti</w:t>
            </w:r>
            <w:r>
              <w:rPr>
                <w:b/>
                <w:sz w:val="20"/>
                <w:szCs w:val="20"/>
              </w:rPr>
              <w:t>.</w:t>
            </w:r>
          </w:p>
          <w:p w:rsidR="00AE2AB2" w:rsidRDefault="00AE2AB2" w:rsidP="00AE2AB2">
            <w:pPr>
              <w:pStyle w:val="Normlnweb"/>
              <w:spacing w:before="0" w:beforeAutospacing="0" w:after="0"/>
              <w:jc w:val="both"/>
              <w:rPr>
                <w:sz w:val="20"/>
                <w:szCs w:val="20"/>
              </w:rPr>
            </w:pPr>
            <w:r>
              <w:rPr>
                <w:sz w:val="20"/>
                <w:szCs w:val="20"/>
              </w:rPr>
              <w:t>- vytvoří příběh na základě obrázku nebo fotografie, vypráví podle série obrázků</w:t>
            </w:r>
          </w:p>
          <w:p w:rsidR="00AE2AB2" w:rsidRDefault="00AE2AB2" w:rsidP="00AE2AB2">
            <w:pPr>
              <w:pStyle w:val="Normlnweb"/>
              <w:spacing w:before="0" w:beforeAutospacing="0" w:after="0"/>
              <w:jc w:val="both"/>
              <w:rPr>
                <w:sz w:val="20"/>
                <w:szCs w:val="20"/>
              </w:rPr>
            </w:pPr>
            <w:r>
              <w:rPr>
                <w:sz w:val="20"/>
                <w:szCs w:val="20"/>
              </w:rPr>
              <w:t xml:space="preserve">- vypráví příběh podle vlastních zážitků </w:t>
            </w:r>
            <w:r>
              <w:rPr>
                <w:sz w:val="20"/>
                <w:szCs w:val="20"/>
              </w:rPr>
              <w:br/>
              <w:t xml:space="preserve">   nebo fantazie</w:t>
            </w:r>
          </w:p>
          <w:p w:rsidR="00AE2AB2" w:rsidRPr="001407E4" w:rsidRDefault="00AE2AB2" w:rsidP="00AE2AB2">
            <w:pPr>
              <w:rPr>
                <w:b/>
                <w:sz w:val="20"/>
                <w:szCs w:val="20"/>
              </w:rPr>
            </w:pPr>
            <w:r>
              <w:rPr>
                <w:sz w:val="20"/>
                <w:szCs w:val="20"/>
              </w:rPr>
              <w:lastRenderedPageBreak/>
              <w:t xml:space="preserve">- ve svém psaném projevu rozlišuje </w:t>
            </w:r>
            <w:proofErr w:type="gramStart"/>
            <w:r>
              <w:rPr>
                <w:sz w:val="20"/>
                <w:szCs w:val="20"/>
              </w:rPr>
              <w:t>přímou  a</w:t>
            </w:r>
            <w:proofErr w:type="gramEnd"/>
            <w:r>
              <w:rPr>
                <w:sz w:val="20"/>
                <w:szCs w:val="20"/>
              </w:rPr>
              <w:t xml:space="preserve"> nepřímou řeč</w:t>
            </w:r>
          </w:p>
        </w:tc>
        <w:tc>
          <w:tcPr>
            <w:tcW w:w="3386"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sz w:val="20"/>
                <w:szCs w:val="20"/>
              </w:rPr>
            </w:pPr>
            <w:r>
              <w:rPr>
                <w:sz w:val="20"/>
                <w:szCs w:val="20"/>
              </w:rPr>
              <w:lastRenderedPageBreak/>
              <w:t xml:space="preserve">- </w:t>
            </w:r>
            <w:r w:rsidRPr="006B66AE">
              <w:rPr>
                <w:sz w:val="20"/>
                <w:szCs w:val="20"/>
              </w:rPr>
              <w:t>vypravování podle obrázku nebo</w:t>
            </w:r>
            <w:r>
              <w:rPr>
                <w:sz w:val="20"/>
                <w:szCs w:val="20"/>
              </w:rPr>
              <w:t xml:space="preserve"> </w:t>
            </w:r>
            <w:r w:rsidRPr="006B66AE">
              <w:rPr>
                <w:sz w:val="20"/>
                <w:szCs w:val="20"/>
              </w:rPr>
              <w:t>obrázkové osnovy</w:t>
            </w:r>
          </w:p>
          <w:p w:rsidR="00AE2AB2" w:rsidRDefault="00AE2AB2" w:rsidP="00AE2AB2">
            <w:pPr>
              <w:pStyle w:val="Normlnweb"/>
              <w:spacing w:before="0" w:beforeAutospacing="0" w:after="0"/>
              <w:jc w:val="both"/>
              <w:rPr>
                <w:sz w:val="20"/>
                <w:szCs w:val="20"/>
              </w:rPr>
            </w:pPr>
            <w:r>
              <w:rPr>
                <w:sz w:val="20"/>
                <w:szCs w:val="20"/>
              </w:rPr>
              <w:t xml:space="preserve">- vypravování na základě vlastních </w:t>
            </w:r>
            <w:r>
              <w:rPr>
                <w:sz w:val="20"/>
                <w:szCs w:val="20"/>
              </w:rPr>
              <w:br/>
              <w:t xml:space="preserve"> zkušeností nebo podle fantazie</w:t>
            </w:r>
          </w:p>
          <w:p w:rsidR="00AE2AB2" w:rsidRDefault="00AE2AB2" w:rsidP="00AE2AB2">
            <w:pPr>
              <w:pStyle w:val="Normlnweb"/>
              <w:spacing w:before="0" w:beforeAutospacing="0" w:after="0"/>
              <w:jc w:val="both"/>
              <w:rPr>
                <w:sz w:val="20"/>
                <w:szCs w:val="20"/>
              </w:rPr>
            </w:pPr>
            <w:r>
              <w:rPr>
                <w:sz w:val="20"/>
                <w:szCs w:val="20"/>
              </w:rPr>
              <w:t xml:space="preserve">- </w:t>
            </w:r>
            <w:proofErr w:type="gramStart"/>
            <w:r>
              <w:rPr>
                <w:sz w:val="20"/>
                <w:szCs w:val="20"/>
              </w:rPr>
              <w:t>přímá  a</w:t>
            </w:r>
            <w:proofErr w:type="gramEnd"/>
            <w:r>
              <w:rPr>
                <w:sz w:val="20"/>
                <w:szCs w:val="20"/>
              </w:rPr>
              <w:t xml:space="preserve"> nepřímá řeč v psaném projevu</w:t>
            </w:r>
          </w:p>
          <w:p w:rsidR="00AE2AB2" w:rsidRPr="006B66AE" w:rsidRDefault="00AE2AB2" w:rsidP="00AE2AB2">
            <w:pPr>
              <w:pStyle w:val="Normlnweb"/>
              <w:spacing w:before="0" w:beforeAutospacing="0" w:after="0"/>
              <w:jc w:val="both"/>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AE2AB2" w:rsidRPr="00B84D3D" w:rsidRDefault="00AE2AB2" w:rsidP="00AE2AB2">
            <w:pPr>
              <w:pStyle w:val="Normlnweb"/>
              <w:spacing w:before="0" w:beforeAutospacing="0" w:after="0"/>
              <w:rPr>
                <w:sz w:val="20"/>
                <w:szCs w:val="20"/>
              </w:rPr>
            </w:pPr>
            <w:r w:rsidRPr="006B66AE">
              <w:rPr>
                <w:b/>
                <w:sz w:val="20"/>
                <w:szCs w:val="20"/>
              </w:rPr>
              <w:t xml:space="preserve">+ </w:t>
            </w:r>
            <w:r>
              <w:rPr>
                <w:b/>
                <w:sz w:val="20"/>
                <w:szCs w:val="20"/>
              </w:rPr>
              <w:t xml:space="preserve">Aj – </w:t>
            </w:r>
            <w:r>
              <w:rPr>
                <w:sz w:val="20"/>
                <w:szCs w:val="20"/>
              </w:rPr>
              <w:t>tvorba textu nebo mluveného projevu podle osnovy</w:t>
            </w:r>
          </w:p>
          <w:p w:rsidR="00AE2AB2" w:rsidRDefault="00AE2AB2" w:rsidP="00AE2AB2">
            <w:pPr>
              <w:pStyle w:val="Normlnweb"/>
              <w:spacing w:before="0" w:beforeAutospacing="0" w:after="0"/>
              <w:rPr>
                <w:sz w:val="20"/>
                <w:szCs w:val="20"/>
              </w:rPr>
            </w:pPr>
            <w:r>
              <w:rPr>
                <w:b/>
                <w:sz w:val="20"/>
                <w:szCs w:val="20"/>
              </w:rPr>
              <w:t xml:space="preserve">   </w:t>
            </w:r>
            <w:r w:rsidRPr="006B66AE">
              <w:rPr>
                <w:b/>
                <w:sz w:val="20"/>
                <w:szCs w:val="20"/>
              </w:rPr>
              <w:t>P</w:t>
            </w:r>
            <w:r>
              <w:rPr>
                <w:b/>
                <w:sz w:val="20"/>
                <w:szCs w:val="20"/>
              </w:rPr>
              <w:t>v</w:t>
            </w:r>
            <w:r w:rsidRPr="006B66AE">
              <w:rPr>
                <w:sz w:val="20"/>
                <w:szCs w:val="20"/>
              </w:rPr>
              <w:t xml:space="preserve"> – pracovní postup</w:t>
            </w:r>
            <w:r w:rsidRPr="006B66AE">
              <w:rPr>
                <w:sz w:val="20"/>
                <w:szCs w:val="20"/>
              </w:rPr>
              <w:br/>
              <w:t xml:space="preserve">  </w:t>
            </w:r>
            <w:r w:rsidRPr="006B66AE">
              <w:rPr>
                <w:b/>
                <w:sz w:val="20"/>
                <w:szCs w:val="20"/>
              </w:rPr>
              <w:t xml:space="preserve"> Vl, Př</w:t>
            </w:r>
            <w:r w:rsidRPr="006B66AE">
              <w:rPr>
                <w:sz w:val="20"/>
                <w:szCs w:val="20"/>
              </w:rPr>
              <w:t xml:space="preserve"> – příběh</w:t>
            </w:r>
          </w:p>
          <w:p w:rsidR="00AE2AB2" w:rsidRPr="00B84D3D" w:rsidRDefault="00AE2AB2" w:rsidP="00AE2AB2">
            <w:pPr>
              <w:pStyle w:val="Normlnweb"/>
              <w:spacing w:before="0" w:beforeAutospacing="0" w:after="0"/>
              <w:rPr>
                <w:sz w:val="16"/>
                <w:szCs w:val="16"/>
              </w:rPr>
            </w:pPr>
            <w:r w:rsidRPr="006B66AE">
              <w:rPr>
                <w:b/>
                <w:sz w:val="20"/>
                <w:szCs w:val="20"/>
              </w:rPr>
              <w:t xml:space="preserve">* </w:t>
            </w:r>
            <w:r>
              <w:rPr>
                <w:b/>
                <w:sz w:val="20"/>
                <w:szCs w:val="20"/>
              </w:rPr>
              <w:t xml:space="preserve">MED </w:t>
            </w:r>
            <w:r>
              <w:rPr>
                <w:sz w:val="20"/>
                <w:szCs w:val="20"/>
              </w:rPr>
              <w:t>– tvorba časopisu</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sidRPr="001407E4">
              <w:rPr>
                <w:b/>
                <w:sz w:val="20"/>
                <w:szCs w:val="20"/>
              </w:rPr>
              <w:t>Porovnává významy slov, zvláště slova stejného nebo podobného významu a slova vícevýznamová</w:t>
            </w:r>
            <w:r>
              <w:rPr>
                <w:b/>
                <w:sz w:val="20"/>
                <w:szCs w:val="20"/>
              </w:rPr>
              <w:t>.</w:t>
            </w:r>
          </w:p>
          <w:p w:rsidR="00AE2AB2" w:rsidRPr="001407E4" w:rsidRDefault="00AE2AB2" w:rsidP="00AE2AB2">
            <w:pPr>
              <w:rPr>
                <w:b/>
                <w:sz w:val="20"/>
                <w:szCs w:val="20"/>
              </w:rPr>
            </w:pPr>
            <w:r w:rsidRPr="00873031">
              <w:rPr>
                <w:sz w:val="20"/>
                <w:szCs w:val="20"/>
              </w:rPr>
              <w:t>- porovnává významy slov, zvláště slova stejného nebo podobného významu, tvoří</w:t>
            </w:r>
            <w:r>
              <w:rPr>
                <w:sz w:val="20"/>
                <w:szCs w:val="20"/>
              </w:rPr>
              <w:t xml:space="preserve"> </w:t>
            </w:r>
            <w:r w:rsidRPr="00873031">
              <w:rPr>
                <w:sz w:val="20"/>
                <w:szCs w:val="20"/>
              </w:rPr>
              <w:t>správné věty se slovy mnohoznačnými</w:t>
            </w:r>
          </w:p>
        </w:tc>
        <w:tc>
          <w:tcPr>
            <w:tcW w:w="3386" w:type="dxa"/>
            <w:tcBorders>
              <w:top w:val="single" w:sz="4" w:space="0" w:color="auto"/>
              <w:left w:val="single" w:sz="4" w:space="0" w:color="auto"/>
              <w:bottom w:val="single" w:sz="4" w:space="0" w:color="auto"/>
              <w:right w:val="single" w:sz="4" w:space="0" w:color="auto"/>
            </w:tcBorders>
            <w:hideMark/>
          </w:tcPr>
          <w:p w:rsidR="00AE2AB2" w:rsidRPr="00873031" w:rsidRDefault="00AE2AB2" w:rsidP="00AE2AB2">
            <w:pPr>
              <w:pStyle w:val="Normlnweb"/>
              <w:spacing w:before="0" w:beforeAutospacing="0" w:after="0"/>
              <w:jc w:val="both"/>
              <w:rPr>
                <w:sz w:val="20"/>
                <w:szCs w:val="20"/>
              </w:rPr>
            </w:pPr>
            <w:r w:rsidRPr="00873031">
              <w:rPr>
                <w:sz w:val="20"/>
                <w:szCs w:val="20"/>
              </w:rPr>
              <w:t xml:space="preserve">- význam slov – slova stejného nebo </w:t>
            </w:r>
            <w:r>
              <w:rPr>
                <w:sz w:val="20"/>
                <w:szCs w:val="20"/>
              </w:rPr>
              <w:br/>
              <w:t xml:space="preserve">  </w:t>
            </w:r>
            <w:r w:rsidRPr="00873031">
              <w:rPr>
                <w:sz w:val="20"/>
                <w:szCs w:val="20"/>
              </w:rPr>
              <w:t xml:space="preserve">podobného významu, slova </w:t>
            </w:r>
            <w:proofErr w:type="gramStart"/>
            <w:r w:rsidRPr="00873031">
              <w:rPr>
                <w:sz w:val="20"/>
                <w:szCs w:val="20"/>
              </w:rPr>
              <w:t xml:space="preserve">protikladná, </w:t>
            </w:r>
            <w:r>
              <w:rPr>
                <w:sz w:val="20"/>
                <w:szCs w:val="20"/>
              </w:rPr>
              <w:t xml:space="preserve"> </w:t>
            </w:r>
            <w:r w:rsidRPr="00873031">
              <w:rPr>
                <w:sz w:val="20"/>
                <w:szCs w:val="20"/>
              </w:rPr>
              <w:t>slova</w:t>
            </w:r>
            <w:proofErr w:type="gramEnd"/>
            <w:r w:rsidRPr="00873031">
              <w:rPr>
                <w:sz w:val="20"/>
                <w:szCs w:val="20"/>
              </w:rPr>
              <w:t xml:space="preserve"> mnohoznačná</w:t>
            </w:r>
          </w:p>
          <w:p w:rsidR="00AE2AB2" w:rsidRPr="00873031" w:rsidRDefault="00AE2AB2" w:rsidP="00AE2AB2">
            <w:pPr>
              <w:pStyle w:val="Normlnweb"/>
              <w:spacing w:before="0" w:beforeAutospacing="0" w:after="0"/>
              <w:jc w:val="both"/>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AE2AB2" w:rsidRDefault="00AE2AB2" w:rsidP="00AE2AB2">
            <w:pPr>
              <w:rPr>
                <w:b/>
                <w:sz w:val="20"/>
                <w:szCs w:val="20"/>
              </w:rPr>
            </w:pPr>
            <w:r w:rsidRPr="00873031">
              <w:rPr>
                <w:b/>
                <w:sz w:val="20"/>
                <w:szCs w:val="20"/>
              </w:rPr>
              <w:t xml:space="preserve">+ Aj – </w:t>
            </w:r>
            <w:r w:rsidRPr="00873031">
              <w:rPr>
                <w:sz w:val="20"/>
                <w:szCs w:val="20"/>
              </w:rPr>
              <w:t>slovní zásoba;</w:t>
            </w:r>
            <w:r w:rsidRPr="00873031">
              <w:rPr>
                <w:b/>
                <w:sz w:val="20"/>
                <w:szCs w:val="20"/>
              </w:rPr>
              <w:t xml:space="preserve">  </w:t>
            </w:r>
          </w:p>
          <w:p w:rsidR="00AE2AB2" w:rsidRDefault="00AE2AB2" w:rsidP="00AE2AB2">
            <w:pPr>
              <w:rPr>
                <w:sz w:val="20"/>
                <w:szCs w:val="20"/>
              </w:rPr>
            </w:pPr>
            <w:r>
              <w:rPr>
                <w:b/>
                <w:sz w:val="20"/>
                <w:szCs w:val="20"/>
              </w:rPr>
              <w:t xml:space="preserve">   </w:t>
            </w:r>
            <w:r w:rsidRPr="00873031">
              <w:rPr>
                <w:b/>
                <w:sz w:val="20"/>
                <w:szCs w:val="20"/>
              </w:rPr>
              <w:t>Př, Vl</w:t>
            </w:r>
            <w:r w:rsidRPr="000C1240">
              <w:rPr>
                <w:b/>
                <w:sz w:val="20"/>
                <w:szCs w:val="20"/>
              </w:rPr>
              <w:t xml:space="preserve">, </w:t>
            </w:r>
            <w:proofErr w:type="gramStart"/>
            <w:r w:rsidRPr="000C1240">
              <w:rPr>
                <w:b/>
                <w:sz w:val="20"/>
                <w:szCs w:val="20"/>
              </w:rPr>
              <w:t>Inf</w:t>
            </w:r>
            <w:r w:rsidRPr="000C1240">
              <w:rPr>
                <w:sz w:val="20"/>
                <w:szCs w:val="20"/>
              </w:rPr>
              <w:t xml:space="preserve"> - práce</w:t>
            </w:r>
            <w:proofErr w:type="gramEnd"/>
            <w:r w:rsidRPr="00873031">
              <w:rPr>
                <w:sz w:val="20"/>
                <w:szCs w:val="20"/>
              </w:rPr>
              <w:t xml:space="preserve"> s</w:t>
            </w:r>
            <w:r>
              <w:rPr>
                <w:sz w:val="20"/>
                <w:szCs w:val="20"/>
              </w:rPr>
              <w:t> </w:t>
            </w:r>
            <w:r w:rsidRPr="00873031">
              <w:rPr>
                <w:sz w:val="20"/>
                <w:szCs w:val="20"/>
              </w:rPr>
              <w:t>texty</w:t>
            </w:r>
            <w:r>
              <w:rPr>
                <w:sz w:val="20"/>
                <w:szCs w:val="20"/>
              </w:rPr>
              <w:t>, s tabulkou</w:t>
            </w:r>
          </w:p>
          <w:p w:rsidR="00AE2AB2" w:rsidRDefault="00AE2AB2" w:rsidP="00AE2AB2">
            <w:pPr>
              <w:rPr>
                <w:sz w:val="20"/>
                <w:szCs w:val="20"/>
              </w:rPr>
            </w:pPr>
          </w:p>
          <w:p w:rsidR="00AE2AB2" w:rsidRPr="00873031" w:rsidRDefault="00AE2AB2" w:rsidP="00AE2AB2">
            <w:pPr>
              <w:rPr>
                <w:sz w:val="20"/>
                <w:szCs w:val="20"/>
              </w:rPr>
            </w:pPr>
            <w:r w:rsidRPr="00873031">
              <w:rPr>
                <w:b/>
                <w:sz w:val="20"/>
                <w:szCs w:val="20"/>
              </w:rPr>
              <w:t>* ENV</w:t>
            </w:r>
            <w:r w:rsidRPr="00873031">
              <w:rPr>
                <w:sz w:val="20"/>
                <w:szCs w:val="20"/>
              </w:rPr>
              <w:t xml:space="preserve"> – ekosystémy</w:t>
            </w:r>
            <w:r w:rsidRPr="00873031">
              <w:rPr>
                <w:sz w:val="20"/>
                <w:szCs w:val="20"/>
              </w:rPr>
              <w:br/>
              <w:t xml:space="preserve">   </w:t>
            </w:r>
            <w:r w:rsidRPr="00873031">
              <w:rPr>
                <w:b/>
                <w:sz w:val="20"/>
                <w:szCs w:val="20"/>
              </w:rPr>
              <w:t>MED</w:t>
            </w:r>
            <w:r w:rsidRPr="00873031">
              <w:rPr>
                <w:sz w:val="20"/>
                <w:szCs w:val="20"/>
              </w:rPr>
              <w:t xml:space="preserve"> – vnímání med</w:t>
            </w:r>
            <w:r>
              <w:rPr>
                <w:sz w:val="20"/>
                <w:szCs w:val="20"/>
              </w:rPr>
              <w:t>iálních</w:t>
            </w:r>
            <w:r w:rsidRPr="00873031">
              <w:rPr>
                <w:sz w:val="20"/>
                <w:szCs w:val="20"/>
              </w:rPr>
              <w:t xml:space="preserve"> </w:t>
            </w:r>
            <w:proofErr w:type="gramStart"/>
            <w:r w:rsidRPr="00873031">
              <w:rPr>
                <w:sz w:val="20"/>
                <w:szCs w:val="20"/>
              </w:rPr>
              <w:t xml:space="preserve">sdělení, </w:t>
            </w:r>
            <w:r>
              <w:rPr>
                <w:sz w:val="20"/>
                <w:szCs w:val="20"/>
              </w:rPr>
              <w:t xml:space="preserve">  </w:t>
            </w:r>
            <w:proofErr w:type="gramEnd"/>
            <w:r>
              <w:rPr>
                <w:sz w:val="20"/>
                <w:szCs w:val="20"/>
              </w:rPr>
              <w:t xml:space="preserve">              </w:t>
            </w:r>
            <w:r w:rsidRPr="00873031">
              <w:rPr>
                <w:sz w:val="20"/>
                <w:szCs w:val="20"/>
              </w:rPr>
              <w:t xml:space="preserve">kritické čtení     </w:t>
            </w:r>
            <w:r>
              <w:rPr>
                <w:sz w:val="20"/>
                <w:szCs w:val="20"/>
              </w:rPr>
              <w:br/>
            </w:r>
            <w:r>
              <w:rPr>
                <w:b/>
                <w:sz w:val="20"/>
                <w:szCs w:val="20"/>
              </w:rPr>
              <w:t xml:space="preserve">  </w:t>
            </w:r>
            <w:r w:rsidRPr="00873031">
              <w:rPr>
                <w:b/>
                <w:sz w:val="20"/>
                <w:szCs w:val="20"/>
              </w:rPr>
              <w:t>OSV</w:t>
            </w:r>
            <w:r w:rsidRPr="00873031">
              <w:rPr>
                <w:sz w:val="20"/>
                <w:szCs w:val="20"/>
              </w:rPr>
              <w:t xml:space="preserve"> </w:t>
            </w:r>
            <w:r>
              <w:rPr>
                <w:sz w:val="20"/>
                <w:szCs w:val="20"/>
              </w:rPr>
              <w:t>–</w:t>
            </w:r>
            <w:r w:rsidRPr="00873031">
              <w:rPr>
                <w:sz w:val="20"/>
                <w:szCs w:val="20"/>
              </w:rPr>
              <w:t xml:space="preserve"> komunikace</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R</w:t>
            </w:r>
            <w:r w:rsidRPr="001407E4">
              <w:rPr>
                <w:b/>
                <w:sz w:val="20"/>
                <w:szCs w:val="20"/>
              </w:rPr>
              <w:t>ozlišuje ve slově kořen, část příponovou, předponovou a koncovku</w:t>
            </w:r>
            <w:r>
              <w:rPr>
                <w:b/>
                <w:sz w:val="20"/>
                <w:szCs w:val="20"/>
              </w:rPr>
              <w:t>.</w:t>
            </w:r>
          </w:p>
          <w:p w:rsidR="00AE2AB2" w:rsidRPr="00B84D3D" w:rsidRDefault="00AE2AB2" w:rsidP="00AE2AB2">
            <w:pPr>
              <w:pStyle w:val="Normlnweb"/>
              <w:spacing w:before="0" w:beforeAutospacing="0" w:after="0"/>
              <w:jc w:val="both"/>
              <w:rPr>
                <w:sz w:val="20"/>
                <w:szCs w:val="20"/>
              </w:rPr>
            </w:pPr>
            <w:r>
              <w:rPr>
                <w:sz w:val="20"/>
                <w:szCs w:val="20"/>
              </w:rPr>
              <w:t xml:space="preserve">- </w:t>
            </w:r>
            <w:r w:rsidRPr="00B84D3D">
              <w:rPr>
                <w:sz w:val="20"/>
                <w:szCs w:val="20"/>
              </w:rPr>
              <w:t xml:space="preserve">rozliší kořen, část předponovou, část </w:t>
            </w:r>
            <w:r>
              <w:rPr>
                <w:sz w:val="20"/>
                <w:szCs w:val="20"/>
              </w:rPr>
              <w:t xml:space="preserve">  </w:t>
            </w:r>
            <w:r w:rsidRPr="00B84D3D">
              <w:rPr>
                <w:sz w:val="20"/>
                <w:szCs w:val="20"/>
              </w:rPr>
              <w:t>příponovou a koncovku</w:t>
            </w:r>
          </w:p>
          <w:p w:rsidR="00AE2AB2" w:rsidRPr="00B84D3D" w:rsidRDefault="00AE2AB2" w:rsidP="00AE2AB2">
            <w:pPr>
              <w:pStyle w:val="Normlnweb"/>
              <w:spacing w:before="0" w:beforeAutospacing="0" w:after="0"/>
              <w:jc w:val="both"/>
              <w:rPr>
                <w:sz w:val="20"/>
                <w:szCs w:val="20"/>
              </w:rPr>
            </w:pPr>
            <w:r>
              <w:rPr>
                <w:sz w:val="20"/>
                <w:szCs w:val="20"/>
              </w:rPr>
              <w:t xml:space="preserve">- </w:t>
            </w:r>
            <w:r w:rsidRPr="00B84D3D">
              <w:rPr>
                <w:sz w:val="20"/>
                <w:szCs w:val="20"/>
              </w:rPr>
              <w:t>rozliší předponu a předložku</w:t>
            </w:r>
          </w:p>
          <w:p w:rsidR="00AE2AB2" w:rsidRPr="002A063F" w:rsidRDefault="00AE2AB2" w:rsidP="00AE2AB2">
            <w:pPr>
              <w:pStyle w:val="Normlnweb"/>
              <w:spacing w:before="0" w:beforeAutospacing="0" w:after="0"/>
              <w:jc w:val="both"/>
              <w:rPr>
                <w:i/>
                <w:sz w:val="20"/>
                <w:szCs w:val="20"/>
              </w:rPr>
            </w:pPr>
            <w:r>
              <w:rPr>
                <w:sz w:val="20"/>
                <w:szCs w:val="20"/>
              </w:rPr>
              <w:t xml:space="preserve">- </w:t>
            </w:r>
            <w:r w:rsidRPr="00B84D3D">
              <w:rPr>
                <w:sz w:val="20"/>
                <w:szCs w:val="20"/>
              </w:rPr>
              <w:t xml:space="preserve">píše správně slova se skupinami </w:t>
            </w:r>
            <w:r w:rsidRPr="00B84D3D">
              <w:rPr>
                <w:i/>
                <w:sz w:val="20"/>
                <w:szCs w:val="20"/>
              </w:rPr>
              <w:t>bě/bje,</w:t>
            </w:r>
            <w:r>
              <w:rPr>
                <w:i/>
                <w:sz w:val="20"/>
                <w:szCs w:val="20"/>
              </w:rPr>
              <w:br/>
            </w:r>
            <w:r w:rsidRPr="00B84D3D">
              <w:rPr>
                <w:i/>
                <w:sz w:val="20"/>
                <w:szCs w:val="20"/>
              </w:rPr>
              <w:t xml:space="preserve"> </w:t>
            </w:r>
            <w:r>
              <w:rPr>
                <w:i/>
                <w:sz w:val="20"/>
                <w:szCs w:val="20"/>
              </w:rPr>
              <w:t xml:space="preserve"> </w:t>
            </w:r>
            <w:r w:rsidRPr="00B84D3D">
              <w:rPr>
                <w:i/>
                <w:sz w:val="20"/>
                <w:szCs w:val="20"/>
              </w:rPr>
              <w:t>vě/vje, pě</w:t>
            </w:r>
            <w:r>
              <w:rPr>
                <w:i/>
                <w:sz w:val="20"/>
                <w:szCs w:val="20"/>
              </w:rPr>
              <w:t>, mě/mně</w:t>
            </w:r>
            <w:r w:rsidRPr="00B84D3D">
              <w:rPr>
                <w:sz w:val="20"/>
                <w:szCs w:val="20"/>
              </w:rPr>
              <w:t xml:space="preserve"> a zdůvodní pravopis</w:t>
            </w:r>
          </w:p>
          <w:p w:rsidR="00AE2AB2" w:rsidRPr="00B84D3D" w:rsidRDefault="00AE2AB2" w:rsidP="00AE2AB2">
            <w:pPr>
              <w:pStyle w:val="Normlnweb"/>
              <w:spacing w:before="0" w:beforeAutospacing="0" w:after="0"/>
              <w:jc w:val="both"/>
              <w:rPr>
                <w:sz w:val="20"/>
                <w:szCs w:val="20"/>
              </w:rPr>
            </w:pPr>
            <w:r>
              <w:rPr>
                <w:sz w:val="20"/>
                <w:szCs w:val="20"/>
              </w:rPr>
              <w:t xml:space="preserve">- </w:t>
            </w:r>
            <w:r w:rsidRPr="00B84D3D">
              <w:rPr>
                <w:sz w:val="20"/>
                <w:szCs w:val="20"/>
              </w:rPr>
              <w:t xml:space="preserve">rozlišuje předpony </w:t>
            </w:r>
            <w:r w:rsidRPr="00B84D3D">
              <w:rPr>
                <w:i/>
                <w:sz w:val="20"/>
                <w:szCs w:val="20"/>
              </w:rPr>
              <w:t>s-, z-, vz-</w:t>
            </w:r>
            <w:r w:rsidRPr="00B84D3D">
              <w:rPr>
                <w:sz w:val="20"/>
                <w:szCs w:val="20"/>
              </w:rPr>
              <w:t xml:space="preserve">; vysvětlí </w:t>
            </w:r>
            <w:r>
              <w:rPr>
                <w:sz w:val="20"/>
                <w:szCs w:val="20"/>
              </w:rPr>
              <w:br/>
              <w:t xml:space="preserve">  </w:t>
            </w:r>
            <w:r w:rsidRPr="00B84D3D">
              <w:rPr>
                <w:sz w:val="20"/>
                <w:szCs w:val="20"/>
              </w:rPr>
              <w:t xml:space="preserve">významový rozdíl ve dvojicích slov </w:t>
            </w:r>
            <w:r>
              <w:rPr>
                <w:sz w:val="20"/>
                <w:szCs w:val="20"/>
              </w:rPr>
              <w:br/>
              <w:t xml:space="preserve">  </w:t>
            </w:r>
            <w:r w:rsidRPr="00B84D3D">
              <w:rPr>
                <w:sz w:val="20"/>
                <w:szCs w:val="20"/>
              </w:rPr>
              <w:t>lišících</w:t>
            </w:r>
            <w:r>
              <w:rPr>
                <w:sz w:val="20"/>
                <w:szCs w:val="20"/>
              </w:rPr>
              <w:t xml:space="preserve"> s</w:t>
            </w:r>
            <w:r w:rsidRPr="00B84D3D">
              <w:rPr>
                <w:sz w:val="20"/>
                <w:szCs w:val="20"/>
              </w:rPr>
              <w:t>e předponou</w:t>
            </w:r>
          </w:p>
          <w:p w:rsidR="00AE2AB2" w:rsidRDefault="00AE2AB2" w:rsidP="00AE2AB2">
            <w:pPr>
              <w:pStyle w:val="Normlnweb"/>
              <w:spacing w:before="0" w:beforeAutospacing="0" w:after="0"/>
              <w:jc w:val="both"/>
              <w:rPr>
                <w:i/>
                <w:sz w:val="20"/>
                <w:szCs w:val="20"/>
              </w:rPr>
            </w:pPr>
            <w:r>
              <w:rPr>
                <w:sz w:val="20"/>
                <w:szCs w:val="20"/>
              </w:rPr>
              <w:t xml:space="preserve">- </w:t>
            </w:r>
            <w:r w:rsidRPr="00B84D3D">
              <w:rPr>
                <w:sz w:val="20"/>
                <w:szCs w:val="20"/>
              </w:rPr>
              <w:t>správně zapíše přídavná jména tvořená</w:t>
            </w:r>
            <w:r>
              <w:rPr>
                <w:sz w:val="20"/>
                <w:szCs w:val="20"/>
              </w:rPr>
              <w:t xml:space="preserve">   </w:t>
            </w:r>
            <w:r w:rsidRPr="00B84D3D">
              <w:rPr>
                <w:sz w:val="20"/>
                <w:szCs w:val="20"/>
              </w:rPr>
              <w:t xml:space="preserve">příponami </w:t>
            </w:r>
            <w:r w:rsidRPr="00B84D3D">
              <w:rPr>
                <w:i/>
                <w:sz w:val="20"/>
                <w:szCs w:val="20"/>
              </w:rPr>
              <w:t>–ní, -ný</w:t>
            </w:r>
          </w:p>
          <w:p w:rsidR="00AE2AB2" w:rsidRPr="001407E4" w:rsidRDefault="00AE2AB2" w:rsidP="00AE2AB2">
            <w:pPr>
              <w:rPr>
                <w:b/>
                <w:sz w:val="20"/>
                <w:szCs w:val="20"/>
              </w:rPr>
            </w:pPr>
          </w:p>
        </w:tc>
        <w:tc>
          <w:tcPr>
            <w:tcW w:w="3386" w:type="dxa"/>
            <w:tcBorders>
              <w:top w:val="single" w:sz="4" w:space="0" w:color="auto"/>
              <w:left w:val="single" w:sz="4" w:space="0" w:color="auto"/>
              <w:bottom w:val="single" w:sz="4" w:space="0" w:color="auto"/>
              <w:right w:val="single" w:sz="4" w:space="0" w:color="auto"/>
            </w:tcBorders>
            <w:hideMark/>
          </w:tcPr>
          <w:p w:rsidR="00AE2AB2"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stavba slova (kořen, předpona, přípona, koncovka)</w:t>
            </w:r>
          </w:p>
          <w:p w:rsidR="00AE2AB2" w:rsidRPr="00B84D3D" w:rsidRDefault="00AE2AB2" w:rsidP="00AE2AB2">
            <w:pPr>
              <w:pStyle w:val="Normlnweb"/>
              <w:spacing w:before="0" w:beforeAutospacing="0" w:after="0"/>
              <w:jc w:val="both"/>
              <w:rPr>
                <w:sz w:val="20"/>
                <w:szCs w:val="20"/>
              </w:rPr>
            </w:pPr>
            <w:r>
              <w:rPr>
                <w:sz w:val="20"/>
                <w:szCs w:val="20"/>
              </w:rPr>
              <w:t xml:space="preserve">- </w:t>
            </w:r>
            <w:r w:rsidRPr="00B84D3D">
              <w:rPr>
                <w:sz w:val="20"/>
                <w:szCs w:val="20"/>
              </w:rPr>
              <w:t>předpony a předložky</w:t>
            </w:r>
          </w:p>
          <w:p w:rsidR="00AE2AB2" w:rsidRDefault="00AE2AB2" w:rsidP="00AE2AB2">
            <w:pPr>
              <w:pStyle w:val="Normlnweb"/>
              <w:spacing w:before="0" w:beforeAutospacing="0" w:after="0"/>
              <w:jc w:val="both"/>
              <w:rPr>
                <w:i/>
                <w:sz w:val="20"/>
                <w:szCs w:val="20"/>
              </w:rPr>
            </w:pPr>
            <w:r>
              <w:rPr>
                <w:sz w:val="20"/>
                <w:szCs w:val="20"/>
              </w:rPr>
              <w:t xml:space="preserve">- </w:t>
            </w:r>
            <w:r w:rsidRPr="00B84D3D">
              <w:rPr>
                <w:sz w:val="20"/>
                <w:szCs w:val="20"/>
              </w:rPr>
              <w:t xml:space="preserve">skupiny </w:t>
            </w:r>
            <w:r w:rsidRPr="00B84D3D">
              <w:rPr>
                <w:i/>
                <w:sz w:val="20"/>
                <w:szCs w:val="20"/>
              </w:rPr>
              <w:t>bě/bje, vě/vje, pě</w:t>
            </w:r>
            <w:r>
              <w:rPr>
                <w:i/>
                <w:sz w:val="20"/>
                <w:szCs w:val="20"/>
              </w:rPr>
              <w:t>, mě/mně</w:t>
            </w:r>
          </w:p>
          <w:p w:rsidR="00AE2AB2" w:rsidRDefault="00AE2AB2" w:rsidP="00AE2AB2">
            <w:pPr>
              <w:pStyle w:val="Normlnweb"/>
              <w:spacing w:before="0" w:beforeAutospacing="0" w:after="0"/>
              <w:jc w:val="both"/>
              <w:rPr>
                <w:i/>
                <w:sz w:val="20"/>
                <w:szCs w:val="20"/>
              </w:rPr>
            </w:pPr>
            <w:r>
              <w:rPr>
                <w:sz w:val="20"/>
                <w:szCs w:val="20"/>
              </w:rPr>
              <w:t xml:space="preserve">- </w:t>
            </w:r>
            <w:r w:rsidRPr="00B84D3D">
              <w:rPr>
                <w:sz w:val="20"/>
                <w:szCs w:val="20"/>
              </w:rPr>
              <w:t xml:space="preserve">předpony </w:t>
            </w:r>
            <w:r w:rsidRPr="00B84D3D">
              <w:rPr>
                <w:i/>
                <w:sz w:val="20"/>
                <w:szCs w:val="20"/>
              </w:rPr>
              <w:t>s-, z-, vz-</w:t>
            </w:r>
          </w:p>
          <w:p w:rsidR="00AE2AB2" w:rsidRPr="00995407" w:rsidRDefault="00AE2AB2" w:rsidP="00AE2AB2">
            <w:pPr>
              <w:tabs>
                <w:tab w:val="left" w:pos="126"/>
              </w:tabs>
              <w:rPr>
                <w:sz w:val="20"/>
                <w:szCs w:val="20"/>
              </w:rPr>
            </w:pPr>
            <w:r>
              <w:rPr>
                <w:sz w:val="20"/>
                <w:szCs w:val="20"/>
              </w:rPr>
              <w:t xml:space="preserve">- </w:t>
            </w:r>
            <w:r w:rsidRPr="00B84D3D">
              <w:rPr>
                <w:sz w:val="20"/>
                <w:szCs w:val="20"/>
              </w:rPr>
              <w:t xml:space="preserve">přípony </w:t>
            </w:r>
            <w:r w:rsidRPr="00B84D3D">
              <w:rPr>
                <w:i/>
                <w:sz w:val="20"/>
                <w:szCs w:val="20"/>
              </w:rPr>
              <w:t>–ní, -ný</w:t>
            </w:r>
          </w:p>
        </w:tc>
        <w:tc>
          <w:tcPr>
            <w:tcW w:w="2232" w:type="dxa"/>
            <w:tcBorders>
              <w:top w:val="single" w:sz="4" w:space="0" w:color="auto"/>
              <w:left w:val="single" w:sz="4" w:space="0" w:color="auto"/>
              <w:bottom w:val="single" w:sz="4" w:space="0" w:color="auto"/>
              <w:right w:val="single" w:sz="4" w:space="0" w:color="auto"/>
            </w:tcBorders>
          </w:tcPr>
          <w:p w:rsidR="00AE2AB2" w:rsidRPr="00995407" w:rsidRDefault="00AE2AB2" w:rsidP="00AE2AB2">
            <w:pPr>
              <w:tabs>
                <w:tab w:val="left" w:pos="126"/>
              </w:tabs>
              <w:rPr>
                <w:sz w:val="20"/>
                <w:szCs w:val="20"/>
              </w:rPr>
            </w:pP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U</w:t>
            </w:r>
            <w:r w:rsidRPr="001407E4">
              <w:rPr>
                <w:b/>
                <w:sz w:val="20"/>
                <w:szCs w:val="20"/>
              </w:rPr>
              <w:t>rčuje slovní druhy plnovýznamových slov a využívá je v gramaticky správných tvarech ve svém mluveném projevu</w:t>
            </w:r>
            <w:r>
              <w:rPr>
                <w:b/>
                <w:sz w:val="20"/>
                <w:szCs w:val="20"/>
              </w:rPr>
              <w:t>.</w:t>
            </w:r>
          </w:p>
          <w:p w:rsidR="00AE2AB2"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určuje sl</w:t>
            </w:r>
            <w:r>
              <w:rPr>
                <w:sz w:val="20"/>
                <w:szCs w:val="20"/>
              </w:rPr>
              <w:t>ovní druhy</w:t>
            </w:r>
          </w:p>
          <w:p w:rsidR="00AE2AB2" w:rsidRPr="00EC3DF7"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 xml:space="preserve">užívá slovní druhy v gramaticky </w:t>
            </w:r>
            <w:r>
              <w:rPr>
                <w:sz w:val="20"/>
                <w:szCs w:val="20"/>
              </w:rPr>
              <w:t xml:space="preserve">  </w:t>
            </w:r>
            <w:r w:rsidRPr="00EC3DF7">
              <w:rPr>
                <w:sz w:val="20"/>
                <w:szCs w:val="20"/>
              </w:rPr>
              <w:t>správných tvarech</w:t>
            </w:r>
          </w:p>
          <w:p w:rsidR="00AE2AB2" w:rsidRPr="00EC3DF7" w:rsidRDefault="00AE2AB2" w:rsidP="00AE2AB2">
            <w:pPr>
              <w:pStyle w:val="Normlnweb"/>
              <w:spacing w:before="0" w:beforeAutospacing="0" w:after="0"/>
              <w:jc w:val="both"/>
              <w:rPr>
                <w:sz w:val="20"/>
                <w:szCs w:val="20"/>
              </w:rPr>
            </w:pPr>
            <w:r>
              <w:rPr>
                <w:sz w:val="20"/>
                <w:szCs w:val="20"/>
              </w:rPr>
              <w:t xml:space="preserve">- u podstatných jmen </w:t>
            </w:r>
            <w:r w:rsidRPr="00EC3DF7">
              <w:rPr>
                <w:sz w:val="20"/>
                <w:szCs w:val="20"/>
              </w:rPr>
              <w:t xml:space="preserve">určí pád, číslo, </w:t>
            </w:r>
            <w:r>
              <w:rPr>
                <w:sz w:val="20"/>
                <w:szCs w:val="20"/>
              </w:rPr>
              <w:br/>
              <w:t xml:space="preserve">  </w:t>
            </w:r>
            <w:r w:rsidRPr="00EC3DF7">
              <w:rPr>
                <w:sz w:val="20"/>
                <w:szCs w:val="20"/>
              </w:rPr>
              <w:t xml:space="preserve">rod a vzor </w:t>
            </w:r>
          </w:p>
          <w:p w:rsidR="00AE2AB2"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 xml:space="preserve"> u sloves </w:t>
            </w:r>
            <w:r>
              <w:rPr>
                <w:sz w:val="20"/>
                <w:szCs w:val="20"/>
              </w:rPr>
              <w:t xml:space="preserve">určuje </w:t>
            </w:r>
            <w:r w:rsidRPr="00EC3DF7">
              <w:rPr>
                <w:sz w:val="20"/>
                <w:szCs w:val="20"/>
              </w:rPr>
              <w:t xml:space="preserve">osobu, číslo, způsob a čas </w:t>
            </w:r>
          </w:p>
          <w:p w:rsidR="00AE2AB2" w:rsidRPr="00EC3DF7" w:rsidRDefault="00AE2AB2" w:rsidP="00AE2AB2">
            <w:pPr>
              <w:pStyle w:val="Normlnweb"/>
              <w:spacing w:before="0" w:beforeAutospacing="0" w:after="0"/>
              <w:jc w:val="both"/>
              <w:rPr>
                <w:sz w:val="20"/>
                <w:szCs w:val="20"/>
              </w:rPr>
            </w:pPr>
            <w:r w:rsidRPr="004C6A5A">
              <w:rPr>
                <w:sz w:val="20"/>
                <w:szCs w:val="20"/>
              </w:rPr>
              <w:t>- z infinitivu utvoří slovesný tvar podle   zadání</w:t>
            </w:r>
          </w:p>
          <w:p w:rsidR="00AE2AB2"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rozli</w:t>
            </w:r>
            <w:r>
              <w:rPr>
                <w:sz w:val="20"/>
                <w:szCs w:val="20"/>
              </w:rPr>
              <w:t>šuje přídavná jména měkká a tvrdá, přídavná jména užívá ve správném tvaru</w:t>
            </w:r>
          </w:p>
          <w:p w:rsidR="00AE2AB2" w:rsidRPr="00EC3DF7"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seznamuje se s druhy zájmen</w:t>
            </w:r>
            <w:r>
              <w:rPr>
                <w:sz w:val="20"/>
                <w:szCs w:val="20"/>
              </w:rPr>
              <w:t xml:space="preserve">, </w:t>
            </w:r>
            <w:r w:rsidRPr="00EC3DF7">
              <w:rPr>
                <w:sz w:val="20"/>
                <w:szCs w:val="20"/>
              </w:rPr>
              <w:t xml:space="preserve">určuje </w:t>
            </w:r>
            <w:r>
              <w:rPr>
                <w:sz w:val="20"/>
                <w:szCs w:val="20"/>
              </w:rPr>
              <w:br/>
              <w:t xml:space="preserve">  </w:t>
            </w:r>
            <w:r w:rsidRPr="00EC3DF7">
              <w:rPr>
                <w:sz w:val="20"/>
                <w:szCs w:val="20"/>
              </w:rPr>
              <w:t>zájmena osobní</w:t>
            </w:r>
            <w:r>
              <w:rPr>
                <w:sz w:val="20"/>
                <w:szCs w:val="20"/>
              </w:rPr>
              <w:t xml:space="preserve">, </w:t>
            </w:r>
            <w:r w:rsidRPr="00EC3DF7">
              <w:rPr>
                <w:sz w:val="20"/>
                <w:szCs w:val="20"/>
              </w:rPr>
              <w:t xml:space="preserve">správně používá dlouhé </w:t>
            </w:r>
            <w:r>
              <w:rPr>
                <w:sz w:val="20"/>
                <w:szCs w:val="20"/>
              </w:rPr>
              <w:t xml:space="preserve">  </w:t>
            </w:r>
            <w:r w:rsidRPr="00EC3DF7">
              <w:rPr>
                <w:sz w:val="20"/>
                <w:szCs w:val="20"/>
              </w:rPr>
              <w:t>a krátké tvary osobních zájmen</w:t>
            </w:r>
            <w:r>
              <w:rPr>
                <w:sz w:val="20"/>
                <w:szCs w:val="20"/>
              </w:rPr>
              <w:t xml:space="preserve">, </w:t>
            </w:r>
            <w:r w:rsidRPr="00EC3DF7">
              <w:rPr>
                <w:sz w:val="20"/>
                <w:szCs w:val="20"/>
              </w:rPr>
              <w:t>správně</w:t>
            </w:r>
            <w:r>
              <w:rPr>
                <w:sz w:val="20"/>
                <w:szCs w:val="20"/>
              </w:rPr>
              <w:t xml:space="preserve"> </w:t>
            </w:r>
            <w:r w:rsidRPr="00EC3DF7">
              <w:rPr>
                <w:sz w:val="20"/>
                <w:szCs w:val="20"/>
              </w:rPr>
              <w:t xml:space="preserve">zapisuje tvary zájmena </w:t>
            </w:r>
            <w:r w:rsidRPr="00EC3DF7">
              <w:rPr>
                <w:i/>
                <w:sz w:val="20"/>
                <w:szCs w:val="20"/>
              </w:rPr>
              <w:lastRenderedPageBreak/>
              <w:t>já</w:t>
            </w:r>
            <w:r>
              <w:rPr>
                <w:sz w:val="20"/>
                <w:szCs w:val="20"/>
              </w:rPr>
              <w:t xml:space="preserve">, </w:t>
            </w:r>
            <w:r w:rsidRPr="00EC3DF7">
              <w:rPr>
                <w:sz w:val="20"/>
                <w:szCs w:val="20"/>
              </w:rPr>
              <w:t xml:space="preserve">rozlišuje zájmena </w:t>
            </w:r>
            <w:r w:rsidRPr="00EC3DF7">
              <w:rPr>
                <w:i/>
                <w:sz w:val="20"/>
                <w:szCs w:val="20"/>
              </w:rPr>
              <w:t>my</w:t>
            </w:r>
            <w:r w:rsidRPr="00EC3DF7">
              <w:rPr>
                <w:sz w:val="20"/>
                <w:szCs w:val="20"/>
              </w:rPr>
              <w:t xml:space="preserve"> a </w:t>
            </w:r>
            <w:r w:rsidRPr="00EC3DF7">
              <w:rPr>
                <w:i/>
                <w:sz w:val="20"/>
                <w:szCs w:val="20"/>
              </w:rPr>
              <w:t>mi</w:t>
            </w:r>
          </w:p>
          <w:p w:rsidR="00AE2AB2" w:rsidRPr="001407E4" w:rsidRDefault="00AE2AB2" w:rsidP="00AE2AB2">
            <w:pPr>
              <w:rPr>
                <w:b/>
                <w:sz w:val="20"/>
                <w:szCs w:val="20"/>
              </w:rPr>
            </w:pPr>
            <w:r>
              <w:rPr>
                <w:sz w:val="20"/>
                <w:szCs w:val="20"/>
              </w:rPr>
              <w:t xml:space="preserve">- </w:t>
            </w:r>
            <w:r w:rsidRPr="00EC3DF7">
              <w:rPr>
                <w:sz w:val="20"/>
                <w:szCs w:val="20"/>
              </w:rPr>
              <w:t>rozliší druhy číslovek</w:t>
            </w:r>
            <w:r>
              <w:rPr>
                <w:sz w:val="20"/>
                <w:szCs w:val="20"/>
              </w:rPr>
              <w:t xml:space="preserve">, některé </w:t>
            </w:r>
            <w:proofErr w:type="gramStart"/>
            <w:r w:rsidRPr="00EC3DF7">
              <w:rPr>
                <w:sz w:val="20"/>
                <w:szCs w:val="20"/>
              </w:rPr>
              <w:t>číslovky</w:t>
            </w:r>
            <w:r>
              <w:rPr>
                <w:sz w:val="20"/>
                <w:szCs w:val="20"/>
              </w:rPr>
              <w:t xml:space="preserve">  píše</w:t>
            </w:r>
            <w:proofErr w:type="gramEnd"/>
            <w:r w:rsidRPr="00EC3DF7">
              <w:rPr>
                <w:sz w:val="20"/>
                <w:szCs w:val="20"/>
              </w:rPr>
              <w:t xml:space="preserve"> slovy i číslicí</w:t>
            </w:r>
            <w:r>
              <w:rPr>
                <w:sz w:val="20"/>
                <w:szCs w:val="20"/>
              </w:rPr>
              <w:t xml:space="preserve">, </w:t>
            </w:r>
            <w:r w:rsidRPr="00EC3DF7">
              <w:rPr>
                <w:sz w:val="20"/>
                <w:szCs w:val="20"/>
              </w:rPr>
              <w:t xml:space="preserve">používá správné tvary </w:t>
            </w:r>
            <w:r>
              <w:rPr>
                <w:sz w:val="20"/>
                <w:szCs w:val="20"/>
              </w:rPr>
              <w:t xml:space="preserve"> </w:t>
            </w:r>
            <w:r w:rsidRPr="00EC3DF7">
              <w:rPr>
                <w:sz w:val="20"/>
                <w:szCs w:val="20"/>
              </w:rPr>
              <w:t>základ</w:t>
            </w:r>
            <w:r>
              <w:rPr>
                <w:sz w:val="20"/>
                <w:szCs w:val="20"/>
              </w:rPr>
              <w:t>.</w:t>
            </w:r>
            <w:r w:rsidRPr="00EC3DF7">
              <w:rPr>
                <w:sz w:val="20"/>
                <w:szCs w:val="20"/>
              </w:rPr>
              <w:t xml:space="preserve"> </w:t>
            </w:r>
            <w:r>
              <w:rPr>
                <w:sz w:val="20"/>
                <w:szCs w:val="20"/>
              </w:rPr>
              <w:t>Č</w:t>
            </w:r>
            <w:r w:rsidRPr="00EC3DF7">
              <w:rPr>
                <w:sz w:val="20"/>
                <w:szCs w:val="20"/>
              </w:rPr>
              <w:t>íslovek</w:t>
            </w:r>
          </w:p>
        </w:tc>
        <w:tc>
          <w:tcPr>
            <w:tcW w:w="3386" w:type="dxa"/>
            <w:tcBorders>
              <w:top w:val="single" w:sz="4" w:space="0" w:color="auto"/>
              <w:left w:val="single" w:sz="4" w:space="0" w:color="auto"/>
              <w:bottom w:val="single" w:sz="4" w:space="0" w:color="auto"/>
              <w:right w:val="single" w:sz="4" w:space="0" w:color="auto"/>
            </w:tcBorders>
            <w:hideMark/>
          </w:tcPr>
          <w:p w:rsidR="00AE2AB2" w:rsidRPr="00EC3DF7" w:rsidRDefault="00AE2AB2" w:rsidP="00AE2AB2">
            <w:pPr>
              <w:pStyle w:val="Normlnweb"/>
              <w:spacing w:before="0" w:beforeAutospacing="0" w:after="0"/>
              <w:jc w:val="both"/>
              <w:rPr>
                <w:sz w:val="20"/>
                <w:szCs w:val="20"/>
              </w:rPr>
            </w:pPr>
            <w:r>
              <w:rPr>
                <w:sz w:val="20"/>
                <w:szCs w:val="20"/>
              </w:rPr>
              <w:lastRenderedPageBreak/>
              <w:t>- slovní druhy ohebné a neohebné</w:t>
            </w:r>
          </w:p>
          <w:p w:rsidR="00AE2AB2" w:rsidRDefault="00AE2AB2" w:rsidP="00AE2AB2">
            <w:pPr>
              <w:pStyle w:val="Normlnweb"/>
              <w:spacing w:before="0" w:beforeAutospacing="0" w:after="0"/>
              <w:jc w:val="both"/>
              <w:rPr>
                <w:sz w:val="20"/>
                <w:szCs w:val="20"/>
              </w:rPr>
            </w:pPr>
            <w:r>
              <w:rPr>
                <w:sz w:val="20"/>
                <w:szCs w:val="20"/>
              </w:rPr>
              <w:t>- gramaticky správné tvary slov</w:t>
            </w:r>
          </w:p>
          <w:p w:rsidR="00AE2AB2" w:rsidRPr="00EC3DF7" w:rsidRDefault="00AE2AB2" w:rsidP="00AE2AB2">
            <w:pPr>
              <w:pStyle w:val="Normlnweb"/>
              <w:spacing w:before="0" w:beforeAutospacing="0" w:after="0"/>
              <w:jc w:val="both"/>
              <w:rPr>
                <w:sz w:val="20"/>
                <w:szCs w:val="20"/>
              </w:rPr>
            </w:pPr>
            <w:r>
              <w:rPr>
                <w:sz w:val="20"/>
                <w:szCs w:val="20"/>
              </w:rPr>
              <w:t xml:space="preserve">- mluvnické kategorie podstatných jmen </w:t>
            </w:r>
            <w:r>
              <w:rPr>
                <w:sz w:val="20"/>
                <w:szCs w:val="20"/>
              </w:rPr>
              <w:br/>
              <w:t xml:space="preserve">  </w:t>
            </w:r>
            <w:r w:rsidRPr="00EC3DF7">
              <w:rPr>
                <w:sz w:val="20"/>
                <w:szCs w:val="20"/>
              </w:rPr>
              <w:t>rod, číslo, pád, vzor</w:t>
            </w:r>
          </w:p>
          <w:p w:rsidR="00AE2AB2" w:rsidRDefault="00AE2AB2" w:rsidP="00AE2AB2">
            <w:pPr>
              <w:pStyle w:val="Normlnweb"/>
              <w:spacing w:before="0" w:beforeAutospacing="0" w:after="0"/>
              <w:jc w:val="both"/>
              <w:rPr>
                <w:sz w:val="20"/>
                <w:szCs w:val="20"/>
              </w:rPr>
            </w:pPr>
            <w:r>
              <w:rPr>
                <w:sz w:val="20"/>
                <w:szCs w:val="20"/>
              </w:rPr>
              <w:t xml:space="preserve">- mluvnické kategorie </w:t>
            </w:r>
            <w:proofErr w:type="gramStart"/>
            <w:r>
              <w:rPr>
                <w:sz w:val="20"/>
                <w:szCs w:val="20"/>
              </w:rPr>
              <w:t xml:space="preserve">sloves - </w:t>
            </w:r>
            <w:r w:rsidRPr="00EC3DF7">
              <w:rPr>
                <w:sz w:val="20"/>
                <w:szCs w:val="20"/>
              </w:rPr>
              <w:t>osoba</w:t>
            </w:r>
            <w:proofErr w:type="gramEnd"/>
            <w:r w:rsidRPr="00EC3DF7">
              <w:rPr>
                <w:sz w:val="20"/>
                <w:szCs w:val="20"/>
              </w:rPr>
              <w:t xml:space="preserve">, číslo, způsob </w:t>
            </w:r>
            <w:r>
              <w:rPr>
                <w:sz w:val="20"/>
                <w:szCs w:val="20"/>
              </w:rPr>
              <w:t>a čas</w:t>
            </w:r>
          </w:p>
          <w:p w:rsidR="00AE2AB2" w:rsidRDefault="00AE2AB2" w:rsidP="00AE2AB2">
            <w:pPr>
              <w:pStyle w:val="Normlnweb"/>
              <w:spacing w:before="0" w:beforeAutospacing="0" w:after="0"/>
              <w:jc w:val="both"/>
              <w:rPr>
                <w:sz w:val="20"/>
                <w:szCs w:val="20"/>
              </w:rPr>
            </w:pPr>
            <w:r>
              <w:rPr>
                <w:sz w:val="20"/>
                <w:szCs w:val="20"/>
              </w:rPr>
              <w:t>- infinitiv</w:t>
            </w:r>
          </w:p>
          <w:p w:rsidR="00AE2AB2"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přídavná jména tvrdá a měkká</w:t>
            </w:r>
          </w:p>
          <w:p w:rsidR="00AE2AB2"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druhy zájmen</w:t>
            </w:r>
            <w:r>
              <w:rPr>
                <w:sz w:val="20"/>
                <w:szCs w:val="20"/>
              </w:rPr>
              <w:t xml:space="preserve">, </w:t>
            </w:r>
            <w:r w:rsidRPr="00EC3DF7">
              <w:rPr>
                <w:sz w:val="20"/>
                <w:szCs w:val="20"/>
              </w:rPr>
              <w:t xml:space="preserve">osobní </w:t>
            </w:r>
            <w:proofErr w:type="gramStart"/>
            <w:r w:rsidRPr="00EC3DF7">
              <w:rPr>
                <w:sz w:val="20"/>
                <w:szCs w:val="20"/>
              </w:rPr>
              <w:t>zájmena</w:t>
            </w:r>
            <w:r>
              <w:rPr>
                <w:sz w:val="20"/>
                <w:szCs w:val="20"/>
              </w:rPr>
              <w:t xml:space="preserve">  (</w:t>
            </w:r>
            <w:proofErr w:type="gramEnd"/>
            <w:r w:rsidRPr="00EC3DF7">
              <w:rPr>
                <w:sz w:val="20"/>
                <w:szCs w:val="20"/>
              </w:rPr>
              <w:t>já, ty, se, my, vy, on, ona, ono</w:t>
            </w:r>
            <w:r>
              <w:rPr>
                <w:sz w:val="20"/>
                <w:szCs w:val="20"/>
              </w:rPr>
              <w:t>)</w:t>
            </w:r>
          </w:p>
          <w:p w:rsidR="00AE2AB2" w:rsidRPr="00EC3DF7"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druhy číslovek</w:t>
            </w:r>
            <w:r>
              <w:rPr>
                <w:sz w:val="20"/>
                <w:szCs w:val="20"/>
              </w:rPr>
              <w:t xml:space="preserve">, </w:t>
            </w:r>
            <w:r w:rsidRPr="00EC3DF7">
              <w:rPr>
                <w:sz w:val="20"/>
                <w:szCs w:val="20"/>
              </w:rPr>
              <w:t xml:space="preserve">skloňování číslovek </w:t>
            </w:r>
            <w:r>
              <w:rPr>
                <w:sz w:val="20"/>
                <w:szCs w:val="20"/>
              </w:rPr>
              <w:br/>
              <w:t xml:space="preserve">  </w:t>
            </w:r>
            <w:r w:rsidRPr="00EC3DF7">
              <w:rPr>
                <w:sz w:val="20"/>
                <w:szCs w:val="20"/>
              </w:rPr>
              <w:t>základních</w:t>
            </w:r>
          </w:p>
          <w:p w:rsidR="00AE2AB2" w:rsidRPr="00995407" w:rsidRDefault="00AE2AB2" w:rsidP="00AE2AB2">
            <w:pPr>
              <w:tabs>
                <w:tab w:val="left" w:pos="126"/>
              </w:tabs>
              <w:ind w:left="125"/>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AE2AB2" w:rsidRDefault="00AE2AB2" w:rsidP="00AE2AB2">
            <w:pPr>
              <w:pStyle w:val="Normlnweb"/>
              <w:spacing w:before="0" w:beforeAutospacing="0" w:after="0"/>
              <w:ind w:left="307" w:hanging="284"/>
              <w:rPr>
                <w:sz w:val="20"/>
                <w:szCs w:val="20"/>
              </w:rPr>
            </w:pPr>
            <w:r>
              <w:rPr>
                <w:sz w:val="20"/>
                <w:szCs w:val="20"/>
              </w:rPr>
              <w:t xml:space="preserve">+ </w:t>
            </w:r>
            <w:r w:rsidRPr="00B14025">
              <w:rPr>
                <w:b/>
                <w:sz w:val="20"/>
                <w:szCs w:val="20"/>
              </w:rPr>
              <w:t xml:space="preserve">Aj </w:t>
            </w:r>
            <w:r>
              <w:rPr>
                <w:sz w:val="20"/>
                <w:szCs w:val="20"/>
              </w:rPr>
              <w:t>– tvary podstatných jmen v </w:t>
            </w:r>
            <w:proofErr w:type="gramStart"/>
            <w:r>
              <w:rPr>
                <w:sz w:val="20"/>
                <w:szCs w:val="20"/>
              </w:rPr>
              <w:t xml:space="preserve">angličtině,   </w:t>
            </w:r>
            <w:proofErr w:type="gramEnd"/>
            <w:r>
              <w:rPr>
                <w:sz w:val="20"/>
                <w:szCs w:val="20"/>
              </w:rPr>
              <w:t xml:space="preserve">    slovesa v přítomném čase prostém       a průběhovém, minulý čas prostý,      číslovky, osobní zájmena</w:t>
            </w:r>
          </w:p>
          <w:p w:rsidR="00AE2AB2" w:rsidRPr="00995407" w:rsidRDefault="00AE2AB2" w:rsidP="00AE2AB2">
            <w:pPr>
              <w:tabs>
                <w:tab w:val="left" w:pos="126"/>
              </w:tabs>
              <w:rPr>
                <w:sz w:val="20"/>
                <w:szCs w:val="20"/>
              </w:rPr>
            </w:pPr>
            <w:r w:rsidRPr="000C1240">
              <w:rPr>
                <w:b/>
                <w:sz w:val="20"/>
                <w:szCs w:val="20"/>
              </w:rPr>
              <w:t>*</w:t>
            </w:r>
            <w:proofErr w:type="gramStart"/>
            <w:r w:rsidRPr="000C1240">
              <w:rPr>
                <w:b/>
                <w:sz w:val="20"/>
                <w:szCs w:val="20"/>
              </w:rPr>
              <w:t>OSV</w:t>
            </w:r>
            <w:r>
              <w:rPr>
                <w:sz w:val="20"/>
                <w:szCs w:val="20"/>
              </w:rPr>
              <w:t>- rozvoj</w:t>
            </w:r>
            <w:proofErr w:type="gramEnd"/>
            <w:r>
              <w:rPr>
                <w:sz w:val="20"/>
                <w:szCs w:val="20"/>
              </w:rPr>
              <w:t xml:space="preserve"> komunikace</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V</w:t>
            </w:r>
            <w:r w:rsidRPr="00B31F7F">
              <w:rPr>
                <w:b/>
                <w:sz w:val="20"/>
                <w:szCs w:val="20"/>
              </w:rPr>
              <w:t>yhledává základní skladební dvojici a v neúplné základní skladební dvojici označuje základ věty</w:t>
            </w:r>
            <w:r>
              <w:rPr>
                <w:b/>
                <w:sz w:val="20"/>
                <w:szCs w:val="20"/>
              </w:rPr>
              <w:t>.</w:t>
            </w:r>
          </w:p>
          <w:p w:rsidR="00AE2AB2"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vyhledává základní skladební dvojici</w:t>
            </w:r>
          </w:p>
          <w:p w:rsidR="00AE2AB2" w:rsidRPr="00EC3DF7" w:rsidRDefault="00AE2AB2" w:rsidP="00AE2AB2">
            <w:pPr>
              <w:pStyle w:val="Normlnweb"/>
              <w:spacing w:before="0" w:beforeAutospacing="0" w:after="0"/>
              <w:jc w:val="both"/>
              <w:rPr>
                <w:sz w:val="20"/>
                <w:szCs w:val="20"/>
              </w:rPr>
            </w:pPr>
            <w:r>
              <w:rPr>
                <w:sz w:val="20"/>
                <w:szCs w:val="20"/>
              </w:rPr>
              <w:t>- v neúplné základní skladební dvojici</w:t>
            </w:r>
            <w:r>
              <w:rPr>
                <w:sz w:val="20"/>
                <w:szCs w:val="20"/>
              </w:rPr>
              <w:br/>
              <w:t xml:space="preserve">  označuje základ věty</w:t>
            </w:r>
          </w:p>
          <w:p w:rsidR="00AE2AB2" w:rsidRDefault="00AE2AB2" w:rsidP="00AE2AB2">
            <w:pPr>
              <w:pStyle w:val="Normlnweb"/>
              <w:spacing w:before="0" w:beforeAutospacing="0" w:after="0"/>
              <w:jc w:val="both"/>
              <w:rPr>
                <w:sz w:val="20"/>
                <w:szCs w:val="20"/>
              </w:rPr>
            </w:pPr>
            <w:r>
              <w:rPr>
                <w:sz w:val="20"/>
                <w:szCs w:val="20"/>
              </w:rPr>
              <w:t xml:space="preserve">- </w:t>
            </w:r>
            <w:proofErr w:type="gramStart"/>
            <w:r w:rsidRPr="00EC3DF7">
              <w:rPr>
                <w:sz w:val="20"/>
                <w:szCs w:val="20"/>
              </w:rPr>
              <w:t>rozpozná  podmět</w:t>
            </w:r>
            <w:proofErr w:type="gramEnd"/>
            <w:r w:rsidRPr="00EC3DF7">
              <w:rPr>
                <w:sz w:val="20"/>
                <w:szCs w:val="20"/>
              </w:rPr>
              <w:t xml:space="preserve"> i v případě, že není </w:t>
            </w:r>
            <w:r>
              <w:rPr>
                <w:sz w:val="20"/>
                <w:szCs w:val="20"/>
              </w:rPr>
              <w:t xml:space="preserve">  </w:t>
            </w:r>
            <w:r w:rsidRPr="00EC3DF7">
              <w:rPr>
                <w:sz w:val="20"/>
                <w:szCs w:val="20"/>
              </w:rPr>
              <w:t>vyjádřen podstatným jménem</w:t>
            </w:r>
          </w:p>
          <w:p w:rsidR="00AE2AB2" w:rsidRPr="00B31F7F" w:rsidRDefault="00AE2AB2" w:rsidP="00AE2AB2">
            <w:pPr>
              <w:rPr>
                <w:b/>
                <w:sz w:val="20"/>
                <w:szCs w:val="20"/>
              </w:rPr>
            </w:pPr>
            <w:r>
              <w:rPr>
                <w:sz w:val="20"/>
                <w:szCs w:val="20"/>
              </w:rPr>
              <w:t xml:space="preserve">- </w:t>
            </w:r>
            <w:r w:rsidRPr="00EC3DF7">
              <w:rPr>
                <w:sz w:val="20"/>
                <w:szCs w:val="20"/>
              </w:rPr>
              <w:t xml:space="preserve">rozliší přísudek slovesný a jmenný </w:t>
            </w:r>
            <w:r>
              <w:rPr>
                <w:sz w:val="20"/>
                <w:szCs w:val="20"/>
              </w:rPr>
              <w:br/>
              <w:t xml:space="preserve">  </w:t>
            </w:r>
            <w:r w:rsidRPr="00EC3DF7">
              <w:rPr>
                <w:sz w:val="20"/>
                <w:szCs w:val="20"/>
              </w:rPr>
              <w:t>se sponou</w:t>
            </w:r>
          </w:p>
        </w:tc>
        <w:tc>
          <w:tcPr>
            <w:tcW w:w="3386" w:type="dxa"/>
            <w:tcBorders>
              <w:top w:val="single" w:sz="4" w:space="0" w:color="auto"/>
              <w:left w:val="single" w:sz="4" w:space="0" w:color="auto"/>
              <w:bottom w:val="single" w:sz="4" w:space="0" w:color="auto"/>
              <w:right w:val="single" w:sz="4" w:space="0" w:color="auto"/>
            </w:tcBorders>
            <w:hideMark/>
          </w:tcPr>
          <w:p w:rsidR="00AE2AB2"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práce s větou (základní větné členy – podmět a přísudek)</w:t>
            </w:r>
          </w:p>
          <w:p w:rsidR="00AE2AB2"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základní skladební dvojice</w:t>
            </w:r>
          </w:p>
          <w:p w:rsidR="00AE2AB2" w:rsidRDefault="00AE2AB2" w:rsidP="00AE2AB2">
            <w:pPr>
              <w:pStyle w:val="Normlnweb"/>
              <w:spacing w:before="0" w:beforeAutospacing="0" w:after="0"/>
              <w:jc w:val="both"/>
              <w:rPr>
                <w:sz w:val="20"/>
                <w:szCs w:val="20"/>
              </w:rPr>
            </w:pPr>
            <w:r>
              <w:rPr>
                <w:sz w:val="20"/>
                <w:szCs w:val="20"/>
              </w:rPr>
              <w:t>- podmět nevyjádřený</w:t>
            </w:r>
          </w:p>
          <w:p w:rsidR="00AE2AB2" w:rsidRDefault="00AE2AB2" w:rsidP="00AE2AB2">
            <w:pPr>
              <w:pStyle w:val="Normlnweb"/>
              <w:spacing w:before="0" w:beforeAutospacing="0" w:after="0"/>
              <w:jc w:val="both"/>
              <w:rPr>
                <w:sz w:val="20"/>
                <w:szCs w:val="20"/>
              </w:rPr>
            </w:pPr>
            <w:r>
              <w:rPr>
                <w:sz w:val="20"/>
                <w:szCs w:val="20"/>
              </w:rPr>
              <w:t>- druhy podmětu ve větách</w:t>
            </w:r>
          </w:p>
          <w:p w:rsidR="00AE2AB2"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přísudek slovesný, jmenný se sponou</w:t>
            </w:r>
          </w:p>
          <w:p w:rsidR="00AE2AB2" w:rsidRPr="00995407" w:rsidRDefault="00AE2AB2" w:rsidP="00AE2AB2">
            <w:pPr>
              <w:tabs>
                <w:tab w:val="left" w:pos="126"/>
              </w:tabs>
              <w:ind w:left="125"/>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AE2AB2" w:rsidRPr="00995407" w:rsidRDefault="00AE2AB2" w:rsidP="00AE2AB2">
            <w:pPr>
              <w:tabs>
                <w:tab w:val="left" w:pos="126"/>
              </w:tabs>
              <w:rPr>
                <w:sz w:val="20"/>
                <w:szCs w:val="20"/>
              </w:rPr>
            </w:pP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O</w:t>
            </w:r>
            <w:r w:rsidRPr="00B31F7F">
              <w:rPr>
                <w:b/>
                <w:sz w:val="20"/>
                <w:szCs w:val="20"/>
              </w:rPr>
              <w:t>dlišuje větu jednoduchou a souvětí, vhodně změní větu jednoduchou v</w:t>
            </w:r>
            <w:r>
              <w:rPr>
                <w:b/>
                <w:sz w:val="20"/>
                <w:szCs w:val="20"/>
              </w:rPr>
              <w:t> </w:t>
            </w:r>
            <w:r w:rsidRPr="00B31F7F">
              <w:rPr>
                <w:b/>
                <w:sz w:val="20"/>
                <w:szCs w:val="20"/>
              </w:rPr>
              <w:t>souvětí</w:t>
            </w:r>
            <w:r>
              <w:rPr>
                <w:b/>
                <w:sz w:val="20"/>
                <w:szCs w:val="20"/>
              </w:rPr>
              <w:t>.</w:t>
            </w:r>
          </w:p>
          <w:p w:rsidR="00AE2AB2" w:rsidRPr="00EC3DF7"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rozliší větu jednoduchou a</w:t>
            </w:r>
            <w:r>
              <w:rPr>
                <w:sz w:val="20"/>
                <w:szCs w:val="20"/>
              </w:rPr>
              <w:t xml:space="preserve"> souvětí</w:t>
            </w:r>
          </w:p>
          <w:p w:rsidR="00AE2AB2" w:rsidRPr="00B31F7F" w:rsidRDefault="00AE2AB2" w:rsidP="00AE2AB2">
            <w:pPr>
              <w:rPr>
                <w:b/>
                <w:sz w:val="20"/>
                <w:szCs w:val="20"/>
              </w:rPr>
            </w:pPr>
          </w:p>
        </w:tc>
        <w:tc>
          <w:tcPr>
            <w:tcW w:w="3386" w:type="dxa"/>
            <w:tcBorders>
              <w:top w:val="single" w:sz="4" w:space="0" w:color="auto"/>
              <w:left w:val="single" w:sz="4" w:space="0" w:color="auto"/>
              <w:bottom w:val="single" w:sz="4" w:space="0" w:color="auto"/>
              <w:right w:val="single" w:sz="4" w:space="0" w:color="auto"/>
            </w:tcBorders>
            <w:hideMark/>
          </w:tcPr>
          <w:p w:rsidR="00AE2AB2" w:rsidRPr="00EC3DF7" w:rsidRDefault="00AE2AB2" w:rsidP="00AE2AB2">
            <w:pPr>
              <w:pStyle w:val="Normlnweb"/>
              <w:spacing w:before="0" w:beforeAutospacing="0" w:after="0"/>
              <w:jc w:val="both"/>
              <w:rPr>
                <w:sz w:val="20"/>
                <w:szCs w:val="20"/>
              </w:rPr>
            </w:pPr>
            <w:r>
              <w:rPr>
                <w:sz w:val="20"/>
                <w:szCs w:val="20"/>
              </w:rPr>
              <w:t xml:space="preserve">- větný celek, souvětí a </w:t>
            </w:r>
            <w:r w:rsidRPr="00EC3DF7">
              <w:rPr>
                <w:sz w:val="20"/>
                <w:szCs w:val="20"/>
              </w:rPr>
              <w:t xml:space="preserve">věta jednoduchá </w:t>
            </w:r>
          </w:p>
        </w:tc>
        <w:tc>
          <w:tcPr>
            <w:tcW w:w="2232" w:type="dxa"/>
            <w:tcBorders>
              <w:top w:val="single" w:sz="4" w:space="0" w:color="auto"/>
              <w:left w:val="single" w:sz="4" w:space="0" w:color="auto"/>
              <w:bottom w:val="single" w:sz="4" w:space="0" w:color="auto"/>
              <w:right w:val="single" w:sz="4" w:space="0" w:color="auto"/>
            </w:tcBorders>
          </w:tcPr>
          <w:p w:rsidR="00AE2AB2" w:rsidRPr="00EC3DF7" w:rsidRDefault="00AE2AB2" w:rsidP="00AE2AB2">
            <w:pPr>
              <w:pStyle w:val="Normlnweb"/>
              <w:spacing w:before="0" w:beforeAutospacing="0" w:after="0"/>
              <w:rPr>
                <w:sz w:val="20"/>
                <w:szCs w:val="20"/>
              </w:rPr>
            </w:pPr>
            <w:r>
              <w:rPr>
                <w:b/>
                <w:sz w:val="20"/>
                <w:szCs w:val="20"/>
              </w:rPr>
              <w:t xml:space="preserve">+ </w:t>
            </w:r>
            <w:r w:rsidRPr="003F294E">
              <w:rPr>
                <w:b/>
                <w:sz w:val="20"/>
                <w:szCs w:val="20"/>
              </w:rPr>
              <w:t>Aj</w:t>
            </w:r>
            <w:r>
              <w:rPr>
                <w:sz w:val="20"/>
                <w:szCs w:val="20"/>
              </w:rPr>
              <w:t xml:space="preserve"> – jednoduchá souvětí</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U</w:t>
            </w:r>
            <w:r w:rsidRPr="00251BB3">
              <w:rPr>
                <w:b/>
                <w:sz w:val="20"/>
                <w:szCs w:val="20"/>
              </w:rPr>
              <w:t>žívá vhodných spojovacích výrazů, podle potřeby projevu je obměňuje.</w:t>
            </w:r>
          </w:p>
          <w:p w:rsidR="00AE2AB2" w:rsidRPr="00251BB3" w:rsidRDefault="00AE2AB2" w:rsidP="00AE2AB2">
            <w:pPr>
              <w:pStyle w:val="Normlnweb"/>
              <w:spacing w:before="0" w:beforeAutospacing="0" w:after="0"/>
              <w:jc w:val="both"/>
              <w:rPr>
                <w:b/>
                <w:sz w:val="20"/>
                <w:szCs w:val="20"/>
              </w:rPr>
            </w:pPr>
            <w:r>
              <w:rPr>
                <w:sz w:val="20"/>
                <w:szCs w:val="20"/>
              </w:rPr>
              <w:t xml:space="preserve">- </w:t>
            </w:r>
            <w:r w:rsidRPr="00EC3DF7">
              <w:rPr>
                <w:sz w:val="20"/>
                <w:szCs w:val="20"/>
              </w:rPr>
              <w:t xml:space="preserve">užívá vhodných spojovacích výrazů, podle </w:t>
            </w:r>
            <w:r>
              <w:rPr>
                <w:sz w:val="20"/>
                <w:szCs w:val="20"/>
              </w:rPr>
              <w:t>p</w:t>
            </w:r>
            <w:r w:rsidRPr="00EC3DF7">
              <w:rPr>
                <w:sz w:val="20"/>
                <w:szCs w:val="20"/>
              </w:rPr>
              <w:t>otřeby projevu je obměňuje</w:t>
            </w:r>
            <w:r>
              <w:rPr>
                <w:sz w:val="20"/>
                <w:szCs w:val="20"/>
              </w:rPr>
              <w:t>, pracuje s větnými vzorci</w:t>
            </w:r>
          </w:p>
        </w:tc>
        <w:tc>
          <w:tcPr>
            <w:tcW w:w="3386"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Pr>
                <w:sz w:val="20"/>
                <w:szCs w:val="20"/>
              </w:rPr>
              <w:t xml:space="preserve"> </w:t>
            </w:r>
            <w:r w:rsidRPr="00EC3DF7">
              <w:rPr>
                <w:sz w:val="20"/>
                <w:szCs w:val="20"/>
              </w:rPr>
              <w:t>spojovací výrazy ve větných celcích</w:t>
            </w:r>
            <w:r>
              <w:rPr>
                <w:sz w:val="20"/>
                <w:szCs w:val="20"/>
              </w:rPr>
              <w:t xml:space="preserve">, </w:t>
            </w:r>
            <w:r>
              <w:rPr>
                <w:sz w:val="20"/>
                <w:szCs w:val="20"/>
              </w:rPr>
              <w:br/>
              <w:t xml:space="preserve">  větný vzorec</w:t>
            </w:r>
          </w:p>
        </w:tc>
        <w:tc>
          <w:tcPr>
            <w:tcW w:w="2232" w:type="dxa"/>
            <w:tcBorders>
              <w:top w:val="single" w:sz="4" w:space="0" w:color="auto"/>
              <w:left w:val="single" w:sz="4" w:space="0" w:color="auto"/>
              <w:bottom w:val="single" w:sz="4" w:space="0" w:color="auto"/>
              <w:right w:val="single" w:sz="4" w:space="0" w:color="auto"/>
            </w:tcBorders>
          </w:tcPr>
          <w:p w:rsidR="00AE2AB2" w:rsidRDefault="00AE2AB2" w:rsidP="00AE2AB2">
            <w:pPr>
              <w:pStyle w:val="Normlnweb"/>
              <w:spacing w:before="0" w:beforeAutospacing="0" w:after="0"/>
              <w:rPr>
                <w:sz w:val="20"/>
                <w:szCs w:val="20"/>
              </w:rPr>
            </w:pPr>
            <w:r>
              <w:rPr>
                <w:b/>
                <w:sz w:val="20"/>
                <w:szCs w:val="20"/>
              </w:rPr>
              <w:t xml:space="preserve">+ </w:t>
            </w:r>
            <w:r w:rsidRPr="003F294E">
              <w:rPr>
                <w:b/>
                <w:sz w:val="20"/>
                <w:szCs w:val="20"/>
              </w:rPr>
              <w:t>Aj</w:t>
            </w:r>
            <w:r>
              <w:rPr>
                <w:sz w:val="20"/>
                <w:szCs w:val="20"/>
              </w:rPr>
              <w:t xml:space="preserve"> – jednoduchá souvětí a spojovací            výrazy</w:t>
            </w:r>
          </w:p>
          <w:p w:rsidR="00AE2AB2" w:rsidRPr="00995407" w:rsidRDefault="00AE2AB2" w:rsidP="00AE2AB2">
            <w:pPr>
              <w:tabs>
                <w:tab w:val="left" w:pos="126"/>
              </w:tabs>
              <w:rPr>
                <w:sz w:val="20"/>
                <w:szCs w:val="20"/>
              </w:rPr>
            </w:pPr>
            <w:r>
              <w:rPr>
                <w:b/>
                <w:sz w:val="20"/>
                <w:szCs w:val="20"/>
              </w:rPr>
              <w:t xml:space="preserve">MED </w:t>
            </w:r>
            <w:r>
              <w:rPr>
                <w:sz w:val="20"/>
                <w:szCs w:val="20"/>
              </w:rPr>
              <w:t>– příspěvky do místního časopisu</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P</w:t>
            </w:r>
            <w:r w:rsidRPr="00251BB3">
              <w:rPr>
                <w:b/>
                <w:sz w:val="20"/>
                <w:szCs w:val="20"/>
              </w:rPr>
              <w:t>íše správně i/y ve slovech po obojetných souhláskách</w:t>
            </w:r>
            <w:r>
              <w:rPr>
                <w:b/>
                <w:sz w:val="20"/>
                <w:szCs w:val="20"/>
              </w:rPr>
              <w:t>.</w:t>
            </w:r>
          </w:p>
          <w:p w:rsidR="00AE2AB2"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správně píše vyjmenovaná slova a slova s nimi příbuzná</w:t>
            </w:r>
          </w:p>
          <w:p w:rsidR="00AE2AB2" w:rsidRPr="00EC3DF7"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píše správně koncovky podstatných jmen</w:t>
            </w:r>
          </w:p>
          <w:p w:rsidR="00AE2AB2" w:rsidRPr="00EC3DF7"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píše správně koncovky přídavných jmen tvrdých a měkkých</w:t>
            </w:r>
          </w:p>
          <w:p w:rsidR="00AE2AB2" w:rsidRPr="00EC3DF7"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píše správně i/y u slov cizího původu</w:t>
            </w:r>
            <w:r>
              <w:rPr>
                <w:sz w:val="20"/>
                <w:szCs w:val="20"/>
              </w:rPr>
              <w:t xml:space="preserve">   </w:t>
            </w:r>
            <w:r w:rsidRPr="00EC3DF7">
              <w:rPr>
                <w:sz w:val="20"/>
                <w:szCs w:val="20"/>
              </w:rPr>
              <w:t>v rámci běžné slovní zásoby</w:t>
            </w:r>
            <w:r>
              <w:rPr>
                <w:sz w:val="20"/>
                <w:szCs w:val="20"/>
              </w:rPr>
              <w:t xml:space="preserve">, </w:t>
            </w:r>
            <w:r w:rsidRPr="00EC3DF7">
              <w:rPr>
                <w:sz w:val="20"/>
                <w:szCs w:val="20"/>
              </w:rPr>
              <w:t xml:space="preserve">pracuje </w:t>
            </w:r>
            <w:r>
              <w:rPr>
                <w:sz w:val="20"/>
                <w:szCs w:val="20"/>
              </w:rPr>
              <w:br/>
              <w:t xml:space="preserve">  </w:t>
            </w:r>
            <w:r w:rsidRPr="00EC3DF7">
              <w:rPr>
                <w:sz w:val="20"/>
                <w:szCs w:val="20"/>
              </w:rPr>
              <w:t>se slovníkem cizích slov</w:t>
            </w:r>
          </w:p>
          <w:p w:rsidR="00AE2AB2" w:rsidRPr="00251BB3" w:rsidRDefault="00AE2AB2" w:rsidP="00AE2AB2">
            <w:pPr>
              <w:rPr>
                <w:b/>
                <w:sz w:val="20"/>
                <w:szCs w:val="20"/>
              </w:rPr>
            </w:pPr>
          </w:p>
        </w:tc>
        <w:tc>
          <w:tcPr>
            <w:tcW w:w="3386"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vyjmenovaná slova a slova příbuzná</w:t>
            </w:r>
          </w:p>
          <w:p w:rsidR="00AE2AB2" w:rsidRDefault="00AE2AB2" w:rsidP="00AE2AB2">
            <w:pPr>
              <w:pStyle w:val="Normlnweb"/>
              <w:spacing w:before="0" w:beforeAutospacing="0" w:after="0"/>
              <w:jc w:val="both"/>
              <w:rPr>
                <w:sz w:val="20"/>
                <w:szCs w:val="20"/>
              </w:rPr>
            </w:pPr>
            <w:r>
              <w:rPr>
                <w:sz w:val="20"/>
                <w:szCs w:val="20"/>
              </w:rPr>
              <w:t xml:space="preserve">- pravopis </w:t>
            </w:r>
            <w:proofErr w:type="gramStart"/>
            <w:r>
              <w:rPr>
                <w:sz w:val="20"/>
                <w:szCs w:val="20"/>
              </w:rPr>
              <w:t xml:space="preserve">koncovek </w:t>
            </w:r>
            <w:r w:rsidRPr="00EC3DF7">
              <w:rPr>
                <w:sz w:val="20"/>
                <w:szCs w:val="20"/>
              </w:rPr>
              <w:t xml:space="preserve"> podstatných</w:t>
            </w:r>
            <w:proofErr w:type="gramEnd"/>
            <w:r w:rsidRPr="00EC3DF7">
              <w:rPr>
                <w:sz w:val="20"/>
                <w:szCs w:val="20"/>
              </w:rPr>
              <w:t xml:space="preserve"> jmen</w:t>
            </w:r>
          </w:p>
          <w:p w:rsidR="00AE2AB2" w:rsidRDefault="00AE2AB2" w:rsidP="00AE2AB2">
            <w:pPr>
              <w:pStyle w:val="Normlnweb"/>
              <w:spacing w:before="0" w:beforeAutospacing="0" w:after="0"/>
              <w:jc w:val="both"/>
              <w:rPr>
                <w:sz w:val="20"/>
                <w:szCs w:val="20"/>
              </w:rPr>
            </w:pPr>
            <w:r>
              <w:rPr>
                <w:sz w:val="20"/>
                <w:szCs w:val="20"/>
              </w:rPr>
              <w:t>- pravopis v </w:t>
            </w:r>
            <w:proofErr w:type="gramStart"/>
            <w:r>
              <w:rPr>
                <w:sz w:val="20"/>
                <w:szCs w:val="20"/>
              </w:rPr>
              <w:t xml:space="preserve">koncovkách </w:t>
            </w:r>
            <w:r w:rsidRPr="00EC3DF7">
              <w:rPr>
                <w:sz w:val="20"/>
                <w:szCs w:val="20"/>
              </w:rPr>
              <w:t xml:space="preserve"> přídavných</w:t>
            </w:r>
            <w:proofErr w:type="gramEnd"/>
            <w:r w:rsidRPr="00EC3DF7">
              <w:rPr>
                <w:sz w:val="20"/>
                <w:szCs w:val="20"/>
              </w:rPr>
              <w:t xml:space="preserve"> jmen tvrdých a měkkých</w:t>
            </w:r>
          </w:p>
          <w:p w:rsidR="00AE2AB2" w:rsidRPr="00EC3DF7" w:rsidRDefault="00AE2AB2" w:rsidP="00AE2AB2">
            <w:pPr>
              <w:pStyle w:val="Normlnweb"/>
              <w:spacing w:before="0" w:beforeAutospacing="0" w:after="0"/>
              <w:jc w:val="both"/>
              <w:rPr>
                <w:sz w:val="20"/>
                <w:szCs w:val="20"/>
              </w:rPr>
            </w:pPr>
            <w:r>
              <w:rPr>
                <w:sz w:val="20"/>
                <w:szCs w:val="20"/>
              </w:rPr>
              <w:t xml:space="preserve">- pravopis některých slov cizího původu </w:t>
            </w:r>
            <w:r>
              <w:rPr>
                <w:sz w:val="20"/>
                <w:szCs w:val="20"/>
              </w:rPr>
              <w:br/>
              <w:t xml:space="preserve">  v rámci běžného užívání jazyka</w:t>
            </w:r>
          </w:p>
          <w:p w:rsidR="00AE2AB2" w:rsidRPr="00EC3DF7" w:rsidRDefault="00AE2AB2" w:rsidP="00AE2AB2">
            <w:pPr>
              <w:pStyle w:val="Normlnweb"/>
              <w:spacing w:before="0" w:beforeAutospacing="0" w:after="0"/>
              <w:jc w:val="both"/>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AE2AB2" w:rsidRPr="00C0357E" w:rsidRDefault="00AE2AB2" w:rsidP="00AE2AB2">
            <w:pPr>
              <w:pStyle w:val="Normlnweb"/>
              <w:spacing w:before="0" w:beforeAutospacing="0" w:after="0"/>
              <w:rPr>
                <w:b/>
                <w:sz w:val="20"/>
                <w:szCs w:val="20"/>
              </w:rPr>
            </w:pPr>
            <w:r w:rsidRPr="00C0357E">
              <w:rPr>
                <w:b/>
                <w:sz w:val="20"/>
                <w:szCs w:val="20"/>
              </w:rPr>
              <w:t>+ všechny předměty</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Z</w:t>
            </w:r>
            <w:r w:rsidRPr="00251BB3">
              <w:rPr>
                <w:b/>
                <w:sz w:val="20"/>
                <w:szCs w:val="20"/>
              </w:rPr>
              <w:t>vládá základní příklady syntaktického pravopisu</w:t>
            </w:r>
            <w:r>
              <w:rPr>
                <w:b/>
                <w:sz w:val="20"/>
                <w:szCs w:val="20"/>
              </w:rPr>
              <w:t>.</w:t>
            </w:r>
          </w:p>
          <w:p w:rsidR="00AE2AB2" w:rsidRPr="00EC3DF7" w:rsidRDefault="00AE2AB2" w:rsidP="00AE2AB2">
            <w:pPr>
              <w:pStyle w:val="Normlnweb"/>
              <w:spacing w:before="0" w:beforeAutospacing="0" w:after="0"/>
              <w:jc w:val="both"/>
              <w:rPr>
                <w:sz w:val="20"/>
                <w:szCs w:val="20"/>
              </w:rPr>
            </w:pPr>
            <w:r>
              <w:rPr>
                <w:sz w:val="20"/>
                <w:szCs w:val="20"/>
              </w:rPr>
              <w:t xml:space="preserve">- </w:t>
            </w:r>
            <w:r w:rsidRPr="00EC3DF7">
              <w:rPr>
                <w:sz w:val="20"/>
                <w:szCs w:val="20"/>
              </w:rPr>
              <w:t xml:space="preserve">píše správně i/y v koncovce příčestí </w:t>
            </w:r>
            <w:r>
              <w:rPr>
                <w:sz w:val="20"/>
                <w:szCs w:val="20"/>
              </w:rPr>
              <w:br/>
              <w:t xml:space="preserve">  </w:t>
            </w:r>
            <w:r w:rsidRPr="00EC3DF7">
              <w:rPr>
                <w:sz w:val="20"/>
                <w:szCs w:val="20"/>
              </w:rPr>
              <w:t>minu</w:t>
            </w:r>
            <w:r>
              <w:rPr>
                <w:sz w:val="20"/>
                <w:szCs w:val="20"/>
              </w:rPr>
              <w:t>l</w:t>
            </w:r>
            <w:r w:rsidRPr="00EC3DF7">
              <w:rPr>
                <w:sz w:val="20"/>
                <w:szCs w:val="20"/>
              </w:rPr>
              <w:t>ého ve větách s holým podmětem,</w:t>
            </w:r>
            <w:r>
              <w:rPr>
                <w:sz w:val="20"/>
                <w:szCs w:val="20"/>
              </w:rPr>
              <w:t xml:space="preserve"> po</w:t>
            </w:r>
            <w:r w:rsidRPr="00EC3DF7">
              <w:rPr>
                <w:sz w:val="20"/>
                <w:szCs w:val="20"/>
              </w:rPr>
              <w:t xml:space="preserve">dmětem </w:t>
            </w:r>
            <w:proofErr w:type="gramStart"/>
            <w:r w:rsidRPr="00EC3DF7">
              <w:rPr>
                <w:sz w:val="20"/>
                <w:szCs w:val="20"/>
              </w:rPr>
              <w:t>několikanásobným</w:t>
            </w:r>
            <w:r>
              <w:rPr>
                <w:sz w:val="20"/>
                <w:szCs w:val="20"/>
              </w:rPr>
              <w:t>,</w:t>
            </w:r>
            <w:r w:rsidRPr="00EC3DF7">
              <w:rPr>
                <w:sz w:val="20"/>
                <w:szCs w:val="20"/>
              </w:rPr>
              <w:t>,</w:t>
            </w:r>
            <w:proofErr w:type="gramEnd"/>
            <w:r>
              <w:rPr>
                <w:sz w:val="20"/>
                <w:szCs w:val="20"/>
              </w:rPr>
              <w:t>v</w:t>
            </w:r>
            <w:r w:rsidRPr="00EC3DF7">
              <w:rPr>
                <w:sz w:val="20"/>
                <w:szCs w:val="20"/>
              </w:rPr>
              <w:t>šeobecným</w:t>
            </w:r>
            <w:r>
              <w:rPr>
                <w:sz w:val="20"/>
                <w:szCs w:val="20"/>
              </w:rPr>
              <w:t xml:space="preserve"> </w:t>
            </w:r>
            <w:r w:rsidRPr="00EC3DF7">
              <w:rPr>
                <w:sz w:val="20"/>
                <w:szCs w:val="20"/>
              </w:rPr>
              <w:t>a nevyjádřeným</w:t>
            </w:r>
          </w:p>
          <w:p w:rsidR="00AE2AB2" w:rsidRDefault="00AE2AB2" w:rsidP="00AE2AB2">
            <w:pPr>
              <w:rPr>
                <w:sz w:val="20"/>
                <w:szCs w:val="20"/>
              </w:rPr>
            </w:pPr>
            <w:r>
              <w:rPr>
                <w:sz w:val="20"/>
                <w:szCs w:val="20"/>
              </w:rPr>
              <w:t xml:space="preserve">- </w:t>
            </w:r>
            <w:r w:rsidRPr="00EC3DF7">
              <w:rPr>
                <w:sz w:val="20"/>
                <w:szCs w:val="20"/>
              </w:rPr>
              <w:t>seznamuje se</w:t>
            </w:r>
            <w:r>
              <w:rPr>
                <w:sz w:val="20"/>
                <w:szCs w:val="20"/>
              </w:rPr>
              <w:t xml:space="preserve"> s</w:t>
            </w:r>
            <w:r w:rsidRPr="00EC3DF7">
              <w:rPr>
                <w:sz w:val="20"/>
                <w:szCs w:val="20"/>
              </w:rPr>
              <w:t xml:space="preserve"> interpunkcí </w:t>
            </w:r>
            <w:r>
              <w:rPr>
                <w:sz w:val="20"/>
                <w:szCs w:val="20"/>
              </w:rPr>
              <w:t>ve větách</w:t>
            </w:r>
          </w:p>
          <w:p w:rsidR="00AE2AB2" w:rsidRPr="00251BB3" w:rsidRDefault="00AE2AB2" w:rsidP="00AE2AB2">
            <w:pPr>
              <w:rPr>
                <w:b/>
                <w:sz w:val="20"/>
                <w:szCs w:val="20"/>
              </w:rPr>
            </w:pPr>
            <w:r w:rsidRPr="004C6A5A">
              <w:rPr>
                <w:sz w:val="20"/>
                <w:szCs w:val="20"/>
              </w:rPr>
              <w:t xml:space="preserve">- pracuje s Pravidly českého pravopisu </w:t>
            </w:r>
            <w:r>
              <w:rPr>
                <w:sz w:val="20"/>
                <w:szCs w:val="20"/>
              </w:rPr>
              <w:br/>
              <w:t xml:space="preserve">  </w:t>
            </w:r>
            <w:r w:rsidRPr="004C6A5A">
              <w:rPr>
                <w:sz w:val="20"/>
                <w:szCs w:val="20"/>
              </w:rPr>
              <w:t>a s přehledy gramatiky</w:t>
            </w:r>
          </w:p>
        </w:tc>
        <w:tc>
          <w:tcPr>
            <w:tcW w:w="3386" w:type="dxa"/>
            <w:tcBorders>
              <w:top w:val="single" w:sz="4" w:space="0" w:color="auto"/>
              <w:left w:val="single" w:sz="4" w:space="0" w:color="auto"/>
              <w:bottom w:val="single" w:sz="4" w:space="0" w:color="auto"/>
              <w:right w:val="single" w:sz="4" w:space="0" w:color="auto"/>
            </w:tcBorders>
            <w:hideMark/>
          </w:tcPr>
          <w:p w:rsidR="00AE2AB2"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shoda přísudku s</w:t>
            </w:r>
            <w:r>
              <w:rPr>
                <w:sz w:val="20"/>
                <w:szCs w:val="20"/>
              </w:rPr>
              <w:t> </w:t>
            </w:r>
            <w:r w:rsidRPr="00995407">
              <w:rPr>
                <w:sz w:val="20"/>
                <w:szCs w:val="20"/>
              </w:rPr>
              <w:t>podmětem</w:t>
            </w:r>
          </w:p>
          <w:p w:rsidR="00AE2AB2" w:rsidRDefault="00AE2AB2" w:rsidP="004B26F5">
            <w:pPr>
              <w:numPr>
                <w:ilvl w:val="0"/>
                <w:numId w:val="19"/>
              </w:numPr>
              <w:tabs>
                <w:tab w:val="clear" w:pos="426"/>
                <w:tab w:val="left" w:pos="126"/>
                <w:tab w:val="num" w:pos="709"/>
              </w:tabs>
              <w:ind w:left="125" w:hanging="125"/>
              <w:rPr>
                <w:sz w:val="20"/>
                <w:szCs w:val="20"/>
              </w:rPr>
            </w:pPr>
            <w:r>
              <w:rPr>
                <w:sz w:val="20"/>
                <w:szCs w:val="20"/>
              </w:rPr>
              <w:t>interpunkce ve větách</w:t>
            </w:r>
          </w:p>
          <w:p w:rsidR="00AE2AB2" w:rsidRPr="004C6A5A" w:rsidRDefault="00AE2AB2" w:rsidP="00AE2AB2">
            <w:pPr>
              <w:pStyle w:val="Normlnweb"/>
              <w:spacing w:before="0" w:beforeAutospacing="0" w:after="0"/>
              <w:jc w:val="both"/>
              <w:rPr>
                <w:sz w:val="20"/>
                <w:szCs w:val="20"/>
              </w:rPr>
            </w:pPr>
            <w:r w:rsidRPr="004C6A5A">
              <w:rPr>
                <w:sz w:val="20"/>
                <w:szCs w:val="20"/>
              </w:rPr>
              <w:t>- práce s přehledy a Pravidly českého</w:t>
            </w:r>
            <w:r>
              <w:rPr>
                <w:sz w:val="20"/>
                <w:szCs w:val="20"/>
              </w:rPr>
              <w:t xml:space="preserve"> </w:t>
            </w:r>
            <w:r w:rsidRPr="004C6A5A">
              <w:rPr>
                <w:sz w:val="20"/>
                <w:szCs w:val="20"/>
              </w:rPr>
              <w:t xml:space="preserve">  </w:t>
            </w:r>
            <w:r>
              <w:rPr>
                <w:sz w:val="20"/>
                <w:szCs w:val="20"/>
              </w:rPr>
              <w:t>p</w:t>
            </w:r>
            <w:r w:rsidRPr="004C6A5A">
              <w:rPr>
                <w:sz w:val="20"/>
                <w:szCs w:val="20"/>
              </w:rPr>
              <w:t>ravopisu</w:t>
            </w:r>
          </w:p>
          <w:p w:rsidR="00AE2AB2" w:rsidRPr="00995407" w:rsidRDefault="00AE2AB2" w:rsidP="00AE2AB2">
            <w:pPr>
              <w:tabs>
                <w:tab w:val="left" w:pos="126"/>
              </w:tabs>
              <w:ind w:left="125"/>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AE2AB2" w:rsidRPr="00995407" w:rsidRDefault="00AE2AB2" w:rsidP="00AE2AB2">
            <w:pPr>
              <w:tabs>
                <w:tab w:val="left" w:pos="126"/>
              </w:tabs>
              <w:rPr>
                <w:sz w:val="20"/>
                <w:szCs w:val="20"/>
              </w:rPr>
            </w:pPr>
            <w:r>
              <w:rPr>
                <w:sz w:val="20"/>
                <w:szCs w:val="20"/>
              </w:rPr>
              <w:t xml:space="preserve">+ </w:t>
            </w:r>
            <w:r w:rsidRPr="003F294E">
              <w:rPr>
                <w:b/>
                <w:sz w:val="20"/>
                <w:szCs w:val="20"/>
              </w:rPr>
              <w:t>Aj –</w:t>
            </w:r>
            <w:r>
              <w:rPr>
                <w:sz w:val="20"/>
                <w:szCs w:val="20"/>
              </w:rPr>
              <w:t xml:space="preserve"> práce s přehledy gramatiky a se slovníkem</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V</w:t>
            </w:r>
            <w:r w:rsidRPr="00251BB3">
              <w:rPr>
                <w:b/>
                <w:sz w:val="20"/>
                <w:szCs w:val="20"/>
              </w:rPr>
              <w:t>yjadřuje své dojmy z četby a zaznamenává je</w:t>
            </w:r>
            <w:r>
              <w:rPr>
                <w:b/>
                <w:sz w:val="20"/>
                <w:szCs w:val="20"/>
              </w:rPr>
              <w:t>.</w:t>
            </w:r>
          </w:p>
          <w:p w:rsidR="00AE2AB2" w:rsidRPr="00CD6762" w:rsidRDefault="00AE2AB2" w:rsidP="00AE2AB2">
            <w:pPr>
              <w:pStyle w:val="Normlnweb"/>
              <w:tabs>
                <w:tab w:val="left" w:pos="164"/>
              </w:tabs>
              <w:spacing w:before="0" w:beforeAutospacing="0" w:after="0"/>
              <w:jc w:val="both"/>
              <w:rPr>
                <w:sz w:val="20"/>
                <w:szCs w:val="20"/>
              </w:rPr>
            </w:pPr>
            <w:r>
              <w:rPr>
                <w:sz w:val="20"/>
                <w:szCs w:val="20"/>
              </w:rPr>
              <w:t xml:space="preserve">- </w:t>
            </w:r>
            <w:r w:rsidRPr="00CD6762">
              <w:rPr>
                <w:sz w:val="20"/>
                <w:szCs w:val="20"/>
              </w:rPr>
              <w:t xml:space="preserve">vede si svůj čtenářský deník a dojmy </w:t>
            </w:r>
            <w:r w:rsidRPr="00CD6762">
              <w:rPr>
                <w:sz w:val="20"/>
                <w:szCs w:val="20"/>
              </w:rPr>
              <w:br/>
            </w:r>
            <w:r>
              <w:rPr>
                <w:sz w:val="20"/>
                <w:szCs w:val="20"/>
              </w:rPr>
              <w:lastRenderedPageBreak/>
              <w:t xml:space="preserve">  </w:t>
            </w:r>
            <w:r w:rsidRPr="00CD6762">
              <w:rPr>
                <w:sz w:val="20"/>
                <w:szCs w:val="20"/>
              </w:rPr>
              <w:t>ze své četby předává ostatním</w:t>
            </w:r>
          </w:p>
          <w:p w:rsidR="00AE2AB2" w:rsidRDefault="00AE2AB2" w:rsidP="00AE2AB2">
            <w:pPr>
              <w:pStyle w:val="Normlnweb"/>
              <w:tabs>
                <w:tab w:val="left" w:pos="164"/>
              </w:tabs>
              <w:spacing w:before="0" w:beforeAutospacing="0" w:after="0"/>
              <w:jc w:val="both"/>
              <w:rPr>
                <w:sz w:val="20"/>
                <w:szCs w:val="20"/>
              </w:rPr>
            </w:pPr>
            <w:r>
              <w:rPr>
                <w:sz w:val="20"/>
                <w:szCs w:val="20"/>
              </w:rPr>
              <w:t>- využívá služby knihoven</w:t>
            </w:r>
          </w:p>
          <w:p w:rsidR="00AE2AB2" w:rsidRDefault="00AE2AB2" w:rsidP="00AE2AB2">
            <w:pPr>
              <w:pStyle w:val="Normlnweb"/>
              <w:tabs>
                <w:tab w:val="left" w:pos="164"/>
              </w:tabs>
              <w:spacing w:before="0" w:beforeAutospacing="0" w:after="0"/>
              <w:jc w:val="both"/>
              <w:rPr>
                <w:sz w:val="20"/>
                <w:szCs w:val="20"/>
              </w:rPr>
            </w:pPr>
            <w:r>
              <w:rPr>
                <w:sz w:val="20"/>
                <w:szCs w:val="20"/>
              </w:rPr>
              <w:t xml:space="preserve">- popíše dojem z audio ukázek nebo </w:t>
            </w:r>
            <w:proofErr w:type="gramStart"/>
            <w:r>
              <w:rPr>
                <w:sz w:val="20"/>
                <w:szCs w:val="20"/>
              </w:rPr>
              <w:t xml:space="preserve">filmu,   </w:t>
            </w:r>
            <w:proofErr w:type="gramEnd"/>
            <w:r>
              <w:rPr>
                <w:sz w:val="20"/>
                <w:szCs w:val="20"/>
              </w:rPr>
              <w:t>některá díla porovnává s literár. předlohou</w:t>
            </w:r>
          </w:p>
          <w:p w:rsidR="00AE2AB2" w:rsidRPr="00251BB3" w:rsidRDefault="00AE2AB2" w:rsidP="00AE2AB2">
            <w:pPr>
              <w:pStyle w:val="Normlnweb"/>
              <w:tabs>
                <w:tab w:val="left" w:pos="164"/>
              </w:tabs>
              <w:spacing w:before="0" w:beforeAutospacing="0" w:after="0"/>
              <w:ind w:right="-165"/>
              <w:jc w:val="both"/>
              <w:rPr>
                <w:b/>
                <w:sz w:val="20"/>
                <w:szCs w:val="20"/>
              </w:rPr>
            </w:pPr>
            <w:r>
              <w:rPr>
                <w:sz w:val="20"/>
                <w:szCs w:val="20"/>
              </w:rPr>
              <w:t>-</w:t>
            </w:r>
            <w:r w:rsidRPr="00CD6762">
              <w:rPr>
                <w:sz w:val="20"/>
                <w:szCs w:val="20"/>
              </w:rPr>
              <w:t xml:space="preserve">vyjádří dojem z přečtené básně a zhodnotí </w:t>
            </w:r>
            <w:proofErr w:type="gramStart"/>
            <w:r w:rsidRPr="00CD6762">
              <w:rPr>
                <w:sz w:val="20"/>
                <w:szCs w:val="20"/>
              </w:rPr>
              <w:t>ji</w:t>
            </w:r>
            <w:r>
              <w:rPr>
                <w:sz w:val="20"/>
                <w:szCs w:val="20"/>
              </w:rPr>
              <w:t>,  v</w:t>
            </w:r>
            <w:r w:rsidRPr="00CD6762">
              <w:rPr>
                <w:sz w:val="20"/>
                <w:szCs w:val="20"/>
              </w:rPr>
              <w:t>ytvoří</w:t>
            </w:r>
            <w:proofErr w:type="gramEnd"/>
            <w:r w:rsidRPr="00CD6762">
              <w:rPr>
                <w:sz w:val="20"/>
                <w:szCs w:val="20"/>
              </w:rPr>
              <w:t xml:space="preserve"> ilustrace k básni i k próze</w:t>
            </w:r>
          </w:p>
        </w:tc>
        <w:tc>
          <w:tcPr>
            <w:tcW w:w="3386" w:type="dxa"/>
            <w:tcBorders>
              <w:top w:val="single" w:sz="4" w:space="0" w:color="auto"/>
              <w:left w:val="single" w:sz="4" w:space="0" w:color="auto"/>
              <w:bottom w:val="single" w:sz="4" w:space="0" w:color="auto"/>
              <w:right w:val="single" w:sz="4" w:space="0" w:color="auto"/>
            </w:tcBorders>
            <w:hideMark/>
          </w:tcPr>
          <w:p w:rsidR="00AE2AB2" w:rsidRPr="00CD6762" w:rsidRDefault="00AE2AB2" w:rsidP="00AE2AB2">
            <w:pPr>
              <w:pStyle w:val="Normlnweb"/>
              <w:tabs>
                <w:tab w:val="left" w:pos="164"/>
              </w:tabs>
              <w:spacing w:before="0" w:beforeAutospacing="0" w:after="0"/>
              <w:jc w:val="both"/>
              <w:rPr>
                <w:sz w:val="20"/>
                <w:szCs w:val="20"/>
              </w:rPr>
            </w:pPr>
            <w:r>
              <w:rPr>
                <w:sz w:val="20"/>
                <w:szCs w:val="20"/>
              </w:rPr>
              <w:lastRenderedPageBreak/>
              <w:t xml:space="preserve">- </w:t>
            </w:r>
            <w:r w:rsidRPr="00CD6762">
              <w:rPr>
                <w:sz w:val="20"/>
                <w:szCs w:val="20"/>
              </w:rPr>
              <w:t>čtenářský deník, besedy</w:t>
            </w:r>
            <w:r>
              <w:rPr>
                <w:sz w:val="20"/>
                <w:szCs w:val="20"/>
              </w:rPr>
              <w:t xml:space="preserve"> </w:t>
            </w:r>
            <w:r w:rsidRPr="00CD6762">
              <w:rPr>
                <w:sz w:val="20"/>
                <w:szCs w:val="20"/>
              </w:rPr>
              <w:t xml:space="preserve">o knihách, </w:t>
            </w:r>
            <w:r w:rsidRPr="00CD6762">
              <w:rPr>
                <w:sz w:val="20"/>
                <w:szCs w:val="20"/>
              </w:rPr>
              <w:lastRenderedPageBreak/>
              <w:t>výstava knih</w:t>
            </w:r>
          </w:p>
          <w:p w:rsidR="00AE2AB2" w:rsidRDefault="00AE2AB2" w:rsidP="00AE2AB2">
            <w:pPr>
              <w:pStyle w:val="Normlnweb"/>
              <w:tabs>
                <w:tab w:val="left" w:pos="164"/>
              </w:tabs>
              <w:spacing w:before="0" w:beforeAutospacing="0" w:after="0"/>
              <w:jc w:val="both"/>
              <w:rPr>
                <w:sz w:val="20"/>
                <w:szCs w:val="20"/>
              </w:rPr>
            </w:pPr>
            <w:r>
              <w:rPr>
                <w:sz w:val="20"/>
                <w:szCs w:val="20"/>
              </w:rPr>
              <w:t>- knihovny</w:t>
            </w:r>
          </w:p>
          <w:p w:rsidR="00AE2AB2" w:rsidRDefault="00AE2AB2" w:rsidP="00AE2AB2">
            <w:pPr>
              <w:pStyle w:val="Normlnweb"/>
              <w:tabs>
                <w:tab w:val="left" w:pos="164"/>
              </w:tabs>
              <w:spacing w:before="0" w:beforeAutospacing="0" w:after="0"/>
              <w:jc w:val="both"/>
              <w:rPr>
                <w:sz w:val="20"/>
                <w:szCs w:val="20"/>
              </w:rPr>
            </w:pPr>
            <w:r>
              <w:rPr>
                <w:sz w:val="20"/>
                <w:szCs w:val="20"/>
              </w:rPr>
              <w:t xml:space="preserve">- literární předloha, </w:t>
            </w:r>
            <w:proofErr w:type="gramStart"/>
            <w:r w:rsidRPr="00CD6762">
              <w:rPr>
                <w:sz w:val="20"/>
                <w:szCs w:val="20"/>
              </w:rPr>
              <w:t xml:space="preserve">poslech </w:t>
            </w:r>
            <w:r>
              <w:rPr>
                <w:sz w:val="20"/>
                <w:szCs w:val="20"/>
              </w:rPr>
              <w:t xml:space="preserve"> </w:t>
            </w:r>
            <w:r w:rsidRPr="00CD6762">
              <w:rPr>
                <w:sz w:val="20"/>
                <w:szCs w:val="20"/>
              </w:rPr>
              <w:t>literárních</w:t>
            </w:r>
            <w:proofErr w:type="gramEnd"/>
            <w:r w:rsidRPr="00CD6762">
              <w:rPr>
                <w:sz w:val="20"/>
                <w:szCs w:val="20"/>
              </w:rPr>
              <w:t xml:space="preserve"> </w:t>
            </w:r>
            <w:r>
              <w:rPr>
                <w:sz w:val="20"/>
                <w:szCs w:val="20"/>
              </w:rPr>
              <w:br/>
              <w:t xml:space="preserve">  </w:t>
            </w:r>
            <w:r w:rsidRPr="00CD6762">
              <w:rPr>
                <w:sz w:val="20"/>
                <w:szCs w:val="20"/>
              </w:rPr>
              <w:t>textů</w:t>
            </w:r>
            <w:r>
              <w:rPr>
                <w:sz w:val="20"/>
                <w:szCs w:val="20"/>
              </w:rPr>
              <w:t xml:space="preserve">, filmový příběh, reflexe zážitků </w:t>
            </w:r>
            <w:r>
              <w:rPr>
                <w:sz w:val="20"/>
                <w:szCs w:val="20"/>
              </w:rPr>
              <w:br/>
              <w:t xml:space="preserve">  z filmového díla, </w:t>
            </w:r>
            <w:r w:rsidRPr="00CD6762">
              <w:rPr>
                <w:sz w:val="20"/>
                <w:szCs w:val="20"/>
              </w:rPr>
              <w:t xml:space="preserve">zážitkové čtení </w:t>
            </w:r>
            <w:r>
              <w:rPr>
                <w:sz w:val="20"/>
                <w:szCs w:val="20"/>
              </w:rPr>
              <w:br/>
              <w:t xml:space="preserve">  </w:t>
            </w:r>
            <w:r w:rsidRPr="00CD6762">
              <w:rPr>
                <w:sz w:val="20"/>
                <w:szCs w:val="20"/>
              </w:rPr>
              <w:t>a naslouchání</w:t>
            </w:r>
          </w:p>
          <w:p w:rsidR="00AE2AB2" w:rsidRDefault="00AE2AB2" w:rsidP="00AE2AB2">
            <w:pPr>
              <w:pStyle w:val="Normlnweb"/>
              <w:tabs>
                <w:tab w:val="left" w:pos="164"/>
              </w:tabs>
              <w:spacing w:before="0" w:beforeAutospacing="0" w:after="0"/>
              <w:jc w:val="both"/>
              <w:rPr>
                <w:sz w:val="20"/>
                <w:szCs w:val="20"/>
              </w:rPr>
            </w:pPr>
            <w:r w:rsidRPr="0011597A">
              <w:rPr>
                <w:sz w:val="20"/>
                <w:szCs w:val="20"/>
              </w:rPr>
              <w:t>-</w:t>
            </w:r>
            <w:r>
              <w:rPr>
                <w:sz w:val="20"/>
                <w:szCs w:val="20"/>
              </w:rPr>
              <w:t xml:space="preserve"> ústní, písemná nebo výtvarná reflexe </w:t>
            </w:r>
          </w:p>
          <w:p w:rsidR="00AE2AB2" w:rsidRPr="00CD6762" w:rsidRDefault="00AE2AB2" w:rsidP="00AE2AB2">
            <w:pPr>
              <w:pStyle w:val="Normlnweb"/>
              <w:tabs>
                <w:tab w:val="left" w:pos="164"/>
              </w:tabs>
              <w:spacing w:before="0" w:beforeAutospacing="0" w:after="0"/>
              <w:jc w:val="both"/>
              <w:rPr>
                <w:sz w:val="20"/>
                <w:szCs w:val="20"/>
              </w:rPr>
            </w:pPr>
          </w:p>
        </w:tc>
        <w:tc>
          <w:tcPr>
            <w:tcW w:w="2232" w:type="dxa"/>
            <w:tcBorders>
              <w:top w:val="single" w:sz="4" w:space="0" w:color="auto"/>
              <w:left w:val="single" w:sz="4" w:space="0" w:color="auto"/>
              <w:bottom w:val="single" w:sz="4" w:space="0" w:color="auto"/>
              <w:right w:val="single" w:sz="4" w:space="0" w:color="auto"/>
            </w:tcBorders>
            <w:hideMark/>
          </w:tcPr>
          <w:p w:rsidR="00AE2AB2" w:rsidRPr="008E620F" w:rsidRDefault="00AE2AB2" w:rsidP="00AE2AB2">
            <w:pPr>
              <w:ind w:left="307" w:hanging="284"/>
              <w:rPr>
                <w:sz w:val="20"/>
                <w:szCs w:val="20"/>
              </w:rPr>
            </w:pPr>
            <w:r w:rsidRPr="008E620F">
              <w:rPr>
                <w:b/>
                <w:sz w:val="20"/>
                <w:szCs w:val="20"/>
              </w:rPr>
              <w:lastRenderedPageBreak/>
              <w:t>+ Vv, Vl</w:t>
            </w:r>
            <w:r w:rsidRPr="008E620F">
              <w:rPr>
                <w:sz w:val="20"/>
                <w:szCs w:val="20"/>
              </w:rPr>
              <w:t xml:space="preserve"> – obec, pověsti</w:t>
            </w:r>
          </w:p>
          <w:p w:rsidR="00AE2AB2" w:rsidRPr="008E620F" w:rsidRDefault="00AE2AB2" w:rsidP="00AE2AB2">
            <w:pPr>
              <w:ind w:left="307" w:hanging="284"/>
              <w:rPr>
                <w:sz w:val="20"/>
                <w:szCs w:val="20"/>
              </w:rPr>
            </w:pPr>
          </w:p>
          <w:p w:rsidR="00AE2AB2" w:rsidRPr="008E620F" w:rsidRDefault="00AE2AB2" w:rsidP="00AE2AB2">
            <w:pPr>
              <w:ind w:left="307" w:hanging="284"/>
              <w:rPr>
                <w:sz w:val="20"/>
                <w:szCs w:val="20"/>
              </w:rPr>
            </w:pPr>
            <w:r w:rsidRPr="008E620F">
              <w:rPr>
                <w:b/>
                <w:sz w:val="20"/>
                <w:szCs w:val="20"/>
              </w:rPr>
              <w:t>* VDO</w:t>
            </w:r>
            <w:r w:rsidRPr="008E620F">
              <w:rPr>
                <w:sz w:val="20"/>
                <w:szCs w:val="20"/>
              </w:rPr>
              <w:t xml:space="preserve"> – občanská </w:t>
            </w:r>
            <w:r w:rsidRPr="008E620F">
              <w:rPr>
                <w:sz w:val="20"/>
                <w:szCs w:val="20"/>
              </w:rPr>
              <w:lastRenderedPageBreak/>
              <w:t>společnost a škola (spolupráce školy s obecní knihovnou)</w:t>
            </w:r>
            <w:r>
              <w:rPr>
                <w:sz w:val="20"/>
                <w:szCs w:val="20"/>
              </w:rPr>
              <w:t>;</w:t>
            </w:r>
          </w:p>
          <w:p w:rsidR="00AE2AB2" w:rsidRPr="008E620F" w:rsidRDefault="00AE2AB2" w:rsidP="00AE2AB2">
            <w:pPr>
              <w:ind w:left="307" w:hanging="284"/>
              <w:rPr>
                <w:sz w:val="20"/>
                <w:szCs w:val="20"/>
              </w:rPr>
            </w:pPr>
            <w:r w:rsidRPr="008E620F">
              <w:rPr>
                <w:sz w:val="20"/>
                <w:szCs w:val="20"/>
              </w:rPr>
              <w:t xml:space="preserve">      občan, občanská společnost a stát (principy soužití s minoritami)</w:t>
            </w:r>
          </w:p>
          <w:p w:rsidR="00AE2AB2" w:rsidRPr="008E620F" w:rsidRDefault="00AE2AB2" w:rsidP="00AE2AB2">
            <w:pPr>
              <w:ind w:left="307" w:hanging="284"/>
              <w:rPr>
                <w:sz w:val="20"/>
                <w:szCs w:val="20"/>
              </w:rPr>
            </w:pPr>
            <w:r w:rsidRPr="008E620F">
              <w:rPr>
                <w:b/>
                <w:sz w:val="20"/>
                <w:szCs w:val="20"/>
              </w:rPr>
              <w:t xml:space="preserve">   MKV</w:t>
            </w:r>
            <w:r w:rsidRPr="008E620F">
              <w:rPr>
                <w:sz w:val="20"/>
                <w:szCs w:val="20"/>
              </w:rPr>
              <w:t xml:space="preserve"> – etnický původ, </w:t>
            </w:r>
            <w:proofErr w:type="gramStart"/>
            <w:r w:rsidRPr="008E620F">
              <w:rPr>
                <w:sz w:val="20"/>
                <w:szCs w:val="20"/>
              </w:rPr>
              <w:t xml:space="preserve">multikulturalita, </w:t>
            </w:r>
            <w:r>
              <w:rPr>
                <w:sz w:val="20"/>
                <w:szCs w:val="20"/>
              </w:rPr>
              <w:t xml:space="preserve">  </w:t>
            </w:r>
            <w:proofErr w:type="gramEnd"/>
            <w:r>
              <w:rPr>
                <w:sz w:val="20"/>
                <w:szCs w:val="20"/>
              </w:rPr>
              <w:t xml:space="preserve">         </w:t>
            </w:r>
            <w:r w:rsidRPr="008E620F">
              <w:rPr>
                <w:sz w:val="20"/>
                <w:szCs w:val="20"/>
              </w:rPr>
              <w:t>lidské vztahy</w:t>
            </w:r>
          </w:p>
          <w:p w:rsidR="00AE2AB2" w:rsidRPr="008E620F" w:rsidRDefault="00AE2AB2" w:rsidP="00AE2AB2">
            <w:pPr>
              <w:ind w:left="307" w:hanging="284"/>
              <w:rPr>
                <w:sz w:val="20"/>
                <w:szCs w:val="20"/>
              </w:rPr>
            </w:pPr>
            <w:r w:rsidRPr="008E620F">
              <w:rPr>
                <w:b/>
                <w:sz w:val="20"/>
                <w:szCs w:val="20"/>
              </w:rPr>
              <w:t xml:space="preserve">   OSV</w:t>
            </w:r>
            <w:r w:rsidRPr="008E620F">
              <w:rPr>
                <w:sz w:val="20"/>
                <w:szCs w:val="20"/>
              </w:rPr>
              <w:t xml:space="preserve"> – komunikace, kooperace a kompetice</w:t>
            </w:r>
            <w:r>
              <w:rPr>
                <w:sz w:val="20"/>
                <w:szCs w:val="20"/>
              </w:rPr>
              <w:t xml:space="preserve">; hodnoty, </w:t>
            </w:r>
            <w:proofErr w:type="gramStart"/>
            <w:r>
              <w:rPr>
                <w:sz w:val="20"/>
                <w:szCs w:val="20"/>
              </w:rPr>
              <w:t xml:space="preserve">postoje,   </w:t>
            </w:r>
            <w:proofErr w:type="gramEnd"/>
            <w:r>
              <w:rPr>
                <w:sz w:val="20"/>
                <w:szCs w:val="20"/>
              </w:rPr>
              <w:t xml:space="preserve">     praktická etika</w:t>
            </w:r>
          </w:p>
          <w:p w:rsidR="00AE2AB2" w:rsidRPr="00225E05" w:rsidRDefault="00AE2AB2" w:rsidP="00AE2AB2">
            <w:pPr>
              <w:ind w:left="307" w:hanging="284"/>
              <w:rPr>
                <w:sz w:val="22"/>
              </w:rPr>
            </w:pPr>
            <w:r w:rsidRPr="008E620F">
              <w:rPr>
                <w:b/>
                <w:sz w:val="20"/>
                <w:szCs w:val="20"/>
              </w:rPr>
              <w:t xml:space="preserve">   ENV</w:t>
            </w:r>
            <w:r w:rsidRPr="008E620F">
              <w:rPr>
                <w:sz w:val="20"/>
                <w:szCs w:val="20"/>
              </w:rPr>
              <w:t xml:space="preserve"> – ekosystémy</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lastRenderedPageBreak/>
              <w:t>V</w:t>
            </w:r>
            <w:r w:rsidRPr="00251BB3">
              <w:rPr>
                <w:b/>
                <w:sz w:val="20"/>
                <w:szCs w:val="20"/>
              </w:rPr>
              <w:t>olně reprodukuje text podle svých schopností, tvoří vlastní literární text na dané téma</w:t>
            </w:r>
            <w:r>
              <w:rPr>
                <w:b/>
                <w:sz w:val="20"/>
                <w:szCs w:val="20"/>
              </w:rPr>
              <w:t>.</w:t>
            </w:r>
          </w:p>
          <w:p w:rsidR="00AE2AB2" w:rsidRDefault="00AE2AB2" w:rsidP="00AE2AB2">
            <w:pPr>
              <w:pStyle w:val="Normlnweb"/>
              <w:tabs>
                <w:tab w:val="left" w:pos="164"/>
              </w:tabs>
              <w:spacing w:before="0" w:beforeAutospacing="0" w:after="0"/>
              <w:jc w:val="both"/>
              <w:rPr>
                <w:sz w:val="20"/>
                <w:szCs w:val="20"/>
              </w:rPr>
            </w:pPr>
            <w:r>
              <w:rPr>
                <w:sz w:val="20"/>
                <w:szCs w:val="20"/>
              </w:rPr>
              <w:t xml:space="preserve">- </w:t>
            </w:r>
            <w:r w:rsidRPr="00CD6762">
              <w:rPr>
                <w:sz w:val="20"/>
                <w:szCs w:val="20"/>
              </w:rPr>
              <w:t xml:space="preserve">přednese báseň s náležitou </w:t>
            </w:r>
            <w:proofErr w:type="gramStart"/>
            <w:r w:rsidRPr="00CD6762">
              <w:rPr>
                <w:sz w:val="20"/>
                <w:szCs w:val="20"/>
              </w:rPr>
              <w:t xml:space="preserve">intonací, </w:t>
            </w:r>
            <w:r>
              <w:rPr>
                <w:sz w:val="20"/>
                <w:szCs w:val="20"/>
              </w:rPr>
              <w:t xml:space="preserve">  </w:t>
            </w:r>
            <w:proofErr w:type="gramEnd"/>
            <w:r w:rsidRPr="00CD6762">
              <w:rPr>
                <w:sz w:val="20"/>
                <w:szCs w:val="20"/>
              </w:rPr>
              <w:t>tempem</w:t>
            </w:r>
            <w:r>
              <w:rPr>
                <w:sz w:val="20"/>
                <w:szCs w:val="20"/>
              </w:rPr>
              <w:t xml:space="preserve"> </w:t>
            </w:r>
            <w:r w:rsidRPr="00CD6762">
              <w:rPr>
                <w:sz w:val="20"/>
                <w:szCs w:val="20"/>
              </w:rPr>
              <w:t>a pauzami</w:t>
            </w:r>
          </w:p>
          <w:p w:rsidR="00AE2AB2" w:rsidRPr="00CD6762" w:rsidRDefault="00AE2AB2" w:rsidP="00AE2AB2">
            <w:pPr>
              <w:pStyle w:val="Normlnweb"/>
              <w:tabs>
                <w:tab w:val="left" w:pos="164"/>
              </w:tabs>
              <w:spacing w:before="0" w:beforeAutospacing="0" w:after="0"/>
              <w:jc w:val="both"/>
              <w:rPr>
                <w:sz w:val="20"/>
                <w:szCs w:val="20"/>
              </w:rPr>
            </w:pPr>
            <w:r>
              <w:rPr>
                <w:sz w:val="20"/>
                <w:szCs w:val="20"/>
              </w:rPr>
              <w:t xml:space="preserve">- tvoří vlastní literární text </w:t>
            </w:r>
            <w:r w:rsidRPr="00CD6762">
              <w:rPr>
                <w:sz w:val="20"/>
                <w:szCs w:val="20"/>
              </w:rPr>
              <w:t xml:space="preserve">na dané </w:t>
            </w:r>
            <w:proofErr w:type="gramStart"/>
            <w:r w:rsidRPr="00CD6762">
              <w:rPr>
                <w:sz w:val="20"/>
                <w:szCs w:val="20"/>
              </w:rPr>
              <w:t>téma</w:t>
            </w:r>
            <w:r>
              <w:rPr>
                <w:sz w:val="20"/>
                <w:szCs w:val="20"/>
              </w:rPr>
              <w:t xml:space="preserve">,  </w:t>
            </w:r>
            <w:r w:rsidRPr="00CD6762">
              <w:rPr>
                <w:sz w:val="20"/>
                <w:szCs w:val="20"/>
              </w:rPr>
              <w:t xml:space="preserve"> </w:t>
            </w:r>
            <w:proofErr w:type="gramEnd"/>
            <w:r w:rsidRPr="00CD6762">
              <w:rPr>
                <w:sz w:val="20"/>
                <w:szCs w:val="20"/>
              </w:rPr>
              <w:t xml:space="preserve">k literárnímu textu bez ukončení tvoří </w:t>
            </w:r>
            <w:r>
              <w:rPr>
                <w:sz w:val="20"/>
                <w:szCs w:val="20"/>
              </w:rPr>
              <w:br/>
              <w:t xml:space="preserve">  </w:t>
            </w:r>
            <w:r w:rsidRPr="00CD6762">
              <w:rPr>
                <w:sz w:val="20"/>
                <w:szCs w:val="20"/>
              </w:rPr>
              <w:t>vlastní závěr</w:t>
            </w:r>
          </w:p>
          <w:p w:rsidR="00AE2AB2" w:rsidRPr="00251BB3" w:rsidRDefault="00AE2AB2" w:rsidP="00AE2AB2">
            <w:pPr>
              <w:rPr>
                <w:b/>
                <w:sz w:val="20"/>
                <w:szCs w:val="20"/>
              </w:rPr>
            </w:pPr>
          </w:p>
        </w:tc>
        <w:tc>
          <w:tcPr>
            <w:tcW w:w="3386"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tabs>
                <w:tab w:val="left" w:pos="164"/>
              </w:tabs>
              <w:spacing w:before="0" w:beforeAutospacing="0" w:after="0"/>
              <w:jc w:val="both"/>
              <w:rPr>
                <w:sz w:val="20"/>
                <w:szCs w:val="20"/>
              </w:rPr>
            </w:pPr>
            <w:r>
              <w:rPr>
                <w:sz w:val="20"/>
                <w:szCs w:val="20"/>
              </w:rPr>
              <w:t>- recitace</w:t>
            </w:r>
          </w:p>
          <w:p w:rsidR="00AE2AB2" w:rsidRDefault="00AE2AB2" w:rsidP="00AE2AB2">
            <w:pPr>
              <w:pStyle w:val="Normlnweb"/>
              <w:tabs>
                <w:tab w:val="left" w:pos="164"/>
              </w:tabs>
              <w:spacing w:before="0" w:beforeAutospacing="0" w:after="0"/>
              <w:jc w:val="both"/>
              <w:rPr>
                <w:sz w:val="20"/>
                <w:szCs w:val="20"/>
              </w:rPr>
            </w:pPr>
            <w:r>
              <w:rPr>
                <w:sz w:val="20"/>
                <w:szCs w:val="20"/>
              </w:rPr>
              <w:t xml:space="preserve">- </w:t>
            </w:r>
            <w:r w:rsidRPr="00CD6762">
              <w:rPr>
                <w:sz w:val="20"/>
                <w:szCs w:val="20"/>
              </w:rPr>
              <w:t>tvořivé činnosti s literárním textem</w:t>
            </w:r>
          </w:p>
          <w:p w:rsidR="00AE2AB2" w:rsidRDefault="00AE2AB2" w:rsidP="00AE2AB2">
            <w:pPr>
              <w:pStyle w:val="Normlnweb"/>
              <w:tabs>
                <w:tab w:val="left" w:pos="164"/>
              </w:tabs>
              <w:spacing w:before="0" w:beforeAutospacing="0" w:after="0"/>
              <w:jc w:val="both"/>
              <w:rPr>
                <w:sz w:val="20"/>
                <w:szCs w:val="20"/>
              </w:rPr>
            </w:pPr>
          </w:p>
          <w:p w:rsidR="00AE2AB2" w:rsidRDefault="00AE2AB2" w:rsidP="00AE2AB2">
            <w:pPr>
              <w:pStyle w:val="Normlnweb"/>
              <w:tabs>
                <w:tab w:val="left" w:pos="164"/>
              </w:tabs>
              <w:spacing w:before="0" w:beforeAutospacing="0" w:after="0"/>
              <w:jc w:val="both"/>
              <w:rPr>
                <w:sz w:val="20"/>
                <w:szCs w:val="20"/>
              </w:rPr>
            </w:pPr>
          </w:p>
          <w:p w:rsidR="00AE2AB2" w:rsidRPr="00CD6762" w:rsidRDefault="00AE2AB2" w:rsidP="00AE2AB2">
            <w:pPr>
              <w:pStyle w:val="Normlnweb"/>
              <w:tabs>
                <w:tab w:val="left" w:pos="164"/>
              </w:tabs>
              <w:spacing w:before="0" w:beforeAutospacing="0" w:after="0"/>
              <w:jc w:val="both"/>
              <w:rPr>
                <w:sz w:val="20"/>
                <w:szCs w:val="20"/>
              </w:rPr>
            </w:pPr>
          </w:p>
        </w:tc>
        <w:tc>
          <w:tcPr>
            <w:tcW w:w="2232" w:type="dxa"/>
            <w:tcBorders>
              <w:top w:val="single" w:sz="4" w:space="0" w:color="auto"/>
              <w:left w:val="single" w:sz="4" w:space="0" w:color="auto"/>
              <w:bottom w:val="single" w:sz="4" w:space="0" w:color="auto"/>
              <w:right w:val="single" w:sz="4" w:space="0" w:color="auto"/>
            </w:tcBorders>
            <w:hideMark/>
          </w:tcPr>
          <w:p w:rsidR="00AE2AB2" w:rsidRPr="008E620F" w:rsidRDefault="00AE2AB2" w:rsidP="00AE2AB2">
            <w:pPr>
              <w:pStyle w:val="Normlnweb"/>
              <w:tabs>
                <w:tab w:val="left" w:pos="307"/>
              </w:tabs>
              <w:spacing w:before="0" w:beforeAutospacing="0" w:after="0"/>
              <w:ind w:left="307" w:hanging="284"/>
              <w:rPr>
                <w:sz w:val="20"/>
                <w:szCs w:val="20"/>
              </w:rPr>
            </w:pPr>
            <w:r w:rsidRPr="008E620F">
              <w:rPr>
                <w:b/>
                <w:sz w:val="20"/>
                <w:szCs w:val="20"/>
              </w:rPr>
              <w:t xml:space="preserve">+ </w:t>
            </w:r>
            <w:proofErr w:type="gramStart"/>
            <w:r w:rsidRPr="008E620F">
              <w:rPr>
                <w:b/>
                <w:sz w:val="20"/>
                <w:szCs w:val="20"/>
              </w:rPr>
              <w:t xml:space="preserve">Aj - </w:t>
            </w:r>
            <w:r w:rsidRPr="008E620F">
              <w:rPr>
                <w:sz w:val="20"/>
                <w:szCs w:val="20"/>
              </w:rPr>
              <w:t>volná</w:t>
            </w:r>
            <w:proofErr w:type="gramEnd"/>
            <w:r w:rsidRPr="008E620F">
              <w:rPr>
                <w:sz w:val="20"/>
                <w:szCs w:val="20"/>
              </w:rPr>
              <w:t xml:space="preserve"> reprodukce</w:t>
            </w:r>
            <w:r>
              <w:rPr>
                <w:sz w:val="20"/>
                <w:szCs w:val="20"/>
              </w:rPr>
              <w:t xml:space="preserve"> přečteného nebo </w:t>
            </w:r>
            <w:r w:rsidRPr="008E620F">
              <w:rPr>
                <w:sz w:val="20"/>
                <w:szCs w:val="20"/>
              </w:rPr>
              <w:t>slyšeného textu, vlastní tvorba krátkých útvarů</w:t>
            </w:r>
          </w:p>
          <w:p w:rsidR="00AE2AB2" w:rsidRDefault="00AE2AB2" w:rsidP="00AE2AB2">
            <w:pPr>
              <w:pStyle w:val="Normlnweb"/>
              <w:tabs>
                <w:tab w:val="left" w:pos="307"/>
              </w:tabs>
              <w:spacing w:before="0" w:beforeAutospacing="0" w:after="0"/>
              <w:ind w:left="307" w:hanging="284"/>
              <w:rPr>
                <w:sz w:val="20"/>
                <w:szCs w:val="20"/>
              </w:rPr>
            </w:pPr>
            <w:r w:rsidRPr="008E620F">
              <w:rPr>
                <w:b/>
                <w:sz w:val="20"/>
                <w:szCs w:val="20"/>
              </w:rPr>
              <w:t xml:space="preserve">   Vl, Př</w:t>
            </w:r>
            <w:r w:rsidRPr="008E620F">
              <w:rPr>
                <w:sz w:val="20"/>
                <w:szCs w:val="20"/>
              </w:rPr>
              <w:t xml:space="preserve"> – vypravování, popis</w:t>
            </w:r>
          </w:p>
          <w:p w:rsidR="00AE2AB2" w:rsidRDefault="00AE2AB2" w:rsidP="00AE2AB2">
            <w:pPr>
              <w:pStyle w:val="Normlnweb"/>
              <w:tabs>
                <w:tab w:val="left" w:pos="307"/>
              </w:tabs>
              <w:spacing w:before="0" w:beforeAutospacing="0" w:after="0"/>
              <w:ind w:left="307" w:hanging="284"/>
              <w:rPr>
                <w:sz w:val="20"/>
                <w:szCs w:val="20"/>
              </w:rPr>
            </w:pPr>
            <w:r>
              <w:rPr>
                <w:b/>
                <w:sz w:val="20"/>
                <w:szCs w:val="20"/>
              </w:rPr>
              <w:t xml:space="preserve">   Inf </w:t>
            </w:r>
            <w:r>
              <w:rPr>
                <w:sz w:val="16"/>
                <w:szCs w:val="16"/>
              </w:rPr>
              <w:t xml:space="preserve">– </w:t>
            </w:r>
            <w:r w:rsidRPr="00291B78">
              <w:rPr>
                <w:sz w:val="20"/>
                <w:szCs w:val="20"/>
              </w:rPr>
              <w:t>prezentace</w:t>
            </w:r>
          </w:p>
          <w:p w:rsidR="00AE2AB2" w:rsidRPr="008E620F" w:rsidRDefault="00AE2AB2" w:rsidP="00AE2AB2">
            <w:pPr>
              <w:pStyle w:val="Normlnweb"/>
              <w:tabs>
                <w:tab w:val="left" w:pos="165"/>
              </w:tabs>
              <w:spacing w:before="0" w:beforeAutospacing="0" w:after="0"/>
              <w:ind w:left="165" w:hanging="142"/>
              <w:rPr>
                <w:sz w:val="20"/>
                <w:szCs w:val="20"/>
              </w:rPr>
            </w:pPr>
            <w:r w:rsidRPr="008E620F">
              <w:rPr>
                <w:b/>
                <w:sz w:val="20"/>
                <w:szCs w:val="20"/>
              </w:rPr>
              <w:t>* ENV</w:t>
            </w:r>
            <w:r w:rsidRPr="008E620F">
              <w:rPr>
                <w:sz w:val="20"/>
                <w:szCs w:val="20"/>
              </w:rPr>
              <w:t xml:space="preserve"> – ekosystémy, krajina dříve a dnes, ochrana přírody a kulturních památek, vztah člověka k prostředí, náš život</w:t>
            </w:r>
            <w:r>
              <w:rPr>
                <w:sz w:val="20"/>
                <w:szCs w:val="20"/>
              </w:rPr>
              <w:t>.</w:t>
            </w:r>
            <w:r w:rsidRPr="008E620F">
              <w:rPr>
                <w:sz w:val="20"/>
                <w:szCs w:val="20"/>
              </w:rPr>
              <w:t xml:space="preserve"> styl</w:t>
            </w:r>
          </w:p>
          <w:p w:rsidR="00AE2AB2" w:rsidRPr="008E620F" w:rsidRDefault="00AE2AB2" w:rsidP="00AE2AB2">
            <w:pPr>
              <w:pStyle w:val="Normlnweb"/>
              <w:tabs>
                <w:tab w:val="left" w:pos="307"/>
              </w:tabs>
              <w:spacing w:before="0" w:beforeAutospacing="0" w:after="0"/>
              <w:ind w:left="307" w:hanging="284"/>
              <w:rPr>
                <w:sz w:val="20"/>
                <w:szCs w:val="20"/>
              </w:rPr>
            </w:pPr>
            <w:r w:rsidRPr="008E620F">
              <w:rPr>
                <w:b/>
                <w:sz w:val="20"/>
                <w:szCs w:val="20"/>
              </w:rPr>
              <w:t>* OSV</w:t>
            </w:r>
            <w:r w:rsidRPr="008E620F">
              <w:rPr>
                <w:sz w:val="20"/>
                <w:szCs w:val="20"/>
              </w:rPr>
              <w:t xml:space="preserve"> – sebepoznání a </w:t>
            </w:r>
            <w:proofErr w:type="gramStart"/>
            <w:r w:rsidRPr="008E620F">
              <w:rPr>
                <w:sz w:val="20"/>
                <w:szCs w:val="20"/>
              </w:rPr>
              <w:t>sebepojetí</w:t>
            </w:r>
            <w:r>
              <w:rPr>
                <w:sz w:val="20"/>
                <w:szCs w:val="20"/>
              </w:rPr>
              <w:t xml:space="preserve">; </w:t>
            </w:r>
            <w:r>
              <w:rPr>
                <w:b/>
                <w:sz w:val="20"/>
                <w:szCs w:val="20"/>
              </w:rPr>
              <w:t xml:space="preserve">  </w:t>
            </w:r>
            <w:proofErr w:type="gramEnd"/>
            <w:r>
              <w:rPr>
                <w:b/>
                <w:sz w:val="20"/>
                <w:szCs w:val="20"/>
              </w:rPr>
              <w:t xml:space="preserve">             </w:t>
            </w:r>
            <w:r>
              <w:rPr>
                <w:sz w:val="20"/>
                <w:szCs w:val="20"/>
              </w:rPr>
              <w:t>hodnoty, postoje, praktická etika</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R</w:t>
            </w:r>
            <w:r w:rsidRPr="00251BB3">
              <w:rPr>
                <w:b/>
                <w:sz w:val="20"/>
                <w:szCs w:val="20"/>
              </w:rPr>
              <w:t>ozlišuje různé typy uměleckých</w:t>
            </w:r>
            <w:r>
              <w:rPr>
                <w:b/>
                <w:sz w:val="20"/>
                <w:szCs w:val="20"/>
              </w:rPr>
              <w:t xml:space="preserve"> a neuměleckých</w:t>
            </w:r>
            <w:r w:rsidRPr="00251BB3">
              <w:rPr>
                <w:b/>
                <w:sz w:val="20"/>
                <w:szCs w:val="20"/>
              </w:rPr>
              <w:t xml:space="preserve"> textů</w:t>
            </w:r>
            <w:r>
              <w:rPr>
                <w:b/>
                <w:sz w:val="20"/>
                <w:szCs w:val="20"/>
              </w:rPr>
              <w:t>.</w:t>
            </w:r>
          </w:p>
          <w:p w:rsidR="00AE2AB2" w:rsidRDefault="00AE2AB2" w:rsidP="00AE2AB2">
            <w:pPr>
              <w:pStyle w:val="Normlnweb"/>
              <w:tabs>
                <w:tab w:val="left" w:pos="306"/>
              </w:tabs>
              <w:spacing w:before="0" w:beforeAutospacing="0" w:after="0"/>
              <w:jc w:val="both"/>
              <w:rPr>
                <w:sz w:val="20"/>
                <w:szCs w:val="20"/>
              </w:rPr>
            </w:pPr>
            <w:r>
              <w:rPr>
                <w:sz w:val="20"/>
                <w:szCs w:val="20"/>
              </w:rPr>
              <w:t xml:space="preserve">- </w:t>
            </w:r>
            <w:r w:rsidRPr="00CD6762">
              <w:rPr>
                <w:sz w:val="20"/>
                <w:szCs w:val="20"/>
              </w:rPr>
              <w:t>rozlišuje literaturu věcnou a uměleckou</w:t>
            </w:r>
          </w:p>
          <w:p w:rsidR="00AE2AB2" w:rsidRDefault="00AE2AB2" w:rsidP="00AE2AB2">
            <w:pPr>
              <w:pStyle w:val="Normlnweb"/>
              <w:tabs>
                <w:tab w:val="left" w:pos="306"/>
              </w:tabs>
              <w:spacing w:before="0" w:beforeAutospacing="0" w:after="0"/>
              <w:jc w:val="both"/>
              <w:rPr>
                <w:sz w:val="20"/>
                <w:szCs w:val="20"/>
              </w:rPr>
            </w:pPr>
            <w:r>
              <w:rPr>
                <w:sz w:val="20"/>
                <w:szCs w:val="20"/>
              </w:rPr>
              <w:t>- určí literární formu přečteného textu</w:t>
            </w:r>
          </w:p>
          <w:p w:rsidR="00AE2AB2" w:rsidRDefault="00AE2AB2" w:rsidP="00AE2AB2">
            <w:pPr>
              <w:pStyle w:val="Normlnweb"/>
              <w:tabs>
                <w:tab w:val="left" w:pos="306"/>
              </w:tabs>
              <w:spacing w:before="0" w:beforeAutospacing="0" w:after="0"/>
              <w:jc w:val="both"/>
              <w:rPr>
                <w:sz w:val="20"/>
                <w:szCs w:val="20"/>
              </w:rPr>
            </w:pPr>
            <w:r>
              <w:rPr>
                <w:sz w:val="20"/>
                <w:szCs w:val="20"/>
              </w:rPr>
              <w:t>- rozpozná literární žánry</w:t>
            </w:r>
          </w:p>
          <w:p w:rsidR="00AE2AB2" w:rsidRPr="00251BB3" w:rsidRDefault="00AE2AB2" w:rsidP="00AE2AB2">
            <w:pPr>
              <w:rPr>
                <w:b/>
                <w:sz w:val="20"/>
                <w:szCs w:val="20"/>
              </w:rPr>
            </w:pPr>
          </w:p>
        </w:tc>
        <w:tc>
          <w:tcPr>
            <w:tcW w:w="3386"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tabs>
                <w:tab w:val="left" w:pos="306"/>
              </w:tabs>
              <w:spacing w:before="0" w:beforeAutospacing="0" w:after="0"/>
              <w:jc w:val="both"/>
              <w:rPr>
                <w:sz w:val="20"/>
                <w:szCs w:val="20"/>
              </w:rPr>
            </w:pPr>
            <w:r>
              <w:rPr>
                <w:sz w:val="20"/>
                <w:szCs w:val="20"/>
              </w:rPr>
              <w:t xml:space="preserve">- beletrie a poezie; populárně naučná </w:t>
            </w:r>
            <w:r>
              <w:rPr>
                <w:sz w:val="20"/>
                <w:szCs w:val="20"/>
              </w:rPr>
              <w:br/>
              <w:t xml:space="preserve">  tvorba; encyklopedie; dokumentární film</w:t>
            </w:r>
          </w:p>
          <w:p w:rsidR="00AE2AB2" w:rsidRDefault="00AE2AB2" w:rsidP="00AE2AB2">
            <w:pPr>
              <w:pStyle w:val="Normlnweb"/>
              <w:tabs>
                <w:tab w:val="left" w:pos="306"/>
              </w:tabs>
              <w:spacing w:before="0" w:beforeAutospacing="0" w:after="0"/>
              <w:jc w:val="both"/>
              <w:rPr>
                <w:sz w:val="20"/>
                <w:szCs w:val="20"/>
              </w:rPr>
            </w:pPr>
            <w:r w:rsidRPr="005D219A">
              <w:rPr>
                <w:sz w:val="20"/>
                <w:szCs w:val="20"/>
              </w:rPr>
              <w:t xml:space="preserve">- </w:t>
            </w:r>
            <w:r>
              <w:rPr>
                <w:sz w:val="20"/>
                <w:szCs w:val="20"/>
              </w:rPr>
              <w:t>formy literatury: poezie, próza, drama</w:t>
            </w:r>
          </w:p>
          <w:p w:rsidR="00AE2AB2" w:rsidRDefault="00AE2AB2" w:rsidP="00AE2AB2">
            <w:pPr>
              <w:pStyle w:val="Normlnweb"/>
              <w:tabs>
                <w:tab w:val="left" w:pos="306"/>
              </w:tabs>
              <w:spacing w:before="0" w:beforeAutospacing="0" w:after="0"/>
              <w:jc w:val="both"/>
              <w:rPr>
                <w:sz w:val="20"/>
                <w:szCs w:val="20"/>
              </w:rPr>
            </w:pPr>
            <w:r>
              <w:rPr>
                <w:sz w:val="20"/>
                <w:szCs w:val="20"/>
              </w:rPr>
              <w:t xml:space="preserve">- literární žánry: píseň, báseň, báje </w:t>
            </w:r>
            <w:r>
              <w:rPr>
                <w:sz w:val="20"/>
                <w:szCs w:val="20"/>
              </w:rPr>
              <w:br/>
              <w:t xml:space="preserve">  a pověsti, bajka, anekdota, rozpočítadlo, hádanka, povídka, divadelní hra, cestopis</w:t>
            </w:r>
          </w:p>
          <w:p w:rsidR="00AE2AB2" w:rsidRPr="00CD6762" w:rsidRDefault="00AE2AB2" w:rsidP="00AE2AB2">
            <w:pPr>
              <w:pStyle w:val="Normlnweb"/>
              <w:tabs>
                <w:tab w:val="left" w:pos="306"/>
              </w:tabs>
              <w:spacing w:before="0" w:beforeAutospacing="0" w:after="0"/>
              <w:jc w:val="both"/>
              <w:rPr>
                <w:sz w:val="20"/>
                <w:szCs w:val="20"/>
              </w:rPr>
            </w:pPr>
          </w:p>
        </w:tc>
        <w:tc>
          <w:tcPr>
            <w:tcW w:w="2232" w:type="dxa"/>
            <w:tcBorders>
              <w:top w:val="single" w:sz="4" w:space="0" w:color="auto"/>
              <w:left w:val="single" w:sz="4" w:space="0" w:color="auto"/>
              <w:bottom w:val="single" w:sz="4" w:space="0" w:color="auto"/>
              <w:right w:val="single" w:sz="4" w:space="0" w:color="auto"/>
            </w:tcBorders>
            <w:hideMark/>
          </w:tcPr>
          <w:p w:rsidR="00AE2AB2" w:rsidRPr="008E620F" w:rsidRDefault="00AE2AB2" w:rsidP="00AE2AB2">
            <w:pPr>
              <w:pStyle w:val="Normlnweb"/>
              <w:tabs>
                <w:tab w:val="left" w:pos="307"/>
              </w:tabs>
              <w:spacing w:before="0" w:beforeAutospacing="0" w:after="0"/>
              <w:ind w:left="307" w:hanging="284"/>
              <w:rPr>
                <w:sz w:val="20"/>
                <w:szCs w:val="20"/>
              </w:rPr>
            </w:pPr>
            <w:r w:rsidRPr="008E620F">
              <w:rPr>
                <w:b/>
                <w:sz w:val="20"/>
                <w:szCs w:val="20"/>
              </w:rPr>
              <w:t xml:space="preserve">+ </w:t>
            </w:r>
            <w:r>
              <w:rPr>
                <w:b/>
                <w:sz w:val="20"/>
                <w:szCs w:val="20"/>
              </w:rPr>
              <w:t xml:space="preserve">Aj – </w:t>
            </w:r>
            <w:r>
              <w:rPr>
                <w:sz w:val="20"/>
                <w:szCs w:val="20"/>
              </w:rPr>
              <w:t>říkadla, pohádka, pověst, písnička</w:t>
            </w:r>
          </w:p>
          <w:p w:rsidR="00AE2AB2" w:rsidRDefault="00AE2AB2" w:rsidP="00AE2AB2">
            <w:pPr>
              <w:pStyle w:val="Normlnweb"/>
              <w:tabs>
                <w:tab w:val="left" w:pos="307"/>
              </w:tabs>
              <w:spacing w:before="0" w:beforeAutospacing="0" w:after="0"/>
              <w:ind w:left="307" w:hanging="284"/>
              <w:rPr>
                <w:sz w:val="20"/>
                <w:szCs w:val="20"/>
              </w:rPr>
            </w:pPr>
            <w:r w:rsidRPr="008E620F">
              <w:rPr>
                <w:b/>
                <w:sz w:val="20"/>
                <w:szCs w:val="20"/>
              </w:rPr>
              <w:t xml:space="preserve">    Vl, Př, Hv</w:t>
            </w:r>
            <w:r>
              <w:rPr>
                <w:b/>
                <w:sz w:val="20"/>
                <w:szCs w:val="20"/>
              </w:rPr>
              <w:t>, Inf</w:t>
            </w:r>
            <w:r w:rsidRPr="008E620F">
              <w:rPr>
                <w:sz w:val="20"/>
                <w:szCs w:val="20"/>
              </w:rPr>
              <w:t xml:space="preserve"> – texty, písně</w:t>
            </w:r>
          </w:p>
          <w:p w:rsidR="00AE2AB2" w:rsidRPr="008E620F" w:rsidRDefault="00AE2AB2" w:rsidP="00AE2AB2">
            <w:pPr>
              <w:pStyle w:val="Normlnweb"/>
              <w:tabs>
                <w:tab w:val="left" w:pos="307"/>
              </w:tabs>
              <w:spacing w:before="0" w:beforeAutospacing="0" w:after="0"/>
              <w:ind w:left="307" w:hanging="284"/>
              <w:rPr>
                <w:sz w:val="20"/>
                <w:szCs w:val="20"/>
              </w:rPr>
            </w:pPr>
            <w:r w:rsidRPr="008E620F">
              <w:rPr>
                <w:b/>
                <w:sz w:val="20"/>
                <w:szCs w:val="20"/>
              </w:rPr>
              <w:t>* ENV</w:t>
            </w:r>
            <w:r w:rsidRPr="008E620F">
              <w:rPr>
                <w:sz w:val="20"/>
                <w:szCs w:val="20"/>
              </w:rPr>
              <w:t xml:space="preserve"> - vztah člověka k </w:t>
            </w:r>
            <w:proofErr w:type="gramStart"/>
            <w:r w:rsidRPr="008E620F">
              <w:rPr>
                <w:sz w:val="20"/>
                <w:szCs w:val="20"/>
              </w:rPr>
              <w:t xml:space="preserve">prostředí, </w:t>
            </w:r>
            <w:r>
              <w:rPr>
                <w:sz w:val="20"/>
                <w:szCs w:val="20"/>
              </w:rPr>
              <w:t xml:space="preserve"> </w:t>
            </w:r>
            <w:r w:rsidRPr="008E620F">
              <w:rPr>
                <w:sz w:val="20"/>
                <w:szCs w:val="20"/>
              </w:rPr>
              <w:t>náš</w:t>
            </w:r>
            <w:proofErr w:type="gramEnd"/>
            <w:r w:rsidRPr="008E620F">
              <w:rPr>
                <w:sz w:val="20"/>
                <w:szCs w:val="20"/>
              </w:rPr>
              <w:t xml:space="preserve"> životní styl</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Default="00AE2AB2" w:rsidP="00AE2AB2">
            <w:pPr>
              <w:rPr>
                <w:b/>
                <w:sz w:val="20"/>
                <w:szCs w:val="20"/>
              </w:rPr>
            </w:pPr>
            <w:r>
              <w:rPr>
                <w:b/>
                <w:sz w:val="20"/>
                <w:szCs w:val="20"/>
              </w:rPr>
              <w:t>P</w:t>
            </w:r>
            <w:r w:rsidRPr="00251BB3">
              <w:rPr>
                <w:b/>
                <w:sz w:val="20"/>
                <w:szCs w:val="20"/>
              </w:rPr>
              <w:t>ři jednoduchém rozboru literárních textů používá elementární literární pojmy</w:t>
            </w:r>
            <w:r>
              <w:rPr>
                <w:b/>
                <w:sz w:val="20"/>
                <w:szCs w:val="20"/>
              </w:rPr>
              <w:t>.</w:t>
            </w:r>
          </w:p>
          <w:p w:rsidR="00AE2AB2" w:rsidRPr="00CD6762" w:rsidRDefault="00AE2AB2" w:rsidP="00AE2AB2">
            <w:pPr>
              <w:pStyle w:val="Normlnweb"/>
              <w:tabs>
                <w:tab w:val="left" w:pos="306"/>
              </w:tabs>
              <w:spacing w:before="0" w:beforeAutospacing="0" w:after="0"/>
              <w:jc w:val="both"/>
              <w:rPr>
                <w:sz w:val="20"/>
                <w:szCs w:val="20"/>
              </w:rPr>
            </w:pPr>
            <w:r>
              <w:rPr>
                <w:sz w:val="20"/>
                <w:szCs w:val="20"/>
              </w:rPr>
              <w:t xml:space="preserve">- </w:t>
            </w:r>
            <w:r w:rsidRPr="00CD6762">
              <w:rPr>
                <w:sz w:val="20"/>
                <w:szCs w:val="20"/>
              </w:rPr>
              <w:t>rozliší sloku a verš</w:t>
            </w:r>
            <w:r>
              <w:rPr>
                <w:sz w:val="20"/>
                <w:szCs w:val="20"/>
              </w:rPr>
              <w:t xml:space="preserve">, </w:t>
            </w:r>
            <w:r w:rsidRPr="00CD6762">
              <w:rPr>
                <w:sz w:val="20"/>
                <w:szCs w:val="20"/>
              </w:rPr>
              <w:t>vyhledá rým</w:t>
            </w:r>
            <w:r>
              <w:rPr>
                <w:sz w:val="20"/>
                <w:szCs w:val="20"/>
              </w:rPr>
              <w:t xml:space="preserve">, tvoří </w:t>
            </w:r>
            <w:r>
              <w:rPr>
                <w:sz w:val="20"/>
                <w:szCs w:val="20"/>
              </w:rPr>
              <w:br/>
              <w:t xml:space="preserve">  </w:t>
            </w:r>
            <w:r w:rsidRPr="00CD6762">
              <w:rPr>
                <w:sz w:val="20"/>
                <w:szCs w:val="20"/>
              </w:rPr>
              <w:t>jednoduchý rým nebo básničku</w:t>
            </w:r>
            <w:r w:rsidRPr="00F27018">
              <w:rPr>
                <w:sz w:val="20"/>
                <w:szCs w:val="20"/>
              </w:rPr>
              <w:t xml:space="preserve">; </w:t>
            </w:r>
            <w:r>
              <w:rPr>
                <w:sz w:val="20"/>
                <w:szCs w:val="20"/>
              </w:rPr>
              <w:br/>
              <w:t xml:space="preserve">  </w:t>
            </w:r>
            <w:r w:rsidRPr="00F27018">
              <w:rPr>
                <w:sz w:val="20"/>
                <w:szCs w:val="20"/>
              </w:rPr>
              <w:t>přirovnání, zosobnění (personifikace)</w:t>
            </w:r>
          </w:p>
          <w:p w:rsidR="00AE2AB2" w:rsidRPr="00CD6762" w:rsidRDefault="00AE2AB2" w:rsidP="00AE2AB2">
            <w:pPr>
              <w:pStyle w:val="Normlnweb"/>
              <w:tabs>
                <w:tab w:val="left" w:pos="306"/>
              </w:tabs>
              <w:spacing w:before="0" w:beforeAutospacing="0" w:after="0"/>
              <w:jc w:val="both"/>
              <w:rPr>
                <w:sz w:val="20"/>
                <w:szCs w:val="20"/>
              </w:rPr>
            </w:pPr>
            <w:r>
              <w:rPr>
                <w:sz w:val="20"/>
                <w:szCs w:val="20"/>
              </w:rPr>
              <w:t xml:space="preserve">- </w:t>
            </w:r>
            <w:r w:rsidRPr="00CD6762">
              <w:rPr>
                <w:sz w:val="20"/>
                <w:szCs w:val="20"/>
              </w:rPr>
              <w:t xml:space="preserve">určí hlavní a vedlejší postavy příběhu </w:t>
            </w:r>
            <w:r w:rsidRPr="00CD6762">
              <w:rPr>
                <w:sz w:val="20"/>
                <w:szCs w:val="20"/>
              </w:rPr>
              <w:br/>
            </w:r>
            <w:r>
              <w:rPr>
                <w:sz w:val="20"/>
                <w:szCs w:val="20"/>
              </w:rPr>
              <w:lastRenderedPageBreak/>
              <w:t xml:space="preserve">  </w:t>
            </w:r>
            <w:r w:rsidRPr="00CD6762">
              <w:rPr>
                <w:sz w:val="20"/>
                <w:szCs w:val="20"/>
              </w:rPr>
              <w:t>a charakterizuje je</w:t>
            </w:r>
            <w:r>
              <w:rPr>
                <w:sz w:val="20"/>
                <w:szCs w:val="20"/>
              </w:rPr>
              <w:t xml:space="preserve">, </w:t>
            </w:r>
            <w:r w:rsidRPr="00CD6762">
              <w:rPr>
                <w:sz w:val="20"/>
                <w:szCs w:val="20"/>
              </w:rPr>
              <w:t xml:space="preserve">charakterizuje </w:t>
            </w:r>
            <w:r>
              <w:rPr>
                <w:sz w:val="20"/>
                <w:szCs w:val="20"/>
              </w:rPr>
              <w:br/>
              <w:t xml:space="preserve">  </w:t>
            </w:r>
            <w:r w:rsidRPr="00CD6762">
              <w:rPr>
                <w:sz w:val="20"/>
                <w:szCs w:val="20"/>
              </w:rPr>
              <w:t>prostředí děje</w:t>
            </w:r>
          </w:p>
          <w:p w:rsidR="00AE2AB2" w:rsidRDefault="00AE2AB2" w:rsidP="00AE2AB2">
            <w:pPr>
              <w:pStyle w:val="Normlnweb"/>
              <w:tabs>
                <w:tab w:val="left" w:pos="306"/>
              </w:tabs>
              <w:spacing w:before="0" w:beforeAutospacing="0" w:after="0"/>
              <w:jc w:val="both"/>
              <w:rPr>
                <w:sz w:val="20"/>
                <w:szCs w:val="20"/>
              </w:rPr>
            </w:pPr>
            <w:r>
              <w:rPr>
                <w:sz w:val="20"/>
                <w:szCs w:val="20"/>
              </w:rPr>
              <w:t xml:space="preserve">- </w:t>
            </w:r>
            <w:r w:rsidRPr="00CD6762">
              <w:rPr>
                <w:sz w:val="20"/>
                <w:szCs w:val="20"/>
              </w:rPr>
              <w:t>hodnotí jednotlivé texty a srovnává je</w:t>
            </w:r>
          </w:p>
          <w:p w:rsidR="00AE2AB2" w:rsidRDefault="00AE2AB2" w:rsidP="00AE2AB2">
            <w:pPr>
              <w:pStyle w:val="Normlnweb"/>
              <w:tabs>
                <w:tab w:val="left" w:pos="306"/>
              </w:tabs>
              <w:spacing w:before="0" w:beforeAutospacing="0" w:after="0"/>
              <w:jc w:val="both"/>
              <w:rPr>
                <w:sz w:val="20"/>
                <w:szCs w:val="20"/>
              </w:rPr>
            </w:pPr>
            <w:r>
              <w:rPr>
                <w:sz w:val="20"/>
                <w:szCs w:val="20"/>
              </w:rPr>
              <w:t xml:space="preserve">- </w:t>
            </w:r>
            <w:r w:rsidRPr="00CD6762">
              <w:rPr>
                <w:sz w:val="20"/>
                <w:szCs w:val="20"/>
              </w:rPr>
              <w:t>porovná filmovou a knižní verzi díla</w:t>
            </w:r>
          </w:p>
          <w:p w:rsidR="00AE2AB2" w:rsidRDefault="00AE2AB2" w:rsidP="00AE2AB2">
            <w:pPr>
              <w:pStyle w:val="Normlnweb"/>
              <w:tabs>
                <w:tab w:val="left" w:pos="306"/>
              </w:tabs>
              <w:spacing w:before="0" w:beforeAutospacing="0" w:after="0"/>
              <w:jc w:val="both"/>
              <w:rPr>
                <w:sz w:val="20"/>
                <w:szCs w:val="20"/>
              </w:rPr>
            </w:pPr>
            <w:r>
              <w:rPr>
                <w:sz w:val="20"/>
                <w:szCs w:val="20"/>
              </w:rPr>
              <w:t xml:space="preserve">- zajímá se o životopisy tvůrců dětské </w:t>
            </w:r>
            <w:r>
              <w:rPr>
                <w:sz w:val="20"/>
                <w:szCs w:val="20"/>
              </w:rPr>
              <w:br/>
              <w:t xml:space="preserve">  literatury</w:t>
            </w:r>
          </w:p>
          <w:p w:rsidR="00AE2AB2" w:rsidRDefault="00AE2AB2" w:rsidP="00AE2AB2">
            <w:pPr>
              <w:pStyle w:val="Normlnweb"/>
              <w:tabs>
                <w:tab w:val="left" w:pos="306"/>
              </w:tabs>
              <w:spacing w:before="0" w:beforeAutospacing="0" w:after="0"/>
              <w:jc w:val="both"/>
              <w:rPr>
                <w:sz w:val="20"/>
                <w:szCs w:val="20"/>
              </w:rPr>
            </w:pPr>
            <w:r>
              <w:rPr>
                <w:sz w:val="20"/>
                <w:szCs w:val="20"/>
              </w:rPr>
              <w:t xml:space="preserve">- </w:t>
            </w:r>
            <w:r w:rsidRPr="00CD6762">
              <w:rPr>
                <w:sz w:val="20"/>
                <w:szCs w:val="20"/>
              </w:rPr>
              <w:t>op</w:t>
            </w:r>
            <w:r>
              <w:rPr>
                <w:sz w:val="20"/>
                <w:szCs w:val="20"/>
              </w:rPr>
              <w:t>eruje se základními divadel. p</w:t>
            </w:r>
            <w:r w:rsidRPr="00CD6762">
              <w:rPr>
                <w:sz w:val="20"/>
                <w:szCs w:val="20"/>
              </w:rPr>
              <w:t>ojmy</w:t>
            </w:r>
          </w:p>
          <w:p w:rsidR="00AE2AB2" w:rsidRPr="00251BB3" w:rsidRDefault="00AE2AB2" w:rsidP="00AE2AB2">
            <w:pPr>
              <w:rPr>
                <w:b/>
                <w:sz w:val="20"/>
                <w:szCs w:val="20"/>
              </w:rPr>
            </w:pPr>
          </w:p>
        </w:tc>
        <w:tc>
          <w:tcPr>
            <w:tcW w:w="3386" w:type="dxa"/>
            <w:tcBorders>
              <w:top w:val="single" w:sz="4" w:space="0" w:color="auto"/>
              <w:left w:val="single" w:sz="4" w:space="0" w:color="auto"/>
              <w:bottom w:val="single" w:sz="4" w:space="0" w:color="auto"/>
              <w:right w:val="single" w:sz="4" w:space="0" w:color="auto"/>
            </w:tcBorders>
            <w:hideMark/>
          </w:tcPr>
          <w:p w:rsidR="00AE2AB2" w:rsidRDefault="00AE2AB2" w:rsidP="00AE2AB2">
            <w:pPr>
              <w:pStyle w:val="Normlnweb"/>
              <w:tabs>
                <w:tab w:val="left" w:pos="306"/>
              </w:tabs>
              <w:spacing w:before="0" w:beforeAutospacing="0" w:after="0"/>
              <w:jc w:val="both"/>
              <w:rPr>
                <w:sz w:val="20"/>
                <w:szCs w:val="20"/>
              </w:rPr>
            </w:pPr>
            <w:r>
              <w:rPr>
                <w:sz w:val="20"/>
                <w:szCs w:val="20"/>
              </w:rPr>
              <w:lastRenderedPageBreak/>
              <w:t>- sloka, verš, rým</w:t>
            </w:r>
          </w:p>
          <w:p w:rsidR="00AE2AB2" w:rsidRDefault="00AE2AB2" w:rsidP="00AE2AB2">
            <w:pPr>
              <w:pStyle w:val="Normlnweb"/>
              <w:tabs>
                <w:tab w:val="left" w:pos="306"/>
              </w:tabs>
              <w:spacing w:before="0" w:beforeAutospacing="0" w:after="0"/>
              <w:jc w:val="both"/>
              <w:rPr>
                <w:sz w:val="20"/>
                <w:szCs w:val="20"/>
              </w:rPr>
            </w:pPr>
            <w:r>
              <w:rPr>
                <w:sz w:val="20"/>
                <w:szCs w:val="20"/>
              </w:rPr>
              <w:t xml:space="preserve">- </w:t>
            </w:r>
            <w:r w:rsidRPr="00CD6762">
              <w:rPr>
                <w:sz w:val="20"/>
                <w:szCs w:val="20"/>
              </w:rPr>
              <w:t>hlavní a vedlejší postava</w:t>
            </w:r>
            <w:r>
              <w:rPr>
                <w:sz w:val="20"/>
                <w:szCs w:val="20"/>
              </w:rPr>
              <w:t xml:space="preserve">, </w:t>
            </w:r>
            <w:r w:rsidRPr="00CD6762">
              <w:rPr>
                <w:sz w:val="20"/>
                <w:szCs w:val="20"/>
              </w:rPr>
              <w:t xml:space="preserve">charakteristika </w:t>
            </w:r>
            <w:r>
              <w:rPr>
                <w:sz w:val="20"/>
                <w:szCs w:val="20"/>
              </w:rPr>
              <w:t>p</w:t>
            </w:r>
            <w:r w:rsidRPr="00CD6762">
              <w:rPr>
                <w:sz w:val="20"/>
                <w:szCs w:val="20"/>
              </w:rPr>
              <w:t>ostav</w:t>
            </w:r>
            <w:r>
              <w:rPr>
                <w:sz w:val="20"/>
                <w:szCs w:val="20"/>
              </w:rPr>
              <w:t xml:space="preserve">, </w:t>
            </w:r>
            <w:r w:rsidRPr="00CD6762">
              <w:rPr>
                <w:sz w:val="20"/>
                <w:szCs w:val="20"/>
              </w:rPr>
              <w:t>charakteristika prostředí</w:t>
            </w:r>
            <w:r>
              <w:rPr>
                <w:sz w:val="20"/>
                <w:szCs w:val="20"/>
              </w:rPr>
              <w:t xml:space="preserve"> děje</w:t>
            </w:r>
          </w:p>
          <w:p w:rsidR="00AE2AB2" w:rsidRDefault="00AE2AB2" w:rsidP="00AE2AB2">
            <w:pPr>
              <w:pStyle w:val="Normlnweb"/>
              <w:tabs>
                <w:tab w:val="left" w:pos="306"/>
              </w:tabs>
              <w:spacing w:before="0" w:beforeAutospacing="0" w:after="0"/>
              <w:jc w:val="both"/>
              <w:rPr>
                <w:sz w:val="20"/>
                <w:szCs w:val="20"/>
              </w:rPr>
            </w:pPr>
            <w:r>
              <w:rPr>
                <w:sz w:val="20"/>
                <w:szCs w:val="20"/>
              </w:rPr>
              <w:t>- rozbor textů v čítance a úryvků z knih</w:t>
            </w:r>
          </w:p>
          <w:p w:rsidR="00AE2AB2" w:rsidRDefault="00AE2AB2" w:rsidP="00AE2AB2">
            <w:pPr>
              <w:pStyle w:val="Normlnweb"/>
              <w:tabs>
                <w:tab w:val="left" w:pos="306"/>
              </w:tabs>
              <w:spacing w:before="0" w:beforeAutospacing="0" w:after="0"/>
              <w:jc w:val="both"/>
              <w:rPr>
                <w:sz w:val="20"/>
                <w:szCs w:val="20"/>
              </w:rPr>
            </w:pPr>
            <w:r>
              <w:rPr>
                <w:sz w:val="20"/>
                <w:szCs w:val="20"/>
              </w:rPr>
              <w:lastRenderedPageBreak/>
              <w:t xml:space="preserve">- srovnání filmového díla s literární </w:t>
            </w:r>
            <w:r>
              <w:rPr>
                <w:sz w:val="20"/>
                <w:szCs w:val="20"/>
              </w:rPr>
              <w:br/>
              <w:t xml:space="preserve">  předlohou</w:t>
            </w:r>
          </w:p>
          <w:p w:rsidR="00AE2AB2" w:rsidRDefault="00AE2AB2" w:rsidP="00AE2AB2">
            <w:pPr>
              <w:pStyle w:val="Normlnweb"/>
              <w:tabs>
                <w:tab w:val="left" w:pos="306"/>
              </w:tabs>
              <w:spacing w:before="0" w:beforeAutospacing="0" w:after="0"/>
              <w:jc w:val="both"/>
              <w:rPr>
                <w:sz w:val="20"/>
                <w:szCs w:val="20"/>
              </w:rPr>
            </w:pPr>
            <w:r>
              <w:rPr>
                <w:sz w:val="20"/>
                <w:szCs w:val="20"/>
              </w:rPr>
              <w:t>-</w:t>
            </w:r>
            <w:r w:rsidRPr="00CD6762">
              <w:rPr>
                <w:sz w:val="20"/>
                <w:szCs w:val="20"/>
              </w:rPr>
              <w:t xml:space="preserve"> básník, spisovatel, ilustrátor</w:t>
            </w:r>
          </w:p>
          <w:p w:rsidR="00AE2AB2" w:rsidRPr="00CD6762" w:rsidRDefault="00AE2AB2" w:rsidP="00AE2AB2">
            <w:pPr>
              <w:pStyle w:val="Normlnweb"/>
              <w:tabs>
                <w:tab w:val="left" w:pos="306"/>
              </w:tabs>
              <w:spacing w:before="0" w:beforeAutospacing="0" w:after="0"/>
              <w:jc w:val="both"/>
              <w:rPr>
                <w:sz w:val="20"/>
                <w:szCs w:val="20"/>
              </w:rPr>
            </w:pPr>
            <w:r>
              <w:rPr>
                <w:sz w:val="20"/>
                <w:szCs w:val="20"/>
              </w:rPr>
              <w:t xml:space="preserve">- </w:t>
            </w:r>
            <w:r w:rsidRPr="00CD6762">
              <w:rPr>
                <w:sz w:val="20"/>
                <w:szCs w:val="20"/>
              </w:rPr>
              <w:t xml:space="preserve">divadlo, divadelní představení, </w:t>
            </w:r>
            <w:proofErr w:type="gramStart"/>
            <w:r w:rsidRPr="00CD6762">
              <w:rPr>
                <w:sz w:val="20"/>
                <w:szCs w:val="20"/>
              </w:rPr>
              <w:t xml:space="preserve">scénář, </w:t>
            </w:r>
            <w:r>
              <w:rPr>
                <w:sz w:val="20"/>
                <w:szCs w:val="20"/>
              </w:rPr>
              <w:t xml:space="preserve"> </w:t>
            </w:r>
            <w:r w:rsidRPr="00CD6762">
              <w:rPr>
                <w:sz w:val="20"/>
                <w:szCs w:val="20"/>
              </w:rPr>
              <w:t>režie</w:t>
            </w:r>
            <w:proofErr w:type="gramEnd"/>
            <w:r w:rsidRPr="00CD6762">
              <w:rPr>
                <w:sz w:val="20"/>
                <w:szCs w:val="20"/>
              </w:rPr>
              <w:t>, herec, divák, film</w:t>
            </w:r>
          </w:p>
        </w:tc>
        <w:tc>
          <w:tcPr>
            <w:tcW w:w="2232" w:type="dxa"/>
            <w:tcBorders>
              <w:top w:val="single" w:sz="4" w:space="0" w:color="auto"/>
              <w:left w:val="single" w:sz="4" w:space="0" w:color="auto"/>
              <w:bottom w:val="single" w:sz="4" w:space="0" w:color="auto"/>
              <w:right w:val="single" w:sz="4" w:space="0" w:color="auto"/>
            </w:tcBorders>
          </w:tcPr>
          <w:p w:rsidR="00AE2AB2" w:rsidRDefault="00AE2AB2" w:rsidP="00AE2AB2">
            <w:pPr>
              <w:pStyle w:val="Normlnweb"/>
              <w:tabs>
                <w:tab w:val="left" w:pos="307"/>
              </w:tabs>
              <w:spacing w:before="0" w:beforeAutospacing="0" w:after="0" w:line="276" w:lineRule="auto"/>
              <w:ind w:left="307" w:hanging="284"/>
              <w:rPr>
                <w:sz w:val="20"/>
                <w:szCs w:val="20"/>
              </w:rPr>
            </w:pPr>
            <w:r w:rsidRPr="008E620F">
              <w:rPr>
                <w:b/>
                <w:sz w:val="20"/>
                <w:szCs w:val="20"/>
              </w:rPr>
              <w:lastRenderedPageBreak/>
              <w:t xml:space="preserve">+ </w:t>
            </w:r>
            <w:r>
              <w:rPr>
                <w:b/>
                <w:sz w:val="20"/>
                <w:szCs w:val="20"/>
              </w:rPr>
              <w:t>Aj –</w:t>
            </w:r>
            <w:r>
              <w:rPr>
                <w:sz w:val="20"/>
                <w:szCs w:val="20"/>
              </w:rPr>
              <w:t xml:space="preserve"> rým, říkadlo, báseň, píseň</w:t>
            </w:r>
          </w:p>
          <w:p w:rsidR="00AE2AB2" w:rsidRDefault="00AE2AB2" w:rsidP="00AE2AB2">
            <w:pPr>
              <w:pStyle w:val="Normlnweb"/>
              <w:tabs>
                <w:tab w:val="left" w:pos="307"/>
              </w:tabs>
              <w:spacing w:before="0" w:beforeAutospacing="0" w:after="0" w:line="276" w:lineRule="auto"/>
              <w:ind w:left="307" w:hanging="284"/>
              <w:rPr>
                <w:sz w:val="20"/>
                <w:szCs w:val="20"/>
              </w:rPr>
            </w:pPr>
            <w:r w:rsidRPr="008E620F">
              <w:rPr>
                <w:b/>
                <w:sz w:val="20"/>
                <w:szCs w:val="20"/>
              </w:rPr>
              <w:t>* EGS</w:t>
            </w:r>
            <w:r w:rsidRPr="008E620F">
              <w:rPr>
                <w:sz w:val="20"/>
                <w:szCs w:val="20"/>
              </w:rPr>
              <w:t xml:space="preserve"> – Evropa a svět nás zajím</w:t>
            </w:r>
            <w:r>
              <w:rPr>
                <w:sz w:val="20"/>
                <w:szCs w:val="20"/>
              </w:rPr>
              <w:t>á</w:t>
            </w:r>
            <w:r w:rsidRPr="008E620F">
              <w:rPr>
                <w:sz w:val="20"/>
                <w:szCs w:val="20"/>
              </w:rPr>
              <w:t xml:space="preserve">   </w:t>
            </w:r>
            <w:r>
              <w:rPr>
                <w:sz w:val="20"/>
                <w:szCs w:val="20"/>
              </w:rPr>
              <w:t xml:space="preserve">   </w:t>
            </w:r>
            <w:proofErr w:type="gramStart"/>
            <w:r>
              <w:rPr>
                <w:sz w:val="20"/>
                <w:szCs w:val="20"/>
              </w:rPr>
              <w:t xml:space="preserve">   </w:t>
            </w:r>
            <w:r w:rsidRPr="008E620F">
              <w:rPr>
                <w:sz w:val="20"/>
                <w:szCs w:val="20"/>
              </w:rPr>
              <w:t>(</w:t>
            </w:r>
            <w:proofErr w:type="gramEnd"/>
            <w:r>
              <w:rPr>
                <w:sz w:val="20"/>
                <w:szCs w:val="20"/>
              </w:rPr>
              <w:t>l</w:t>
            </w:r>
            <w:r w:rsidRPr="008E620F">
              <w:rPr>
                <w:sz w:val="20"/>
                <w:szCs w:val="20"/>
              </w:rPr>
              <w:t>idová slovesnost, zvyky</w:t>
            </w:r>
            <w:r>
              <w:rPr>
                <w:sz w:val="20"/>
                <w:szCs w:val="20"/>
              </w:rPr>
              <w:t xml:space="preserve"> </w:t>
            </w:r>
            <w:r w:rsidRPr="008E620F">
              <w:rPr>
                <w:sz w:val="20"/>
                <w:szCs w:val="20"/>
              </w:rPr>
              <w:t xml:space="preserve"> a tradice </w:t>
            </w:r>
            <w:r w:rsidRPr="008E620F">
              <w:rPr>
                <w:sz w:val="20"/>
                <w:szCs w:val="20"/>
              </w:rPr>
              <w:lastRenderedPageBreak/>
              <w:t>národů Evropy</w:t>
            </w:r>
            <w:r>
              <w:rPr>
                <w:sz w:val="20"/>
                <w:szCs w:val="20"/>
              </w:rPr>
              <w:t>)</w:t>
            </w:r>
          </w:p>
          <w:p w:rsidR="00AE2AB2" w:rsidRPr="008E620F" w:rsidRDefault="00AE2AB2" w:rsidP="00AE2AB2">
            <w:pPr>
              <w:pStyle w:val="Normlnweb"/>
              <w:tabs>
                <w:tab w:val="left" w:pos="307"/>
              </w:tabs>
              <w:spacing w:before="0" w:beforeAutospacing="0" w:after="0" w:line="276" w:lineRule="auto"/>
              <w:ind w:left="307" w:hanging="284"/>
              <w:rPr>
                <w:sz w:val="20"/>
                <w:szCs w:val="20"/>
              </w:rPr>
            </w:pPr>
            <w:r>
              <w:rPr>
                <w:b/>
                <w:sz w:val="20"/>
                <w:szCs w:val="20"/>
              </w:rPr>
              <w:t xml:space="preserve">   </w:t>
            </w:r>
            <w:r w:rsidRPr="008E620F">
              <w:rPr>
                <w:b/>
                <w:sz w:val="20"/>
                <w:szCs w:val="20"/>
              </w:rPr>
              <w:t>ENV</w:t>
            </w:r>
            <w:r w:rsidRPr="008E620F">
              <w:rPr>
                <w:sz w:val="20"/>
                <w:szCs w:val="20"/>
              </w:rPr>
              <w:t xml:space="preserve"> </w:t>
            </w:r>
            <w:r>
              <w:rPr>
                <w:sz w:val="20"/>
                <w:szCs w:val="20"/>
              </w:rPr>
              <w:t>–</w:t>
            </w:r>
            <w:r w:rsidRPr="008E620F">
              <w:rPr>
                <w:sz w:val="20"/>
                <w:szCs w:val="20"/>
              </w:rPr>
              <w:t xml:space="preserve"> ekosystémy</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Pr="00251BB3" w:rsidRDefault="00AE2AB2" w:rsidP="00AE2AB2">
            <w:pPr>
              <w:rPr>
                <w:b/>
                <w:sz w:val="20"/>
                <w:szCs w:val="20"/>
              </w:rPr>
            </w:pPr>
            <w:r>
              <w:rPr>
                <w:b/>
                <w:sz w:val="20"/>
                <w:szCs w:val="20"/>
              </w:rPr>
              <w:lastRenderedPageBreak/>
              <w:t>P</w:t>
            </w:r>
            <w:r w:rsidRPr="00251BB3">
              <w:rPr>
                <w:b/>
                <w:sz w:val="20"/>
                <w:szCs w:val="20"/>
              </w:rPr>
              <w:t>rojevuje somatické dovednosti a kombinuje je za účelem vyjádření vnitřních stavů a emocí vlastních i určité postavy</w:t>
            </w:r>
            <w:r>
              <w:rPr>
                <w:b/>
                <w:sz w:val="20"/>
                <w:szCs w:val="20"/>
              </w:rPr>
              <w:t>.</w:t>
            </w:r>
          </w:p>
        </w:tc>
        <w:tc>
          <w:tcPr>
            <w:tcW w:w="3386"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práce s dechem, správné znění hlasu, pečlivá a správná artikulace, spisovná výslovnost, držení těla</w:t>
            </w:r>
          </w:p>
        </w:tc>
        <w:tc>
          <w:tcPr>
            <w:tcW w:w="2232" w:type="dxa"/>
            <w:tcBorders>
              <w:top w:val="single" w:sz="4" w:space="0" w:color="auto"/>
              <w:left w:val="single" w:sz="4" w:space="0" w:color="auto"/>
              <w:bottom w:val="single" w:sz="4" w:space="0" w:color="auto"/>
              <w:right w:val="single" w:sz="4" w:space="0" w:color="auto"/>
            </w:tcBorders>
          </w:tcPr>
          <w:p w:rsidR="00AE2AB2" w:rsidRPr="00995407" w:rsidRDefault="00AE2AB2" w:rsidP="00AE2AB2">
            <w:pPr>
              <w:tabs>
                <w:tab w:val="left" w:pos="126"/>
              </w:tabs>
              <w:rPr>
                <w:sz w:val="20"/>
                <w:szCs w:val="20"/>
              </w:rPr>
            </w:pP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Pr="00251BB3" w:rsidRDefault="00AE2AB2" w:rsidP="00AE2AB2">
            <w:pPr>
              <w:rPr>
                <w:b/>
                <w:sz w:val="20"/>
                <w:szCs w:val="20"/>
              </w:rPr>
            </w:pPr>
            <w:r>
              <w:rPr>
                <w:b/>
                <w:sz w:val="20"/>
                <w:szCs w:val="20"/>
              </w:rPr>
              <w:t>P</w:t>
            </w:r>
            <w:r w:rsidRPr="00251BB3">
              <w:rPr>
                <w:b/>
                <w:sz w:val="20"/>
                <w:szCs w:val="20"/>
              </w:rPr>
              <w:t>racuje s pravidly hry a jejich variacemi, dokáže vstoupit do role a v herní situaci přirozeně a přesvědčivě jednat</w:t>
            </w:r>
            <w:r>
              <w:rPr>
                <w:b/>
                <w:sz w:val="20"/>
                <w:szCs w:val="20"/>
              </w:rPr>
              <w:t>.</w:t>
            </w:r>
          </w:p>
        </w:tc>
        <w:tc>
          <w:tcPr>
            <w:tcW w:w="3386"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herní dovednosti</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sociálně komunikační dovednosti</w:t>
            </w:r>
          </w:p>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dodržování pravidel hry</w:t>
            </w:r>
          </w:p>
        </w:tc>
        <w:tc>
          <w:tcPr>
            <w:tcW w:w="2232"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BF27CA">
              <w:rPr>
                <w:b/>
                <w:sz w:val="20"/>
                <w:szCs w:val="20"/>
              </w:rPr>
              <w:t>OSV</w:t>
            </w:r>
            <w:r w:rsidRPr="00995407">
              <w:rPr>
                <w:sz w:val="20"/>
                <w:szCs w:val="20"/>
              </w:rPr>
              <w:t xml:space="preserve"> – Kreativita (schopnost vidět věci jinak, tvořivost, schopnost dotahovat nápady do reality)</w:t>
            </w:r>
          </w:p>
        </w:tc>
      </w:tr>
      <w:tr w:rsidR="00AE2AB2" w:rsidRPr="00995407" w:rsidTr="00AE2AB2">
        <w:trPr>
          <w:trHeight w:val="516"/>
        </w:trPr>
        <w:tc>
          <w:tcPr>
            <w:tcW w:w="3444" w:type="dxa"/>
            <w:tcBorders>
              <w:top w:val="single" w:sz="4" w:space="0" w:color="auto"/>
              <w:left w:val="single" w:sz="4" w:space="0" w:color="auto"/>
              <w:bottom w:val="single" w:sz="4" w:space="0" w:color="auto"/>
              <w:right w:val="single" w:sz="4" w:space="0" w:color="auto"/>
            </w:tcBorders>
            <w:hideMark/>
          </w:tcPr>
          <w:p w:rsidR="00AE2AB2" w:rsidRPr="0012609D" w:rsidRDefault="00AE2AB2" w:rsidP="00AE2AB2">
            <w:pPr>
              <w:rPr>
                <w:b/>
                <w:sz w:val="20"/>
                <w:szCs w:val="20"/>
              </w:rPr>
            </w:pPr>
            <w:r>
              <w:rPr>
                <w:b/>
                <w:sz w:val="20"/>
                <w:szCs w:val="20"/>
              </w:rPr>
              <w:t>P</w:t>
            </w:r>
            <w:r w:rsidRPr="0012609D">
              <w:rPr>
                <w:b/>
                <w:sz w:val="20"/>
                <w:szCs w:val="20"/>
              </w:rPr>
              <w:t>racuje ve skupině na vytvoření menšího inscenačního tvaru a využívá přitom různých výrazových prostředků;</w:t>
            </w:r>
          </w:p>
          <w:p w:rsidR="00AE2AB2" w:rsidRPr="00995407" w:rsidRDefault="00AE2AB2" w:rsidP="00AE2AB2">
            <w:pPr>
              <w:rPr>
                <w:sz w:val="20"/>
                <w:szCs w:val="20"/>
              </w:rPr>
            </w:pPr>
            <w:r w:rsidRPr="0012609D">
              <w:rPr>
                <w:b/>
                <w:sz w:val="20"/>
                <w:szCs w:val="20"/>
              </w:rPr>
              <w:t>prezentuje inscenační tvar před spolužáky a na základě sebereflexe a reflexe spolužáků a učitele na něm dále pracuje, sleduje a hodnotí prezentace svých spolužáků</w:t>
            </w:r>
            <w:r>
              <w:rPr>
                <w:b/>
                <w:sz w:val="20"/>
                <w:szCs w:val="20"/>
              </w:rPr>
              <w:t>.</w:t>
            </w:r>
          </w:p>
        </w:tc>
        <w:tc>
          <w:tcPr>
            <w:tcW w:w="3386"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995407">
              <w:rPr>
                <w:sz w:val="20"/>
                <w:szCs w:val="20"/>
              </w:rPr>
              <w:t>vytváření dramatických situací, příběh (řazení situace v časové posloupnosti, opakování děje, obměňování, vyjádření kontrastů děje)</w:t>
            </w:r>
          </w:p>
        </w:tc>
        <w:tc>
          <w:tcPr>
            <w:tcW w:w="2232" w:type="dxa"/>
            <w:tcBorders>
              <w:top w:val="single" w:sz="4" w:space="0" w:color="auto"/>
              <w:left w:val="single" w:sz="4" w:space="0" w:color="auto"/>
              <w:bottom w:val="single" w:sz="4" w:space="0" w:color="auto"/>
              <w:right w:val="single" w:sz="4" w:space="0" w:color="auto"/>
            </w:tcBorders>
            <w:hideMark/>
          </w:tcPr>
          <w:p w:rsidR="00AE2AB2" w:rsidRPr="00995407" w:rsidRDefault="00AE2AB2" w:rsidP="004B26F5">
            <w:pPr>
              <w:numPr>
                <w:ilvl w:val="0"/>
                <w:numId w:val="19"/>
              </w:numPr>
              <w:tabs>
                <w:tab w:val="clear" w:pos="426"/>
                <w:tab w:val="left" w:pos="126"/>
                <w:tab w:val="num" w:pos="709"/>
              </w:tabs>
              <w:ind w:left="125" w:hanging="125"/>
              <w:rPr>
                <w:sz w:val="20"/>
                <w:szCs w:val="20"/>
              </w:rPr>
            </w:pPr>
            <w:r w:rsidRPr="00BF27CA">
              <w:rPr>
                <w:b/>
                <w:sz w:val="20"/>
                <w:szCs w:val="20"/>
              </w:rPr>
              <w:t>OSV</w:t>
            </w:r>
            <w:r w:rsidRPr="00995407">
              <w:rPr>
                <w:sz w:val="20"/>
                <w:szCs w:val="20"/>
              </w:rPr>
              <w:t xml:space="preserve"> – Poznávání lidí (vzájemné poznávání ve třídě, hledání výhod v odlišnostech, chyby při poznávání druhých)</w:t>
            </w:r>
          </w:p>
        </w:tc>
      </w:tr>
    </w:tbl>
    <w:p w:rsidR="00AE2AB2" w:rsidRPr="00995407" w:rsidRDefault="00AE2AB2" w:rsidP="00AE2AB2"/>
    <w:p w:rsidR="00AE2AB2" w:rsidRDefault="00AE2AB2" w:rsidP="00AE2AB2">
      <w:pPr>
        <w:pStyle w:val="Normlnweb"/>
        <w:spacing w:after="0" w:line="276" w:lineRule="auto"/>
        <w:ind w:left="561" w:hanging="561"/>
        <w:jc w:val="center"/>
        <w:rPr>
          <w:b/>
          <w:bCs/>
          <w:color w:val="000000"/>
          <w:sz w:val="27"/>
          <w:szCs w:val="27"/>
        </w:rPr>
      </w:pPr>
    </w:p>
    <w:p w:rsidR="00D304B3" w:rsidRPr="003B0F66" w:rsidRDefault="00830034" w:rsidP="00830034">
      <w:pPr>
        <w:pStyle w:val="Normlnweb"/>
        <w:spacing w:after="0" w:line="276" w:lineRule="auto"/>
        <w:ind w:left="561" w:hanging="561"/>
        <w:rPr>
          <w:sz w:val="32"/>
          <w:szCs w:val="32"/>
          <w:u w:val="single"/>
        </w:rPr>
      </w:pPr>
      <w:r w:rsidRPr="003B0F66">
        <w:rPr>
          <w:b/>
          <w:bCs/>
          <w:color w:val="000000"/>
          <w:sz w:val="32"/>
          <w:szCs w:val="32"/>
          <w:u w:val="single"/>
        </w:rPr>
        <w:t xml:space="preserve">5.2 </w:t>
      </w:r>
      <w:r w:rsidR="00D304B3" w:rsidRPr="003B0F66">
        <w:rPr>
          <w:b/>
          <w:bCs/>
          <w:color w:val="000000"/>
          <w:sz w:val="32"/>
          <w:szCs w:val="32"/>
          <w:u w:val="single"/>
        </w:rPr>
        <w:t>JAZYK A JAZYKOVÁ KOMUNIKACE</w:t>
      </w:r>
    </w:p>
    <w:p w:rsidR="00D304B3" w:rsidRPr="003B0F66" w:rsidRDefault="00D304B3" w:rsidP="00830034">
      <w:pPr>
        <w:pStyle w:val="vp5"/>
        <w:jc w:val="left"/>
        <w:rPr>
          <w:rFonts w:ascii="Times New Roman" w:hAnsi="Times New Roman" w:cs="Times New Roman"/>
          <w:sz w:val="32"/>
          <w:szCs w:val="32"/>
        </w:rPr>
      </w:pPr>
      <w:r w:rsidRPr="003B0F66">
        <w:rPr>
          <w:rFonts w:ascii="Times New Roman" w:hAnsi="Times New Roman" w:cs="Times New Roman"/>
          <w:sz w:val="32"/>
          <w:szCs w:val="32"/>
        </w:rPr>
        <w:t>ANGLICKÝ JAZYK</w:t>
      </w:r>
    </w:p>
    <w:p w:rsidR="00D304B3" w:rsidRPr="00995407" w:rsidRDefault="00D304B3" w:rsidP="00D304B3"/>
    <w:p w:rsidR="00D304B3" w:rsidRPr="00995407" w:rsidRDefault="00D304B3" w:rsidP="00D304B3">
      <w:pPr>
        <w:rPr>
          <w:b/>
        </w:rPr>
      </w:pPr>
      <w:r w:rsidRPr="00995407">
        <w:rPr>
          <w:b/>
        </w:rPr>
        <w:t>Charakteristika vyučovacího předmětu</w:t>
      </w:r>
    </w:p>
    <w:p w:rsidR="00D304B3" w:rsidRDefault="00D304B3" w:rsidP="00D304B3">
      <w:pPr>
        <w:spacing w:line="276" w:lineRule="auto"/>
      </w:pPr>
    </w:p>
    <w:p w:rsidR="00D304B3" w:rsidRPr="00597CB7" w:rsidRDefault="00D304B3" w:rsidP="007719DB">
      <w:pPr>
        <w:spacing w:line="276" w:lineRule="auto"/>
      </w:pPr>
      <w:r w:rsidRPr="00597CB7">
        <w:t xml:space="preserve">     Na prvním stupni je předmět </w:t>
      </w:r>
      <w:r w:rsidRPr="00597CB7">
        <w:rPr>
          <w:b/>
        </w:rPr>
        <w:t>Anglický jazyk</w:t>
      </w:r>
      <w:r w:rsidRPr="00597CB7">
        <w:t xml:space="preserve"> vyučován v 1. - 5. ročníku. Jeho obsahem je naplňování oče</w:t>
      </w:r>
      <w:r w:rsidRPr="00597CB7">
        <w:softHyphen/>
        <w:t xml:space="preserve">kávaných výstupů vzdělávacího oboru </w:t>
      </w:r>
      <w:r w:rsidRPr="00597CB7">
        <w:rPr>
          <w:b/>
        </w:rPr>
        <w:t>Cizí jazyk</w:t>
      </w:r>
      <w:r w:rsidRPr="00597CB7">
        <w:t xml:space="preserve"> a souvisejících t</w:t>
      </w:r>
      <w:r w:rsidR="007719DB">
        <w:t>e</w:t>
      </w:r>
      <w:r w:rsidRPr="00597CB7">
        <w:t xml:space="preserve">matických okruhů průřezových témat Rámcového vzdělávacího programu pro základní vzdělávání. </w:t>
      </w:r>
    </w:p>
    <w:p w:rsidR="00D304B3" w:rsidRPr="00597CB7" w:rsidRDefault="00D304B3" w:rsidP="007719DB">
      <w:pPr>
        <w:spacing w:line="276" w:lineRule="auto"/>
      </w:pPr>
      <w:r w:rsidRPr="00597CB7">
        <w:t xml:space="preserve">     </w:t>
      </w:r>
      <w:r w:rsidRPr="00597CB7">
        <w:rPr>
          <w:b/>
        </w:rPr>
        <w:t>Cílem</w:t>
      </w:r>
      <w:r w:rsidRPr="00597CB7">
        <w:t xml:space="preserve"> předmětu je získat pozitivní vztah k cizímu jazyku, poskytnout žákům základ slovní zásoby a běžných konverzačních frází, na jednoduchých textech budovat čtenářské dovednosti a na nich pak schopnost psát. Gramatiku učíme tehdy, když jsou pří</w:t>
      </w:r>
      <w:r w:rsidRPr="00597CB7">
        <w:softHyphen/>
        <w:t xml:space="preserve">slušné pojmy zvládnuty v předmětu </w:t>
      </w:r>
      <w:r w:rsidRPr="00597CB7">
        <w:rPr>
          <w:b/>
        </w:rPr>
        <w:t>Český jazyk</w:t>
      </w:r>
      <w:r w:rsidRPr="00597CB7">
        <w:t>.</w:t>
      </w:r>
    </w:p>
    <w:p w:rsidR="00D304B3" w:rsidRPr="00597CB7" w:rsidRDefault="00D304B3" w:rsidP="007719DB">
      <w:pPr>
        <w:spacing w:line="276" w:lineRule="auto"/>
      </w:pPr>
      <w:r w:rsidRPr="00597CB7">
        <w:t xml:space="preserve">     V 1. třídě je výuka zaměřena výhradně na mluvení a poslech. Za cíl si klademe seznámit děti se</w:t>
      </w:r>
      <w:r>
        <w:t xml:space="preserve"> </w:t>
      </w:r>
      <w:r w:rsidRPr="00597CB7">
        <w:t xml:space="preserve">zvuky a rytmy anglického jazyka prostřednictvím krátkých činností (básniček, písniček, her, poslechů a tvořivých činností). Podobně postupujeme i ve 2. třídě s tím, že nadanější děti mohou začít také číst a psát. Od 3. třídy pak učíme děti všechny základní dovednosti, ale stále upřednostňujeme porozumění slyšeného a komunikaci. V předmětu jsou </w:t>
      </w:r>
      <w:r w:rsidRPr="00597CB7">
        <w:lastRenderedPageBreak/>
        <w:t xml:space="preserve">v některých výstupech volně zařazeny výstupy a metody </w:t>
      </w:r>
      <w:r w:rsidR="003B0F66">
        <w:t>d</w:t>
      </w:r>
      <w:r w:rsidRPr="003B0F66">
        <w:t>ramatické výchovy</w:t>
      </w:r>
      <w:r w:rsidRPr="00597CB7">
        <w:t>, které je možné využít jako rozšiřující učivo.</w:t>
      </w:r>
    </w:p>
    <w:p w:rsidR="00D304B3" w:rsidRPr="00597CB7" w:rsidRDefault="00D304B3" w:rsidP="007719DB">
      <w:pPr>
        <w:spacing w:line="276" w:lineRule="auto"/>
      </w:pPr>
      <w:r w:rsidRPr="00597CB7">
        <w:t xml:space="preserve">    V 1. – 2. ročníku je týdenní dotace posílena vždy jednou disponibilní hodinou. Výuka probíhá podle potřeb učitele převážně v kratších časových úsecích. Ve 3. – 5. ročníku je týdenní</w:t>
      </w:r>
      <w:r>
        <w:t xml:space="preserve"> </w:t>
      </w:r>
      <w:r w:rsidRPr="00597CB7">
        <w:t xml:space="preserve">dotace </w:t>
      </w:r>
      <w:r>
        <w:t>v</w:t>
      </w:r>
      <w:r w:rsidRPr="00597CB7">
        <w:t>ždy po 3 hodinách týdně a výuka probíhá v běžné vyučovací hodině.</w:t>
      </w:r>
    </w:p>
    <w:p w:rsidR="00D304B3" w:rsidRPr="00597CB7" w:rsidRDefault="00D304B3" w:rsidP="007719DB">
      <w:pPr>
        <w:spacing w:line="276" w:lineRule="auto"/>
        <w:ind w:firstLine="561"/>
      </w:pPr>
      <w:r w:rsidRPr="00597CB7">
        <w:t xml:space="preserve">Klíčové kompetence jsou v předmětu </w:t>
      </w:r>
      <w:r w:rsidRPr="00597CB7">
        <w:rPr>
          <w:b/>
        </w:rPr>
        <w:t>Anglický jazyk</w:t>
      </w:r>
      <w:r w:rsidRPr="00597CB7">
        <w:t xml:space="preserve"> naplňovány těmito výchovně vzdělávacími strategiemi:</w:t>
      </w:r>
    </w:p>
    <w:p w:rsidR="007719DB" w:rsidRPr="00836508" w:rsidRDefault="007719DB" w:rsidP="00836508">
      <w:pPr>
        <w:tabs>
          <w:tab w:val="left" w:pos="360"/>
        </w:tabs>
        <w:rPr>
          <w:i/>
        </w:rPr>
      </w:pPr>
    </w:p>
    <w:p w:rsidR="00D304B3" w:rsidRPr="00597CB7" w:rsidRDefault="00D304B3" w:rsidP="00D304B3">
      <w:pPr>
        <w:tabs>
          <w:tab w:val="left" w:pos="360"/>
        </w:tabs>
        <w:ind w:left="720"/>
        <w:rPr>
          <w:b/>
        </w:rPr>
      </w:pPr>
      <w:r w:rsidRPr="00597CB7">
        <w:rPr>
          <w:b/>
        </w:rPr>
        <w:t>Kompetence k učení</w:t>
      </w:r>
    </w:p>
    <w:p w:rsidR="00D304B3" w:rsidRPr="00597CB7" w:rsidRDefault="00D304B3" w:rsidP="004B26F5">
      <w:pPr>
        <w:numPr>
          <w:ilvl w:val="0"/>
          <w:numId w:val="46"/>
        </w:numPr>
        <w:spacing w:line="276" w:lineRule="auto"/>
      </w:pPr>
      <w:r w:rsidRPr="00597CB7">
        <w:t xml:space="preserve">pomocí her a písní rozvíjí svou schopnost používat vizuální podněty k odhadu významu neznámých slov </w:t>
      </w:r>
    </w:p>
    <w:p w:rsidR="00D304B3" w:rsidRPr="00597CB7" w:rsidRDefault="00D304B3" w:rsidP="004B26F5">
      <w:pPr>
        <w:numPr>
          <w:ilvl w:val="0"/>
          <w:numId w:val="46"/>
        </w:numPr>
        <w:spacing w:line="276" w:lineRule="auto"/>
      </w:pPr>
      <w:r w:rsidRPr="00597CB7">
        <w:t>vytváří si vlastní slovníček</w:t>
      </w:r>
    </w:p>
    <w:p w:rsidR="00D304B3" w:rsidRPr="00597CB7" w:rsidRDefault="00D304B3" w:rsidP="004B26F5">
      <w:pPr>
        <w:numPr>
          <w:ilvl w:val="0"/>
          <w:numId w:val="46"/>
        </w:numPr>
        <w:spacing w:line="276" w:lineRule="auto"/>
      </w:pPr>
      <w:r w:rsidRPr="00597CB7">
        <w:t>vytváří a zpracovává vlastní práce různého rozsahu na určité téma</w:t>
      </w:r>
    </w:p>
    <w:p w:rsidR="00D304B3" w:rsidRPr="00597CB7" w:rsidRDefault="00D304B3" w:rsidP="004B26F5">
      <w:pPr>
        <w:numPr>
          <w:ilvl w:val="0"/>
          <w:numId w:val="46"/>
        </w:numPr>
        <w:spacing w:line="276" w:lineRule="auto"/>
      </w:pPr>
      <w:r w:rsidRPr="00597CB7">
        <w:t>samostatně využívá získané jazykové vědomosti a poznatky v dalších předmětech a v praktickém životě</w:t>
      </w:r>
    </w:p>
    <w:p w:rsidR="00D304B3" w:rsidRPr="00597CB7" w:rsidRDefault="00D304B3" w:rsidP="004B26F5">
      <w:pPr>
        <w:numPr>
          <w:ilvl w:val="0"/>
          <w:numId w:val="46"/>
        </w:numPr>
        <w:spacing w:line="276" w:lineRule="auto"/>
      </w:pPr>
      <w:r w:rsidRPr="00597CB7">
        <w:t>hodnotí svou práci například na podkladě jazykového portfolia, práce s chybou nebo písemných prací</w:t>
      </w:r>
    </w:p>
    <w:p w:rsidR="00D304B3" w:rsidRDefault="00D304B3" w:rsidP="004B26F5">
      <w:pPr>
        <w:numPr>
          <w:ilvl w:val="0"/>
          <w:numId w:val="46"/>
        </w:numPr>
        <w:spacing w:line="276" w:lineRule="auto"/>
      </w:pPr>
      <w:r w:rsidRPr="00597CB7">
        <w:t>seznamuje se s mluvnickými a literárními termíny souvisejícími s probíraným učivem</w:t>
      </w:r>
    </w:p>
    <w:p w:rsidR="00D304B3" w:rsidRPr="00597CB7" w:rsidRDefault="00D304B3" w:rsidP="00D304B3">
      <w:pPr>
        <w:spacing w:line="276" w:lineRule="auto"/>
        <w:ind w:left="720"/>
      </w:pPr>
    </w:p>
    <w:p w:rsidR="00D304B3" w:rsidRPr="00D07665" w:rsidRDefault="00D304B3" w:rsidP="00D304B3">
      <w:pPr>
        <w:tabs>
          <w:tab w:val="left" w:pos="360"/>
        </w:tabs>
        <w:ind w:left="720"/>
        <w:rPr>
          <w:b/>
        </w:rPr>
      </w:pPr>
      <w:r w:rsidRPr="00D07665">
        <w:rPr>
          <w:b/>
        </w:rPr>
        <w:t>Kompetence k řešení problémů</w:t>
      </w:r>
    </w:p>
    <w:p w:rsidR="00D304B3" w:rsidRPr="00D07665" w:rsidRDefault="00D304B3" w:rsidP="004B26F5">
      <w:pPr>
        <w:numPr>
          <w:ilvl w:val="0"/>
          <w:numId w:val="47"/>
        </w:numPr>
        <w:spacing w:line="276" w:lineRule="auto"/>
      </w:pPr>
      <w:r w:rsidRPr="00D07665">
        <w:t>učí se řešit jednoduché problémové situace v cizojazyčném prostředí</w:t>
      </w:r>
    </w:p>
    <w:p w:rsidR="00D304B3" w:rsidRPr="00D07665" w:rsidRDefault="00D304B3" w:rsidP="004B26F5">
      <w:pPr>
        <w:numPr>
          <w:ilvl w:val="0"/>
          <w:numId w:val="47"/>
        </w:numPr>
        <w:spacing w:line="276" w:lineRule="auto"/>
      </w:pPr>
      <w:r w:rsidRPr="00D07665">
        <w:t>pracuje s různými cvičeními, ve kterých jsou nuceni uplatňovat odhad</w:t>
      </w:r>
    </w:p>
    <w:p w:rsidR="00D304B3" w:rsidRPr="00D07665" w:rsidRDefault="00D304B3" w:rsidP="004B26F5">
      <w:pPr>
        <w:numPr>
          <w:ilvl w:val="0"/>
          <w:numId w:val="47"/>
        </w:numPr>
        <w:spacing w:line="276" w:lineRule="auto"/>
      </w:pPr>
      <w:r w:rsidRPr="00D07665">
        <w:t>postupně se učí samostatnému porozumění různých úkolů</w:t>
      </w:r>
    </w:p>
    <w:p w:rsidR="00D304B3" w:rsidRPr="00D07665" w:rsidRDefault="00D304B3" w:rsidP="004B26F5">
      <w:pPr>
        <w:numPr>
          <w:ilvl w:val="0"/>
          <w:numId w:val="47"/>
        </w:numPr>
        <w:spacing w:line="276" w:lineRule="auto"/>
      </w:pPr>
      <w:r w:rsidRPr="00D07665">
        <w:t>samostatně řeší problémové úkoly (práce se slovníkem, internetem)</w:t>
      </w:r>
    </w:p>
    <w:p w:rsidR="00D304B3" w:rsidRPr="00D07665" w:rsidRDefault="00D304B3" w:rsidP="004B26F5">
      <w:pPr>
        <w:numPr>
          <w:ilvl w:val="0"/>
          <w:numId w:val="47"/>
        </w:numPr>
        <w:spacing w:line="276" w:lineRule="auto"/>
      </w:pPr>
      <w:r w:rsidRPr="00D07665">
        <w:t xml:space="preserve">učí se nebát mluvit anglicky </w:t>
      </w:r>
    </w:p>
    <w:p w:rsidR="00D304B3" w:rsidRDefault="00D304B3" w:rsidP="004B26F5">
      <w:pPr>
        <w:numPr>
          <w:ilvl w:val="0"/>
          <w:numId w:val="47"/>
        </w:numPr>
        <w:spacing w:line="276" w:lineRule="auto"/>
      </w:pPr>
      <w:r w:rsidRPr="00D07665">
        <w:t>hledá alternativy vyjádření se, chybí-li slovní zásoba využívá synonyma, mimiku, gesta</w:t>
      </w:r>
    </w:p>
    <w:p w:rsidR="00D304B3" w:rsidRPr="00D07665" w:rsidRDefault="00D304B3" w:rsidP="00D304B3">
      <w:pPr>
        <w:spacing w:line="276" w:lineRule="auto"/>
        <w:ind w:left="720"/>
      </w:pPr>
    </w:p>
    <w:p w:rsidR="00D304B3" w:rsidRPr="00D07665" w:rsidRDefault="00D304B3" w:rsidP="00D304B3">
      <w:pPr>
        <w:tabs>
          <w:tab w:val="left" w:pos="360"/>
        </w:tabs>
        <w:ind w:left="720"/>
        <w:rPr>
          <w:b/>
        </w:rPr>
      </w:pPr>
      <w:r w:rsidRPr="00D07665">
        <w:rPr>
          <w:b/>
        </w:rPr>
        <w:t>Kompetence komunikativní</w:t>
      </w:r>
    </w:p>
    <w:p w:rsidR="00D304B3" w:rsidRPr="00D07665" w:rsidRDefault="00D304B3" w:rsidP="004B26F5">
      <w:pPr>
        <w:numPr>
          <w:ilvl w:val="0"/>
          <w:numId w:val="48"/>
        </w:numPr>
        <w:spacing w:line="276" w:lineRule="auto"/>
      </w:pPr>
      <w:r w:rsidRPr="00D07665">
        <w:t>plní zadávané pokyny v angličtině ve velmi jednoduché formě</w:t>
      </w:r>
    </w:p>
    <w:p w:rsidR="00D304B3" w:rsidRPr="00D07665" w:rsidRDefault="00D304B3" w:rsidP="004B26F5">
      <w:pPr>
        <w:numPr>
          <w:ilvl w:val="0"/>
          <w:numId w:val="48"/>
        </w:numPr>
        <w:spacing w:line="276" w:lineRule="auto"/>
      </w:pPr>
      <w:r w:rsidRPr="00D07665">
        <w:t>poslouchá hojně nahrávky rodilých mluvčích (různé hlasy – dětské, postavičky z příběhů, hlasy dospělých)</w:t>
      </w:r>
    </w:p>
    <w:p w:rsidR="00D304B3" w:rsidRPr="00D07665" w:rsidRDefault="00D304B3" w:rsidP="004B26F5">
      <w:pPr>
        <w:numPr>
          <w:ilvl w:val="0"/>
          <w:numId w:val="48"/>
        </w:numPr>
        <w:spacing w:line="276" w:lineRule="auto"/>
      </w:pPr>
      <w:r w:rsidRPr="00D07665">
        <w:t>učí se formulovat jednoduché myšlenky anglicky</w:t>
      </w:r>
    </w:p>
    <w:p w:rsidR="00D304B3" w:rsidRPr="00D07665" w:rsidRDefault="00D304B3" w:rsidP="004B26F5">
      <w:pPr>
        <w:numPr>
          <w:ilvl w:val="0"/>
          <w:numId w:val="48"/>
        </w:numPr>
        <w:spacing w:line="276" w:lineRule="auto"/>
      </w:pPr>
      <w:r w:rsidRPr="00D07665">
        <w:t>snaží se využívat dovednosti osvojené v anglickém jazyce k navázání kontaktu s cizojazyčným prostředím</w:t>
      </w:r>
    </w:p>
    <w:p w:rsidR="00D304B3" w:rsidRPr="00D07665" w:rsidRDefault="00D304B3" w:rsidP="004B26F5">
      <w:pPr>
        <w:numPr>
          <w:ilvl w:val="0"/>
          <w:numId w:val="48"/>
        </w:numPr>
        <w:spacing w:line="276" w:lineRule="auto"/>
      </w:pPr>
      <w:r w:rsidRPr="00D07665">
        <w:t>na vhodná témata sestavuje rozhovory a komunikační cvičení</w:t>
      </w:r>
    </w:p>
    <w:p w:rsidR="00D304B3" w:rsidRDefault="00D304B3" w:rsidP="004B26F5">
      <w:pPr>
        <w:numPr>
          <w:ilvl w:val="0"/>
          <w:numId w:val="48"/>
        </w:numPr>
        <w:spacing w:line="276" w:lineRule="auto"/>
      </w:pPr>
      <w:r w:rsidRPr="00D07665">
        <w:t>učí se říkadla, básničky, písničky a pracuje při dalších aktivitách na procvičení výslovnosti, intonace a rytmu Aj</w:t>
      </w:r>
    </w:p>
    <w:p w:rsidR="00D304B3" w:rsidRPr="00D07665" w:rsidRDefault="00D304B3" w:rsidP="00D304B3">
      <w:pPr>
        <w:spacing w:line="276" w:lineRule="auto"/>
        <w:ind w:left="720"/>
      </w:pPr>
    </w:p>
    <w:p w:rsidR="00D304B3" w:rsidRPr="00D07665" w:rsidRDefault="00D304B3" w:rsidP="00D304B3">
      <w:pPr>
        <w:tabs>
          <w:tab w:val="left" w:pos="360"/>
        </w:tabs>
        <w:ind w:left="720"/>
        <w:rPr>
          <w:b/>
        </w:rPr>
      </w:pPr>
      <w:r w:rsidRPr="00D07665">
        <w:rPr>
          <w:b/>
        </w:rPr>
        <w:t>Kompetence sociální a personální</w:t>
      </w:r>
    </w:p>
    <w:p w:rsidR="00D304B3" w:rsidRPr="00B90EA2" w:rsidRDefault="00D304B3" w:rsidP="004B26F5">
      <w:pPr>
        <w:numPr>
          <w:ilvl w:val="0"/>
          <w:numId w:val="49"/>
        </w:numPr>
        <w:spacing w:line="276" w:lineRule="auto"/>
      </w:pPr>
      <w:r w:rsidRPr="00B90EA2">
        <w:t xml:space="preserve">v jednoduchých situacích si vyžádá nebo poskytne radu, pomoc </w:t>
      </w:r>
    </w:p>
    <w:p w:rsidR="00D304B3" w:rsidRPr="00B90EA2" w:rsidRDefault="00D304B3" w:rsidP="004B26F5">
      <w:pPr>
        <w:numPr>
          <w:ilvl w:val="0"/>
          <w:numId w:val="49"/>
        </w:numPr>
        <w:spacing w:line="276" w:lineRule="auto"/>
      </w:pPr>
      <w:r w:rsidRPr="00B90EA2">
        <w:t>vstupuje do různých herních situací, ve kterých se vžívá do cizí role</w:t>
      </w:r>
    </w:p>
    <w:p w:rsidR="00D304B3" w:rsidRPr="00B90EA2" w:rsidRDefault="00D304B3" w:rsidP="004B26F5">
      <w:pPr>
        <w:numPr>
          <w:ilvl w:val="0"/>
          <w:numId w:val="49"/>
        </w:numPr>
        <w:spacing w:line="276" w:lineRule="auto"/>
      </w:pPr>
      <w:r w:rsidRPr="00B90EA2">
        <w:t>zúčastňuje se modelových rozhovorů ze skutečného života</w:t>
      </w:r>
    </w:p>
    <w:p w:rsidR="00D304B3" w:rsidRPr="00B90EA2" w:rsidRDefault="00D304B3" w:rsidP="004B26F5">
      <w:pPr>
        <w:numPr>
          <w:ilvl w:val="0"/>
          <w:numId w:val="49"/>
        </w:numPr>
        <w:spacing w:line="276" w:lineRule="auto"/>
      </w:pPr>
      <w:r w:rsidRPr="00B90EA2">
        <w:t>pracuje ve dvojici nebo ve skupinách</w:t>
      </w:r>
    </w:p>
    <w:p w:rsidR="00D304B3" w:rsidRDefault="00D304B3" w:rsidP="004B26F5">
      <w:pPr>
        <w:numPr>
          <w:ilvl w:val="0"/>
          <w:numId w:val="49"/>
        </w:numPr>
        <w:spacing w:line="276" w:lineRule="auto"/>
      </w:pPr>
      <w:r w:rsidRPr="00B90EA2">
        <w:t>učí se samostatně prezentovat svou práci před ostatními</w:t>
      </w:r>
    </w:p>
    <w:p w:rsidR="00D304B3" w:rsidRPr="00B90EA2" w:rsidRDefault="00D304B3" w:rsidP="00D304B3">
      <w:pPr>
        <w:spacing w:line="276" w:lineRule="auto"/>
        <w:ind w:left="720"/>
      </w:pPr>
    </w:p>
    <w:p w:rsidR="00D304B3" w:rsidRPr="00B90EA2" w:rsidRDefault="00D304B3" w:rsidP="00D304B3">
      <w:pPr>
        <w:tabs>
          <w:tab w:val="left" w:pos="360"/>
        </w:tabs>
        <w:ind w:left="720"/>
        <w:rPr>
          <w:b/>
        </w:rPr>
      </w:pPr>
      <w:r w:rsidRPr="00B90EA2">
        <w:rPr>
          <w:b/>
        </w:rPr>
        <w:lastRenderedPageBreak/>
        <w:t>Kompetence občanské</w:t>
      </w:r>
    </w:p>
    <w:p w:rsidR="00D304B3" w:rsidRPr="00B90EA2" w:rsidRDefault="00D304B3" w:rsidP="004B26F5">
      <w:pPr>
        <w:numPr>
          <w:ilvl w:val="0"/>
          <w:numId w:val="50"/>
        </w:numPr>
        <w:spacing w:line="276" w:lineRule="auto"/>
      </w:pPr>
      <w:r w:rsidRPr="00B90EA2">
        <w:t>snaží se porozumět jiným kulturám, zemím, zvykům a lidem čtením o kulturních zvycích v doplňkových materiálech, učebnicích a dalších zdrojích</w:t>
      </w:r>
    </w:p>
    <w:p w:rsidR="00D304B3" w:rsidRPr="00B90EA2" w:rsidRDefault="00D304B3" w:rsidP="004B26F5">
      <w:pPr>
        <w:numPr>
          <w:ilvl w:val="0"/>
          <w:numId w:val="50"/>
        </w:numPr>
        <w:spacing w:line="276" w:lineRule="auto"/>
      </w:pPr>
      <w:r w:rsidRPr="00B90EA2">
        <w:t xml:space="preserve">porovnává tradice a zvyky anglicky mluvících zemí s českými zvyky </w:t>
      </w:r>
    </w:p>
    <w:p w:rsidR="00D304B3" w:rsidRPr="00B90EA2" w:rsidRDefault="00D304B3" w:rsidP="004B26F5">
      <w:pPr>
        <w:numPr>
          <w:ilvl w:val="0"/>
          <w:numId w:val="50"/>
        </w:numPr>
        <w:spacing w:line="276" w:lineRule="auto"/>
      </w:pPr>
      <w:r w:rsidRPr="00B90EA2">
        <w:t>učí se respektovat pravidla při různých činnostech</w:t>
      </w:r>
    </w:p>
    <w:p w:rsidR="00D304B3" w:rsidRPr="00B90EA2" w:rsidRDefault="00D304B3" w:rsidP="004B26F5">
      <w:pPr>
        <w:numPr>
          <w:ilvl w:val="0"/>
          <w:numId w:val="50"/>
        </w:numPr>
        <w:spacing w:line="276" w:lineRule="auto"/>
      </w:pPr>
      <w:r w:rsidRPr="00B90EA2">
        <w:t>představí se a mluví o sobě</w:t>
      </w:r>
    </w:p>
    <w:p w:rsidR="00D304B3" w:rsidRDefault="00D304B3" w:rsidP="004B26F5">
      <w:pPr>
        <w:numPr>
          <w:ilvl w:val="0"/>
          <w:numId w:val="50"/>
        </w:numPr>
        <w:spacing w:line="276" w:lineRule="auto"/>
      </w:pPr>
      <w:r w:rsidRPr="00B90EA2">
        <w:t>prostřednictvím některých lekcí se seznamuje se zdravým životním stylem</w:t>
      </w:r>
    </w:p>
    <w:p w:rsidR="00D304B3" w:rsidRPr="00B90EA2" w:rsidRDefault="00D304B3" w:rsidP="00D304B3">
      <w:pPr>
        <w:spacing w:line="276" w:lineRule="auto"/>
        <w:ind w:left="720"/>
      </w:pPr>
    </w:p>
    <w:p w:rsidR="00D304B3" w:rsidRDefault="00D304B3" w:rsidP="00D304B3">
      <w:pPr>
        <w:spacing w:line="276" w:lineRule="auto"/>
        <w:ind w:left="720"/>
        <w:rPr>
          <w:sz w:val="20"/>
          <w:szCs w:val="20"/>
        </w:rPr>
      </w:pPr>
      <w:r w:rsidRPr="00B90EA2">
        <w:rPr>
          <w:b/>
        </w:rPr>
        <w:t>Kompetence pracovní</w:t>
      </w:r>
      <w:r w:rsidRPr="00B90EA2">
        <w:rPr>
          <w:sz w:val="20"/>
          <w:szCs w:val="20"/>
        </w:rPr>
        <w:t xml:space="preserve"> </w:t>
      </w:r>
    </w:p>
    <w:p w:rsidR="00D304B3" w:rsidRPr="00B90EA2" w:rsidRDefault="00D304B3" w:rsidP="004B26F5">
      <w:pPr>
        <w:numPr>
          <w:ilvl w:val="0"/>
          <w:numId w:val="51"/>
        </w:numPr>
        <w:spacing w:line="276" w:lineRule="auto"/>
      </w:pPr>
      <w:r w:rsidRPr="00B90EA2">
        <w:t>věnuje se přípravě, provádění a dokončení různých praktických činností</w:t>
      </w:r>
    </w:p>
    <w:p w:rsidR="00D304B3" w:rsidRPr="00B90EA2" w:rsidRDefault="00D304B3" w:rsidP="004B26F5">
      <w:pPr>
        <w:numPr>
          <w:ilvl w:val="0"/>
          <w:numId w:val="51"/>
        </w:numPr>
        <w:spacing w:line="276" w:lineRule="auto"/>
      </w:pPr>
      <w:r w:rsidRPr="00B90EA2">
        <w:t>učí se účinně využívat svůj čas</w:t>
      </w:r>
    </w:p>
    <w:p w:rsidR="00D304B3" w:rsidRPr="00B90EA2" w:rsidRDefault="00D304B3" w:rsidP="004B26F5">
      <w:pPr>
        <w:numPr>
          <w:ilvl w:val="0"/>
          <w:numId w:val="51"/>
        </w:numPr>
        <w:spacing w:line="276" w:lineRule="auto"/>
      </w:pPr>
      <w:r w:rsidRPr="00B90EA2">
        <w:t>samostatně pracuje s obrázkovým nebo dvojjazyčným slovníkem a s dalšími jazykovými materiály</w:t>
      </w:r>
    </w:p>
    <w:p w:rsidR="00D304B3" w:rsidRDefault="00D304B3" w:rsidP="004B26F5">
      <w:pPr>
        <w:numPr>
          <w:ilvl w:val="0"/>
          <w:numId w:val="51"/>
        </w:numPr>
        <w:spacing w:line="276" w:lineRule="auto"/>
      </w:pPr>
      <w:r w:rsidRPr="00B90EA2">
        <w:t xml:space="preserve">snaží se využívat anglický jazyk k získávání informací z různých oblastí   </w:t>
      </w:r>
    </w:p>
    <w:p w:rsidR="00D304B3" w:rsidRDefault="00D304B3" w:rsidP="00D304B3">
      <w:pPr>
        <w:spacing w:line="276" w:lineRule="auto"/>
        <w:ind w:left="720"/>
      </w:pPr>
      <w:r w:rsidRPr="00B90EA2">
        <w:t xml:space="preserve">  </w:t>
      </w:r>
    </w:p>
    <w:p w:rsidR="00D304B3" w:rsidRDefault="00D304B3" w:rsidP="00D304B3">
      <w:pPr>
        <w:spacing w:line="276" w:lineRule="auto"/>
        <w:ind w:left="720"/>
        <w:rPr>
          <w:b/>
        </w:rPr>
      </w:pPr>
      <w:r w:rsidRPr="00B90EA2">
        <w:rPr>
          <w:b/>
        </w:rPr>
        <w:t>Kompetence digitální</w:t>
      </w:r>
    </w:p>
    <w:p w:rsidR="00D304B3" w:rsidRPr="00B90EA2" w:rsidRDefault="00D304B3" w:rsidP="004B26F5">
      <w:pPr>
        <w:pStyle w:val="Odstavecseseznamem"/>
        <w:numPr>
          <w:ilvl w:val="0"/>
          <w:numId w:val="40"/>
        </w:numPr>
        <w:spacing w:line="276" w:lineRule="auto"/>
        <w:ind w:left="720"/>
        <w:contextualSpacing w:val="0"/>
      </w:pPr>
      <w:r w:rsidRPr="00B90EA2">
        <w:t>osvojuje si základní digitální dovednosti</w:t>
      </w:r>
    </w:p>
    <w:p w:rsidR="00D304B3" w:rsidRPr="00B90EA2" w:rsidRDefault="00D304B3" w:rsidP="004B26F5">
      <w:pPr>
        <w:pStyle w:val="Odstavecseseznamem"/>
        <w:numPr>
          <w:ilvl w:val="0"/>
          <w:numId w:val="40"/>
        </w:numPr>
        <w:spacing w:line="276" w:lineRule="auto"/>
        <w:ind w:left="720"/>
        <w:contextualSpacing w:val="0"/>
      </w:pPr>
      <w:r w:rsidRPr="00B90EA2">
        <w:t>při mluveném i psaném projevu se kultivovaně se vyjadřuje a dodržuje zásady etické chování</w:t>
      </w:r>
    </w:p>
    <w:p w:rsidR="00D304B3" w:rsidRPr="00B90EA2" w:rsidRDefault="00D304B3" w:rsidP="004B26F5">
      <w:pPr>
        <w:pStyle w:val="Odstavecseseznamem"/>
        <w:numPr>
          <w:ilvl w:val="0"/>
          <w:numId w:val="40"/>
        </w:numPr>
        <w:spacing w:line="276" w:lineRule="auto"/>
        <w:ind w:left="720"/>
        <w:contextualSpacing w:val="0"/>
        <w:rPr>
          <w:b/>
        </w:rPr>
      </w:pPr>
      <w:r w:rsidRPr="00B90EA2">
        <w:t>využívá čtení s porozuměním, orientaci v textu, snaží se odlišit pravdivé informace od nepravdivých a účelně je využívá</w:t>
      </w:r>
    </w:p>
    <w:p w:rsidR="00D304B3" w:rsidRPr="00B90EA2" w:rsidRDefault="00D304B3" w:rsidP="004B26F5">
      <w:pPr>
        <w:pStyle w:val="Odstavecseseznamem"/>
        <w:numPr>
          <w:ilvl w:val="0"/>
          <w:numId w:val="40"/>
        </w:numPr>
        <w:spacing w:line="276" w:lineRule="auto"/>
        <w:ind w:left="720"/>
        <w:contextualSpacing w:val="0"/>
      </w:pPr>
      <w:r w:rsidRPr="00B90EA2">
        <w:t xml:space="preserve">využívaná digitální zařízení, aplikace a služby, </w:t>
      </w:r>
    </w:p>
    <w:p w:rsidR="00D304B3" w:rsidRPr="00B90EA2" w:rsidRDefault="00D304B3" w:rsidP="004B26F5">
      <w:pPr>
        <w:pStyle w:val="Odstavecseseznamem"/>
        <w:numPr>
          <w:ilvl w:val="0"/>
          <w:numId w:val="40"/>
        </w:numPr>
        <w:spacing w:line="276" w:lineRule="auto"/>
        <w:ind w:left="720"/>
        <w:contextualSpacing w:val="0"/>
      </w:pPr>
      <w:r w:rsidRPr="00B90EA2">
        <w:t>vyhledává informace o kultuře a historii cizích zemí</w:t>
      </w:r>
    </w:p>
    <w:p w:rsidR="00D304B3" w:rsidRPr="00B90EA2" w:rsidRDefault="00D304B3" w:rsidP="004B26F5">
      <w:pPr>
        <w:pStyle w:val="Odstavecseseznamem"/>
        <w:numPr>
          <w:ilvl w:val="0"/>
          <w:numId w:val="40"/>
        </w:numPr>
        <w:spacing w:line="276" w:lineRule="auto"/>
        <w:ind w:left="720"/>
        <w:contextualSpacing w:val="0"/>
      </w:pPr>
      <w:r w:rsidRPr="00B90EA2">
        <w:t>seznamuje se s internetovými slovníky a překladači</w:t>
      </w:r>
    </w:p>
    <w:p w:rsidR="00D304B3" w:rsidRPr="00B90EA2" w:rsidRDefault="00D304B3" w:rsidP="004B26F5">
      <w:pPr>
        <w:pStyle w:val="Odstavecseseznamem"/>
        <w:numPr>
          <w:ilvl w:val="0"/>
          <w:numId w:val="40"/>
        </w:numPr>
        <w:spacing w:line="276" w:lineRule="auto"/>
        <w:ind w:left="720"/>
        <w:contextualSpacing w:val="0"/>
      </w:pPr>
      <w:r w:rsidRPr="00B90EA2">
        <w:t xml:space="preserve">vytváří vlastní prezentace </w:t>
      </w:r>
    </w:p>
    <w:p w:rsidR="00D304B3" w:rsidRPr="00B90EA2" w:rsidRDefault="00D304B3" w:rsidP="004B26F5">
      <w:pPr>
        <w:pStyle w:val="Odstavecseseznamem"/>
        <w:numPr>
          <w:ilvl w:val="0"/>
          <w:numId w:val="40"/>
        </w:numPr>
        <w:spacing w:line="276" w:lineRule="auto"/>
        <w:ind w:left="720"/>
        <w:contextualSpacing w:val="0"/>
        <w:rPr>
          <w:b/>
        </w:rPr>
      </w:pPr>
      <w:r w:rsidRPr="00B90EA2">
        <w:t>kriticky a tvořivě využívá digitální technologie při práci, učení a ve volném čase</w:t>
      </w:r>
    </w:p>
    <w:p w:rsidR="00D304B3" w:rsidRPr="00B90EA2" w:rsidRDefault="00D304B3" w:rsidP="004B26F5">
      <w:pPr>
        <w:pStyle w:val="Odstavecseseznamem"/>
        <w:numPr>
          <w:ilvl w:val="0"/>
          <w:numId w:val="40"/>
        </w:numPr>
        <w:spacing w:line="276" w:lineRule="auto"/>
        <w:ind w:left="720"/>
        <w:contextualSpacing w:val="0"/>
      </w:pPr>
      <w:r w:rsidRPr="00B90EA2">
        <w:t>dodržuje bezpečnost a ochranu zdraví při práci s digitálními technologiemi, předchází možnému zneužití dat</w:t>
      </w:r>
    </w:p>
    <w:p w:rsidR="00D304B3" w:rsidRPr="00B90EA2" w:rsidRDefault="00D304B3" w:rsidP="004B26F5">
      <w:pPr>
        <w:pStyle w:val="Odstavecseseznamem"/>
        <w:numPr>
          <w:ilvl w:val="0"/>
          <w:numId w:val="40"/>
        </w:numPr>
        <w:spacing w:line="276" w:lineRule="auto"/>
        <w:ind w:left="720"/>
        <w:contextualSpacing w:val="0"/>
      </w:pPr>
      <w:r w:rsidRPr="00B90EA2">
        <w:t>ctí autorská práva, uvádí zdroje</w:t>
      </w:r>
    </w:p>
    <w:p w:rsidR="00D304B3" w:rsidRPr="00B90EA2" w:rsidRDefault="00D304B3" w:rsidP="00D304B3">
      <w:pPr>
        <w:spacing w:line="276" w:lineRule="auto"/>
        <w:ind w:left="720"/>
        <w:rPr>
          <w:b/>
        </w:rPr>
      </w:pPr>
    </w:p>
    <w:p w:rsidR="00D304B3" w:rsidRPr="00995407" w:rsidRDefault="00D304B3" w:rsidP="00D304B3">
      <w:pPr>
        <w:tabs>
          <w:tab w:val="left" w:pos="360"/>
        </w:tabs>
        <w:ind w:left="720"/>
        <w:rPr>
          <w:sz w:val="20"/>
        </w:rPr>
      </w:pPr>
    </w:p>
    <w:p w:rsidR="00D304B3" w:rsidRDefault="00D304B3" w:rsidP="00D304B3">
      <w:pPr>
        <w:tabs>
          <w:tab w:val="left" w:pos="360"/>
        </w:tabs>
        <w:rPr>
          <w:b/>
        </w:rPr>
      </w:pPr>
      <w:r w:rsidRPr="00995407">
        <w:rPr>
          <w:b/>
        </w:rPr>
        <w:t>Vzdělávací obsah vyučovacího předmětu</w:t>
      </w:r>
    </w:p>
    <w:p w:rsidR="00D304B3" w:rsidRDefault="00D304B3" w:rsidP="00D304B3">
      <w:pPr>
        <w:tabs>
          <w:tab w:val="left" w:pos="360"/>
        </w:tabs>
        <w:rPr>
          <w:b/>
        </w:rPr>
      </w:pPr>
    </w:p>
    <w:p w:rsidR="00D304B3" w:rsidRDefault="00D304B3" w:rsidP="00D304B3">
      <w:pPr>
        <w:tabs>
          <w:tab w:val="left" w:pos="360"/>
        </w:tabs>
        <w:rPr>
          <w:b/>
        </w:rPr>
      </w:pPr>
      <w:r w:rsidRPr="00995407">
        <w:rPr>
          <w:b/>
        </w:rPr>
        <w:t xml:space="preserve"> Anglický jazyk</w:t>
      </w:r>
      <w:r>
        <w:rPr>
          <w:b/>
        </w:rPr>
        <w:t xml:space="preserve"> – 1.ročník</w:t>
      </w:r>
    </w:p>
    <w:p w:rsidR="003B0F66" w:rsidRPr="00995407" w:rsidRDefault="003B0F66" w:rsidP="00D304B3">
      <w:pPr>
        <w:tabs>
          <w:tab w:val="left" w:pos="360"/>
        </w:tabs>
        <w:rPr>
          <w:b/>
        </w:rPr>
      </w:pPr>
    </w:p>
    <w:p w:rsidR="00D304B3" w:rsidRPr="00995407" w:rsidRDefault="00D304B3" w:rsidP="00D304B3">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424"/>
        <w:gridCol w:w="2233"/>
      </w:tblGrid>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vAlign w:val="center"/>
            <w:hideMark/>
          </w:tcPr>
          <w:p w:rsidR="00D304B3" w:rsidRPr="00995407" w:rsidRDefault="00D304B3" w:rsidP="00D304B3">
            <w:pPr>
              <w:tabs>
                <w:tab w:val="left" w:pos="360"/>
              </w:tabs>
            </w:pPr>
            <w:r w:rsidRPr="00F43ED4">
              <w:rPr>
                <w:b/>
              </w:rPr>
              <w:t>Očekávané výstupy</w:t>
            </w:r>
            <w:r>
              <w:t xml:space="preserve"> </w:t>
            </w:r>
            <w:r w:rsidRPr="00B90EA2">
              <w:rPr>
                <w:b/>
              </w:rPr>
              <w:t>RVP</w:t>
            </w:r>
            <w:r>
              <w:t>/ŠVP:</w:t>
            </w:r>
          </w:p>
          <w:p w:rsidR="00D304B3" w:rsidRPr="00F43ED4" w:rsidRDefault="00D304B3" w:rsidP="00D304B3">
            <w:pPr>
              <w:tabs>
                <w:tab w:val="left" w:pos="360"/>
              </w:tabs>
              <w:rPr>
                <w:b/>
                <w:sz w:val="20"/>
                <w:szCs w:val="20"/>
              </w:rPr>
            </w:pPr>
            <w:r w:rsidRPr="00F43ED4">
              <w:rPr>
                <w:b/>
                <w:sz w:val="20"/>
                <w:szCs w:val="20"/>
              </w:rPr>
              <w:t>Žák:</w:t>
            </w:r>
          </w:p>
        </w:tc>
        <w:tc>
          <w:tcPr>
            <w:tcW w:w="3424"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s>
              <w:rPr>
                <w:b/>
              </w:rPr>
            </w:pPr>
            <w:r w:rsidRPr="00F43ED4">
              <w:rPr>
                <w:b/>
              </w:rPr>
              <w:t>Učivo:</w:t>
            </w:r>
          </w:p>
          <w:p w:rsidR="00D304B3" w:rsidRPr="00F43ED4" w:rsidRDefault="00D304B3" w:rsidP="00D304B3">
            <w:pPr>
              <w:tabs>
                <w:tab w:val="left" w:pos="360"/>
              </w:tabs>
              <w:rPr>
                <w:b/>
              </w:rPr>
            </w:pPr>
          </w:p>
        </w:tc>
        <w:tc>
          <w:tcPr>
            <w:tcW w:w="2233"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s>
              <w:rPr>
                <w:b/>
              </w:rPr>
            </w:pPr>
            <w:r w:rsidRPr="00F43ED4">
              <w:rPr>
                <w:b/>
              </w:rPr>
              <w:t>Průřezová témata:</w:t>
            </w:r>
          </w:p>
          <w:p w:rsidR="00D304B3" w:rsidRPr="00F43ED4" w:rsidRDefault="00D304B3" w:rsidP="00D304B3">
            <w:pPr>
              <w:tabs>
                <w:tab w:val="left" w:pos="360"/>
              </w:tabs>
              <w:rPr>
                <w:b/>
              </w:rPr>
            </w:pP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tcPr>
          <w:p w:rsidR="00D304B3" w:rsidRPr="00B90EA2" w:rsidRDefault="00D304B3" w:rsidP="00D304B3">
            <w:pPr>
              <w:tabs>
                <w:tab w:val="left" w:pos="360"/>
              </w:tabs>
              <w:rPr>
                <w:b/>
                <w:sz w:val="20"/>
                <w:u w:val="single"/>
              </w:rPr>
            </w:pPr>
            <w:r w:rsidRPr="00B90EA2">
              <w:rPr>
                <w:b/>
                <w:sz w:val="20"/>
                <w:u w:val="single"/>
              </w:rPr>
              <w:t>Řečové dovednosti:</w:t>
            </w:r>
          </w:p>
          <w:p w:rsidR="00D304B3" w:rsidRDefault="00D304B3" w:rsidP="00D304B3">
            <w:pPr>
              <w:tabs>
                <w:tab w:val="left" w:pos="360"/>
              </w:tabs>
              <w:rPr>
                <w:b/>
                <w:sz w:val="20"/>
              </w:rPr>
            </w:pPr>
            <w:r w:rsidRPr="004372BF">
              <w:rPr>
                <w:b/>
                <w:sz w:val="20"/>
              </w:rPr>
              <w:t xml:space="preserve">Rozumí jednoduchým pokynům a otázkám učitele, které jsou sdělovány pomalu a s pečlivou výslovností a reagují na ně verbálně i neverbálně. </w:t>
            </w:r>
          </w:p>
          <w:p w:rsidR="00D304B3" w:rsidRDefault="00D304B3" w:rsidP="00D304B3">
            <w:pPr>
              <w:pStyle w:val="Normlnweb"/>
              <w:spacing w:before="0" w:beforeAutospacing="0" w:after="0"/>
              <w:jc w:val="both"/>
              <w:rPr>
                <w:sz w:val="20"/>
                <w:szCs w:val="20"/>
              </w:rPr>
            </w:pPr>
            <w:r>
              <w:rPr>
                <w:sz w:val="20"/>
                <w:szCs w:val="20"/>
              </w:rPr>
              <w:t>- rozumí a reaguje na jednoduché pokyny učitele</w:t>
            </w:r>
          </w:p>
          <w:p w:rsidR="00D304B3" w:rsidRDefault="00D304B3" w:rsidP="00D304B3">
            <w:pPr>
              <w:pStyle w:val="Normlnweb"/>
              <w:spacing w:before="0" w:beforeAutospacing="0" w:after="0"/>
              <w:jc w:val="both"/>
              <w:rPr>
                <w:sz w:val="20"/>
                <w:szCs w:val="20"/>
              </w:rPr>
            </w:pPr>
          </w:p>
          <w:p w:rsidR="00D304B3" w:rsidRPr="004372BF" w:rsidRDefault="00D304B3" w:rsidP="00D304B3">
            <w:pPr>
              <w:tabs>
                <w:tab w:val="left" w:pos="360"/>
              </w:tabs>
              <w:rPr>
                <w:b/>
                <w:sz w:val="20"/>
              </w:rPr>
            </w:pPr>
          </w:p>
          <w:p w:rsidR="00D304B3" w:rsidRPr="00995407" w:rsidRDefault="00D304B3" w:rsidP="00D304B3">
            <w:pPr>
              <w:tabs>
                <w:tab w:val="left" w:pos="360"/>
              </w:tabs>
              <w:rPr>
                <w:sz w:val="20"/>
                <w:szCs w:val="20"/>
              </w:rPr>
            </w:pPr>
          </w:p>
        </w:tc>
        <w:tc>
          <w:tcPr>
            <w:tcW w:w="3424"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tabs>
                <w:tab w:val="left" w:pos="306"/>
              </w:tabs>
              <w:spacing w:after="0"/>
              <w:jc w:val="both"/>
              <w:rPr>
                <w:sz w:val="20"/>
                <w:szCs w:val="20"/>
              </w:rPr>
            </w:pPr>
            <w:r>
              <w:rPr>
                <w:sz w:val="20"/>
                <w:szCs w:val="20"/>
              </w:rPr>
              <w:lastRenderedPageBreak/>
              <w:t>- reagování na pokyny učitele při běžných činnostech ve třídě, aktivity a hry procvičující reakci na slyšené slovo</w:t>
            </w:r>
          </w:p>
          <w:p w:rsidR="00D304B3" w:rsidRPr="006B6FB2" w:rsidRDefault="00D304B3" w:rsidP="00D304B3">
            <w:pPr>
              <w:pStyle w:val="Normlnweb"/>
              <w:tabs>
                <w:tab w:val="left" w:pos="306"/>
              </w:tabs>
              <w:spacing w:before="0" w:beforeAutospacing="0" w:after="0"/>
              <w:jc w:val="both"/>
              <w:rPr>
                <w:sz w:val="20"/>
                <w:szCs w:val="20"/>
              </w:rPr>
            </w:pPr>
          </w:p>
        </w:tc>
        <w:tc>
          <w:tcPr>
            <w:tcW w:w="2233"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sz w:val="20"/>
                <w:szCs w:val="20"/>
              </w:rPr>
            </w:pPr>
            <w:r w:rsidRPr="00EC30F2">
              <w:rPr>
                <w:b/>
                <w:sz w:val="20"/>
                <w:szCs w:val="20"/>
              </w:rPr>
              <w:t>+ Čj</w:t>
            </w:r>
            <w:r>
              <w:rPr>
                <w:b/>
                <w:sz w:val="20"/>
                <w:szCs w:val="20"/>
              </w:rPr>
              <w:t xml:space="preserve"> – </w:t>
            </w:r>
            <w:r>
              <w:rPr>
                <w:sz w:val="20"/>
                <w:szCs w:val="20"/>
              </w:rPr>
              <w:t>význam slov</w:t>
            </w:r>
          </w:p>
          <w:p w:rsidR="00D304B3" w:rsidRDefault="00D304B3" w:rsidP="00D304B3">
            <w:pPr>
              <w:rPr>
                <w:sz w:val="20"/>
                <w:szCs w:val="20"/>
              </w:rPr>
            </w:pPr>
            <w:r>
              <w:rPr>
                <w:sz w:val="20"/>
                <w:szCs w:val="20"/>
              </w:rPr>
              <w:t xml:space="preserve">   </w:t>
            </w:r>
            <w:r w:rsidRPr="00EC30F2">
              <w:rPr>
                <w:b/>
                <w:sz w:val="20"/>
                <w:szCs w:val="20"/>
              </w:rPr>
              <w:t xml:space="preserve"> Ma</w:t>
            </w:r>
            <w:r>
              <w:rPr>
                <w:b/>
                <w:sz w:val="20"/>
                <w:szCs w:val="20"/>
              </w:rPr>
              <w:t xml:space="preserve"> – </w:t>
            </w:r>
            <w:r>
              <w:rPr>
                <w:sz w:val="20"/>
                <w:szCs w:val="20"/>
              </w:rPr>
              <w:t>čísla a číslice, barvy</w:t>
            </w:r>
          </w:p>
          <w:p w:rsidR="00D304B3" w:rsidRDefault="00D304B3" w:rsidP="00D304B3">
            <w:pPr>
              <w:rPr>
                <w:sz w:val="20"/>
                <w:szCs w:val="20"/>
              </w:rPr>
            </w:pPr>
            <w:r>
              <w:rPr>
                <w:sz w:val="20"/>
                <w:szCs w:val="20"/>
              </w:rPr>
              <w:t xml:space="preserve">   </w:t>
            </w:r>
            <w:r w:rsidRPr="00EC30F2">
              <w:rPr>
                <w:b/>
                <w:sz w:val="20"/>
                <w:szCs w:val="20"/>
              </w:rPr>
              <w:t xml:space="preserve"> Prv</w:t>
            </w:r>
            <w:r>
              <w:rPr>
                <w:b/>
                <w:sz w:val="20"/>
                <w:szCs w:val="20"/>
              </w:rPr>
              <w:t xml:space="preserve"> – </w:t>
            </w:r>
            <w:r>
              <w:rPr>
                <w:sz w:val="20"/>
                <w:szCs w:val="20"/>
              </w:rPr>
              <w:t>všechny tematické okruhy lekcí</w:t>
            </w:r>
          </w:p>
          <w:p w:rsidR="00D304B3" w:rsidRDefault="00D304B3" w:rsidP="00D304B3">
            <w:pPr>
              <w:rPr>
                <w:sz w:val="20"/>
                <w:szCs w:val="20"/>
              </w:rPr>
            </w:pPr>
            <w:r>
              <w:rPr>
                <w:sz w:val="20"/>
                <w:szCs w:val="20"/>
              </w:rPr>
              <w:t xml:space="preserve">   </w:t>
            </w:r>
            <w:r>
              <w:rPr>
                <w:b/>
                <w:sz w:val="20"/>
                <w:szCs w:val="20"/>
              </w:rPr>
              <w:t xml:space="preserve"> Hv, Tv – </w:t>
            </w:r>
            <w:r>
              <w:rPr>
                <w:sz w:val="20"/>
                <w:szCs w:val="20"/>
              </w:rPr>
              <w:t>hudebně pohybové aktivity</w:t>
            </w:r>
          </w:p>
          <w:p w:rsidR="00D304B3" w:rsidRPr="000A7BB9" w:rsidRDefault="00D304B3" w:rsidP="00D304B3">
            <w:pPr>
              <w:rPr>
                <w:sz w:val="16"/>
                <w:szCs w:val="16"/>
              </w:rPr>
            </w:pPr>
          </w:p>
          <w:p w:rsidR="00D304B3" w:rsidRPr="00EC30F2" w:rsidRDefault="00D304B3" w:rsidP="00D304B3">
            <w:pPr>
              <w:rPr>
                <w:sz w:val="20"/>
                <w:szCs w:val="20"/>
              </w:rPr>
            </w:pPr>
            <w:r w:rsidRPr="00EC30F2">
              <w:rPr>
                <w:b/>
                <w:sz w:val="20"/>
                <w:szCs w:val="20"/>
              </w:rPr>
              <w:t xml:space="preserve">* </w:t>
            </w:r>
            <w:proofErr w:type="gramStart"/>
            <w:r w:rsidRPr="00EC30F2">
              <w:rPr>
                <w:b/>
                <w:sz w:val="20"/>
                <w:szCs w:val="20"/>
              </w:rPr>
              <w:t>OSV</w:t>
            </w:r>
            <w:r w:rsidRPr="00EC30F2">
              <w:rPr>
                <w:sz w:val="20"/>
                <w:szCs w:val="20"/>
              </w:rPr>
              <w:t xml:space="preserve"> </w:t>
            </w:r>
            <w:r>
              <w:rPr>
                <w:sz w:val="20"/>
                <w:szCs w:val="20"/>
              </w:rPr>
              <w:t>- osobnostní</w:t>
            </w:r>
            <w:proofErr w:type="gramEnd"/>
            <w:r>
              <w:rPr>
                <w:sz w:val="20"/>
                <w:szCs w:val="20"/>
              </w:rPr>
              <w:t xml:space="preserve"> rozvoj</w:t>
            </w: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4372BF">
              <w:rPr>
                <w:b/>
                <w:sz w:val="20"/>
              </w:rPr>
              <w:t>Zopakuje a použije slova slovní spojení, se kterými se v průběhu výuky setkal.</w:t>
            </w:r>
          </w:p>
          <w:p w:rsidR="00D304B3" w:rsidRPr="00954F4E" w:rsidRDefault="00D304B3" w:rsidP="00D304B3">
            <w:pPr>
              <w:pStyle w:val="Normlnweb"/>
              <w:spacing w:before="0" w:beforeAutospacing="0" w:after="0"/>
              <w:jc w:val="both"/>
              <w:rPr>
                <w:bCs/>
                <w:sz w:val="20"/>
                <w:szCs w:val="20"/>
              </w:rPr>
            </w:pPr>
            <w:r w:rsidRPr="00954F4E">
              <w:rPr>
                <w:bCs/>
                <w:sz w:val="20"/>
                <w:szCs w:val="20"/>
              </w:rPr>
              <w:t xml:space="preserve">- stručně pozdraví a velmi jednoduchým </w:t>
            </w:r>
            <w:r>
              <w:rPr>
                <w:bCs/>
                <w:sz w:val="20"/>
                <w:szCs w:val="20"/>
              </w:rPr>
              <w:br/>
              <w:t xml:space="preserve">  </w:t>
            </w:r>
            <w:r w:rsidRPr="00954F4E">
              <w:rPr>
                <w:bCs/>
                <w:sz w:val="20"/>
                <w:szCs w:val="20"/>
              </w:rPr>
              <w:t>způsobem se představí, zeptá se na jméno</w:t>
            </w:r>
          </w:p>
          <w:p w:rsidR="00D304B3" w:rsidRPr="00954F4E" w:rsidRDefault="00D304B3" w:rsidP="00D304B3">
            <w:pPr>
              <w:pStyle w:val="Normlnweb"/>
              <w:spacing w:before="0" w:beforeAutospacing="0" w:after="0"/>
              <w:jc w:val="both"/>
              <w:rPr>
                <w:bCs/>
                <w:sz w:val="20"/>
                <w:szCs w:val="20"/>
              </w:rPr>
            </w:pPr>
            <w:r w:rsidRPr="00954F4E">
              <w:rPr>
                <w:bCs/>
                <w:sz w:val="20"/>
                <w:szCs w:val="20"/>
              </w:rPr>
              <w:t>- poděkuje, používá základní zdvořilostní fráze</w:t>
            </w:r>
          </w:p>
          <w:p w:rsidR="00D304B3" w:rsidRDefault="00D304B3" w:rsidP="00D304B3">
            <w:pPr>
              <w:pStyle w:val="Normlnweb"/>
              <w:spacing w:before="0" w:beforeAutospacing="0" w:after="0"/>
              <w:jc w:val="both"/>
              <w:rPr>
                <w:bCs/>
                <w:sz w:val="20"/>
                <w:szCs w:val="20"/>
              </w:rPr>
            </w:pPr>
            <w:r>
              <w:rPr>
                <w:bCs/>
                <w:sz w:val="20"/>
                <w:szCs w:val="20"/>
              </w:rPr>
              <w:t xml:space="preserve">- </w:t>
            </w:r>
            <w:r w:rsidRPr="00954F4E">
              <w:rPr>
                <w:bCs/>
                <w:sz w:val="20"/>
                <w:szCs w:val="20"/>
              </w:rPr>
              <w:t xml:space="preserve">pojmenuje běžné předměty doma </w:t>
            </w:r>
            <w:r>
              <w:rPr>
                <w:bCs/>
                <w:sz w:val="20"/>
                <w:szCs w:val="20"/>
              </w:rPr>
              <w:br/>
              <w:t xml:space="preserve">  </w:t>
            </w:r>
            <w:r w:rsidRPr="00954F4E">
              <w:rPr>
                <w:bCs/>
                <w:sz w:val="20"/>
                <w:szCs w:val="20"/>
              </w:rPr>
              <w:t>a ve třídě a zeptá se na ně</w:t>
            </w:r>
          </w:p>
          <w:p w:rsidR="00D304B3" w:rsidRDefault="00D304B3" w:rsidP="00D304B3">
            <w:pPr>
              <w:pStyle w:val="Normlnweb"/>
              <w:spacing w:before="0" w:beforeAutospacing="0" w:after="0"/>
              <w:jc w:val="both"/>
              <w:rPr>
                <w:bCs/>
                <w:sz w:val="20"/>
                <w:szCs w:val="20"/>
              </w:rPr>
            </w:pPr>
            <w:r w:rsidRPr="00954F4E">
              <w:rPr>
                <w:bCs/>
                <w:sz w:val="20"/>
                <w:szCs w:val="20"/>
              </w:rPr>
              <w:t xml:space="preserve">- </w:t>
            </w:r>
            <w:r w:rsidRPr="00954F4E">
              <w:rPr>
                <w:rStyle w:val="borderbox"/>
                <w:sz w:val="20"/>
                <w:szCs w:val="20"/>
              </w:rPr>
              <w:t>zazpívá jednoduchou písničku, přednese básničku nebo říkadlo s</w:t>
            </w:r>
            <w:r>
              <w:rPr>
                <w:rStyle w:val="borderbox"/>
                <w:sz w:val="20"/>
                <w:szCs w:val="20"/>
              </w:rPr>
              <w:t xml:space="preserve"> </w:t>
            </w:r>
            <w:r w:rsidRPr="00954F4E">
              <w:rPr>
                <w:rStyle w:val="borderbox"/>
                <w:sz w:val="20"/>
                <w:szCs w:val="20"/>
              </w:rPr>
              <w:t>podporou nahrávky</w:t>
            </w:r>
          </w:p>
          <w:p w:rsidR="00D304B3" w:rsidRPr="004372BF" w:rsidRDefault="00D304B3" w:rsidP="00D304B3">
            <w:pPr>
              <w:tabs>
                <w:tab w:val="left" w:pos="360"/>
              </w:tabs>
              <w:rPr>
                <w:b/>
                <w:sz w:val="20"/>
              </w:rPr>
            </w:pPr>
          </w:p>
        </w:tc>
        <w:tc>
          <w:tcPr>
            <w:tcW w:w="3424" w:type="dxa"/>
            <w:tcBorders>
              <w:top w:val="single" w:sz="4" w:space="0" w:color="auto"/>
              <w:left w:val="single" w:sz="4" w:space="0" w:color="auto"/>
              <w:bottom w:val="single" w:sz="4" w:space="0" w:color="auto"/>
              <w:right w:val="single" w:sz="4" w:space="0" w:color="auto"/>
            </w:tcBorders>
          </w:tcPr>
          <w:p w:rsidR="00D304B3" w:rsidRPr="00954F4E" w:rsidRDefault="00D304B3" w:rsidP="00D304B3">
            <w:pPr>
              <w:pStyle w:val="Normlnweb"/>
              <w:tabs>
                <w:tab w:val="left" w:pos="306"/>
              </w:tabs>
              <w:spacing w:before="0" w:beforeAutospacing="0" w:after="0"/>
              <w:jc w:val="both"/>
              <w:rPr>
                <w:sz w:val="20"/>
                <w:szCs w:val="20"/>
              </w:rPr>
            </w:pPr>
            <w:r w:rsidRPr="00954F4E">
              <w:rPr>
                <w:sz w:val="20"/>
                <w:szCs w:val="20"/>
              </w:rPr>
              <w:t>- pozdrav, vzájemné představování</w:t>
            </w:r>
          </w:p>
          <w:p w:rsidR="00D304B3" w:rsidRPr="00954F4E" w:rsidRDefault="00D304B3" w:rsidP="00D304B3">
            <w:pPr>
              <w:pStyle w:val="Normlnweb"/>
              <w:tabs>
                <w:tab w:val="left" w:pos="306"/>
              </w:tabs>
              <w:spacing w:before="0" w:beforeAutospacing="0" w:after="0"/>
              <w:jc w:val="both"/>
              <w:rPr>
                <w:sz w:val="20"/>
                <w:szCs w:val="20"/>
              </w:rPr>
            </w:pPr>
            <w:r w:rsidRPr="00954F4E">
              <w:rPr>
                <w:sz w:val="20"/>
                <w:szCs w:val="20"/>
              </w:rPr>
              <w:t xml:space="preserve">- poděkování, zdvořilostní fráze </w:t>
            </w:r>
            <w:proofErr w:type="gramStart"/>
            <w:r w:rsidRPr="00954F4E">
              <w:rPr>
                <w:sz w:val="20"/>
                <w:szCs w:val="20"/>
              </w:rPr>
              <w:t>( I</w:t>
            </w:r>
            <w:proofErr w:type="gramEnd"/>
            <w:r w:rsidRPr="00954F4E">
              <w:rPr>
                <w:sz w:val="20"/>
                <w:szCs w:val="20"/>
              </w:rPr>
              <w:t xml:space="preserve"> am fine.</w:t>
            </w:r>
            <w:r>
              <w:rPr>
                <w:sz w:val="20"/>
                <w:szCs w:val="20"/>
              </w:rPr>
              <w:t xml:space="preserve"> </w:t>
            </w:r>
            <w:r w:rsidRPr="00954F4E">
              <w:rPr>
                <w:sz w:val="20"/>
                <w:szCs w:val="20"/>
              </w:rPr>
              <w:t>Happy birthay! Marry Christmas!)</w:t>
            </w:r>
          </w:p>
          <w:p w:rsidR="00D304B3" w:rsidRPr="00954F4E" w:rsidRDefault="00D304B3" w:rsidP="00D304B3">
            <w:pPr>
              <w:pStyle w:val="Normlnweb"/>
              <w:tabs>
                <w:tab w:val="left" w:pos="306"/>
              </w:tabs>
              <w:spacing w:before="0" w:beforeAutospacing="0" w:after="0"/>
              <w:jc w:val="both"/>
              <w:rPr>
                <w:rStyle w:val="borderbox"/>
                <w:bCs/>
                <w:sz w:val="20"/>
                <w:szCs w:val="20"/>
              </w:rPr>
            </w:pPr>
            <w:r w:rsidRPr="00954F4E">
              <w:rPr>
                <w:sz w:val="20"/>
                <w:szCs w:val="20"/>
              </w:rPr>
              <w:t xml:space="preserve">- </w:t>
            </w:r>
            <w:r w:rsidRPr="00954F4E">
              <w:rPr>
                <w:rStyle w:val="borderbox"/>
                <w:sz w:val="20"/>
                <w:szCs w:val="20"/>
              </w:rPr>
              <w:t xml:space="preserve">otázka What´s </w:t>
            </w:r>
            <w:proofErr w:type="gramStart"/>
            <w:r w:rsidRPr="00954F4E">
              <w:rPr>
                <w:rStyle w:val="borderbox"/>
                <w:sz w:val="20"/>
                <w:szCs w:val="20"/>
              </w:rPr>
              <w:t>this?,</w:t>
            </w:r>
            <w:proofErr w:type="gramEnd"/>
            <w:r w:rsidRPr="00954F4E">
              <w:rPr>
                <w:rStyle w:val="borderbox"/>
                <w:sz w:val="20"/>
                <w:szCs w:val="20"/>
              </w:rPr>
              <w:t xml:space="preserve"> krátké kladné </w:t>
            </w:r>
            <w:r>
              <w:rPr>
                <w:rStyle w:val="borderbox"/>
                <w:sz w:val="20"/>
                <w:szCs w:val="20"/>
              </w:rPr>
              <w:br/>
              <w:t xml:space="preserve">   </w:t>
            </w:r>
            <w:r w:rsidRPr="00954F4E">
              <w:rPr>
                <w:rStyle w:val="borderbox"/>
                <w:sz w:val="20"/>
                <w:szCs w:val="20"/>
              </w:rPr>
              <w:t xml:space="preserve">a záporné odpovědi; jednoduchá slovní </w:t>
            </w:r>
            <w:r>
              <w:rPr>
                <w:rStyle w:val="borderbox"/>
                <w:sz w:val="20"/>
                <w:szCs w:val="20"/>
              </w:rPr>
              <w:t xml:space="preserve"> </w:t>
            </w:r>
            <w:r w:rsidRPr="00954F4E">
              <w:rPr>
                <w:rStyle w:val="borderbox"/>
                <w:sz w:val="20"/>
                <w:szCs w:val="20"/>
              </w:rPr>
              <w:t>zásoba z okruhů pozdravy, škola, rodina,</w:t>
            </w:r>
            <w:r>
              <w:rPr>
                <w:rStyle w:val="borderbox"/>
                <w:sz w:val="20"/>
                <w:szCs w:val="20"/>
              </w:rPr>
              <w:t xml:space="preserve"> </w:t>
            </w:r>
            <w:r w:rsidRPr="00954F4E">
              <w:rPr>
                <w:rStyle w:val="borderbox"/>
                <w:sz w:val="20"/>
                <w:szCs w:val="20"/>
              </w:rPr>
              <w:t>domov, číslice, barvy, zvířata, oblečení, části lidského těla, oslavy – narozeniny, Vánoce, Velikonoce</w:t>
            </w:r>
          </w:p>
          <w:p w:rsidR="00D304B3" w:rsidRPr="00954F4E" w:rsidRDefault="00D304B3" w:rsidP="00D304B3">
            <w:pPr>
              <w:pStyle w:val="Normlnweb"/>
              <w:tabs>
                <w:tab w:val="left" w:pos="306"/>
              </w:tabs>
              <w:spacing w:before="0" w:beforeAutospacing="0" w:after="0"/>
              <w:jc w:val="both"/>
              <w:rPr>
                <w:sz w:val="20"/>
                <w:szCs w:val="20"/>
              </w:rPr>
            </w:pPr>
            <w:r>
              <w:rPr>
                <w:rStyle w:val="borderbox"/>
                <w:sz w:val="20"/>
                <w:szCs w:val="20"/>
              </w:rPr>
              <w:t xml:space="preserve">- </w:t>
            </w:r>
            <w:r w:rsidRPr="00954F4E">
              <w:rPr>
                <w:rStyle w:val="borderbox"/>
                <w:sz w:val="20"/>
                <w:szCs w:val="20"/>
              </w:rPr>
              <w:t xml:space="preserve">básničky, říkadla, písničky; základní </w:t>
            </w:r>
            <w:r>
              <w:rPr>
                <w:rStyle w:val="borderbox"/>
                <w:sz w:val="20"/>
                <w:szCs w:val="20"/>
              </w:rPr>
              <w:br/>
              <w:t xml:space="preserve">  </w:t>
            </w:r>
            <w:r w:rsidRPr="00954F4E">
              <w:rPr>
                <w:rStyle w:val="borderbox"/>
                <w:sz w:val="20"/>
                <w:szCs w:val="20"/>
              </w:rPr>
              <w:t xml:space="preserve">pravidla výslovnosti, přízvuk, vázání, </w:t>
            </w:r>
            <w:r>
              <w:rPr>
                <w:rStyle w:val="borderbox"/>
                <w:sz w:val="20"/>
                <w:szCs w:val="20"/>
              </w:rPr>
              <w:br/>
              <w:t xml:space="preserve">  </w:t>
            </w:r>
            <w:r w:rsidRPr="00954F4E">
              <w:rPr>
                <w:rStyle w:val="borderbox"/>
                <w:sz w:val="20"/>
                <w:szCs w:val="20"/>
              </w:rPr>
              <w:t>rytmus, melodie na základě odposlechu</w:t>
            </w:r>
          </w:p>
        </w:tc>
        <w:tc>
          <w:tcPr>
            <w:tcW w:w="2233"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sz w:val="20"/>
                <w:szCs w:val="20"/>
              </w:rPr>
            </w:pPr>
            <w:r w:rsidRPr="00EC30F2">
              <w:rPr>
                <w:b/>
                <w:sz w:val="20"/>
                <w:szCs w:val="20"/>
              </w:rPr>
              <w:t>+ Čj</w:t>
            </w:r>
            <w:r>
              <w:rPr>
                <w:b/>
                <w:sz w:val="20"/>
                <w:szCs w:val="20"/>
              </w:rPr>
              <w:t xml:space="preserve"> – </w:t>
            </w:r>
            <w:r>
              <w:rPr>
                <w:sz w:val="20"/>
                <w:szCs w:val="20"/>
              </w:rPr>
              <w:t>slovo, věta, otázky a odpovědi</w:t>
            </w:r>
          </w:p>
          <w:p w:rsidR="00D304B3" w:rsidRDefault="00D304B3" w:rsidP="00D304B3">
            <w:pPr>
              <w:rPr>
                <w:sz w:val="20"/>
                <w:szCs w:val="20"/>
              </w:rPr>
            </w:pPr>
            <w:r>
              <w:rPr>
                <w:sz w:val="20"/>
                <w:szCs w:val="20"/>
              </w:rPr>
              <w:t xml:space="preserve">   </w:t>
            </w:r>
            <w:r w:rsidRPr="00EC30F2">
              <w:rPr>
                <w:b/>
                <w:sz w:val="20"/>
                <w:szCs w:val="20"/>
              </w:rPr>
              <w:t xml:space="preserve"> Ma</w:t>
            </w:r>
            <w:r>
              <w:rPr>
                <w:b/>
                <w:sz w:val="20"/>
                <w:szCs w:val="20"/>
              </w:rPr>
              <w:t xml:space="preserve"> – </w:t>
            </w:r>
            <w:r>
              <w:rPr>
                <w:sz w:val="20"/>
                <w:szCs w:val="20"/>
              </w:rPr>
              <w:t>čísla a číslice, barvy</w:t>
            </w:r>
          </w:p>
          <w:p w:rsidR="00D304B3" w:rsidRDefault="00D304B3" w:rsidP="00D304B3">
            <w:pPr>
              <w:rPr>
                <w:b/>
                <w:sz w:val="20"/>
                <w:szCs w:val="20"/>
              </w:rPr>
            </w:pPr>
            <w:r>
              <w:rPr>
                <w:sz w:val="20"/>
                <w:szCs w:val="20"/>
              </w:rPr>
              <w:t xml:space="preserve">   </w:t>
            </w:r>
            <w:r w:rsidRPr="00EC30F2">
              <w:rPr>
                <w:b/>
                <w:sz w:val="20"/>
                <w:szCs w:val="20"/>
              </w:rPr>
              <w:t xml:space="preserve"> Prv</w:t>
            </w:r>
            <w:r>
              <w:rPr>
                <w:b/>
                <w:sz w:val="20"/>
                <w:szCs w:val="20"/>
              </w:rPr>
              <w:t xml:space="preserve"> – </w:t>
            </w:r>
            <w:r>
              <w:rPr>
                <w:sz w:val="20"/>
                <w:szCs w:val="20"/>
              </w:rPr>
              <w:t>zdvořilé vystupování a chování</w:t>
            </w:r>
            <w:r w:rsidRPr="00EC30F2">
              <w:rPr>
                <w:b/>
                <w:sz w:val="20"/>
                <w:szCs w:val="20"/>
              </w:rPr>
              <w:t xml:space="preserve"> </w:t>
            </w:r>
            <w:r>
              <w:rPr>
                <w:b/>
                <w:sz w:val="20"/>
                <w:szCs w:val="20"/>
              </w:rPr>
              <w:t xml:space="preserve"> </w:t>
            </w:r>
          </w:p>
          <w:p w:rsidR="00D304B3" w:rsidRDefault="00D304B3" w:rsidP="00D304B3">
            <w:pPr>
              <w:rPr>
                <w:sz w:val="20"/>
                <w:szCs w:val="20"/>
              </w:rPr>
            </w:pPr>
            <w:r>
              <w:rPr>
                <w:b/>
                <w:sz w:val="20"/>
                <w:szCs w:val="20"/>
              </w:rPr>
              <w:t xml:space="preserve">    Hv, Tv – </w:t>
            </w:r>
            <w:r>
              <w:rPr>
                <w:sz w:val="20"/>
                <w:szCs w:val="20"/>
              </w:rPr>
              <w:t>hudebně pohybové aktivity</w:t>
            </w:r>
          </w:p>
          <w:p w:rsidR="00D304B3" w:rsidRDefault="00D304B3" w:rsidP="00D304B3">
            <w:pPr>
              <w:rPr>
                <w:sz w:val="20"/>
                <w:szCs w:val="20"/>
              </w:rPr>
            </w:pPr>
            <w:r>
              <w:rPr>
                <w:sz w:val="20"/>
                <w:szCs w:val="20"/>
              </w:rPr>
              <w:t xml:space="preserve">    </w:t>
            </w:r>
            <w:r w:rsidRPr="00EC30F2">
              <w:rPr>
                <w:b/>
                <w:sz w:val="20"/>
                <w:szCs w:val="20"/>
              </w:rPr>
              <w:t>P</w:t>
            </w:r>
            <w:r>
              <w:rPr>
                <w:b/>
                <w:sz w:val="20"/>
                <w:szCs w:val="20"/>
              </w:rPr>
              <w:t>č</w:t>
            </w:r>
            <w:r w:rsidRPr="00EC30F2">
              <w:rPr>
                <w:b/>
                <w:sz w:val="20"/>
                <w:szCs w:val="20"/>
              </w:rPr>
              <w:t>, Vv</w:t>
            </w:r>
            <w:r>
              <w:rPr>
                <w:b/>
                <w:sz w:val="20"/>
                <w:szCs w:val="20"/>
              </w:rPr>
              <w:t xml:space="preserve"> – </w:t>
            </w:r>
            <w:r>
              <w:rPr>
                <w:sz w:val="20"/>
                <w:szCs w:val="20"/>
              </w:rPr>
              <w:t xml:space="preserve">doplňující </w:t>
            </w:r>
            <w:r w:rsidRPr="000A7BB9">
              <w:rPr>
                <w:sz w:val="20"/>
                <w:szCs w:val="20"/>
              </w:rPr>
              <w:t xml:space="preserve">tvořivé </w:t>
            </w:r>
            <w:r>
              <w:rPr>
                <w:sz w:val="20"/>
                <w:szCs w:val="20"/>
              </w:rPr>
              <w:t>činnosti</w:t>
            </w:r>
          </w:p>
          <w:p w:rsidR="00D304B3" w:rsidRDefault="00D304B3" w:rsidP="00D304B3">
            <w:pPr>
              <w:rPr>
                <w:sz w:val="20"/>
                <w:szCs w:val="20"/>
              </w:rPr>
            </w:pPr>
          </w:p>
          <w:p w:rsidR="00D304B3" w:rsidRPr="00EC30F2" w:rsidRDefault="00D304B3" w:rsidP="00D304B3">
            <w:pPr>
              <w:rPr>
                <w:sz w:val="20"/>
                <w:szCs w:val="20"/>
              </w:rPr>
            </w:pPr>
            <w:r w:rsidRPr="00EC30F2">
              <w:rPr>
                <w:b/>
                <w:sz w:val="20"/>
                <w:szCs w:val="20"/>
              </w:rPr>
              <w:t>* VDO</w:t>
            </w:r>
            <w:r w:rsidRPr="00EC30F2">
              <w:rPr>
                <w:sz w:val="20"/>
                <w:szCs w:val="20"/>
              </w:rPr>
              <w:t xml:space="preserve"> – rodina – </w:t>
            </w:r>
            <w:proofErr w:type="gramStart"/>
            <w:r w:rsidRPr="00EC30F2">
              <w:rPr>
                <w:sz w:val="20"/>
                <w:szCs w:val="20"/>
              </w:rPr>
              <w:t>zákl</w:t>
            </w:r>
            <w:r>
              <w:rPr>
                <w:sz w:val="20"/>
                <w:szCs w:val="20"/>
              </w:rPr>
              <w:t xml:space="preserve">adní </w:t>
            </w:r>
            <w:r w:rsidRPr="00EC30F2">
              <w:rPr>
                <w:sz w:val="20"/>
                <w:szCs w:val="20"/>
              </w:rPr>
              <w:t xml:space="preserve"> článek</w:t>
            </w:r>
            <w:proofErr w:type="gramEnd"/>
            <w:r w:rsidRPr="00EC30F2">
              <w:rPr>
                <w:sz w:val="20"/>
                <w:szCs w:val="20"/>
              </w:rPr>
              <w:t xml:space="preserve"> </w:t>
            </w:r>
            <w:r>
              <w:rPr>
                <w:sz w:val="20"/>
                <w:szCs w:val="20"/>
              </w:rPr>
              <w:t xml:space="preserve"> </w:t>
            </w:r>
            <w:r>
              <w:rPr>
                <w:sz w:val="20"/>
                <w:szCs w:val="20"/>
              </w:rPr>
              <w:br/>
              <w:t xml:space="preserve"> </w:t>
            </w:r>
            <w:r w:rsidRPr="00EC30F2">
              <w:rPr>
                <w:sz w:val="20"/>
                <w:szCs w:val="20"/>
              </w:rPr>
              <w:t>společnosti</w:t>
            </w:r>
          </w:p>
          <w:p w:rsidR="00D304B3" w:rsidRPr="00EC30F2" w:rsidRDefault="00D304B3" w:rsidP="00D304B3">
            <w:pPr>
              <w:rPr>
                <w:b/>
                <w:sz w:val="20"/>
                <w:szCs w:val="20"/>
              </w:rPr>
            </w:pP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w:t>
            </w:r>
            <w:r>
              <w:rPr>
                <w:b/>
                <w:sz w:val="20"/>
                <w:szCs w:val="20"/>
              </w:rPr>
              <w:t xml:space="preserve">;               </w:t>
            </w:r>
            <w:r>
              <w:rPr>
                <w:sz w:val="20"/>
                <w:szCs w:val="20"/>
              </w:rPr>
              <w:t>objevujeme Evropu</w:t>
            </w:r>
            <w:r w:rsidRPr="00EC30F2">
              <w:rPr>
                <w:b/>
                <w:sz w:val="20"/>
                <w:szCs w:val="20"/>
              </w:rPr>
              <w:t xml:space="preserve">               </w:t>
            </w:r>
          </w:p>
          <w:p w:rsidR="00D304B3" w:rsidRPr="00EC30F2" w:rsidRDefault="00D304B3" w:rsidP="00D304B3">
            <w:pPr>
              <w:rPr>
                <w:b/>
                <w:sz w:val="20"/>
                <w:szCs w:val="20"/>
              </w:rPr>
            </w:pPr>
            <w:r w:rsidRPr="00EC30F2">
              <w:rPr>
                <w:b/>
                <w:sz w:val="20"/>
                <w:szCs w:val="20"/>
              </w:rPr>
              <w:t xml:space="preserve">   OSV</w:t>
            </w:r>
            <w:r w:rsidRPr="00EC30F2">
              <w:rPr>
                <w:sz w:val="20"/>
                <w:szCs w:val="20"/>
              </w:rPr>
              <w:t xml:space="preserve"> – </w:t>
            </w:r>
            <w:r>
              <w:rPr>
                <w:sz w:val="20"/>
                <w:szCs w:val="20"/>
              </w:rPr>
              <w:t>sociální rozvoj, morální rozvoj                hodnoty, postoje</w:t>
            </w: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rStyle w:val="borderbox"/>
                <w:b/>
                <w:sz w:val="20"/>
                <w:szCs w:val="20"/>
              </w:rPr>
            </w:pPr>
            <w:r w:rsidRPr="009450F6">
              <w:rPr>
                <w:rStyle w:val="borderbox"/>
                <w:sz w:val="20"/>
                <w:szCs w:val="20"/>
              </w:rPr>
              <w:t>Rozumí obsahu jednoduchého krátkého mluveného textu, který je pronášen pomalu, zřetelně a pečlivou výslovností, pokud má k dispozici vizuální oporu.</w:t>
            </w:r>
          </w:p>
          <w:p w:rsidR="00D304B3" w:rsidRPr="0030093A" w:rsidRDefault="00D304B3" w:rsidP="00D304B3">
            <w:pPr>
              <w:jc w:val="both"/>
              <w:rPr>
                <w:rStyle w:val="borderbox"/>
                <w:bCs/>
                <w:sz w:val="20"/>
                <w:szCs w:val="20"/>
              </w:rPr>
            </w:pPr>
            <w:r w:rsidRPr="0030093A">
              <w:rPr>
                <w:rStyle w:val="borderbox"/>
                <w:sz w:val="20"/>
                <w:szCs w:val="20"/>
              </w:rPr>
              <w:t>- rozumí otázkám a výrazům používaných</w:t>
            </w:r>
            <w:r>
              <w:rPr>
                <w:rStyle w:val="borderbox"/>
                <w:sz w:val="20"/>
                <w:szCs w:val="20"/>
              </w:rPr>
              <w:t xml:space="preserve">  </w:t>
            </w:r>
            <w:r w:rsidRPr="0030093A">
              <w:rPr>
                <w:rStyle w:val="borderbox"/>
                <w:sz w:val="20"/>
                <w:szCs w:val="20"/>
              </w:rPr>
              <w:t xml:space="preserve"> při běžných činnostech ve škole</w:t>
            </w:r>
          </w:p>
          <w:p w:rsidR="00D304B3" w:rsidRPr="0030093A" w:rsidRDefault="00D304B3" w:rsidP="00D304B3">
            <w:pPr>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rozumí a reaguje na jednoduché pokyny</w:t>
            </w:r>
            <w:r>
              <w:rPr>
                <w:rStyle w:val="borderbox"/>
                <w:sz w:val="20"/>
                <w:szCs w:val="20"/>
              </w:rPr>
              <w:t xml:space="preserve"> </w:t>
            </w:r>
            <w:r w:rsidRPr="0030093A">
              <w:rPr>
                <w:rStyle w:val="borderbox"/>
                <w:sz w:val="20"/>
                <w:szCs w:val="20"/>
              </w:rPr>
              <w:t>z nahrávek k učebnici</w:t>
            </w:r>
          </w:p>
          <w:p w:rsidR="00D304B3" w:rsidRPr="0030093A" w:rsidRDefault="00D304B3" w:rsidP="00D304B3">
            <w:pPr>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pochopí obsah a smysl jednoduché,</w:t>
            </w:r>
            <w:r>
              <w:rPr>
                <w:rStyle w:val="borderbox"/>
                <w:sz w:val="20"/>
                <w:szCs w:val="20"/>
              </w:rPr>
              <w:br/>
              <w:t xml:space="preserve">  </w:t>
            </w:r>
            <w:r w:rsidRPr="0030093A">
              <w:rPr>
                <w:rStyle w:val="borderbox"/>
                <w:sz w:val="20"/>
                <w:szCs w:val="20"/>
              </w:rPr>
              <w:t>pomalé a pečlivě vyslovované</w:t>
            </w:r>
            <w:r>
              <w:rPr>
                <w:rStyle w:val="borderbox"/>
                <w:sz w:val="20"/>
                <w:szCs w:val="20"/>
              </w:rPr>
              <w:t xml:space="preserve"> </w:t>
            </w:r>
            <w:r w:rsidRPr="0030093A">
              <w:rPr>
                <w:rStyle w:val="borderbox"/>
                <w:sz w:val="20"/>
                <w:szCs w:val="20"/>
              </w:rPr>
              <w:t>konverzace</w:t>
            </w:r>
            <w:r>
              <w:rPr>
                <w:rStyle w:val="borderbox"/>
                <w:sz w:val="20"/>
                <w:szCs w:val="20"/>
              </w:rPr>
              <w:t xml:space="preserve"> </w:t>
            </w:r>
            <w:r w:rsidRPr="0030093A">
              <w:rPr>
                <w:rStyle w:val="borderbox"/>
                <w:sz w:val="20"/>
                <w:szCs w:val="20"/>
              </w:rPr>
              <w:t>dvou osob s dostatkem času</w:t>
            </w:r>
            <w:r>
              <w:rPr>
                <w:rStyle w:val="borderbox"/>
                <w:sz w:val="20"/>
                <w:szCs w:val="20"/>
              </w:rPr>
              <w:t xml:space="preserve"> </w:t>
            </w:r>
            <w:r>
              <w:rPr>
                <w:rStyle w:val="borderbox"/>
                <w:sz w:val="20"/>
                <w:szCs w:val="20"/>
              </w:rPr>
              <w:br/>
              <w:t xml:space="preserve">  </w:t>
            </w:r>
            <w:r w:rsidRPr="0030093A">
              <w:rPr>
                <w:rStyle w:val="borderbox"/>
                <w:sz w:val="20"/>
                <w:szCs w:val="20"/>
              </w:rPr>
              <w:t>pro porozumění</w:t>
            </w:r>
          </w:p>
          <w:p w:rsidR="00D304B3" w:rsidRPr="00995407" w:rsidRDefault="00D304B3" w:rsidP="00D304B3">
            <w:pPr>
              <w:tabs>
                <w:tab w:val="left" w:pos="360"/>
              </w:tabs>
              <w:rPr>
                <w:sz w:val="20"/>
              </w:rPr>
            </w:pPr>
          </w:p>
        </w:tc>
        <w:tc>
          <w:tcPr>
            <w:tcW w:w="3424" w:type="dxa"/>
            <w:tcBorders>
              <w:top w:val="single" w:sz="4" w:space="0" w:color="auto"/>
              <w:left w:val="single" w:sz="4" w:space="0" w:color="auto"/>
              <w:bottom w:val="single" w:sz="4" w:space="0" w:color="auto"/>
              <w:right w:val="single" w:sz="4" w:space="0" w:color="auto"/>
            </w:tcBorders>
          </w:tcPr>
          <w:p w:rsidR="00D304B3" w:rsidRPr="0030093A"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Pr>
                <w:rStyle w:val="borderbox"/>
                <w:sz w:val="20"/>
                <w:szCs w:val="20"/>
              </w:rPr>
              <w:t xml:space="preserve"> </w:t>
            </w:r>
            <w:r w:rsidRPr="0030093A">
              <w:rPr>
                <w:rStyle w:val="borderbox"/>
                <w:sz w:val="20"/>
                <w:szCs w:val="20"/>
              </w:rPr>
              <w:t>porozumění slyšenému slovu s</w:t>
            </w:r>
            <w:r>
              <w:rPr>
                <w:rStyle w:val="borderbox"/>
                <w:sz w:val="20"/>
                <w:szCs w:val="20"/>
              </w:rPr>
              <w:t> </w:t>
            </w:r>
            <w:proofErr w:type="gramStart"/>
            <w:r w:rsidRPr="0030093A">
              <w:rPr>
                <w:rStyle w:val="borderbox"/>
                <w:sz w:val="20"/>
                <w:szCs w:val="20"/>
              </w:rPr>
              <w:t>vizuální</w:t>
            </w:r>
            <w:r>
              <w:rPr>
                <w:rStyle w:val="borderbox"/>
                <w:sz w:val="20"/>
                <w:szCs w:val="20"/>
              </w:rPr>
              <w:t xml:space="preserve"> </w:t>
            </w:r>
            <w:r w:rsidRPr="0030093A">
              <w:rPr>
                <w:rStyle w:val="borderbox"/>
                <w:sz w:val="20"/>
                <w:szCs w:val="20"/>
              </w:rPr>
              <w:t xml:space="preserve"> oporou</w:t>
            </w:r>
            <w:proofErr w:type="gramEnd"/>
          </w:p>
          <w:p w:rsidR="00D304B3"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poslechové aktivity</w:t>
            </w:r>
          </w:p>
          <w:p w:rsidR="00D304B3"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 xml:space="preserve">příběhy a rozhovory v nahrávkách </w:t>
            </w:r>
            <w:r>
              <w:rPr>
                <w:rStyle w:val="borderbox"/>
                <w:sz w:val="20"/>
                <w:szCs w:val="20"/>
              </w:rPr>
              <w:br/>
              <w:t xml:space="preserve">   </w:t>
            </w:r>
            <w:r w:rsidRPr="0030093A">
              <w:rPr>
                <w:rStyle w:val="borderbox"/>
                <w:sz w:val="20"/>
                <w:szCs w:val="20"/>
              </w:rPr>
              <w:t>k učebnici, audio a video nahrávky</w:t>
            </w:r>
            <w:r>
              <w:rPr>
                <w:rStyle w:val="borderbox"/>
                <w:sz w:val="20"/>
                <w:szCs w:val="20"/>
              </w:rPr>
              <w:br/>
              <w:t xml:space="preserve">   </w:t>
            </w:r>
            <w:r w:rsidRPr="0030093A">
              <w:rPr>
                <w:rStyle w:val="borderbox"/>
                <w:sz w:val="20"/>
                <w:szCs w:val="20"/>
              </w:rPr>
              <w:t>přiměřené schopnostem a věku</w:t>
            </w:r>
          </w:p>
          <w:p w:rsidR="00D304B3" w:rsidRPr="0030093A" w:rsidRDefault="00D304B3" w:rsidP="00D304B3">
            <w:pPr>
              <w:pStyle w:val="Normlnweb"/>
              <w:tabs>
                <w:tab w:val="left" w:pos="306"/>
              </w:tabs>
              <w:spacing w:before="0" w:beforeAutospacing="0" w:after="0"/>
              <w:jc w:val="both"/>
              <w:rPr>
                <w:rStyle w:val="borderbox"/>
                <w:bCs/>
                <w:sz w:val="20"/>
                <w:szCs w:val="20"/>
              </w:rPr>
            </w:pPr>
          </w:p>
          <w:p w:rsidR="00D304B3" w:rsidRDefault="00D304B3" w:rsidP="00D304B3">
            <w:pPr>
              <w:pStyle w:val="Normlnweb"/>
              <w:tabs>
                <w:tab w:val="left" w:pos="306"/>
              </w:tabs>
              <w:spacing w:before="0" w:beforeAutospacing="0" w:after="0"/>
              <w:jc w:val="both"/>
              <w:rPr>
                <w:rStyle w:val="borderbox"/>
                <w:bCs/>
                <w:sz w:val="20"/>
                <w:szCs w:val="20"/>
              </w:rPr>
            </w:pPr>
          </w:p>
          <w:p w:rsidR="00D304B3" w:rsidRPr="0030093A" w:rsidRDefault="00D304B3" w:rsidP="00D304B3">
            <w:pPr>
              <w:pStyle w:val="Normlnweb"/>
              <w:tabs>
                <w:tab w:val="left" w:pos="306"/>
              </w:tabs>
              <w:spacing w:before="0" w:beforeAutospacing="0" w:after="0"/>
              <w:jc w:val="both"/>
              <w:rPr>
                <w:sz w:val="20"/>
                <w:szCs w:val="20"/>
              </w:rPr>
            </w:pPr>
          </w:p>
        </w:tc>
        <w:tc>
          <w:tcPr>
            <w:tcW w:w="2233"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sidRPr="00EC30F2">
              <w:rPr>
                <w:b/>
                <w:sz w:val="20"/>
                <w:szCs w:val="20"/>
              </w:rPr>
              <w:t>+</w:t>
            </w:r>
            <w:r>
              <w:rPr>
                <w:b/>
                <w:sz w:val="20"/>
                <w:szCs w:val="20"/>
              </w:rPr>
              <w:t xml:space="preserve"> Čj – </w:t>
            </w:r>
            <w:r>
              <w:rPr>
                <w:sz w:val="20"/>
                <w:szCs w:val="20"/>
              </w:rPr>
              <w:t>pozorné naslouchání</w:t>
            </w:r>
          </w:p>
          <w:p w:rsidR="00D304B3" w:rsidRDefault="00D304B3" w:rsidP="00D304B3">
            <w:pPr>
              <w:rPr>
                <w:sz w:val="20"/>
                <w:szCs w:val="20"/>
              </w:rPr>
            </w:pPr>
            <w:r>
              <w:rPr>
                <w:sz w:val="20"/>
                <w:szCs w:val="20"/>
              </w:rPr>
              <w:t xml:space="preserve">  </w:t>
            </w:r>
            <w:r w:rsidRPr="00EC30F2">
              <w:rPr>
                <w:b/>
                <w:sz w:val="20"/>
                <w:szCs w:val="20"/>
              </w:rPr>
              <w:t xml:space="preserve"> Prv</w:t>
            </w:r>
            <w:r>
              <w:rPr>
                <w:b/>
                <w:sz w:val="20"/>
                <w:szCs w:val="20"/>
              </w:rPr>
              <w:t xml:space="preserve"> – </w:t>
            </w:r>
            <w:r>
              <w:rPr>
                <w:sz w:val="20"/>
                <w:szCs w:val="20"/>
              </w:rPr>
              <w:t>všechny tematické okruhy lekcí</w:t>
            </w:r>
          </w:p>
          <w:p w:rsidR="00D304B3" w:rsidRPr="00BB6C9F" w:rsidRDefault="00D304B3" w:rsidP="00D304B3">
            <w:pPr>
              <w:rPr>
                <w:b/>
                <w:sz w:val="16"/>
                <w:szCs w:val="16"/>
              </w:rPr>
            </w:pPr>
          </w:p>
          <w:p w:rsidR="00D304B3" w:rsidRPr="00EC30F2" w:rsidRDefault="00D304B3" w:rsidP="00D304B3">
            <w:pPr>
              <w:rPr>
                <w:sz w:val="20"/>
                <w:szCs w:val="20"/>
              </w:rPr>
            </w:pPr>
            <w:r w:rsidRPr="00EC30F2">
              <w:rPr>
                <w:b/>
                <w:sz w:val="20"/>
                <w:szCs w:val="20"/>
              </w:rPr>
              <w:t>* VDO</w:t>
            </w:r>
            <w:r w:rsidRPr="00EC30F2">
              <w:rPr>
                <w:sz w:val="20"/>
                <w:szCs w:val="20"/>
              </w:rPr>
              <w:t xml:space="preserve"> – rodina – zákl</w:t>
            </w:r>
            <w:r>
              <w:rPr>
                <w:sz w:val="20"/>
                <w:szCs w:val="20"/>
              </w:rPr>
              <w:t>.</w:t>
            </w:r>
            <w:r w:rsidRPr="00EC30F2">
              <w:rPr>
                <w:sz w:val="20"/>
                <w:szCs w:val="20"/>
              </w:rPr>
              <w:t xml:space="preserve"> </w:t>
            </w:r>
            <w:r>
              <w:rPr>
                <w:sz w:val="20"/>
                <w:szCs w:val="20"/>
              </w:rPr>
              <w:t>článek společ.</w:t>
            </w:r>
          </w:p>
          <w:p w:rsidR="00D304B3" w:rsidRDefault="00D304B3" w:rsidP="00D304B3">
            <w:pPr>
              <w:rPr>
                <w:b/>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                 objevujeme Evropu</w:t>
            </w:r>
            <w:r w:rsidRPr="00EC30F2">
              <w:rPr>
                <w:b/>
                <w:sz w:val="20"/>
                <w:szCs w:val="20"/>
              </w:rPr>
              <w:t xml:space="preserve">      </w:t>
            </w:r>
          </w:p>
          <w:p w:rsidR="00D304B3" w:rsidRDefault="00D304B3" w:rsidP="00D304B3">
            <w:pPr>
              <w:rPr>
                <w:b/>
                <w:sz w:val="20"/>
                <w:szCs w:val="20"/>
              </w:rPr>
            </w:pPr>
            <w:r>
              <w:rPr>
                <w:b/>
                <w:sz w:val="20"/>
                <w:szCs w:val="20"/>
              </w:rPr>
              <w:t xml:space="preserve">    MKV – </w:t>
            </w:r>
            <w:r>
              <w:rPr>
                <w:sz w:val="20"/>
                <w:szCs w:val="20"/>
              </w:rPr>
              <w:t>kulturní diference</w:t>
            </w:r>
            <w:r w:rsidRPr="00EC30F2">
              <w:rPr>
                <w:b/>
                <w:sz w:val="20"/>
                <w:szCs w:val="20"/>
              </w:rPr>
              <w:t xml:space="preserve">  </w:t>
            </w:r>
          </w:p>
          <w:p w:rsidR="00D304B3" w:rsidRPr="00912C54" w:rsidRDefault="00D304B3" w:rsidP="00D304B3">
            <w:pPr>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                 hodnoty, postoje</w:t>
            </w: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bCs/>
                <w:iCs/>
                <w:sz w:val="20"/>
                <w:szCs w:val="20"/>
              </w:rPr>
            </w:pPr>
            <w:r w:rsidRPr="009450F6">
              <w:rPr>
                <w:b/>
                <w:bCs/>
                <w:iCs/>
                <w:sz w:val="20"/>
                <w:szCs w:val="20"/>
              </w:rPr>
              <w:t xml:space="preserve">Přiřadí </w:t>
            </w:r>
            <w:r w:rsidRPr="009450F6">
              <w:rPr>
                <w:b/>
                <w:sz w:val="20"/>
                <w:szCs w:val="20"/>
              </w:rPr>
              <w:t xml:space="preserve">mluvenou </w:t>
            </w:r>
            <w:r w:rsidRPr="009450F6">
              <w:rPr>
                <w:b/>
                <w:bCs/>
                <w:iCs/>
                <w:sz w:val="20"/>
                <w:szCs w:val="20"/>
              </w:rPr>
              <w:t xml:space="preserve">a psanou </w:t>
            </w:r>
            <w:r w:rsidRPr="009450F6">
              <w:rPr>
                <w:b/>
                <w:sz w:val="20"/>
                <w:szCs w:val="20"/>
              </w:rPr>
              <w:t xml:space="preserve">podobu </w:t>
            </w:r>
            <w:r w:rsidRPr="009450F6">
              <w:rPr>
                <w:b/>
                <w:bCs/>
                <w:iCs/>
                <w:sz w:val="20"/>
                <w:szCs w:val="20"/>
              </w:rPr>
              <w:t xml:space="preserve">téhož </w:t>
            </w:r>
            <w:r w:rsidRPr="009450F6">
              <w:rPr>
                <w:b/>
                <w:sz w:val="20"/>
                <w:szCs w:val="20"/>
              </w:rPr>
              <w:t>slova</w:t>
            </w:r>
            <w:r w:rsidRPr="009450F6">
              <w:rPr>
                <w:b/>
                <w:bCs/>
                <w:iCs/>
                <w:sz w:val="20"/>
                <w:szCs w:val="20"/>
              </w:rPr>
              <w:t xml:space="preserve"> či slovního spojení</w:t>
            </w:r>
            <w:r>
              <w:rPr>
                <w:b/>
                <w:bCs/>
                <w:iCs/>
                <w:sz w:val="20"/>
                <w:szCs w:val="20"/>
              </w:rPr>
              <w:t xml:space="preserve"> </w:t>
            </w:r>
            <w:r w:rsidRPr="009450F6">
              <w:rPr>
                <w:b/>
                <w:bCs/>
                <w:iCs/>
                <w:sz w:val="20"/>
                <w:szCs w:val="20"/>
              </w:rPr>
              <w:t>píše slova a krátké věty na základě textové a vizuální předlohy.</w:t>
            </w:r>
          </w:p>
          <w:p w:rsidR="00D304B3" w:rsidRPr="00995407" w:rsidRDefault="00D304B3" w:rsidP="00D304B3">
            <w:pPr>
              <w:tabs>
                <w:tab w:val="left" w:pos="360"/>
              </w:tabs>
              <w:rPr>
                <w:sz w:val="20"/>
                <w:szCs w:val="20"/>
              </w:rPr>
            </w:pPr>
            <w:r w:rsidRPr="00E46FFE">
              <w:rPr>
                <w:rStyle w:val="borderbox"/>
                <w:sz w:val="20"/>
                <w:szCs w:val="20"/>
              </w:rPr>
              <w:t>- přiřadí mluvenou a psanou podobu téhož</w:t>
            </w:r>
            <w:r>
              <w:rPr>
                <w:rStyle w:val="borderbox"/>
                <w:sz w:val="20"/>
                <w:szCs w:val="20"/>
              </w:rPr>
              <w:t xml:space="preserve"> </w:t>
            </w:r>
            <w:r w:rsidRPr="00E46FFE">
              <w:rPr>
                <w:rStyle w:val="borderbox"/>
                <w:sz w:val="20"/>
                <w:szCs w:val="20"/>
              </w:rPr>
              <w:t>slova</w:t>
            </w:r>
          </w:p>
        </w:tc>
        <w:tc>
          <w:tcPr>
            <w:tcW w:w="3424" w:type="dxa"/>
            <w:tcBorders>
              <w:top w:val="single" w:sz="4" w:space="0" w:color="auto"/>
              <w:left w:val="single" w:sz="4" w:space="0" w:color="auto"/>
              <w:bottom w:val="single" w:sz="4" w:space="0" w:color="auto"/>
              <w:right w:val="single" w:sz="4" w:space="0" w:color="auto"/>
            </w:tcBorders>
            <w:hideMark/>
          </w:tcPr>
          <w:p w:rsidR="00D304B3" w:rsidRPr="00E46FFE" w:rsidRDefault="00D304B3" w:rsidP="00D304B3">
            <w:pPr>
              <w:pStyle w:val="Normlnweb"/>
              <w:tabs>
                <w:tab w:val="left" w:pos="306"/>
              </w:tabs>
              <w:spacing w:before="0" w:beforeAutospacing="0" w:after="0"/>
              <w:jc w:val="both"/>
              <w:rPr>
                <w:rStyle w:val="borderbox"/>
                <w:bCs/>
                <w:sz w:val="20"/>
                <w:szCs w:val="20"/>
              </w:rPr>
            </w:pPr>
            <w:r w:rsidRPr="00E46FFE">
              <w:rPr>
                <w:rStyle w:val="borderbox"/>
                <w:sz w:val="20"/>
                <w:szCs w:val="20"/>
              </w:rPr>
              <w:t>-</w:t>
            </w:r>
            <w:r w:rsidRPr="00E46FFE">
              <w:rPr>
                <w:bCs/>
                <w:sz w:val="20"/>
                <w:szCs w:val="20"/>
              </w:rPr>
              <w:t xml:space="preserve"> </w:t>
            </w:r>
            <w:r w:rsidRPr="00E46FFE">
              <w:rPr>
                <w:rStyle w:val="borderbox"/>
                <w:sz w:val="20"/>
                <w:szCs w:val="20"/>
              </w:rPr>
              <w:t>mluvená a psaná podoba slova</w:t>
            </w:r>
          </w:p>
        </w:tc>
        <w:tc>
          <w:tcPr>
            <w:tcW w:w="2233" w:type="dxa"/>
            <w:tcBorders>
              <w:top w:val="single" w:sz="4" w:space="0" w:color="auto"/>
              <w:left w:val="single" w:sz="4" w:space="0" w:color="auto"/>
              <w:bottom w:val="single" w:sz="4" w:space="0" w:color="auto"/>
              <w:right w:val="single" w:sz="4" w:space="0" w:color="auto"/>
            </w:tcBorders>
          </w:tcPr>
          <w:p w:rsidR="00D304B3" w:rsidRPr="00EC30F2" w:rsidRDefault="00D304B3" w:rsidP="00D304B3">
            <w:pPr>
              <w:rPr>
                <w:b/>
                <w:sz w:val="20"/>
                <w:szCs w:val="20"/>
              </w:rPr>
            </w:pPr>
            <w:r>
              <w:rPr>
                <w:b/>
                <w:sz w:val="20"/>
                <w:szCs w:val="20"/>
              </w:rPr>
              <w:t xml:space="preserve">+ Čj – </w:t>
            </w:r>
            <w:r w:rsidRPr="00E46FFE">
              <w:rPr>
                <w:sz w:val="20"/>
                <w:szCs w:val="20"/>
              </w:rPr>
              <w:t>písmo, slovo, slabika</w:t>
            </w: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sidRPr="004372BF">
              <w:rPr>
                <w:b/>
                <w:sz w:val="20"/>
                <w:szCs w:val="20"/>
              </w:rPr>
              <w:t xml:space="preserve">Rozumí </w:t>
            </w:r>
            <w:proofErr w:type="gramStart"/>
            <w:r w:rsidRPr="004372BF">
              <w:rPr>
                <w:b/>
                <w:sz w:val="20"/>
                <w:szCs w:val="20"/>
              </w:rPr>
              <w:t>obsahu  jednoduchého</w:t>
            </w:r>
            <w:proofErr w:type="gramEnd"/>
            <w:r w:rsidRPr="004372BF">
              <w:rPr>
                <w:b/>
                <w:sz w:val="20"/>
                <w:szCs w:val="20"/>
              </w:rPr>
              <w:t>, krátkého psaného textu, pokud  má k dispozici vizuální oporu</w:t>
            </w:r>
            <w:r>
              <w:rPr>
                <w:b/>
                <w:sz w:val="20"/>
                <w:szCs w:val="20"/>
              </w:rPr>
              <w:t>.</w:t>
            </w:r>
          </w:p>
          <w:p w:rsidR="00D304B3" w:rsidRPr="0030093A" w:rsidRDefault="00D304B3" w:rsidP="00D304B3">
            <w:pPr>
              <w:jc w:val="both"/>
              <w:rPr>
                <w:rStyle w:val="borderbox"/>
                <w:bCs/>
                <w:sz w:val="20"/>
                <w:szCs w:val="20"/>
              </w:rPr>
            </w:pPr>
            <w:r w:rsidRPr="0030093A">
              <w:rPr>
                <w:rStyle w:val="borderbox"/>
                <w:sz w:val="20"/>
                <w:szCs w:val="20"/>
              </w:rPr>
              <w:t xml:space="preserve">- rozumí otázkám a výrazům </w:t>
            </w:r>
            <w:proofErr w:type="gramStart"/>
            <w:r w:rsidRPr="0030093A">
              <w:rPr>
                <w:rStyle w:val="borderbox"/>
                <w:sz w:val="20"/>
                <w:szCs w:val="20"/>
              </w:rPr>
              <w:t>používaných</w:t>
            </w:r>
            <w:r>
              <w:rPr>
                <w:rStyle w:val="borderbox"/>
                <w:sz w:val="20"/>
                <w:szCs w:val="20"/>
              </w:rPr>
              <w:t xml:space="preserve"> </w:t>
            </w:r>
            <w:r w:rsidRPr="0030093A">
              <w:rPr>
                <w:rStyle w:val="borderbox"/>
                <w:sz w:val="20"/>
                <w:szCs w:val="20"/>
              </w:rPr>
              <w:t xml:space="preserve"> při</w:t>
            </w:r>
            <w:proofErr w:type="gramEnd"/>
            <w:r w:rsidRPr="0030093A">
              <w:rPr>
                <w:rStyle w:val="borderbox"/>
                <w:sz w:val="20"/>
                <w:szCs w:val="20"/>
              </w:rPr>
              <w:t xml:space="preserve"> běžných činnostech ve škole</w:t>
            </w:r>
          </w:p>
          <w:p w:rsidR="00D304B3" w:rsidRPr="0030093A" w:rsidRDefault="00D304B3" w:rsidP="00D304B3">
            <w:pPr>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rozumí a reaguje na jednoduché pokyny z nahrávek k učebnici</w:t>
            </w:r>
          </w:p>
          <w:p w:rsidR="00D304B3" w:rsidRPr="0030093A" w:rsidRDefault="00D304B3" w:rsidP="00D304B3">
            <w:pPr>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pochopí obsah a smysl jednoduché,</w:t>
            </w:r>
            <w:r>
              <w:rPr>
                <w:rStyle w:val="borderbox"/>
                <w:sz w:val="20"/>
                <w:szCs w:val="20"/>
              </w:rPr>
              <w:br/>
              <w:t xml:space="preserve">  </w:t>
            </w:r>
            <w:r w:rsidRPr="0030093A">
              <w:rPr>
                <w:rStyle w:val="borderbox"/>
                <w:sz w:val="20"/>
                <w:szCs w:val="20"/>
              </w:rPr>
              <w:t xml:space="preserve">pomalé a pečlivě vyslovované </w:t>
            </w:r>
            <w:r>
              <w:rPr>
                <w:rStyle w:val="borderbox"/>
                <w:sz w:val="20"/>
                <w:szCs w:val="20"/>
              </w:rPr>
              <w:br/>
              <w:t xml:space="preserve">  </w:t>
            </w:r>
            <w:r w:rsidRPr="0030093A">
              <w:rPr>
                <w:rStyle w:val="borderbox"/>
                <w:sz w:val="20"/>
                <w:szCs w:val="20"/>
              </w:rPr>
              <w:t>konverzace dvou osob s dostatkem času pro porozumění</w:t>
            </w:r>
          </w:p>
          <w:p w:rsidR="00D304B3" w:rsidRPr="004372BF" w:rsidRDefault="00D304B3" w:rsidP="00D304B3">
            <w:pPr>
              <w:tabs>
                <w:tab w:val="left" w:pos="360"/>
              </w:tabs>
              <w:rPr>
                <w:b/>
                <w:sz w:val="20"/>
              </w:rPr>
            </w:pPr>
            <w:r w:rsidRPr="0030093A">
              <w:rPr>
                <w:rStyle w:val="borderbox"/>
                <w:sz w:val="20"/>
                <w:szCs w:val="20"/>
              </w:rPr>
              <w:t>-</w:t>
            </w:r>
            <w:r w:rsidRPr="0030093A">
              <w:rPr>
                <w:bCs/>
                <w:sz w:val="20"/>
                <w:szCs w:val="20"/>
              </w:rPr>
              <w:t xml:space="preserve"> </w:t>
            </w:r>
            <w:r w:rsidRPr="0030093A">
              <w:rPr>
                <w:rStyle w:val="borderbox"/>
                <w:sz w:val="20"/>
                <w:szCs w:val="20"/>
              </w:rPr>
              <w:t xml:space="preserve">seznámí se s některými reáliemi </w:t>
            </w:r>
            <w:r>
              <w:rPr>
                <w:rStyle w:val="borderbox"/>
                <w:sz w:val="20"/>
                <w:szCs w:val="20"/>
              </w:rPr>
              <w:br/>
              <w:t xml:space="preserve">  </w:t>
            </w:r>
            <w:r w:rsidRPr="0030093A">
              <w:rPr>
                <w:rStyle w:val="borderbox"/>
                <w:sz w:val="20"/>
                <w:szCs w:val="20"/>
              </w:rPr>
              <w:t>Velké Británie</w:t>
            </w:r>
          </w:p>
        </w:tc>
        <w:tc>
          <w:tcPr>
            <w:tcW w:w="3424" w:type="dxa"/>
            <w:tcBorders>
              <w:top w:val="single" w:sz="4" w:space="0" w:color="auto"/>
              <w:left w:val="single" w:sz="4" w:space="0" w:color="auto"/>
              <w:bottom w:val="single" w:sz="4" w:space="0" w:color="auto"/>
              <w:right w:val="single" w:sz="4" w:space="0" w:color="auto"/>
            </w:tcBorders>
            <w:hideMark/>
          </w:tcPr>
          <w:p w:rsidR="00D304B3" w:rsidRPr="0030093A"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Pr>
                <w:rStyle w:val="borderbox"/>
                <w:sz w:val="20"/>
                <w:szCs w:val="20"/>
              </w:rPr>
              <w:t xml:space="preserve"> </w:t>
            </w:r>
            <w:r w:rsidRPr="0030093A">
              <w:rPr>
                <w:rStyle w:val="borderbox"/>
                <w:sz w:val="20"/>
                <w:szCs w:val="20"/>
              </w:rPr>
              <w:t>porozumění slyšenému slovu s</w:t>
            </w:r>
            <w:r>
              <w:rPr>
                <w:rStyle w:val="borderbox"/>
                <w:sz w:val="20"/>
                <w:szCs w:val="20"/>
              </w:rPr>
              <w:t> </w:t>
            </w:r>
            <w:r w:rsidRPr="0030093A">
              <w:rPr>
                <w:rStyle w:val="borderbox"/>
                <w:sz w:val="20"/>
                <w:szCs w:val="20"/>
              </w:rPr>
              <w:t>vizuální</w:t>
            </w:r>
            <w:r>
              <w:rPr>
                <w:rStyle w:val="borderbox"/>
                <w:sz w:val="20"/>
                <w:szCs w:val="20"/>
              </w:rPr>
              <w:t xml:space="preserve"> </w:t>
            </w:r>
            <w:r w:rsidRPr="0030093A">
              <w:rPr>
                <w:rStyle w:val="borderbox"/>
                <w:sz w:val="20"/>
                <w:szCs w:val="20"/>
              </w:rPr>
              <w:t>oporou</w:t>
            </w:r>
          </w:p>
          <w:p w:rsidR="00D304B3"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poslechové aktivity</w:t>
            </w:r>
          </w:p>
          <w:p w:rsidR="00D304B3"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 xml:space="preserve">příběhy a rozhovory v nahrávkách </w:t>
            </w:r>
            <w:r>
              <w:rPr>
                <w:rStyle w:val="borderbox"/>
                <w:sz w:val="20"/>
                <w:szCs w:val="20"/>
              </w:rPr>
              <w:br/>
              <w:t xml:space="preserve">  </w:t>
            </w:r>
            <w:r w:rsidRPr="0030093A">
              <w:rPr>
                <w:rStyle w:val="borderbox"/>
                <w:sz w:val="20"/>
                <w:szCs w:val="20"/>
              </w:rPr>
              <w:t>k učebnici, audio a video nahrávky</w:t>
            </w:r>
            <w:r>
              <w:rPr>
                <w:rStyle w:val="borderbox"/>
                <w:sz w:val="20"/>
                <w:szCs w:val="20"/>
              </w:rPr>
              <w:br/>
              <w:t xml:space="preserve">  </w:t>
            </w:r>
            <w:r w:rsidRPr="0030093A">
              <w:rPr>
                <w:rStyle w:val="borderbox"/>
                <w:sz w:val="20"/>
                <w:szCs w:val="20"/>
              </w:rPr>
              <w:t>přiměřené schopnostem a věku</w:t>
            </w:r>
          </w:p>
          <w:p w:rsidR="00D304B3" w:rsidRPr="0030093A" w:rsidRDefault="00D304B3" w:rsidP="00D304B3">
            <w:pPr>
              <w:pStyle w:val="Normlnweb"/>
              <w:tabs>
                <w:tab w:val="left" w:pos="306"/>
              </w:tabs>
              <w:spacing w:before="0" w:beforeAutospacing="0" w:after="0"/>
              <w:jc w:val="both"/>
              <w:rPr>
                <w:rStyle w:val="borderbox"/>
                <w:bCs/>
                <w:sz w:val="20"/>
                <w:szCs w:val="20"/>
              </w:rPr>
            </w:pPr>
          </w:p>
          <w:p w:rsidR="00D304B3"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reálie – narozeniny, Vánoce, Velikonoce</w:t>
            </w:r>
          </w:p>
          <w:p w:rsidR="00D304B3" w:rsidRPr="0030093A" w:rsidRDefault="00D304B3" w:rsidP="00D304B3">
            <w:pPr>
              <w:pStyle w:val="Normlnweb"/>
              <w:tabs>
                <w:tab w:val="left" w:pos="306"/>
              </w:tabs>
              <w:spacing w:before="0" w:beforeAutospacing="0" w:after="0"/>
              <w:jc w:val="both"/>
              <w:rPr>
                <w:sz w:val="20"/>
                <w:szCs w:val="20"/>
              </w:rPr>
            </w:pPr>
          </w:p>
        </w:tc>
        <w:tc>
          <w:tcPr>
            <w:tcW w:w="2233"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sidRPr="00EC30F2">
              <w:rPr>
                <w:b/>
                <w:sz w:val="20"/>
                <w:szCs w:val="20"/>
              </w:rPr>
              <w:t>+</w:t>
            </w:r>
            <w:r>
              <w:rPr>
                <w:b/>
                <w:sz w:val="20"/>
                <w:szCs w:val="20"/>
              </w:rPr>
              <w:t xml:space="preserve"> Čj – </w:t>
            </w:r>
            <w:r>
              <w:rPr>
                <w:sz w:val="20"/>
                <w:szCs w:val="20"/>
              </w:rPr>
              <w:t>pozorné naslouchání</w:t>
            </w:r>
          </w:p>
          <w:p w:rsidR="00D304B3" w:rsidRDefault="00D304B3" w:rsidP="00D304B3">
            <w:pPr>
              <w:rPr>
                <w:sz w:val="20"/>
                <w:szCs w:val="20"/>
              </w:rPr>
            </w:pPr>
            <w:r>
              <w:rPr>
                <w:sz w:val="20"/>
                <w:szCs w:val="20"/>
              </w:rPr>
              <w:t xml:space="preserve">  </w:t>
            </w:r>
            <w:r w:rsidRPr="00EC30F2">
              <w:rPr>
                <w:b/>
                <w:sz w:val="20"/>
                <w:szCs w:val="20"/>
              </w:rPr>
              <w:t xml:space="preserve"> Prv</w:t>
            </w:r>
            <w:r>
              <w:rPr>
                <w:b/>
                <w:sz w:val="20"/>
                <w:szCs w:val="20"/>
              </w:rPr>
              <w:t xml:space="preserve"> – </w:t>
            </w:r>
            <w:r>
              <w:rPr>
                <w:sz w:val="20"/>
                <w:szCs w:val="20"/>
              </w:rPr>
              <w:t>všechny tematické okruhy lekcí</w:t>
            </w:r>
          </w:p>
          <w:p w:rsidR="00D304B3" w:rsidRDefault="00D304B3" w:rsidP="00D304B3">
            <w:pPr>
              <w:rPr>
                <w:b/>
                <w:sz w:val="20"/>
                <w:szCs w:val="20"/>
              </w:rPr>
            </w:pPr>
          </w:p>
          <w:p w:rsidR="00D304B3" w:rsidRPr="00EC30F2" w:rsidRDefault="00D304B3" w:rsidP="00D304B3">
            <w:pPr>
              <w:rPr>
                <w:sz w:val="20"/>
                <w:szCs w:val="20"/>
              </w:rPr>
            </w:pPr>
            <w:r w:rsidRPr="00EC30F2">
              <w:rPr>
                <w:b/>
                <w:sz w:val="20"/>
                <w:szCs w:val="20"/>
              </w:rPr>
              <w:t>* VDO</w:t>
            </w:r>
            <w:r w:rsidRPr="00EC30F2">
              <w:rPr>
                <w:sz w:val="20"/>
                <w:szCs w:val="20"/>
              </w:rPr>
              <w:t xml:space="preserve"> – rodina – zákl</w:t>
            </w:r>
            <w:r>
              <w:rPr>
                <w:sz w:val="20"/>
                <w:szCs w:val="20"/>
              </w:rPr>
              <w:t>.</w:t>
            </w:r>
            <w:r w:rsidRPr="00EC30F2">
              <w:rPr>
                <w:sz w:val="20"/>
                <w:szCs w:val="20"/>
              </w:rPr>
              <w:t xml:space="preserve"> </w:t>
            </w:r>
            <w:r>
              <w:rPr>
                <w:sz w:val="20"/>
                <w:szCs w:val="20"/>
              </w:rPr>
              <w:t>článek společ.</w:t>
            </w:r>
          </w:p>
          <w:p w:rsidR="00D304B3" w:rsidRDefault="00D304B3" w:rsidP="00D304B3">
            <w:pPr>
              <w:rPr>
                <w:b/>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                 objevujeme Evropu</w:t>
            </w:r>
            <w:r w:rsidRPr="00EC30F2">
              <w:rPr>
                <w:b/>
                <w:sz w:val="20"/>
                <w:szCs w:val="20"/>
              </w:rPr>
              <w:t xml:space="preserve">      </w:t>
            </w:r>
          </w:p>
          <w:p w:rsidR="00D304B3" w:rsidRDefault="00D304B3" w:rsidP="00D304B3">
            <w:pPr>
              <w:rPr>
                <w:b/>
                <w:sz w:val="20"/>
                <w:szCs w:val="20"/>
              </w:rPr>
            </w:pPr>
            <w:r>
              <w:rPr>
                <w:b/>
                <w:sz w:val="20"/>
                <w:szCs w:val="20"/>
              </w:rPr>
              <w:t xml:space="preserve">    MKV – </w:t>
            </w:r>
            <w:r>
              <w:rPr>
                <w:sz w:val="20"/>
                <w:szCs w:val="20"/>
              </w:rPr>
              <w:t>kulturní diference</w:t>
            </w:r>
            <w:r w:rsidRPr="00EC30F2">
              <w:rPr>
                <w:b/>
                <w:sz w:val="20"/>
                <w:szCs w:val="20"/>
              </w:rPr>
              <w:t xml:space="preserve">  </w:t>
            </w:r>
          </w:p>
          <w:p w:rsidR="00D304B3" w:rsidRPr="00912C54" w:rsidRDefault="00D304B3" w:rsidP="00D304B3">
            <w:pPr>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                 hodnoty, postoje</w:t>
            </w:r>
          </w:p>
        </w:tc>
      </w:tr>
    </w:tbl>
    <w:p w:rsidR="00836508" w:rsidRDefault="00836508" w:rsidP="00D304B3">
      <w:pPr>
        <w:tabs>
          <w:tab w:val="left" w:pos="360"/>
        </w:tabs>
      </w:pPr>
    </w:p>
    <w:p w:rsidR="00836508" w:rsidRDefault="00836508" w:rsidP="00D304B3">
      <w:pPr>
        <w:tabs>
          <w:tab w:val="left" w:pos="360"/>
        </w:tabs>
      </w:pPr>
    </w:p>
    <w:p w:rsidR="00D304B3" w:rsidRDefault="00D304B3" w:rsidP="00D304B3">
      <w:pPr>
        <w:tabs>
          <w:tab w:val="left" w:pos="360"/>
        </w:tabs>
        <w:rPr>
          <w:b/>
        </w:rPr>
      </w:pPr>
      <w:r>
        <w:rPr>
          <w:b/>
        </w:rPr>
        <w:t>Anglický jazyk – 2.ročník</w:t>
      </w:r>
    </w:p>
    <w:p w:rsidR="003B0F66" w:rsidRPr="00995407" w:rsidRDefault="003B0F66" w:rsidP="00D304B3">
      <w:pPr>
        <w:tabs>
          <w:tab w:val="left" w:pos="360"/>
        </w:tabs>
        <w:rPr>
          <w:b/>
        </w:rPr>
      </w:pPr>
    </w:p>
    <w:p w:rsidR="00D304B3" w:rsidRPr="00995407" w:rsidRDefault="00D304B3" w:rsidP="00D304B3">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424"/>
        <w:gridCol w:w="2233"/>
      </w:tblGrid>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vAlign w:val="center"/>
            <w:hideMark/>
          </w:tcPr>
          <w:p w:rsidR="00D304B3" w:rsidRPr="00995407" w:rsidRDefault="00D304B3" w:rsidP="00D304B3">
            <w:pPr>
              <w:tabs>
                <w:tab w:val="left" w:pos="360"/>
              </w:tabs>
            </w:pPr>
            <w:r w:rsidRPr="00F43ED4">
              <w:rPr>
                <w:b/>
              </w:rPr>
              <w:t>Očekávané výstupy</w:t>
            </w:r>
            <w:r>
              <w:t xml:space="preserve"> </w:t>
            </w:r>
            <w:r w:rsidRPr="00B90EA2">
              <w:rPr>
                <w:b/>
              </w:rPr>
              <w:t>RVP</w:t>
            </w:r>
            <w:r>
              <w:t>/ŠVP:</w:t>
            </w:r>
          </w:p>
          <w:p w:rsidR="00D304B3" w:rsidRPr="00F43ED4" w:rsidRDefault="00D304B3" w:rsidP="00D304B3">
            <w:pPr>
              <w:tabs>
                <w:tab w:val="left" w:pos="360"/>
              </w:tabs>
              <w:rPr>
                <w:b/>
                <w:sz w:val="20"/>
                <w:szCs w:val="20"/>
              </w:rPr>
            </w:pPr>
            <w:r w:rsidRPr="00F43ED4">
              <w:rPr>
                <w:b/>
                <w:sz w:val="20"/>
                <w:szCs w:val="20"/>
              </w:rPr>
              <w:t>Žák:</w:t>
            </w:r>
          </w:p>
        </w:tc>
        <w:tc>
          <w:tcPr>
            <w:tcW w:w="3424"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s>
              <w:rPr>
                <w:b/>
              </w:rPr>
            </w:pPr>
            <w:r w:rsidRPr="00F43ED4">
              <w:rPr>
                <w:b/>
              </w:rPr>
              <w:t>Učivo:</w:t>
            </w:r>
          </w:p>
          <w:p w:rsidR="00D304B3" w:rsidRPr="00F43ED4" w:rsidRDefault="00D304B3" w:rsidP="00D304B3">
            <w:pPr>
              <w:tabs>
                <w:tab w:val="left" w:pos="360"/>
              </w:tabs>
              <w:rPr>
                <w:b/>
              </w:rPr>
            </w:pPr>
          </w:p>
        </w:tc>
        <w:tc>
          <w:tcPr>
            <w:tcW w:w="2233"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s>
              <w:rPr>
                <w:b/>
              </w:rPr>
            </w:pPr>
            <w:r w:rsidRPr="00F43ED4">
              <w:rPr>
                <w:b/>
              </w:rPr>
              <w:t>Průřezová témata:</w:t>
            </w:r>
          </w:p>
          <w:p w:rsidR="00D304B3" w:rsidRPr="00F43ED4" w:rsidRDefault="00D304B3" w:rsidP="00D304B3">
            <w:pPr>
              <w:tabs>
                <w:tab w:val="left" w:pos="360"/>
              </w:tabs>
              <w:rPr>
                <w:b/>
              </w:rPr>
            </w:pP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tcPr>
          <w:p w:rsidR="00D304B3" w:rsidRPr="00B90EA2" w:rsidRDefault="00D304B3" w:rsidP="00D304B3">
            <w:pPr>
              <w:tabs>
                <w:tab w:val="left" w:pos="360"/>
              </w:tabs>
              <w:rPr>
                <w:b/>
                <w:sz w:val="20"/>
                <w:u w:val="single"/>
              </w:rPr>
            </w:pPr>
            <w:r w:rsidRPr="00B90EA2">
              <w:rPr>
                <w:b/>
                <w:sz w:val="20"/>
                <w:u w:val="single"/>
              </w:rPr>
              <w:t>Řečové dovednosti:</w:t>
            </w:r>
          </w:p>
          <w:p w:rsidR="00D304B3" w:rsidRDefault="00D304B3" w:rsidP="00D304B3">
            <w:pPr>
              <w:tabs>
                <w:tab w:val="left" w:pos="360"/>
              </w:tabs>
              <w:rPr>
                <w:b/>
                <w:sz w:val="20"/>
              </w:rPr>
            </w:pPr>
            <w:r w:rsidRPr="004372BF">
              <w:rPr>
                <w:b/>
                <w:sz w:val="20"/>
              </w:rPr>
              <w:t xml:space="preserve">Rozumí </w:t>
            </w:r>
            <w:proofErr w:type="gramStart"/>
            <w:r w:rsidRPr="004372BF">
              <w:rPr>
                <w:b/>
                <w:sz w:val="20"/>
              </w:rPr>
              <w:t>jednoduchým  pokynům</w:t>
            </w:r>
            <w:proofErr w:type="gramEnd"/>
            <w:r w:rsidRPr="004372BF">
              <w:rPr>
                <w:b/>
                <w:sz w:val="20"/>
              </w:rPr>
              <w:t xml:space="preserve"> a otázkám učitele, které jsou sdělovány pomalu a s pečlivou výslovností a reagují na ně verbálně i neverbálně. </w:t>
            </w:r>
          </w:p>
          <w:p w:rsidR="00D304B3" w:rsidRDefault="00D304B3" w:rsidP="00D304B3">
            <w:pPr>
              <w:pStyle w:val="Normlnweb"/>
              <w:spacing w:before="0" w:beforeAutospacing="0" w:after="0"/>
              <w:jc w:val="both"/>
              <w:rPr>
                <w:sz w:val="20"/>
                <w:szCs w:val="20"/>
              </w:rPr>
            </w:pPr>
            <w:r>
              <w:rPr>
                <w:sz w:val="20"/>
                <w:szCs w:val="20"/>
              </w:rPr>
              <w:t>- rozumí a reaguje na jednoduché pokyny učitele</w:t>
            </w:r>
          </w:p>
          <w:p w:rsidR="00D304B3" w:rsidRDefault="00D304B3" w:rsidP="00D304B3">
            <w:pPr>
              <w:pStyle w:val="Normlnweb"/>
              <w:spacing w:before="0" w:beforeAutospacing="0" w:after="0"/>
              <w:jc w:val="both"/>
              <w:rPr>
                <w:sz w:val="20"/>
                <w:szCs w:val="20"/>
              </w:rPr>
            </w:pPr>
          </w:p>
          <w:p w:rsidR="00D304B3" w:rsidRPr="004372BF" w:rsidRDefault="00D304B3" w:rsidP="00D304B3">
            <w:pPr>
              <w:tabs>
                <w:tab w:val="left" w:pos="360"/>
              </w:tabs>
              <w:rPr>
                <w:b/>
                <w:sz w:val="20"/>
              </w:rPr>
            </w:pPr>
          </w:p>
          <w:p w:rsidR="00D304B3" w:rsidRPr="00995407" w:rsidRDefault="00D304B3" w:rsidP="00D304B3">
            <w:pPr>
              <w:tabs>
                <w:tab w:val="left" w:pos="360"/>
              </w:tabs>
              <w:rPr>
                <w:sz w:val="20"/>
                <w:szCs w:val="20"/>
              </w:rPr>
            </w:pPr>
          </w:p>
        </w:tc>
        <w:tc>
          <w:tcPr>
            <w:tcW w:w="3424"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tabs>
                <w:tab w:val="left" w:pos="306"/>
              </w:tabs>
              <w:spacing w:after="0"/>
              <w:jc w:val="both"/>
              <w:rPr>
                <w:sz w:val="20"/>
                <w:szCs w:val="20"/>
              </w:rPr>
            </w:pPr>
            <w:r>
              <w:rPr>
                <w:sz w:val="20"/>
                <w:szCs w:val="20"/>
              </w:rPr>
              <w:t>- reagování na pokyny učitele při běžných činnostech ve třídě, aktivity a hry procvičující reakci na slyšené slovo</w:t>
            </w:r>
          </w:p>
          <w:p w:rsidR="00D304B3" w:rsidRPr="006B6FB2" w:rsidRDefault="00D304B3" w:rsidP="00D304B3">
            <w:pPr>
              <w:pStyle w:val="Normlnweb"/>
              <w:tabs>
                <w:tab w:val="left" w:pos="306"/>
              </w:tabs>
              <w:spacing w:before="0" w:beforeAutospacing="0" w:after="0"/>
              <w:jc w:val="both"/>
              <w:rPr>
                <w:sz w:val="20"/>
                <w:szCs w:val="20"/>
              </w:rPr>
            </w:pPr>
          </w:p>
        </w:tc>
        <w:tc>
          <w:tcPr>
            <w:tcW w:w="2233"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sz w:val="20"/>
                <w:szCs w:val="20"/>
              </w:rPr>
            </w:pPr>
            <w:r w:rsidRPr="00EC30F2">
              <w:rPr>
                <w:b/>
                <w:sz w:val="20"/>
                <w:szCs w:val="20"/>
              </w:rPr>
              <w:t>+ Čj</w:t>
            </w:r>
            <w:r>
              <w:rPr>
                <w:b/>
                <w:sz w:val="20"/>
                <w:szCs w:val="20"/>
              </w:rPr>
              <w:t xml:space="preserve"> – </w:t>
            </w:r>
            <w:r>
              <w:rPr>
                <w:sz w:val="20"/>
                <w:szCs w:val="20"/>
              </w:rPr>
              <w:t>význam slov</w:t>
            </w:r>
          </w:p>
          <w:p w:rsidR="00D304B3" w:rsidRDefault="00D304B3" w:rsidP="00D304B3">
            <w:pPr>
              <w:rPr>
                <w:sz w:val="20"/>
                <w:szCs w:val="20"/>
              </w:rPr>
            </w:pPr>
            <w:r>
              <w:rPr>
                <w:sz w:val="20"/>
                <w:szCs w:val="20"/>
              </w:rPr>
              <w:t xml:space="preserve">   </w:t>
            </w:r>
            <w:r w:rsidRPr="00EC30F2">
              <w:rPr>
                <w:b/>
                <w:sz w:val="20"/>
                <w:szCs w:val="20"/>
              </w:rPr>
              <w:t xml:space="preserve"> Ma</w:t>
            </w:r>
            <w:r>
              <w:rPr>
                <w:b/>
                <w:sz w:val="20"/>
                <w:szCs w:val="20"/>
              </w:rPr>
              <w:t xml:space="preserve"> – </w:t>
            </w:r>
            <w:r>
              <w:rPr>
                <w:sz w:val="20"/>
                <w:szCs w:val="20"/>
              </w:rPr>
              <w:t>čísla a číslice, barvy</w:t>
            </w:r>
          </w:p>
          <w:p w:rsidR="00D304B3" w:rsidRDefault="00D304B3" w:rsidP="00D304B3">
            <w:pPr>
              <w:rPr>
                <w:sz w:val="20"/>
                <w:szCs w:val="20"/>
              </w:rPr>
            </w:pPr>
            <w:r>
              <w:rPr>
                <w:sz w:val="20"/>
                <w:szCs w:val="20"/>
              </w:rPr>
              <w:t xml:space="preserve">   </w:t>
            </w:r>
            <w:r w:rsidRPr="00EC30F2">
              <w:rPr>
                <w:b/>
                <w:sz w:val="20"/>
                <w:szCs w:val="20"/>
              </w:rPr>
              <w:t xml:space="preserve"> Prv</w:t>
            </w:r>
            <w:r>
              <w:rPr>
                <w:b/>
                <w:sz w:val="20"/>
                <w:szCs w:val="20"/>
              </w:rPr>
              <w:t xml:space="preserve"> – </w:t>
            </w:r>
            <w:r>
              <w:rPr>
                <w:sz w:val="20"/>
                <w:szCs w:val="20"/>
              </w:rPr>
              <w:t>všechny tematické okruhy lekcí</w:t>
            </w:r>
          </w:p>
          <w:p w:rsidR="00D304B3" w:rsidRDefault="00D304B3" w:rsidP="00D304B3">
            <w:pPr>
              <w:rPr>
                <w:sz w:val="20"/>
                <w:szCs w:val="20"/>
              </w:rPr>
            </w:pPr>
            <w:r>
              <w:rPr>
                <w:sz w:val="20"/>
                <w:szCs w:val="20"/>
              </w:rPr>
              <w:t xml:space="preserve">   </w:t>
            </w:r>
            <w:r>
              <w:rPr>
                <w:b/>
                <w:sz w:val="20"/>
                <w:szCs w:val="20"/>
              </w:rPr>
              <w:t xml:space="preserve"> Hv, Tv – </w:t>
            </w:r>
            <w:r>
              <w:rPr>
                <w:sz w:val="20"/>
                <w:szCs w:val="20"/>
              </w:rPr>
              <w:t>hudebně pohybové aktivity</w:t>
            </w:r>
          </w:p>
          <w:p w:rsidR="00D304B3" w:rsidRPr="000A7BB9" w:rsidRDefault="00D304B3" w:rsidP="00D304B3">
            <w:pPr>
              <w:rPr>
                <w:sz w:val="16"/>
                <w:szCs w:val="16"/>
              </w:rPr>
            </w:pPr>
          </w:p>
          <w:p w:rsidR="00D304B3" w:rsidRPr="00EC30F2" w:rsidRDefault="00D304B3" w:rsidP="00D304B3">
            <w:pPr>
              <w:rPr>
                <w:sz w:val="20"/>
                <w:szCs w:val="20"/>
              </w:rPr>
            </w:pPr>
            <w:r w:rsidRPr="00EC30F2">
              <w:rPr>
                <w:b/>
                <w:sz w:val="20"/>
                <w:szCs w:val="20"/>
              </w:rPr>
              <w:t xml:space="preserve">* </w:t>
            </w:r>
            <w:proofErr w:type="gramStart"/>
            <w:r w:rsidRPr="00EC30F2">
              <w:rPr>
                <w:b/>
                <w:sz w:val="20"/>
                <w:szCs w:val="20"/>
              </w:rPr>
              <w:t>OSV</w:t>
            </w:r>
            <w:r w:rsidRPr="00EC30F2">
              <w:rPr>
                <w:sz w:val="20"/>
                <w:szCs w:val="20"/>
              </w:rPr>
              <w:t xml:space="preserve"> </w:t>
            </w:r>
            <w:r>
              <w:rPr>
                <w:sz w:val="20"/>
                <w:szCs w:val="20"/>
              </w:rPr>
              <w:t>- osobnostní</w:t>
            </w:r>
            <w:proofErr w:type="gramEnd"/>
            <w:r>
              <w:rPr>
                <w:sz w:val="20"/>
                <w:szCs w:val="20"/>
              </w:rPr>
              <w:t xml:space="preserve"> rozvoj</w:t>
            </w: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4372BF">
              <w:rPr>
                <w:b/>
                <w:sz w:val="20"/>
              </w:rPr>
              <w:t>Zopakuje a použije slova slovní spojení, se kterými se v průběhu výuky setkal.</w:t>
            </w:r>
          </w:p>
          <w:p w:rsidR="00D304B3" w:rsidRPr="00954F4E" w:rsidRDefault="00D304B3" w:rsidP="00D304B3">
            <w:pPr>
              <w:pStyle w:val="Normlnweb"/>
              <w:spacing w:before="0" w:beforeAutospacing="0" w:after="0"/>
              <w:jc w:val="both"/>
              <w:rPr>
                <w:bCs/>
                <w:sz w:val="20"/>
                <w:szCs w:val="20"/>
              </w:rPr>
            </w:pPr>
            <w:r w:rsidRPr="00954F4E">
              <w:rPr>
                <w:bCs/>
                <w:sz w:val="20"/>
                <w:szCs w:val="20"/>
              </w:rPr>
              <w:t xml:space="preserve">- stručně pozdraví a velmi jednoduchým </w:t>
            </w:r>
            <w:r>
              <w:rPr>
                <w:bCs/>
                <w:sz w:val="20"/>
                <w:szCs w:val="20"/>
              </w:rPr>
              <w:br/>
              <w:t xml:space="preserve">  </w:t>
            </w:r>
            <w:r w:rsidRPr="00954F4E">
              <w:rPr>
                <w:bCs/>
                <w:sz w:val="20"/>
                <w:szCs w:val="20"/>
              </w:rPr>
              <w:t>způsobem se představí, zeptá se na jméno</w:t>
            </w:r>
          </w:p>
          <w:p w:rsidR="00D304B3" w:rsidRPr="00954F4E" w:rsidRDefault="00D304B3" w:rsidP="00D304B3">
            <w:pPr>
              <w:pStyle w:val="Normlnweb"/>
              <w:spacing w:before="0" w:beforeAutospacing="0" w:after="0"/>
              <w:jc w:val="both"/>
              <w:rPr>
                <w:bCs/>
                <w:sz w:val="20"/>
                <w:szCs w:val="20"/>
              </w:rPr>
            </w:pPr>
            <w:r w:rsidRPr="00954F4E">
              <w:rPr>
                <w:bCs/>
                <w:sz w:val="20"/>
                <w:szCs w:val="20"/>
              </w:rPr>
              <w:t>- poděkuje, používá základní zdvořilostní fráze</w:t>
            </w:r>
          </w:p>
          <w:p w:rsidR="00D304B3" w:rsidRDefault="00D304B3" w:rsidP="00D304B3">
            <w:pPr>
              <w:pStyle w:val="Normlnweb"/>
              <w:spacing w:before="0" w:beforeAutospacing="0" w:after="0"/>
              <w:jc w:val="both"/>
              <w:rPr>
                <w:bCs/>
                <w:sz w:val="20"/>
                <w:szCs w:val="20"/>
              </w:rPr>
            </w:pPr>
            <w:r>
              <w:rPr>
                <w:bCs/>
                <w:sz w:val="20"/>
                <w:szCs w:val="20"/>
              </w:rPr>
              <w:t xml:space="preserve">- </w:t>
            </w:r>
            <w:r w:rsidRPr="00954F4E">
              <w:rPr>
                <w:bCs/>
                <w:sz w:val="20"/>
                <w:szCs w:val="20"/>
              </w:rPr>
              <w:t xml:space="preserve">pojmenuje běžné předměty doma </w:t>
            </w:r>
            <w:r>
              <w:rPr>
                <w:bCs/>
                <w:sz w:val="20"/>
                <w:szCs w:val="20"/>
              </w:rPr>
              <w:br/>
              <w:t xml:space="preserve">  </w:t>
            </w:r>
            <w:r w:rsidRPr="00954F4E">
              <w:rPr>
                <w:bCs/>
                <w:sz w:val="20"/>
                <w:szCs w:val="20"/>
              </w:rPr>
              <w:t>a ve třídě a zeptá se na ně</w:t>
            </w:r>
          </w:p>
          <w:p w:rsidR="00D304B3" w:rsidRDefault="00D304B3" w:rsidP="00D304B3">
            <w:pPr>
              <w:pStyle w:val="Normlnweb"/>
              <w:spacing w:before="0" w:beforeAutospacing="0" w:after="0"/>
              <w:jc w:val="both"/>
              <w:rPr>
                <w:bCs/>
                <w:sz w:val="20"/>
                <w:szCs w:val="20"/>
              </w:rPr>
            </w:pPr>
            <w:r w:rsidRPr="00954F4E">
              <w:rPr>
                <w:bCs/>
                <w:sz w:val="20"/>
                <w:szCs w:val="20"/>
              </w:rPr>
              <w:t xml:space="preserve">- </w:t>
            </w:r>
            <w:r w:rsidRPr="00954F4E">
              <w:rPr>
                <w:rStyle w:val="borderbox"/>
                <w:sz w:val="20"/>
                <w:szCs w:val="20"/>
              </w:rPr>
              <w:t>zazpívá jednoduchou písničku, přednese básničku nebo říkadlo s</w:t>
            </w:r>
            <w:r>
              <w:rPr>
                <w:rStyle w:val="borderbox"/>
                <w:sz w:val="20"/>
                <w:szCs w:val="20"/>
              </w:rPr>
              <w:t xml:space="preserve"> </w:t>
            </w:r>
            <w:proofErr w:type="gramStart"/>
            <w:r w:rsidRPr="00954F4E">
              <w:rPr>
                <w:rStyle w:val="borderbox"/>
                <w:sz w:val="20"/>
                <w:szCs w:val="20"/>
              </w:rPr>
              <w:t xml:space="preserve">podporou </w:t>
            </w:r>
            <w:r>
              <w:rPr>
                <w:rStyle w:val="borderbox"/>
                <w:sz w:val="20"/>
                <w:szCs w:val="20"/>
              </w:rPr>
              <w:t xml:space="preserve"> </w:t>
            </w:r>
            <w:r w:rsidRPr="00954F4E">
              <w:rPr>
                <w:rStyle w:val="borderbox"/>
                <w:sz w:val="20"/>
                <w:szCs w:val="20"/>
              </w:rPr>
              <w:t>nahrávky</w:t>
            </w:r>
            <w:proofErr w:type="gramEnd"/>
          </w:p>
          <w:p w:rsidR="00D304B3" w:rsidRPr="004372BF" w:rsidRDefault="00D304B3" w:rsidP="00D304B3">
            <w:pPr>
              <w:tabs>
                <w:tab w:val="left" w:pos="360"/>
              </w:tabs>
              <w:rPr>
                <w:b/>
                <w:sz w:val="20"/>
              </w:rPr>
            </w:pPr>
          </w:p>
        </w:tc>
        <w:tc>
          <w:tcPr>
            <w:tcW w:w="3424" w:type="dxa"/>
            <w:tcBorders>
              <w:top w:val="single" w:sz="4" w:space="0" w:color="auto"/>
              <w:left w:val="single" w:sz="4" w:space="0" w:color="auto"/>
              <w:bottom w:val="single" w:sz="4" w:space="0" w:color="auto"/>
              <w:right w:val="single" w:sz="4" w:space="0" w:color="auto"/>
            </w:tcBorders>
          </w:tcPr>
          <w:p w:rsidR="00D304B3" w:rsidRPr="00954F4E" w:rsidRDefault="00D304B3" w:rsidP="00D304B3">
            <w:pPr>
              <w:pStyle w:val="Normlnweb"/>
              <w:tabs>
                <w:tab w:val="left" w:pos="306"/>
              </w:tabs>
              <w:spacing w:before="0" w:beforeAutospacing="0" w:after="0"/>
              <w:jc w:val="both"/>
              <w:rPr>
                <w:sz w:val="20"/>
                <w:szCs w:val="20"/>
              </w:rPr>
            </w:pPr>
            <w:r w:rsidRPr="00954F4E">
              <w:rPr>
                <w:sz w:val="20"/>
                <w:szCs w:val="20"/>
              </w:rPr>
              <w:t>- pozdrav, vzájemné představování</w:t>
            </w:r>
          </w:p>
          <w:p w:rsidR="00D304B3" w:rsidRPr="00954F4E" w:rsidRDefault="00D304B3" w:rsidP="00D304B3">
            <w:pPr>
              <w:pStyle w:val="Normlnweb"/>
              <w:tabs>
                <w:tab w:val="left" w:pos="306"/>
              </w:tabs>
              <w:spacing w:before="0" w:beforeAutospacing="0" w:after="0"/>
              <w:jc w:val="both"/>
              <w:rPr>
                <w:sz w:val="20"/>
                <w:szCs w:val="20"/>
              </w:rPr>
            </w:pPr>
            <w:r w:rsidRPr="00954F4E">
              <w:rPr>
                <w:sz w:val="20"/>
                <w:szCs w:val="20"/>
              </w:rPr>
              <w:t xml:space="preserve">- poděkování, zdvořilostní fráze </w:t>
            </w:r>
            <w:proofErr w:type="gramStart"/>
            <w:r w:rsidRPr="00954F4E">
              <w:rPr>
                <w:sz w:val="20"/>
                <w:szCs w:val="20"/>
              </w:rPr>
              <w:t>( I</w:t>
            </w:r>
            <w:proofErr w:type="gramEnd"/>
            <w:r w:rsidRPr="00954F4E">
              <w:rPr>
                <w:sz w:val="20"/>
                <w:szCs w:val="20"/>
              </w:rPr>
              <w:t xml:space="preserve"> am fine.</w:t>
            </w:r>
            <w:r>
              <w:rPr>
                <w:sz w:val="20"/>
                <w:szCs w:val="20"/>
              </w:rPr>
              <w:t xml:space="preserve"> </w:t>
            </w:r>
            <w:r w:rsidRPr="00954F4E">
              <w:rPr>
                <w:sz w:val="20"/>
                <w:szCs w:val="20"/>
              </w:rPr>
              <w:t>Happy birthay! Marry Christmas!)</w:t>
            </w:r>
          </w:p>
          <w:p w:rsidR="00D304B3" w:rsidRPr="00954F4E" w:rsidRDefault="00D304B3" w:rsidP="00D304B3">
            <w:pPr>
              <w:pStyle w:val="Normlnweb"/>
              <w:tabs>
                <w:tab w:val="left" w:pos="306"/>
              </w:tabs>
              <w:spacing w:before="0" w:beforeAutospacing="0" w:after="0"/>
              <w:jc w:val="both"/>
              <w:rPr>
                <w:rStyle w:val="borderbox"/>
                <w:bCs/>
                <w:sz w:val="20"/>
                <w:szCs w:val="20"/>
              </w:rPr>
            </w:pPr>
            <w:r w:rsidRPr="00954F4E">
              <w:rPr>
                <w:sz w:val="20"/>
                <w:szCs w:val="20"/>
              </w:rPr>
              <w:t xml:space="preserve">- </w:t>
            </w:r>
            <w:r w:rsidRPr="00954F4E">
              <w:rPr>
                <w:rStyle w:val="borderbox"/>
                <w:sz w:val="20"/>
                <w:szCs w:val="20"/>
              </w:rPr>
              <w:t xml:space="preserve">otázka What´s </w:t>
            </w:r>
            <w:proofErr w:type="gramStart"/>
            <w:r w:rsidRPr="00954F4E">
              <w:rPr>
                <w:rStyle w:val="borderbox"/>
                <w:sz w:val="20"/>
                <w:szCs w:val="20"/>
              </w:rPr>
              <w:t>this?,</w:t>
            </w:r>
            <w:proofErr w:type="gramEnd"/>
            <w:r w:rsidRPr="00954F4E">
              <w:rPr>
                <w:rStyle w:val="borderbox"/>
                <w:sz w:val="20"/>
                <w:szCs w:val="20"/>
              </w:rPr>
              <w:t xml:space="preserve"> krátké kladné </w:t>
            </w:r>
            <w:r>
              <w:rPr>
                <w:rStyle w:val="borderbox"/>
                <w:sz w:val="20"/>
                <w:szCs w:val="20"/>
              </w:rPr>
              <w:br/>
              <w:t xml:space="preserve">   </w:t>
            </w:r>
            <w:r w:rsidRPr="00954F4E">
              <w:rPr>
                <w:rStyle w:val="borderbox"/>
                <w:sz w:val="20"/>
                <w:szCs w:val="20"/>
              </w:rPr>
              <w:t xml:space="preserve">a záporné odpovědi; jednoduchá slovní </w:t>
            </w:r>
            <w:r>
              <w:rPr>
                <w:rStyle w:val="borderbox"/>
                <w:sz w:val="20"/>
                <w:szCs w:val="20"/>
              </w:rPr>
              <w:t xml:space="preserve"> </w:t>
            </w:r>
            <w:r w:rsidRPr="00954F4E">
              <w:rPr>
                <w:rStyle w:val="borderbox"/>
                <w:sz w:val="20"/>
                <w:szCs w:val="20"/>
              </w:rPr>
              <w:t>zásoba z okruhů pozdravy, škola, rodina,</w:t>
            </w:r>
            <w:r>
              <w:rPr>
                <w:rStyle w:val="borderbox"/>
                <w:sz w:val="20"/>
                <w:szCs w:val="20"/>
              </w:rPr>
              <w:t xml:space="preserve"> </w:t>
            </w:r>
            <w:r w:rsidRPr="00954F4E">
              <w:rPr>
                <w:rStyle w:val="borderbox"/>
                <w:sz w:val="20"/>
                <w:szCs w:val="20"/>
              </w:rPr>
              <w:t>domov, číslice, barvy, zvířata, oblečení, části lidského těla, oslavy – narozeniny, Vánoce, Velikonoce</w:t>
            </w:r>
          </w:p>
          <w:p w:rsidR="00D304B3" w:rsidRPr="00954F4E" w:rsidRDefault="00D304B3" w:rsidP="00D304B3">
            <w:pPr>
              <w:pStyle w:val="Normlnweb"/>
              <w:tabs>
                <w:tab w:val="left" w:pos="306"/>
              </w:tabs>
              <w:spacing w:before="0" w:beforeAutospacing="0" w:after="0"/>
              <w:jc w:val="both"/>
              <w:rPr>
                <w:sz w:val="20"/>
                <w:szCs w:val="20"/>
              </w:rPr>
            </w:pPr>
            <w:r>
              <w:rPr>
                <w:rStyle w:val="borderbox"/>
                <w:sz w:val="20"/>
                <w:szCs w:val="20"/>
              </w:rPr>
              <w:t xml:space="preserve">- </w:t>
            </w:r>
            <w:r w:rsidRPr="00954F4E">
              <w:rPr>
                <w:rStyle w:val="borderbox"/>
                <w:sz w:val="20"/>
                <w:szCs w:val="20"/>
              </w:rPr>
              <w:t xml:space="preserve">básničky, říkadla, písničky; základní </w:t>
            </w:r>
            <w:r>
              <w:rPr>
                <w:rStyle w:val="borderbox"/>
                <w:sz w:val="20"/>
                <w:szCs w:val="20"/>
              </w:rPr>
              <w:br/>
              <w:t xml:space="preserve">  </w:t>
            </w:r>
            <w:r w:rsidRPr="00954F4E">
              <w:rPr>
                <w:rStyle w:val="borderbox"/>
                <w:sz w:val="20"/>
                <w:szCs w:val="20"/>
              </w:rPr>
              <w:t xml:space="preserve">pravidla výslovnosti, přízvuk, vázání, </w:t>
            </w:r>
            <w:r>
              <w:rPr>
                <w:rStyle w:val="borderbox"/>
                <w:sz w:val="20"/>
                <w:szCs w:val="20"/>
              </w:rPr>
              <w:br/>
              <w:t xml:space="preserve">  </w:t>
            </w:r>
            <w:r w:rsidRPr="00954F4E">
              <w:rPr>
                <w:rStyle w:val="borderbox"/>
                <w:sz w:val="20"/>
                <w:szCs w:val="20"/>
              </w:rPr>
              <w:t>rytmus, melodie na základě odposlechu</w:t>
            </w:r>
          </w:p>
        </w:tc>
        <w:tc>
          <w:tcPr>
            <w:tcW w:w="2233"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sz w:val="20"/>
                <w:szCs w:val="20"/>
              </w:rPr>
            </w:pPr>
            <w:r w:rsidRPr="00EC30F2">
              <w:rPr>
                <w:b/>
                <w:sz w:val="20"/>
                <w:szCs w:val="20"/>
              </w:rPr>
              <w:t>+ Čj</w:t>
            </w:r>
            <w:r>
              <w:rPr>
                <w:b/>
                <w:sz w:val="20"/>
                <w:szCs w:val="20"/>
              </w:rPr>
              <w:t xml:space="preserve"> – </w:t>
            </w:r>
            <w:r>
              <w:rPr>
                <w:sz w:val="20"/>
                <w:szCs w:val="20"/>
              </w:rPr>
              <w:t>slovo, věta, otázky a odpovědi</w:t>
            </w:r>
          </w:p>
          <w:p w:rsidR="00D304B3" w:rsidRDefault="00D304B3" w:rsidP="00D304B3">
            <w:pPr>
              <w:rPr>
                <w:sz w:val="20"/>
                <w:szCs w:val="20"/>
              </w:rPr>
            </w:pPr>
            <w:r>
              <w:rPr>
                <w:sz w:val="20"/>
                <w:szCs w:val="20"/>
              </w:rPr>
              <w:t xml:space="preserve">   </w:t>
            </w:r>
            <w:r w:rsidRPr="00EC30F2">
              <w:rPr>
                <w:b/>
                <w:sz w:val="20"/>
                <w:szCs w:val="20"/>
              </w:rPr>
              <w:t xml:space="preserve"> Ma</w:t>
            </w:r>
            <w:r>
              <w:rPr>
                <w:b/>
                <w:sz w:val="20"/>
                <w:szCs w:val="20"/>
              </w:rPr>
              <w:t xml:space="preserve"> – </w:t>
            </w:r>
            <w:r>
              <w:rPr>
                <w:sz w:val="20"/>
                <w:szCs w:val="20"/>
              </w:rPr>
              <w:t>čísla a číslice, barvy</w:t>
            </w:r>
          </w:p>
          <w:p w:rsidR="00D304B3" w:rsidRDefault="00D304B3" w:rsidP="00D304B3">
            <w:pPr>
              <w:rPr>
                <w:b/>
                <w:sz w:val="20"/>
                <w:szCs w:val="20"/>
              </w:rPr>
            </w:pPr>
            <w:r>
              <w:rPr>
                <w:sz w:val="20"/>
                <w:szCs w:val="20"/>
              </w:rPr>
              <w:t xml:space="preserve">   </w:t>
            </w:r>
            <w:r w:rsidRPr="00EC30F2">
              <w:rPr>
                <w:b/>
                <w:sz w:val="20"/>
                <w:szCs w:val="20"/>
              </w:rPr>
              <w:t xml:space="preserve"> Prv</w:t>
            </w:r>
            <w:r>
              <w:rPr>
                <w:b/>
                <w:sz w:val="20"/>
                <w:szCs w:val="20"/>
              </w:rPr>
              <w:t xml:space="preserve"> – </w:t>
            </w:r>
            <w:r>
              <w:rPr>
                <w:sz w:val="20"/>
                <w:szCs w:val="20"/>
              </w:rPr>
              <w:t>zdvořilé vystupování a chování</w:t>
            </w:r>
            <w:r w:rsidRPr="00EC30F2">
              <w:rPr>
                <w:b/>
                <w:sz w:val="20"/>
                <w:szCs w:val="20"/>
              </w:rPr>
              <w:t xml:space="preserve"> </w:t>
            </w:r>
            <w:r>
              <w:rPr>
                <w:b/>
                <w:sz w:val="20"/>
                <w:szCs w:val="20"/>
              </w:rPr>
              <w:t xml:space="preserve"> </w:t>
            </w:r>
          </w:p>
          <w:p w:rsidR="00D304B3" w:rsidRDefault="00D304B3" w:rsidP="00D304B3">
            <w:pPr>
              <w:rPr>
                <w:sz w:val="20"/>
                <w:szCs w:val="20"/>
              </w:rPr>
            </w:pPr>
            <w:r>
              <w:rPr>
                <w:b/>
                <w:sz w:val="20"/>
                <w:szCs w:val="20"/>
              </w:rPr>
              <w:t xml:space="preserve">    Hv, Tv – </w:t>
            </w:r>
            <w:r>
              <w:rPr>
                <w:sz w:val="20"/>
                <w:szCs w:val="20"/>
              </w:rPr>
              <w:t>hudebně pohybové aktivity</w:t>
            </w:r>
          </w:p>
          <w:p w:rsidR="00D304B3" w:rsidRDefault="00D304B3" w:rsidP="00D304B3">
            <w:pPr>
              <w:rPr>
                <w:sz w:val="20"/>
                <w:szCs w:val="20"/>
              </w:rPr>
            </w:pPr>
            <w:r>
              <w:rPr>
                <w:sz w:val="20"/>
                <w:szCs w:val="20"/>
              </w:rPr>
              <w:t xml:space="preserve">    </w:t>
            </w:r>
            <w:r w:rsidRPr="00EC30F2">
              <w:rPr>
                <w:b/>
                <w:sz w:val="20"/>
                <w:szCs w:val="20"/>
              </w:rPr>
              <w:t>P</w:t>
            </w:r>
            <w:r>
              <w:rPr>
                <w:b/>
                <w:sz w:val="20"/>
                <w:szCs w:val="20"/>
              </w:rPr>
              <w:t>č</w:t>
            </w:r>
            <w:r w:rsidRPr="00EC30F2">
              <w:rPr>
                <w:b/>
                <w:sz w:val="20"/>
                <w:szCs w:val="20"/>
              </w:rPr>
              <w:t>, Vv</w:t>
            </w:r>
            <w:r>
              <w:rPr>
                <w:b/>
                <w:sz w:val="20"/>
                <w:szCs w:val="20"/>
              </w:rPr>
              <w:t xml:space="preserve"> – </w:t>
            </w:r>
            <w:r>
              <w:rPr>
                <w:sz w:val="20"/>
                <w:szCs w:val="20"/>
              </w:rPr>
              <w:t xml:space="preserve">doplňující </w:t>
            </w:r>
            <w:r w:rsidRPr="000A7BB9">
              <w:rPr>
                <w:sz w:val="20"/>
                <w:szCs w:val="20"/>
              </w:rPr>
              <w:t xml:space="preserve">tvořivé </w:t>
            </w:r>
            <w:r>
              <w:rPr>
                <w:sz w:val="20"/>
                <w:szCs w:val="20"/>
              </w:rPr>
              <w:t>činnosti</w:t>
            </w:r>
          </w:p>
          <w:p w:rsidR="00D304B3" w:rsidRDefault="00D304B3" w:rsidP="00D304B3">
            <w:pPr>
              <w:rPr>
                <w:sz w:val="20"/>
                <w:szCs w:val="20"/>
              </w:rPr>
            </w:pPr>
          </w:p>
          <w:p w:rsidR="00D304B3" w:rsidRPr="00EC30F2" w:rsidRDefault="00D304B3" w:rsidP="00D304B3">
            <w:pPr>
              <w:rPr>
                <w:sz w:val="20"/>
                <w:szCs w:val="20"/>
              </w:rPr>
            </w:pPr>
            <w:r w:rsidRPr="00EC30F2">
              <w:rPr>
                <w:b/>
                <w:sz w:val="20"/>
                <w:szCs w:val="20"/>
              </w:rPr>
              <w:t>* VDO</w:t>
            </w:r>
            <w:r w:rsidRPr="00EC30F2">
              <w:rPr>
                <w:sz w:val="20"/>
                <w:szCs w:val="20"/>
              </w:rPr>
              <w:t xml:space="preserve"> – rodina – </w:t>
            </w:r>
            <w:proofErr w:type="gramStart"/>
            <w:r w:rsidRPr="00EC30F2">
              <w:rPr>
                <w:sz w:val="20"/>
                <w:szCs w:val="20"/>
              </w:rPr>
              <w:t>zákl</w:t>
            </w:r>
            <w:r>
              <w:rPr>
                <w:sz w:val="20"/>
                <w:szCs w:val="20"/>
              </w:rPr>
              <w:t xml:space="preserve">adní </w:t>
            </w:r>
            <w:r w:rsidRPr="00EC30F2">
              <w:rPr>
                <w:sz w:val="20"/>
                <w:szCs w:val="20"/>
              </w:rPr>
              <w:t xml:space="preserve"> článek</w:t>
            </w:r>
            <w:proofErr w:type="gramEnd"/>
            <w:r w:rsidRPr="00EC30F2">
              <w:rPr>
                <w:sz w:val="20"/>
                <w:szCs w:val="20"/>
              </w:rPr>
              <w:t xml:space="preserve"> </w:t>
            </w:r>
            <w:r>
              <w:rPr>
                <w:sz w:val="20"/>
                <w:szCs w:val="20"/>
              </w:rPr>
              <w:t xml:space="preserve"> </w:t>
            </w:r>
            <w:r>
              <w:rPr>
                <w:sz w:val="20"/>
                <w:szCs w:val="20"/>
              </w:rPr>
              <w:br/>
              <w:t xml:space="preserve"> </w:t>
            </w:r>
            <w:r w:rsidRPr="00EC30F2">
              <w:rPr>
                <w:sz w:val="20"/>
                <w:szCs w:val="20"/>
              </w:rPr>
              <w:t>společnosti</w:t>
            </w:r>
          </w:p>
          <w:p w:rsidR="00D304B3" w:rsidRPr="00EC30F2" w:rsidRDefault="00D304B3" w:rsidP="00D304B3">
            <w:pPr>
              <w:rPr>
                <w:b/>
                <w:sz w:val="20"/>
                <w:szCs w:val="20"/>
              </w:rPr>
            </w:pP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w:t>
            </w:r>
            <w:r>
              <w:rPr>
                <w:b/>
                <w:sz w:val="20"/>
                <w:szCs w:val="20"/>
              </w:rPr>
              <w:t xml:space="preserve">;               </w:t>
            </w:r>
            <w:r>
              <w:rPr>
                <w:sz w:val="20"/>
                <w:szCs w:val="20"/>
              </w:rPr>
              <w:t>objevujeme Evropu</w:t>
            </w:r>
            <w:r w:rsidRPr="00EC30F2">
              <w:rPr>
                <w:b/>
                <w:sz w:val="20"/>
                <w:szCs w:val="20"/>
              </w:rPr>
              <w:t xml:space="preserve">               </w:t>
            </w:r>
          </w:p>
          <w:p w:rsidR="00D304B3" w:rsidRPr="00EC30F2" w:rsidRDefault="00D304B3" w:rsidP="00D304B3">
            <w:pPr>
              <w:rPr>
                <w:b/>
                <w:sz w:val="20"/>
                <w:szCs w:val="20"/>
              </w:rPr>
            </w:pPr>
            <w:r w:rsidRPr="00EC30F2">
              <w:rPr>
                <w:b/>
                <w:sz w:val="20"/>
                <w:szCs w:val="20"/>
              </w:rPr>
              <w:t xml:space="preserve">   OSV</w:t>
            </w:r>
            <w:r w:rsidRPr="00EC30F2">
              <w:rPr>
                <w:sz w:val="20"/>
                <w:szCs w:val="20"/>
              </w:rPr>
              <w:t xml:space="preserve"> – </w:t>
            </w:r>
            <w:r>
              <w:rPr>
                <w:sz w:val="20"/>
                <w:szCs w:val="20"/>
              </w:rPr>
              <w:t>sociální rozvoj, morální rozvoj                hodnoty, postoje</w:t>
            </w: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rStyle w:val="borderbox"/>
                <w:b/>
                <w:sz w:val="20"/>
                <w:szCs w:val="20"/>
              </w:rPr>
            </w:pPr>
            <w:r w:rsidRPr="009450F6">
              <w:rPr>
                <w:rStyle w:val="borderbox"/>
                <w:sz w:val="20"/>
                <w:szCs w:val="20"/>
              </w:rPr>
              <w:t>Rozumí obsahu jednoduchého krátkého mluveného textu, který je pronášen pomalu, zřetelně a pečlivou výslovností, pokud má k dispozici vizuální oporu.</w:t>
            </w:r>
          </w:p>
          <w:p w:rsidR="00D304B3" w:rsidRPr="0030093A" w:rsidRDefault="00D304B3" w:rsidP="00D304B3">
            <w:pPr>
              <w:jc w:val="both"/>
              <w:rPr>
                <w:rStyle w:val="borderbox"/>
                <w:bCs/>
                <w:sz w:val="20"/>
                <w:szCs w:val="20"/>
              </w:rPr>
            </w:pPr>
            <w:r w:rsidRPr="0030093A">
              <w:rPr>
                <w:rStyle w:val="borderbox"/>
                <w:sz w:val="20"/>
                <w:szCs w:val="20"/>
              </w:rPr>
              <w:t>- rozumí otázkám a výrazům používaných</w:t>
            </w:r>
            <w:r>
              <w:rPr>
                <w:rStyle w:val="borderbox"/>
                <w:sz w:val="20"/>
                <w:szCs w:val="20"/>
              </w:rPr>
              <w:t xml:space="preserve">  </w:t>
            </w:r>
            <w:r w:rsidRPr="0030093A">
              <w:rPr>
                <w:rStyle w:val="borderbox"/>
                <w:sz w:val="20"/>
                <w:szCs w:val="20"/>
              </w:rPr>
              <w:t xml:space="preserve"> při běžných činnostech ve škole</w:t>
            </w:r>
          </w:p>
          <w:p w:rsidR="00D304B3" w:rsidRPr="0030093A" w:rsidRDefault="00D304B3" w:rsidP="00D304B3">
            <w:pPr>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 xml:space="preserve">rozumí a reaguje na jednoduché </w:t>
            </w:r>
            <w:proofErr w:type="gramStart"/>
            <w:r w:rsidRPr="0030093A">
              <w:rPr>
                <w:rStyle w:val="borderbox"/>
                <w:sz w:val="20"/>
                <w:szCs w:val="20"/>
              </w:rPr>
              <w:t>pokyny</w:t>
            </w:r>
            <w:r>
              <w:rPr>
                <w:rStyle w:val="borderbox"/>
                <w:sz w:val="20"/>
                <w:szCs w:val="20"/>
              </w:rPr>
              <w:t xml:space="preserve">  </w:t>
            </w:r>
            <w:r w:rsidRPr="0030093A">
              <w:rPr>
                <w:rStyle w:val="borderbox"/>
                <w:sz w:val="20"/>
                <w:szCs w:val="20"/>
              </w:rPr>
              <w:t>z</w:t>
            </w:r>
            <w:proofErr w:type="gramEnd"/>
            <w:r w:rsidRPr="0030093A">
              <w:rPr>
                <w:rStyle w:val="borderbox"/>
                <w:sz w:val="20"/>
                <w:szCs w:val="20"/>
              </w:rPr>
              <w:t xml:space="preserve"> nahrávek k učebnici</w:t>
            </w:r>
          </w:p>
          <w:p w:rsidR="00D304B3" w:rsidRPr="0030093A" w:rsidRDefault="00D304B3" w:rsidP="00D304B3">
            <w:pPr>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pochopí obsah a smysl jednoduché,</w:t>
            </w:r>
            <w:r>
              <w:rPr>
                <w:rStyle w:val="borderbox"/>
                <w:sz w:val="20"/>
                <w:szCs w:val="20"/>
              </w:rPr>
              <w:br/>
              <w:t xml:space="preserve">  </w:t>
            </w:r>
            <w:r w:rsidRPr="0030093A">
              <w:rPr>
                <w:rStyle w:val="borderbox"/>
                <w:sz w:val="20"/>
                <w:szCs w:val="20"/>
              </w:rPr>
              <w:t>pomalé a pečlivě vyslovované</w:t>
            </w:r>
            <w:r>
              <w:rPr>
                <w:rStyle w:val="borderbox"/>
                <w:sz w:val="20"/>
                <w:szCs w:val="20"/>
              </w:rPr>
              <w:t xml:space="preserve"> </w:t>
            </w:r>
            <w:r w:rsidRPr="0030093A">
              <w:rPr>
                <w:rStyle w:val="borderbox"/>
                <w:sz w:val="20"/>
                <w:szCs w:val="20"/>
              </w:rPr>
              <w:t>konverzace</w:t>
            </w:r>
            <w:r>
              <w:rPr>
                <w:rStyle w:val="borderbox"/>
                <w:sz w:val="20"/>
                <w:szCs w:val="20"/>
              </w:rPr>
              <w:t xml:space="preserve"> </w:t>
            </w:r>
            <w:r w:rsidRPr="0030093A">
              <w:rPr>
                <w:rStyle w:val="borderbox"/>
                <w:sz w:val="20"/>
                <w:szCs w:val="20"/>
              </w:rPr>
              <w:t>dvou osob s dostatkem času</w:t>
            </w:r>
            <w:r>
              <w:rPr>
                <w:rStyle w:val="borderbox"/>
                <w:sz w:val="20"/>
                <w:szCs w:val="20"/>
              </w:rPr>
              <w:t xml:space="preserve"> </w:t>
            </w:r>
            <w:r>
              <w:rPr>
                <w:rStyle w:val="borderbox"/>
                <w:sz w:val="20"/>
                <w:szCs w:val="20"/>
              </w:rPr>
              <w:br/>
              <w:t xml:space="preserve">  </w:t>
            </w:r>
            <w:r w:rsidRPr="0030093A">
              <w:rPr>
                <w:rStyle w:val="borderbox"/>
                <w:sz w:val="20"/>
                <w:szCs w:val="20"/>
              </w:rPr>
              <w:t>pro porozumění</w:t>
            </w:r>
          </w:p>
          <w:p w:rsidR="00D304B3" w:rsidRPr="00995407" w:rsidRDefault="00D304B3" w:rsidP="00D304B3">
            <w:pPr>
              <w:tabs>
                <w:tab w:val="left" w:pos="360"/>
              </w:tabs>
              <w:rPr>
                <w:sz w:val="20"/>
              </w:rPr>
            </w:pPr>
          </w:p>
        </w:tc>
        <w:tc>
          <w:tcPr>
            <w:tcW w:w="3424" w:type="dxa"/>
            <w:tcBorders>
              <w:top w:val="single" w:sz="4" w:space="0" w:color="auto"/>
              <w:left w:val="single" w:sz="4" w:space="0" w:color="auto"/>
              <w:bottom w:val="single" w:sz="4" w:space="0" w:color="auto"/>
              <w:right w:val="single" w:sz="4" w:space="0" w:color="auto"/>
            </w:tcBorders>
          </w:tcPr>
          <w:p w:rsidR="00D304B3" w:rsidRPr="0030093A"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Pr>
                <w:rStyle w:val="borderbox"/>
                <w:sz w:val="20"/>
                <w:szCs w:val="20"/>
              </w:rPr>
              <w:t xml:space="preserve"> </w:t>
            </w:r>
            <w:r w:rsidRPr="0030093A">
              <w:rPr>
                <w:rStyle w:val="borderbox"/>
                <w:sz w:val="20"/>
                <w:szCs w:val="20"/>
              </w:rPr>
              <w:t>porozumění slyšenému slovu s</w:t>
            </w:r>
            <w:r>
              <w:rPr>
                <w:rStyle w:val="borderbox"/>
                <w:sz w:val="20"/>
                <w:szCs w:val="20"/>
              </w:rPr>
              <w:t> </w:t>
            </w:r>
            <w:proofErr w:type="gramStart"/>
            <w:r w:rsidRPr="0030093A">
              <w:rPr>
                <w:rStyle w:val="borderbox"/>
                <w:sz w:val="20"/>
                <w:szCs w:val="20"/>
              </w:rPr>
              <w:t>vizuální</w:t>
            </w:r>
            <w:r>
              <w:rPr>
                <w:rStyle w:val="borderbox"/>
                <w:sz w:val="20"/>
                <w:szCs w:val="20"/>
              </w:rPr>
              <w:t xml:space="preserve"> </w:t>
            </w:r>
            <w:r w:rsidRPr="0030093A">
              <w:rPr>
                <w:rStyle w:val="borderbox"/>
                <w:sz w:val="20"/>
                <w:szCs w:val="20"/>
              </w:rPr>
              <w:t xml:space="preserve"> oporou</w:t>
            </w:r>
            <w:proofErr w:type="gramEnd"/>
          </w:p>
          <w:p w:rsidR="00D304B3"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poslechové aktivity</w:t>
            </w:r>
          </w:p>
          <w:p w:rsidR="00D304B3"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 xml:space="preserve">příběhy a rozhovory v nahrávkách </w:t>
            </w:r>
            <w:r>
              <w:rPr>
                <w:rStyle w:val="borderbox"/>
                <w:sz w:val="20"/>
                <w:szCs w:val="20"/>
              </w:rPr>
              <w:br/>
              <w:t xml:space="preserve">   </w:t>
            </w:r>
            <w:r w:rsidRPr="0030093A">
              <w:rPr>
                <w:rStyle w:val="borderbox"/>
                <w:sz w:val="20"/>
                <w:szCs w:val="20"/>
              </w:rPr>
              <w:t>k učebnici, audio a video nahrávky</w:t>
            </w:r>
            <w:r>
              <w:rPr>
                <w:rStyle w:val="borderbox"/>
                <w:sz w:val="20"/>
                <w:szCs w:val="20"/>
              </w:rPr>
              <w:br/>
              <w:t xml:space="preserve">   </w:t>
            </w:r>
            <w:r w:rsidRPr="0030093A">
              <w:rPr>
                <w:rStyle w:val="borderbox"/>
                <w:sz w:val="20"/>
                <w:szCs w:val="20"/>
              </w:rPr>
              <w:t>přiměřené schopnostem a věku</w:t>
            </w:r>
          </w:p>
          <w:p w:rsidR="00D304B3" w:rsidRPr="0030093A" w:rsidRDefault="00D304B3" w:rsidP="00D304B3">
            <w:pPr>
              <w:pStyle w:val="Normlnweb"/>
              <w:tabs>
                <w:tab w:val="left" w:pos="306"/>
              </w:tabs>
              <w:spacing w:before="0" w:beforeAutospacing="0" w:after="0"/>
              <w:jc w:val="both"/>
              <w:rPr>
                <w:rStyle w:val="borderbox"/>
                <w:bCs/>
                <w:sz w:val="20"/>
                <w:szCs w:val="20"/>
              </w:rPr>
            </w:pPr>
          </w:p>
          <w:p w:rsidR="00D304B3" w:rsidRDefault="00D304B3" w:rsidP="00D304B3">
            <w:pPr>
              <w:pStyle w:val="Normlnweb"/>
              <w:tabs>
                <w:tab w:val="left" w:pos="306"/>
              </w:tabs>
              <w:spacing w:before="0" w:beforeAutospacing="0" w:after="0"/>
              <w:jc w:val="both"/>
              <w:rPr>
                <w:rStyle w:val="borderbox"/>
                <w:bCs/>
                <w:sz w:val="20"/>
                <w:szCs w:val="20"/>
              </w:rPr>
            </w:pPr>
          </w:p>
          <w:p w:rsidR="00D304B3" w:rsidRPr="0030093A" w:rsidRDefault="00D304B3" w:rsidP="00D304B3">
            <w:pPr>
              <w:pStyle w:val="Normlnweb"/>
              <w:tabs>
                <w:tab w:val="left" w:pos="306"/>
              </w:tabs>
              <w:spacing w:before="0" w:beforeAutospacing="0" w:after="0"/>
              <w:jc w:val="both"/>
              <w:rPr>
                <w:sz w:val="20"/>
                <w:szCs w:val="20"/>
              </w:rPr>
            </w:pPr>
          </w:p>
        </w:tc>
        <w:tc>
          <w:tcPr>
            <w:tcW w:w="2233"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sidRPr="00EC30F2">
              <w:rPr>
                <w:b/>
                <w:sz w:val="20"/>
                <w:szCs w:val="20"/>
              </w:rPr>
              <w:t>+</w:t>
            </w:r>
            <w:r>
              <w:rPr>
                <w:b/>
                <w:sz w:val="20"/>
                <w:szCs w:val="20"/>
              </w:rPr>
              <w:t xml:space="preserve"> Čj – </w:t>
            </w:r>
            <w:r>
              <w:rPr>
                <w:sz w:val="20"/>
                <w:szCs w:val="20"/>
              </w:rPr>
              <w:t>pozorné naslouchání</w:t>
            </w:r>
          </w:p>
          <w:p w:rsidR="00D304B3" w:rsidRDefault="00D304B3" w:rsidP="00D304B3">
            <w:pPr>
              <w:rPr>
                <w:sz w:val="20"/>
                <w:szCs w:val="20"/>
              </w:rPr>
            </w:pPr>
            <w:r>
              <w:rPr>
                <w:sz w:val="20"/>
                <w:szCs w:val="20"/>
              </w:rPr>
              <w:t xml:space="preserve">  </w:t>
            </w:r>
            <w:r w:rsidRPr="00EC30F2">
              <w:rPr>
                <w:b/>
                <w:sz w:val="20"/>
                <w:szCs w:val="20"/>
              </w:rPr>
              <w:t xml:space="preserve"> Prv</w:t>
            </w:r>
            <w:r>
              <w:rPr>
                <w:b/>
                <w:sz w:val="20"/>
                <w:szCs w:val="20"/>
              </w:rPr>
              <w:t xml:space="preserve"> – </w:t>
            </w:r>
            <w:r>
              <w:rPr>
                <w:sz w:val="20"/>
                <w:szCs w:val="20"/>
              </w:rPr>
              <w:t>všechny tematické okruhy lekcí</w:t>
            </w:r>
          </w:p>
          <w:p w:rsidR="00D304B3" w:rsidRPr="00BB6C9F" w:rsidRDefault="00D304B3" w:rsidP="00D304B3">
            <w:pPr>
              <w:rPr>
                <w:b/>
                <w:sz w:val="16"/>
                <w:szCs w:val="16"/>
              </w:rPr>
            </w:pPr>
          </w:p>
          <w:p w:rsidR="00D304B3" w:rsidRPr="00EC30F2" w:rsidRDefault="00D304B3" w:rsidP="00D304B3">
            <w:pPr>
              <w:rPr>
                <w:sz w:val="20"/>
                <w:szCs w:val="20"/>
              </w:rPr>
            </w:pPr>
            <w:r w:rsidRPr="00EC30F2">
              <w:rPr>
                <w:b/>
                <w:sz w:val="20"/>
                <w:szCs w:val="20"/>
              </w:rPr>
              <w:t>* VDO</w:t>
            </w:r>
            <w:r w:rsidRPr="00EC30F2">
              <w:rPr>
                <w:sz w:val="20"/>
                <w:szCs w:val="20"/>
              </w:rPr>
              <w:t xml:space="preserve"> – rodina – zákl</w:t>
            </w:r>
            <w:r>
              <w:rPr>
                <w:sz w:val="20"/>
                <w:szCs w:val="20"/>
              </w:rPr>
              <w:t>.</w:t>
            </w:r>
            <w:r w:rsidRPr="00EC30F2">
              <w:rPr>
                <w:sz w:val="20"/>
                <w:szCs w:val="20"/>
              </w:rPr>
              <w:t xml:space="preserve"> </w:t>
            </w:r>
            <w:r>
              <w:rPr>
                <w:sz w:val="20"/>
                <w:szCs w:val="20"/>
              </w:rPr>
              <w:t>článek společ.</w:t>
            </w:r>
          </w:p>
          <w:p w:rsidR="00D304B3" w:rsidRDefault="00D304B3" w:rsidP="00D304B3">
            <w:pPr>
              <w:rPr>
                <w:b/>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                 objevujeme Evropu</w:t>
            </w:r>
            <w:r w:rsidRPr="00EC30F2">
              <w:rPr>
                <w:b/>
                <w:sz w:val="20"/>
                <w:szCs w:val="20"/>
              </w:rPr>
              <w:t xml:space="preserve">      </w:t>
            </w:r>
          </w:p>
          <w:p w:rsidR="00D304B3" w:rsidRDefault="00D304B3" w:rsidP="00D304B3">
            <w:pPr>
              <w:rPr>
                <w:b/>
                <w:sz w:val="20"/>
                <w:szCs w:val="20"/>
              </w:rPr>
            </w:pPr>
            <w:r>
              <w:rPr>
                <w:b/>
                <w:sz w:val="20"/>
                <w:szCs w:val="20"/>
              </w:rPr>
              <w:t xml:space="preserve">    MKV – </w:t>
            </w:r>
            <w:r>
              <w:rPr>
                <w:sz w:val="20"/>
                <w:szCs w:val="20"/>
              </w:rPr>
              <w:t>kulturní diference</w:t>
            </w:r>
            <w:r w:rsidRPr="00EC30F2">
              <w:rPr>
                <w:b/>
                <w:sz w:val="20"/>
                <w:szCs w:val="20"/>
              </w:rPr>
              <w:t xml:space="preserve">  </w:t>
            </w:r>
          </w:p>
          <w:p w:rsidR="00D304B3" w:rsidRPr="00912C54" w:rsidRDefault="00D304B3" w:rsidP="00D304B3">
            <w:pPr>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                 hodnoty, postoje</w:t>
            </w: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bCs/>
                <w:iCs/>
                <w:sz w:val="20"/>
                <w:szCs w:val="20"/>
              </w:rPr>
            </w:pPr>
            <w:r w:rsidRPr="009450F6">
              <w:rPr>
                <w:b/>
                <w:bCs/>
                <w:iCs/>
                <w:sz w:val="20"/>
                <w:szCs w:val="20"/>
              </w:rPr>
              <w:t xml:space="preserve">Přiřadí </w:t>
            </w:r>
            <w:r w:rsidRPr="009450F6">
              <w:rPr>
                <w:b/>
                <w:sz w:val="20"/>
                <w:szCs w:val="20"/>
              </w:rPr>
              <w:t xml:space="preserve">mluvenou </w:t>
            </w:r>
            <w:r w:rsidRPr="009450F6">
              <w:rPr>
                <w:b/>
                <w:bCs/>
                <w:iCs/>
                <w:sz w:val="20"/>
                <w:szCs w:val="20"/>
              </w:rPr>
              <w:t xml:space="preserve">a psanou </w:t>
            </w:r>
            <w:r w:rsidRPr="009450F6">
              <w:rPr>
                <w:b/>
                <w:sz w:val="20"/>
                <w:szCs w:val="20"/>
              </w:rPr>
              <w:t xml:space="preserve">podobu </w:t>
            </w:r>
            <w:r w:rsidRPr="009450F6">
              <w:rPr>
                <w:b/>
                <w:bCs/>
                <w:iCs/>
                <w:sz w:val="20"/>
                <w:szCs w:val="20"/>
              </w:rPr>
              <w:t xml:space="preserve">téhož </w:t>
            </w:r>
            <w:r w:rsidRPr="009450F6">
              <w:rPr>
                <w:b/>
                <w:sz w:val="20"/>
                <w:szCs w:val="20"/>
              </w:rPr>
              <w:t>slova</w:t>
            </w:r>
            <w:r w:rsidRPr="009450F6">
              <w:rPr>
                <w:b/>
                <w:bCs/>
                <w:iCs/>
                <w:sz w:val="20"/>
                <w:szCs w:val="20"/>
              </w:rPr>
              <w:t xml:space="preserve"> či slovního spojení</w:t>
            </w:r>
            <w:r>
              <w:rPr>
                <w:b/>
                <w:bCs/>
                <w:iCs/>
                <w:sz w:val="20"/>
                <w:szCs w:val="20"/>
              </w:rPr>
              <w:t xml:space="preserve"> </w:t>
            </w:r>
            <w:r w:rsidRPr="009450F6">
              <w:rPr>
                <w:b/>
                <w:bCs/>
                <w:iCs/>
                <w:sz w:val="20"/>
                <w:szCs w:val="20"/>
              </w:rPr>
              <w:t>píše slova a krátké věty na základě textové a vizuální předlohy.</w:t>
            </w:r>
          </w:p>
          <w:p w:rsidR="00D304B3" w:rsidRDefault="00D304B3" w:rsidP="00D304B3">
            <w:pPr>
              <w:jc w:val="both"/>
              <w:rPr>
                <w:rStyle w:val="borderbox"/>
                <w:bCs/>
                <w:sz w:val="20"/>
                <w:szCs w:val="20"/>
              </w:rPr>
            </w:pPr>
            <w:r w:rsidRPr="00E46FFE">
              <w:rPr>
                <w:rStyle w:val="borderbox"/>
                <w:sz w:val="20"/>
                <w:szCs w:val="20"/>
              </w:rPr>
              <w:t xml:space="preserve">- </w:t>
            </w:r>
            <w:r>
              <w:rPr>
                <w:rStyle w:val="borderbox"/>
                <w:sz w:val="20"/>
                <w:szCs w:val="20"/>
              </w:rPr>
              <w:t xml:space="preserve">odhaduje význam tištěného slova a přiřadí jej k obrázku nebo k jeho </w:t>
            </w:r>
            <w:r>
              <w:rPr>
                <w:rStyle w:val="borderbox"/>
                <w:sz w:val="20"/>
                <w:szCs w:val="20"/>
              </w:rPr>
              <w:lastRenderedPageBreak/>
              <w:t>zvukové podobě</w:t>
            </w:r>
          </w:p>
          <w:p w:rsidR="00D304B3" w:rsidRPr="00995407" w:rsidRDefault="00D304B3" w:rsidP="00D304B3">
            <w:pPr>
              <w:tabs>
                <w:tab w:val="left" w:pos="360"/>
              </w:tabs>
              <w:rPr>
                <w:sz w:val="20"/>
                <w:szCs w:val="20"/>
              </w:rPr>
            </w:pPr>
          </w:p>
        </w:tc>
        <w:tc>
          <w:tcPr>
            <w:tcW w:w="3424" w:type="dxa"/>
            <w:tcBorders>
              <w:top w:val="single" w:sz="4" w:space="0" w:color="auto"/>
              <w:left w:val="single" w:sz="4" w:space="0" w:color="auto"/>
              <w:bottom w:val="single" w:sz="4" w:space="0" w:color="auto"/>
              <w:right w:val="single" w:sz="4" w:space="0" w:color="auto"/>
            </w:tcBorders>
            <w:hideMark/>
          </w:tcPr>
          <w:p w:rsidR="00D304B3" w:rsidRPr="00AA32BC" w:rsidRDefault="00D304B3" w:rsidP="00D304B3">
            <w:pPr>
              <w:pStyle w:val="Normlnweb"/>
              <w:tabs>
                <w:tab w:val="left" w:pos="306"/>
              </w:tabs>
              <w:spacing w:before="0" w:beforeAutospacing="0" w:after="0"/>
              <w:jc w:val="both"/>
              <w:rPr>
                <w:bCs/>
                <w:sz w:val="20"/>
                <w:szCs w:val="20"/>
              </w:rPr>
            </w:pPr>
            <w:r w:rsidRPr="00E46FFE">
              <w:rPr>
                <w:rStyle w:val="borderbox"/>
                <w:sz w:val="20"/>
                <w:szCs w:val="20"/>
              </w:rPr>
              <w:lastRenderedPageBreak/>
              <w:t>-</w:t>
            </w:r>
            <w:r w:rsidRPr="00E46FFE">
              <w:rPr>
                <w:bCs/>
                <w:sz w:val="20"/>
                <w:szCs w:val="20"/>
              </w:rPr>
              <w:t xml:space="preserve"> </w:t>
            </w:r>
            <w:r>
              <w:rPr>
                <w:rStyle w:val="borderbox"/>
                <w:sz w:val="20"/>
                <w:szCs w:val="20"/>
              </w:rPr>
              <w:t xml:space="preserve">psaná podoba jednoduché slovní </w:t>
            </w:r>
            <w:proofErr w:type="gramStart"/>
            <w:r>
              <w:rPr>
                <w:rStyle w:val="borderbox"/>
                <w:sz w:val="20"/>
                <w:szCs w:val="20"/>
              </w:rPr>
              <w:t>zásoby  z</w:t>
            </w:r>
            <w:proofErr w:type="gramEnd"/>
            <w:r>
              <w:rPr>
                <w:rStyle w:val="borderbox"/>
                <w:sz w:val="20"/>
                <w:szCs w:val="20"/>
              </w:rPr>
              <w:t xml:space="preserve"> okruhů v učebnici, odhad a přiřazování ke zvukové nebo obrázkové podobě  slova, hry se slovy</w:t>
            </w:r>
          </w:p>
        </w:tc>
        <w:tc>
          <w:tcPr>
            <w:tcW w:w="2233" w:type="dxa"/>
            <w:tcBorders>
              <w:top w:val="single" w:sz="4" w:space="0" w:color="auto"/>
              <w:left w:val="single" w:sz="4" w:space="0" w:color="auto"/>
              <w:bottom w:val="single" w:sz="4" w:space="0" w:color="auto"/>
              <w:right w:val="single" w:sz="4" w:space="0" w:color="auto"/>
            </w:tcBorders>
          </w:tcPr>
          <w:p w:rsidR="00D304B3" w:rsidRPr="00EC30F2" w:rsidRDefault="00D304B3" w:rsidP="00D304B3">
            <w:pPr>
              <w:rPr>
                <w:b/>
                <w:sz w:val="20"/>
                <w:szCs w:val="20"/>
              </w:rPr>
            </w:pPr>
            <w:r>
              <w:rPr>
                <w:b/>
                <w:sz w:val="20"/>
                <w:szCs w:val="20"/>
              </w:rPr>
              <w:t xml:space="preserve">+ Čj – </w:t>
            </w:r>
            <w:r w:rsidRPr="00E46FFE">
              <w:rPr>
                <w:sz w:val="20"/>
                <w:szCs w:val="20"/>
              </w:rPr>
              <w:t>písmo, slovo, slabika</w:t>
            </w:r>
          </w:p>
        </w:tc>
      </w:tr>
      <w:tr w:rsidR="00D304B3" w:rsidRPr="00995407" w:rsidTr="00D304B3">
        <w:trPr>
          <w:trHeight w:val="3912"/>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sidRPr="004372BF">
              <w:rPr>
                <w:b/>
                <w:sz w:val="20"/>
                <w:szCs w:val="20"/>
              </w:rPr>
              <w:t xml:space="preserve">Rozumí </w:t>
            </w:r>
            <w:proofErr w:type="gramStart"/>
            <w:r w:rsidRPr="004372BF">
              <w:rPr>
                <w:b/>
                <w:sz w:val="20"/>
                <w:szCs w:val="20"/>
              </w:rPr>
              <w:t>obsahu  jednoduchého</w:t>
            </w:r>
            <w:proofErr w:type="gramEnd"/>
            <w:r w:rsidRPr="004372BF">
              <w:rPr>
                <w:b/>
                <w:sz w:val="20"/>
                <w:szCs w:val="20"/>
              </w:rPr>
              <w:t>, krátkého psaného textu, pokud  má k dispozici vizuální oporu</w:t>
            </w:r>
            <w:r>
              <w:rPr>
                <w:b/>
                <w:sz w:val="20"/>
                <w:szCs w:val="20"/>
              </w:rPr>
              <w:t>.</w:t>
            </w:r>
          </w:p>
          <w:p w:rsidR="00D304B3" w:rsidRPr="0030093A" w:rsidRDefault="00D304B3" w:rsidP="00D304B3">
            <w:pPr>
              <w:jc w:val="both"/>
              <w:rPr>
                <w:rStyle w:val="borderbox"/>
                <w:bCs/>
                <w:sz w:val="20"/>
                <w:szCs w:val="20"/>
              </w:rPr>
            </w:pPr>
            <w:r w:rsidRPr="0030093A">
              <w:rPr>
                <w:rStyle w:val="borderbox"/>
                <w:sz w:val="20"/>
                <w:szCs w:val="20"/>
              </w:rPr>
              <w:t xml:space="preserve">- rozumí otázkám a výrazům </w:t>
            </w:r>
            <w:proofErr w:type="gramStart"/>
            <w:r w:rsidRPr="0030093A">
              <w:rPr>
                <w:rStyle w:val="borderbox"/>
                <w:sz w:val="20"/>
                <w:szCs w:val="20"/>
              </w:rPr>
              <w:t>používaných</w:t>
            </w:r>
            <w:r>
              <w:rPr>
                <w:rStyle w:val="borderbox"/>
                <w:sz w:val="20"/>
                <w:szCs w:val="20"/>
              </w:rPr>
              <w:t xml:space="preserve"> </w:t>
            </w:r>
            <w:r w:rsidRPr="0030093A">
              <w:rPr>
                <w:rStyle w:val="borderbox"/>
                <w:sz w:val="20"/>
                <w:szCs w:val="20"/>
              </w:rPr>
              <w:t xml:space="preserve"> při</w:t>
            </w:r>
            <w:proofErr w:type="gramEnd"/>
            <w:r w:rsidRPr="0030093A">
              <w:rPr>
                <w:rStyle w:val="borderbox"/>
                <w:sz w:val="20"/>
                <w:szCs w:val="20"/>
              </w:rPr>
              <w:t xml:space="preserve"> běžných činnostech ve škole</w:t>
            </w:r>
          </w:p>
          <w:p w:rsidR="00D304B3" w:rsidRPr="0030093A" w:rsidRDefault="00D304B3" w:rsidP="00D304B3">
            <w:pPr>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rozumí a reaguje na jednoduché pokyny z nahrávek k učebnici</w:t>
            </w:r>
          </w:p>
          <w:p w:rsidR="00D304B3" w:rsidRPr="0030093A" w:rsidRDefault="00D304B3" w:rsidP="00D304B3">
            <w:pPr>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pochopí obsah a smysl jednoduché,</w:t>
            </w:r>
            <w:r>
              <w:rPr>
                <w:rStyle w:val="borderbox"/>
                <w:sz w:val="20"/>
                <w:szCs w:val="20"/>
              </w:rPr>
              <w:br/>
              <w:t xml:space="preserve">  </w:t>
            </w:r>
            <w:r w:rsidRPr="0030093A">
              <w:rPr>
                <w:rStyle w:val="borderbox"/>
                <w:sz w:val="20"/>
                <w:szCs w:val="20"/>
              </w:rPr>
              <w:t xml:space="preserve">pomalé a pečlivě vyslovované </w:t>
            </w:r>
            <w:r>
              <w:rPr>
                <w:rStyle w:val="borderbox"/>
                <w:sz w:val="20"/>
                <w:szCs w:val="20"/>
              </w:rPr>
              <w:br/>
              <w:t xml:space="preserve">  </w:t>
            </w:r>
            <w:r w:rsidRPr="0030093A">
              <w:rPr>
                <w:rStyle w:val="borderbox"/>
                <w:sz w:val="20"/>
                <w:szCs w:val="20"/>
              </w:rPr>
              <w:t>konverzace dvou osob s dostatkem času pro porozumění</w:t>
            </w:r>
          </w:p>
          <w:p w:rsidR="00D304B3" w:rsidRDefault="00D304B3" w:rsidP="00D304B3">
            <w:pPr>
              <w:tabs>
                <w:tab w:val="left" w:pos="360"/>
              </w:tabs>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 xml:space="preserve">seznámí se s některými reáliemi </w:t>
            </w:r>
            <w:r>
              <w:rPr>
                <w:rStyle w:val="borderbox"/>
                <w:sz w:val="20"/>
                <w:szCs w:val="20"/>
              </w:rPr>
              <w:br/>
              <w:t xml:space="preserve">  </w:t>
            </w:r>
            <w:r w:rsidRPr="0030093A">
              <w:rPr>
                <w:rStyle w:val="borderbox"/>
                <w:sz w:val="20"/>
                <w:szCs w:val="20"/>
              </w:rPr>
              <w:t>Velké Británie</w:t>
            </w:r>
          </w:p>
          <w:p w:rsidR="00D304B3" w:rsidRDefault="00D304B3" w:rsidP="00D304B3">
            <w:pPr>
              <w:tabs>
                <w:tab w:val="left" w:pos="360"/>
              </w:tabs>
              <w:rPr>
                <w:b/>
                <w:sz w:val="20"/>
              </w:rPr>
            </w:pPr>
          </w:p>
          <w:p w:rsidR="00D304B3" w:rsidRDefault="00D304B3" w:rsidP="00D304B3">
            <w:pPr>
              <w:tabs>
                <w:tab w:val="left" w:pos="360"/>
              </w:tabs>
              <w:rPr>
                <w:b/>
                <w:sz w:val="20"/>
              </w:rPr>
            </w:pPr>
          </w:p>
          <w:p w:rsidR="00D304B3" w:rsidRDefault="00D304B3" w:rsidP="00D304B3">
            <w:pPr>
              <w:tabs>
                <w:tab w:val="left" w:pos="360"/>
              </w:tabs>
              <w:rPr>
                <w:b/>
                <w:sz w:val="20"/>
              </w:rPr>
            </w:pPr>
          </w:p>
          <w:p w:rsidR="00D304B3" w:rsidRPr="004372BF" w:rsidRDefault="00D304B3" w:rsidP="00D304B3">
            <w:pPr>
              <w:tabs>
                <w:tab w:val="left" w:pos="360"/>
              </w:tabs>
              <w:rPr>
                <w:b/>
                <w:sz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hideMark/>
          </w:tcPr>
          <w:p w:rsidR="00D304B3" w:rsidRPr="0030093A" w:rsidRDefault="00D304B3" w:rsidP="00D304B3">
            <w:pPr>
              <w:pStyle w:val="Normlnweb"/>
              <w:tabs>
                <w:tab w:val="left" w:pos="306"/>
              </w:tabs>
              <w:spacing w:before="0" w:beforeAutospacing="0" w:after="0"/>
              <w:jc w:val="both"/>
              <w:rPr>
                <w:rStyle w:val="borderbox"/>
                <w:bCs/>
                <w:sz w:val="20"/>
                <w:szCs w:val="20"/>
              </w:rPr>
            </w:pPr>
            <w:r>
              <w:rPr>
                <w:rStyle w:val="borderbox"/>
                <w:sz w:val="20"/>
                <w:szCs w:val="20"/>
              </w:rPr>
              <w:t>- porozumění psanému slovu s vizuální</w:t>
            </w:r>
            <w:r>
              <w:rPr>
                <w:rStyle w:val="borderbox"/>
                <w:sz w:val="20"/>
                <w:szCs w:val="20"/>
              </w:rPr>
              <w:br/>
              <w:t xml:space="preserve">  oporou</w:t>
            </w:r>
          </w:p>
          <w:p w:rsidR="00D304B3"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Pr>
                <w:rStyle w:val="borderbox"/>
                <w:sz w:val="20"/>
                <w:szCs w:val="20"/>
              </w:rPr>
              <w:t xml:space="preserve"> porozumění slyšenému slovu s </w:t>
            </w:r>
            <w:proofErr w:type="gramStart"/>
            <w:r w:rsidRPr="0030093A">
              <w:rPr>
                <w:rStyle w:val="borderbox"/>
                <w:sz w:val="20"/>
                <w:szCs w:val="20"/>
              </w:rPr>
              <w:t>vizuální</w:t>
            </w:r>
            <w:r>
              <w:rPr>
                <w:rStyle w:val="borderbox"/>
                <w:sz w:val="20"/>
                <w:szCs w:val="20"/>
              </w:rPr>
              <w:t xml:space="preserve">  </w:t>
            </w:r>
            <w:r w:rsidRPr="0030093A">
              <w:rPr>
                <w:rStyle w:val="borderbox"/>
                <w:sz w:val="20"/>
                <w:szCs w:val="20"/>
              </w:rPr>
              <w:t>oporou</w:t>
            </w:r>
            <w:proofErr w:type="gramEnd"/>
          </w:p>
          <w:p w:rsidR="00D304B3"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poslechové aktivity</w:t>
            </w:r>
          </w:p>
          <w:p w:rsidR="00D304B3"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 xml:space="preserve">příběhy a rozhovory v nahrávkách </w:t>
            </w:r>
            <w:r>
              <w:rPr>
                <w:rStyle w:val="borderbox"/>
                <w:sz w:val="20"/>
                <w:szCs w:val="20"/>
              </w:rPr>
              <w:br/>
              <w:t xml:space="preserve">  </w:t>
            </w:r>
            <w:r w:rsidRPr="0030093A">
              <w:rPr>
                <w:rStyle w:val="borderbox"/>
                <w:sz w:val="20"/>
                <w:szCs w:val="20"/>
              </w:rPr>
              <w:t>k učebnici, audio a video nahrávky</w:t>
            </w:r>
            <w:r>
              <w:rPr>
                <w:rStyle w:val="borderbox"/>
                <w:sz w:val="20"/>
                <w:szCs w:val="20"/>
              </w:rPr>
              <w:br/>
              <w:t xml:space="preserve">  </w:t>
            </w:r>
            <w:r w:rsidRPr="0030093A">
              <w:rPr>
                <w:rStyle w:val="borderbox"/>
                <w:sz w:val="20"/>
                <w:szCs w:val="20"/>
              </w:rPr>
              <w:t>přiměřené schopnostem a věku</w:t>
            </w:r>
          </w:p>
          <w:p w:rsidR="00D304B3"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 xml:space="preserve">reálie – narozeniny, Vánoce, </w:t>
            </w:r>
            <w:proofErr w:type="gramStart"/>
            <w:r w:rsidRPr="0030093A">
              <w:rPr>
                <w:rStyle w:val="borderbox"/>
                <w:sz w:val="20"/>
                <w:szCs w:val="20"/>
              </w:rPr>
              <w:t>Velikonoce</w:t>
            </w:r>
            <w:r>
              <w:rPr>
                <w:rStyle w:val="borderbox"/>
                <w:sz w:val="20"/>
                <w:szCs w:val="20"/>
              </w:rPr>
              <w:t>,  Halloween</w:t>
            </w:r>
            <w:proofErr w:type="gramEnd"/>
          </w:p>
          <w:p w:rsidR="00D304B3" w:rsidRPr="00AA32BC" w:rsidRDefault="00D304B3" w:rsidP="00D304B3">
            <w:pPr>
              <w:pStyle w:val="Normlnweb"/>
              <w:tabs>
                <w:tab w:val="left" w:pos="306"/>
              </w:tabs>
              <w:spacing w:before="0" w:beforeAutospacing="0" w:after="0"/>
              <w:jc w:val="both"/>
              <w:rPr>
                <w:bCs/>
                <w:sz w:val="20"/>
                <w:szCs w:val="20"/>
              </w:rPr>
            </w:pPr>
          </w:p>
        </w:tc>
        <w:tc>
          <w:tcPr>
            <w:tcW w:w="2233"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sidRPr="00EC30F2">
              <w:rPr>
                <w:b/>
                <w:sz w:val="20"/>
                <w:szCs w:val="20"/>
              </w:rPr>
              <w:t>+</w:t>
            </w:r>
            <w:r>
              <w:rPr>
                <w:b/>
                <w:sz w:val="20"/>
                <w:szCs w:val="20"/>
              </w:rPr>
              <w:t xml:space="preserve"> Čj – </w:t>
            </w:r>
            <w:r>
              <w:rPr>
                <w:sz w:val="20"/>
                <w:szCs w:val="20"/>
              </w:rPr>
              <w:t>pozorné naslouchání</w:t>
            </w:r>
          </w:p>
          <w:p w:rsidR="00D304B3" w:rsidRDefault="00D304B3" w:rsidP="00D304B3">
            <w:pPr>
              <w:rPr>
                <w:sz w:val="20"/>
                <w:szCs w:val="20"/>
              </w:rPr>
            </w:pPr>
            <w:r>
              <w:rPr>
                <w:sz w:val="20"/>
                <w:szCs w:val="20"/>
              </w:rPr>
              <w:t xml:space="preserve">  </w:t>
            </w:r>
            <w:r w:rsidRPr="00EC30F2">
              <w:rPr>
                <w:b/>
                <w:sz w:val="20"/>
                <w:szCs w:val="20"/>
              </w:rPr>
              <w:t xml:space="preserve"> Prv</w:t>
            </w:r>
            <w:r>
              <w:rPr>
                <w:b/>
                <w:sz w:val="20"/>
                <w:szCs w:val="20"/>
              </w:rPr>
              <w:t xml:space="preserve"> – </w:t>
            </w:r>
            <w:r>
              <w:rPr>
                <w:sz w:val="20"/>
                <w:szCs w:val="20"/>
              </w:rPr>
              <w:t>všechny tematické okruhy lekcí</w:t>
            </w:r>
          </w:p>
          <w:p w:rsidR="00D304B3" w:rsidRDefault="00D304B3" w:rsidP="00D304B3">
            <w:pPr>
              <w:rPr>
                <w:b/>
                <w:sz w:val="20"/>
                <w:szCs w:val="20"/>
              </w:rPr>
            </w:pPr>
          </w:p>
          <w:p w:rsidR="00D304B3" w:rsidRPr="00EC30F2" w:rsidRDefault="00D304B3" w:rsidP="00D304B3">
            <w:pPr>
              <w:rPr>
                <w:sz w:val="20"/>
                <w:szCs w:val="20"/>
              </w:rPr>
            </w:pPr>
            <w:r w:rsidRPr="00EC30F2">
              <w:rPr>
                <w:b/>
                <w:sz w:val="20"/>
                <w:szCs w:val="20"/>
              </w:rPr>
              <w:t>* VDO</w:t>
            </w:r>
            <w:r w:rsidRPr="00EC30F2">
              <w:rPr>
                <w:sz w:val="20"/>
                <w:szCs w:val="20"/>
              </w:rPr>
              <w:t xml:space="preserve"> – rodina – zákl</w:t>
            </w:r>
            <w:r>
              <w:rPr>
                <w:sz w:val="20"/>
                <w:szCs w:val="20"/>
              </w:rPr>
              <w:t>.</w:t>
            </w:r>
            <w:r w:rsidRPr="00EC30F2">
              <w:rPr>
                <w:sz w:val="20"/>
                <w:szCs w:val="20"/>
              </w:rPr>
              <w:t xml:space="preserve"> </w:t>
            </w:r>
            <w:r>
              <w:rPr>
                <w:sz w:val="20"/>
                <w:szCs w:val="20"/>
              </w:rPr>
              <w:t>článek společ.</w:t>
            </w:r>
          </w:p>
          <w:p w:rsidR="00D304B3" w:rsidRDefault="00D304B3" w:rsidP="00D304B3">
            <w:pPr>
              <w:rPr>
                <w:b/>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               objevujeme Evropu</w:t>
            </w:r>
            <w:r w:rsidRPr="00EC30F2">
              <w:rPr>
                <w:b/>
                <w:sz w:val="20"/>
                <w:szCs w:val="20"/>
              </w:rPr>
              <w:t xml:space="preserve">      </w:t>
            </w:r>
          </w:p>
          <w:p w:rsidR="00D304B3" w:rsidRDefault="00D304B3" w:rsidP="00D304B3">
            <w:pPr>
              <w:rPr>
                <w:b/>
                <w:sz w:val="20"/>
                <w:szCs w:val="20"/>
              </w:rPr>
            </w:pPr>
            <w:r>
              <w:rPr>
                <w:b/>
                <w:sz w:val="20"/>
                <w:szCs w:val="20"/>
              </w:rPr>
              <w:t xml:space="preserve">    MKV – </w:t>
            </w:r>
            <w:r>
              <w:rPr>
                <w:sz w:val="20"/>
                <w:szCs w:val="20"/>
              </w:rPr>
              <w:t>kulturní diference</w:t>
            </w:r>
            <w:r w:rsidRPr="00EC30F2">
              <w:rPr>
                <w:b/>
                <w:sz w:val="20"/>
                <w:szCs w:val="20"/>
              </w:rPr>
              <w:t xml:space="preserve">  </w:t>
            </w:r>
          </w:p>
          <w:p w:rsidR="00D304B3" w:rsidRPr="00B9694E" w:rsidRDefault="00D304B3" w:rsidP="00D304B3">
            <w:pPr>
              <w:rPr>
                <w:b/>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 hodnoty, postoje</w:t>
            </w:r>
          </w:p>
        </w:tc>
      </w:tr>
      <w:tr w:rsidR="00D304B3" w:rsidRPr="00995407" w:rsidTr="00D304B3">
        <w:trPr>
          <w:trHeight w:val="2292"/>
        </w:trPr>
        <w:tc>
          <w:tcPr>
            <w:tcW w:w="3405" w:type="dxa"/>
            <w:tcBorders>
              <w:top w:val="single" w:sz="4" w:space="0" w:color="auto"/>
              <w:left w:val="single" w:sz="4" w:space="0" w:color="auto"/>
              <w:bottom w:val="single" w:sz="4" w:space="0" w:color="auto"/>
              <w:right w:val="single" w:sz="4" w:space="0" w:color="auto"/>
            </w:tcBorders>
          </w:tcPr>
          <w:p w:rsidR="00D304B3" w:rsidRDefault="00D304B3" w:rsidP="00D304B3">
            <w:pPr>
              <w:tabs>
                <w:tab w:val="left" w:pos="360"/>
              </w:tabs>
              <w:rPr>
                <w:b/>
                <w:bCs/>
                <w:iCs/>
                <w:sz w:val="20"/>
                <w:szCs w:val="20"/>
              </w:rPr>
            </w:pPr>
            <w:r w:rsidRPr="009450F6">
              <w:rPr>
                <w:b/>
                <w:bCs/>
                <w:iCs/>
                <w:sz w:val="20"/>
                <w:szCs w:val="20"/>
              </w:rPr>
              <w:t>Píše slova a krátké věty na základě textové a vizuální předlohy.</w:t>
            </w:r>
          </w:p>
          <w:p w:rsidR="00D304B3" w:rsidRDefault="00D304B3" w:rsidP="00D304B3">
            <w:pPr>
              <w:tabs>
                <w:tab w:val="left" w:pos="360"/>
              </w:tabs>
              <w:rPr>
                <w:b/>
                <w:sz w:val="20"/>
              </w:rPr>
            </w:pPr>
            <w:r>
              <w:rPr>
                <w:rStyle w:val="borderbox"/>
                <w:sz w:val="20"/>
                <w:szCs w:val="20"/>
              </w:rPr>
              <w:t xml:space="preserve">- píše na základě textové a vizuální </w:t>
            </w:r>
            <w:r>
              <w:rPr>
                <w:rStyle w:val="borderbox"/>
                <w:sz w:val="20"/>
                <w:szCs w:val="20"/>
              </w:rPr>
              <w:br/>
              <w:t xml:space="preserve">  předlohy</w:t>
            </w:r>
          </w:p>
          <w:p w:rsidR="00D304B3" w:rsidRDefault="00D304B3" w:rsidP="00D304B3">
            <w:pPr>
              <w:tabs>
                <w:tab w:val="left" w:pos="360"/>
              </w:tabs>
              <w:rPr>
                <w:b/>
                <w:sz w:val="20"/>
              </w:rPr>
            </w:pPr>
          </w:p>
          <w:p w:rsidR="00D304B3" w:rsidRDefault="00D304B3" w:rsidP="00D304B3">
            <w:pPr>
              <w:tabs>
                <w:tab w:val="left" w:pos="360"/>
              </w:tabs>
              <w:rPr>
                <w:b/>
                <w:sz w:val="20"/>
              </w:rPr>
            </w:pPr>
          </w:p>
          <w:p w:rsidR="00D304B3" w:rsidRDefault="00D304B3" w:rsidP="00D304B3">
            <w:pPr>
              <w:tabs>
                <w:tab w:val="left" w:pos="360"/>
              </w:tabs>
              <w:rPr>
                <w:b/>
                <w:sz w:val="20"/>
              </w:rPr>
            </w:pPr>
          </w:p>
          <w:p w:rsidR="00D304B3" w:rsidRDefault="00D304B3" w:rsidP="00D304B3">
            <w:pPr>
              <w:tabs>
                <w:tab w:val="left" w:pos="360"/>
              </w:tabs>
              <w:rPr>
                <w:b/>
                <w:sz w:val="20"/>
              </w:rPr>
            </w:pPr>
          </w:p>
          <w:p w:rsidR="00D304B3" w:rsidRPr="004372BF" w:rsidRDefault="00D304B3" w:rsidP="00D304B3">
            <w:pPr>
              <w:tabs>
                <w:tab w:val="left" w:pos="360"/>
              </w:tabs>
              <w:rPr>
                <w:b/>
                <w:sz w:val="20"/>
                <w:szCs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tcPr>
          <w:p w:rsidR="00D304B3" w:rsidRPr="00E46FFE" w:rsidRDefault="00D304B3" w:rsidP="00D304B3">
            <w:pPr>
              <w:pStyle w:val="Normlnweb"/>
              <w:tabs>
                <w:tab w:val="left" w:pos="306"/>
              </w:tabs>
              <w:spacing w:before="0" w:beforeAutospacing="0" w:after="0"/>
              <w:jc w:val="both"/>
              <w:rPr>
                <w:rStyle w:val="borderbox"/>
                <w:bCs/>
                <w:sz w:val="20"/>
                <w:szCs w:val="20"/>
              </w:rPr>
            </w:pPr>
            <w:r>
              <w:rPr>
                <w:rStyle w:val="borderbox"/>
                <w:sz w:val="20"/>
                <w:szCs w:val="20"/>
              </w:rPr>
              <w:t>- přepis jednoduchých slov podle předlohy</w:t>
            </w:r>
          </w:p>
        </w:tc>
        <w:tc>
          <w:tcPr>
            <w:tcW w:w="2233" w:type="dxa"/>
            <w:tcBorders>
              <w:top w:val="single" w:sz="4" w:space="0" w:color="auto"/>
              <w:left w:val="single" w:sz="4" w:space="0" w:color="auto"/>
              <w:bottom w:val="single" w:sz="4" w:space="0" w:color="auto"/>
              <w:right w:val="single" w:sz="4" w:space="0" w:color="auto"/>
            </w:tcBorders>
          </w:tcPr>
          <w:p w:rsidR="00D304B3" w:rsidRDefault="00D304B3" w:rsidP="00D304B3">
            <w:pPr>
              <w:rPr>
                <w:b/>
                <w:sz w:val="20"/>
                <w:szCs w:val="20"/>
              </w:rPr>
            </w:pPr>
            <w:r>
              <w:rPr>
                <w:b/>
                <w:sz w:val="20"/>
                <w:szCs w:val="20"/>
              </w:rPr>
              <w:t xml:space="preserve">+ Čj </w:t>
            </w:r>
            <w:r w:rsidRPr="00AA32BC">
              <w:rPr>
                <w:sz w:val="20"/>
                <w:szCs w:val="20"/>
              </w:rPr>
              <w:t>– hláska, slabika, slovo, věta, opis, přepis</w:t>
            </w:r>
          </w:p>
        </w:tc>
      </w:tr>
    </w:tbl>
    <w:p w:rsidR="003B0F66" w:rsidRDefault="003B0F66" w:rsidP="00D304B3">
      <w:pPr>
        <w:tabs>
          <w:tab w:val="left" w:pos="360"/>
        </w:tabs>
        <w:rPr>
          <w:b/>
        </w:rPr>
      </w:pPr>
    </w:p>
    <w:p w:rsidR="003B0F66" w:rsidRDefault="003B0F66" w:rsidP="00D304B3">
      <w:pPr>
        <w:tabs>
          <w:tab w:val="left" w:pos="360"/>
        </w:tabs>
        <w:rPr>
          <w:b/>
        </w:rPr>
      </w:pPr>
    </w:p>
    <w:p w:rsidR="00D304B3" w:rsidRDefault="00D304B3" w:rsidP="00D304B3">
      <w:pPr>
        <w:tabs>
          <w:tab w:val="left" w:pos="360"/>
        </w:tabs>
        <w:rPr>
          <w:b/>
        </w:rPr>
      </w:pPr>
      <w:r>
        <w:rPr>
          <w:b/>
        </w:rPr>
        <w:t>Anglický jazyk – 3.ročník</w:t>
      </w:r>
    </w:p>
    <w:p w:rsidR="003B0F66" w:rsidRPr="00995407" w:rsidRDefault="003B0F66" w:rsidP="00D304B3">
      <w:pPr>
        <w:tabs>
          <w:tab w:val="left" w:pos="360"/>
        </w:tabs>
        <w:rPr>
          <w:b/>
        </w:rPr>
      </w:pPr>
    </w:p>
    <w:p w:rsidR="00D304B3" w:rsidRPr="00995407" w:rsidRDefault="00D304B3" w:rsidP="00D304B3">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424"/>
        <w:gridCol w:w="2233"/>
      </w:tblGrid>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vAlign w:val="center"/>
            <w:hideMark/>
          </w:tcPr>
          <w:p w:rsidR="00D304B3" w:rsidRPr="00995407" w:rsidRDefault="00D304B3" w:rsidP="00D304B3">
            <w:pPr>
              <w:tabs>
                <w:tab w:val="left" w:pos="360"/>
              </w:tabs>
            </w:pPr>
            <w:r w:rsidRPr="00F43ED4">
              <w:rPr>
                <w:b/>
              </w:rPr>
              <w:t>Očekávané výstupy</w:t>
            </w:r>
            <w:r>
              <w:t xml:space="preserve"> </w:t>
            </w:r>
            <w:r w:rsidRPr="00B90EA2">
              <w:rPr>
                <w:b/>
              </w:rPr>
              <w:t>RVP</w:t>
            </w:r>
            <w:r>
              <w:t>/ŠVP:</w:t>
            </w:r>
          </w:p>
          <w:p w:rsidR="00D304B3" w:rsidRPr="00F43ED4" w:rsidRDefault="00D304B3" w:rsidP="00D304B3">
            <w:pPr>
              <w:tabs>
                <w:tab w:val="left" w:pos="360"/>
              </w:tabs>
              <w:rPr>
                <w:b/>
                <w:sz w:val="20"/>
                <w:szCs w:val="20"/>
              </w:rPr>
            </w:pPr>
            <w:r w:rsidRPr="00F43ED4">
              <w:rPr>
                <w:b/>
                <w:sz w:val="20"/>
                <w:szCs w:val="20"/>
              </w:rPr>
              <w:t>Žák:</w:t>
            </w:r>
          </w:p>
        </w:tc>
        <w:tc>
          <w:tcPr>
            <w:tcW w:w="3424"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s>
              <w:rPr>
                <w:b/>
              </w:rPr>
            </w:pPr>
            <w:r w:rsidRPr="00F43ED4">
              <w:rPr>
                <w:b/>
              </w:rPr>
              <w:t>Učivo:</w:t>
            </w:r>
          </w:p>
          <w:p w:rsidR="00D304B3" w:rsidRPr="00F43ED4" w:rsidRDefault="00D304B3" w:rsidP="00D304B3">
            <w:pPr>
              <w:tabs>
                <w:tab w:val="left" w:pos="360"/>
              </w:tabs>
              <w:rPr>
                <w:b/>
              </w:rPr>
            </w:pPr>
          </w:p>
        </w:tc>
        <w:tc>
          <w:tcPr>
            <w:tcW w:w="2233"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s>
              <w:rPr>
                <w:b/>
              </w:rPr>
            </w:pPr>
            <w:r w:rsidRPr="00F43ED4">
              <w:rPr>
                <w:b/>
              </w:rPr>
              <w:t>Průřezová témata:</w:t>
            </w:r>
          </w:p>
          <w:p w:rsidR="00D304B3" w:rsidRPr="00F43ED4" w:rsidRDefault="00D304B3" w:rsidP="00D304B3">
            <w:pPr>
              <w:tabs>
                <w:tab w:val="left" w:pos="360"/>
              </w:tabs>
              <w:rPr>
                <w:b/>
              </w:rPr>
            </w:pP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tcPr>
          <w:p w:rsidR="00D304B3" w:rsidRPr="00B90EA2" w:rsidRDefault="00D304B3" w:rsidP="00D304B3">
            <w:pPr>
              <w:tabs>
                <w:tab w:val="left" w:pos="360"/>
              </w:tabs>
              <w:rPr>
                <w:b/>
                <w:sz w:val="20"/>
                <w:u w:val="single"/>
              </w:rPr>
            </w:pPr>
            <w:r w:rsidRPr="00B90EA2">
              <w:rPr>
                <w:b/>
                <w:sz w:val="20"/>
                <w:u w:val="single"/>
              </w:rPr>
              <w:t>Řečové dovednosti:</w:t>
            </w:r>
          </w:p>
          <w:p w:rsidR="00D304B3" w:rsidRDefault="00D304B3" w:rsidP="00D304B3">
            <w:pPr>
              <w:tabs>
                <w:tab w:val="left" w:pos="360"/>
              </w:tabs>
              <w:rPr>
                <w:b/>
                <w:sz w:val="20"/>
              </w:rPr>
            </w:pPr>
            <w:r w:rsidRPr="004372BF">
              <w:rPr>
                <w:b/>
                <w:sz w:val="20"/>
              </w:rPr>
              <w:t xml:space="preserve">Rozumí </w:t>
            </w:r>
            <w:proofErr w:type="gramStart"/>
            <w:r w:rsidRPr="004372BF">
              <w:rPr>
                <w:b/>
                <w:sz w:val="20"/>
              </w:rPr>
              <w:t>jednoduchým  pokynům</w:t>
            </w:r>
            <w:proofErr w:type="gramEnd"/>
            <w:r w:rsidRPr="004372BF">
              <w:rPr>
                <w:b/>
                <w:sz w:val="20"/>
              </w:rPr>
              <w:t xml:space="preserve"> a otázkám učitele, které jsou sdělovány pomalu a s pečlivou výslovností a reagují na ně verbálně i neverbálně. </w:t>
            </w:r>
          </w:p>
          <w:p w:rsidR="00D304B3" w:rsidRDefault="00D304B3" w:rsidP="00D304B3">
            <w:pPr>
              <w:pStyle w:val="Normlnweb"/>
              <w:spacing w:before="0" w:beforeAutospacing="0" w:after="0"/>
              <w:jc w:val="both"/>
              <w:rPr>
                <w:sz w:val="20"/>
                <w:szCs w:val="20"/>
              </w:rPr>
            </w:pPr>
            <w:r w:rsidRPr="008741CB">
              <w:rPr>
                <w:rStyle w:val="borderbox"/>
                <w:sz w:val="20"/>
                <w:szCs w:val="20"/>
              </w:rPr>
              <w:t>- rozumí jednoduchým pokynům a otázkám</w:t>
            </w:r>
            <w:r>
              <w:rPr>
                <w:rStyle w:val="borderbox"/>
                <w:sz w:val="20"/>
                <w:szCs w:val="20"/>
              </w:rPr>
              <w:t xml:space="preserve"> </w:t>
            </w:r>
            <w:r w:rsidRPr="008741CB">
              <w:rPr>
                <w:rStyle w:val="borderbox"/>
                <w:sz w:val="20"/>
                <w:szCs w:val="20"/>
              </w:rPr>
              <w:t>učitele, které jsou sdělovány pomalu a s pečlivou výslovností, a reaguje na ně verbálně i neverbálně</w:t>
            </w:r>
            <w:r>
              <w:rPr>
                <w:sz w:val="20"/>
                <w:szCs w:val="20"/>
              </w:rPr>
              <w:t xml:space="preserve"> </w:t>
            </w:r>
          </w:p>
          <w:p w:rsidR="00D304B3" w:rsidRPr="004372BF" w:rsidRDefault="00D304B3" w:rsidP="00D304B3">
            <w:pPr>
              <w:tabs>
                <w:tab w:val="left" w:pos="360"/>
              </w:tabs>
              <w:rPr>
                <w:b/>
                <w:sz w:val="20"/>
              </w:rPr>
            </w:pPr>
          </w:p>
          <w:p w:rsidR="00D304B3" w:rsidRPr="00995407" w:rsidRDefault="00D304B3" w:rsidP="00D304B3">
            <w:pPr>
              <w:tabs>
                <w:tab w:val="left" w:pos="360"/>
              </w:tabs>
              <w:rPr>
                <w:sz w:val="20"/>
                <w:szCs w:val="20"/>
              </w:rPr>
            </w:pPr>
          </w:p>
        </w:tc>
        <w:tc>
          <w:tcPr>
            <w:tcW w:w="3424" w:type="dxa"/>
            <w:tcBorders>
              <w:top w:val="single" w:sz="4" w:space="0" w:color="auto"/>
              <w:left w:val="single" w:sz="4" w:space="0" w:color="auto"/>
              <w:bottom w:val="single" w:sz="4" w:space="0" w:color="auto"/>
              <w:right w:val="single" w:sz="4" w:space="0" w:color="auto"/>
            </w:tcBorders>
          </w:tcPr>
          <w:p w:rsidR="00D304B3" w:rsidRPr="008741CB" w:rsidRDefault="00D304B3" w:rsidP="00D304B3">
            <w:pPr>
              <w:pStyle w:val="Normlnweb"/>
              <w:tabs>
                <w:tab w:val="left" w:pos="306"/>
              </w:tabs>
              <w:spacing w:before="0" w:beforeAutospacing="0" w:after="0"/>
              <w:jc w:val="both"/>
              <w:rPr>
                <w:sz w:val="20"/>
                <w:szCs w:val="20"/>
              </w:rPr>
            </w:pPr>
            <w:r w:rsidRPr="008741CB">
              <w:rPr>
                <w:rStyle w:val="borderbox"/>
                <w:sz w:val="20"/>
                <w:szCs w:val="20"/>
              </w:rPr>
              <w:t xml:space="preserve">- pokyny při výuce, běžných činnostech </w:t>
            </w:r>
            <w:r>
              <w:rPr>
                <w:rStyle w:val="borderbox"/>
                <w:sz w:val="20"/>
                <w:szCs w:val="20"/>
              </w:rPr>
              <w:br/>
              <w:t xml:space="preserve">   </w:t>
            </w:r>
            <w:r w:rsidRPr="008741CB">
              <w:rPr>
                <w:rStyle w:val="borderbox"/>
                <w:sz w:val="20"/>
                <w:szCs w:val="20"/>
              </w:rPr>
              <w:t>a při hrách</w:t>
            </w:r>
          </w:p>
          <w:p w:rsidR="00D304B3" w:rsidRPr="008741CB" w:rsidRDefault="00D304B3" w:rsidP="00D304B3">
            <w:pPr>
              <w:pStyle w:val="Normlnweb"/>
              <w:tabs>
                <w:tab w:val="left" w:pos="306"/>
              </w:tabs>
              <w:spacing w:before="0" w:beforeAutospacing="0" w:after="0"/>
              <w:jc w:val="both"/>
              <w:rPr>
                <w:sz w:val="20"/>
                <w:szCs w:val="20"/>
              </w:rPr>
            </w:pPr>
          </w:p>
        </w:tc>
        <w:tc>
          <w:tcPr>
            <w:tcW w:w="2233"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sz w:val="20"/>
                <w:szCs w:val="20"/>
              </w:rPr>
            </w:pPr>
            <w:r w:rsidRPr="00EC30F2">
              <w:rPr>
                <w:b/>
                <w:sz w:val="20"/>
                <w:szCs w:val="20"/>
              </w:rPr>
              <w:t>+ Čj</w:t>
            </w:r>
            <w:r>
              <w:rPr>
                <w:b/>
                <w:sz w:val="20"/>
                <w:szCs w:val="20"/>
              </w:rPr>
              <w:t xml:space="preserve"> – </w:t>
            </w:r>
            <w:r>
              <w:rPr>
                <w:sz w:val="20"/>
                <w:szCs w:val="20"/>
              </w:rPr>
              <w:t xml:space="preserve">kladné a záporné věty, otázky a odpovědi, význam slov, slovní </w:t>
            </w:r>
            <w:r>
              <w:rPr>
                <w:sz w:val="20"/>
                <w:szCs w:val="20"/>
              </w:rPr>
              <w:br/>
              <w:t>druhy, číslo podstatných jmen, hlasité čtení s porozuměním</w:t>
            </w:r>
          </w:p>
          <w:p w:rsidR="00D304B3" w:rsidRDefault="00D304B3" w:rsidP="00D304B3">
            <w:pPr>
              <w:rPr>
                <w:sz w:val="20"/>
                <w:szCs w:val="20"/>
              </w:rPr>
            </w:pPr>
            <w:r>
              <w:rPr>
                <w:sz w:val="20"/>
                <w:szCs w:val="20"/>
              </w:rPr>
              <w:t xml:space="preserve">   </w:t>
            </w:r>
            <w:r w:rsidRPr="00EC30F2">
              <w:rPr>
                <w:b/>
                <w:sz w:val="20"/>
                <w:szCs w:val="20"/>
              </w:rPr>
              <w:t xml:space="preserve"> Hv</w:t>
            </w:r>
            <w:r>
              <w:rPr>
                <w:b/>
                <w:sz w:val="20"/>
                <w:szCs w:val="20"/>
              </w:rPr>
              <w:t xml:space="preserve">, Tv – </w:t>
            </w:r>
            <w:r>
              <w:rPr>
                <w:sz w:val="20"/>
                <w:szCs w:val="20"/>
              </w:rPr>
              <w:t>hudebně pohybové činnosti</w:t>
            </w:r>
          </w:p>
          <w:p w:rsidR="00D304B3" w:rsidRDefault="00D304B3" w:rsidP="00D304B3">
            <w:pPr>
              <w:rPr>
                <w:sz w:val="20"/>
                <w:szCs w:val="20"/>
              </w:rPr>
            </w:pPr>
            <w:r>
              <w:rPr>
                <w:sz w:val="20"/>
                <w:szCs w:val="20"/>
              </w:rPr>
              <w:t xml:space="preserve">   </w:t>
            </w:r>
            <w:r w:rsidRPr="00EC30F2">
              <w:rPr>
                <w:b/>
                <w:sz w:val="20"/>
                <w:szCs w:val="20"/>
              </w:rPr>
              <w:t xml:space="preserve"> P</w:t>
            </w:r>
            <w:r>
              <w:rPr>
                <w:b/>
                <w:sz w:val="20"/>
                <w:szCs w:val="20"/>
              </w:rPr>
              <w:t>č</w:t>
            </w:r>
            <w:r w:rsidRPr="00EC30F2">
              <w:rPr>
                <w:b/>
                <w:sz w:val="20"/>
                <w:szCs w:val="20"/>
              </w:rPr>
              <w:t>, Vv</w:t>
            </w:r>
            <w:r>
              <w:rPr>
                <w:b/>
                <w:sz w:val="20"/>
                <w:szCs w:val="20"/>
              </w:rPr>
              <w:t xml:space="preserve"> – </w:t>
            </w:r>
            <w:r>
              <w:rPr>
                <w:sz w:val="20"/>
                <w:szCs w:val="20"/>
              </w:rPr>
              <w:t>tvořivé doplňkové aktivity</w:t>
            </w:r>
          </w:p>
          <w:p w:rsidR="00D304B3" w:rsidRPr="001D1C7C" w:rsidRDefault="00D304B3" w:rsidP="00D304B3">
            <w:pPr>
              <w:rPr>
                <w:sz w:val="20"/>
                <w:szCs w:val="20"/>
              </w:rPr>
            </w:pPr>
          </w:p>
          <w:p w:rsidR="00D304B3" w:rsidRPr="00EC30F2" w:rsidRDefault="00D304B3" w:rsidP="00D304B3">
            <w:pPr>
              <w:rPr>
                <w:sz w:val="20"/>
                <w:szCs w:val="20"/>
              </w:rPr>
            </w:pPr>
            <w:r w:rsidRPr="00EC30F2">
              <w:rPr>
                <w:b/>
                <w:sz w:val="20"/>
                <w:szCs w:val="20"/>
              </w:rPr>
              <w:t>* VDO</w:t>
            </w:r>
            <w:r w:rsidRPr="00EC30F2">
              <w:rPr>
                <w:sz w:val="20"/>
                <w:szCs w:val="20"/>
              </w:rPr>
              <w:t xml:space="preserve"> – </w:t>
            </w:r>
            <w:r>
              <w:rPr>
                <w:sz w:val="20"/>
                <w:szCs w:val="20"/>
              </w:rPr>
              <w:t>občanská společnost a škola</w:t>
            </w:r>
            <w:r w:rsidRPr="00EC30F2">
              <w:rPr>
                <w:b/>
                <w:sz w:val="20"/>
                <w:szCs w:val="20"/>
              </w:rPr>
              <w:t xml:space="preserve">                </w:t>
            </w:r>
          </w:p>
          <w:p w:rsidR="00D304B3" w:rsidRDefault="00D304B3" w:rsidP="00D304B3">
            <w:pPr>
              <w:rPr>
                <w:b/>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 objevujeme Evropu</w:t>
            </w:r>
            <w:r w:rsidRPr="00EC30F2">
              <w:rPr>
                <w:b/>
                <w:sz w:val="20"/>
                <w:szCs w:val="20"/>
              </w:rPr>
              <w:t xml:space="preserve">    </w:t>
            </w:r>
          </w:p>
          <w:p w:rsidR="00D304B3" w:rsidRDefault="00D304B3" w:rsidP="00D304B3">
            <w:pPr>
              <w:rPr>
                <w:b/>
                <w:sz w:val="20"/>
                <w:szCs w:val="20"/>
              </w:rPr>
            </w:pPr>
            <w:r>
              <w:rPr>
                <w:b/>
                <w:sz w:val="20"/>
                <w:szCs w:val="20"/>
              </w:rPr>
              <w:t xml:space="preserve">    MKV – </w:t>
            </w:r>
            <w:r>
              <w:rPr>
                <w:sz w:val="20"/>
                <w:szCs w:val="20"/>
              </w:rPr>
              <w:t>kulturní diference</w:t>
            </w:r>
            <w:r w:rsidRPr="00EC30F2">
              <w:rPr>
                <w:b/>
                <w:sz w:val="20"/>
                <w:szCs w:val="20"/>
              </w:rPr>
              <w:t xml:space="preserve">      </w:t>
            </w:r>
          </w:p>
          <w:p w:rsidR="00D304B3" w:rsidRDefault="00D304B3" w:rsidP="00D304B3">
            <w:pPr>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w:t>
            </w:r>
          </w:p>
          <w:p w:rsidR="00D304B3" w:rsidRDefault="00D304B3" w:rsidP="00D304B3">
            <w:pPr>
              <w:rPr>
                <w:sz w:val="20"/>
                <w:szCs w:val="20"/>
              </w:rPr>
            </w:pPr>
            <w:r>
              <w:rPr>
                <w:sz w:val="20"/>
                <w:szCs w:val="20"/>
              </w:rPr>
              <w:t xml:space="preserve">    </w:t>
            </w:r>
            <w:r w:rsidRPr="001D1FC2">
              <w:rPr>
                <w:b/>
                <w:sz w:val="20"/>
                <w:szCs w:val="20"/>
              </w:rPr>
              <w:t>ENV</w:t>
            </w:r>
            <w:r>
              <w:rPr>
                <w:sz w:val="20"/>
                <w:szCs w:val="20"/>
              </w:rPr>
              <w:t xml:space="preserve"> – ekosystémy, vztah člověka</w:t>
            </w:r>
          </w:p>
          <w:p w:rsidR="00D304B3" w:rsidRPr="00EC30F2" w:rsidRDefault="00D304B3" w:rsidP="00D304B3">
            <w:pPr>
              <w:rPr>
                <w:sz w:val="20"/>
                <w:szCs w:val="20"/>
              </w:rPr>
            </w:pPr>
            <w:r>
              <w:rPr>
                <w:sz w:val="20"/>
                <w:szCs w:val="20"/>
              </w:rPr>
              <w:t>k prostředí</w:t>
            </w: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4372BF">
              <w:rPr>
                <w:b/>
                <w:sz w:val="20"/>
              </w:rPr>
              <w:lastRenderedPageBreak/>
              <w:t>Zopakuje a použije slova slovní spojení, se kterými se v průběhu výuky setkal.</w:t>
            </w:r>
          </w:p>
          <w:p w:rsidR="00D304B3" w:rsidRPr="00A0370B" w:rsidRDefault="00D304B3" w:rsidP="00D304B3">
            <w:pPr>
              <w:pStyle w:val="Normlnweb"/>
              <w:tabs>
                <w:tab w:val="left" w:pos="306"/>
              </w:tabs>
              <w:spacing w:before="0" w:beforeAutospacing="0" w:after="0"/>
              <w:jc w:val="both"/>
              <w:rPr>
                <w:rStyle w:val="borderbox"/>
                <w:bCs/>
                <w:sz w:val="20"/>
                <w:szCs w:val="20"/>
              </w:rPr>
            </w:pPr>
            <w:r w:rsidRPr="00A0370B">
              <w:rPr>
                <w:sz w:val="20"/>
                <w:szCs w:val="20"/>
              </w:rPr>
              <w:t>-</w:t>
            </w:r>
            <w:r w:rsidRPr="00A0370B">
              <w:rPr>
                <w:bCs/>
                <w:sz w:val="20"/>
                <w:szCs w:val="20"/>
              </w:rPr>
              <w:t xml:space="preserve"> </w:t>
            </w:r>
            <w:r w:rsidRPr="00A0370B">
              <w:rPr>
                <w:rStyle w:val="borderbox"/>
                <w:sz w:val="20"/>
                <w:szCs w:val="20"/>
              </w:rPr>
              <w:t xml:space="preserve">získává přiměřenou slovní zásobu </w:t>
            </w:r>
            <w:r w:rsidRPr="00A0370B">
              <w:rPr>
                <w:rStyle w:val="borderbox"/>
                <w:sz w:val="20"/>
                <w:szCs w:val="20"/>
              </w:rPr>
              <w:br/>
              <w:t xml:space="preserve">   a nápodobou vyslovuje foneticky</w:t>
            </w:r>
            <w:r>
              <w:rPr>
                <w:rStyle w:val="borderbox"/>
                <w:sz w:val="20"/>
                <w:szCs w:val="20"/>
              </w:rPr>
              <w:t xml:space="preserve"> </w:t>
            </w:r>
            <w:r w:rsidRPr="00A0370B">
              <w:rPr>
                <w:rStyle w:val="borderbox"/>
                <w:sz w:val="20"/>
                <w:szCs w:val="20"/>
              </w:rPr>
              <w:t>správně</w:t>
            </w:r>
          </w:p>
          <w:p w:rsidR="00D304B3" w:rsidRPr="00A0370B" w:rsidRDefault="00D304B3" w:rsidP="00D304B3">
            <w:pPr>
              <w:pStyle w:val="Normlnweb"/>
              <w:tabs>
                <w:tab w:val="left" w:pos="306"/>
              </w:tabs>
              <w:spacing w:before="0" w:beforeAutospacing="0" w:after="0"/>
              <w:jc w:val="both"/>
              <w:rPr>
                <w:rStyle w:val="borderbox"/>
                <w:bCs/>
                <w:sz w:val="20"/>
                <w:szCs w:val="20"/>
              </w:rPr>
            </w:pPr>
            <w:r w:rsidRPr="00A0370B">
              <w:rPr>
                <w:rStyle w:val="borderbox"/>
                <w:sz w:val="20"/>
                <w:szCs w:val="20"/>
              </w:rPr>
              <w:t>-</w:t>
            </w:r>
            <w:r w:rsidRPr="00A0370B">
              <w:rPr>
                <w:bCs/>
                <w:sz w:val="20"/>
                <w:szCs w:val="20"/>
              </w:rPr>
              <w:t xml:space="preserve"> </w:t>
            </w:r>
            <w:r w:rsidRPr="00A0370B">
              <w:rPr>
                <w:rStyle w:val="borderbox"/>
                <w:sz w:val="20"/>
                <w:szCs w:val="20"/>
              </w:rPr>
              <w:t xml:space="preserve">prostřednictvím básniček, písniček </w:t>
            </w:r>
            <w:r w:rsidRPr="00A0370B">
              <w:rPr>
                <w:rStyle w:val="borderbox"/>
                <w:sz w:val="20"/>
                <w:szCs w:val="20"/>
              </w:rPr>
              <w:br/>
              <w:t xml:space="preserve">   a her upevňuje správnou výslovnost</w:t>
            </w:r>
          </w:p>
          <w:p w:rsidR="00D304B3" w:rsidRPr="004372BF" w:rsidRDefault="00D304B3" w:rsidP="00D304B3">
            <w:pPr>
              <w:tabs>
                <w:tab w:val="left" w:pos="360"/>
              </w:tabs>
              <w:rPr>
                <w:b/>
                <w:sz w:val="20"/>
              </w:rPr>
            </w:pPr>
            <w:r w:rsidRPr="00A0370B">
              <w:rPr>
                <w:rStyle w:val="borderbox"/>
                <w:sz w:val="20"/>
                <w:szCs w:val="20"/>
              </w:rPr>
              <w:t>-</w:t>
            </w:r>
            <w:r w:rsidRPr="00A0370B">
              <w:rPr>
                <w:bCs/>
                <w:sz w:val="20"/>
                <w:szCs w:val="20"/>
              </w:rPr>
              <w:t xml:space="preserve"> </w:t>
            </w:r>
            <w:r w:rsidRPr="00A0370B">
              <w:rPr>
                <w:rStyle w:val="borderbox"/>
                <w:sz w:val="20"/>
                <w:szCs w:val="20"/>
              </w:rPr>
              <w:t xml:space="preserve">vede krátký jednoduchý rozhovor </w:t>
            </w:r>
            <w:r w:rsidRPr="00A0370B">
              <w:rPr>
                <w:rStyle w:val="borderbox"/>
                <w:sz w:val="20"/>
                <w:szCs w:val="20"/>
              </w:rPr>
              <w:br/>
              <w:t xml:space="preserve"> </w:t>
            </w:r>
            <w:r>
              <w:rPr>
                <w:rStyle w:val="borderbox"/>
                <w:sz w:val="20"/>
                <w:szCs w:val="20"/>
              </w:rPr>
              <w:t xml:space="preserve"> </w:t>
            </w:r>
            <w:r w:rsidRPr="00A0370B">
              <w:rPr>
                <w:rStyle w:val="borderbox"/>
                <w:sz w:val="20"/>
                <w:szCs w:val="20"/>
              </w:rPr>
              <w:t xml:space="preserve"> na dané téma</w:t>
            </w:r>
            <w:r w:rsidRPr="004372BF">
              <w:rPr>
                <w:b/>
                <w:sz w:val="20"/>
              </w:rPr>
              <w:t xml:space="preserve"> </w:t>
            </w:r>
          </w:p>
        </w:tc>
        <w:tc>
          <w:tcPr>
            <w:tcW w:w="3424" w:type="dxa"/>
            <w:tcBorders>
              <w:top w:val="single" w:sz="4" w:space="0" w:color="auto"/>
              <w:left w:val="single" w:sz="4" w:space="0" w:color="auto"/>
              <w:bottom w:val="single" w:sz="4" w:space="0" w:color="auto"/>
              <w:right w:val="single" w:sz="4" w:space="0" w:color="auto"/>
            </w:tcBorders>
          </w:tcPr>
          <w:p w:rsidR="00D304B3" w:rsidRPr="00A0370B" w:rsidRDefault="00D304B3" w:rsidP="00D304B3">
            <w:pPr>
              <w:pStyle w:val="Normlnweb"/>
              <w:tabs>
                <w:tab w:val="left" w:pos="306"/>
              </w:tabs>
              <w:spacing w:before="0" w:beforeAutospacing="0" w:after="0"/>
              <w:jc w:val="both"/>
              <w:rPr>
                <w:rStyle w:val="borderbox"/>
                <w:bCs/>
                <w:sz w:val="20"/>
                <w:szCs w:val="20"/>
              </w:rPr>
            </w:pPr>
            <w:r w:rsidRPr="00A0370B">
              <w:rPr>
                <w:sz w:val="20"/>
                <w:szCs w:val="20"/>
              </w:rPr>
              <w:t>-</w:t>
            </w:r>
            <w:r w:rsidRPr="00A0370B">
              <w:rPr>
                <w:bCs/>
                <w:sz w:val="20"/>
                <w:szCs w:val="20"/>
              </w:rPr>
              <w:t xml:space="preserve"> </w:t>
            </w:r>
            <w:r w:rsidRPr="00A0370B">
              <w:rPr>
                <w:rStyle w:val="borderbox"/>
                <w:sz w:val="20"/>
                <w:szCs w:val="20"/>
              </w:rPr>
              <w:t>tematické okruhy: čísla, barvy, rodina,</w:t>
            </w:r>
            <w:r w:rsidRPr="00A0370B">
              <w:rPr>
                <w:rStyle w:val="borderbox"/>
                <w:sz w:val="20"/>
                <w:szCs w:val="20"/>
              </w:rPr>
              <w:br/>
              <w:t xml:space="preserve">  škola, zvířátka, jídlo, pocity, části těla,</w:t>
            </w:r>
            <w:r w:rsidRPr="00A0370B">
              <w:rPr>
                <w:rStyle w:val="borderbox"/>
                <w:sz w:val="20"/>
                <w:szCs w:val="20"/>
              </w:rPr>
              <w:br/>
              <w:t xml:space="preserve">  oblečení</w:t>
            </w:r>
          </w:p>
          <w:p w:rsidR="00D304B3" w:rsidRPr="00A0370B" w:rsidRDefault="00D304B3" w:rsidP="00D304B3">
            <w:pPr>
              <w:pStyle w:val="Normlnweb"/>
              <w:tabs>
                <w:tab w:val="left" w:pos="306"/>
              </w:tabs>
              <w:spacing w:before="0" w:beforeAutospacing="0" w:after="0"/>
              <w:jc w:val="both"/>
              <w:rPr>
                <w:rStyle w:val="borderbox"/>
                <w:bCs/>
                <w:sz w:val="20"/>
                <w:szCs w:val="20"/>
              </w:rPr>
            </w:pPr>
            <w:r w:rsidRPr="00A0370B">
              <w:rPr>
                <w:rStyle w:val="borderbox"/>
                <w:sz w:val="20"/>
                <w:szCs w:val="20"/>
              </w:rPr>
              <w:t>-</w:t>
            </w:r>
            <w:r>
              <w:rPr>
                <w:rStyle w:val="borderbox"/>
                <w:sz w:val="20"/>
                <w:szCs w:val="20"/>
              </w:rPr>
              <w:t xml:space="preserve"> </w:t>
            </w:r>
            <w:r w:rsidRPr="00A0370B">
              <w:rPr>
                <w:rStyle w:val="borderbox"/>
                <w:sz w:val="20"/>
                <w:szCs w:val="20"/>
              </w:rPr>
              <w:t>básničky, písničky, říkadla, jazz chants</w:t>
            </w:r>
          </w:p>
          <w:p w:rsidR="00D304B3" w:rsidRPr="00A0370B" w:rsidRDefault="00D304B3" w:rsidP="00D304B3">
            <w:pPr>
              <w:pStyle w:val="Normlnweb"/>
              <w:tabs>
                <w:tab w:val="left" w:pos="306"/>
              </w:tabs>
              <w:spacing w:before="0" w:beforeAutospacing="0" w:after="0"/>
              <w:jc w:val="both"/>
              <w:rPr>
                <w:sz w:val="20"/>
                <w:szCs w:val="20"/>
              </w:rPr>
            </w:pPr>
            <w:r w:rsidRPr="00A0370B">
              <w:rPr>
                <w:rStyle w:val="borderbox"/>
                <w:sz w:val="20"/>
                <w:szCs w:val="20"/>
              </w:rPr>
              <w:t>-</w:t>
            </w:r>
            <w:r w:rsidRPr="00A0370B">
              <w:rPr>
                <w:bCs/>
                <w:sz w:val="20"/>
                <w:szCs w:val="20"/>
              </w:rPr>
              <w:t xml:space="preserve"> </w:t>
            </w:r>
            <w:r w:rsidRPr="00A0370B">
              <w:rPr>
                <w:rStyle w:val="borderbox"/>
                <w:sz w:val="20"/>
                <w:szCs w:val="20"/>
              </w:rPr>
              <w:t>rozhovory, pozdravy, představování,</w:t>
            </w:r>
            <w:r w:rsidRPr="00A0370B">
              <w:rPr>
                <w:rStyle w:val="borderbox"/>
                <w:sz w:val="20"/>
                <w:szCs w:val="20"/>
              </w:rPr>
              <w:br/>
              <w:t xml:space="preserve">   poděkování, zdvořilostní fráze;</w:t>
            </w:r>
            <w:r>
              <w:rPr>
                <w:rStyle w:val="borderbox"/>
                <w:sz w:val="20"/>
                <w:szCs w:val="20"/>
              </w:rPr>
              <w:t xml:space="preserve"> </w:t>
            </w:r>
            <w:r w:rsidRPr="00A0370B">
              <w:rPr>
                <w:rStyle w:val="borderbox"/>
                <w:sz w:val="20"/>
                <w:szCs w:val="20"/>
              </w:rPr>
              <w:t>základní</w:t>
            </w:r>
            <w:r>
              <w:rPr>
                <w:rStyle w:val="borderbox"/>
                <w:sz w:val="20"/>
                <w:szCs w:val="20"/>
              </w:rPr>
              <w:t xml:space="preserve"> </w:t>
            </w:r>
            <w:r w:rsidRPr="00A0370B">
              <w:rPr>
                <w:rStyle w:val="borderbox"/>
                <w:sz w:val="20"/>
                <w:szCs w:val="20"/>
              </w:rPr>
              <w:t>gramatické struktury a typy vět</w:t>
            </w:r>
          </w:p>
        </w:tc>
        <w:tc>
          <w:tcPr>
            <w:tcW w:w="2233"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b/>
                <w:sz w:val="20"/>
                <w:szCs w:val="20"/>
              </w:rPr>
            </w:pPr>
            <w:r>
              <w:rPr>
                <w:b/>
                <w:sz w:val="20"/>
                <w:szCs w:val="20"/>
              </w:rPr>
              <w:t xml:space="preserve">+ Čj – </w:t>
            </w:r>
            <w:r w:rsidRPr="00C173D3">
              <w:rPr>
                <w:sz w:val="20"/>
                <w:szCs w:val="20"/>
              </w:rPr>
              <w:t>čtení s porozuměním, stavba slov, abeceda</w:t>
            </w:r>
            <w:r>
              <w:rPr>
                <w:sz w:val="20"/>
                <w:szCs w:val="20"/>
              </w:rPr>
              <w:t xml:space="preserve">   </w:t>
            </w:r>
            <w:r w:rsidRPr="00EC30F2">
              <w:rPr>
                <w:b/>
                <w:sz w:val="20"/>
                <w:szCs w:val="20"/>
              </w:rPr>
              <w:t xml:space="preserve"> </w:t>
            </w:r>
          </w:p>
          <w:p w:rsidR="00D304B3" w:rsidRDefault="00D304B3" w:rsidP="00D304B3">
            <w:pPr>
              <w:rPr>
                <w:sz w:val="20"/>
                <w:szCs w:val="20"/>
              </w:rPr>
            </w:pPr>
            <w:r>
              <w:rPr>
                <w:b/>
                <w:sz w:val="20"/>
                <w:szCs w:val="20"/>
              </w:rPr>
              <w:t xml:space="preserve">   </w:t>
            </w:r>
            <w:r w:rsidRPr="00EC30F2">
              <w:rPr>
                <w:b/>
                <w:sz w:val="20"/>
                <w:szCs w:val="20"/>
              </w:rPr>
              <w:t>Ma</w:t>
            </w:r>
            <w:r>
              <w:rPr>
                <w:b/>
                <w:sz w:val="20"/>
                <w:szCs w:val="20"/>
              </w:rPr>
              <w:t xml:space="preserve"> – </w:t>
            </w:r>
            <w:r>
              <w:rPr>
                <w:sz w:val="20"/>
                <w:szCs w:val="20"/>
              </w:rPr>
              <w:t>číslice, vyjádření množství</w:t>
            </w:r>
          </w:p>
          <w:p w:rsidR="00D304B3" w:rsidRDefault="00D304B3" w:rsidP="00D304B3">
            <w:pPr>
              <w:rPr>
                <w:sz w:val="20"/>
                <w:szCs w:val="20"/>
              </w:rPr>
            </w:pPr>
            <w:r>
              <w:rPr>
                <w:sz w:val="20"/>
                <w:szCs w:val="20"/>
              </w:rPr>
              <w:t xml:space="preserve">  </w:t>
            </w:r>
            <w:r w:rsidRPr="00EC30F2">
              <w:rPr>
                <w:b/>
                <w:sz w:val="20"/>
                <w:szCs w:val="20"/>
              </w:rPr>
              <w:t xml:space="preserve"> Prv</w:t>
            </w:r>
            <w:r>
              <w:rPr>
                <w:b/>
                <w:sz w:val="20"/>
                <w:szCs w:val="20"/>
              </w:rPr>
              <w:t xml:space="preserve"> – </w:t>
            </w:r>
            <w:r>
              <w:rPr>
                <w:sz w:val="20"/>
                <w:szCs w:val="20"/>
              </w:rPr>
              <w:t xml:space="preserve">všechny tematické okruhy lekcí, </w:t>
            </w:r>
          </w:p>
          <w:p w:rsidR="00D304B3" w:rsidRPr="00C238EB" w:rsidRDefault="00D304B3" w:rsidP="00D304B3">
            <w:pPr>
              <w:rPr>
                <w:b/>
                <w:sz w:val="20"/>
                <w:szCs w:val="20"/>
              </w:rPr>
            </w:pPr>
            <w:r>
              <w:rPr>
                <w:sz w:val="20"/>
                <w:szCs w:val="20"/>
              </w:rPr>
              <w:t>dny v týdnu, měsíce, kalendář, svátky</w:t>
            </w: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rStyle w:val="borderbox"/>
                <w:b/>
                <w:sz w:val="20"/>
                <w:szCs w:val="20"/>
              </w:rPr>
            </w:pPr>
            <w:r w:rsidRPr="009450F6">
              <w:rPr>
                <w:rStyle w:val="borderbox"/>
                <w:sz w:val="20"/>
                <w:szCs w:val="20"/>
              </w:rPr>
              <w:t>Rozumí obsahu jednoduchého krátkého mluveného textu, který je pronášen pomalu, zřetelně a pečlivou výslovností, pokud má k dispozici vizuální oporu.</w:t>
            </w:r>
          </w:p>
          <w:p w:rsidR="00D304B3" w:rsidRPr="0030093A" w:rsidRDefault="00D304B3" w:rsidP="00D304B3">
            <w:pPr>
              <w:jc w:val="both"/>
              <w:rPr>
                <w:rStyle w:val="borderbox"/>
                <w:bCs/>
                <w:sz w:val="20"/>
                <w:szCs w:val="20"/>
              </w:rPr>
            </w:pPr>
            <w:r w:rsidRPr="0030093A">
              <w:rPr>
                <w:rStyle w:val="borderbox"/>
                <w:sz w:val="20"/>
                <w:szCs w:val="20"/>
              </w:rPr>
              <w:t>- rozumí otázkám a výrazům používaných</w:t>
            </w:r>
            <w:r>
              <w:rPr>
                <w:rStyle w:val="borderbox"/>
                <w:sz w:val="20"/>
                <w:szCs w:val="20"/>
              </w:rPr>
              <w:t xml:space="preserve"> </w:t>
            </w:r>
            <w:r w:rsidRPr="0030093A">
              <w:rPr>
                <w:rStyle w:val="borderbox"/>
                <w:sz w:val="20"/>
                <w:szCs w:val="20"/>
              </w:rPr>
              <w:t>při běžných činnostech ve škole</w:t>
            </w:r>
          </w:p>
          <w:p w:rsidR="00D304B3" w:rsidRPr="0030093A" w:rsidRDefault="00D304B3" w:rsidP="00D304B3">
            <w:pPr>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rozumí a reaguje na jednoduché pokyny z nahrávek k učebnici</w:t>
            </w:r>
          </w:p>
          <w:p w:rsidR="00D304B3" w:rsidRPr="0030093A" w:rsidRDefault="00D304B3" w:rsidP="00D304B3">
            <w:pPr>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pochopí obsah a smysl jednoduché,</w:t>
            </w:r>
            <w:r>
              <w:rPr>
                <w:rStyle w:val="borderbox"/>
                <w:sz w:val="20"/>
                <w:szCs w:val="20"/>
              </w:rPr>
              <w:br/>
              <w:t xml:space="preserve"> </w:t>
            </w:r>
            <w:r w:rsidRPr="0030093A">
              <w:rPr>
                <w:rStyle w:val="borderbox"/>
                <w:sz w:val="20"/>
                <w:szCs w:val="20"/>
              </w:rPr>
              <w:t xml:space="preserve"> pomalé a pečlivě vyslovované </w:t>
            </w:r>
            <w:r>
              <w:rPr>
                <w:rStyle w:val="borderbox"/>
                <w:sz w:val="20"/>
                <w:szCs w:val="20"/>
              </w:rPr>
              <w:br/>
              <w:t xml:space="preserve">  </w:t>
            </w:r>
            <w:r w:rsidRPr="0030093A">
              <w:rPr>
                <w:rStyle w:val="borderbox"/>
                <w:sz w:val="20"/>
                <w:szCs w:val="20"/>
              </w:rPr>
              <w:t>konverzace dvou osob s dostatkem času pro porozumění</w:t>
            </w:r>
          </w:p>
          <w:p w:rsidR="00D304B3" w:rsidRPr="00995407" w:rsidRDefault="00D304B3" w:rsidP="00D304B3">
            <w:pPr>
              <w:tabs>
                <w:tab w:val="left" w:pos="360"/>
              </w:tabs>
              <w:rPr>
                <w:sz w:val="20"/>
              </w:rPr>
            </w:pPr>
          </w:p>
        </w:tc>
        <w:tc>
          <w:tcPr>
            <w:tcW w:w="3424" w:type="dxa"/>
            <w:tcBorders>
              <w:top w:val="single" w:sz="4" w:space="0" w:color="auto"/>
              <w:left w:val="single" w:sz="4" w:space="0" w:color="auto"/>
              <w:bottom w:val="single" w:sz="4" w:space="0" w:color="auto"/>
              <w:right w:val="single" w:sz="4" w:space="0" w:color="auto"/>
            </w:tcBorders>
          </w:tcPr>
          <w:p w:rsidR="00D304B3" w:rsidRPr="0030093A"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Pr>
                <w:rStyle w:val="borderbox"/>
                <w:sz w:val="20"/>
                <w:szCs w:val="20"/>
              </w:rPr>
              <w:t xml:space="preserve"> </w:t>
            </w:r>
            <w:r w:rsidRPr="0030093A">
              <w:rPr>
                <w:rStyle w:val="borderbox"/>
                <w:sz w:val="20"/>
                <w:szCs w:val="20"/>
              </w:rPr>
              <w:t>porozumění slyšenému slovu s</w:t>
            </w:r>
            <w:r>
              <w:rPr>
                <w:rStyle w:val="borderbox"/>
                <w:sz w:val="20"/>
                <w:szCs w:val="20"/>
              </w:rPr>
              <w:t> </w:t>
            </w:r>
            <w:r w:rsidRPr="0030093A">
              <w:rPr>
                <w:rStyle w:val="borderbox"/>
                <w:sz w:val="20"/>
                <w:szCs w:val="20"/>
              </w:rPr>
              <w:t>vizuální</w:t>
            </w:r>
            <w:r>
              <w:rPr>
                <w:rStyle w:val="borderbox"/>
                <w:sz w:val="20"/>
                <w:szCs w:val="20"/>
              </w:rPr>
              <w:t xml:space="preserve"> </w:t>
            </w:r>
            <w:r w:rsidRPr="0030093A">
              <w:rPr>
                <w:rStyle w:val="borderbox"/>
                <w:sz w:val="20"/>
                <w:szCs w:val="20"/>
              </w:rPr>
              <w:t>oporou</w:t>
            </w:r>
          </w:p>
          <w:p w:rsidR="00D304B3"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poslechové aktivity</w:t>
            </w:r>
          </w:p>
          <w:p w:rsidR="00D304B3" w:rsidRDefault="00D304B3" w:rsidP="00D304B3">
            <w:pPr>
              <w:pStyle w:val="Normlnweb"/>
              <w:tabs>
                <w:tab w:val="left" w:pos="306"/>
              </w:tabs>
              <w:spacing w:before="0" w:beforeAutospacing="0" w:after="0"/>
              <w:jc w:val="both"/>
              <w:rPr>
                <w:rStyle w:val="borderbox"/>
                <w:bCs/>
                <w:sz w:val="20"/>
                <w:szCs w:val="20"/>
              </w:rPr>
            </w:pPr>
            <w:r w:rsidRPr="0030093A">
              <w:rPr>
                <w:rStyle w:val="borderbox"/>
                <w:sz w:val="20"/>
                <w:szCs w:val="20"/>
              </w:rPr>
              <w:t>-</w:t>
            </w:r>
            <w:r w:rsidRPr="0030093A">
              <w:rPr>
                <w:bCs/>
                <w:sz w:val="20"/>
                <w:szCs w:val="20"/>
              </w:rPr>
              <w:t xml:space="preserve"> </w:t>
            </w:r>
            <w:r w:rsidRPr="0030093A">
              <w:rPr>
                <w:rStyle w:val="borderbox"/>
                <w:sz w:val="20"/>
                <w:szCs w:val="20"/>
              </w:rPr>
              <w:t xml:space="preserve">příběhy a rozhovory v nahrávkách </w:t>
            </w:r>
            <w:r>
              <w:rPr>
                <w:rStyle w:val="borderbox"/>
                <w:sz w:val="20"/>
                <w:szCs w:val="20"/>
              </w:rPr>
              <w:br/>
              <w:t xml:space="preserve">  </w:t>
            </w:r>
            <w:r w:rsidRPr="0030093A">
              <w:rPr>
                <w:rStyle w:val="borderbox"/>
                <w:sz w:val="20"/>
                <w:szCs w:val="20"/>
              </w:rPr>
              <w:t>k učebnici, audio a video nahrávky</w:t>
            </w:r>
            <w:r>
              <w:rPr>
                <w:rStyle w:val="borderbox"/>
                <w:sz w:val="20"/>
                <w:szCs w:val="20"/>
              </w:rPr>
              <w:br/>
              <w:t xml:space="preserve">  </w:t>
            </w:r>
            <w:r w:rsidRPr="0030093A">
              <w:rPr>
                <w:rStyle w:val="borderbox"/>
                <w:sz w:val="20"/>
                <w:szCs w:val="20"/>
              </w:rPr>
              <w:t xml:space="preserve"> přiměřené schopnostem a věku</w:t>
            </w:r>
          </w:p>
          <w:p w:rsidR="00D304B3" w:rsidRPr="0030093A" w:rsidRDefault="00D304B3" w:rsidP="00D304B3">
            <w:pPr>
              <w:pStyle w:val="Normlnweb"/>
              <w:tabs>
                <w:tab w:val="left" w:pos="306"/>
              </w:tabs>
              <w:spacing w:before="0" w:beforeAutospacing="0" w:after="0"/>
              <w:jc w:val="both"/>
              <w:rPr>
                <w:rStyle w:val="borderbox"/>
                <w:bCs/>
                <w:sz w:val="20"/>
                <w:szCs w:val="20"/>
              </w:rPr>
            </w:pPr>
          </w:p>
          <w:p w:rsidR="00D304B3" w:rsidRPr="0030093A" w:rsidRDefault="00D304B3" w:rsidP="00D304B3">
            <w:pPr>
              <w:pStyle w:val="Normlnweb"/>
              <w:tabs>
                <w:tab w:val="left" w:pos="306"/>
              </w:tabs>
              <w:spacing w:before="0" w:beforeAutospacing="0" w:after="0"/>
              <w:jc w:val="both"/>
              <w:rPr>
                <w:sz w:val="20"/>
                <w:szCs w:val="20"/>
              </w:rPr>
            </w:pPr>
          </w:p>
        </w:tc>
        <w:tc>
          <w:tcPr>
            <w:tcW w:w="2233"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sidRPr="00EC30F2">
              <w:rPr>
                <w:b/>
                <w:sz w:val="20"/>
                <w:szCs w:val="20"/>
              </w:rPr>
              <w:t>+</w:t>
            </w:r>
            <w:r>
              <w:rPr>
                <w:b/>
                <w:sz w:val="20"/>
                <w:szCs w:val="20"/>
              </w:rPr>
              <w:t xml:space="preserve"> Čj – </w:t>
            </w:r>
            <w:r>
              <w:rPr>
                <w:sz w:val="20"/>
                <w:szCs w:val="20"/>
              </w:rPr>
              <w:t>pozorné naslouchání</w:t>
            </w:r>
          </w:p>
          <w:p w:rsidR="00D304B3" w:rsidRPr="00E21107" w:rsidRDefault="00D304B3" w:rsidP="00D304B3">
            <w:pPr>
              <w:rPr>
                <w:sz w:val="20"/>
                <w:szCs w:val="20"/>
              </w:rPr>
            </w:pPr>
            <w:r>
              <w:rPr>
                <w:sz w:val="20"/>
                <w:szCs w:val="20"/>
              </w:rPr>
              <w:t xml:space="preserve">  </w:t>
            </w:r>
            <w:r w:rsidRPr="00EC30F2">
              <w:rPr>
                <w:b/>
                <w:sz w:val="20"/>
                <w:szCs w:val="20"/>
              </w:rPr>
              <w:t xml:space="preserve"> Prv</w:t>
            </w:r>
            <w:r>
              <w:rPr>
                <w:b/>
                <w:sz w:val="20"/>
                <w:szCs w:val="20"/>
              </w:rPr>
              <w:t xml:space="preserve"> – </w:t>
            </w:r>
            <w:r>
              <w:rPr>
                <w:sz w:val="20"/>
                <w:szCs w:val="20"/>
              </w:rPr>
              <w:t>všechny tematické okruhy lekcí</w:t>
            </w:r>
          </w:p>
          <w:p w:rsidR="00D304B3" w:rsidRPr="00BB6C9F" w:rsidRDefault="00D304B3" w:rsidP="00D304B3">
            <w:pPr>
              <w:rPr>
                <w:b/>
                <w:sz w:val="16"/>
                <w:szCs w:val="16"/>
              </w:rPr>
            </w:pPr>
          </w:p>
          <w:p w:rsidR="00D304B3" w:rsidRPr="00EC30F2" w:rsidRDefault="00D304B3" w:rsidP="00D304B3">
            <w:pPr>
              <w:rPr>
                <w:sz w:val="20"/>
                <w:szCs w:val="20"/>
              </w:rPr>
            </w:pPr>
            <w:r w:rsidRPr="00EC30F2">
              <w:rPr>
                <w:b/>
                <w:sz w:val="20"/>
                <w:szCs w:val="20"/>
              </w:rPr>
              <w:t>* VDO</w:t>
            </w:r>
            <w:r w:rsidRPr="00EC30F2">
              <w:rPr>
                <w:sz w:val="20"/>
                <w:szCs w:val="20"/>
              </w:rPr>
              <w:t xml:space="preserve"> – rodina – zákl</w:t>
            </w:r>
            <w:r>
              <w:rPr>
                <w:sz w:val="20"/>
                <w:szCs w:val="20"/>
              </w:rPr>
              <w:t>.</w:t>
            </w:r>
            <w:r w:rsidRPr="00EC30F2">
              <w:rPr>
                <w:sz w:val="20"/>
                <w:szCs w:val="20"/>
              </w:rPr>
              <w:t xml:space="preserve"> </w:t>
            </w:r>
            <w:r>
              <w:rPr>
                <w:sz w:val="20"/>
                <w:szCs w:val="20"/>
              </w:rPr>
              <w:t>článek společnosti</w:t>
            </w:r>
          </w:p>
          <w:p w:rsidR="00D304B3" w:rsidRDefault="00D304B3" w:rsidP="00D304B3">
            <w:pPr>
              <w:rPr>
                <w:b/>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 objevujeme Evropu</w:t>
            </w:r>
            <w:r w:rsidRPr="00EC30F2">
              <w:rPr>
                <w:b/>
                <w:sz w:val="20"/>
                <w:szCs w:val="20"/>
              </w:rPr>
              <w:t xml:space="preserve">      </w:t>
            </w:r>
          </w:p>
          <w:p w:rsidR="00D304B3" w:rsidRDefault="00D304B3" w:rsidP="00D304B3">
            <w:pPr>
              <w:rPr>
                <w:b/>
                <w:sz w:val="20"/>
                <w:szCs w:val="20"/>
              </w:rPr>
            </w:pPr>
            <w:r>
              <w:rPr>
                <w:b/>
                <w:sz w:val="20"/>
                <w:szCs w:val="20"/>
              </w:rPr>
              <w:t xml:space="preserve">    MKV – </w:t>
            </w:r>
            <w:r>
              <w:rPr>
                <w:sz w:val="20"/>
                <w:szCs w:val="20"/>
              </w:rPr>
              <w:t>kulturní diference</w:t>
            </w:r>
            <w:r w:rsidRPr="00EC30F2">
              <w:rPr>
                <w:b/>
                <w:sz w:val="20"/>
                <w:szCs w:val="20"/>
              </w:rPr>
              <w:t xml:space="preserve">  </w:t>
            </w:r>
          </w:p>
          <w:p w:rsidR="00D304B3" w:rsidRPr="00D4401C" w:rsidRDefault="00D304B3" w:rsidP="00D304B3">
            <w:pPr>
              <w:rPr>
                <w:b/>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 hodnoty, postoje</w:t>
            </w: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bCs/>
                <w:iCs/>
                <w:sz w:val="20"/>
                <w:szCs w:val="20"/>
              </w:rPr>
            </w:pPr>
            <w:r w:rsidRPr="009450F6">
              <w:rPr>
                <w:b/>
                <w:bCs/>
                <w:iCs/>
                <w:sz w:val="20"/>
                <w:szCs w:val="20"/>
              </w:rPr>
              <w:t xml:space="preserve">Přiřadí </w:t>
            </w:r>
            <w:r w:rsidRPr="009450F6">
              <w:rPr>
                <w:b/>
                <w:sz w:val="20"/>
                <w:szCs w:val="20"/>
              </w:rPr>
              <w:t xml:space="preserve">mluvenou </w:t>
            </w:r>
            <w:r w:rsidRPr="009450F6">
              <w:rPr>
                <w:b/>
                <w:bCs/>
                <w:iCs/>
                <w:sz w:val="20"/>
                <w:szCs w:val="20"/>
              </w:rPr>
              <w:t xml:space="preserve">a psanou </w:t>
            </w:r>
            <w:r w:rsidRPr="009450F6">
              <w:rPr>
                <w:b/>
                <w:sz w:val="20"/>
                <w:szCs w:val="20"/>
              </w:rPr>
              <w:t xml:space="preserve">podobu </w:t>
            </w:r>
            <w:r w:rsidRPr="009450F6">
              <w:rPr>
                <w:b/>
                <w:bCs/>
                <w:iCs/>
                <w:sz w:val="20"/>
                <w:szCs w:val="20"/>
              </w:rPr>
              <w:t xml:space="preserve">téhož </w:t>
            </w:r>
            <w:r w:rsidRPr="009450F6">
              <w:rPr>
                <w:b/>
                <w:sz w:val="20"/>
                <w:szCs w:val="20"/>
              </w:rPr>
              <w:t>slova</w:t>
            </w:r>
            <w:r w:rsidRPr="009450F6">
              <w:rPr>
                <w:b/>
                <w:bCs/>
                <w:iCs/>
                <w:sz w:val="20"/>
                <w:szCs w:val="20"/>
              </w:rPr>
              <w:t xml:space="preserve"> či slovního spojení</w:t>
            </w:r>
            <w:r>
              <w:rPr>
                <w:b/>
                <w:bCs/>
                <w:iCs/>
                <w:sz w:val="20"/>
                <w:szCs w:val="20"/>
              </w:rPr>
              <w:t>.</w:t>
            </w:r>
          </w:p>
          <w:p w:rsidR="00D304B3" w:rsidRPr="00995407" w:rsidRDefault="00D304B3" w:rsidP="00D304B3">
            <w:pPr>
              <w:tabs>
                <w:tab w:val="left" w:pos="360"/>
              </w:tabs>
              <w:rPr>
                <w:sz w:val="20"/>
                <w:szCs w:val="20"/>
              </w:rPr>
            </w:pPr>
            <w:r w:rsidRPr="008C480F">
              <w:rPr>
                <w:sz w:val="20"/>
                <w:szCs w:val="20"/>
              </w:rPr>
              <w:t>-</w:t>
            </w:r>
            <w:r w:rsidRPr="008C480F">
              <w:rPr>
                <w:bCs/>
                <w:sz w:val="20"/>
                <w:szCs w:val="20"/>
              </w:rPr>
              <w:t xml:space="preserve"> </w:t>
            </w:r>
            <w:r w:rsidRPr="008C480F">
              <w:rPr>
                <w:rStyle w:val="borderbox"/>
                <w:sz w:val="20"/>
                <w:szCs w:val="20"/>
              </w:rPr>
              <w:t>rozumí obsahu jednoduchého krátkého</w:t>
            </w:r>
            <w:r>
              <w:rPr>
                <w:rStyle w:val="borderbox"/>
                <w:sz w:val="20"/>
                <w:szCs w:val="20"/>
              </w:rPr>
              <w:t xml:space="preserve"> </w:t>
            </w:r>
            <w:r w:rsidRPr="008C480F">
              <w:rPr>
                <w:rStyle w:val="borderbox"/>
                <w:sz w:val="20"/>
                <w:szCs w:val="20"/>
              </w:rPr>
              <w:t>mluveného textu, který je pronášen pomalu, zřetelně a s pečlivou výslovností, pokud má k dispozici vizuální oporu</w:t>
            </w:r>
            <w:r w:rsidRPr="00995407">
              <w:rPr>
                <w:sz w:val="20"/>
                <w:szCs w:val="20"/>
              </w:rPr>
              <w:t xml:space="preserve"> </w:t>
            </w:r>
          </w:p>
        </w:tc>
        <w:tc>
          <w:tcPr>
            <w:tcW w:w="3424" w:type="dxa"/>
            <w:tcBorders>
              <w:top w:val="single" w:sz="4" w:space="0" w:color="auto"/>
              <w:left w:val="single" w:sz="4" w:space="0" w:color="auto"/>
              <w:bottom w:val="single" w:sz="4" w:space="0" w:color="auto"/>
              <w:right w:val="single" w:sz="4" w:space="0" w:color="auto"/>
            </w:tcBorders>
            <w:hideMark/>
          </w:tcPr>
          <w:p w:rsidR="00D304B3" w:rsidRPr="008C480F" w:rsidRDefault="00D304B3" w:rsidP="00D304B3">
            <w:pPr>
              <w:pStyle w:val="Normlnweb"/>
              <w:tabs>
                <w:tab w:val="left" w:pos="306"/>
              </w:tabs>
              <w:spacing w:before="0" w:beforeAutospacing="0" w:after="0"/>
              <w:jc w:val="both"/>
              <w:rPr>
                <w:sz w:val="20"/>
                <w:szCs w:val="20"/>
              </w:rPr>
            </w:pPr>
            <w:r w:rsidRPr="008C480F">
              <w:rPr>
                <w:sz w:val="20"/>
                <w:szCs w:val="20"/>
              </w:rPr>
              <w:t xml:space="preserve">- </w:t>
            </w:r>
            <w:r w:rsidRPr="008C480F">
              <w:rPr>
                <w:rStyle w:val="borderbox"/>
                <w:sz w:val="20"/>
                <w:szCs w:val="20"/>
              </w:rPr>
              <w:t>poslechové aktivity</w:t>
            </w:r>
          </w:p>
        </w:tc>
        <w:tc>
          <w:tcPr>
            <w:tcW w:w="2233"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sidRPr="00EC30F2">
              <w:rPr>
                <w:b/>
                <w:sz w:val="20"/>
                <w:szCs w:val="20"/>
              </w:rPr>
              <w:t>+ Čj</w:t>
            </w:r>
            <w:r>
              <w:rPr>
                <w:b/>
                <w:sz w:val="20"/>
                <w:szCs w:val="20"/>
              </w:rPr>
              <w:t xml:space="preserve"> – </w:t>
            </w:r>
            <w:r w:rsidRPr="000755BF">
              <w:rPr>
                <w:sz w:val="20"/>
                <w:szCs w:val="20"/>
              </w:rPr>
              <w:t>pozorné naslouchání</w:t>
            </w:r>
          </w:p>
          <w:p w:rsidR="00D304B3" w:rsidRDefault="00D304B3" w:rsidP="00D304B3">
            <w:pPr>
              <w:rPr>
                <w:b/>
                <w:sz w:val="20"/>
                <w:szCs w:val="20"/>
              </w:rPr>
            </w:pPr>
            <w:r>
              <w:rPr>
                <w:b/>
                <w:sz w:val="20"/>
                <w:szCs w:val="20"/>
              </w:rPr>
              <w:t xml:space="preserve">  </w:t>
            </w:r>
            <w:r w:rsidRPr="00EC30F2">
              <w:rPr>
                <w:b/>
                <w:sz w:val="20"/>
                <w:szCs w:val="20"/>
              </w:rPr>
              <w:t xml:space="preserve"> Prv</w:t>
            </w:r>
            <w:r>
              <w:rPr>
                <w:b/>
                <w:sz w:val="20"/>
                <w:szCs w:val="20"/>
              </w:rPr>
              <w:t xml:space="preserve"> </w:t>
            </w:r>
            <w:proofErr w:type="gramStart"/>
            <w:r>
              <w:rPr>
                <w:b/>
                <w:sz w:val="20"/>
                <w:szCs w:val="20"/>
              </w:rPr>
              <w:t xml:space="preserve">- </w:t>
            </w:r>
            <w:r w:rsidRPr="00EC30F2">
              <w:rPr>
                <w:b/>
                <w:sz w:val="20"/>
                <w:szCs w:val="20"/>
              </w:rPr>
              <w:t xml:space="preserve"> </w:t>
            </w:r>
            <w:r>
              <w:rPr>
                <w:sz w:val="20"/>
                <w:szCs w:val="20"/>
              </w:rPr>
              <w:t>všechny</w:t>
            </w:r>
            <w:proofErr w:type="gramEnd"/>
            <w:r>
              <w:rPr>
                <w:sz w:val="20"/>
                <w:szCs w:val="20"/>
              </w:rPr>
              <w:t xml:space="preserve"> tematické okruhy lekcí</w:t>
            </w:r>
            <w:r w:rsidRPr="00EC30F2">
              <w:rPr>
                <w:b/>
                <w:sz w:val="20"/>
                <w:szCs w:val="20"/>
              </w:rPr>
              <w:t xml:space="preserve"> </w:t>
            </w:r>
            <w:r>
              <w:rPr>
                <w:b/>
                <w:sz w:val="20"/>
                <w:szCs w:val="20"/>
              </w:rPr>
              <w:t xml:space="preserve">   </w:t>
            </w:r>
          </w:p>
          <w:p w:rsidR="00D304B3" w:rsidRDefault="00D304B3" w:rsidP="00D304B3">
            <w:pPr>
              <w:rPr>
                <w:sz w:val="20"/>
                <w:szCs w:val="20"/>
              </w:rPr>
            </w:pPr>
            <w:r>
              <w:rPr>
                <w:b/>
                <w:sz w:val="20"/>
                <w:szCs w:val="20"/>
              </w:rPr>
              <w:t xml:space="preserve">   </w:t>
            </w:r>
            <w:r w:rsidRPr="00EC30F2">
              <w:rPr>
                <w:b/>
                <w:sz w:val="20"/>
                <w:szCs w:val="20"/>
              </w:rPr>
              <w:t>Hv</w:t>
            </w:r>
            <w:r>
              <w:rPr>
                <w:b/>
                <w:sz w:val="20"/>
                <w:szCs w:val="20"/>
              </w:rPr>
              <w:t xml:space="preserve">, Tv – </w:t>
            </w:r>
            <w:r>
              <w:rPr>
                <w:sz w:val="20"/>
                <w:szCs w:val="20"/>
              </w:rPr>
              <w:t>hudebně pohybové činnosti</w:t>
            </w:r>
          </w:p>
          <w:p w:rsidR="00D304B3" w:rsidRPr="00E21107" w:rsidRDefault="00D304B3" w:rsidP="00D304B3">
            <w:pPr>
              <w:rPr>
                <w:b/>
                <w:sz w:val="20"/>
                <w:szCs w:val="20"/>
              </w:rPr>
            </w:pPr>
            <w:r>
              <w:rPr>
                <w:sz w:val="20"/>
                <w:szCs w:val="20"/>
              </w:rPr>
              <w:t xml:space="preserve">  </w:t>
            </w:r>
            <w:r w:rsidRPr="00EC30F2">
              <w:rPr>
                <w:b/>
                <w:sz w:val="20"/>
                <w:szCs w:val="20"/>
              </w:rPr>
              <w:t xml:space="preserve"> P</w:t>
            </w:r>
            <w:r>
              <w:rPr>
                <w:b/>
                <w:sz w:val="20"/>
                <w:szCs w:val="20"/>
              </w:rPr>
              <w:t>č</w:t>
            </w:r>
            <w:r w:rsidRPr="00EC30F2">
              <w:rPr>
                <w:b/>
                <w:sz w:val="20"/>
                <w:szCs w:val="20"/>
              </w:rPr>
              <w:t>, Vv</w:t>
            </w:r>
            <w:r>
              <w:rPr>
                <w:b/>
                <w:sz w:val="20"/>
                <w:szCs w:val="20"/>
              </w:rPr>
              <w:t xml:space="preserve"> – </w:t>
            </w:r>
            <w:r>
              <w:rPr>
                <w:sz w:val="20"/>
                <w:szCs w:val="20"/>
              </w:rPr>
              <w:t>tvořivé doplňkové aktivity</w:t>
            </w:r>
          </w:p>
          <w:p w:rsidR="00D304B3" w:rsidRPr="00EC30F2" w:rsidRDefault="00D304B3" w:rsidP="00D304B3">
            <w:pPr>
              <w:rPr>
                <w:sz w:val="20"/>
                <w:szCs w:val="20"/>
              </w:rPr>
            </w:pPr>
            <w:r w:rsidRPr="00EC30F2">
              <w:rPr>
                <w:b/>
                <w:sz w:val="20"/>
                <w:szCs w:val="20"/>
              </w:rPr>
              <w:t>* VDO</w:t>
            </w:r>
            <w:r w:rsidRPr="00EC30F2">
              <w:rPr>
                <w:sz w:val="20"/>
                <w:szCs w:val="20"/>
              </w:rPr>
              <w:t xml:space="preserve"> – </w:t>
            </w:r>
            <w:r>
              <w:rPr>
                <w:sz w:val="20"/>
                <w:szCs w:val="20"/>
              </w:rPr>
              <w:t>občanská společnost a škola</w:t>
            </w:r>
            <w:r w:rsidRPr="00EC30F2">
              <w:rPr>
                <w:b/>
                <w:sz w:val="20"/>
                <w:szCs w:val="20"/>
              </w:rPr>
              <w:t xml:space="preserve">                </w:t>
            </w:r>
          </w:p>
          <w:p w:rsidR="00D304B3" w:rsidRDefault="00D304B3" w:rsidP="00D304B3">
            <w:pPr>
              <w:rPr>
                <w:b/>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 objevujeme Evropu</w:t>
            </w:r>
            <w:r w:rsidRPr="00EC30F2">
              <w:rPr>
                <w:b/>
                <w:sz w:val="20"/>
                <w:szCs w:val="20"/>
              </w:rPr>
              <w:t xml:space="preserve">   </w:t>
            </w:r>
          </w:p>
          <w:p w:rsidR="00D304B3" w:rsidRDefault="00D304B3" w:rsidP="00D304B3">
            <w:pPr>
              <w:rPr>
                <w:b/>
                <w:sz w:val="20"/>
                <w:szCs w:val="20"/>
              </w:rPr>
            </w:pPr>
            <w:r>
              <w:rPr>
                <w:b/>
                <w:sz w:val="20"/>
                <w:szCs w:val="20"/>
              </w:rPr>
              <w:t xml:space="preserve">    MKV – </w:t>
            </w:r>
            <w:r>
              <w:rPr>
                <w:sz w:val="20"/>
                <w:szCs w:val="20"/>
              </w:rPr>
              <w:t>kulturní diference</w:t>
            </w:r>
            <w:r w:rsidRPr="00EC30F2">
              <w:rPr>
                <w:b/>
                <w:sz w:val="20"/>
                <w:szCs w:val="20"/>
              </w:rPr>
              <w:t xml:space="preserve">       </w:t>
            </w:r>
          </w:p>
          <w:p w:rsidR="00D304B3" w:rsidRDefault="00D304B3" w:rsidP="00D304B3">
            <w:pPr>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w:t>
            </w:r>
          </w:p>
          <w:p w:rsidR="00D304B3" w:rsidRDefault="00D304B3" w:rsidP="00D304B3">
            <w:pPr>
              <w:rPr>
                <w:sz w:val="20"/>
                <w:szCs w:val="20"/>
              </w:rPr>
            </w:pPr>
            <w:r>
              <w:rPr>
                <w:sz w:val="20"/>
                <w:szCs w:val="20"/>
              </w:rPr>
              <w:t xml:space="preserve">                hodnoty, postoje, praktická etika</w:t>
            </w:r>
          </w:p>
          <w:p w:rsidR="00D304B3" w:rsidRDefault="00D304B3" w:rsidP="00D304B3">
            <w:pPr>
              <w:rPr>
                <w:sz w:val="20"/>
                <w:szCs w:val="20"/>
              </w:rPr>
            </w:pPr>
            <w:r>
              <w:rPr>
                <w:sz w:val="20"/>
                <w:szCs w:val="20"/>
              </w:rPr>
              <w:t xml:space="preserve">    </w:t>
            </w:r>
            <w:r w:rsidRPr="001D1FC2">
              <w:rPr>
                <w:b/>
                <w:sz w:val="20"/>
                <w:szCs w:val="20"/>
              </w:rPr>
              <w:t>MED –</w:t>
            </w:r>
            <w:r>
              <w:rPr>
                <w:sz w:val="20"/>
                <w:szCs w:val="20"/>
              </w:rPr>
              <w:t xml:space="preserve"> čtení a vnímání mediálních</w:t>
            </w:r>
          </w:p>
          <w:p w:rsidR="00D304B3" w:rsidRPr="001A3819" w:rsidRDefault="00D304B3" w:rsidP="00D304B3">
            <w:pPr>
              <w:rPr>
                <w:sz w:val="20"/>
                <w:szCs w:val="20"/>
              </w:rPr>
            </w:pPr>
            <w:r>
              <w:rPr>
                <w:sz w:val="20"/>
                <w:szCs w:val="20"/>
              </w:rPr>
              <w:t xml:space="preserve">                 sdělení v cizím jazyce</w:t>
            </w:r>
          </w:p>
        </w:tc>
      </w:tr>
      <w:tr w:rsidR="00D304B3" w:rsidRPr="00995407" w:rsidTr="00D304B3">
        <w:trPr>
          <w:trHeight w:val="3912"/>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sidRPr="004372BF">
              <w:rPr>
                <w:b/>
                <w:sz w:val="20"/>
                <w:szCs w:val="20"/>
              </w:rPr>
              <w:lastRenderedPageBreak/>
              <w:t xml:space="preserve">Rozumí </w:t>
            </w:r>
            <w:proofErr w:type="gramStart"/>
            <w:r w:rsidRPr="004372BF">
              <w:rPr>
                <w:b/>
                <w:sz w:val="20"/>
                <w:szCs w:val="20"/>
              </w:rPr>
              <w:t>obsahu  jednoduchého</w:t>
            </w:r>
            <w:proofErr w:type="gramEnd"/>
            <w:r w:rsidRPr="004372BF">
              <w:rPr>
                <w:b/>
                <w:sz w:val="20"/>
                <w:szCs w:val="20"/>
              </w:rPr>
              <w:t>, krátkého psaného textu, pokud  má k dispozici vizuální oporu</w:t>
            </w:r>
            <w:r>
              <w:rPr>
                <w:b/>
                <w:sz w:val="20"/>
                <w:szCs w:val="20"/>
              </w:rPr>
              <w:t>.</w:t>
            </w:r>
          </w:p>
          <w:p w:rsidR="00D304B3" w:rsidRPr="008C480F" w:rsidRDefault="00D304B3" w:rsidP="00D304B3">
            <w:pPr>
              <w:pStyle w:val="Normlnweb"/>
              <w:tabs>
                <w:tab w:val="left" w:pos="306"/>
                <w:tab w:val="num" w:pos="519"/>
              </w:tabs>
              <w:spacing w:before="0" w:beforeAutospacing="0" w:after="0"/>
              <w:jc w:val="both"/>
              <w:rPr>
                <w:rStyle w:val="borderbox"/>
                <w:bCs/>
                <w:sz w:val="20"/>
                <w:szCs w:val="20"/>
              </w:rPr>
            </w:pPr>
            <w:r w:rsidRPr="008C480F">
              <w:rPr>
                <w:sz w:val="20"/>
                <w:szCs w:val="20"/>
              </w:rPr>
              <w:t>-</w:t>
            </w:r>
            <w:r w:rsidRPr="008C480F">
              <w:rPr>
                <w:bCs/>
                <w:sz w:val="20"/>
                <w:szCs w:val="20"/>
              </w:rPr>
              <w:t xml:space="preserve"> </w:t>
            </w:r>
            <w:r w:rsidRPr="008C480F">
              <w:rPr>
                <w:rStyle w:val="borderbox"/>
                <w:sz w:val="20"/>
                <w:szCs w:val="20"/>
              </w:rPr>
              <w:t>rozumí obsahu jednoduchého krátkého</w:t>
            </w:r>
            <w:r>
              <w:rPr>
                <w:rStyle w:val="borderbox"/>
                <w:sz w:val="20"/>
                <w:szCs w:val="20"/>
              </w:rPr>
              <w:br/>
            </w:r>
            <w:r w:rsidRPr="008C480F">
              <w:rPr>
                <w:rStyle w:val="borderbox"/>
                <w:sz w:val="20"/>
                <w:szCs w:val="20"/>
              </w:rPr>
              <w:t xml:space="preserve"> </w:t>
            </w:r>
            <w:r>
              <w:rPr>
                <w:rStyle w:val="borderbox"/>
                <w:sz w:val="20"/>
                <w:szCs w:val="20"/>
              </w:rPr>
              <w:t xml:space="preserve">  </w:t>
            </w:r>
            <w:r w:rsidRPr="008C480F">
              <w:rPr>
                <w:rStyle w:val="borderbox"/>
                <w:sz w:val="20"/>
                <w:szCs w:val="20"/>
              </w:rPr>
              <w:t>psaného textu, pokud má k</w:t>
            </w:r>
            <w:r>
              <w:rPr>
                <w:rStyle w:val="borderbox"/>
                <w:sz w:val="20"/>
                <w:szCs w:val="20"/>
              </w:rPr>
              <w:t> </w:t>
            </w:r>
            <w:r w:rsidRPr="008C480F">
              <w:rPr>
                <w:rStyle w:val="borderbox"/>
                <w:sz w:val="20"/>
                <w:szCs w:val="20"/>
              </w:rPr>
              <w:t>dispozici</w:t>
            </w:r>
            <w:r>
              <w:rPr>
                <w:rStyle w:val="borderbox"/>
                <w:sz w:val="20"/>
                <w:szCs w:val="20"/>
              </w:rPr>
              <w:br/>
              <w:t xml:space="preserve">  </w:t>
            </w:r>
            <w:r w:rsidRPr="008C480F">
              <w:rPr>
                <w:rStyle w:val="borderbox"/>
                <w:sz w:val="20"/>
                <w:szCs w:val="20"/>
              </w:rPr>
              <w:t xml:space="preserve"> vizuální oporu</w:t>
            </w:r>
          </w:p>
          <w:p w:rsidR="00D304B3" w:rsidRDefault="00D304B3" w:rsidP="00D304B3">
            <w:pPr>
              <w:tabs>
                <w:tab w:val="left" w:pos="360"/>
              </w:tabs>
              <w:rPr>
                <w:b/>
                <w:sz w:val="20"/>
              </w:rPr>
            </w:pPr>
          </w:p>
          <w:p w:rsidR="00D304B3" w:rsidRDefault="00D304B3" w:rsidP="00D304B3">
            <w:pPr>
              <w:tabs>
                <w:tab w:val="left" w:pos="360"/>
              </w:tabs>
              <w:rPr>
                <w:b/>
                <w:sz w:val="20"/>
              </w:rPr>
            </w:pPr>
          </w:p>
          <w:p w:rsidR="00D304B3" w:rsidRDefault="00D304B3" w:rsidP="00D304B3">
            <w:pPr>
              <w:tabs>
                <w:tab w:val="left" w:pos="360"/>
              </w:tabs>
              <w:rPr>
                <w:b/>
                <w:sz w:val="20"/>
              </w:rPr>
            </w:pPr>
          </w:p>
          <w:p w:rsidR="00D304B3" w:rsidRPr="004372BF" w:rsidRDefault="00D304B3" w:rsidP="00D304B3">
            <w:pPr>
              <w:tabs>
                <w:tab w:val="left" w:pos="360"/>
              </w:tabs>
              <w:rPr>
                <w:b/>
                <w:sz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hideMark/>
          </w:tcPr>
          <w:p w:rsidR="00D304B3" w:rsidRPr="008C480F" w:rsidRDefault="00D304B3" w:rsidP="00D304B3">
            <w:pPr>
              <w:pStyle w:val="Normlnweb"/>
              <w:tabs>
                <w:tab w:val="left" w:pos="306"/>
              </w:tabs>
              <w:spacing w:before="0" w:beforeAutospacing="0" w:after="0"/>
              <w:jc w:val="both"/>
              <w:rPr>
                <w:sz w:val="20"/>
                <w:szCs w:val="20"/>
              </w:rPr>
            </w:pPr>
            <w:r w:rsidRPr="008C480F">
              <w:rPr>
                <w:sz w:val="20"/>
                <w:szCs w:val="20"/>
              </w:rPr>
              <w:t>-</w:t>
            </w:r>
            <w:r w:rsidRPr="008C480F">
              <w:rPr>
                <w:bCs/>
                <w:sz w:val="20"/>
                <w:szCs w:val="20"/>
              </w:rPr>
              <w:t xml:space="preserve"> </w:t>
            </w:r>
            <w:r w:rsidRPr="008C480F">
              <w:rPr>
                <w:rStyle w:val="borderbox"/>
                <w:sz w:val="20"/>
                <w:szCs w:val="20"/>
              </w:rPr>
              <w:t>čtení nápodobou, jazykový odhad</w:t>
            </w:r>
            <w:r>
              <w:rPr>
                <w:rStyle w:val="borderbox"/>
                <w:sz w:val="20"/>
                <w:szCs w:val="20"/>
              </w:rPr>
              <w:br/>
              <w:t xml:space="preserve">  </w:t>
            </w:r>
            <w:r w:rsidRPr="008C480F">
              <w:rPr>
                <w:rStyle w:val="borderbox"/>
                <w:sz w:val="20"/>
                <w:szCs w:val="20"/>
              </w:rPr>
              <w:t xml:space="preserve"> výslovnosti i významu čteného</w:t>
            </w:r>
          </w:p>
        </w:tc>
        <w:tc>
          <w:tcPr>
            <w:tcW w:w="2233"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Pr>
                <w:b/>
                <w:sz w:val="20"/>
                <w:szCs w:val="20"/>
              </w:rPr>
              <w:t xml:space="preserve">+ Čj – </w:t>
            </w:r>
            <w:r w:rsidRPr="001D1FC2">
              <w:rPr>
                <w:sz w:val="20"/>
                <w:szCs w:val="20"/>
              </w:rPr>
              <w:t xml:space="preserve">věty podle postoje </w:t>
            </w:r>
            <w:proofErr w:type="gramStart"/>
            <w:r w:rsidRPr="001D1FC2">
              <w:rPr>
                <w:sz w:val="20"/>
                <w:szCs w:val="20"/>
              </w:rPr>
              <w:t>mluvčího</w:t>
            </w:r>
            <w:r>
              <w:rPr>
                <w:sz w:val="20"/>
                <w:szCs w:val="20"/>
              </w:rPr>
              <w:t xml:space="preserve">,   </w:t>
            </w:r>
            <w:proofErr w:type="gramEnd"/>
            <w:r>
              <w:rPr>
                <w:sz w:val="20"/>
                <w:szCs w:val="20"/>
              </w:rPr>
              <w:t xml:space="preserve">         odlišnosti v gramatických jevech, </w:t>
            </w:r>
          </w:p>
          <w:p w:rsidR="00D304B3" w:rsidRDefault="00D304B3" w:rsidP="00D304B3">
            <w:pPr>
              <w:rPr>
                <w:b/>
                <w:sz w:val="20"/>
                <w:szCs w:val="20"/>
              </w:rPr>
            </w:pPr>
            <w:r>
              <w:rPr>
                <w:sz w:val="20"/>
                <w:szCs w:val="20"/>
              </w:rPr>
              <w:t>stavbě vět, pořádek slov ve větě</w:t>
            </w:r>
            <w:r w:rsidRPr="00EC30F2">
              <w:rPr>
                <w:b/>
                <w:sz w:val="20"/>
                <w:szCs w:val="20"/>
              </w:rPr>
              <w:t xml:space="preserve"> </w:t>
            </w:r>
          </w:p>
          <w:p w:rsidR="00D304B3" w:rsidRDefault="00D304B3" w:rsidP="00D304B3">
            <w:pPr>
              <w:rPr>
                <w:b/>
                <w:sz w:val="20"/>
                <w:szCs w:val="20"/>
              </w:rPr>
            </w:pPr>
            <w:r>
              <w:rPr>
                <w:b/>
                <w:sz w:val="20"/>
                <w:szCs w:val="20"/>
              </w:rPr>
              <w:t xml:space="preserve">    </w:t>
            </w:r>
            <w:r w:rsidRPr="00EC30F2">
              <w:rPr>
                <w:b/>
                <w:sz w:val="20"/>
                <w:szCs w:val="20"/>
              </w:rPr>
              <w:t>Prv</w:t>
            </w:r>
            <w:r>
              <w:rPr>
                <w:b/>
                <w:sz w:val="20"/>
                <w:szCs w:val="20"/>
              </w:rPr>
              <w:t xml:space="preserve"> </w:t>
            </w:r>
            <w:proofErr w:type="gramStart"/>
            <w:r>
              <w:rPr>
                <w:b/>
                <w:sz w:val="20"/>
                <w:szCs w:val="20"/>
              </w:rPr>
              <w:t xml:space="preserve">- </w:t>
            </w:r>
            <w:r w:rsidRPr="00EC30F2">
              <w:rPr>
                <w:b/>
                <w:sz w:val="20"/>
                <w:szCs w:val="20"/>
              </w:rPr>
              <w:t xml:space="preserve"> </w:t>
            </w:r>
            <w:r>
              <w:rPr>
                <w:sz w:val="20"/>
                <w:szCs w:val="20"/>
              </w:rPr>
              <w:t>všechny</w:t>
            </w:r>
            <w:proofErr w:type="gramEnd"/>
            <w:r>
              <w:rPr>
                <w:sz w:val="20"/>
                <w:szCs w:val="20"/>
              </w:rPr>
              <w:t xml:space="preserve"> tematické okruhy lekcí</w:t>
            </w:r>
            <w:r w:rsidRPr="00EC30F2">
              <w:rPr>
                <w:b/>
                <w:sz w:val="20"/>
                <w:szCs w:val="20"/>
              </w:rPr>
              <w:t xml:space="preserve"> </w:t>
            </w:r>
            <w:r>
              <w:rPr>
                <w:b/>
                <w:sz w:val="20"/>
                <w:szCs w:val="20"/>
              </w:rPr>
              <w:t xml:space="preserve">   </w:t>
            </w:r>
          </w:p>
          <w:p w:rsidR="00D304B3" w:rsidRDefault="00D304B3" w:rsidP="00D304B3">
            <w:pPr>
              <w:rPr>
                <w:sz w:val="20"/>
                <w:szCs w:val="20"/>
              </w:rPr>
            </w:pPr>
            <w:r>
              <w:rPr>
                <w:b/>
                <w:sz w:val="20"/>
                <w:szCs w:val="20"/>
              </w:rPr>
              <w:t xml:space="preserve">    </w:t>
            </w:r>
            <w:r w:rsidRPr="00EC30F2">
              <w:rPr>
                <w:b/>
                <w:sz w:val="20"/>
                <w:szCs w:val="20"/>
              </w:rPr>
              <w:t>Hv</w:t>
            </w:r>
            <w:r>
              <w:rPr>
                <w:b/>
                <w:sz w:val="20"/>
                <w:szCs w:val="20"/>
              </w:rPr>
              <w:t xml:space="preserve">, Tv – </w:t>
            </w:r>
            <w:r>
              <w:rPr>
                <w:sz w:val="20"/>
                <w:szCs w:val="20"/>
              </w:rPr>
              <w:t>hudebně pohybové činnosti</w:t>
            </w:r>
          </w:p>
          <w:p w:rsidR="00D304B3" w:rsidRPr="001D1C7C" w:rsidRDefault="00D304B3" w:rsidP="00D304B3">
            <w:pPr>
              <w:rPr>
                <w:sz w:val="20"/>
                <w:szCs w:val="20"/>
              </w:rPr>
            </w:pPr>
            <w:r>
              <w:rPr>
                <w:sz w:val="20"/>
                <w:szCs w:val="20"/>
              </w:rPr>
              <w:t xml:space="preserve">   </w:t>
            </w:r>
            <w:r w:rsidRPr="00EC30F2">
              <w:rPr>
                <w:b/>
                <w:sz w:val="20"/>
                <w:szCs w:val="20"/>
              </w:rPr>
              <w:t xml:space="preserve"> P</w:t>
            </w:r>
            <w:r>
              <w:rPr>
                <w:b/>
                <w:sz w:val="20"/>
                <w:szCs w:val="20"/>
              </w:rPr>
              <w:t>č</w:t>
            </w:r>
            <w:r w:rsidRPr="00EC30F2">
              <w:rPr>
                <w:b/>
                <w:sz w:val="20"/>
                <w:szCs w:val="20"/>
              </w:rPr>
              <w:t>, Vv</w:t>
            </w:r>
            <w:r>
              <w:rPr>
                <w:b/>
                <w:sz w:val="20"/>
                <w:szCs w:val="20"/>
              </w:rPr>
              <w:t xml:space="preserve"> – </w:t>
            </w:r>
            <w:r>
              <w:rPr>
                <w:sz w:val="20"/>
                <w:szCs w:val="20"/>
              </w:rPr>
              <w:t>tvořivé doplňkové aktivity</w:t>
            </w:r>
          </w:p>
          <w:p w:rsidR="00D304B3" w:rsidRDefault="00D304B3" w:rsidP="00D304B3">
            <w:pPr>
              <w:rPr>
                <w:b/>
                <w:sz w:val="16"/>
                <w:szCs w:val="16"/>
              </w:rPr>
            </w:pPr>
          </w:p>
          <w:p w:rsidR="00D304B3" w:rsidRPr="00EC30F2" w:rsidRDefault="00D304B3" w:rsidP="00D304B3">
            <w:pPr>
              <w:rPr>
                <w:b/>
                <w:sz w:val="16"/>
                <w:szCs w:val="16"/>
              </w:rPr>
            </w:pPr>
          </w:p>
          <w:p w:rsidR="00D304B3" w:rsidRPr="00EC30F2" w:rsidRDefault="00D304B3" w:rsidP="00D304B3">
            <w:pPr>
              <w:rPr>
                <w:sz w:val="20"/>
                <w:szCs w:val="20"/>
              </w:rPr>
            </w:pPr>
            <w:r w:rsidRPr="00EC30F2">
              <w:rPr>
                <w:b/>
                <w:sz w:val="20"/>
                <w:szCs w:val="20"/>
              </w:rPr>
              <w:t>* VDO</w:t>
            </w:r>
            <w:r w:rsidRPr="00EC30F2">
              <w:rPr>
                <w:sz w:val="20"/>
                <w:szCs w:val="20"/>
              </w:rPr>
              <w:t xml:space="preserve"> – </w:t>
            </w:r>
            <w:r>
              <w:rPr>
                <w:sz w:val="20"/>
                <w:szCs w:val="20"/>
              </w:rPr>
              <w:t>občanská společnost a škola</w:t>
            </w:r>
            <w:r w:rsidRPr="00EC30F2">
              <w:rPr>
                <w:b/>
                <w:sz w:val="20"/>
                <w:szCs w:val="20"/>
              </w:rPr>
              <w:t xml:space="preserve">                </w:t>
            </w:r>
          </w:p>
          <w:p w:rsidR="00D304B3" w:rsidRDefault="00D304B3" w:rsidP="00D304B3">
            <w:pPr>
              <w:rPr>
                <w:b/>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 objevujeme Evropu</w:t>
            </w:r>
            <w:r w:rsidRPr="00EC30F2">
              <w:rPr>
                <w:b/>
                <w:sz w:val="20"/>
                <w:szCs w:val="20"/>
              </w:rPr>
              <w:t xml:space="preserve">    </w:t>
            </w:r>
          </w:p>
          <w:p w:rsidR="00D304B3" w:rsidRDefault="00D304B3" w:rsidP="00D304B3">
            <w:pPr>
              <w:rPr>
                <w:b/>
                <w:sz w:val="20"/>
                <w:szCs w:val="20"/>
              </w:rPr>
            </w:pPr>
            <w:r>
              <w:rPr>
                <w:b/>
                <w:sz w:val="20"/>
                <w:szCs w:val="20"/>
              </w:rPr>
              <w:t xml:space="preserve">    MKV – </w:t>
            </w:r>
            <w:r>
              <w:rPr>
                <w:sz w:val="20"/>
                <w:szCs w:val="20"/>
              </w:rPr>
              <w:t>kulturní diference</w:t>
            </w:r>
            <w:r w:rsidRPr="00EC30F2">
              <w:rPr>
                <w:b/>
                <w:sz w:val="20"/>
                <w:szCs w:val="20"/>
              </w:rPr>
              <w:t xml:space="preserve">      </w:t>
            </w:r>
          </w:p>
          <w:p w:rsidR="00D304B3" w:rsidRPr="001A3819" w:rsidRDefault="00D304B3" w:rsidP="00D304B3">
            <w:pPr>
              <w:rPr>
                <w:b/>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w:t>
            </w:r>
            <w:r>
              <w:rPr>
                <w:b/>
                <w:sz w:val="20"/>
                <w:szCs w:val="20"/>
              </w:rPr>
              <w:t xml:space="preserve"> </w:t>
            </w:r>
            <w:r>
              <w:rPr>
                <w:sz w:val="20"/>
                <w:szCs w:val="20"/>
              </w:rPr>
              <w:t>hodnoty, postoje, praktická etika</w:t>
            </w:r>
          </w:p>
        </w:tc>
      </w:tr>
      <w:tr w:rsidR="00D304B3" w:rsidRPr="00995407" w:rsidTr="00D304B3">
        <w:trPr>
          <w:trHeight w:val="2292"/>
        </w:trPr>
        <w:tc>
          <w:tcPr>
            <w:tcW w:w="3405" w:type="dxa"/>
            <w:tcBorders>
              <w:top w:val="single" w:sz="4" w:space="0" w:color="auto"/>
              <w:left w:val="single" w:sz="4" w:space="0" w:color="auto"/>
              <w:bottom w:val="single" w:sz="4" w:space="0" w:color="auto"/>
              <w:right w:val="single" w:sz="4" w:space="0" w:color="auto"/>
            </w:tcBorders>
          </w:tcPr>
          <w:p w:rsidR="00D304B3" w:rsidRDefault="00D304B3" w:rsidP="00D304B3">
            <w:pPr>
              <w:tabs>
                <w:tab w:val="left" w:pos="360"/>
              </w:tabs>
              <w:rPr>
                <w:b/>
                <w:bCs/>
                <w:iCs/>
                <w:sz w:val="20"/>
                <w:szCs w:val="20"/>
              </w:rPr>
            </w:pPr>
            <w:r w:rsidRPr="009450F6">
              <w:rPr>
                <w:b/>
                <w:bCs/>
                <w:iCs/>
                <w:sz w:val="20"/>
                <w:szCs w:val="20"/>
              </w:rPr>
              <w:t>Píše slova a krátké věty na základě textové a vizuální předlohy.</w:t>
            </w:r>
          </w:p>
          <w:p w:rsidR="00D304B3" w:rsidRPr="008C480F" w:rsidRDefault="00D304B3" w:rsidP="00D304B3">
            <w:pPr>
              <w:pStyle w:val="Normlnweb"/>
              <w:tabs>
                <w:tab w:val="left" w:pos="306"/>
                <w:tab w:val="num" w:pos="519"/>
              </w:tabs>
              <w:spacing w:before="0" w:beforeAutospacing="0" w:after="0"/>
              <w:jc w:val="both"/>
              <w:rPr>
                <w:rStyle w:val="borderbox"/>
                <w:bCs/>
                <w:sz w:val="20"/>
                <w:szCs w:val="20"/>
              </w:rPr>
            </w:pPr>
            <w:r w:rsidRPr="008C480F">
              <w:rPr>
                <w:sz w:val="20"/>
                <w:szCs w:val="20"/>
              </w:rPr>
              <w:t>-</w:t>
            </w:r>
            <w:r w:rsidRPr="008C480F">
              <w:rPr>
                <w:bCs/>
                <w:sz w:val="20"/>
                <w:szCs w:val="20"/>
              </w:rPr>
              <w:t xml:space="preserve"> </w:t>
            </w:r>
            <w:r w:rsidRPr="008C480F">
              <w:rPr>
                <w:rStyle w:val="borderbox"/>
                <w:sz w:val="20"/>
                <w:szCs w:val="20"/>
              </w:rPr>
              <w:t>píše slova a krátké věty na základě textové</w:t>
            </w:r>
            <w:r>
              <w:rPr>
                <w:rStyle w:val="borderbox"/>
                <w:sz w:val="20"/>
                <w:szCs w:val="20"/>
              </w:rPr>
              <w:t xml:space="preserve"> </w:t>
            </w:r>
            <w:r w:rsidRPr="008C480F">
              <w:rPr>
                <w:rStyle w:val="borderbox"/>
                <w:sz w:val="20"/>
                <w:szCs w:val="20"/>
              </w:rPr>
              <w:t>a vizuální předlohy</w:t>
            </w:r>
          </w:p>
          <w:p w:rsidR="00D304B3" w:rsidRDefault="00D304B3" w:rsidP="00D304B3">
            <w:pPr>
              <w:tabs>
                <w:tab w:val="left" w:pos="360"/>
              </w:tabs>
              <w:rPr>
                <w:b/>
                <w:sz w:val="20"/>
              </w:rPr>
            </w:pPr>
            <w:r w:rsidRPr="008C480F">
              <w:rPr>
                <w:rStyle w:val="borderbox"/>
                <w:sz w:val="20"/>
                <w:szCs w:val="20"/>
              </w:rPr>
              <w:t>-</w:t>
            </w:r>
            <w:r w:rsidRPr="008C480F">
              <w:rPr>
                <w:bCs/>
                <w:sz w:val="20"/>
                <w:szCs w:val="20"/>
              </w:rPr>
              <w:t xml:space="preserve"> </w:t>
            </w:r>
            <w:r w:rsidRPr="008C480F">
              <w:rPr>
                <w:rStyle w:val="borderbox"/>
                <w:sz w:val="20"/>
                <w:szCs w:val="20"/>
              </w:rPr>
              <w:t>vede si svůj obrázkový slovník</w:t>
            </w:r>
            <w:r>
              <w:rPr>
                <w:b/>
                <w:sz w:val="20"/>
              </w:rPr>
              <w:t xml:space="preserve"> </w:t>
            </w:r>
          </w:p>
          <w:p w:rsidR="00D304B3" w:rsidRDefault="00D304B3" w:rsidP="00D304B3">
            <w:pPr>
              <w:tabs>
                <w:tab w:val="left" w:pos="360"/>
              </w:tabs>
              <w:rPr>
                <w:b/>
                <w:sz w:val="20"/>
              </w:rPr>
            </w:pPr>
          </w:p>
          <w:p w:rsidR="00D304B3" w:rsidRDefault="00D304B3" w:rsidP="00D304B3">
            <w:pPr>
              <w:tabs>
                <w:tab w:val="left" w:pos="360"/>
              </w:tabs>
              <w:rPr>
                <w:b/>
                <w:sz w:val="20"/>
              </w:rPr>
            </w:pPr>
          </w:p>
          <w:p w:rsidR="00D304B3" w:rsidRDefault="00D304B3" w:rsidP="00D304B3">
            <w:pPr>
              <w:tabs>
                <w:tab w:val="left" w:pos="360"/>
              </w:tabs>
              <w:rPr>
                <w:b/>
                <w:sz w:val="20"/>
              </w:rPr>
            </w:pPr>
          </w:p>
          <w:p w:rsidR="00D304B3" w:rsidRPr="004372BF" w:rsidRDefault="00D304B3" w:rsidP="00D304B3">
            <w:pPr>
              <w:tabs>
                <w:tab w:val="left" w:pos="360"/>
              </w:tabs>
              <w:rPr>
                <w:b/>
                <w:sz w:val="20"/>
                <w:szCs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tcPr>
          <w:p w:rsidR="00D304B3" w:rsidRPr="008C480F" w:rsidRDefault="00D304B3" w:rsidP="00D304B3">
            <w:pPr>
              <w:pStyle w:val="Normlnweb"/>
              <w:tabs>
                <w:tab w:val="left" w:pos="306"/>
              </w:tabs>
              <w:spacing w:before="0" w:beforeAutospacing="0" w:after="0"/>
              <w:jc w:val="both"/>
              <w:rPr>
                <w:rStyle w:val="borderbox"/>
                <w:bCs/>
                <w:sz w:val="20"/>
                <w:szCs w:val="20"/>
              </w:rPr>
            </w:pPr>
            <w:r w:rsidRPr="008C480F">
              <w:rPr>
                <w:rStyle w:val="borderbox"/>
                <w:sz w:val="20"/>
                <w:szCs w:val="20"/>
              </w:rPr>
              <w:t>-</w:t>
            </w:r>
            <w:r w:rsidRPr="008C480F">
              <w:rPr>
                <w:bCs/>
                <w:sz w:val="20"/>
                <w:szCs w:val="20"/>
              </w:rPr>
              <w:t xml:space="preserve"> </w:t>
            </w:r>
            <w:r w:rsidRPr="008C480F">
              <w:rPr>
                <w:rStyle w:val="borderbox"/>
                <w:sz w:val="20"/>
                <w:szCs w:val="20"/>
              </w:rPr>
              <w:t xml:space="preserve">psaní slov a jednoduchých vět podle </w:t>
            </w:r>
            <w:r>
              <w:rPr>
                <w:rStyle w:val="borderbox"/>
                <w:sz w:val="20"/>
                <w:szCs w:val="20"/>
              </w:rPr>
              <w:br/>
              <w:t xml:space="preserve">  </w:t>
            </w:r>
            <w:r w:rsidRPr="008C480F">
              <w:rPr>
                <w:rStyle w:val="borderbox"/>
                <w:sz w:val="20"/>
                <w:szCs w:val="20"/>
              </w:rPr>
              <w:t>vzoru, hláskování slov</w:t>
            </w:r>
          </w:p>
          <w:p w:rsidR="00D304B3" w:rsidRDefault="00D304B3" w:rsidP="00D304B3">
            <w:pPr>
              <w:pStyle w:val="Normlnweb"/>
              <w:tabs>
                <w:tab w:val="left" w:pos="306"/>
              </w:tabs>
              <w:spacing w:before="0" w:beforeAutospacing="0" w:after="0"/>
              <w:jc w:val="both"/>
              <w:rPr>
                <w:rStyle w:val="borderbox"/>
                <w:bCs/>
                <w:sz w:val="20"/>
                <w:szCs w:val="20"/>
              </w:rPr>
            </w:pPr>
            <w:r w:rsidRPr="008C480F">
              <w:rPr>
                <w:rStyle w:val="borderbox"/>
                <w:sz w:val="20"/>
                <w:szCs w:val="20"/>
              </w:rPr>
              <w:t>-</w:t>
            </w:r>
            <w:r>
              <w:rPr>
                <w:rStyle w:val="borderbox"/>
                <w:sz w:val="20"/>
                <w:szCs w:val="20"/>
              </w:rPr>
              <w:t xml:space="preserve"> </w:t>
            </w:r>
            <w:r w:rsidRPr="008C480F">
              <w:rPr>
                <w:rStyle w:val="borderbox"/>
                <w:sz w:val="20"/>
                <w:szCs w:val="20"/>
              </w:rPr>
              <w:t>vedení vlastního slovníčku</w:t>
            </w:r>
          </w:p>
          <w:p w:rsidR="00D304B3" w:rsidRDefault="00D304B3" w:rsidP="00D304B3">
            <w:pPr>
              <w:pStyle w:val="Normlnweb"/>
              <w:tabs>
                <w:tab w:val="left" w:pos="306"/>
              </w:tabs>
              <w:spacing w:before="0" w:beforeAutospacing="0" w:after="0"/>
              <w:jc w:val="both"/>
              <w:rPr>
                <w:rStyle w:val="borderbox"/>
                <w:bCs/>
                <w:sz w:val="20"/>
                <w:szCs w:val="20"/>
              </w:rPr>
            </w:pPr>
          </w:p>
          <w:p w:rsidR="00D304B3" w:rsidRPr="008C480F" w:rsidRDefault="00D304B3" w:rsidP="00D304B3">
            <w:pPr>
              <w:pStyle w:val="Normlnweb"/>
              <w:tabs>
                <w:tab w:val="left" w:pos="306"/>
              </w:tabs>
              <w:spacing w:before="0" w:beforeAutospacing="0" w:after="0"/>
              <w:jc w:val="both"/>
              <w:rPr>
                <w:sz w:val="20"/>
                <w:szCs w:val="20"/>
              </w:rPr>
            </w:pPr>
          </w:p>
        </w:tc>
        <w:tc>
          <w:tcPr>
            <w:tcW w:w="2233" w:type="dxa"/>
            <w:tcBorders>
              <w:top w:val="single" w:sz="4" w:space="0" w:color="auto"/>
              <w:left w:val="single" w:sz="4" w:space="0" w:color="auto"/>
              <w:bottom w:val="single" w:sz="4" w:space="0" w:color="auto"/>
              <w:right w:val="single" w:sz="4" w:space="0" w:color="auto"/>
            </w:tcBorders>
          </w:tcPr>
          <w:p w:rsidR="00D304B3" w:rsidRPr="00EC30F2" w:rsidRDefault="00D304B3" w:rsidP="00D304B3">
            <w:pPr>
              <w:rPr>
                <w:b/>
                <w:sz w:val="20"/>
                <w:szCs w:val="20"/>
              </w:rPr>
            </w:pPr>
            <w:r w:rsidRPr="00EC30F2">
              <w:rPr>
                <w:b/>
                <w:sz w:val="20"/>
                <w:szCs w:val="20"/>
              </w:rPr>
              <w:t>+ Čj</w:t>
            </w:r>
            <w:r>
              <w:rPr>
                <w:b/>
                <w:sz w:val="20"/>
                <w:szCs w:val="20"/>
              </w:rPr>
              <w:t xml:space="preserve"> – </w:t>
            </w:r>
            <w:r>
              <w:rPr>
                <w:sz w:val="20"/>
                <w:szCs w:val="20"/>
              </w:rPr>
              <w:t>práce se slovníky, abeceda významové okruhy slov</w:t>
            </w:r>
          </w:p>
        </w:tc>
      </w:tr>
    </w:tbl>
    <w:p w:rsidR="0015163C" w:rsidRDefault="0015163C" w:rsidP="00D304B3">
      <w:pPr>
        <w:tabs>
          <w:tab w:val="left" w:pos="360"/>
          <w:tab w:val="left" w:pos="3119"/>
        </w:tabs>
        <w:rPr>
          <w:b/>
        </w:rPr>
      </w:pPr>
    </w:p>
    <w:p w:rsidR="0015163C" w:rsidRDefault="0015163C" w:rsidP="00D304B3">
      <w:pPr>
        <w:tabs>
          <w:tab w:val="left" w:pos="360"/>
          <w:tab w:val="left" w:pos="3119"/>
        </w:tabs>
        <w:rPr>
          <w:b/>
        </w:rPr>
      </w:pPr>
    </w:p>
    <w:p w:rsidR="0015163C" w:rsidRDefault="0015163C" w:rsidP="00D304B3">
      <w:pPr>
        <w:tabs>
          <w:tab w:val="left" w:pos="360"/>
          <w:tab w:val="left" w:pos="3119"/>
        </w:tabs>
        <w:rPr>
          <w:b/>
        </w:rPr>
      </w:pPr>
    </w:p>
    <w:p w:rsidR="00D304B3" w:rsidRDefault="00D304B3" w:rsidP="00D304B3">
      <w:pPr>
        <w:tabs>
          <w:tab w:val="left" w:pos="360"/>
          <w:tab w:val="left" w:pos="3119"/>
        </w:tabs>
        <w:rPr>
          <w:b/>
        </w:rPr>
      </w:pPr>
      <w:r>
        <w:rPr>
          <w:b/>
        </w:rPr>
        <w:t>Anglický jazyk – 4.ročník</w:t>
      </w:r>
    </w:p>
    <w:p w:rsidR="003B0F66" w:rsidRPr="00995407" w:rsidRDefault="003B0F66" w:rsidP="00D304B3">
      <w:pPr>
        <w:tabs>
          <w:tab w:val="left" w:pos="360"/>
          <w:tab w:val="left" w:pos="3119"/>
        </w:tabs>
        <w:rPr>
          <w:b/>
        </w:rPr>
      </w:pPr>
    </w:p>
    <w:p w:rsidR="00D304B3" w:rsidRPr="00995407" w:rsidRDefault="00D304B3" w:rsidP="00D304B3">
      <w:pPr>
        <w:tabs>
          <w:tab w:val="left" w:pos="360"/>
          <w:tab w:val="left" w:pos="3119"/>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424"/>
        <w:gridCol w:w="2233"/>
      </w:tblGrid>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vAlign w:val="center"/>
            <w:hideMark/>
          </w:tcPr>
          <w:p w:rsidR="00D304B3" w:rsidRPr="00995407" w:rsidRDefault="00D304B3" w:rsidP="00D304B3">
            <w:pPr>
              <w:tabs>
                <w:tab w:val="left" w:pos="360"/>
                <w:tab w:val="left" w:pos="3119"/>
              </w:tabs>
            </w:pPr>
            <w:r w:rsidRPr="00F43ED4">
              <w:rPr>
                <w:b/>
              </w:rPr>
              <w:t>Očekávané výstupy</w:t>
            </w:r>
            <w:r>
              <w:t xml:space="preserve"> </w:t>
            </w:r>
            <w:r w:rsidRPr="00B90EA2">
              <w:rPr>
                <w:b/>
              </w:rPr>
              <w:t>RVP</w:t>
            </w:r>
            <w:r>
              <w:t>/ŠVP:</w:t>
            </w:r>
          </w:p>
          <w:p w:rsidR="00D304B3" w:rsidRPr="00F43ED4" w:rsidRDefault="00D304B3" w:rsidP="00D304B3">
            <w:pPr>
              <w:tabs>
                <w:tab w:val="left" w:pos="360"/>
                <w:tab w:val="left" w:pos="3119"/>
              </w:tabs>
              <w:rPr>
                <w:b/>
                <w:sz w:val="20"/>
                <w:szCs w:val="20"/>
              </w:rPr>
            </w:pPr>
            <w:r w:rsidRPr="00F43ED4">
              <w:rPr>
                <w:b/>
                <w:sz w:val="20"/>
                <w:szCs w:val="20"/>
              </w:rPr>
              <w:t>Žák:</w:t>
            </w:r>
          </w:p>
        </w:tc>
        <w:tc>
          <w:tcPr>
            <w:tcW w:w="3424"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 w:val="left" w:pos="3119"/>
              </w:tabs>
              <w:rPr>
                <w:b/>
              </w:rPr>
            </w:pPr>
            <w:r w:rsidRPr="00F43ED4">
              <w:rPr>
                <w:b/>
              </w:rPr>
              <w:t>Učivo:</w:t>
            </w:r>
          </w:p>
          <w:p w:rsidR="00D304B3" w:rsidRPr="00F43ED4" w:rsidRDefault="00D304B3" w:rsidP="00D304B3">
            <w:pPr>
              <w:tabs>
                <w:tab w:val="left" w:pos="360"/>
                <w:tab w:val="left" w:pos="3119"/>
              </w:tabs>
              <w:rPr>
                <w:b/>
              </w:rPr>
            </w:pPr>
          </w:p>
        </w:tc>
        <w:tc>
          <w:tcPr>
            <w:tcW w:w="2233"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 w:val="left" w:pos="3119"/>
              </w:tabs>
              <w:rPr>
                <w:b/>
              </w:rPr>
            </w:pPr>
            <w:r w:rsidRPr="00F43ED4">
              <w:rPr>
                <w:b/>
              </w:rPr>
              <w:t>Průřezová témata:</w:t>
            </w:r>
          </w:p>
          <w:p w:rsidR="00D304B3" w:rsidRPr="00F43ED4" w:rsidRDefault="00D304B3" w:rsidP="00D304B3">
            <w:pPr>
              <w:tabs>
                <w:tab w:val="left" w:pos="360"/>
                <w:tab w:val="left" w:pos="3119"/>
              </w:tabs>
              <w:rPr>
                <w:b/>
              </w:rPr>
            </w:pP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tcPr>
          <w:p w:rsidR="00D304B3" w:rsidRPr="00FF1229" w:rsidRDefault="00D304B3" w:rsidP="00D304B3">
            <w:pPr>
              <w:tabs>
                <w:tab w:val="left" w:pos="360"/>
                <w:tab w:val="left" w:pos="3119"/>
              </w:tabs>
              <w:rPr>
                <w:b/>
                <w:sz w:val="20"/>
                <w:u w:val="single"/>
              </w:rPr>
            </w:pPr>
            <w:r w:rsidRPr="00FF1229">
              <w:rPr>
                <w:b/>
                <w:bCs/>
                <w:sz w:val="22"/>
                <w:szCs w:val="22"/>
                <w:u w:val="single"/>
              </w:rPr>
              <w:t>Poslech s porozuměním</w:t>
            </w:r>
            <w:r w:rsidRPr="00FF1229">
              <w:rPr>
                <w:b/>
                <w:sz w:val="20"/>
                <w:u w:val="single"/>
              </w:rPr>
              <w:t xml:space="preserve"> </w:t>
            </w:r>
          </w:p>
          <w:p w:rsidR="00D304B3" w:rsidRDefault="00D304B3" w:rsidP="00D304B3">
            <w:pPr>
              <w:tabs>
                <w:tab w:val="left" w:pos="360"/>
                <w:tab w:val="left" w:pos="3119"/>
              </w:tabs>
              <w:rPr>
                <w:b/>
                <w:sz w:val="20"/>
              </w:rPr>
            </w:pPr>
            <w:r w:rsidRPr="004372BF">
              <w:rPr>
                <w:b/>
                <w:sz w:val="20"/>
              </w:rPr>
              <w:t xml:space="preserve">Rozumí </w:t>
            </w:r>
            <w:proofErr w:type="gramStart"/>
            <w:r w:rsidRPr="004372BF">
              <w:rPr>
                <w:b/>
                <w:sz w:val="20"/>
              </w:rPr>
              <w:t>jednoduchým  pokynům</w:t>
            </w:r>
            <w:proofErr w:type="gramEnd"/>
            <w:r w:rsidRPr="004372BF">
              <w:rPr>
                <w:b/>
                <w:sz w:val="20"/>
              </w:rPr>
              <w:t xml:space="preserve"> a otázkám učitele, které jsou sdělovány pomalu a s pečlivou výslovností</w:t>
            </w:r>
            <w:r>
              <w:rPr>
                <w:b/>
                <w:sz w:val="20"/>
              </w:rPr>
              <w:t>.</w:t>
            </w:r>
            <w:r w:rsidRPr="004372BF">
              <w:rPr>
                <w:b/>
                <w:sz w:val="20"/>
              </w:rPr>
              <w:t xml:space="preserve"> </w:t>
            </w:r>
          </w:p>
          <w:p w:rsidR="00D304B3" w:rsidRPr="001F0228" w:rsidRDefault="00D304B3" w:rsidP="00D304B3">
            <w:pPr>
              <w:pStyle w:val="Normlnweb"/>
              <w:tabs>
                <w:tab w:val="left" w:pos="306"/>
                <w:tab w:val="num" w:pos="519"/>
                <w:tab w:val="left" w:pos="3119"/>
              </w:tabs>
              <w:spacing w:before="0" w:beforeAutospacing="0" w:after="0"/>
              <w:jc w:val="both"/>
              <w:rPr>
                <w:rStyle w:val="borderbox"/>
                <w:bCs/>
                <w:sz w:val="20"/>
                <w:szCs w:val="20"/>
              </w:rPr>
            </w:pPr>
            <w:r w:rsidRPr="001F0228">
              <w:rPr>
                <w:sz w:val="20"/>
                <w:szCs w:val="20"/>
              </w:rPr>
              <w:t xml:space="preserve">- </w:t>
            </w:r>
            <w:r w:rsidRPr="001F0228">
              <w:rPr>
                <w:rStyle w:val="borderbox"/>
                <w:sz w:val="20"/>
                <w:szCs w:val="20"/>
              </w:rPr>
              <w:t>rozumí jednoduchým pokynům a otázkám</w:t>
            </w:r>
            <w:r>
              <w:rPr>
                <w:rStyle w:val="borderbox"/>
                <w:sz w:val="20"/>
                <w:szCs w:val="20"/>
              </w:rPr>
              <w:t xml:space="preserve"> </w:t>
            </w:r>
            <w:r w:rsidRPr="001F0228">
              <w:rPr>
                <w:rStyle w:val="borderbox"/>
                <w:sz w:val="20"/>
                <w:szCs w:val="20"/>
              </w:rPr>
              <w:t>učitele, které jsou sdělovány pomalu</w:t>
            </w:r>
            <w:r>
              <w:rPr>
                <w:rStyle w:val="borderbox"/>
                <w:sz w:val="20"/>
                <w:szCs w:val="20"/>
              </w:rPr>
              <w:t xml:space="preserve"> </w:t>
            </w:r>
            <w:r w:rsidRPr="001F0228">
              <w:rPr>
                <w:rStyle w:val="borderbox"/>
                <w:sz w:val="20"/>
                <w:szCs w:val="20"/>
              </w:rPr>
              <w:t>a s pečlivou výslovností</w:t>
            </w:r>
          </w:p>
          <w:p w:rsidR="00D304B3" w:rsidRPr="004372BF" w:rsidRDefault="00D304B3" w:rsidP="00D304B3">
            <w:pPr>
              <w:tabs>
                <w:tab w:val="left" w:pos="360"/>
                <w:tab w:val="left" w:pos="3119"/>
              </w:tabs>
              <w:rPr>
                <w:b/>
                <w:sz w:val="20"/>
              </w:rPr>
            </w:pPr>
          </w:p>
          <w:p w:rsidR="00D304B3" w:rsidRPr="00995407" w:rsidRDefault="00D304B3" w:rsidP="00D304B3">
            <w:pPr>
              <w:tabs>
                <w:tab w:val="left" w:pos="360"/>
                <w:tab w:val="left" w:pos="3119"/>
              </w:tabs>
              <w:rPr>
                <w:sz w:val="20"/>
                <w:szCs w:val="20"/>
              </w:rPr>
            </w:pPr>
          </w:p>
        </w:tc>
        <w:tc>
          <w:tcPr>
            <w:tcW w:w="3424" w:type="dxa"/>
            <w:tcBorders>
              <w:top w:val="single" w:sz="4" w:space="0" w:color="auto"/>
              <w:left w:val="single" w:sz="4" w:space="0" w:color="auto"/>
              <w:bottom w:val="single" w:sz="4" w:space="0" w:color="auto"/>
              <w:right w:val="single" w:sz="4" w:space="0" w:color="auto"/>
            </w:tcBorders>
          </w:tcPr>
          <w:p w:rsidR="00D304B3" w:rsidRPr="001F0228" w:rsidRDefault="00D304B3" w:rsidP="00D304B3">
            <w:pPr>
              <w:pStyle w:val="Normlnweb"/>
              <w:tabs>
                <w:tab w:val="left" w:pos="306"/>
                <w:tab w:val="left" w:pos="3119"/>
              </w:tabs>
              <w:spacing w:after="0"/>
              <w:jc w:val="both"/>
              <w:rPr>
                <w:sz w:val="20"/>
                <w:szCs w:val="20"/>
              </w:rPr>
            </w:pPr>
            <w:r w:rsidRPr="001F0228">
              <w:rPr>
                <w:sz w:val="20"/>
                <w:szCs w:val="20"/>
              </w:rPr>
              <w:t xml:space="preserve">- </w:t>
            </w:r>
            <w:r w:rsidRPr="001F0228">
              <w:rPr>
                <w:rStyle w:val="borderbox"/>
                <w:sz w:val="20"/>
                <w:szCs w:val="20"/>
              </w:rPr>
              <w:t xml:space="preserve">porozumění jazyku, odhad obsahu </w:t>
            </w:r>
            <w:r>
              <w:rPr>
                <w:rStyle w:val="borderbox"/>
                <w:sz w:val="20"/>
                <w:szCs w:val="20"/>
              </w:rPr>
              <w:br/>
              <w:t xml:space="preserve">  </w:t>
            </w:r>
            <w:r w:rsidRPr="001F0228">
              <w:rPr>
                <w:rStyle w:val="borderbox"/>
                <w:sz w:val="20"/>
                <w:szCs w:val="20"/>
              </w:rPr>
              <w:t xml:space="preserve">sdělení, pokyny učitele používané </w:t>
            </w:r>
            <w:r>
              <w:rPr>
                <w:rStyle w:val="borderbox"/>
                <w:sz w:val="20"/>
                <w:szCs w:val="20"/>
              </w:rPr>
              <w:br/>
              <w:t xml:space="preserve">  </w:t>
            </w:r>
            <w:r w:rsidRPr="001F0228">
              <w:rPr>
                <w:rStyle w:val="borderbox"/>
                <w:sz w:val="20"/>
                <w:szCs w:val="20"/>
              </w:rPr>
              <w:t>při běžné práci ve třídě</w:t>
            </w:r>
          </w:p>
          <w:p w:rsidR="00D304B3" w:rsidRPr="001F0228" w:rsidRDefault="00D304B3" w:rsidP="00D304B3">
            <w:pPr>
              <w:pStyle w:val="Normlnweb"/>
              <w:tabs>
                <w:tab w:val="left" w:pos="306"/>
                <w:tab w:val="left" w:pos="3119"/>
              </w:tabs>
              <w:spacing w:before="0" w:beforeAutospacing="0" w:after="0"/>
              <w:jc w:val="both"/>
              <w:rPr>
                <w:sz w:val="20"/>
                <w:szCs w:val="20"/>
              </w:rPr>
            </w:pPr>
          </w:p>
        </w:tc>
        <w:tc>
          <w:tcPr>
            <w:tcW w:w="2233"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119"/>
              </w:tabs>
              <w:rPr>
                <w:sz w:val="20"/>
                <w:szCs w:val="20"/>
              </w:rPr>
            </w:pPr>
            <w:r w:rsidRPr="00EC30F2">
              <w:rPr>
                <w:b/>
                <w:sz w:val="20"/>
                <w:szCs w:val="20"/>
              </w:rPr>
              <w:t>+ Čj</w:t>
            </w:r>
            <w:r>
              <w:rPr>
                <w:b/>
                <w:sz w:val="20"/>
                <w:szCs w:val="20"/>
              </w:rPr>
              <w:t xml:space="preserve"> – </w:t>
            </w:r>
            <w:r w:rsidRPr="000755BF">
              <w:rPr>
                <w:sz w:val="20"/>
                <w:szCs w:val="20"/>
              </w:rPr>
              <w:t>pozorné naslouchání</w:t>
            </w:r>
          </w:p>
          <w:p w:rsidR="00D304B3" w:rsidRDefault="00D304B3" w:rsidP="00D304B3">
            <w:pPr>
              <w:tabs>
                <w:tab w:val="left" w:pos="3119"/>
              </w:tabs>
              <w:rPr>
                <w:sz w:val="20"/>
                <w:szCs w:val="20"/>
              </w:rPr>
            </w:pPr>
            <w:r>
              <w:rPr>
                <w:sz w:val="20"/>
                <w:szCs w:val="20"/>
              </w:rPr>
              <w:t xml:space="preserve">   </w:t>
            </w:r>
            <w:r w:rsidRPr="00EC30F2">
              <w:rPr>
                <w:b/>
                <w:sz w:val="20"/>
                <w:szCs w:val="20"/>
              </w:rPr>
              <w:t>Ma</w:t>
            </w:r>
            <w:r>
              <w:rPr>
                <w:b/>
                <w:sz w:val="20"/>
                <w:szCs w:val="20"/>
              </w:rPr>
              <w:t xml:space="preserve"> – </w:t>
            </w:r>
            <w:r>
              <w:rPr>
                <w:sz w:val="20"/>
                <w:szCs w:val="20"/>
              </w:rPr>
              <w:t>velká čísla (0-100)</w:t>
            </w:r>
          </w:p>
          <w:p w:rsidR="00D304B3" w:rsidRDefault="00D304B3" w:rsidP="00D304B3">
            <w:pPr>
              <w:tabs>
                <w:tab w:val="left" w:pos="3119"/>
              </w:tabs>
              <w:rPr>
                <w:sz w:val="20"/>
                <w:szCs w:val="20"/>
              </w:rPr>
            </w:pPr>
            <w:r>
              <w:rPr>
                <w:b/>
                <w:sz w:val="20"/>
                <w:szCs w:val="20"/>
              </w:rPr>
              <w:t xml:space="preserve">   Př </w:t>
            </w:r>
            <w:proofErr w:type="gramStart"/>
            <w:r>
              <w:rPr>
                <w:b/>
                <w:sz w:val="20"/>
                <w:szCs w:val="20"/>
              </w:rPr>
              <w:t xml:space="preserve">- </w:t>
            </w:r>
            <w:r w:rsidRPr="00EC30F2">
              <w:rPr>
                <w:b/>
                <w:sz w:val="20"/>
                <w:szCs w:val="20"/>
              </w:rPr>
              <w:t xml:space="preserve"> </w:t>
            </w:r>
            <w:r>
              <w:rPr>
                <w:sz w:val="20"/>
                <w:szCs w:val="20"/>
              </w:rPr>
              <w:t>zdraví</w:t>
            </w:r>
            <w:proofErr w:type="gramEnd"/>
            <w:r>
              <w:rPr>
                <w:sz w:val="20"/>
                <w:szCs w:val="20"/>
              </w:rPr>
              <w:t xml:space="preserve"> a nemoci, zdravý život. styl, volný čas</w:t>
            </w:r>
          </w:p>
          <w:p w:rsidR="00D304B3" w:rsidRDefault="00D304B3" w:rsidP="00D304B3">
            <w:pPr>
              <w:tabs>
                <w:tab w:val="left" w:pos="3119"/>
              </w:tabs>
              <w:rPr>
                <w:sz w:val="20"/>
                <w:szCs w:val="20"/>
              </w:rPr>
            </w:pPr>
            <w:r>
              <w:rPr>
                <w:b/>
                <w:sz w:val="20"/>
                <w:szCs w:val="20"/>
              </w:rPr>
              <w:t xml:space="preserve">   </w:t>
            </w:r>
            <w:r w:rsidRPr="00EC30F2">
              <w:rPr>
                <w:b/>
                <w:sz w:val="20"/>
                <w:szCs w:val="20"/>
              </w:rPr>
              <w:t xml:space="preserve"> </w:t>
            </w:r>
            <w:r>
              <w:rPr>
                <w:b/>
                <w:sz w:val="20"/>
                <w:szCs w:val="20"/>
              </w:rPr>
              <w:t xml:space="preserve">Vl – </w:t>
            </w:r>
            <w:r>
              <w:rPr>
                <w:sz w:val="20"/>
                <w:szCs w:val="20"/>
              </w:rPr>
              <w:t xml:space="preserve">dny v týdnu, měsíce, kalendář, svátky, </w:t>
            </w:r>
            <w:r>
              <w:rPr>
                <w:sz w:val="20"/>
                <w:szCs w:val="20"/>
              </w:rPr>
              <w:br/>
              <w:t>údaje o čase; místo, kde žiju</w:t>
            </w:r>
          </w:p>
          <w:p w:rsidR="00D304B3" w:rsidRPr="00EC30F2" w:rsidRDefault="00D304B3" w:rsidP="00D304B3">
            <w:pPr>
              <w:tabs>
                <w:tab w:val="left" w:pos="3119"/>
              </w:tabs>
              <w:rPr>
                <w:sz w:val="20"/>
                <w:szCs w:val="20"/>
              </w:rPr>
            </w:pPr>
            <w:r>
              <w:rPr>
                <w:sz w:val="20"/>
                <w:szCs w:val="20"/>
              </w:rPr>
              <w:t xml:space="preserve"> - práce s mapou, zeměpisné údaje</w:t>
            </w:r>
          </w:p>
          <w:p w:rsidR="00D304B3" w:rsidRPr="00EC30F2" w:rsidRDefault="00D304B3" w:rsidP="00D304B3">
            <w:pPr>
              <w:tabs>
                <w:tab w:val="left" w:pos="3119"/>
              </w:tabs>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w:t>
            </w: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tabs>
                <w:tab w:val="left" w:pos="306"/>
                <w:tab w:val="left" w:pos="3119"/>
              </w:tabs>
              <w:spacing w:before="0" w:beforeAutospacing="0" w:after="0"/>
              <w:jc w:val="both"/>
              <w:rPr>
                <w:rStyle w:val="borderbox"/>
                <w:b/>
                <w:sz w:val="20"/>
                <w:szCs w:val="20"/>
              </w:rPr>
            </w:pPr>
            <w:r w:rsidRPr="009450F6">
              <w:rPr>
                <w:rStyle w:val="borderbox"/>
                <w:sz w:val="20"/>
                <w:szCs w:val="20"/>
              </w:rPr>
              <w:t xml:space="preserve">Rozumí slovům a jednoduchým větám, pokud jsou pronášeny pomalu a zřetelně, a týkají </w:t>
            </w:r>
            <w:r>
              <w:rPr>
                <w:rStyle w:val="borderbox"/>
                <w:sz w:val="20"/>
                <w:szCs w:val="20"/>
              </w:rPr>
              <w:t>s</w:t>
            </w:r>
            <w:r w:rsidRPr="009450F6">
              <w:rPr>
                <w:rStyle w:val="borderbox"/>
                <w:sz w:val="20"/>
                <w:szCs w:val="20"/>
              </w:rPr>
              <w:t xml:space="preserve">e osvojovaných </w:t>
            </w:r>
            <w:r w:rsidRPr="009450F6">
              <w:rPr>
                <w:rStyle w:val="borderbox"/>
                <w:sz w:val="20"/>
                <w:szCs w:val="20"/>
              </w:rPr>
              <w:lastRenderedPageBreak/>
              <w:t>témat, zejména pokud má k dispozici vizuální oporu.</w:t>
            </w:r>
          </w:p>
          <w:p w:rsidR="00D304B3" w:rsidRPr="004372BF" w:rsidRDefault="00D304B3" w:rsidP="00D304B3">
            <w:pPr>
              <w:tabs>
                <w:tab w:val="left" w:pos="360"/>
                <w:tab w:val="left" w:pos="3119"/>
              </w:tabs>
              <w:rPr>
                <w:b/>
                <w:sz w:val="20"/>
              </w:rPr>
            </w:pPr>
            <w:r w:rsidRPr="001F0228">
              <w:rPr>
                <w:sz w:val="20"/>
                <w:szCs w:val="20"/>
              </w:rPr>
              <w:t>-</w:t>
            </w:r>
            <w:r>
              <w:rPr>
                <w:sz w:val="20"/>
                <w:szCs w:val="20"/>
              </w:rPr>
              <w:t xml:space="preserve"> </w:t>
            </w:r>
            <w:r w:rsidRPr="001F0228">
              <w:rPr>
                <w:rStyle w:val="borderbox"/>
                <w:sz w:val="20"/>
                <w:szCs w:val="20"/>
              </w:rPr>
              <w:t>rozumí slovům a jednoduchým větám,</w:t>
            </w:r>
            <w:r>
              <w:rPr>
                <w:rStyle w:val="borderbox"/>
                <w:sz w:val="20"/>
                <w:szCs w:val="20"/>
              </w:rPr>
              <w:br/>
              <w:t xml:space="preserve"> </w:t>
            </w:r>
            <w:r w:rsidRPr="001F0228">
              <w:rPr>
                <w:rStyle w:val="borderbox"/>
                <w:sz w:val="20"/>
                <w:szCs w:val="20"/>
              </w:rPr>
              <w:t xml:space="preserve"> pokud jsou pronášeny pomalu a zřetelně a týkají se osvojovaných témat, zejména</w:t>
            </w:r>
            <w:r>
              <w:rPr>
                <w:rStyle w:val="borderbox"/>
                <w:sz w:val="20"/>
                <w:szCs w:val="20"/>
              </w:rPr>
              <w:t xml:space="preserve"> </w:t>
            </w:r>
            <w:r w:rsidRPr="001F0228">
              <w:rPr>
                <w:rStyle w:val="borderbox"/>
                <w:sz w:val="20"/>
                <w:szCs w:val="20"/>
              </w:rPr>
              <w:t>pokud má k dispozici vizuální oporu</w:t>
            </w:r>
          </w:p>
        </w:tc>
        <w:tc>
          <w:tcPr>
            <w:tcW w:w="3424" w:type="dxa"/>
            <w:tcBorders>
              <w:top w:val="single" w:sz="4" w:space="0" w:color="auto"/>
              <w:left w:val="single" w:sz="4" w:space="0" w:color="auto"/>
              <w:bottom w:val="single" w:sz="4" w:space="0" w:color="auto"/>
              <w:right w:val="single" w:sz="4" w:space="0" w:color="auto"/>
            </w:tcBorders>
          </w:tcPr>
          <w:p w:rsidR="00D304B3" w:rsidRPr="001F0228" w:rsidRDefault="00D304B3" w:rsidP="00D304B3">
            <w:pPr>
              <w:pStyle w:val="Normlnweb"/>
              <w:tabs>
                <w:tab w:val="left" w:pos="306"/>
                <w:tab w:val="left" w:pos="3119"/>
              </w:tabs>
              <w:spacing w:after="0"/>
              <w:jc w:val="both"/>
              <w:rPr>
                <w:sz w:val="20"/>
                <w:szCs w:val="20"/>
              </w:rPr>
            </w:pPr>
            <w:r w:rsidRPr="001F0228">
              <w:rPr>
                <w:sz w:val="20"/>
                <w:szCs w:val="20"/>
              </w:rPr>
              <w:lastRenderedPageBreak/>
              <w:t>-</w:t>
            </w:r>
            <w:r>
              <w:rPr>
                <w:sz w:val="20"/>
                <w:szCs w:val="20"/>
              </w:rPr>
              <w:t xml:space="preserve"> </w:t>
            </w:r>
            <w:r w:rsidRPr="001F0228">
              <w:rPr>
                <w:rStyle w:val="borderbox"/>
                <w:sz w:val="20"/>
                <w:szCs w:val="20"/>
              </w:rPr>
              <w:t>porozumění rozhovoru, krátkému</w:t>
            </w:r>
            <w:r>
              <w:rPr>
                <w:rStyle w:val="borderbox"/>
                <w:sz w:val="20"/>
                <w:szCs w:val="20"/>
              </w:rPr>
              <w:br/>
              <w:t xml:space="preserve">  </w:t>
            </w:r>
            <w:r w:rsidRPr="001F0228">
              <w:rPr>
                <w:rStyle w:val="borderbox"/>
                <w:sz w:val="20"/>
                <w:szCs w:val="20"/>
              </w:rPr>
              <w:t>jednoduchému vyprávění na téma</w:t>
            </w:r>
            <w:r>
              <w:rPr>
                <w:rStyle w:val="borderbox"/>
                <w:sz w:val="20"/>
                <w:szCs w:val="20"/>
              </w:rPr>
              <w:br/>
              <w:t xml:space="preserve">  </w:t>
            </w:r>
            <w:r w:rsidRPr="001F0228">
              <w:rPr>
                <w:rStyle w:val="borderbox"/>
                <w:sz w:val="20"/>
                <w:szCs w:val="20"/>
              </w:rPr>
              <w:t xml:space="preserve">domov, rodina, škola, volný čas </w:t>
            </w:r>
            <w:r>
              <w:rPr>
                <w:rStyle w:val="borderbox"/>
                <w:sz w:val="20"/>
                <w:szCs w:val="20"/>
              </w:rPr>
              <w:br/>
            </w:r>
            <w:r>
              <w:rPr>
                <w:rStyle w:val="borderbox"/>
                <w:sz w:val="20"/>
                <w:szCs w:val="20"/>
              </w:rPr>
              <w:lastRenderedPageBreak/>
              <w:t xml:space="preserve">  </w:t>
            </w:r>
            <w:r w:rsidRPr="001F0228">
              <w:rPr>
                <w:rStyle w:val="borderbox"/>
                <w:sz w:val="20"/>
                <w:szCs w:val="20"/>
              </w:rPr>
              <w:t xml:space="preserve">a zájmová činnost, zdraví, příroda </w:t>
            </w:r>
            <w:r>
              <w:rPr>
                <w:rStyle w:val="borderbox"/>
                <w:sz w:val="20"/>
                <w:szCs w:val="20"/>
              </w:rPr>
              <w:br/>
              <w:t xml:space="preserve">  </w:t>
            </w:r>
            <w:r w:rsidRPr="001F0228">
              <w:rPr>
                <w:rStyle w:val="borderbox"/>
                <w:sz w:val="20"/>
                <w:szCs w:val="20"/>
              </w:rPr>
              <w:t xml:space="preserve">a počasí, tradice a zvyky, důležité </w:t>
            </w:r>
            <w:r>
              <w:rPr>
                <w:rStyle w:val="borderbox"/>
                <w:sz w:val="20"/>
                <w:szCs w:val="20"/>
              </w:rPr>
              <w:br/>
              <w:t xml:space="preserve">  </w:t>
            </w:r>
            <w:r w:rsidRPr="001F0228">
              <w:rPr>
                <w:rStyle w:val="borderbox"/>
                <w:sz w:val="20"/>
                <w:szCs w:val="20"/>
              </w:rPr>
              <w:t>zeměpisné údaje</w:t>
            </w:r>
          </w:p>
        </w:tc>
        <w:tc>
          <w:tcPr>
            <w:tcW w:w="2233"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119"/>
              </w:tabs>
              <w:rPr>
                <w:sz w:val="20"/>
                <w:szCs w:val="20"/>
              </w:rPr>
            </w:pPr>
            <w:r w:rsidRPr="00EC30F2">
              <w:rPr>
                <w:b/>
                <w:sz w:val="20"/>
                <w:szCs w:val="20"/>
              </w:rPr>
              <w:lastRenderedPageBreak/>
              <w:t>+ Čj</w:t>
            </w:r>
            <w:r>
              <w:rPr>
                <w:b/>
                <w:sz w:val="20"/>
                <w:szCs w:val="20"/>
              </w:rPr>
              <w:t xml:space="preserve"> – </w:t>
            </w:r>
            <w:r>
              <w:rPr>
                <w:sz w:val="20"/>
                <w:szCs w:val="20"/>
              </w:rPr>
              <w:t xml:space="preserve">kladné a záporné věty, otázky a </w:t>
            </w:r>
            <w:proofErr w:type="gramStart"/>
            <w:r>
              <w:rPr>
                <w:sz w:val="20"/>
                <w:szCs w:val="20"/>
              </w:rPr>
              <w:t>odpovědi,  význam</w:t>
            </w:r>
            <w:proofErr w:type="gramEnd"/>
            <w:r>
              <w:rPr>
                <w:sz w:val="20"/>
                <w:szCs w:val="20"/>
              </w:rPr>
              <w:t xml:space="preserve">. okruhy slov, </w:t>
            </w:r>
            <w:r>
              <w:rPr>
                <w:sz w:val="20"/>
                <w:szCs w:val="20"/>
              </w:rPr>
              <w:lastRenderedPageBreak/>
              <w:t>slov. druhy</w:t>
            </w:r>
          </w:p>
          <w:p w:rsidR="00D304B3" w:rsidRDefault="00D304B3" w:rsidP="00D304B3">
            <w:pPr>
              <w:tabs>
                <w:tab w:val="left" w:pos="3119"/>
              </w:tabs>
              <w:rPr>
                <w:sz w:val="20"/>
                <w:szCs w:val="20"/>
              </w:rPr>
            </w:pPr>
            <w:r>
              <w:rPr>
                <w:sz w:val="20"/>
                <w:szCs w:val="20"/>
              </w:rPr>
              <w:t xml:space="preserve">   </w:t>
            </w:r>
            <w:r w:rsidRPr="00EC30F2">
              <w:rPr>
                <w:b/>
                <w:sz w:val="20"/>
                <w:szCs w:val="20"/>
              </w:rPr>
              <w:t xml:space="preserve"> Ma</w:t>
            </w:r>
            <w:r>
              <w:rPr>
                <w:b/>
                <w:sz w:val="20"/>
                <w:szCs w:val="20"/>
              </w:rPr>
              <w:t xml:space="preserve"> – </w:t>
            </w:r>
            <w:r>
              <w:rPr>
                <w:sz w:val="20"/>
                <w:szCs w:val="20"/>
              </w:rPr>
              <w:t>velká čísla (0-100)</w:t>
            </w:r>
          </w:p>
          <w:p w:rsidR="00D304B3" w:rsidRDefault="00D304B3" w:rsidP="00D304B3">
            <w:pPr>
              <w:tabs>
                <w:tab w:val="left" w:pos="3119"/>
              </w:tabs>
              <w:rPr>
                <w:sz w:val="20"/>
                <w:szCs w:val="20"/>
              </w:rPr>
            </w:pPr>
            <w:r>
              <w:rPr>
                <w:sz w:val="20"/>
                <w:szCs w:val="20"/>
              </w:rPr>
              <w:t xml:space="preserve">   </w:t>
            </w:r>
            <w:r w:rsidRPr="00EC30F2">
              <w:rPr>
                <w:b/>
                <w:sz w:val="20"/>
                <w:szCs w:val="20"/>
              </w:rPr>
              <w:t xml:space="preserve"> </w:t>
            </w:r>
            <w:r>
              <w:rPr>
                <w:b/>
                <w:sz w:val="20"/>
                <w:szCs w:val="20"/>
              </w:rPr>
              <w:t xml:space="preserve">Vl – </w:t>
            </w:r>
            <w:r>
              <w:rPr>
                <w:sz w:val="20"/>
                <w:szCs w:val="20"/>
              </w:rPr>
              <w:t xml:space="preserve">dny v týdnu, měsíce, kalendář, </w:t>
            </w:r>
            <w:proofErr w:type="gramStart"/>
            <w:r>
              <w:rPr>
                <w:sz w:val="20"/>
                <w:szCs w:val="20"/>
              </w:rPr>
              <w:t xml:space="preserve">svátky,   </w:t>
            </w:r>
            <w:proofErr w:type="gramEnd"/>
            <w:r>
              <w:rPr>
                <w:sz w:val="20"/>
                <w:szCs w:val="20"/>
              </w:rPr>
              <w:t>údaje o čase; místo, kde žiju</w:t>
            </w:r>
          </w:p>
          <w:p w:rsidR="00D304B3" w:rsidRDefault="00D304B3" w:rsidP="00D304B3">
            <w:pPr>
              <w:tabs>
                <w:tab w:val="left" w:pos="3119"/>
              </w:tabs>
              <w:rPr>
                <w:sz w:val="20"/>
                <w:szCs w:val="20"/>
              </w:rPr>
            </w:pPr>
            <w:r>
              <w:rPr>
                <w:sz w:val="20"/>
                <w:szCs w:val="20"/>
              </w:rPr>
              <w:t xml:space="preserve"> - práce s mapou, zeměpisné údaje</w:t>
            </w:r>
          </w:p>
          <w:p w:rsidR="00D304B3" w:rsidRDefault="00D304B3" w:rsidP="00D304B3">
            <w:pPr>
              <w:tabs>
                <w:tab w:val="left" w:pos="3119"/>
              </w:tabs>
              <w:rPr>
                <w:sz w:val="20"/>
                <w:szCs w:val="20"/>
              </w:rPr>
            </w:pPr>
            <w:r>
              <w:rPr>
                <w:sz w:val="20"/>
                <w:szCs w:val="20"/>
              </w:rPr>
              <w:t xml:space="preserve">    </w:t>
            </w:r>
            <w:r w:rsidRPr="001A7ABE">
              <w:rPr>
                <w:b/>
                <w:sz w:val="20"/>
                <w:szCs w:val="20"/>
              </w:rPr>
              <w:t>Př –</w:t>
            </w:r>
            <w:r>
              <w:rPr>
                <w:sz w:val="20"/>
                <w:szCs w:val="20"/>
              </w:rPr>
              <w:t xml:space="preserve"> zdraví a nemoci, zdravý život. styl, volný čas</w:t>
            </w:r>
          </w:p>
          <w:p w:rsidR="00D304B3" w:rsidRDefault="00D304B3" w:rsidP="00D304B3">
            <w:pPr>
              <w:tabs>
                <w:tab w:val="left" w:pos="3119"/>
              </w:tabs>
              <w:rPr>
                <w:sz w:val="20"/>
                <w:szCs w:val="20"/>
              </w:rPr>
            </w:pPr>
            <w:r>
              <w:rPr>
                <w:sz w:val="20"/>
                <w:szCs w:val="20"/>
              </w:rPr>
              <w:t xml:space="preserve">   </w:t>
            </w:r>
            <w:r w:rsidRPr="00EC30F2">
              <w:rPr>
                <w:b/>
                <w:sz w:val="20"/>
                <w:szCs w:val="20"/>
              </w:rPr>
              <w:t xml:space="preserve"> Hv</w:t>
            </w:r>
            <w:r>
              <w:rPr>
                <w:b/>
                <w:sz w:val="20"/>
                <w:szCs w:val="20"/>
              </w:rPr>
              <w:t xml:space="preserve">, Tv – </w:t>
            </w:r>
            <w:r>
              <w:rPr>
                <w:sz w:val="20"/>
                <w:szCs w:val="20"/>
              </w:rPr>
              <w:t>hudebně pohybové činnosti</w:t>
            </w:r>
          </w:p>
          <w:p w:rsidR="00D304B3" w:rsidRPr="00EC30F2" w:rsidRDefault="00D304B3" w:rsidP="00D304B3">
            <w:pPr>
              <w:tabs>
                <w:tab w:val="left" w:pos="3119"/>
              </w:tabs>
              <w:rPr>
                <w:sz w:val="20"/>
                <w:szCs w:val="20"/>
              </w:rPr>
            </w:pPr>
            <w:r w:rsidRPr="00EC30F2">
              <w:rPr>
                <w:b/>
                <w:sz w:val="20"/>
                <w:szCs w:val="20"/>
              </w:rPr>
              <w:t>* VDO</w:t>
            </w:r>
            <w:r>
              <w:rPr>
                <w:sz w:val="20"/>
                <w:szCs w:val="20"/>
              </w:rPr>
              <w:t xml:space="preserve"> – rodina, občan. společnost a škola</w:t>
            </w:r>
            <w:r w:rsidRPr="00EC30F2">
              <w:rPr>
                <w:b/>
                <w:sz w:val="20"/>
                <w:szCs w:val="20"/>
              </w:rPr>
              <w:t xml:space="preserve">                </w:t>
            </w:r>
          </w:p>
          <w:p w:rsidR="00D304B3" w:rsidRPr="00564EC9" w:rsidRDefault="00D304B3" w:rsidP="00D304B3">
            <w:pPr>
              <w:tabs>
                <w:tab w:val="left" w:pos="3119"/>
              </w:tabs>
              <w:rPr>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 objevujeme Evropu</w:t>
            </w:r>
            <w:r w:rsidRPr="00EC30F2">
              <w:rPr>
                <w:b/>
                <w:sz w:val="20"/>
                <w:szCs w:val="20"/>
              </w:rPr>
              <w:t xml:space="preserve">    </w:t>
            </w:r>
          </w:p>
          <w:p w:rsidR="00D304B3" w:rsidRDefault="00D304B3" w:rsidP="00D304B3">
            <w:pPr>
              <w:tabs>
                <w:tab w:val="left" w:pos="3119"/>
              </w:tabs>
              <w:rPr>
                <w:b/>
                <w:sz w:val="20"/>
                <w:szCs w:val="20"/>
              </w:rPr>
            </w:pPr>
            <w:r>
              <w:rPr>
                <w:b/>
                <w:sz w:val="20"/>
                <w:szCs w:val="20"/>
              </w:rPr>
              <w:t xml:space="preserve">    MKV – </w:t>
            </w:r>
            <w:r>
              <w:rPr>
                <w:sz w:val="20"/>
                <w:szCs w:val="20"/>
              </w:rPr>
              <w:t>kulturní diference</w:t>
            </w:r>
            <w:r w:rsidRPr="00EC30F2">
              <w:rPr>
                <w:b/>
                <w:sz w:val="20"/>
                <w:szCs w:val="20"/>
              </w:rPr>
              <w:t xml:space="preserve">      </w:t>
            </w:r>
          </w:p>
          <w:p w:rsidR="00D304B3" w:rsidRDefault="00D304B3" w:rsidP="00D304B3">
            <w:pPr>
              <w:tabs>
                <w:tab w:val="left" w:pos="3119"/>
              </w:tabs>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w:t>
            </w:r>
          </w:p>
          <w:p w:rsidR="00D304B3" w:rsidRPr="00564EC9" w:rsidRDefault="00D304B3" w:rsidP="00D304B3">
            <w:pPr>
              <w:tabs>
                <w:tab w:val="left" w:pos="3119"/>
              </w:tabs>
              <w:rPr>
                <w:sz w:val="20"/>
                <w:szCs w:val="20"/>
              </w:rPr>
            </w:pPr>
            <w:r>
              <w:rPr>
                <w:sz w:val="20"/>
                <w:szCs w:val="20"/>
              </w:rPr>
              <w:t xml:space="preserve">    </w:t>
            </w:r>
            <w:r w:rsidRPr="001D1FC2">
              <w:rPr>
                <w:b/>
                <w:sz w:val="20"/>
                <w:szCs w:val="20"/>
              </w:rPr>
              <w:t>ENV</w:t>
            </w:r>
            <w:r>
              <w:rPr>
                <w:sz w:val="20"/>
                <w:szCs w:val="20"/>
              </w:rPr>
              <w:t xml:space="preserve"> – ekosystémy, vztah člověkak prostředí</w:t>
            </w: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119"/>
              </w:tabs>
              <w:jc w:val="both"/>
              <w:rPr>
                <w:rStyle w:val="borderbox"/>
                <w:b/>
                <w:sz w:val="20"/>
                <w:szCs w:val="20"/>
              </w:rPr>
            </w:pPr>
            <w:r w:rsidRPr="009450F6">
              <w:rPr>
                <w:rStyle w:val="borderbox"/>
                <w:sz w:val="20"/>
                <w:szCs w:val="20"/>
              </w:rPr>
              <w:lastRenderedPageBreak/>
              <w:t>Rozumí</w:t>
            </w:r>
            <w:r>
              <w:rPr>
                <w:rStyle w:val="borderbox"/>
                <w:sz w:val="20"/>
                <w:szCs w:val="20"/>
              </w:rPr>
              <w:t xml:space="preserve"> j</w:t>
            </w:r>
            <w:r w:rsidRPr="009450F6">
              <w:rPr>
                <w:rStyle w:val="borderbox"/>
                <w:sz w:val="20"/>
                <w:szCs w:val="20"/>
              </w:rPr>
              <w:t>ednoduchému</w:t>
            </w:r>
            <w:r>
              <w:rPr>
                <w:rStyle w:val="borderbox"/>
                <w:sz w:val="20"/>
                <w:szCs w:val="20"/>
              </w:rPr>
              <w:t xml:space="preserve"> </w:t>
            </w:r>
            <w:r w:rsidRPr="009450F6">
              <w:rPr>
                <w:rStyle w:val="borderbox"/>
                <w:sz w:val="20"/>
                <w:szCs w:val="20"/>
              </w:rPr>
              <w:t>poslechovému textu,</w:t>
            </w:r>
            <w:r>
              <w:rPr>
                <w:rStyle w:val="borderbox"/>
                <w:sz w:val="20"/>
                <w:szCs w:val="20"/>
              </w:rPr>
              <w:t xml:space="preserve"> </w:t>
            </w:r>
            <w:r w:rsidRPr="009450F6">
              <w:rPr>
                <w:rStyle w:val="borderbox"/>
                <w:sz w:val="20"/>
                <w:szCs w:val="20"/>
              </w:rPr>
              <w:t>pokud je pronášen pomalu a zřetelně a má</w:t>
            </w:r>
            <w:r>
              <w:rPr>
                <w:rStyle w:val="borderbox"/>
                <w:sz w:val="20"/>
                <w:szCs w:val="20"/>
              </w:rPr>
              <w:t xml:space="preserve"> </w:t>
            </w:r>
            <w:r w:rsidRPr="009450F6">
              <w:rPr>
                <w:rStyle w:val="borderbox"/>
                <w:sz w:val="20"/>
                <w:szCs w:val="20"/>
              </w:rPr>
              <w:t>k</w:t>
            </w:r>
            <w:r>
              <w:rPr>
                <w:rStyle w:val="borderbox"/>
                <w:sz w:val="20"/>
                <w:szCs w:val="20"/>
              </w:rPr>
              <w:t> </w:t>
            </w:r>
            <w:r w:rsidRPr="009450F6">
              <w:rPr>
                <w:rStyle w:val="borderbox"/>
                <w:sz w:val="20"/>
                <w:szCs w:val="20"/>
              </w:rPr>
              <w:t>dispozici vizuální oporu.</w:t>
            </w:r>
          </w:p>
          <w:p w:rsidR="00D304B3" w:rsidRPr="00995407" w:rsidRDefault="00D304B3" w:rsidP="00D304B3">
            <w:pPr>
              <w:tabs>
                <w:tab w:val="left" w:pos="360"/>
                <w:tab w:val="left" w:pos="3119"/>
              </w:tabs>
              <w:rPr>
                <w:sz w:val="20"/>
              </w:rPr>
            </w:pPr>
            <w:r w:rsidRPr="001F0228">
              <w:rPr>
                <w:sz w:val="20"/>
                <w:szCs w:val="20"/>
              </w:rPr>
              <w:t>-</w:t>
            </w:r>
            <w:r>
              <w:rPr>
                <w:sz w:val="20"/>
                <w:szCs w:val="20"/>
              </w:rPr>
              <w:t xml:space="preserve"> </w:t>
            </w:r>
            <w:r w:rsidRPr="001F0228">
              <w:rPr>
                <w:rStyle w:val="borderbox"/>
                <w:sz w:val="20"/>
                <w:szCs w:val="20"/>
              </w:rPr>
              <w:t>rozumí jednoduchému poslechovému</w:t>
            </w:r>
            <w:r>
              <w:rPr>
                <w:rStyle w:val="borderbox"/>
                <w:sz w:val="20"/>
                <w:szCs w:val="20"/>
              </w:rPr>
              <w:br/>
              <w:t xml:space="preserve"> </w:t>
            </w:r>
            <w:r w:rsidRPr="001F0228">
              <w:rPr>
                <w:rStyle w:val="borderbox"/>
                <w:sz w:val="20"/>
                <w:szCs w:val="20"/>
              </w:rPr>
              <w:t xml:space="preserve"> textu, pokud je pronášen pomalu </w:t>
            </w:r>
            <w:r>
              <w:rPr>
                <w:rStyle w:val="borderbox"/>
                <w:sz w:val="20"/>
                <w:szCs w:val="20"/>
              </w:rPr>
              <w:br/>
              <w:t xml:space="preserve">  </w:t>
            </w:r>
            <w:r w:rsidRPr="001F0228">
              <w:rPr>
                <w:rStyle w:val="borderbox"/>
                <w:sz w:val="20"/>
                <w:szCs w:val="20"/>
              </w:rPr>
              <w:t>a zřetelně a má k dispozici vizuální oporu</w:t>
            </w:r>
            <w:r w:rsidRPr="00995407">
              <w:rPr>
                <w:sz w:val="20"/>
              </w:rPr>
              <w:t xml:space="preserve"> </w:t>
            </w:r>
          </w:p>
        </w:tc>
        <w:tc>
          <w:tcPr>
            <w:tcW w:w="3424" w:type="dxa"/>
            <w:tcBorders>
              <w:top w:val="single" w:sz="4" w:space="0" w:color="auto"/>
              <w:left w:val="single" w:sz="4" w:space="0" w:color="auto"/>
              <w:bottom w:val="single" w:sz="4" w:space="0" w:color="auto"/>
              <w:right w:val="single" w:sz="4" w:space="0" w:color="auto"/>
            </w:tcBorders>
          </w:tcPr>
          <w:p w:rsidR="00D304B3" w:rsidRPr="001F0228" w:rsidRDefault="00D304B3" w:rsidP="00D304B3">
            <w:pPr>
              <w:pStyle w:val="Normlnweb"/>
              <w:tabs>
                <w:tab w:val="left" w:pos="306"/>
                <w:tab w:val="left" w:pos="3119"/>
              </w:tabs>
              <w:spacing w:after="0"/>
              <w:jc w:val="both"/>
              <w:rPr>
                <w:sz w:val="20"/>
                <w:szCs w:val="20"/>
              </w:rPr>
            </w:pPr>
            <w:r w:rsidRPr="001F0228">
              <w:rPr>
                <w:sz w:val="20"/>
                <w:szCs w:val="20"/>
              </w:rPr>
              <w:t>-</w:t>
            </w:r>
            <w:r>
              <w:rPr>
                <w:sz w:val="20"/>
                <w:szCs w:val="20"/>
              </w:rPr>
              <w:t xml:space="preserve"> </w:t>
            </w:r>
            <w:r w:rsidRPr="001F0228">
              <w:rPr>
                <w:rStyle w:val="borderbox"/>
                <w:sz w:val="20"/>
                <w:szCs w:val="20"/>
              </w:rPr>
              <w:t>poslechové aktivity, reálie</w:t>
            </w:r>
          </w:p>
        </w:tc>
        <w:tc>
          <w:tcPr>
            <w:tcW w:w="2233" w:type="dxa"/>
            <w:tcBorders>
              <w:top w:val="single" w:sz="4" w:space="0" w:color="auto"/>
              <w:left w:val="single" w:sz="4" w:space="0" w:color="auto"/>
              <w:bottom w:val="single" w:sz="4" w:space="0" w:color="auto"/>
              <w:right w:val="single" w:sz="4" w:space="0" w:color="auto"/>
            </w:tcBorders>
          </w:tcPr>
          <w:p w:rsidR="00D304B3" w:rsidRDefault="00D304B3" w:rsidP="00D304B3">
            <w:pPr>
              <w:tabs>
                <w:tab w:val="left" w:pos="3119"/>
              </w:tabs>
              <w:rPr>
                <w:sz w:val="20"/>
                <w:szCs w:val="20"/>
              </w:rPr>
            </w:pPr>
            <w:r w:rsidRPr="00EC30F2">
              <w:rPr>
                <w:b/>
                <w:sz w:val="20"/>
                <w:szCs w:val="20"/>
              </w:rPr>
              <w:t>+ Čj</w:t>
            </w:r>
            <w:r>
              <w:rPr>
                <w:b/>
                <w:sz w:val="20"/>
                <w:szCs w:val="20"/>
              </w:rPr>
              <w:t xml:space="preserve"> – </w:t>
            </w:r>
            <w:r>
              <w:rPr>
                <w:sz w:val="20"/>
                <w:szCs w:val="20"/>
              </w:rPr>
              <w:t xml:space="preserve">kladné a záporné věty, otázky a odpovědi, </w:t>
            </w:r>
            <w:r>
              <w:rPr>
                <w:sz w:val="20"/>
                <w:szCs w:val="20"/>
              </w:rPr>
              <w:br/>
              <w:t>význam. okruhy slov, slov. druhy</w:t>
            </w:r>
          </w:p>
          <w:p w:rsidR="00D304B3" w:rsidRDefault="00D304B3" w:rsidP="00D304B3">
            <w:pPr>
              <w:tabs>
                <w:tab w:val="left" w:pos="3119"/>
              </w:tabs>
              <w:rPr>
                <w:sz w:val="20"/>
                <w:szCs w:val="20"/>
              </w:rPr>
            </w:pPr>
            <w:r>
              <w:rPr>
                <w:sz w:val="20"/>
                <w:szCs w:val="20"/>
              </w:rPr>
              <w:t xml:space="preserve">   </w:t>
            </w:r>
            <w:r w:rsidRPr="00EC30F2">
              <w:rPr>
                <w:b/>
                <w:sz w:val="20"/>
                <w:szCs w:val="20"/>
              </w:rPr>
              <w:t xml:space="preserve"> Ma</w:t>
            </w:r>
            <w:r>
              <w:rPr>
                <w:b/>
                <w:sz w:val="20"/>
                <w:szCs w:val="20"/>
              </w:rPr>
              <w:t xml:space="preserve"> – </w:t>
            </w:r>
            <w:r>
              <w:rPr>
                <w:sz w:val="20"/>
                <w:szCs w:val="20"/>
              </w:rPr>
              <w:t>velká čísla (0-100)</w:t>
            </w:r>
          </w:p>
          <w:p w:rsidR="00D304B3" w:rsidRDefault="00D304B3" w:rsidP="00D304B3">
            <w:pPr>
              <w:tabs>
                <w:tab w:val="left" w:pos="3119"/>
              </w:tabs>
              <w:rPr>
                <w:sz w:val="20"/>
                <w:szCs w:val="20"/>
              </w:rPr>
            </w:pPr>
            <w:r>
              <w:rPr>
                <w:sz w:val="20"/>
                <w:szCs w:val="20"/>
              </w:rPr>
              <w:t xml:space="preserve">   </w:t>
            </w:r>
            <w:r w:rsidRPr="00EC30F2">
              <w:rPr>
                <w:b/>
                <w:sz w:val="20"/>
                <w:szCs w:val="20"/>
              </w:rPr>
              <w:t xml:space="preserve"> </w:t>
            </w:r>
            <w:r>
              <w:rPr>
                <w:b/>
                <w:sz w:val="20"/>
                <w:szCs w:val="20"/>
              </w:rPr>
              <w:t xml:space="preserve">Vl – </w:t>
            </w:r>
            <w:r>
              <w:rPr>
                <w:sz w:val="20"/>
                <w:szCs w:val="20"/>
              </w:rPr>
              <w:t xml:space="preserve">dny v týdnu, měsíce, kalendář, </w:t>
            </w:r>
            <w:proofErr w:type="gramStart"/>
            <w:r>
              <w:rPr>
                <w:sz w:val="20"/>
                <w:szCs w:val="20"/>
              </w:rPr>
              <w:t>svátky,  údaje</w:t>
            </w:r>
            <w:proofErr w:type="gramEnd"/>
            <w:r>
              <w:rPr>
                <w:sz w:val="20"/>
                <w:szCs w:val="20"/>
              </w:rPr>
              <w:t xml:space="preserve"> o čase; místo, kde žiju</w:t>
            </w:r>
          </w:p>
          <w:p w:rsidR="00D304B3" w:rsidRDefault="00D304B3" w:rsidP="00D304B3">
            <w:pPr>
              <w:tabs>
                <w:tab w:val="left" w:pos="3119"/>
              </w:tabs>
              <w:rPr>
                <w:sz w:val="20"/>
                <w:szCs w:val="20"/>
              </w:rPr>
            </w:pPr>
            <w:r>
              <w:rPr>
                <w:sz w:val="20"/>
                <w:szCs w:val="20"/>
              </w:rPr>
              <w:t xml:space="preserve">  - práce s mapou, zeměpisné údaje</w:t>
            </w:r>
          </w:p>
          <w:p w:rsidR="00D304B3" w:rsidRDefault="00D304B3" w:rsidP="00D304B3">
            <w:pPr>
              <w:tabs>
                <w:tab w:val="left" w:pos="3119"/>
              </w:tabs>
              <w:rPr>
                <w:sz w:val="20"/>
                <w:szCs w:val="20"/>
              </w:rPr>
            </w:pPr>
            <w:r>
              <w:rPr>
                <w:sz w:val="20"/>
                <w:szCs w:val="20"/>
              </w:rPr>
              <w:t xml:space="preserve">    </w:t>
            </w:r>
            <w:r w:rsidRPr="001A7ABE">
              <w:rPr>
                <w:b/>
                <w:sz w:val="20"/>
                <w:szCs w:val="20"/>
              </w:rPr>
              <w:t>Př –</w:t>
            </w:r>
            <w:r>
              <w:rPr>
                <w:sz w:val="20"/>
                <w:szCs w:val="20"/>
              </w:rPr>
              <w:t xml:space="preserve"> zdraví a nemoci, zdravý život. styl, volný čas</w:t>
            </w:r>
          </w:p>
          <w:p w:rsidR="00D304B3" w:rsidRDefault="00D304B3" w:rsidP="00D304B3">
            <w:pPr>
              <w:tabs>
                <w:tab w:val="left" w:pos="3119"/>
              </w:tabs>
              <w:rPr>
                <w:sz w:val="20"/>
                <w:szCs w:val="20"/>
              </w:rPr>
            </w:pPr>
            <w:r>
              <w:rPr>
                <w:sz w:val="20"/>
                <w:szCs w:val="20"/>
              </w:rPr>
              <w:t xml:space="preserve">   </w:t>
            </w:r>
            <w:r w:rsidRPr="00EC30F2">
              <w:rPr>
                <w:b/>
                <w:sz w:val="20"/>
                <w:szCs w:val="20"/>
              </w:rPr>
              <w:t xml:space="preserve"> Hv</w:t>
            </w:r>
            <w:r>
              <w:rPr>
                <w:b/>
                <w:sz w:val="20"/>
                <w:szCs w:val="20"/>
              </w:rPr>
              <w:t xml:space="preserve">, Tv – </w:t>
            </w:r>
            <w:r>
              <w:rPr>
                <w:sz w:val="20"/>
                <w:szCs w:val="20"/>
              </w:rPr>
              <w:t>hudebně pohybové činnosti</w:t>
            </w:r>
          </w:p>
          <w:p w:rsidR="00D304B3" w:rsidRPr="00EC30F2" w:rsidRDefault="00D304B3" w:rsidP="00D304B3">
            <w:pPr>
              <w:tabs>
                <w:tab w:val="left" w:pos="3119"/>
              </w:tabs>
              <w:rPr>
                <w:sz w:val="20"/>
                <w:szCs w:val="20"/>
              </w:rPr>
            </w:pPr>
            <w:r w:rsidRPr="00EC30F2">
              <w:rPr>
                <w:b/>
                <w:sz w:val="20"/>
                <w:szCs w:val="20"/>
              </w:rPr>
              <w:t>* VDO</w:t>
            </w:r>
            <w:r>
              <w:rPr>
                <w:sz w:val="20"/>
                <w:szCs w:val="20"/>
              </w:rPr>
              <w:t xml:space="preserve"> – rodina, občan. společnost a škola</w:t>
            </w:r>
            <w:r w:rsidRPr="00EC30F2">
              <w:rPr>
                <w:b/>
                <w:sz w:val="20"/>
                <w:szCs w:val="20"/>
              </w:rPr>
              <w:t xml:space="preserve">                </w:t>
            </w:r>
          </w:p>
          <w:p w:rsidR="00D304B3" w:rsidRDefault="00D304B3" w:rsidP="00D304B3">
            <w:pPr>
              <w:tabs>
                <w:tab w:val="left" w:pos="3119"/>
              </w:tabs>
              <w:rPr>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w:t>
            </w:r>
          </w:p>
          <w:p w:rsidR="00D304B3" w:rsidRDefault="00D304B3" w:rsidP="00D304B3">
            <w:pPr>
              <w:tabs>
                <w:tab w:val="left" w:pos="3119"/>
              </w:tabs>
              <w:rPr>
                <w:b/>
                <w:sz w:val="20"/>
                <w:szCs w:val="20"/>
              </w:rPr>
            </w:pPr>
            <w:r>
              <w:rPr>
                <w:sz w:val="20"/>
                <w:szCs w:val="20"/>
              </w:rPr>
              <w:t>- objevujeme Evropu</w:t>
            </w:r>
            <w:r w:rsidRPr="00EC30F2">
              <w:rPr>
                <w:b/>
                <w:sz w:val="20"/>
                <w:szCs w:val="20"/>
              </w:rPr>
              <w:t xml:space="preserve">    </w:t>
            </w:r>
          </w:p>
          <w:p w:rsidR="00D304B3" w:rsidRDefault="00D304B3" w:rsidP="00D304B3">
            <w:pPr>
              <w:tabs>
                <w:tab w:val="left" w:pos="3119"/>
              </w:tabs>
              <w:rPr>
                <w:b/>
                <w:sz w:val="20"/>
                <w:szCs w:val="20"/>
              </w:rPr>
            </w:pPr>
            <w:r>
              <w:rPr>
                <w:b/>
                <w:sz w:val="20"/>
                <w:szCs w:val="20"/>
              </w:rPr>
              <w:t xml:space="preserve">    MKV – </w:t>
            </w:r>
            <w:r>
              <w:rPr>
                <w:sz w:val="20"/>
                <w:szCs w:val="20"/>
              </w:rPr>
              <w:t>kulturní diference</w:t>
            </w:r>
            <w:r w:rsidRPr="00EC30F2">
              <w:rPr>
                <w:b/>
                <w:sz w:val="20"/>
                <w:szCs w:val="20"/>
              </w:rPr>
              <w:t xml:space="preserve">      </w:t>
            </w:r>
          </w:p>
          <w:p w:rsidR="00D304B3" w:rsidRDefault="00D304B3" w:rsidP="00D304B3">
            <w:pPr>
              <w:tabs>
                <w:tab w:val="left" w:pos="3119"/>
              </w:tabs>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w:t>
            </w:r>
          </w:p>
          <w:p w:rsidR="00D304B3" w:rsidRPr="00455E2F" w:rsidRDefault="00D304B3" w:rsidP="00D304B3">
            <w:pPr>
              <w:tabs>
                <w:tab w:val="left" w:pos="3119"/>
              </w:tabs>
              <w:rPr>
                <w:sz w:val="20"/>
                <w:szCs w:val="20"/>
              </w:rPr>
            </w:pPr>
            <w:r>
              <w:rPr>
                <w:sz w:val="20"/>
                <w:szCs w:val="20"/>
              </w:rPr>
              <w:t xml:space="preserve">    </w:t>
            </w:r>
            <w:r w:rsidRPr="001D1FC2">
              <w:rPr>
                <w:b/>
                <w:sz w:val="20"/>
                <w:szCs w:val="20"/>
              </w:rPr>
              <w:t>ENV</w:t>
            </w:r>
            <w:r>
              <w:rPr>
                <w:sz w:val="20"/>
                <w:szCs w:val="20"/>
              </w:rPr>
              <w:t xml:space="preserve"> – ekosystémy, vztah člověka k prostředí</w:t>
            </w: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hideMark/>
          </w:tcPr>
          <w:p w:rsidR="00D304B3" w:rsidRPr="003A4CD3" w:rsidRDefault="00D304B3" w:rsidP="00D304B3">
            <w:pPr>
              <w:tabs>
                <w:tab w:val="left" w:pos="360"/>
                <w:tab w:val="left" w:pos="3119"/>
              </w:tabs>
              <w:rPr>
                <w:b/>
                <w:bCs/>
                <w:iCs/>
                <w:sz w:val="20"/>
                <w:szCs w:val="20"/>
                <w:u w:val="single"/>
              </w:rPr>
            </w:pPr>
            <w:r w:rsidRPr="003A4CD3">
              <w:rPr>
                <w:b/>
                <w:bCs/>
                <w:sz w:val="22"/>
                <w:szCs w:val="22"/>
                <w:u w:val="single"/>
              </w:rPr>
              <w:t>Mluvení</w:t>
            </w:r>
            <w:r w:rsidRPr="003A4CD3">
              <w:rPr>
                <w:b/>
                <w:bCs/>
                <w:iCs/>
                <w:sz w:val="20"/>
                <w:szCs w:val="20"/>
                <w:u w:val="single"/>
              </w:rPr>
              <w:t xml:space="preserve"> </w:t>
            </w:r>
          </w:p>
          <w:p w:rsidR="00D304B3" w:rsidRDefault="00D304B3" w:rsidP="00D304B3">
            <w:pPr>
              <w:tabs>
                <w:tab w:val="left" w:pos="360"/>
                <w:tab w:val="left" w:pos="3119"/>
              </w:tabs>
              <w:rPr>
                <w:sz w:val="20"/>
                <w:szCs w:val="20"/>
              </w:rPr>
            </w:pPr>
            <w:r w:rsidRPr="009450F6">
              <w:rPr>
                <w:rStyle w:val="borderbox"/>
                <w:sz w:val="20"/>
                <w:szCs w:val="20"/>
              </w:rPr>
              <w:t>Zapojí se do jednoduchých</w:t>
            </w:r>
            <w:r>
              <w:rPr>
                <w:rStyle w:val="borderbox"/>
                <w:sz w:val="20"/>
                <w:szCs w:val="20"/>
              </w:rPr>
              <w:t xml:space="preserve"> </w:t>
            </w:r>
            <w:r w:rsidRPr="009450F6">
              <w:rPr>
                <w:rStyle w:val="borderbox"/>
                <w:sz w:val="20"/>
                <w:szCs w:val="20"/>
              </w:rPr>
              <w:t>rozhovorů</w:t>
            </w:r>
            <w:r>
              <w:rPr>
                <w:rStyle w:val="borderbox"/>
                <w:sz w:val="20"/>
                <w:szCs w:val="20"/>
              </w:rPr>
              <w:t>.</w:t>
            </w:r>
          </w:p>
          <w:p w:rsidR="00D304B3" w:rsidRPr="00995407" w:rsidRDefault="00D304B3" w:rsidP="00D304B3">
            <w:pPr>
              <w:tabs>
                <w:tab w:val="left" w:pos="360"/>
                <w:tab w:val="left" w:pos="3119"/>
              </w:tabs>
              <w:rPr>
                <w:sz w:val="20"/>
                <w:szCs w:val="20"/>
              </w:rPr>
            </w:pPr>
            <w:r w:rsidRPr="0088411C">
              <w:rPr>
                <w:rStyle w:val="borderbox"/>
                <w:sz w:val="20"/>
                <w:szCs w:val="20"/>
              </w:rPr>
              <w:t xml:space="preserve">- používá základní zdvořilostní fráze; </w:t>
            </w:r>
            <w:r>
              <w:rPr>
                <w:rStyle w:val="borderbox"/>
                <w:sz w:val="20"/>
                <w:szCs w:val="20"/>
              </w:rPr>
              <w:br/>
              <w:t xml:space="preserve">  </w:t>
            </w:r>
            <w:r w:rsidRPr="0088411C">
              <w:rPr>
                <w:rStyle w:val="borderbox"/>
                <w:sz w:val="20"/>
                <w:szCs w:val="20"/>
              </w:rPr>
              <w:t>představí se, omluví se, požádá o něco</w:t>
            </w:r>
          </w:p>
        </w:tc>
        <w:tc>
          <w:tcPr>
            <w:tcW w:w="3424" w:type="dxa"/>
            <w:tcBorders>
              <w:top w:val="single" w:sz="4" w:space="0" w:color="auto"/>
              <w:left w:val="single" w:sz="4" w:space="0" w:color="auto"/>
              <w:bottom w:val="single" w:sz="4" w:space="0" w:color="auto"/>
              <w:right w:val="single" w:sz="4" w:space="0" w:color="auto"/>
            </w:tcBorders>
            <w:hideMark/>
          </w:tcPr>
          <w:p w:rsidR="00D304B3" w:rsidRPr="0088411C" w:rsidRDefault="00D304B3" w:rsidP="00D304B3">
            <w:pPr>
              <w:pStyle w:val="Normlnweb"/>
              <w:tabs>
                <w:tab w:val="left" w:pos="306"/>
                <w:tab w:val="left" w:pos="3119"/>
              </w:tabs>
              <w:spacing w:before="0" w:beforeAutospacing="0" w:after="0"/>
              <w:jc w:val="both"/>
              <w:rPr>
                <w:sz w:val="20"/>
                <w:szCs w:val="20"/>
              </w:rPr>
            </w:pPr>
            <w:r w:rsidRPr="0088411C">
              <w:rPr>
                <w:rStyle w:val="borderbox"/>
                <w:sz w:val="20"/>
                <w:szCs w:val="20"/>
              </w:rPr>
              <w:t xml:space="preserve">- rozhovor, jednoduchá sdělení - </w:t>
            </w:r>
            <w:r>
              <w:rPr>
                <w:rStyle w:val="borderbox"/>
                <w:sz w:val="20"/>
                <w:szCs w:val="20"/>
              </w:rPr>
              <w:t xml:space="preserve"> </w:t>
            </w:r>
            <w:r>
              <w:rPr>
                <w:rStyle w:val="borderbox"/>
                <w:sz w:val="20"/>
                <w:szCs w:val="20"/>
              </w:rPr>
              <w:br/>
              <w:t xml:space="preserve">  </w:t>
            </w:r>
            <w:r w:rsidRPr="0088411C">
              <w:rPr>
                <w:rStyle w:val="borderbox"/>
                <w:sz w:val="20"/>
                <w:szCs w:val="20"/>
              </w:rPr>
              <w:t>pozdrav, poděkování,</w:t>
            </w:r>
            <w:r>
              <w:rPr>
                <w:rStyle w:val="borderbox"/>
                <w:sz w:val="20"/>
                <w:szCs w:val="20"/>
              </w:rPr>
              <w:t xml:space="preserve"> </w:t>
            </w:r>
            <w:r w:rsidRPr="0088411C">
              <w:rPr>
                <w:rStyle w:val="borderbox"/>
                <w:sz w:val="20"/>
                <w:szCs w:val="20"/>
              </w:rPr>
              <w:t>omluva,</w:t>
            </w:r>
            <w:r>
              <w:rPr>
                <w:rStyle w:val="borderbox"/>
                <w:sz w:val="20"/>
                <w:szCs w:val="20"/>
              </w:rPr>
              <w:t xml:space="preserve"> </w:t>
            </w:r>
            <w:r>
              <w:rPr>
                <w:rStyle w:val="borderbox"/>
                <w:sz w:val="20"/>
                <w:szCs w:val="20"/>
              </w:rPr>
              <w:br/>
              <w:t xml:space="preserve">  </w:t>
            </w:r>
            <w:r w:rsidRPr="0088411C">
              <w:rPr>
                <w:rStyle w:val="borderbox"/>
                <w:sz w:val="20"/>
                <w:szCs w:val="20"/>
              </w:rPr>
              <w:t>žádost</w:t>
            </w:r>
            <w:r>
              <w:rPr>
                <w:rStyle w:val="borderbox"/>
                <w:sz w:val="20"/>
                <w:szCs w:val="20"/>
              </w:rPr>
              <w:t xml:space="preserve">, </w:t>
            </w:r>
            <w:r w:rsidRPr="0088411C">
              <w:rPr>
                <w:rStyle w:val="borderbox"/>
                <w:sz w:val="20"/>
                <w:szCs w:val="20"/>
              </w:rPr>
              <w:t xml:space="preserve">představování, </w:t>
            </w:r>
          </w:p>
        </w:tc>
        <w:tc>
          <w:tcPr>
            <w:tcW w:w="2233" w:type="dxa"/>
            <w:tcBorders>
              <w:top w:val="single" w:sz="4" w:space="0" w:color="auto"/>
              <w:left w:val="single" w:sz="4" w:space="0" w:color="auto"/>
              <w:bottom w:val="single" w:sz="4" w:space="0" w:color="auto"/>
              <w:right w:val="single" w:sz="4" w:space="0" w:color="auto"/>
            </w:tcBorders>
          </w:tcPr>
          <w:p w:rsidR="00D304B3" w:rsidRDefault="00D304B3" w:rsidP="00D304B3">
            <w:pPr>
              <w:tabs>
                <w:tab w:val="left" w:pos="3119"/>
              </w:tabs>
              <w:rPr>
                <w:sz w:val="20"/>
                <w:szCs w:val="20"/>
              </w:rPr>
            </w:pPr>
            <w:r w:rsidRPr="00EC30F2">
              <w:rPr>
                <w:b/>
                <w:sz w:val="20"/>
                <w:szCs w:val="20"/>
              </w:rPr>
              <w:t>+ Čj</w:t>
            </w:r>
            <w:r>
              <w:rPr>
                <w:b/>
                <w:sz w:val="20"/>
                <w:szCs w:val="20"/>
              </w:rPr>
              <w:t xml:space="preserve"> – </w:t>
            </w:r>
            <w:r>
              <w:rPr>
                <w:sz w:val="20"/>
                <w:szCs w:val="20"/>
              </w:rPr>
              <w:t xml:space="preserve">kladné a záporné věty, otázky a </w:t>
            </w:r>
            <w:proofErr w:type="gramStart"/>
            <w:r>
              <w:rPr>
                <w:sz w:val="20"/>
                <w:szCs w:val="20"/>
              </w:rPr>
              <w:t>odpovědi,  význam</w:t>
            </w:r>
            <w:proofErr w:type="gramEnd"/>
            <w:r>
              <w:rPr>
                <w:sz w:val="20"/>
                <w:szCs w:val="20"/>
              </w:rPr>
              <w:t>. okruhy slov, slov. druhy</w:t>
            </w:r>
          </w:p>
          <w:p w:rsidR="00D304B3" w:rsidRPr="00EC30F2" w:rsidRDefault="00D304B3" w:rsidP="00D304B3">
            <w:pPr>
              <w:tabs>
                <w:tab w:val="left" w:pos="3119"/>
              </w:tabs>
              <w:rPr>
                <w:sz w:val="20"/>
                <w:szCs w:val="20"/>
              </w:rPr>
            </w:pPr>
          </w:p>
          <w:p w:rsidR="00D304B3" w:rsidRPr="00EC30F2" w:rsidRDefault="00D304B3" w:rsidP="00D304B3">
            <w:pPr>
              <w:tabs>
                <w:tab w:val="left" w:pos="3119"/>
              </w:tabs>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w:t>
            </w:r>
          </w:p>
        </w:tc>
      </w:tr>
      <w:tr w:rsidR="00D304B3" w:rsidRPr="00995407" w:rsidTr="00D304B3">
        <w:trPr>
          <w:trHeight w:val="3912"/>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tabs>
                <w:tab w:val="left" w:pos="306"/>
                <w:tab w:val="num" w:pos="519"/>
                <w:tab w:val="left" w:pos="3119"/>
              </w:tabs>
              <w:spacing w:before="0" w:beforeAutospacing="0" w:after="0"/>
              <w:jc w:val="both"/>
              <w:rPr>
                <w:rStyle w:val="borderbox"/>
                <w:b/>
                <w:sz w:val="20"/>
                <w:szCs w:val="20"/>
              </w:rPr>
            </w:pPr>
            <w:r w:rsidRPr="009450F6">
              <w:rPr>
                <w:rStyle w:val="borderbox"/>
                <w:sz w:val="20"/>
                <w:szCs w:val="20"/>
              </w:rPr>
              <w:lastRenderedPageBreak/>
              <w:t>Sdělí jednoduchým způsobem základní informace týkající se jeho samotného, rodiny, školy, volného času a dalších osvojovaných témat.</w:t>
            </w:r>
          </w:p>
          <w:p w:rsidR="00D304B3" w:rsidRDefault="00D304B3" w:rsidP="00D304B3">
            <w:pPr>
              <w:tabs>
                <w:tab w:val="left" w:pos="360"/>
                <w:tab w:val="left" w:pos="3119"/>
              </w:tabs>
              <w:rPr>
                <w:b/>
                <w:sz w:val="20"/>
              </w:rPr>
            </w:pPr>
            <w:r w:rsidRPr="0088411C">
              <w:rPr>
                <w:sz w:val="20"/>
                <w:szCs w:val="20"/>
              </w:rPr>
              <w:t xml:space="preserve">- </w:t>
            </w:r>
            <w:r w:rsidRPr="0088411C">
              <w:rPr>
                <w:rStyle w:val="borderbox"/>
                <w:sz w:val="20"/>
                <w:szCs w:val="20"/>
              </w:rPr>
              <w:t>sdělí jednoduchým způsobem základní</w:t>
            </w:r>
            <w:r>
              <w:rPr>
                <w:rStyle w:val="borderbox"/>
                <w:sz w:val="20"/>
                <w:szCs w:val="20"/>
              </w:rPr>
              <w:t xml:space="preserve"> </w:t>
            </w:r>
            <w:r w:rsidRPr="0088411C">
              <w:rPr>
                <w:rStyle w:val="borderbox"/>
                <w:sz w:val="20"/>
                <w:szCs w:val="20"/>
              </w:rPr>
              <w:t>informace týkající se jeho samotného,</w:t>
            </w:r>
            <w:r>
              <w:rPr>
                <w:rStyle w:val="borderbox"/>
                <w:sz w:val="20"/>
                <w:szCs w:val="20"/>
              </w:rPr>
              <w:t xml:space="preserve"> </w:t>
            </w:r>
            <w:r w:rsidRPr="0088411C">
              <w:rPr>
                <w:rStyle w:val="borderbox"/>
                <w:sz w:val="20"/>
                <w:szCs w:val="20"/>
              </w:rPr>
              <w:t>rodiny, školy, volného času a dalších</w:t>
            </w:r>
            <w:r>
              <w:rPr>
                <w:rStyle w:val="borderbox"/>
                <w:sz w:val="20"/>
                <w:szCs w:val="20"/>
              </w:rPr>
              <w:t xml:space="preserve"> </w:t>
            </w:r>
            <w:r w:rsidRPr="0088411C">
              <w:rPr>
                <w:rStyle w:val="borderbox"/>
                <w:sz w:val="20"/>
                <w:szCs w:val="20"/>
              </w:rPr>
              <w:t>osvojovaných témat</w:t>
            </w:r>
            <w:r>
              <w:rPr>
                <w:b/>
                <w:sz w:val="20"/>
              </w:rPr>
              <w:t xml:space="preserve"> </w:t>
            </w: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Pr="004372BF" w:rsidRDefault="00D304B3" w:rsidP="00D304B3">
            <w:pPr>
              <w:tabs>
                <w:tab w:val="left" w:pos="360"/>
                <w:tab w:val="left" w:pos="3119"/>
              </w:tabs>
              <w:rPr>
                <w:b/>
                <w:sz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hideMark/>
          </w:tcPr>
          <w:p w:rsidR="00D304B3" w:rsidRPr="0088411C" w:rsidRDefault="00D304B3" w:rsidP="00D304B3">
            <w:pPr>
              <w:pStyle w:val="Normlnweb"/>
              <w:tabs>
                <w:tab w:val="left" w:pos="306"/>
                <w:tab w:val="left" w:pos="3119"/>
              </w:tabs>
              <w:spacing w:before="0" w:beforeAutospacing="0" w:after="0"/>
              <w:jc w:val="both"/>
              <w:rPr>
                <w:sz w:val="20"/>
                <w:szCs w:val="20"/>
              </w:rPr>
            </w:pPr>
            <w:r w:rsidRPr="0088411C">
              <w:rPr>
                <w:sz w:val="20"/>
                <w:szCs w:val="20"/>
              </w:rPr>
              <w:t xml:space="preserve">- </w:t>
            </w:r>
            <w:r w:rsidRPr="0088411C">
              <w:rPr>
                <w:rStyle w:val="borderbox"/>
                <w:sz w:val="20"/>
                <w:szCs w:val="20"/>
              </w:rPr>
              <w:t xml:space="preserve">jednoduchá sdělení na dané téma, </w:t>
            </w:r>
            <w:r>
              <w:rPr>
                <w:rStyle w:val="borderbox"/>
                <w:sz w:val="20"/>
                <w:szCs w:val="20"/>
              </w:rPr>
              <w:br/>
              <w:t xml:space="preserve">  </w:t>
            </w:r>
            <w:r w:rsidRPr="0088411C">
              <w:rPr>
                <w:rStyle w:val="borderbox"/>
                <w:sz w:val="20"/>
                <w:szCs w:val="20"/>
              </w:rPr>
              <w:t>náměty</w:t>
            </w:r>
            <w:r>
              <w:rPr>
                <w:rStyle w:val="borderbox"/>
                <w:sz w:val="20"/>
                <w:szCs w:val="20"/>
              </w:rPr>
              <w:t xml:space="preserve"> </w:t>
            </w:r>
            <w:r w:rsidRPr="0088411C">
              <w:rPr>
                <w:rStyle w:val="borderbox"/>
                <w:sz w:val="20"/>
                <w:szCs w:val="20"/>
              </w:rPr>
              <w:t xml:space="preserve">a témata v dramatických </w:t>
            </w:r>
            <w:r>
              <w:rPr>
                <w:rStyle w:val="borderbox"/>
                <w:sz w:val="20"/>
                <w:szCs w:val="20"/>
              </w:rPr>
              <w:br/>
              <w:t xml:space="preserve">  </w:t>
            </w:r>
            <w:r w:rsidRPr="0088411C">
              <w:rPr>
                <w:rStyle w:val="borderbox"/>
                <w:sz w:val="20"/>
                <w:szCs w:val="20"/>
              </w:rPr>
              <w:t>situacích, příběh</w:t>
            </w:r>
          </w:p>
        </w:tc>
        <w:tc>
          <w:tcPr>
            <w:tcW w:w="2233" w:type="dxa"/>
            <w:tcBorders>
              <w:top w:val="single" w:sz="4" w:space="0" w:color="auto"/>
              <w:left w:val="single" w:sz="4" w:space="0" w:color="auto"/>
              <w:bottom w:val="single" w:sz="4" w:space="0" w:color="auto"/>
              <w:right w:val="single" w:sz="4" w:space="0" w:color="auto"/>
            </w:tcBorders>
          </w:tcPr>
          <w:p w:rsidR="00D304B3" w:rsidRDefault="00D304B3" w:rsidP="00D304B3">
            <w:pPr>
              <w:tabs>
                <w:tab w:val="left" w:pos="3119"/>
              </w:tabs>
              <w:rPr>
                <w:sz w:val="20"/>
                <w:szCs w:val="20"/>
              </w:rPr>
            </w:pPr>
            <w:r>
              <w:rPr>
                <w:sz w:val="20"/>
                <w:szCs w:val="20"/>
              </w:rPr>
              <w:t xml:space="preserve"> </w:t>
            </w:r>
            <w:r>
              <w:rPr>
                <w:b/>
                <w:sz w:val="20"/>
                <w:szCs w:val="20"/>
              </w:rPr>
              <w:t xml:space="preserve">+ Čj – </w:t>
            </w:r>
            <w:r w:rsidRPr="001D1FC2">
              <w:rPr>
                <w:sz w:val="20"/>
                <w:szCs w:val="20"/>
              </w:rPr>
              <w:t>věty podle postoje mluvčího</w:t>
            </w:r>
            <w:r>
              <w:rPr>
                <w:sz w:val="20"/>
                <w:szCs w:val="20"/>
              </w:rPr>
              <w:t xml:space="preserve">, </w:t>
            </w:r>
          </w:p>
          <w:p w:rsidR="00D304B3" w:rsidRPr="003A4CD3" w:rsidRDefault="00D304B3" w:rsidP="00D304B3">
            <w:pPr>
              <w:tabs>
                <w:tab w:val="left" w:pos="3119"/>
              </w:tabs>
              <w:rPr>
                <w:sz w:val="20"/>
                <w:szCs w:val="20"/>
              </w:rPr>
            </w:pPr>
            <w:r>
              <w:rPr>
                <w:sz w:val="20"/>
                <w:szCs w:val="20"/>
              </w:rPr>
              <w:t xml:space="preserve">odlišnosti v gramatických </w:t>
            </w:r>
            <w:proofErr w:type="gramStart"/>
            <w:r>
              <w:rPr>
                <w:sz w:val="20"/>
                <w:szCs w:val="20"/>
              </w:rPr>
              <w:t>jevech,  stavbě</w:t>
            </w:r>
            <w:proofErr w:type="gramEnd"/>
            <w:r>
              <w:rPr>
                <w:sz w:val="20"/>
                <w:szCs w:val="20"/>
              </w:rPr>
              <w:t xml:space="preserve"> vět, pořádek slov ve větě</w:t>
            </w:r>
            <w:r w:rsidRPr="00EC30F2">
              <w:rPr>
                <w:b/>
                <w:sz w:val="20"/>
                <w:szCs w:val="20"/>
              </w:rPr>
              <w:t xml:space="preserve"> </w:t>
            </w:r>
          </w:p>
          <w:p w:rsidR="00D304B3" w:rsidRDefault="00D304B3" w:rsidP="00D304B3">
            <w:pPr>
              <w:tabs>
                <w:tab w:val="left" w:pos="3119"/>
              </w:tabs>
              <w:rPr>
                <w:sz w:val="20"/>
                <w:szCs w:val="20"/>
              </w:rPr>
            </w:pPr>
            <w:r>
              <w:rPr>
                <w:sz w:val="20"/>
                <w:szCs w:val="20"/>
              </w:rPr>
              <w:t xml:space="preserve">    </w:t>
            </w:r>
            <w:r>
              <w:rPr>
                <w:b/>
                <w:sz w:val="20"/>
                <w:szCs w:val="20"/>
              </w:rPr>
              <w:t xml:space="preserve">Vl – </w:t>
            </w:r>
            <w:r>
              <w:rPr>
                <w:sz w:val="20"/>
                <w:szCs w:val="20"/>
              </w:rPr>
              <w:t>svátky, místo, kde žiju</w:t>
            </w:r>
          </w:p>
          <w:p w:rsidR="00D304B3" w:rsidRDefault="00D304B3" w:rsidP="00D304B3">
            <w:pPr>
              <w:tabs>
                <w:tab w:val="left" w:pos="3119"/>
              </w:tabs>
              <w:rPr>
                <w:sz w:val="20"/>
                <w:szCs w:val="20"/>
              </w:rPr>
            </w:pPr>
            <w:r>
              <w:rPr>
                <w:sz w:val="20"/>
                <w:szCs w:val="20"/>
              </w:rPr>
              <w:t xml:space="preserve">    </w:t>
            </w:r>
            <w:r w:rsidRPr="001A7ABE">
              <w:rPr>
                <w:b/>
                <w:sz w:val="20"/>
                <w:szCs w:val="20"/>
              </w:rPr>
              <w:t>Př –</w:t>
            </w:r>
            <w:r>
              <w:rPr>
                <w:sz w:val="20"/>
                <w:szCs w:val="20"/>
              </w:rPr>
              <w:t xml:space="preserve"> zdraví a nemoci, zdravý život. styl,</w:t>
            </w:r>
          </w:p>
          <w:p w:rsidR="00D304B3" w:rsidRDefault="00D304B3" w:rsidP="00D304B3">
            <w:pPr>
              <w:tabs>
                <w:tab w:val="left" w:pos="3119"/>
              </w:tabs>
              <w:rPr>
                <w:sz w:val="20"/>
                <w:szCs w:val="20"/>
              </w:rPr>
            </w:pPr>
            <w:r>
              <w:rPr>
                <w:sz w:val="20"/>
                <w:szCs w:val="20"/>
              </w:rPr>
              <w:t>volný čas, počasí, život zvířat</w:t>
            </w:r>
          </w:p>
          <w:p w:rsidR="00D304B3" w:rsidRDefault="00D304B3" w:rsidP="00D304B3">
            <w:pPr>
              <w:tabs>
                <w:tab w:val="left" w:pos="3119"/>
              </w:tabs>
              <w:rPr>
                <w:sz w:val="20"/>
                <w:szCs w:val="20"/>
              </w:rPr>
            </w:pPr>
          </w:p>
          <w:p w:rsidR="00D304B3" w:rsidRPr="00EC30F2" w:rsidRDefault="00D304B3" w:rsidP="00D304B3">
            <w:pPr>
              <w:tabs>
                <w:tab w:val="left" w:pos="3119"/>
              </w:tabs>
              <w:rPr>
                <w:sz w:val="20"/>
                <w:szCs w:val="20"/>
              </w:rPr>
            </w:pPr>
            <w:r w:rsidRPr="00EC30F2">
              <w:rPr>
                <w:b/>
                <w:sz w:val="20"/>
                <w:szCs w:val="20"/>
              </w:rPr>
              <w:t>* VDO</w:t>
            </w:r>
            <w:r>
              <w:rPr>
                <w:sz w:val="20"/>
                <w:szCs w:val="20"/>
              </w:rPr>
              <w:t xml:space="preserve"> – rodina, občan. společnost a škola</w:t>
            </w:r>
            <w:r w:rsidRPr="00EC30F2">
              <w:rPr>
                <w:b/>
                <w:sz w:val="20"/>
                <w:szCs w:val="20"/>
              </w:rPr>
              <w:t xml:space="preserve">                </w:t>
            </w:r>
          </w:p>
          <w:p w:rsidR="00D304B3" w:rsidRDefault="00D304B3" w:rsidP="00D304B3">
            <w:pPr>
              <w:tabs>
                <w:tab w:val="left" w:pos="3119"/>
              </w:tabs>
              <w:rPr>
                <w:b/>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zajímá;objevujeme Evropu</w:t>
            </w:r>
            <w:r w:rsidRPr="00EC30F2">
              <w:rPr>
                <w:b/>
                <w:sz w:val="20"/>
                <w:szCs w:val="20"/>
              </w:rPr>
              <w:t xml:space="preserve">    </w:t>
            </w:r>
          </w:p>
          <w:p w:rsidR="00D304B3" w:rsidRDefault="00D304B3" w:rsidP="00D304B3">
            <w:pPr>
              <w:tabs>
                <w:tab w:val="left" w:pos="3119"/>
              </w:tabs>
              <w:rPr>
                <w:b/>
                <w:sz w:val="20"/>
                <w:szCs w:val="20"/>
              </w:rPr>
            </w:pPr>
            <w:r>
              <w:rPr>
                <w:b/>
                <w:sz w:val="20"/>
                <w:szCs w:val="20"/>
              </w:rPr>
              <w:t xml:space="preserve">    MKV – </w:t>
            </w:r>
            <w:r>
              <w:rPr>
                <w:sz w:val="20"/>
                <w:szCs w:val="20"/>
              </w:rPr>
              <w:t>kulturní diference</w:t>
            </w:r>
            <w:r w:rsidRPr="00EC30F2">
              <w:rPr>
                <w:b/>
                <w:sz w:val="20"/>
                <w:szCs w:val="20"/>
              </w:rPr>
              <w:t xml:space="preserve">      </w:t>
            </w:r>
          </w:p>
          <w:p w:rsidR="00D304B3" w:rsidRDefault="00D304B3" w:rsidP="00D304B3">
            <w:pPr>
              <w:tabs>
                <w:tab w:val="left" w:pos="3119"/>
              </w:tabs>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w:t>
            </w:r>
          </w:p>
          <w:p w:rsidR="00D304B3" w:rsidRPr="0039036E" w:rsidRDefault="00D304B3" w:rsidP="00D304B3">
            <w:pPr>
              <w:tabs>
                <w:tab w:val="left" w:pos="3119"/>
              </w:tabs>
              <w:rPr>
                <w:sz w:val="20"/>
                <w:szCs w:val="20"/>
              </w:rPr>
            </w:pPr>
            <w:r>
              <w:rPr>
                <w:sz w:val="20"/>
                <w:szCs w:val="20"/>
              </w:rPr>
              <w:t xml:space="preserve">    </w:t>
            </w:r>
            <w:r w:rsidRPr="001D1FC2">
              <w:rPr>
                <w:b/>
                <w:sz w:val="20"/>
                <w:szCs w:val="20"/>
              </w:rPr>
              <w:t>ENV</w:t>
            </w:r>
            <w:r>
              <w:rPr>
                <w:sz w:val="20"/>
                <w:szCs w:val="20"/>
              </w:rPr>
              <w:t xml:space="preserve"> – ekosystémy, vztah člověka k prostředí</w:t>
            </w:r>
          </w:p>
        </w:tc>
      </w:tr>
      <w:tr w:rsidR="00D304B3" w:rsidRPr="00995407" w:rsidTr="00D304B3">
        <w:trPr>
          <w:trHeight w:val="4248"/>
        </w:trPr>
        <w:tc>
          <w:tcPr>
            <w:tcW w:w="3405"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tabs>
                <w:tab w:val="left" w:pos="306"/>
                <w:tab w:val="num" w:pos="519"/>
                <w:tab w:val="left" w:pos="3119"/>
              </w:tabs>
              <w:spacing w:before="0" w:beforeAutospacing="0" w:after="0"/>
              <w:jc w:val="both"/>
              <w:rPr>
                <w:rStyle w:val="borderbox"/>
                <w:b/>
                <w:bCs/>
                <w:sz w:val="20"/>
                <w:szCs w:val="20"/>
              </w:rPr>
            </w:pPr>
            <w:r w:rsidRPr="009450F6">
              <w:rPr>
                <w:rStyle w:val="borderbox"/>
                <w:sz w:val="20"/>
                <w:szCs w:val="20"/>
              </w:rPr>
              <w:t>Odpovídá na jednoduché otázky týkající se jeho samotného, rodiny, školy, volného času a dalších osvojovaných témat a podobné otázky pokládá.</w:t>
            </w:r>
          </w:p>
          <w:p w:rsidR="00D304B3" w:rsidRPr="0088411C" w:rsidRDefault="00D304B3" w:rsidP="00D304B3">
            <w:pPr>
              <w:pStyle w:val="Normlnweb"/>
              <w:tabs>
                <w:tab w:val="left" w:pos="306"/>
                <w:tab w:val="num" w:pos="519"/>
                <w:tab w:val="left" w:pos="3119"/>
              </w:tabs>
              <w:spacing w:before="0" w:beforeAutospacing="0" w:after="0"/>
              <w:jc w:val="both"/>
              <w:rPr>
                <w:sz w:val="20"/>
                <w:szCs w:val="20"/>
              </w:rPr>
            </w:pPr>
            <w:r w:rsidRPr="0088411C">
              <w:rPr>
                <w:sz w:val="20"/>
                <w:szCs w:val="20"/>
              </w:rPr>
              <w:t xml:space="preserve">- </w:t>
            </w:r>
            <w:r w:rsidRPr="0088411C">
              <w:rPr>
                <w:rStyle w:val="borderbox"/>
                <w:sz w:val="20"/>
                <w:szCs w:val="20"/>
              </w:rPr>
              <w:t xml:space="preserve">odpovídá na jednoduché otázky týkající </w:t>
            </w:r>
            <w:r>
              <w:rPr>
                <w:rStyle w:val="borderbox"/>
                <w:sz w:val="20"/>
                <w:szCs w:val="20"/>
              </w:rPr>
              <w:t>s</w:t>
            </w:r>
            <w:r w:rsidRPr="0088411C">
              <w:rPr>
                <w:rStyle w:val="borderbox"/>
                <w:sz w:val="20"/>
                <w:szCs w:val="20"/>
              </w:rPr>
              <w:t>e jeho samotného, rodiny, školy, volného času a dalších osvojovaných témat a podobné otázky pokládá</w:t>
            </w: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Pr="004372BF" w:rsidRDefault="00D304B3" w:rsidP="00D304B3">
            <w:pPr>
              <w:tabs>
                <w:tab w:val="left" w:pos="360"/>
                <w:tab w:val="left" w:pos="3119"/>
              </w:tabs>
              <w:rPr>
                <w:b/>
                <w:sz w:val="20"/>
                <w:szCs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tcPr>
          <w:p w:rsidR="00D304B3" w:rsidRPr="0088411C" w:rsidRDefault="00D304B3" w:rsidP="00D304B3">
            <w:pPr>
              <w:pStyle w:val="Normlnweb"/>
              <w:tabs>
                <w:tab w:val="left" w:pos="306"/>
                <w:tab w:val="left" w:pos="3119"/>
              </w:tabs>
              <w:spacing w:before="0" w:beforeAutospacing="0" w:after="0"/>
              <w:jc w:val="both"/>
              <w:rPr>
                <w:sz w:val="20"/>
                <w:szCs w:val="20"/>
              </w:rPr>
            </w:pPr>
            <w:r w:rsidRPr="0088411C">
              <w:rPr>
                <w:rStyle w:val="borderbox"/>
                <w:sz w:val="20"/>
                <w:szCs w:val="20"/>
              </w:rPr>
              <w:t>- rozhovor na dané téma, jednoduché</w:t>
            </w:r>
            <w:r>
              <w:rPr>
                <w:rStyle w:val="borderbox"/>
                <w:sz w:val="20"/>
                <w:szCs w:val="20"/>
              </w:rPr>
              <w:br/>
              <w:t xml:space="preserve">  </w:t>
            </w:r>
            <w:r w:rsidRPr="0088411C">
              <w:rPr>
                <w:rStyle w:val="borderbox"/>
                <w:sz w:val="20"/>
                <w:szCs w:val="20"/>
              </w:rPr>
              <w:t xml:space="preserve">otázky a odpovědi; základní </w:t>
            </w:r>
            <w:r>
              <w:rPr>
                <w:rStyle w:val="borderbox"/>
                <w:sz w:val="20"/>
                <w:szCs w:val="20"/>
              </w:rPr>
              <w:t xml:space="preserve"> </w:t>
            </w:r>
            <w:r>
              <w:rPr>
                <w:rStyle w:val="borderbox"/>
                <w:sz w:val="20"/>
                <w:szCs w:val="20"/>
              </w:rPr>
              <w:br/>
              <w:t xml:space="preserve">  </w:t>
            </w:r>
            <w:r w:rsidRPr="0088411C">
              <w:rPr>
                <w:rStyle w:val="borderbox"/>
                <w:sz w:val="20"/>
                <w:szCs w:val="20"/>
              </w:rPr>
              <w:t>gramatické</w:t>
            </w:r>
            <w:r>
              <w:rPr>
                <w:rStyle w:val="borderbox"/>
                <w:sz w:val="20"/>
                <w:szCs w:val="20"/>
              </w:rPr>
              <w:t xml:space="preserve"> </w:t>
            </w:r>
            <w:r w:rsidRPr="0088411C">
              <w:rPr>
                <w:rStyle w:val="borderbox"/>
                <w:sz w:val="20"/>
                <w:szCs w:val="20"/>
              </w:rPr>
              <w:t>struktury a typy vět</w:t>
            </w:r>
          </w:p>
        </w:tc>
        <w:tc>
          <w:tcPr>
            <w:tcW w:w="2233" w:type="dxa"/>
            <w:tcBorders>
              <w:top w:val="single" w:sz="4" w:space="0" w:color="auto"/>
              <w:left w:val="single" w:sz="4" w:space="0" w:color="auto"/>
              <w:bottom w:val="single" w:sz="4" w:space="0" w:color="auto"/>
              <w:right w:val="single" w:sz="4" w:space="0" w:color="auto"/>
            </w:tcBorders>
          </w:tcPr>
          <w:p w:rsidR="00D304B3" w:rsidRPr="00C173D3" w:rsidRDefault="00D304B3" w:rsidP="00D304B3">
            <w:pPr>
              <w:tabs>
                <w:tab w:val="left" w:pos="3119"/>
              </w:tabs>
              <w:rPr>
                <w:sz w:val="20"/>
                <w:szCs w:val="20"/>
              </w:rPr>
            </w:pPr>
            <w:r w:rsidRPr="00EC30F2">
              <w:rPr>
                <w:b/>
                <w:sz w:val="20"/>
                <w:szCs w:val="20"/>
              </w:rPr>
              <w:t xml:space="preserve">+ </w:t>
            </w:r>
            <w:proofErr w:type="gramStart"/>
            <w:r w:rsidRPr="00EC30F2">
              <w:rPr>
                <w:b/>
                <w:sz w:val="20"/>
                <w:szCs w:val="20"/>
              </w:rPr>
              <w:t>Čj</w:t>
            </w:r>
            <w:r>
              <w:rPr>
                <w:b/>
                <w:sz w:val="20"/>
                <w:szCs w:val="20"/>
              </w:rPr>
              <w:t xml:space="preserve"> - </w:t>
            </w:r>
            <w:r w:rsidRPr="00C173D3">
              <w:rPr>
                <w:sz w:val="20"/>
                <w:szCs w:val="20"/>
              </w:rPr>
              <w:t>hlasité</w:t>
            </w:r>
            <w:proofErr w:type="gramEnd"/>
            <w:r w:rsidRPr="00C173D3">
              <w:rPr>
                <w:sz w:val="20"/>
                <w:szCs w:val="20"/>
              </w:rPr>
              <w:t xml:space="preserve"> čtení se správnou výslovností, </w:t>
            </w:r>
            <w:r>
              <w:rPr>
                <w:sz w:val="20"/>
                <w:szCs w:val="20"/>
              </w:rPr>
              <w:br/>
            </w:r>
            <w:r w:rsidRPr="00C173D3">
              <w:rPr>
                <w:sz w:val="20"/>
                <w:szCs w:val="20"/>
              </w:rPr>
              <w:t>přízvukem a intonací</w:t>
            </w:r>
          </w:p>
          <w:p w:rsidR="00D304B3" w:rsidRDefault="00D304B3" w:rsidP="00D304B3">
            <w:pPr>
              <w:tabs>
                <w:tab w:val="left" w:pos="3119"/>
              </w:tabs>
              <w:rPr>
                <w:sz w:val="20"/>
                <w:szCs w:val="20"/>
              </w:rPr>
            </w:pPr>
            <w:r>
              <w:rPr>
                <w:sz w:val="20"/>
                <w:szCs w:val="20"/>
              </w:rPr>
              <w:t xml:space="preserve">   </w:t>
            </w:r>
            <w:r w:rsidRPr="00EC30F2">
              <w:rPr>
                <w:b/>
                <w:sz w:val="20"/>
                <w:szCs w:val="20"/>
              </w:rPr>
              <w:t xml:space="preserve"> Ma</w:t>
            </w:r>
            <w:r>
              <w:rPr>
                <w:b/>
                <w:sz w:val="20"/>
                <w:szCs w:val="20"/>
              </w:rPr>
              <w:t xml:space="preserve"> – </w:t>
            </w:r>
            <w:r>
              <w:rPr>
                <w:sz w:val="20"/>
                <w:szCs w:val="20"/>
              </w:rPr>
              <w:t>velká čísla (0-100)</w:t>
            </w:r>
          </w:p>
          <w:p w:rsidR="00D304B3" w:rsidRDefault="00D304B3" w:rsidP="00D304B3">
            <w:pPr>
              <w:tabs>
                <w:tab w:val="left" w:pos="3119"/>
              </w:tabs>
              <w:rPr>
                <w:sz w:val="20"/>
                <w:szCs w:val="20"/>
              </w:rPr>
            </w:pPr>
            <w:r>
              <w:rPr>
                <w:sz w:val="20"/>
                <w:szCs w:val="20"/>
              </w:rPr>
              <w:t xml:space="preserve">   </w:t>
            </w:r>
            <w:r w:rsidRPr="00EC30F2">
              <w:rPr>
                <w:b/>
                <w:sz w:val="20"/>
                <w:szCs w:val="20"/>
              </w:rPr>
              <w:t xml:space="preserve"> </w:t>
            </w:r>
            <w:r>
              <w:rPr>
                <w:b/>
                <w:sz w:val="20"/>
                <w:szCs w:val="20"/>
              </w:rPr>
              <w:t xml:space="preserve">Vl – </w:t>
            </w:r>
            <w:r>
              <w:rPr>
                <w:sz w:val="20"/>
                <w:szCs w:val="20"/>
              </w:rPr>
              <w:t>svátky, místo, kde žiju</w:t>
            </w:r>
          </w:p>
          <w:p w:rsidR="00D304B3" w:rsidRDefault="00D304B3" w:rsidP="00D304B3">
            <w:pPr>
              <w:tabs>
                <w:tab w:val="left" w:pos="3119"/>
              </w:tabs>
              <w:rPr>
                <w:sz w:val="20"/>
                <w:szCs w:val="20"/>
              </w:rPr>
            </w:pPr>
            <w:r>
              <w:rPr>
                <w:sz w:val="20"/>
                <w:szCs w:val="20"/>
              </w:rPr>
              <w:t xml:space="preserve">    </w:t>
            </w:r>
            <w:r w:rsidRPr="001A7ABE">
              <w:rPr>
                <w:b/>
                <w:sz w:val="20"/>
                <w:szCs w:val="20"/>
              </w:rPr>
              <w:t>Př –</w:t>
            </w:r>
            <w:r>
              <w:rPr>
                <w:sz w:val="20"/>
                <w:szCs w:val="20"/>
              </w:rPr>
              <w:t xml:space="preserve"> zdraví a nemoci, zdravý život. styl, volný čas, počasí, život zvířat</w:t>
            </w:r>
          </w:p>
          <w:p w:rsidR="00D304B3" w:rsidRDefault="00D304B3" w:rsidP="00D304B3">
            <w:pPr>
              <w:tabs>
                <w:tab w:val="left" w:pos="3119"/>
              </w:tabs>
              <w:rPr>
                <w:sz w:val="20"/>
                <w:szCs w:val="20"/>
              </w:rPr>
            </w:pPr>
          </w:p>
          <w:p w:rsidR="00D304B3" w:rsidRPr="00EC30F2" w:rsidRDefault="00D304B3" w:rsidP="00D304B3">
            <w:pPr>
              <w:tabs>
                <w:tab w:val="left" w:pos="3119"/>
              </w:tabs>
              <w:rPr>
                <w:sz w:val="20"/>
                <w:szCs w:val="20"/>
              </w:rPr>
            </w:pPr>
            <w:r w:rsidRPr="00EC30F2">
              <w:rPr>
                <w:b/>
                <w:sz w:val="20"/>
                <w:szCs w:val="20"/>
              </w:rPr>
              <w:t>* VDO</w:t>
            </w:r>
            <w:r>
              <w:rPr>
                <w:sz w:val="20"/>
                <w:szCs w:val="20"/>
              </w:rPr>
              <w:t xml:space="preserve"> – rodina, občan. společnost a škola</w:t>
            </w:r>
            <w:r w:rsidRPr="00EC30F2">
              <w:rPr>
                <w:b/>
                <w:sz w:val="20"/>
                <w:szCs w:val="20"/>
              </w:rPr>
              <w:t xml:space="preserve">                </w:t>
            </w:r>
          </w:p>
          <w:p w:rsidR="00D304B3" w:rsidRPr="0051448A" w:rsidRDefault="00D304B3" w:rsidP="00D304B3">
            <w:pPr>
              <w:tabs>
                <w:tab w:val="left" w:pos="3119"/>
              </w:tabs>
              <w:rPr>
                <w:b/>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 objevujeme Evropu</w:t>
            </w:r>
            <w:r w:rsidRPr="00EC30F2">
              <w:rPr>
                <w:b/>
                <w:sz w:val="20"/>
                <w:szCs w:val="20"/>
              </w:rPr>
              <w:t xml:space="preserve">    </w:t>
            </w:r>
          </w:p>
        </w:tc>
      </w:tr>
      <w:tr w:rsidR="00D304B3" w:rsidRPr="00995407" w:rsidTr="00D304B3">
        <w:trPr>
          <w:trHeight w:val="1044"/>
        </w:trPr>
        <w:tc>
          <w:tcPr>
            <w:tcW w:w="3405" w:type="dxa"/>
            <w:tcBorders>
              <w:top w:val="single" w:sz="4" w:space="0" w:color="auto"/>
              <w:left w:val="single" w:sz="4" w:space="0" w:color="auto"/>
              <w:bottom w:val="single" w:sz="4" w:space="0" w:color="auto"/>
              <w:right w:val="single" w:sz="4" w:space="0" w:color="auto"/>
            </w:tcBorders>
          </w:tcPr>
          <w:p w:rsidR="00D304B3" w:rsidRPr="003605F2" w:rsidRDefault="00D304B3" w:rsidP="00D304B3">
            <w:pPr>
              <w:tabs>
                <w:tab w:val="left" w:pos="360"/>
                <w:tab w:val="left" w:pos="3119"/>
              </w:tabs>
              <w:rPr>
                <w:b/>
                <w:sz w:val="20"/>
                <w:u w:val="single"/>
              </w:rPr>
            </w:pPr>
            <w:r w:rsidRPr="003605F2">
              <w:rPr>
                <w:b/>
                <w:bCs/>
                <w:sz w:val="22"/>
                <w:szCs w:val="22"/>
                <w:u w:val="single"/>
              </w:rPr>
              <w:t>Čtení s porozuměním</w:t>
            </w:r>
          </w:p>
          <w:p w:rsidR="00D304B3" w:rsidRDefault="00D304B3" w:rsidP="00D304B3">
            <w:pPr>
              <w:tabs>
                <w:tab w:val="left" w:pos="360"/>
                <w:tab w:val="left" w:pos="3119"/>
              </w:tabs>
              <w:rPr>
                <w:rStyle w:val="borderbox"/>
                <w:b/>
                <w:sz w:val="20"/>
                <w:szCs w:val="20"/>
              </w:rPr>
            </w:pPr>
            <w:r w:rsidRPr="009450F6">
              <w:rPr>
                <w:rStyle w:val="borderbox"/>
                <w:sz w:val="20"/>
                <w:szCs w:val="20"/>
              </w:rPr>
              <w:t xml:space="preserve">Vyhledá potřebnou informaci </w:t>
            </w:r>
            <w:r w:rsidRPr="009450F6">
              <w:rPr>
                <w:rStyle w:val="borderbox"/>
                <w:sz w:val="20"/>
                <w:szCs w:val="20"/>
              </w:rPr>
              <w:br/>
              <w:t xml:space="preserve">v jednoduchém textu, který </w:t>
            </w:r>
            <w:r>
              <w:rPr>
                <w:rStyle w:val="borderbox"/>
                <w:sz w:val="20"/>
                <w:szCs w:val="20"/>
              </w:rPr>
              <w:t xml:space="preserve">    </w:t>
            </w:r>
            <w:r>
              <w:rPr>
                <w:rStyle w:val="borderbox"/>
                <w:sz w:val="20"/>
                <w:szCs w:val="20"/>
              </w:rPr>
              <w:br/>
            </w:r>
            <w:r w:rsidRPr="009450F6">
              <w:rPr>
                <w:rStyle w:val="borderbox"/>
                <w:sz w:val="20"/>
                <w:szCs w:val="20"/>
              </w:rPr>
              <w:t>se</w:t>
            </w:r>
            <w:r>
              <w:rPr>
                <w:rStyle w:val="borderbox"/>
                <w:sz w:val="20"/>
                <w:szCs w:val="20"/>
              </w:rPr>
              <w:t xml:space="preserve"> </w:t>
            </w:r>
            <w:r w:rsidRPr="009450F6">
              <w:rPr>
                <w:rStyle w:val="borderbox"/>
                <w:sz w:val="20"/>
                <w:szCs w:val="20"/>
              </w:rPr>
              <w:t>vztahuje k osvojovaným tématům.</w:t>
            </w:r>
          </w:p>
          <w:p w:rsidR="00D304B3" w:rsidRDefault="00D304B3" w:rsidP="00D304B3">
            <w:pPr>
              <w:pStyle w:val="Normlnweb"/>
              <w:tabs>
                <w:tab w:val="left" w:pos="306"/>
                <w:tab w:val="num" w:pos="519"/>
                <w:tab w:val="left" w:pos="3119"/>
              </w:tabs>
              <w:spacing w:before="0" w:beforeAutospacing="0" w:after="0"/>
              <w:jc w:val="both"/>
              <w:rPr>
                <w:rStyle w:val="borderbox"/>
                <w:bCs/>
                <w:sz w:val="20"/>
                <w:szCs w:val="20"/>
              </w:rPr>
            </w:pPr>
            <w:r>
              <w:rPr>
                <w:rStyle w:val="borderbox"/>
                <w:sz w:val="20"/>
                <w:szCs w:val="20"/>
              </w:rPr>
              <w:t xml:space="preserve">- </w:t>
            </w:r>
            <w:r w:rsidRPr="00A611A2">
              <w:rPr>
                <w:rStyle w:val="borderbox"/>
                <w:sz w:val="20"/>
                <w:szCs w:val="20"/>
              </w:rPr>
              <w:t xml:space="preserve">vyhledá potřebnou informaci </w:t>
            </w:r>
            <w:r>
              <w:rPr>
                <w:rStyle w:val="borderbox"/>
                <w:sz w:val="20"/>
                <w:szCs w:val="20"/>
              </w:rPr>
              <w:t xml:space="preserve"> </w:t>
            </w:r>
            <w:r>
              <w:rPr>
                <w:rStyle w:val="borderbox"/>
                <w:sz w:val="20"/>
                <w:szCs w:val="20"/>
              </w:rPr>
              <w:br/>
              <w:t xml:space="preserve">   </w:t>
            </w:r>
            <w:r w:rsidRPr="00A611A2">
              <w:rPr>
                <w:rStyle w:val="borderbox"/>
                <w:sz w:val="20"/>
                <w:szCs w:val="20"/>
              </w:rPr>
              <w:t>v jednoduchém textu, který se vztahuje</w:t>
            </w:r>
            <w:r>
              <w:rPr>
                <w:rStyle w:val="borderbox"/>
                <w:sz w:val="20"/>
                <w:szCs w:val="20"/>
              </w:rPr>
              <w:t xml:space="preserve"> </w:t>
            </w:r>
            <w:r w:rsidRPr="00A611A2">
              <w:rPr>
                <w:rStyle w:val="borderbox"/>
                <w:sz w:val="20"/>
                <w:szCs w:val="20"/>
              </w:rPr>
              <w:t>k osvojovaným tématům</w:t>
            </w:r>
          </w:p>
          <w:p w:rsidR="00D304B3" w:rsidRDefault="00D304B3" w:rsidP="00D304B3">
            <w:pPr>
              <w:pStyle w:val="Normlnweb"/>
              <w:tabs>
                <w:tab w:val="left" w:pos="306"/>
                <w:tab w:val="num" w:pos="519"/>
                <w:tab w:val="left" w:pos="3119"/>
              </w:tabs>
              <w:spacing w:before="0" w:beforeAutospacing="0" w:after="0"/>
              <w:jc w:val="both"/>
              <w:rPr>
                <w:rStyle w:val="borderbox"/>
                <w:bCs/>
                <w:sz w:val="20"/>
                <w:szCs w:val="20"/>
              </w:rPr>
            </w:pPr>
            <w:r>
              <w:rPr>
                <w:rStyle w:val="borderbox"/>
                <w:sz w:val="20"/>
                <w:szCs w:val="20"/>
              </w:rPr>
              <w:t xml:space="preserve">- </w:t>
            </w:r>
            <w:r w:rsidRPr="00A611A2">
              <w:rPr>
                <w:rStyle w:val="borderbox"/>
                <w:sz w:val="20"/>
                <w:szCs w:val="20"/>
              </w:rPr>
              <w:t xml:space="preserve">orientuje se </w:t>
            </w:r>
            <w:proofErr w:type="gramStart"/>
            <w:r w:rsidRPr="00A611A2">
              <w:rPr>
                <w:rStyle w:val="borderbox"/>
                <w:sz w:val="20"/>
                <w:szCs w:val="20"/>
              </w:rPr>
              <w:t>v</w:t>
            </w:r>
            <w:proofErr w:type="gramEnd"/>
            <w:r w:rsidRPr="00A611A2">
              <w:rPr>
                <w:rStyle w:val="borderbox"/>
                <w:sz w:val="20"/>
                <w:szCs w:val="20"/>
              </w:rPr>
              <w:t xml:space="preserve"> dvojjazyčném slovníku</w:t>
            </w: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Pr="009450F6" w:rsidRDefault="00D304B3" w:rsidP="00D304B3">
            <w:pPr>
              <w:tabs>
                <w:tab w:val="left" w:pos="360"/>
                <w:tab w:val="left" w:pos="3119"/>
              </w:tabs>
              <w:rPr>
                <w:rStyle w:val="borderbox"/>
                <w:b/>
                <w:bCs/>
                <w:sz w:val="20"/>
                <w:szCs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tcPr>
          <w:p w:rsidR="00D304B3" w:rsidRPr="00A611A2" w:rsidRDefault="00D304B3" w:rsidP="00D304B3">
            <w:pPr>
              <w:pStyle w:val="Normlnweb"/>
              <w:tabs>
                <w:tab w:val="left" w:pos="306"/>
                <w:tab w:val="left" w:pos="3119"/>
              </w:tabs>
              <w:spacing w:before="0" w:beforeAutospacing="0" w:after="0"/>
              <w:jc w:val="both"/>
              <w:rPr>
                <w:sz w:val="20"/>
                <w:szCs w:val="20"/>
              </w:rPr>
            </w:pPr>
            <w:r>
              <w:rPr>
                <w:rStyle w:val="borderbox"/>
                <w:sz w:val="20"/>
                <w:szCs w:val="20"/>
              </w:rPr>
              <w:lastRenderedPageBreak/>
              <w:t xml:space="preserve">- </w:t>
            </w:r>
            <w:r w:rsidRPr="00A611A2">
              <w:rPr>
                <w:rStyle w:val="borderbox"/>
                <w:sz w:val="20"/>
                <w:szCs w:val="20"/>
              </w:rPr>
              <w:t xml:space="preserve">čtení jednoduchých textů se </w:t>
            </w:r>
            <w:r>
              <w:rPr>
                <w:rStyle w:val="borderbox"/>
                <w:sz w:val="20"/>
                <w:szCs w:val="20"/>
              </w:rPr>
              <w:br/>
              <w:t xml:space="preserve">  </w:t>
            </w:r>
            <w:r w:rsidRPr="00A611A2">
              <w:rPr>
                <w:rStyle w:val="borderbox"/>
                <w:sz w:val="20"/>
                <w:szCs w:val="20"/>
              </w:rPr>
              <w:t>známou</w:t>
            </w:r>
            <w:r>
              <w:rPr>
                <w:rStyle w:val="borderbox"/>
                <w:sz w:val="20"/>
                <w:szCs w:val="20"/>
              </w:rPr>
              <w:t xml:space="preserve"> </w:t>
            </w:r>
            <w:r w:rsidRPr="00A611A2">
              <w:rPr>
                <w:rStyle w:val="borderbox"/>
                <w:sz w:val="20"/>
                <w:szCs w:val="20"/>
              </w:rPr>
              <w:t xml:space="preserve">slovní zásobou; </w:t>
            </w:r>
            <w:r>
              <w:rPr>
                <w:rStyle w:val="borderbox"/>
                <w:sz w:val="20"/>
                <w:szCs w:val="20"/>
              </w:rPr>
              <w:br/>
              <w:t xml:space="preserve">  </w:t>
            </w:r>
            <w:r w:rsidRPr="00A611A2">
              <w:rPr>
                <w:rStyle w:val="borderbox"/>
                <w:sz w:val="20"/>
                <w:szCs w:val="20"/>
              </w:rPr>
              <w:t xml:space="preserve">čtení s porozuměním, vyhledávací </w:t>
            </w:r>
            <w:r>
              <w:rPr>
                <w:rStyle w:val="borderbox"/>
                <w:sz w:val="20"/>
                <w:szCs w:val="20"/>
              </w:rPr>
              <w:br/>
              <w:t xml:space="preserve">  </w:t>
            </w:r>
            <w:r w:rsidRPr="00A611A2">
              <w:rPr>
                <w:rStyle w:val="borderbox"/>
                <w:sz w:val="20"/>
                <w:szCs w:val="20"/>
              </w:rPr>
              <w:t>čtení, jazykový odhad</w:t>
            </w:r>
          </w:p>
          <w:p w:rsidR="00D304B3" w:rsidRPr="00A611A2" w:rsidRDefault="00D304B3" w:rsidP="00D304B3">
            <w:pPr>
              <w:pStyle w:val="Normlnweb"/>
              <w:tabs>
                <w:tab w:val="left" w:pos="306"/>
                <w:tab w:val="left" w:pos="3119"/>
              </w:tabs>
              <w:spacing w:before="0" w:beforeAutospacing="0" w:after="0"/>
              <w:jc w:val="both"/>
              <w:rPr>
                <w:sz w:val="20"/>
                <w:szCs w:val="20"/>
              </w:rPr>
            </w:pPr>
            <w:r>
              <w:rPr>
                <w:rStyle w:val="borderbox"/>
                <w:sz w:val="20"/>
                <w:szCs w:val="20"/>
              </w:rPr>
              <w:t xml:space="preserve">- </w:t>
            </w:r>
            <w:r w:rsidRPr="00A611A2">
              <w:rPr>
                <w:rStyle w:val="borderbox"/>
                <w:sz w:val="20"/>
                <w:szCs w:val="20"/>
              </w:rPr>
              <w:t>práce se slovníky</w:t>
            </w:r>
          </w:p>
        </w:tc>
        <w:tc>
          <w:tcPr>
            <w:tcW w:w="2233" w:type="dxa"/>
            <w:tcBorders>
              <w:top w:val="single" w:sz="4" w:space="0" w:color="auto"/>
              <w:left w:val="single" w:sz="4" w:space="0" w:color="auto"/>
              <w:right w:val="single" w:sz="4" w:space="0" w:color="auto"/>
            </w:tcBorders>
          </w:tcPr>
          <w:p w:rsidR="00D304B3" w:rsidRDefault="00D304B3" w:rsidP="00D304B3">
            <w:pPr>
              <w:tabs>
                <w:tab w:val="left" w:pos="3119"/>
              </w:tabs>
              <w:rPr>
                <w:sz w:val="20"/>
                <w:szCs w:val="20"/>
              </w:rPr>
            </w:pPr>
            <w:r w:rsidRPr="00EC30F2">
              <w:rPr>
                <w:b/>
                <w:sz w:val="20"/>
                <w:szCs w:val="20"/>
              </w:rPr>
              <w:t>+ Čj</w:t>
            </w:r>
            <w:r>
              <w:rPr>
                <w:b/>
                <w:sz w:val="20"/>
                <w:szCs w:val="20"/>
              </w:rPr>
              <w:t xml:space="preserve">– </w:t>
            </w:r>
            <w:r w:rsidRPr="00912C54">
              <w:rPr>
                <w:sz w:val="20"/>
                <w:szCs w:val="20"/>
              </w:rPr>
              <w:t>čtení vyhledávací, klíčová slova</w:t>
            </w:r>
            <w:r>
              <w:rPr>
                <w:sz w:val="20"/>
                <w:szCs w:val="20"/>
              </w:rPr>
              <w:t xml:space="preserve">, práce </w:t>
            </w:r>
            <w:r>
              <w:rPr>
                <w:sz w:val="20"/>
                <w:szCs w:val="20"/>
              </w:rPr>
              <w:br/>
              <w:t>se slovníky, abeceda, významové okruhy slov</w:t>
            </w:r>
          </w:p>
          <w:p w:rsidR="00D304B3" w:rsidRDefault="00D304B3" w:rsidP="00D304B3">
            <w:pPr>
              <w:tabs>
                <w:tab w:val="left" w:pos="3119"/>
              </w:tabs>
              <w:rPr>
                <w:sz w:val="20"/>
                <w:szCs w:val="20"/>
              </w:rPr>
            </w:pPr>
            <w:r>
              <w:rPr>
                <w:b/>
                <w:sz w:val="20"/>
                <w:szCs w:val="20"/>
              </w:rPr>
              <w:t xml:space="preserve">   </w:t>
            </w:r>
            <w:r w:rsidRPr="00C914E4">
              <w:rPr>
                <w:b/>
                <w:sz w:val="20"/>
                <w:szCs w:val="20"/>
              </w:rPr>
              <w:t>Inf</w:t>
            </w:r>
            <w:r>
              <w:rPr>
                <w:sz w:val="20"/>
                <w:szCs w:val="20"/>
              </w:rPr>
              <w:t xml:space="preserve"> – překladače, texty, články, tabulky</w:t>
            </w:r>
          </w:p>
          <w:p w:rsidR="00D304B3" w:rsidRDefault="00D304B3" w:rsidP="00D304B3">
            <w:pPr>
              <w:tabs>
                <w:tab w:val="left" w:pos="3119"/>
              </w:tabs>
              <w:rPr>
                <w:sz w:val="20"/>
                <w:szCs w:val="20"/>
              </w:rPr>
            </w:pPr>
            <w:r>
              <w:rPr>
                <w:sz w:val="20"/>
                <w:szCs w:val="20"/>
              </w:rPr>
              <w:t xml:space="preserve">  </w:t>
            </w:r>
            <w:r w:rsidRPr="00EC30F2">
              <w:rPr>
                <w:b/>
                <w:sz w:val="20"/>
                <w:szCs w:val="20"/>
              </w:rPr>
              <w:t xml:space="preserve"> Ma</w:t>
            </w:r>
            <w:r>
              <w:rPr>
                <w:b/>
                <w:sz w:val="20"/>
                <w:szCs w:val="20"/>
              </w:rPr>
              <w:t xml:space="preserve"> – </w:t>
            </w:r>
            <w:r>
              <w:rPr>
                <w:sz w:val="20"/>
                <w:szCs w:val="20"/>
              </w:rPr>
              <w:t>velká čísla (0-100)</w:t>
            </w:r>
          </w:p>
          <w:p w:rsidR="00D304B3" w:rsidRDefault="00D304B3" w:rsidP="00D304B3">
            <w:pPr>
              <w:tabs>
                <w:tab w:val="left" w:pos="3119"/>
              </w:tabs>
              <w:rPr>
                <w:sz w:val="20"/>
                <w:szCs w:val="20"/>
              </w:rPr>
            </w:pPr>
            <w:r>
              <w:rPr>
                <w:sz w:val="20"/>
                <w:szCs w:val="20"/>
              </w:rPr>
              <w:t xml:space="preserve">  </w:t>
            </w:r>
            <w:r w:rsidRPr="00EC30F2">
              <w:rPr>
                <w:b/>
                <w:sz w:val="20"/>
                <w:szCs w:val="20"/>
              </w:rPr>
              <w:t xml:space="preserve"> </w:t>
            </w:r>
            <w:r>
              <w:rPr>
                <w:b/>
                <w:sz w:val="20"/>
                <w:szCs w:val="20"/>
              </w:rPr>
              <w:t xml:space="preserve">Vl – </w:t>
            </w:r>
            <w:r>
              <w:rPr>
                <w:sz w:val="20"/>
                <w:szCs w:val="20"/>
              </w:rPr>
              <w:t>svátky, místo, kde žiju</w:t>
            </w:r>
          </w:p>
          <w:p w:rsidR="00D304B3" w:rsidRDefault="00D304B3" w:rsidP="00D304B3">
            <w:pPr>
              <w:tabs>
                <w:tab w:val="left" w:pos="3119"/>
              </w:tabs>
              <w:rPr>
                <w:sz w:val="20"/>
                <w:szCs w:val="20"/>
              </w:rPr>
            </w:pPr>
            <w:r>
              <w:rPr>
                <w:sz w:val="20"/>
                <w:szCs w:val="20"/>
              </w:rPr>
              <w:t xml:space="preserve">   </w:t>
            </w:r>
            <w:r w:rsidRPr="001A7ABE">
              <w:rPr>
                <w:b/>
                <w:sz w:val="20"/>
                <w:szCs w:val="20"/>
              </w:rPr>
              <w:t>Př –</w:t>
            </w:r>
            <w:r>
              <w:rPr>
                <w:sz w:val="20"/>
                <w:szCs w:val="20"/>
              </w:rPr>
              <w:t xml:space="preserve"> zdraví a nemoci, zdravý životní styl, volný čas, počasí, život zvířat</w:t>
            </w:r>
          </w:p>
          <w:p w:rsidR="00D304B3" w:rsidRPr="001D1C7C" w:rsidRDefault="00D304B3" w:rsidP="00D304B3">
            <w:pPr>
              <w:tabs>
                <w:tab w:val="left" w:pos="3119"/>
              </w:tabs>
              <w:rPr>
                <w:sz w:val="20"/>
                <w:szCs w:val="20"/>
              </w:rPr>
            </w:pPr>
          </w:p>
          <w:p w:rsidR="00D304B3" w:rsidRPr="00EC30F2" w:rsidRDefault="00D304B3" w:rsidP="00D304B3">
            <w:pPr>
              <w:tabs>
                <w:tab w:val="left" w:pos="3119"/>
              </w:tabs>
              <w:rPr>
                <w:sz w:val="20"/>
                <w:szCs w:val="20"/>
              </w:rPr>
            </w:pPr>
            <w:r w:rsidRPr="00EC30F2">
              <w:rPr>
                <w:b/>
                <w:sz w:val="20"/>
                <w:szCs w:val="20"/>
              </w:rPr>
              <w:t>* VDO</w:t>
            </w:r>
            <w:r w:rsidRPr="00EC30F2">
              <w:rPr>
                <w:sz w:val="20"/>
                <w:szCs w:val="20"/>
              </w:rPr>
              <w:t xml:space="preserve"> – </w:t>
            </w:r>
            <w:r>
              <w:rPr>
                <w:sz w:val="20"/>
                <w:szCs w:val="20"/>
              </w:rPr>
              <w:t>občanská společnost a škola</w:t>
            </w:r>
            <w:r w:rsidRPr="00EC30F2">
              <w:rPr>
                <w:b/>
                <w:sz w:val="20"/>
                <w:szCs w:val="20"/>
              </w:rPr>
              <w:t xml:space="preserve">                </w:t>
            </w:r>
          </w:p>
          <w:p w:rsidR="00D304B3" w:rsidRDefault="00D304B3" w:rsidP="00D304B3">
            <w:pPr>
              <w:tabs>
                <w:tab w:val="left" w:pos="3119"/>
              </w:tabs>
              <w:rPr>
                <w:b/>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 xml:space="preserve">Evropa a svět nás zajímá; objevujeme </w:t>
            </w:r>
            <w:r>
              <w:rPr>
                <w:sz w:val="20"/>
                <w:szCs w:val="20"/>
              </w:rPr>
              <w:lastRenderedPageBreak/>
              <w:t>Evropu</w:t>
            </w:r>
            <w:r w:rsidRPr="00EC30F2">
              <w:rPr>
                <w:b/>
                <w:sz w:val="20"/>
                <w:szCs w:val="20"/>
              </w:rPr>
              <w:t xml:space="preserve">    </w:t>
            </w:r>
          </w:p>
          <w:p w:rsidR="00D304B3" w:rsidRDefault="00D304B3" w:rsidP="00D304B3">
            <w:pPr>
              <w:tabs>
                <w:tab w:val="left" w:pos="3119"/>
              </w:tabs>
              <w:rPr>
                <w:b/>
                <w:sz w:val="20"/>
                <w:szCs w:val="20"/>
              </w:rPr>
            </w:pPr>
            <w:r>
              <w:rPr>
                <w:b/>
                <w:sz w:val="20"/>
                <w:szCs w:val="20"/>
              </w:rPr>
              <w:t xml:space="preserve">    MKV – </w:t>
            </w:r>
            <w:r>
              <w:rPr>
                <w:sz w:val="20"/>
                <w:szCs w:val="20"/>
              </w:rPr>
              <w:t>kulturní diference</w:t>
            </w:r>
            <w:r w:rsidRPr="00EC30F2">
              <w:rPr>
                <w:b/>
                <w:sz w:val="20"/>
                <w:szCs w:val="20"/>
              </w:rPr>
              <w:t xml:space="preserve">      </w:t>
            </w:r>
          </w:p>
          <w:p w:rsidR="00D304B3" w:rsidRDefault="00D304B3" w:rsidP="00D304B3">
            <w:pPr>
              <w:tabs>
                <w:tab w:val="left" w:pos="3119"/>
              </w:tabs>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w:t>
            </w:r>
          </w:p>
          <w:p w:rsidR="00D304B3" w:rsidRPr="00EC30F2" w:rsidRDefault="00D304B3" w:rsidP="00D304B3">
            <w:pPr>
              <w:tabs>
                <w:tab w:val="left" w:pos="3119"/>
              </w:tabs>
              <w:rPr>
                <w:sz w:val="20"/>
                <w:szCs w:val="20"/>
              </w:rPr>
            </w:pPr>
            <w:r>
              <w:rPr>
                <w:sz w:val="20"/>
                <w:szCs w:val="20"/>
              </w:rPr>
              <w:t xml:space="preserve">    </w:t>
            </w:r>
            <w:r w:rsidRPr="001D1FC2">
              <w:rPr>
                <w:b/>
                <w:sz w:val="20"/>
                <w:szCs w:val="20"/>
              </w:rPr>
              <w:t>ENV</w:t>
            </w:r>
            <w:r>
              <w:rPr>
                <w:sz w:val="20"/>
                <w:szCs w:val="20"/>
              </w:rPr>
              <w:t xml:space="preserve"> – ekosystémy, vztah člověka k prostředí</w:t>
            </w:r>
          </w:p>
        </w:tc>
      </w:tr>
      <w:tr w:rsidR="00D304B3" w:rsidRPr="00995407" w:rsidTr="00D304B3">
        <w:trPr>
          <w:trHeight w:val="408"/>
        </w:trPr>
        <w:tc>
          <w:tcPr>
            <w:tcW w:w="3405" w:type="dxa"/>
            <w:tcBorders>
              <w:top w:val="single" w:sz="4" w:space="0" w:color="auto"/>
              <w:left w:val="single" w:sz="4" w:space="0" w:color="auto"/>
              <w:bottom w:val="single" w:sz="4" w:space="0" w:color="auto"/>
              <w:right w:val="single" w:sz="4" w:space="0" w:color="auto"/>
            </w:tcBorders>
          </w:tcPr>
          <w:p w:rsidR="00D304B3" w:rsidRDefault="00D304B3" w:rsidP="00D304B3">
            <w:pPr>
              <w:tabs>
                <w:tab w:val="left" w:pos="360"/>
                <w:tab w:val="left" w:pos="3119"/>
              </w:tabs>
              <w:rPr>
                <w:rStyle w:val="borderbox"/>
                <w:b/>
                <w:sz w:val="20"/>
                <w:szCs w:val="20"/>
              </w:rPr>
            </w:pPr>
            <w:r w:rsidRPr="009450F6">
              <w:rPr>
                <w:rStyle w:val="borderbox"/>
                <w:sz w:val="20"/>
                <w:szCs w:val="20"/>
              </w:rPr>
              <w:lastRenderedPageBreak/>
              <w:t>Rozumí jednoduchým krátkým textům z běžného života, zejména pokud má k dispozici vizuální oporu.</w:t>
            </w:r>
          </w:p>
          <w:p w:rsidR="00D304B3" w:rsidRPr="00B27256" w:rsidRDefault="00D304B3" w:rsidP="00D304B3">
            <w:pPr>
              <w:tabs>
                <w:tab w:val="left" w:pos="3119"/>
              </w:tabs>
              <w:jc w:val="both"/>
              <w:rPr>
                <w:bCs/>
                <w:color w:val="2E2E2E"/>
                <w:sz w:val="20"/>
                <w:szCs w:val="20"/>
                <w:shd w:val="clear" w:color="auto" w:fill="FFFFFF"/>
              </w:rPr>
            </w:pPr>
            <w:r w:rsidRPr="00B27256">
              <w:rPr>
                <w:sz w:val="20"/>
                <w:szCs w:val="20"/>
              </w:rPr>
              <w:t xml:space="preserve">- </w:t>
            </w:r>
            <w:r w:rsidRPr="00B27256">
              <w:rPr>
                <w:bCs/>
                <w:color w:val="2E2E2E"/>
                <w:sz w:val="20"/>
                <w:szCs w:val="20"/>
                <w:shd w:val="clear" w:color="auto" w:fill="FFFFFF"/>
              </w:rPr>
              <w:t>osvojuje si různé techniky čtení s</w:t>
            </w:r>
            <w:r>
              <w:rPr>
                <w:bCs/>
                <w:color w:val="2E2E2E"/>
                <w:sz w:val="20"/>
                <w:szCs w:val="20"/>
                <w:shd w:val="clear" w:color="auto" w:fill="FFFFFF"/>
              </w:rPr>
              <w:t> </w:t>
            </w:r>
            <w:r w:rsidRPr="00B27256">
              <w:rPr>
                <w:bCs/>
                <w:color w:val="2E2E2E"/>
                <w:sz w:val="20"/>
                <w:szCs w:val="20"/>
                <w:shd w:val="clear" w:color="auto" w:fill="FFFFFF"/>
              </w:rPr>
              <w:t>využitím</w:t>
            </w:r>
            <w:r>
              <w:rPr>
                <w:bCs/>
                <w:color w:val="2E2E2E"/>
                <w:sz w:val="20"/>
                <w:szCs w:val="20"/>
                <w:shd w:val="clear" w:color="auto" w:fill="FFFFFF"/>
              </w:rPr>
              <w:t xml:space="preserve"> </w:t>
            </w:r>
            <w:r w:rsidRPr="00B27256">
              <w:rPr>
                <w:bCs/>
                <w:color w:val="2E2E2E"/>
                <w:sz w:val="20"/>
                <w:szCs w:val="20"/>
                <w:shd w:val="clear" w:color="auto" w:fill="FFFFFF"/>
              </w:rPr>
              <w:t>nápodoby a jazykového odhadu</w:t>
            </w:r>
          </w:p>
          <w:p w:rsidR="00D304B3" w:rsidRPr="00B27256" w:rsidRDefault="00D304B3" w:rsidP="00D304B3">
            <w:pPr>
              <w:tabs>
                <w:tab w:val="left" w:pos="3119"/>
              </w:tabs>
              <w:jc w:val="both"/>
              <w:rPr>
                <w:bCs/>
                <w:color w:val="2E2E2E"/>
                <w:sz w:val="20"/>
                <w:szCs w:val="20"/>
                <w:shd w:val="clear" w:color="auto" w:fill="FFFFFF"/>
              </w:rPr>
            </w:pPr>
          </w:p>
          <w:p w:rsidR="00D304B3" w:rsidRDefault="00D304B3" w:rsidP="00D304B3">
            <w:pPr>
              <w:tabs>
                <w:tab w:val="left" w:pos="360"/>
                <w:tab w:val="left" w:pos="3119"/>
              </w:tabs>
              <w:rPr>
                <w:rStyle w:val="borderbox"/>
                <w:b/>
                <w:sz w:val="20"/>
                <w:szCs w:val="20"/>
              </w:rPr>
            </w:pPr>
            <w:r w:rsidRPr="00B27256">
              <w:rPr>
                <w:bCs/>
                <w:color w:val="2E2E2E"/>
                <w:sz w:val="20"/>
                <w:szCs w:val="20"/>
                <w:shd w:val="clear" w:color="auto" w:fill="FFFFFF"/>
              </w:rPr>
              <w:t>- využívá při své práci další autentické</w:t>
            </w:r>
            <w:r w:rsidRPr="00B27256">
              <w:rPr>
                <w:bCs/>
                <w:color w:val="2E2E2E"/>
                <w:sz w:val="20"/>
                <w:szCs w:val="20"/>
                <w:shd w:val="clear" w:color="auto" w:fill="FFFFFF"/>
              </w:rPr>
              <w:br/>
            </w:r>
            <w:r>
              <w:rPr>
                <w:bCs/>
                <w:color w:val="2E2E2E"/>
                <w:sz w:val="20"/>
                <w:szCs w:val="20"/>
                <w:shd w:val="clear" w:color="auto" w:fill="FFFFFF"/>
              </w:rPr>
              <w:t xml:space="preserve"> </w:t>
            </w:r>
            <w:r w:rsidRPr="00B27256">
              <w:rPr>
                <w:bCs/>
                <w:color w:val="2E2E2E"/>
                <w:sz w:val="20"/>
                <w:szCs w:val="20"/>
                <w:shd w:val="clear" w:color="auto" w:fill="FFFFFF"/>
              </w:rPr>
              <w:t xml:space="preserve"> materiály (cizojazyčné časopisy, knížky,</w:t>
            </w:r>
            <w:r>
              <w:rPr>
                <w:bCs/>
                <w:color w:val="2E2E2E"/>
                <w:sz w:val="20"/>
                <w:szCs w:val="20"/>
                <w:shd w:val="clear" w:color="auto" w:fill="FFFFFF"/>
              </w:rPr>
              <w:t xml:space="preserve"> </w:t>
            </w:r>
            <w:r w:rsidRPr="00B27256">
              <w:rPr>
                <w:bCs/>
                <w:color w:val="2E2E2E"/>
                <w:sz w:val="20"/>
                <w:szCs w:val="20"/>
                <w:shd w:val="clear" w:color="auto" w:fill="FFFFFF"/>
              </w:rPr>
              <w:t>videa, internet)</w:t>
            </w:r>
          </w:p>
          <w:p w:rsidR="00D304B3" w:rsidRDefault="00D304B3" w:rsidP="00D304B3">
            <w:pPr>
              <w:tabs>
                <w:tab w:val="left" w:pos="360"/>
                <w:tab w:val="left" w:pos="3119"/>
              </w:tabs>
              <w:rPr>
                <w:b/>
                <w:sz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tcPr>
          <w:p w:rsidR="00D304B3" w:rsidRPr="00B27256" w:rsidRDefault="00D304B3" w:rsidP="00D304B3">
            <w:pPr>
              <w:pStyle w:val="Normlnweb"/>
              <w:tabs>
                <w:tab w:val="left" w:pos="306"/>
                <w:tab w:val="left" w:pos="3119"/>
              </w:tabs>
              <w:spacing w:before="0" w:beforeAutospacing="0" w:after="0"/>
              <w:jc w:val="both"/>
              <w:rPr>
                <w:bCs/>
                <w:color w:val="2E2E2E"/>
                <w:sz w:val="20"/>
                <w:szCs w:val="20"/>
                <w:shd w:val="clear" w:color="auto" w:fill="FFFFFF"/>
              </w:rPr>
            </w:pPr>
            <w:r w:rsidRPr="00B27256">
              <w:rPr>
                <w:bCs/>
                <w:color w:val="2E2E2E"/>
                <w:sz w:val="20"/>
                <w:szCs w:val="20"/>
                <w:shd w:val="clear" w:color="auto" w:fill="FFFFFF"/>
              </w:rPr>
              <w:t xml:space="preserve">- hlasité čtení se správnou </w:t>
            </w:r>
            <w:r>
              <w:rPr>
                <w:bCs/>
                <w:color w:val="2E2E2E"/>
                <w:sz w:val="20"/>
                <w:szCs w:val="20"/>
                <w:shd w:val="clear" w:color="auto" w:fill="FFFFFF"/>
              </w:rPr>
              <w:br/>
              <w:t xml:space="preserve">  </w:t>
            </w:r>
            <w:r w:rsidRPr="00B27256">
              <w:rPr>
                <w:bCs/>
                <w:color w:val="2E2E2E"/>
                <w:sz w:val="20"/>
                <w:szCs w:val="20"/>
                <w:shd w:val="clear" w:color="auto" w:fill="FFFFFF"/>
              </w:rPr>
              <w:t>výslovností,</w:t>
            </w:r>
            <w:r>
              <w:rPr>
                <w:bCs/>
                <w:color w:val="2E2E2E"/>
                <w:sz w:val="20"/>
                <w:szCs w:val="20"/>
                <w:shd w:val="clear" w:color="auto" w:fill="FFFFFF"/>
              </w:rPr>
              <w:t xml:space="preserve"> </w:t>
            </w:r>
            <w:r w:rsidRPr="00B27256">
              <w:rPr>
                <w:bCs/>
                <w:color w:val="2E2E2E"/>
                <w:sz w:val="20"/>
                <w:szCs w:val="20"/>
                <w:shd w:val="clear" w:color="auto" w:fill="FFFFFF"/>
              </w:rPr>
              <w:t>přízvukem a intonací</w:t>
            </w:r>
            <w:r w:rsidRPr="00B27256">
              <w:rPr>
                <w:bCs/>
                <w:color w:val="2E2E2E"/>
                <w:sz w:val="20"/>
                <w:szCs w:val="20"/>
              </w:rPr>
              <w:t xml:space="preserve"> </w:t>
            </w:r>
            <w:r>
              <w:rPr>
                <w:bCs/>
                <w:color w:val="2E2E2E"/>
                <w:sz w:val="20"/>
                <w:szCs w:val="20"/>
              </w:rPr>
              <w:br/>
              <w:t xml:space="preserve">  </w:t>
            </w:r>
            <w:r w:rsidRPr="00B27256">
              <w:rPr>
                <w:bCs/>
                <w:color w:val="2E2E2E"/>
                <w:sz w:val="20"/>
                <w:szCs w:val="20"/>
                <w:shd w:val="clear" w:color="auto" w:fill="FFFFFF"/>
              </w:rPr>
              <w:t>techniky čtení:</w:t>
            </w:r>
            <w:r>
              <w:rPr>
                <w:bCs/>
                <w:color w:val="2E2E2E"/>
                <w:sz w:val="20"/>
                <w:szCs w:val="20"/>
                <w:shd w:val="clear" w:color="auto" w:fill="FFFFFF"/>
              </w:rPr>
              <w:t xml:space="preserve"> </w:t>
            </w:r>
            <w:r w:rsidRPr="00B27256">
              <w:rPr>
                <w:bCs/>
                <w:color w:val="2E2E2E"/>
                <w:sz w:val="20"/>
                <w:szCs w:val="20"/>
                <w:shd w:val="clear" w:color="auto" w:fill="FFFFFF"/>
              </w:rPr>
              <w:t xml:space="preserve">hlasité čtení, </w:t>
            </w:r>
            <w:r>
              <w:rPr>
                <w:bCs/>
                <w:color w:val="2E2E2E"/>
                <w:sz w:val="20"/>
                <w:szCs w:val="20"/>
                <w:shd w:val="clear" w:color="auto" w:fill="FFFFFF"/>
              </w:rPr>
              <w:br/>
              <w:t xml:space="preserve">  </w:t>
            </w:r>
            <w:r w:rsidRPr="00B27256">
              <w:rPr>
                <w:bCs/>
                <w:color w:val="2E2E2E"/>
                <w:sz w:val="20"/>
                <w:szCs w:val="20"/>
                <w:shd w:val="clear" w:color="auto" w:fill="FFFFFF"/>
              </w:rPr>
              <w:t xml:space="preserve">skandování, </w:t>
            </w:r>
            <w:proofErr w:type="gramStart"/>
            <w:r w:rsidRPr="00B27256">
              <w:rPr>
                <w:bCs/>
                <w:color w:val="2E2E2E"/>
                <w:sz w:val="20"/>
                <w:szCs w:val="20"/>
                <w:shd w:val="clear" w:color="auto" w:fill="FFFFFF"/>
              </w:rPr>
              <w:t>čtení  ve</w:t>
            </w:r>
            <w:proofErr w:type="gramEnd"/>
            <w:r w:rsidRPr="00B27256">
              <w:rPr>
                <w:bCs/>
                <w:color w:val="2E2E2E"/>
                <w:sz w:val="20"/>
                <w:szCs w:val="20"/>
                <w:shd w:val="clear" w:color="auto" w:fill="FFFFFF"/>
              </w:rPr>
              <w:t xml:space="preserve">  skupině nebo </w:t>
            </w:r>
            <w:r>
              <w:rPr>
                <w:bCs/>
                <w:color w:val="2E2E2E"/>
                <w:sz w:val="20"/>
                <w:szCs w:val="20"/>
                <w:shd w:val="clear" w:color="auto" w:fill="FFFFFF"/>
              </w:rPr>
              <w:br/>
              <w:t xml:space="preserve">  </w:t>
            </w:r>
            <w:r w:rsidRPr="00B27256">
              <w:rPr>
                <w:bCs/>
                <w:color w:val="2E2E2E"/>
                <w:sz w:val="20"/>
                <w:szCs w:val="20"/>
                <w:shd w:val="clear" w:color="auto" w:fill="FFFFFF"/>
              </w:rPr>
              <w:t>v páru, jazykový odhad, nápodoba</w:t>
            </w:r>
          </w:p>
          <w:p w:rsidR="00D304B3" w:rsidRPr="00B27256" w:rsidRDefault="00D304B3" w:rsidP="00D304B3">
            <w:pPr>
              <w:pStyle w:val="Normlnweb"/>
              <w:tabs>
                <w:tab w:val="left" w:pos="306"/>
                <w:tab w:val="left" w:pos="3119"/>
              </w:tabs>
              <w:spacing w:before="0" w:beforeAutospacing="0" w:after="0"/>
              <w:jc w:val="both"/>
              <w:rPr>
                <w:bCs/>
                <w:color w:val="2E2E2E"/>
                <w:sz w:val="20"/>
                <w:szCs w:val="20"/>
                <w:shd w:val="clear" w:color="auto" w:fill="FFFFFF"/>
              </w:rPr>
            </w:pPr>
            <w:r w:rsidRPr="00B27256">
              <w:rPr>
                <w:bCs/>
                <w:color w:val="2E2E2E"/>
                <w:sz w:val="20"/>
                <w:szCs w:val="20"/>
                <w:shd w:val="clear" w:color="auto" w:fill="FFFFFF"/>
              </w:rPr>
              <w:t xml:space="preserve">-práce s cizojazyčným materiálem - </w:t>
            </w:r>
            <w:r>
              <w:rPr>
                <w:bCs/>
                <w:color w:val="2E2E2E"/>
                <w:sz w:val="20"/>
                <w:szCs w:val="20"/>
                <w:shd w:val="clear" w:color="auto" w:fill="FFFFFF"/>
              </w:rPr>
              <w:br/>
              <w:t xml:space="preserve"> </w:t>
            </w:r>
            <w:r w:rsidRPr="00B27256">
              <w:rPr>
                <w:bCs/>
                <w:color w:val="2E2E2E"/>
                <w:sz w:val="20"/>
                <w:szCs w:val="20"/>
                <w:shd w:val="clear" w:color="auto" w:fill="FFFFFF"/>
              </w:rPr>
              <w:t xml:space="preserve">časopisy, audio, video, knihy, </w:t>
            </w:r>
            <w:r>
              <w:rPr>
                <w:bCs/>
                <w:color w:val="2E2E2E"/>
                <w:sz w:val="20"/>
                <w:szCs w:val="20"/>
                <w:shd w:val="clear" w:color="auto" w:fill="FFFFFF"/>
              </w:rPr>
              <w:br/>
              <w:t xml:space="preserve"> </w:t>
            </w:r>
            <w:r w:rsidRPr="00B27256">
              <w:rPr>
                <w:bCs/>
                <w:color w:val="2E2E2E"/>
                <w:sz w:val="20"/>
                <w:szCs w:val="20"/>
                <w:shd w:val="clear" w:color="auto" w:fill="FFFFFF"/>
              </w:rPr>
              <w:t>internet, ...</w:t>
            </w:r>
          </w:p>
        </w:tc>
        <w:tc>
          <w:tcPr>
            <w:tcW w:w="2233" w:type="dxa"/>
            <w:tcBorders>
              <w:left w:val="single" w:sz="4" w:space="0" w:color="auto"/>
              <w:right w:val="single" w:sz="4" w:space="0" w:color="auto"/>
            </w:tcBorders>
          </w:tcPr>
          <w:p w:rsidR="00D304B3" w:rsidRDefault="00D304B3" w:rsidP="00D304B3">
            <w:pPr>
              <w:tabs>
                <w:tab w:val="left" w:pos="3119"/>
              </w:tabs>
              <w:rPr>
                <w:sz w:val="20"/>
                <w:szCs w:val="20"/>
              </w:rPr>
            </w:pPr>
            <w:r w:rsidRPr="00EC30F2">
              <w:rPr>
                <w:b/>
                <w:sz w:val="20"/>
                <w:szCs w:val="20"/>
              </w:rPr>
              <w:t>+ Čj</w:t>
            </w:r>
            <w:r>
              <w:rPr>
                <w:b/>
                <w:sz w:val="20"/>
                <w:szCs w:val="20"/>
              </w:rPr>
              <w:t xml:space="preserve"> - </w:t>
            </w:r>
            <w:r>
              <w:rPr>
                <w:sz w:val="20"/>
                <w:szCs w:val="20"/>
              </w:rPr>
              <w:t xml:space="preserve">kladné a záporné věty, otázky a odpovědi, </w:t>
            </w:r>
            <w:r>
              <w:rPr>
                <w:sz w:val="20"/>
                <w:szCs w:val="20"/>
              </w:rPr>
              <w:br/>
              <w:t xml:space="preserve">význam slov, slovní druhy, číslo </w:t>
            </w:r>
            <w:proofErr w:type="gramStart"/>
            <w:r>
              <w:rPr>
                <w:sz w:val="20"/>
                <w:szCs w:val="20"/>
              </w:rPr>
              <w:t>podstatných  jmen</w:t>
            </w:r>
            <w:proofErr w:type="gramEnd"/>
            <w:r>
              <w:rPr>
                <w:sz w:val="20"/>
                <w:szCs w:val="20"/>
              </w:rPr>
              <w:t>, hlasité čtení s porozuměním</w:t>
            </w:r>
          </w:p>
          <w:p w:rsidR="00D304B3" w:rsidRDefault="00D304B3" w:rsidP="00D304B3">
            <w:pPr>
              <w:tabs>
                <w:tab w:val="left" w:pos="3119"/>
              </w:tabs>
              <w:rPr>
                <w:sz w:val="20"/>
                <w:szCs w:val="20"/>
              </w:rPr>
            </w:pPr>
            <w:r>
              <w:rPr>
                <w:sz w:val="20"/>
                <w:szCs w:val="20"/>
              </w:rPr>
              <w:t xml:space="preserve">   </w:t>
            </w:r>
            <w:r w:rsidRPr="0042097A">
              <w:rPr>
                <w:b/>
                <w:sz w:val="20"/>
                <w:szCs w:val="20"/>
              </w:rPr>
              <w:t>Inf</w:t>
            </w:r>
            <w:r>
              <w:rPr>
                <w:sz w:val="20"/>
                <w:szCs w:val="20"/>
              </w:rPr>
              <w:t xml:space="preserve"> – práce s textovými a grafickými editory</w:t>
            </w:r>
          </w:p>
          <w:p w:rsidR="00D304B3" w:rsidRPr="009656D9" w:rsidRDefault="00D304B3" w:rsidP="00D304B3">
            <w:pPr>
              <w:tabs>
                <w:tab w:val="left" w:pos="3119"/>
              </w:tabs>
              <w:rPr>
                <w:sz w:val="20"/>
                <w:szCs w:val="20"/>
              </w:rPr>
            </w:pPr>
          </w:p>
          <w:p w:rsidR="00D304B3" w:rsidRPr="0039036E" w:rsidRDefault="00D304B3" w:rsidP="00D304B3">
            <w:pPr>
              <w:tabs>
                <w:tab w:val="left" w:pos="3119"/>
              </w:tabs>
              <w:rPr>
                <w:sz w:val="20"/>
                <w:szCs w:val="20"/>
              </w:rPr>
            </w:pPr>
            <w:r w:rsidRPr="00EC30F2">
              <w:rPr>
                <w:b/>
                <w:sz w:val="20"/>
                <w:szCs w:val="20"/>
              </w:rPr>
              <w:t>*</w:t>
            </w:r>
            <w:r w:rsidRPr="006827D5">
              <w:rPr>
                <w:b/>
                <w:sz w:val="20"/>
                <w:szCs w:val="20"/>
              </w:rPr>
              <w:t xml:space="preserve">MED </w:t>
            </w:r>
            <w:r w:rsidRPr="00912C54">
              <w:rPr>
                <w:sz w:val="20"/>
                <w:szCs w:val="20"/>
              </w:rPr>
              <w:t>– vnímání mediálních sdělení, kritické čtení</w:t>
            </w:r>
          </w:p>
        </w:tc>
      </w:tr>
      <w:tr w:rsidR="00D304B3" w:rsidRPr="00995407" w:rsidTr="00D304B3">
        <w:trPr>
          <w:trHeight w:val="396"/>
        </w:trPr>
        <w:tc>
          <w:tcPr>
            <w:tcW w:w="3405" w:type="dxa"/>
            <w:tcBorders>
              <w:top w:val="single" w:sz="4" w:space="0" w:color="auto"/>
              <w:left w:val="single" w:sz="4" w:space="0" w:color="auto"/>
              <w:bottom w:val="single" w:sz="4" w:space="0" w:color="auto"/>
              <w:right w:val="single" w:sz="4" w:space="0" w:color="auto"/>
            </w:tcBorders>
          </w:tcPr>
          <w:p w:rsidR="00D304B3" w:rsidRDefault="00D304B3" w:rsidP="00D304B3">
            <w:pPr>
              <w:tabs>
                <w:tab w:val="left" w:pos="360"/>
                <w:tab w:val="left" w:pos="3119"/>
              </w:tabs>
              <w:rPr>
                <w:b/>
                <w:sz w:val="22"/>
                <w:szCs w:val="22"/>
                <w:u w:val="single"/>
              </w:rPr>
            </w:pPr>
            <w:r w:rsidRPr="007124AB">
              <w:rPr>
                <w:b/>
                <w:sz w:val="22"/>
                <w:szCs w:val="22"/>
                <w:u w:val="single"/>
              </w:rPr>
              <w:t>Psaní</w:t>
            </w:r>
          </w:p>
          <w:p w:rsidR="00D304B3" w:rsidRDefault="00D304B3" w:rsidP="00D304B3">
            <w:pPr>
              <w:pStyle w:val="Default"/>
              <w:tabs>
                <w:tab w:val="left" w:pos="3119"/>
              </w:tabs>
              <w:jc w:val="both"/>
              <w:rPr>
                <w:rStyle w:val="borderbox"/>
                <w:b/>
                <w:sz w:val="20"/>
                <w:szCs w:val="20"/>
              </w:rPr>
            </w:pPr>
            <w:r w:rsidRPr="009450F6">
              <w:rPr>
                <w:rStyle w:val="borderbox"/>
                <w:sz w:val="20"/>
                <w:szCs w:val="20"/>
              </w:rPr>
              <w:t xml:space="preserve">Napíše krátký text s použitím jednoduchých vět a slovních spojení o sobě, rodině, činnostech </w:t>
            </w:r>
            <w:r>
              <w:rPr>
                <w:rStyle w:val="borderbox"/>
                <w:sz w:val="20"/>
                <w:szCs w:val="20"/>
              </w:rPr>
              <w:br/>
            </w:r>
            <w:r w:rsidRPr="009450F6">
              <w:rPr>
                <w:rStyle w:val="borderbox"/>
                <w:sz w:val="20"/>
                <w:szCs w:val="20"/>
              </w:rPr>
              <w:t xml:space="preserve">a událostech z oblasti svých zájmů </w:t>
            </w:r>
            <w:r>
              <w:rPr>
                <w:rStyle w:val="borderbox"/>
                <w:sz w:val="20"/>
                <w:szCs w:val="20"/>
              </w:rPr>
              <w:br/>
            </w:r>
            <w:r w:rsidRPr="009450F6">
              <w:rPr>
                <w:rStyle w:val="borderbox"/>
                <w:sz w:val="20"/>
                <w:szCs w:val="20"/>
              </w:rPr>
              <w:t>a každodenního života.</w:t>
            </w:r>
          </w:p>
          <w:p w:rsidR="00D304B3" w:rsidRPr="001C269B" w:rsidRDefault="00D304B3" w:rsidP="00D304B3">
            <w:pPr>
              <w:pStyle w:val="Normlnweb"/>
              <w:tabs>
                <w:tab w:val="left" w:pos="306"/>
                <w:tab w:val="num" w:pos="519"/>
                <w:tab w:val="left" w:pos="3119"/>
              </w:tabs>
              <w:spacing w:before="0" w:beforeAutospacing="0" w:after="0"/>
              <w:jc w:val="both"/>
              <w:rPr>
                <w:rStyle w:val="borderbox"/>
                <w:bCs/>
                <w:sz w:val="20"/>
                <w:szCs w:val="20"/>
              </w:rPr>
            </w:pPr>
            <w:r w:rsidRPr="001C269B">
              <w:rPr>
                <w:sz w:val="20"/>
                <w:szCs w:val="20"/>
              </w:rPr>
              <w:t xml:space="preserve">- </w:t>
            </w:r>
            <w:r w:rsidRPr="001C269B">
              <w:rPr>
                <w:rStyle w:val="borderbox"/>
                <w:sz w:val="20"/>
                <w:szCs w:val="20"/>
              </w:rPr>
              <w:t>staví věty ze slovních cihel a rozvíjí tak</w:t>
            </w:r>
            <w:r>
              <w:rPr>
                <w:rStyle w:val="borderbox"/>
                <w:sz w:val="20"/>
                <w:szCs w:val="20"/>
              </w:rPr>
              <w:t xml:space="preserve"> </w:t>
            </w:r>
            <w:r w:rsidRPr="001C269B">
              <w:rPr>
                <w:rStyle w:val="borderbox"/>
                <w:sz w:val="20"/>
                <w:szCs w:val="20"/>
              </w:rPr>
              <w:t>chápání principů výstavby</w:t>
            </w:r>
            <w:r>
              <w:rPr>
                <w:rStyle w:val="borderbox"/>
                <w:sz w:val="20"/>
                <w:szCs w:val="20"/>
              </w:rPr>
              <w:t xml:space="preserve"> </w:t>
            </w:r>
            <w:r w:rsidRPr="001C269B">
              <w:rPr>
                <w:rStyle w:val="borderbox"/>
                <w:sz w:val="20"/>
                <w:szCs w:val="20"/>
              </w:rPr>
              <w:t>syntaktických</w:t>
            </w:r>
            <w:r>
              <w:rPr>
                <w:rStyle w:val="borderbox"/>
                <w:sz w:val="20"/>
                <w:szCs w:val="20"/>
              </w:rPr>
              <w:t xml:space="preserve"> </w:t>
            </w:r>
            <w:r w:rsidRPr="001C269B">
              <w:rPr>
                <w:rStyle w:val="borderbox"/>
                <w:sz w:val="20"/>
                <w:szCs w:val="20"/>
              </w:rPr>
              <w:t>celků</w:t>
            </w:r>
          </w:p>
          <w:p w:rsidR="00D304B3" w:rsidRPr="001C269B" w:rsidRDefault="00D304B3" w:rsidP="00D304B3">
            <w:pPr>
              <w:pStyle w:val="Normlnweb"/>
              <w:tabs>
                <w:tab w:val="left" w:pos="306"/>
                <w:tab w:val="num" w:pos="519"/>
                <w:tab w:val="left" w:pos="3119"/>
              </w:tabs>
              <w:spacing w:before="0" w:beforeAutospacing="0" w:after="0"/>
              <w:jc w:val="both"/>
              <w:rPr>
                <w:rStyle w:val="borderbox"/>
                <w:bCs/>
                <w:sz w:val="20"/>
                <w:szCs w:val="20"/>
              </w:rPr>
            </w:pPr>
            <w:r w:rsidRPr="001C269B">
              <w:rPr>
                <w:rStyle w:val="borderbox"/>
                <w:sz w:val="20"/>
                <w:szCs w:val="20"/>
              </w:rPr>
              <w:t>-</w:t>
            </w:r>
            <w:r>
              <w:rPr>
                <w:rStyle w:val="borderbox"/>
                <w:sz w:val="20"/>
                <w:szCs w:val="20"/>
              </w:rPr>
              <w:t xml:space="preserve"> </w:t>
            </w:r>
            <w:r w:rsidRPr="001C269B">
              <w:rPr>
                <w:rStyle w:val="borderbox"/>
                <w:sz w:val="20"/>
                <w:szCs w:val="20"/>
              </w:rPr>
              <w:t>na vzorech si osvojuje písemné</w:t>
            </w:r>
            <w:r>
              <w:rPr>
                <w:rStyle w:val="borderbox"/>
                <w:sz w:val="20"/>
                <w:szCs w:val="20"/>
              </w:rPr>
              <w:br/>
              <w:t xml:space="preserve">   </w:t>
            </w:r>
            <w:r w:rsidRPr="001C269B">
              <w:rPr>
                <w:rStyle w:val="borderbox"/>
                <w:sz w:val="20"/>
                <w:szCs w:val="20"/>
              </w:rPr>
              <w:t>vyjadřování</w:t>
            </w:r>
          </w:p>
          <w:p w:rsidR="00D304B3" w:rsidRPr="001C269B" w:rsidRDefault="00D304B3" w:rsidP="00D304B3">
            <w:pPr>
              <w:pStyle w:val="Normlnweb"/>
              <w:tabs>
                <w:tab w:val="left" w:pos="306"/>
                <w:tab w:val="num" w:pos="519"/>
                <w:tab w:val="left" w:pos="3119"/>
              </w:tabs>
              <w:spacing w:before="0" w:beforeAutospacing="0" w:after="0"/>
              <w:jc w:val="both"/>
              <w:rPr>
                <w:rStyle w:val="borderbox"/>
                <w:bCs/>
                <w:sz w:val="20"/>
                <w:szCs w:val="20"/>
              </w:rPr>
            </w:pPr>
            <w:r w:rsidRPr="001C269B">
              <w:rPr>
                <w:rStyle w:val="borderbox"/>
                <w:sz w:val="20"/>
                <w:szCs w:val="20"/>
              </w:rPr>
              <w:t>-</w:t>
            </w:r>
            <w:r>
              <w:rPr>
                <w:rStyle w:val="borderbox"/>
                <w:sz w:val="20"/>
                <w:szCs w:val="20"/>
              </w:rPr>
              <w:t xml:space="preserve"> </w:t>
            </w:r>
            <w:r w:rsidRPr="001C269B">
              <w:rPr>
                <w:rStyle w:val="borderbox"/>
                <w:sz w:val="20"/>
                <w:szCs w:val="20"/>
              </w:rPr>
              <w:t>vede si svůj slovníček</w:t>
            </w:r>
          </w:p>
          <w:p w:rsidR="00D304B3" w:rsidRPr="001C269B" w:rsidRDefault="00D304B3" w:rsidP="00D304B3">
            <w:pPr>
              <w:pStyle w:val="Normlnweb"/>
              <w:tabs>
                <w:tab w:val="left" w:pos="306"/>
                <w:tab w:val="num" w:pos="519"/>
                <w:tab w:val="left" w:pos="3119"/>
              </w:tabs>
              <w:spacing w:before="0" w:beforeAutospacing="0" w:after="0"/>
              <w:jc w:val="both"/>
              <w:rPr>
                <w:rStyle w:val="borderbox"/>
                <w:bCs/>
                <w:sz w:val="20"/>
                <w:szCs w:val="20"/>
              </w:rPr>
            </w:pPr>
            <w:r w:rsidRPr="001C269B">
              <w:rPr>
                <w:rStyle w:val="borderbox"/>
                <w:sz w:val="20"/>
                <w:szCs w:val="20"/>
              </w:rPr>
              <w:t>-</w:t>
            </w:r>
            <w:r>
              <w:rPr>
                <w:rStyle w:val="borderbox"/>
                <w:sz w:val="20"/>
                <w:szCs w:val="20"/>
              </w:rPr>
              <w:t xml:space="preserve"> </w:t>
            </w:r>
            <w:r w:rsidRPr="001C269B">
              <w:rPr>
                <w:rStyle w:val="borderbox"/>
                <w:sz w:val="20"/>
                <w:szCs w:val="20"/>
              </w:rPr>
              <w:t>v jednoduchém textu doplňuje chybějící</w:t>
            </w:r>
            <w:r>
              <w:rPr>
                <w:rStyle w:val="borderbox"/>
                <w:sz w:val="20"/>
                <w:szCs w:val="20"/>
              </w:rPr>
              <w:t xml:space="preserve"> </w:t>
            </w:r>
            <w:r w:rsidRPr="001C269B">
              <w:rPr>
                <w:rStyle w:val="borderbox"/>
                <w:sz w:val="20"/>
                <w:szCs w:val="20"/>
              </w:rPr>
              <w:t>údaje</w:t>
            </w:r>
          </w:p>
          <w:p w:rsidR="00D304B3" w:rsidRPr="001C269B" w:rsidRDefault="00D304B3" w:rsidP="00D304B3">
            <w:pPr>
              <w:pStyle w:val="Normlnweb"/>
              <w:tabs>
                <w:tab w:val="left" w:pos="306"/>
                <w:tab w:val="num" w:pos="519"/>
                <w:tab w:val="left" w:pos="3119"/>
              </w:tabs>
              <w:spacing w:before="0" w:beforeAutospacing="0" w:after="0"/>
              <w:jc w:val="both"/>
              <w:rPr>
                <w:rStyle w:val="borderbox"/>
                <w:bCs/>
                <w:sz w:val="20"/>
                <w:szCs w:val="20"/>
              </w:rPr>
            </w:pPr>
            <w:r w:rsidRPr="001C269B">
              <w:rPr>
                <w:rStyle w:val="borderbox"/>
                <w:sz w:val="20"/>
                <w:szCs w:val="20"/>
              </w:rPr>
              <w:t>-</w:t>
            </w:r>
            <w:r>
              <w:rPr>
                <w:rStyle w:val="borderbox"/>
                <w:sz w:val="20"/>
                <w:szCs w:val="20"/>
              </w:rPr>
              <w:t xml:space="preserve"> </w:t>
            </w:r>
            <w:r w:rsidRPr="001C269B">
              <w:rPr>
                <w:rStyle w:val="borderbox"/>
                <w:sz w:val="20"/>
                <w:szCs w:val="20"/>
              </w:rPr>
              <w:t>sestaví a napíše jednoduché a krátké</w:t>
            </w:r>
            <w:r>
              <w:rPr>
                <w:rStyle w:val="borderbox"/>
                <w:sz w:val="20"/>
                <w:szCs w:val="20"/>
              </w:rPr>
              <w:br/>
              <w:t xml:space="preserve">   </w:t>
            </w:r>
            <w:r w:rsidRPr="001C269B">
              <w:rPr>
                <w:rStyle w:val="borderbox"/>
                <w:sz w:val="20"/>
                <w:szCs w:val="20"/>
              </w:rPr>
              <w:t>sdělení na dané téma</w:t>
            </w:r>
          </w:p>
          <w:p w:rsidR="00D304B3" w:rsidRPr="001C269B" w:rsidRDefault="00D304B3" w:rsidP="00D304B3">
            <w:pPr>
              <w:pStyle w:val="Normlnweb"/>
              <w:tabs>
                <w:tab w:val="left" w:pos="306"/>
                <w:tab w:val="num" w:pos="519"/>
                <w:tab w:val="left" w:pos="3119"/>
              </w:tabs>
              <w:spacing w:before="0" w:beforeAutospacing="0" w:after="0"/>
              <w:jc w:val="both"/>
              <w:rPr>
                <w:rStyle w:val="borderbox"/>
                <w:bCs/>
                <w:sz w:val="20"/>
                <w:szCs w:val="20"/>
              </w:rPr>
            </w:pPr>
            <w:r w:rsidRPr="001C269B">
              <w:rPr>
                <w:rStyle w:val="borderbox"/>
                <w:sz w:val="20"/>
                <w:szCs w:val="20"/>
              </w:rPr>
              <w:t>-</w:t>
            </w:r>
            <w:r>
              <w:rPr>
                <w:rStyle w:val="borderbox"/>
                <w:sz w:val="20"/>
                <w:szCs w:val="20"/>
              </w:rPr>
              <w:t xml:space="preserve"> </w:t>
            </w:r>
            <w:r w:rsidRPr="001C269B">
              <w:rPr>
                <w:rStyle w:val="borderbox"/>
                <w:sz w:val="20"/>
                <w:szCs w:val="20"/>
              </w:rPr>
              <w:t>napíše blahopřání, krátký dopis</w:t>
            </w:r>
          </w:p>
          <w:p w:rsidR="00D304B3" w:rsidRPr="007124AB" w:rsidRDefault="00D304B3" w:rsidP="00D304B3">
            <w:pPr>
              <w:pStyle w:val="Default"/>
              <w:tabs>
                <w:tab w:val="left" w:pos="3119"/>
              </w:tabs>
              <w:jc w:val="both"/>
              <w:rPr>
                <w:b/>
                <w:sz w:val="20"/>
                <w:u w:val="single"/>
              </w:rPr>
            </w:pPr>
            <w:r w:rsidRPr="001C269B">
              <w:rPr>
                <w:rStyle w:val="borderbox"/>
                <w:sz w:val="20"/>
                <w:szCs w:val="20"/>
              </w:rPr>
              <w:t>-</w:t>
            </w:r>
            <w:r>
              <w:rPr>
                <w:rStyle w:val="borderbox"/>
                <w:sz w:val="20"/>
                <w:szCs w:val="20"/>
              </w:rPr>
              <w:t xml:space="preserve"> </w:t>
            </w:r>
            <w:r w:rsidRPr="001C269B">
              <w:rPr>
                <w:rStyle w:val="borderbox"/>
                <w:sz w:val="20"/>
                <w:szCs w:val="20"/>
              </w:rPr>
              <w:t xml:space="preserve">podle osnovy sestaví jednoduchý text </w:t>
            </w:r>
            <w:r>
              <w:rPr>
                <w:rStyle w:val="borderbox"/>
                <w:sz w:val="20"/>
                <w:szCs w:val="20"/>
              </w:rPr>
              <w:br/>
              <w:t xml:space="preserve">  </w:t>
            </w:r>
            <w:r w:rsidRPr="001C269B">
              <w:rPr>
                <w:rStyle w:val="borderbox"/>
                <w:sz w:val="20"/>
                <w:szCs w:val="20"/>
              </w:rPr>
              <w:t>na dané téma s obměnou slovní zásoby</w:t>
            </w:r>
          </w:p>
        </w:tc>
        <w:tc>
          <w:tcPr>
            <w:tcW w:w="3424" w:type="dxa"/>
            <w:tcBorders>
              <w:top w:val="single" w:sz="4" w:space="0" w:color="auto"/>
              <w:left w:val="single" w:sz="4" w:space="0" w:color="auto"/>
              <w:bottom w:val="single" w:sz="4" w:space="0" w:color="auto"/>
              <w:right w:val="single" w:sz="4" w:space="0" w:color="auto"/>
            </w:tcBorders>
            <w:shd w:val="clear" w:color="auto" w:fill="auto"/>
          </w:tcPr>
          <w:p w:rsidR="00D304B3" w:rsidRDefault="00D304B3" w:rsidP="00D304B3">
            <w:pPr>
              <w:pStyle w:val="Normlnweb"/>
              <w:tabs>
                <w:tab w:val="left" w:pos="306"/>
                <w:tab w:val="left" w:pos="3119"/>
              </w:tabs>
              <w:spacing w:before="0" w:beforeAutospacing="0" w:after="0"/>
              <w:jc w:val="both"/>
              <w:rPr>
                <w:rStyle w:val="borderbox"/>
                <w:bCs/>
                <w:sz w:val="20"/>
                <w:szCs w:val="20"/>
              </w:rPr>
            </w:pPr>
            <w:r w:rsidRPr="001C269B">
              <w:rPr>
                <w:sz w:val="20"/>
                <w:szCs w:val="20"/>
              </w:rPr>
              <w:t xml:space="preserve">- </w:t>
            </w:r>
            <w:r w:rsidRPr="001C269B">
              <w:rPr>
                <w:rStyle w:val="borderbox"/>
                <w:sz w:val="20"/>
                <w:szCs w:val="20"/>
              </w:rPr>
              <w:t>stavba vět</w:t>
            </w:r>
          </w:p>
          <w:p w:rsidR="00D304B3" w:rsidRPr="001C269B" w:rsidRDefault="00D304B3" w:rsidP="00D304B3">
            <w:pPr>
              <w:pStyle w:val="Normlnweb"/>
              <w:tabs>
                <w:tab w:val="left" w:pos="306"/>
                <w:tab w:val="left" w:pos="3119"/>
              </w:tabs>
              <w:spacing w:before="0" w:beforeAutospacing="0" w:after="0"/>
              <w:jc w:val="both"/>
              <w:rPr>
                <w:rStyle w:val="borderbox"/>
                <w:bCs/>
                <w:sz w:val="20"/>
                <w:szCs w:val="20"/>
              </w:rPr>
            </w:pPr>
            <w:r w:rsidRPr="001C269B">
              <w:rPr>
                <w:rStyle w:val="borderbox"/>
                <w:sz w:val="20"/>
                <w:szCs w:val="20"/>
              </w:rPr>
              <w:t>-</w:t>
            </w:r>
            <w:r>
              <w:rPr>
                <w:rStyle w:val="borderbox"/>
                <w:sz w:val="20"/>
                <w:szCs w:val="20"/>
              </w:rPr>
              <w:t xml:space="preserve"> </w:t>
            </w:r>
            <w:r w:rsidRPr="001C269B">
              <w:rPr>
                <w:rStyle w:val="borderbox"/>
                <w:sz w:val="20"/>
                <w:szCs w:val="20"/>
              </w:rPr>
              <w:t>psaní podle vzoru</w:t>
            </w:r>
          </w:p>
          <w:p w:rsidR="00D304B3" w:rsidRPr="001C269B" w:rsidRDefault="00D304B3" w:rsidP="00D304B3">
            <w:pPr>
              <w:pStyle w:val="Normlnweb"/>
              <w:tabs>
                <w:tab w:val="left" w:pos="306"/>
                <w:tab w:val="left" w:pos="3119"/>
              </w:tabs>
              <w:spacing w:before="0" w:beforeAutospacing="0" w:after="0"/>
              <w:jc w:val="both"/>
              <w:rPr>
                <w:rStyle w:val="borderbox"/>
                <w:bCs/>
                <w:sz w:val="20"/>
                <w:szCs w:val="20"/>
              </w:rPr>
            </w:pPr>
            <w:r w:rsidRPr="001C269B">
              <w:rPr>
                <w:rStyle w:val="borderbox"/>
                <w:sz w:val="20"/>
                <w:szCs w:val="20"/>
              </w:rPr>
              <w:t>-</w:t>
            </w:r>
            <w:r>
              <w:rPr>
                <w:rStyle w:val="borderbox"/>
                <w:sz w:val="20"/>
                <w:szCs w:val="20"/>
              </w:rPr>
              <w:t xml:space="preserve"> </w:t>
            </w:r>
            <w:r w:rsidRPr="001C269B">
              <w:rPr>
                <w:rStyle w:val="borderbox"/>
                <w:sz w:val="20"/>
                <w:szCs w:val="20"/>
              </w:rPr>
              <w:t>slovníček</w:t>
            </w:r>
          </w:p>
          <w:p w:rsidR="00D304B3" w:rsidRPr="001C269B" w:rsidRDefault="00D304B3" w:rsidP="00D304B3">
            <w:pPr>
              <w:pStyle w:val="Normlnweb"/>
              <w:tabs>
                <w:tab w:val="left" w:pos="306"/>
                <w:tab w:val="left" w:pos="3119"/>
              </w:tabs>
              <w:spacing w:before="0" w:beforeAutospacing="0" w:after="0"/>
              <w:jc w:val="both"/>
              <w:rPr>
                <w:rStyle w:val="borderbox"/>
                <w:bCs/>
                <w:sz w:val="20"/>
                <w:szCs w:val="20"/>
              </w:rPr>
            </w:pPr>
            <w:r w:rsidRPr="001C269B">
              <w:rPr>
                <w:rStyle w:val="borderbox"/>
                <w:sz w:val="20"/>
                <w:szCs w:val="20"/>
              </w:rPr>
              <w:t>-</w:t>
            </w:r>
            <w:r>
              <w:rPr>
                <w:rStyle w:val="borderbox"/>
                <w:sz w:val="20"/>
                <w:szCs w:val="20"/>
              </w:rPr>
              <w:t xml:space="preserve"> </w:t>
            </w:r>
            <w:r w:rsidRPr="001C269B">
              <w:rPr>
                <w:rStyle w:val="borderbox"/>
                <w:sz w:val="20"/>
                <w:szCs w:val="20"/>
              </w:rPr>
              <w:t xml:space="preserve">práce s textem, doplňování </w:t>
            </w:r>
            <w:r>
              <w:rPr>
                <w:rStyle w:val="borderbox"/>
                <w:sz w:val="20"/>
                <w:szCs w:val="20"/>
              </w:rPr>
              <w:t xml:space="preserve"> </w:t>
            </w:r>
            <w:r>
              <w:rPr>
                <w:rStyle w:val="borderbox"/>
                <w:sz w:val="20"/>
                <w:szCs w:val="20"/>
              </w:rPr>
              <w:br/>
              <w:t xml:space="preserve">  </w:t>
            </w:r>
            <w:r w:rsidRPr="001C269B">
              <w:rPr>
                <w:rStyle w:val="borderbox"/>
                <w:sz w:val="20"/>
                <w:szCs w:val="20"/>
              </w:rPr>
              <w:t>chybějících</w:t>
            </w:r>
            <w:r>
              <w:rPr>
                <w:rStyle w:val="borderbox"/>
                <w:sz w:val="20"/>
                <w:szCs w:val="20"/>
              </w:rPr>
              <w:t xml:space="preserve"> </w:t>
            </w:r>
            <w:r w:rsidRPr="001C269B">
              <w:rPr>
                <w:rStyle w:val="borderbox"/>
                <w:sz w:val="20"/>
                <w:szCs w:val="20"/>
              </w:rPr>
              <w:t>údajů</w:t>
            </w:r>
          </w:p>
          <w:p w:rsidR="00D304B3" w:rsidRPr="001C269B" w:rsidRDefault="00D304B3" w:rsidP="00D304B3">
            <w:pPr>
              <w:pStyle w:val="Normlnweb"/>
              <w:tabs>
                <w:tab w:val="left" w:pos="306"/>
                <w:tab w:val="left" w:pos="3119"/>
              </w:tabs>
              <w:spacing w:before="0" w:beforeAutospacing="0" w:after="0"/>
              <w:jc w:val="both"/>
              <w:rPr>
                <w:rStyle w:val="borderbox"/>
                <w:bCs/>
                <w:sz w:val="20"/>
                <w:szCs w:val="20"/>
              </w:rPr>
            </w:pPr>
            <w:r w:rsidRPr="001C269B">
              <w:rPr>
                <w:rStyle w:val="borderbox"/>
                <w:sz w:val="20"/>
                <w:szCs w:val="20"/>
              </w:rPr>
              <w:t>-</w:t>
            </w:r>
            <w:r>
              <w:rPr>
                <w:rStyle w:val="borderbox"/>
                <w:sz w:val="20"/>
                <w:szCs w:val="20"/>
              </w:rPr>
              <w:t xml:space="preserve"> </w:t>
            </w:r>
            <w:r w:rsidRPr="001C269B">
              <w:rPr>
                <w:rStyle w:val="borderbox"/>
                <w:sz w:val="20"/>
                <w:szCs w:val="20"/>
              </w:rPr>
              <w:t>psan</w:t>
            </w:r>
            <w:r>
              <w:rPr>
                <w:rStyle w:val="borderbox"/>
                <w:sz w:val="20"/>
                <w:szCs w:val="20"/>
              </w:rPr>
              <w:t>í krátkých textů na téma dané</w:t>
            </w:r>
            <w:r>
              <w:rPr>
                <w:rStyle w:val="borderbox"/>
                <w:sz w:val="20"/>
                <w:szCs w:val="20"/>
              </w:rPr>
              <w:br/>
              <w:t xml:space="preserve">   te</w:t>
            </w:r>
            <w:r w:rsidRPr="001C269B">
              <w:rPr>
                <w:rStyle w:val="borderbox"/>
                <w:sz w:val="20"/>
                <w:szCs w:val="20"/>
              </w:rPr>
              <w:t>matickým okruhem</w:t>
            </w:r>
          </w:p>
          <w:p w:rsidR="00D304B3" w:rsidRPr="001C269B" w:rsidRDefault="00D304B3" w:rsidP="00D304B3">
            <w:pPr>
              <w:pStyle w:val="Normlnweb"/>
              <w:tabs>
                <w:tab w:val="left" w:pos="306"/>
                <w:tab w:val="left" w:pos="3119"/>
              </w:tabs>
              <w:spacing w:before="0" w:beforeAutospacing="0" w:after="0"/>
              <w:jc w:val="both"/>
              <w:rPr>
                <w:rStyle w:val="borderbox"/>
                <w:sz w:val="20"/>
                <w:szCs w:val="20"/>
              </w:rPr>
            </w:pPr>
            <w:r w:rsidRPr="001C269B">
              <w:rPr>
                <w:rStyle w:val="borderbox"/>
                <w:sz w:val="20"/>
                <w:szCs w:val="20"/>
              </w:rPr>
              <w:t>-</w:t>
            </w:r>
            <w:r>
              <w:rPr>
                <w:rStyle w:val="borderbox"/>
                <w:sz w:val="20"/>
                <w:szCs w:val="20"/>
              </w:rPr>
              <w:t xml:space="preserve"> </w:t>
            </w:r>
            <w:r w:rsidRPr="001C269B">
              <w:rPr>
                <w:rStyle w:val="borderbox"/>
                <w:sz w:val="20"/>
                <w:szCs w:val="20"/>
              </w:rPr>
              <w:t>adresa, blahopřání, pozdrav a dopis</w:t>
            </w:r>
          </w:p>
          <w:p w:rsidR="00D304B3" w:rsidRPr="001C269B" w:rsidRDefault="00D304B3" w:rsidP="00D304B3">
            <w:pPr>
              <w:pStyle w:val="Normlnweb"/>
              <w:tabs>
                <w:tab w:val="left" w:pos="306"/>
                <w:tab w:val="left" w:pos="3119"/>
              </w:tabs>
              <w:spacing w:before="0" w:beforeAutospacing="0" w:after="0"/>
              <w:jc w:val="both"/>
              <w:rPr>
                <w:sz w:val="20"/>
                <w:szCs w:val="20"/>
              </w:rPr>
            </w:pPr>
            <w:r w:rsidRPr="001C269B">
              <w:rPr>
                <w:rStyle w:val="borderbox"/>
                <w:sz w:val="20"/>
                <w:szCs w:val="20"/>
              </w:rPr>
              <w:t>-</w:t>
            </w:r>
            <w:r>
              <w:rPr>
                <w:rStyle w:val="borderbox"/>
                <w:sz w:val="20"/>
                <w:szCs w:val="20"/>
              </w:rPr>
              <w:t xml:space="preserve"> </w:t>
            </w:r>
            <w:r w:rsidRPr="001C269B">
              <w:rPr>
                <w:rStyle w:val="borderbox"/>
                <w:sz w:val="20"/>
                <w:szCs w:val="20"/>
              </w:rPr>
              <w:t>psaní krátkých text</w:t>
            </w:r>
            <w:r>
              <w:rPr>
                <w:rStyle w:val="borderbox"/>
                <w:sz w:val="20"/>
                <w:szCs w:val="20"/>
              </w:rPr>
              <w:t>ů podle osnovy</w:t>
            </w:r>
            <w:r>
              <w:rPr>
                <w:rStyle w:val="borderbox"/>
                <w:sz w:val="20"/>
                <w:szCs w:val="20"/>
              </w:rPr>
              <w:br/>
              <w:t xml:space="preserve">  na dané téma </w:t>
            </w:r>
            <w:r w:rsidRPr="001C269B">
              <w:rPr>
                <w:rStyle w:val="borderbox"/>
                <w:sz w:val="20"/>
                <w:szCs w:val="20"/>
              </w:rPr>
              <w:t xml:space="preserve">s obměnou slovní </w:t>
            </w:r>
            <w:r>
              <w:rPr>
                <w:rStyle w:val="borderbox"/>
                <w:sz w:val="20"/>
                <w:szCs w:val="20"/>
              </w:rPr>
              <w:br/>
              <w:t xml:space="preserve">  </w:t>
            </w:r>
            <w:r w:rsidRPr="001C269B">
              <w:rPr>
                <w:rStyle w:val="borderbox"/>
                <w:sz w:val="20"/>
                <w:szCs w:val="20"/>
              </w:rPr>
              <w:t>zásoby</w:t>
            </w:r>
          </w:p>
        </w:tc>
        <w:tc>
          <w:tcPr>
            <w:tcW w:w="2233" w:type="dxa"/>
            <w:tcBorders>
              <w:left w:val="single" w:sz="4" w:space="0" w:color="auto"/>
              <w:right w:val="single" w:sz="4" w:space="0" w:color="auto"/>
            </w:tcBorders>
          </w:tcPr>
          <w:p w:rsidR="00D304B3" w:rsidRDefault="00D304B3" w:rsidP="00D304B3">
            <w:pPr>
              <w:tabs>
                <w:tab w:val="left" w:pos="3119"/>
              </w:tabs>
              <w:rPr>
                <w:sz w:val="20"/>
                <w:szCs w:val="20"/>
              </w:rPr>
            </w:pPr>
            <w:r>
              <w:rPr>
                <w:sz w:val="20"/>
                <w:szCs w:val="20"/>
              </w:rPr>
              <w:t xml:space="preserve">+ </w:t>
            </w:r>
            <w:r w:rsidRPr="00814FEA">
              <w:rPr>
                <w:b/>
                <w:sz w:val="20"/>
                <w:szCs w:val="20"/>
              </w:rPr>
              <w:t xml:space="preserve">Čj </w:t>
            </w:r>
            <w:r>
              <w:rPr>
                <w:sz w:val="20"/>
                <w:szCs w:val="20"/>
              </w:rPr>
              <w:t>– stavba vět, pořádek slov ve větě</w:t>
            </w:r>
          </w:p>
          <w:p w:rsidR="00D304B3" w:rsidRPr="00EC30F2" w:rsidRDefault="00D304B3" w:rsidP="00D304B3">
            <w:pPr>
              <w:tabs>
                <w:tab w:val="left" w:pos="3119"/>
              </w:tabs>
              <w:rPr>
                <w:sz w:val="20"/>
                <w:szCs w:val="20"/>
              </w:rPr>
            </w:pPr>
            <w:r>
              <w:rPr>
                <w:b/>
                <w:sz w:val="20"/>
                <w:szCs w:val="20"/>
              </w:rPr>
              <w:t xml:space="preserve">   </w:t>
            </w:r>
            <w:r w:rsidRPr="00814FEA">
              <w:rPr>
                <w:b/>
                <w:sz w:val="20"/>
                <w:szCs w:val="20"/>
              </w:rPr>
              <w:t xml:space="preserve">Inf </w:t>
            </w:r>
            <w:r>
              <w:rPr>
                <w:sz w:val="20"/>
                <w:szCs w:val="20"/>
              </w:rPr>
              <w:t xml:space="preserve">– psaní textů, práce s textem, </w:t>
            </w:r>
            <w:proofErr w:type="gramStart"/>
            <w:r>
              <w:rPr>
                <w:sz w:val="20"/>
                <w:szCs w:val="20"/>
              </w:rPr>
              <w:t>prezentace,  práce</w:t>
            </w:r>
            <w:proofErr w:type="gramEnd"/>
            <w:r>
              <w:rPr>
                <w:sz w:val="20"/>
                <w:szCs w:val="20"/>
              </w:rPr>
              <w:t xml:space="preserve"> s textovými a grafickými editory</w:t>
            </w:r>
          </w:p>
        </w:tc>
      </w:tr>
      <w:tr w:rsidR="00D304B3" w:rsidRPr="00995407" w:rsidTr="00D304B3">
        <w:trPr>
          <w:trHeight w:val="396"/>
        </w:trPr>
        <w:tc>
          <w:tcPr>
            <w:tcW w:w="3405" w:type="dxa"/>
            <w:tcBorders>
              <w:top w:val="single" w:sz="4" w:space="0" w:color="auto"/>
              <w:left w:val="single" w:sz="4" w:space="0" w:color="auto"/>
              <w:bottom w:val="single" w:sz="4" w:space="0" w:color="auto"/>
              <w:right w:val="single" w:sz="4" w:space="0" w:color="auto"/>
            </w:tcBorders>
          </w:tcPr>
          <w:p w:rsidR="00D304B3" w:rsidRDefault="00D304B3" w:rsidP="00D304B3">
            <w:pPr>
              <w:tabs>
                <w:tab w:val="left" w:pos="360"/>
                <w:tab w:val="left" w:pos="3119"/>
              </w:tabs>
              <w:rPr>
                <w:rStyle w:val="borderbox"/>
                <w:b/>
                <w:sz w:val="20"/>
                <w:szCs w:val="20"/>
              </w:rPr>
            </w:pPr>
            <w:r w:rsidRPr="009450F6">
              <w:rPr>
                <w:rStyle w:val="borderbox"/>
                <w:sz w:val="20"/>
                <w:szCs w:val="20"/>
              </w:rPr>
              <w:t>Vyplní osobní údaje do formuláře.</w:t>
            </w:r>
          </w:p>
          <w:p w:rsidR="00D304B3" w:rsidRDefault="00D304B3" w:rsidP="00D304B3">
            <w:pPr>
              <w:tabs>
                <w:tab w:val="left" w:pos="360"/>
                <w:tab w:val="left" w:pos="3119"/>
              </w:tabs>
              <w:rPr>
                <w:b/>
                <w:sz w:val="20"/>
              </w:rPr>
            </w:pPr>
            <w:r w:rsidRPr="001C269B">
              <w:rPr>
                <w:sz w:val="20"/>
                <w:szCs w:val="20"/>
              </w:rPr>
              <w:t xml:space="preserve">- </w:t>
            </w:r>
            <w:r w:rsidRPr="001C269B">
              <w:rPr>
                <w:rStyle w:val="borderbox"/>
                <w:sz w:val="20"/>
                <w:szCs w:val="20"/>
              </w:rPr>
              <w:t>vyplní jednoduchý formulář nebo tabulku</w:t>
            </w:r>
            <w:r>
              <w:rPr>
                <w:rStyle w:val="borderbox"/>
                <w:sz w:val="20"/>
                <w:szCs w:val="20"/>
              </w:rPr>
              <w:t xml:space="preserve"> </w:t>
            </w:r>
            <w:r w:rsidRPr="001C269B">
              <w:rPr>
                <w:rStyle w:val="borderbox"/>
                <w:sz w:val="20"/>
                <w:szCs w:val="20"/>
              </w:rPr>
              <w:t>s údaji o sobě nebo spolužácích</w:t>
            </w:r>
          </w:p>
        </w:tc>
        <w:tc>
          <w:tcPr>
            <w:tcW w:w="3424" w:type="dxa"/>
            <w:tcBorders>
              <w:top w:val="single" w:sz="4" w:space="0" w:color="auto"/>
              <w:left w:val="single" w:sz="4" w:space="0" w:color="auto"/>
              <w:bottom w:val="single" w:sz="4" w:space="0" w:color="auto"/>
              <w:right w:val="single" w:sz="4" w:space="0" w:color="auto"/>
            </w:tcBorders>
            <w:shd w:val="clear" w:color="auto" w:fill="auto"/>
          </w:tcPr>
          <w:p w:rsidR="00D304B3" w:rsidRPr="001C269B" w:rsidRDefault="00D304B3" w:rsidP="00D304B3">
            <w:pPr>
              <w:pStyle w:val="Normlnweb"/>
              <w:tabs>
                <w:tab w:val="left" w:pos="306"/>
                <w:tab w:val="left" w:pos="3119"/>
              </w:tabs>
              <w:spacing w:after="0"/>
              <w:jc w:val="both"/>
              <w:rPr>
                <w:sz w:val="20"/>
                <w:szCs w:val="20"/>
              </w:rPr>
            </w:pPr>
            <w:r w:rsidRPr="001C269B">
              <w:rPr>
                <w:sz w:val="20"/>
                <w:szCs w:val="20"/>
              </w:rPr>
              <w:t xml:space="preserve">- </w:t>
            </w:r>
            <w:r w:rsidRPr="001C269B">
              <w:rPr>
                <w:rStyle w:val="borderbox"/>
                <w:sz w:val="20"/>
                <w:szCs w:val="20"/>
              </w:rPr>
              <w:t>formulář, tabulka, doplňování</w:t>
            </w:r>
            <w:r>
              <w:rPr>
                <w:rStyle w:val="borderbox"/>
                <w:sz w:val="20"/>
                <w:szCs w:val="20"/>
              </w:rPr>
              <w:t xml:space="preserve"> </w:t>
            </w:r>
            <w:r w:rsidRPr="001C269B">
              <w:rPr>
                <w:rStyle w:val="borderbox"/>
                <w:sz w:val="20"/>
                <w:szCs w:val="20"/>
              </w:rPr>
              <w:t>chybějících</w:t>
            </w:r>
            <w:r>
              <w:rPr>
                <w:rStyle w:val="borderbox"/>
                <w:sz w:val="20"/>
                <w:szCs w:val="20"/>
              </w:rPr>
              <w:t xml:space="preserve"> </w:t>
            </w:r>
            <w:r w:rsidRPr="001C269B">
              <w:rPr>
                <w:rStyle w:val="borderbox"/>
                <w:sz w:val="20"/>
                <w:szCs w:val="20"/>
              </w:rPr>
              <w:t xml:space="preserve">údajů číselné i slovní </w:t>
            </w:r>
            <w:r>
              <w:rPr>
                <w:rStyle w:val="borderbox"/>
                <w:sz w:val="20"/>
                <w:szCs w:val="20"/>
              </w:rPr>
              <w:br/>
              <w:t xml:space="preserve">  </w:t>
            </w:r>
            <w:r w:rsidRPr="001C269B">
              <w:rPr>
                <w:rStyle w:val="borderbox"/>
                <w:sz w:val="20"/>
                <w:szCs w:val="20"/>
              </w:rPr>
              <w:t>povahy</w:t>
            </w:r>
          </w:p>
        </w:tc>
        <w:tc>
          <w:tcPr>
            <w:tcW w:w="2233" w:type="dxa"/>
            <w:tcBorders>
              <w:left w:val="single" w:sz="4" w:space="0" w:color="auto"/>
              <w:bottom w:val="single" w:sz="4" w:space="0" w:color="auto"/>
              <w:right w:val="single" w:sz="4" w:space="0" w:color="auto"/>
            </w:tcBorders>
          </w:tcPr>
          <w:p w:rsidR="00D304B3" w:rsidRDefault="00D304B3" w:rsidP="00D304B3">
            <w:pPr>
              <w:tabs>
                <w:tab w:val="left" w:pos="3119"/>
              </w:tabs>
              <w:rPr>
                <w:sz w:val="20"/>
                <w:szCs w:val="20"/>
              </w:rPr>
            </w:pPr>
            <w:r>
              <w:rPr>
                <w:b/>
                <w:sz w:val="20"/>
                <w:szCs w:val="20"/>
              </w:rPr>
              <w:t xml:space="preserve">+ Ma – </w:t>
            </w:r>
            <w:r w:rsidRPr="00A30059">
              <w:rPr>
                <w:sz w:val="20"/>
                <w:szCs w:val="20"/>
              </w:rPr>
              <w:t>čísla, tabulka</w:t>
            </w:r>
          </w:p>
          <w:p w:rsidR="00D304B3" w:rsidRDefault="00D304B3" w:rsidP="00D304B3">
            <w:pPr>
              <w:tabs>
                <w:tab w:val="left" w:pos="3119"/>
              </w:tabs>
              <w:rPr>
                <w:sz w:val="20"/>
                <w:szCs w:val="20"/>
              </w:rPr>
            </w:pPr>
            <w:r>
              <w:rPr>
                <w:b/>
                <w:sz w:val="20"/>
                <w:szCs w:val="20"/>
              </w:rPr>
              <w:t xml:space="preserve">   </w:t>
            </w:r>
            <w:r w:rsidRPr="00190620">
              <w:rPr>
                <w:b/>
                <w:sz w:val="20"/>
                <w:szCs w:val="20"/>
              </w:rPr>
              <w:t xml:space="preserve">Inf </w:t>
            </w:r>
            <w:r>
              <w:rPr>
                <w:sz w:val="20"/>
                <w:szCs w:val="20"/>
              </w:rPr>
              <w:t>– tabulky</w:t>
            </w:r>
          </w:p>
          <w:p w:rsidR="003B0F66" w:rsidRDefault="003B0F66" w:rsidP="00D304B3">
            <w:pPr>
              <w:tabs>
                <w:tab w:val="left" w:pos="3119"/>
              </w:tabs>
              <w:rPr>
                <w:b/>
                <w:sz w:val="20"/>
                <w:szCs w:val="20"/>
              </w:rPr>
            </w:pPr>
          </w:p>
          <w:p w:rsidR="003B0F66" w:rsidRPr="00EC30F2" w:rsidRDefault="003B0F66" w:rsidP="00D304B3">
            <w:pPr>
              <w:tabs>
                <w:tab w:val="left" w:pos="3119"/>
              </w:tabs>
              <w:rPr>
                <w:b/>
                <w:sz w:val="20"/>
                <w:szCs w:val="20"/>
              </w:rPr>
            </w:pPr>
          </w:p>
        </w:tc>
      </w:tr>
    </w:tbl>
    <w:p w:rsidR="00D304B3" w:rsidRDefault="00D304B3" w:rsidP="00D304B3">
      <w:pPr>
        <w:tabs>
          <w:tab w:val="left" w:pos="360"/>
          <w:tab w:val="left" w:pos="3119"/>
        </w:tabs>
      </w:pPr>
    </w:p>
    <w:p w:rsidR="00D304B3" w:rsidRDefault="00D304B3" w:rsidP="00D304B3">
      <w:pPr>
        <w:tabs>
          <w:tab w:val="left" w:pos="360"/>
          <w:tab w:val="left" w:pos="3119"/>
        </w:tabs>
      </w:pPr>
    </w:p>
    <w:p w:rsidR="003B0F66" w:rsidRDefault="003B0F66" w:rsidP="00D304B3">
      <w:pPr>
        <w:tabs>
          <w:tab w:val="left" w:pos="360"/>
          <w:tab w:val="left" w:pos="3119"/>
        </w:tabs>
        <w:rPr>
          <w:b/>
        </w:rPr>
      </w:pPr>
    </w:p>
    <w:p w:rsidR="003B0F66" w:rsidRDefault="003B0F66" w:rsidP="00D304B3">
      <w:pPr>
        <w:tabs>
          <w:tab w:val="left" w:pos="360"/>
          <w:tab w:val="left" w:pos="3119"/>
        </w:tabs>
        <w:rPr>
          <w:b/>
        </w:rPr>
      </w:pPr>
    </w:p>
    <w:p w:rsidR="003B0F66" w:rsidRDefault="003B0F66" w:rsidP="00D304B3">
      <w:pPr>
        <w:tabs>
          <w:tab w:val="left" w:pos="360"/>
          <w:tab w:val="left" w:pos="3119"/>
        </w:tabs>
        <w:rPr>
          <w:b/>
        </w:rPr>
      </w:pPr>
    </w:p>
    <w:p w:rsidR="003B0F66" w:rsidRDefault="003B0F66" w:rsidP="00D304B3">
      <w:pPr>
        <w:tabs>
          <w:tab w:val="left" w:pos="360"/>
          <w:tab w:val="left" w:pos="3119"/>
        </w:tabs>
        <w:rPr>
          <w:b/>
        </w:rPr>
      </w:pPr>
    </w:p>
    <w:p w:rsidR="003B0F66" w:rsidRDefault="003B0F66" w:rsidP="00D304B3">
      <w:pPr>
        <w:tabs>
          <w:tab w:val="left" w:pos="360"/>
          <w:tab w:val="left" w:pos="3119"/>
        </w:tabs>
        <w:rPr>
          <w:b/>
        </w:rPr>
      </w:pPr>
    </w:p>
    <w:p w:rsidR="003B0F66" w:rsidRDefault="003B0F66" w:rsidP="00D304B3">
      <w:pPr>
        <w:tabs>
          <w:tab w:val="left" w:pos="360"/>
          <w:tab w:val="left" w:pos="3119"/>
        </w:tabs>
        <w:rPr>
          <w:b/>
        </w:rPr>
      </w:pPr>
    </w:p>
    <w:p w:rsidR="003B0F66" w:rsidRDefault="003B0F66" w:rsidP="00D304B3">
      <w:pPr>
        <w:tabs>
          <w:tab w:val="left" w:pos="360"/>
          <w:tab w:val="left" w:pos="3119"/>
        </w:tabs>
        <w:rPr>
          <w:b/>
        </w:rPr>
      </w:pPr>
    </w:p>
    <w:p w:rsidR="00D304B3" w:rsidRDefault="00D304B3" w:rsidP="00D304B3">
      <w:pPr>
        <w:tabs>
          <w:tab w:val="left" w:pos="360"/>
          <w:tab w:val="left" w:pos="3119"/>
        </w:tabs>
        <w:rPr>
          <w:b/>
        </w:rPr>
      </w:pPr>
      <w:r>
        <w:rPr>
          <w:b/>
        </w:rPr>
        <w:lastRenderedPageBreak/>
        <w:t>Anglický jazyk – 5.ročník</w:t>
      </w:r>
    </w:p>
    <w:p w:rsidR="003B0F66" w:rsidRPr="00995407" w:rsidRDefault="003B0F66" w:rsidP="00D304B3">
      <w:pPr>
        <w:tabs>
          <w:tab w:val="left" w:pos="360"/>
          <w:tab w:val="left" w:pos="3119"/>
        </w:tabs>
        <w:rPr>
          <w:b/>
        </w:rPr>
      </w:pPr>
    </w:p>
    <w:p w:rsidR="00D304B3" w:rsidRPr="00995407" w:rsidRDefault="00D304B3" w:rsidP="00D304B3">
      <w:pPr>
        <w:tabs>
          <w:tab w:val="left" w:pos="360"/>
          <w:tab w:val="left" w:pos="3119"/>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424"/>
        <w:gridCol w:w="2233"/>
      </w:tblGrid>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vAlign w:val="center"/>
            <w:hideMark/>
          </w:tcPr>
          <w:p w:rsidR="00D304B3" w:rsidRPr="00995407" w:rsidRDefault="00D304B3" w:rsidP="00D304B3">
            <w:pPr>
              <w:tabs>
                <w:tab w:val="left" w:pos="360"/>
                <w:tab w:val="left" w:pos="3119"/>
              </w:tabs>
            </w:pPr>
            <w:r w:rsidRPr="00F43ED4">
              <w:rPr>
                <w:b/>
              </w:rPr>
              <w:t>Očekávané výstupy</w:t>
            </w:r>
            <w:r>
              <w:t xml:space="preserve"> </w:t>
            </w:r>
            <w:r w:rsidRPr="00B90EA2">
              <w:rPr>
                <w:b/>
              </w:rPr>
              <w:t>RVP</w:t>
            </w:r>
            <w:r>
              <w:t>/ŠVP:</w:t>
            </w:r>
          </w:p>
          <w:p w:rsidR="00D304B3" w:rsidRPr="00F43ED4" w:rsidRDefault="00D304B3" w:rsidP="00D304B3">
            <w:pPr>
              <w:tabs>
                <w:tab w:val="left" w:pos="360"/>
                <w:tab w:val="left" w:pos="3119"/>
              </w:tabs>
              <w:rPr>
                <w:b/>
                <w:sz w:val="20"/>
                <w:szCs w:val="20"/>
              </w:rPr>
            </w:pPr>
            <w:r w:rsidRPr="00F43ED4">
              <w:rPr>
                <w:b/>
                <w:sz w:val="20"/>
                <w:szCs w:val="20"/>
              </w:rPr>
              <w:t>Žák:</w:t>
            </w:r>
          </w:p>
        </w:tc>
        <w:tc>
          <w:tcPr>
            <w:tcW w:w="3424"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 w:val="left" w:pos="3119"/>
              </w:tabs>
              <w:rPr>
                <w:b/>
              </w:rPr>
            </w:pPr>
            <w:r w:rsidRPr="00F43ED4">
              <w:rPr>
                <w:b/>
              </w:rPr>
              <w:t>Učivo:</w:t>
            </w:r>
          </w:p>
          <w:p w:rsidR="00D304B3" w:rsidRPr="00F43ED4" w:rsidRDefault="00D304B3" w:rsidP="00D304B3">
            <w:pPr>
              <w:tabs>
                <w:tab w:val="left" w:pos="360"/>
                <w:tab w:val="left" w:pos="3119"/>
              </w:tabs>
              <w:rPr>
                <w:b/>
              </w:rPr>
            </w:pPr>
          </w:p>
        </w:tc>
        <w:tc>
          <w:tcPr>
            <w:tcW w:w="2233"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 w:val="left" w:pos="3119"/>
              </w:tabs>
              <w:rPr>
                <w:b/>
              </w:rPr>
            </w:pPr>
            <w:r w:rsidRPr="00F43ED4">
              <w:rPr>
                <w:b/>
              </w:rPr>
              <w:t>Průřezová témata:</w:t>
            </w:r>
          </w:p>
          <w:p w:rsidR="00D304B3" w:rsidRPr="00F43ED4" w:rsidRDefault="00D304B3" w:rsidP="00D304B3">
            <w:pPr>
              <w:tabs>
                <w:tab w:val="left" w:pos="360"/>
                <w:tab w:val="left" w:pos="3119"/>
              </w:tabs>
              <w:rPr>
                <w:b/>
              </w:rPr>
            </w:pP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tcPr>
          <w:p w:rsidR="00D304B3" w:rsidRPr="00FF1229" w:rsidRDefault="00D304B3" w:rsidP="00D304B3">
            <w:pPr>
              <w:tabs>
                <w:tab w:val="left" w:pos="360"/>
                <w:tab w:val="left" w:pos="3119"/>
              </w:tabs>
              <w:rPr>
                <w:b/>
                <w:sz w:val="20"/>
                <w:u w:val="single"/>
              </w:rPr>
            </w:pPr>
            <w:r w:rsidRPr="00FF1229">
              <w:rPr>
                <w:b/>
                <w:bCs/>
                <w:sz w:val="22"/>
                <w:szCs w:val="22"/>
                <w:u w:val="single"/>
              </w:rPr>
              <w:t>Poslech s porozuměním</w:t>
            </w:r>
            <w:r w:rsidRPr="00FF1229">
              <w:rPr>
                <w:b/>
                <w:sz w:val="20"/>
                <w:u w:val="single"/>
              </w:rPr>
              <w:t xml:space="preserve"> </w:t>
            </w:r>
          </w:p>
          <w:p w:rsidR="00D304B3" w:rsidRDefault="00D304B3" w:rsidP="00D304B3">
            <w:pPr>
              <w:tabs>
                <w:tab w:val="left" w:pos="360"/>
                <w:tab w:val="left" w:pos="3119"/>
              </w:tabs>
              <w:rPr>
                <w:b/>
                <w:sz w:val="20"/>
              </w:rPr>
            </w:pPr>
            <w:r w:rsidRPr="004372BF">
              <w:rPr>
                <w:b/>
                <w:sz w:val="20"/>
              </w:rPr>
              <w:t xml:space="preserve">Rozumí </w:t>
            </w:r>
            <w:proofErr w:type="gramStart"/>
            <w:r w:rsidRPr="004372BF">
              <w:rPr>
                <w:b/>
                <w:sz w:val="20"/>
              </w:rPr>
              <w:t>jednoduchým  pokynům</w:t>
            </w:r>
            <w:proofErr w:type="gramEnd"/>
            <w:r w:rsidRPr="004372BF">
              <w:rPr>
                <w:b/>
                <w:sz w:val="20"/>
              </w:rPr>
              <w:t xml:space="preserve"> a otázkám učitele, které jsou sdělovány pomalu a s pečlivou výslovností</w:t>
            </w:r>
            <w:r>
              <w:rPr>
                <w:b/>
                <w:sz w:val="20"/>
              </w:rPr>
              <w:t>.</w:t>
            </w:r>
            <w:r w:rsidRPr="004372BF">
              <w:rPr>
                <w:b/>
                <w:sz w:val="20"/>
              </w:rPr>
              <w:t xml:space="preserve"> </w:t>
            </w:r>
          </w:p>
          <w:p w:rsidR="00D304B3" w:rsidRPr="001F0228" w:rsidRDefault="00D304B3" w:rsidP="00D304B3">
            <w:pPr>
              <w:pStyle w:val="Normlnweb"/>
              <w:tabs>
                <w:tab w:val="left" w:pos="306"/>
                <w:tab w:val="num" w:pos="519"/>
                <w:tab w:val="left" w:pos="3119"/>
              </w:tabs>
              <w:spacing w:before="0" w:beforeAutospacing="0" w:after="0"/>
              <w:jc w:val="both"/>
              <w:rPr>
                <w:rStyle w:val="borderbox"/>
                <w:bCs/>
                <w:sz w:val="20"/>
                <w:szCs w:val="20"/>
              </w:rPr>
            </w:pPr>
            <w:r w:rsidRPr="001F0228">
              <w:rPr>
                <w:sz w:val="20"/>
                <w:szCs w:val="20"/>
              </w:rPr>
              <w:t xml:space="preserve">- </w:t>
            </w:r>
            <w:r w:rsidRPr="001F0228">
              <w:rPr>
                <w:rStyle w:val="borderbox"/>
                <w:sz w:val="20"/>
                <w:szCs w:val="20"/>
              </w:rPr>
              <w:t>rozumí jednoduchým pokynům a otázkám</w:t>
            </w:r>
            <w:r>
              <w:rPr>
                <w:rStyle w:val="borderbox"/>
                <w:sz w:val="20"/>
                <w:szCs w:val="20"/>
              </w:rPr>
              <w:t xml:space="preserve"> </w:t>
            </w:r>
            <w:r w:rsidRPr="001F0228">
              <w:rPr>
                <w:rStyle w:val="borderbox"/>
                <w:sz w:val="20"/>
                <w:szCs w:val="20"/>
              </w:rPr>
              <w:t>učitele, které jsou sdělovány pomalu</w:t>
            </w:r>
            <w:r>
              <w:rPr>
                <w:rStyle w:val="borderbox"/>
                <w:sz w:val="20"/>
                <w:szCs w:val="20"/>
              </w:rPr>
              <w:t xml:space="preserve"> </w:t>
            </w:r>
            <w:r w:rsidRPr="001F0228">
              <w:rPr>
                <w:rStyle w:val="borderbox"/>
                <w:sz w:val="20"/>
                <w:szCs w:val="20"/>
              </w:rPr>
              <w:t>a s pečlivou výslovností</w:t>
            </w:r>
          </w:p>
          <w:p w:rsidR="00D304B3" w:rsidRPr="004372BF" w:rsidRDefault="00D304B3" w:rsidP="00D304B3">
            <w:pPr>
              <w:tabs>
                <w:tab w:val="left" w:pos="360"/>
                <w:tab w:val="left" w:pos="3119"/>
              </w:tabs>
              <w:rPr>
                <w:b/>
                <w:sz w:val="20"/>
              </w:rPr>
            </w:pPr>
          </w:p>
          <w:p w:rsidR="00D304B3" w:rsidRPr="00995407" w:rsidRDefault="00D304B3" w:rsidP="00D304B3">
            <w:pPr>
              <w:tabs>
                <w:tab w:val="left" w:pos="360"/>
                <w:tab w:val="left" w:pos="3119"/>
              </w:tabs>
              <w:rPr>
                <w:sz w:val="20"/>
                <w:szCs w:val="20"/>
              </w:rPr>
            </w:pPr>
          </w:p>
        </w:tc>
        <w:tc>
          <w:tcPr>
            <w:tcW w:w="3424" w:type="dxa"/>
            <w:tcBorders>
              <w:top w:val="single" w:sz="4" w:space="0" w:color="auto"/>
              <w:left w:val="single" w:sz="4" w:space="0" w:color="auto"/>
              <w:bottom w:val="single" w:sz="4" w:space="0" w:color="auto"/>
              <w:right w:val="single" w:sz="4" w:space="0" w:color="auto"/>
            </w:tcBorders>
          </w:tcPr>
          <w:p w:rsidR="00D304B3" w:rsidRPr="001F0228" w:rsidRDefault="00D304B3" w:rsidP="00D304B3">
            <w:pPr>
              <w:pStyle w:val="Normlnweb"/>
              <w:tabs>
                <w:tab w:val="left" w:pos="306"/>
                <w:tab w:val="left" w:pos="3119"/>
              </w:tabs>
              <w:spacing w:after="0"/>
              <w:jc w:val="both"/>
              <w:rPr>
                <w:sz w:val="20"/>
                <w:szCs w:val="20"/>
              </w:rPr>
            </w:pPr>
            <w:r w:rsidRPr="001F0228">
              <w:rPr>
                <w:sz w:val="20"/>
                <w:szCs w:val="20"/>
              </w:rPr>
              <w:t xml:space="preserve">- </w:t>
            </w:r>
            <w:r w:rsidRPr="001F0228">
              <w:rPr>
                <w:rStyle w:val="borderbox"/>
                <w:sz w:val="20"/>
                <w:szCs w:val="20"/>
              </w:rPr>
              <w:t xml:space="preserve">porozumění jazyku, odhad obsahu </w:t>
            </w:r>
            <w:r>
              <w:rPr>
                <w:rStyle w:val="borderbox"/>
                <w:sz w:val="20"/>
                <w:szCs w:val="20"/>
              </w:rPr>
              <w:br/>
              <w:t xml:space="preserve">  </w:t>
            </w:r>
            <w:r w:rsidRPr="001F0228">
              <w:rPr>
                <w:rStyle w:val="borderbox"/>
                <w:sz w:val="20"/>
                <w:szCs w:val="20"/>
              </w:rPr>
              <w:t xml:space="preserve">sdělení, pokyny učitele používané </w:t>
            </w:r>
            <w:r>
              <w:rPr>
                <w:rStyle w:val="borderbox"/>
                <w:sz w:val="20"/>
                <w:szCs w:val="20"/>
              </w:rPr>
              <w:br/>
              <w:t xml:space="preserve">  </w:t>
            </w:r>
            <w:r w:rsidRPr="001F0228">
              <w:rPr>
                <w:rStyle w:val="borderbox"/>
                <w:sz w:val="20"/>
                <w:szCs w:val="20"/>
              </w:rPr>
              <w:t>při běžné práci ve třídě</w:t>
            </w:r>
          </w:p>
          <w:p w:rsidR="00D304B3" w:rsidRPr="001F0228" w:rsidRDefault="00D304B3" w:rsidP="00D304B3">
            <w:pPr>
              <w:pStyle w:val="Normlnweb"/>
              <w:tabs>
                <w:tab w:val="left" w:pos="306"/>
                <w:tab w:val="left" w:pos="3119"/>
              </w:tabs>
              <w:spacing w:before="0" w:beforeAutospacing="0" w:after="0"/>
              <w:jc w:val="both"/>
              <w:rPr>
                <w:sz w:val="20"/>
                <w:szCs w:val="20"/>
              </w:rPr>
            </w:pPr>
          </w:p>
        </w:tc>
        <w:tc>
          <w:tcPr>
            <w:tcW w:w="2233"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119"/>
              </w:tabs>
              <w:rPr>
                <w:sz w:val="20"/>
                <w:szCs w:val="20"/>
              </w:rPr>
            </w:pPr>
            <w:r w:rsidRPr="00EC30F2">
              <w:rPr>
                <w:b/>
                <w:sz w:val="20"/>
                <w:szCs w:val="20"/>
              </w:rPr>
              <w:t>+ Čj</w:t>
            </w:r>
            <w:r>
              <w:rPr>
                <w:b/>
                <w:sz w:val="20"/>
                <w:szCs w:val="20"/>
              </w:rPr>
              <w:t xml:space="preserve"> – </w:t>
            </w:r>
            <w:r w:rsidRPr="000755BF">
              <w:rPr>
                <w:sz w:val="20"/>
                <w:szCs w:val="20"/>
              </w:rPr>
              <w:t>pozorné naslouchání</w:t>
            </w:r>
          </w:p>
          <w:p w:rsidR="00D304B3" w:rsidRDefault="00D304B3" w:rsidP="00D304B3">
            <w:pPr>
              <w:tabs>
                <w:tab w:val="left" w:pos="3119"/>
              </w:tabs>
              <w:rPr>
                <w:sz w:val="20"/>
                <w:szCs w:val="20"/>
              </w:rPr>
            </w:pPr>
            <w:r>
              <w:rPr>
                <w:sz w:val="20"/>
                <w:szCs w:val="20"/>
              </w:rPr>
              <w:t xml:space="preserve">   </w:t>
            </w:r>
            <w:r w:rsidRPr="00EC30F2">
              <w:rPr>
                <w:b/>
                <w:sz w:val="20"/>
                <w:szCs w:val="20"/>
              </w:rPr>
              <w:t>Ma</w:t>
            </w:r>
            <w:r>
              <w:rPr>
                <w:b/>
                <w:sz w:val="20"/>
                <w:szCs w:val="20"/>
              </w:rPr>
              <w:t xml:space="preserve"> – </w:t>
            </w:r>
            <w:r>
              <w:rPr>
                <w:sz w:val="20"/>
                <w:szCs w:val="20"/>
              </w:rPr>
              <w:t>velká čísla (0-100)</w:t>
            </w:r>
          </w:p>
          <w:p w:rsidR="00D304B3" w:rsidRDefault="00D304B3" w:rsidP="00D304B3">
            <w:pPr>
              <w:tabs>
                <w:tab w:val="left" w:pos="3119"/>
              </w:tabs>
              <w:rPr>
                <w:sz w:val="20"/>
                <w:szCs w:val="20"/>
              </w:rPr>
            </w:pPr>
            <w:r>
              <w:rPr>
                <w:b/>
                <w:sz w:val="20"/>
                <w:szCs w:val="20"/>
              </w:rPr>
              <w:t xml:space="preserve">   Př </w:t>
            </w:r>
            <w:proofErr w:type="gramStart"/>
            <w:r>
              <w:rPr>
                <w:b/>
                <w:sz w:val="20"/>
                <w:szCs w:val="20"/>
              </w:rPr>
              <w:t xml:space="preserve">- </w:t>
            </w:r>
            <w:r w:rsidRPr="00EC30F2">
              <w:rPr>
                <w:b/>
                <w:sz w:val="20"/>
                <w:szCs w:val="20"/>
              </w:rPr>
              <w:t xml:space="preserve"> </w:t>
            </w:r>
            <w:r>
              <w:rPr>
                <w:sz w:val="20"/>
                <w:szCs w:val="20"/>
              </w:rPr>
              <w:t>zdraví</w:t>
            </w:r>
            <w:proofErr w:type="gramEnd"/>
            <w:r>
              <w:rPr>
                <w:sz w:val="20"/>
                <w:szCs w:val="20"/>
              </w:rPr>
              <w:t xml:space="preserve"> a nemoci, zdravý život. styl, volný čas</w:t>
            </w:r>
          </w:p>
          <w:p w:rsidR="00D304B3" w:rsidRDefault="00D304B3" w:rsidP="00D304B3">
            <w:pPr>
              <w:tabs>
                <w:tab w:val="left" w:pos="3119"/>
              </w:tabs>
              <w:rPr>
                <w:sz w:val="20"/>
                <w:szCs w:val="20"/>
              </w:rPr>
            </w:pPr>
            <w:r>
              <w:rPr>
                <w:b/>
                <w:sz w:val="20"/>
                <w:szCs w:val="20"/>
              </w:rPr>
              <w:t xml:space="preserve">   </w:t>
            </w:r>
            <w:r w:rsidRPr="00EC30F2">
              <w:rPr>
                <w:b/>
                <w:sz w:val="20"/>
                <w:szCs w:val="20"/>
              </w:rPr>
              <w:t xml:space="preserve"> </w:t>
            </w:r>
            <w:r>
              <w:rPr>
                <w:b/>
                <w:sz w:val="20"/>
                <w:szCs w:val="20"/>
              </w:rPr>
              <w:t xml:space="preserve">Vl – </w:t>
            </w:r>
            <w:r>
              <w:rPr>
                <w:sz w:val="20"/>
                <w:szCs w:val="20"/>
              </w:rPr>
              <w:t xml:space="preserve">dny v týdnu, měsíce, kalendář, svátky, </w:t>
            </w:r>
            <w:r>
              <w:rPr>
                <w:sz w:val="20"/>
                <w:szCs w:val="20"/>
              </w:rPr>
              <w:br/>
              <w:t>údaje o čase; místo, kde žiju</w:t>
            </w:r>
          </w:p>
          <w:p w:rsidR="00D304B3" w:rsidRPr="00EC30F2" w:rsidRDefault="00D304B3" w:rsidP="00D304B3">
            <w:pPr>
              <w:tabs>
                <w:tab w:val="left" w:pos="3119"/>
              </w:tabs>
              <w:rPr>
                <w:sz w:val="20"/>
                <w:szCs w:val="20"/>
              </w:rPr>
            </w:pPr>
            <w:r>
              <w:rPr>
                <w:sz w:val="20"/>
                <w:szCs w:val="20"/>
              </w:rPr>
              <w:t xml:space="preserve"> - práce s mapou, zeměpisné údaje</w:t>
            </w:r>
          </w:p>
          <w:p w:rsidR="00D304B3" w:rsidRPr="00EC30F2" w:rsidRDefault="00D304B3" w:rsidP="00D304B3">
            <w:pPr>
              <w:tabs>
                <w:tab w:val="left" w:pos="3119"/>
              </w:tabs>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w:t>
            </w: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tabs>
                <w:tab w:val="left" w:pos="306"/>
                <w:tab w:val="left" w:pos="3119"/>
              </w:tabs>
              <w:spacing w:before="0" w:beforeAutospacing="0" w:after="0"/>
              <w:jc w:val="both"/>
              <w:rPr>
                <w:rStyle w:val="borderbox"/>
                <w:b/>
                <w:sz w:val="20"/>
                <w:szCs w:val="20"/>
              </w:rPr>
            </w:pPr>
            <w:r w:rsidRPr="009450F6">
              <w:rPr>
                <w:rStyle w:val="borderbox"/>
                <w:sz w:val="20"/>
                <w:szCs w:val="20"/>
              </w:rPr>
              <w:t xml:space="preserve">Rozumí slovům a jednoduchým větám, pokud jsou pronášeny pomalu a zřetelně, a týkají </w:t>
            </w:r>
            <w:r>
              <w:rPr>
                <w:rStyle w:val="borderbox"/>
                <w:sz w:val="20"/>
                <w:szCs w:val="20"/>
              </w:rPr>
              <w:t>s</w:t>
            </w:r>
            <w:r w:rsidRPr="009450F6">
              <w:rPr>
                <w:rStyle w:val="borderbox"/>
                <w:sz w:val="20"/>
                <w:szCs w:val="20"/>
              </w:rPr>
              <w:t>e osvojovaných témat, zejména pokud má k dispozici vizuální oporu.</w:t>
            </w:r>
          </w:p>
          <w:p w:rsidR="00D304B3" w:rsidRPr="004372BF" w:rsidRDefault="00D304B3" w:rsidP="00D304B3">
            <w:pPr>
              <w:tabs>
                <w:tab w:val="left" w:pos="360"/>
                <w:tab w:val="left" w:pos="3119"/>
              </w:tabs>
              <w:rPr>
                <w:b/>
                <w:sz w:val="20"/>
              </w:rPr>
            </w:pPr>
            <w:r w:rsidRPr="001F0228">
              <w:rPr>
                <w:sz w:val="20"/>
                <w:szCs w:val="20"/>
              </w:rPr>
              <w:t>-</w:t>
            </w:r>
            <w:r>
              <w:rPr>
                <w:sz w:val="20"/>
                <w:szCs w:val="20"/>
              </w:rPr>
              <w:t xml:space="preserve"> </w:t>
            </w:r>
            <w:r w:rsidRPr="001F0228">
              <w:rPr>
                <w:rStyle w:val="borderbox"/>
                <w:sz w:val="20"/>
                <w:szCs w:val="20"/>
              </w:rPr>
              <w:t>rozumí slovům a jednoduchým větám,</w:t>
            </w:r>
            <w:r>
              <w:rPr>
                <w:rStyle w:val="borderbox"/>
                <w:sz w:val="20"/>
                <w:szCs w:val="20"/>
              </w:rPr>
              <w:br/>
              <w:t xml:space="preserve"> </w:t>
            </w:r>
            <w:r w:rsidRPr="001F0228">
              <w:rPr>
                <w:rStyle w:val="borderbox"/>
                <w:sz w:val="20"/>
                <w:szCs w:val="20"/>
              </w:rPr>
              <w:t xml:space="preserve"> pokud jsou pronášeny pomalu a zřetelně a týkají se osvojovaných témat, zejména</w:t>
            </w:r>
            <w:r>
              <w:rPr>
                <w:rStyle w:val="borderbox"/>
                <w:sz w:val="20"/>
                <w:szCs w:val="20"/>
              </w:rPr>
              <w:t xml:space="preserve"> </w:t>
            </w:r>
            <w:r w:rsidRPr="001F0228">
              <w:rPr>
                <w:rStyle w:val="borderbox"/>
                <w:sz w:val="20"/>
                <w:szCs w:val="20"/>
              </w:rPr>
              <w:t>pokud má k dispozici vizuální oporu</w:t>
            </w:r>
          </w:p>
        </w:tc>
        <w:tc>
          <w:tcPr>
            <w:tcW w:w="3424" w:type="dxa"/>
            <w:tcBorders>
              <w:top w:val="single" w:sz="4" w:space="0" w:color="auto"/>
              <w:left w:val="single" w:sz="4" w:space="0" w:color="auto"/>
              <w:bottom w:val="single" w:sz="4" w:space="0" w:color="auto"/>
              <w:right w:val="single" w:sz="4" w:space="0" w:color="auto"/>
            </w:tcBorders>
          </w:tcPr>
          <w:p w:rsidR="00D304B3" w:rsidRPr="00CF1787" w:rsidRDefault="00D304B3" w:rsidP="00D304B3">
            <w:pPr>
              <w:pStyle w:val="Normlnweb"/>
              <w:tabs>
                <w:tab w:val="left" w:pos="306"/>
              </w:tabs>
              <w:spacing w:after="0"/>
              <w:jc w:val="both"/>
              <w:rPr>
                <w:sz w:val="20"/>
                <w:szCs w:val="20"/>
              </w:rPr>
            </w:pPr>
            <w:r w:rsidRPr="00CF1787">
              <w:rPr>
                <w:sz w:val="20"/>
                <w:szCs w:val="20"/>
              </w:rPr>
              <w:t xml:space="preserve">- </w:t>
            </w:r>
            <w:r w:rsidRPr="00497839">
              <w:rPr>
                <w:bCs/>
                <w:color w:val="2E2E2E"/>
                <w:sz w:val="20"/>
                <w:szCs w:val="20"/>
                <w:shd w:val="clear" w:color="auto" w:fill="FFFFFF"/>
              </w:rPr>
              <w:t xml:space="preserve">slovní zásoba a jednoduché věty </w:t>
            </w:r>
            <w:r>
              <w:rPr>
                <w:bCs/>
                <w:color w:val="2E2E2E"/>
                <w:sz w:val="20"/>
                <w:szCs w:val="20"/>
                <w:shd w:val="clear" w:color="auto" w:fill="FFFFFF"/>
              </w:rPr>
              <w:br/>
              <w:t xml:space="preserve">  </w:t>
            </w:r>
            <w:r w:rsidRPr="00497839">
              <w:rPr>
                <w:bCs/>
                <w:color w:val="2E2E2E"/>
                <w:sz w:val="20"/>
                <w:szCs w:val="20"/>
                <w:shd w:val="clear" w:color="auto" w:fill="FFFFFF"/>
              </w:rPr>
              <w:t xml:space="preserve">ve vztahu k tematickým okruhům </w:t>
            </w:r>
            <w:r>
              <w:rPr>
                <w:bCs/>
                <w:color w:val="2E2E2E"/>
                <w:sz w:val="20"/>
                <w:szCs w:val="20"/>
                <w:shd w:val="clear" w:color="auto" w:fill="FFFFFF"/>
              </w:rPr>
              <w:br/>
              <w:t xml:space="preserve">  </w:t>
            </w:r>
            <w:r w:rsidRPr="00497839">
              <w:rPr>
                <w:bCs/>
                <w:color w:val="2E2E2E"/>
                <w:sz w:val="20"/>
                <w:szCs w:val="20"/>
                <w:shd w:val="clear" w:color="auto" w:fill="FFFFFF"/>
              </w:rPr>
              <w:t>(domov, rodina,</w:t>
            </w:r>
            <w:r>
              <w:rPr>
                <w:bCs/>
                <w:color w:val="2E2E2E"/>
                <w:sz w:val="20"/>
                <w:szCs w:val="20"/>
                <w:shd w:val="clear" w:color="auto" w:fill="FFFFFF"/>
              </w:rPr>
              <w:t xml:space="preserve"> </w:t>
            </w:r>
            <w:r w:rsidRPr="00497839">
              <w:rPr>
                <w:bCs/>
                <w:color w:val="2E2E2E"/>
                <w:sz w:val="20"/>
                <w:szCs w:val="20"/>
                <w:shd w:val="clear" w:color="auto" w:fill="FFFFFF"/>
              </w:rPr>
              <w:t xml:space="preserve">škola a vyučovací </w:t>
            </w:r>
            <w:r>
              <w:rPr>
                <w:bCs/>
                <w:color w:val="2E2E2E"/>
                <w:sz w:val="20"/>
                <w:szCs w:val="20"/>
                <w:shd w:val="clear" w:color="auto" w:fill="FFFFFF"/>
              </w:rPr>
              <w:br/>
              <w:t xml:space="preserve">  </w:t>
            </w:r>
            <w:r w:rsidRPr="00497839">
              <w:rPr>
                <w:bCs/>
                <w:color w:val="2E2E2E"/>
                <w:sz w:val="20"/>
                <w:szCs w:val="20"/>
                <w:shd w:val="clear" w:color="auto" w:fill="FFFFFF"/>
              </w:rPr>
              <w:t xml:space="preserve">předměty, volný čas a zájmová </w:t>
            </w:r>
            <w:r>
              <w:rPr>
                <w:bCs/>
                <w:color w:val="2E2E2E"/>
                <w:sz w:val="20"/>
                <w:szCs w:val="20"/>
                <w:shd w:val="clear" w:color="auto" w:fill="FFFFFF"/>
              </w:rPr>
              <w:br/>
              <w:t xml:space="preserve">  </w:t>
            </w:r>
            <w:r w:rsidRPr="00497839">
              <w:rPr>
                <w:bCs/>
                <w:color w:val="2E2E2E"/>
                <w:sz w:val="20"/>
                <w:szCs w:val="20"/>
                <w:shd w:val="clear" w:color="auto" w:fill="FFFFFF"/>
              </w:rPr>
              <w:t xml:space="preserve">činnost, město a venkov, názvy </w:t>
            </w:r>
            <w:r>
              <w:rPr>
                <w:bCs/>
                <w:color w:val="2E2E2E"/>
                <w:sz w:val="20"/>
                <w:szCs w:val="20"/>
                <w:shd w:val="clear" w:color="auto" w:fill="FFFFFF"/>
              </w:rPr>
              <w:br/>
              <w:t xml:space="preserve">  </w:t>
            </w:r>
            <w:r w:rsidRPr="00497839">
              <w:rPr>
                <w:bCs/>
                <w:color w:val="2E2E2E"/>
                <w:sz w:val="20"/>
                <w:szCs w:val="20"/>
                <w:shd w:val="clear" w:color="auto" w:fill="FFFFFF"/>
              </w:rPr>
              <w:t xml:space="preserve">povolání, lidské tělo, čas: hodiny, </w:t>
            </w:r>
            <w:r>
              <w:rPr>
                <w:bCs/>
                <w:color w:val="2E2E2E"/>
                <w:sz w:val="20"/>
                <w:szCs w:val="20"/>
                <w:shd w:val="clear" w:color="auto" w:fill="FFFFFF"/>
              </w:rPr>
              <w:br/>
              <w:t xml:space="preserve">  </w:t>
            </w:r>
            <w:r w:rsidRPr="00497839">
              <w:rPr>
                <w:bCs/>
                <w:color w:val="2E2E2E"/>
                <w:sz w:val="20"/>
                <w:szCs w:val="20"/>
                <w:shd w:val="clear" w:color="auto" w:fill="FFFFFF"/>
              </w:rPr>
              <w:t xml:space="preserve">dny v týdnu, měsíce v roce, oblékání, </w:t>
            </w:r>
            <w:r>
              <w:rPr>
                <w:bCs/>
                <w:color w:val="2E2E2E"/>
                <w:sz w:val="20"/>
                <w:szCs w:val="20"/>
                <w:shd w:val="clear" w:color="auto" w:fill="FFFFFF"/>
              </w:rPr>
              <w:br/>
              <w:t xml:space="preserve">  </w:t>
            </w:r>
            <w:r w:rsidRPr="00497839">
              <w:rPr>
                <w:bCs/>
                <w:color w:val="2E2E2E"/>
                <w:sz w:val="20"/>
                <w:szCs w:val="20"/>
                <w:shd w:val="clear" w:color="auto" w:fill="FFFFFF"/>
              </w:rPr>
              <w:t xml:space="preserve">nákupy, jídlo a potraviny, příroda, </w:t>
            </w:r>
            <w:r>
              <w:rPr>
                <w:bCs/>
                <w:color w:val="2E2E2E"/>
                <w:sz w:val="20"/>
                <w:szCs w:val="20"/>
                <w:shd w:val="clear" w:color="auto" w:fill="FFFFFF"/>
              </w:rPr>
              <w:br/>
              <w:t xml:space="preserve">  </w:t>
            </w:r>
            <w:r w:rsidRPr="00497839">
              <w:rPr>
                <w:bCs/>
                <w:color w:val="2E2E2E"/>
                <w:sz w:val="20"/>
                <w:szCs w:val="20"/>
                <w:shd w:val="clear" w:color="auto" w:fill="FFFFFF"/>
              </w:rPr>
              <w:t xml:space="preserve">roční období a počasí, tradice </w:t>
            </w:r>
            <w:r>
              <w:rPr>
                <w:bCs/>
                <w:color w:val="2E2E2E"/>
                <w:sz w:val="20"/>
                <w:szCs w:val="20"/>
                <w:shd w:val="clear" w:color="auto" w:fill="FFFFFF"/>
              </w:rPr>
              <w:br/>
              <w:t xml:space="preserve">  </w:t>
            </w:r>
            <w:r w:rsidRPr="00497839">
              <w:rPr>
                <w:bCs/>
                <w:color w:val="2E2E2E"/>
                <w:sz w:val="20"/>
                <w:szCs w:val="20"/>
                <w:shd w:val="clear" w:color="auto" w:fill="FFFFFF"/>
              </w:rPr>
              <w:t>a zvyky, svátky, základní</w:t>
            </w:r>
            <w:r>
              <w:rPr>
                <w:bCs/>
                <w:color w:val="2E2E2E"/>
                <w:sz w:val="20"/>
                <w:szCs w:val="20"/>
                <w:shd w:val="clear" w:color="auto" w:fill="FFFFFF"/>
              </w:rPr>
              <w:t xml:space="preserve"> </w:t>
            </w:r>
            <w:r w:rsidRPr="00497839">
              <w:rPr>
                <w:bCs/>
                <w:color w:val="2E2E2E"/>
                <w:sz w:val="20"/>
                <w:szCs w:val="20"/>
                <w:shd w:val="clear" w:color="auto" w:fill="FFFFFF"/>
              </w:rPr>
              <w:t xml:space="preserve">důležité </w:t>
            </w:r>
            <w:r>
              <w:rPr>
                <w:bCs/>
                <w:color w:val="2E2E2E"/>
                <w:sz w:val="20"/>
                <w:szCs w:val="20"/>
                <w:shd w:val="clear" w:color="auto" w:fill="FFFFFF"/>
              </w:rPr>
              <w:br/>
              <w:t xml:space="preserve">  </w:t>
            </w:r>
            <w:r w:rsidRPr="00497839">
              <w:rPr>
                <w:bCs/>
                <w:color w:val="2E2E2E"/>
                <w:sz w:val="20"/>
                <w:szCs w:val="20"/>
                <w:shd w:val="clear" w:color="auto" w:fill="FFFFFF"/>
              </w:rPr>
              <w:t xml:space="preserve">zeměpisné údaje, děti a mládež </w:t>
            </w:r>
            <w:r>
              <w:rPr>
                <w:bCs/>
                <w:color w:val="2E2E2E"/>
                <w:sz w:val="20"/>
                <w:szCs w:val="20"/>
                <w:shd w:val="clear" w:color="auto" w:fill="FFFFFF"/>
              </w:rPr>
              <w:br/>
              <w:t xml:space="preserve">  </w:t>
            </w:r>
            <w:r w:rsidRPr="00497839">
              <w:rPr>
                <w:bCs/>
                <w:color w:val="2E2E2E"/>
                <w:sz w:val="20"/>
                <w:szCs w:val="20"/>
                <w:shd w:val="clear" w:color="auto" w:fill="FFFFFF"/>
              </w:rPr>
              <w:t>v jiných zemích Evropy)</w:t>
            </w:r>
          </w:p>
        </w:tc>
        <w:tc>
          <w:tcPr>
            <w:tcW w:w="2233"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sz w:val="20"/>
                <w:szCs w:val="20"/>
              </w:rPr>
            </w:pPr>
            <w:r w:rsidRPr="00EC30F2">
              <w:rPr>
                <w:b/>
                <w:sz w:val="20"/>
                <w:szCs w:val="20"/>
              </w:rPr>
              <w:t>+ Čj</w:t>
            </w:r>
            <w:r>
              <w:rPr>
                <w:b/>
                <w:sz w:val="20"/>
                <w:szCs w:val="20"/>
              </w:rPr>
              <w:t xml:space="preserve"> – </w:t>
            </w:r>
            <w:r>
              <w:rPr>
                <w:sz w:val="20"/>
                <w:szCs w:val="20"/>
              </w:rPr>
              <w:t xml:space="preserve">kladné a záporné věty, otázky a odpovědi, </w:t>
            </w:r>
            <w:r>
              <w:rPr>
                <w:sz w:val="20"/>
                <w:szCs w:val="20"/>
              </w:rPr>
              <w:br/>
              <w:t>význam. okruhy slov, slov. druhy</w:t>
            </w:r>
          </w:p>
          <w:p w:rsidR="00D304B3" w:rsidRDefault="00D304B3" w:rsidP="00D304B3">
            <w:pPr>
              <w:rPr>
                <w:sz w:val="20"/>
                <w:szCs w:val="20"/>
              </w:rPr>
            </w:pPr>
            <w:r>
              <w:rPr>
                <w:sz w:val="20"/>
                <w:szCs w:val="20"/>
              </w:rPr>
              <w:t xml:space="preserve">   </w:t>
            </w:r>
            <w:r w:rsidRPr="00EC30F2">
              <w:rPr>
                <w:b/>
                <w:sz w:val="20"/>
                <w:szCs w:val="20"/>
              </w:rPr>
              <w:t xml:space="preserve"> Ma</w:t>
            </w:r>
            <w:r>
              <w:rPr>
                <w:b/>
                <w:sz w:val="20"/>
                <w:szCs w:val="20"/>
              </w:rPr>
              <w:t xml:space="preserve"> – </w:t>
            </w:r>
            <w:r>
              <w:rPr>
                <w:sz w:val="20"/>
                <w:szCs w:val="20"/>
              </w:rPr>
              <w:t xml:space="preserve">velká čísla </w:t>
            </w:r>
          </w:p>
          <w:p w:rsidR="00D304B3" w:rsidRDefault="00D304B3" w:rsidP="00D304B3">
            <w:pPr>
              <w:rPr>
                <w:sz w:val="20"/>
                <w:szCs w:val="20"/>
              </w:rPr>
            </w:pPr>
            <w:r>
              <w:rPr>
                <w:sz w:val="20"/>
                <w:szCs w:val="20"/>
              </w:rPr>
              <w:t xml:space="preserve">   </w:t>
            </w:r>
            <w:r w:rsidRPr="00EC30F2">
              <w:rPr>
                <w:b/>
                <w:sz w:val="20"/>
                <w:szCs w:val="20"/>
              </w:rPr>
              <w:t xml:space="preserve"> </w:t>
            </w:r>
            <w:r>
              <w:rPr>
                <w:b/>
                <w:sz w:val="20"/>
                <w:szCs w:val="20"/>
              </w:rPr>
              <w:t xml:space="preserve">Vl – </w:t>
            </w:r>
            <w:r>
              <w:rPr>
                <w:sz w:val="20"/>
                <w:szCs w:val="20"/>
              </w:rPr>
              <w:t xml:space="preserve">dny v týdnu, měsíce, kalendář, </w:t>
            </w:r>
            <w:proofErr w:type="gramStart"/>
            <w:r>
              <w:rPr>
                <w:sz w:val="20"/>
                <w:szCs w:val="20"/>
              </w:rPr>
              <w:t>svátky,  údaje</w:t>
            </w:r>
            <w:proofErr w:type="gramEnd"/>
            <w:r>
              <w:rPr>
                <w:sz w:val="20"/>
                <w:szCs w:val="20"/>
              </w:rPr>
              <w:t xml:space="preserve"> o čase; místo, kde žiju</w:t>
            </w:r>
          </w:p>
          <w:p w:rsidR="00D304B3" w:rsidRDefault="00D304B3" w:rsidP="00D304B3">
            <w:pPr>
              <w:rPr>
                <w:sz w:val="20"/>
                <w:szCs w:val="20"/>
              </w:rPr>
            </w:pPr>
            <w:r>
              <w:rPr>
                <w:sz w:val="20"/>
                <w:szCs w:val="20"/>
              </w:rPr>
              <w:t xml:space="preserve"> -  práce s mapou, zeměpisné údaje, Evropa a svět</w:t>
            </w:r>
          </w:p>
          <w:p w:rsidR="00D304B3" w:rsidRDefault="00D304B3" w:rsidP="00D304B3">
            <w:pPr>
              <w:rPr>
                <w:sz w:val="20"/>
                <w:szCs w:val="20"/>
              </w:rPr>
            </w:pPr>
            <w:r>
              <w:rPr>
                <w:sz w:val="20"/>
                <w:szCs w:val="20"/>
              </w:rPr>
              <w:t xml:space="preserve">    </w:t>
            </w:r>
            <w:r w:rsidRPr="001A7ABE">
              <w:rPr>
                <w:b/>
                <w:sz w:val="20"/>
                <w:szCs w:val="20"/>
              </w:rPr>
              <w:t>Př –</w:t>
            </w:r>
            <w:r>
              <w:rPr>
                <w:sz w:val="20"/>
                <w:szCs w:val="20"/>
              </w:rPr>
              <w:t xml:space="preserve"> zdraví a nemoci, zdravý život. styl, volný čas</w:t>
            </w:r>
          </w:p>
          <w:p w:rsidR="00D304B3" w:rsidRDefault="00D304B3" w:rsidP="00D304B3">
            <w:pPr>
              <w:rPr>
                <w:sz w:val="20"/>
                <w:szCs w:val="20"/>
              </w:rPr>
            </w:pPr>
            <w:r>
              <w:rPr>
                <w:sz w:val="20"/>
                <w:szCs w:val="20"/>
              </w:rPr>
              <w:t xml:space="preserve">   </w:t>
            </w:r>
            <w:r w:rsidRPr="00EC30F2">
              <w:rPr>
                <w:b/>
                <w:sz w:val="20"/>
                <w:szCs w:val="20"/>
              </w:rPr>
              <w:t xml:space="preserve"> Hv</w:t>
            </w:r>
            <w:r>
              <w:rPr>
                <w:b/>
                <w:sz w:val="20"/>
                <w:szCs w:val="20"/>
              </w:rPr>
              <w:t xml:space="preserve">, Tv – </w:t>
            </w:r>
            <w:r>
              <w:rPr>
                <w:sz w:val="20"/>
                <w:szCs w:val="20"/>
              </w:rPr>
              <w:t>hudebně pohybové činnosti</w:t>
            </w:r>
          </w:p>
          <w:p w:rsidR="00D304B3" w:rsidRPr="00EC30F2" w:rsidRDefault="00D304B3" w:rsidP="00D304B3">
            <w:pPr>
              <w:rPr>
                <w:sz w:val="20"/>
                <w:szCs w:val="20"/>
              </w:rPr>
            </w:pPr>
            <w:r w:rsidRPr="00EC30F2">
              <w:rPr>
                <w:b/>
                <w:sz w:val="20"/>
                <w:szCs w:val="20"/>
              </w:rPr>
              <w:t>* VDO</w:t>
            </w:r>
            <w:r>
              <w:rPr>
                <w:sz w:val="20"/>
                <w:szCs w:val="20"/>
              </w:rPr>
              <w:t xml:space="preserve"> – rodina, občan. společnost a škola</w:t>
            </w:r>
            <w:r w:rsidRPr="00EC30F2">
              <w:rPr>
                <w:b/>
                <w:sz w:val="20"/>
                <w:szCs w:val="20"/>
              </w:rPr>
              <w:t xml:space="preserve">                </w:t>
            </w:r>
          </w:p>
          <w:p w:rsidR="00D304B3" w:rsidRPr="00E562C9" w:rsidRDefault="00D304B3" w:rsidP="00D304B3">
            <w:pPr>
              <w:rPr>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 objevujeme Evropu</w:t>
            </w:r>
            <w:r w:rsidRPr="00EC30F2">
              <w:rPr>
                <w:b/>
                <w:sz w:val="20"/>
                <w:szCs w:val="20"/>
              </w:rPr>
              <w:t xml:space="preserve">    </w:t>
            </w:r>
          </w:p>
          <w:p w:rsidR="00D304B3" w:rsidRDefault="00D304B3" w:rsidP="00D304B3">
            <w:pPr>
              <w:rPr>
                <w:b/>
                <w:sz w:val="20"/>
                <w:szCs w:val="20"/>
              </w:rPr>
            </w:pPr>
            <w:r>
              <w:rPr>
                <w:b/>
                <w:sz w:val="20"/>
                <w:szCs w:val="20"/>
              </w:rPr>
              <w:t xml:space="preserve">    MKV – </w:t>
            </w:r>
            <w:r>
              <w:rPr>
                <w:sz w:val="20"/>
                <w:szCs w:val="20"/>
              </w:rPr>
              <w:t>kulturní diference</w:t>
            </w:r>
            <w:r w:rsidRPr="00EC30F2">
              <w:rPr>
                <w:b/>
                <w:sz w:val="20"/>
                <w:szCs w:val="20"/>
              </w:rPr>
              <w:t xml:space="preserve">      </w:t>
            </w:r>
          </w:p>
          <w:p w:rsidR="00D304B3" w:rsidRDefault="00D304B3" w:rsidP="00D304B3">
            <w:pPr>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w:t>
            </w:r>
          </w:p>
          <w:p w:rsidR="00D304B3" w:rsidRPr="00E562C9" w:rsidRDefault="00D304B3" w:rsidP="00D304B3">
            <w:pPr>
              <w:rPr>
                <w:sz w:val="20"/>
                <w:szCs w:val="20"/>
              </w:rPr>
            </w:pPr>
            <w:r>
              <w:rPr>
                <w:sz w:val="20"/>
                <w:szCs w:val="20"/>
              </w:rPr>
              <w:t xml:space="preserve">    </w:t>
            </w:r>
            <w:r w:rsidRPr="001D1FC2">
              <w:rPr>
                <w:b/>
                <w:sz w:val="20"/>
                <w:szCs w:val="20"/>
              </w:rPr>
              <w:t>ENV</w:t>
            </w:r>
            <w:r>
              <w:rPr>
                <w:sz w:val="20"/>
                <w:szCs w:val="20"/>
              </w:rPr>
              <w:t xml:space="preserve"> – ekosystémy, vztah člověka k prostředí</w:t>
            </w: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119"/>
              </w:tabs>
              <w:jc w:val="both"/>
              <w:rPr>
                <w:rStyle w:val="borderbox"/>
                <w:b/>
                <w:sz w:val="20"/>
                <w:szCs w:val="20"/>
              </w:rPr>
            </w:pPr>
            <w:r w:rsidRPr="009450F6">
              <w:rPr>
                <w:rStyle w:val="borderbox"/>
                <w:sz w:val="20"/>
                <w:szCs w:val="20"/>
              </w:rPr>
              <w:t>Rozumí</w:t>
            </w:r>
            <w:r>
              <w:rPr>
                <w:rStyle w:val="borderbox"/>
                <w:sz w:val="20"/>
                <w:szCs w:val="20"/>
              </w:rPr>
              <w:t xml:space="preserve"> j</w:t>
            </w:r>
            <w:r w:rsidRPr="009450F6">
              <w:rPr>
                <w:rStyle w:val="borderbox"/>
                <w:sz w:val="20"/>
                <w:szCs w:val="20"/>
              </w:rPr>
              <w:t>ednoduchému</w:t>
            </w:r>
            <w:r>
              <w:rPr>
                <w:rStyle w:val="borderbox"/>
                <w:sz w:val="20"/>
                <w:szCs w:val="20"/>
              </w:rPr>
              <w:t xml:space="preserve"> </w:t>
            </w:r>
            <w:r w:rsidRPr="009450F6">
              <w:rPr>
                <w:rStyle w:val="borderbox"/>
                <w:sz w:val="20"/>
                <w:szCs w:val="20"/>
              </w:rPr>
              <w:t>poslechovému textu,</w:t>
            </w:r>
            <w:r>
              <w:rPr>
                <w:rStyle w:val="borderbox"/>
                <w:sz w:val="20"/>
                <w:szCs w:val="20"/>
              </w:rPr>
              <w:t xml:space="preserve"> </w:t>
            </w:r>
            <w:r w:rsidRPr="009450F6">
              <w:rPr>
                <w:rStyle w:val="borderbox"/>
                <w:sz w:val="20"/>
                <w:szCs w:val="20"/>
              </w:rPr>
              <w:t>pokud je pronášen pomalu a zřetelně a má</w:t>
            </w:r>
            <w:r>
              <w:rPr>
                <w:rStyle w:val="borderbox"/>
                <w:sz w:val="20"/>
                <w:szCs w:val="20"/>
              </w:rPr>
              <w:t xml:space="preserve"> </w:t>
            </w:r>
            <w:r w:rsidRPr="009450F6">
              <w:rPr>
                <w:rStyle w:val="borderbox"/>
                <w:sz w:val="20"/>
                <w:szCs w:val="20"/>
              </w:rPr>
              <w:t>k</w:t>
            </w:r>
            <w:r>
              <w:rPr>
                <w:rStyle w:val="borderbox"/>
                <w:sz w:val="20"/>
                <w:szCs w:val="20"/>
              </w:rPr>
              <w:t> </w:t>
            </w:r>
            <w:r w:rsidRPr="009450F6">
              <w:rPr>
                <w:rStyle w:val="borderbox"/>
                <w:sz w:val="20"/>
                <w:szCs w:val="20"/>
              </w:rPr>
              <w:t>dispozici vizuální oporu.</w:t>
            </w:r>
          </w:p>
          <w:p w:rsidR="00D304B3" w:rsidRPr="00995407" w:rsidRDefault="00D304B3" w:rsidP="00D304B3">
            <w:pPr>
              <w:tabs>
                <w:tab w:val="left" w:pos="360"/>
                <w:tab w:val="left" w:pos="3119"/>
              </w:tabs>
              <w:rPr>
                <w:sz w:val="20"/>
              </w:rPr>
            </w:pPr>
            <w:r w:rsidRPr="001F0228">
              <w:rPr>
                <w:sz w:val="20"/>
                <w:szCs w:val="20"/>
              </w:rPr>
              <w:t>-</w:t>
            </w:r>
            <w:r>
              <w:rPr>
                <w:sz w:val="20"/>
                <w:szCs w:val="20"/>
              </w:rPr>
              <w:t xml:space="preserve"> </w:t>
            </w:r>
            <w:r w:rsidRPr="001F0228">
              <w:rPr>
                <w:rStyle w:val="borderbox"/>
                <w:sz w:val="20"/>
                <w:szCs w:val="20"/>
              </w:rPr>
              <w:t>rozumí jednoduchému poslechovému</w:t>
            </w:r>
            <w:r>
              <w:rPr>
                <w:rStyle w:val="borderbox"/>
                <w:sz w:val="20"/>
                <w:szCs w:val="20"/>
              </w:rPr>
              <w:br/>
              <w:t xml:space="preserve"> </w:t>
            </w:r>
            <w:r w:rsidRPr="001F0228">
              <w:rPr>
                <w:rStyle w:val="borderbox"/>
                <w:sz w:val="20"/>
                <w:szCs w:val="20"/>
              </w:rPr>
              <w:t xml:space="preserve"> textu, pokud je pronášen pomalu </w:t>
            </w:r>
            <w:r>
              <w:rPr>
                <w:rStyle w:val="borderbox"/>
                <w:sz w:val="20"/>
                <w:szCs w:val="20"/>
              </w:rPr>
              <w:br/>
              <w:t xml:space="preserve">  </w:t>
            </w:r>
            <w:r w:rsidRPr="001F0228">
              <w:rPr>
                <w:rStyle w:val="borderbox"/>
                <w:sz w:val="20"/>
                <w:szCs w:val="20"/>
              </w:rPr>
              <w:t>a zřetelně a má k dispozici vizuální oporu</w:t>
            </w:r>
            <w:r w:rsidRPr="00995407">
              <w:rPr>
                <w:sz w:val="20"/>
              </w:rPr>
              <w:t xml:space="preserve"> </w:t>
            </w:r>
          </w:p>
        </w:tc>
        <w:tc>
          <w:tcPr>
            <w:tcW w:w="3424" w:type="dxa"/>
            <w:tcBorders>
              <w:top w:val="single" w:sz="4" w:space="0" w:color="auto"/>
              <w:left w:val="single" w:sz="4" w:space="0" w:color="auto"/>
              <w:bottom w:val="single" w:sz="4" w:space="0" w:color="auto"/>
              <w:right w:val="single" w:sz="4" w:space="0" w:color="auto"/>
            </w:tcBorders>
          </w:tcPr>
          <w:p w:rsidR="00D304B3" w:rsidRPr="001F0228" w:rsidRDefault="00D304B3" w:rsidP="00D304B3">
            <w:pPr>
              <w:pStyle w:val="Normlnweb"/>
              <w:tabs>
                <w:tab w:val="left" w:pos="306"/>
              </w:tabs>
              <w:spacing w:after="0"/>
              <w:jc w:val="both"/>
              <w:rPr>
                <w:sz w:val="20"/>
                <w:szCs w:val="20"/>
              </w:rPr>
            </w:pPr>
            <w:r w:rsidRPr="001F0228">
              <w:rPr>
                <w:sz w:val="20"/>
                <w:szCs w:val="20"/>
              </w:rPr>
              <w:t>-</w:t>
            </w:r>
            <w:r w:rsidRPr="001F0228">
              <w:rPr>
                <w:rStyle w:val="borderbox"/>
                <w:sz w:val="20"/>
                <w:szCs w:val="20"/>
              </w:rPr>
              <w:t>poslechové aktivity,</w:t>
            </w:r>
            <w:r>
              <w:rPr>
                <w:rStyle w:val="borderbox"/>
                <w:sz w:val="20"/>
                <w:szCs w:val="20"/>
              </w:rPr>
              <w:t xml:space="preserve"> r</w:t>
            </w:r>
            <w:r w:rsidRPr="001F0228">
              <w:rPr>
                <w:rStyle w:val="borderbox"/>
                <w:sz w:val="20"/>
                <w:szCs w:val="20"/>
              </w:rPr>
              <w:t>eálie</w:t>
            </w:r>
            <w:r>
              <w:rPr>
                <w:rStyle w:val="borderbox"/>
                <w:sz w:val="20"/>
                <w:szCs w:val="20"/>
              </w:rPr>
              <w:t xml:space="preserve"> –   audiovizuální nahrávky</w:t>
            </w:r>
          </w:p>
        </w:tc>
        <w:tc>
          <w:tcPr>
            <w:tcW w:w="2233"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sidRPr="00EC30F2">
              <w:rPr>
                <w:b/>
                <w:sz w:val="20"/>
                <w:szCs w:val="20"/>
              </w:rPr>
              <w:t>+ Čj</w:t>
            </w:r>
            <w:r>
              <w:rPr>
                <w:b/>
                <w:sz w:val="20"/>
                <w:szCs w:val="20"/>
              </w:rPr>
              <w:t xml:space="preserve"> – </w:t>
            </w:r>
            <w:r>
              <w:rPr>
                <w:sz w:val="20"/>
                <w:szCs w:val="20"/>
              </w:rPr>
              <w:t xml:space="preserve">kladné a záporné věty, otázky a odpovědi, </w:t>
            </w:r>
            <w:r>
              <w:rPr>
                <w:sz w:val="20"/>
                <w:szCs w:val="20"/>
              </w:rPr>
              <w:br/>
              <w:t>význam. okruhy slov, slov. druhy</w:t>
            </w:r>
          </w:p>
          <w:p w:rsidR="00D304B3" w:rsidRDefault="00D304B3" w:rsidP="00D304B3">
            <w:pPr>
              <w:rPr>
                <w:sz w:val="20"/>
                <w:szCs w:val="20"/>
              </w:rPr>
            </w:pPr>
            <w:r>
              <w:rPr>
                <w:sz w:val="20"/>
                <w:szCs w:val="20"/>
              </w:rPr>
              <w:t xml:space="preserve">   </w:t>
            </w:r>
            <w:r w:rsidRPr="00EC30F2">
              <w:rPr>
                <w:b/>
                <w:sz w:val="20"/>
                <w:szCs w:val="20"/>
              </w:rPr>
              <w:t xml:space="preserve"> Ma</w:t>
            </w:r>
            <w:r>
              <w:rPr>
                <w:b/>
                <w:sz w:val="20"/>
                <w:szCs w:val="20"/>
              </w:rPr>
              <w:t xml:space="preserve"> – </w:t>
            </w:r>
            <w:r>
              <w:rPr>
                <w:sz w:val="20"/>
                <w:szCs w:val="20"/>
              </w:rPr>
              <w:t xml:space="preserve">velká čísla </w:t>
            </w:r>
          </w:p>
          <w:p w:rsidR="00D304B3" w:rsidRDefault="00D304B3" w:rsidP="00D304B3">
            <w:pPr>
              <w:rPr>
                <w:sz w:val="20"/>
                <w:szCs w:val="20"/>
              </w:rPr>
            </w:pPr>
            <w:r>
              <w:rPr>
                <w:sz w:val="20"/>
                <w:szCs w:val="20"/>
              </w:rPr>
              <w:t xml:space="preserve">   </w:t>
            </w:r>
            <w:r w:rsidRPr="00EC30F2">
              <w:rPr>
                <w:b/>
                <w:sz w:val="20"/>
                <w:szCs w:val="20"/>
              </w:rPr>
              <w:t xml:space="preserve"> </w:t>
            </w:r>
            <w:r>
              <w:rPr>
                <w:b/>
                <w:sz w:val="20"/>
                <w:szCs w:val="20"/>
              </w:rPr>
              <w:t xml:space="preserve">Vl – </w:t>
            </w:r>
            <w:r>
              <w:rPr>
                <w:sz w:val="20"/>
                <w:szCs w:val="20"/>
              </w:rPr>
              <w:t>dny v týdnu, měsíce, kalendář, svátky, údaje o čase; místo, kde žiju</w:t>
            </w:r>
          </w:p>
          <w:p w:rsidR="00D304B3" w:rsidRDefault="00D304B3" w:rsidP="00D304B3">
            <w:pPr>
              <w:rPr>
                <w:sz w:val="20"/>
                <w:szCs w:val="20"/>
              </w:rPr>
            </w:pPr>
            <w:r>
              <w:rPr>
                <w:sz w:val="20"/>
                <w:szCs w:val="20"/>
              </w:rPr>
              <w:t xml:space="preserve"> - práce s mapou, zeměpisné údaje</w:t>
            </w:r>
          </w:p>
          <w:p w:rsidR="00D304B3" w:rsidRDefault="00D304B3" w:rsidP="00D304B3">
            <w:pPr>
              <w:rPr>
                <w:sz w:val="20"/>
                <w:szCs w:val="20"/>
              </w:rPr>
            </w:pPr>
            <w:r>
              <w:rPr>
                <w:sz w:val="20"/>
                <w:szCs w:val="20"/>
              </w:rPr>
              <w:t xml:space="preserve">    </w:t>
            </w:r>
            <w:r w:rsidRPr="001A7ABE">
              <w:rPr>
                <w:b/>
                <w:sz w:val="20"/>
                <w:szCs w:val="20"/>
              </w:rPr>
              <w:t>Př –</w:t>
            </w:r>
            <w:r>
              <w:rPr>
                <w:sz w:val="20"/>
                <w:szCs w:val="20"/>
              </w:rPr>
              <w:t xml:space="preserve"> zdraví a nemoci, zdravý život. </w:t>
            </w:r>
            <w:proofErr w:type="gramStart"/>
            <w:r>
              <w:rPr>
                <w:sz w:val="20"/>
                <w:szCs w:val="20"/>
              </w:rPr>
              <w:t>styl,volný</w:t>
            </w:r>
            <w:proofErr w:type="gramEnd"/>
            <w:r>
              <w:rPr>
                <w:sz w:val="20"/>
                <w:szCs w:val="20"/>
              </w:rPr>
              <w:t xml:space="preserve"> </w:t>
            </w:r>
            <w:r>
              <w:rPr>
                <w:sz w:val="20"/>
                <w:szCs w:val="20"/>
              </w:rPr>
              <w:lastRenderedPageBreak/>
              <w:t>čas</w:t>
            </w:r>
          </w:p>
          <w:p w:rsidR="00D304B3" w:rsidRDefault="00D304B3" w:rsidP="00D304B3">
            <w:pPr>
              <w:rPr>
                <w:sz w:val="20"/>
                <w:szCs w:val="20"/>
              </w:rPr>
            </w:pPr>
            <w:r>
              <w:rPr>
                <w:sz w:val="20"/>
                <w:szCs w:val="20"/>
              </w:rPr>
              <w:t xml:space="preserve">   </w:t>
            </w:r>
            <w:r w:rsidRPr="00EC30F2">
              <w:rPr>
                <w:b/>
                <w:sz w:val="20"/>
                <w:szCs w:val="20"/>
              </w:rPr>
              <w:t xml:space="preserve"> Hv</w:t>
            </w:r>
            <w:r>
              <w:rPr>
                <w:b/>
                <w:sz w:val="20"/>
                <w:szCs w:val="20"/>
              </w:rPr>
              <w:t xml:space="preserve">, Tv – </w:t>
            </w:r>
            <w:r>
              <w:rPr>
                <w:sz w:val="20"/>
                <w:szCs w:val="20"/>
              </w:rPr>
              <w:t>hudebně pohybové činnosti</w:t>
            </w:r>
          </w:p>
          <w:p w:rsidR="00D304B3" w:rsidRDefault="00D304B3" w:rsidP="00D304B3">
            <w:pPr>
              <w:rPr>
                <w:sz w:val="20"/>
                <w:szCs w:val="20"/>
              </w:rPr>
            </w:pPr>
          </w:p>
          <w:p w:rsidR="00D304B3" w:rsidRPr="00EC30F2" w:rsidRDefault="00D304B3" w:rsidP="00D304B3">
            <w:pPr>
              <w:rPr>
                <w:sz w:val="20"/>
                <w:szCs w:val="20"/>
              </w:rPr>
            </w:pPr>
            <w:r w:rsidRPr="00EC30F2">
              <w:rPr>
                <w:b/>
                <w:sz w:val="20"/>
                <w:szCs w:val="20"/>
              </w:rPr>
              <w:t>* VDO</w:t>
            </w:r>
            <w:r>
              <w:rPr>
                <w:sz w:val="20"/>
                <w:szCs w:val="20"/>
              </w:rPr>
              <w:t xml:space="preserve"> – rodina, občan. společnost a škola</w:t>
            </w:r>
            <w:r w:rsidRPr="00EC30F2">
              <w:rPr>
                <w:b/>
                <w:sz w:val="20"/>
                <w:szCs w:val="20"/>
              </w:rPr>
              <w:t xml:space="preserve">                </w:t>
            </w:r>
          </w:p>
          <w:p w:rsidR="00D304B3" w:rsidRDefault="00D304B3" w:rsidP="00D304B3">
            <w:pPr>
              <w:rPr>
                <w:b/>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 objevujeme Evropu</w:t>
            </w:r>
            <w:r w:rsidRPr="00EC30F2">
              <w:rPr>
                <w:b/>
                <w:sz w:val="20"/>
                <w:szCs w:val="20"/>
              </w:rPr>
              <w:t xml:space="preserve">    </w:t>
            </w:r>
          </w:p>
          <w:p w:rsidR="00D304B3" w:rsidRDefault="00D304B3" w:rsidP="00D304B3">
            <w:pPr>
              <w:rPr>
                <w:b/>
                <w:sz w:val="20"/>
                <w:szCs w:val="20"/>
              </w:rPr>
            </w:pPr>
            <w:r>
              <w:rPr>
                <w:b/>
                <w:sz w:val="20"/>
                <w:szCs w:val="20"/>
              </w:rPr>
              <w:t xml:space="preserve">    MKV – </w:t>
            </w:r>
            <w:r>
              <w:rPr>
                <w:sz w:val="20"/>
                <w:szCs w:val="20"/>
              </w:rPr>
              <w:t>kulturní diference</w:t>
            </w:r>
            <w:r w:rsidRPr="00EC30F2">
              <w:rPr>
                <w:b/>
                <w:sz w:val="20"/>
                <w:szCs w:val="20"/>
              </w:rPr>
              <w:t xml:space="preserve">      </w:t>
            </w:r>
          </w:p>
          <w:p w:rsidR="00D304B3" w:rsidRDefault="00D304B3" w:rsidP="00D304B3">
            <w:pPr>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w:t>
            </w:r>
          </w:p>
          <w:p w:rsidR="00D304B3" w:rsidRPr="00E562C9" w:rsidRDefault="00D304B3" w:rsidP="00D304B3">
            <w:pPr>
              <w:rPr>
                <w:sz w:val="20"/>
                <w:szCs w:val="20"/>
              </w:rPr>
            </w:pPr>
            <w:r>
              <w:rPr>
                <w:sz w:val="20"/>
                <w:szCs w:val="20"/>
              </w:rPr>
              <w:t xml:space="preserve">    </w:t>
            </w:r>
            <w:r w:rsidRPr="001D1FC2">
              <w:rPr>
                <w:b/>
                <w:sz w:val="20"/>
                <w:szCs w:val="20"/>
              </w:rPr>
              <w:t>ENV</w:t>
            </w:r>
            <w:r>
              <w:rPr>
                <w:sz w:val="20"/>
                <w:szCs w:val="20"/>
              </w:rPr>
              <w:t xml:space="preserve"> – ekosystémy, vztah člověka k prostředí</w:t>
            </w:r>
          </w:p>
        </w:tc>
      </w:tr>
      <w:tr w:rsidR="00D304B3" w:rsidRPr="00995407" w:rsidTr="00D304B3">
        <w:trPr>
          <w:trHeight w:val="516"/>
        </w:trPr>
        <w:tc>
          <w:tcPr>
            <w:tcW w:w="3405" w:type="dxa"/>
            <w:tcBorders>
              <w:top w:val="single" w:sz="4" w:space="0" w:color="auto"/>
              <w:left w:val="single" w:sz="4" w:space="0" w:color="auto"/>
              <w:bottom w:val="single" w:sz="4" w:space="0" w:color="auto"/>
              <w:right w:val="single" w:sz="4" w:space="0" w:color="auto"/>
            </w:tcBorders>
            <w:hideMark/>
          </w:tcPr>
          <w:p w:rsidR="00D304B3" w:rsidRPr="003A4CD3" w:rsidRDefault="00D304B3" w:rsidP="00D304B3">
            <w:pPr>
              <w:tabs>
                <w:tab w:val="left" w:pos="360"/>
                <w:tab w:val="left" w:pos="3119"/>
              </w:tabs>
              <w:rPr>
                <w:b/>
                <w:bCs/>
                <w:iCs/>
                <w:sz w:val="20"/>
                <w:szCs w:val="20"/>
                <w:u w:val="single"/>
              </w:rPr>
            </w:pPr>
            <w:r w:rsidRPr="003A4CD3">
              <w:rPr>
                <w:b/>
                <w:bCs/>
                <w:sz w:val="22"/>
                <w:szCs w:val="22"/>
                <w:u w:val="single"/>
              </w:rPr>
              <w:lastRenderedPageBreak/>
              <w:t>Mluvení</w:t>
            </w:r>
            <w:r w:rsidRPr="003A4CD3">
              <w:rPr>
                <w:b/>
                <w:bCs/>
                <w:iCs/>
                <w:sz w:val="20"/>
                <w:szCs w:val="20"/>
                <w:u w:val="single"/>
              </w:rPr>
              <w:t xml:space="preserve"> </w:t>
            </w:r>
          </w:p>
          <w:p w:rsidR="00D304B3" w:rsidRDefault="00D304B3" w:rsidP="00D304B3">
            <w:pPr>
              <w:tabs>
                <w:tab w:val="left" w:pos="360"/>
                <w:tab w:val="left" w:pos="3119"/>
              </w:tabs>
              <w:rPr>
                <w:sz w:val="20"/>
                <w:szCs w:val="20"/>
              </w:rPr>
            </w:pPr>
            <w:r w:rsidRPr="009450F6">
              <w:rPr>
                <w:rStyle w:val="borderbox"/>
                <w:sz w:val="20"/>
                <w:szCs w:val="20"/>
              </w:rPr>
              <w:t>Zapojí se do jednoduchých</w:t>
            </w:r>
            <w:r>
              <w:rPr>
                <w:rStyle w:val="borderbox"/>
                <w:sz w:val="20"/>
                <w:szCs w:val="20"/>
              </w:rPr>
              <w:t xml:space="preserve"> </w:t>
            </w:r>
            <w:r w:rsidRPr="009450F6">
              <w:rPr>
                <w:rStyle w:val="borderbox"/>
                <w:sz w:val="20"/>
                <w:szCs w:val="20"/>
              </w:rPr>
              <w:t>rozhovorů</w:t>
            </w:r>
            <w:r>
              <w:rPr>
                <w:rStyle w:val="borderbox"/>
                <w:sz w:val="20"/>
                <w:szCs w:val="20"/>
              </w:rPr>
              <w:t>.</w:t>
            </w:r>
          </w:p>
          <w:p w:rsidR="00D304B3" w:rsidRPr="0077309B" w:rsidRDefault="00D304B3" w:rsidP="00D304B3">
            <w:pPr>
              <w:pStyle w:val="Normlnweb"/>
              <w:tabs>
                <w:tab w:val="left" w:pos="306"/>
                <w:tab w:val="num" w:pos="519"/>
              </w:tabs>
              <w:spacing w:before="0" w:beforeAutospacing="0" w:after="0"/>
              <w:jc w:val="both"/>
              <w:rPr>
                <w:bCs/>
                <w:color w:val="2E2E2E"/>
                <w:sz w:val="20"/>
                <w:szCs w:val="20"/>
                <w:shd w:val="clear" w:color="auto" w:fill="FFFFFF"/>
              </w:rPr>
            </w:pPr>
            <w:r w:rsidRPr="0077309B">
              <w:rPr>
                <w:rStyle w:val="borderbox"/>
                <w:sz w:val="20"/>
                <w:szCs w:val="20"/>
              </w:rPr>
              <w:t xml:space="preserve">- </w:t>
            </w:r>
            <w:r w:rsidRPr="0077309B">
              <w:rPr>
                <w:bCs/>
                <w:color w:val="2E2E2E"/>
                <w:sz w:val="20"/>
                <w:szCs w:val="20"/>
                <w:shd w:val="clear" w:color="auto" w:fill="FFFFFF"/>
              </w:rPr>
              <w:t>používá základní zdvořilostní fráze,</w:t>
            </w:r>
            <w:r>
              <w:rPr>
                <w:bCs/>
                <w:color w:val="2E2E2E"/>
                <w:sz w:val="20"/>
                <w:szCs w:val="20"/>
                <w:shd w:val="clear" w:color="auto" w:fill="FFFFFF"/>
              </w:rPr>
              <w:br/>
              <w:t xml:space="preserve"> </w:t>
            </w:r>
            <w:r w:rsidRPr="0077309B">
              <w:rPr>
                <w:bCs/>
                <w:color w:val="2E2E2E"/>
                <w:sz w:val="20"/>
                <w:szCs w:val="20"/>
                <w:shd w:val="clear" w:color="auto" w:fill="FFFFFF"/>
              </w:rPr>
              <w:t xml:space="preserve"> představí se, omluví se, požádá o něco</w:t>
            </w:r>
          </w:p>
          <w:p w:rsidR="00D304B3" w:rsidRPr="00995407" w:rsidRDefault="00D304B3" w:rsidP="00D304B3">
            <w:pPr>
              <w:tabs>
                <w:tab w:val="left" w:pos="360"/>
                <w:tab w:val="left" w:pos="3119"/>
              </w:tabs>
              <w:rPr>
                <w:sz w:val="20"/>
                <w:szCs w:val="20"/>
              </w:rPr>
            </w:pPr>
            <w:r w:rsidRPr="0077309B">
              <w:rPr>
                <w:bCs/>
                <w:color w:val="2E2E2E"/>
                <w:sz w:val="20"/>
                <w:szCs w:val="20"/>
                <w:shd w:val="clear" w:color="auto" w:fill="FFFFFF"/>
              </w:rPr>
              <w:t>- hovoří s ostatními na jednoduché téma</w:t>
            </w:r>
            <w:r>
              <w:rPr>
                <w:bCs/>
                <w:color w:val="2E2E2E"/>
                <w:sz w:val="20"/>
                <w:szCs w:val="20"/>
                <w:shd w:val="clear" w:color="auto" w:fill="FFFFFF"/>
              </w:rPr>
              <w:t xml:space="preserve"> </w:t>
            </w:r>
            <w:r w:rsidRPr="0077309B">
              <w:rPr>
                <w:bCs/>
                <w:color w:val="2E2E2E"/>
                <w:sz w:val="20"/>
                <w:szCs w:val="20"/>
                <w:shd w:val="clear" w:color="auto" w:fill="FFFFFF"/>
              </w:rPr>
              <w:t>z běžného života</w:t>
            </w:r>
          </w:p>
        </w:tc>
        <w:tc>
          <w:tcPr>
            <w:tcW w:w="3424" w:type="dxa"/>
            <w:tcBorders>
              <w:top w:val="single" w:sz="4" w:space="0" w:color="auto"/>
              <w:left w:val="single" w:sz="4" w:space="0" w:color="auto"/>
              <w:bottom w:val="single" w:sz="4" w:space="0" w:color="auto"/>
              <w:right w:val="single" w:sz="4" w:space="0" w:color="auto"/>
            </w:tcBorders>
            <w:hideMark/>
          </w:tcPr>
          <w:p w:rsidR="00D304B3" w:rsidRPr="0077309B" w:rsidRDefault="00D304B3" w:rsidP="00D304B3">
            <w:pPr>
              <w:pStyle w:val="Normlnweb"/>
              <w:tabs>
                <w:tab w:val="left" w:pos="306"/>
              </w:tabs>
              <w:spacing w:before="0" w:beforeAutospacing="0" w:after="0"/>
              <w:jc w:val="both"/>
              <w:rPr>
                <w:bCs/>
                <w:color w:val="2E2E2E"/>
                <w:sz w:val="20"/>
                <w:szCs w:val="20"/>
                <w:shd w:val="clear" w:color="auto" w:fill="FFFFFF"/>
              </w:rPr>
            </w:pPr>
            <w:r w:rsidRPr="0077309B">
              <w:rPr>
                <w:rStyle w:val="borderbox"/>
                <w:sz w:val="20"/>
                <w:szCs w:val="20"/>
              </w:rPr>
              <w:t xml:space="preserve">- </w:t>
            </w:r>
            <w:r w:rsidRPr="0077309B">
              <w:rPr>
                <w:bCs/>
                <w:color w:val="2E2E2E"/>
                <w:sz w:val="20"/>
                <w:szCs w:val="20"/>
                <w:shd w:val="clear" w:color="auto" w:fill="FFFFFF"/>
              </w:rPr>
              <w:t>pozdrav, poděkování, představování,</w:t>
            </w:r>
            <w:r>
              <w:rPr>
                <w:bCs/>
                <w:color w:val="2E2E2E"/>
                <w:sz w:val="20"/>
                <w:szCs w:val="20"/>
                <w:shd w:val="clear" w:color="auto" w:fill="FFFFFF"/>
              </w:rPr>
              <w:br/>
              <w:t xml:space="preserve">  </w:t>
            </w:r>
            <w:r w:rsidRPr="0077309B">
              <w:rPr>
                <w:bCs/>
                <w:color w:val="2E2E2E"/>
                <w:sz w:val="20"/>
                <w:szCs w:val="20"/>
                <w:shd w:val="clear" w:color="auto" w:fill="FFFFFF"/>
              </w:rPr>
              <w:t>omluva, žádost</w:t>
            </w:r>
          </w:p>
          <w:p w:rsidR="00D304B3" w:rsidRPr="0077309B" w:rsidRDefault="00D304B3" w:rsidP="00D304B3">
            <w:pPr>
              <w:pStyle w:val="Normlnweb"/>
              <w:tabs>
                <w:tab w:val="left" w:pos="306"/>
              </w:tabs>
              <w:spacing w:before="0" w:beforeAutospacing="0" w:after="0"/>
              <w:jc w:val="both"/>
              <w:rPr>
                <w:sz w:val="20"/>
                <w:szCs w:val="20"/>
              </w:rPr>
            </w:pPr>
            <w:r w:rsidRPr="0077309B">
              <w:rPr>
                <w:bCs/>
                <w:color w:val="2E2E2E"/>
                <w:sz w:val="20"/>
                <w:szCs w:val="20"/>
                <w:shd w:val="clear" w:color="auto" w:fill="FFFFFF"/>
              </w:rPr>
              <w:t>- rozhovor, jednoduchá sdělení</w:t>
            </w:r>
          </w:p>
        </w:tc>
        <w:tc>
          <w:tcPr>
            <w:tcW w:w="2233"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sidRPr="00EC30F2">
              <w:rPr>
                <w:b/>
                <w:sz w:val="20"/>
                <w:szCs w:val="20"/>
              </w:rPr>
              <w:t>+ Čj</w:t>
            </w:r>
            <w:r>
              <w:rPr>
                <w:b/>
                <w:sz w:val="20"/>
                <w:szCs w:val="20"/>
              </w:rPr>
              <w:t xml:space="preserve"> – </w:t>
            </w:r>
            <w:r>
              <w:rPr>
                <w:sz w:val="20"/>
                <w:szCs w:val="20"/>
              </w:rPr>
              <w:t xml:space="preserve">kladné a záporné věty, otázky a odpovědi, </w:t>
            </w:r>
            <w:r>
              <w:rPr>
                <w:sz w:val="20"/>
                <w:szCs w:val="20"/>
              </w:rPr>
              <w:br/>
              <w:t>význam. okruhy slov, slov. druhy</w:t>
            </w:r>
          </w:p>
          <w:p w:rsidR="00D304B3" w:rsidRPr="00EC30F2" w:rsidRDefault="00D304B3" w:rsidP="00D304B3">
            <w:pPr>
              <w:rPr>
                <w:sz w:val="20"/>
                <w:szCs w:val="20"/>
              </w:rPr>
            </w:pPr>
          </w:p>
          <w:p w:rsidR="00D304B3" w:rsidRPr="00EC30F2" w:rsidRDefault="00D304B3" w:rsidP="00D304B3">
            <w:pPr>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w:t>
            </w:r>
          </w:p>
        </w:tc>
      </w:tr>
      <w:tr w:rsidR="00D304B3" w:rsidRPr="00995407" w:rsidTr="00D304B3">
        <w:trPr>
          <w:trHeight w:val="3912"/>
        </w:trPr>
        <w:tc>
          <w:tcPr>
            <w:tcW w:w="340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tabs>
                <w:tab w:val="left" w:pos="306"/>
                <w:tab w:val="num" w:pos="519"/>
                <w:tab w:val="left" w:pos="3119"/>
              </w:tabs>
              <w:spacing w:before="0" w:beforeAutospacing="0" w:after="0"/>
              <w:jc w:val="both"/>
              <w:rPr>
                <w:rStyle w:val="borderbox"/>
                <w:b/>
                <w:sz w:val="20"/>
                <w:szCs w:val="20"/>
              </w:rPr>
            </w:pPr>
            <w:r w:rsidRPr="009450F6">
              <w:rPr>
                <w:rStyle w:val="borderbox"/>
                <w:sz w:val="20"/>
                <w:szCs w:val="20"/>
              </w:rPr>
              <w:t>Sdělí jednoduchým způsobem základní informace týkající se jeho samotného, rodiny, školy, volného času a dalších osvojovaných témat.</w:t>
            </w:r>
          </w:p>
          <w:p w:rsidR="00D304B3" w:rsidRDefault="00D304B3" w:rsidP="00D304B3">
            <w:pPr>
              <w:tabs>
                <w:tab w:val="left" w:pos="360"/>
                <w:tab w:val="left" w:pos="3119"/>
              </w:tabs>
              <w:rPr>
                <w:b/>
                <w:sz w:val="20"/>
              </w:rPr>
            </w:pPr>
            <w:r w:rsidRPr="0088411C">
              <w:rPr>
                <w:sz w:val="20"/>
                <w:szCs w:val="20"/>
              </w:rPr>
              <w:t xml:space="preserve">- </w:t>
            </w:r>
            <w:r w:rsidRPr="0088411C">
              <w:rPr>
                <w:rStyle w:val="borderbox"/>
                <w:sz w:val="20"/>
                <w:szCs w:val="20"/>
              </w:rPr>
              <w:t>sdělí jednoduchým způsobem základní</w:t>
            </w:r>
            <w:r>
              <w:rPr>
                <w:rStyle w:val="borderbox"/>
                <w:sz w:val="20"/>
                <w:szCs w:val="20"/>
              </w:rPr>
              <w:t xml:space="preserve"> </w:t>
            </w:r>
            <w:r w:rsidRPr="0088411C">
              <w:rPr>
                <w:rStyle w:val="borderbox"/>
                <w:sz w:val="20"/>
                <w:szCs w:val="20"/>
              </w:rPr>
              <w:t>informace týkající se jeho samotného,</w:t>
            </w:r>
            <w:r>
              <w:rPr>
                <w:rStyle w:val="borderbox"/>
                <w:sz w:val="20"/>
                <w:szCs w:val="20"/>
              </w:rPr>
              <w:t xml:space="preserve"> </w:t>
            </w:r>
            <w:r w:rsidRPr="0088411C">
              <w:rPr>
                <w:rStyle w:val="borderbox"/>
                <w:sz w:val="20"/>
                <w:szCs w:val="20"/>
              </w:rPr>
              <w:t>rodiny, školy, volného času a dalších</w:t>
            </w:r>
            <w:r>
              <w:rPr>
                <w:rStyle w:val="borderbox"/>
                <w:sz w:val="20"/>
                <w:szCs w:val="20"/>
              </w:rPr>
              <w:t xml:space="preserve"> </w:t>
            </w:r>
            <w:r w:rsidRPr="0088411C">
              <w:rPr>
                <w:rStyle w:val="borderbox"/>
                <w:sz w:val="20"/>
                <w:szCs w:val="20"/>
              </w:rPr>
              <w:t>osvojovaných témat</w:t>
            </w:r>
            <w:r>
              <w:rPr>
                <w:b/>
                <w:sz w:val="20"/>
              </w:rPr>
              <w:t xml:space="preserve"> </w:t>
            </w: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Pr="004372BF" w:rsidRDefault="00D304B3" w:rsidP="00D304B3">
            <w:pPr>
              <w:tabs>
                <w:tab w:val="left" w:pos="360"/>
                <w:tab w:val="left" w:pos="3119"/>
              </w:tabs>
              <w:rPr>
                <w:b/>
                <w:sz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hideMark/>
          </w:tcPr>
          <w:p w:rsidR="00D304B3" w:rsidRPr="0077309B" w:rsidRDefault="00D304B3" w:rsidP="00D304B3">
            <w:pPr>
              <w:pStyle w:val="Normlnweb"/>
              <w:tabs>
                <w:tab w:val="left" w:pos="306"/>
              </w:tabs>
              <w:spacing w:before="0" w:beforeAutospacing="0" w:after="0"/>
              <w:jc w:val="both"/>
              <w:rPr>
                <w:sz w:val="20"/>
                <w:szCs w:val="20"/>
              </w:rPr>
            </w:pPr>
            <w:r w:rsidRPr="0077309B">
              <w:rPr>
                <w:sz w:val="20"/>
                <w:szCs w:val="20"/>
              </w:rPr>
              <w:t xml:space="preserve">- </w:t>
            </w:r>
            <w:r w:rsidRPr="0077309B">
              <w:rPr>
                <w:bCs/>
                <w:color w:val="2E2E2E"/>
                <w:sz w:val="20"/>
                <w:szCs w:val="20"/>
                <w:shd w:val="clear" w:color="auto" w:fill="FFFFFF"/>
              </w:rPr>
              <w:t xml:space="preserve">jednoduchá sdělení na dané téma - </w:t>
            </w:r>
            <w:r>
              <w:rPr>
                <w:bCs/>
                <w:color w:val="2E2E2E"/>
                <w:sz w:val="20"/>
                <w:szCs w:val="20"/>
                <w:shd w:val="clear" w:color="auto" w:fill="FFFFFF"/>
              </w:rPr>
              <w:br/>
              <w:t xml:space="preserve">  </w:t>
            </w:r>
            <w:r w:rsidRPr="0077309B">
              <w:rPr>
                <w:bCs/>
                <w:color w:val="2E2E2E"/>
                <w:sz w:val="20"/>
                <w:szCs w:val="20"/>
                <w:shd w:val="clear" w:color="auto" w:fill="FFFFFF"/>
              </w:rPr>
              <w:t xml:space="preserve">o sobě samém, rodina, škola, volný </w:t>
            </w:r>
            <w:r>
              <w:rPr>
                <w:bCs/>
                <w:color w:val="2E2E2E"/>
                <w:sz w:val="20"/>
                <w:szCs w:val="20"/>
                <w:shd w:val="clear" w:color="auto" w:fill="FFFFFF"/>
              </w:rPr>
              <w:br/>
              <w:t xml:space="preserve">  </w:t>
            </w:r>
            <w:proofErr w:type="gramStart"/>
            <w:r w:rsidRPr="0077309B">
              <w:rPr>
                <w:bCs/>
                <w:color w:val="2E2E2E"/>
                <w:sz w:val="20"/>
                <w:szCs w:val="20"/>
                <w:shd w:val="clear" w:color="auto" w:fill="FFFFFF"/>
              </w:rPr>
              <w:t>čas,...</w:t>
            </w:r>
            <w:proofErr w:type="gramEnd"/>
          </w:p>
        </w:tc>
        <w:tc>
          <w:tcPr>
            <w:tcW w:w="2233" w:type="dxa"/>
            <w:tcBorders>
              <w:top w:val="single" w:sz="4" w:space="0" w:color="auto"/>
              <w:left w:val="single" w:sz="4" w:space="0" w:color="auto"/>
              <w:bottom w:val="single" w:sz="4" w:space="0" w:color="auto"/>
              <w:right w:val="single" w:sz="4" w:space="0" w:color="auto"/>
            </w:tcBorders>
          </w:tcPr>
          <w:p w:rsidR="00D304B3" w:rsidRPr="003E5CB0" w:rsidRDefault="00D304B3" w:rsidP="00D304B3">
            <w:pPr>
              <w:rPr>
                <w:sz w:val="20"/>
                <w:szCs w:val="20"/>
              </w:rPr>
            </w:pPr>
            <w:r>
              <w:rPr>
                <w:sz w:val="20"/>
                <w:szCs w:val="20"/>
              </w:rPr>
              <w:t xml:space="preserve"> </w:t>
            </w:r>
            <w:r>
              <w:rPr>
                <w:b/>
                <w:sz w:val="20"/>
                <w:szCs w:val="20"/>
              </w:rPr>
              <w:t xml:space="preserve">+ Čj – </w:t>
            </w:r>
            <w:r w:rsidRPr="001D1FC2">
              <w:rPr>
                <w:sz w:val="20"/>
                <w:szCs w:val="20"/>
              </w:rPr>
              <w:t>věty podle postoje mluvčího</w:t>
            </w:r>
            <w:r>
              <w:rPr>
                <w:sz w:val="20"/>
                <w:szCs w:val="20"/>
              </w:rPr>
              <w:t xml:space="preserve">, odlišnosti v gramatických jevech, stavbě vět, </w:t>
            </w:r>
            <w:r>
              <w:rPr>
                <w:sz w:val="20"/>
                <w:szCs w:val="20"/>
              </w:rPr>
              <w:br/>
              <w:t>pořádek slov ve větě</w:t>
            </w:r>
            <w:r w:rsidRPr="00EC30F2">
              <w:rPr>
                <w:b/>
                <w:sz w:val="20"/>
                <w:szCs w:val="20"/>
              </w:rPr>
              <w:t xml:space="preserve"> </w:t>
            </w:r>
          </w:p>
          <w:p w:rsidR="00D304B3" w:rsidRDefault="00D304B3" w:rsidP="00D304B3">
            <w:pPr>
              <w:rPr>
                <w:sz w:val="20"/>
                <w:szCs w:val="20"/>
              </w:rPr>
            </w:pPr>
            <w:r>
              <w:rPr>
                <w:sz w:val="20"/>
                <w:szCs w:val="20"/>
              </w:rPr>
              <w:t xml:space="preserve">    </w:t>
            </w:r>
            <w:r>
              <w:rPr>
                <w:b/>
                <w:sz w:val="20"/>
                <w:szCs w:val="20"/>
              </w:rPr>
              <w:t xml:space="preserve">Vl – </w:t>
            </w:r>
            <w:r>
              <w:rPr>
                <w:sz w:val="20"/>
                <w:szCs w:val="20"/>
              </w:rPr>
              <w:t>svátky, místo, kde žiju</w:t>
            </w:r>
          </w:p>
          <w:p w:rsidR="00D304B3" w:rsidRDefault="00D304B3" w:rsidP="00D304B3">
            <w:pPr>
              <w:rPr>
                <w:sz w:val="20"/>
                <w:szCs w:val="20"/>
              </w:rPr>
            </w:pPr>
            <w:r>
              <w:rPr>
                <w:sz w:val="20"/>
                <w:szCs w:val="20"/>
              </w:rPr>
              <w:t xml:space="preserve">    </w:t>
            </w:r>
            <w:r w:rsidRPr="001A7ABE">
              <w:rPr>
                <w:b/>
                <w:sz w:val="20"/>
                <w:szCs w:val="20"/>
              </w:rPr>
              <w:t>Př –</w:t>
            </w:r>
            <w:r>
              <w:rPr>
                <w:sz w:val="20"/>
                <w:szCs w:val="20"/>
              </w:rPr>
              <w:t xml:space="preserve"> zdraví a nemoci, zdravý životní styl,</w:t>
            </w:r>
          </w:p>
          <w:p w:rsidR="00D304B3" w:rsidRDefault="00D304B3" w:rsidP="00D304B3">
            <w:pPr>
              <w:rPr>
                <w:sz w:val="20"/>
                <w:szCs w:val="20"/>
              </w:rPr>
            </w:pPr>
            <w:r>
              <w:rPr>
                <w:sz w:val="20"/>
                <w:szCs w:val="20"/>
              </w:rPr>
              <w:t>volný čas, počasí, život zvířat</w:t>
            </w:r>
          </w:p>
          <w:p w:rsidR="00D304B3" w:rsidRDefault="00D304B3" w:rsidP="00D304B3">
            <w:pPr>
              <w:rPr>
                <w:sz w:val="20"/>
                <w:szCs w:val="20"/>
              </w:rPr>
            </w:pPr>
          </w:p>
          <w:p w:rsidR="00D304B3" w:rsidRPr="00EC30F2" w:rsidRDefault="00D304B3" w:rsidP="00D304B3">
            <w:pPr>
              <w:rPr>
                <w:sz w:val="20"/>
                <w:szCs w:val="20"/>
              </w:rPr>
            </w:pPr>
            <w:r w:rsidRPr="00EC30F2">
              <w:rPr>
                <w:b/>
                <w:sz w:val="20"/>
                <w:szCs w:val="20"/>
              </w:rPr>
              <w:t>* VDO</w:t>
            </w:r>
            <w:r>
              <w:rPr>
                <w:sz w:val="20"/>
                <w:szCs w:val="20"/>
              </w:rPr>
              <w:t xml:space="preserve"> – rodina, občan. společnost a škola</w:t>
            </w:r>
            <w:r w:rsidRPr="00EC30F2">
              <w:rPr>
                <w:b/>
                <w:sz w:val="20"/>
                <w:szCs w:val="20"/>
              </w:rPr>
              <w:t xml:space="preserve">                </w:t>
            </w:r>
          </w:p>
          <w:p w:rsidR="00D304B3" w:rsidRDefault="00D304B3" w:rsidP="00D304B3">
            <w:pPr>
              <w:rPr>
                <w:b/>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 objevujeme Evropu</w:t>
            </w:r>
            <w:r w:rsidRPr="00EC30F2">
              <w:rPr>
                <w:b/>
                <w:sz w:val="20"/>
                <w:szCs w:val="20"/>
              </w:rPr>
              <w:t xml:space="preserve">    </w:t>
            </w:r>
          </w:p>
          <w:p w:rsidR="00D304B3" w:rsidRDefault="00D304B3" w:rsidP="00D304B3">
            <w:pPr>
              <w:rPr>
                <w:b/>
                <w:sz w:val="20"/>
                <w:szCs w:val="20"/>
              </w:rPr>
            </w:pPr>
            <w:r>
              <w:rPr>
                <w:b/>
                <w:sz w:val="20"/>
                <w:szCs w:val="20"/>
              </w:rPr>
              <w:t xml:space="preserve">    MKV – </w:t>
            </w:r>
            <w:r>
              <w:rPr>
                <w:sz w:val="20"/>
                <w:szCs w:val="20"/>
              </w:rPr>
              <w:t>kulturní diference</w:t>
            </w:r>
            <w:r w:rsidRPr="00EC30F2">
              <w:rPr>
                <w:b/>
                <w:sz w:val="20"/>
                <w:szCs w:val="20"/>
              </w:rPr>
              <w:t xml:space="preserve">      </w:t>
            </w:r>
          </w:p>
          <w:p w:rsidR="00D304B3" w:rsidRDefault="00D304B3" w:rsidP="00D304B3">
            <w:pPr>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w:t>
            </w:r>
          </w:p>
          <w:p w:rsidR="00D304B3" w:rsidRPr="0039036E" w:rsidRDefault="00D304B3" w:rsidP="00D304B3">
            <w:pPr>
              <w:rPr>
                <w:sz w:val="20"/>
                <w:szCs w:val="20"/>
              </w:rPr>
            </w:pPr>
            <w:r>
              <w:rPr>
                <w:sz w:val="20"/>
                <w:szCs w:val="20"/>
              </w:rPr>
              <w:t xml:space="preserve">    </w:t>
            </w:r>
            <w:r w:rsidRPr="001D1FC2">
              <w:rPr>
                <w:b/>
                <w:sz w:val="20"/>
                <w:szCs w:val="20"/>
              </w:rPr>
              <w:t>ENV</w:t>
            </w:r>
            <w:r>
              <w:rPr>
                <w:sz w:val="20"/>
                <w:szCs w:val="20"/>
              </w:rPr>
              <w:t xml:space="preserve"> – ekosystémy, vztah </w:t>
            </w:r>
            <w:proofErr w:type="gramStart"/>
            <w:r>
              <w:rPr>
                <w:sz w:val="20"/>
                <w:szCs w:val="20"/>
              </w:rPr>
              <w:t>člověka  k</w:t>
            </w:r>
            <w:proofErr w:type="gramEnd"/>
            <w:r>
              <w:rPr>
                <w:sz w:val="20"/>
                <w:szCs w:val="20"/>
              </w:rPr>
              <w:t> prostředí</w:t>
            </w:r>
          </w:p>
        </w:tc>
      </w:tr>
      <w:tr w:rsidR="00D304B3" w:rsidRPr="00995407" w:rsidTr="00D304B3">
        <w:trPr>
          <w:trHeight w:val="4248"/>
        </w:trPr>
        <w:tc>
          <w:tcPr>
            <w:tcW w:w="3405"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tabs>
                <w:tab w:val="left" w:pos="306"/>
                <w:tab w:val="num" w:pos="519"/>
                <w:tab w:val="left" w:pos="3119"/>
              </w:tabs>
              <w:spacing w:before="0" w:beforeAutospacing="0" w:after="0"/>
              <w:jc w:val="both"/>
              <w:rPr>
                <w:rStyle w:val="borderbox"/>
                <w:b/>
                <w:bCs/>
                <w:sz w:val="20"/>
                <w:szCs w:val="20"/>
              </w:rPr>
            </w:pPr>
            <w:r w:rsidRPr="009450F6">
              <w:rPr>
                <w:rStyle w:val="borderbox"/>
                <w:sz w:val="20"/>
                <w:szCs w:val="20"/>
              </w:rPr>
              <w:lastRenderedPageBreak/>
              <w:t>Odpovídá na jednoduché otázky týkající se jeho samotného, rodiny, školy, volného času a dalších osvojovaných témat a podobné otázky pokládá.</w:t>
            </w:r>
          </w:p>
          <w:p w:rsidR="00D304B3" w:rsidRPr="0088411C" w:rsidRDefault="00D304B3" w:rsidP="00D304B3">
            <w:pPr>
              <w:pStyle w:val="Normlnweb"/>
              <w:tabs>
                <w:tab w:val="left" w:pos="306"/>
                <w:tab w:val="num" w:pos="519"/>
                <w:tab w:val="left" w:pos="3119"/>
              </w:tabs>
              <w:spacing w:before="0" w:beforeAutospacing="0" w:after="0"/>
              <w:jc w:val="both"/>
              <w:rPr>
                <w:sz w:val="20"/>
                <w:szCs w:val="20"/>
              </w:rPr>
            </w:pPr>
            <w:r w:rsidRPr="0088411C">
              <w:rPr>
                <w:sz w:val="20"/>
                <w:szCs w:val="20"/>
              </w:rPr>
              <w:t xml:space="preserve">- </w:t>
            </w:r>
            <w:r w:rsidRPr="0088411C">
              <w:rPr>
                <w:rStyle w:val="borderbox"/>
                <w:sz w:val="20"/>
                <w:szCs w:val="20"/>
              </w:rPr>
              <w:t xml:space="preserve">odpovídá na jednoduché otázky týkající </w:t>
            </w:r>
            <w:r>
              <w:rPr>
                <w:rStyle w:val="borderbox"/>
                <w:sz w:val="20"/>
                <w:szCs w:val="20"/>
              </w:rPr>
              <w:t>s</w:t>
            </w:r>
            <w:r w:rsidRPr="0088411C">
              <w:rPr>
                <w:rStyle w:val="borderbox"/>
                <w:sz w:val="20"/>
                <w:szCs w:val="20"/>
              </w:rPr>
              <w:t>e jeho samotného, rodiny, školy, volného času a dalších osvojovaných témat a podobné otázky pokládá</w:t>
            </w: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Pr="004372BF" w:rsidRDefault="00D304B3" w:rsidP="00D304B3">
            <w:pPr>
              <w:tabs>
                <w:tab w:val="left" w:pos="360"/>
                <w:tab w:val="left" w:pos="3119"/>
              </w:tabs>
              <w:rPr>
                <w:b/>
                <w:sz w:val="20"/>
                <w:szCs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tcPr>
          <w:p w:rsidR="00D304B3" w:rsidRPr="0088411C" w:rsidRDefault="00D304B3" w:rsidP="00D304B3">
            <w:pPr>
              <w:pStyle w:val="Normlnweb"/>
              <w:tabs>
                <w:tab w:val="left" w:pos="306"/>
                <w:tab w:val="left" w:pos="3119"/>
              </w:tabs>
              <w:spacing w:before="0" w:beforeAutospacing="0" w:after="0"/>
              <w:jc w:val="both"/>
              <w:rPr>
                <w:sz w:val="20"/>
                <w:szCs w:val="20"/>
              </w:rPr>
            </w:pPr>
            <w:r w:rsidRPr="0088411C">
              <w:rPr>
                <w:rStyle w:val="borderbox"/>
                <w:sz w:val="20"/>
                <w:szCs w:val="20"/>
              </w:rPr>
              <w:t>- rozhovor na dané téma, jednoduché</w:t>
            </w:r>
            <w:r>
              <w:rPr>
                <w:rStyle w:val="borderbox"/>
                <w:sz w:val="20"/>
                <w:szCs w:val="20"/>
              </w:rPr>
              <w:br/>
              <w:t xml:space="preserve">  </w:t>
            </w:r>
            <w:r w:rsidRPr="0088411C">
              <w:rPr>
                <w:rStyle w:val="borderbox"/>
                <w:sz w:val="20"/>
                <w:szCs w:val="20"/>
              </w:rPr>
              <w:t xml:space="preserve">otázky a odpovědi; základní </w:t>
            </w:r>
            <w:r>
              <w:rPr>
                <w:rStyle w:val="borderbox"/>
                <w:sz w:val="20"/>
                <w:szCs w:val="20"/>
              </w:rPr>
              <w:t xml:space="preserve"> </w:t>
            </w:r>
            <w:r>
              <w:rPr>
                <w:rStyle w:val="borderbox"/>
                <w:sz w:val="20"/>
                <w:szCs w:val="20"/>
              </w:rPr>
              <w:br/>
              <w:t xml:space="preserve">  </w:t>
            </w:r>
            <w:r w:rsidRPr="0088411C">
              <w:rPr>
                <w:rStyle w:val="borderbox"/>
                <w:sz w:val="20"/>
                <w:szCs w:val="20"/>
              </w:rPr>
              <w:t>gramatické</w:t>
            </w:r>
            <w:r>
              <w:rPr>
                <w:rStyle w:val="borderbox"/>
                <w:sz w:val="20"/>
                <w:szCs w:val="20"/>
              </w:rPr>
              <w:t xml:space="preserve"> </w:t>
            </w:r>
            <w:r w:rsidRPr="0088411C">
              <w:rPr>
                <w:rStyle w:val="borderbox"/>
                <w:sz w:val="20"/>
                <w:szCs w:val="20"/>
              </w:rPr>
              <w:t>struktury a typy vět</w:t>
            </w:r>
          </w:p>
        </w:tc>
        <w:tc>
          <w:tcPr>
            <w:tcW w:w="2233" w:type="dxa"/>
            <w:tcBorders>
              <w:top w:val="single" w:sz="4" w:space="0" w:color="auto"/>
              <w:left w:val="single" w:sz="4" w:space="0" w:color="auto"/>
              <w:bottom w:val="single" w:sz="4" w:space="0" w:color="auto"/>
              <w:right w:val="single" w:sz="4" w:space="0" w:color="auto"/>
            </w:tcBorders>
          </w:tcPr>
          <w:p w:rsidR="00D304B3" w:rsidRPr="00C173D3" w:rsidRDefault="00D304B3" w:rsidP="00D304B3">
            <w:pPr>
              <w:tabs>
                <w:tab w:val="left" w:pos="3119"/>
              </w:tabs>
              <w:rPr>
                <w:sz w:val="20"/>
                <w:szCs w:val="20"/>
              </w:rPr>
            </w:pPr>
            <w:r w:rsidRPr="00EC30F2">
              <w:rPr>
                <w:b/>
                <w:sz w:val="20"/>
                <w:szCs w:val="20"/>
              </w:rPr>
              <w:t xml:space="preserve">+ </w:t>
            </w:r>
            <w:proofErr w:type="gramStart"/>
            <w:r w:rsidRPr="00EC30F2">
              <w:rPr>
                <w:b/>
                <w:sz w:val="20"/>
                <w:szCs w:val="20"/>
              </w:rPr>
              <w:t>Čj</w:t>
            </w:r>
            <w:r>
              <w:rPr>
                <w:b/>
                <w:sz w:val="20"/>
                <w:szCs w:val="20"/>
              </w:rPr>
              <w:t xml:space="preserve"> - </w:t>
            </w:r>
            <w:r w:rsidRPr="00C173D3">
              <w:rPr>
                <w:sz w:val="20"/>
                <w:szCs w:val="20"/>
              </w:rPr>
              <w:t>hlasité</w:t>
            </w:r>
            <w:proofErr w:type="gramEnd"/>
            <w:r w:rsidRPr="00C173D3">
              <w:rPr>
                <w:sz w:val="20"/>
                <w:szCs w:val="20"/>
              </w:rPr>
              <w:t xml:space="preserve"> čtení se správnou výslovností, </w:t>
            </w:r>
            <w:r>
              <w:rPr>
                <w:sz w:val="20"/>
                <w:szCs w:val="20"/>
              </w:rPr>
              <w:br/>
            </w:r>
            <w:r w:rsidRPr="00C173D3">
              <w:rPr>
                <w:sz w:val="20"/>
                <w:szCs w:val="20"/>
              </w:rPr>
              <w:t>přízvukem a intonací</w:t>
            </w:r>
          </w:p>
          <w:p w:rsidR="00D304B3" w:rsidRDefault="00D304B3" w:rsidP="00D304B3">
            <w:pPr>
              <w:tabs>
                <w:tab w:val="left" w:pos="3119"/>
              </w:tabs>
              <w:rPr>
                <w:sz w:val="20"/>
                <w:szCs w:val="20"/>
              </w:rPr>
            </w:pPr>
            <w:r>
              <w:rPr>
                <w:sz w:val="20"/>
                <w:szCs w:val="20"/>
              </w:rPr>
              <w:t xml:space="preserve">   </w:t>
            </w:r>
            <w:r w:rsidRPr="00EC30F2">
              <w:rPr>
                <w:b/>
                <w:sz w:val="20"/>
                <w:szCs w:val="20"/>
              </w:rPr>
              <w:t xml:space="preserve"> Ma</w:t>
            </w:r>
            <w:r>
              <w:rPr>
                <w:b/>
                <w:sz w:val="20"/>
                <w:szCs w:val="20"/>
              </w:rPr>
              <w:t xml:space="preserve"> – </w:t>
            </w:r>
            <w:r>
              <w:rPr>
                <w:sz w:val="20"/>
                <w:szCs w:val="20"/>
              </w:rPr>
              <w:t>velká čísla (0-100)</w:t>
            </w:r>
          </w:p>
          <w:p w:rsidR="00D304B3" w:rsidRDefault="00D304B3" w:rsidP="00D304B3">
            <w:pPr>
              <w:tabs>
                <w:tab w:val="left" w:pos="3119"/>
              </w:tabs>
              <w:rPr>
                <w:sz w:val="20"/>
                <w:szCs w:val="20"/>
              </w:rPr>
            </w:pPr>
            <w:r>
              <w:rPr>
                <w:sz w:val="20"/>
                <w:szCs w:val="20"/>
              </w:rPr>
              <w:t xml:space="preserve">   </w:t>
            </w:r>
            <w:r w:rsidRPr="00EC30F2">
              <w:rPr>
                <w:b/>
                <w:sz w:val="20"/>
                <w:szCs w:val="20"/>
              </w:rPr>
              <w:t xml:space="preserve"> </w:t>
            </w:r>
            <w:r>
              <w:rPr>
                <w:b/>
                <w:sz w:val="20"/>
                <w:szCs w:val="20"/>
              </w:rPr>
              <w:t xml:space="preserve">Vl – </w:t>
            </w:r>
            <w:r>
              <w:rPr>
                <w:sz w:val="20"/>
                <w:szCs w:val="20"/>
              </w:rPr>
              <w:t>svátky, místo, kde žiju</w:t>
            </w:r>
          </w:p>
          <w:p w:rsidR="00D304B3" w:rsidRDefault="00D304B3" w:rsidP="00D304B3">
            <w:pPr>
              <w:tabs>
                <w:tab w:val="left" w:pos="3119"/>
              </w:tabs>
              <w:rPr>
                <w:sz w:val="20"/>
                <w:szCs w:val="20"/>
              </w:rPr>
            </w:pPr>
            <w:r>
              <w:rPr>
                <w:sz w:val="20"/>
                <w:szCs w:val="20"/>
              </w:rPr>
              <w:t xml:space="preserve">    </w:t>
            </w:r>
            <w:r w:rsidRPr="001A7ABE">
              <w:rPr>
                <w:b/>
                <w:sz w:val="20"/>
                <w:szCs w:val="20"/>
              </w:rPr>
              <w:t>Př –</w:t>
            </w:r>
            <w:r>
              <w:rPr>
                <w:sz w:val="20"/>
                <w:szCs w:val="20"/>
              </w:rPr>
              <w:t xml:space="preserve"> zdraví a nemoci, zdravý život. styl, volný čas, počasí, život zvířat</w:t>
            </w:r>
          </w:p>
          <w:p w:rsidR="00D304B3" w:rsidRDefault="00D304B3" w:rsidP="00D304B3">
            <w:pPr>
              <w:tabs>
                <w:tab w:val="left" w:pos="3119"/>
              </w:tabs>
              <w:rPr>
                <w:sz w:val="20"/>
                <w:szCs w:val="20"/>
              </w:rPr>
            </w:pPr>
          </w:p>
          <w:p w:rsidR="00D304B3" w:rsidRPr="00EC30F2" w:rsidRDefault="00D304B3" w:rsidP="00D304B3">
            <w:pPr>
              <w:tabs>
                <w:tab w:val="left" w:pos="3119"/>
              </w:tabs>
              <w:rPr>
                <w:sz w:val="20"/>
                <w:szCs w:val="20"/>
              </w:rPr>
            </w:pPr>
            <w:r w:rsidRPr="00EC30F2">
              <w:rPr>
                <w:b/>
                <w:sz w:val="20"/>
                <w:szCs w:val="20"/>
              </w:rPr>
              <w:t>* VDO</w:t>
            </w:r>
            <w:r>
              <w:rPr>
                <w:sz w:val="20"/>
                <w:szCs w:val="20"/>
              </w:rPr>
              <w:t xml:space="preserve"> – rodina, občan. společnost a škola</w:t>
            </w:r>
            <w:r w:rsidRPr="00EC30F2">
              <w:rPr>
                <w:b/>
                <w:sz w:val="20"/>
                <w:szCs w:val="20"/>
              </w:rPr>
              <w:t xml:space="preserve">                </w:t>
            </w:r>
          </w:p>
          <w:p w:rsidR="00D304B3" w:rsidRPr="0051448A" w:rsidRDefault="00D304B3" w:rsidP="00D304B3">
            <w:pPr>
              <w:tabs>
                <w:tab w:val="left" w:pos="3119"/>
              </w:tabs>
              <w:rPr>
                <w:b/>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 objevujeme Evropu</w:t>
            </w:r>
            <w:r w:rsidRPr="00EC30F2">
              <w:rPr>
                <w:b/>
                <w:sz w:val="20"/>
                <w:szCs w:val="20"/>
              </w:rPr>
              <w:t xml:space="preserve">    </w:t>
            </w:r>
          </w:p>
        </w:tc>
      </w:tr>
      <w:tr w:rsidR="00D304B3" w:rsidRPr="00995407" w:rsidTr="00D304B3">
        <w:trPr>
          <w:trHeight w:val="1044"/>
        </w:trPr>
        <w:tc>
          <w:tcPr>
            <w:tcW w:w="3405" w:type="dxa"/>
            <w:tcBorders>
              <w:top w:val="single" w:sz="4" w:space="0" w:color="auto"/>
              <w:left w:val="single" w:sz="4" w:space="0" w:color="auto"/>
              <w:bottom w:val="single" w:sz="4" w:space="0" w:color="auto"/>
              <w:right w:val="single" w:sz="4" w:space="0" w:color="auto"/>
            </w:tcBorders>
          </w:tcPr>
          <w:p w:rsidR="00D304B3" w:rsidRPr="003605F2" w:rsidRDefault="00D304B3" w:rsidP="00D304B3">
            <w:pPr>
              <w:tabs>
                <w:tab w:val="left" w:pos="360"/>
                <w:tab w:val="left" w:pos="3119"/>
              </w:tabs>
              <w:rPr>
                <w:b/>
                <w:sz w:val="20"/>
                <w:u w:val="single"/>
              </w:rPr>
            </w:pPr>
            <w:r w:rsidRPr="003605F2">
              <w:rPr>
                <w:b/>
                <w:bCs/>
                <w:sz w:val="22"/>
                <w:szCs w:val="22"/>
                <w:u w:val="single"/>
              </w:rPr>
              <w:t>Čtení s porozuměním</w:t>
            </w:r>
          </w:p>
          <w:p w:rsidR="00D304B3" w:rsidRDefault="00D304B3" w:rsidP="00D304B3">
            <w:pPr>
              <w:tabs>
                <w:tab w:val="left" w:pos="360"/>
                <w:tab w:val="left" w:pos="3119"/>
              </w:tabs>
              <w:rPr>
                <w:rStyle w:val="borderbox"/>
                <w:b/>
                <w:sz w:val="20"/>
                <w:szCs w:val="20"/>
              </w:rPr>
            </w:pPr>
            <w:r w:rsidRPr="009450F6">
              <w:rPr>
                <w:rStyle w:val="borderbox"/>
                <w:sz w:val="20"/>
                <w:szCs w:val="20"/>
              </w:rPr>
              <w:t xml:space="preserve">Vyhledá potřebnou informaci </w:t>
            </w:r>
            <w:r w:rsidRPr="009450F6">
              <w:rPr>
                <w:rStyle w:val="borderbox"/>
                <w:sz w:val="20"/>
                <w:szCs w:val="20"/>
              </w:rPr>
              <w:br/>
              <w:t xml:space="preserve">v jednoduchém textu, který </w:t>
            </w:r>
            <w:r>
              <w:rPr>
                <w:rStyle w:val="borderbox"/>
                <w:sz w:val="20"/>
                <w:szCs w:val="20"/>
              </w:rPr>
              <w:t xml:space="preserve">    </w:t>
            </w:r>
            <w:r>
              <w:rPr>
                <w:rStyle w:val="borderbox"/>
                <w:sz w:val="20"/>
                <w:szCs w:val="20"/>
              </w:rPr>
              <w:br/>
            </w:r>
            <w:r w:rsidRPr="009450F6">
              <w:rPr>
                <w:rStyle w:val="borderbox"/>
                <w:sz w:val="20"/>
                <w:szCs w:val="20"/>
              </w:rPr>
              <w:t>se</w:t>
            </w:r>
            <w:r>
              <w:rPr>
                <w:rStyle w:val="borderbox"/>
                <w:sz w:val="20"/>
                <w:szCs w:val="20"/>
              </w:rPr>
              <w:t xml:space="preserve"> </w:t>
            </w:r>
            <w:r w:rsidRPr="009450F6">
              <w:rPr>
                <w:rStyle w:val="borderbox"/>
                <w:sz w:val="20"/>
                <w:szCs w:val="20"/>
              </w:rPr>
              <w:t>vztahuje k osvojovaným tématům.</w:t>
            </w:r>
          </w:p>
          <w:p w:rsidR="00D304B3" w:rsidRDefault="00D304B3" w:rsidP="00D304B3">
            <w:pPr>
              <w:pStyle w:val="Normlnweb"/>
              <w:tabs>
                <w:tab w:val="left" w:pos="306"/>
                <w:tab w:val="num" w:pos="519"/>
                <w:tab w:val="left" w:pos="3119"/>
              </w:tabs>
              <w:spacing w:before="0" w:beforeAutospacing="0" w:after="0"/>
              <w:jc w:val="both"/>
              <w:rPr>
                <w:rStyle w:val="borderbox"/>
                <w:bCs/>
                <w:sz w:val="20"/>
                <w:szCs w:val="20"/>
              </w:rPr>
            </w:pPr>
            <w:r>
              <w:rPr>
                <w:rStyle w:val="borderbox"/>
                <w:sz w:val="20"/>
                <w:szCs w:val="20"/>
              </w:rPr>
              <w:t xml:space="preserve">- </w:t>
            </w:r>
            <w:r w:rsidRPr="00A611A2">
              <w:rPr>
                <w:rStyle w:val="borderbox"/>
                <w:sz w:val="20"/>
                <w:szCs w:val="20"/>
              </w:rPr>
              <w:t xml:space="preserve">vyhledá potřebnou informaci </w:t>
            </w:r>
            <w:r>
              <w:rPr>
                <w:rStyle w:val="borderbox"/>
                <w:sz w:val="20"/>
                <w:szCs w:val="20"/>
              </w:rPr>
              <w:t xml:space="preserve"> </w:t>
            </w:r>
            <w:r>
              <w:rPr>
                <w:rStyle w:val="borderbox"/>
                <w:sz w:val="20"/>
                <w:szCs w:val="20"/>
              </w:rPr>
              <w:br/>
              <w:t xml:space="preserve">   </w:t>
            </w:r>
            <w:r w:rsidRPr="00A611A2">
              <w:rPr>
                <w:rStyle w:val="borderbox"/>
                <w:sz w:val="20"/>
                <w:szCs w:val="20"/>
              </w:rPr>
              <w:t>v jednoduchém textu, který se vztahuje</w:t>
            </w:r>
            <w:r>
              <w:rPr>
                <w:rStyle w:val="borderbox"/>
                <w:sz w:val="20"/>
                <w:szCs w:val="20"/>
              </w:rPr>
              <w:t xml:space="preserve"> </w:t>
            </w:r>
            <w:r w:rsidRPr="00A611A2">
              <w:rPr>
                <w:rStyle w:val="borderbox"/>
                <w:sz w:val="20"/>
                <w:szCs w:val="20"/>
              </w:rPr>
              <w:t>k osvojovaným tématům</w:t>
            </w:r>
          </w:p>
          <w:p w:rsidR="00D304B3" w:rsidRDefault="00D304B3" w:rsidP="00D304B3">
            <w:pPr>
              <w:pStyle w:val="Normlnweb"/>
              <w:tabs>
                <w:tab w:val="left" w:pos="306"/>
                <w:tab w:val="num" w:pos="519"/>
                <w:tab w:val="left" w:pos="3119"/>
              </w:tabs>
              <w:spacing w:before="0" w:beforeAutospacing="0" w:after="0"/>
              <w:jc w:val="both"/>
              <w:rPr>
                <w:rStyle w:val="borderbox"/>
                <w:bCs/>
                <w:sz w:val="20"/>
                <w:szCs w:val="20"/>
              </w:rPr>
            </w:pPr>
            <w:r>
              <w:rPr>
                <w:rStyle w:val="borderbox"/>
                <w:sz w:val="20"/>
                <w:szCs w:val="20"/>
              </w:rPr>
              <w:t xml:space="preserve">- </w:t>
            </w:r>
            <w:r w:rsidRPr="00A611A2">
              <w:rPr>
                <w:rStyle w:val="borderbox"/>
                <w:sz w:val="20"/>
                <w:szCs w:val="20"/>
              </w:rPr>
              <w:t xml:space="preserve">orientuje se </w:t>
            </w:r>
            <w:proofErr w:type="gramStart"/>
            <w:r w:rsidRPr="00A611A2">
              <w:rPr>
                <w:rStyle w:val="borderbox"/>
                <w:sz w:val="20"/>
                <w:szCs w:val="20"/>
              </w:rPr>
              <w:t>v</w:t>
            </w:r>
            <w:proofErr w:type="gramEnd"/>
            <w:r w:rsidRPr="00A611A2">
              <w:rPr>
                <w:rStyle w:val="borderbox"/>
                <w:sz w:val="20"/>
                <w:szCs w:val="20"/>
              </w:rPr>
              <w:t xml:space="preserve"> dvojjazyčném slovníku</w:t>
            </w: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Default="00D304B3" w:rsidP="00D304B3">
            <w:pPr>
              <w:tabs>
                <w:tab w:val="left" w:pos="360"/>
                <w:tab w:val="left" w:pos="3119"/>
              </w:tabs>
              <w:rPr>
                <w:b/>
                <w:sz w:val="20"/>
              </w:rPr>
            </w:pPr>
          </w:p>
          <w:p w:rsidR="00D304B3" w:rsidRPr="009450F6" w:rsidRDefault="00D304B3" w:rsidP="00D304B3">
            <w:pPr>
              <w:tabs>
                <w:tab w:val="left" w:pos="360"/>
                <w:tab w:val="left" w:pos="3119"/>
              </w:tabs>
              <w:rPr>
                <w:rStyle w:val="borderbox"/>
                <w:b/>
                <w:bCs/>
                <w:sz w:val="20"/>
                <w:szCs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tcPr>
          <w:p w:rsidR="00D304B3" w:rsidRPr="00A611A2" w:rsidRDefault="00D304B3" w:rsidP="00D304B3">
            <w:pPr>
              <w:pStyle w:val="Normlnweb"/>
              <w:tabs>
                <w:tab w:val="left" w:pos="306"/>
                <w:tab w:val="left" w:pos="3119"/>
              </w:tabs>
              <w:spacing w:before="0" w:beforeAutospacing="0" w:after="0"/>
              <w:jc w:val="both"/>
              <w:rPr>
                <w:sz w:val="20"/>
                <w:szCs w:val="20"/>
              </w:rPr>
            </w:pPr>
            <w:r>
              <w:rPr>
                <w:rStyle w:val="borderbox"/>
                <w:sz w:val="20"/>
                <w:szCs w:val="20"/>
              </w:rPr>
              <w:t xml:space="preserve">- </w:t>
            </w:r>
            <w:r w:rsidRPr="00A611A2">
              <w:rPr>
                <w:rStyle w:val="borderbox"/>
                <w:sz w:val="20"/>
                <w:szCs w:val="20"/>
              </w:rPr>
              <w:t xml:space="preserve">čtení jednoduchých textů se </w:t>
            </w:r>
            <w:r>
              <w:rPr>
                <w:rStyle w:val="borderbox"/>
                <w:sz w:val="20"/>
                <w:szCs w:val="20"/>
              </w:rPr>
              <w:br/>
              <w:t xml:space="preserve">  </w:t>
            </w:r>
            <w:r w:rsidRPr="00A611A2">
              <w:rPr>
                <w:rStyle w:val="borderbox"/>
                <w:sz w:val="20"/>
                <w:szCs w:val="20"/>
              </w:rPr>
              <w:t>známou</w:t>
            </w:r>
            <w:r>
              <w:rPr>
                <w:rStyle w:val="borderbox"/>
                <w:sz w:val="20"/>
                <w:szCs w:val="20"/>
              </w:rPr>
              <w:t xml:space="preserve"> </w:t>
            </w:r>
            <w:r w:rsidRPr="00A611A2">
              <w:rPr>
                <w:rStyle w:val="borderbox"/>
                <w:sz w:val="20"/>
                <w:szCs w:val="20"/>
              </w:rPr>
              <w:t xml:space="preserve">slovní zásobou; </w:t>
            </w:r>
            <w:r>
              <w:rPr>
                <w:rStyle w:val="borderbox"/>
                <w:sz w:val="20"/>
                <w:szCs w:val="20"/>
              </w:rPr>
              <w:br/>
              <w:t xml:space="preserve">  </w:t>
            </w:r>
            <w:r w:rsidRPr="00A611A2">
              <w:rPr>
                <w:rStyle w:val="borderbox"/>
                <w:sz w:val="20"/>
                <w:szCs w:val="20"/>
              </w:rPr>
              <w:t xml:space="preserve">čtení s porozuměním, vyhledávací </w:t>
            </w:r>
            <w:r>
              <w:rPr>
                <w:rStyle w:val="borderbox"/>
                <w:sz w:val="20"/>
                <w:szCs w:val="20"/>
              </w:rPr>
              <w:br/>
              <w:t xml:space="preserve">  </w:t>
            </w:r>
            <w:r w:rsidRPr="00A611A2">
              <w:rPr>
                <w:rStyle w:val="borderbox"/>
                <w:sz w:val="20"/>
                <w:szCs w:val="20"/>
              </w:rPr>
              <w:t>čtení, jazykový odhad</w:t>
            </w:r>
          </w:p>
          <w:p w:rsidR="00D304B3" w:rsidRPr="00A611A2" w:rsidRDefault="00D304B3" w:rsidP="00D304B3">
            <w:pPr>
              <w:pStyle w:val="Normlnweb"/>
              <w:tabs>
                <w:tab w:val="left" w:pos="306"/>
                <w:tab w:val="left" w:pos="3119"/>
              </w:tabs>
              <w:spacing w:before="0" w:beforeAutospacing="0" w:after="0"/>
              <w:jc w:val="both"/>
              <w:rPr>
                <w:sz w:val="20"/>
                <w:szCs w:val="20"/>
              </w:rPr>
            </w:pPr>
            <w:r>
              <w:rPr>
                <w:rStyle w:val="borderbox"/>
                <w:sz w:val="20"/>
                <w:szCs w:val="20"/>
              </w:rPr>
              <w:t xml:space="preserve">- </w:t>
            </w:r>
            <w:r w:rsidRPr="00A611A2">
              <w:rPr>
                <w:rStyle w:val="borderbox"/>
                <w:sz w:val="20"/>
                <w:szCs w:val="20"/>
              </w:rPr>
              <w:t>práce se slovníky</w:t>
            </w:r>
          </w:p>
        </w:tc>
        <w:tc>
          <w:tcPr>
            <w:tcW w:w="2233" w:type="dxa"/>
            <w:tcBorders>
              <w:top w:val="single" w:sz="4" w:space="0" w:color="auto"/>
              <w:left w:val="single" w:sz="4" w:space="0" w:color="auto"/>
              <w:right w:val="single" w:sz="4" w:space="0" w:color="auto"/>
            </w:tcBorders>
          </w:tcPr>
          <w:p w:rsidR="00D304B3" w:rsidRDefault="00D304B3" w:rsidP="00D304B3">
            <w:pPr>
              <w:tabs>
                <w:tab w:val="left" w:pos="3119"/>
              </w:tabs>
              <w:rPr>
                <w:sz w:val="20"/>
                <w:szCs w:val="20"/>
              </w:rPr>
            </w:pPr>
            <w:r w:rsidRPr="00EC30F2">
              <w:rPr>
                <w:b/>
                <w:sz w:val="20"/>
                <w:szCs w:val="20"/>
              </w:rPr>
              <w:t>+ Čj</w:t>
            </w:r>
            <w:r>
              <w:rPr>
                <w:b/>
                <w:sz w:val="20"/>
                <w:szCs w:val="20"/>
              </w:rPr>
              <w:t xml:space="preserve">– </w:t>
            </w:r>
            <w:r w:rsidRPr="00912C54">
              <w:rPr>
                <w:sz w:val="20"/>
                <w:szCs w:val="20"/>
              </w:rPr>
              <w:t>čtení vyhledávací, klíčová slova</w:t>
            </w:r>
            <w:r>
              <w:rPr>
                <w:sz w:val="20"/>
                <w:szCs w:val="20"/>
              </w:rPr>
              <w:t xml:space="preserve">, práce </w:t>
            </w:r>
            <w:r>
              <w:rPr>
                <w:sz w:val="20"/>
                <w:szCs w:val="20"/>
              </w:rPr>
              <w:br/>
              <w:t>se slovníky, abeceda, významové okruhy slov</w:t>
            </w:r>
          </w:p>
          <w:p w:rsidR="00D304B3" w:rsidRDefault="00D304B3" w:rsidP="00D304B3">
            <w:pPr>
              <w:tabs>
                <w:tab w:val="left" w:pos="3119"/>
              </w:tabs>
              <w:rPr>
                <w:sz w:val="20"/>
                <w:szCs w:val="20"/>
              </w:rPr>
            </w:pPr>
            <w:r>
              <w:rPr>
                <w:b/>
                <w:sz w:val="20"/>
                <w:szCs w:val="20"/>
              </w:rPr>
              <w:t xml:space="preserve">   </w:t>
            </w:r>
            <w:r w:rsidRPr="00C914E4">
              <w:rPr>
                <w:b/>
                <w:sz w:val="20"/>
                <w:szCs w:val="20"/>
              </w:rPr>
              <w:t>Inf</w:t>
            </w:r>
            <w:r>
              <w:rPr>
                <w:sz w:val="20"/>
                <w:szCs w:val="20"/>
              </w:rPr>
              <w:t xml:space="preserve"> – překladače, texty, články, tabulky</w:t>
            </w:r>
          </w:p>
          <w:p w:rsidR="00D304B3" w:rsidRDefault="00D304B3" w:rsidP="00D304B3">
            <w:pPr>
              <w:tabs>
                <w:tab w:val="left" w:pos="3119"/>
              </w:tabs>
              <w:rPr>
                <w:sz w:val="20"/>
                <w:szCs w:val="20"/>
              </w:rPr>
            </w:pPr>
            <w:r>
              <w:rPr>
                <w:sz w:val="20"/>
                <w:szCs w:val="20"/>
              </w:rPr>
              <w:t xml:space="preserve">  </w:t>
            </w:r>
            <w:r w:rsidRPr="00EC30F2">
              <w:rPr>
                <w:b/>
                <w:sz w:val="20"/>
                <w:szCs w:val="20"/>
              </w:rPr>
              <w:t xml:space="preserve"> Ma</w:t>
            </w:r>
            <w:r>
              <w:rPr>
                <w:b/>
                <w:sz w:val="20"/>
                <w:szCs w:val="20"/>
              </w:rPr>
              <w:t xml:space="preserve"> – </w:t>
            </w:r>
            <w:r>
              <w:rPr>
                <w:sz w:val="20"/>
                <w:szCs w:val="20"/>
              </w:rPr>
              <w:t>velká čísla (0-100)</w:t>
            </w:r>
          </w:p>
          <w:p w:rsidR="00D304B3" w:rsidRDefault="00D304B3" w:rsidP="00D304B3">
            <w:pPr>
              <w:tabs>
                <w:tab w:val="left" w:pos="3119"/>
              </w:tabs>
              <w:rPr>
                <w:sz w:val="20"/>
                <w:szCs w:val="20"/>
              </w:rPr>
            </w:pPr>
            <w:r>
              <w:rPr>
                <w:sz w:val="20"/>
                <w:szCs w:val="20"/>
              </w:rPr>
              <w:t xml:space="preserve">  </w:t>
            </w:r>
            <w:r w:rsidRPr="00EC30F2">
              <w:rPr>
                <w:b/>
                <w:sz w:val="20"/>
                <w:szCs w:val="20"/>
              </w:rPr>
              <w:t xml:space="preserve"> </w:t>
            </w:r>
            <w:r>
              <w:rPr>
                <w:b/>
                <w:sz w:val="20"/>
                <w:szCs w:val="20"/>
              </w:rPr>
              <w:t xml:space="preserve">Vl – </w:t>
            </w:r>
            <w:r>
              <w:rPr>
                <w:sz w:val="20"/>
                <w:szCs w:val="20"/>
              </w:rPr>
              <w:t>svátky, místo, kde žiju</w:t>
            </w:r>
          </w:p>
          <w:p w:rsidR="00D304B3" w:rsidRDefault="00D304B3" w:rsidP="00D304B3">
            <w:pPr>
              <w:tabs>
                <w:tab w:val="left" w:pos="3119"/>
              </w:tabs>
              <w:rPr>
                <w:sz w:val="20"/>
                <w:szCs w:val="20"/>
              </w:rPr>
            </w:pPr>
            <w:r>
              <w:rPr>
                <w:sz w:val="20"/>
                <w:szCs w:val="20"/>
              </w:rPr>
              <w:t xml:space="preserve">   </w:t>
            </w:r>
            <w:r w:rsidRPr="001A7ABE">
              <w:rPr>
                <w:b/>
                <w:sz w:val="20"/>
                <w:szCs w:val="20"/>
              </w:rPr>
              <w:t>Př –</w:t>
            </w:r>
            <w:r>
              <w:rPr>
                <w:sz w:val="20"/>
                <w:szCs w:val="20"/>
              </w:rPr>
              <w:t xml:space="preserve"> zdraví a nemoci, zdravý životní styl, volný čas, počasí, život zvířat</w:t>
            </w:r>
          </w:p>
          <w:p w:rsidR="00D304B3" w:rsidRPr="001D1C7C" w:rsidRDefault="00D304B3" w:rsidP="00D304B3">
            <w:pPr>
              <w:tabs>
                <w:tab w:val="left" w:pos="3119"/>
              </w:tabs>
              <w:rPr>
                <w:sz w:val="20"/>
                <w:szCs w:val="20"/>
              </w:rPr>
            </w:pPr>
          </w:p>
          <w:p w:rsidR="00D304B3" w:rsidRPr="00EC30F2" w:rsidRDefault="00D304B3" w:rsidP="00D304B3">
            <w:pPr>
              <w:tabs>
                <w:tab w:val="left" w:pos="3119"/>
              </w:tabs>
              <w:rPr>
                <w:sz w:val="20"/>
                <w:szCs w:val="20"/>
              </w:rPr>
            </w:pPr>
            <w:r w:rsidRPr="00EC30F2">
              <w:rPr>
                <w:b/>
                <w:sz w:val="20"/>
                <w:szCs w:val="20"/>
              </w:rPr>
              <w:t>* VDO</w:t>
            </w:r>
            <w:r w:rsidRPr="00EC30F2">
              <w:rPr>
                <w:sz w:val="20"/>
                <w:szCs w:val="20"/>
              </w:rPr>
              <w:t xml:space="preserve"> – </w:t>
            </w:r>
            <w:r>
              <w:rPr>
                <w:sz w:val="20"/>
                <w:szCs w:val="20"/>
              </w:rPr>
              <w:t>občanská společnost a škola</w:t>
            </w:r>
            <w:r w:rsidRPr="00EC30F2">
              <w:rPr>
                <w:b/>
                <w:sz w:val="20"/>
                <w:szCs w:val="20"/>
              </w:rPr>
              <w:t xml:space="preserve">                </w:t>
            </w:r>
          </w:p>
          <w:p w:rsidR="00D304B3" w:rsidRDefault="00D304B3" w:rsidP="00D304B3">
            <w:pPr>
              <w:tabs>
                <w:tab w:val="left" w:pos="3119"/>
              </w:tabs>
              <w:rPr>
                <w:b/>
                <w:sz w:val="20"/>
                <w:szCs w:val="20"/>
              </w:rPr>
            </w:pPr>
            <w:r w:rsidRPr="00EC30F2">
              <w:rPr>
                <w:sz w:val="20"/>
                <w:szCs w:val="20"/>
              </w:rPr>
              <w:t xml:space="preserve">  </w:t>
            </w:r>
            <w:r>
              <w:rPr>
                <w:sz w:val="20"/>
                <w:szCs w:val="20"/>
              </w:rPr>
              <w:t xml:space="preserve"> </w:t>
            </w:r>
            <w:r w:rsidRPr="00EC30F2">
              <w:rPr>
                <w:sz w:val="20"/>
                <w:szCs w:val="20"/>
              </w:rPr>
              <w:t xml:space="preserve"> </w:t>
            </w:r>
            <w:proofErr w:type="gramStart"/>
            <w:r w:rsidRPr="00EC30F2">
              <w:rPr>
                <w:b/>
                <w:sz w:val="20"/>
                <w:szCs w:val="20"/>
              </w:rPr>
              <w:t>EGS  -</w:t>
            </w:r>
            <w:proofErr w:type="gramEnd"/>
            <w:r w:rsidRPr="00EC30F2">
              <w:rPr>
                <w:b/>
                <w:sz w:val="20"/>
                <w:szCs w:val="20"/>
              </w:rPr>
              <w:t xml:space="preserve"> </w:t>
            </w:r>
            <w:r>
              <w:rPr>
                <w:sz w:val="20"/>
                <w:szCs w:val="20"/>
              </w:rPr>
              <w:t>Evropa a svět nás zajímá; objevujeme Evropu</w:t>
            </w:r>
            <w:r w:rsidRPr="00EC30F2">
              <w:rPr>
                <w:b/>
                <w:sz w:val="20"/>
                <w:szCs w:val="20"/>
              </w:rPr>
              <w:t xml:space="preserve">    </w:t>
            </w:r>
          </w:p>
          <w:p w:rsidR="00D304B3" w:rsidRDefault="00D304B3" w:rsidP="00D304B3">
            <w:pPr>
              <w:tabs>
                <w:tab w:val="left" w:pos="3119"/>
              </w:tabs>
              <w:rPr>
                <w:b/>
                <w:sz w:val="20"/>
                <w:szCs w:val="20"/>
              </w:rPr>
            </w:pPr>
            <w:r>
              <w:rPr>
                <w:b/>
                <w:sz w:val="20"/>
                <w:szCs w:val="20"/>
              </w:rPr>
              <w:t xml:space="preserve">    MKV – </w:t>
            </w:r>
            <w:r>
              <w:rPr>
                <w:sz w:val="20"/>
                <w:szCs w:val="20"/>
              </w:rPr>
              <w:t>kulturní diference</w:t>
            </w:r>
            <w:r w:rsidRPr="00EC30F2">
              <w:rPr>
                <w:b/>
                <w:sz w:val="20"/>
                <w:szCs w:val="20"/>
              </w:rPr>
              <w:t xml:space="preserve">      </w:t>
            </w:r>
          </w:p>
          <w:p w:rsidR="00D304B3" w:rsidRDefault="00D304B3" w:rsidP="00D304B3">
            <w:pPr>
              <w:tabs>
                <w:tab w:val="left" w:pos="3119"/>
              </w:tabs>
              <w:rPr>
                <w:sz w:val="20"/>
                <w:szCs w:val="20"/>
              </w:rPr>
            </w:pPr>
            <w:r>
              <w:rPr>
                <w:b/>
                <w:sz w:val="20"/>
                <w:szCs w:val="20"/>
              </w:rPr>
              <w:t xml:space="preserve">    </w:t>
            </w:r>
            <w:r w:rsidRPr="00EC30F2">
              <w:rPr>
                <w:b/>
                <w:sz w:val="20"/>
                <w:szCs w:val="20"/>
              </w:rPr>
              <w:t>OSV</w:t>
            </w:r>
            <w:r w:rsidRPr="00EC30F2">
              <w:rPr>
                <w:sz w:val="20"/>
                <w:szCs w:val="20"/>
              </w:rPr>
              <w:t xml:space="preserve"> – </w:t>
            </w:r>
            <w:r>
              <w:rPr>
                <w:sz w:val="20"/>
                <w:szCs w:val="20"/>
              </w:rPr>
              <w:t>sociální rozvoj, morální rozvoj</w:t>
            </w:r>
          </w:p>
          <w:p w:rsidR="00D304B3" w:rsidRPr="00EC30F2" w:rsidRDefault="00D304B3" w:rsidP="00D304B3">
            <w:pPr>
              <w:tabs>
                <w:tab w:val="left" w:pos="3119"/>
              </w:tabs>
              <w:rPr>
                <w:sz w:val="20"/>
                <w:szCs w:val="20"/>
              </w:rPr>
            </w:pPr>
            <w:r>
              <w:rPr>
                <w:sz w:val="20"/>
                <w:szCs w:val="20"/>
              </w:rPr>
              <w:t xml:space="preserve">    </w:t>
            </w:r>
            <w:r w:rsidRPr="001D1FC2">
              <w:rPr>
                <w:b/>
                <w:sz w:val="20"/>
                <w:szCs w:val="20"/>
              </w:rPr>
              <w:t>ENV</w:t>
            </w:r>
            <w:r>
              <w:rPr>
                <w:sz w:val="20"/>
                <w:szCs w:val="20"/>
              </w:rPr>
              <w:t xml:space="preserve"> – ekosystémy, vztah člověka k prostředí</w:t>
            </w:r>
          </w:p>
        </w:tc>
      </w:tr>
      <w:tr w:rsidR="00D304B3" w:rsidRPr="00995407" w:rsidTr="00D304B3">
        <w:trPr>
          <w:trHeight w:val="408"/>
        </w:trPr>
        <w:tc>
          <w:tcPr>
            <w:tcW w:w="3405" w:type="dxa"/>
            <w:tcBorders>
              <w:top w:val="single" w:sz="4" w:space="0" w:color="auto"/>
              <w:left w:val="single" w:sz="4" w:space="0" w:color="auto"/>
              <w:bottom w:val="single" w:sz="4" w:space="0" w:color="auto"/>
              <w:right w:val="single" w:sz="4" w:space="0" w:color="auto"/>
            </w:tcBorders>
          </w:tcPr>
          <w:p w:rsidR="00D304B3" w:rsidRDefault="00D304B3" w:rsidP="00D304B3">
            <w:pPr>
              <w:tabs>
                <w:tab w:val="left" w:pos="360"/>
                <w:tab w:val="left" w:pos="3119"/>
              </w:tabs>
              <w:rPr>
                <w:rStyle w:val="borderbox"/>
                <w:b/>
                <w:sz w:val="20"/>
                <w:szCs w:val="20"/>
              </w:rPr>
            </w:pPr>
            <w:r w:rsidRPr="009450F6">
              <w:rPr>
                <w:rStyle w:val="borderbox"/>
                <w:sz w:val="20"/>
                <w:szCs w:val="20"/>
              </w:rPr>
              <w:t>Rozumí jednoduchým krátkým textům z běžného života, zejména pokud má k dispozici vizuální oporu.</w:t>
            </w:r>
          </w:p>
          <w:p w:rsidR="00D304B3" w:rsidRPr="006D3EE5" w:rsidRDefault="00D304B3" w:rsidP="00D304B3">
            <w:pPr>
              <w:jc w:val="both"/>
              <w:rPr>
                <w:bCs/>
                <w:color w:val="2E2E2E"/>
                <w:sz w:val="20"/>
                <w:szCs w:val="20"/>
                <w:shd w:val="clear" w:color="auto" w:fill="FFFFFF"/>
              </w:rPr>
            </w:pPr>
            <w:r w:rsidRPr="006D3EE5">
              <w:rPr>
                <w:sz w:val="20"/>
                <w:szCs w:val="20"/>
              </w:rPr>
              <w:t xml:space="preserve">- </w:t>
            </w:r>
            <w:r w:rsidRPr="006D3EE5">
              <w:rPr>
                <w:bCs/>
                <w:color w:val="2E2E2E"/>
                <w:sz w:val="20"/>
                <w:szCs w:val="20"/>
                <w:shd w:val="clear" w:color="auto" w:fill="FFFFFF"/>
              </w:rPr>
              <w:t xml:space="preserve">osvojuje si různé techniky čtení </w:t>
            </w:r>
            <w:r>
              <w:rPr>
                <w:bCs/>
                <w:color w:val="2E2E2E"/>
                <w:sz w:val="20"/>
                <w:szCs w:val="20"/>
                <w:shd w:val="clear" w:color="auto" w:fill="FFFFFF"/>
              </w:rPr>
              <w:br/>
              <w:t xml:space="preserve">  </w:t>
            </w:r>
            <w:r w:rsidRPr="006D3EE5">
              <w:rPr>
                <w:bCs/>
                <w:color w:val="2E2E2E"/>
                <w:sz w:val="20"/>
                <w:szCs w:val="20"/>
                <w:shd w:val="clear" w:color="auto" w:fill="FFFFFF"/>
              </w:rPr>
              <w:t>s</w:t>
            </w:r>
            <w:r>
              <w:rPr>
                <w:bCs/>
                <w:color w:val="2E2E2E"/>
                <w:sz w:val="20"/>
                <w:szCs w:val="20"/>
                <w:shd w:val="clear" w:color="auto" w:fill="FFFFFF"/>
              </w:rPr>
              <w:t> </w:t>
            </w:r>
            <w:r w:rsidRPr="006D3EE5">
              <w:rPr>
                <w:bCs/>
                <w:color w:val="2E2E2E"/>
                <w:sz w:val="20"/>
                <w:szCs w:val="20"/>
                <w:shd w:val="clear" w:color="auto" w:fill="FFFFFF"/>
              </w:rPr>
              <w:t>využitím</w:t>
            </w:r>
            <w:r>
              <w:rPr>
                <w:bCs/>
                <w:color w:val="2E2E2E"/>
                <w:sz w:val="20"/>
                <w:szCs w:val="20"/>
                <w:shd w:val="clear" w:color="auto" w:fill="FFFFFF"/>
              </w:rPr>
              <w:t xml:space="preserve"> </w:t>
            </w:r>
            <w:r w:rsidRPr="006D3EE5">
              <w:rPr>
                <w:bCs/>
                <w:color w:val="2E2E2E"/>
                <w:sz w:val="20"/>
                <w:szCs w:val="20"/>
                <w:shd w:val="clear" w:color="auto" w:fill="FFFFFF"/>
              </w:rPr>
              <w:t xml:space="preserve">nápodoby a jazykového </w:t>
            </w:r>
            <w:r>
              <w:rPr>
                <w:bCs/>
                <w:color w:val="2E2E2E"/>
                <w:sz w:val="20"/>
                <w:szCs w:val="20"/>
                <w:shd w:val="clear" w:color="auto" w:fill="FFFFFF"/>
              </w:rPr>
              <w:br/>
              <w:t xml:space="preserve">  </w:t>
            </w:r>
            <w:r w:rsidRPr="006D3EE5">
              <w:rPr>
                <w:bCs/>
                <w:color w:val="2E2E2E"/>
                <w:sz w:val="20"/>
                <w:szCs w:val="20"/>
                <w:shd w:val="clear" w:color="auto" w:fill="FFFFFF"/>
              </w:rPr>
              <w:t>odhadu</w:t>
            </w:r>
          </w:p>
          <w:p w:rsidR="00D304B3" w:rsidRDefault="00D304B3" w:rsidP="00D304B3">
            <w:pPr>
              <w:jc w:val="both"/>
              <w:rPr>
                <w:bCs/>
                <w:color w:val="2E2E2E"/>
                <w:sz w:val="20"/>
                <w:szCs w:val="20"/>
                <w:shd w:val="clear" w:color="auto" w:fill="FFFFFF"/>
              </w:rPr>
            </w:pPr>
          </w:p>
          <w:p w:rsidR="00D304B3" w:rsidRPr="006D3EE5" w:rsidRDefault="00D304B3" w:rsidP="00D304B3">
            <w:pPr>
              <w:jc w:val="both"/>
              <w:rPr>
                <w:bCs/>
                <w:color w:val="2E2E2E"/>
                <w:sz w:val="20"/>
                <w:szCs w:val="20"/>
                <w:shd w:val="clear" w:color="auto" w:fill="FFFFFF"/>
              </w:rPr>
            </w:pPr>
          </w:p>
          <w:p w:rsidR="00D304B3" w:rsidRPr="006D3EE5" w:rsidRDefault="00D304B3" w:rsidP="00D304B3">
            <w:pPr>
              <w:jc w:val="both"/>
              <w:rPr>
                <w:bCs/>
                <w:color w:val="2E2E2E"/>
                <w:sz w:val="20"/>
                <w:szCs w:val="20"/>
                <w:shd w:val="clear" w:color="auto" w:fill="FFFFFF"/>
              </w:rPr>
            </w:pPr>
            <w:r w:rsidRPr="006D3EE5">
              <w:rPr>
                <w:bCs/>
                <w:color w:val="2E2E2E"/>
                <w:sz w:val="20"/>
                <w:szCs w:val="20"/>
                <w:shd w:val="clear" w:color="auto" w:fill="FFFFFF"/>
              </w:rPr>
              <w:t xml:space="preserve">- rozumí jednoduchým krátkým textům </w:t>
            </w:r>
            <w:r>
              <w:rPr>
                <w:bCs/>
                <w:color w:val="2E2E2E"/>
                <w:sz w:val="20"/>
                <w:szCs w:val="20"/>
                <w:shd w:val="clear" w:color="auto" w:fill="FFFFFF"/>
              </w:rPr>
              <w:br/>
              <w:t xml:space="preserve">  </w:t>
            </w:r>
            <w:r w:rsidRPr="006D3EE5">
              <w:rPr>
                <w:bCs/>
                <w:color w:val="2E2E2E"/>
                <w:sz w:val="20"/>
                <w:szCs w:val="20"/>
                <w:shd w:val="clear" w:color="auto" w:fill="FFFFFF"/>
              </w:rPr>
              <w:t xml:space="preserve">z běžného života, zejména pokud má </w:t>
            </w:r>
            <w:r>
              <w:rPr>
                <w:bCs/>
                <w:color w:val="2E2E2E"/>
                <w:sz w:val="20"/>
                <w:szCs w:val="20"/>
                <w:shd w:val="clear" w:color="auto" w:fill="FFFFFF"/>
              </w:rPr>
              <w:br/>
              <w:t xml:space="preserve">  </w:t>
            </w:r>
            <w:r w:rsidRPr="006D3EE5">
              <w:rPr>
                <w:bCs/>
                <w:color w:val="2E2E2E"/>
                <w:sz w:val="20"/>
                <w:szCs w:val="20"/>
                <w:shd w:val="clear" w:color="auto" w:fill="FFFFFF"/>
              </w:rPr>
              <w:t>k dispozici vizuální oporu</w:t>
            </w:r>
          </w:p>
          <w:p w:rsidR="00D304B3" w:rsidRDefault="00D304B3" w:rsidP="00D304B3">
            <w:pPr>
              <w:tabs>
                <w:tab w:val="left" w:pos="360"/>
                <w:tab w:val="left" w:pos="3119"/>
              </w:tabs>
              <w:rPr>
                <w:b/>
                <w:sz w:val="20"/>
              </w:rPr>
            </w:pPr>
            <w:r w:rsidRPr="006D3EE5">
              <w:rPr>
                <w:bCs/>
                <w:color w:val="2E2E2E"/>
                <w:sz w:val="20"/>
                <w:szCs w:val="20"/>
                <w:shd w:val="clear" w:color="auto" w:fill="FFFFFF"/>
              </w:rPr>
              <w:t>- využívá při své práci další autentické</w:t>
            </w:r>
            <w:r w:rsidRPr="006D3EE5">
              <w:rPr>
                <w:bCs/>
                <w:color w:val="2E2E2E"/>
                <w:sz w:val="20"/>
                <w:szCs w:val="20"/>
                <w:shd w:val="clear" w:color="auto" w:fill="FFFFFF"/>
              </w:rPr>
              <w:br/>
            </w:r>
            <w:r>
              <w:rPr>
                <w:bCs/>
                <w:color w:val="2E2E2E"/>
                <w:sz w:val="20"/>
                <w:szCs w:val="20"/>
                <w:shd w:val="clear" w:color="auto" w:fill="FFFFFF"/>
              </w:rPr>
              <w:t xml:space="preserve">  </w:t>
            </w:r>
            <w:r w:rsidRPr="006D3EE5">
              <w:rPr>
                <w:bCs/>
                <w:color w:val="2E2E2E"/>
                <w:sz w:val="20"/>
                <w:szCs w:val="20"/>
                <w:shd w:val="clear" w:color="auto" w:fill="FFFFFF"/>
              </w:rPr>
              <w:t>materiály (cizojazyčné časopisy, knížky,</w:t>
            </w:r>
            <w:r>
              <w:rPr>
                <w:bCs/>
                <w:color w:val="2E2E2E"/>
                <w:sz w:val="20"/>
                <w:szCs w:val="20"/>
                <w:shd w:val="clear" w:color="auto" w:fill="FFFFFF"/>
              </w:rPr>
              <w:t xml:space="preserve"> </w:t>
            </w:r>
            <w:r w:rsidRPr="006D3EE5">
              <w:rPr>
                <w:bCs/>
                <w:color w:val="2E2E2E"/>
                <w:sz w:val="20"/>
                <w:szCs w:val="20"/>
                <w:shd w:val="clear" w:color="auto" w:fill="FFFFFF"/>
              </w:rPr>
              <w:t>videa, internet)</w:t>
            </w:r>
          </w:p>
        </w:tc>
        <w:tc>
          <w:tcPr>
            <w:tcW w:w="3424" w:type="dxa"/>
            <w:tcBorders>
              <w:top w:val="single" w:sz="4" w:space="0" w:color="auto"/>
              <w:left w:val="single" w:sz="4" w:space="0" w:color="auto"/>
              <w:bottom w:val="single" w:sz="4" w:space="0" w:color="auto"/>
              <w:right w:val="single" w:sz="4" w:space="0" w:color="auto"/>
            </w:tcBorders>
            <w:shd w:val="clear" w:color="auto" w:fill="auto"/>
          </w:tcPr>
          <w:p w:rsidR="00D304B3" w:rsidRPr="006D3EE5" w:rsidRDefault="00D304B3" w:rsidP="00D304B3">
            <w:pPr>
              <w:pStyle w:val="Normlnweb"/>
              <w:tabs>
                <w:tab w:val="left" w:pos="306"/>
              </w:tabs>
              <w:spacing w:before="0" w:beforeAutospacing="0" w:after="0"/>
              <w:jc w:val="both"/>
              <w:rPr>
                <w:bCs/>
                <w:color w:val="2E2E2E"/>
                <w:sz w:val="20"/>
                <w:szCs w:val="20"/>
                <w:shd w:val="clear" w:color="auto" w:fill="FFFFFF"/>
              </w:rPr>
            </w:pPr>
            <w:r w:rsidRPr="006D3EE5">
              <w:rPr>
                <w:bCs/>
                <w:color w:val="2E2E2E"/>
                <w:sz w:val="20"/>
                <w:szCs w:val="20"/>
                <w:shd w:val="clear" w:color="auto" w:fill="FFFFFF"/>
              </w:rPr>
              <w:t>- techniky čtení: hlasité čtení</w:t>
            </w:r>
            <w:r>
              <w:rPr>
                <w:bCs/>
                <w:color w:val="2E2E2E"/>
                <w:sz w:val="20"/>
                <w:szCs w:val="20"/>
                <w:shd w:val="clear" w:color="auto" w:fill="FFFFFF"/>
              </w:rPr>
              <w:t xml:space="preserve">  </w:t>
            </w:r>
            <w:r>
              <w:rPr>
                <w:bCs/>
                <w:color w:val="2E2E2E"/>
                <w:sz w:val="20"/>
                <w:szCs w:val="20"/>
                <w:shd w:val="clear" w:color="auto" w:fill="FFFFFF"/>
              </w:rPr>
              <w:br/>
              <w:t xml:space="preserve">  </w:t>
            </w:r>
            <w:r w:rsidRPr="006D3EE5">
              <w:rPr>
                <w:bCs/>
                <w:color w:val="2E2E2E"/>
                <w:sz w:val="20"/>
                <w:szCs w:val="20"/>
                <w:shd w:val="clear" w:color="auto" w:fill="FFFFFF"/>
              </w:rPr>
              <w:t xml:space="preserve">skandování, čtení ve skupině – v páru, </w:t>
            </w:r>
            <w:r>
              <w:rPr>
                <w:bCs/>
                <w:color w:val="2E2E2E"/>
                <w:sz w:val="20"/>
                <w:szCs w:val="20"/>
                <w:shd w:val="clear" w:color="auto" w:fill="FFFFFF"/>
              </w:rPr>
              <w:br/>
              <w:t xml:space="preserve">  </w:t>
            </w:r>
            <w:r w:rsidRPr="006D3EE5">
              <w:rPr>
                <w:bCs/>
                <w:color w:val="2E2E2E"/>
                <w:sz w:val="20"/>
                <w:szCs w:val="20"/>
                <w:shd w:val="clear" w:color="auto" w:fill="FFFFFF"/>
              </w:rPr>
              <w:t xml:space="preserve">jazykový odhad, nápodoba; základní </w:t>
            </w:r>
            <w:r>
              <w:rPr>
                <w:bCs/>
                <w:color w:val="2E2E2E"/>
                <w:sz w:val="20"/>
                <w:szCs w:val="20"/>
                <w:shd w:val="clear" w:color="auto" w:fill="FFFFFF"/>
              </w:rPr>
              <w:br/>
              <w:t xml:space="preserve">  </w:t>
            </w:r>
            <w:r w:rsidRPr="006D3EE5">
              <w:rPr>
                <w:bCs/>
                <w:color w:val="2E2E2E"/>
                <w:sz w:val="20"/>
                <w:szCs w:val="20"/>
                <w:shd w:val="clear" w:color="auto" w:fill="FFFFFF"/>
              </w:rPr>
              <w:t xml:space="preserve">fonetické znaky, základní pravidla </w:t>
            </w:r>
            <w:r>
              <w:rPr>
                <w:bCs/>
                <w:color w:val="2E2E2E"/>
                <w:sz w:val="20"/>
                <w:szCs w:val="20"/>
                <w:shd w:val="clear" w:color="auto" w:fill="FFFFFF"/>
              </w:rPr>
              <w:br/>
              <w:t xml:space="preserve">  </w:t>
            </w:r>
            <w:r w:rsidRPr="006D3EE5">
              <w:rPr>
                <w:bCs/>
                <w:color w:val="2E2E2E"/>
                <w:sz w:val="20"/>
                <w:szCs w:val="20"/>
                <w:shd w:val="clear" w:color="auto" w:fill="FFFFFF"/>
              </w:rPr>
              <w:t>výslovnosti slov</w:t>
            </w:r>
          </w:p>
          <w:p w:rsidR="00D304B3" w:rsidRDefault="00D304B3" w:rsidP="00D304B3">
            <w:pPr>
              <w:pStyle w:val="Normlnweb"/>
              <w:tabs>
                <w:tab w:val="left" w:pos="306"/>
              </w:tabs>
              <w:spacing w:before="0" w:beforeAutospacing="0" w:after="0"/>
              <w:jc w:val="both"/>
              <w:rPr>
                <w:bCs/>
                <w:color w:val="2E2E2E"/>
                <w:sz w:val="20"/>
                <w:szCs w:val="20"/>
                <w:shd w:val="clear" w:color="auto" w:fill="FFFFFF"/>
              </w:rPr>
            </w:pPr>
            <w:r w:rsidRPr="006D3EE5">
              <w:rPr>
                <w:bCs/>
                <w:color w:val="2E2E2E"/>
                <w:sz w:val="20"/>
                <w:szCs w:val="20"/>
                <w:shd w:val="clear" w:color="auto" w:fill="FFFFFF"/>
              </w:rPr>
              <w:t xml:space="preserve">- čtení s porozuměním a s vizuální </w:t>
            </w:r>
            <w:r>
              <w:rPr>
                <w:bCs/>
                <w:color w:val="2E2E2E"/>
                <w:sz w:val="20"/>
                <w:szCs w:val="20"/>
                <w:shd w:val="clear" w:color="auto" w:fill="FFFFFF"/>
              </w:rPr>
              <w:br/>
              <w:t xml:space="preserve">  </w:t>
            </w:r>
            <w:r w:rsidRPr="006D3EE5">
              <w:rPr>
                <w:bCs/>
                <w:color w:val="2E2E2E"/>
                <w:sz w:val="20"/>
                <w:szCs w:val="20"/>
                <w:shd w:val="clear" w:color="auto" w:fill="FFFFFF"/>
              </w:rPr>
              <w:t>oporou</w:t>
            </w:r>
          </w:p>
          <w:p w:rsidR="00D304B3" w:rsidRPr="006D3EE5" w:rsidRDefault="00D304B3" w:rsidP="00D304B3">
            <w:pPr>
              <w:pStyle w:val="Normlnweb"/>
              <w:tabs>
                <w:tab w:val="left" w:pos="306"/>
              </w:tabs>
              <w:spacing w:before="0" w:beforeAutospacing="0" w:after="0"/>
              <w:jc w:val="both"/>
              <w:rPr>
                <w:sz w:val="20"/>
                <w:szCs w:val="20"/>
              </w:rPr>
            </w:pPr>
            <w:r w:rsidRPr="006D3EE5">
              <w:rPr>
                <w:bCs/>
                <w:color w:val="2E2E2E"/>
                <w:sz w:val="20"/>
                <w:szCs w:val="20"/>
                <w:shd w:val="clear" w:color="auto" w:fill="FFFFFF"/>
              </w:rPr>
              <w:t>-</w:t>
            </w:r>
            <w:r>
              <w:rPr>
                <w:bCs/>
                <w:color w:val="2E2E2E"/>
                <w:sz w:val="20"/>
                <w:szCs w:val="20"/>
                <w:shd w:val="clear" w:color="auto" w:fill="FFFFFF"/>
              </w:rPr>
              <w:t xml:space="preserve"> </w:t>
            </w:r>
            <w:r w:rsidRPr="006D3EE5">
              <w:rPr>
                <w:bCs/>
                <w:color w:val="2E2E2E"/>
                <w:sz w:val="20"/>
                <w:szCs w:val="20"/>
                <w:shd w:val="clear" w:color="auto" w:fill="FFFFFF"/>
              </w:rPr>
              <w:t xml:space="preserve">práce s cizojazyčným materiálem - </w:t>
            </w:r>
            <w:r>
              <w:rPr>
                <w:bCs/>
                <w:color w:val="2E2E2E"/>
                <w:sz w:val="20"/>
                <w:szCs w:val="20"/>
                <w:shd w:val="clear" w:color="auto" w:fill="FFFFFF"/>
              </w:rPr>
              <w:br/>
              <w:t xml:space="preserve">  </w:t>
            </w:r>
            <w:r w:rsidRPr="006D3EE5">
              <w:rPr>
                <w:bCs/>
                <w:color w:val="2E2E2E"/>
                <w:sz w:val="20"/>
                <w:szCs w:val="20"/>
                <w:shd w:val="clear" w:color="auto" w:fill="FFFFFF"/>
              </w:rPr>
              <w:t>časopisy, audio, video, knihy, internet, ...</w:t>
            </w:r>
          </w:p>
        </w:tc>
        <w:tc>
          <w:tcPr>
            <w:tcW w:w="2233" w:type="dxa"/>
            <w:tcBorders>
              <w:left w:val="single" w:sz="4" w:space="0" w:color="auto"/>
              <w:right w:val="single" w:sz="4" w:space="0" w:color="auto"/>
            </w:tcBorders>
          </w:tcPr>
          <w:p w:rsidR="00D304B3" w:rsidRDefault="00D304B3" w:rsidP="00D304B3">
            <w:pPr>
              <w:rPr>
                <w:sz w:val="20"/>
                <w:szCs w:val="20"/>
              </w:rPr>
            </w:pPr>
            <w:r w:rsidRPr="00EC30F2">
              <w:rPr>
                <w:b/>
                <w:sz w:val="20"/>
                <w:szCs w:val="20"/>
              </w:rPr>
              <w:t>+ Čj</w:t>
            </w:r>
            <w:r>
              <w:rPr>
                <w:b/>
                <w:sz w:val="20"/>
                <w:szCs w:val="20"/>
              </w:rPr>
              <w:t xml:space="preserve"> - </w:t>
            </w:r>
            <w:r>
              <w:rPr>
                <w:sz w:val="20"/>
                <w:szCs w:val="20"/>
              </w:rPr>
              <w:t xml:space="preserve">kladné a záporné věty, </w:t>
            </w:r>
            <w:proofErr w:type="gramStart"/>
            <w:r>
              <w:rPr>
                <w:sz w:val="20"/>
                <w:szCs w:val="20"/>
              </w:rPr>
              <w:t>otázky  a</w:t>
            </w:r>
            <w:proofErr w:type="gramEnd"/>
            <w:r>
              <w:rPr>
                <w:sz w:val="20"/>
                <w:szCs w:val="20"/>
              </w:rPr>
              <w:t xml:space="preserve"> odpovědi, </w:t>
            </w:r>
            <w:r>
              <w:rPr>
                <w:sz w:val="20"/>
                <w:szCs w:val="20"/>
              </w:rPr>
              <w:br/>
              <w:t>význam slov, slovní druhy, číslo podstatných   jmen, hlasité čtení s porozuměním</w:t>
            </w:r>
          </w:p>
          <w:p w:rsidR="00D304B3" w:rsidRPr="009656D9" w:rsidRDefault="00D304B3" w:rsidP="00D304B3">
            <w:pPr>
              <w:rPr>
                <w:sz w:val="20"/>
                <w:szCs w:val="20"/>
              </w:rPr>
            </w:pPr>
          </w:p>
          <w:p w:rsidR="00D304B3" w:rsidRPr="0039036E" w:rsidRDefault="00D304B3" w:rsidP="00D304B3">
            <w:pPr>
              <w:rPr>
                <w:sz w:val="20"/>
                <w:szCs w:val="20"/>
              </w:rPr>
            </w:pPr>
            <w:r w:rsidRPr="00EC30F2">
              <w:rPr>
                <w:b/>
                <w:sz w:val="20"/>
                <w:szCs w:val="20"/>
              </w:rPr>
              <w:t>*</w:t>
            </w:r>
            <w:r w:rsidRPr="006827D5">
              <w:rPr>
                <w:b/>
                <w:sz w:val="20"/>
                <w:szCs w:val="20"/>
              </w:rPr>
              <w:t xml:space="preserve">MED </w:t>
            </w:r>
            <w:r w:rsidRPr="00912C54">
              <w:rPr>
                <w:sz w:val="20"/>
                <w:szCs w:val="20"/>
              </w:rPr>
              <w:t>– vnímání mediálních sdělení, kritické čtení</w:t>
            </w:r>
          </w:p>
        </w:tc>
      </w:tr>
      <w:tr w:rsidR="00D304B3" w:rsidRPr="00995407" w:rsidTr="00D304B3">
        <w:trPr>
          <w:trHeight w:val="396"/>
        </w:trPr>
        <w:tc>
          <w:tcPr>
            <w:tcW w:w="3405" w:type="dxa"/>
            <w:tcBorders>
              <w:top w:val="single" w:sz="4" w:space="0" w:color="auto"/>
              <w:left w:val="single" w:sz="4" w:space="0" w:color="auto"/>
              <w:bottom w:val="single" w:sz="4" w:space="0" w:color="auto"/>
              <w:right w:val="single" w:sz="4" w:space="0" w:color="auto"/>
            </w:tcBorders>
          </w:tcPr>
          <w:p w:rsidR="00D304B3" w:rsidRDefault="00D304B3" w:rsidP="00D304B3">
            <w:pPr>
              <w:tabs>
                <w:tab w:val="left" w:pos="360"/>
                <w:tab w:val="left" w:pos="3119"/>
              </w:tabs>
              <w:rPr>
                <w:b/>
                <w:sz w:val="22"/>
                <w:szCs w:val="22"/>
                <w:u w:val="single"/>
              </w:rPr>
            </w:pPr>
            <w:r w:rsidRPr="007124AB">
              <w:rPr>
                <w:b/>
                <w:sz w:val="22"/>
                <w:szCs w:val="22"/>
                <w:u w:val="single"/>
              </w:rPr>
              <w:t>Psaní</w:t>
            </w:r>
          </w:p>
          <w:p w:rsidR="00D304B3" w:rsidRDefault="00D304B3" w:rsidP="00D304B3">
            <w:pPr>
              <w:pStyle w:val="Default"/>
              <w:tabs>
                <w:tab w:val="left" w:pos="3119"/>
              </w:tabs>
              <w:jc w:val="both"/>
              <w:rPr>
                <w:rStyle w:val="borderbox"/>
                <w:b/>
                <w:sz w:val="20"/>
                <w:szCs w:val="20"/>
              </w:rPr>
            </w:pPr>
            <w:r w:rsidRPr="009450F6">
              <w:rPr>
                <w:rStyle w:val="borderbox"/>
                <w:sz w:val="20"/>
                <w:szCs w:val="20"/>
              </w:rPr>
              <w:t xml:space="preserve">Napíše krátký text s použitím jednoduchých vět a slovních spojení o </w:t>
            </w:r>
            <w:r w:rsidRPr="009450F6">
              <w:rPr>
                <w:rStyle w:val="borderbox"/>
                <w:sz w:val="20"/>
                <w:szCs w:val="20"/>
              </w:rPr>
              <w:lastRenderedPageBreak/>
              <w:t xml:space="preserve">sobě, rodině, činnostech </w:t>
            </w:r>
            <w:r>
              <w:rPr>
                <w:rStyle w:val="borderbox"/>
                <w:sz w:val="20"/>
                <w:szCs w:val="20"/>
              </w:rPr>
              <w:br/>
            </w:r>
            <w:r w:rsidRPr="009450F6">
              <w:rPr>
                <w:rStyle w:val="borderbox"/>
                <w:sz w:val="20"/>
                <w:szCs w:val="20"/>
              </w:rPr>
              <w:t xml:space="preserve">a událostech z oblasti svých zájmů </w:t>
            </w:r>
            <w:r>
              <w:rPr>
                <w:rStyle w:val="borderbox"/>
                <w:sz w:val="20"/>
                <w:szCs w:val="20"/>
              </w:rPr>
              <w:br/>
            </w:r>
            <w:r w:rsidRPr="009450F6">
              <w:rPr>
                <w:rStyle w:val="borderbox"/>
                <w:sz w:val="20"/>
                <w:szCs w:val="20"/>
              </w:rPr>
              <w:t>a každodenního života.</w:t>
            </w:r>
          </w:p>
          <w:p w:rsidR="00D304B3" w:rsidRPr="0060093A" w:rsidRDefault="00D304B3" w:rsidP="00D304B3">
            <w:pPr>
              <w:pStyle w:val="Normlnweb"/>
              <w:tabs>
                <w:tab w:val="left" w:pos="306"/>
                <w:tab w:val="num" w:pos="519"/>
              </w:tabs>
              <w:spacing w:before="0" w:beforeAutospacing="0" w:after="0"/>
              <w:jc w:val="both"/>
              <w:rPr>
                <w:bCs/>
                <w:color w:val="2E2E2E"/>
                <w:sz w:val="20"/>
                <w:szCs w:val="20"/>
                <w:shd w:val="clear" w:color="auto" w:fill="FFFFFF"/>
              </w:rPr>
            </w:pPr>
            <w:r w:rsidRPr="0060093A">
              <w:rPr>
                <w:sz w:val="20"/>
                <w:szCs w:val="20"/>
              </w:rPr>
              <w:t xml:space="preserve">- </w:t>
            </w:r>
            <w:r w:rsidRPr="0060093A">
              <w:rPr>
                <w:bCs/>
                <w:color w:val="2E2E2E"/>
                <w:sz w:val="20"/>
                <w:szCs w:val="20"/>
                <w:shd w:val="clear" w:color="auto" w:fill="FFFFFF"/>
              </w:rPr>
              <w:t>na vzorech si osvojuje pís</w:t>
            </w:r>
            <w:r>
              <w:rPr>
                <w:bCs/>
                <w:color w:val="2E2E2E"/>
                <w:sz w:val="20"/>
                <w:szCs w:val="20"/>
                <w:shd w:val="clear" w:color="auto" w:fill="FFFFFF"/>
              </w:rPr>
              <w:t xml:space="preserve">. </w:t>
            </w:r>
            <w:r w:rsidRPr="0060093A">
              <w:rPr>
                <w:bCs/>
                <w:color w:val="2E2E2E"/>
                <w:sz w:val="20"/>
                <w:szCs w:val="20"/>
                <w:shd w:val="clear" w:color="auto" w:fill="FFFFFF"/>
              </w:rPr>
              <w:t>vyjadřování</w:t>
            </w:r>
          </w:p>
          <w:p w:rsidR="00D304B3" w:rsidRPr="0060093A" w:rsidRDefault="00D304B3" w:rsidP="00D304B3">
            <w:pPr>
              <w:pStyle w:val="Normlnweb"/>
              <w:tabs>
                <w:tab w:val="left" w:pos="306"/>
                <w:tab w:val="num" w:pos="519"/>
              </w:tabs>
              <w:spacing w:before="0" w:beforeAutospacing="0" w:after="0"/>
              <w:jc w:val="both"/>
              <w:rPr>
                <w:bCs/>
                <w:color w:val="2E2E2E"/>
                <w:sz w:val="20"/>
                <w:szCs w:val="20"/>
                <w:shd w:val="clear" w:color="auto" w:fill="FFFFFF"/>
              </w:rPr>
            </w:pPr>
            <w:r w:rsidRPr="0060093A">
              <w:rPr>
                <w:bCs/>
                <w:color w:val="2E2E2E"/>
                <w:sz w:val="20"/>
                <w:szCs w:val="20"/>
                <w:shd w:val="clear" w:color="auto" w:fill="FFFFFF"/>
              </w:rPr>
              <w:t xml:space="preserve">- staví věty ze slovních cihel a rozvíjí tak </w:t>
            </w:r>
            <w:r>
              <w:rPr>
                <w:bCs/>
                <w:color w:val="2E2E2E"/>
                <w:sz w:val="20"/>
                <w:szCs w:val="20"/>
                <w:shd w:val="clear" w:color="auto" w:fill="FFFFFF"/>
              </w:rPr>
              <w:br/>
              <w:t xml:space="preserve">  </w:t>
            </w:r>
            <w:r w:rsidRPr="0060093A">
              <w:rPr>
                <w:bCs/>
                <w:color w:val="2E2E2E"/>
                <w:sz w:val="20"/>
                <w:szCs w:val="20"/>
                <w:shd w:val="clear" w:color="auto" w:fill="FFFFFF"/>
              </w:rPr>
              <w:t>chápání principů výstavby syntaktických</w:t>
            </w:r>
            <w:r>
              <w:rPr>
                <w:bCs/>
                <w:color w:val="2E2E2E"/>
                <w:sz w:val="20"/>
                <w:szCs w:val="20"/>
                <w:shd w:val="clear" w:color="auto" w:fill="FFFFFF"/>
              </w:rPr>
              <w:t xml:space="preserve"> </w:t>
            </w:r>
            <w:r w:rsidRPr="0060093A">
              <w:rPr>
                <w:bCs/>
                <w:color w:val="2E2E2E"/>
                <w:sz w:val="20"/>
                <w:szCs w:val="20"/>
                <w:shd w:val="clear" w:color="auto" w:fill="FFFFFF"/>
              </w:rPr>
              <w:t>celků</w:t>
            </w:r>
          </w:p>
          <w:p w:rsidR="00D304B3" w:rsidRPr="0060093A" w:rsidRDefault="00D304B3" w:rsidP="00D304B3">
            <w:pPr>
              <w:pStyle w:val="Normlnweb"/>
              <w:tabs>
                <w:tab w:val="left" w:pos="306"/>
                <w:tab w:val="num" w:pos="519"/>
              </w:tabs>
              <w:spacing w:before="0" w:beforeAutospacing="0" w:after="0"/>
              <w:jc w:val="both"/>
              <w:rPr>
                <w:bCs/>
                <w:color w:val="2E2E2E"/>
                <w:sz w:val="20"/>
                <w:szCs w:val="20"/>
                <w:shd w:val="clear" w:color="auto" w:fill="FFFFFF"/>
              </w:rPr>
            </w:pPr>
            <w:r w:rsidRPr="0060093A">
              <w:rPr>
                <w:bCs/>
                <w:color w:val="2E2E2E"/>
                <w:sz w:val="20"/>
                <w:szCs w:val="20"/>
                <w:shd w:val="clear" w:color="auto" w:fill="FFFFFF"/>
              </w:rPr>
              <w:t>- v jednoduchém textu doplňuje chybějící</w:t>
            </w:r>
            <w:r>
              <w:rPr>
                <w:bCs/>
                <w:color w:val="2E2E2E"/>
                <w:sz w:val="20"/>
                <w:szCs w:val="20"/>
                <w:shd w:val="clear" w:color="auto" w:fill="FFFFFF"/>
              </w:rPr>
              <w:t xml:space="preserve"> </w:t>
            </w:r>
            <w:r w:rsidRPr="0060093A">
              <w:rPr>
                <w:bCs/>
                <w:color w:val="2E2E2E"/>
                <w:sz w:val="20"/>
                <w:szCs w:val="20"/>
                <w:shd w:val="clear" w:color="auto" w:fill="FFFFFF"/>
              </w:rPr>
              <w:t>údaje</w:t>
            </w:r>
          </w:p>
          <w:p w:rsidR="00D304B3" w:rsidRDefault="00D304B3" w:rsidP="00D304B3">
            <w:pPr>
              <w:pStyle w:val="Normlnweb"/>
              <w:tabs>
                <w:tab w:val="left" w:pos="306"/>
                <w:tab w:val="num" w:pos="519"/>
              </w:tabs>
              <w:spacing w:before="0" w:beforeAutospacing="0" w:after="0"/>
              <w:jc w:val="both"/>
              <w:rPr>
                <w:bCs/>
                <w:color w:val="2E2E2E"/>
                <w:sz w:val="20"/>
                <w:szCs w:val="20"/>
                <w:shd w:val="clear" w:color="auto" w:fill="FFFFFF"/>
              </w:rPr>
            </w:pPr>
            <w:r w:rsidRPr="0060093A">
              <w:rPr>
                <w:bCs/>
                <w:color w:val="2E2E2E"/>
                <w:sz w:val="20"/>
                <w:szCs w:val="20"/>
                <w:shd w:val="clear" w:color="auto" w:fill="FFFFFF"/>
              </w:rPr>
              <w:t>- napíše blahopřání, krátký dopis</w:t>
            </w:r>
          </w:p>
          <w:p w:rsidR="00D304B3" w:rsidRPr="0060093A" w:rsidRDefault="00D304B3" w:rsidP="00D304B3">
            <w:pPr>
              <w:pStyle w:val="Normlnweb"/>
              <w:tabs>
                <w:tab w:val="left" w:pos="306"/>
                <w:tab w:val="num" w:pos="519"/>
              </w:tabs>
              <w:spacing w:before="0" w:beforeAutospacing="0" w:after="0"/>
              <w:jc w:val="both"/>
              <w:rPr>
                <w:bCs/>
                <w:color w:val="2E2E2E"/>
                <w:sz w:val="20"/>
                <w:szCs w:val="20"/>
                <w:shd w:val="clear" w:color="auto" w:fill="FFFFFF"/>
              </w:rPr>
            </w:pPr>
            <w:r>
              <w:rPr>
                <w:bCs/>
                <w:color w:val="2E2E2E"/>
                <w:sz w:val="20"/>
                <w:szCs w:val="20"/>
                <w:shd w:val="clear" w:color="auto" w:fill="FFFFFF"/>
              </w:rPr>
              <w:t>-</w:t>
            </w:r>
            <w:r w:rsidRPr="0060093A">
              <w:rPr>
                <w:bCs/>
                <w:color w:val="2E2E2E"/>
                <w:sz w:val="20"/>
                <w:szCs w:val="20"/>
                <w:shd w:val="clear" w:color="auto" w:fill="FFFFFF"/>
              </w:rPr>
              <w:t xml:space="preserve"> podle osnovy sestaví jednoduchý text </w:t>
            </w:r>
            <w:r>
              <w:rPr>
                <w:bCs/>
                <w:color w:val="2E2E2E"/>
                <w:sz w:val="20"/>
                <w:szCs w:val="20"/>
                <w:shd w:val="clear" w:color="auto" w:fill="FFFFFF"/>
              </w:rPr>
              <w:br/>
              <w:t xml:space="preserve">  </w:t>
            </w:r>
            <w:r w:rsidRPr="0060093A">
              <w:rPr>
                <w:bCs/>
                <w:color w:val="2E2E2E"/>
                <w:sz w:val="20"/>
                <w:szCs w:val="20"/>
                <w:shd w:val="clear" w:color="auto" w:fill="FFFFFF"/>
              </w:rPr>
              <w:t>na dané téma s obměnou slovní zásoby</w:t>
            </w:r>
          </w:p>
          <w:p w:rsidR="00D304B3" w:rsidRPr="007124AB" w:rsidRDefault="00D304B3" w:rsidP="00D304B3">
            <w:pPr>
              <w:pStyle w:val="Default"/>
              <w:tabs>
                <w:tab w:val="left" w:pos="3119"/>
              </w:tabs>
              <w:jc w:val="both"/>
              <w:rPr>
                <w:b/>
                <w:sz w:val="20"/>
                <w:u w:val="single"/>
              </w:rPr>
            </w:pPr>
            <w:r w:rsidRPr="0060093A">
              <w:rPr>
                <w:bCs/>
                <w:color w:val="2E2E2E"/>
                <w:sz w:val="20"/>
                <w:szCs w:val="20"/>
                <w:shd w:val="clear" w:color="auto" w:fill="FFFFFF"/>
              </w:rPr>
              <w:t>- vede si svůj slovníček</w:t>
            </w:r>
          </w:p>
        </w:tc>
        <w:tc>
          <w:tcPr>
            <w:tcW w:w="3424" w:type="dxa"/>
            <w:tcBorders>
              <w:top w:val="single" w:sz="4" w:space="0" w:color="auto"/>
              <w:left w:val="single" w:sz="4" w:space="0" w:color="auto"/>
              <w:bottom w:val="single" w:sz="4" w:space="0" w:color="auto"/>
              <w:right w:val="single" w:sz="4" w:space="0" w:color="auto"/>
            </w:tcBorders>
            <w:shd w:val="clear" w:color="auto" w:fill="auto"/>
          </w:tcPr>
          <w:p w:rsidR="00D304B3" w:rsidRPr="0060093A" w:rsidRDefault="00D304B3" w:rsidP="00D304B3">
            <w:pPr>
              <w:pStyle w:val="Normlnweb"/>
              <w:tabs>
                <w:tab w:val="left" w:pos="306"/>
              </w:tabs>
              <w:spacing w:before="0" w:beforeAutospacing="0" w:after="0"/>
              <w:jc w:val="both"/>
              <w:rPr>
                <w:bCs/>
                <w:color w:val="2E2E2E"/>
                <w:sz w:val="20"/>
                <w:szCs w:val="20"/>
                <w:shd w:val="clear" w:color="auto" w:fill="FFFFFF"/>
              </w:rPr>
            </w:pPr>
            <w:r w:rsidRPr="0060093A">
              <w:rPr>
                <w:sz w:val="20"/>
                <w:szCs w:val="20"/>
              </w:rPr>
              <w:lastRenderedPageBreak/>
              <w:t xml:space="preserve">- </w:t>
            </w:r>
            <w:r w:rsidRPr="0060093A">
              <w:rPr>
                <w:bCs/>
                <w:color w:val="2E2E2E"/>
                <w:sz w:val="20"/>
                <w:szCs w:val="20"/>
                <w:shd w:val="clear" w:color="auto" w:fill="FFFFFF"/>
              </w:rPr>
              <w:t>psaní podle vzoru</w:t>
            </w:r>
          </w:p>
          <w:p w:rsidR="00D304B3" w:rsidRDefault="00D304B3" w:rsidP="00D304B3">
            <w:pPr>
              <w:pStyle w:val="Normlnweb"/>
              <w:tabs>
                <w:tab w:val="left" w:pos="306"/>
              </w:tabs>
              <w:spacing w:before="0" w:beforeAutospacing="0" w:after="0"/>
              <w:jc w:val="both"/>
              <w:rPr>
                <w:bCs/>
                <w:color w:val="2E2E2E"/>
                <w:sz w:val="20"/>
                <w:szCs w:val="20"/>
                <w:shd w:val="clear" w:color="auto" w:fill="FFFFFF"/>
              </w:rPr>
            </w:pPr>
            <w:r w:rsidRPr="0060093A">
              <w:rPr>
                <w:bCs/>
                <w:color w:val="2E2E2E"/>
                <w:sz w:val="20"/>
                <w:szCs w:val="20"/>
                <w:shd w:val="clear" w:color="auto" w:fill="FFFFFF"/>
              </w:rPr>
              <w:lastRenderedPageBreak/>
              <w:t>- pořádek slov ve větě</w:t>
            </w:r>
          </w:p>
          <w:p w:rsidR="00D304B3" w:rsidRDefault="00D304B3" w:rsidP="00D304B3">
            <w:pPr>
              <w:pStyle w:val="Normlnweb"/>
              <w:tabs>
                <w:tab w:val="left" w:pos="306"/>
              </w:tabs>
              <w:spacing w:before="0" w:beforeAutospacing="0" w:after="0"/>
              <w:jc w:val="both"/>
              <w:rPr>
                <w:bCs/>
                <w:color w:val="2E2E2E"/>
                <w:sz w:val="20"/>
                <w:szCs w:val="20"/>
                <w:shd w:val="clear" w:color="auto" w:fill="FFFFFF"/>
              </w:rPr>
            </w:pPr>
            <w:r w:rsidRPr="0060093A">
              <w:rPr>
                <w:bCs/>
                <w:color w:val="2E2E2E"/>
                <w:sz w:val="20"/>
                <w:szCs w:val="20"/>
                <w:shd w:val="clear" w:color="auto" w:fill="FFFFFF"/>
              </w:rPr>
              <w:t>- doplňování chybějících údajů v</w:t>
            </w:r>
            <w:r>
              <w:rPr>
                <w:bCs/>
                <w:color w:val="2E2E2E"/>
                <w:sz w:val="20"/>
                <w:szCs w:val="20"/>
                <w:shd w:val="clear" w:color="auto" w:fill="FFFFFF"/>
              </w:rPr>
              <w:t> </w:t>
            </w:r>
            <w:r w:rsidRPr="0060093A">
              <w:rPr>
                <w:bCs/>
                <w:color w:val="2E2E2E"/>
                <w:sz w:val="20"/>
                <w:szCs w:val="20"/>
                <w:shd w:val="clear" w:color="auto" w:fill="FFFFFF"/>
              </w:rPr>
              <w:t>textu</w:t>
            </w:r>
          </w:p>
          <w:p w:rsidR="00D304B3" w:rsidRPr="0060093A" w:rsidRDefault="00D304B3" w:rsidP="00D304B3">
            <w:pPr>
              <w:pStyle w:val="Normlnweb"/>
              <w:tabs>
                <w:tab w:val="left" w:pos="306"/>
              </w:tabs>
              <w:spacing w:before="0" w:beforeAutospacing="0" w:after="0"/>
              <w:jc w:val="both"/>
              <w:rPr>
                <w:bCs/>
                <w:color w:val="2E2E2E"/>
                <w:sz w:val="20"/>
                <w:szCs w:val="20"/>
                <w:shd w:val="clear" w:color="auto" w:fill="FFFFFF"/>
              </w:rPr>
            </w:pPr>
            <w:r w:rsidRPr="0060093A">
              <w:rPr>
                <w:bCs/>
                <w:color w:val="2E2E2E"/>
                <w:sz w:val="20"/>
                <w:szCs w:val="20"/>
                <w:shd w:val="clear" w:color="auto" w:fill="FFFFFF"/>
              </w:rPr>
              <w:t xml:space="preserve">- adresa, blahopřání, pozdrav a krátký </w:t>
            </w:r>
            <w:r>
              <w:rPr>
                <w:bCs/>
                <w:color w:val="2E2E2E"/>
                <w:sz w:val="20"/>
                <w:szCs w:val="20"/>
                <w:shd w:val="clear" w:color="auto" w:fill="FFFFFF"/>
              </w:rPr>
              <w:br/>
              <w:t xml:space="preserve">  </w:t>
            </w:r>
            <w:r w:rsidRPr="0060093A">
              <w:rPr>
                <w:bCs/>
                <w:color w:val="2E2E2E"/>
                <w:sz w:val="20"/>
                <w:szCs w:val="20"/>
                <w:shd w:val="clear" w:color="auto" w:fill="FFFFFF"/>
              </w:rPr>
              <w:t>neformální dopis, pohlednice z prázdnin,</w:t>
            </w:r>
            <w:r>
              <w:rPr>
                <w:bCs/>
                <w:color w:val="2E2E2E"/>
                <w:sz w:val="20"/>
                <w:szCs w:val="20"/>
                <w:shd w:val="clear" w:color="auto" w:fill="FFFFFF"/>
              </w:rPr>
              <w:t xml:space="preserve"> </w:t>
            </w:r>
            <w:r w:rsidRPr="0060093A">
              <w:rPr>
                <w:bCs/>
                <w:color w:val="2E2E2E"/>
                <w:sz w:val="20"/>
                <w:szCs w:val="20"/>
                <w:shd w:val="clear" w:color="auto" w:fill="FFFFFF"/>
              </w:rPr>
              <w:t>email, sms, vzkaz, nápis, leták, plakát</w:t>
            </w:r>
          </w:p>
          <w:p w:rsidR="00D304B3" w:rsidRPr="0060093A" w:rsidRDefault="00D304B3" w:rsidP="00D304B3">
            <w:pPr>
              <w:pStyle w:val="Normlnweb"/>
              <w:tabs>
                <w:tab w:val="left" w:pos="306"/>
              </w:tabs>
              <w:spacing w:before="0" w:beforeAutospacing="0" w:after="0"/>
              <w:jc w:val="both"/>
              <w:rPr>
                <w:bCs/>
                <w:color w:val="2E2E2E"/>
                <w:sz w:val="20"/>
                <w:szCs w:val="20"/>
                <w:shd w:val="clear" w:color="auto" w:fill="FFFFFF"/>
              </w:rPr>
            </w:pPr>
            <w:r w:rsidRPr="0060093A">
              <w:rPr>
                <w:bCs/>
                <w:color w:val="2E2E2E"/>
                <w:sz w:val="20"/>
                <w:szCs w:val="20"/>
                <w:shd w:val="clear" w:color="auto" w:fill="FFFFFF"/>
              </w:rPr>
              <w:t xml:space="preserve">- psaní krátkých textů o sobě, o rodině, </w:t>
            </w:r>
            <w:r>
              <w:rPr>
                <w:bCs/>
                <w:color w:val="2E2E2E"/>
                <w:sz w:val="20"/>
                <w:szCs w:val="20"/>
                <w:shd w:val="clear" w:color="auto" w:fill="FFFFFF"/>
              </w:rPr>
              <w:br/>
              <w:t xml:space="preserve">  </w:t>
            </w:r>
            <w:r w:rsidRPr="0060093A">
              <w:rPr>
                <w:bCs/>
                <w:color w:val="2E2E2E"/>
                <w:sz w:val="20"/>
                <w:szCs w:val="20"/>
                <w:shd w:val="clear" w:color="auto" w:fill="FFFFFF"/>
              </w:rPr>
              <w:t xml:space="preserve">o zájmech a </w:t>
            </w:r>
            <w:proofErr w:type="gramStart"/>
            <w:r w:rsidRPr="0060093A">
              <w:rPr>
                <w:bCs/>
                <w:color w:val="2E2E2E"/>
                <w:sz w:val="20"/>
                <w:szCs w:val="20"/>
                <w:shd w:val="clear" w:color="auto" w:fill="FFFFFF"/>
              </w:rPr>
              <w:t>koníčcích,</w:t>
            </w:r>
            <w:proofErr w:type="gramEnd"/>
            <w:r w:rsidRPr="0060093A">
              <w:rPr>
                <w:bCs/>
                <w:color w:val="2E2E2E"/>
                <w:sz w:val="20"/>
                <w:szCs w:val="20"/>
                <w:shd w:val="clear" w:color="auto" w:fill="FFFFFF"/>
              </w:rPr>
              <w:t xml:space="preserve"> apod.</w:t>
            </w:r>
          </w:p>
          <w:p w:rsidR="00D304B3" w:rsidRPr="007005FF" w:rsidRDefault="00D304B3" w:rsidP="00D304B3">
            <w:pPr>
              <w:pStyle w:val="Normlnweb"/>
              <w:tabs>
                <w:tab w:val="left" w:pos="306"/>
              </w:tabs>
              <w:spacing w:before="0" w:beforeAutospacing="0" w:after="0"/>
              <w:jc w:val="both"/>
              <w:rPr>
                <w:bCs/>
                <w:sz w:val="20"/>
                <w:szCs w:val="20"/>
              </w:rPr>
            </w:pPr>
            <w:r w:rsidRPr="0060093A">
              <w:rPr>
                <w:bCs/>
                <w:color w:val="2E2E2E"/>
                <w:sz w:val="20"/>
                <w:szCs w:val="20"/>
                <w:shd w:val="clear" w:color="auto" w:fill="FFFFFF"/>
              </w:rPr>
              <w:t>- slovníček</w:t>
            </w:r>
          </w:p>
        </w:tc>
        <w:tc>
          <w:tcPr>
            <w:tcW w:w="2233" w:type="dxa"/>
            <w:tcBorders>
              <w:left w:val="single" w:sz="4" w:space="0" w:color="auto"/>
              <w:right w:val="single" w:sz="4" w:space="0" w:color="auto"/>
            </w:tcBorders>
          </w:tcPr>
          <w:p w:rsidR="00D304B3" w:rsidRDefault="00D304B3" w:rsidP="00D304B3">
            <w:pPr>
              <w:rPr>
                <w:sz w:val="20"/>
                <w:szCs w:val="20"/>
              </w:rPr>
            </w:pPr>
            <w:r>
              <w:rPr>
                <w:sz w:val="20"/>
                <w:szCs w:val="20"/>
              </w:rPr>
              <w:lastRenderedPageBreak/>
              <w:t xml:space="preserve">+ </w:t>
            </w:r>
            <w:r w:rsidRPr="00814FEA">
              <w:rPr>
                <w:b/>
                <w:sz w:val="20"/>
                <w:szCs w:val="20"/>
              </w:rPr>
              <w:t xml:space="preserve">Čj </w:t>
            </w:r>
            <w:r>
              <w:rPr>
                <w:sz w:val="20"/>
                <w:szCs w:val="20"/>
              </w:rPr>
              <w:t>– stavba vět, pořádek slov ve větě</w:t>
            </w:r>
          </w:p>
          <w:p w:rsidR="00D304B3" w:rsidRDefault="00D304B3" w:rsidP="00D304B3">
            <w:pPr>
              <w:rPr>
                <w:sz w:val="20"/>
                <w:szCs w:val="20"/>
              </w:rPr>
            </w:pPr>
            <w:r>
              <w:rPr>
                <w:b/>
                <w:sz w:val="20"/>
                <w:szCs w:val="20"/>
              </w:rPr>
              <w:t xml:space="preserve">   </w:t>
            </w:r>
            <w:r w:rsidRPr="00814FEA">
              <w:rPr>
                <w:b/>
                <w:sz w:val="20"/>
                <w:szCs w:val="20"/>
              </w:rPr>
              <w:t xml:space="preserve">Inf </w:t>
            </w:r>
            <w:r>
              <w:rPr>
                <w:sz w:val="20"/>
                <w:szCs w:val="20"/>
              </w:rPr>
              <w:t xml:space="preserve">– psaní textů, práce </w:t>
            </w:r>
            <w:r>
              <w:rPr>
                <w:sz w:val="20"/>
                <w:szCs w:val="20"/>
              </w:rPr>
              <w:lastRenderedPageBreak/>
              <w:t xml:space="preserve">s textem, prezentace, </w:t>
            </w:r>
            <w:r>
              <w:rPr>
                <w:sz w:val="20"/>
                <w:szCs w:val="20"/>
              </w:rPr>
              <w:br/>
              <w:t>práce s textovými a grafickými editory</w:t>
            </w:r>
          </w:p>
          <w:p w:rsidR="00D304B3" w:rsidRPr="00EC30F2" w:rsidRDefault="00D304B3" w:rsidP="00D304B3">
            <w:pPr>
              <w:rPr>
                <w:sz w:val="20"/>
                <w:szCs w:val="20"/>
              </w:rPr>
            </w:pPr>
          </w:p>
        </w:tc>
      </w:tr>
      <w:tr w:rsidR="00D304B3" w:rsidRPr="00995407" w:rsidTr="00D304B3">
        <w:trPr>
          <w:trHeight w:val="396"/>
        </w:trPr>
        <w:tc>
          <w:tcPr>
            <w:tcW w:w="3405" w:type="dxa"/>
            <w:tcBorders>
              <w:top w:val="single" w:sz="4" w:space="0" w:color="auto"/>
              <w:left w:val="single" w:sz="4" w:space="0" w:color="auto"/>
              <w:bottom w:val="single" w:sz="4" w:space="0" w:color="auto"/>
              <w:right w:val="single" w:sz="4" w:space="0" w:color="auto"/>
            </w:tcBorders>
          </w:tcPr>
          <w:p w:rsidR="00D304B3" w:rsidRDefault="00D304B3" w:rsidP="00D304B3">
            <w:pPr>
              <w:tabs>
                <w:tab w:val="left" w:pos="360"/>
                <w:tab w:val="left" w:pos="3119"/>
              </w:tabs>
              <w:rPr>
                <w:rStyle w:val="borderbox"/>
                <w:b/>
                <w:sz w:val="20"/>
                <w:szCs w:val="20"/>
              </w:rPr>
            </w:pPr>
            <w:r w:rsidRPr="009450F6">
              <w:rPr>
                <w:rStyle w:val="borderbox"/>
                <w:sz w:val="20"/>
                <w:szCs w:val="20"/>
              </w:rPr>
              <w:lastRenderedPageBreak/>
              <w:t>Vyplní osobní údaje do formuláře.</w:t>
            </w:r>
          </w:p>
          <w:p w:rsidR="00D304B3" w:rsidRDefault="00D304B3" w:rsidP="00D304B3">
            <w:pPr>
              <w:tabs>
                <w:tab w:val="left" w:pos="360"/>
                <w:tab w:val="left" w:pos="3119"/>
              </w:tabs>
              <w:rPr>
                <w:b/>
                <w:sz w:val="20"/>
              </w:rPr>
            </w:pPr>
            <w:r w:rsidRPr="001C269B">
              <w:rPr>
                <w:sz w:val="20"/>
                <w:szCs w:val="20"/>
              </w:rPr>
              <w:t xml:space="preserve">- </w:t>
            </w:r>
            <w:r w:rsidRPr="001C269B">
              <w:rPr>
                <w:rStyle w:val="borderbox"/>
                <w:sz w:val="20"/>
                <w:szCs w:val="20"/>
              </w:rPr>
              <w:t>vyplní jednoduchý formulář nebo tabulku</w:t>
            </w:r>
            <w:r>
              <w:rPr>
                <w:rStyle w:val="borderbox"/>
                <w:sz w:val="20"/>
                <w:szCs w:val="20"/>
              </w:rPr>
              <w:t xml:space="preserve"> </w:t>
            </w:r>
            <w:r w:rsidRPr="001C269B">
              <w:rPr>
                <w:rStyle w:val="borderbox"/>
                <w:sz w:val="20"/>
                <w:szCs w:val="20"/>
              </w:rPr>
              <w:t>s údaji o sobě nebo spolužácích</w:t>
            </w:r>
          </w:p>
        </w:tc>
        <w:tc>
          <w:tcPr>
            <w:tcW w:w="3424" w:type="dxa"/>
            <w:tcBorders>
              <w:top w:val="single" w:sz="4" w:space="0" w:color="auto"/>
              <w:left w:val="single" w:sz="4" w:space="0" w:color="auto"/>
              <w:bottom w:val="single" w:sz="4" w:space="0" w:color="auto"/>
              <w:right w:val="single" w:sz="4" w:space="0" w:color="auto"/>
            </w:tcBorders>
            <w:shd w:val="clear" w:color="auto" w:fill="auto"/>
          </w:tcPr>
          <w:p w:rsidR="00D304B3" w:rsidRPr="001C269B" w:rsidRDefault="00D304B3" w:rsidP="00D304B3">
            <w:pPr>
              <w:pStyle w:val="Normlnweb"/>
              <w:tabs>
                <w:tab w:val="left" w:pos="306"/>
                <w:tab w:val="left" w:pos="3119"/>
              </w:tabs>
              <w:spacing w:after="0"/>
              <w:jc w:val="both"/>
              <w:rPr>
                <w:sz w:val="20"/>
                <w:szCs w:val="20"/>
              </w:rPr>
            </w:pPr>
            <w:r w:rsidRPr="001C269B">
              <w:rPr>
                <w:sz w:val="20"/>
                <w:szCs w:val="20"/>
              </w:rPr>
              <w:t xml:space="preserve">- </w:t>
            </w:r>
            <w:r w:rsidRPr="001C269B">
              <w:rPr>
                <w:rStyle w:val="borderbox"/>
                <w:sz w:val="20"/>
                <w:szCs w:val="20"/>
              </w:rPr>
              <w:t>formulář, tabulka, doplňování</w:t>
            </w:r>
            <w:r>
              <w:rPr>
                <w:rStyle w:val="borderbox"/>
                <w:sz w:val="20"/>
                <w:szCs w:val="20"/>
              </w:rPr>
              <w:t xml:space="preserve"> </w:t>
            </w:r>
            <w:r w:rsidRPr="001C269B">
              <w:rPr>
                <w:rStyle w:val="borderbox"/>
                <w:sz w:val="20"/>
                <w:szCs w:val="20"/>
              </w:rPr>
              <w:t>chybějících</w:t>
            </w:r>
            <w:r>
              <w:rPr>
                <w:rStyle w:val="borderbox"/>
                <w:sz w:val="20"/>
                <w:szCs w:val="20"/>
              </w:rPr>
              <w:t xml:space="preserve"> </w:t>
            </w:r>
            <w:r w:rsidRPr="001C269B">
              <w:rPr>
                <w:rStyle w:val="borderbox"/>
                <w:sz w:val="20"/>
                <w:szCs w:val="20"/>
              </w:rPr>
              <w:t xml:space="preserve">údajů číselné i slovní </w:t>
            </w:r>
            <w:r>
              <w:rPr>
                <w:rStyle w:val="borderbox"/>
                <w:sz w:val="20"/>
                <w:szCs w:val="20"/>
              </w:rPr>
              <w:br/>
              <w:t xml:space="preserve">  </w:t>
            </w:r>
            <w:r w:rsidRPr="001C269B">
              <w:rPr>
                <w:rStyle w:val="borderbox"/>
                <w:sz w:val="20"/>
                <w:szCs w:val="20"/>
              </w:rPr>
              <w:t>povahy</w:t>
            </w:r>
          </w:p>
        </w:tc>
        <w:tc>
          <w:tcPr>
            <w:tcW w:w="2233" w:type="dxa"/>
            <w:tcBorders>
              <w:left w:val="single" w:sz="4" w:space="0" w:color="auto"/>
              <w:bottom w:val="single" w:sz="4" w:space="0" w:color="auto"/>
              <w:right w:val="single" w:sz="4" w:space="0" w:color="auto"/>
            </w:tcBorders>
          </w:tcPr>
          <w:p w:rsidR="00D304B3" w:rsidRDefault="00D304B3" w:rsidP="00D304B3">
            <w:pPr>
              <w:tabs>
                <w:tab w:val="left" w:pos="3119"/>
              </w:tabs>
              <w:rPr>
                <w:sz w:val="20"/>
                <w:szCs w:val="20"/>
              </w:rPr>
            </w:pPr>
            <w:r>
              <w:rPr>
                <w:b/>
                <w:sz w:val="20"/>
                <w:szCs w:val="20"/>
              </w:rPr>
              <w:t xml:space="preserve">+ Ma – </w:t>
            </w:r>
            <w:r w:rsidRPr="00A30059">
              <w:rPr>
                <w:sz w:val="20"/>
                <w:szCs w:val="20"/>
              </w:rPr>
              <w:t>čísla, tabulka</w:t>
            </w:r>
          </w:p>
          <w:p w:rsidR="00D304B3" w:rsidRPr="00EC30F2" w:rsidRDefault="00D304B3" w:rsidP="00D304B3">
            <w:pPr>
              <w:tabs>
                <w:tab w:val="left" w:pos="3119"/>
              </w:tabs>
              <w:rPr>
                <w:b/>
                <w:sz w:val="20"/>
                <w:szCs w:val="20"/>
              </w:rPr>
            </w:pPr>
            <w:r>
              <w:rPr>
                <w:b/>
                <w:sz w:val="20"/>
                <w:szCs w:val="20"/>
              </w:rPr>
              <w:t xml:space="preserve">   </w:t>
            </w:r>
            <w:r w:rsidRPr="00190620">
              <w:rPr>
                <w:b/>
                <w:sz w:val="20"/>
                <w:szCs w:val="20"/>
              </w:rPr>
              <w:t xml:space="preserve">Inf </w:t>
            </w:r>
            <w:r>
              <w:rPr>
                <w:sz w:val="20"/>
                <w:szCs w:val="20"/>
              </w:rPr>
              <w:t>– tabulky</w:t>
            </w:r>
          </w:p>
        </w:tc>
      </w:tr>
    </w:tbl>
    <w:p w:rsidR="00D304B3" w:rsidRDefault="00D304B3" w:rsidP="00D304B3"/>
    <w:p w:rsidR="00417268" w:rsidRDefault="00417268" w:rsidP="00D304B3"/>
    <w:p w:rsidR="00D304B3" w:rsidRPr="003B0F66" w:rsidRDefault="00830034" w:rsidP="00830034">
      <w:pPr>
        <w:pStyle w:val="Nadpis1"/>
        <w:rPr>
          <w:rFonts w:cs="Times New Roman"/>
          <w:sz w:val="32"/>
        </w:rPr>
      </w:pPr>
      <w:bookmarkStart w:id="12" w:name="_Toc108500739"/>
      <w:r w:rsidRPr="003B0F66">
        <w:rPr>
          <w:rFonts w:cs="Times New Roman"/>
          <w:sz w:val="32"/>
        </w:rPr>
        <w:t xml:space="preserve">5.3 </w:t>
      </w:r>
      <w:r w:rsidR="00D304B3" w:rsidRPr="003B0F66">
        <w:rPr>
          <w:rFonts w:cs="Times New Roman"/>
          <w:sz w:val="32"/>
        </w:rPr>
        <w:t>MATEMATIKA A JEJÍ APLIKACE</w:t>
      </w:r>
      <w:bookmarkEnd w:id="12"/>
    </w:p>
    <w:p w:rsidR="00D304B3" w:rsidRDefault="00D304B3" w:rsidP="003B0F66">
      <w:pPr>
        <w:pStyle w:val="vp5"/>
        <w:jc w:val="left"/>
        <w:rPr>
          <w:rFonts w:ascii="Times New Roman" w:hAnsi="Times New Roman" w:cs="Times New Roman"/>
          <w:sz w:val="32"/>
          <w:szCs w:val="32"/>
        </w:rPr>
      </w:pPr>
      <w:r w:rsidRPr="003B0F66">
        <w:rPr>
          <w:rFonts w:ascii="Times New Roman" w:hAnsi="Times New Roman" w:cs="Times New Roman"/>
          <w:sz w:val="32"/>
          <w:szCs w:val="32"/>
        </w:rPr>
        <w:t>MATEMATIKA</w:t>
      </w:r>
    </w:p>
    <w:p w:rsidR="003B0F66" w:rsidRPr="003B0F66" w:rsidRDefault="003B0F66" w:rsidP="003B0F66">
      <w:pPr>
        <w:pStyle w:val="vp5"/>
        <w:jc w:val="left"/>
        <w:rPr>
          <w:rFonts w:ascii="Times New Roman" w:hAnsi="Times New Roman" w:cs="Times New Roman"/>
          <w:sz w:val="32"/>
          <w:szCs w:val="32"/>
        </w:rPr>
      </w:pPr>
    </w:p>
    <w:p w:rsidR="00D304B3" w:rsidRPr="00995407" w:rsidRDefault="00D304B3" w:rsidP="00D304B3">
      <w:pPr>
        <w:rPr>
          <w:b/>
        </w:rPr>
      </w:pPr>
      <w:r w:rsidRPr="00995407">
        <w:rPr>
          <w:b/>
        </w:rPr>
        <w:t>Charakteristika vyučovacího předmětu</w:t>
      </w:r>
    </w:p>
    <w:p w:rsidR="00D304B3" w:rsidRPr="009A1AA8" w:rsidRDefault="00D304B3" w:rsidP="00D304B3">
      <w:pPr>
        <w:spacing w:line="276" w:lineRule="auto"/>
      </w:pPr>
    </w:p>
    <w:p w:rsidR="00D304B3" w:rsidRPr="009A1AA8" w:rsidRDefault="00D304B3" w:rsidP="00D304B3">
      <w:pPr>
        <w:spacing w:line="276" w:lineRule="auto"/>
        <w:jc w:val="both"/>
        <w:rPr>
          <w:lang w:eastAsia="ar-SA"/>
        </w:rPr>
      </w:pPr>
      <w:r w:rsidRPr="009A1AA8">
        <w:rPr>
          <w:lang w:eastAsia="ar-SA"/>
        </w:rPr>
        <w:t xml:space="preserve">     Předmět </w:t>
      </w:r>
      <w:r w:rsidRPr="009A1AA8">
        <w:rPr>
          <w:b/>
          <w:lang w:eastAsia="ar-SA"/>
        </w:rPr>
        <w:t>Matematika</w:t>
      </w:r>
      <w:r w:rsidRPr="009A1AA8">
        <w:rPr>
          <w:lang w:eastAsia="ar-SA"/>
        </w:rPr>
        <w:t xml:space="preserve"> je realizován ve všech ročnících 1. stupně. Hlavním cílem předmětu je vybavit žáky vědomostmi a dovednostmi potřebnými pro praktický život. Tomu se snažíme uzpůsobit jak obsah předmětu, tak také výběr vzdělávacích strategií. Součástí </w:t>
      </w:r>
      <w:r w:rsidRPr="009A1AA8">
        <w:rPr>
          <w:b/>
          <w:lang w:eastAsia="ar-SA"/>
        </w:rPr>
        <w:t>Matematiky</w:t>
      </w:r>
      <w:r w:rsidRPr="009A1AA8">
        <w:rPr>
          <w:lang w:eastAsia="ar-SA"/>
        </w:rPr>
        <w:t xml:space="preserve"> jsou tematické okruhy </w:t>
      </w:r>
      <w:r w:rsidRPr="009A1AA8">
        <w:rPr>
          <w:b/>
          <w:lang w:eastAsia="ar-SA"/>
        </w:rPr>
        <w:t>Čísla a početní ope</w:t>
      </w:r>
      <w:r w:rsidRPr="009A1AA8">
        <w:rPr>
          <w:b/>
          <w:lang w:eastAsia="ar-SA"/>
        </w:rPr>
        <w:softHyphen/>
        <w:t xml:space="preserve">race, Závislosti, vztahy a práce s daty, Geometrie v rovině a prostoru </w:t>
      </w:r>
      <w:r w:rsidRPr="009A1AA8">
        <w:rPr>
          <w:lang w:eastAsia="ar-SA"/>
        </w:rPr>
        <w:t xml:space="preserve">a </w:t>
      </w:r>
      <w:r w:rsidRPr="009A1AA8">
        <w:rPr>
          <w:b/>
          <w:lang w:eastAsia="ar-SA"/>
        </w:rPr>
        <w:t>Nestan</w:t>
      </w:r>
      <w:r w:rsidRPr="009A1AA8">
        <w:rPr>
          <w:b/>
          <w:lang w:eastAsia="ar-SA"/>
        </w:rPr>
        <w:softHyphen/>
        <w:t>dardní aplikační úlohy a problémy</w:t>
      </w:r>
      <w:r w:rsidRPr="009A1AA8">
        <w:rPr>
          <w:lang w:eastAsia="ar-SA"/>
        </w:rPr>
        <w:t xml:space="preserve">. </w:t>
      </w:r>
      <w:r w:rsidRPr="009A1AA8">
        <w:t xml:space="preserve">V předmětu jsou v některých výstupech volně zařazeny výstupy a metody </w:t>
      </w:r>
      <w:r w:rsidRPr="009A1AA8">
        <w:rPr>
          <w:b/>
        </w:rPr>
        <w:t>finanční gramotnosti</w:t>
      </w:r>
      <w:r w:rsidRPr="009A1AA8">
        <w:t xml:space="preserve"> a </w:t>
      </w:r>
      <w:r w:rsidR="003B0F66">
        <w:t>d</w:t>
      </w:r>
      <w:r w:rsidRPr="003B0F66">
        <w:t>ramatické výchovy</w:t>
      </w:r>
      <w:r w:rsidRPr="009A1AA8">
        <w:t xml:space="preserve">, které je možné využít v učivu. </w:t>
      </w:r>
    </w:p>
    <w:p w:rsidR="00D304B3" w:rsidRPr="009A1AA8" w:rsidRDefault="00D304B3" w:rsidP="00D304B3">
      <w:pPr>
        <w:spacing w:line="276" w:lineRule="auto"/>
        <w:jc w:val="both"/>
        <w:rPr>
          <w:lang w:eastAsia="ar-SA"/>
        </w:rPr>
      </w:pPr>
    </w:p>
    <w:p w:rsidR="00D304B3" w:rsidRDefault="00D304B3" w:rsidP="00D304B3">
      <w:pPr>
        <w:spacing w:line="276" w:lineRule="auto"/>
        <w:jc w:val="both"/>
      </w:pPr>
      <w:r w:rsidRPr="009A1AA8">
        <w:t xml:space="preserve">     Předmět </w:t>
      </w:r>
      <w:r w:rsidRPr="009A1AA8">
        <w:rPr>
          <w:b/>
        </w:rPr>
        <w:t>Matematika</w:t>
      </w:r>
      <w:r w:rsidRPr="009A1AA8">
        <w:t xml:space="preserve"> se převážně uskutečňuje v běžné vyučovací hodině s možností využití </w:t>
      </w:r>
      <w:r w:rsidRPr="009A1AA8">
        <w:br/>
        <w:t>krátko</w:t>
      </w:r>
      <w:r w:rsidRPr="009A1AA8">
        <w:softHyphen/>
        <w:t>dobých projektů. Podle potřeby učitele, zvláště v nižších ročnících prvního období, může být předmět vyu</w:t>
      </w:r>
      <w:r w:rsidRPr="009A1AA8">
        <w:softHyphen/>
        <w:t>čován v tzv. blocích. Časová dotace v 1.třídě jsou 4 hodiny týdně, ve 2. - 5. třídě je 5 hodin týdně.</w:t>
      </w:r>
    </w:p>
    <w:p w:rsidR="00D304B3" w:rsidRPr="009A1AA8" w:rsidRDefault="00D304B3" w:rsidP="00D304B3">
      <w:pPr>
        <w:spacing w:line="276" w:lineRule="auto"/>
        <w:jc w:val="both"/>
        <w:rPr>
          <w:lang w:eastAsia="ar-SA"/>
        </w:rPr>
      </w:pPr>
      <w:r w:rsidRPr="009A1AA8">
        <w:t xml:space="preserve">     </w:t>
      </w:r>
      <w:r w:rsidRPr="009A1AA8">
        <w:rPr>
          <w:lang w:eastAsia="ar-SA"/>
        </w:rPr>
        <w:t xml:space="preserve">Průřezová témata </w:t>
      </w:r>
      <w:r w:rsidRPr="009A1AA8">
        <w:rPr>
          <w:b/>
          <w:lang w:eastAsia="ar-SA"/>
        </w:rPr>
        <w:t xml:space="preserve">Osobnostně sociální výchovy </w:t>
      </w:r>
      <w:r w:rsidRPr="009A1AA8">
        <w:rPr>
          <w:lang w:eastAsia="ar-SA"/>
        </w:rPr>
        <w:t xml:space="preserve">a </w:t>
      </w:r>
      <w:r w:rsidRPr="009A1AA8">
        <w:rPr>
          <w:b/>
          <w:lang w:eastAsia="ar-SA"/>
        </w:rPr>
        <w:t>Výchovy demokratického občana</w:t>
      </w:r>
      <w:r w:rsidRPr="009A1AA8">
        <w:rPr>
          <w:lang w:eastAsia="ar-SA"/>
        </w:rPr>
        <w:t xml:space="preserve"> jsou naplňovány při plnění úkolů zadávaných do skupin a také výběrem vhodných slovních úloh a kratších projektových úloh. Vhodné slovní úlohy pomáhají naplňovat také výstupy </w:t>
      </w:r>
      <w:r w:rsidRPr="009A1AA8">
        <w:rPr>
          <w:b/>
          <w:lang w:eastAsia="ar-SA"/>
        </w:rPr>
        <w:t>Environmentální výchovy</w:t>
      </w:r>
      <w:r w:rsidRPr="009A1AA8">
        <w:rPr>
          <w:lang w:eastAsia="ar-SA"/>
        </w:rPr>
        <w:t xml:space="preserve">, </w:t>
      </w:r>
      <w:r w:rsidRPr="009A1AA8">
        <w:rPr>
          <w:b/>
          <w:lang w:eastAsia="ar-SA"/>
        </w:rPr>
        <w:t>Mediální vý</w:t>
      </w:r>
      <w:r w:rsidRPr="009A1AA8">
        <w:rPr>
          <w:b/>
          <w:lang w:eastAsia="ar-SA"/>
        </w:rPr>
        <w:softHyphen/>
        <w:t>chovu</w:t>
      </w:r>
      <w:r w:rsidRPr="009A1AA8">
        <w:rPr>
          <w:lang w:eastAsia="ar-SA"/>
        </w:rPr>
        <w:t xml:space="preserve"> realizujeme tak, že se žáci při řešení slovních </w:t>
      </w:r>
      <w:r w:rsidRPr="009A1AA8">
        <w:rPr>
          <w:lang w:eastAsia="ar-SA"/>
        </w:rPr>
        <w:lastRenderedPageBreak/>
        <w:t>úloh učí vyhledávat podstatné informace. To jim po</w:t>
      </w:r>
      <w:r w:rsidRPr="009A1AA8">
        <w:rPr>
          <w:lang w:eastAsia="ar-SA"/>
        </w:rPr>
        <w:softHyphen/>
        <w:t>máhá identifikovat základní orientační prvky i v jiných než matematických textech. Část průřezových témat je konkrétně přiřazena k jednotlivým výstupům v tabulce.</w:t>
      </w:r>
    </w:p>
    <w:p w:rsidR="00D304B3" w:rsidRDefault="00D304B3" w:rsidP="00D304B3">
      <w:pPr>
        <w:spacing w:line="276" w:lineRule="auto"/>
        <w:jc w:val="both"/>
        <w:rPr>
          <w:lang w:eastAsia="ar-SA"/>
        </w:rPr>
      </w:pPr>
      <w:r w:rsidRPr="009A1AA8">
        <w:rPr>
          <w:lang w:eastAsia="ar-SA"/>
        </w:rPr>
        <w:t xml:space="preserve">     Klíčové kompetence jsou v předmětu </w:t>
      </w:r>
      <w:r w:rsidRPr="009A1AA8">
        <w:rPr>
          <w:b/>
          <w:lang w:eastAsia="ar-SA"/>
        </w:rPr>
        <w:t>Matematika</w:t>
      </w:r>
      <w:r w:rsidRPr="009A1AA8">
        <w:rPr>
          <w:lang w:eastAsia="ar-SA"/>
        </w:rPr>
        <w:t xml:space="preserve"> naplňovány těmito výchovně vzdělávacími strategiemi:</w:t>
      </w:r>
    </w:p>
    <w:p w:rsidR="00D304B3" w:rsidRPr="009A1AA8" w:rsidRDefault="00D304B3" w:rsidP="00D304B3">
      <w:pPr>
        <w:spacing w:line="276" w:lineRule="auto"/>
        <w:jc w:val="both"/>
        <w:rPr>
          <w:lang w:eastAsia="ar-SA"/>
        </w:rPr>
      </w:pPr>
    </w:p>
    <w:p w:rsidR="00D304B3" w:rsidRPr="009A1AA8" w:rsidRDefault="00D304B3" w:rsidP="00D304B3">
      <w:pPr>
        <w:tabs>
          <w:tab w:val="left" w:pos="360"/>
        </w:tabs>
        <w:ind w:left="720"/>
        <w:rPr>
          <w:b/>
        </w:rPr>
      </w:pPr>
      <w:r w:rsidRPr="009A1AA8">
        <w:rPr>
          <w:b/>
        </w:rPr>
        <w:t>Kompetence k učení</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postupně využívá různé postupy při řešení matematických úloh</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naučené postupy se učí využívat v budoucnosti</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žák je veden ke kritickému čtení a myšlení</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vyjadřuje se v matematických termínech úměrně věku</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svědomitě plní domácí úkoly</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žákům jsou vytvářeny podmínky pro samostatnou práci a přihlíží se k jejich individuálním schopnostem</w:t>
      </w:r>
    </w:p>
    <w:p w:rsidR="00D304B3" w:rsidRDefault="00D304B3" w:rsidP="004B26F5">
      <w:pPr>
        <w:numPr>
          <w:ilvl w:val="0"/>
          <w:numId w:val="52"/>
        </w:numPr>
        <w:tabs>
          <w:tab w:val="clear" w:pos="1428"/>
          <w:tab w:val="num" w:pos="1134"/>
        </w:tabs>
        <w:spacing w:line="276" w:lineRule="auto"/>
        <w:ind w:left="1134" w:hanging="360"/>
        <w:rPr>
          <w:lang w:eastAsia="ar-SA"/>
        </w:rPr>
      </w:pPr>
      <w:r w:rsidRPr="00B46455">
        <w:rPr>
          <w:lang w:eastAsia="ar-SA"/>
        </w:rPr>
        <w:t>do jiných předmětů jsou rovněž začleňovány matematické úlohy</w:t>
      </w:r>
    </w:p>
    <w:p w:rsidR="00D304B3" w:rsidRPr="00B46455" w:rsidRDefault="00D304B3" w:rsidP="00D304B3">
      <w:pPr>
        <w:tabs>
          <w:tab w:val="num" w:pos="1134"/>
        </w:tabs>
        <w:spacing w:line="276" w:lineRule="auto"/>
        <w:ind w:left="1134"/>
        <w:rPr>
          <w:lang w:eastAsia="ar-SA"/>
        </w:rPr>
      </w:pPr>
    </w:p>
    <w:p w:rsidR="00D304B3" w:rsidRPr="00B46455" w:rsidRDefault="00D304B3" w:rsidP="00D304B3">
      <w:pPr>
        <w:tabs>
          <w:tab w:val="left" w:pos="360"/>
        </w:tabs>
        <w:ind w:left="720"/>
        <w:rPr>
          <w:b/>
        </w:rPr>
      </w:pPr>
      <w:r w:rsidRPr="00B46455">
        <w:rPr>
          <w:b/>
        </w:rPr>
        <w:t>Kompetence k řešení problémů</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postupně se učí pracovat s problémovými úlohami</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zpracovává číselná schémata, rébusy a matematické hádanky</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orientuje se na práci s informací</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odhaduje výsledky a kontroluje vlastní práce</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dle vlastního výběru postupů vybírá nejvhodnější způsob pro řešení úloh</w:t>
      </w:r>
    </w:p>
    <w:p w:rsidR="00D304B3" w:rsidRDefault="00D304B3" w:rsidP="004B26F5">
      <w:pPr>
        <w:numPr>
          <w:ilvl w:val="0"/>
          <w:numId w:val="52"/>
        </w:numPr>
        <w:tabs>
          <w:tab w:val="clear" w:pos="1428"/>
          <w:tab w:val="num" w:pos="1134"/>
        </w:tabs>
        <w:spacing w:line="276" w:lineRule="auto"/>
        <w:ind w:left="1134" w:hanging="360"/>
        <w:rPr>
          <w:lang w:eastAsia="ar-SA"/>
        </w:rPr>
      </w:pPr>
      <w:r w:rsidRPr="00B46455">
        <w:rPr>
          <w:lang w:eastAsia="ar-SA"/>
        </w:rPr>
        <w:t>žákům je nabízena pestrost aktivit</w:t>
      </w:r>
    </w:p>
    <w:p w:rsidR="00D304B3" w:rsidRPr="00B46455" w:rsidRDefault="00D304B3" w:rsidP="00D304B3">
      <w:pPr>
        <w:tabs>
          <w:tab w:val="num" w:pos="1134"/>
        </w:tabs>
        <w:spacing w:line="276" w:lineRule="auto"/>
        <w:ind w:left="1134"/>
        <w:rPr>
          <w:lang w:eastAsia="ar-SA"/>
        </w:rPr>
      </w:pPr>
    </w:p>
    <w:p w:rsidR="00D304B3" w:rsidRPr="00B46455" w:rsidRDefault="00D304B3" w:rsidP="00D304B3">
      <w:pPr>
        <w:tabs>
          <w:tab w:val="left" w:pos="360"/>
        </w:tabs>
        <w:ind w:left="720"/>
        <w:rPr>
          <w:b/>
        </w:rPr>
      </w:pPr>
      <w:r w:rsidRPr="00B46455">
        <w:rPr>
          <w:b/>
        </w:rPr>
        <w:t>Kompetence komunikativní</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pracuje ve dvojici i ve skupině</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učí se vrstevnickému učení</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pracuje s různými typy nabízených výukových materiálů, o kterých může přemýšlet, reagovat na ně a komunikovat o nich</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 xml:space="preserve">seznamuje se smyslem značení pro jednoznačnost komunikace </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postupně si osvojuje matematické termíny</w:t>
      </w:r>
    </w:p>
    <w:p w:rsidR="00D304B3" w:rsidRDefault="00D304B3" w:rsidP="004B26F5">
      <w:pPr>
        <w:numPr>
          <w:ilvl w:val="0"/>
          <w:numId w:val="52"/>
        </w:numPr>
        <w:tabs>
          <w:tab w:val="clear" w:pos="1428"/>
          <w:tab w:val="num" w:pos="1134"/>
        </w:tabs>
        <w:spacing w:line="276" w:lineRule="auto"/>
        <w:ind w:left="1134" w:hanging="360"/>
        <w:rPr>
          <w:lang w:eastAsia="ar-SA"/>
        </w:rPr>
      </w:pPr>
      <w:r w:rsidRPr="00B46455">
        <w:rPr>
          <w:lang w:eastAsia="ar-SA"/>
        </w:rPr>
        <w:t>vysvětluje nebo obhajuje vlastní postupy</w:t>
      </w:r>
    </w:p>
    <w:p w:rsidR="00D304B3" w:rsidRPr="00B46455" w:rsidRDefault="00D304B3" w:rsidP="00D304B3">
      <w:pPr>
        <w:tabs>
          <w:tab w:val="num" w:pos="1134"/>
        </w:tabs>
        <w:spacing w:line="276" w:lineRule="auto"/>
        <w:ind w:left="1134"/>
        <w:rPr>
          <w:lang w:eastAsia="ar-SA"/>
        </w:rPr>
      </w:pPr>
    </w:p>
    <w:p w:rsidR="00D304B3" w:rsidRPr="00B46455" w:rsidRDefault="00D304B3" w:rsidP="00D304B3">
      <w:pPr>
        <w:tabs>
          <w:tab w:val="left" w:pos="360"/>
        </w:tabs>
        <w:ind w:left="720"/>
        <w:rPr>
          <w:b/>
        </w:rPr>
      </w:pPr>
      <w:r w:rsidRPr="00B46455">
        <w:rPr>
          <w:b/>
        </w:rPr>
        <w:t>Kompetence sociální a personální</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v případě potřeby požádá o pomoc vyučujícího i spolužáky</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snaží se být empatický a pomáhá ostatním</w:t>
      </w:r>
    </w:p>
    <w:p w:rsidR="00D304B3" w:rsidRDefault="00D304B3" w:rsidP="004B26F5">
      <w:pPr>
        <w:numPr>
          <w:ilvl w:val="0"/>
          <w:numId w:val="52"/>
        </w:numPr>
        <w:tabs>
          <w:tab w:val="clear" w:pos="1428"/>
          <w:tab w:val="num" w:pos="1134"/>
        </w:tabs>
        <w:spacing w:line="276" w:lineRule="auto"/>
        <w:ind w:left="1134" w:hanging="360"/>
        <w:rPr>
          <w:lang w:eastAsia="ar-SA"/>
        </w:rPr>
      </w:pPr>
      <w:r w:rsidRPr="00B46455">
        <w:t>pracuje s individuálními úkoly tak, aby mohl zažít vlastní úspěch</w:t>
      </w:r>
    </w:p>
    <w:p w:rsidR="00D304B3" w:rsidRPr="00B46455" w:rsidRDefault="00D304B3" w:rsidP="00D304B3">
      <w:pPr>
        <w:tabs>
          <w:tab w:val="num" w:pos="1134"/>
        </w:tabs>
        <w:spacing w:line="276" w:lineRule="auto"/>
        <w:ind w:left="1134"/>
        <w:rPr>
          <w:lang w:eastAsia="ar-SA"/>
        </w:rPr>
      </w:pPr>
    </w:p>
    <w:p w:rsidR="00D304B3" w:rsidRPr="00B46455" w:rsidRDefault="00D304B3" w:rsidP="00D304B3">
      <w:pPr>
        <w:tabs>
          <w:tab w:val="left" w:pos="360"/>
        </w:tabs>
        <w:ind w:left="720"/>
        <w:rPr>
          <w:b/>
        </w:rPr>
      </w:pPr>
      <w:r w:rsidRPr="00B46455">
        <w:rPr>
          <w:b/>
        </w:rPr>
        <w:t>Kompetence občanské</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respektuje individuální dispozice spolužáků, vcítí se do situace druhých</w:t>
      </w:r>
    </w:p>
    <w:p w:rsidR="00D304B3" w:rsidRPr="00B46455" w:rsidRDefault="00D304B3" w:rsidP="004B26F5">
      <w:pPr>
        <w:numPr>
          <w:ilvl w:val="0"/>
          <w:numId w:val="52"/>
        </w:numPr>
        <w:tabs>
          <w:tab w:val="clear" w:pos="1428"/>
          <w:tab w:val="num" w:pos="1134"/>
        </w:tabs>
        <w:spacing w:line="276" w:lineRule="auto"/>
        <w:ind w:left="1134" w:hanging="284"/>
        <w:rPr>
          <w:lang w:eastAsia="ar-SA"/>
        </w:rPr>
      </w:pPr>
      <w:bookmarkStart w:id="13" w:name="_Hlk121256374"/>
      <w:r w:rsidRPr="00B46455">
        <w:rPr>
          <w:lang w:eastAsia="ar-SA"/>
        </w:rPr>
        <w:t>spolupracuje se spolužáky při řešení úloh</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 xml:space="preserve">pracuje s úlohami zaměřenými na život ve společnosti, na životní prostředí a trvale udržitelný rozvoj </w:t>
      </w:r>
    </w:p>
    <w:bookmarkEnd w:id="13"/>
    <w:p w:rsidR="00D304B3" w:rsidRDefault="00D304B3" w:rsidP="00D304B3">
      <w:pPr>
        <w:tabs>
          <w:tab w:val="left" w:pos="360"/>
          <w:tab w:val="num" w:pos="1440"/>
        </w:tabs>
        <w:ind w:left="1080"/>
      </w:pPr>
    </w:p>
    <w:p w:rsidR="0015163C" w:rsidRDefault="0015163C" w:rsidP="00D304B3">
      <w:pPr>
        <w:tabs>
          <w:tab w:val="left" w:pos="360"/>
          <w:tab w:val="num" w:pos="1440"/>
        </w:tabs>
        <w:ind w:left="1080"/>
      </w:pPr>
    </w:p>
    <w:p w:rsidR="0015163C" w:rsidRPr="00995407" w:rsidRDefault="0015163C" w:rsidP="00D304B3">
      <w:pPr>
        <w:tabs>
          <w:tab w:val="left" w:pos="360"/>
          <w:tab w:val="num" w:pos="1440"/>
        </w:tabs>
        <w:ind w:left="1080"/>
      </w:pPr>
    </w:p>
    <w:p w:rsidR="00D304B3" w:rsidRPr="00B46455" w:rsidRDefault="00D304B3" w:rsidP="00D304B3">
      <w:pPr>
        <w:tabs>
          <w:tab w:val="left" w:pos="360"/>
        </w:tabs>
        <w:ind w:left="720"/>
        <w:rPr>
          <w:b/>
        </w:rPr>
      </w:pPr>
      <w:r w:rsidRPr="00B46455">
        <w:rPr>
          <w:b/>
        </w:rPr>
        <w:lastRenderedPageBreak/>
        <w:t>Kompetence pracovní</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pracuje s modely a se stavebnicí</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různými způsoby modeluje geometrické útvary</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dodržuje bezpečnost při práci s pomůckami tak, aby neohrožoval své zdraví ani zdraví ostatních</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řeší slovní úlohy, ve kterých jsou znázorněny reálné situace ze života, např. podnikání, spoření, obchodování, …</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zúčastňuje se her a činností, které modelují reálné situace</w:t>
      </w:r>
    </w:p>
    <w:p w:rsidR="00D304B3" w:rsidRDefault="00D304B3" w:rsidP="00D304B3">
      <w:pPr>
        <w:tabs>
          <w:tab w:val="left" w:pos="360"/>
          <w:tab w:val="num" w:pos="1440"/>
        </w:tabs>
        <w:ind w:left="1080"/>
      </w:pPr>
    </w:p>
    <w:p w:rsidR="00D304B3" w:rsidRPr="00B46455" w:rsidRDefault="00D304B3" w:rsidP="00D304B3">
      <w:pPr>
        <w:spacing w:line="276" w:lineRule="auto"/>
        <w:ind w:left="567"/>
        <w:rPr>
          <w:b/>
          <w:lang w:eastAsia="ar-SA"/>
        </w:rPr>
      </w:pPr>
      <w:r w:rsidRPr="00B46455">
        <w:rPr>
          <w:b/>
          <w:lang w:eastAsia="ar-SA"/>
        </w:rPr>
        <w:t>Kompetence digitální</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osvojuje si základní digitální dovednosti</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sestavuje jednoduché tabulky, grafy</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vytváří a řeší číselná schémata, rébusy a matematické hádanky</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pracuje s jednoduchými grafickými programy</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využívá digitá</w:t>
      </w:r>
      <w:r>
        <w:rPr>
          <w:lang w:eastAsia="ar-SA"/>
        </w:rPr>
        <w:t>l</w:t>
      </w:r>
      <w:r w:rsidRPr="00B46455">
        <w:rPr>
          <w:lang w:eastAsia="ar-SA"/>
        </w:rPr>
        <w:t>ní zařízení, aplikace a služby při procvičování a osvojování učiva</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vyhledává informace a účelně je využívá, kriticky posuzuje, spravuje a sdílí data, informace a digitální obsah</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vybírá vhodné způsoby a prostředky, kterými zjednodušuje a zkvalitňuje svou práci</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dodržuje bezpečnost a ochranu při práci s digitálními technologiemi, předchází možnému zneužití dat</w:t>
      </w:r>
    </w:p>
    <w:p w:rsidR="00D304B3" w:rsidRPr="00B46455" w:rsidRDefault="00D304B3" w:rsidP="004B26F5">
      <w:pPr>
        <w:numPr>
          <w:ilvl w:val="0"/>
          <w:numId w:val="52"/>
        </w:numPr>
        <w:tabs>
          <w:tab w:val="clear" w:pos="1428"/>
          <w:tab w:val="num" w:pos="1134"/>
        </w:tabs>
        <w:spacing w:line="276" w:lineRule="auto"/>
        <w:ind w:left="1134" w:hanging="284"/>
        <w:rPr>
          <w:lang w:eastAsia="ar-SA"/>
        </w:rPr>
      </w:pPr>
      <w:r w:rsidRPr="00B46455">
        <w:rPr>
          <w:lang w:eastAsia="ar-SA"/>
        </w:rPr>
        <w:t>ctí autorská práva, uvádí zdroje</w:t>
      </w:r>
    </w:p>
    <w:p w:rsidR="00D304B3" w:rsidRDefault="00D304B3" w:rsidP="00D304B3">
      <w:pPr>
        <w:tabs>
          <w:tab w:val="left" w:pos="360"/>
        </w:tabs>
        <w:rPr>
          <w:b/>
        </w:rPr>
      </w:pPr>
    </w:p>
    <w:p w:rsidR="00D304B3" w:rsidRDefault="00D304B3" w:rsidP="00D304B3">
      <w:pPr>
        <w:tabs>
          <w:tab w:val="left" w:pos="360"/>
        </w:tabs>
        <w:rPr>
          <w:b/>
        </w:rPr>
      </w:pPr>
    </w:p>
    <w:p w:rsidR="00D304B3" w:rsidRPr="00995407" w:rsidRDefault="00D304B3" w:rsidP="00D304B3">
      <w:pPr>
        <w:tabs>
          <w:tab w:val="left" w:pos="360"/>
        </w:tabs>
        <w:rPr>
          <w:b/>
        </w:rPr>
      </w:pPr>
      <w:r w:rsidRPr="00995407">
        <w:rPr>
          <w:b/>
        </w:rPr>
        <w:t>Vzdělávací obsah vyučovacího předmětu</w:t>
      </w:r>
    </w:p>
    <w:p w:rsidR="00D304B3" w:rsidRPr="00995407" w:rsidRDefault="00D304B3" w:rsidP="00D304B3">
      <w:pPr>
        <w:tabs>
          <w:tab w:val="left" w:pos="360"/>
        </w:tabs>
        <w:rPr>
          <w:sz w:val="20"/>
        </w:rPr>
      </w:pPr>
    </w:p>
    <w:p w:rsidR="00D304B3" w:rsidRDefault="00D304B3" w:rsidP="00D304B3">
      <w:pPr>
        <w:tabs>
          <w:tab w:val="left" w:pos="360"/>
        </w:tabs>
        <w:rPr>
          <w:b/>
        </w:rPr>
      </w:pPr>
      <w:r w:rsidRPr="00995407">
        <w:rPr>
          <w:b/>
        </w:rPr>
        <w:t xml:space="preserve">Matematika </w:t>
      </w:r>
      <w:r>
        <w:rPr>
          <w:b/>
        </w:rPr>
        <w:t>1. ročník</w:t>
      </w:r>
    </w:p>
    <w:p w:rsidR="003B0F66" w:rsidRPr="00995407" w:rsidRDefault="003B0F66" w:rsidP="00D304B3">
      <w:pPr>
        <w:tabs>
          <w:tab w:val="left" w:pos="360"/>
        </w:tabs>
        <w:rPr>
          <w:b/>
        </w:rPr>
      </w:pPr>
    </w:p>
    <w:p w:rsidR="00D304B3" w:rsidRPr="00995407" w:rsidRDefault="00D304B3" w:rsidP="00D304B3">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3415"/>
        <w:gridCol w:w="2239"/>
      </w:tblGrid>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vAlign w:val="center"/>
            <w:hideMark/>
          </w:tcPr>
          <w:p w:rsidR="00D304B3" w:rsidRPr="00995407" w:rsidRDefault="00D304B3" w:rsidP="00D304B3">
            <w:pPr>
              <w:tabs>
                <w:tab w:val="left" w:pos="360"/>
              </w:tabs>
            </w:pPr>
            <w:r w:rsidRPr="00F43ED4">
              <w:rPr>
                <w:b/>
              </w:rPr>
              <w:t>Očekávané výstupy</w:t>
            </w:r>
            <w:r w:rsidRPr="00971E95">
              <w:rPr>
                <w:b/>
              </w:rPr>
              <w:t xml:space="preserve"> RVP</w:t>
            </w:r>
            <w:r>
              <w:t>/ ŠVP:</w:t>
            </w:r>
          </w:p>
          <w:p w:rsidR="00D304B3" w:rsidRPr="00F43ED4" w:rsidRDefault="00D304B3" w:rsidP="00D304B3">
            <w:pPr>
              <w:tabs>
                <w:tab w:val="left" w:pos="360"/>
              </w:tabs>
              <w:rPr>
                <w:b/>
                <w:sz w:val="20"/>
                <w:szCs w:val="20"/>
              </w:rPr>
            </w:pPr>
            <w:r w:rsidRPr="00F43ED4">
              <w:rPr>
                <w:b/>
                <w:sz w:val="20"/>
                <w:szCs w:val="20"/>
              </w:rPr>
              <w:t>Žák:</w:t>
            </w:r>
          </w:p>
        </w:tc>
        <w:tc>
          <w:tcPr>
            <w:tcW w:w="3415"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s>
              <w:rPr>
                <w:b/>
              </w:rPr>
            </w:pPr>
            <w:r w:rsidRPr="00F43ED4">
              <w:rPr>
                <w:b/>
              </w:rPr>
              <w:t>Učivo:</w:t>
            </w:r>
          </w:p>
          <w:p w:rsidR="00D304B3" w:rsidRPr="00F43ED4" w:rsidRDefault="00D304B3" w:rsidP="00D304B3">
            <w:pPr>
              <w:tabs>
                <w:tab w:val="left" w:pos="360"/>
              </w:tabs>
              <w:rPr>
                <w:b/>
              </w:rPr>
            </w:pPr>
          </w:p>
        </w:tc>
        <w:tc>
          <w:tcPr>
            <w:tcW w:w="2239"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s>
              <w:rPr>
                <w:b/>
              </w:rPr>
            </w:pPr>
            <w:r w:rsidRPr="00F43ED4">
              <w:rPr>
                <w:b/>
              </w:rPr>
              <w:t>Možné přesahy do dalších předmětů a průřezová témata:</w:t>
            </w:r>
          </w:p>
          <w:p w:rsidR="00D304B3" w:rsidRPr="00F43ED4" w:rsidRDefault="00D304B3" w:rsidP="00D304B3">
            <w:pPr>
              <w:tabs>
                <w:tab w:val="left" w:pos="360"/>
              </w:tabs>
              <w:rPr>
                <w:b/>
              </w:rPr>
            </w:pP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Pr="00DE4529" w:rsidRDefault="00D304B3" w:rsidP="00D304B3">
            <w:pPr>
              <w:tabs>
                <w:tab w:val="left" w:pos="360"/>
              </w:tabs>
              <w:rPr>
                <w:b/>
                <w:sz w:val="20"/>
                <w:u w:val="single"/>
              </w:rPr>
            </w:pPr>
            <w:r w:rsidRPr="00DE4529">
              <w:rPr>
                <w:b/>
                <w:sz w:val="20"/>
                <w:u w:val="single"/>
              </w:rPr>
              <w:t>Číslo a početní operace – obor přirozených čísel do 20</w:t>
            </w:r>
          </w:p>
          <w:p w:rsidR="00D304B3" w:rsidRDefault="00D304B3" w:rsidP="00D304B3">
            <w:pPr>
              <w:tabs>
                <w:tab w:val="left" w:pos="360"/>
              </w:tabs>
              <w:rPr>
                <w:b/>
                <w:sz w:val="20"/>
              </w:rPr>
            </w:pPr>
            <w:r w:rsidRPr="00DE4529">
              <w:rPr>
                <w:b/>
                <w:sz w:val="20"/>
              </w:rPr>
              <w:t>Používá přirozená čísla k modelování reálných situací, počítá předměty v daném souboru, vytváří soubory s daným počtem prvků.</w:t>
            </w:r>
          </w:p>
          <w:p w:rsidR="00D304B3" w:rsidRPr="00C85513" w:rsidRDefault="00D304B3" w:rsidP="00D304B3">
            <w:pPr>
              <w:pStyle w:val="Normlnweb"/>
              <w:spacing w:before="0" w:beforeAutospacing="0" w:after="0"/>
              <w:jc w:val="both"/>
              <w:rPr>
                <w:sz w:val="20"/>
                <w:szCs w:val="20"/>
              </w:rPr>
            </w:pPr>
            <w:r w:rsidRPr="00C85513">
              <w:rPr>
                <w:sz w:val="20"/>
                <w:szCs w:val="20"/>
              </w:rPr>
              <w:t xml:space="preserve">- používá přirozená čísla k modelování </w:t>
            </w:r>
          </w:p>
          <w:p w:rsidR="00D304B3" w:rsidRPr="00C85513" w:rsidRDefault="00D304B3" w:rsidP="00D304B3">
            <w:pPr>
              <w:pStyle w:val="Normlnweb"/>
              <w:spacing w:before="0" w:beforeAutospacing="0" w:after="0"/>
              <w:jc w:val="both"/>
              <w:rPr>
                <w:sz w:val="20"/>
                <w:szCs w:val="20"/>
              </w:rPr>
            </w:pPr>
            <w:r w:rsidRPr="00C85513">
              <w:rPr>
                <w:sz w:val="20"/>
                <w:szCs w:val="20"/>
              </w:rPr>
              <w:t xml:space="preserve">  reálných situací</w:t>
            </w:r>
          </w:p>
          <w:p w:rsidR="00D304B3" w:rsidRPr="00C85513" w:rsidRDefault="00D304B3" w:rsidP="00D304B3">
            <w:pPr>
              <w:pStyle w:val="Normlnweb"/>
              <w:spacing w:before="0" w:beforeAutospacing="0" w:after="0"/>
              <w:jc w:val="both"/>
              <w:rPr>
                <w:sz w:val="20"/>
                <w:szCs w:val="20"/>
              </w:rPr>
            </w:pPr>
            <w:r w:rsidRPr="00C85513">
              <w:rPr>
                <w:sz w:val="20"/>
                <w:szCs w:val="20"/>
              </w:rPr>
              <w:t>- počítá předměty v daném souboru</w:t>
            </w:r>
          </w:p>
          <w:p w:rsidR="00D304B3" w:rsidRPr="00DE4529" w:rsidRDefault="00D304B3" w:rsidP="00D304B3">
            <w:pPr>
              <w:tabs>
                <w:tab w:val="left" w:pos="360"/>
              </w:tabs>
              <w:rPr>
                <w:b/>
                <w:sz w:val="20"/>
                <w:szCs w:val="20"/>
              </w:rPr>
            </w:pPr>
            <w:r w:rsidRPr="00C85513">
              <w:rPr>
                <w:sz w:val="20"/>
                <w:szCs w:val="20"/>
              </w:rPr>
              <w:t>- vytváří soubory s daným počtem prvků</w:t>
            </w:r>
          </w:p>
        </w:tc>
        <w:tc>
          <w:tcPr>
            <w:tcW w:w="3415" w:type="dxa"/>
            <w:tcBorders>
              <w:top w:val="single" w:sz="4" w:space="0" w:color="auto"/>
              <w:left w:val="single" w:sz="4" w:space="0" w:color="auto"/>
              <w:bottom w:val="single" w:sz="4" w:space="0" w:color="auto"/>
              <w:right w:val="single" w:sz="4" w:space="0" w:color="auto"/>
            </w:tcBorders>
            <w:hideMark/>
          </w:tcPr>
          <w:p w:rsidR="00D304B3" w:rsidRPr="00C85513" w:rsidRDefault="00D304B3" w:rsidP="00D304B3">
            <w:pPr>
              <w:pStyle w:val="Normlnweb"/>
              <w:spacing w:before="0" w:beforeAutospacing="0" w:after="0"/>
              <w:jc w:val="both"/>
              <w:rPr>
                <w:sz w:val="20"/>
                <w:szCs w:val="20"/>
              </w:rPr>
            </w:pPr>
            <w:r w:rsidRPr="00C85513">
              <w:rPr>
                <w:sz w:val="20"/>
                <w:szCs w:val="20"/>
              </w:rPr>
              <w:t>- přirozená čísla do 20</w:t>
            </w:r>
          </w:p>
          <w:p w:rsidR="00D304B3" w:rsidRPr="00C85513" w:rsidRDefault="00D304B3" w:rsidP="00D304B3">
            <w:pPr>
              <w:pStyle w:val="Normlnweb"/>
              <w:spacing w:before="0" w:beforeAutospacing="0" w:after="0"/>
              <w:jc w:val="both"/>
              <w:rPr>
                <w:sz w:val="20"/>
                <w:szCs w:val="20"/>
              </w:rPr>
            </w:pPr>
            <w:r w:rsidRPr="00C85513">
              <w:rPr>
                <w:sz w:val="20"/>
                <w:szCs w:val="20"/>
              </w:rPr>
              <w:t>- počítání předmětů do 20</w:t>
            </w:r>
          </w:p>
          <w:p w:rsidR="00D304B3" w:rsidRPr="00995407" w:rsidRDefault="00D304B3" w:rsidP="004B26F5">
            <w:pPr>
              <w:numPr>
                <w:ilvl w:val="0"/>
                <w:numId w:val="19"/>
              </w:numPr>
              <w:tabs>
                <w:tab w:val="clear" w:pos="426"/>
                <w:tab w:val="left" w:pos="126"/>
                <w:tab w:val="num" w:pos="709"/>
              </w:tabs>
              <w:ind w:left="125" w:hanging="125"/>
              <w:rPr>
                <w:sz w:val="20"/>
                <w:szCs w:val="20"/>
              </w:rPr>
            </w:pPr>
            <w:r w:rsidRPr="00C85513">
              <w:rPr>
                <w:sz w:val="20"/>
                <w:szCs w:val="20"/>
              </w:rPr>
              <w:t xml:space="preserve"> soubor s daným počtem prvků</w:t>
            </w:r>
          </w:p>
        </w:tc>
        <w:tc>
          <w:tcPr>
            <w:tcW w:w="2239" w:type="dxa"/>
            <w:tcBorders>
              <w:top w:val="single" w:sz="4" w:space="0" w:color="auto"/>
              <w:left w:val="single" w:sz="4" w:space="0" w:color="auto"/>
              <w:bottom w:val="single" w:sz="4" w:space="0" w:color="auto"/>
              <w:right w:val="single" w:sz="4" w:space="0" w:color="auto"/>
            </w:tcBorders>
            <w:hideMark/>
          </w:tcPr>
          <w:p w:rsidR="00D304B3" w:rsidRPr="00C85513" w:rsidRDefault="00D304B3" w:rsidP="00D304B3">
            <w:pPr>
              <w:rPr>
                <w:sz w:val="20"/>
                <w:szCs w:val="20"/>
              </w:rPr>
            </w:pPr>
            <w:r w:rsidRPr="00C85513">
              <w:rPr>
                <w:b/>
                <w:sz w:val="20"/>
                <w:szCs w:val="20"/>
              </w:rPr>
              <w:t xml:space="preserve">+ Aj – </w:t>
            </w:r>
            <w:r w:rsidRPr="00C85513">
              <w:rPr>
                <w:sz w:val="20"/>
                <w:szCs w:val="20"/>
              </w:rPr>
              <w:t>čísla</w:t>
            </w:r>
            <w:r>
              <w:rPr>
                <w:sz w:val="20"/>
                <w:szCs w:val="20"/>
              </w:rPr>
              <w:br/>
            </w:r>
            <w:r>
              <w:rPr>
                <w:b/>
                <w:sz w:val="20"/>
                <w:szCs w:val="20"/>
              </w:rPr>
              <w:t xml:space="preserve">   </w:t>
            </w:r>
            <w:r w:rsidRPr="00C85513">
              <w:rPr>
                <w:b/>
                <w:sz w:val="20"/>
                <w:szCs w:val="20"/>
              </w:rPr>
              <w:t>Prv</w:t>
            </w:r>
            <w:r w:rsidRPr="00C85513">
              <w:rPr>
                <w:sz w:val="20"/>
                <w:szCs w:val="20"/>
              </w:rPr>
              <w:t xml:space="preserve"> – tematické celky </w:t>
            </w:r>
          </w:p>
          <w:p w:rsidR="00D304B3" w:rsidRDefault="00D304B3" w:rsidP="00D304B3">
            <w:pPr>
              <w:rPr>
                <w:sz w:val="20"/>
                <w:szCs w:val="20"/>
              </w:rPr>
            </w:pPr>
            <w:r w:rsidRPr="00C85513">
              <w:rPr>
                <w:sz w:val="20"/>
                <w:szCs w:val="20"/>
              </w:rPr>
              <w:t xml:space="preserve">   </w:t>
            </w:r>
            <w:r w:rsidRPr="00C85513">
              <w:rPr>
                <w:b/>
                <w:sz w:val="20"/>
                <w:szCs w:val="20"/>
              </w:rPr>
              <w:t>Tv</w:t>
            </w:r>
            <w:r w:rsidRPr="00C85513">
              <w:rPr>
                <w:sz w:val="20"/>
                <w:szCs w:val="20"/>
              </w:rPr>
              <w:t xml:space="preserve"> – tvorba skupin</w:t>
            </w:r>
            <w:r>
              <w:rPr>
                <w:sz w:val="20"/>
                <w:szCs w:val="20"/>
              </w:rPr>
              <w:br/>
            </w:r>
            <w:r>
              <w:rPr>
                <w:b/>
                <w:sz w:val="20"/>
                <w:szCs w:val="20"/>
              </w:rPr>
              <w:t xml:space="preserve">   </w:t>
            </w:r>
            <w:r w:rsidRPr="00C85513">
              <w:rPr>
                <w:b/>
                <w:sz w:val="20"/>
                <w:szCs w:val="20"/>
              </w:rPr>
              <w:t>Hv</w:t>
            </w:r>
            <w:r w:rsidRPr="00C85513">
              <w:rPr>
                <w:sz w:val="20"/>
                <w:szCs w:val="20"/>
              </w:rPr>
              <w:t xml:space="preserve"> – rytmy</w:t>
            </w:r>
          </w:p>
          <w:p w:rsidR="00D304B3" w:rsidRPr="00C85513" w:rsidRDefault="00D304B3" w:rsidP="00D304B3">
            <w:pPr>
              <w:rPr>
                <w:sz w:val="20"/>
                <w:szCs w:val="20"/>
              </w:rPr>
            </w:pPr>
          </w:p>
          <w:p w:rsidR="00D304B3" w:rsidRDefault="00D304B3" w:rsidP="00D304B3">
            <w:pPr>
              <w:rPr>
                <w:sz w:val="20"/>
                <w:szCs w:val="20"/>
              </w:rPr>
            </w:pPr>
            <w:r>
              <w:rPr>
                <w:b/>
                <w:sz w:val="20"/>
                <w:szCs w:val="20"/>
              </w:rPr>
              <w:t>*</w:t>
            </w:r>
            <w:r w:rsidRPr="00C85513">
              <w:rPr>
                <w:b/>
                <w:sz w:val="20"/>
                <w:szCs w:val="20"/>
              </w:rPr>
              <w:t>OSV</w:t>
            </w:r>
            <w:r w:rsidRPr="00C85513">
              <w:rPr>
                <w:sz w:val="20"/>
                <w:szCs w:val="20"/>
              </w:rPr>
              <w:t xml:space="preserve"> – řešení probl</w:t>
            </w:r>
            <w:r>
              <w:rPr>
                <w:sz w:val="20"/>
                <w:szCs w:val="20"/>
              </w:rPr>
              <w:t>.</w:t>
            </w:r>
            <w:r w:rsidRPr="00C85513">
              <w:rPr>
                <w:sz w:val="20"/>
                <w:szCs w:val="20"/>
              </w:rPr>
              <w:t xml:space="preserve"> a rozhodovací </w:t>
            </w:r>
            <w:r>
              <w:rPr>
                <w:sz w:val="20"/>
                <w:szCs w:val="20"/>
              </w:rPr>
              <w:t xml:space="preserve">    </w:t>
            </w:r>
            <w:r w:rsidRPr="00C85513">
              <w:rPr>
                <w:sz w:val="20"/>
                <w:szCs w:val="20"/>
              </w:rPr>
              <w:t>dov</w:t>
            </w:r>
            <w:r>
              <w:rPr>
                <w:sz w:val="20"/>
                <w:szCs w:val="20"/>
              </w:rPr>
              <w:t>ednosti</w:t>
            </w:r>
          </w:p>
          <w:p w:rsidR="00D304B3" w:rsidRPr="00995407" w:rsidRDefault="00D304B3" w:rsidP="00D304B3">
            <w:pPr>
              <w:tabs>
                <w:tab w:val="left" w:pos="126"/>
              </w:tabs>
              <w:ind w:left="125"/>
              <w:rPr>
                <w:sz w:val="20"/>
                <w:szCs w:val="20"/>
              </w:rPr>
            </w:pP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DE4529">
              <w:rPr>
                <w:b/>
                <w:sz w:val="20"/>
              </w:rPr>
              <w:t xml:space="preserve">Čte, zapisuje a porovnává přirozená čísla do </w:t>
            </w:r>
            <w:r>
              <w:rPr>
                <w:b/>
                <w:sz w:val="20"/>
              </w:rPr>
              <w:t>20</w:t>
            </w:r>
            <w:r w:rsidRPr="00DE4529">
              <w:rPr>
                <w:b/>
                <w:sz w:val="20"/>
              </w:rPr>
              <w:t>, užívá a zapisuje vztah rovnosti a nerovnosti.</w:t>
            </w:r>
          </w:p>
          <w:p w:rsidR="00D304B3" w:rsidRDefault="00D304B3" w:rsidP="00D304B3">
            <w:pPr>
              <w:pStyle w:val="Normlnweb"/>
              <w:spacing w:before="0" w:beforeAutospacing="0" w:after="0"/>
              <w:jc w:val="both"/>
              <w:rPr>
                <w:sz w:val="20"/>
                <w:szCs w:val="20"/>
              </w:rPr>
            </w:pPr>
            <w:r w:rsidRPr="00C85513">
              <w:rPr>
                <w:sz w:val="20"/>
                <w:szCs w:val="20"/>
              </w:rPr>
              <w:t xml:space="preserve">- čte, zapisuje a porovnává přirozená </w:t>
            </w:r>
            <w:r w:rsidRPr="00C85513">
              <w:rPr>
                <w:sz w:val="20"/>
                <w:szCs w:val="20"/>
              </w:rPr>
              <w:lastRenderedPageBreak/>
              <w:t>čísla do 20</w:t>
            </w:r>
            <w:r>
              <w:rPr>
                <w:sz w:val="20"/>
                <w:szCs w:val="20"/>
              </w:rPr>
              <w:t xml:space="preserve">, </w:t>
            </w:r>
            <w:r w:rsidRPr="00C85513">
              <w:rPr>
                <w:sz w:val="20"/>
                <w:szCs w:val="20"/>
              </w:rPr>
              <w:t xml:space="preserve">užívá a zapisuje vztah </w:t>
            </w:r>
            <w:proofErr w:type="gramStart"/>
            <w:r w:rsidRPr="00C85513">
              <w:rPr>
                <w:sz w:val="20"/>
                <w:szCs w:val="20"/>
              </w:rPr>
              <w:t xml:space="preserve">rovnosti </w:t>
            </w:r>
            <w:r>
              <w:rPr>
                <w:sz w:val="20"/>
                <w:szCs w:val="20"/>
              </w:rPr>
              <w:t xml:space="preserve"> </w:t>
            </w:r>
            <w:r w:rsidRPr="00C85513">
              <w:rPr>
                <w:sz w:val="20"/>
                <w:szCs w:val="20"/>
              </w:rPr>
              <w:t>a</w:t>
            </w:r>
            <w:proofErr w:type="gramEnd"/>
            <w:r w:rsidRPr="00C85513">
              <w:rPr>
                <w:sz w:val="20"/>
                <w:szCs w:val="20"/>
              </w:rPr>
              <w:t xml:space="preserve"> nerovnosti</w:t>
            </w:r>
          </w:p>
          <w:p w:rsidR="00D304B3" w:rsidRPr="00DE4529" w:rsidRDefault="00D304B3" w:rsidP="00D304B3">
            <w:pPr>
              <w:tabs>
                <w:tab w:val="left" w:pos="360"/>
              </w:tabs>
              <w:rPr>
                <w:b/>
                <w:sz w:val="20"/>
              </w:rPr>
            </w:pPr>
          </w:p>
        </w:tc>
        <w:tc>
          <w:tcPr>
            <w:tcW w:w="3415" w:type="dxa"/>
            <w:tcBorders>
              <w:top w:val="single" w:sz="4" w:space="0" w:color="auto"/>
              <w:left w:val="single" w:sz="4" w:space="0" w:color="auto"/>
              <w:bottom w:val="single" w:sz="4" w:space="0" w:color="auto"/>
              <w:right w:val="single" w:sz="4" w:space="0" w:color="auto"/>
            </w:tcBorders>
            <w:hideMark/>
          </w:tcPr>
          <w:p w:rsidR="00D304B3" w:rsidRPr="00C85513" w:rsidRDefault="00D304B3" w:rsidP="00D304B3">
            <w:pPr>
              <w:pStyle w:val="Normlnweb"/>
              <w:spacing w:before="0" w:beforeAutospacing="0" w:after="0"/>
              <w:jc w:val="both"/>
              <w:rPr>
                <w:sz w:val="20"/>
                <w:szCs w:val="20"/>
              </w:rPr>
            </w:pPr>
            <w:r w:rsidRPr="00C85513">
              <w:rPr>
                <w:sz w:val="20"/>
                <w:szCs w:val="20"/>
              </w:rPr>
              <w:lastRenderedPageBreak/>
              <w:t xml:space="preserve">- čtení, zápis a porovnávání přirozených </w:t>
            </w:r>
          </w:p>
          <w:p w:rsidR="00D304B3" w:rsidRPr="00C85513" w:rsidRDefault="00D304B3" w:rsidP="00D304B3">
            <w:pPr>
              <w:pStyle w:val="Normlnweb"/>
              <w:spacing w:before="0" w:beforeAutospacing="0" w:after="0"/>
              <w:jc w:val="both"/>
              <w:rPr>
                <w:sz w:val="20"/>
                <w:szCs w:val="20"/>
              </w:rPr>
            </w:pPr>
            <w:r w:rsidRPr="00C85513">
              <w:rPr>
                <w:sz w:val="20"/>
                <w:szCs w:val="20"/>
              </w:rPr>
              <w:lastRenderedPageBreak/>
              <w:t xml:space="preserve">  čísel do 20</w:t>
            </w:r>
          </w:p>
          <w:p w:rsidR="00D304B3" w:rsidRPr="00995407" w:rsidRDefault="00D304B3" w:rsidP="00D304B3">
            <w:pPr>
              <w:tabs>
                <w:tab w:val="left" w:pos="126"/>
              </w:tabs>
              <w:ind w:left="125"/>
              <w:rPr>
                <w:sz w:val="20"/>
                <w:szCs w:val="20"/>
              </w:rPr>
            </w:pPr>
          </w:p>
        </w:tc>
        <w:tc>
          <w:tcPr>
            <w:tcW w:w="2239" w:type="dxa"/>
            <w:tcBorders>
              <w:top w:val="single" w:sz="4" w:space="0" w:color="auto"/>
              <w:left w:val="single" w:sz="4" w:space="0" w:color="auto"/>
              <w:bottom w:val="single" w:sz="4" w:space="0" w:color="auto"/>
              <w:right w:val="single" w:sz="4" w:space="0" w:color="auto"/>
            </w:tcBorders>
          </w:tcPr>
          <w:p w:rsidR="00D304B3" w:rsidRPr="00C85513" w:rsidRDefault="00D304B3" w:rsidP="00D304B3">
            <w:pPr>
              <w:rPr>
                <w:sz w:val="20"/>
                <w:szCs w:val="20"/>
              </w:rPr>
            </w:pPr>
            <w:r w:rsidRPr="00C85513">
              <w:rPr>
                <w:b/>
                <w:sz w:val="20"/>
                <w:szCs w:val="20"/>
              </w:rPr>
              <w:lastRenderedPageBreak/>
              <w:t xml:space="preserve">+ Čj – </w:t>
            </w:r>
            <w:r w:rsidRPr="00C85513">
              <w:rPr>
                <w:sz w:val="20"/>
                <w:szCs w:val="20"/>
              </w:rPr>
              <w:t>psaní číslic</w:t>
            </w:r>
          </w:p>
          <w:p w:rsidR="00D304B3" w:rsidRPr="00C85513" w:rsidRDefault="00D304B3" w:rsidP="00D304B3">
            <w:pPr>
              <w:rPr>
                <w:sz w:val="20"/>
                <w:szCs w:val="20"/>
              </w:rPr>
            </w:pPr>
            <w:r w:rsidRPr="00C85513">
              <w:rPr>
                <w:b/>
                <w:sz w:val="20"/>
                <w:szCs w:val="20"/>
              </w:rPr>
              <w:t xml:space="preserve">   </w:t>
            </w:r>
            <w:proofErr w:type="gramStart"/>
            <w:r w:rsidRPr="00C85513">
              <w:rPr>
                <w:b/>
                <w:sz w:val="20"/>
                <w:szCs w:val="20"/>
              </w:rPr>
              <w:t xml:space="preserve">Aj - </w:t>
            </w:r>
            <w:r w:rsidRPr="00C85513">
              <w:rPr>
                <w:sz w:val="20"/>
                <w:szCs w:val="20"/>
              </w:rPr>
              <w:t>čísla</w:t>
            </w:r>
            <w:proofErr w:type="gramEnd"/>
          </w:p>
          <w:p w:rsidR="00D304B3" w:rsidRDefault="00D304B3" w:rsidP="00D304B3">
            <w:pPr>
              <w:rPr>
                <w:sz w:val="20"/>
                <w:szCs w:val="20"/>
              </w:rPr>
            </w:pPr>
            <w:r w:rsidRPr="00C85513">
              <w:rPr>
                <w:b/>
                <w:sz w:val="20"/>
                <w:szCs w:val="20"/>
              </w:rPr>
              <w:t xml:space="preserve">   Prv</w:t>
            </w:r>
            <w:r w:rsidRPr="00C85513">
              <w:rPr>
                <w:sz w:val="20"/>
                <w:szCs w:val="20"/>
              </w:rPr>
              <w:t xml:space="preserve"> – reálné situace při nakupování</w:t>
            </w:r>
          </w:p>
          <w:p w:rsidR="00D304B3" w:rsidRPr="00C85513" w:rsidRDefault="00D304B3" w:rsidP="00D304B3">
            <w:pPr>
              <w:rPr>
                <w:sz w:val="20"/>
                <w:szCs w:val="20"/>
              </w:rPr>
            </w:pP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DE4529">
              <w:rPr>
                <w:b/>
                <w:sz w:val="20"/>
              </w:rPr>
              <w:lastRenderedPageBreak/>
              <w:t>Užívá lineární uspořádání; zobrazí číslo na číselné ose.</w:t>
            </w:r>
          </w:p>
          <w:p w:rsidR="00D304B3" w:rsidRPr="00EE3A73" w:rsidRDefault="00D304B3" w:rsidP="00D304B3">
            <w:pPr>
              <w:pStyle w:val="Normlnweb"/>
              <w:spacing w:before="0" w:beforeAutospacing="0" w:after="0"/>
              <w:jc w:val="both"/>
              <w:rPr>
                <w:sz w:val="20"/>
                <w:szCs w:val="20"/>
              </w:rPr>
            </w:pPr>
            <w:r>
              <w:rPr>
                <w:sz w:val="20"/>
                <w:szCs w:val="20"/>
              </w:rPr>
              <w:t xml:space="preserve">- </w:t>
            </w:r>
            <w:r w:rsidRPr="00EE3A73">
              <w:rPr>
                <w:sz w:val="20"/>
                <w:szCs w:val="20"/>
              </w:rPr>
              <w:t>užívá lineární uspořádání</w:t>
            </w:r>
          </w:p>
          <w:p w:rsidR="00D304B3" w:rsidRDefault="00D304B3" w:rsidP="00D304B3">
            <w:pPr>
              <w:pStyle w:val="Normlnweb"/>
              <w:spacing w:before="0" w:beforeAutospacing="0" w:after="0"/>
              <w:jc w:val="both"/>
              <w:rPr>
                <w:sz w:val="20"/>
                <w:szCs w:val="20"/>
              </w:rPr>
            </w:pPr>
            <w:r>
              <w:rPr>
                <w:sz w:val="20"/>
                <w:szCs w:val="20"/>
              </w:rPr>
              <w:t xml:space="preserve">- </w:t>
            </w:r>
            <w:r w:rsidRPr="00EE3A73">
              <w:rPr>
                <w:sz w:val="20"/>
                <w:szCs w:val="20"/>
              </w:rPr>
              <w:t>zobrazí číslo na číselné ose</w:t>
            </w:r>
          </w:p>
          <w:p w:rsidR="00D304B3" w:rsidRPr="00DE4529" w:rsidRDefault="00D304B3" w:rsidP="00D304B3">
            <w:pPr>
              <w:tabs>
                <w:tab w:val="left" w:pos="360"/>
              </w:tabs>
              <w:rPr>
                <w:b/>
                <w:sz w:val="20"/>
              </w:rPr>
            </w:pPr>
          </w:p>
        </w:tc>
        <w:tc>
          <w:tcPr>
            <w:tcW w:w="3415" w:type="dxa"/>
            <w:tcBorders>
              <w:top w:val="single" w:sz="4" w:space="0" w:color="auto"/>
              <w:left w:val="single" w:sz="4" w:space="0" w:color="auto"/>
              <w:bottom w:val="single" w:sz="4" w:space="0" w:color="auto"/>
              <w:right w:val="single" w:sz="4" w:space="0" w:color="auto"/>
            </w:tcBorders>
          </w:tcPr>
          <w:p w:rsidR="00D304B3" w:rsidRPr="00EE3A73" w:rsidRDefault="00D304B3" w:rsidP="00D304B3">
            <w:pPr>
              <w:pStyle w:val="Normlnweb"/>
              <w:spacing w:before="0" w:beforeAutospacing="0" w:after="0"/>
              <w:jc w:val="both"/>
              <w:rPr>
                <w:sz w:val="20"/>
                <w:szCs w:val="20"/>
              </w:rPr>
            </w:pPr>
            <w:r>
              <w:rPr>
                <w:sz w:val="20"/>
                <w:szCs w:val="20"/>
              </w:rPr>
              <w:t xml:space="preserve">- </w:t>
            </w:r>
            <w:r w:rsidRPr="00EE3A73">
              <w:rPr>
                <w:sz w:val="20"/>
                <w:szCs w:val="20"/>
              </w:rPr>
              <w:t>číselná řada do 20</w:t>
            </w:r>
          </w:p>
          <w:p w:rsidR="00D304B3" w:rsidRDefault="00D304B3" w:rsidP="00D304B3">
            <w:pPr>
              <w:pStyle w:val="Normlnweb"/>
              <w:spacing w:before="0" w:beforeAutospacing="0" w:after="0"/>
              <w:jc w:val="both"/>
              <w:rPr>
                <w:sz w:val="20"/>
                <w:szCs w:val="20"/>
              </w:rPr>
            </w:pPr>
            <w:r>
              <w:rPr>
                <w:sz w:val="20"/>
                <w:szCs w:val="20"/>
              </w:rPr>
              <w:t>- práce s číselnou s osou</w:t>
            </w:r>
            <w:r w:rsidRPr="00EE3A73">
              <w:rPr>
                <w:sz w:val="20"/>
                <w:szCs w:val="20"/>
              </w:rPr>
              <w:t xml:space="preserve"> do 20</w:t>
            </w:r>
          </w:p>
          <w:p w:rsidR="00D304B3" w:rsidRPr="00995407" w:rsidRDefault="00D304B3" w:rsidP="00D304B3">
            <w:pPr>
              <w:tabs>
                <w:tab w:val="left" w:pos="126"/>
              </w:tabs>
              <w:rPr>
                <w:sz w:val="20"/>
                <w:szCs w:val="20"/>
              </w:rPr>
            </w:pPr>
          </w:p>
        </w:tc>
        <w:tc>
          <w:tcPr>
            <w:tcW w:w="2239" w:type="dxa"/>
            <w:tcBorders>
              <w:top w:val="single" w:sz="4" w:space="0" w:color="auto"/>
              <w:left w:val="single" w:sz="4" w:space="0" w:color="auto"/>
              <w:bottom w:val="single" w:sz="4" w:space="0" w:color="auto"/>
              <w:right w:val="single" w:sz="4" w:space="0" w:color="auto"/>
            </w:tcBorders>
          </w:tcPr>
          <w:p w:rsidR="00D304B3" w:rsidRPr="00995407" w:rsidRDefault="00D304B3" w:rsidP="00D304B3">
            <w:pPr>
              <w:tabs>
                <w:tab w:val="left" w:pos="126"/>
              </w:tabs>
              <w:rPr>
                <w:sz w:val="20"/>
                <w:szCs w:val="20"/>
              </w:rPr>
            </w:pP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DE4529">
              <w:rPr>
                <w:b/>
                <w:sz w:val="20"/>
              </w:rPr>
              <w:t>Provádí zpaměti jednoduché početní operace s přirozenými čísly.</w:t>
            </w:r>
          </w:p>
          <w:p w:rsidR="00D304B3" w:rsidRPr="00DE4529" w:rsidRDefault="00D304B3" w:rsidP="00D304B3">
            <w:pPr>
              <w:pStyle w:val="Normlnweb"/>
              <w:spacing w:before="0" w:beforeAutospacing="0" w:after="0"/>
              <w:jc w:val="both"/>
              <w:rPr>
                <w:b/>
                <w:sz w:val="20"/>
              </w:rPr>
            </w:pPr>
            <w:r>
              <w:rPr>
                <w:sz w:val="20"/>
                <w:szCs w:val="20"/>
              </w:rPr>
              <w:t xml:space="preserve">- </w:t>
            </w:r>
            <w:r w:rsidRPr="00EE3A73">
              <w:rPr>
                <w:sz w:val="20"/>
                <w:szCs w:val="20"/>
              </w:rPr>
              <w:t>sčítá a odčítá zpaměti do 20 bez</w:t>
            </w:r>
            <w:r>
              <w:rPr>
                <w:sz w:val="20"/>
                <w:szCs w:val="20"/>
              </w:rPr>
              <w:t> </w:t>
            </w:r>
            <w:r w:rsidRPr="00EE3A73">
              <w:rPr>
                <w:sz w:val="20"/>
                <w:szCs w:val="20"/>
              </w:rPr>
              <w:t>přechodu přes desítku</w:t>
            </w:r>
          </w:p>
        </w:tc>
        <w:tc>
          <w:tcPr>
            <w:tcW w:w="3415" w:type="dxa"/>
            <w:tcBorders>
              <w:top w:val="single" w:sz="4" w:space="0" w:color="auto"/>
              <w:left w:val="single" w:sz="4" w:space="0" w:color="auto"/>
              <w:bottom w:val="single" w:sz="4" w:space="0" w:color="auto"/>
              <w:right w:val="single" w:sz="4" w:space="0" w:color="auto"/>
            </w:tcBorders>
            <w:hideMark/>
          </w:tcPr>
          <w:p w:rsidR="00D304B3" w:rsidRPr="00995407" w:rsidRDefault="00D304B3" w:rsidP="004B26F5">
            <w:pPr>
              <w:numPr>
                <w:ilvl w:val="0"/>
                <w:numId w:val="19"/>
              </w:numPr>
              <w:tabs>
                <w:tab w:val="clear" w:pos="426"/>
                <w:tab w:val="left" w:pos="126"/>
                <w:tab w:val="num" w:pos="709"/>
              </w:tabs>
              <w:ind w:left="125" w:hanging="125"/>
              <w:rPr>
                <w:sz w:val="20"/>
                <w:szCs w:val="20"/>
              </w:rPr>
            </w:pPr>
            <w:r>
              <w:rPr>
                <w:sz w:val="20"/>
                <w:szCs w:val="20"/>
              </w:rPr>
              <w:t xml:space="preserve"> pamětné </w:t>
            </w:r>
            <w:r w:rsidRPr="00EE3A73">
              <w:rPr>
                <w:sz w:val="20"/>
                <w:szCs w:val="20"/>
              </w:rPr>
              <w:t>sčítání a odčítání do 20 bez</w:t>
            </w:r>
            <w:r>
              <w:rPr>
                <w:sz w:val="20"/>
                <w:szCs w:val="20"/>
              </w:rPr>
              <w:br/>
              <w:t xml:space="preserve">   </w:t>
            </w:r>
            <w:r w:rsidRPr="00EE3A73">
              <w:rPr>
                <w:sz w:val="20"/>
                <w:szCs w:val="20"/>
              </w:rPr>
              <w:t xml:space="preserve"> přechodu přes desítku</w:t>
            </w:r>
          </w:p>
        </w:tc>
        <w:tc>
          <w:tcPr>
            <w:tcW w:w="2239" w:type="dxa"/>
            <w:tcBorders>
              <w:top w:val="single" w:sz="4" w:space="0" w:color="auto"/>
              <w:left w:val="single" w:sz="4" w:space="0" w:color="auto"/>
              <w:bottom w:val="single" w:sz="4" w:space="0" w:color="auto"/>
              <w:right w:val="single" w:sz="4" w:space="0" w:color="auto"/>
            </w:tcBorders>
            <w:hideMark/>
          </w:tcPr>
          <w:p w:rsidR="00D304B3" w:rsidRPr="00EE3A73" w:rsidRDefault="00D304B3" w:rsidP="00D304B3">
            <w:pPr>
              <w:rPr>
                <w:sz w:val="20"/>
                <w:szCs w:val="20"/>
              </w:rPr>
            </w:pPr>
            <w:r w:rsidRPr="00EE3A73">
              <w:rPr>
                <w:b/>
                <w:sz w:val="20"/>
                <w:szCs w:val="20"/>
              </w:rPr>
              <w:t>+ Prv</w:t>
            </w:r>
            <w:r w:rsidRPr="00EE3A73">
              <w:rPr>
                <w:sz w:val="20"/>
                <w:szCs w:val="20"/>
              </w:rPr>
              <w:t xml:space="preserve"> – </w:t>
            </w:r>
            <w:r>
              <w:rPr>
                <w:sz w:val="20"/>
                <w:szCs w:val="20"/>
              </w:rPr>
              <w:t>konkrétní situace tematic. celků</w:t>
            </w:r>
          </w:p>
          <w:p w:rsidR="00D304B3" w:rsidRDefault="00D304B3" w:rsidP="00D304B3">
            <w:pPr>
              <w:rPr>
                <w:sz w:val="20"/>
                <w:szCs w:val="20"/>
              </w:rPr>
            </w:pPr>
            <w:r w:rsidRPr="00EE3A73">
              <w:rPr>
                <w:sz w:val="20"/>
                <w:szCs w:val="20"/>
              </w:rPr>
              <w:t xml:space="preserve">   </w:t>
            </w:r>
            <w:r w:rsidRPr="00EE3A73">
              <w:rPr>
                <w:b/>
                <w:sz w:val="20"/>
                <w:szCs w:val="20"/>
              </w:rPr>
              <w:t>Tv</w:t>
            </w:r>
            <w:r w:rsidRPr="00EE3A73">
              <w:rPr>
                <w:sz w:val="20"/>
                <w:szCs w:val="20"/>
              </w:rPr>
              <w:t xml:space="preserve"> – body při soutěžích</w:t>
            </w:r>
          </w:p>
          <w:p w:rsidR="00D304B3" w:rsidRPr="00995407" w:rsidRDefault="00D304B3" w:rsidP="00D304B3">
            <w:pPr>
              <w:tabs>
                <w:tab w:val="left" w:pos="126"/>
              </w:tabs>
              <w:ind w:left="125"/>
              <w:rPr>
                <w:sz w:val="20"/>
                <w:szCs w:val="20"/>
              </w:rPr>
            </w:pP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DE4529">
              <w:rPr>
                <w:b/>
                <w:sz w:val="20"/>
              </w:rPr>
              <w:t>Řeší a tvoří úlohy, ve kterých aplikuje a modeluje osvojené početní operace.</w:t>
            </w:r>
          </w:p>
          <w:p w:rsidR="00D304B3" w:rsidRPr="004D446E" w:rsidRDefault="00D304B3" w:rsidP="00D304B3">
            <w:pPr>
              <w:pStyle w:val="Normlnweb"/>
              <w:tabs>
                <w:tab w:val="num" w:pos="840"/>
              </w:tabs>
              <w:spacing w:before="0" w:beforeAutospacing="0" w:after="0"/>
              <w:ind w:right="-23"/>
              <w:jc w:val="both"/>
              <w:rPr>
                <w:sz w:val="20"/>
                <w:szCs w:val="20"/>
              </w:rPr>
            </w:pPr>
            <w:r>
              <w:rPr>
                <w:sz w:val="20"/>
                <w:szCs w:val="20"/>
              </w:rPr>
              <w:t xml:space="preserve">- </w:t>
            </w:r>
            <w:r w:rsidRPr="004D446E">
              <w:rPr>
                <w:sz w:val="20"/>
                <w:szCs w:val="20"/>
              </w:rPr>
              <w:t xml:space="preserve">řeší a tvoří slovní úlohy vedoucí </w:t>
            </w:r>
            <w:r>
              <w:rPr>
                <w:sz w:val="20"/>
                <w:szCs w:val="20"/>
              </w:rPr>
              <w:br/>
              <w:t xml:space="preserve">  </w:t>
            </w:r>
            <w:r w:rsidRPr="004D446E">
              <w:rPr>
                <w:sz w:val="20"/>
                <w:szCs w:val="20"/>
              </w:rPr>
              <w:t>ke sčí</w:t>
            </w:r>
            <w:r>
              <w:rPr>
                <w:sz w:val="20"/>
                <w:szCs w:val="20"/>
              </w:rPr>
              <w:t>t</w:t>
            </w:r>
            <w:r w:rsidRPr="004D446E">
              <w:rPr>
                <w:sz w:val="20"/>
                <w:szCs w:val="20"/>
              </w:rPr>
              <w:t xml:space="preserve">ání a odčítání nebo k porovnávání  </w:t>
            </w:r>
            <w:r>
              <w:rPr>
                <w:sz w:val="20"/>
                <w:szCs w:val="20"/>
              </w:rPr>
              <w:t xml:space="preserve"> čísel</w:t>
            </w:r>
          </w:p>
          <w:p w:rsidR="00D304B3" w:rsidRPr="00DE4529" w:rsidRDefault="00D304B3" w:rsidP="00D304B3">
            <w:pPr>
              <w:tabs>
                <w:tab w:val="left" w:pos="360"/>
              </w:tabs>
              <w:rPr>
                <w:b/>
                <w:sz w:val="20"/>
              </w:rPr>
            </w:pPr>
            <w:r>
              <w:rPr>
                <w:sz w:val="20"/>
                <w:szCs w:val="20"/>
              </w:rPr>
              <w:t xml:space="preserve">- </w:t>
            </w:r>
            <w:r w:rsidRPr="00EE3A73">
              <w:rPr>
                <w:sz w:val="20"/>
                <w:szCs w:val="20"/>
              </w:rPr>
              <w:t xml:space="preserve">řeší a tvoří slovní úlohy vedoucí </w:t>
            </w:r>
            <w:r>
              <w:rPr>
                <w:sz w:val="20"/>
                <w:szCs w:val="20"/>
              </w:rPr>
              <w:br/>
              <w:t xml:space="preserve">   </w:t>
            </w:r>
            <w:r w:rsidRPr="00EE3A73">
              <w:rPr>
                <w:sz w:val="20"/>
                <w:szCs w:val="20"/>
              </w:rPr>
              <w:t>ke</w:t>
            </w:r>
            <w:r>
              <w:rPr>
                <w:sz w:val="20"/>
                <w:szCs w:val="20"/>
              </w:rPr>
              <w:t> </w:t>
            </w:r>
            <w:r w:rsidRPr="00EE3A73">
              <w:rPr>
                <w:sz w:val="20"/>
                <w:szCs w:val="20"/>
              </w:rPr>
              <w:t xml:space="preserve">vztahům </w:t>
            </w:r>
            <w:r>
              <w:rPr>
                <w:sz w:val="20"/>
                <w:szCs w:val="20"/>
              </w:rPr>
              <w:t>o n-více, o n-</w:t>
            </w:r>
            <w:r w:rsidRPr="00EE3A73">
              <w:rPr>
                <w:sz w:val="20"/>
                <w:szCs w:val="20"/>
              </w:rPr>
              <w:t>méně</w:t>
            </w:r>
          </w:p>
        </w:tc>
        <w:tc>
          <w:tcPr>
            <w:tcW w:w="3415" w:type="dxa"/>
            <w:tcBorders>
              <w:top w:val="single" w:sz="4" w:space="0" w:color="auto"/>
              <w:left w:val="single" w:sz="4" w:space="0" w:color="auto"/>
              <w:bottom w:val="single" w:sz="4" w:space="0" w:color="auto"/>
              <w:right w:val="single" w:sz="4" w:space="0" w:color="auto"/>
            </w:tcBorders>
            <w:hideMark/>
          </w:tcPr>
          <w:p w:rsidR="00D304B3" w:rsidRPr="004D446E" w:rsidRDefault="00D304B3" w:rsidP="00D304B3">
            <w:pPr>
              <w:pStyle w:val="Normlnweb"/>
              <w:tabs>
                <w:tab w:val="num" w:pos="840"/>
              </w:tabs>
              <w:spacing w:before="0" w:beforeAutospacing="0" w:after="0"/>
              <w:ind w:right="-23"/>
              <w:jc w:val="both"/>
              <w:rPr>
                <w:sz w:val="20"/>
                <w:szCs w:val="20"/>
              </w:rPr>
            </w:pPr>
            <w:r>
              <w:rPr>
                <w:sz w:val="20"/>
                <w:szCs w:val="20"/>
              </w:rPr>
              <w:t xml:space="preserve">- </w:t>
            </w:r>
            <w:r w:rsidRPr="00EE3A73">
              <w:rPr>
                <w:sz w:val="20"/>
                <w:szCs w:val="20"/>
              </w:rPr>
              <w:t xml:space="preserve">slovní </w:t>
            </w:r>
            <w:proofErr w:type="gramStart"/>
            <w:r w:rsidRPr="00EE3A73">
              <w:rPr>
                <w:sz w:val="20"/>
                <w:szCs w:val="20"/>
              </w:rPr>
              <w:t>úlohy</w:t>
            </w:r>
            <w:r>
              <w:rPr>
                <w:sz w:val="20"/>
                <w:szCs w:val="20"/>
              </w:rPr>
              <w:t xml:space="preserve"> </w:t>
            </w:r>
            <w:r w:rsidRPr="004D446E">
              <w:rPr>
                <w:sz w:val="20"/>
                <w:szCs w:val="20"/>
              </w:rPr>
              <w:t xml:space="preserve"> vedoucí</w:t>
            </w:r>
            <w:proofErr w:type="gramEnd"/>
            <w:r w:rsidRPr="004D446E">
              <w:rPr>
                <w:sz w:val="20"/>
                <w:szCs w:val="20"/>
              </w:rPr>
              <w:t xml:space="preserve"> k</w:t>
            </w:r>
            <w:r>
              <w:rPr>
                <w:sz w:val="20"/>
                <w:szCs w:val="20"/>
              </w:rPr>
              <w:t>e sčí</w:t>
            </w:r>
            <w:r w:rsidRPr="004D446E">
              <w:rPr>
                <w:sz w:val="20"/>
                <w:szCs w:val="20"/>
              </w:rPr>
              <w:t xml:space="preserve">tání a odčítání </w:t>
            </w:r>
            <w:r>
              <w:rPr>
                <w:sz w:val="20"/>
                <w:szCs w:val="20"/>
              </w:rPr>
              <w:t xml:space="preserve"> </w:t>
            </w:r>
            <w:r w:rsidRPr="004D446E">
              <w:rPr>
                <w:sz w:val="20"/>
                <w:szCs w:val="20"/>
              </w:rPr>
              <w:t xml:space="preserve">nebo k porovnávání  </w:t>
            </w:r>
            <w:r>
              <w:rPr>
                <w:sz w:val="20"/>
                <w:szCs w:val="20"/>
              </w:rPr>
              <w:t>čísel</w:t>
            </w:r>
          </w:p>
          <w:p w:rsidR="00D304B3" w:rsidRPr="00995407" w:rsidRDefault="00D304B3" w:rsidP="004B26F5">
            <w:pPr>
              <w:numPr>
                <w:ilvl w:val="0"/>
                <w:numId w:val="19"/>
              </w:numPr>
              <w:tabs>
                <w:tab w:val="clear" w:pos="426"/>
                <w:tab w:val="left" w:pos="126"/>
                <w:tab w:val="num" w:pos="709"/>
              </w:tabs>
              <w:ind w:left="125" w:hanging="125"/>
              <w:rPr>
                <w:sz w:val="20"/>
                <w:szCs w:val="20"/>
              </w:rPr>
            </w:pPr>
            <w:r w:rsidRPr="00EE3A73">
              <w:rPr>
                <w:sz w:val="20"/>
                <w:szCs w:val="20"/>
              </w:rPr>
              <w:t xml:space="preserve"> slovní úlohy vedoucí ke</w:t>
            </w:r>
            <w:r>
              <w:rPr>
                <w:sz w:val="20"/>
                <w:szCs w:val="20"/>
              </w:rPr>
              <w:t> </w:t>
            </w:r>
            <w:r w:rsidRPr="00EE3A73">
              <w:rPr>
                <w:sz w:val="20"/>
                <w:szCs w:val="20"/>
              </w:rPr>
              <w:t xml:space="preserve">vztahům </w:t>
            </w:r>
            <w:r>
              <w:rPr>
                <w:sz w:val="20"/>
                <w:szCs w:val="20"/>
              </w:rPr>
              <w:t>o n-</w:t>
            </w:r>
            <w:proofErr w:type="gramStart"/>
            <w:r>
              <w:rPr>
                <w:sz w:val="20"/>
                <w:szCs w:val="20"/>
              </w:rPr>
              <w:t>více,  o</w:t>
            </w:r>
            <w:proofErr w:type="gramEnd"/>
            <w:r>
              <w:rPr>
                <w:sz w:val="20"/>
                <w:szCs w:val="20"/>
              </w:rPr>
              <w:t xml:space="preserve"> n-</w:t>
            </w:r>
            <w:r w:rsidRPr="00EE3A73">
              <w:rPr>
                <w:sz w:val="20"/>
                <w:szCs w:val="20"/>
              </w:rPr>
              <w:t>méně</w:t>
            </w:r>
          </w:p>
        </w:tc>
        <w:tc>
          <w:tcPr>
            <w:tcW w:w="2239" w:type="dxa"/>
            <w:tcBorders>
              <w:top w:val="single" w:sz="4" w:space="0" w:color="auto"/>
              <w:left w:val="single" w:sz="4" w:space="0" w:color="auto"/>
              <w:bottom w:val="single" w:sz="4" w:space="0" w:color="auto"/>
              <w:right w:val="single" w:sz="4" w:space="0" w:color="auto"/>
            </w:tcBorders>
            <w:hideMark/>
          </w:tcPr>
          <w:p w:rsidR="00D304B3" w:rsidRPr="00EE3A73" w:rsidRDefault="00D304B3" w:rsidP="00D304B3">
            <w:pPr>
              <w:pStyle w:val="Normlnweb"/>
              <w:spacing w:before="0" w:beforeAutospacing="0" w:after="0"/>
              <w:rPr>
                <w:sz w:val="20"/>
                <w:szCs w:val="20"/>
              </w:rPr>
            </w:pPr>
            <w:r w:rsidRPr="00EE3A73">
              <w:rPr>
                <w:b/>
                <w:sz w:val="20"/>
                <w:szCs w:val="20"/>
              </w:rPr>
              <w:t>+ Čj</w:t>
            </w:r>
            <w:r w:rsidRPr="00EE3A73">
              <w:rPr>
                <w:sz w:val="20"/>
                <w:szCs w:val="20"/>
              </w:rPr>
              <w:t xml:space="preserve"> – tvorba slovních úloh</w:t>
            </w:r>
          </w:p>
          <w:p w:rsidR="00D304B3" w:rsidRPr="00EE3A73" w:rsidRDefault="00D304B3" w:rsidP="00D304B3">
            <w:pPr>
              <w:pStyle w:val="Normlnweb"/>
              <w:spacing w:before="0" w:beforeAutospacing="0" w:after="0"/>
              <w:rPr>
                <w:sz w:val="20"/>
                <w:szCs w:val="20"/>
              </w:rPr>
            </w:pPr>
          </w:p>
          <w:p w:rsidR="00D304B3" w:rsidRPr="00995407" w:rsidRDefault="00D304B3" w:rsidP="00D304B3">
            <w:pPr>
              <w:pStyle w:val="Normlnweb"/>
              <w:spacing w:before="0" w:beforeAutospacing="0" w:after="0"/>
              <w:rPr>
                <w:sz w:val="20"/>
                <w:szCs w:val="20"/>
              </w:rPr>
            </w:pPr>
            <w:r w:rsidRPr="00EE3A73">
              <w:rPr>
                <w:b/>
                <w:sz w:val="20"/>
                <w:szCs w:val="20"/>
              </w:rPr>
              <w:t>* ENV, MKV, MED</w:t>
            </w:r>
            <w:r w:rsidRPr="00EE3A73">
              <w:rPr>
                <w:sz w:val="20"/>
                <w:szCs w:val="20"/>
              </w:rPr>
              <w:t xml:space="preserve"> – </w:t>
            </w:r>
            <w:proofErr w:type="gramStart"/>
            <w:r w:rsidRPr="00EE3A73">
              <w:rPr>
                <w:sz w:val="20"/>
                <w:szCs w:val="20"/>
              </w:rPr>
              <w:t>výběr</w:t>
            </w:r>
            <w:r>
              <w:rPr>
                <w:sz w:val="20"/>
                <w:szCs w:val="20"/>
              </w:rPr>
              <w:t xml:space="preserve"> </w:t>
            </w:r>
            <w:r w:rsidRPr="00EE3A73">
              <w:rPr>
                <w:sz w:val="20"/>
                <w:szCs w:val="20"/>
              </w:rPr>
              <w:t xml:space="preserve"> vhodného</w:t>
            </w:r>
            <w:proofErr w:type="gramEnd"/>
            <w:r w:rsidRPr="00EE3A73">
              <w:rPr>
                <w:sz w:val="20"/>
                <w:szCs w:val="20"/>
              </w:rPr>
              <w:t xml:space="preserve"> </w:t>
            </w:r>
            <w:r>
              <w:rPr>
                <w:sz w:val="20"/>
                <w:szCs w:val="20"/>
              </w:rPr>
              <w:t xml:space="preserve">                          t</w:t>
            </w:r>
            <w:r w:rsidRPr="00EE3A73">
              <w:rPr>
                <w:sz w:val="20"/>
                <w:szCs w:val="20"/>
              </w:rPr>
              <w:t>extu</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Pr="001C440F" w:rsidRDefault="00D304B3" w:rsidP="00D304B3">
            <w:pPr>
              <w:pStyle w:val="Zkladntext"/>
              <w:rPr>
                <w:sz w:val="20"/>
                <w:u w:val="single"/>
              </w:rPr>
            </w:pPr>
            <w:r w:rsidRPr="001C440F">
              <w:rPr>
                <w:sz w:val="20"/>
                <w:u w:val="single"/>
              </w:rPr>
              <w:t>Závislosti, vztahy a práce s daty</w:t>
            </w:r>
          </w:p>
          <w:p w:rsidR="00D304B3" w:rsidRDefault="00D304B3" w:rsidP="00D304B3">
            <w:pPr>
              <w:tabs>
                <w:tab w:val="left" w:pos="360"/>
              </w:tabs>
              <w:rPr>
                <w:b/>
                <w:sz w:val="20"/>
              </w:rPr>
            </w:pPr>
            <w:r w:rsidRPr="00652245">
              <w:rPr>
                <w:b/>
                <w:sz w:val="20"/>
              </w:rPr>
              <w:t>Orientuje se v čase, provádí jednoduché převody jednotek času.</w:t>
            </w:r>
          </w:p>
          <w:p w:rsidR="00D304B3" w:rsidRDefault="00D304B3" w:rsidP="00D304B3">
            <w:pPr>
              <w:pStyle w:val="Normlnweb"/>
              <w:spacing w:before="0" w:beforeAutospacing="0" w:after="0"/>
              <w:jc w:val="both"/>
              <w:rPr>
                <w:sz w:val="20"/>
                <w:szCs w:val="20"/>
              </w:rPr>
            </w:pPr>
            <w:r>
              <w:rPr>
                <w:sz w:val="20"/>
                <w:szCs w:val="20"/>
              </w:rPr>
              <w:t>- čte a nastaví celé hodiny</w:t>
            </w:r>
          </w:p>
          <w:p w:rsidR="00D304B3" w:rsidRPr="003613F0" w:rsidRDefault="00D304B3" w:rsidP="00D304B3">
            <w:pPr>
              <w:pStyle w:val="Normlnweb"/>
              <w:spacing w:before="0" w:beforeAutospacing="0" w:after="0"/>
              <w:jc w:val="both"/>
              <w:rPr>
                <w:sz w:val="20"/>
                <w:szCs w:val="20"/>
              </w:rPr>
            </w:pPr>
            <w:r>
              <w:rPr>
                <w:sz w:val="20"/>
                <w:szCs w:val="20"/>
              </w:rPr>
              <w:t>- pojmenuje části dne, dny v týdnu</w:t>
            </w:r>
          </w:p>
          <w:p w:rsidR="00D304B3" w:rsidRPr="003613F0" w:rsidRDefault="00D304B3" w:rsidP="00D304B3">
            <w:pPr>
              <w:pStyle w:val="Normlnweb"/>
              <w:spacing w:before="0" w:beforeAutospacing="0" w:after="0"/>
              <w:jc w:val="both"/>
              <w:rPr>
                <w:sz w:val="20"/>
                <w:szCs w:val="20"/>
              </w:rPr>
            </w:pPr>
            <w:r>
              <w:rPr>
                <w:sz w:val="20"/>
                <w:szCs w:val="20"/>
              </w:rPr>
              <w:t>- cítí a uvědomuje si</w:t>
            </w:r>
            <w:r w:rsidRPr="003613F0">
              <w:rPr>
                <w:sz w:val="20"/>
                <w:szCs w:val="20"/>
              </w:rPr>
              <w:t xml:space="preserve"> rozdíl mezi dějem </w:t>
            </w:r>
            <w:r>
              <w:rPr>
                <w:sz w:val="20"/>
                <w:szCs w:val="20"/>
              </w:rPr>
              <w:br/>
              <w:t xml:space="preserve">  </w:t>
            </w:r>
            <w:r w:rsidRPr="003613F0">
              <w:rPr>
                <w:sz w:val="20"/>
                <w:szCs w:val="20"/>
              </w:rPr>
              <w:t>v minulosti, přítomnosti, budoucnosti</w:t>
            </w:r>
          </w:p>
          <w:p w:rsidR="00D304B3" w:rsidRPr="00652245" w:rsidRDefault="00D304B3" w:rsidP="00D304B3">
            <w:pPr>
              <w:tabs>
                <w:tab w:val="left" w:pos="360"/>
              </w:tabs>
              <w:rPr>
                <w:b/>
                <w:sz w:val="20"/>
              </w:rPr>
            </w:pPr>
            <w:r>
              <w:rPr>
                <w:sz w:val="20"/>
                <w:szCs w:val="20"/>
              </w:rPr>
              <w:t xml:space="preserve">- provádí jednod. </w:t>
            </w:r>
            <w:r w:rsidRPr="003613F0">
              <w:rPr>
                <w:sz w:val="20"/>
                <w:szCs w:val="20"/>
              </w:rPr>
              <w:t xml:space="preserve">převody </w:t>
            </w:r>
            <w:proofErr w:type="gramStart"/>
            <w:r w:rsidRPr="003613F0">
              <w:rPr>
                <w:sz w:val="20"/>
                <w:szCs w:val="20"/>
              </w:rPr>
              <w:t xml:space="preserve">jednotek </w:t>
            </w:r>
            <w:r>
              <w:rPr>
                <w:sz w:val="20"/>
                <w:szCs w:val="20"/>
              </w:rPr>
              <w:t xml:space="preserve"> </w:t>
            </w:r>
            <w:r w:rsidRPr="003613F0">
              <w:rPr>
                <w:sz w:val="20"/>
                <w:szCs w:val="20"/>
              </w:rPr>
              <w:t>času</w:t>
            </w:r>
            <w:proofErr w:type="gramEnd"/>
          </w:p>
        </w:tc>
        <w:tc>
          <w:tcPr>
            <w:tcW w:w="3415" w:type="dxa"/>
            <w:tcBorders>
              <w:top w:val="single" w:sz="4" w:space="0" w:color="auto"/>
              <w:left w:val="single" w:sz="4" w:space="0" w:color="auto"/>
              <w:bottom w:val="single" w:sz="4" w:space="0" w:color="auto"/>
              <w:right w:val="single" w:sz="4" w:space="0" w:color="auto"/>
            </w:tcBorders>
            <w:hideMark/>
          </w:tcPr>
          <w:p w:rsidR="00D304B3" w:rsidRPr="00995407"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t>jednotky času (hodina, minuta, sekunda</w:t>
            </w:r>
          </w:p>
          <w:p w:rsidR="00D304B3" w:rsidRPr="00995407"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t>určování času</w:t>
            </w:r>
          </w:p>
          <w:p w:rsidR="00D304B3" w:rsidRPr="003247AC" w:rsidRDefault="00D304B3" w:rsidP="00D304B3">
            <w:pPr>
              <w:pStyle w:val="Normlnweb"/>
              <w:spacing w:before="0" w:beforeAutospacing="0" w:after="0"/>
              <w:jc w:val="both"/>
              <w:rPr>
                <w:sz w:val="20"/>
                <w:szCs w:val="20"/>
              </w:rPr>
            </w:pPr>
            <w:r>
              <w:rPr>
                <w:sz w:val="20"/>
                <w:szCs w:val="20"/>
              </w:rPr>
              <w:t xml:space="preserve">- hodiny, určování času, celá hodina, </w:t>
            </w:r>
            <w:r>
              <w:rPr>
                <w:sz w:val="20"/>
                <w:szCs w:val="20"/>
              </w:rPr>
              <w:br/>
              <w:t xml:space="preserve">    </w:t>
            </w:r>
            <w:r w:rsidRPr="003247AC">
              <w:rPr>
                <w:sz w:val="20"/>
                <w:szCs w:val="20"/>
              </w:rPr>
              <w:t>půlhodina</w:t>
            </w:r>
          </w:p>
          <w:p w:rsidR="00D304B3" w:rsidRPr="003613F0" w:rsidRDefault="00D304B3" w:rsidP="00D304B3">
            <w:pPr>
              <w:pStyle w:val="Normlnweb"/>
              <w:spacing w:before="0" w:beforeAutospacing="0" w:after="0"/>
              <w:ind w:right="-24"/>
              <w:jc w:val="both"/>
              <w:rPr>
                <w:sz w:val="20"/>
                <w:szCs w:val="20"/>
              </w:rPr>
            </w:pPr>
            <w:r>
              <w:rPr>
                <w:sz w:val="20"/>
                <w:szCs w:val="20"/>
              </w:rPr>
              <w:t xml:space="preserve">- den, části dne, týden, měsíc, rok </w:t>
            </w:r>
          </w:p>
          <w:p w:rsidR="00D304B3" w:rsidRDefault="00D304B3" w:rsidP="00D304B3">
            <w:pPr>
              <w:pStyle w:val="Normlnweb"/>
              <w:spacing w:before="0" w:beforeAutospacing="0" w:after="0"/>
              <w:jc w:val="both"/>
              <w:rPr>
                <w:sz w:val="20"/>
                <w:szCs w:val="20"/>
              </w:rPr>
            </w:pPr>
            <w:r>
              <w:rPr>
                <w:sz w:val="20"/>
                <w:szCs w:val="20"/>
              </w:rPr>
              <w:t xml:space="preserve">- včera, dnes, zítra, teď, později, </w:t>
            </w:r>
            <w:r>
              <w:rPr>
                <w:sz w:val="20"/>
                <w:szCs w:val="20"/>
              </w:rPr>
              <w:br/>
              <w:t xml:space="preserve">    před chvílí, za chvíli</w:t>
            </w:r>
          </w:p>
          <w:p w:rsidR="00D304B3" w:rsidRPr="00995407" w:rsidRDefault="00D304B3" w:rsidP="004B26F5">
            <w:pPr>
              <w:numPr>
                <w:ilvl w:val="0"/>
                <w:numId w:val="19"/>
              </w:numPr>
              <w:tabs>
                <w:tab w:val="clear" w:pos="426"/>
                <w:tab w:val="left" w:pos="126"/>
                <w:tab w:val="num" w:pos="709"/>
              </w:tabs>
              <w:ind w:left="125" w:hanging="125"/>
              <w:rPr>
                <w:sz w:val="20"/>
                <w:szCs w:val="20"/>
              </w:rPr>
            </w:pPr>
            <w:r>
              <w:rPr>
                <w:sz w:val="20"/>
                <w:szCs w:val="20"/>
              </w:rPr>
              <w:t xml:space="preserve"> jednoduché převody delších časových jednotek: den-týden, měsíc-rok</w:t>
            </w:r>
          </w:p>
        </w:tc>
        <w:tc>
          <w:tcPr>
            <w:tcW w:w="2239" w:type="dxa"/>
            <w:tcBorders>
              <w:top w:val="single" w:sz="4" w:space="0" w:color="auto"/>
              <w:left w:val="single" w:sz="4" w:space="0" w:color="auto"/>
              <w:bottom w:val="single" w:sz="4" w:space="0" w:color="auto"/>
              <w:right w:val="single" w:sz="4" w:space="0" w:color="auto"/>
            </w:tcBorders>
          </w:tcPr>
          <w:p w:rsidR="00D304B3" w:rsidRPr="00C569FB" w:rsidRDefault="00D304B3" w:rsidP="00D304B3">
            <w:pPr>
              <w:pStyle w:val="Normlnweb"/>
              <w:spacing w:before="0" w:beforeAutospacing="0" w:after="0"/>
              <w:rPr>
                <w:sz w:val="20"/>
                <w:szCs w:val="20"/>
              </w:rPr>
            </w:pPr>
            <w:r w:rsidRPr="003613F0">
              <w:rPr>
                <w:b/>
                <w:sz w:val="20"/>
                <w:szCs w:val="20"/>
              </w:rPr>
              <w:t xml:space="preserve">+ </w:t>
            </w:r>
            <w:r>
              <w:rPr>
                <w:b/>
                <w:sz w:val="20"/>
                <w:szCs w:val="20"/>
              </w:rPr>
              <w:t xml:space="preserve">Aj – </w:t>
            </w:r>
            <w:r>
              <w:rPr>
                <w:sz w:val="20"/>
                <w:szCs w:val="20"/>
              </w:rPr>
              <w:t>pozdravy</w:t>
            </w:r>
          </w:p>
          <w:p w:rsidR="00D304B3" w:rsidRDefault="00D304B3" w:rsidP="00D304B3">
            <w:pPr>
              <w:pStyle w:val="Normlnweb"/>
              <w:spacing w:before="0" w:beforeAutospacing="0" w:after="0"/>
              <w:rPr>
                <w:sz w:val="20"/>
                <w:szCs w:val="20"/>
              </w:rPr>
            </w:pPr>
            <w:r>
              <w:rPr>
                <w:b/>
                <w:sz w:val="20"/>
                <w:szCs w:val="20"/>
              </w:rPr>
              <w:t xml:space="preserve">   </w:t>
            </w:r>
            <w:r w:rsidRPr="003613F0">
              <w:rPr>
                <w:b/>
                <w:sz w:val="20"/>
                <w:szCs w:val="20"/>
              </w:rPr>
              <w:t>Prv</w:t>
            </w:r>
            <w:r w:rsidRPr="003613F0">
              <w:rPr>
                <w:sz w:val="20"/>
                <w:szCs w:val="20"/>
              </w:rPr>
              <w:t xml:space="preserve"> – denní režim, </w:t>
            </w:r>
            <w:r>
              <w:rPr>
                <w:sz w:val="20"/>
                <w:szCs w:val="20"/>
              </w:rPr>
              <w:t xml:space="preserve">lidé a </w:t>
            </w:r>
            <w:r w:rsidRPr="003613F0">
              <w:rPr>
                <w:sz w:val="20"/>
                <w:szCs w:val="20"/>
              </w:rPr>
              <w:t>čas</w:t>
            </w:r>
          </w:p>
          <w:p w:rsidR="00D304B3" w:rsidRDefault="00D304B3" w:rsidP="00D304B3">
            <w:pPr>
              <w:pStyle w:val="Normlnweb"/>
              <w:spacing w:before="0" w:beforeAutospacing="0" w:after="0"/>
              <w:rPr>
                <w:sz w:val="20"/>
                <w:szCs w:val="20"/>
              </w:rPr>
            </w:pPr>
            <w:r w:rsidRPr="003613F0">
              <w:rPr>
                <w:b/>
                <w:sz w:val="20"/>
                <w:szCs w:val="20"/>
              </w:rPr>
              <w:t>* OSV</w:t>
            </w:r>
            <w:r w:rsidRPr="003613F0">
              <w:rPr>
                <w:sz w:val="20"/>
                <w:szCs w:val="20"/>
              </w:rPr>
              <w:t xml:space="preserve"> </w:t>
            </w:r>
            <w:r>
              <w:rPr>
                <w:sz w:val="20"/>
                <w:szCs w:val="20"/>
              </w:rPr>
              <w:t>–</w:t>
            </w:r>
            <w:r w:rsidRPr="003613F0">
              <w:rPr>
                <w:sz w:val="20"/>
                <w:szCs w:val="20"/>
              </w:rPr>
              <w:t xml:space="preserve"> </w:t>
            </w:r>
            <w:proofErr w:type="gramStart"/>
            <w:r>
              <w:rPr>
                <w:sz w:val="20"/>
                <w:szCs w:val="20"/>
              </w:rPr>
              <w:t>osobnostní  a</w:t>
            </w:r>
            <w:proofErr w:type="gramEnd"/>
            <w:r>
              <w:rPr>
                <w:sz w:val="20"/>
                <w:szCs w:val="20"/>
              </w:rPr>
              <w:t xml:space="preserve"> sociální rozvoj,               morální rozvoj</w:t>
            </w:r>
          </w:p>
          <w:p w:rsidR="00D304B3" w:rsidRPr="00995407" w:rsidRDefault="00D304B3" w:rsidP="00D304B3">
            <w:pPr>
              <w:tabs>
                <w:tab w:val="left" w:pos="126"/>
              </w:tabs>
              <w:rPr>
                <w:sz w:val="20"/>
                <w:szCs w:val="20"/>
              </w:rPr>
            </w:pPr>
            <w:r>
              <w:rPr>
                <w:sz w:val="20"/>
                <w:szCs w:val="20"/>
              </w:rPr>
              <w:t xml:space="preserve">  </w:t>
            </w:r>
            <w:r w:rsidRPr="0007177B">
              <w:rPr>
                <w:b/>
                <w:sz w:val="20"/>
                <w:szCs w:val="20"/>
              </w:rPr>
              <w:t xml:space="preserve">ENV </w:t>
            </w:r>
            <w:r>
              <w:rPr>
                <w:sz w:val="20"/>
                <w:szCs w:val="20"/>
              </w:rPr>
              <w:t>– základní podmínky života</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F76F29">
              <w:rPr>
                <w:b/>
                <w:sz w:val="20"/>
              </w:rPr>
              <w:t>Popisuje jednoduché závislosti z praktického života.</w:t>
            </w:r>
          </w:p>
          <w:p w:rsidR="00D304B3" w:rsidRDefault="00D304B3" w:rsidP="00D304B3">
            <w:pPr>
              <w:pStyle w:val="Normlnweb"/>
              <w:spacing w:before="0" w:beforeAutospacing="0" w:after="0"/>
              <w:jc w:val="both"/>
              <w:rPr>
                <w:sz w:val="20"/>
                <w:szCs w:val="20"/>
              </w:rPr>
            </w:pPr>
            <w:r>
              <w:rPr>
                <w:sz w:val="20"/>
                <w:szCs w:val="20"/>
              </w:rPr>
              <w:t xml:space="preserve">- </w:t>
            </w:r>
            <w:r w:rsidRPr="00ED5240">
              <w:rPr>
                <w:sz w:val="20"/>
                <w:szCs w:val="20"/>
              </w:rPr>
              <w:t xml:space="preserve">popisuje jednoduché závislosti </w:t>
            </w:r>
            <w:r>
              <w:rPr>
                <w:sz w:val="20"/>
                <w:szCs w:val="20"/>
              </w:rPr>
              <w:br/>
              <w:t xml:space="preserve">   z </w:t>
            </w:r>
            <w:r w:rsidRPr="00ED5240">
              <w:rPr>
                <w:sz w:val="20"/>
                <w:szCs w:val="20"/>
              </w:rPr>
              <w:t>praktického života</w:t>
            </w:r>
          </w:p>
          <w:p w:rsidR="00D304B3" w:rsidRDefault="00D304B3" w:rsidP="00D304B3">
            <w:pPr>
              <w:pStyle w:val="Normlnweb"/>
              <w:spacing w:before="0" w:beforeAutospacing="0" w:after="0"/>
              <w:jc w:val="both"/>
              <w:rPr>
                <w:sz w:val="20"/>
                <w:szCs w:val="20"/>
              </w:rPr>
            </w:pPr>
            <w:r>
              <w:rPr>
                <w:sz w:val="20"/>
                <w:szCs w:val="20"/>
              </w:rPr>
              <w:t>- používá hotové, případně bezhotovostní peníze</w:t>
            </w:r>
          </w:p>
          <w:p w:rsidR="00D304B3" w:rsidRDefault="00D304B3" w:rsidP="00D304B3">
            <w:pPr>
              <w:pStyle w:val="Normlnweb"/>
              <w:spacing w:before="0" w:beforeAutospacing="0" w:after="0"/>
              <w:jc w:val="both"/>
              <w:rPr>
                <w:sz w:val="20"/>
                <w:szCs w:val="20"/>
              </w:rPr>
            </w:pPr>
            <w:r>
              <w:rPr>
                <w:sz w:val="20"/>
                <w:szCs w:val="20"/>
              </w:rPr>
              <w:t>- popíše způsoby placení</w:t>
            </w:r>
          </w:p>
          <w:p w:rsidR="00D304B3" w:rsidRPr="00F76F29" w:rsidRDefault="00D304B3" w:rsidP="00D304B3">
            <w:pPr>
              <w:tabs>
                <w:tab w:val="left" w:pos="360"/>
              </w:tabs>
              <w:rPr>
                <w:b/>
                <w:sz w:val="20"/>
              </w:rPr>
            </w:pPr>
          </w:p>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w:t>
            </w:r>
            <w:proofErr w:type="gramStart"/>
            <w:r>
              <w:rPr>
                <w:sz w:val="20"/>
                <w:szCs w:val="20"/>
              </w:rPr>
              <w:t>jednoduché  závislosti</w:t>
            </w:r>
            <w:proofErr w:type="gramEnd"/>
            <w:r>
              <w:rPr>
                <w:sz w:val="20"/>
                <w:szCs w:val="20"/>
              </w:rPr>
              <w:t>; nakupování</w:t>
            </w:r>
          </w:p>
          <w:p w:rsidR="00D304B3" w:rsidRDefault="00D304B3" w:rsidP="00D304B3">
            <w:pPr>
              <w:pStyle w:val="Normlnweb"/>
              <w:spacing w:before="0" w:beforeAutospacing="0" w:after="0"/>
              <w:jc w:val="both"/>
              <w:rPr>
                <w:sz w:val="20"/>
                <w:szCs w:val="20"/>
              </w:rPr>
            </w:pPr>
            <w:r>
              <w:rPr>
                <w:sz w:val="20"/>
                <w:szCs w:val="20"/>
              </w:rPr>
              <w:t>- měna, nakládání a hospodaření s penězi</w:t>
            </w:r>
          </w:p>
          <w:p w:rsidR="00D304B3" w:rsidRPr="00995407" w:rsidRDefault="00D304B3" w:rsidP="00D304B3">
            <w:pPr>
              <w:tabs>
                <w:tab w:val="left" w:pos="126"/>
              </w:tabs>
              <w:rPr>
                <w:sz w:val="20"/>
                <w:szCs w:val="20"/>
              </w:rPr>
            </w:pPr>
            <w:r>
              <w:rPr>
                <w:sz w:val="20"/>
                <w:szCs w:val="20"/>
              </w:rPr>
              <w:t xml:space="preserve">- způsoby placení – hotovostní, </w:t>
            </w:r>
            <w:r>
              <w:rPr>
                <w:sz w:val="20"/>
                <w:szCs w:val="20"/>
              </w:rPr>
              <w:br/>
              <w:t xml:space="preserve">   bezhotovostní</w:t>
            </w:r>
          </w:p>
        </w:tc>
        <w:tc>
          <w:tcPr>
            <w:tcW w:w="2239" w:type="dxa"/>
            <w:tcBorders>
              <w:top w:val="single" w:sz="4" w:space="0" w:color="auto"/>
              <w:left w:val="single" w:sz="4" w:space="0" w:color="auto"/>
              <w:bottom w:val="single" w:sz="4" w:space="0" w:color="auto"/>
              <w:right w:val="single" w:sz="4" w:space="0" w:color="auto"/>
            </w:tcBorders>
          </w:tcPr>
          <w:p w:rsidR="00D304B3" w:rsidRPr="00C569FB" w:rsidRDefault="00D304B3" w:rsidP="00D304B3">
            <w:pPr>
              <w:pStyle w:val="Normlnweb"/>
              <w:spacing w:before="0" w:beforeAutospacing="0" w:after="0"/>
              <w:rPr>
                <w:sz w:val="20"/>
                <w:szCs w:val="20"/>
              </w:rPr>
            </w:pPr>
            <w:r w:rsidRPr="003613F0">
              <w:rPr>
                <w:b/>
                <w:sz w:val="20"/>
                <w:szCs w:val="20"/>
              </w:rPr>
              <w:t xml:space="preserve">+ </w:t>
            </w:r>
            <w:r>
              <w:rPr>
                <w:b/>
                <w:sz w:val="20"/>
                <w:szCs w:val="20"/>
              </w:rPr>
              <w:t xml:space="preserve">Aj – </w:t>
            </w:r>
            <w:r>
              <w:rPr>
                <w:sz w:val="20"/>
                <w:szCs w:val="20"/>
              </w:rPr>
              <w:t>domov, rodina</w:t>
            </w:r>
          </w:p>
          <w:p w:rsidR="00D304B3" w:rsidRPr="003613F0" w:rsidRDefault="00D304B3" w:rsidP="00D304B3">
            <w:pPr>
              <w:pStyle w:val="Normlnweb"/>
              <w:spacing w:before="0" w:beforeAutospacing="0" w:after="0"/>
              <w:rPr>
                <w:sz w:val="20"/>
                <w:szCs w:val="20"/>
              </w:rPr>
            </w:pPr>
            <w:r>
              <w:rPr>
                <w:b/>
                <w:sz w:val="20"/>
                <w:szCs w:val="20"/>
              </w:rPr>
              <w:t xml:space="preserve">   </w:t>
            </w:r>
            <w:r w:rsidRPr="003613F0">
              <w:rPr>
                <w:b/>
                <w:sz w:val="20"/>
                <w:szCs w:val="20"/>
              </w:rPr>
              <w:t>Prv</w:t>
            </w:r>
            <w:r w:rsidRPr="003613F0">
              <w:rPr>
                <w:sz w:val="20"/>
                <w:szCs w:val="20"/>
              </w:rPr>
              <w:t xml:space="preserve"> – denní režim</w:t>
            </w:r>
            <w:r>
              <w:rPr>
                <w:sz w:val="20"/>
                <w:szCs w:val="20"/>
              </w:rPr>
              <w:t>, rodina</w:t>
            </w:r>
          </w:p>
          <w:p w:rsidR="00D304B3" w:rsidRDefault="00D304B3" w:rsidP="00D304B3">
            <w:pPr>
              <w:pStyle w:val="Normlnweb"/>
              <w:spacing w:before="0" w:beforeAutospacing="0" w:after="0"/>
              <w:rPr>
                <w:sz w:val="20"/>
                <w:szCs w:val="20"/>
              </w:rPr>
            </w:pPr>
            <w:r w:rsidRPr="003613F0">
              <w:rPr>
                <w:sz w:val="20"/>
                <w:szCs w:val="20"/>
              </w:rPr>
              <w:t xml:space="preserve">   </w:t>
            </w:r>
            <w:r w:rsidRPr="003613F0">
              <w:rPr>
                <w:b/>
                <w:sz w:val="20"/>
                <w:szCs w:val="20"/>
              </w:rPr>
              <w:t>Čj</w:t>
            </w:r>
            <w:r w:rsidRPr="003613F0">
              <w:rPr>
                <w:sz w:val="20"/>
                <w:szCs w:val="20"/>
              </w:rPr>
              <w:t xml:space="preserve"> – plynulé vyjadřování</w:t>
            </w:r>
            <w:r>
              <w:rPr>
                <w:sz w:val="20"/>
                <w:szCs w:val="20"/>
              </w:rPr>
              <w:t>, popis</w:t>
            </w:r>
          </w:p>
          <w:p w:rsidR="00D304B3" w:rsidRDefault="00D304B3" w:rsidP="00D304B3">
            <w:pPr>
              <w:pStyle w:val="Normlnweb"/>
              <w:spacing w:before="0" w:beforeAutospacing="0" w:after="0"/>
              <w:rPr>
                <w:sz w:val="20"/>
                <w:szCs w:val="20"/>
              </w:rPr>
            </w:pPr>
            <w:r w:rsidRPr="003613F0">
              <w:rPr>
                <w:b/>
                <w:sz w:val="20"/>
                <w:szCs w:val="20"/>
              </w:rPr>
              <w:t>* OSV</w:t>
            </w:r>
            <w:r w:rsidRPr="003613F0">
              <w:rPr>
                <w:sz w:val="20"/>
                <w:szCs w:val="20"/>
              </w:rPr>
              <w:t xml:space="preserve"> </w:t>
            </w:r>
            <w:r>
              <w:rPr>
                <w:sz w:val="20"/>
                <w:szCs w:val="20"/>
              </w:rPr>
              <w:t>–</w:t>
            </w:r>
            <w:r w:rsidRPr="003613F0">
              <w:rPr>
                <w:sz w:val="20"/>
                <w:szCs w:val="20"/>
              </w:rPr>
              <w:t xml:space="preserve"> </w:t>
            </w:r>
            <w:r>
              <w:rPr>
                <w:sz w:val="20"/>
                <w:szCs w:val="20"/>
              </w:rPr>
              <w:t>osobnostní rozvoj; řešení           problémů a rozhodovací dovednosti</w:t>
            </w:r>
          </w:p>
          <w:p w:rsidR="00D304B3" w:rsidRPr="00995407" w:rsidRDefault="00D304B3" w:rsidP="00D304B3">
            <w:pPr>
              <w:tabs>
                <w:tab w:val="left" w:pos="126"/>
              </w:tabs>
              <w:rPr>
                <w:sz w:val="20"/>
                <w:szCs w:val="20"/>
              </w:rPr>
            </w:pPr>
            <w:r>
              <w:rPr>
                <w:b/>
                <w:sz w:val="20"/>
                <w:szCs w:val="20"/>
              </w:rPr>
              <w:t xml:space="preserve">   </w:t>
            </w:r>
            <w:r w:rsidRPr="00AF2651">
              <w:rPr>
                <w:b/>
                <w:sz w:val="20"/>
                <w:szCs w:val="20"/>
              </w:rPr>
              <w:t>EGS</w:t>
            </w:r>
            <w:r>
              <w:rPr>
                <w:sz w:val="20"/>
                <w:szCs w:val="20"/>
              </w:rPr>
              <w:t xml:space="preserve"> – Evropa a svět nás zajímá</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F76F29">
              <w:rPr>
                <w:b/>
                <w:sz w:val="20"/>
              </w:rPr>
              <w:t>Doplňuje tabulky, schémata, posloupnosti čísel.</w:t>
            </w:r>
          </w:p>
          <w:p w:rsidR="00D304B3" w:rsidRDefault="00D304B3" w:rsidP="00D304B3">
            <w:pPr>
              <w:pStyle w:val="Normlnweb"/>
              <w:spacing w:before="0" w:beforeAutospacing="0" w:after="0"/>
              <w:jc w:val="both"/>
              <w:rPr>
                <w:sz w:val="20"/>
                <w:szCs w:val="20"/>
              </w:rPr>
            </w:pPr>
            <w:r w:rsidRPr="003613F0">
              <w:rPr>
                <w:sz w:val="20"/>
                <w:szCs w:val="20"/>
              </w:rPr>
              <w:t xml:space="preserve">doplňuje tabulky, jednoduchá schémata, </w:t>
            </w:r>
          </w:p>
          <w:p w:rsidR="00D304B3" w:rsidRPr="00F76F29" w:rsidRDefault="00D304B3" w:rsidP="00D304B3">
            <w:pPr>
              <w:tabs>
                <w:tab w:val="left" w:pos="360"/>
              </w:tabs>
              <w:rPr>
                <w:b/>
                <w:sz w:val="20"/>
              </w:rPr>
            </w:pPr>
            <w:r>
              <w:rPr>
                <w:sz w:val="20"/>
                <w:szCs w:val="20"/>
              </w:rPr>
              <w:lastRenderedPageBreak/>
              <w:t xml:space="preserve">  </w:t>
            </w:r>
            <w:r w:rsidRPr="003613F0">
              <w:rPr>
                <w:sz w:val="20"/>
                <w:szCs w:val="20"/>
              </w:rPr>
              <w:t>jednoduché pos</w:t>
            </w:r>
            <w:r>
              <w:rPr>
                <w:sz w:val="20"/>
                <w:szCs w:val="20"/>
              </w:rPr>
              <w:t>loupnosti</w:t>
            </w:r>
            <w:r w:rsidRPr="003613F0">
              <w:rPr>
                <w:sz w:val="20"/>
                <w:szCs w:val="20"/>
              </w:rPr>
              <w:t xml:space="preserve"> čísel do 20</w:t>
            </w:r>
          </w:p>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lastRenderedPageBreak/>
              <w:t xml:space="preserve">- </w:t>
            </w:r>
            <w:r w:rsidRPr="003613F0">
              <w:rPr>
                <w:sz w:val="20"/>
                <w:szCs w:val="20"/>
              </w:rPr>
              <w:t xml:space="preserve">tabulky, jednoduchá </w:t>
            </w:r>
            <w:r>
              <w:rPr>
                <w:sz w:val="20"/>
                <w:szCs w:val="20"/>
              </w:rPr>
              <w:t xml:space="preserve">početní </w:t>
            </w:r>
            <w:r w:rsidRPr="003613F0">
              <w:rPr>
                <w:sz w:val="20"/>
                <w:szCs w:val="20"/>
              </w:rPr>
              <w:t xml:space="preserve">schémata, </w:t>
            </w:r>
            <w:r>
              <w:rPr>
                <w:sz w:val="20"/>
                <w:szCs w:val="20"/>
              </w:rPr>
              <w:br/>
              <w:t xml:space="preserve">  </w:t>
            </w:r>
            <w:r w:rsidRPr="003613F0">
              <w:rPr>
                <w:sz w:val="20"/>
                <w:szCs w:val="20"/>
              </w:rPr>
              <w:t>posloupnosti čísel do 20</w:t>
            </w:r>
            <w:r>
              <w:rPr>
                <w:sz w:val="20"/>
                <w:szCs w:val="20"/>
              </w:rPr>
              <w:t xml:space="preserve"> </w:t>
            </w:r>
          </w:p>
          <w:p w:rsidR="00D304B3" w:rsidRPr="00995407" w:rsidRDefault="00D304B3" w:rsidP="00D304B3">
            <w:pPr>
              <w:tabs>
                <w:tab w:val="left" w:pos="126"/>
              </w:tabs>
              <w:ind w:left="125"/>
              <w:rPr>
                <w:sz w:val="20"/>
                <w:szCs w:val="20"/>
              </w:rPr>
            </w:pPr>
          </w:p>
        </w:tc>
        <w:tc>
          <w:tcPr>
            <w:tcW w:w="2239" w:type="dxa"/>
            <w:tcBorders>
              <w:top w:val="single" w:sz="4" w:space="0" w:color="auto"/>
              <w:left w:val="single" w:sz="4" w:space="0" w:color="auto"/>
              <w:bottom w:val="single" w:sz="4" w:space="0" w:color="auto"/>
              <w:right w:val="single" w:sz="4" w:space="0" w:color="auto"/>
            </w:tcBorders>
          </w:tcPr>
          <w:p w:rsidR="00D304B3" w:rsidRPr="00AC225A" w:rsidRDefault="00D304B3" w:rsidP="00D304B3">
            <w:pPr>
              <w:pStyle w:val="Normlnweb"/>
              <w:spacing w:before="0" w:beforeAutospacing="0" w:after="0"/>
              <w:rPr>
                <w:sz w:val="16"/>
                <w:szCs w:val="16"/>
              </w:rPr>
            </w:pPr>
            <w:r w:rsidRPr="003613F0">
              <w:rPr>
                <w:b/>
                <w:sz w:val="20"/>
                <w:szCs w:val="20"/>
              </w:rPr>
              <w:t>+ Prv</w:t>
            </w:r>
            <w:r w:rsidRPr="003613F0">
              <w:rPr>
                <w:sz w:val="20"/>
                <w:szCs w:val="20"/>
              </w:rPr>
              <w:t xml:space="preserve"> – sestavení kalendáře (počasí, rostliny)</w:t>
            </w:r>
          </w:p>
          <w:p w:rsidR="00D304B3" w:rsidRPr="00995407" w:rsidRDefault="00D304B3" w:rsidP="00D304B3">
            <w:pPr>
              <w:pStyle w:val="Normlnweb"/>
              <w:spacing w:before="0" w:beforeAutospacing="0" w:after="0"/>
              <w:rPr>
                <w:sz w:val="20"/>
                <w:szCs w:val="20"/>
              </w:rPr>
            </w:pPr>
            <w:r w:rsidRPr="003613F0">
              <w:rPr>
                <w:b/>
                <w:sz w:val="20"/>
                <w:szCs w:val="20"/>
              </w:rPr>
              <w:t>* OSV</w:t>
            </w:r>
            <w:r w:rsidRPr="003613F0">
              <w:rPr>
                <w:sz w:val="20"/>
                <w:szCs w:val="20"/>
              </w:rPr>
              <w:t xml:space="preserve"> – komunikace</w:t>
            </w:r>
            <w:r>
              <w:rPr>
                <w:sz w:val="20"/>
                <w:szCs w:val="20"/>
              </w:rPr>
              <w:t xml:space="preserve"> při</w:t>
            </w:r>
            <w:r w:rsidRPr="003613F0">
              <w:rPr>
                <w:sz w:val="20"/>
                <w:szCs w:val="20"/>
              </w:rPr>
              <w:t xml:space="preserve"> </w:t>
            </w:r>
            <w:r w:rsidRPr="003613F0">
              <w:rPr>
                <w:sz w:val="20"/>
                <w:szCs w:val="20"/>
              </w:rPr>
              <w:lastRenderedPageBreak/>
              <w:t>skupinov</w:t>
            </w:r>
            <w:r>
              <w:rPr>
                <w:sz w:val="20"/>
                <w:szCs w:val="20"/>
              </w:rPr>
              <w:t>é</w:t>
            </w:r>
            <w:r w:rsidRPr="003613F0">
              <w:rPr>
                <w:sz w:val="20"/>
                <w:szCs w:val="20"/>
              </w:rPr>
              <w:t xml:space="preserve"> prác</w:t>
            </w:r>
            <w:r>
              <w:rPr>
                <w:sz w:val="20"/>
                <w:szCs w:val="20"/>
              </w:rPr>
              <w:t>i řešení problémů a rozhodovací doved.</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Pr="00E311C4" w:rsidRDefault="00D304B3" w:rsidP="00D304B3">
            <w:pPr>
              <w:pStyle w:val="Zkladntext"/>
              <w:rPr>
                <w:sz w:val="20"/>
                <w:u w:val="single"/>
              </w:rPr>
            </w:pPr>
            <w:r w:rsidRPr="00E311C4">
              <w:rPr>
                <w:sz w:val="20"/>
                <w:u w:val="single"/>
              </w:rPr>
              <w:lastRenderedPageBreak/>
              <w:t>Geometrie v rovině a v prostoru</w:t>
            </w:r>
          </w:p>
          <w:p w:rsidR="00D304B3" w:rsidRDefault="00D304B3" w:rsidP="00D304B3">
            <w:pPr>
              <w:tabs>
                <w:tab w:val="left" w:pos="360"/>
              </w:tabs>
              <w:rPr>
                <w:b/>
                <w:sz w:val="20"/>
              </w:rPr>
            </w:pPr>
            <w:r>
              <w:rPr>
                <w:b/>
                <w:sz w:val="20"/>
              </w:rPr>
              <w:t>R</w:t>
            </w:r>
            <w:r w:rsidRPr="00E311C4">
              <w:rPr>
                <w:b/>
                <w:sz w:val="20"/>
              </w:rPr>
              <w:t>ozezná, pojmenuje, vymodeluje a popíše základní rovinné útvary a jednoduchá tělesa; nachází v realitě jejich reprezentaci</w:t>
            </w:r>
            <w:r>
              <w:rPr>
                <w:b/>
                <w:sz w:val="20"/>
              </w:rPr>
              <w:t>.</w:t>
            </w:r>
          </w:p>
          <w:p w:rsidR="00D304B3" w:rsidRDefault="00D304B3" w:rsidP="00D304B3">
            <w:pPr>
              <w:pStyle w:val="Normlnweb"/>
              <w:spacing w:before="0" w:beforeAutospacing="0" w:after="0"/>
              <w:jc w:val="both"/>
              <w:rPr>
                <w:sz w:val="20"/>
                <w:szCs w:val="20"/>
              </w:rPr>
            </w:pPr>
            <w:r>
              <w:rPr>
                <w:sz w:val="20"/>
                <w:szCs w:val="20"/>
              </w:rPr>
              <w:t xml:space="preserve">- </w:t>
            </w:r>
            <w:r w:rsidRPr="0007177B">
              <w:rPr>
                <w:sz w:val="20"/>
                <w:szCs w:val="20"/>
              </w:rPr>
              <w:t>orientuje se v</w:t>
            </w:r>
            <w:r>
              <w:rPr>
                <w:sz w:val="20"/>
                <w:szCs w:val="20"/>
              </w:rPr>
              <w:t> </w:t>
            </w:r>
            <w:r w:rsidRPr="0007177B">
              <w:rPr>
                <w:sz w:val="20"/>
                <w:szCs w:val="20"/>
              </w:rPr>
              <w:t>prostoru</w:t>
            </w:r>
          </w:p>
          <w:p w:rsidR="00D304B3" w:rsidRDefault="00D304B3" w:rsidP="00D304B3">
            <w:pPr>
              <w:pStyle w:val="Normlnweb"/>
              <w:spacing w:before="0" w:beforeAutospacing="0" w:after="0"/>
              <w:jc w:val="both"/>
              <w:rPr>
                <w:sz w:val="20"/>
                <w:szCs w:val="20"/>
              </w:rPr>
            </w:pPr>
            <w:r>
              <w:rPr>
                <w:sz w:val="20"/>
                <w:szCs w:val="20"/>
              </w:rPr>
              <w:t xml:space="preserve">- </w:t>
            </w:r>
            <w:r w:rsidRPr="0007177B">
              <w:rPr>
                <w:sz w:val="20"/>
                <w:szCs w:val="20"/>
              </w:rPr>
              <w:t xml:space="preserve">seznámí se s jednoduchými </w:t>
            </w:r>
            <w:r>
              <w:rPr>
                <w:sz w:val="20"/>
                <w:szCs w:val="20"/>
              </w:rPr>
              <w:t xml:space="preserve">  </w:t>
            </w:r>
            <w:r>
              <w:rPr>
                <w:sz w:val="20"/>
                <w:szCs w:val="20"/>
              </w:rPr>
              <w:br/>
              <w:t xml:space="preserve">  </w:t>
            </w:r>
            <w:r w:rsidRPr="0007177B">
              <w:rPr>
                <w:sz w:val="20"/>
                <w:szCs w:val="20"/>
              </w:rPr>
              <w:t>geometrický</w:t>
            </w:r>
            <w:r>
              <w:rPr>
                <w:sz w:val="20"/>
                <w:szCs w:val="20"/>
              </w:rPr>
              <w:t>mi útvary a tělesy a nachází v realitě jejich reprezentaci</w:t>
            </w:r>
          </w:p>
          <w:p w:rsidR="00D304B3" w:rsidRPr="00E311C4" w:rsidRDefault="00D304B3" w:rsidP="00D304B3">
            <w:pPr>
              <w:tabs>
                <w:tab w:val="left" w:pos="360"/>
              </w:tabs>
              <w:rPr>
                <w:b/>
                <w:sz w:val="20"/>
              </w:rPr>
            </w:pPr>
            <w:r>
              <w:rPr>
                <w:bCs/>
                <w:sz w:val="20"/>
                <w:szCs w:val="20"/>
              </w:rPr>
              <w:t xml:space="preserve">- rozezná, </w:t>
            </w:r>
            <w:r w:rsidRPr="003D0D58">
              <w:rPr>
                <w:bCs/>
                <w:sz w:val="20"/>
                <w:szCs w:val="20"/>
              </w:rPr>
              <w:t>vymodeluje a popíše základní rovinné útvary a jednoduchá tělesa</w:t>
            </w:r>
          </w:p>
        </w:tc>
        <w:tc>
          <w:tcPr>
            <w:tcW w:w="3415" w:type="dxa"/>
            <w:tcBorders>
              <w:top w:val="single" w:sz="4" w:space="0" w:color="auto"/>
              <w:left w:val="single" w:sz="4" w:space="0" w:color="auto"/>
              <w:bottom w:val="single" w:sz="4" w:space="0" w:color="auto"/>
              <w:right w:val="single" w:sz="4" w:space="0" w:color="auto"/>
            </w:tcBorders>
            <w:hideMark/>
          </w:tcPr>
          <w:p w:rsidR="00D304B3" w:rsidRPr="00FF1380" w:rsidRDefault="00D304B3" w:rsidP="00D304B3">
            <w:pPr>
              <w:pStyle w:val="Normlnweb"/>
              <w:spacing w:before="0" w:beforeAutospacing="0" w:after="0"/>
              <w:jc w:val="both"/>
              <w:rPr>
                <w:sz w:val="20"/>
                <w:szCs w:val="20"/>
              </w:rPr>
            </w:pPr>
            <w:r>
              <w:rPr>
                <w:sz w:val="20"/>
                <w:szCs w:val="20"/>
              </w:rPr>
              <w:t xml:space="preserve">- </w:t>
            </w:r>
            <w:r w:rsidRPr="00FF1380">
              <w:rPr>
                <w:sz w:val="20"/>
                <w:szCs w:val="20"/>
              </w:rPr>
              <w:t>termíny:</w:t>
            </w:r>
            <w:r>
              <w:rPr>
                <w:sz w:val="20"/>
                <w:szCs w:val="20"/>
              </w:rPr>
              <w:t xml:space="preserve"> </w:t>
            </w:r>
            <w:r w:rsidRPr="00FF1380">
              <w:rPr>
                <w:sz w:val="20"/>
                <w:szCs w:val="20"/>
              </w:rPr>
              <w:t>vpravo, vlevo, před, za</w:t>
            </w:r>
            <w:r>
              <w:rPr>
                <w:sz w:val="20"/>
                <w:szCs w:val="20"/>
              </w:rPr>
              <w:t xml:space="preserve">, </w:t>
            </w:r>
            <w:r w:rsidRPr="0007177B">
              <w:rPr>
                <w:sz w:val="20"/>
                <w:szCs w:val="20"/>
              </w:rPr>
              <w:t>nahoře,</w:t>
            </w:r>
            <w:r>
              <w:rPr>
                <w:sz w:val="20"/>
                <w:szCs w:val="20"/>
              </w:rPr>
              <w:t xml:space="preserve"> d</w:t>
            </w:r>
            <w:r w:rsidRPr="00FF1380">
              <w:rPr>
                <w:sz w:val="20"/>
                <w:szCs w:val="20"/>
              </w:rPr>
              <w:t>ole, pod, nad, hned před, hned za</w:t>
            </w:r>
          </w:p>
          <w:p w:rsidR="00D304B3" w:rsidRDefault="00D304B3" w:rsidP="00D304B3">
            <w:pPr>
              <w:pStyle w:val="Normlnweb"/>
              <w:spacing w:before="0" w:beforeAutospacing="0" w:after="0"/>
              <w:jc w:val="both"/>
              <w:rPr>
                <w:sz w:val="20"/>
                <w:szCs w:val="20"/>
              </w:rPr>
            </w:pPr>
            <w:r>
              <w:rPr>
                <w:sz w:val="20"/>
                <w:szCs w:val="20"/>
              </w:rPr>
              <w:t xml:space="preserve">- </w:t>
            </w:r>
            <w:r w:rsidRPr="0007177B">
              <w:rPr>
                <w:sz w:val="20"/>
                <w:szCs w:val="20"/>
              </w:rPr>
              <w:t>trojúhelník, čtverec, obdélník</w:t>
            </w:r>
            <w:r>
              <w:rPr>
                <w:sz w:val="20"/>
                <w:szCs w:val="20"/>
              </w:rPr>
              <w:t xml:space="preserve">, </w:t>
            </w:r>
            <w:proofErr w:type="gramStart"/>
            <w:r w:rsidRPr="0007177B">
              <w:rPr>
                <w:sz w:val="20"/>
                <w:szCs w:val="20"/>
              </w:rPr>
              <w:t xml:space="preserve">kruh, </w:t>
            </w:r>
            <w:r>
              <w:rPr>
                <w:sz w:val="20"/>
                <w:szCs w:val="20"/>
              </w:rPr>
              <w:t xml:space="preserve"> </w:t>
            </w:r>
            <w:r w:rsidRPr="0007177B">
              <w:rPr>
                <w:sz w:val="20"/>
                <w:szCs w:val="20"/>
              </w:rPr>
              <w:t>kvádr</w:t>
            </w:r>
            <w:proofErr w:type="gramEnd"/>
            <w:r w:rsidRPr="0007177B">
              <w:rPr>
                <w:sz w:val="20"/>
                <w:szCs w:val="20"/>
              </w:rPr>
              <w:t>, válec, koule</w:t>
            </w:r>
          </w:p>
          <w:p w:rsidR="00D304B3" w:rsidRPr="00995407" w:rsidRDefault="00D304B3" w:rsidP="00D304B3">
            <w:pPr>
              <w:tabs>
                <w:tab w:val="left" w:pos="126"/>
              </w:tabs>
              <w:rPr>
                <w:sz w:val="20"/>
                <w:szCs w:val="20"/>
              </w:rPr>
            </w:pPr>
            <w:r>
              <w:rPr>
                <w:sz w:val="20"/>
                <w:szCs w:val="20"/>
              </w:rPr>
              <w:t xml:space="preserve">- modelovaní útvarů, těles stavby podle </w:t>
            </w:r>
            <w:r>
              <w:rPr>
                <w:sz w:val="20"/>
                <w:szCs w:val="20"/>
              </w:rPr>
              <w:br/>
              <w:t xml:space="preserve">  plánků, dlaždicové vzory, pohyb </w:t>
            </w:r>
            <w:r>
              <w:rPr>
                <w:sz w:val="20"/>
                <w:szCs w:val="20"/>
              </w:rPr>
              <w:br/>
              <w:t xml:space="preserve">  (krokování) ve čtvercové síti</w:t>
            </w: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07177B">
              <w:rPr>
                <w:b/>
                <w:sz w:val="20"/>
                <w:szCs w:val="20"/>
              </w:rPr>
              <w:t>+ Čj, Prv, Tv</w:t>
            </w:r>
            <w:r w:rsidRPr="0007177B">
              <w:rPr>
                <w:sz w:val="20"/>
                <w:szCs w:val="20"/>
              </w:rPr>
              <w:t xml:space="preserve"> – pravolevá orientace</w:t>
            </w:r>
            <w:r w:rsidRPr="0007177B">
              <w:rPr>
                <w:sz w:val="20"/>
                <w:szCs w:val="20"/>
              </w:rPr>
              <w:br/>
              <w:t xml:space="preserve">   </w:t>
            </w:r>
            <w:r w:rsidRPr="0007177B">
              <w:rPr>
                <w:b/>
                <w:sz w:val="20"/>
                <w:szCs w:val="20"/>
              </w:rPr>
              <w:t xml:space="preserve">Vv, Pč </w:t>
            </w:r>
            <w:r w:rsidRPr="0007177B">
              <w:rPr>
                <w:sz w:val="20"/>
                <w:szCs w:val="20"/>
              </w:rPr>
              <w:t>– kresba,</w:t>
            </w:r>
            <w:r>
              <w:rPr>
                <w:sz w:val="20"/>
                <w:szCs w:val="20"/>
              </w:rPr>
              <w:t xml:space="preserve"> </w:t>
            </w:r>
            <w:r w:rsidRPr="0007177B">
              <w:rPr>
                <w:sz w:val="20"/>
                <w:szCs w:val="20"/>
              </w:rPr>
              <w:t>malba, modelování</w:t>
            </w:r>
          </w:p>
          <w:p w:rsidR="00D304B3" w:rsidRPr="00995407" w:rsidRDefault="00D304B3" w:rsidP="00D304B3">
            <w:pPr>
              <w:tabs>
                <w:tab w:val="left" w:pos="126"/>
              </w:tabs>
              <w:rPr>
                <w:sz w:val="20"/>
                <w:szCs w:val="20"/>
              </w:rPr>
            </w:pPr>
            <w:r w:rsidRPr="003613F0">
              <w:rPr>
                <w:b/>
                <w:sz w:val="20"/>
                <w:szCs w:val="20"/>
              </w:rPr>
              <w:t>* OSV</w:t>
            </w:r>
            <w:r>
              <w:rPr>
                <w:sz w:val="20"/>
                <w:szCs w:val="20"/>
              </w:rPr>
              <w:t xml:space="preserve"> – řešení problémů a rozhodovací              dovednosti</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Pr>
                <w:b/>
                <w:sz w:val="20"/>
              </w:rPr>
              <w:t>P</w:t>
            </w:r>
            <w:r w:rsidRPr="00E311C4">
              <w:rPr>
                <w:b/>
                <w:sz w:val="20"/>
              </w:rPr>
              <w:t>orovnává velikost útvarů, měří a odhaduje délku úsečky</w:t>
            </w:r>
            <w:r>
              <w:rPr>
                <w:b/>
                <w:sz w:val="20"/>
              </w:rPr>
              <w:t>.</w:t>
            </w:r>
          </w:p>
          <w:p w:rsidR="00D304B3" w:rsidRPr="0007177B" w:rsidRDefault="00D304B3" w:rsidP="00D304B3">
            <w:pPr>
              <w:pStyle w:val="Normlnweb"/>
              <w:spacing w:before="0" w:beforeAutospacing="0" w:after="0"/>
              <w:jc w:val="both"/>
              <w:rPr>
                <w:sz w:val="20"/>
                <w:szCs w:val="20"/>
              </w:rPr>
            </w:pPr>
            <w:r>
              <w:rPr>
                <w:sz w:val="20"/>
                <w:szCs w:val="20"/>
              </w:rPr>
              <w:t xml:space="preserve">- </w:t>
            </w:r>
            <w:r w:rsidRPr="0007177B">
              <w:rPr>
                <w:sz w:val="20"/>
                <w:szCs w:val="20"/>
              </w:rPr>
              <w:t>porovnává velikost útvarů</w:t>
            </w:r>
          </w:p>
          <w:p w:rsidR="00D304B3" w:rsidRPr="00E311C4" w:rsidRDefault="00D304B3" w:rsidP="00D304B3">
            <w:pPr>
              <w:tabs>
                <w:tab w:val="left" w:pos="360"/>
              </w:tabs>
              <w:rPr>
                <w:b/>
                <w:sz w:val="20"/>
              </w:rPr>
            </w:pPr>
          </w:p>
        </w:tc>
        <w:tc>
          <w:tcPr>
            <w:tcW w:w="3415" w:type="dxa"/>
            <w:tcBorders>
              <w:top w:val="single" w:sz="4" w:space="0" w:color="auto"/>
              <w:left w:val="single" w:sz="4" w:space="0" w:color="auto"/>
              <w:bottom w:val="single" w:sz="4" w:space="0" w:color="auto"/>
              <w:right w:val="single" w:sz="4" w:space="0" w:color="auto"/>
            </w:tcBorders>
            <w:hideMark/>
          </w:tcPr>
          <w:p w:rsidR="00D304B3" w:rsidRPr="0007177B" w:rsidRDefault="00D304B3" w:rsidP="00D304B3">
            <w:pPr>
              <w:pStyle w:val="Normlnweb"/>
              <w:spacing w:before="0" w:beforeAutospacing="0" w:after="0"/>
              <w:jc w:val="both"/>
              <w:rPr>
                <w:sz w:val="20"/>
                <w:szCs w:val="20"/>
              </w:rPr>
            </w:pPr>
            <w:r>
              <w:rPr>
                <w:sz w:val="20"/>
                <w:szCs w:val="20"/>
              </w:rPr>
              <w:t xml:space="preserve">- </w:t>
            </w:r>
            <w:r w:rsidRPr="0007177B">
              <w:rPr>
                <w:sz w:val="20"/>
                <w:szCs w:val="20"/>
              </w:rPr>
              <w:t>velikost útvarů</w:t>
            </w:r>
            <w:r>
              <w:rPr>
                <w:sz w:val="20"/>
                <w:szCs w:val="20"/>
              </w:rPr>
              <w:t xml:space="preserve">: malý x velký, větší x  </w:t>
            </w:r>
            <w:r>
              <w:rPr>
                <w:sz w:val="20"/>
                <w:szCs w:val="20"/>
              </w:rPr>
              <w:br/>
              <w:t xml:space="preserve">   menší, největší x nejmenší, prostřední, </w:t>
            </w:r>
            <w:r>
              <w:rPr>
                <w:sz w:val="20"/>
                <w:szCs w:val="20"/>
              </w:rPr>
              <w:br/>
              <w:t xml:space="preserve">   střední, úzký x široký, krátký x dlouhý</w:t>
            </w:r>
          </w:p>
          <w:p w:rsidR="00D304B3" w:rsidRPr="0007177B" w:rsidRDefault="00D304B3" w:rsidP="00D304B3">
            <w:pPr>
              <w:pStyle w:val="Normlnweb"/>
              <w:tabs>
                <w:tab w:val="num" w:pos="448"/>
              </w:tabs>
              <w:spacing w:before="0" w:beforeAutospacing="0" w:after="0"/>
              <w:jc w:val="both"/>
              <w:rPr>
                <w:sz w:val="20"/>
                <w:szCs w:val="20"/>
              </w:rPr>
            </w:pPr>
          </w:p>
        </w:tc>
        <w:tc>
          <w:tcPr>
            <w:tcW w:w="2239" w:type="dxa"/>
            <w:tcBorders>
              <w:top w:val="single" w:sz="4" w:space="0" w:color="auto"/>
              <w:left w:val="single" w:sz="4" w:space="0" w:color="auto"/>
              <w:bottom w:val="single" w:sz="4" w:space="0" w:color="auto"/>
              <w:right w:val="single" w:sz="4" w:space="0" w:color="auto"/>
            </w:tcBorders>
          </w:tcPr>
          <w:p w:rsidR="00D304B3" w:rsidRPr="00FF1380" w:rsidRDefault="00D304B3" w:rsidP="00D304B3">
            <w:pPr>
              <w:pStyle w:val="Normlnweb"/>
              <w:spacing w:before="0" w:beforeAutospacing="0" w:after="0"/>
              <w:rPr>
                <w:sz w:val="20"/>
                <w:szCs w:val="20"/>
              </w:rPr>
            </w:pPr>
            <w:r w:rsidRPr="0007177B">
              <w:rPr>
                <w:b/>
                <w:sz w:val="20"/>
                <w:szCs w:val="20"/>
              </w:rPr>
              <w:t xml:space="preserve">+ </w:t>
            </w:r>
            <w:r>
              <w:rPr>
                <w:b/>
                <w:sz w:val="20"/>
                <w:szCs w:val="20"/>
              </w:rPr>
              <w:t xml:space="preserve">Aj – </w:t>
            </w:r>
            <w:r>
              <w:rPr>
                <w:sz w:val="20"/>
                <w:szCs w:val="20"/>
              </w:rPr>
              <w:t>přídavná jména</w:t>
            </w:r>
          </w:p>
          <w:p w:rsidR="00D304B3" w:rsidRPr="0007177B" w:rsidRDefault="00D304B3" w:rsidP="00D304B3">
            <w:pPr>
              <w:pStyle w:val="Normlnweb"/>
              <w:spacing w:before="0" w:beforeAutospacing="0" w:after="0"/>
              <w:rPr>
                <w:sz w:val="20"/>
                <w:szCs w:val="20"/>
              </w:rPr>
            </w:pPr>
            <w:r>
              <w:rPr>
                <w:b/>
                <w:sz w:val="20"/>
                <w:szCs w:val="20"/>
              </w:rPr>
              <w:t xml:space="preserve">   </w:t>
            </w:r>
            <w:r w:rsidRPr="0007177B">
              <w:rPr>
                <w:b/>
                <w:sz w:val="20"/>
                <w:szCs w:val="20"/>
              </w:rPr>
              <w:t>Tv</w:t>
            </w:r>
            <w:r w:rsidRPr="0007177B">
              <w:rPr>
                <w:sz w:val="20"/>
                <w:szCs w:val="20"/>
              </w:rPr>
              <w:t xml:space="preserve"> – měření vzdálenosti při sportovních výkonech</w:t>
            </w:r>
            <w:r w:rsidRPr="0007177B">
              <w:rPr>
                <w:sz w:val="20"/>
                <w:szCs w:val="20"/>
              </w:rPr>
              <w:br/>
              <w:t xml:space="preserve">   </w:t>
            </w:r>
            <w:r w:rsidRPr="0007177B">
              <w:rPr>
                <w:b/>
                <w:sz w:val="20"/>
                <w:szCs w:val="20"/>
              </w:rPr>
              <w:t>Prv</w:t>
            </w:r>
            <w:r w:rsidRPr="0007177B">
              <w:rPr>
                <w:sz w:val="20"/>
                <w:szCs w:val="20"/>
              </w:rPr>
              <w:t xml:space="preserve"> – větší, </w:t>
            </w:r>
            <w:proofErr w:type="gramStart"/>
            <w:r w:rsidRPr="0007177B">
              <w:rPr>
                <w:sz w:val="20"/>
                <w:szCs w:val="20"/>
              </w:rPr>
              <w:t>menší,  vzdálenosti</w:t>
            </w:r>
            <w:proofErr w:type="gramEnd"/>
            <w:r w:rsidRPr="0007177B">
              <w:rPr>
                <w:sz w:val="20"/>
                <w:szCs w:val="20"/>
              </w:rPr>
              <w:t xml:space="preserve"> – dál, blíž</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Pr>
                <w:b/>
                <w:sz w:val="20"/>
              </w:rPr>
              <w:t>R</w:t>
            </w:r>
            <w:r w:rsidRPr="00E311C4">
              <w:rPr>
                <w:b/>
                <w:sz w:val="20"/>
              </w:rPr>
              <w:t>ozezná a modeluje jednoduché souměrné útvary v</w:t>
            </w:r>
            <w:r>
              <w:rPr>
                <w:b/>
                <w:sz w:val="20"/>
              </w:rPr>
              <w:t> </w:t>
            </w:r>
            <w:r w:rsidRPr="00E311C4">
              <w:rPr>
                <w:b/>
                <w:sz w:val="20"/>
              </w:rPr>
              <w:t>rovině</w:t>
            </w:r>
            <w:r>
              <w:rPr>
                <w:b/>
                <w:sz w:val="20"/>
              </w:rPr>
              <w:t>.</w:t>
            </w:r>
          </w:p>
          <w:p w:rsidR="00D304B3" w:rsidRPr="0007177B" w:rsidRDefault="00D304B3" w:rsidP="00D304B3">
            <w:pPr>
              <w:pStyle w:val="Normlnweb"/>
              <w:spacing w:before="0" w:beforeAutospacing="0" w:after="0"/>
              <w:jc w:val="both"/>
              <w:rPr>
                <w:sz w:val="20"/>
                <w:szCs w:val="20"/>
              </w:rPr>
            </w:pPr>
            <w:r>
              <w:rPr>
                <w:sz w:val="20"/>
                <w:szCs w:val="20"/>
              </w:rPr>
              <w:t xml:space="preserve">- </w:t>
            </w:r>
            <w:r w:rsidRPr="0007177B">
              <w:rPr>
                <w:sz w:val="20"/>
                <w:szCs w:val="20"/>
              </w:rPr>
              <w:t>rozezná</w:t>
            </w:r>
            <w:r>
              <w:rPr>
                <w:sz w:val="20"/>
                <w:szCs w:val="20"/>
              </w:rPr>
              <w:t xml:space="preserve"> a </w:t>
            </w:r>
            <w:proofErr w:type="gramStart"/>
            <w:r>
              <w:rPr>
                <w:sz w:val="20"/>
                <w:szCs w:val="20"/>
              </w:rPr>
              <w:t xml:space="preserve">modeluje </w:t>
            </w:r>
            <w:r w:rsidRPr="0007177B">
              <w:rPr>
                <w:sz w:val="20"/>
                <w:szCs w:val="20"/>
              </w:rPr>
              <w:t xml:space="preserve"> jednoduché</w:t>
            </w:r>
            <w:proofErr w:type="gramEnd"/>
            <w:r w:rsidRPr="0007177B">
              <w:rPr>
                <w:sz w:val="20"/>
                <w:szCs w:val="20"/>
              </w:rPr>
              <w:t xml:space="preserve"> </w:t>
            </w:r>
            <w:r>
              <w:rPr>
                <w:sz w:val="20"/>
                <w:szCs w:val="20"/>
              </w:rPr>
              <w:br/>
              <w:t xml:space="preserve">  </w:t>
            </w:r>
            <w:r w:rsidRPr="0007177B">
              <w:rPr>
                <w:sz w:val="20"/>
                <w:szCs w:val="20"/>
              </w:rPr>
              <w:t>souměrné útvary</w:t>
            </w:r>
            <w:r>
              <w:rPr>
                <w:sz w:val="20"/>
                <w:szCs w:val="20"/>
              </w:rPr>
              <w:t xml:space="preserve"> </w:t>
            </w:r>
            <w:r w:rsidRPr="0007177B">
              <w:rPr>
                <w:sz w:val="20"/>
                <w:szCs w:val="20"/>
              </w:rPr>
              <w:t>v rovině</w:t>
            </w:r>
          </w:p>
          <w:p w:rsidR="00D304B3" w:rsidRPr="00E311C4" w:rsidRDefault="00D304B3" w:rsidP="00D304B3">
            <w:pPr>
              <w:tabs>
                <w:tab w:val="left" w:pos="360"/>
              </w:tabs>
              <w:rPr>
                <w:b/>
                <w:sz w:val="20"/>
              </w:rPr>
            </w:pPr>
          </w:p>
        </w:tc>
        <w:tc>
          <w:tcPr>
            <w:tcW w:w="3415" w:type="dxa"/>
            <w:tcBorders>
              <w:top w:val="single" w:sz="4" w:space="0" w:color="auto"/>
              <w:left w:val="single" w:sz="4" w:space="0" w:color="auto"/>
              <w:bottom w:val="single" w:sz="4" w:space="0" w:color="auto"/>
              <w:right w:val="single" w:sz="4" w:space="0" w:color="auto"/>
            </w:tcBorders>
            <w:hideMark/>
          </w:tcPr>
          <w:p w:rsidR="00D304B3" w:rsidRPr="0007177B" w:rsidRDefault="00D304B3" w:rsidP="00D304B3">
            <w:pPr>
              <w:pStyle w:val="Normlnweb"/>
              <w:spacing w:before="0" w:beforeAutospacing="0" w:after="0"/>
              <w:jc w:val="both"/>
              <w:rPr>
                <w:sz w:val="20"/>
                <w:szCs w:val="20"/>
              </w:rPr>
            </w:pPr>
            <w:r>
              <w:rPr>
                <w:sz w:val="20"/>
                <w:szCs w:val="20"/>
              </w:rPr>
              <w:t xml:space="preserve">- </w:t>
            </w:r>
            <w:r w:rsidRPr="0007177B">
              <w:rPr>
                <w:sz w:val="20"/>
                <w:szCs w:val="20"/>
              </w:rPr>
              <w:t>osová souměrnos</w:t>
            </w:r>
            <w:r>
              <w:rPr>
                <w:sz w:val="20"/>
                <w:szCs w:val="20"/>
              </w:rPr>
              <w:t xml:space="preserve">t, souměrnost vzniklá  </w:t>
            </w:r>
            <w:r>
              <w:rPr>
                <w:sz w:val="20"/>
                <w:szCs w:val="20"/>
              </w:rPr>
              <w:br/>
              <w:t xml:space="preserve">  překládáním a stříháním papíru, </w:t>
            </w:r>
            <w:r>
              <w:rPr>
                <w:sz w:val="20"/>
                <w:szCs w:val="20"/>
              </w:rPr>
              <w:br/>
              <w:t xml:space="preserve">  souměrnost ve čtvercové síti</w:t>
            </w:r>
          </w:p>
        </w:tc>
        <w:tc>
          <w:tcPr>
            <w:tcW w:w="2239" w:type="dxa"/>
            <w:tcBorders>
              <w:top w:val="single" w:sz="4" w:space="0" w:color="auto"/>
              <w:left w:val="single" w:sz="4" w:space="0" w:color="auto"/>
              <w:bottom w:val="single" w:sz="4" w:space="0" w:color="auto"/>
              <w:right w:val="single" w:sz="4" w:space="0" w:color="auto"/>
            </w:tcBorders>
          </w:tcPr>
          <w:p w:rsidR="00D304B3" w:rsidRPr="0007177B" w:rsidRDefault="00D304B3" w:rsidP="00D304B3">
            <w:pPr>
              <w:pStyle w:val="Normlnweb"/>
              <w:spacing w:before="0" w:beforeAutospacing="0" w:after="0"/>
              <w:rPr>
                <w:sz w:val="20"/>
                <w:szCs w:val="20"/>
              </w:rPr>
            </w:pPr>
            <w:r w:rsidRPr="0007177B">
              <w:rPr>
                <w:b/>
                <w:sz w:val="20"/>
                <w:szCs w:val="20"/>
              </w:rPr>
              <w:t>+ Vv, Pč</w:t>
            </w:r>
            <w:r w:rsidRPr="0007177B">
              <w:rPr>
                <w:sz w:val="20"/>
                <w:szCs w:val="20"/>
              </w:rPr>
              <w:t xml:space="preserve"> – překlá</w:t>
            </w:r>
            <w:r>
              <w:rPr>
                <w:sz w:val="20"/>
                <w:szCs w:val="20"/>
              </w:rPr>
              <w:t xml:space="preserve">dané </w:t>
            </w:r>
            <w:proofErr w:type="gramStart"/>
            <w:r>
              <w:rPr>
                <w:sz w:val="20"/>
                <w:szCs w:val="20"/>
              </w:rPr>
              <w:t xml:space="preserve">obrázky,  </w:t>
            </w:r>
            <w:r w:rsidRPr="0007177B">
              <w:rPr>
                <w:sz w:val="20"/>
                <w:szCs w:val="20"/>
              </w:rPr>
              <w:t>skládání</w:t>
            </w:r>
            <w:proofErr w:type="gramEnd"/>
            <w:r w:rsidRPr="0007177B">
              <w:rPr>
                <w:sz w:val="20"/>
                <w:szCs w:val="20"/>
              </w:rPr>
              <w:t xml:space="preserve"> </w:t>
            </w:r>
            <w:r>
              <w:rPr>
                <w:sz w:val="20"/>
                <w:szCs w:val="20"/>
              </w:rPr>
              <w:t xml:space="preserve">                  </w:t>
            </w:r>
            <w:r w:rsidRPr="0007177B">
              <w:rPr>
                <w:sz w:val="20"/>
                <w:szCs w:val="20"/>
              </w:rPr>
              <w:t>osově souměrných útvarů</w:t>
            </w:r>
            <w:r>
              <w:rPr>
                <w:sz w:val="20"/>
                <w:szCs w:val="20"/>
              </w:rPr>
              <w:t>,  jednoduché origami</w:t>
            </w:r>
          </w:p>
        </w:tc>
      </w:tr>
    </w:tbl>
    <w:p w:rsidR="00D304B3" w:rsidRDefault="00D304B3" w:rsidP="00D304B3">
      <w:pPr>
        <w:tabs>
          <w:tab w:val="left" w:pos="360"/>
        </w:tabs>
        <w:rPr>
          <w:b/>
        </w:rPr>
      </w:pPr>
    </w:p>
    <w:p w:rsidR="00D304B3" w:rsidRDefault="00D304B3" w:rsidP="00D304B3">
      <w:pPr>
        <w:tabs>
          <w:tab w:val="left" w:pos="360"/>
        </w:tabs>
        <w:rPr>
          <w:b/>
        </w:rPr>
      </w:pPr>
    </w:p>
    <w:p w:rsidR="00D304B3" w:rsidRDefault="00D304B3" w:rsidP="00D304B3">
      <w:pPr>
        <w:tabs>
          <w:tab w:val="left" w:pos="360"/>
        </w:tabs>
        <w:rPr>
          <w:b/>
        </w:rPr>
      </w:pPr>
      <w:r w:rsidRPr="00995407">
        <w:rPr>
          <w:b/>
        </w:rPr>
        <w:t xml:space="preserve">Matematika </w:t>
      </w:r>
      <w:r>
        <w:rPr>
          <w:b/>
        </w:rPr>
        <w:t>2. ročník</w:t>
      </w:r>
    </w:p>
    <w:p w:rsidR="003B0F66" w:rsidRPr="00995407" w:rsidRDefault="003B0F66" w:rsidP="00D304B3">
      <w:pPr>
        <w:tabs>
          <w:tab w:val="left" w:pos="360"/>
        </w:tabs>
        <w:rPr>
          <w:b/>
        </w:rPr>
      </w:pPr>
    </w:p>
    <w:p w:rsidR="00D304B3" w:rsidRPr="00995407" w:rsidRDefault="00D304B3" w:rsidP="00D304B3">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3415"/>
        <w:gridCol w:w="2239"/>
      </w:tblGrid>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vAlign w:val="center"/>
            <w:hideMark/>
          </w:tcPr>
          <w:p w:rsidR="00D304B3" w:rsidRPr="00995407" w:rsidRDefault="00D304B3" w:rsidP="00D304B3">
            <w:pPr>
              <w:tabs>
                <w:tab w:val="left" w:pos="360"/>
              </w:tabs>
            </w:pPr>
            <w:r w:rsidRPr="00F43ED4">
              <w:rPr>
                <w:b/>
              </w:rPr>
              <w:t>Očekávané výstupy</w:t>
            </w:r>
            <w:r w:rsidRPr="00971E95">
              <w:rPr>
                <w:b/>
              </w:rPr>
              <w:t xml:space="preserve"> RVP</w:t>
            </w:r>
            <w:r>
              <w:t>/ ŠVP:</w:t>
            </w:r>
          </w:p>
          <w:p w:rsidR="00D304B3" w:rsidRPr="00F43ED4" w:rsidRDefault="00D304B3" w:rsidP="00D304B3">
            <w:pPr>
              <w:tabs>
                <w:tab w:val="left" w:pos="360"/>
              </w:tabs>
              <w:rPr>
                <w:b/>
                <w:sz w:val="20"/>
                <w:szCs w:val="20"/>
              </w:rPr>
            </w:pPr>
            <w:r w:rsidRPr="00F43ED4">
              <w:rPr>
                <w:b/>
                <w:sz w:val="20"/>
                <w:szCs w:val="20"/>
              </w:rPr>
              <w:t>Žák:</w:t>
            </w:r>
          </w:p>
        </w:tc>
        <w:tc>
          <w:tcPr>
            <w:tcW w:w="3415"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s>
              <w:rPr>
                <w:b/>
              </w:rPr>
            </w:pPr>
            <w:r w:rsidRPr="00F43ED4">
              <w:rPr>
                <w:b/>
              </w:rPr>
              <w:t>Učivo:</w:t>
            </w:r>
          </w:p>
          <w:p w:rsidR="00D304B3" w:rsidRPr="00F43ED4" w:rsidRDefault="00D304B3" w:rsidP="00D304B3">
            <w:pPr>
              <w:tabs>
                <w:tab w:val="left" w:pos="360"/>
              </w:tabs>
              <w:rPr>
                <w:b/>
              </w:rPr>
            </w:pPr>
          </w:p>
        </w:tc>
        <w:tc>
          <w:tcPr>
            <w:tcW w:w="2239"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s>
              <w:rPr>
                <w:b/>
              </w:rPr>
            </w:pPr>
            <w:r w:rsidRPr="00F43ED4">
              <w:rPr>
                <w:b/>
              </w:rPr>
              <w:t>Možné přesahy do dalších předmětů a průřezová témata:</w:t>
            </w:r>
          </w:p>
          <w:p w:rsidR="00D304B3" w:rsidRPr="00F43ED4" w:rsidRDefault="00D304B3" w:rsidP="00D304B3">
            <w:pPr>
              <w:tabs>
                <w:tab w:val="left" w:pos="360"/>
              </w:tabs>
              <w:rPr>
                <w:b/>
              </w:rPr>
            </w:pP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Pr="00DE4529" w:rsidRDefault="00D304B3" w:rsidP="00D304B3">
            <w:pPr>
              <w:tabs>
                <w:tab w:val="left" w:pos="360"/>
              </w:tabs>
              <w:rPr>
                <w:b/>
                <w:sz w:val="20"/>
                <w:u w:val="single"/>
              </w:rPr>
            </w:pPr>
            <w:r w:rsidRPr="00DE4529">
              <w:rPr>
                <w:b/>
                <w:sz w:val="20"/>
                <w:u w:val="single"/>
              </w:rPr>
              <w:t xml:space="preserve">Číslo a početní operace – obor přirozených čísel do </w:t>
            </w:r>
            <w:r>
              <w:rPr>
                <w:b/>
                <w:sz w:val="20"/>
                <w:u w:val="single"/>
              </w:rPr>
              <w:t>10</w:t>
            </w:r>
            <w:r w:rsidRPr="00DE4529">
              <w:rPr>
                <w:b/>
                <w:sz w:val="20"/>
                <w:u w:val="single"/>
              </w:rPr>
              <w:t>0</w:t>
            </w:r>
          </w:p>
          <w:p w:rsidR="00D304B3" w:rsidRDefault="00D304B3" w:rsidP="00D304B3">
            <w:pPr>
              <w:tabs>
                <w:tab w:val="left" w:pos="360"/>
              </w:tabs>
              <w:rPr>
                <w:b/>
                <w:sz w:val="20"/>
              </w:rPr>
            </w:pPr>
            <w:r w:rsidRPr="00DE4529">
              <w:rPr>
                <w:b/>
                <w:sz w:val="20"/>
              </w:rPr>
              <w:t>Používá přirozená čísla k modelování reálných situací, počítá předměty v daném souboru, vytváří soubory s daným počtem prvků.</w:t>
            </w:r>
          </w:p>
          <w:p w:rsidR="00D304B3" w:rsidRPr="00C85513" w:rsidRDefault="00D304B3" w:rsidP="00D304B3">
            <w:pPr>
              <w:pStyle w:val="Normlnweb"/>
              <w:spacing w:before="0" w:beforeAutospacing="0" w:after="0"/>
              <w:jc w:val="both"/>
              <w:rPr>
                <w:sz w:val="20"/>
                <w:szCs w:val="20"/>
              </w:rPr>
            </w:pPr>
            <w:r w:rsidRPr="00C85513">
              <w:rPr>
                <w:sz w:val="20"/>
                <w:szCs w:val="20"/>
              </w:rPr>
              <w:t xml:space="preserve">- používá přirozená čísla k modelování </w:t>
            </w:r>
          </w:p>
          <w:p w:rsidR="00D304B3" w:rsidRPr="00C85513" w:rsidRDefault="00D304B3" w:rsidP="00D304B3">
            <w:pPr>
              <w:pStyle w:val="Normlnweb"/>
              <w:spacing w:before="0" w:beforeAutospacing="0" w:after="0"/>
              <w:jc w:val="both"/>
              <w:rPr>
                <w:sz w:val="20"/>
                <w:szCs w:val="20"/>
              </w:rPr>
            </w:pPr>
            <w:r w:rsidRPr="00C85513">
              <w:rPr>
                <w:sz w:val="20"/>
                <w:szCs w:val="20"/>
              </w:rPr>
              <w:t xml:space="preserve">  reálných situací</w:t>
            </w:r>
          </w:p>
          <w:p w:rsidR="00D304B3" w:rsidRPr="00C85513" w:rsidRDefault="00D304B3" w:rsidP="00D304B3">
            <w:pPr>
              <w:pStyle w:val="Normlnweb"/>
              <w:spacing w:before="0" w:beforeAutospacing="0" w:after="0"/>
              <w:jc w:val="both"/>
              <w:rPr>
                <w:sz w:val="20"/>
                <w:szCs w:val="20"/>
              </w:rPr>
            </w:pPr>
            <w:r w:rsidRPr="00C85513">
              <w:rPr>
                <w:sz w:val="20"/>
                <w:szCs w:val="20"/>
              </w:rPr>
              <w:t>- počítá předměty v daném souboru</w:t>
            </w:r>
          </w:p>
          <w:p w:rsidR="00D304B3" w:rsidRPr="00DE4529" w:rsidRDefault="00D304B3" w:rsidP="00D304B3">
            <w:pPr>
              <w:tabs>
                <w:tab w:val="left" w:pos="360"/>
              </w:tabs>
              <w:rPr>
                <w:b/>
                <w:sz w:val="20"/>
                <w:szCs w:val="20"/>
              </w:rPr>
            </w:pPr>
            <w:r w:rsidRPr="00C85513">
              <w:rPr>
                <w:sz w:val="20"/>
                <w:szCs w:val="20"/>
              </w:rPr>
              <w:t>- vytváří soubory s daným počtem prvků</w:t>
            </w:r>
          </w:p>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obor </w:t>
            </w:r>
            <w:proofErr w:type="gramStart"/>
            <w:r>
              <w:rPr>
                <w:sz w:val="20"/>
                <w:szCs w:val="20"/>
              </w:rPr>
              <w:t>přirozených  čísel</w:t>
            </w:r>
            <w:proofErr w:type="gramEnd"/>
            <w:r w:rsidRPr="00904B60">
              <w:rPr>
                <w:sz w:val="20"/>
                <w:szCs w:val="20"/>
              </w:rPr>
              <w:t xml:space="preserve"> do 100</w:t>
            </w:r>
          </w:p>
          <w:p w:rsidR="00D304B3" w:rsidRPr="00904B60" w:rsidRDefault="00D304B3" w:rsidP="00D304B3">
            <w:pPr>
              <w:pStyle w:val="Normlnweb"/>
              <w:spacing w:before="0" w:beforeAutospacing="0" w:after="0"/>
              <w:jc w:val="both"/>
              <w:rPr>
                <w:sz w:val="20"/>
                <w:szCs w:val="20"/>
              </w:rPr>
            </w:pPr>
            <w:r>
              <w:rPr>
                <w:sz w:val="20"/>
                <w:szCs w:val="20"/>
              </w:rPr>
              <w:t xml:space="preserve">- </w:t>
            </w:r>
            <w:r w:rsidRPr="00904B60">
              <w:rPr>
                <w:sz w:val="20"/>
                <w:szCs w:val="20"/>
              </w:rPr>
              <w:t>počítání předmětů do 100</w:t>
            </w:r>
          </w:p>
          <w:p w:rsidR="00D304B3" w:rsidRDefault="00D304B3" w:rsidP="00D304B3">
            <w:pPr>
              <w:pStyle w:val="Normlnweb"/>
              <w:spacing w:before="0" w:beforeAutospacing="0" w:after="0"/>
              <w:jc w:val="both"/>
              <w:rPr>
                <w:sz w:val="20"/>
                <w:szCs w:val="20"/>
              </w:rPr>
            </w:pPr>
            <w:r>
              <w:rPr>
                <w:sz w:val="20"/>
                <w:szCs w:val="20"/>
              </w:rPr>
              <w:t xml:space="preserve">- </w:t>
            </w:r>
            <w:r w:rsidRPr="00904B60">
              <w:rPr>
                <w:sz w:val="20"/>
                <w:szCs w:val="20"/>
              </w:rPr>
              <w:t>soubor s daným počtem prvků</w:t>
            </w:r>
          </w:p>
          <w:p w:rsidR="00D304B3" w:rsidRPr="00995407" w:rsidRDefault="00D304B3" w:rsidP="00D304B3">
            <w:pPr>
              <w:tabs>
                <w:tab w:val="left" w:pos="126"/>
              </w:tabs>
              <w:ind w:left="125"/>
              <w:rPr>
                <w:sz w:val="20"/>
                <w:szCs w:val="20"/>
              </w:rPr>
            </w:pPr>
          </w:p>
        </w:tc>
        <w:tc>
          <w:tcPr>
            <w:tcW w:w="2239"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sz w:val="20"/>
                <w:szCs w:val="20"/>
              </w:rPr>
            </w:pPr>
            <w:r w:rsidRPr="00904B60">
              <w:rPr>
                <w:b/>
                <w:sz w:val="20"/>
                <w:szCs w:val="20"/>
              </w:rPr>
              <w:t>+ Prv</w:t>
            </w:r>
            <w:r>
              <w:rPr>
                <w:b/>
                <w:sz w:val="20"/>
                <w:szCs w:val="20"/>
              </w:rPr>
              <w:t xml:space="preserve"> </w:t>
            </w:r>
            <w:proofErr w:type="gramStart"/>
            <w:r>
              <w:rPr>
                <w:b/>
                <w:sz w:val="20"/>
                <w:szCs w:val="20"/>
              </w:rPr>
              <w:t xml:space="preserve">- </w:t>
            </w:r>
            <w:r>
              <w:rPr>
                <w:sz w:val="20"/>
                <w:szCs w:val="20"/>
              </w:rPr>
              <w:t xml:space="preserve"> konkrétní</w:t>
            </w:r>
            <w:proofErr w:type="gramEnd"/>
            <w:r>
              <w:rPr>
                <w:sz w:val="20"/>
                <w:szCs w:val="20"/>
              </w:rPr>
              <w:t xml:space="preserve"> situace tematických              celků, nakupování</w:t>
            </w:r>
          </w:p>
          <w:p w:rsidR="00D304B3" w:rsidRPr="00904B60" w:rsidRDefault="00D304B3" w:rsidP="00D304B3">
            <w:pPr>
              <w:rPr>
                <w:sz w:val="20"/>
                <w:szCs w:val="20"/>
              </w:rPr>
            </w:pPr>
          </w:p>
          <w:p w:rsidR="00D304B3" w:rsidRDefault="00D304B3" w:rsidP="00D304B3">
            <w:pPr>
              <w:rPr>
                <w:sz w:val="20"/>
                <w:szCs w:val="20"/>
              </w:rPr>
            </w:pPr>
            <w:r w:rsidRPr="00904B60">
              <w:rPr>
                <w:b/>
                <w:sz w:val="20"/>
                <w:szCs w:val="20"/>
              </w:rPr>
              <w:t>* MED</w:t>
            </w:r>
            <w:r w:rsidRPr="00904B60">
              <w:rPr>
                <w:sz w:val="20"/>
                <w:szCs w:val="20"/>
              </w:rPr>
              <w:t xml:space="preserve"> – kritické čtení, identifikování </w:t>
            </w:r>
            <w:r>
              <w:rPr>
                <w:sz w:val="20"/>
                <w:szCs w:val="20"/>
              </w:rPr>
              <w:t xml:space="preserve">                </w:t>
            </w:r>
            <w:r w:rsidRPr="00904B60">
              <w:rPr>
                <w:sz w:val="20"/>
                <w:szCs w:val="20"/>
              </w:rPr>
              <w:t xml:space="preserve">základních orientačních </w:t>
            </w:r>
            <w:r>
              <w:rPr>
                <w:sz w:val="20"/>
                <w:szCs w:val="20"/>
              </w:rPr>
              <w:t xml:space="preserve">                </w:t>
            </w:r>
            <w:r w:rsidRPr="00904B60">
              <w:rPr>
                <w:sz w:val="20"/>
                <w:szCs w:val="20"/>
              </w:rPr>
              <w:t>prvků v</w:t>
            </w:r>
            <w:r>
              <w:rPr>
                <w:sz w:val="20"/>
                <w:szCs w:val="20"/>
              </w:rPr>
              <w:t> </w:t>
            </w:r>
            <w:r w:rsidRPr="00904B60">
              <w:rPr>
                <w:sz w:val="20"/>
                <w:szCs w:val="20"/>
              </w:rPr>
              <w:t>textu</w:t>
            </w:r>
          </w:p>
          <w:p w:rsidR="00D304B3" w:rsidRPr="00995407" w:rsidRDefault="00D304B3" w:rsidP="00D304B3">
            <w:pPr>
              <w:tabs>
                <w:tab w:val="left" w:pos="126"/>
              </w:tabs>
              <w:ind w:left="125"/>
              <w:rPr>
                <w:sz w:val="20"/>
                <w:szCs w:val="20"/>
              </w:rPr>
            </w:pPr>
            <w:r>
              <w:rPr>
                <w:b/>
                <w:sz w:val="20"/>
                <w:szCs w:val="20"/>
              </w:rPr>
              <w:t xml:space="preserve">   </w:t>
            </w:r>
            <w:r w:rsidRPr="003613F0">
              <w:rPr>
                <w:b/>
                <w:sz w:val="20"/>
                <w:szCs w:val="20"/>
              </w:rPr>
              <w:t>OSV</w:t>
            </w:r>
            <w:r>
              <w:rPr>
                <w:sz w:val="20"/>
                <w:szCs w:val="20"/>
              </w:rPr>
              <w:t xml:space="preserve"> – řešení </w:t>
            </w:r>
            <w:proofErr w:type="gramStart"/>
            <w:r>
              <w:rPr>
                <w:sz w:val="20"/>
                <w:szCs w:val="20"/>
              </w:rPr>
              <w:t>problémů  a</w:t>
            </w:r>
            <w:proofErr w:type="gramEnd"/>
            <w:r>
              <w:rPr>
                <w:sz w:val="20"/>
                <w:szCs w:val="20"/>
              </w:rPr>
              <w:t xml:space="preserve"> rozhodovací dovednosti</w:t>
            </w:r>
            <w:r w:rsidRPr="00995407">
              <w:rPr>
                <w:sz w:val="20"/>
                <w:szCs w:val="20"/>
              </w:rPr>
              <w:t xml:space="preserve"> </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DE4529">
              <w:rPr>
                <w:b/>
                <w:sz w:val="20"/>
              </w:rPr>
              <w:t>Čte, zapisuje a porovnává přirozená čísla do 100, užívá a zapisuje vztah rovnosti a nerovnosti.</w:t>
            </w:r>
          </w:p>
          <w:p w:rsidR="00D304B3" w:rsidRPr="00904B60" w:rsidRDefault="00D304B3" w:rsidP="00D304B3">
            <w:pPr>
              <w:pStyle w:val="Normlnweb"/>
              <w:spacing w:before="0" w:beforeAutospacing="0" w:after="0"/>
              <w:jc w:val="both"/>
              <w:rPr>
                <w:sz w:val="20"/>
                <w:szCs w:val="20"/>
              </w:rPr>
            </w:pPr>
            <w:r>
              <w:rPr>
                <w:sz w:val="20"/>
                <w:szCs w:val="20"/>
              </w:rPr>
              <w:t xml:space="preserve">- </w:t>
            </w:r>
            <w:r w:rsidRPr="00904B60">
              <w:rPr>
                <w:sz w:val="20"/>
                <w:szCs w:val="20"/>
              </w:rPr>
              <w:t>čte, zapisuje a porovnává</w:t>
            </w:r>
            <w:r>
              <w:rPr>
                <w:sz w:val="20"/>
                <w:szCs w:val="20"/>
              </w:rPr>
              <w:t xml:space="preserve"> přirozená </w:t>
            </w:r>
            <w:r>
              <w:rPr>
                <w:sz w:val="20"/>
                <w:szCs w:val="20"/>
              </w:rPr>
              <w:lastRenderedPageBreak/>
              <w:t>čísla do 100</w:t>
            </w:r>
          </w:p>
          <w:p w:rsidR="00D304B3" w:rsidRPr="00DE4529" w:rsidRDefault="00D304B3" w:rsidP="00D304B3">
            <w:pPr>
              <w:tabs>
                <w:tab w:val="left" w:pos="360"/>
              </w:tabs>
              <w:rPr>
                <w:b/>
                <w:sz w:val="20"/>
              </w:rPr>
            </w:pPr>
            <w:r>
              <w:rPr>
                <w:sz w:val="20"/>
                <w:szCs w:val="20"/>
              </w:rPr>
              <w:t xml:space="preserve">- </w:t>
            </w:r>
            <w:r w:rsidRPr="00904B60">
              <w:rPr>
                <w:sz w:val="20"/>
                <w:szCs w:val="20"/>
              </w:rPr>
              <w:t xml:space="preserve">užívá a zapisuje vztah rovnosti </w:t>
            </w:r>
            <w:r>
              <w:rPr>
                <w:sz w:val="20"/>
                <w:szCs w:val="20"/>
              </w:rPr>
              <w:br/>
              <w:t xml:space="preserve">  </w:t>
            </w:r>
            <w:r w:rsidRPr="00904B60">
              <w:rPr>
                <w:sz w:val="20"/>
                <w:szCs w:val="20"/>
              </w:rPr>
              <w:t>a nerovnosti</w:t>
            </w:r>
            <w:r w:rsidRPr="00DE4529">
              <w:rPr>
                <w:b/>
                <w:sz w:val="20"/>
              </w:rPr>
              <w:t xml:space="preserve"> </w:t>
            </w:r>
          </w:p>
        </w:tc>
        <w:tc>
          <w:tcPr>
            <w:tcW w:w="3415" w:type="dxa"/>
            <w:tcBorders>
              <w:top w:val="single" w:sz="4" w:space="0" w:color="auto"/>
              <w:left w:val="single" w:sz="4" w:space="0" w:color="auto"/>
              <w:bottom w:val="single" w:sz="4" w:space="0" w:color="auto"/>
              <w:right w:val="single" w:sz="4" w:space="0" w:color="auto"/>
            </w:tcBorders>
            <w:hideMark/>
          </w:tcPr>
          <w:p w:rsidR="00D304B3" w:rsidRPr="00904B60" w:rsidRDefault="00D304B3" w:rsidP="00D304B3">
            <w:pPr>
              <w:pStyle w:val="Normlnweb"/>
              <w:spacing w:before="0" w:beforeAutospacing="0" w:after="0"/>
              <w:jc w:val="both"/>
              <w:rPr>
                <w:sz w:val="20"/>
                <w:szCs w:val="20"/>
              </w:rPr>
            </w:pPr>
            <w:r>
              <w:rPr>
                <w:sz w:val="20"/>
                <w:szCs w:val="20"/>
              </w:rPr>
              <w:lastRenderedPageBreak/>
              <w:t xml:space="preserve">- </w:t>
            </w:r>
            <w:r w:rsidRPr="00904B60">
              <w:rPr>
                <w:sz w:val="20"/>
                <w:szCs w:val="20"/>
              </w:rPr>
              <w:t>čtení, zápis a porovnávání přirozených čísel do 100</w:t>
            </w:r>
          </w:p>
          <w:p w:rsidR="00D304B3" w:rsidRPr="00904B60" w:rsidRDefault="00D304B3" w:rsidP="00D304B3">
            <w:pPr>
              <w:pStyle w:val="Normlnweb"/>
              <w:spacing w:before="0" w:beforeAutospacing="0" w:after="0"/>
              <w:jc w:val="both"/>
              <w:rPr>
                <w:sz w:val="20"/>
                <w:szCs w:val="20"/>
              </w:rPr>
            </w:pPr>
            <w:r>
              <w:rPr>
                <w:sz w:val="20"/>
                <w:szCs w:val="20"/>
              </w:rPr>
              <w:t>-</w:t>
            </w:r>
            <w:r w:rsidRPr="00904B60">
              <w:rPr>
                <w:sz w:val="20"/>
                <w:szCs w:val="20"/>
              </w:rPr>
              <w:t>zápis rovnosti a nerovnosti přirozených čísel do 100</w:t>
            </w: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sidRPr="00904B60">
              <w:rPr>
                <w:b/>
                <w:sz w:val="20"/>
                <w:szCs w:val="20"/>
              </w:rPr>
              <w:t>+ Prv</w:t>
            </w:r>
            <w:r w:rsidRPr="00904B60">
              <w:rPr>
                <w:sz w:val="20"/>
                <w:szCs w:val="20"/>
              </w:rPr>
              <w:t xml:space="preserve"> – </w:t>
            </w:r>
            <w:r>
              <w:rPr>
                <w:sz w:val="20"/>
                <w:szCs w:val="20"/>
              </w:rPr>
              <w:t xml:space="preserve">konkrétní situace tematických              celků; </w:t>
            </w:r>
            <w:r w:rsidRPr="00904B60">
              <w:rPr>
                <w:sz w:val="20"/>
                <w:szCs w:val="20"/>
              </w:rPr>
              <w:t>nakupování</w:t>
            </w:r>
          </w:p>
          <w:p w:rsidR="00D304B3" w:rsidRDefault="00D304B3" w:rsidP="00D304B3">
            <w:pPr>
              <w:rPr>
                <w:sz w:val="20"/>
                <w:szCs w:val="20"/>
              </w:rPr>
            </w:pPr>
          </w:p>
          <w:p w:rsidR="00D304B3" w:rsidRPr="00C85513" w:rsidRDefault="00D304B3" w:rsidP="00D304B3">
            <w:pPr>
              <w:rPr>
                <w:sz w:val="20"/>
                <w:szCs w:val="20"/>
              </w:rPr>
            </w:pPr>
            <w:r w:rsidRPr="003613F0">
              <w:rPr>
                <w:b/>
                <w:sz w:val="20"/>
                <w:szCs w:val="20"/>
              </w:rPr>
              <w:t>* OSV</w:t>
            </w:r>
            <w:r>
              <w:rPr>
                <w:sz w:val="20"/>
                <w:szCs w:val="20"/>
              </w:rPr>
              <w:t xml:space="preserve"> – řešení problémů                a </w:t>
            </w:r>
            <w:r>
              <w:rPr>
                <w:sz w:val="20"/>
                <w:szCs w:val="20"/>
              </w:rPr>
              <w:lastRenderedPageBreak/>
              <w:t>rozhodovací dovednosti</w:t>
            </w:r>
            <w:r w:rsidRPr="00C85513">
              <w:rPr>
                <w:sz w:val="20"/>
                <w:szCs w:val="20"/>
              </w:rPr>
              <w:t xml:space="preserve"> </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DE4529">
              <w:rPr>
                <w:b/>
                <w:sz w:val="20"/>
              </w:rPr>
              <w:lastRenderedPageBreak/>
              <w:t>Užívá lineární uspořádání; zobrazí číslo na číselné ose.</w:t>
            </w:r>
          </w:p>
          <w:p w:rsidR="00D304B3" w:rsidRPr="00EE3A73" w:rsidRDefault="00D304B3" w:rsidP="00D304B3">
            <w:pPr>
              <w:pStyle w:val="Normlnweb"/>
              <w:spacing w:before="0" w:beforeAutospacing="0" w:after="0"/>
              <w:jc w:val="both"/>
              <w:rPr>
                <w:sz w:val="20"/>
                <w:szCs w:val="20"/>
              </w:rPr>
            </w:pPr>
            <w:r>
              <w:rPr>
                <w:sz w:val="20"/>
                <w:szCs w:val="20"/>
              </w:rPr>
              <w:t xml:space="preserve">- </w:t>
            </w:r>
            <w:r w:rsidRPr="00EE3A73">
              <w:rPr>
                <w:sz w:val="20"/>
                <w:szCs w:val="20"/>
              </w:rPr>
              <w:t>užívá lineární uspořádání</w:t>
            </w:r>
          </w:p>
          <w:p w:rsidR="00D304B3" w:rsidRDefault="00D304B3" w:rsidP="00D304B3">
            <w:pPr>
              <w:pStyle w:val="Normlnweb"/>
              <w:spacing w:before="0" w:beforeAutospacing="0" w:after="0"/>
              <w:jc w:val="both"/>
              <w:rPr>
                <w:sz w:val="20"/>
                <w:szCs w:val="20"/>
              </w:rPr>
            </w:pPr>
            <w:r>
              <w:rPr>
                <w:sz w:val="20"/>
                <w:szCs w:val="20"/>
              </w:rPr>
              <w:t xml:space="preserve">- </w:t>
            </w:r>
            <w:r w:rsidRPr="00EE3A73">
              <w:rPr>
                <w:sz w:val="20"/>
                <w:szCs w:val="20"/>
              </w:rPr>
              <w:t>zobrazí číslo na číselné ose</w:t>
            </w:r>
          </w:p>
          <w:p w:rsidR="00D304B3" w:rsidRPr="00DE4529" w:rsidRDefault="00D304B3" w:rsidP="00D304B3">
            <w:pPr>
              <w:tabs>
                <w:tab w:val="left" w:pos="360"/>
              </w:tabs>
              <w:rPr>
                <w:b/>
                <w:sz w:val="20"/>
              </w:rPr>
            </w:pPr>
          </w:p>
        </w:tc>
        <w:tc>
          <w:tcPr>
            <w:tcW w:w="3415" w:type="dxa"/>
            <w:tcBorders>
              <w:top w:val="single" w:sz="4" w:space="0" w:color="auto"/>
              <w:left w:val="single" w:sz="4" w:space="0" w:color="auto"/>
              <w:bottom w:val="single" w:sz="4" w:space="0" w:color="auto"/>
              <w:right w:val="single" w:sz="4" w:space="0" w:color="auto"/>
            </w:tcBorders>
          </w:tcPr>
          <w:p w:rsidR="00D304B3" w:rsidRPr="00904B60" w:rsidRDefault="00D304B3" w:rsidP="00D304B3">
            <w:pPr>
              <w:pStyle w:val="Normlnweb"/>
              <w:spacing w:before="0" w:beforeAutospacing="0" w:after="0"/>
              <w:jc w:val="both"/>
              <w:rPr>
                <w:sz w:val="20"/>
                <w:szCs w:val="20"/>
              </w:rPr>
            </w:pPr>
            <w:r>
              <w:rPr>
                <w:sz w:val="20"/>
                <w:szCs w:val="20"/>
              </w:rPr>
              <w:t xml:space="preserve">- </w:t>
            </w:r>
            <w:r w:rsidRPr="00904B60">
              <w:rPr>
                <w:sz w:val="20"/>
                <w:szCs w:val="20"/>
              </w:rPr>
              <w:t>číselná řada do 100</w:t>
            </w:r>
          </w:p>
          <w:p w:rsidR="00D304B3" w:rsidRDefault="00D304B3" w:rsidP="00D304B3">
            <w:pPr>
              <w:pStyle w:val="Normlnweb"/>
              <w:spacing w:before="0" w:beforeAutospacing="0" w:after="0"/>
              <w:jc w:val="both"/>
              <w:rPr>
                <w:sz w:val="20"/>
                <w:szCs w:val="20"/>
              </w:rPr>
            </w:pPr>
            <w:r>
              <w:rPr>
                <w:sz w:val="20"/>
                <w:szCs w:val="20"/>
              </w:rPr>
              <w:t xml:space="preserve">- </w:t>
            </w:r>
            <w:r w:rsidRPr="00904B60">
              <w:rPr>
                <w:sz w:val="20"/>
                <w:szCs w:val="20"/>
              </w:rPr>
              <w:t>číselná osa do 100</w:t>
            </w:r>
          </w:p>
          <w:p w:rsidR="00D304B3" w:rsidRPr="00995407" w:rsidRDefault="00D304B3" w:rsidP="00D304B3">
            <w:pPr>
              <w:tabs>
                <w:tab w:val="left" w:pos="126"/>
              </w:tabs>
              <w:rPr>
                <w:sz w:val="20"/>
                <w:szCs w:val="20"/>
              </w:rPr>
            </w:pPr>
          </w:p>
        </w:tc>
        <w:tc>
          <w:tcPr>
            <w:tcW w:w="2239" w:type="dxa"/>
            <w:tcBorders>
              <w:top w:val="single" w:sz="4" w:space="0" w:color="auto"/>
              <w:left w:val="single" w:sz="4" w:space="0" w:color="auto"/>
              <w:bottom w:val="single" w:sz="4" w:space="0" w:color="auto"/>
              <w:right w:val="single" w:sz="4" w:space="0" w:color="auto"/>
            </w:tcBorders>
          </w:tcPr>
          <w:p w:rsidR="00D304B3" w:rsidRPr="00995407" w:rsidRDefault="00D304B3" w:rsidP="00D304B3">
            <w:pPr>
              <w:tabs>
                <w:tab w:val="left" w:pos="126"/>
              </w:tabs>
              <w:rPr>
                <w:sz w:val="20"/>
                <w:szCs w:val="20"/>
              </w:rPr>
            </w:pP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DE4529">
              <w:rPr>
                <w:b/>
                <w:sz w:val="20"/>
              </w:rPr>
              <w:t>Provádí zpaměti jednoduché početní operace s přirozenými čísly.</w:t>
            </w:r>
          </w:p>
          <w:p w:rsidR="00D304B3" w:rsidRPr="00904B60" w:rsidRDefault="00D304B3" w:rsidP="00D304B3">
            <w:pPr>
              <w:pStyle w:val="Normlnweb"/>
              <w:spacing w:before="0" w:beforeAutospacing="0" w:after="0"/>
              <w:jc w:val="both"/>
              <w:rPr>
                <w:sz w:val="20"/>
                <w:szCs w:val="20"/>
              </w:rPr>
            </w:pPr>
            <w:r>
              <w:rPr>
                <w:sz w:val="20"/>
                <w:szCs w:val="20"/>
              </w:rPr>
              <w:t xml:space="preserve">- </w:t>
            </w:r>
            <w:r w:rsidRPr="00904B60">
              <w:rPr>
                <w:sz w:val="20"/>
                <w:szCs w:val="20"/>
              </w:rPr>
              <w:t>sčítá a odčítá zpaměti do 100 s</w:t>
            </w:r>
            <w:r>
              <w:rPr>
                <w:sz w:val="20"/>
                <w:szCs w:val="20"/>
              </w:rPr>
              <w:t> </w:t>
            </w:r>
            <w:r w:rsidRPr="00904B60">
              <w:rPr>
                <w:sz w:val="20"/>
                <w:szCs w:val="20"/>
              </w:rPr>
              <w:t>přechodem</w:t>
            </w:r>
            <w:r>
              <w:rPr>
                <w:sz w:val="20"/>
                <w:szCs w:val="20"/>
              </w:rPr>
              <w:t xml:space="preserve"> </w:t>
            </w:r>
            <w:r w:rsidRPr="00904B60">
              <w:rPr>
                <w:sz w:val="20"/>
                <w:szCs w:val="20"/>
              </w:rPr>
              <w:t>přes desítku</w:t>
            </w:r>
          </w:p>
          <w:p w:rsidR="00D304B3" w:rsidRPr="00DE4529" w:rsidRDefault="00D304B3" w:rsidP="00D304B3">
            <w:pPr>
              <w:pStyle w:val="Normlnweb"/>
              <w:spacing w:before="0" w:beforeAutospacing="0" w:after="0"/>
              <w:jc w:val="both"/>
              <w:rPr>
                <w:b/>
                <w:sz w:val="20"/>
              </w:rPr>
            </w:pPr>
            <w:r>
              <w:rPr>
                <w:sz w:val="20"/>
                <w:szCs w:val="20"/>
              </w:rPr>
              <w:t xml:space="preserve">- </w:t>
            </w:r>
            <w:r w:rsidRPr="00904B60">
              <w:rPr>
                <w:sz w:val="20"/>
                <w:szCs w:val="20"/>
              </w:rPr>
              <w:t xml:space="preserve">násobí a dělí v oboru násobilek </w:t>
            </w:r>
            <w:r>
              <w:rPr>
                <w:sz w:val="20"/>
                <w:szCs w:val="20"/>
              </w:rPr>
              <w:br/>
              <w:t xml:space="preserve">      </w:t>
            </w:r>
            <w:r w:rsidRPr="00904B60">
              <w:rPr>
                <w:sz w:val="20"/>
                <w:szCs w:val="20"/>
              </w:rPr>
              <w:t>1, 2, 3, 4, 5, 6</w:t>
            </w:r>
          </w:p>
        </w:tc>
        <w:tc>
          <w:tcPr>
            <w:tcW w:w="3415" w:type="dxa"/>
            <w:tcBorders>
              <w:top w:val="single" w:sz="4" w:space="0" w:color="auto"/>
              <w:left w:val="single" w:sz="4" w:space="0" w:color="auto"/>
              <w:bottom w:val="single" w:sz="4" w:space="0" w:color="auto"/>
              <w:right w:val="single" w:sz="4" w:space="0" w:color="auto"/>
            </w:tcBorders>
            <w:hideMark/>
          </w:tcPr>
          <w:p w:rsidR="00D304B3" w:rsidRPr="00904B60" w:rsidRDefault="00D304B3" w:rsidP="00D304B3">
            <w:pPr>
              <w:pStyle w:val="Normlnweb"/>
              <w:spacing w:before="0" w:beforeAutospacing="0" w:after="0"/>
              <w:jc w:val="both"/>
              <w:rPr>
                <w:sz w:val="20"/>
                <w:szCs w:val="20"/>
              </w:rPr>
            </w:pPr>
            <w:r>
              <w:rPr>
                <w:sz w:val="20"/>
                <w:szCs w:val="20"/>
              </w:rPr>
              <w:t xml:space="preserve"> - </w:t>
            </w:r>
            <w:r w:rsidRPr="00904B60">
              <w:rPr>
                <w:sz w:val="20"/>
                <w:szCs w:val="20"/>
              </w:rPr>
              <w:t xml:space="preserve">sčítání a odčítání do 100 s přechodem </w:t>
            </w:r>
            <w:r>
              <w:rPr>
                <w:sz w:val="20"/>
                <w:szCs w:val="20"/>
              </w:rPr>
              <w:br/>
              <w:t xml:space="preserve">    </w:t>
            </w:r>
            <w:r w:rsidRPr="00904B60">
              <w:rPr>
                <w:sz w:val="20"/>
                <w:szCs w:val="20"/>
              </w:rPr>
              <w:t>přes desítku</w:t>
            </w:r>
          </w:p>
          <w:p w:rsidR="00D304B3" w:rsidRPr="00995407" w:rsidRDefault="00D304B3" w:rsidP="004B26F5">
            <w:pPr>
              <w:numPr>
                <w:ilvl w:val="0"/>
                <w:numId w:val="19"/>
              </w:numPr>
              <w:tabs>
                <w:tab w:val="clear" w:pos="426"/>
                <w:tab w:val="left" w:pos="126"/>
                <w:tab w:val="num" w:pos="709"/>
              </w:tabs>
              <w:ind w:left="125" w:hanging="125"/>
              <w:rPr>
                <w:sz w:val="20"/>
                <w:szCs w:val="20"/>
              </w:rPr>
            </w:pPr>
            <w:r w:rsidRPr="00904B60">
              <w:rPr>
                <w:sz w:val="20"/>
                <w:szCs w:val="20"/>
              </w:rPr>
              <w:t xml:space="preserve">násobení a dělení v oboru násobilek </w:t>
            </w:r>
            <w:r>
              <w:rPr>
                <w:sz w:val="20"/>
                <w:szCs w:val="20"/>
              </w:rPr>
              <w:br/>
              <w:t xml:space="preserve">     </w:t>
            </w:r>
            <w:r w:rsidRPr="00904B60">
              <w:rPr>
                <w:sz w:val="20"/>
                <w:szCs w:val="20"/>
              </w:rPr>
              <w:t>1, 2, 3, 4, 5, 6,</w:t>
            </w:r>
          </w:p>
        </w:tc>
        <w:tc>
          <w:tcPr>
            <w:tcW w:w="2239" w:type="dxa"/>
            <w:tcBorders>
              <w:top w:val="single" w:sz="4" w:space="0" w:color="auto"/>
              <w:left w:val="single" w:sz="4" w:space="0" w:color="auto"/>
              <w:bottom w:val="single" w:sz="4" w:space="0" w:color="auto"/>
              <w:right w:val="single" w:sz="4" w:space="0" w:color="auto"/>
            </w:tcBorders>
            <w:hideMark/>
          </w:tcPr>
          <w:p w:rsidR="00D304B3" w:rsidRPr="00EE3A73" w:rsidRDefault="00D304B3" w:rsidP="00D304B3">
            <w:pPr>
              <w:rPr>
                <w:sz w:val="20"/>
                <w:szCs w:val="20"/>
              </w:rPr>
            </w:pPr>
            <w:r w:rsidRPr="00EE3A73">
              <w:rPr>
                <w:b/>
                <w:sz w:val="20"/>
                <w:szCs w:val="20"/>
              </w:rPr>
              <w:t>+ Prv</w:t>
            </w:r>
            <w:r w:rsidRPr="00EE3A73">
              <w:rPr>
                <w:sz w:val="20"/>
                <w:szCs w:val="20"/>
              </w:rPr>
              <w:t xml:space="preserve"> – </w:t>
            </w:r>
            <w:r>
              <w:rPr>
                <w:sz w:val="20"/>
                <w:szCs w:val="20"/>
              </w:rPr>
              <w:t>konkrétní situace tematic. celků</w:t>
            </w:r>
          </w:p>
          <w:p w:rsidR="00D304B3" w:rsidRDefault="00D304B3" w:rsidP="00D304B3">
            <w:pPr>
              <w:rPr>
                <w:sz w:val="20"/>
                <w:szCs w:val="20"/>
              </w:rPr>
            </w:pPr>
            <w:r w:rsidRPr="00EE3A73">
              <w:rPr>
                <w:sz w:val="20"/>
                <w:szCs w:val="20"/>
              </w:rPr>
              <w:t xml:space="preserve">   </w:t>
            </w:r>
            <w:r w:rsidRPr="00EE3A73">
              <w:rPr>
                <w:b/>
                <w:sz w:val="20"/>
                <w:szCs w:val="20"/>
              </w:rPr>
              <w:t>Tv</w:t>
            </w:r>
            <w:r w:rsidRPr="00EE3A73">
              <w:rPr>
                <w:sz w:val="20"/>
                <w:szCs w:val="20"/>
              </w:rPr>
              <w:t xml:space="preserve"> – body při soutěžích</w:t>
            </w:r>
          </w:p>
          <w:p w:rsidR="00D304B3" w:rsidRPr="00995407" w:rsidRDefault="00D304B3" w:rsidP="00D304B3">
            <w:pPr>
              <w:tabs>
                <w:tab w:val="left" w:pos="126"/>
              </w:tabs>
              <w:ind w:left="125"/>
              <w:rPr>
                <w:sz w:val="20"/>
                <w:szCs w:val="20"/>
              </w:rPr>
            </w:pP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DE4529">
              <w:rPr>
                <w:b/>
                <w:sz w:val="20"/>
              </w:rPr>
              <w:t>Řeší a tvoří úlohy, ve kterých aplikuje a modeluje osvojené početní operace.</w:t>
            </w:r>
          </w:p>
          <w:p w:rsidR="00D304B3" w:rsidRPr="00632C68" w:rsidRDefault="00D304B3" w:rsidP="00D304B3">
            <w:pPr>
              <w:pStyle w:val="Normlnweb"/>
              <w:spacing w:before="0" w:beforeAutospacing="0" w:after="0"/>
              <w:jc w:val="both"/>
              <w:rPr>
                <w:sz w:val="20"/>
                <w:szCs w:val="20"/>
              </w:rPr>
            </w:pPr>
            <w:r w:rsidRPr="00632C68">
              <w:rPr>
                <w:sz w:val="20"/>
                <w:szCs w:val="20"/>
              </w:rPr>
              <w:t xml:space="preserve">- řeší a tvoří slovní úlohy ke sčítání </w:t>
            </w:r>
            <w:r>
              <w:rPr>
                <w:sz w:val="20"/>
                <w:szCs w:val="20"/>
              </w:rPr>
              <w:br/>
              <w:t xml:space="preserve">  </w:t>
            </w:r>
            <w:r w:rsidRPr="00632C68">
              <w:rPr>
                <w:sz w:val="20"/>
                <w:szCs w:val="20"/>
              </w:rPr>
              <w:t xml:space="preserve">a odčítání čísel do 100 </w:t>
            </w:r>
            <w:proofErr w:type="gramStart"/>
            <w:r w:rsidRPr="00632C68">
              <w:rPr>
                <w:sz w:val="20"/>
                <w:szCs w:val="20"/>
              </w:rPr>
              <w:t>a  k</w:t>
            </w:r>
            <w:proofErr w:type="gramEnd"/>
            <w:r w:rsidRPr="00632C68">
              <w:rPr>
                <w:sz w:val="20"/>
                <w:szCs w:val="20"/>
              </w:rPr>
              <w:t xml:space="preserve"> násobení </w:t>
            </w:r>
            <w:r>
              <w:rPr>
                <w:sz w:val="20"/>
                <w:szCs w:val="20"/>
              </w:rPr>
              <w:br/>
              <w:t xml:space="preserve">  </w:t>
            </w:r>
            <w:r w:rsidRPr="00632C68">
              <w:rPr>
                <w:sz w:val="20"/>
                <w:szCs w:val="20"/>
              </w:rPr>
              <w:t>a dělení v oboru násobilek 1-6</w:t>
            </w:r>
          </w:p>
          <w:p w:rsidR="00D304B3" w:rsidRPr="00632C68" w:rsidRDefault="00D304B3" w:rsidP="00D304B3">
            <w:pPr>
              <w:pStyle w:val="Normlnweb"/>
              <w:spacing w:before="0" w:beforeAutospacing="0" w:after="0"/>
              <w:jc w:val="both"/>
              <w:rPr>
                <w:sz w:val="20"/>
                <w:szCs w:val="20"/>
              </w:rPr>
            </w:pPr>
            <w:r w:rsidRPr="00632C68">
              <w:rPr>
                <w:sz w:val="20"/>
                <w:szCs w:val="20"/>
              </w:rPr>
              <w:t xml:space="preserve">- řeší a tvoří slovní úlohy vedoucí </w:t>
            </w:r>
            <w:r>
              <w:rPr>
                <w:sz w:val="20"/>
                <w:szCs w:val="20"/>
              </w:rPr>
              <w:br/>
              <w:t xml:space="preserve">  </w:t>
            </w:r>
            <w:r w:rsidRPr="00632C68">
              <w:rPr>
                <w:sz w:val="20"/>
                <w:szCs w:val="20"/>
              </w:rPr>
              <w:t xml:space="preserve">ke vztahům o n-více, o </w:t>
            </w:r>
            <w:proofErr w:type="gramStart"/>
            <w:r w:rsidRPr="00632C68">
              <w:rPr>
                <w:sz w:val="20"/>
                <w:szCs w:val="20"/>
              </w:rPr>
              <w:t>n- méně</w:t>
            </w:r>
            <w:proofErr w:type="gramEnd"/>
          </w:p>
          <w:p w:rsidR="00D304B3" w:rsidRPr="00632C68" w:rsidRDefault="00D304B3" w:rsidP="00D304B3">
            <w:pPr>
              <w:pStyle w:val="Normlnweb"/>
              <w:spacing w:before="0" w:beforeAutospacing="0" w:after="0"/>
              <w:jc w:val="both"/>
              <w:rPr>
                <w:sz w:val="20"/>
                <w:szCs w:val="20"/>
              </w:rPr>
            </w:pPr>
            <w:r w:rsidRPr="00632C68">
              <w:rPr>
                <w:sz w:val="20"/>
                <w:szCs w:val="20"/>
              </w:rPr>
              <w:t>- řeší a tvoří slovní úlohy na vztahy n-krát</w:t>
            </w:r>
            <w:r>
              <w:rPr>
                <w:sz w:val="20"/>
                <w:szCs w:val="20"/>
              </w:rPr>
              <w:t xml:space="preserve"> </w:t>
            </w:r>
            <w:r w:rsidRPr="00632C68">
              <w:rPr>
                <w:sz w:val="20"/>
                <w:szCs w:val="20"/>
              </w:rPr>
              <w:t>více,</w:t>
            </w:r>
            <w:r>
              <w:rPr>
                <w:sz w:val="20"/>
                <w:szCs w:val="20"/>
              </w:rPr>
              <w:br/>
            </w:r>
            <w:r w:rsidRPr="00632C68">
              <w:rPr>
                <w:sz w:val="20"/>
                <w:szCs w:val="20"/>
              </w:rPr>
              <w:t xml:space="preserve"> </w:t>
            </w:r>
            <w:r>
              <w:rPr>
                <w:sz w:val="20"/>
                <w:szCs w:val="20"/>
              </w:rPr>
              <w:t xml:space="preserve"> </w:t>
            </w:r>
            <w:r w:rsidRPr="00632C68">
              <w:rPr>
                <w:sz w:val="20"/>
                <w:szCs w:val="20"/>
              </w:rPr>
              <w:t>n-krát méně</w:t>
            </w:r>
          </w:p>
          <w:p w:rsidR="00D304B3" w:rsidRPr="00632C68" w:rsidRDefault="00D304B3" w:rsidP="00D304B3">
            <w:pPr>
              <w:pStyle w:val="Normlnweb"/>
              <w:spacing w:before="0" w:beforeAutospacing="0" w:after="0"/>
              <w:jc w:val="both"/>
              <w:rPr>
                <w:sz w:val="20"/>
                <w:szCs w:val="20"/>
              </w:rPr>
            </w:pPr>
            <w:r w:rsidRPr="00632C68">
              <w:rPr>
                <w:sz w:val="20"/>
                <w:szCs w:val="20"/>
              </w:rPr>
              <w:t xml:space="preserve">- řeší a tvoří slovní úlohy vedoucí </w:t>
            </w:r>
            <w:r>
              <w:rPr>
                <w:sz w:val="20"/>
                <w:szCs w:val="20"/>
              </w:rPr>
              <w:br/>
              <w:t xml:space="preserve">  </w:t>
            </w:r>
            <w:r w:rsidRPr="00632C68">
              <w:rPr>
                <w:sz w:val="20"/>
                <w:szCs w:val="20"/>
              </w:rPr>
              <w:t>ke dvěma početním výkonům</w:t>
            </w:r>
          </w:p>
          <w:p w:rsidR="00D304B3" w:rsidRPr="00632C68" w:rsidRDefault="00D304B3" w:rsidP="00D304B3">
            <w:pPr>
              <w:pStyle w:val="Normlnweb"/>
              <w:spacing w:before="0" w:beforeAutospacing="0" w:after="0"/>
              <w:jc w:val="both"/>
              <w:rPr>
                <w:sz w:val="20"/>
                <w:szCs w:val="20"/>
              </w:rPr>
            </w:pPr>
            <w:r w:rsidRPr="00632C68">
              <w:rPr>
                <w:sz w:val="20"/>
                <w:szCs w:val="20"/>
              </w:rPr>
              <w:t xml:space="preserve">- řeší a tvoří slovní úlohy vedoucí </w:t>
            </w:r>
            <w:r>
              <w:rPr>
                <w:sz w:val="20"/>
                <w:szCs w:val="20"/>
              </w:rPr>
              <w:br/>
              <w:t xml:space="preserve">  </w:t>
            </w:r>
            <w:r w:rsidRPr="00632C68">
              <w:rPr>
                <w:sz w:val="20"/>
                <w:szCs w:val="20"/>
              </w:rPr>
              <w:t>k porovnávání čísel</w:t>
            </w:r>
          </w:p>
          <w:p w:rsidR="00D304B3" w:rsidRPr="00632C68" w:rsidRDefault="00D304B3" w:rsidP="00D304B3">
            <w:pPr>
              <w:pStyle w:val="Normlnweb"/>
              <w:spacing w:before="0" w:beforeAutospacing="0" w:after="0"/>
              <w:jc w:val="both"/>
              <w:rPr>
                <w:sz w:val="20"/>
                <w:szCs w:val="20"/>
              </w:rPr>
            </w:pPr>
            <w:r w:rsidRPr="00632C68">
              <w:rPr>
                <w:sz w:val="20"/>
                <w:szCs w:val="20"/>
              </w:rPr>
              <w:t xml:space="preserve">- podle potřeby tvoří stručný zápis slovní </w:t>
            </w:r>
            <w:r>
              <w:rPr>
                <w:sz w:val="20"/>
                <w:szCs w:val="20"/>
              </w:rPr>
              <w:t>ú</w:t>
            </w:r>
            <w:r w:rsidRPr="00632C68">
              <w:rPr>
                <w:sz w:val="20"/>
                <w:szCs w:val="20"/>
              </w:rPr>
              <w:t>lohy a užívá různé způsoby názoru</w:t>
            </w:r>
          </w:p>
          <w:p w:rsidR="00D304B3" w:rsidRPr="00DE4529" w:rsidRDefault="00D304B3" w:rsidP="00D304B3">
            <w:pPr>
              <w:tabs>
                <w:tab w:val="left" w:pos="360"/>
              </w:tabs>
              <w:rPr>
                <w:b/>
                <w:sz w:val="20"/>
              </w:rPr>
            </w:pPr>
          </w:p>
        </w:tc>
        <w:tc>
          <w:tcPr>
            <w:tcW w:w="3415" w:type="dxa"/>
            <w:tcBorders>
              <w:top w:val="single" w:sz="4" w:space="0" w:color="auto"/>
              <w:left w:val="single" w:sz="4" w:space="0" w:color="auto"/>
              <w:bottom w:val="single" w:sz="4" w:space="0" w:color="auto"/>
              <w:right w:val="single" w:sz="4" w:space="0" w:color="auto"/>
            </w:tcBorders>
            <w:hideMark/>
          </w:tcPr>
          <w:p w:rsidR="00D304B3" w:rsidRPr="00632C68" w:rsidRDefault="00D304B3" w:rsidP="00D304B3">
            <w:pPr>
              <w:pStyle w:val="Normlnweb"/>
              <w:spacing w:before="0" w:beforeAutospacing="0" w:after="0"/>
              <w:jc w:val="both"/>
              <w:rPr>
                <w:sz w:val="20"/>
                <w:szCs w:val="20"/>
              </w:rPr>
            </w:pPr>
            <w:r>
              <w:rPr>
                <w:sz w:val="20"/>
                <w:szCs w:val="20"/>
              </w:rPr>
              <w:t xml:space="preserve"> </w:t>
            </w:r>
            <w:r w:rsidRPr="00632C68">
              <w:rPr>
                <w:sz w:val="20"/>
                <w:szCs w:val="20"/>
              </w:rPr>
              <w:t xml:space="preserve">- slovní úlohy vedoucí ke sčítání a odčítání čísel do 100, násobení a dělení v oboru násobilek </w:t>
            </w:r>
            <w:proofErr w:type="gramStart"/>
            <w:r w:rsidRPr="00632C68">
              <w:rPr>
                <w:sz w:val="20"/>
                <w:szCs w:val="20"/>
              </w:rPr>
              <w:t>1-</w:t>
            </w:r>
            <w:r>
              <w:rPr>
                <w:sz w:val="20"/>
                <w:szCs w:val="20"/>
              </w:rPr>
              <w:t xml:space="preserve"> </w:t>
            </w:r>
            <w:r w:rsidRPr="00632C68">
              <w:rPr>
                <w:sz w:val="20"/>
                <w:szCs w:val="20"/>
              </w:rPr>
              <w:t>6</w:t>
            </w:r>
            <w:proofErr w:type="gramEnd"/>
          </w:p>
          <w:p w:rsidR="00D304B3" w:rsidRPr="00632C68" w:rsidRDefault="00D304B3" w:rsidP="00D304B3">
            <w:pPr>
              <w:pStyle w:val="Normlnweb"/>
              <w:spacing w:before="0" w:beforeAutospacing="0" w:after="0"/>
              <w:jc w:val="both"/>
              <w:rPr>
                <w:sz w:val="20"/>
                <w:szCs w:val="20"/>
              </w:rPr>
            </w:pPr>
            <w:r w:rsidRPr="00632C68">
              <w:rPr>
                <w:sz w:val="20"/>
                <w:szCs w:val="20"/>
              </w:rPr>
              <w:t xml:space="preserve">- slovní úlohy vedoucí ke vztahům </w:t>
            </w:r>
            <w:r>
              <w:rPr>
                <w:sz w:val="20"/>
                <w:szCs w:val="20"/>
              </w:rPr>
              <w:br/>
              <w:t xml:space="preserve">  </w:t>
            </w:r>
            <w:r w:rsidRPr="00632C68">
              <w:rPr>
                <w:sz w:val="20"/>
                <w:szCs w:val="20"/>
              </w:rPr>
              <w:t xml:space="preserve">o n-více, o </w:t>
            </w:r>
            <w:proofErr w:type="gramStart"/>
            <w:r w:rsidRPr="00632C68">
              <w:rPr>
                <w:sz w:val="20"/>
                <w:szCs w:val="20"/>
              </w:rPr>
              <w:t>n- méně</w:t>
            </w:r>
            <w:proofErr w:type="gramEnd"/>
          </w:p>
          <w:p w:rsidR="00D304B3" w:rsidRDefault="00D304B3" w:rsidP="00D304B3">
            <w:pPr>
              <w:pStyle w:val="Normlnweb"/>
              <w:spacing w:before="0" w:beforeAutospacing="0" w:after="0"/>
              <w:jc w:val="both"/>
              <w:rPr>
                <w:sz w:val="20"/>
                <w:szCs w:val="20"/>
              </w:rPr>
            </w:pPr>
            <w:r w:rsidRPr="00632C68">
              <w:rPr>
                <w:sz w:val="20"/>
                <w:szCs w:val="20"/>
              </w:rPr>
              <w:t>- slovní úlohy na vztahy n-krát více,</w:t>
            </w:r>
            <w:r>
              <w:rPr>
                <w:sz w:val="20"/>
                <w:szCs w:val="20"/>
              </w:rPr>
              <w:t xml:space="preserve"> </w:t>
            </w:r>
            <w:r w:rsidRPr="00632C68">
              <w:rPr>
                <w:sz w:val="20"/>
                <w:szCs w:val="20"/>
              </w:rPr>
              <w:t>n-krát méně</w:t>
            </w:r>
          </w:p>
          <w:p w:rsidR="00D304B3" w:rsidRPr="00632C68" w:rsidRDefault="00D304B3" w:rsidP="00D304B3">
            <w:pPr>
              <w:pStyle w:val="Normlnweb"/>
              <w:spacing w:before="0" w:beforeAutospacing="0" w:after="0"/>
              <w:jc w:val="both"/>
              <w:rPr>
                <w:sz w:val="20"/>
                <w:szCs w:val="20"/>
              </w:rPr>
            </w:pPr>
            <w:r w:rsidRPr="00632C68">
              <w:rPr>
                <w:sz w:val="20"/>
                <w:szCs w:val="20"/>
              </w:rPr>
              <w:t>-slovní úlohy vedoucí ke dvěma početním</w:t>
            </w:r>
            <w:r>
              <w:rPr>
                <w:sz w:val="20"/>
                <w:szCs w:val="20"/>
              </w:rPr>
              <w:t xml:space="preserve"> </w:t>
            </w:r>
            <w:r w:rsidRPr="00632C68">
              <w:rPr>
                <w:sz w:val="20"/>
                <w:szCs w:val="20"/>
              </w:rPr>
              <w:t>výkonům</w:t>
            </w:r>
          </w:p>
          <w:p w:rsidR="00D304B3" w:rsidRPr="00632C68" w:rsidRDefault="00D304B3" w:rsidP="00D304B3">
            <w:pPr>
              <w:pStyle w:val="Normlnweb"/>
              <w:spacing w:before="0" w:beforeAutospacing="0" w:after="0"/>
              <w:jc w:val="both"/>
              <w:rPr>
                <w:sz w:val="20"/>
                <w:szCs w:val="20"/>
              </w:rPr>
            </w:pPr>
            <w:r w:rsidRPr="00632C68">
              <w:rPr>
                <w:sz w:val="20"/>
                <w:szCs w:val="20"/>
              </w:rPr>
              <w:t>- slovní úlohy vedoucí k porovnávání čísel</w:t>
            </w:r>
          </w:p>
          <w:p w:rsidR="00D304B3" w:rsidRPr="00995407" w:rsidRDefault="00D304B3" w:rsidP="00D304B3">
            <w:pPr>
              <w:tabs>
                <w:tab w:val="left" w:pos="126"/>
              </w:tabs>
              <w:rPr>
                <w:sz w:val="20"/>
                <w:szCs w:val="20"/>
              </w:rPr>
            </w:pPr>
            <w:r>
              <w:rPr>
                <w:sz w:val="20"/>
                <w:szCs w:val="20"/>
              </w:rPr>
              <w:t>-</w:t>
            </w:r>
            <w:r w:rsidRPr="00632C68">
              <w:rPr>
                <w:sz w:val="20"/>
                <w:szCs w:val="20"/>
              </w:rPr>
              <w:t xml:space="preserve"> zápis slovní úlohy, názor – krokování, </w:t>
            </w:r>
            <w:r>
              <w:rPr>
                <w:sz w:val="20"/>
                <w:szCs w:val="20"/>
              </w:rPr>
              <w:br/>
              <w:t xml:space="preserve">  </w:t>
            </w:r>
            <w:r w:rsidRPr="00632C68">
              <w:rPr>
                <w:sz w:val="20"/>
                <w:szCs w:val="20"/>
              </w:rPr>
              <w:t>názor pomocí symbolů, názor ve čtvercové síti, nakupování apod.</w:t>
            </w:r>
          </w:p>
        </w:tc>
        <w:tc>
          <w:tcPr>
            <w:tcW w:w="2239" w:type="dxa"/>
            <w:tcBorders>
              <w:top w:val="single" w:sz="4" w:space="0" w:color="auto"/>
              <w:left w:val="single" w:sz="4" w:space="0" w:color="auto"/>
              <w:bottom w:val="single" w:sz="4" w:space="0" w:color="auto"/>
              <w:right w:val="single" w:sz="4" w:space="0" w:color="auto"/>
            </w:tcBorders>
            <w:hideMark/>
          </w:tcPr>
          <w:p w:rsidR="00D304B3" w:rsidRPr="00EE3A73" w:rsidRDefault="00D304B3" w:rsidP="00D304B3">
            <w:pPr>
              <w:pStyle w:val="Normlnweb"/>
              <w:spacing w:before="0" w:beforeAutospacing="0" w:after="0"/>
              <w:rPr>
                <w:sz w:val="20"/>
                <w:szCs w:val="20"/>
              </w:rPr>
            </w:pPr>
            <w:r w:rsidRPr="00EE3A73">
              <w:rPr>
                <w:b/>
                <w:sz w:val="20"/>
                <w:szCs w:val="20"/>
              </w:rPr>
              <w:t>+ Čj</w:t>
            </w:r>
            <w:r w:rsidRPr="00EE3A73">
              <w:rPr>
                <w:sz w:val="20"/>
                <w:szCs w:val="20"/>
              </w:rPr>
              <w:t xml:space="preserve"> – tvorba slovních úloh</w:t>
            </w:r>
          </w:p>
          <w:p w:rsidR="00D304B3" w:rsidRPr="00EE3A73" w:rsidRDefault="00D304B3" w:rsidP="00D304B3">
            <w:pPr>
              <w:pStyle w:val="Normlnweb"/>
              <w:spacing w:before="0" w:beforeAutospacing="0" w:after="0"/>
              <w:rPr>
                <w:sz w:val="20"/>
                <w:szCs w:val="20"/>
              </w:rPr>
            </w:pPr>
          </w:p>
          <w:p w:rsidR="00D304B3" w:rsidRPr="00995407" w:rsidRDefault="00D304B3" w:rsidP="00D304B3">
            <w:pPr>
              <w:pStyle w:val="Normlnweb"/>
              <w:spacing w:before="0" w:beforeAutospacing="0" w:after="0"/>
              <w:rPr>
                <w:sz w:val="20"/>
                <w:szCs w:val="20"/>
              </w:rPr>
            </w:pPr>
            <w:r w:rsidRPr="00EE3A73">
              <w:rPr>
                <w:b/>
                <w:sz w:val="20"/>
                <w:szCs w:val="20"/>
              </w:rPr>
              <w:t>* ENV, MKV, MED</w:t>
            </w:r>
            <w:r w:rsidRPr="00EE3A73">
              <w:rPr>
                <w:sz w:val="20"/>
                <w:szCs w:val="20"/>
              </w:rPr>
              <w:t xml:space="preserve"> – </w:t>
            </w:r>
            <w:proofErr w:type="gramStart"/>
            <w:r w:rsidRPr="00EE3A73">
              <w:rPr>
                <w:sz w:val="20"/>
                <w:szCs w:val="20"/>
              </w:rPr>
              <w:t>výběr</w:t>
            </w:r>
            <w:r>
              <w:rPr>
                <w:sz w:val="20"/>
                <w:szCs w:val="20"/>
              </w:rPr>
              <w:t xml:space="preserve"> </w:t>
            </w:r>
            <w:r w:rsidRPr="00EE3A73">
              <w:rPr>
                <w:sz w:val="20"/>
                <w:szCs w:val="20"/>
              </w:rPr>
              <w:t xml:space="preserve"> vhodného</w:t>
            </w:r>
            <w:proofErr w:type="gramEnd"/>
            <w:r w:rsidRPr="00EE3A73">
              <w:rPr>
                <w:sz w:val="20"/>
                <w:szCs w:val="20"/>
              </w:rPr>
              <w:t xml:space="preserve"> </w:t>
            </w:r>
            <w:r>
              <w:rPr>
                <w:sz w:val="20"/>
                <w:szCs w:val="20"/>
              </w:rPr>
              <w:t xml:space="preserve">                          t</w:t>
            </w:r>
            <w:r w:rsidRPr="00EE3A73">
              <w:rPr>
                <w:sz w:val="20"/>
                <w:szCs w:val="20"/>
              </w:rPr>
              <w:t>extu</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Pr="001C440F" w:rsidRDefault="00D304B3" w:rsidP="00D304B3">
            <w:pPr>
              <w:pStyle w:val="Zkladntext"/>
              <w:rPr>
                <w:sz w:val="20"/>
                <w:u w:val="single"/>
              </w:rPr>
            </w:pPr>
            <w:r w:rsidRPr="001C440F">
              <w:rPr>
                <w:sz w:val="20"/>
                <w:u w:val="single"/>
              </w:rPr>
              <w:t>Závislosti, vztahy a práce s daty</w:t>
            </w:r>
          </w:p>
          <w:p w:rsidR="00D304B3" w:rsidRDefault="00D304B3" w:rsidP="00D304B3">
            <w:pPr>
              <w:tabs>
                <w:tab w:val="left" w:pos="360"/>
              </w:tabs>
              <w:rPr>
                <w:b/>
                <w:sz w:val="20"/>
              </w:rPr>
            </w:pPr>
            <w:r w:rsidRPr="00652245">
              <w:rPr>
                <w:b/>
                <w:sz w:val="20"/>
              </w:rPr>
              <w:t>Orientuje se v čase, provádí jednoduché převody jednotek času.</w:t>
            </w:r>
          </w:p>
          <w:p w:rsidR="00D304B3" w:rsidRDefault="00D304B3" w:rsidP="00D304B3">
            <w:pPr>
              <w:pStyle w:val="Normlnweb"/>
              <w:spacing w:before="0" w:beforeAutospacing="0" w:after="0"/>
              <w:jc w:val="both"/>
              <w:rPr>
                <w:sz w:val="20"/>
                <w:szCs w:val="20"/>
              </w:rPr>
            </w:pPr>
            <w:r>
              <w:rPr>
                <w:sz w:val="20"/>
                <w:szCs w:val="20"/>
              </w:rPr>
              <w:t>- přečte a nastaví na hodinách celou hodinu, půlhodinu a čtvrthodinu</w:t>
            </w:r>
          </w:p>
          <w:p w:rsidR="00D304B3" w:rsidRPr="00ED5240" w:rsidRDefault="00D304B3" w:rsidP="00D304B3">
            <w:pPr>
              <w:pStyle w:val="Normlnweb"/>
              <w:spacing w:before="0" w:beforeAutospacing="0" w:after="0"/>
              <w:jc w:val="both"/>
              <w:rPr>
                <w:sz w:val="20"/>
                <w:szCs w:val="20"/>
              </w:rPr>
            </w:pPr>
            <w:r>
              <w:rPr>
                <w:sz w:val="20"/>
                <w:szCs w:val="20"/>
              </w:rPr>
              <w:t xml:space="preserve">- pojmenuje dny v týdnu, názvy měsíců </w:t>
            </w:r>
            <w:r>
              <w:rPr>
                <w:sz w:val="20"/>
                <w:szCs w:val="20"/>
              </w:rPr>
              <w:br/>
              <w:t xml:space="preserve">    a ročních období</w:t>
            </w:r>
          </w:p>
          <w:p w:rsidR="00D304B3" w:rsidRPr="00652245" w:rsidRDefault="00D304B3" w:rsidP="00D304B3">
            <w:pPr>
              <w:tabs>
                <w:tab w:val="left" w:pos="360"/>
              </w:tabs>
              <w:rPr>
                <w:b/>
                <w:sz w:val="20"/>
              </w:rPr>
            </w:pPr>
            <w:r>
              <w:rPr>
                <w:sz w:val="20"/>
                <w:szCs w:val="20"/>
              </w:rPr>
              <w:t xml:space="preserve">- </w:t>
            </w:r>
            <w:r w:rsidRPr="00ED5240">
              <w:rPr>
                <w:sz w:val="20"/>
                <w:szCs w:val="20"/>
              </w:rPr>
              <w:t>provádí jednoduché převody jednotek času</w:t>
            </w:r>
          </w:p>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čtení času – </w:t>
            </w:r>
            <w:r w:rsidRPr="00ED5240">
              <w:rPr>
                <w:sz w:val="20"/>
                <w:szCs w:val="20"/>
              </w:rPr>
              <w:t>hodina</w:t>
            </w:r>
            <w:r>
              <w:rPr>
                <w:sz w:val="20"/>
                <w:szCs w:val="20"/>
              </w:rPr>
              <w:t>, půl</w:t>
            </w:r>
            <w:r w:rsidRPr="00ED5240">
              <w:rPr>
                <w:sz w:val="20"/>
                <w:szCs w:val="20"/>
              </w:rPr>
              <w:t>hodina,</w:t>
            </w:r>
            <w:r>
              <w:rPr>
                <w:sz w:val="20"/>
                <w:szCs w:val="20"/>
              </w:rPr>
              <w:t xml:space="preserve"> čtvrthodina</w:t>
            </w:r>
          </w:p>
          <w:p w:rsidR="00D304B3" w:rsidRDefault="00D304B3" w:rsidP="00D304B3">
            <w:pPr>
              <w:pStyle w:val="Normlnweb"/>
              <w:spacing w:before="0" w:beforeAutospacing="0" w:after="0"/>
              <w:jc w:val="both"/>
              <w:rPr>
                <w:sz w:val="20"/>
                <w:szCs w:val="20"/>
              </w:rPr>
            </w:pPr>
            <w:r>
              <w:rPr>
                <w:sz w:val="20"/>
                <w:szCs w:val="20"/>
              </w:rPr>
              <w:t xml:space="preserve">- den a jeho části, týden, měsíc, rok, </w:t>
            </w:r>
            <w:r>
              <w:rPr>
                <w:sz w:val="20"/>
                <w:szCs w:val="20"/>
              </w:rPr>
              <w:br/>
              <w:t xml:space="preserve">   roční období a jejich měsíce</w:t>
            </w:r>
          </w:p>
          <w:p w:rsidR="00D304B3" w:rsidRPr="00995407" w:rsidRDefault="00D304B3" w:rsidP="004B26F5">
            <w:pPr>
              <w:numPr>
                <w:ilvl w:val="0"/>
                <w:numId w:val="19"/>
              </w:numPr>
              <w:tabs>
                <w:tab w:val="clear" w:pos="426"/>
                <w:tab w:val="left" w:pos="126"/>
                <w:tab w:val="num" w:pos="709"/>
              </w:tabs>
              <w:ind w:left="125" w:hanging="125"/>
              <w:rPr>
                <w:sz w:val="20"/>
                <w:szCs w:val="20"/>
              </w:rPr>
            </w:pPr>
            <w:r>
              <w:rPr>
                <w:sz w:val="20"/>
                <w:szCs w:val="20"/>
              </w:rPr>
              <w:t xml:space="preserve"> jednotky času a jejich jednoduché </w:t>
            </w:r>
            <w:r>
              <w:rPr>
                <w:sz w:val="20"/>
                <w:szCs w:val="20"/>
              </w:rPr>
              <w:br/>
              <w:t xml:space="preserve">  převody: </w:t>
            </w:r>
            <w:proofErr w:type="gramStart"/>
            <w:r w:rsidRPr="00ED5240">
              <w:rPr>
                <w:sz w:val="20"/>
                <w:szCs w:val="20"/>
              </w:rPr>
              <w:t>rok - měsíc</w:t>
            </w:r>
            <w:proofErr w:type="gramEnd"/>
            <w:r w:rsidRPr="00ED5240">
              <w:rPr>
                <w:sz w:val="20"/>
                <w:szCs w:val="20"/>
              </w:rPr>
              <w:t>, měsíc – týden</w:t>
            </w:r>
            <w:r>
              <w:rPr>
                <w:sz w:val="20"/>
                <w:szCs w:val="20"/>
              </w:rPr>
              <w:t>,</w:t>
            </w:r>
            <w:r w:rsidRPr="00ED5240">
              <w:rPr>
                <w:sz w:val="20"/>
                <w:szCs w:val="20"/>
              </w:rPr>
              <w:t xml:space="preserve"> </w:t>
            </w:r>
            <w:r>
              <w:rPr>
                <w:sz w:val="20"/>
                <w:szCs w:val="20"/>
              </w:rPr>
              <w:br/>
              <w:t xml:space="preserve">  </w:t>
            </w:r>
            <w:r w:rsidRPr="00ED5240">
              <w:rPr>
                <w:sz w:val="20"/>
                <w:szCs w:val="20"/>
              </w:rPr>
              <w:t>měsíc – den, den - hodina, hodina – minuta</w:t>
            </w:r>
          </w:p>
        </w:tc>
        <w:tc>
          <w:tcPr>
            <w:tcW w:w="2239" w:type="dxa"/>
            <w:tcBorders>
              <w:top w:val="single" w:sz="4" w:space="0" w:color="auto"/>
              <w:left w:val="single" w:sz="4" w:space="0" w:color="auto"/>
              <w:bottom w:val="single" w:sz="4" w:space="0" w:color="auto"/>
              <w:right w:val="single" w:sz="4" w:space="0" w:color="auto"/>
            </w:tcBorders>
          </w:tcPr>
          <w:p w:rsidR="00D304B3" w:rsidRPr="00B20B2B" w:rsidRDefault="00D304B3" w:rsidP="00D304B3">
            <w:pPr>
              <w:rPr>
                <w:sz w:val="20"/>
                <w:szCs w:val="20"/>
              </w:rPr>
            </w:pPr>
            <w:r w:rsidRPr="00ED5240">
              <w:rPr>
                <w:b/>
                <w:sz w:val="20"/>
                <w:szCs w:val="20"/>
              </w:rPr>
              <w:t xml:space="preserve">+ </w:t>
            </w:r>
            <w:proofErr w:type="gramStart"/>
            <w:r>
              <w:rPr>
                <w:b/>
                <w:sz w:val="20"/>
                <w:szCs w:val="20"/>
              </w:rPr>
              <w:t xml:space="preserve">Aj - </w:t>
            </w:r>
            <w:r>
              <w:rPr>
                <w:sz w:val="20"/>
                <w:szCs w:val="20"/>
              </w:rPr>
              <w:t>pozdravy</w:t>
            </w:r>
            <w:proofErr w:type="gramEnd"/>
          </w:p>
          <w:p w:rsidR="00D304B3" w:rsidRDefault="00D304B3" w:rsidP="00D304B3">
            <w:pPr>
              <w:rPr>
                <w:sz w:val="20"/>
                <w:szCs w:val="20"/>
              </w:rPr>
            </w:pPr>
            <w:r>
              <w:rPr>
                <w:b/>
                <w:sz w:val="20"/>
                <w:szCs w:val="20"/>
              </w:rPr>
              <w:t xml:space="preserve">   </w:t>
            </w:r>
            <w:r w:rsidRPr="00ED5240">
              <w:rPr>
                <w:b/>
                <w:sz w:val="20"/>
                <w:szCs w:val="20"/>
              </w:rPr>
              <w:t>Prv</w:t>
            </w:r>
            <w:r w:rsidRPr="00ED5240">
              <w:rPr>
                <w:sz w:val="20"/>
                <w:szCs w:val="20"/>
              </w:rPr>
              <w:t xml:space="preserve"> – denní režim, čas</w:t>
            </w:r>
          </w:p>
          <w:p w:rsidR="00D304B3" w:rsidRPr="00ED5240" w:rsidRDefault="00D304B3" w:rsidP="00D304B3">
            <w:pPr>
              <w:rPr>
                <w:sz w:val="20"/>
                <w:szCs w:val="20"/>
              </w:rPr>
            </w:pPr>
          </w:p>
          <w:p w:rsidR="00D304B3" w:rsidRPr="00995407" w:rsidRDefault="00D304B3" w:rsidP="00D304B3">
            <w:pPr>
              <w:tabs>
                <w:tab w:val="left" w:pos="126"/>
              </w:tabs>
              <w:rPr>
                <w:sz w:val="20"/>
                <w:szCs w:val="20"/>
              </w:rPr>
            </w:pPr>
            <w:r w:rsidRPr="00ED5240">
              <w:rPr>
                <w:b/>
                <w:sz w:val="20"/>
                <w:szCs w:val="20"/>
              </w:rPr>
              <w:t>* MED</w:t>
            </w:r>
            <w:r w:rsidRPr="00ED5240">
              <w:rPr>
                <w:sz w:val="20"/>
                <w:szCs w:val="20"/>
              </w:rPr>
              <w:t xml:space="preserve"> – stavba mediálních sdělení </w:t>
            </w:r>
            <w:r>
              <w:rPr>
                <w:sz w:val="20"/>
                <w:szCs w:val="20"/>
              </w:rPr>
              <w:t xml:space="preserve">            </w:t>
            </w:r>
            <w:proofErr w:type="gramStart"/>
            <w:r>
              <w:rPr>
                <w:sz w:val="20"/>
                <w:szCs w:val="20"/>
              </w:rPr>
              <w:t xml:space="preserve">   </w:t>
            </w:r>
            <w:r w:rsidRPr="00ED5240">
              <w:rPr>
                <w:sz w:val="20"/>
                <w:szCs w:val="20"/>
              </w:rPr>
              <w:t>(</w:t>
            </w:r>
            <w:proofErr w:type="gramEnd"/>
            <w:r w:rsidRPr="00ED5240">
              <w:rPr>
                <w:sz w:val="20"/>
                <w:szCs w:val="20"/>
              </w:rPr>
              <w:t xml:space="preserve">příklady pravidelnosti </w:t>
            </w:r>
            <w:r>
              <w:rPr>
                <w:sz w:val="20"/>
                <w:szCs w:val="20"/>
              </w:rPr>
              <w:t xml:space="preserve">  </w:t>
            </w:r>
            <w:r>
              <w:rPr>
                <w:sz w:val="20"/>
                <w:szCs w:val="20"/>
              </w:rPr>
              <w:br/>
              <w:t xml:space="preserve">       </w:t>
            </w:r>
            <w:r w:rsidRPr="00ED5240">
              <w:rPr>
                <w:sz w:val="20"/>
                <w:szCs w:val="20"/>
              </w:rPr>
              <w:t>v uspořádání mediovaných sdělení)</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F76F29">
              <w:rPr>
                <w:b/>
                <w:sz w:val="20"/>
              </w:rPr>
              <w:t>Popisuje jednoduché závislosti z praktického života.</w:t>
            </w:r>
          </w:p>
          <w:p w:rsidR="00D304B3" w:rsidRDefault="00D304B3" w:rsidP="00D304B3">
            <w:pPr>
              <w:pStyle w:val="Normlnweb"/>
              <w:spacing w:before="0" w:beforeAutospacing="0" w:after="0"/>
              <w:jc w:val="both"/>
              <w:rPr>
                <w:sz w:val="20"/>
                <w:szCs w:val="20"/>
              </w:rPr>
            </w:pPr>
            <w:r>
              <w:rPr>
                <w:sz w:val="20"/>
                <w:szCs w:val="20"/>
              </w:rPr>
              <w:t>-</w:t>
            </w:r>
            <w:r w:rsidRPr="00ED5240">
              <w:rPr>
                <w:sz w:val="20"/>
                <w:szCs w:val="20"/>
              </w:rPr>
              <w:t xml:space="preserve">popisuje jednoduché závislosti </w:t>
            </w:r>
            <w:r>
              <w:rPr>
                <w:sz w:val="20"/>
                <w:szCs w:val="20"/>
              </w:rPr>
              <w:t>z </w:t>
            </w:r>
            <w:r w:rsidRPr="00ED5240">
              <w:rPr>
                <w:sz w:val="20"/>
                <w:szCs w:val="20"/>
              </w:rPr>
              <w:t>praktického</w:t>
            </w:r>
            <w:r>
              <w:rPr>
                <w:sz w:val="20"/>
                <w:szCs w:val="20"/>
              </w:rPr>
              <w:t xml:space="preserve"> </w:t>
            </w:r>
            <w:r w:rsidRPr="00ED5240">
              <w:rPr>
                <w:sz w:val="20"/>
                <w:szCs w:val="20"/>
              </w:rPr>
              <w:t>života</w:t>
            </w:r>
          </w:p>
          <w:p w:rsidR="00D304B3" w:rsidRDefault="00D304B3" w:rsidP="00D304B3">
            <w:pPr>
              <w:pStyle w:val="Normlnweb"/>
              <w:spacing w:before="0" w:beforeAutospacing="0" w:after="0"/>
              <w:jc w:val="both"/>
              <w:rPr>
                <w:sz w:val="20"/>
                <w:szCs w:val="20"/>
              </w:rPr>
            </w:pPr>
            <w:r>
              <w:rPr>
                <w:sz w:val="20"/>
                <w:szCs w:val="20"/>
              </w:rPr>
              <w:lastRenderedPageBreak/>
              <w:t>- používá hotové, případně bezhotovostní peníze</w:t>
            </w:r>
          </w:p>
          <w:p w:rsidR="00D304B3" w:rsidRPr="00F76F29" w:rsidRDefault="00D304B3" w:rsidP="00D304B3">
            <w:pPr>
              <w:tabs>
                <w:tab w:val="left" w:pos="360"/>
              </w:tabs>
              <w:rPr>
                <w:b/>
                <w:sz w:val="20"/>
              </w:rPr>
            </w:pPr>
            <w:r>
              <w:rPr>
                <w:sz w:val="20"/>
                <w:szCs w:val="20"/>
              </w:rPr>
              <w:t>- popíše způsoby placení</w:t>
            </w:r>
            <w:r w:rsidRPr="00F76F29">
              <w:rPr>
                <w:b/>
                <w:sz w:val="20"/>
              </w:rPr>
              <w:t xml:space="preserve"> </w:t>
            </w:r>
          </w:p>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lastRenderedPageBreak/>
              <w:t xml:space="preserve">- </w:t>
            </w:r>
            <w:proofErr w:type="gramStart"/>
            <w:r>
              <w:rPr>
                <w:sz w:val="20"/>
                <w:szCs w:val="20"/>
              </w:rPr>
              <w:t>jednoduché  závislosti</w:t>
            </w:r>
            <w:proofErr w:type="gramEnd"/>
            <w:r>
              <w:rPr>
                <w:sz w:val="20"/>
                <w:szCs w:val="20"/>
              </w:rPr>
              <w:t>; nakupování</w:t>
            </w:r>
          </w:p>
          <w:p w:rsidR="00D304B3" w:rsidRDefault="00D304B3" w:rsidP="00D304B3">
            <w:pPr>
              <w:pStyle w:val="Normlnweb"/>
              <w:spacing w:before="0" w:beforeAutospacing="0" w:after="0"/>
              <w:jc w:val="both"/>
              <w:rPr>
                <w:sz w:val="20"/>
                <w:szCs w:val="20"/>
              </w:rPr>
            </w:pPr>
            <w:r>
              <w:rPr>
                <w:sz w:val="20"/>
                <w:szCs w:val="20"/>
              </w:rPr>
              <w:t>- měna, nakládání a hospodaření s penězi</w:t>
            </w:r>
          </w:p>
          <w:p w:rsidR="00D304B3" w:rsidRPr="00995407" w:rsidRDefault="00D304B3" w:rsidP="00D304B3">
            <w:pPr>
              <w:tabs>
                <w:tab w:val="left" w:pos="126"/>
              </w:tabs>
              <w:rPr>
                <w:sz w:val="20"/>
                <w:szCs w:val="20"/>
              </w:rPr>
            </w:pPr>
            <w:r>
              <w:rPr>
                <w:sz w:val="20"/>
                <w:szCs w:val="20"/>
              </w:rPr>
              <w:lastRenderedPageBreak/>
              <w:t xml:space="preserve">- způsoby placení – hotovostní, </w:t>
            </w:r>
            <w:r>
              <w:rPr>
                <w:sz w:val="20"/>
                <w:szCs w:val="20"/>
              </w:rPr>
              <w:br/>
              <w:t xml:space="preserve">   bezhotovostní</w:t>
            </w:r>
          </w:p>
        </w:tc>
        <w:tc>
          <w:tcPr>
            <w:tcW w:w="2239" w:type="dxa"/>
            <w:tcBorders>
              <w:top w:val="single" w:sz="4" w:space="0" w:color="auto"/>
              <w:left w:val="single" w:sz="4" w:space="0" w:color="auto"/>
              <w:bottom w:val="single" w:sz="4" w:space="0" w:color="auto"/>
              <w:right w:val="single" w:sz="4" w:space="0" w:color="auto"/>
            </w:tcBorders>
          </w:tcPr>
          <w:p w:rsidR="00D304B3" w:rsidRPr="00ED5240" w:rsidRDefault="00D304B3" w:rsidP="00D304B3">
            <w:pPr>
              <w:rPr>
                <w:sz w:val="20"/>
                <w:szCs w:val="20"/>
              </w:rPr>
            </w:pPr>
            <w:r w:rsidRPr="00ED5240">
              <w:rPr>
                <w:b/>
                <w:sz w:val="20"/>
                <w:szCs w:val="20"/>
              </w:rPr>
              <w:lastRenderedPageBreak/>
              <w:t>+ Prv</w:t>
            </w:r>
            <w:r w:rsidRPr="00ED5240">
              <w:rPr>
                <w:sz w:val="20"/>
                <w:szCs w:val="20"/>
              </w:rPr>
              <w:t xml:space="preserve"> – denní režim, kalendář</w:t>
            </w:r>
          </w:p>
          <w:p w:rsidR="00D304B3" w:rsidRDefault="00D304B3" w:rsidP="00D304B3">
            <w:pPr>
              <w:rPr>
                <w:sz w:val="20"/>
                <w:szCs w:val="20"/>
              </w:rPr>
            </w:pPr>
            <w:r w:rsidRPr="00ED5240">
              <w:rPr>
                <w:sz w:val="20"/>
                <w:szCs w:val="20"/>
              </w:rPr>
              <w:t xml:space="preserve">   </w:t>
            </w:r>
            <w:r w:rsidRPr="00ED5240">
              <w:rPr>
                <w:b/>
                <w:sz w:val="20"/>
                <w:szCs w:val="20"/>
              </w:rPr>
              <w:t>Čj</w:t>
            </w:r>
            <w:r w:rsidRPr="00ED5240">
              <w:rPr>
                <w:sz w:val="20"/>
                <w:szCs w:val="20"/>
              </w:rPr>
              <w:t xml:space="preserve"> – plynulé vyjadřování</w:t>
            </w:r>
          </w:p>
          <w:p w:rsidR="00D304B3" w:rsidRPr="00C9567E" w:rsidRDefault="00D304B3" w:rsidP="00D304B3">
            <w:pPr>
              <w:rPr>
                <w:sz w:val="20"/>
                <w:szCs w:val="20"/>
              </w:rPr>
            </w:pPr>
          </w:p>
          <w:p w:rsidR="00D304B3" w:rsidRDefault="00D304B3" w:rsidP="00D304B3">
            <w:pPr>
              <w:rPr>
                <w:sz w:val="20"/>
                <w:szCs w:val="20"/>
              </w:rPr>
            </w:pPr>
            <w:r w:rsidRPr="00ED5240">
              <w:rPr>
                <w:b/>
                <w:sz w:val="20"/>
                <w:szCs w:val="20"/>
              </w:rPr>
              <w:lastRenderedPageBreak/>
              <w:t>* OSV</w:t>
            </w:r>
            <w:r w:rsidRPr="00ED5240">
              <w:rPr>
                <w:sz w:val="20"/>
                <w:szCs w:val="20"/>
              </w:rPr>
              <w:t xml:space="preserve"> </w:t>
            </w:r>
            <w:r>
              <w:rPr>
                <w:sz w:val="20"/>
                <w:szCs w:val="20"/>
              </w:rPr>
              <w:t>–</w:t>
            </w:r>
            <w:r w:rsidRPr="00ED5240">
              <w:rPr>
                <w:sz w:val="20"/>
                <w:szCs w:val="20"/>
              </w:rPr>
              <w:t xml:space="preserve"> komunikace</w:t>
            </w:r>
          </w:p>
          <w:p w:rsidR="00D304B3" w:rsidRPr="00ED5240" w:rsidRDefault="00D304B3" w:rsidP="00D304B3">
            <w:pPr>
              <w:rPr>
                <w:sz w:val="20"/>
                <w:szCs w:val="20"/>
              </w:rPr>
            </w:pPr>
            <w:r>
              <w:rPr>
                <w:b/>
                <w:sz w:val="20"/>
                <w:szCs w:val="20"/>
              </w:rPr>
              <w:t xml:space="preserve">   </w:t>
            </w:r>
            <w:r w:rsidRPr="00AF2651">
              <w:rPr>
                <w:b/>
                <w:sz w:val="20"/>
                <w:szCs w:val="20"/>
              </w:rPr>
              <w:t>EGS</w:t>
            </w:r>
            <w:r>
              <w:rPr>
                <w:sz w:val="20"/>
                <w:szCs w:val="20"/>
              </w:rPr>
              <w:t xml:space="preserve"> – Evropa a svět nás zajímá</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F76F29">
              <w:rPr>
                <w:b/>
                <w:sz w:val="20"/>
              </w:rPr>
              <w:lastRenderedPageBreak/>
              <w:t>Doplňuje tabulky, schémata, posloupnosti čísel.</w:t>
            </w:r>
          </w:p>
          <w:p w:rsidR="00D304B3" w:rsidRDefault="00D304B3" w:rsidP="00D304B3">
            <w:pPr>
              <w:pStyle w:val="Normlnweb"/>
              <w:spacing w:before="0" w:beforeAutospacing="0" w:after="0"/>
              <w:jc w:val="both"/>
              <w:rPr>
                <w:sz w:val="20"/>
                <w:szCs w:val="20"/>
              </w:rPr>
            </w:pPr>
            <w:r w:rsidRPr="003613F0">
              <w:rPr>
                <w:sz w:val="20"/>
                <w:szCs w:val="20"/>
              </w:rPr>
              <w:t xml:space="preserve">doplňuje tabulky, jednoduchá schémata, </w:t>
            </w:r>
          </w:p>
          <w:p w:rsidR="00D304B3" w:rsidRPr="00F76F29" w:rsidRDefault="00D304B3" w:rsidP="00D304B3">
            <w:pPr>
              <w:tabs>
                <w:tab w:val="left" w:pos="360"/>
              </w:tabs>
              <w:rPr>
                <w:b/>
                <w:sz w:val="20"/>
              </w:rPr>
            </w:pPr>
            <w:r>
              <w:rPr>
                <w:sz w:val="20"/>
                <w:szCs w:val="20"/>
              </w:rPr>
              <w:t xml:space="preserve">  </w:t>
            </w:r>
            <w:r w:rsidRPr="003613F0">
              <w:rPr>
                <w:sz w:val="20"/>
                <w:szCs w:val="20"/>
              </w:rPr>
              <w:t>jednoduché pos</w:t>
            </w:r>
            <w:r>
              <w:rPr>
                <w:sz w:val="20"/>
                <w:szCs w:val="20"/>
              </w:rPr>
              <w:t>loupnosti</w:t>
            </w:r>
            <w:r w:rsidRPr="003613F0">
              <w:rPr>
                <w:sz w:val="20"/>
                <w:szCs w:val="20"/>
              </w:rPr>
              <w:t xml:space="preserve"> čísel do </w:t>
            </w:r>
            <w:r>
              <w:rPr>
                <w:sz w:val="20"/>
                <w:szCs w:val="20"/>
              </w:rPr>
              <w:t>100</w:t>
            </w:r>
          </w:p>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w:t>
            </w:r>
            <w:r w:rsidRPr="00ED5240">
              <w:rPr>
                <w:sz w:val="20"/>
                <w:szCs w:val="20"/>
              </w:rPr>
              <w:t>tabulky, jednoduchá schémata, posloupnosti čísel do 100</w:t>
            </w:r>
          </w:p>
          <w:p w:rsidR="00D304B3" w:rsidRPr="00995407" w:rsidRDefault="00D304B3" w:rsidP="00D304B3">
            <w:pPr>
              <w:tabs>
                <w:tab w:val="left" w:pos="126"/>
              </w:tabs>
              <w:ind w:left="125"/>
              <w:rPr>
                <w:sz w:val="20"/>
                <w:szCs w:val="20"/>
              </w:rPr>
            </w:pP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sidRPr="00ED5240">
              <w:rPr>
                <w:b/>
                <w:sz w:val="20"/>
                <w:szCs w:val="20"/>
              </w:rPr>
              <w:t>+ Prv</w:t>
            </w:r>
            <w:r w:rsidRPr="00ED5240">
              <w:rPr>
                <w:sz w:val="20"/>
                <w:szCs w:val="20"/>
              </w:rPr>
              <w:t xml:space="preserve"> – sestavení kalendáře           </w:t>
            </w:r>
            <w:proofErr w:type="gramStart"/>
            <w:r w:rsidRPr="00ED5240">
              <w:rPr>
                <w:sz w:val="20"/>
                <w:szCs w:val="20"/>
              </w:rPr>
              <w:t xml:space="preserve">   (</w:t>
            </w:r>
            <w:proofErr w:type="gramEnd"/>
            <w:r w:rsidRPr="00ED5240">
              <w:rPr>
                <w:sz w:val="20"/>
                <w:szCs w:val="20"/>
              </w:rPr>
              <w:t>počasí, rostliny)</w:t>
            </w:r>
          </w:p>
          <w:p w:rsidR="00D304B3" w:rsidRPr="00ED5240" w:rsidRDefault="00D304B3" w:rsidP="00D304B3">
            <w:pPr>
              <w:rPr>
                <w:sz w:val="20"/>
                <w:szCs w:val="20"/>
              </w:rPr>
            </w:pPr>
          </w:p>
          <w:p w:rsidR="00D304B3" w:rsidRPr="00995407" w:rsidRDefault="00D304B3" w:rsidP="00D304B3">
            <w:pPr>
              <w:pStyle w:val="Normlnweb"/>
              <w:spacing w:before="0" w:beforeAutospacing="0" w:after="0"/>
              <w:rPr>
                <w:sz w:val="20"/>
                <w:szCs w:val="20"/>
              </w:rPr>
            </w:pPr>
            <w:r w:rsidRPr="00ED5240">
              <w:rPr>
                <w:b/>
                <w:sz w:val="20"/>
                <w:szCs w:val="20"/>
              </w:rPr>
              <w:t>* OSV</w:t>
            </w:r>
            <w:r w:rsidRPr="00ED5240">
              <w:rPr>
                <w:sz w:val="20"/>
                <w:szCs w:val="20"/>
              </w:rPr>
              <w:t xml:space="preserve"> – komunikace, skupinová práce</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Pr="00E311C4" w:rsidRDefault="00D304B3" w:rsidP="00D304B3">
            <w:pPr>
              <w:pStyle w:val="Zkladntext"/>
              <w:rPr>
                <w:sz w:val="20"/>
                <w:u w:val="single"/>
              </w:rPr>
            </w:pPr>
            <w:r w:rsidRPr="00E311C4">
              <w:rPr>
                <w:sz w:val="20"/>
                <w:u w:val="single"/>
              </w:rPr>
              <w:t>Geometrie v rovině a v prostoru</w:t>
            </w:r>
          </w:p>
          <w:p w:rsidR="00D304B3" w:rsidRDefault="00D304B3" w:rsidP="00D304B3">
            <w:pPr>
              <w:tabs>
                <w:tab w:val="left" w:pos="360"/>
              </w:tabs>
              <w:rPr>
                <w:b/>
                <w:sz w:val="20"/>
              </w:rPr>
            </w:pPr>
            <w:r>
              <w:rPr>
                <w:b/>
                <w:sz w:val="20"/>
              </w:rPr>
              <w:t>R</w:t>
            </w:r>
            <w:r w:rsidRPr="00E311C4">
              <w:rPr>
                <w:b/>
                <w:sz w:val="20"/>
              </w:rPr>
              <w:t>ozezná, pojmenuje, vymodeluje a popíše základní rovinné útvary a jednoduchá tělesa; nachází v realitě jejich reprezentaci</w:t>
            </w:r>
            <w:r>
              <w:rPr>
                <w:b/>
                <w:sz w:val="20"/>
              </w:rPr>
              <w:t>.</w:t>
            </w:r>
          </w:p>
          <w:p w:rsidR="00D304B3" w:rsidRPr="004935A7" w:rsidRDefault="00D304B3" w:rsidP="00D304B3">
            <w:pPr>
              <w:pStyle w:val="Normlnweb"/>
              <w:spacing w:before="0" w:beforeAutospacing="0" w:after="0"/>
              <w:jc w:val="both"/>
              <w:rPr>
                <w:sz w:val="20"/>
                <w:szCs w:val="20"/>
              </w:rPr>
            </w:pPr>
            <w:r>
              <w:rPr>
                <w:sz w:val="20"/>
                <w:szCs w:val="20"/>
              </w:rPr>
              <w:t xml:space="preserve">- </w:t>
            </w:r>
            <w:r w:rsidRPr="004935A7">
              <w:rPr>
                <w:sz w:val="20"/>
                <w:szCs w:val="20"/>
              </w:rPr>
              <w:t>rozezná</w:t>
            </w:r>
            <w:r>
              <w:rPr>
                <w:sz w:val="20"/>
                <w:szCs w:val="20"/>
              </w:rPr>
              <w:t xml:space="preserve"> a pojmenuje</w:t>
            </w:r>
            <w:r w:rsidRPr="004935A7">
              <w:rPr>
                <w:sz w:val="20"/>
                <w:szCs w:val="20"/>
              </w:rPr>
              <w:t xml:space="preserve"> jednoduché </w:t>
            </w:r>
            <w:r>
              <w:rPr>
                <w:sz w:val="20"/>
                <w:szCs w:val="20"/>
              </w:rPr>
              <w:t xml:space="preserve">  </w:t>
            </w:r>
            <w:r w:rsidRPr="004935A7">
              <w:rPr>
                <w:sz w:val="20"/>
                <w:szCs w:val="20"/>
              </w:rPr>
              <w:t>geometrické útvary</w:t>
            </w:r>
            <w:r>
              <w:rPr>
                <w:sz w:val="20"/>
                <w:szCs w:val="20"/>
              </w:rPr>
              <w:t xml:space="preserve"> a tělesa</w:t>
            </w:r>
          </w:p>
          <w:p w:rsidR="00D304B3" w:rsidRDefault="00D304B3" w:rsidP="00D304B3">
            <w:pPr>
              <w:pStyle w:val="Normlnweb"/>
              <w:spacing w:before="0" w:beforeAutospacing="0" w:after="0"/>
              <w:jc w:val="both"/>
              <w:rPr>
                <w:sz w:val="20"/>
                <w:szCs w:val="20"/>
              </w:rPr>
            </w:pPr>
            <w:r>
              <w:rPr>
                <w:sz w:val="20"/>
                <w:szCs w:val="20"/>
              </w:rPr>
              <w:t>- kreslí a rýsuje přímé, lomené a křivé čáry a úsečky</w:t>
            </w:r>
          </w:p>
          <w:p w:rsidR="00D304B3" w:rsidRPr="004C2518" w:rsidRDefault="00D304B3" w:rsidP="00D304B3">
            <w:pPr>
              <w:pStyle w:val="Normlnweb"/>
              <w:spacing w:before="0" w:beforeAutospacing="0" w:after="0"/>
              <w:jc w:val="both"/>
              <w:rPr>
                <w:sz w:val="20"/>
                <w:szCs w:val="20"/>
              </w:rPr>
            </w:pPr>
            <w:r>
              <w:rPr>
                <w:sz w:val="20"/>
                <w:szCs w:val="20"/>
              </w:rPr>
              <w:t xml:space="preserve">- vymodeluje a popíše jednoduché základní rovinné útvary a jednoduchá tělesa, nachází </w:t>
            </w:r>
            <w:r>
              <w:rPr>
                <w:sz w:val="20"/>
                <w:szCs w:val="20"/>
              </w:rPr>
              <w:br/>
              <w:t xml:space="preserve">  v realitě jejich reprezentaci</w:t>
            </w:r>
          </w:p>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trojúhelník, čtverec, obdélník, kruh, krychle, válec, koule</w:t>
            </w:r>
          </w:p>
          <w:p w:rsidR="00D304B3" w:rsidRDefault="00D304B3" w:rsidP="00D304B3">
            <w:pPr>
              <w:pStyle w:val="Normlnweb"/>
              <w:spacing w:before="0" w:beforeAutospacing="0" w:after="0"/>
              <w:jc w:val="both"/>
              <w:rPr>
                <w:sz w:val="20"/>
                <w:szCs w:val="20"/>
              </w:rPr>
            </w:pPr>
            <w:r>
              <w:rPr>
                <w:sz w:val="20"/>
                <w:szCs w:val="20"/>
              </w:rPr>
              <w:t>- čára přímá, křivá, lomená; úsečka</w:t>
            </w:r>
          </w:p>
          <w:p w:rsidR="00D304B3" w:rsidRDefault="00D304B3" w:rsidP="00D304B3">
            <w:pPr>
              <w:pStyle w:val="Normlnweb"/>
              <w:spacing w:before="0" w:beforeAutospacing="0" w:after="0"/>
              <w:jc w:val="both"/>
              <w:rPr>
                <w:sz w:val="20"/>
                <w:szCs w:val="20"/>
              </w:rPr>
            </w:pPr>
            <w:r>
              <w:rPr>
                <w:sz w:val="20"/>
                <w:szCs w:val="20"/>
              </w:rPr>
              <w:t xml:space="preserve">- vyhledávání geometrických útvarů a těles v realitě, modelování těle a rovinných útvarů, </w:t>
            </w:r>
            <w:r>
              <w:rPr>
                <w:sz w:val="20"/>
                <w:szCs w:val="20"/>
              </w:rPr>
              <w:br/>
              <w:t xml:space="preserve">  stavby podle plánků</w:t>
            </w:r>
          </w:p>
          <w:p w:rsidR="00D304B3" w:rsidRPr="00995407" w:rsidRDefault="00D304B3" w:rsidP="00D304B3">
            <w:pPr>
              <w:tabs>
                <w:tab w:val="left" w:pos="126"/>
              </w:tabs>
              <w:rPr>
                <w:sz w:val="20"/>
                <w:szCs w:val="20"/>
              </w:rPr>
            </w:pP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4935A7">
              <w:rPr>
                <w:b/>
                <w:sz w:val="20"/>
                <w:szCs w:val="20"/>
              </w:rPr>
              <w:t xml:space="preserve">+ Čj, Prv, </w:t>
            </w:r>
            <w:proofErr w:type="gramStart"/>
            <w:r w:rsidRPr="004935A7">
              <w:rPr>
                <w:b/>
                <w:sz w:val="20"/>
                <w:szCs w:val="20"/>
              </w:rPr>
              <w:t>Tv</w:t>
            </w:r>
            <w:r w:rsidRPr="004935A7">
              <w:rPr>
                <w:sz w:val="20"/>
                <w:szCs w:val="20"/>
              </w:rPr>
              <w:t xml:space="preserve"> - pravolevá</w:t>
            </w:r>
            <w:proofErr w:type="gramEnd"/>
            <w:r w:rsidRPr="004935A7">
              <w:rPr>
                <w:sz w:val="20"/>
                <w:szCs w:val="20"/>
              </w:rPr>
              <w:t xml:space="preserve"> orientace</w:t>
            </w:r>
            <w:r w:rsidRPr="004935A7">
              <w:rPr>
                <w:sz w:val="20"/>
                <w:szCs w:val="20"/>
              </w:rPr>
              <w:br/>
              <w:t xml:space="preserve">   </w:t>
            </w:r>
            <w:r w:rsidRPr="004935A7">
              <w:rPr>
                <w:b/>
                <w:sz w:val="20"/>
                <w:szCs w:val="20"/>
              </w:rPr>
              <w:t>Vv, Pč</w:t>
            </w:r>
            <w:r w:rsidRPr="004935A7">
              <w:rPr>
                <w:sz w:val="20"/>
                <w:szCs w:val="20"/>
              </w:rPr>
              <w:t xml:space="preserve"> – kresba, malba, modelování</w:t>
            </w:r>
            <w:r>
              <w:rPr>
                <w:sz w:val="20"/>
                <w:szCs w:val="20"/>
              </w:rPr>
              <w:t xml:space="preserve">; </w:t>
            </w:r>
            <w:r w:rsidRPr="004935A7">
              <w:rPr>
                <w:sz w:val="20"/>
                <w:szCs w:val="20"/>
              </w:rPr>
              <w:t>překládané obrázky,</w:t>
            </w:r>
            <w:r>
              <w:rPr>
                <w:sz w:val="20"/>
                <w:szCs w:val="20"/>
              </w:rPr>
              <w:t xml:space="preserve"> </w:t>
            </w:r>
            <w:r w:rsidRPr="004935A7">
              <w:rPr>
                <w:sz w:val="20"/>
                <w:szCs w:val="20"/>
              </w:rPr>
              <w:t>skládání</w:t>
            </w:r>
            <w:r>
              <w:rPr>
                <w:sz w:val="20"/>
                <w:szCs w:val="20"/>
              </w:rPr>
              <w:t xml:space="preserve"> </w:t>
            </w:r>
            <w:r w:rsidRPr="004935A7">
              <w:rPr>
                <w:sz w:val="20"/>
                <w:szCs w:val="20"/>
              </w:rPr>
              <w:t>osově souměrných útvarů</w:t>
            </w:r>
          </w:p>
          <w:p w:rsidR="00D304B3" w:rsidRPr="00995407" w:rsidRDefault="00D304B3" w:rsidP="00D304B3">
            <w:pPr>
              <w:tabs>
                <w:tab w:val="left" w:pos="126"/>
              </w:tabs>
              <w:rPr>
                <w:sz w:val="20"/>
                <w:szCs w:val="20"/>
              </w:rPr>
            </w:pPr>
            <w:r w:rsidRPr="003613F0">
              <w:rPr>
                <w:b/>
                <w:sz w:val="20"/>
                <w:szCs w:val="20"/>
              </w:rPr>
              <w:t xml:space="preserve">* </w:t>
            </w:r>
            <w:proofErr w:type="gramStart"/>
            <w:r w:rsidRPr="003613F0">
              <w:rPr>
                <w:b/>
                <w:sz w:val="20"/>
                <w:szCs w:val="20"/>
              </w:rPr>
              <w:t>OSV</w:t>
            </w:r>
            <w:r>
              <w:rPr>
                <w:sz w:val="20"/>
                <w:szCs w:val="20"/>
              </w:rPr>
              <w:t xml:space="preserve"> - řešení</w:t>
            </w:r>
            <w:proofErr w:type="gramEnd"/>
            <w:r>
              <w:rPr>
                <w:sz w:val="20"/>
                <w:szCs w:val="20"/>
              </w:rPr>
              <w:t xml:space="preserve"> problémů         a rozhodovací dovednosti</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Pr>
                <w:b/>
                <w:sz w:val="20"/>
              </w:rPr>
              <w:t>P</w:t>
            </w:r>
            <w:r w:rsidRPr="00E311C4">
              <w:rPr>
                <w:b/>
                <w:sz w:val="20"/>
              </w:rPr>
              <w:t>orovnává velikost útvarů, měří a odhaduje délku úsečky</w:t>
            </w:r>
            <w:r>
              <w:rPr>
                <w:b/>
                <w:sz w:val="20"/>
              </w:rPr>
              <w:t>.</w:t>
            </w:r>
          </w:p>
          <w:p w:rsidR="00D304B3" w:rsidRDefault="00D304B3" w:rsidP="00D304B3">
            <w:pPr>
              <w:pStyle w:val="Normlnweb"/>
              <w:spacing w:before="0" w:beforeAutospacing="0" w:after="0"/>
              <w:jc w:val="both"/>
              <w:rPr>
                <w:sz w:val="20"/>
                <w:szCs w:val="20"/>
              </w:rPr>
            </w:pPr>
            <w:r>
              <w:rPr>
                <w:sz w:val="20"/>
                <w:szCs w:val="20"/>
              </w:rPr>
              <w:t xml:space="preserve">-  </w:t>
            </w:r>
            <w:r w:rsidRPr="004935A7">
              <w:rPr>
                <w:sz w:val="20"/>
                <w:szCs w:val="20"/>
              </w:rPr>
              <w:t>porovnává velikost</w:t>
            </w:r>
            <w:r>
              <w:rPr>
                <w:sz w:val="20"/>
                <w:szCs w:val="20"/>
              </w:rPr>
              <w:t xml:space="preserve"> útvarů</w:t>
            </w:r>
          </w:p>
          <w:p w:rsidR="00D304B3" w:rsidRDefault="00D304B3" w:rsidP="00D304B3">
            <w:pPr>
              <w:pStyle w:val="Normlnweb"/>
              <w:spacing w:before="0" w:beforeAutospacing="0" w:after="0"/>
              <w:jc w:val="both"/>
              <w:rPr>
                <w:sz w:val="20"/>
                <w:szCs w:val="20"/>
              </w:rPr>
            </w:pPr>
            <w:r>
              <w:rPr>
                <w:sz w:val="20"/>
                <w:szCs w:val="20"/>
              </w:rPr>
              <w:t>- kreslí a rýsuje úsečky, přímé, lomené a křivé čáry</w:t>
            </w:r>
          </w:p>
          <w:p w:rsidR="00D304B3" w:rsidRPr="0007177B" w:rsidRDefault="00D304B3" w:rsidP="00D304B3">
            <w:pPr>
              <w:pStyle w:val="Normlnweb"/>
              <w:spacing w:before="0" w:beforeAutospacing="0" w:after="0"/>
              <w:jc w:val="both"/>
              <w:rPr>
                <w:sz w:val="20"/>
                <w:szCs w:val="20"/>
              </w:rPr>
            </w:pPr>
            <w:r>
              <w:rPr>
                <w:sz w:val="20"/>
                <w:szCs w:val="20"/>
              </w:rPr>
              <w:t xml:space="preserve">- </w:t>
            </w:r>
            <w:r w:rsidRPr="004935A7">
              <w:rPr>
                <w:sz w:val="20"/>
                <w:szCs w:val="20"/>
              </w:rPr>
              <w:t>seznamuje se s jednotkami délky</w:t>
            </w:r>
            <w:r>
              <w:rPr>
                <w:sz w:val="20"/>
                <w:szCs w:val="20"/>
              </w:rPr>
              <w:t xml:space="preserve">, odhaduje a měří délku úsečky na cm, odhaduje a měří </w:t>
            </w:r>
            <w:r>
              <w:rPr>
                <w:sz w:val="20"/>
                <w:szCs w:val="20"/>
              </w:rPr>
              <w:br/>
              <w:t xml:space="preserve">  vzdálenosti na metry</w:t>
            </w:r>
          </w:p>
          <w:p w:rsidR="00D304B3" w:rsidRPr="00E311C4" w:rsidRDefault="00D304B3" w:rsidP="00D304B3">
            <w:pPr>
              <w:tabs>
                <w:tab w:val="left" w:pos="360"/>
              </w:tabs>
              <w:rPr>
                <w:b/>
                <w:sz w:val="20"/>
              </w:rPr>
            </w:pPr>
          </w:p>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porovnávání </w:t>
            </w:r>
            <w:r w:rsidRPr="004935A7">
              <w:rPr>
                <w:sz w:val="20"/>
                <w:szCs w:val="20"/>
              </w:rPr>
              <w:t>velikost</w:t>
            </w:r>
            <w:r>
              <w:rPr>
                <w:sz w:val="20"/>
                <w:szCs w:val="20"/>
              </w:rPr>
              <w:t>i</w:t>
            </w:r>
            <w:r w:rsidRPr="004935A7">
              <w:rPr>
                <w:sz w:val="20"/>
                <w:szCs w:val="20"/>
              </w:rPr>
              <w:t xml:space="preserve"> útvarů, </w:t>
            </w:r>
            <w:r>
              <w:rPr>
                <w:sz w:val="20"/>
                <w:szCs w:val="20"/>
              </w:rPr>
              <w:t>odhad</w:t>
            </w:r>
          </w:p>
          <w:p w:rsidR="00D304B3" w:rsidRDefault="00D304B3" w:rsidP="00D304B3">
            <w:pPr>
              <w:pStyle w:val="Normlnweb"/>
              <w:spacing w:before="0" w:beforeAutospacing="0" w:after="0"/>
              <w:jc w:val="both"/>
              <w:rPr>
                <w:sz w:val="20"/>
                <w:szCs w:val="20"/>
              </w:rPr>
            </w:pPr>
            <w:r>
              <w:rPr>
                <w:sz w:val="20"/>
                <w:szCs w:val="20"/>
              </w:rPr>
              <w:t xml:space="preserve">- čára přímá, křivá, lomená; základy rýsování </w:t>
            </w:r>
          </w:p>
          <w:p w:rsidR="00D304B3" w:rsidRPr="0007177B" w:rsidRDefault="00D304B3" w:rsidP="00D304B3">
            <w:pPr>
              <w:pStyle w:val="Normlnweb"/>
              <w:spacing w:before="0" w:beforeAutospacing="0" w:after="0"/>
              <w:jc w:val="both"/>
              <w:rPr>
                <w:sz w:val="20"/>
                <w:szCs w:val="20"/>
              </w:rPr>
            </w:pPr>
            <w:r>
              <w:rPr>
                <w:sz w:val="20"/>
                <w:szCs w:val="20"/>
              </w:rPr>
              <w:t xml:space="preserve">- </w:t>
            </w:r>
            <w:r w:rsidRPr="004935A7">
              <w:rPr>
                <w:sz w:val="20"/>
                <w:szCs w:val="20"/>
              </w:rPr>
              <w:t>jednotky délky: cm, m</w:t>
            </w:r>
            <w:r>
              <w:rPr>
                <w:sz w:val="20"/>
                <w:szCs w:val="20"/>
              </w:rPr>
              <w:t>, odhad a měření, měřidla</w:t>
            </w:r>
          </w:p>
          <w:p w:rsidR="00D304B3" w:rsidRPr="0007177B" w:rsidRDefault="00D304B3" w:rsidP="00D304B3">
            <w:pPr>
              <w:pStyle w:val="Normlnweb"/>
              <w:tabs>
                <w:tab w:val="num" w:pos="448"/>
              </w:tabs>
              <w:spacing w:before="0" w:beforeAutospacing="0" w:after="0"/>
              <w:jc w:val="both"/>
              <w:rPr>
                <w:sz w:val="20"/>
                <w:szCs w:val="20"/>
              </w:rPr>
            </w:pP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b/>
                <w:sz w:val="20"/>
                <w:szCs w:val="20"/>
              </w:rPr>
            </w:pPr>
            <w:r w:rsidRPr="004935A7">
              <w:rPr>
                <w:b/>
                <w:sz w:val="20"/>
                <w:szCs w:val="20"/>
              </w:rPr>
              <w:t xml:space="preserve">+ </w:t>
            </w:r>
            <w:proofErr w:type="gramStart"/>
            <w:r>
              <w:rPr>
                <w:b/>
                <w:sz w:val="20"/>
                <w:szCs w:val="20"/>
              </w:rPr>
              <w:t xml:space="preserve">Prv - </w:t>
            </w:r>
            <w:r w:rsidRPr="00354CA6">
              <w:rPr>
                <w:sz w:val="20"/>
                <w:szCs w:val="20"/>
              </w:rPr>
              <w:t>škola</w:t>
            </w:r>
            <w:proofErr w:type="gramEnd"/>
          </w:p>
          <w:p w:rsidR="00D304B3" w:rsidRDefault="00D304B3" w:rsidP="00D304B3">
            <w:pPr>
              <w:pStyle w:val="Normlnweb"/>
              <w:spacing w:before="0" w:beforeAutospacing="0" w:after="0"/>
              <w:rPr>
                <w:sz w:val="20"/>
                <w:szCs w:val="20"/>
              </w:rPr>
            </w:pPr>
            <w:r>
              <w:rPr>
                <w:b/>
                <w:sz w:val="20"/>
                <w:szCs w:val="20"/>
              </w:rPr>
              <w:t xml:space="preserve">    </w:t>
            </w:r>
            <w:r w:rsidRPr="004935A7">
              <w:rPr>
                <w:b/>
                <w:sz w:val="20"/>
                <w:szCs w:val="20"/>
              </w:rPr>
              <w:t>Tv</w:t>
            </w:r>
            <w:r w:rsidRPr="004935A7">
              <w:rPr>
                <w:sz w:val="20"/>
                <w:szCs w:val="20"/>
              </w:rPr>
              <w:t xml:space="preserve"> – měření </w:t>
            </w:r>
            <w:r>
              <w:rPr>
                <w:sz w:val="20"/>
                <w:szCs w:val="20"/>
              </w:rPr>
              <w:t>vz</w:t>
            </w:r>
            <w:r w:rsidRPr="004935A7">
              <w:rPr>
                <w:sz w:val="20"/>
                <w:szCs w:val="20"/>
              </w:rPr>
              <w:t>dálenosti</w:t>
            </w:r>
            <w:r>
              <w:rPr>
                <w:sz w:val="20"/>
                <w:szCs w:val="20"/>
              </w:rPr>
              <w:t xml:space="preserve"> </w:t>
            </w:r>
            <w:r w:rsidRPr="004935A7">
              <w:rPr>
                <w:sz w:val="20"/>
                <w:szCs w:val="20"/>
              </w:rPr>
              <w:t>př</w:t>
            </w:r>
            <w:r>
              <w:rPr>
                <w:sz w:val="20"/>
                <w:szCs w:val="20"/>
              </w:rPr>
              <w:t xml:space="preserve">i </w:t>
            </w:r>
            <w:r w:rsidRPr="004935A7">
              <w:rPr>
                <w:sz w:val="20"/>
                <w:szCs w:val="20"/>
              </w:rPr>
              <w:t>sportov</w:t>
            </w:r>
            <w:r>
              <w:rPr>
                <w:sz w:val="20"/>
                <w:szCs w:val="20"/>
              </w:rPr>
              <w:t>.</w:t>
            </w:r>
            <w:r>
              <w:rPr>
                <w:sz w:val="20"/>
                <w:szCs w:val="20"/>
              </w:rPr>
              <w:br/>
            </w:r>
            <w:r w:rsidRPr="004935A7">
              <w:rPr>
                <w:sz w:val="20"/>
                <w:szCs w:val="20"/>
              </w:rPr>
              <w:t>výkonech</w:t>
            </w:r>
          </w:p>
          <w:p w:rsidR="00D304B3" w:rsidRPr="0007177B" w:rsidRDefault="00D304B3" w:rsidP="00D304B3">
            <w:pPr>
              <w:pStyle w:val="Normlnweb"/>
              <w:spacing w:before="0" w:beforeAutospacing="0" w:after="0"/>
              <w:rPr>
                <w:sz w:val="20"/>
                <w:szCs w:val="20"/>
              </w:rPr>
            </w:pPr>
            <w:r w:rsidRPr="003613F0">
              <w:rPr>
                <w:b/>
                <w:sz w:val="20"/>
                <w:szCs w:val="20"/>
              </w:rPr>
              <w:t xml:space="preserve">* </w:t>
            </w:r>
            <w:proofErr w:type="gramStart"/>
            <w:r w:rsidRPr="003613F0">
              <w:rPr>
                <w:b/>
                <w:sz w:val="20"/>
                <w:szCs w:val="20"/>
              </w:rPr>
              <w:t>OSV</w:t>
            </w:r>
            <w:r>
              <w:rPr>
                <w:sz w:val="20"/>
                <w:szCs w:val="20"/>
              </w:rPr>
              <w:t xml:space="preserve"> - řešení</w:t>
            </w:r>
            <w:proofErr w:type="gramEnd"/>
            <w:r>
              <w:rPr>
                <w:sz w:val="20"/>
                <w:szCs w:val="20"/>
              </w:rPr>
              <w:t xml:space="preserve"> problémů </w:t>
            </w:r>
            <w:r>
              <w:rPr>
                <w:sz w:val="20"/>
                <w:szCs w:val="20"/>
              </w:rPr>
              <w:br/>
              <w:t xml:space="preserve">              a rozhodovací dovednosti</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Pr>
                <w:b/>
                <w:sz w:val="20"/>
              </w:rPr>
              <w:t>R</w:t>
            </w:r>
            <w:r w:rsidRPr="00E311C4">
              <w:rPr>
                <w:b/>
                <w:sz w:val="20"/>
              </w:rPr>
              <w:t>ozezná a modeluje jednoduché souměrné útvary v</w:t>
            </w:r>
            <w:r>
              <w:rPr>
                <w:b/>
                <w:sz w:val="20"/>
              </w:rPr>
              <w:t> </w:t>
            </w:r>
            <w:r w:rsidRPr="00E311C4">
              <w:rPr>
                <w:b/>
                <w:sz w:val="20"/>
              </w:rPr>
              <w:t>rovině</w:t>
            </w:r>
            <w:r>
              <w:rPr>
                <w:b/>
                <w:sz w:val="20"/>
              </w:rPr>
              <w:t>.</w:t>
            </w:r>
          </w:p>
          <w:p w:rsidR="00D304B3" w:rsidRPr="0007177B" w:rsidRDefault="00D304B3" w:rsidP="00D304B3">
            <w:pPr>
              <w:pStyle w:val="Normlnweb"/>
              <w:spacing w:before="0" w:beforeAutospacing="0" w:after="0"/>
              <w:jc w:val="both"/>
              <w:rPr>
                <w:sz w:val="20"/>
                <w:szCs w:val="20"/>
              </w:rPr>
            </w:pPr>
            <w:r>
              <w:rPr>
                <w:sz w:val="20"/>
                <w:szCs w:val="20"/>
              </w:rPr>
              <w:t xml:space="preserve">- </w:t>
            </w:r>
            <w:r w:rsidRPr="0007177B">
              <w:rPr>
                <w:sz w:val="20"/>
                <w:szCs w:val="20"/>
              </w:rPr>
              <w:t>rozezná</w:t>
            </w:r>
            <w:r>
              <w:rPr>
                <w:sz w:val="20"/>
                <w:szCs w:val="20"/>
              </w:rPr>
              <w:t xml:space="preserve"> a </w:t>
            </w:r>
            <w:proofErr w:type="gramStart"/>
            <w:r>
              <w:rPr>
                <w:sz w:val="20"/>
                <w:szCs w:val="20"/>
              </w:rPr>
              <w:t xml:space="preserve">modeluje </w:t>
            </w:r>
            <w:r w:rsidRPr="0007177B">
              <w:rPr>
                <w:sz w:val="20"/>
                <w:szCs w:val="20"/>
              </w:rPr>
              <w:t xml:space="preserve"> jednoduché</w:t>
            </w:r>
            <w:proofErr w:type="gramEnd"/>
            <w:r w:rsidRPr="0007177B">
              <w:rPr>
                <w:sz w:val="20"/>
                <w:szCs w:val="20"/>
              </w:rPr>
              <w:t xml:space="preserve"> </w:t>
            </w:r>
            <w:r>
              <w:rPr>
                <w:sz w:val="20"/>
                <w:szCs w:val="20"/>
              </w:rPr>
              <w:br/>
              <w:t xml:space="preserve">  </w:t>
            </w:r>
            <w:r w:rsidRPr="0007177B">
              <w:rPr>
                <w:sz w:val="20"/>
                <w:szCs w:val="20"/>
              </w:rPr>
              <w:t>souměrné útvary</w:t>
            </w:r>
            <w:r>
              <w:rPr>
                <w:sz w:val="20"/>
                <w:szCs w:val="20"/>
              </w:rPr>
              <w:t xml:space="preserve"> </w:t>
            </w:r>
            <w:r w:rsidRPr="0007177B">
              <w:rPr>
                <w:sz w:val="20"/>
                <w:szCs w:val="20"/>
              </w:rPr>
              <w:t>v rovině</w:t>
            </w:r>
          </w:p>
          <w:p w:rsidR="00D304B3" w:rsidRPr="00E311C4" w:rsidRDefault="00D304B3" w:rsidP="00D304B3">
            <w:pPr>
              <w:tabs>
                <w:tab w:val="left" w:pos="360"/>
              </w:tabs>
              <w:rPr>
                <w:b/>
                <w:sz w:val="20"/>
              </w:rPr>
            </w:pPr>
          </w:p>
        </w:tc>
        <w:tc>
          <w:tcPr>
            <w:tcW w:w="3415" w:type="dxa"/>
            <w:tcBorders>
              <w:top w:val="single" w:sz="4" w:space="0" w:color="auto"/>
              <w:left w:val="single" w:sz="4" w:space="0" w:color="auto"/>
              <w:bottom w:val="single" w:sz="4" w:space="0" w:color="auto"/>
              <w:right w:val="single" w:sz="4" w:space="0" w:color="auto"/>
            </w:tcBorders>
            <w:hideMark/>
          </w:tcPr>
          <w:p w:rsidR="00D304B3" w:rsidRPr="0007177B" w:rsidRDefault="00D304B3" w:rsidP="00D304B3">
            <w:pPr>
              <w:pStyle w:val="Normlnweb"/>
              <w:spacing w:before="0" w:beforeAutospacing="0" w:after="0"/>
              <w:jc w:val="both"/>
              <w:rPr>
                <w:sz w:val="20"/>
                <w:szCs w:val="20"/>
              </w:rPr>
            </w:pPr>
            <w:r>
              <w:rPr>
                <w:sz w:val="20"/>
                <w:szCs w:val="20"/>
              </w:rPr>
              <w:t xml:space="preserve">- </w:t>
            </w:r>
            <w:r w:rsidRPr="004935A7">
              <w:rPr>
                <w:sz w:val="20"/>
                <w:szCs w:val="20"/>
              </w:rPr>
              <w:t>osově souměrné útvary</w:t>
            </w:r>
            <w:r>
              <w:rPr>
                <w:sz w:val="20"/>
                <w:szCs w:val="20"/>
              </w:rPr>
              <w:t>, modelování stříháním, překládáním papíru, vybarvováním ve čtvercové síti</w:t>
            </w:r>
          </w:p>
        </w:tc>
        <w:tc>
          <w:tcPr>
            <w:tcW w:w="2239" w:type="dxa"/>
            <w:tcBorders>
              <w:top w:val="single" w:sz="4" w:space="0" w:color="auto"/>
              <w:left w:val="single" w:sz="4" w:space="0" w:color="auto"/>
              <w:bottom w:val="single" w:sz="4" w:space="0" w:color="auto"/>
              <w:right w:val="single" w:sz="4" w:space="0" w:color="auto"/>
            </w:tcBorders>
          </w:tcPr>
          <w:p w:rsidR="00D304B3" w:rsidRPr="0007177B" w:rsidRDefault="00D304B3" w:rsidP="00D304B3">
            <w:pPr>
              <w:pStyle w:val="Normlnweb"/>
              <w:spacing w:before="0" w:beforeAutospacing="0" w:after="0"/>
              <w:rPr>
                <w:sz w:val="20"/>
                <w:szCs w:val="20"/>
              </w:rPr>
            </w:pPr>
            <w:r w:rsidRPr="004935A7">
              <w:rPr>
                <w:b/>
                <w:sz w:val="20"/>
                <w:szCs w:val="20"/>
              </w:rPr>
              <w:t>+ Vv, Pč</w:t>
            </w:r>
            <w:r w:rsidRPr="004935A7">
              <w:rPr>
                <w:sz w:val="20"/>
                <w:szCs w:val="20"/>
              </w:rPr>
              <w:t xml:space="preserve"> – překládané obrázky,</w:t>
            </w:r>
            <w:r>
              <w:rPr>
                <w:sz w:val="20"/>
                <w:szCs w:val="20"/>
              </w:rPr>
              <w:t xml:space="preserve"> </w:t>
            </w:r>
            <w:r w:rsidRPr="004935A7">
              <w:rPr>
                <w:sz w:val="20"/>
                <w:szCs w:val="20"/>
              </w:rPr>
              <w:t>skládání osově souměrných útvarů</w:t>
            </w:r>
          </w:p>
        </w:tc>
      </w:tr>
    </w:tbl>
    <w:p w:rsidR="00D304B3" w:rsidRDefault="00D304B3" w:rsidP="00D304B3">
      <w:pPr>
        <w:tabs>
          <w:tab w:val="left" w:pos="360"/>
        </w:tabs>
        <w:rPr>
          <w:sz w:val="20"/>
          <w:szCs w:val="20"/>
        </w:rPr>
      </w:pPr>
    </w:p>
    <w:p w:rsidR="003B0F66" w:rsidRDefault="003B0F66" w:rsidP="00D304B3">
      <w:pPr>
        <w:tabs>
          <w:tab w:val="left" w:pos="360"/>
        </w:tabs>
        <w:rPr>
          <w:sz w:val="20"/>
          <w:szCs w:val="20"/>
        </w:rPr>
      </w:pPr>
    </w:p>
    <w:p w:rsidR="00D304B3" w:rsidRDefault="00D304B3" w:rsidP="00D304B3">
      <w:pPr>
        <w:tabs>
          <w:tab w:val="left" w:pos="360"/>
        </w:tabs>
        <w:rPr>
          <w:b/>
        </w:rPr>
      </w:pPr>
      <w:r>
        <w:rPr>
          <w:b/>
        </w:rPr>
        <w:t>Mate</w:t>
      </w:r>
      <w:r w:rsidRPr="00995407">
        <w:rPr>
          <w:b/>
        </w:rPr>
        <w:t xml:space="preserve">matika </w:t>
      </w:r>
      <w:r>
        <w:rPr>
          <w:b/>
        </w:rPr>
        <w:t>3. ročník</w:t>
      </w:r>
    </w:p>
    <w:p w:rsidR="003B0F66" w:rsidRPr="00995407" w:rsidRDefault="003B0F66" w:rsidP="00D304B3">
      <w:pPr>
        <w:tabs>
          <w:tab w:val="left" w:pos="360"/>
        </w:tabs>
        <w:rPr>
          <w:b/>
        </w:rPr>
      </w:pPr>
    </w:p>
    <w:p w:rsidR="00D304B3" w:rsidRPr="00995407" w:rsidRDefault="00D304B3" w:rsidP="00D304B3">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3415"/>
        <w:gridCol w:w="2239"/>
      </w:tblGrid>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vAlign w:val="center"/>
            <w:hideMark/>
          </w:tcPr>
          <w:p w:rsidR="00D304B3" w:rsidRPr="00995407" w:rsidRDefault="00D304B3" w:rsidP="00D304B3">
            <w:pPr>
              <w:tabs>
                <w:tab w:val="left" w:pos="360"/>
              </w:tabs>
            </w:pPr>
            <w:r w:rsidRPr="00F43ED4">
              <w:rPr>
                <w:b/>
              </w:rPr>
              <w:t>Očekávané výstupy</w:t>
            </w:r>
            <w:r w:rsidRPr="00971E95">
              <w:rPr>
                <w:b/>
              </w:rPr>
              <w:t xml:space="preserve"> RVP</w:t>
            </w:r>
            <w:r>
              <w:t>/ ŠVP:</w:t>
            </w:r>
          </w:p>
          <w:p w:rsidR="00D304B3" w:rsidRPr="00F43ED4" w:rsidRDefault="00D304B3" w:rsidP="00D304B3">
            <w:pPr>
              <w:tabs>
                <w:tab w:val="left" w:pos="360"/>
              </w:tabs>
              <w:rPr>
                <w:b/>
                <w:sz w:val="20"/>
                <w:szCs w:val="20"/>
              </w:rPr>
            </w:pPr>
            <w:r w:rsidRPr="00F43ED4">
              <w:rPr>
                <w:b/>
                <w:sz w:val="20"/>
                <w:szCs w:val="20"/>
              </w:rPr>
              <w:t>Žák:</w:t>
            </w:r>
          </w:p>
        </w:tc>
        <w:tc>
          <w:tcPr>
            <w:tcW w:w="3415"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s>
              <w:rPr>
                <w:b/>
              </w:rPr>
            </w:pPr>
            <w:r w:rsidRPr="00F43ED4">
              <w:rPr>
                <w:b/>
              </w:rPr>
              <w:t>Učivo:</w:t>
            </w:r>
          </w:p>
          <w:p w:rsidR="00D304B3" w:rsidRPr="00F43ED4" w:rsidRDefault="00D304B3" w:rsidP="00D304B3">
            <w:pPr>
              <w:tabs>
                <w:tab w:val="left" w:pos="360"/>
              </w:tabs>
              <w:rPr>
                <w:b/>
              </w:rPr>
            </w:pPr>
          </w:p>
        </w:tc>
        <w:tc>
          <w:tcPr>
            <w:tcW w:w="2239"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s>
              <w:rPr>
                <w:b/>
              </w:rPr>
            </w:pPr>
            <w:r w:rsidRPr="00F43ED4">
              <w:rPr>
                <w:b/>
              </w:rPr>
              <w:t>Možné přesahy do dalších předmětů a průřezová témata:</w:t>
            </w:r>
          </w:p>
          <w:p w:rsidR="00D304B3" w:rsidRPr="00F43ED4" w:rsidRDefault="00D304B3" w:rsidP="00D304B3">
            <w:pPr>
              <w:tabs>
                <w:tab w:val="left" w:pos="360"/>
              </w:tabs>
              <w:rPr>
                <w:b/>
              </w:rPr>
            </w:pP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Pr="00DE4529" w:rsidRDefault="00D304B3" w:rsidP="00D304B3">
            <w:pPr>
              <w:tabs>
                <w:tab w:val="left" w:pos="360"/>
              </w:tabs>
              <w:rPr>
                <w:b/>
                <w:sz w:val="20"/>
                <w:u w:val="single"/>
              </w:rPr>
            </w:pPr>
            <w:r w:rsidRPr="00DE4529">
              <w:rPr>
                <w:b/>
                <w:sz w:val="20"/>
                <w:u w:val="single"/>
              </w:rPr>
              <w:t xml:space="preserve">Číslo a početní operace – obor přirozených čísel do </w:t>
            </w:r>
            <w:r>
              <w:rPr>
                <w:b/>
                <w:sz w:val="20"/>
                <w:u w:val="single"/>
              </w:rPr>
              <w:t>10</w:t>
            </w:r>
            <w:r w:rsidRPr="00DE4529">
              <w:rPr>
                <w:b/>
                <w:sz w:val="20"/>
                <w:u w:val="single"/>
              </w:rPr>
              <w:t>0</w:t>
            </w:r>
            <w:r>
              <w:rPr>
                <w:b/>
                <w:sz w:val="20"/>
                <w:u w:val="single"/>
              </w:rPr>
              <w:t>0</w:t>
            </w:r>
          </w:p>
          <w:p w:rsidR="00D304B3" w:rsidRDefault="00D304B3" w:rsidP="00D304B3">
            <w:pPr>
              <w:tabs>
                <w:tab w:val="left" w:pos="360"/>
              </w:tabs>
              <w:rPr>
                <w:b/>
                <w:sz w:val="20"/>
              </w:rPr>
            </w:pPr>
            <w:r w:rsidRPr="00DE4529">
              <w:rPr>
                <w:b/>
                <w:sz w:val="20"/>
              </w:rPr>
              <w:t>Používá přirozená čísla k modelování reálných situací, počítá předměty v daném souboru, vytváří soubory s daným počtem prvků.</w:t>
            </w:r>
          </w:p>
          <w:p w:rsidR="00D304B3" w:rsidRPr="008C6464" w:rsidRDefault="00D304B3" w:rsidP="00D304B3">
            <w:pPr>
              <w:pStyle w:val="Normlnweb"/>
              <w:spacing w:before="0" w:beforeAutospacing="0" w:after="0"/>
              <w:jc w:val="both"/>
              <w:rPr>
                <w:sz w:val="20"/>
                <w:szCs w:val="20"/>
              </w:rPr>
            </w:pPr>
            <w:r>
              <w:rPr>
                <w:sz w:val="20"/>
                <w:szCs w:val="20"/>
              </w:rPr>
              <w:lastRenderedPageBreak/>
              <w:t xml:space="preserve">- </w:t>
            </w:r>
            <w:r w:rsidRPr="008C6464">
              <w:rPr>
                <w:sz w:val="20"/>
                <w:szCs w:val="20"/>
              </w:rPr>
              <w:t xml:space="preserve">používá přirozená čísla k modelování </w:t>
            </w:r>
            <w:r>
              <w:rPr>
                <w:sz w:val="20"/>
                <w:szCs w:val="20"/>
              </w:rPr>
              <w:br/>
              <w:t xml:space="preserve">   </w:t>
            </w:r>
            <w:r w:rsidRPr="008C6464">
              <w:rPr>
                <w:sz w:val="20"/>
                <w:szCs w:val="20"/>
              </w:rPr>
              <w:t>reálných situací</w:t>
            </w:r>
          </w:p>
          <w:p w:rsidR="00D304B3" w:rsidRPr="008C6464"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počítá předměty v daném souboru</w:t>
            </w:r>
          </w:p>
          <w:p w:rsidR="00D304B3" w:rsidRPr="00DE4529" w:rsidRDefault="00D304B3" w:rsidP="00D304B3">
            <w:pPr>
              <w:tabs>
                <w:tab w:val="left" w:pos="360"/>
              </w:tabs>
              <w:rPr>
                <w:b/>
                <w:sz w:val="20"/>
                <w:szCs w:val="20"/>
              </w:rPr>
            </w:pPr>
            <w:r>
              <w:rPr>
                <w:sz w:val="20"/>
                <w:szCs w:val="20"/>
              </w:rPr>
              <w:t xml:space="preserve">- </w:t>
            </w:r>
            <w:r w:rsidRPr="008C6464">
              <w:rPr>
                <w:sz w:val="20"/>
                <w:szCs w:val="20"/>
              </w:rPr>
              <w:t>vytváří soubory s daným počtem prvků</w:t>
            </w:r>
          </w:p>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lastRenderedPageBreak/>
              <w:t xml:space="preserve">- </w:t>
            </w:r>
            <w:r w:rsidRPr="008C6464">
              <w:rPr>
                <w:sz w:val="20"/>
                <w:szCs w:val="20"/>
              </w:rPr>
              <w:t>přirozená čísla do 1000</w:t>
            </w:r>
          </w:p>
          <w:p w:rsidR="00D304B3" w:rsidRPr="008C6464"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počítání předmětů do 1000</w:t>
            </w:r>
          </w:p>
          <w:p w:rsidR="00D304B3" w:rsidRPr="008C6464"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soubor s daným počtem prvků</w:t>
            </w:r>
          </w:p>
        </w:tc>
        <w:tc>
          <w:tcPr>
            <w:tcW w:w="2239"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sz w:val="20"/>
                <w:szCs w:val="20"/>
              </w:rPr>
            </w:pPr>
            <w:r w:rsidRPr="008C6464">
              <w:rPr>
                <w:b/>
                <w:sz w:val="20"/>
                <w:szCs w:val="20"/>
              </w:rPr>
              <w:t>+ Prv</w:t>
            </w:r>
            <w:r w:rsidRPr="008C6464">
              <w:rPr>
                <w:sz w:val="20"/>
                <w:szCs w:val="20"/>
              </w:rPr>
              <w:t xml:space="preserve"> –nakupová</w:t>
            </w:r>
            <w:r>
              <w:rPr>
                <w:sz w:val="20"/>
                <w:szCs w:val="20"/>
              </w:rPr>
              <w:t>ní</w:t>
            </w:r>
          </w:p>
          <w:p w:rsidR="00D304B3" w:rsidRPr="008C6464" w:rsidRDefault="00D304B3" w:rsidP="00D304B3">
            <w:pPr>
              <w:rPr>
                <w:sz w:val="20"/>
                <w:szCs w:val="20"/>
              </w:rPr>
            </w:pPr>
          </w:p>
          <w:p w:rsidR="00D304B3" w:rsidRPr="008C6464" w:rsidRDefault="00D304B3" w:rsidP="00D304B3">
            <w:pPr>
              <w:pStyle w:val="Normlnweb"/>
              <w:spacing w:before="0" w:beforeAutospacing="0" w:after="0"/>
              <w:rPr>
                <w:sz w:val="20"/>
                <w:szCs w:val="20"/>
              </w:rPr>
            </w:pPr>
            <w:r w:rsidRPr="008C6464">
              <w:rPr>
                <w:b/>
                <w:sz w:val="20"/>
                <w:szCs w:val="20"/>
              </w:rPr>
              <w:t>* MED</w:t>
            </w:r>
            <w:r w:rsidRPr="008C6464">
              <w:rPr>
                <w:sz w:val="20"/>
                <w:szCs w:val="20"/>
              </w:rPr>
              <w:t xml:space="preserve"> – kritické čtení, identifikování </w:t>
            </w:r>
            <w:r>
              <w:rPr>
                <w:sz w:val="20"/>
                <w:szCs w:val="20"/>
              </w:rPr>
              <w:t xml:space="preserve">       </w:t>
            </w:r>
            <w:r w:rsidRPr="008C6464">
              <w:rPr>
                <w:sz w:val="20"/>
                <w:szCs w:val="20"/>
              </w:rPr>
              <w:t>základních orientačních prvků v</w:t>
            </w:r>
            <w:r>
              <w:rPr>
                <w:sz w:val="20"/>
                <w:szCs w:val="20"/>
              </w:rPr>
              <w:t> </w:t>
            </w:r>
            <w:r w:rsidRPr="008C6464">
              <w:rPr>
                <w:sz w:val="20"/>
                <w:szCs w:val="20"/>
              </w:rPr>
              <w:t>textu</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DE4529">
              <w:rPr>
                <w:b/>
                <w:sz w:val="20"/>
              </w:rPr>
              <w:t>Čte, zapisuje a porovnává přirozená čísla do 100</w:t>
            </w:r>
            <w:r>
              <w:rPr>
                <w:b/>
                <w:sz w:val="20"/>
              </w:rPr>
              <w:t>0</w:t>
            </w:r>
            <w:r w:rsidRPr="00DE4529">
              <w:rPr>
                <w:b/>
                <w:sz w:val="20"/>
              </w:rPr>
              <w:t>, užívá a zapisuje vztah rovnosti a nerovnosti.</w:t>
            </w:r>
          </w:p>
          <w:p w:rsidR="00D304B3" w:rsidRPr="008C6464"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čte, zapisuje a porovnává přirozená čísla</w:t>
            </w:r>
            <w:r>
              <w:rPr>
                <w:sz w:val="20"/>
                <w:szCs w:val="20"/>
              </w:rPr>
              <w:t xml:space="preserve"> </w:t>
            </w:r>
            <w:r w:rsidRPr="008C6464">
              <w:rPr>
                <w:sz w:val="20"/>
                <w:szCs w:val="20"/>
              </w:rPr>
              <w:t>do 1000</w:t>
            </w:r>
          </w:p>
          <w:p w:rsidR="00D304B3" w:rsidRPr="00DE4529" w:rsidRDefault="00D304B3" w:rsidP="00D304B3">
            <w:pPr>
              <w:tabs>
                <w:tab w:val="left" w:pos="360"/>
              </w:tabs>
              <w:rPr>
                <w:b/>
                <w:sz w:val="20"/>
              </w:rPr>
            </w:pPr>
            <w:r>
              <w:rPr>
                <w:sz w:val="20"/>
                <w:szCs w:val="20"/>
              </w:rPr>
              <w:t xml:space="preserve">- </w:t>
            </w:r>
            <w:r w:rsidRPr="008C6464">
              <w:rPr>
                <w:sz w:val="20"/>
                <w:szCs w:val="20"/>
              </w:rPr>
              <w:t>užívá a zapisuje vztah rovnosti a nerovnosti</w:t>
            </w:r>
          </w:p>
        </w:tc>
        <w:tc>
          <w:tcPr>
            <w:tcW w:w="3415" w:type="dxa"/>
            <w:tcBorders>
              <w:top w:val="single" w:sz="4" w:space="0" w:color="auto"/>
              <w:left w:val="single" w:sz="4" w:space="0" w:color="auto"/>
              <w:bottom w:val="single" w:sz="4" w:space="0" w:color="auto"/>
              <w:right w:val="single" w:sz="4" w:space="0" w:color="auto"/>
            </w:tcBorders>
            <w:hideMark/>
          </w:tcPr>
          <w:p w:rsidR="00D304B3" w:rsidRPr="008C6464"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 xml:space="preserve">čtení, zápis a porovnávání přirozených </w:t>
            </w:r>
            <w:r>
              <w:rPr>
                <w:sz w:val="20"/>
                <w:szCs w:val="20"/>
              </w:rPr>
              <w:br/>
              <w:t xml:space="preserve">  </w:t>
            </w:r>
            <w:r w:rsidRPr="008C6464">
              <w:rPr>
                <w:sz w:val="20"/>
                <w:szCs w:val="20"/>
              </w:rPr>
              <w:t>čísel do 1000</w:t>
            </w:r>
          </w:p>
          <w:p w:rsidR="00D304B3" w:rsidRPr="008C6464"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zápis rovnosti a nerovnosti přirozených čísel do 1000</w:t>
            </w:r>
          </w:p>
        </w:tc>
        <w:tc>
          <w:tcPr>
            <w:tcW w:w="2239" w:type="dxa"/>
            <w:tcBorders>
              <w:top w:val="single" w:sz="4" w:space="0" w:color="auto"/>
              <w:left w:val="single" w:sz="4" w:space="0" w:color="auto"/>
              <w:bottom w:val="single" w:sz="4" w:space="0" w:color="auto"/>
              <w:right w:val="single" w:sz="4" w:space="0" w:color="auto"/>
            </w:tcBorders>
          </w:tcPr>
          <w:p w:rsidR="00D304B3" w:rsidRPr="008C6464" w:rsidRDefault="00D304B3" w:rsidP="00D304B3">
            <w:pPr>
              <w:pStyle w:val="Normlnweb"/>
              <w:spacing w:before="0" w:beforeAutospacing="0" w:after="0"/>
              <w:rPr>
                <w:sz w:val="20"/>
                <w:szCs w:val="20"/>
              </w:rPr>
            </w:pPr>
            <w:r w:rsidRPr="008C6464">
              <w:rPr>
                <w:b/>
                <w:sz w:val="20"/>
                <w:szCs w:val="20"/>
              </w:rPr>
              <w:t>+ Prv</w:t>
            </w:r>
            <w:r w:rsidRPr="008C6464">
              <w:rPr>
                <w:sz w:val="20"/>
                <w:szCs w:val="20"/>
              </w:rPr>
              <w:t xml:space="preserve"> – obec (počty obyvatel)</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DE4529">
              <w:rPr>
                <w:b/>
                <w:sz w:val="20"/>
              </w:rPr>
              <w:t>Užívá lineární uspořádání; zobrazí číslo na číselné ose.</w:t>
            </w:r>
          </w:p>
          <w:p w:rsidR="00D304B3" w:rsidRPr="00EE3A73" w:rsidRDefault="00D304B3" w:rsidP="00D304B3">
            <w:pPr>
              <w:pStyle w:val="Normlnweb"/>
              <w:spacing w:before="0" w:beforeAutospacing="0" w:after="0"/>
              <w:jc w:val="both"/>
              <w:rPr>
                <w:sz w:val="20"/>
                <w:szCs w:val="20"/>
              </w:rPr>
            </w:pPr>
            <w:r>
              <w:rPr>
                <w:sz w:val="20"/>
                <w:szCs w:val="20"/>
              </w:rPr>
              <w:t xml:space="preserve">- </w:t>
            </w:r>
            <w:r w:rsidRPr="00EE3A73">
              <w:rPr>
                <w:sz w:val="20"/>
                <w:szCs w:val="20"/>
              </w:rPr>
              <w:t>užívá lineární uspořádání</w:t>
            </w:r>
          </w:p>
          <w:p w:rsidR="00D304B3" w:rsidRDefault="00D304B3" w:rsidP="00D304B3">
            <w:pPr>
              <w:pStyle w:val="Normlnweb"/>
              <w:spacing w:before="0" w:beforeAutospacing="0" w:after="0"/>
              <w:jc w:val="both"/>
              <w:rPr>
                <w:sz w:val="20"/>
                <w:szCs w:val="20"/>
              </w:rPr>
            </w:pPr>
            <w:r>
              <w:rPr>
                <w:sz w:val="20"/>
                <w:szCs w:val="20"/>
              </w:rPr>
              <w:t xml:space="preserve">- </w:t>
            </w:r>
            <w:r w:rsidRPr="00EE3A73">
              <w:rPr>
                <w:sz w:val="20"/>
                <w:szCs w:val="20"/>
              </w:rPr>
              <w:t>zobrazí číslo na číselné ose</w:t>
            </w:r>
          </w:p>
          <w:p w:rsidR="00D304B3" w:rsidRPr="00DE4529" w:rsidRDefault="00D304B3" w:rsidP="00D304B3">
            <w:pPr>
              <w:tabs>
                <w:tab w:val="left" w:pos="360"/>
              </w:tabs>
              <w:rPr>
                <w:b/>
                <w:sz w:val="20"/>
              </w:rPr>
            </w:pPr>
          </w:p>
        </w:tc>
        <w:tc>
          <w:tcPr>
            <w:tcW w:w="3415" w:type="dxa"/>
            <w:tcBorders>
              <w:top w:val="single" w:sz="4" w:space="0" w:color="auto"/>
              <w:left w:val="single" w:sz="4" w:space="0" w:color="auto"/>
              <w:bottom w:val="single" w:sz="4" w:space="0" w:color="auto"/>
              <w:right w:val="single" w:sz="4" w:space="0" w:color="auto"/>
            </w:tcBorders>
          </w:tcPr>
          <w:p w:rsidR="00D304B3" w:rsidRPr="008C6464"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 xml:space="preserve">číselná řada </w:t>
            </w:r>
            <w:r>
              <w:rPr>
                <w:sz w:val="20"/>
                <w:szCs w:val="20"/>
              </w:rPr>
              <w:t xml:space="preserve">a práce s číselnou osou </w:t>
            </w:r>
            <w:r>
              <w:rPr>
                <w:sz w:val="20"/>
                <w:szCs w:val="20"/>
              </w:rPr>
              <w:br/>
              <w:t xml:space="preserve">  </w:t>
            </w:r>
            <w:r w:rsidRPr="008C6464">
              <w:rPr>
                <w:sz w:val="20"/>
                <w:szCs w:val="20"/>
              </w:rPr>
              <w:t>do 1000</w:t>
            </w:r>
          </w:p>
          <w:p w:rsidR="00D304B3" w:rsidRPr="008C6464" w:rsidRDefault="00D304B3" w:rsidP="00D304B3">
            <w:pPr>
              <w:pStyle w:val="Normlnweb"/>
              <w:spacing w:before="0" w:beforeAutospacing="0" w:after="0"/>
              <w:jc w:val="both"/>
              <w:rPr>
                <w:sz w:val="20"/>
                <w:szCs w:val="20"/>
              </w:rPr>
            </w:pPr>
          </w:p>
        </w:tc>
        <w:tc>
          <w:tcPr>
            <w:tcW w:w="2239" w:type="dxa"/>
            <w:tcBorders>
              <w:top w:val="single" w:sz="4" w:space="0" w:color="auto"/>
              <w:left w:val="single" w:sz="4" w:space="0" w:color="auto"/>
              <w:bottom w:val="single" w:sz="4" w:space="0" w:color="auto"/>
              <w:right w:val="single" w:sz="4" w:space="0" w:color="auto"/>
            </w:tcBorders>
          </w:tcPr>
          <w:p w:rsidR="00D304B3" w:rsidRPr="008C6464" w:rsidRDefault="00D304B3" w:rsidP="00D304B3">
            <w:pPr>
              <w:pStyle w:val="Normlnweb"/>
              <w:spacing w:before="0" w:beforeAutospacing="0" w:after="0"/>
              <w:rPr>
                <w:sz w:val="20"/>
                <w:szCs w:val="20"/>
              </w:rPr>
            </w:pPr>
            <w:r w:rsidRPr="008C6464">
              <w:rPr>
                <w:b/>
                <w:sz w:val="20"/>
                <w:szCs w:val="20"/>
              </w:rPr>
              <w:t>+ Prv</w:t>
            </w:r>
            <w:r w:rsidRPr="008C6464">
              <w:rPr>
                <w:sz w:val="20"/>
                <w:szCs w:val="20"/>
              </w:rPr>
              <w:t xml:space="preserve"> – měřítko na mapě, plán,</w:t>
            </w:r>
            <w:r>
              <w:rPr>
                <w:sz w:val="20"/>
                <w:szCs w:val="20"/>
              </w:rPr>
              <w:t xml:space="preserve"> </w:t>
            </w:r>
            <w:r w:rsidRPr="008C6464">
              <w:rPr>
                <w:sz w:val="20"/>
                <w:szCs w:val="20"/>
              </w:rPr>
              <w:t>měření teploty</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DE4529">
              <w:rPr>
                <w:b/>
                <w:sz w:val="20"/>
              </w:rPr>
              <w:t>Provádí zpaměti jednoduché početní operace s přirozenými čísly.</w:t>
            </w:r>
          </w:p>
          <w:p w:rsidR="00D304B3" w:rsidRPr="008C6464"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sčítá a odčítá zpaměti do 100</w:t>
            </w:r>
            <w:r>
              <w:rPr>
                <w:sz w:val="20"/>
                <w:szCs w:val="20"/>
              </w:rPr>
              <w:t>0</w:t>
            </w:r>
            <w:r w:rsidRPr="008C6464">
              <w:rPr>
                <w:sz w:val="20"/>
                <w:szCs w:val="20"/>
              </w:rPr>
              <w:t xml:space="preserve"> </w:t>
            </w:r>
            <w:r>
              <w:rPr>
                <w:sz w:val="20"/>
                <w:szCs w:val="20"/>
              </w:rPr>
              <w:br/>
              <w:t xml:space="preserve">  </w:t>
            </w:r>
            <w:r w:rsidRPr="008C6464">
              <w:rPr>
                <w:sz w:val="20"/>
                <w:szCs w:val="20"/>
              </w:rPr>
              <w:t>s</w:t>
            </w:r>
            <w:r>
              <w:rPr>
                <w:sz w:val="20"/>
                <w:szCs w:val="20"/>
              </w:rPr>
              <w:t> </w:t>
            </w:r>
            <w:r w:rsidRPr="008C6464">
              <w:rPr>
                <w:sz w:val="20"/>
                <w:szCs w:val="20"/>
              </w:rPr>
              <w:t>přechodem přes desítku</w:t>
            </w:r>
          </w:p>
          <w:p w:rsidR="00D304B3" w:rsidRPr="008C6464"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 xml:space="preserve">násobí a dělí v oboru násobilek </w:t>
            </w:r>
            <w:r>
              <w:rPr>
                <w:sz w:val="20"/>
                <w:szCs w:val="20"/>
              </w:rPr>
              <w:br/>
              <w:t xml:space="preserve">  </w:t>
            </w:r>
            <w:r w:rsidRPr="008C6464">
              <w:rPr>
                <w:sz w:val="20"/>
                <w:szCs w:val="20"/>
              </w:rPr>
              <w:t>0, 1, 2, 3, 4, 5, 6, 7, 8, 9, 10</w:t>
            </w:r>
          </w:p>
          <w:p w:rsidR="00D304B3" w:rsidRPr="008C6464"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 xml:space="preserve">pamětně násobí dvojciferné číslo </w:t>
            </w:r>
            <w:r>
              <w:rPr>
                <w:sz w:val="20"/>
                <w:szCs w:val="20"/>
              </w:rPr>
              <w:br/>
              <w:t xml:space="preserve">  </w:t>
            </w:r>
            <w:r w:rsidRPr="008C6464">
              <w:rPr>
                <w:sz w:val="20"/>
                <w:szCs w:val="20"/>
              </w:rPr>
              <w:t xml:space="preserve">jednociferným a číslem 10 mimo obor </w:t>
            </w:r>
            <w:r>
              <w:rPr>
                <w:sz w:val="20"/>
                <w:szCs w:val="20"/>
              </w:rPr>
              <w:br/>
              <w:t xml:space="preserve">  </w:t>
            </w:r>
            <w:r w:rsidRPr="008C6464">
              <w:rPr>
                <w:sz w:val="20"/>
                <w:szCs w:val="20"/>
              </w:rPr>
              <w:t>násobilek</w:t>
            </w:r>
          </w:p>
          <w:p w:rsidR="00D304B3" w:rsidRPr="00DE4529" w:rsidRDefault="00D304B3" w:rsidP="00D304B3">
            <w:pPr>
              <w:pStyle w:val="Normlnweb"/>
              <w:spacing w:before="0" w:beforeAutospacing="0" w:after="0"/>
              <w:jc w:val="both"/>
              <w:rPr>
                <w:b/>
                <w:sz w:val="20"/>
              </w:rPr>
            </w:pPr>
            <w:r>
              <w:rPr>
                <w:sz w:val="20"/>
                <w:szCs w:val="20"/>
              </w:rPr>
              <w:t xml:space="preserve">- </w:t>
            </w:r>
            <w:r w:rsidRPr="008C6464">
              <w:rPr>
                <w:sz w:val="20"/>
                <w:szCs w:val="20"/>
              </w:rPr>
              <w:t>dělí se zbytkem v oboru násobilky</w:t>
            </w:r>
          </w:p>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pamětné </w:t>
            </w:r>
            <w:r w:rsidRPr="008C6464">
              <w:rPr>
                <w:sz w:val="20"/>
                <w:szCs w:val="20"/>
              </w:rPr>
              <w:t xml:space="preserve">sčítání a odčítání do 1000 </w:t>
            </w:r>
          </w:p>
          <w:p w:rsidR="00D304B3" w:rsidRPr="008C6464"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 xml:space="preserve">násobení a dělení v oboru násobilek </w:t>
            </w:r>
            <w:r>
              <w:rPr>
                <w:sz w:val="20"/>
                <w:szCs w:val="20"/>
              </w:rPr>
              <w:br/>
              <w:t xml:space="preserve">  </w:t>
            </w:r>
            <w:r w:rsidRPr="008C6464">
              <w:rPr>
                <w:sz w:val="20"/>
                <w:szCs w:val="20"/>
              </w:rPr>
              <w:t>0, 1, 2, 3, 4, 5, 6, 7, 8, 9, 10</w:t>
            </w:r>
          </w:p>
          <w:p w:rsidR="00D304B3" w:rsidRPr="008C6464"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 xml:space="preserve">pamětné násobení dvojciferného čísla </w:t>
            </w:r>
            <w:r>
              <w:rPr>
                <w:sz w:val="20"/>
                <w:szCs w:val="20"/>
              </w:rPr>
              <w:br/>
              <w:t xml:space="preserve">  </w:t>
            </w:r>
            <w:r w:rsidRPr="008C6464">
              <w:rPr>
                <w:sz w:val="20"/>
                <w:szCs w:val="20"/>
              </w:rPr>
              <w:t>jednociferným číslem a číslem 10 mimo</w:t>
            </w:r>
            <w:r>
              <w:rPr>
                <w:sz w:val="20"/>
                <w:szCs w:val="20"/>
              </w:rPr>
              <w:t xml:space="preserve"> </w:t>
            </w:r>
            <w:r w:rsidRPr="008C6464">
              <w:rPr>
                <w:sz w:val="20"/>
                <w:szCs w:val="20"/>
              </w:rPr>
              <w:t>obor násobilek</w:t>
            </w:r>
          </w:p>
          <w:p w:rsidR="00D304B3" w:rsidRPr="008C6464"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dělení se zbytkem v oboru násobilky</w:t>
            </w:r>
          </w:p>
        </w:tc>
        <w:tc>
          <w:tcPr>
            <w:tcW w:w="2239"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sz w:val="20"/>
                <w:szCs w:val="20"/>
              </w:rPr>
            </w:pPr>
            <w:r w:rsidRPr="008C6464">
              <w:rPr>
                <w:b/>
                <w:sz w:val="20"/>
                <w:szCs w:val="20"/>
              </w:rPr>
              <w:t>+ Prv</w:t>
            </w:r>
            <w:r w:rsidRPr="008C6464">
              <w:rPr>
                <w:sz w:val="20"/>
                <w:szCs w:val="20"/>
              </w:rPr>
              <w:t xml:space="preserve"> – reálné situace</w:t>
            </w:r>
            <w:r>
              <w:rPr>
                <w:sz w:val="20"/>
                <w:szCs w:val="20"/>
              </w:rPr>
              <w:t>,</w:t>
            </w:r>
            <w:r w:rsidRPr="008C6464">
              <w:rPr>
                <w:sz w:val="20"/>
                <w:szCs w:val="20"/>
              </w:rPr>
              <w:t xml:space="preserve"> nakupová</w:t>
            </w:r>
            <w:r>
              <w:rPr>
                <w:sz w:val="20"/>
                <w:szCs w:val="20"/>
              </w:rPr>
              <w:t>ní</w:t>
            </w:r>
            <w:r w:rsidRPr="008C6464">
              <w:rPr>
                <w:sz w:val="20"/>
                <w:szCs w:val="20"/>
              </w:rPr>
              <w:t xml:space="preserve"> </w:t>
            </w:r>
            <w:r w:rsidRPr="008C6464">
              <w:rPr>
                <w:sz w:val="20"/>
                <w:szCs w:val="20"/>
              </w:rPr>
              <w:br/>
              <w:t xml:space="preserve">   </w:t>
            </w:r>
            <w:r w:rsidRPr="008C6464">
              <w:rPr>
                <w:b/>
                <w:sz w:val="20"/>
                <w:szCs w:val="20"/>
              </w:rPr>
              <w:t>Tv</w:t>
            </w:r>
            <w:r w:rsidRPr="008C6464">
              <w:rPr>
                <w:sz w:val="20"/>
                <w:szCs w:val="20"/>
              </w:rPr>
              <w:t xml:space="preserve"> – body při soutěžích</w:t>
            </w:r>
          </w:p>
          <w:p w:rsidR="00D304B3" w:rsidRPr="00EA6347" w:rsidRDefault="00D304B3" w:rsidP="00D304B3">
            <w:pPr>
              <w:rPr>
                <w:sz w:val="16"/>
                <w:szCs w:val="16"/>
              </w:rPr>
            </w:pPr>
          </w:p>
          <w:p w:rsidR="00D304B3" w:rsidRPr="008C6464" w:rsidRDefault="00D304B3" w:rsidP="00D304B3">
            <w:pPr>
              <w:pStyle w:val="Normlnweb"/>
              <w:spacing w:before="0" w:beforeAutospacing="0" w:after="0"/>
              <w:rPr>
                <w:sz w:val="20"/>
                <w:szCs w:val="20"/>
              </w:rPr>
            </w:pPr>
            <w:r w:rsidRPr="008C6464">
              <w:rPr>
                <w:b/>
                <w:sz w:val="20"/>
                <w:szCs w:val="20"/>
              </w:rPr>
              <w:t xml:space="preserve">* ENV, EGS, MKV, MED </w:t>
            </w:r>
            <w:r>
              <w:rPr>
                <w:b/>
                <w:sz w:val="20"/>
                <w:szCs w:val="20"/>
              </w:rPr>
              <w:br/>
            </w:r>
            <w:r w:rsidRPr="008C6464">
              <w:rPr>
                <w:sz w:val="20"/>
                <w:szCs w:val="20"/>
              </w:rPr>
              <w:t>–</w:t>
            </w:r>
            <w:r>
              <w:rPr>
                <w:sz w:val="20"/>
                <w:szCs w:val="20"/>
              </w:rPr>
              <w:t xml:space="preserve"> </w:t>
            </w:r>
            <w:r w:rsidRPr="008C6464">
              <w:rPr>
                <w:sz w:val="20"/>
                <w:szCs w:val="20"/>
              </w:rPr>
              <w:t>výběr vhodného textu</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DE4529">
              <w:rPr>
                <w:b/>
                <w:sz w:val="20"/>
              </w:rPr>
              <w:t>Řeší a tvoří úlohy, ve kterých aplikuje a modeluje osvojené početní operace.</w:t>
            </w:r>
          </w:p>
          <w:p w:rsidR="00D304B3" w:rsidRPr="008C6464"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 xml:space="preserve">řeší a tvoří slovní úlohy vedoucí </w:t>
            </w:r>
            <w:r>
              <w:rPr>
                <w:sz w:val="20"/>
                <w:szCs w:val="20"/>
              </w:rPr>
              <w:br/>
              <w:t xml:space="preserve">  </w:t>
            </w:r>
            <w:r w:rsidRPr="008C6464">
              <w:rPr>
                <w:sz w:val="20"/>
                <w:szCs w:val="20"/>
              </w:rPr>
              <w:t>k</w:t>
            </w:r>
            <w:r>
              <w:rPr>
                <w:sz w:val="20"/>
                <w:szCs w:val="20"/>
              </w:rPr>
              <w:t> </w:t>
            </w:r>
            <w:r w:rsidRPr="008C6464">
              <w:rPr>
                <w:sz w:val="20"/>
                <w:szCs w:val="20"/>
              </w:rPr>
              <w:t>porovnávání čísel</w:t>
            </w:r>
          </w:p>
          <w:p w:rsidR="00D304B3" w:rsidRPr="008C6464"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řeší a tvoří slovní úlohy vedoucí ke dvěma</w:t>
            </w:r>
            <w:r>
              <w:rPr>
                <w:sz w:val="20"/>
                <w:szCs w:val="20"/>
              </w:rPr>
              <w:t xml:space="preserve"> </w:t>
            </w:r>
            <w:r w:rsidRPr="008C6464">
              <w:rPr>
                <w:sz w:val="20"/>
                <w:szCs w:val="20"/>
              </w:rPr>
              <w:t>početním výkonům</w:t>
            </w:r>
          </w:p>
          <w:p w:rsidR="00D304B3" w:rsidRPr="008C6464"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 xml:space="preserve">řeší a tvoří slovní úlohy vedoucí </w:t>
            </w:r>
            <w:r>
              <w:rPr>
                <w:sz w:val="20"/>
                <w:szCs w:val="20"/>
              </w:rPr>
              <w:br/>
              <w:t xml:space="preserve">  </w:t>
            </w:r>
            <w:r w:rsidRPr="008C6464">
              <w:rPr>
                <w:sz w:val="20"/>
                <w:szCs w:val="20"/>
              </w:rPr>
              <w:t>ke vztahům o n-více</w:t>
            </w:r>
            <w:r>
              <w:rPr>
                <w:sz w:val="20"/>
                <w:szCs w:val="20"/>
              </w:rPr>
              <w:t>,</w:t>
            </w:r>
            <w:r w:rsidRPr="008C6464">
              <w:rPr>
                <w:sz w:val="20"/>
                <w:szCs w:val="20"/>
              </w:rPr>
              <w:t xml:space="preserve"> </w:t>
            </w:r>
            <w:r>
              <w:rPr>
                <w:sz w:val="20"/>
                <w:szCs w:val="20"/>
              </w:rPr>
              <w:t xml:space="preserve">o n-méně, </w:t>
            </w:r>
            <w:r w:rsidRPr="008C6464">
              <w:rPr>
                <w:sz w:val="20"/>
                <w:szCs w:val="20"/>
              </w:rPr>
              <w:t>n-krát více, n-krát méně</w:t>
            </w:r>
          </w:p>
          <w:p w:rsidR="00D304B3" w:rsidRPr="00DE4529" w:rsidRDefault="00D304B3" w:rsidP="00D304B3">
            <w:pPr>
              <w:pStyle w:val="Normlnweb"/>
              <w:spacing w:before="0" w:beforeAutospacing="0" w:after="0"/>
              <w:jc w:val="both"/>
              <w:rPr>
                <w:b/>
                <w:sz w:val="20"/>
              </w:rPr>
            </w:pPr>
            <w:r>
              <w:rPr>
                <w:sz w:val="20"/>
                <w:szCs w:val="20"/>
              </w:rPr>
              <w:t xml:space="preserve">- </w:t>
            </w:r>
            <w:r w:rsidRPr="008C6464">
              <w:rPr>
                <w:sz w:val="20"/>
                <w:szCs w:val="20"/>
              </w:rPr>
              <w:t xml:space="preserve">podle potřeby tvoří stručný zápis slovní </w:t>
            </w:r>
            <w:r>
              <w:rPr>
                <w:sz w:val="20"/>
                <w:szCs w:val="20"/>
              </w:rPr>
              <w:t>ú</w:t>
            </w:r>
            <w:r w:rsidRPr="008C6464">
              <w:rPr>
                <w:sz w:val="20"/>
                <w:szCs w:val="20"/>
              </w:rPr>
              <w:t>lohy a užívá různé způsoby názoru</w:t>
            </w:r>
            <w:r w:rsidRPr="00DE4529">
              <w:rPr>
                <w:b/>
                <w:sz w:val="20"/>
              </w:rPr>
              <w:t xml:space="preserve"> </w:t>
            </w:r>
          </w:p>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w:t>
            </w:r>
            <w:r w:rsidRPr="008C6464">
              <w:rPr>
                <w:sz w:val="20"/>
                <w:szCs w:val="20"/>
              </w:rPr>
              <w:t xml:space="preserve">slovní </w:t>
            </w:r>
            <w:proofErr w:type="gramStart"/>
            <w:r w:rsidRPr="008C6464">
              <w:rPr>
                <w:sz w:val="20"/>
                <w:szCs w:val="20"/>
              </w:rPr>
              <w:t>úlohy</w:t>
            </w:r>
            <w:r>
              <w:rPr>
                <w:sz w:val="20"/>
                <w:szCs w:val="20"/>
              </w:rPr>
              <w:t xml:space="preserve"> - porovnávání</w:t>
            </w:r>
            <w:proofErr w:type="gramEnd"/>
          </w:p>
          <w:p w:rsidR="00D304B3" w:rsidRDefault="00D304B3" w:rsidP="00D304B3">
            <w:pPr>
              <w:pStyle w:val="Normlnweb"/>
              <w:spacing w:before="0" w:beforeAutospacing="0" w:after="0"/>
              <w:jc w:val="both"/>
              <w:rPr>
                <w:sz w:val="20"/>
                <w:szCs w:val="20"/>
              </w:rPr>
            </w:pPr>
            <w:r>
              <w:rPr>
                <w:sz w:val="20"/>
                <w:szCs w:val="20"/>
              </w:rPr>
              <w:t>- složené slovní úlohy</w:t>
            </w:r>
          </w:p>
          <w:p w:rsidR="00D304B3" w:rsidRPr="008C6464" w:rsidRDefault="00D304B3" w:rsidP="00D304B3">
            <w:pPr>
              <w:pStyle w:val="Normlnweb"/>
              <w:spacing w:before="0" w:beforeAutospacing="0" w:after="0"/>
              <w:jc w:val="both"/>
              <w:rPr>
                <w:sz w:val="20"/>
                <w:szCs w:val="20"/>
              </w:rPr>
            </w:pPr>
            <w:r>
              <w:rPr>
                <w:sz w:val="20"/>
                <w:szCs w:val="20"/>
              </w:rPr>
              <w:t xml:space="preserve">-slovní úlohy typu </w:t>
            </w:r>
            <w:r w:rsidRPr="008C6464">
              <w:rPr>
                <w:sz w:val="20"/>
                <w:szCs w:val="20"/>
              </w:rPr>
              <w:t>o n-více</w:t>
            </w:r>
            <w:r>
              <w:rPr>
                <w:sz w:val="20"/>
                <w:szCs w:val="20"/>
              </w:rPr>
              <w:t>,</w:t>
            </w:r>
            <w:r w:rsidRPr="008C6464">
              <w:rPr>
                <w:sz w:val="20"/>
                <w:szCs w:val="20"/>
              </w:rPr>
              <w:t xml:space="preserve"> </w:t>
            </w:r>
            <w:r>
              <w:rPr>
                <w:sz w:val="20"/>
                <w:szCs w:val="20"/>
              </w:rPr>
              <w:t xml:space="preserve">o n-méně, </w:t>
            </w:r>
            <w:r>
              <w:rPr>
                <w:sz w:val="20"/>
                <w:szCs w:val="20"/>
              </w:rPr>
              <w:br/>
              <w:t xml:space="preserve">  </w:t>
            </w:r>
            <w:r w:rsidRPr="008C6464">
              <w:rPr>
                <w:sz w:val="20"/>
                <w:szCs w:val="20"/>
              </w:rPr>
              <w:t>n-krát více, n-krát méně</w:t>
            </w:r>
          </w:p>
          <w:p w:rsidR="00D304B3" w:rsidRPr="008C6464" w:rsidRDefault="00D304B3" w:rsidP="00D304B3">
            <w:pPr>
              <w:pStyle w:val="Normlnweb"/>
              <w:spacing w:before="0" w:beforeAutospacing="0" w:after="0"/>
              <w:jc w:val="both"/>
              <w:rPr>
                <w:sz w:val="20"/>
                <w:szCs w:val="20"/>
              </w:rPr>
            </w:pPr>
            <w:r>
              <w:rPr>
                <w:sz w:val="20"/>
                <w:szCs w:val="20"/>
              </w:rPr>
              <w:t>-zápis slovních úloh, názor vedoucí k řešení</w:t>
            </w:r>
          </w:p>
        </w:tc>
        <w:tc>
          <w:tcPr>
            <w:tcW w:w="2239" w:type="dxa"/>
            <w:tcBorders>
              <w:top w:val="single" w:sz="4" w:space="0" w:color="auto"/>
              <w:left w:val="single" w:sz="4" w:space="0" w:color="auto"/>
              <w:bottom w:val="single" w:sz="4" w:space="0" w:color="auto"/>
              <w:right w:val="single" w:sz="4" w:space="0" w:color="auto"/>
            </w:tcBorders>
            <w:hideMark/>
          </w:tcPr>
          <w:p w:rsidR="00D304B3" w:rsidRPr="00125737" w:rsidRDefault="00D304B3" w:rsidP="00D304B3">
            <w:pPr>
              <w:pStyle w:val="Normlnweb"/>
              <w:spacing w:before="0" w:beforeAutospacing="0" w:after="0"/>
              <w:rPr>
                <w:sz w:val="20"/>
                <w:szCs w:val="20"/>
              </w:rPr>
            </w:pPr>
            <w:r>
              <w:rPr>
                <w:b/>
                <w:sz w:val="20"/>
                <w:szCs w:val="20"/>
              </w:rPr>
              <w:t xml:space="preserve">+ Čj – </w:t>
            </w:r>
            <w:r w:rsidRPr="00DC0FCE">
              <w:rPr>
                <w:sz w:val="20"/>
                <w:szCs w:val="20"/>
              </w:rPr>
              <w:t>rozvoj komunikace</w:t>
            </w:r>
            <w:r>
              <w:rPr>
                <w:sz w:val="20"/>
                <w:szCs w:val="20"/>
              </w:rPr>
              <w:t>, tvorba vět, zápis</w:t>
            </w:r>
          </w:p>
          <w:p w:rsidR="00D304B3" w:rsidRDefault="00D304B3" w:rsidP="00D304B3">
            <w:pPr>
              <w:pStyle w:val="Normlnweb"/>
              <w:spacing w:before="0" w:beforeAutospacing="0" w:after="0"/>
              <w:rPr>
                <w:sz w:val="20"/>
                <w:szCs w:val="20"/>
              </w:rPr>
            </w:pPr>
            <w:r w:rsidRPr="008C6464">
              <w:rPr>
                <w:b/>
                <w:sz w:val="20"/>
                <w:szCs w:val="20"/>
              </w:rPr>
              <w:t xml:space="preserve">* ENV, EGS, MKV, MED </w:t>
            </w:r>
            <w:r>
              <w:rPr>
                <w:b/>
                <w:sz w:val="20"/>
                <w:szCs w:val="20"/>
              </w:rPr>
              <w:br/>
            </w:r>
            <w:r>
              <w:rPr>
                <w:sz w:val="20"/>
                <w:szCs w:val="20"/>
              </w:rPr>
              <w:t xml:space="preserve">    </w:t>
            </w:r>
            <w:r w:rsidRPr="008C6464">
              <w:rPr>
                <w:sz w:val="20"/>
                <w:szCs w:val="20"/>
              </w:rPr>
              <w:t>–výběr</w:t>
            </w:r>
            <w:r>
              <w:rPr>
                <w:sz w:val="20"/>
                <w:szCs w:val="20"/>
              </w:rPr>
              <w:t xml:space="preserve"> </w:t>
            </w:r>
            <w:r w:rsidRPr="008C6464">
              <w:rPr>
                <w:sz w:val="20"/>
                <w:szCs w:val="20"/>
              </w:rPr>
              <w:t>vhodného textu</w:t>
            </w:r>
          </w:p>
          <w:p w:rsidR="00D304B3" w:rsidRPr="00D051A5" w:rsidRDefault="00D304B3" w:rsidP="00D304B3">
            <w:pPr>
              <w:pStyle w:val="Normlnweb"/>
              <w:spacing w:before="0" w:beforeAutospacing="0" w:after="0"/>
              <w:rPr>
                <w:sz w:val="40"/>
                <w:szCs w:val="40"/>
              </w:rPr>
            </w:pPr>
            <w:r>
              <w:rPr>
                <w:b/>
                <w:sz w:val="20"/>
                <w:szCs w:val="20"/>
              </w:rPr>
              <w:t xml:space="preserve">   </w:t>
            </w:r>
            <w:r w:rsidRPr="003613F0">
              <w:rPr>
                <w:b/>
                <w:sz w:val="20"/>
                <w:szCs w:val="20"/>
              </w:rPr>
              <w:t>OSV</w:t>
            </w:r>
            <w:r>
              <w:rPr>
                <w:sz w:val="20"/>
                <w:szCs w:val="20"/>
              </w:rPr>
              <w:t xml:space="preserve"> - řešení </w:t>
            </w:r>
            <w:proofErr w:type="gramStart"/>
            <w:r>
              <w:rPr>
                <w:sz w:val="20"/>
                <w:szCs w:val="20"/>
              </w:rPr>
              <w:t>problémů  a</w:t>
            </w:r>
            <w:proofErr w:type="gramEnd"/>
            <w:r>
              <w:rPr>
                <w:sz w:val="20"/>
                <w:szCs w:val="20"/>
              </w:rPr>
              <w:t xml:space="preserve"> rozhodovací dovednosti; rozvoj schopností poznávání</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Pr="001C440F" w:rsidRDefault="00D304B3" w:rsidP="00D304B3">
            <w:pPr>
              <w:pStyle w:val="Zkladntext"/>
              <w:rPr>
                <w:sz w:val="20"/>
                <w:u w:val="single"/>
              </w:rPr>
            </w:pPr>
            <w:r w:rsidRPr="001C440F">
              <w:rPr>
                <w:sz w:val="20"/>
                <w:u w:val="single"/>
              </w:rPr>
              <w:t>Závislosti, vztahy a práce s daty</w:t>
            </w:r>
          </w:p>
          <w:p w:rsidR="00D304B3" w:rsidRDefault="00D304B3" w:rsidP="00D304B3">
            <w:pPr>
              <w:tabs>
                <w:tab w:val="left" w:pos="360"/>
              </w:tabs>
              <w:rPr>
                <w:b/>
                <w:sz w:val="20"/>
              </w:rPr>
            </w:pPr>
            <w:r w:rsidRPr="00652245">
              <w:rPr>
                <w:b/>
                <w:sz w:val="20"/>
              </w:rPr>
              <w:t>Orientuje se v čase, provádí jednoduché převody jednotek času.</w:t>
            </w:r>
          </w:p>
          <w:p w:rsidR="00D304B3" w:rsidRPr="00652245" w:rsidRDefault="00D304B3" w:rsidP="00D304B3">
            <w:pPr>
              <w:tabs>
                <w:tab w:val="left" w:pos="360"/>
              </w:tabs>
              <w:rPr>
                <w:b/>
                <w:sz w:val="20"/>
              </w:rPr>
            </w:pPr>
            <w:r>
              <w:rPr>
                <w:sz w:val="20"/>
                <w:szCs w:val="20"/>
              </w:rPr>
              <w:t xml:space="preserve">- </w:t>
            </w:r>
            <w:r w:rsidRPr="00553E27">
              <w:rPr>
                <w:sz w:val="20"/>
                <w:szCs w:val="20"/>
              </w:rPr>
              <w:t>orientuje se v</w:t>
            </w:r>
            <w:r>
              <w:rPr>
                <w:sz w:val="20"/>
                <w:szCs w:val="20"/>
              </w:rPr>
              <w:t> </w:t>
            </w:r>
            <w:r w:rsidRPr="00553E27">
              <w:rPr>
                <w:sz w:val="20"/>
                <w:szCs w:val="20"/>
              </w:rPr>
              <w:t>čase</w:t>
            </w:r>
            <w:r>
              <w:rPr>
                <w:sz w:val="20"/>
                <w:szCs w:val="20"/>
              </w:rPr>
              <w:t>,</w:t>
            </w:r>
            <w:r w:rsidRPr="00553E27">
              <w:rPr>
                <w:sz w:val="20"/>
                <w:szCs w:val="20"/>
              </w:rPr>
              <w:t xml:space="preserve"> provádí jednoduché převody jednotek času</w:t>
            </w:r>
          </w:p>
        </w:tc>
        <w:tc>
          <w:tcPr>
            <w:tcW w:w="3415" w:type="dxa"/>
            <w:tcBorders>
              <w:top w:val="single" w:sz="4" w:space="0" w:color="auto"/>
              <w:left w:val="single" w:sz="4" w:space="0" w:color="auto"/>
              <w:bottom w:val="single" w:sz="4" w:space="0" w:color="auto"/>
              <w:right w:val="single" w:sz="4" w:space="0" w:color="auto"/>
            </w:tcBorders>
            <w:hideMark/>
          </w:tcPr>
          <w:p w:rsidR="00D304B3" w:rsidRPr="00553E27" w:rsidRDefault="00D304B3" w:rsidP="00D304B3">
            <w:pPr>
              <w:pStyle w:val="Normlnweb"/>
              <w:spacing w:before="0" w:beforeAutospacing="0" w:after="0"/>
              <w:jc w:val="both"/>
              <w:rPr>
                <w:sz w:val="20"/>
                <w:szCs w:val="20"/>
              </w:rPr>
            </w:pPr>
            <w:r>
              <w:rPr>
                <w:sz w:val="20"/>
                <w:szCs w:val="20"/>
              </w:rPr>
              <w:t>- orientace v jednotkách času, jednoduché převody jednotek času, měření času</w:t>
            </w:r>
          </w:p>
        </w:tc>
        <w:tc>
          <w:tcPr>
            <w:tcW w:w="2239" w:type="dxa"/>
            <w:tcBorders>
              <w:top w:val="single" w:sz="4" w:space="0" w:color="auto"/>
              <w:left w:val="single" w:sz="4" w:space="0" w:color="auto"/>
              <w:bottom w:val="single" w:sz="4" w:space="0" w:color="auto"/>
              <w:right w:val="single" w:sz="4" w:space="0" w:color="auto"/>
            </w:tcBorders>
          </w:tcPr>
          <w:p w:rsidR="00D304B3" w:rsidRPr="00553E27" w:rsidRDefault="00D304B3" w:rsidP="00D304B3">
            <w:pPr>
              <w:rPr>
                <w:sz w:val="20"/>
                <w:szCs w:val="20"/>
              </w:rPr>
            </w:pPr>
            <w:r w:rsidRPr="00553E27">
              <w:rPr>
                <w:b/>
                <w:sz w:val="20"/>
                <w:szCs w:val="20"/>
              </w:rPr>
              <w:t>+ Prv</w:t>
            </w:r>
            <w:r w:rsidRPr="00553E27">
              <w:rPr>
                <w:sz w:val="20"/>
                <w:szCs w:val="20"/>
              </w:rPr>
              <w:t xml:space="preserve"> – denní režim, čas</w:t>
            </w:r>
          </w:p>
          <w:p w:rsidR="00D304B3" w:rsidRPr="00553E27" w:rsidRDefault="00D304B3" w:rsidP="00D304B3">
            <w:pPr>
              <w:rPr>
                <w:sz w:val="20"/>
                <w:szCs w:val="20"/>
              </w:rPr>
            </w:pPr>
            <w:r w:rsidRPr="00553E27">
              <w:rPr>
                <w:b/>
                <w:sz w:val="20"/>
                <w:szCs w:val="20"/>
              </w:rPr>
              <w:t>* MED</w:t>
            </w:r>
            <w:r w:rsidRPr="00553E27">
              <w:rPr>
                <w:sz w:val="20"/>
                <w:szCs w:val="20"/>
              </w:rPr>
              <w:t xml:space="preserve"> – stavba mediálních sdělení </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F76F29">
              <w:rPr>
                <w:b/>
                <w:sz w:val="20"/>
              </w:rPr>
              <w:t>Popisuje jednoduché závislosti z praktického života.</w:t>
            </w:r>
          </w:p>
          <w:p w:rsidR="00D304B3" w:rsidRDefault="00D304B3" w:rsidP="00D304B3">
            <w:pPr>
              <w:pStyle w:val="Normlnweb"/>
              <w:spacing w:before="0" w:beforeAutospacing="0" w:after="0"/>
              <w:jc w:val="both"/>
              <w:rPr>
                <w:sz w:val="20"/>
                <w:szCs w:val="20"/>
              </w:rPr>
            </w:pPr>
            <w:r>
              <w:rPr>
                <w:sz w:val="20"/>
                <w:szCs w:val="20"/>
              </w:rPr>
              <w:t xml:space="preserve">- </w:t>
            </w:r>
            <w:r w:rsidRPr="00553E27">
              <w:rPr>
                <w:sz w:val="20"/>
                <w:szCs w:val="20"/>
              </w:rPr>
              <w:t xml:space="preserve">popisuje jednoduché závislosti </w:t>
            </w:r>
            <w:r w:rsidRPr="00553E27">
              <w:rPr>
                <w:sz w:val="20"/>
                <w:szCs w:val="20"/>
              </w:rPr>
              <w:lastRenderedPageBreak/>
              <w:t>z</w:t>
            </w:r>
            <w:r>
              <w:rPr>
                <w:sz w:val="20"/>
                <w:szCs w:val="20"/>
              </w:rPr>
              <w:t> </w:t>
            </w:r>
            <w:r w:rsidRPr="00553E27">
              <w:rPr>
                <w:sz w:val="20"/>
                <w:szCs w:val="20"/>
              </w:rPr>
              <w:t>praktického života</w:t>
            </w:r>
          </w:p>
          <w:p w:rsidR="00D304B3" w:rsidRDefault="00D304B3" w:rsidP="00D304B3">
            <w:pPr>
              <w:pStyle w:val="Normlnweb"/>
              <w:spacing w:before="0" w:beforeAutospacing="0" w:after="0"/>
              <w:jc w:val="both"/>
              <w:rPr>
                <w:sz w:val="20"/>
                <w:szCs w:val="20"/>
              </w:rPr>
            </w:pPr>
            <w:r>
              <w:rPr>
                <w:sz w:val="20"/>
                <w:szCs w:val="20"/>
              </w:rPr>
              <w:t>-používá hotové, případně bezhotovostní peníze</w:t>
            </w:r>
          </w:p>
          <w:p w:rsidR="00D304B3" w:rsidRDefault="00D304B3" w:rsidP="00D304B3">
            <w:pPr>
              <w:pStyle w:val="Normlnweb"/>
              <w:spacing w:before="0" w:beforeAutospacing="0" w:after="0"/>
              <w:jc w:val="both"/>
              <w:rPr>
                <w:sz w:val="20"/>
                <w:szCs w:val="20"/>
              </w:rPr>
            </w:pPr>
            <w:r>
              <w:rPr>
                <w:sz w:val="20"/>
                <w:szCs w:val="20"/>
              </w:rPr>
              <w:t>- popíše způsoby placení</w:t>
            </w:r>
          </w:p>
          <w:p w:rsidR="00D304B3" w:rsidRPr="00F76F29" w:rsidRDefault="00D304B3" w:rsidP="00D304B3">
            <w:pPr>
              <w:tabs>
                <w:tab w:val="left" w:pos="360"/>
              </w:tabs>
              <w:rPr>
                <w:b/>
                <w:sz w:val="20"/>
              </w:rPr>
            </w:pPr>
            <w:r>
              <w:rPr>
                <w:sz w:val="20"/>
                <w:szCs w:val="20"/>
              </w:rPr>
              <w:t>- odhadne a zkontroluje cenu nákupu a doklad, případně vrácenou hotovost</w:t>
            </w:r>
          </w:p>
        </w:tc>
        <w:tc>
          <w:tcPr>
            <w:tcW w:w="3415" w:type="dxa"/>
            <w:tcBorders>
              <w:top w:val="single" w:sz="4" w:space="0" w:color="auto"/>
              <w:left w:val="single" w:sz="4" w:space="0" w:color="auto"/>
              <w:bottom w:val="single" w:sz="4" w:space="0" w:color="auto"/>
              <w:right w:val="single" w:sz="4" w:space="0" w:color="auto"/>
            </w:tcBorders>
            <w:hideMark/>
          </w:tcPr>
          <w:p w:rsidR="00D304B3" w:rsidRPr="00553E27" w:rsidRDefault="00D304B3" w:rsidP="00D304B3">
            <w:pPr>
              <w:pStyle w:val="Normlnweb"/>
              <w:spacing w:before="0" w:beforeAutospacing="0" w:after="0"/>
              <w:jc w:val="both"/>
              <w:rPr>
                <w:sz w:val="20"/>
                <w:szCs w:val="20"/>
              </w:rPr>
            </w:pPr>
            <w:r>
              <w:rPr>
                <w:sz w:val="20"/>
                <w:szCs w:val="20"/>
              </w:rPr>
              <w:lastRenderedPageBreak/>
              <w:t xml:space="preserve">- </w:t>
            </w:r>
            <w:r w:rsidRPr="00553E27">
              <w:rPr>
                <w:sz w:val="20"/>
                <w:szCs w:val="20"/>
              </w:rPr>
              <w:t>jednoduché závislosti z</w:t>
            </w:r>
            <w:r>
              <w:rPr>
                <w:sz w:val="20"/>
                <w:szCs w:val="20"/>
              </w:rPr>
              <w:t> </w:t>
            </w:r>
            <w:r w:rsidRPr="00553E27">
              <w:rPr>
                <w:sz w:val="20"/>
                <w:szCs w:val="20"/>
              </w:rPr>
              <w:t>prakt</w:t>
            </w:r>
            <w:r>
              <w:rPr>
                <w:sz w:val="20"/>
                <w:szCs w:val="20"/>
              </w:rPr>
              <w:t>ic.</w:t>
            </w:r>
            <w:r w:rsidRPr="00553E27">
              <w:rPr>
                <w:sz w:val="20"/>
                <w:szCs w:val="20"/>
              </w:rPr>
              <w:t xml:space="preserve"> </w:t>
            </w:r>
            <w:r>
              <w:rPr>
                <w:sz w:val="20"/>
                <w:szCs w:val="20"/>
              </w:rPr>
              <w:t>ž</w:t>
            </w:r>
            <w:r w:rsidRPr="00553E27">
              <w:rPr>
                <w:sz w:val="20"/>
                <w:szCs w:val="20"/>
              </w:rPr>
              <w:t>ivota</w:t>
            </w:r>
            <w:r>
              <w:rPr>
                <w:sz w:val="20"/>
                <w:szCs w:val="20"/>
              </w:rPr>
              <w:t xml:space="preserve">,  </w:t>
            </w:r>
            <w:r>
              <w:rPr>
                <w:sz w:val="20"/>
                <w:szCs w:val="20"/>
              </w:rPr>
              <w:br/>
              <w:t xml:space="preserve">  jednotky hmotnosti, objemu a </w:t>
            </w:r>
            <w:proofErr w:type="gramStart"/>
            <w:r>
              <w:rPr>
                <w:sz w:val="20"/>
                <w:szCs w:val="20"/>
              </w:rPr>
              <w:t xml:space="preserve">délky;   </w:t>
            </w:r>
            <w:proofErr w:type="gramEnd"/>
            <w:r>
              <w:rPr>
                <w:sz w:val="20"/>
                <w:szCs w:val="20"/>
              </w:rPr>
              <w:br/>
            </w:r>
            <w:r>
              <w:rPr>
                <w:sz w:val="20"/>
                <w:szCs w:val="20"/>
              </w:rPr>
              <w:lastRenderedPageBreak/>
              <w:t xml:space="preserve">  </w:t>
            </w:r>
            <w:r w:rsidRPr="00A52665">
              <w:rPr>
                <w:sz w:val="20"/>
                <w:szCs w:val="20"/>
              </w:rPr>
              <w:t>nakupování</w:t>
            </w:r>
          </w:p>
          <w:p w:rsidR="00D304B3" w:rsidRDefault="00D304B3" w:rsidP="00D304B3">
            <w:pPr>
              <w:pStyle w:val="Normlnweb"/>
              <w:spacing w:before="0" w:beforeAutospacing="0" w:after="0"/>
              <w:jc w:val="both"/>
              <w:rPr>
                <w:sz w:val="20"/>
                <w:szCs w:val="20"/>
              </w:rPr>
            </w:pPr>
            <w:r>
              <w:rPr>
                <w:sz w:val="20"/>
                <w:szCs w:val="20"/>
              </w:rPr>
              <w:t>- měna, nakládání a hospodaření s penězi</w:t>
            </w:r>
            <w:r>
              <w:rPr>
                <w:sz w:val="20"/>
                <w:szCs w:val="20"/>
              </w:rPr>
              <w:br/>
              <w:t xml:space="preserve">-způsoby placení – hotovostní, </w:t>
            </w:r>
            <w:r>
              <w:rPr>
                <w:sz w:val="20"/>
                <w:szCs w:val="20"/>
              </w:rPr>
              <w:br/>
              <w:t xml:space="preserve">  bezhotovostní</w:t>
            </w:r>
          </w:p>
          <w:p w:rsidR="00D304B3" w:rsidRPr="00553E27" w:rsidRDefault="00D304B3" w:rsidP="00D304B3">
            <w:pPr>
              <w:pStyle w:val="Normlnweb"/>
              <w:spacing w:before="0" w:beforeAutospacing="0" w:after="0"/>
              <w:jc w:val="both"/>
              <w:rPr>
                <w:sz w:val="20"/>
                <w:szCs w:val="20"/>
              </w:rPr>
            </w:pPr>
            <w:r>
              <w:rPr>
                <w:sz w:val="20"/>
                <w:szCs w:val="20"/>
              </w:rPr>
              <w:t>- odhad a kontrola financí</w:t>
            </w: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sidRPr="00553E27">
              <w:rPr>
                <w:b/>
                <w:sz w:val="20"/>
                <w:szCs w:val="20"/>
              </w:rPr>
              <w:lastRenderedPageBreak/>
              <w:t>+ Prv</w:t>
            </w:r>
            <w:r w:rsidRPr="00553E27">
              <w:rPr>
                <w:sz w:val="20"/>
                <w:szCs w:val="20"/>
              </w:rPr>
              <w:t xml:space="preserve"> –</w:t>
            </w:r>
            <w:r>
              <w:rPr>
                <w:sz w:val="20"/>
                <w:szCs w:val="20"/>
              </w:rPr>
              <w:t xml:space="preserve"> režim dne,</w:t>
            </w:r>
            <w:r w:rsidRPr="00553E27">
              <w:rPr>
                <w:sz w:val="20"/>
                <w:szCs w:val="20"/>
              </w:rPr>
              <w:t xml:space="preserve"> kalendář</w:t>
            </w:r>
            <w:r>
              <w:rPr>
                <w:sz w:val="20"/>
                <w:szCs w:val="20"/>
              </w:rPr>
              <w:t xml:space="preserve">, rozvrhy,   </w:t>
            </w:r>
          </w:p>
          <w:p w:rsidR="00D304B3" w:rsidRDefault="00D304B3" w:rsidP="00D304B3">
            <w:pPr>
              <w:rPr>
                <w:sz w:val="20"/>
                <w:szCs w:val="20"/>
              </w:rPr>
            </w:pPr>
            <w:r>
              <w:rPr>
                <w:sz w:val="20"/>
                <w:szCs w:val="20"/>
              </w:rPr>
              <w:t>nakupování</w:t>
            </w:r>
            <w:r>
              <w:rPr>
                <w:sz w:val="20"/>
                <w:szCs w:val="20"/>
              </w:rPr>
              <w:br/>
            </w:r>
            <w:r>
              <w:rPr>
                <w:b/>
                <w:sz w:val="20"/>
                <w:szCs w:val="20"/>
              </w:rPr>
              <w:t xml:space="preserve">   </w:t>
            </w:r>
            <w:r w:rsidRPr="00553E27">
              <w:rPr>
                <w:b/>
                <w:sz w:val="20"/>
                <w:szCs w:val="20"/>
              </w:rPr>
              <w:t>Tv</w:t>
            </w:r>
            <w:r w:rsidRPr="00553E27">
              <w:rPr>
                <w:sz w:val="20"/>
                <w:szCs w:val="20"/>
              </w:rPr>
              <w:t xml:space="preserve"> – porovnávání </w:t>
            </w:r>
            <w:r w:rsidRPr="00553E27">
              <w:rPr>
                <w:sz w:val="20"/>
                <w:szCs w:val="20"/>
              </w:rPr>
              <w:lastRenderedPageBreak/>
              <w:t>výkonů,</w:t>
            </w:r>
            <w:r>
              <w:rPr>
                <w:sz w:val="20"/>
                <w:szCs w:val="20"/>
              </w:rPr>
              <w:t xml:space="preserve"> </w:t>
            </w:r>
            <w:r w:rsidRPr="00553E27">
              <w:rPr>
                <w:sz w:val="20"/>
                <w:szCs w:val="20"/>
              </w:rPr>
              <w:t>grafy,</w:t>
            </w:r>
            <w:r>
              <w:rPr>
                <w:sz w:val="20"/>
                <w:szCs w:val="20"/>
              </w:rPr>
              <w:t xml:space="preserve"> </w:t>
            </w:r>
            <w:r w:rsidRPr="00553E27">
              <w:rPr>
                <w:sz w:val="20"/>
                <w:szCs w:val="20"/>
              </w:rPr>
              <w:t>tabulky</w:t>
            </w:r>
            <w:r>
              <w:rPr>
                <w:sz w:val="20"/>
                <w:szCs w:val="20"/>
              </w:rPr>
              <w:br/>
            </w:r>
            <w:r>
              <w:rPr>
                <w:b/>
                <w:sz w:val="20"/>
                <w:szCs w:val="20"/>
              </w:rPr>
              <w:t xml:space="preserve">   </w:t>
            </w:r>
            <w:r w:rsidRPr="00553E27">
              <w:rPr>
                <w:b/>
                <w:sz w:val="20"/>
                <w:szCs w:val="20"/>
              </w:rPr>
              <w:t xml:space="preserve">Čj </w:t>
            </w:r>
            <w:r w:rsidRPr="00553E27">
              <w:rPr>
                <w:sz w:val="20"/>
                <w:szCs w:val="20"/>
              </w:rPr>
              <w:t>– plynulé vyjadřování</w:t>
            </w:r>
          </w:p>
          <w:p w:rsidR="00D304B3" w:rsidRPr="00553E27" w:rsidRDefault="00D304B3" w:rsidP="00D304B3">
            <w:pPr>
              <w:rPr>
                <w:sz w:val="20"/>
                <w:szCs w:val="20"/>
              </w:rPr>
            </w:pPr>
          </w:p>
          <w:p w:rsidR="00D304B3" w:rsidRDefault="00D304B3" w:rsidP="00D304B3">
            <w:pPr>
              <w:rPr>
                <w:sz w:val="20"/>
                <w:szCs w:val="20"/>
              </w:rPr>
            </w:pPr>
            <w:r w:rsidRPr="00553E27">
              <w:rPr>
                <w:b/>
                <w:sz w:val="20"/>
                <w:szCs w:val="20"/>
              </w:rPr>
              <w:t>* OSV</w:t>
            </w:r>
            <w:r w:rsidRPr="00553E27">
              <w:rPr>
                <w:sz w:val="20"/>
                <w:szCs w:val="20"/>
              </w:rPr>
              <w:t xml:space="preserve"> </w:t>
            </w:r>
            <w:r>
              <w:rPr>
                <w:sz w:val="20"/>
                <w:szCs w:val="20"/>
              </w:rPr>
              <w:t>–</w:t>
            </w:r>
            <w:r w:rsidRPr="00553E27">
              <w:rPr>
                <w:sz w:val="20"/>
                <w:szCs w:val="20"/>
              </w:rPr>
              <w:t xml:space="preserve"> komunikace</w:t>
            </w:r>
            <w:r>
              <w:rPr>
                <w:sz w:val="20"/>
                <w:szCs w:val="20"/>
              </w:rPr>
              <w:t xml:space="preserve">; řešení problémů </w:t>
            </w:r>
            <w:r>
              <w:rPr>
                <w:sz w:val="20"/>
                <w:szCs w:val="20"/>
              </w:rPr>
              <w:br/>
              <w:t xml:space="preserve"> a rozhodovací dovednosti</w:t>
            </w:r>
          </w:p>
          <w:p w:rsidR="00D304B3" w:rsidRPr="00553E27" w:rsidRDefault="00D304B3" w:rsidP="00D304B3">
            <w:pPr>
              <w:rPr>
                <w:sz w:val="20"/>
                <w:szCs w:val="20"/>
              </w:rPr>
            </w:pPr>
            <w:r>
              <w:rPr>
                <w:b/>
                <w:sz w:val="20"/>
                <w:szCs w:val="20"/>
              </w:rPr>
              <w:t xml:space="preserve">   </w:t>
            </w:r>
            <w:r w:rsidRPr="00A52665">
              <w:rPr>
                <w:b/>
                <w:sz w:val="20"/>
                <w:szCs w:val="20"/>
              </w:rPr>
              <w:t xml:space="preserve">EGS </w:t>
            </w:r>
            <w:r>
              <w:rPr>
                <w:sz w:val="20"/>
                <w:szCs w:val="20"/>
              </w:rPr>
              <w:t>– Evropa a svět nás zajímá</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sidRPr="00F76F29">
              <w:rPr>
                <w:b/>
                <w:sz w:val="20"/>
              </w:rPr>
              <w:lastRenderedPageBreak/>
              <w:t>Doplňuje tabulky, schémata, posloupnosti čísel.</w:t>
            </w:r>
          </w:p>
          <w:p w:rsidR="00D304B3" w:rsidRPr="00F76F29" w:rsidRDefault="00D304B3" w:rsidP="00D304B3">
            <w:pPr>
              <w:tabs>
                <w:tab w:val="left" w:pos="360"/>
              </w:tabs>
              <w:rPr>
                <w:b/>
                <w:sz w:val="20"/>
              </w:rPr>
            </w:pPr>
            <w:r>
              <w:rPr>
                <w:sz w:val="20"/>
                <w:szCs w:val="20"/>
              </w:rPr>
              <w:t xml:space="preserve">- </w:t>
            </w:r>
            <w:r w:rsidRPr="00553E27">
              <w:rPr>
                <w:sz w:val="20"/>
                <w:szCs w:val="20"/>
              </w:rPr>
              <w:t>doplňuje tabulky, schémata, posloupnosti čísel</w:t>
            </w:r>
          </w:p>
        </w:tc>
        <w:tc>
          <w:tcPr>
            <w:tcW w:w="3415" w:type="dxa"/>
            <w:tcBorders>
              <w:top w:val="single" w:sz="4" w:space="0" w:color="auto"/>
              <w:left w:val="single" w:sz="4" w:space="0" w:color="auto"/>
              <w:bottom w:val="single" w:sz="4" w:space="0" w:color="auto"/>
              <w:right w:val="single" w:sz="4" w:space="0" w:color="auto"/>
            </w:tcBorders>
            <w:hideMark/>
          </w:tcPr>
          <w:p w:rsidR="00D304B3" w:rsidRPr="00553E27" w:rsidRDefault="00D304B3" w:rsidP="00D304B3">
            <w:pPr>
              <w:pStyle w:val="Normlnweb"/>
              <w:spacing w:before="0" w:beforeAutospacing="0" w:after="0"/>
              <w:jc w:val="both"/>
              <w:rPr>
                <w:sz w:val="20"/>
                <w:szCs w:val="20"/>
              </w:rPr>
            </w:pPr>
            <w:r>
              <w:rPr>
                <w:sz w:val="20"/>
                <w:szCs w:val="20"/>
              </w:rPr>
              <w:t xml:space="preserve">- </w:t>
            </w:r>
            <w:r w:rsidRPr="00553E27">
              <w:rPr>
                <w:sz w:val="20"/>
                <w:szCs w:val="20"/>
              </w:rPr>
              <w:t>tabulky, jednoduchá schémata,</w:t>
            </w:r>
            <w:r>
              <w:rPr>
                <w:sz w:val="20"/>
                <w:szCs w:val="20"/>
              </w:rPr>
              <w:t xml:space="preserve"> </w:t>
            </w:r>
            <w:r>
              <w:rPr>
                <w:sz w:val="20"/>
                <w:szCs w:val="20"/>
              </w:rPr>
              <w:br/>
              <w:t xml:space="preserve">  </w:t>
            </w:r>
            <w:r w:rsidRPr="00553E27">
              <w:rPr>
                <w:sz w:val="20"/>
                <w:szCs w:val="20"/>
              </w:rPr>
              <w:t>posloupnosti čísel do 1000</w:t>
            </w:r>
            <w:r>
              <w:rPr>
                <w:sz w:val="20"/>
                <w:szCs w:val="20"/>
              </w:rPr>
              <w:t xml:space="preserve">; početní </w:t>
            </w:r>
            <w:r>
              <w:rPr>
                <w:sz w:val="20"/>
                <w:szCs w:val="20"/>
              </w:rPr>
              <w:br/>
              <w:t xml:space="preserve">  pyramidy, magické čtverce, sudoku apod.</w:t>
            </w:r>
          </w:p>
        </w:tc>
        <w:tc>
          <w:tcPr>
            <w:tcW w:w="2239" w:type="dxa"/>
            <w:tcBorders>
              <w:top w:val="single" w:sz="4" w:space="0" w:color="auto"/>
              <w:left w:val="single" w:sz="4" w:space="0" w:color="auto"/>
              <w:bottom w:val="single" w:sz="4" w:space="0" w:color="auto"/>
              <w:right w:val="single" w:sz="4" w:space="0" w:color="auto"/>
            </w:tcBorders>
          </w:tcPr>
          <w:p w:rsidR="00D304B3" w:rsidRPr="00553E27" w:rsidRDefault="00D304B3" w:rsidP="00D304B3">
            <w:pPr>
              <w:rPr>
                <w:sz w:val="20"/>
                <w:szCs w:val="20"/>
              </w:rPr>
            </w:pPr>
            <w:r w:rsidRPr="00553E27">
              <w:rPr>
                <w:b/>
                <w:sz w:val="20"/>
                <w:szCs w:val="20"/>
              </w:rPr>
              <w:t>+ Prv</w:t>
            </w:r>
            <w:r w:rsidRPr="00553E27">
              <w:rPr>
                <w:sz w:val="20"/>
                <w:szCs w:val="20"/>
              </w:rPr>
              <w:t xml:space="preserve"> – sestavení kalendáře</w:t>
            </w:r>
            <w:r>
              <w:rPr>
                <w:sz w:val="20"/>
                <w:szCs w:val="20"/>
              </w:rPr>
              <w:t>, rozvrhu dne,</w:t>
            </w:r>
            <w:r w:rsidRPr="00553E27">
              <w:rPr>
                <w:sz w:val="20"/>
                <w:szCs w:val="20"/>
              </w:rPr>
              <w:t xml:space="preserve"> </w:t>
            </w:r>
            <w:r>
              <w:rPr>
                <w:sz w:val="20"/>
                <w:szCs w:val="20"/>
              </w:rPr>
              <w:t>plánování,</w:t>
            </w:r>
          </w:p>
          <w:p w:rsidR="00D304B3" w:rsidRPr="00553E27" w:rsidRDefault="00D304B3" w:rsidP="00D304B3">
            <w:pPr>
              <w:rPr>
                <w:sz w:val="20"/>
                <w:szCs w:val="20"/>
              </w:rPr>
            </w:pPr>
            <w:r w:rsidRPr="00553E27">
              <w:rPr>
                <w:sz w:val="20"/>
                <w:szCs w:val="20"/>
              </w:rPr>
              <w:t xml:space="preserve">   </w:t>
            </w:r>
            <w:proofErr w:type="gramStart"/>
            <w:r w:rsidRPr="00553E27">
              <w:rPr>
                <w:b/>
                <w:sz w:val="20"/>
                <w:szCs w:val="20"/>
              </w:rPr>
              <w:t>Tv</w:t>
            </w:r>
            <w:r w:rsidRPr="00553E27">
              <w:rPr>
                <w:sz w:val="20"/>
                <w:szCs w:val="20"/>
              </w:rPr>
              <w:t xml:space="preserve"> - porovnávání</w:t>
            </w:r>
            <w:proofErr w:type="gramEnd"/>
            <w:r w:rsidRPr="00553E27">
              <w:rPr>
                <w:sz w:val="20"/>
                <w:szCs w:val="20"/>
              </w:rPr>
              <w:t xml:space="preserve"> výkonů, grafy</w:t>
            </w:r>
            <w:r>
              <w:rPr>
                <w:sz w:val="20"/>
                <w:szCs w:val="20"/>
              </w:rPr>
              <w:t xml:space="preserve">, </w:t>
            </w:r>
            <w:r w:rsidRPr="00553E27">
              <w:rPr>
                <w:sz w:val="20"/>
                <w:szCs w:val="20"/>
              </w:rPr>
              <w:t>tabulky</w:t>
            </w:r>
          </w:p>
          <w:p w:rsidR="00D304B3" w:rsidRPr="00553E27" w:rsidRDefault="00D304B3" w:rsidP="00D304B3">
            <w:pPr>
              <w:rPr>
                <w:sz w:val="20"/>
                <w:szCs w:val="20"/>
              </w:rPr>
            </w:pPr>
            <w:r w:rsidRPr="00553E27">
              <w:rPr>
                <w:b/>
                <w:sz w:val="20"/>
                <w:szCs w:val="20"/>
              </w:rPr>
              <w:t>* OSV</w:t>
            </w:r>
            <w:r w:rsidRPr="00553E27">
              <w:rPr>
                <w:sz w:val="20"/>
                <w:szCs w:val="20"/>
              </w:rPr>
              <w:t xml:space="preserve"> – komunikace, skup</w:t>
            </w:r>
            <w:r>
              <w:rPr>
                <w:sz w:val="20"/>
                <w:szCs w:val="20"/>
              </w:rPr>
              <w:t>.</w:t>
            </w:r>
            <w:r w:rsidRPr="00553E27">
              <w:rPr>
                <w:sz w:val="20"/>
                <w:szCs w:val="20"/>
              </w:rPr>
              <w:t xml:space="preserve"> práce</w:t>
            </w:r>
            <w:r>
              <w:rPr>
                <w:sz w:val="20"/>
                <w:szCs w:val="20"/>
              </w:rPr>
              <w:t xml:space="preserve">; řešení </w:t>
            </w:r>
            <w:r>
              <w:rPr>
                <w:sz w:val="20"/>
                <w:szCs w:val="20"/>
              </w:rPr>
              <w:br/>
              <w:t>problémů a rozhodovací dovednosti</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Pr="00E311C4" w:rsidRDefault="00D304B3" w:rsidP="00D304B3">
            <w:pPr>
              <w:pStyle w:val="Zkladntext"/>
              <w:rPr>
                <w:sz w:val="20"/>
                <w:u w:val="single"/>
              </w:rPr>
            </w:pPr>
            <w:r w:rsidRPr="00E311C4">
              <w:rPr>
                <w:sz w:val="20"/>
                <w:u w:val="single"/>
              </w:rPr>
              <w:t>Geometrie v rovině a v prostoru</w:t>
            </w:r>
          </w:p>
          <w:p w:rsidR="00D304B3" w:rsidRDefault="00D304B3" w:rsidP="00D304B3">
            <w:pPr>
              <w:tabs>
                <w:tab w:val="left" w:pos="360"/>
              </w:tabs>
              <w:rPr>
                <w:b/>
                <w:sz w:val="20"/>
              </w:rPr>
            </w:pPr>
            <w:r>
              <w:rPr>
                <w:b/>
                <w:sz w:val="20"/>
              </w:rPr>
              <w:t>R</w:t>
            </w:r>
            <w:r w:rsidRPr="00E311C4">
              <w:rPr>
                <w:b/>
                <w:sz w:val="20"/>
              </w:rPr>
              <w:t>ozezná, pojmenuje, vymodeluje a popíše základní rovinné útvary a jednoduchá tělesa; nachází v realitě jejich reprezentaci</w:t>
            </w:r>
            <w:r>
              <w:rPr>
                <w:b/>
                <w:sz w:val="20"/>
              </w:rPr>
              <w:t>.</w:t>
            </w:r>
          </w:p>
          <w:p w:rsidR="00D304B3" w:rsidRDefault="00D304B3" w:rsidP="00D304B3">
            <w:pPr>
              <w:pStyle w:val="Normlnweb"/>
              <w:spacing w:before="0" w:beforeAutospacing="0" w:after="0"/>
              <w:jc w:val="both"/>
              <w:rPr>
                <w:sz w:val="20"/>
                <w:szCs w:val="20"/>
              </w:rPr>
            </w:pPr>
            <w:r>
              <w:rPr>
                <w:sz w:val="20"/>
                <w:szCs w:val="20"/>
              </w:rPr>
              <w:t xml:space="preserve">- pojmenuje, </w:t>
            </w:r>
            <w:r w:rsidRPr="00553E27">
              <w:rPr>
                <w:sz w:val="20"/>
                <w:szCs w:val="20"/>
              </w:rPr>
              <w:t>vymodeluje a popíše základní rovinné útvary a jedn</w:t>
            </w:r>
            <w:r>
              <w:rPr>
                <w:sz w:val="20"/>
                <w:szCs w:val="20"/>
              </w:rPr>
              <w:t>oduchá</w:t>
            </w:r>
            <w:r w:rsidRPr="00553E27">
              <w:rPr>
                <w:sz w:val="20"/>
                <w:szCs w:val="20"/>
              </w:rPr>
              <w:t xml:space="preserve"> tělesa, </w:t>
            </w:r>
            <w:r>
              <w:rPr>
                <w:sz w:val="20"/>
                <w:szCs w:val="20"/>
              </w:rPr>
              <w:t>n</w:t>
            </w:r>
            <w:r w:rsidRPr="00553E27">
              <w:rPr>
                <w:sz w:val="20"/>
                <w:szCs w:val="20"/>
              </w:rPr>
              <w:t>achází v</w:t>
            </w:r>
            <w:r>
              <w:rPr>
                <w:sz w:val="20"/>
                <w:szCs w:val="20"/>
              </w:rPr>
              <w:t> realitě jejich repreze</w:t>
            </w:r>
            <w:r w:rsidRPr="00553E27">
              <w:rPr>
                <w:sz w:val="20"/>
                <w:szCs w:val="20"/>
              </w:rPr>
              <w:t>ntaci</w:t>
            </w:r>
            <w:r>
              <w:rPr>
                <w:sz w:val="20"/>
                <w:szCs w:val="20"/>
              </w:rPr>
              <w:t xml:space="preserve"> </w:t>
            </w:r>
          </w:p>
          <w:p w:rsidR="00D304B3" w:rsidRDefault="00D304B3" w:rsidP="00D304B3">
            <w:pPr>
              <w:pStyle w:val="Normlnweb"/>
              <w:spacing w:before="0" w:beforeAutospacing="0" w:after="0"/>
              <w:jc w:val="both"/>
              <w:rPr>
                <w:sz w:val="20"/>
                <w:szCs w:val="20"/>
              </w:rPr>
            </w:pPr>
            <w:r>
              <w:rPr>
                <w:sz w:val="20"/>
                <w:szCs w:val="20"/>
              </w:rPr>
              <w:t xml:space="preserve">- </w:t>
            </w:r>
            <w:r w:rsidRPr="00553E27">
              <w:rPr>
                <w:sz w:val="20"/>
                <w:szCs w:val="20"/>
              </w:rPr>
              <w:t>seznámí se s pojmy rovina a prostor</w:t>
            </w:r>
            <w:r>
              <w:rPr>
                <w:sz w:val="20"/>
                <w:szCs w:val="20"/>
              </w:rPr>
              <w:t>,</w:t>
            </w:r>
            <w:r>
              <w:rPr>
                <w:sz w:val="20"/>
                <w:szCs w:val="20"/>
              </w:rPr>
              <w:br/>
              <w:t xml:space="preserve">   vyznačí a pojmenuje bod v rovině </w:t>
            </w:r>
            <w:r>
              <w:rPr>
                <w:sz w:val="20"/>
                <w:szCs w:val="20"/>
              </w:rPr>
              <w:br/>
              <w:t xml:space="preserve">  i na přímé čáře; rýsuje úsečku dané délky</w:t>
            </w:r>
          </w:p>
          <w:p w:rsidR="00D304B3" w:rsidRPr="004C2518" w:rsidRDefault="00D304B3" w:rsidP="00D304B3">
            <w:pPr>
              <w:pStyle w:val="Normlnweb"/>
              <w:spacing w:before="0" w:beforeAutospacing="0" w:after="0"/>
              <w:jc w:val="both"/>
              <w:rPr>
                <w:sz w:val="20"/>
                <w:szCs w:val="20"/>
              </w:rPr>
            </w:pPr>
            <w:r>
              <w:rPr>
                <w:sz w:val="20"/>
                <w:szCs w:val="20"/>
              </w:rPr>
              <w:t xml:space="preserve">- za pomoci kružítka přenáší úsečky, rýsuje kružnice a </w:t>
            </w:r>
            <w:r w:rsidRPr="00DE71DD">
              <w:rPr>
                <w:sz w:val="20"/>
                <w:szCs w:val="20"/>
              </w:rPr>
              <w:t>trojúhelníky daných rozměrů</w:t>
            </w:r>
          </w:p>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pojmenování, modelování a popis </w:t>
            </w:r>
            <w:r>
              <w:rPr>
                <w:sz w:val="20"/>
                <w:szCs w:val="20"/>
              </w:rPr>
              <w:br/>
              <w:t xml:space="preserve">  základních rovinných útvarů a těles </w:t>
            </w:r>
            <w:r>
              <w:rPr>
                <w:sz w:val="20"/>
                <w:szCs w:val="20"/>
              </w:rPr>
              <w:br/>
              <w:t xml:space="preserve">  (</w:t>
            </w:r>
            <w:r w:rsidRPr="00553E27">
              <w:rPr>
                <w:sz w:val="20"/>
                <w:szCs w:val="20"/>
              </w:rPr>
              <w:t>trojúhelník, čtverec, obdélník, kruh,</w:t>
            </w:r>
            <w:r>
              <w:rPr>
                <w:sz w:val="20"/>
                <w:szCs w:val="20"/>
              </w:rPr>
              <w:t xml:space="preserve"> </w:t>
            </w:r>
            <w:r>
              <w:rPr>
                <w:sz w:val="20"/>
                <w:szCs w:val="20"/>
              </w:rPr>
              <w:br/>
              <w:t xml:space="preserve">  </w:t>
            </w:r>
            <w:r w:rsidRPr="00553E27">
              <w:rPr>
                <w:sz w:val="20"/>
                <w:szCs w:val="20"/>
              </w:rPr>
              <w:t xml:space="preserve">krychle, kvádr, válec, koule, jehlan, </w:t>
            </w:r>
            <w:r>
              <w:rPr>
                <w:sz w:val="20"/>
                <w:szCs w:val="20"/>
              </w:rPr>
              <w:br/>
              <w:t xml:space="preserve">  </w:t>
            </w:r>
            <w:r w:rsidRPr="00553E27">
              <w:rPr>
                <w:sz w:val="20"/>
                <w:szCs w:val="20"/>
              </w:rPr>
              <w:t>kužel</w:t>
            </w:r>
            <w:r>
              <w:rPr>
                <w:sz w:val="20"/>
                <w:szCs w:val="20"/>
              </w:rPr>
              <w:t>); stavby podle plánků</w:t>
            </w:r>
          </w:p>
          <w:p w:rsidR="00D304B3" w:rsidRDefault="00D304B3" w:rsidP="00D304B3">
            <w:pPr>
              <w:pStyle w:val="Normlnweb"/>
              <w:spacing w:before="0" w:beforeAutospacing="0" w:after="0"/>
              <w:jc w:val="both"/>
              <w:rPr>
                <w:sz w:val="20"/>
                <w:szCs w:val="20"/>
              </w:rPr>
            </w:pPr>
            <w:r>
              <w:rPr>
                <w:sz w:val="20"/>
                <w:szCs w:val="20"/>
              </w:rPr>
              <w:t xml:space="preserve">- přímky a jejich vzájemná poloha, </w:t>
            </w:r>
            <w:r>
              <w:rPr>
                <w:sz w:val="20"/>
                <w:szCs w:val="20"/>
              </w:rPr>
              <w:br/>
              <w:t xml:space="preserve">  kolmice, průsečík, polopřímky</w:t>
            </w:r>
          </w:p>
          <w:p w:rsidR="00D304B3" w:rsidRPr="00553E27" w:rsidRDefault="00D304B3" w:rsidP="00D304B3">
            <w:pPr>
              <w:pStyle w:val="Normlnweb"/>
              <w:spacing w:before="0" w:beforeAutospacing="0" w:after="0"/>
              <w:jc w:val="both"/>
              <w:rPr>
                <w:sz w:val="20"/>
                <w:szCs w:val="20"/>
              </w:rPr>
            </w:pPr>
            <w:r>
              <w:rPr>
                <w:sz w:val="20"/>
                <w:szCs w:val="20"/>
              </w:rPr>
              <w:t xml:space="preserve">- kružnice, kruh, přenášení úsečky, </w:t>
            </w:r>
            <w:r>
              <w:rPr>
                <w:sz w:val="20"/>
                <w:szCs w:val="20"/>
              </w:rPr>
              <w:br/>
              <w:t xml:space="preserve">  </w:t>
            </w:r>
            <w:r w:rsidRPr="00DE71DD">
              <w:rPr>
                <w:sz w:val="20"/>
                <w:szCs w:val="20"/>
              </w:rPr>
              <w:t>konstrukce trojúhelníku pomocí kružítka</w:t>
            </w: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553E27">
              <w:rPr>
                <w:b/>
                <w:sz w:val="20"/>
                <w:szCs w:val="20"/>
              </w:rPr>
              <w:t xml:space="preserve">+ Čj, Prv, Tv – </w:t>
            </w:r>
            <w:r w:rsidRPr="00553E27">
              <w:rPr>
                <w:sz w:val="20"/>
                <w:szCs w:val="20"/>
              </w:rPr>
              <w:t>pravolevá orientace</w:t>
            </w:r>
            <w:r w:rsidRPr="00553E27">
              <w:rPr>
                <w:sz w:val="20"/>
                <w:szCs w:val="20"/>
              </w:rPr>
              <w:br/>
              <w:t xml:space="preserve">   </w:t>
            </w:r>
            <w:r w:rsidRPr="00553E27">
              <w:rPr>
                <w:b/>
                <w:sz w:val="20"/>
                <w:szCs w:val="20"/>
              </w:rPr>
              <w:t xml:space="preserve">Vv, Pč </w:t>
            </w:r>
            <w:r w:rsidRPr="00553E27">
              <w:rPr>
                <w:sz w:val="20"/>
                <w:szCs w:val="20"/>
              </w:rPr>
              <w:t>– kresba,</w:t>
            </w:r>
            <w:r>
              <w:rPr>
                <w:sz w:val="20"/>
                <w:szCs w:val="20"/>
              </w:rPr>
              <w:t xml:space="preserve"> </w:t>
            </w:r>
            <w:r w:rsidRPr="00553E27">
              <w:rPr>
                <w:sz w:val="20"/>
                <w:szCs w:val="20"/>
              </w:rPr>
              <w:t>malba, modelování</w:t>
            </w:r>
          </w:p>
          <w:p w:rsidR="00D304B3" w:rsidRPr="00553E27" w:rsidRDefault="00D304B3" w:rsidP="00D304B3">
            <w:pPr>
              <w:pStyle w:val="Normlnweb"/>
              <w:spacing w:before="0" w:beforeAutospacing="0" w:after="0"/>
              <w:rPr>
                <w:sz w:val="20"/>
                <w:szCs w:val="20"/>
              </w:rPr>
            </w:pPr>
            <w:r w:rsidRPr="003613F0">
              <w:rPr>
                <w:b/>
                <w:sz w:val="20"/>
                <w:szCs w:val="20"/>
              </w:rPr>
              <w:t>* OSV</w:t>
            </w:r>
            <w:r>
              <w:rPr>
                <w:sz w:val="20"/>
                <w:szCs w:val="20"/>
              </w:rPr>
              <w:t xml:space="preserve"> - řešení </w:t>
            </w:r>
            <w:proofErr w:type="gramStart"/>
            <w:r>
              <w:rPr>
                <w:sz w:val="20"/>
                <w:szCs w:val="20"/>
              </w:rPr>
              <w:t>problémů  a</w:t>
            </w:r>
            <w:proofErr w:type="gramEnd"/>
            <w:r>
              <w:rPr>
                <w:sz w:val="20"/>
                <w:szCs w:val="20"/>
              </w:rPr>
              <w:t xml:space="preserve"> rozhodovací dovednosti</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Pr>
                <w:b/>
                <w:sz w:val="20"/>
              </w:rPr>
              <w:t>P</w:t>
            </w:r>
            <w:r w:rsidRPr="00E311C4">
              <w:rPr>
                <w:b/>
                <w:sz w:val="20"/>
              </w:rPr>
              <w:t>orovnává velikost útvarů, měří a odhaduje délku úsečky</w:t>
            </w:r>
            <w:r>
              <w:rPr>
                <w:b/>
                <w:sz w:val="20"/>
              </w:rPr>
              <w:t>.</w:t>
            </w:r>
          </w:p>
          <w:p w:rsidR="00D304B3" w:rsidRDefault="00D304B3" w:rsidP="00D304B3">
            <w:pPr>
              <w:pStyle w:val="Normlnweb"/>
              <w:spacing w:before="0" w:beforeAutospacing="0" w:after="0"/>
              <w:jc w:val="both"/>
              <w:rPr>
                <w:sz w:val="20"/>
                <w:szCs w:val="20"/>
              </w:rPr>
            </w:pPr>
            <w:r>
              <w:rPr>
                <w:sz w:val="20"/>
                <w:szCs w:val="20"/>
              </w:rPr>
              <w:t xml:space="preserve">- </w:t>
            </w:r>
            <w:r w:rsidRPr="00553E27">
              <w:rPr>
                <w:sz w:val="20"/>
                <w:szCs w:val="20"/>
              </w:rPr>
              <w:t>porovnává velikost útvarů</w:t>
            </w:r>
          </w:p>
          <w:p w:rsidR="00D304B3" w:rsidRDefault="00D304B3" w:rsidP="00D304B3">
            <w:pPr>
              <w:pStyle w:val="Normlnweb"/>
              <w:spacing w:before="0" w:beforeAutospacing="0" w:after="0"/>
              <w:jc w:val="both"/>
              <w:rPr>
                <w:sz w:val="20"/>
                <w:szCs w:val="20"/>
              </w:rPr>
            </w:pPr>
            <w:r>
              <w:rPr>
                <w:sz w:val="20"/>
                <w:szCs w:val="20"/>
              </w:rPr>
              <w:t xml:space="preserve">- odhaduje délku úseček na cm; </w:t>
            </w:r>
            <w:r w:rsidRPr="00553E27">
              <w:rPr>
                <w:sz w:val="20"/>
                <w:szCs w:val="20"/>
              </w:rPr>
              <w:t xml:space="preserve">měří délku úseček s přesností na </w:t>
            </w:r>
            <w:r>
              <w:rPr>
                <w:sz w:val="20"/>
                <w:szCs w:val="20"/>
              </w:rPr>
              <w:t>mm</w:t>
            </w:r>
          </w:p>
          <w:p w:rsidR="00D304B3" w:rsidRPr="00553E27" w:rsidRDefault="00D304B3" w:rsidP="00D304B3">
            <w:pPr>
              <w:pStyle w:val="Normlnweb"/>
              <w:spacing w:before="0" w:beforeAutospacing="0" w:after="0"/>
              <w:jc w:val="both"/>
              <w:rPr>
                <w:sz w:val="20"/>
                <w:szCs w:val="20"/>
              </w:rPr>
            </w:pPr>
            <w:r>
              <w:rPr>
                <w:sz w:val="20"/>
                <w:szCs w:val="20"/>
              </w:rPr>
              <w:t xml:space="preserve">- </w:t>
            </w:r>
            <w:r w:rsidRPr="00553E27">
              <w:rPr>
                <w:sz w:val="20"/>
                <w:szCs w:val="20"/>
              </w:rPr>
              <w:t>provádí jednoduché převody jednotek délky</w:t>
            </w:r>
          </w:p>
          <w:p w:rsidR="00D304B3" w:rsidRPr="00125737" w:rsidRDefault="00D304B3" w:rsidP="00D304B3">
            <w:pPr>
              <w:pStyle w:val="Normlnweb"/>
              <w:spacing w:before="0" w:beforeAutospacing="0" w:after="0"/>
              <w:jc w:val="both"/>
              <w:rPr>
                <w:sz w:val="20"/>
                <w:szCs w:val="20"/>
              </w:rPr>
            </w:pPr>
            <w:r>
              <w:rPr>
                <w:sz w:val="20"/>
                <w:szCs w:val="20"/>
              </w:rPr>
              <w:t xml:space="preserve">- </w:t>
            </w:r>
            <w:r w:rsidRPr="00553E27">
              <w:rPr>
                <w:sz w:val="20"/>
                <w:szCs w:val="20"/>
              </w:rPr>
              <w:t>určí obvod čtverce a obdélníku ve čtvercové síti</w:t>
            </w:r>
            <w:r w:rsidRPr="00E311C4">
              <w:rPr>
                <w:b/>
                <w:sz w:val="20"/>
              </w:rPr>
              <w:t xml:space="preserve"> </w:t>
            </w:r>
          </w:p>
        </w:tc>
        <w:tc>
          <w:tcPr>
            <w:tcW w:w="3415" w:type="dxa"/>
            <w:tcBorders>
              <w:top w:val="single" w:sz="4" w:space="0" w:color="auto"/>
              <w:left w:val="single" w:sz="4" w:space="0" w:color="auto"/>
              <w:bottom w:val="single" w:sz="4" w:space="0" w:color="auto"/>
              <w:right w:val="single" w:sz="4" w:space="0" w:color="auto"/>
            </w:tcBorders>
            <w:hideMark/>
          </w:tcPr>
          <w:p w:rsidR="00D304B3" w:rsidRPr="00553E27" w:rsidRDefault="00D304B3" w:rsidP="00D304B3">
            <w:pPr>
              <w:pStyle w:val="Normlnweb"/>
              <w:spacing w:before="0" w:beforeAutospacing="0" w:after="0"/>
              <w:jc w:val="both"/>
              <w:rPr>
                <w:sz w:val="20"/>
                <w:szCs w:val="20"/>
              </w:rPr>
            </w:pPr>
            <w:r>
              <w:rPr>
                <w:sz w:val="20"/>
                <w:szCs w:val="20"/>
              </w:rPr>
              <w:t xml:space="preserve">- porovnávání </w:t>
            </w:r>
            <w:r w:rsidRPr="00553E27">
              <w:rPr>
                <w:sz w:val="20"/>
                <w:szCs w:val="20"/>
              </w:rPr>
              <w:t>velikost</w:t>
            </w:r>
            <w:r>
              <w:rPr>
                <w:sz w:val="20"/>
                <w:szCs w:val="20"/>
              </w:rPr>
              <w:t>i</w:t>
            </w:r>
            <w:r w:rsidRPr="00553E27">
              <w:rPr>
                <w:sz w:val="20"/>
                <w:szCs w:val="20"/>
              </w:rPr>
              <w:t xml:space="preserve"> útvarů</w:t>
            </w:r>
            <w:r>
              <w:rPr>
                <w:sz w:val="20"/>
                <w:szCs w:val="20"/>
              </w:rPr>
              <w:t xml:space="preserve">, odhad, </w:t>
            </w:r>
            <w:r>
              <w:rPr>
                <w:sz w:val="20"/>
                <w:szCs w:val="20"/>
              </w:rPr>
              <w:br/>
              <w:t xml:space="preserve">    měření</w:t>
            </w:r>
          </w:p>
          <w:p w:rsidR="00D304B3" w:rsidRDefault="00D304B3" w:rsidP="00D304B3">
            <w:pPr>
              <w:pStyle w:val="Normlnweb"/>
              <w:spacing w:before="0" w:beforeAutospacing="0" w:after="0"/>
              <w:jc w:val="both"/>
              <w:rPr>
                <w:sz w:val="20"/>
                <w:szCs w:val="20"/>
              </w:rPr>
            </w:pPr>
            <w:r>
              <w:rPr>
                <w:sz w:val="20"/>
                <w:szCs w:val="20"/>
              </w:rPr>
              <w:t xml:space="preserve">- </w:t>
            </w:r>
            <w:r w:rsidRPr="00553E27">
              <w:rPr>
                <w:sz w:val="20"/>
                <w:szCs w:val="20"/>
              </w:rPr>
              <w:t>odhad</w:t>
            </w:r>
            <w:r>
              <w:rPr>
                <w:sz w:val="20"/>
                <w:szCs w:val="20"/>
              </w:rPr>
              <w:t xml:space="preserve"> a </w:t>
            </w:r>
            <w:proofErr w:type="gramStart"/>
            <w:r>
              <w:rPr>
                <w:sz w:val="20"/>
                <w:szCs w:val="20"/>
              </w:rPr>
              <w:t xml:space="preserve">měření </w:t>
            </w:r>
            <w:r w:rsidRPr="00553E27">
              <w:rPr>
                <w:sz w:val="20"/>
                <w:szCs w:val="20"/>
              </w:rPr>
              <w:t xml:space="preserve"> délky</w:t>
            </w:r>
            <w:proofErr w:type="gramEnd"/>
            <w:r w:rsidRPr="00553E27">
              <w:rPr>
                <w:sz w:val="20"/>
                <w:szCs w:val="20"/>
              </w:rPr>
              <w:t xml:space="preserve"> úsečky</w:t>
            </w:r>
          </w:p>
          <w:p w:rsidR="00D304B3" w:rsidRPr="00553E27" w:rsidRDefault="00D304B3" w:rsidP="00D304B3">
            <w:pPr>
              <w:pStyle w:val="Normlnweb"/>
              <w:spacing w:before="0" w:beforeAutospacing="0" w:after="0"/>
              <w:jc w:val="both"/>
              <w:rPr>
                <w:sz w:val="20"/>
                <w:szCs w:val="20"/>
              </w:rPr>
            </w:pPr>
            <w:r>
              <w:rPr>
                <w:sz w:val="20"/>
                <w:szCs w:val="20"/>
              </w:rPr>
              <w:t xml:space="preserve">- </w:t>
            </w:r>
            <w:r w:rsidRPr="00553E27">
              <w:rPr>
                <w:sz w:val="20"/>
                <w:szCs w:val="20"/>
              </w:rPr>
              <w:t xml:space="preserve">jednotky délky a jejich převody: </w:t>
            </w:r>
            <w:r>
              <w:rPr>
                <w:sz w:val="20"/>
                <w:szCs w:val="20"/>
              </w:rPr>
              <w:br/>
              <w:t xml:space="preserve">    </w:t>
            </w:r>
            <w:r w:rsidRPr="00553E27">
              <w:rPr>
                <w:sz w:val="20"/>
                <w:szCs w:val="20"/>
              </w:rPr>
              <w:t>mm, cm, m, km</w:t>
            </w:r>
          </w:p>
          <w:p w:rsidR="00D304B3" w:rsidRPr="00553E27" w:rsidRDefault="00D304B3" w:rsidP="00D304B3">
            <w:pPr>
              <w:pStyle w:val="Normlnweb"/>
              <w:spacing w:before="0" w:beforeAutospacing="0" w:after="0"/>
              <w:jc w:val="both"/>
              <w:rPr>
                <w:sz w:val="20"/>
                <w:szCs w:val="20"/>
              </w:rPr>
            </w:pPr>
            <w:r>
              <w:rPr>
                <w:sz w:val="20"/>
                <w:szCs w:val="20"/>
              </w:rPr>
              <w:t xml:space="preserve">- </w:t>
            </w:r>
            <w:r w:rsidRPr="00553E27">
              <w:rPr>
                <w:sz w:val="20"/>
                <w:szCs w:val="20"/>
              </w:rPr>
              <w:t>obvod čtverce a obdélníku ve čtvercové</w:t>
            </w:r>
            <w:r>
              <w:rPr>
                <w:sz w:val="20"/>
                <w:szCs w:val="20"/>
              </w:rPr>
              <w:t xml:space="preserve"> </w:t>
            </w:r>
            <w:r w:rsidRPr="00553E27">
              <w:rPr>
                <w:sz w:val="20"/>
                <w:szCs w:val="20"/>
              </w:rPr>
              <w:t>síti</w:t>
            </w: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553E27">
              <w:rPr>
                <w:b/>
                <w:sz w:val="20"/>
                <w:szCs w:val="20"/>
              </w:rPr>
              <w:t>+ Tv</w:t>
            </w:r>
            <w:r w:rsidRPr="00553E27">
              <w:rPr>
                <w:sz w:val="20"/>
                <w:szCs w:val="20"/>
              </w:rPr>
              <w:t xml:space="preserve"> – měření vzdálenosti při sportovních</w:t>
            </w:r>
            <w:r>
              <w:rPr>
                <w:sz w:val="20"/>
                <w:szCs w:val="20"/>
              </w:rPr>
              <w:t xml:space="preserve">            </w:t>
            </w:r>
            <w:r w:rsidRPr="00553E27">
              <w:rPr>
                <w:sz w:val="20"/>
                <w:szCs w:val="20"/>
              </w:rPr>
              <w:t xml:space="preserve"> výkonech</w:t>
            </w:r>
            <w:r w:rsidRPr="00553E27">
              <w:rPr>
                <w:sz w:val="20"/>
                <w:szCs w:val="20"/>
              </w:rPr>
              <w:br/>
              <w:t xml:space="preserve">  </w:t>
            </w:r>
            <w:r w:rsidRPr="00553E27">
              <w:rPr>
                <w:b/>
                <w:sz w:val="20"/>
                <w:szCs w:val="20"/>
              </w:rPr>
              <w:t>Prv</w:t>
            </w:r>
            <w:r w:rsidRPr="00553E27">
              <w:rPr>
                <w:sz w:val="20"/>
                <w:szCs w:val="20"/>
              </w:rPr>
              <w:t xml:space="preserve"> – větší, menší, vzdálenosti</w:t>
            </w:r>
            <w:r>
              <w:rPr>
                <w:sz w:val="20"/>
                <w:szCs w:val="20"/>
              </w:rPr>
              <w:t xml:space="preserve"> (</w:t>
            </w:r>
            <w:r w:rsidRPr="00553E27">
              <w:rPr>
                <w:sz w:val="20"/>
                <w:szCs w:val="20"/>
              </w:rPr>
              <w:t>dál, blíž</w:t>
            </w:r>
            <w:r>
              <w:rPr>
                <w:sz w:val="20"/>
                <w:szCs w:val="20"/>
              </w:rPr>
              <w:t>)</w:t>
            </w:r>
          </w:p>
          <w:p w:rsidR="00D304B3" w:rsidRPr="004B674B" w:rsidRDefault="00D304B3" w:rsidP="00D304B3">
            <w:r w:rsidRPr="003613F0">
              <w:rPr>
                <w:b/>
                <w:sz w:val="20"/>
                <w:szCs w:val="20"/>
              </w:rPr>
              <w:t xml:space="preserve">* </w:t>
            </w:r>
            <w:proofErr w:type="gramStart"/>
            <w:r w:rsidRPr="003613F0">
              <w:rPr>
                <w:b/>
                <w:sz w:val="20"/>
                <w:szCs w:val="20"/>
              </w:rPr>
              <w:t>OSV</w:t>
            </w:r>
            <w:r>
              <w:rPr>
                <w:sz w:val="20"/>
                <w:szCs w:val="20"/>
              </w:rPr>
              <w:t xml:space="preserve"> - řešení</w:t>
            </w:r>
            <w:proofErr w:type="gramEnd"/>
            <w:r>
              <w:rPr>
                <w:sz w:val="20"/>
                <w:szCs w:val="20"/>
              </w:rPr>
              <w:t xml:space="preserve"> problémů </w:t>
            </w:r>
            <w:r>
              <w:rPr>
                <w:sz w:val="20"/>
                <w:szCs w:val="20"/>
              </w:rPr>
              <w:br/>
              <w:t xml:space="preserve"> a rozhodovací dovednosti</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rPr>
            </w:pPr>
            <w:r>
              <w:rPr>
                <w:b/>
                <w:sz w:val="20"/>
              </w:rPr>
              <w:t>R</w:t>
            </w:r>
            <w:r w:rsidRPr="00E311C4">
              <w:rPr>
                <w:b/>
                <w:sz w:val="20"/>
              </w:rPr>
              <w:t>ozezná a modeluje jednoduché souměrné útvary v</w:t>
            </w:r>
            <w:r>
              <w:rPr>
                <w:b/>
                <w:sz w:val="20"/>
              </w:rPr>
              <w:t> </w:t>
            </w:r>
            <w:r w:rsidRPr="00E311C4">
              <w:rPr>
                <w:b/>
                <w:sz w:val="20"/>
              </w:rPr>
              <w:t>rovině</w:t>
            </w:r>
            <w:r>
              <w:rPr>
                <w:b/>
                <w:sz w:val="20"/>
              </w:rPr>
              <w:t>.</w:t>
            </w:r>
          </w:p>
          <w:p w:rsidR="00D304B3" w:rsidRPr="0007177B" w:rsidRDefault="00D304B3" w:rsidP="00D304B3">
            <w:pPr>
              <w:pStyle w:val="Normlnweb"/>
              <w:spacing w:before="0" w:beforeAutospacing="0" w:after="0"/>
              <w:jc w:val="both"/>
              <w:rPr>
                <w:sz w:val="20"/>
                <w:szCs w:val="20"/>
              </w:rPr>
            </w:pPr>
            <w:r>
              <w:rPr>
                <w:sz w:val="20"/>
                <w:szCs w:val="20"/>
              </w:rPr>
              <w:t xml:space="preserve">- </w:t>
            </w:r>
            <w:r w:rsidRPr="0007177B">
              <w:rPr>
                <w:sz w:val="20"/>
                <w:szCs w:val="20"/>
              </w:rPr>
              <w:t>rozezná</w:t>
            </w:r>
            <w:r>
              <w:rPr>
                <w:sz w:val="20"/>
                <w:szCs w:val="20"/>
              </w:rPr>
              <w:t xml:space="preserve"> a modeluje </w:t>
            </w:r>
            <w:r w:rsidRPr="0007177B">
              <w:rPr>
                <w:sz w:val="20"/>
                <w:szCs w:val="20"/>
              </w:rPr>
              <w:t xml:space="preserve">jednoduché </w:t>
            </w:r>
            <w:r>
              <w:rPr>
                <w:sz w:val="20"/>
                <w:szCs w:val="20"/>
              </w:rPr>
              <w:br/>
              <w:t xml:space="preserve">  </w:t>
            </w:r>
            <w:r w:rsidRPr="0007177B">
              <w:rPr>
                <w:sz w:val="20"/>
                <w:szCs w:val="20"/>
              </w:rPr>
              <w:t>souměrné útvary</w:t>
            </w:r>
            <w:r>
              <w:rPr>
                <w:sz w:val="20"/>
                <w:szCs w:val="20"/>
              </w:rPr>
              <w:t xml:space="preserve"> </w:t>
            </w:r>
            <w:r w:rsidRPr="0007177B">
              <w:rPr>
                <w:sz w:val="20"/>
                <w:szCs w:val="20"/>
              </w:rPr>
              <w:t>v rovině</w:t>
            </w:r>
          </w:p>
          <w:p w:rsidR="00D304B3" w:rsidRPr="00E311C4" w:rsidRDefault="00D304B3" w:rsidP="00D304B3">
            <w:pPr>
              <w:tabs>
                <w:tab w:val="left" w:pos="360"/>
              </w:tabs>
              <w:rPr>
                <w:b/>
                <w:sz w:val="20"/>
              </w:rPr>
            </w:pPr>
          </w:p>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souměrnost ve čtvercové síti, </w:t>
            </w:r>
            <w:r w:rsidRPr="00553E27">
              <w:rPr>
                <w:sz w:val="20"/>
                <w:szCs w:val="20"/>
              </w:rPr>
              <w:t xml:space="preserve">osově </w:t>
            </w:r>
            <w:r>
              <w:rPr>
                <w:sz w:val="20"/>
                <w:szCs w:val="20"/>
              </w:rPr>
              <w:br/>
              <w:t xml:space="preserve">   </w:t>
            </w:r>
            <w:r w:rsidRPr="00553E27">
              <w:rPr>
                <w:sz w:val="20"/>
                <w:szCs w:val="20"/>
              </w:rPr>
              <w:t>souměrné útvary</w:t>
            </w:r>
            <w:r>
              <w:rPr>
                <w:sz w:val="20"/>
                <w:szCs w:val="20"/>
              </w:rPr>
              <w:t xml:space="preserve"> a jejich modelování</w:t>
            </w:r>
          </w:p>
          <w:p w:rsidR="00D304B3" w:rsidRPr="00553E27" w:rsidRDefault="00D304B3" w:rsidP="00D304B3">
            <w:pPr>
              <w:pStyle w:val="Normlnweb"/>
              <w:spacing w:before="0" w:beforeAutospacing="0" w:after="0"/>
              <w:jc w:val="both"/>
              <w:rPr>
                <w:sz w:val="20"/>
                <w:szCs w:val="20"/>
              </w:rPr>
            </w:pP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rPr>
                <w:b/>
                <w:sz w:val="20"/>
                <w:szCs w:val="20"/>
              </w:rPr>
            </w:pPr>
            <w:r w:rsidRPr="00553E27">
              <w:rPr>
                <w:b/>
                <w:sz w:val="20"/>
                <w:szCs w:val="20"/>
              </w:rPr>
              <w:t>+</w:t>
            </w:r>
            <w:r w:rsidRPr="00553E27">
              <w:rPr>
                <w:sz w:val="20"/>
                <w:szCs w:val="20"/>
              </w:rPr>
              <w:t xml:space="preserve"> </w:t>
            </w:r>
            <w:r w:rsidRPr="00553E27">
              <w:rPr>
                <w:b/>
                <w:sz w:val="20"/>
                <w:szCs w:val="20"/>
              </w:rPr>
              <w:t>Prv</w:t>
            </w:r>
            <w:r w:rsidRPr="00553E27">
              <w:rPr>
                <w:sz w:val="20"/>
                <w:szCs w:val="20"/>
              </w:rPr>
              <w:t xml:space="preserve"> –</w:t>
            </w:r>
            <w:r>
              <w:rPr>
                <w:sz w:val="20"/>
                <w:szCs w:val="20"/>
              </w:rPr>
              <w:t xml:space="preserve"> osově souměrné přírodniny</w:t>
            </w:r>
          </w:p>
          <w:p w:rsidR="00D304B3" w:rsidRDefault="00D304B3" w:rsidP="00D304B3">
            <w:pPr>
              <w:rPr>
                <w:sz w:val="20"/>
                <w:szCs w:val="20"/>
              </w:rPr>
            </w:pPr>
            <w:r>
              <w:rPr>
                <w:b/>
                <w:sz w:val="20"/>
                <w:szCs w:val="20"/>
              </w:rPr>
              <w:t xml:space="preserve">   </w:t>
            </w:r>
            <w:r w:rsidRPr="00553E27">
              <w:rPr>
                <w:b/>
                <w:sz w:val="20"/>
                <w:szCs w:val="20"/>
              </w:rPr>
              <w:t>Vv, Pč</w:t>
            </w:r>
            <w:r w:rsidRPr="00553E27">
              <w:rPr>
                <w:sz w:val="20"/>
                <w:szCs w:val="20"/>
              </w:rPr>
              <w:t xml:space="preserve"> – překládané obrázky</w:t>
            </w:r>
            <w:r>
              <w:rPr>
                <w:sz w:val="20"/>
                <w:szCs w:val="20"/>
              </w:rPr>
              <w:t xml:space="preserve">, </w:t>
            </w:r>
            <w:r w:rsidRPr="00553E27">
              <w:rPr>
                <w:sz w:val="20"/>
                <w:szCs w:val="20"/>
              </w:rPr>
              <w:t xml:space="preserve">skládání </w:t>
            </w:r>
          </w:p>
          <w:p w:rsidR="00D304B3" w:rsidRDefault="00D304B3" w:rsidP="00D304B3">
            <w:pPr>
              <w:rPr>
                <w:sz w:val="20"/>
                <w:szCs w:val="20"/>
              </w:rPr>
            </w:pPr>
            <w:r w:rsidRPr="00553E27">
              <w:rPr>
                <w:sz w:val="20"/>
                <w:szCs w:val="20"/>
              </w:rPr>
              <w:t>osově souměrných útvarů</w:t>
            </w:r>
            <w:r>
              <w:rPr>
                <w:sz w:val="20"/>
                <w:szCs w:val="20"/>
              </w:rPr>
              <w:t xml:space="preserve">, origami, </w:t>
            </w:r>
          </w:p>
          <w:p w:rsidR="00D304B3" w:rsidRPr="00553E27" w:rsidRDefault="00D304B3" w:rsidP="00D304B3">
            <w:pPr>
              <w:rPr>
                <w:sz w:val="20"/>
                <w:szCs w:val="20"/>
              </w:rPr>
            </w:pPr>
            <w:r>
              <w:rPr>
                <w:sz w:val="20"/>
                <w:szCs w:val="20"/>
              </w:rPr>
              <w:t>dlaždicové vzory</w:t>
            </w:r>
          </w:p>
        </w:tc>
      </w:tr>
    </w:tbl>
    <w:p w:rsidR="00031981" w:rsidRDefault="00031981" w:rsidP="00D304B3">
      <w:pPr>
        <w:tabs>
          <w:tab w:val="left" w:pos="360"/>
        </w:tabs>
        <w:rPr>
          <w:b/>
        </w:rPr>
      </w:pPr>
    </w:p>
    <w:p w:rsidR="00031981" w:rsidRDefault="00031981" w:rsidP="00D304B3">
      <w:pPr>
        <w:tabs>
          <w:tab w:val="left" w:pos="360"/>
        </w:tabs>
        <w:rPr>
          <w:b/>
        </w:rPr>
      </w:pPr>
    </w:p>
    <w:p w:rsidR="00031981" w:rsidRDefault="00031981" w:rsidP="00D304B3">
      <w:pPr>
        <w:tabs>
          <w:tab w:val="left" w:pos="360"/>
        </w:tabs>
        <w:rPr>
          <w:b/>
        </w:rPr>
      </w:pPr>
    </w:p>
    <w:p w:rsidR="00031981" w:rsidRDefault="00031981" w:rsidP="00D304B3">
      <w:pPr>
        <w:tabs>
          <w:tab w:val="left" w:pos="360"/>
        </w:tabs>
        <w:rPr>
          <w:b/>
        </w:rPr>
      </w:pPr>
    </w:p>
    <w:p w:rsidR="00031981" w:rsidRDefault="00031981" w:rsidP="00031981">
      <w:pPr>
        <w:tabs>
          <w:tab w:val="left" w:pos="360"/>
        </w:tabs>
        <w:rPr>
          <w:b/>
        </w:rPr>
      </w:pPr>
    </w:p>
    <w:p w:rsidR="00031981" w:rsidRDefault="00031981" w:rsidP="00031981">
      <w:pPr>
        <w:tabs>
          <w:tab w:val="left" w:pos="360"/>
        </w:tabs>
        <w:rPr>
          <w:b/>
        </w:rPr>
      </w:pPr>
    </w:p>
    <w:p w:rsidR="00031981" w:rsidRDefault="00031981" w:rsidP="00031981">
      <w:pPr>
        <w:tabs>
          <w:tab w:val="left" w:pos="360"/>
        </w:tabs>
        <w:rPr>
          <w:b/>
        </w:rPr>
      </w:pPr>
    </w:p>
    <w:p w:rsidR="00031981" w:rsidRDefault="00031981" w:rsidP="00031981">
      <w:pPr>
        <w:tabs>
          <w:tab w:val="left" w:pos="360"/>
        </w:tabs>
        <w:rPr>
          <w:b/>
        </w:rPr>
      </w:pPr>
    </w:p>
    <w:p w:rsidR="00031981" w:rsidRDefault="00031981" w:rsidP="00031981">
      <w:pPr>
        <w:tabs>
          <w:tab w:val="left" w:pos="360"/>
        </w:tabs>
        <w:rPr>
          <w:b/>
        </w:rPr>
      </w:pPr>
    </w:p>
    <w:p w:rsidR="00031981" w:rsidRDefault="00031981" w:rsidP="00031981">
      <w:pPr>
        <w:tabs>
          <w:tab w:val="left" w:pos="360"/>
        </w:tabs>
        <w:rPr>
          <w:b/>
        </w:rPr>
      </w:pPr>
    </w:p>
    <w:p w:rsidR="00031981" w:rsidRDefault="00031981" w:rsidP="00031981">
      <w:pPr>
        <w:tabs>
          <w:tab w:val="left" w:pos="360"/>
        </w:tabs>
        <w:rPr>
          <w:b/>
        </w:rPr>
      </w:pPr>
    </w:p>
    <w:p w:rsidR="00031981" w:rsidRDefault="00031981" w:rsidP="00031981">
      <w:pPr>
        <w:tabs>
          <w:tab w:val="left" w:pos="360"/>
        </w:tabs>
        <w:rPr>
          <w:b/>
        </w:rPr>
      </w:pPr>
      <w:r>
        <w:rPr>
          <w:b/>
        </w:rPr>
        <w:t>Mate</w:t>
      </w:r>
      <w:r w:rsidRPr="00995407">
        <w:rPr>
          <w:b/>
        </w:rPr>
        <w:t xml:space="preserve">matika </w:t>
      </w:r>
      <w:r>
        <w:rPr>
          <w:b/>
        </w:rPr>
        <w:t>4. ročník</w:t>
      </w:r>
    </w:p>
    <w:p w:rsidR="00D304B3" w:rsidRPr="00995407" w:rsidRDefault="00D304B3" w:rsidP="00D304B3">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201"/>
        <w:gridCol w:w="2601"/>
      </w:tblGrid>
      <w:tr w:rsidR="00D304B3" w:rsidRPr="00995407" w:rsidTr="00D304B3">
        <w:trPr>
          <w:trHeight w:val="516"/>
        </w:trPr>
        <w:tc>
          <w:tcPr>
            <w:tcW w:w="3260" w:type="dxa"/>
            <w:tcBorders>
              <w:top w:val="single" w:sz="4" w:space="0" w:color="auto"/>
              <w:left w:val="single" w:sz="4" w:space="0" w:color="auto"/>
              <w:bottom w:val="single" w:sz="4" w:space="0" w:color="auto"/>
              <w:right w:val="single" w:sz="4" w:space="0" w:color="auto"/>
            </w:tcBorders>
            <w:vAlign w:val="center"/>
            <w:hideMark/>
          </w:tcPr>
          <w:p w:rsidR="00D304B3" w:rsidRPr="00995407" w:rsidRDefault="00D304B3" w:rsidP="00D304B3">
            <w:pPr>
              <w:tabs>
                <w:tab w:val="left" w:pos="360"/>
              </w:tabs>
            </w:pPr>
            <w:r w:rsidRPr="00F43ED4">
              <w:rPr>
                <w:b/>
              </w:rPr>
              <w:t>Očekávané výstupy</w:t>
            </w:r>
            <w:r>
              <w:t xml:space="preserve"> </w:t>
            </w:r>
            <w:r w:rsidRPr="009C0BE3">
              <w:rPr>
                <w:b/>
              </w:rPr>
              <w:t>RVP</w:t>
            </w:r>
            <w:r>
              <w:t>/ ŠVP:</w:t>
            </w:r>
          </w:p>
          <w:p w:rsidR="00D304B3" w:rsidRPr="00F43ED4" w:rsidRDefault="00D304B3" w:rsidP="00D304B3">
            <w:pPr>
              <w:tabs>
                <w:tab w:val="left" w:pos="360"/>
              </w:tabs>
              <w:rPr>
                <w:b/>
                <w:sz w:val="20"/>
                <w:szCs w:val="20"/>
              </w:rPr>
            </w:pPr>
            <w:r w:rsidRPr="00F43ED4">
              <w:rPr>
                <w:b/>
                <w:sz w:val="20"/>
                <w:szCs w:val="20"/>
              </w:rPr>
              <w:t>Žák:</w:t>
            </w:r>
          </w:p>
        </w:tc>
        <w:tc>
          <w:tcPr>
            <w:tcW w:w="3201"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s>
              <w:rPr>
                <w:b/>
              </w:rPr>
            </w:pPr>
            <w:r w:rsidRPr="00F43ED4">
              <w:rPr>
                <w:b/>
              </w:rPr>
              <w:t>Učivo:</w:t>
            </w:r>
          </w:p>
          <w:p w:rsidR="00D304B3" w:rsidRPr="00F43ED4" w:rsidRDefault="00D304B3" w:rsidP="00D304B3">
            <w:pPr>
              <w:tabs>
                <w:tab w:val="left" w:pos="360"/>
              </w:tabs>
              <w:rPr>
                <w:b/>
              </w:rPr>
            </w:pPr>
          </w:p>
        </w:tc>
        <w:tc>
          <w:tcPr>
            <w:tcW w:w="2601"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pStyle w:val="Normlnweb"/>
              <w:spacing w:before="0" w:beforeAutospacing="0" w:after="0"/>
              <w:rPr>
                <w:b/>
                <w:sz w:val="22"/>
                <w:szCs w:val="22"/>
              </w:rPr>
            </w:pPr>
            <w:r w:rsidRPr="00F43ED4">
              <w:rPr>
                <w:b/>
                <w:sz w:val="22"/>
                <w:szCs w:val="22"/>
              </w:rPr>
              <w:t>Možné přesahy do dalších předmětů a průřezová témata:</w:t>
            </w:r>
          </w:p>
          <w:p w:rsidR="00D304B3" w:rsidRPr="00F43ED4" w:rsidRDefault="00D304B3" w:rsidP="00D304B3">
            <w:pPr>
              <w:tabs>
                <w:tab w:val="left" w:pos="360"/>
              </w:tabs>
              <w:rPr>
                <w:b/>
              </w:rPr>
            </w:pPr>
          </w:p>
        </w:tc>
      </w:tr>
      <w:tr w:rsidR="00D304B3" w:rsidRPr="00995407" w:rsidTr="00D304B3">
        <w:trPr>
          <w:trHeight w:val="516"/>
        </w:trPr>
        <w:tc>
          <w:tcPr>
            <w:tcW w:w="3260" w:type="dxa"/>
            <w:tcBorders>
              <w:top w:val="single" w:sz="4" w:space="0" w:color="auto"/>
              <w:left w:val="single" w:sz="4" w:space="0" w:color="auto"/>
              <w:bottom w:val="single" w:sz="4" w:space="0" w:color="auto"/>
              <w:right w:val="single" w:sz="4" w:space="0" w:color="auto"/>
            </w:tcBorders>
            <w:hideMark/>
          </w:tcPr>
          <w:p w:rsidR="00D304B3" w:rsidRPr="009146BF" w:rsidRDefault="00D304B3" w:rsidP="00D304B3">
            <w:pPr>
              <w:tabs>
                <w:tab w:val="left" w:pos="360"/>
              </w:tabs>
              <w:rPr>
                <w:b/>
                <w:sz w:val="20"/>
                <w:szCs w:val="20"/>
                <w:u w:val="single"/>
              </w:rPr>
            </w:pPr>
            <w:r w:rsidRPr="009146BF">
              <w:rPr>
                <w:b/>
                <w:sz w:val="20"/>
                <w:szCs w:val="20"/>
                <w:u w:val="single"/>
              </w:rPr>
              <w:t xml:space="preserve">Číslo a početní </w:t>
            </w:r>
            <w:proofErr w:type="gramStart"/>
            <w:r w:rsidRPr="009146BF">
              <w:rPr>
                <w:b/>
                <w:sz w:val="20"/>
                <w:szCs w:val="20"/>
                <w:u w:val="single"/>
              </w:rPr>
              <w:t>operace</w:t>
            </w:r>
            <w:r>
              <w:rPr>
                <w:b/>
                <w:sz w:val="20"/>
                <w:szCs w:val="20"/>
                <w:u w:val="single"/>
              </w:rPr>
              <w:t xml:space="preserve"> </w:t>
            </w:r>
            <w:r w:rsidRPr="009146BF">
              <w:rPr>
                <w:b/>
                <w:sz w:val="20"/>
                <w:szCs w:val="20"/>
                <w:u w:val="single"/>
              </w:rPr>
              <w:t>- obor</w:t>
            </w:r>
            <w:proofErr w:type="gramEnd"/>
            <w:r w:rsidRPr="009146BF">
              <w:rPr>
                <w:b/>
                <w:sz w:val="20"/>
                <w:szCs w:val="20"/>
                <w:u w:val="single"/>
              </w:rPr>
              <w:t xml:space="preserve"> přirozených čísel do 1 000 000</w:t>
            </w:r>
          </w:p>
          <w:p w:rsidR="00D304B3" w:rsidRDefault="00D304B3" w:rsidP="00D304B3">
            <w:pPr>
              <w:tabs>
                <w:tab w:val="left" w:pos="360"/>
              </w:tabs>
              <w:rPr>
                <w:b/>
                <w:sz w:val="20"/>
                <w:szCs w:val="20"/>
              </w:rPr>
            </w:pPr>
            <w:r>
              <w:rPr>
                <w:b/>
                <w:sz w:val="20"/>
                <w:szCs w:val="20"/>
              </w:rPr>
              <w:t>V</w:t>
            </w:r>
            <w:r w:rsidRPr="0077407C">
              <w:rPr>
                <w:b/>
                <w:sz w:val="20"/>
                <w:szCs w:val="20"/>
              </w:rPr>
              <w:t>yužívá při pamětném i písemném počítání komutativnost a asociativnost sčítání a násobení</w:t>
            </w:r>
            <w:r>
              <w:rPr>
                <w:b/>
                <w:sz w:val="20"/>
                <w:szCs w:val="20"/>
              </w:rPr>
              <w:t>.</w:t>
            </w:r>
          </w:p>
          <w:p w:rsidR="00D304B3" w:rsidRPr="0077407C" w:rsidRDefault="00D304B3" w:rsidP="00D304B3">
            <w:pPr>
              <w:tabs>
                <w:tab w:val="left" w:pos="360"/>
              </w:tabs>
              <w:rPr>
                <w:b/>
                <w:sz w:val="20"/>
                <w:szCs w:val="20"/>
              </w:rPr>
            </w:pPr>
            <w:r>
              <w:rPr>
                <w:sz w:val="20"/>
                <w:szCs w:val="20"/>
              </w:rPr>
              <w:t xml:space="preserve">- </w:t>
            </w:r>
            <w:r w:rsidRPr="00A42628">
              <w:rPr>
                <w:sz w:val="20"/>
                <w:szCs w:val="20"/>
              </w:rPr>
              <w:t xml:space="preserve">využívá při pamětném i písemném </w:t>
            </w:r>
            <w:r>
              <w:rPr>
                <w:sz w:val="20"/>
                <w:szCs w:val="20"/>
              </w:rPr>
              <w:br/>
              <w:t xml:space="preserve">  </w:t>
            </w:r>
            <w:r w:rsidRPr="00A42628">
              <w:rPr>
                <w:sz w:val="20"/>
                <w:szCs w:val="20"/>
              </w:rPr>
              <w:t xml:space="preserve">počítání komutativnost a asociativnost </w:t>
            </w:r>
            <w:r>
              <w:rPr>
                <w:sz w:val="20"/>
                <w:szCs w:val="20"/>
              </w:rPr>
              <w:br/>
              <w:t xml:space="preserve">  </w:t>
            </w:r>
            <w:r w:rsidRPr="00A42628">
              <w:rPr>
                <w:sz w:val="20"/>
                <w:szCs w:val="20"/>
              </w:rPr>
              <w:t>sčítání a násobení</w:t>
            </w:r>
          </w:p>
        </w:tc>
        <w:tc>
          <w:tcPr>
            <w:tcW w:w="3201"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126"/>
              </w:tabs>
              <w:ind w:left="125"/>
              <w:rPr>
                <w:sz w:val="20"/>
                <w:szCs w:val="20"/>
              </w:rPr>
            </w:pPr>
          </w:p>
          <w:p w:rsidR="00D304B3" w:rsidRDefault="00D304B3" w:rsidP="00D304B3">
            <w:pPr>
              <w:tabs>
                <w:tab w:val="left" w:pos="126"/>
              </w:tabs>
              <w:ind w:left="125"/>
              <w:rPr>
                <w:sz w:val="20"/>
                <w:szCs w:val="20"/>
              </w:rPr>
            </w:pPr>
          </w:p>
          <w:p w:rsidR="00D304B3" w:rsidRPr="00995407"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t xml:space="preserve">vlastnosti početních operací </w:t>
            </w:r>
          </w:p>
          <w:p w:rsidR="00D304B3" w:rsidRPr="00995407"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t>principy asociativnosti a komutativnosti</w:t>
            </w:r>
          </w:p>
          <w:p w:rsidR="00D304B3"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t>písemné algoritmy početních operací</w:t>
            </w:r>
          </w:p>
          <w:p w:rsidR="00D304B3" w:rsidRPr="00995407" w:rsidRDefault="00D304B3" w:rsidP="00D304B3">
            <w:pPr>
              <w:tabs>
                <w:tab w:val="left" w:pos="126"/>
              </w:tabs>
              <w:rPr>
                <w:sz w:val="20"/>
                <w:szCs w:val="20"/>
              </w:rPr>
            </w:pPr>
            <w:r>
              <w:rPr>
                <w:sz w:val="20"/>
                <w:szCs w:val="20"/>
              </w:rPr>
              <w:t>- užití závorek</w:t>
            </w:r>
          </w:p>
        </w:tc>
        <w:tc>
          <w:tcPr>
            <w:tcW w:w="2601"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126"/>
              </w:tabs>
              <w:ind w:left="125"/>
              <w:rPr>
                <w:sz w:val="20"/>
                <w:szCs w:val="20"/>
              </w:rPr>
            </w:pPr>
          </w:p>
          <w:p w:rsidR="00D304B3" w:rsidRPr="00995407"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t>OSV – Rozvoj schopností poznávání (dovednosti zapamatování – algoritmy)</w:t>
            </w:r>
            <w:r>
              <w:rPr>
                <w:sz w:val="20"/>
                <w:szCs w:val="20"/>
              </w:rPr>
              <w:t>, řešení problémů a rozhodovací dovednosti</w:t>
            </w:r>
          </w:p>
        </w:tc>
      </w:tr>
      <w:tr w:rsidR="00D304B3" w:rsidRPr="00995407" w:rsidTr="00D304B3">
        <w:trPr>
          <w:trHeight w:val="516"/>
        </w:trPr>
        <w:tc>
          <w:tcPr>
            <w:tcW w:w="3260"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t>P</w:t>
            </w:r>
            <w:r w:rsidRPr="0077407C">
              <w:rPr>
                <w:b/>
                <w:sz w:val="20"/>
                <w:szCs w:val="20"/>
              </w:rPr>
              <w:t>rovádí písemné početní operace v oboru přirozených čísel</w:t>
            </w:r>
            <w:r>
              <w:rPr>
                <w:b/>
                <w:sz w:val="20"/>
                <w:szCs w:val="20"/>
              </w:rPr>
              <w:t>.</w:t>
            </w:r>
          </w:p>
          <w:p w:rsidR="00B90639"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písemně sčítá a odčítá přirozená čísla</w:t>
            </w:r>
            <w:r>
              <w:rPr>
                <w:sz w:val="20"/>
                <w:szCs w:val="20"/>
              </w:rPr>
              <w:t xml:space="preserve"> do milionu</w:t>
            </w:r>
          </w:p>
          <w:p w:rsidR="00D304B3" w:rsidRPr="00A42628" w:rsidRDefault="00B90639" w:rsidP="00D304B3">
            <w:pPr>
              <w:pStyle w:val="Normlnweb"/>
              <w:spacing w:before="0" w:beforeAutospacing="0" w:after="0"/>
              <w:jc w:val="both"/>
              <w:rPr>
                <w:sz w:val="20"/>
                <w:szCs w:val="20"/>
              </w:rPr>
            </w:pPr>
            <w:r>
              <w:rPr>
                <w:sz w:val="20"/>
                <w:szCs w:val="20"/>
              </w:rPr>
              <w:t>-</w:t>
            </w:r>
            <w:r w:rsidR="00D304B3" w:rsidRPr="00A42628">
              <w:rPr>
                <w:sz w:val="20"/>
                <w:szCs w:val="20"/>
              </w:rPr>
              <w:t xml:space="preserve">písemně násobí přirozená čísla </w:t>
            </w:r>
            <w:r w:rsidR="00D304B3">
              <w:rPr>
                <w:sz w:val="20"/>
                <w:szCs w:val="20"/>
              </w:rPr>
              <w:br/>
              <w:t xml:space="preserve">  </w:t>
            </w:r>
            <w:r w:rsidR="00D304B3" w:rsidRPr="00A42628">
              <w:rPr>
                <w:sz w:val="20"/>
                <w:szCs w:val="20"/>
              </w:rPr>
              <w:t>jednociferným a dvojciferným činitelem</w:t>
            </w:r>
          </w:p>
          <w:p w:rsidR="00D304B3" w:rsidRPr="0077407C" w:rsidRDefault="00D304B3" w:rsidP="00D304B3">
            <w:pPr>
              <w:tabs>
                <w:tab w:val="left" w:pos="360"/>
              </w:tabs>
              <w:rPr>
                <w:b/>
                <w:sz w:val="20"/>
                <w:szCs w:val="20"/>
              </w:rPr>
            </w:pPr>
            <w:r>
              <w:rPr>
                <w:sz w:val="20"/>
                <w:szCs w:val="20"/>
              </w:rPr>
              <w:t xml:space="preserve">- </w:t>
            </w:r>
            <w:r w:rsidRPr="00A42628">
              <w:rPr>
                <w:sz w:val="20"/>
                <w:szCs w:val="20"/>
              </w:rPr>
              <w:t>písemně dělí jednociferným dělitelem</w:t>
            </w:r>
          </w:p>
        </w:tc>
        <w:tc>
          <w:tcPr>
            <w:tcW w:w="3201" w:type="dxa"/>
            <w:tcBorders>
              <w:top w:val="single" w:sz="4" w:space="0" w:color="auto"/>
              <w:left w:val="single" w:sz="4" w:space="0" w:color="auto"/>
              <w:bottom w:val="single" w:sz="4" w:space="0" w:color="auto"/>
              <w:right w:val="single" w:sz="4" w:space="0" w:color="auto"/>
            </w:tcBorders>
            <w:hideMark/>
          </w:tcPr>
          <w:p w:rsidR="00D304B3" w:rsidRPr="00995407"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t>sčítání a odčítání čísel do milionu</w:t>
            </w:r>
          </w:p>
          <w:p w:rsidR="00D304B3" w:rsidRPr="00995407"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t>velká násobilka</w:t>
            </w:r>
          </w:p>
          <w:p w:rsidR="00D304B3" w:rsidRPr="00995407"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t>písemné násobení jednociferným až čtyřciferným číslem</w:t>
            </w:r>
          </w:p>
          <w:p w:rsidR="00D304B3" w:rsidRPr="00995407"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t>dělení jednociferným a dvojciferným číslem</w:t>
            </w:r>
          </w:p>
          <w:p w:rsidR="00D304B3" w:rsidRPr="00995407"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t>dělení se zbytkem v oboru přirozených čísel</w:t>
            </w:r>
          </w:p>
        </w:tc>
        <w:tc>
          <w:tcPr>
            <w:tcW w:w="2601" w:type="dxa"/>
            <w:tcBorders>
              <w:top w:val="single" w:sz="4" w:space="0" w:color="auto"/>
              <w:left w:val="single" w:sz="4" w:space="0" w:color="auto"/>
              <w:bottom w:val="single" w:sz="4" w:space="0" w:color="auto"/>
              <w:right w:val="single" w:sz="4" w:space="0" w:color="auto"/>
            </w:tcBorders>
            <w:hideMark/>
          </w:tcPr>
          <w:p w:rsidR="00D304B3" w:rsidRPr="00995407"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t>OSV – Rozvoj schopností poznávání (cvičení pozornosti a soustředění, cvičení dovednosti zapamatování</w:t>
            </w:r>
            <w:proofErr w:type="gramStart"/>
            <w:r w:rsidRPr="00995407">
              <w:rPr>
                <w:sz w:val="20"/>
                <w:szCs w:val="20"/>
              </w:rPr>
              <w:t>)</w:t>
            </w:r>
            <w:r>
              <w:rPr>
                <w:sz w:val="20"/>
                <w:szCs w:val="20"/>
              </w:rPr>
              <w:t>,seberegulace</w:t>
            </w:r>
            <w:proofErr w:type="gramEnd"/>
            <w:r>
              <w:rPr>
                <w:sz w:val="20"/>
                <w:szCs w:val="20"/>
              </w:rPr>
              <w:t xml:space="preserve"> a sebeorganizace</w:t>
            </w:r>
          </w:p>
        </w:tc>
      </w:tr>
      <w:tr w:rsidR="00D304B3" w:rsidRPr="00995407" w:rsidTr="00D304B3">
        <w:trPr>
          <w:trHeight w:val="516"/>
        </w:trPr>
        <w:tc>
          <w:tcPr>
            <w:tcW w:w="3260"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t>Z</w:t>
            </w:r>
            <w:r w:rsidRPr="0077407C">
              <w:rPr>
                <w:b/>
                <w:sz w:val="20"/>
                <w:szCs w:val="20"/>
              </w:rPr>
              <w:t>aokrouhluje přirozená čísla, provádí odhady a kontroluje výsledky početních operací v oboru přirozených čísel</w:t>
            </w:r>
            <w:r>
              <w:rPr>
                <w:b/>
                <w:sz w:val="20"/>
                <w:szCs w:val="20"/>
              </w:rPr>
              <w:t>.</w:t>
            </w:r>
          </w:p>
          <w:p w:rsidR="00D304B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 xml:space="preserve">zaokrouhluje přirozená čísla, provádí </w:t>
            </w:r>
            <w:r>
              <w:rPr>
                <w:sz w:val="20"/>
                <w:szCs w:val="20"/>
              </w:rPr>
              <w:br/>
              <w:t xml:space="preserve">  </w:t>
            </w:r>
            <w:r w:rsidRPr="00A42628">
              <w:rPr>
                <w:sz w:val="20"/>
                <w:szCs w:val="20"/>
              </w:rPr>
              <w:t xml:space="preserve">odhady a kontroluje výsledky početních </w:t>
            </w:r>
            <w:r>
              <w:rPr>
                <w:sz w:val="20"/>
                <w:szCs w:val="20"/>
              </w:rPr>
              <w:t xml:space="preserve">  </w:t>
            </w:r>
            <w:r w:rsidRPr="00A42628">
              <w:rPr>
                <w:sz w:val="20"/>
                <w:szCs w:val="20"/>
              </w:rPr>
              <w:t>operací v oboru přirozených čísel</w:t>
            </w:r>
          </w:p>
          <w:p w:rsidR="00D304B3" w:rsidRDefault="00D304B3" w:rsidP="00D304B3">
            <w:pPr>
              <w:pStyle w:val="Normlnweb"/>
              <w:spacing w:before="0" w:beforeAutospacing="0" w:after="0"/>
              <w:jc w:val="both"/>
              <w:rPr>
                <w:sz w:val="20"/>
                <w:szCs w:val="20"/>
              </w:rPr>
            </w:pPr>
            <w:r>
              <w:rPr>
                <w:sz w:val="20"/>
                <w:szCs w:val="20"/>
              </w:rPr>
              <w:t xml:space="preserve">- přečte a zapíše dané přirozené číslo </w:t>
            </w:r>
            <w:r>
              <w:rPr>
                <w:sz w:val="20"/>
                <w:szCs w:val="20"/>
              </w:rPr>
              <w:br/>
              <w:t xml:space="preserve">  v požadovaném tvaru v desítkové soustavě</w:t>
            </w:r>
          </w:p>
          <w:p w:rsidR="00D304B3" w:rsidRDefault="00D304B3" w:rsidP="00D304B3">
            <w:pPr>
              <w:pStyle w:val="Normlnweb"/>
              <w:spacing w:before="0" w:beforeAutospacing="0" w:after="0"/>
              <w:jc w:val="both"/>
              <w:rPr>
                <w:sz w:val="20"/>
                <w:szCs w:val="20"/>
              </w:rPr>
            </w:pPr>
            <w:r>
              <w:rPr>
                <w:sz w:val="20"/>
                <w:szCs w:val="20"/>
              </w:rPr>
              <w:t>- používá hotové, případně bezhotovostní   peníze</w:t>
            </w:r>
          </w:p>
          <w:p w:rsidR="00D304B3" w:rsidRDefault="00D304B3" w:rsidP="00D304B3">
            <w:pPr>
              <w:pStyle w:val="Normlnweb"/>
              <w:spacing w:before="0" w:beforeAutospacing="0" w:after="0"/>
              <w:jc w:val="both"/>
              <w:rPr>
                <w:sz w:val="20"/>
                <w:szCs w:val="20"/>
              </w:rPr>
            </w:pPr>
            <w:r>
              <w:rPr>
                <w:sz w:val="20"/>
                <w:szCs w:val="20"/>
              </w:rPr>
              <w:t>- popíše způsoby placení</w:t>
            </w:r>
          </w:p>
          <w:p w:rsidR="00D304B3" w:rsidRPr="0077407C" w:rsidRDefault="00D304B3" w:rsidP="00D304B3">
            <w:pPr>
              <w:tabs>
                <w:tab w:val="left" w:pos="360"/>
              </w:tabs>
              <w:rPr>
                <w:b/>
                <w:sz w:val="20"/>
                <w:szCs w:val="20"/>
              </w:rPr>
            </w:pPr>
            <w:r>
              <w:rPr>
                <w:sz w:val="20"/>
                <w:szCs w:val="20"/>
              </w:rPr>
              <w:t xml:space="preserve">- odhadne a zkontroluje cenu nákupu </w:t>
            </w:r>
            <w:r>
              <w:rPr>
                <w:sz w:val="20"/>
                <w:szCs w:val="20"/>
              </w:rPr>
              <w:br/>
              <w:t xml:space="preserve">  a doklad, případně vrácenou hotovost</w:t>
            </w:r>
          </w:p>
        </w:tc>
        <w:tc>
          <w:tcPr>
            <w:tcW w:w="3201"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zaokrouhl</w:t>
            </w:r>
            <w:r>
              <w:rPr>
                <w:sz w:val="20"/>
                <w:szCs w:val="20"/>
              </w:rPr>
              <w:t>.</w:t>
            </w:r>
            <w:r w:rsidRPr="00A42628">
              <w:rPr>
                <w:sz w:val="20"/>
                <w:szCs w:val="20"/>
              </w:rPr>
              <w:t xml:space="preserve"> do 1</w:t>
            </w:r>
            <w:r>
              <w:rPr>
                <w:sz w:val="20"/>
                <w:szCs w:val="20"/>
              </w:rPr>
              <w:t xml:space="preserve"> </w:t>
            </w:r>
            <w:r w:rsidRPr="00A42628">
              <w:rPr>
                <w:sz w:val="20"/>
                <w:szCs w:val="20"/>
              </w:rPr>
              <w:t>000</w:t>
            </w:r>
            <w:r>
              <w:rPr>
                <w:sz w:val="20"/>
                <w:szCs w:val="20"/>
              </w:rPr>
              <w:t> </w:t>
            </w:r>
            <w:r w:rsidRPr="00A42628">
              <w:rPr>
                <w:sz w:val="20"/>
                <w:szCs w:val="20"/>
              </w:rPr>
              <w:t>000</w:t>
            </w:r>
            <w:r>
              <w:rPr>
                <w:sz w:val="20"/>
                <w:szCs w:val="20"/>
              </w:rPr>
              <w:t>, odhad výsledku</w:t>
            </w:r>
          </w:p>
          <w:p w:rsidR="00D304B3" w:rsidRDefault="00D304B3" w:rsidP="00D304B3">
            <w:pPr>
              <w:pStyle w:val="Normlnweb"/>
              <w:spacing w:before="0" w:beforeAutospacing="0" w:after="0"/>
              <w:jc w:val="both"/>
              <w:rPr>
                <w:sz w:val="20"/>
                <w:szCs w:val="20"/>
              </w:rPr>
            </w:pPr>
            <w:r>
              <w:rPr>
                <w:sz w:val="20"/>
                <w:szCs w:val="20"/>
              </w:rPr>
              <w:t>-čtení a zápis čísel do milionu, římské číslice</w:t>
            </w:r>
          </w:p>
          <w:p w:rsidR="00D304B3" w:rsidRDefault="00D304B3" w:rsidP="00D304B3">
            <w:pPr>
              <w:pStyle w:val="Normlnweb"/>
              <w:spacing w:before="0" w:beforeAutospacing="0" w:after="0"/>
              <w:jc w:val="both"/>
              <w:rPr>
                <w:sz w:val="20"/>
                <w:szCs w:val="20"/>
              </w:rPr>
            </w:pPr>
            <w:r>
              <w:rPr>
                <w:sz w:val="20"/>
                <w:szCs w:val="20"/>
              </w:rPr>
              <w:t>- měna, nakládání a hospodaření s penězi</w:t>
            </w:r>
          </w:p>
          <w:p w:rsidR="00D304B3" w:rsidRDefault="00D304B3" w:rsidP="00D304B3">
            <w:pPr>
              <w:pStyle w:val="Normlnweb"/>
              <w:spacing w:before="0" w:beforeAutospacing="0" w:after="0"/>
              <w:jc w:val="both"/>
              <w:rPr>
                <w:sz w:val="20"/>
                <w:szCs w:val="20"/>
              </w:rPr>
            </w:pPr>
            <w:r>
              <w:rPr>
                <w:sz w:val="20"/>
                <w:szCs w:val="20"/>
              </w:rPr>
              <w:t>- způsoby placení – hotovostní,</w:t>
            </w:r>
            <w:r>
              <w:rPr>
                <w:sz w:val="20"/>
                <w:szCs w:val="20"/>
              </w:rPr>
              <w:br/>
              <w:t xml:space="preserve">    bezhotovostní</w:t>
            </w:r>
          </w:p>
          <w:p w:rsidR="00D304B3" w:rsidRPr="00995407" w:rsidRDefault="00D304B3" w:rsidP="004B26F5">
            <w:pPr>
              <w:numPr>
                <w:ilvl w:val="0"/>
                <w:numId w:val="19"/>
              </w:numPr>
              <w:tabs>
                <w:tab w:val="clear" w:pos="426"/>
                <w:tab w:val="left" w:pos="126"/>
                <w:tab w:val="num" w:pos="709"/>
              </w:tabs>
              <w:ind w:left="125" w:hanging="125"/>
              <w:rPr>
                <w:sz w:val="20"/>
                <w:szCs w:val="20"/>
              </w:rPr>
            </w:pPr>
            <w:r>
              <w:rPr>
                <w:sz w:val="20"/>
                <w:szCs w:val="20"/>
              </w:rPr>
              <w:t>odhad a kontrola financí</w:t>
            </w:r>
          </w:p>
        </w:tc>
        <w:tc>
          <w:tcPr>
            <w:tcW w:w="2601"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A42628">
              <w:rPr>
                <w:b/>
                <w:sz w:val="20"/>
                <w:szCs w:val="20"/>
              </w:rPr>
              <w:t>Př, Vl</w:t>
            </w:r>
            <w:r w:rsidRPr="00A42628">
              <w:rPr>
                <w:sz w:val="20"/>
                <w:szCs w:val="20"/>
              </w:rPr>
              <w:t xml:space="preserve"> – řešení reálných situací</w:t>
            </w:r>
          </w:p>
          <w:p w:rsidR="00D304B3" w:rsidRDefault="00D304B3" w:rsidP="00D304B3">
            <w:pPr>
              <w:pStyle w:val="Normlnweb"/>
              <w:spacing w:before="0" w:beforeAutospacing="0" w:after="0"/>
              <w:rPr>
                <w:sz w:val="20"/>
                <w:szCs w:val="20"/>
              </w:rPr>
            </w:pPr>
            <w:r>
              <w:rPr>
                <w:b/>
                <w:sz w:val="20"/>
                <w:szCs w:val="20"/>
              </w:rPr>
              <w:t xml:space="preserve">  </w:t>
            </w:r>
            <w:r w:rsidRPr="00351D85">
              <w:rPr>
                <w:b/>
                <w:sz w:val="20"/>
                <w:szCs w:val="20"/>
              </w:rPr>
              <w:t xml:space="preserve">Inf </w:t>
            </w:r>
            <w:r>
              <w:rPr>
                <w:sz w:val="20"/>
                <w:szCs w:val="20"/>
              </w:rPr>
              <w:t>– práce s tabulkou</w:t>
            </w:r>
          </w:p>
          <w:p w:rsidR="00D304B3" w:rsidRPr="00995407" w:rsidRDefault="00D304B3" w:rsidP="00D304B3">
            <w:pPr>
              <w:tabs>
                <w:tab w:val="left" w:pos="126"/>
              </w:tabs>
              <w:rPr>
                <w:sz w:val="20"/>
                <w:szCs w:val="20"/>
              </w:rPr>
            </w:pPr>
            <w:r w:rsidRPr="00A42628">
              <w:rPr>
                <w:b/>
                <w:sz w:val="20"/>
                <w:szCs w:val="20"/>
              </w:rPr>
              <w:t xml:space="preserve">* </w:t>
            </w:r>
            <w:r>
              <w:rPr>
                <w:b/>
                <w:sz w:val="20"/>
                <w:szCs w:val="20"/>
              </w:rPr>
              <w:t>ENV</w:t>
            </w:r>
            <w:r w:rsidRPr="00A42628">
              <w:rPr>
                <w:sz w:val="20"/>
                <w:szCs w:val="20"/>
              </w:rPr>
              <w:t xml:space="preserve"> – lidské aktivity a </w:t>
            </w:r>
            <w:proofErr w:type="gramStart"/>
            <w:r w:rsidRPr="00A42628">
              <w:rPr>
                <w:sz w:val="20"/>
                <w:szCs w:val="20"/>
              </w:rPr>
              <w:t>problémy  životního</w:t>
            </w:r>
            <w:proofErr w:type="gramEnd"/>
            <w:r w:rsidRPr="00A42628">
              <w:rPr>
                <w:sz w:val="20"/>
                <w:szCs w:val="20"/>
              </w:rPr>
              <w:t xml:space="preserve"> prostředí</w:t>
            </w:r>
          </w:p>
        </w:tc>
      </w:tr>
      <w:tr w:rsidR="00D304B3" w:rsidRPr="00995407" w:rsidTr="00D304B3">
        <w:trPr>
          <w:trHeight w:val="516"/>
        </w:trPr>
        <w:tc>
          <w:tcPr>
            <w:tcW w:w="3260"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t>Ř</w:t>
            </w:r>
            <w:r w:rsidRPr="0077407C">
              <w:rPr>
                <w:b/>
                <w:sz w:val="20"/>
                <w:szCs w:val="20"/>
              </w:rPr>
              <w:t xml:space="preserve">eší a tvoří úlohy, ve kterých aplikuje osvojené početní operace </w:t>
            </w:r>
            <w:r w:rsidRPr="0077407C">
              <w:rPr>
                <w:b/>
                <w:sz w:val="20"/>
                <w:szCs w:val="20"/>
              </w:rPr>
              <w:lastRenderedPageBreak/>
              <w:t>v celém oboru přirozených čísel</w:t>
            </w:r>
            <w:r>
              <w:rPr>
                <w:b/>
                <w:sz w:val="20"/>
                <w:szCs w:val="20"/>
              </w:rPr>
              <w:t>.</w:t>
            </w:r>
          </w:p>
          <w:p w:rsidR="00D304B3" w:rsidRPr="00A42628"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 xml:space="preserve">řeší a tvoří slovní úlohy vedoucí </w:t>
            </w:r>
            <w:r>
              <w:rPr>
                <w:sz w:val="20"/>
                <w:szCs w:val="20"/>
              </w:rPr>
              <w:br/>
              <w:t xml:space="preserve">  </w:t>
            </w:r>
            <w:r w:rsidRPr="00A42628">
              <w:rPr>
                <w:sz w:val="20"/>
                <w:szCs w:val="20"/>
              </w:rPr>
              <w:t>k</w:t>
            </w:r>
            <w:r>
              <w:rPr>
                <w:sz w:val="20"/>
                <w:szCs w:val="20"/>
              </w:rPr>
              <w:t> </w:t>
            </w:r>
            <w:r w:rsidRPr="00A42628">
              <w:rPr>
                <w:sz w:val="20"/>
                <w:szCs w:val="20"/>
              </w:rPr>
              <w:t xml:space="preserve">porovnávání čísel, provádění </w:t>
            </w:r>
            <w:proofErr w:type="gramStart"/>
            <w:r w:rsidRPr="00A42628">
              <w:rPr>
                <w:sz w:val="20"/>
                <w:szCs w:val="20"/>
              </w:rPr>
              <w:t xml:space="preserve">početních </w:t>
            </w:r>
            <w:r>
              <w:rPr>
                <w:sz w:val="20"/>
                <w:szCs w:val="20"/>
              </w:rPr>
              <w:t xml:space="preserve"> </w:t>
            </w:r>
            <w:r w:rsidRPr="00A42628">
              <w:rPr>
                <w:sz w:val="20"/>
                <w:szCs w:val="20"/>
              </w:rPr>
              <w:t>výkonů</w:t>
            </w:r>
            <w:proofErr w:type="gramEnd"/>
            <w:r w:rsidRPr="00A42628">
              <w:rPr>
                <w:sz w:val="20"/>
                <w:szCs w:val="20"/>
              </w:rPr>
              <w:t xml:space="preserve"> s čísly v daném oboru a</w:t>
            </w:r>
            <w:r>
              <w:rPr>
                <w:sz w:val="20"/>
                <w:szCs w:val="20"/>
              </w:rPr>
              <w:t xml:space="preserve"> n</w:t>
            </w:r>
            <w:r w:rsidRPr="00A42628">
              <w:rPr>
                <w:sz w:val="20"/>
                <w:szCs w:val="20"/>
              </w:rPr>
              <w:t xml:space="preserve">a vztahy </w:t>
            </w:r>
            <w:r>
              <w:rPr>
                <w:sz w:val="20"/>
                <w:szCs w:val="20"/>
              </w:rPr>
              <w:br/>
              <w:t xml:space="preserve">  </w:t>
            </w:r>
            <w:r w:rsidRPr="00A42628">
              <w:rPr>
                <w:sz w:val="20"/>
                <w:szCs w:val="20"/>
              </w:rPr>
              <w:t>o </w:t>
            </w:r>
            <w:r>
              <w:rPr>
                <w:sz w:val="20"/>
                <w:szCs w:val="20"/>
              </w:rPr>
              <w:t>n-</w:t>
            </w:r>
            <w:r w:rsidRPr="00A42628">
              <w:rPr>
                <w:sz w:val="20"/>
                <w:szCs w:val="20"/>
              </w:rPr>
              <w:t>více</w:t>
            </w:r>
            <w:r>
              <w:rPr>
                <w:sz w:val="20"/>
                <w:szCs w:val="20"/>
              </w:rPr>
              <w:t xml:space="preserve"> (méně)</w:t>
            </w:r>
            <w:r w:rsidRPr="00A42628">
              <w:rPr>
                <w:sz w:val="20"/>
                <w:szCs w:val="20"/>
              </w:rPr>
              <w:t>, n</w:t>
            </w:r>
            <w:r>
              <w:rPr>
                <w:sz w:val="20"/>
                <w:szCs w:val="20"/>
              </w:rPr>
              <w:t>-</w:t>
            </w:r>
            <w:r w:rsidRPr="00A42628">
              <w:rPr>
                <w:sz w:val="20"/>
                <w:szCs w:val="20"/>
              </w:rPr>
              <w:t>krát více</w:t>
            </w:r>
            <w:r>
              <w:rPr>
                <w:sz w:val="20"/>
                <w:szCs w:val="20"/>
              </w:rPr>
              <w:t xml:space="preserve"> (méně)</w:t>
            </w:r>
          </w:p>
          <w:p w:rsidR="00D304B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řeší a tvoří slovní úlohy na dva až tři</w:t>
            </w:r>
            <w:r>
              <w:rPr>
                <w:sz w:val="20"/>
                <w:szCs w:val="20"/>
              </w:rPr>
              <w:br/>
              <w:t xml:space="preserve">  </w:t>
            </w:r>
            <w:r w:rsidRPr="00A42628">
              <w:rPr>
                <w:sz w:val="20"/>
                <w:szCs w:val="20"/>
              </w:rPr>
              <w:t xml:space="preserve"> početní výkony</w:t>
            </w:r>
            <w:r>
              <w:rPr>
                <w:sz w:val="20"/>
                <w:szCs w:val="20"/>
              </w:rPr>
              <w:t xml:space="preserve"> </w:t>
            </w:r>
          </w:p>
          <w:p w:rsidR="00D304B3" w:rsidRPr="0077407C" w:rsidRDefault="00D304B3" w:rsidP="00D304B3">
            <w:pPr>
              <w:tabs>
                <w:tab w:val="left" w:pos="360"/>
              </w:tabs>
              <w:rPr>
                <w:b/>
                <w:sz w:val="20"/>
                <w:szCs w:val="20"/>
              </w:rPr>
            </w:pPr>
            <w:r>
              <w:rPr>
                <w:sz w:val="20"/>
                <w:szCs w:val="20"/>
              </w:rPr>
              <w:t>- řeší slovní úlohy týkající se hospodaření domácnosti</w:t>
            </w:r>
          </w:p>
        </w:tc>
        <w:tc>
          <w:tcPr>
            <w:tcW w:w="3201" w:type="dxa"/>
            <w:tcBorders>
              <w:top w:val="single" w:sz="4" w:space="0" w:color="auto"/>
              <w:left w:val="single" w:sz="4" w:space="0" w:color="auto"/>
              <w:bottom w:val="single" w:sz="4" w:space="0" w:color="auto"/>
              <w:right w:val="single" w:sz="4" w:space="0" w:color="auto"/>
            </w:tcBorders>
            <w:hideMark/>
          </w:tcPr>
          <w:p w:rsidR="00D304B3" w:rsidRPr="00A42628" w:rsidRDefault="00D304B3" w:rsidP="00D304B3">
            <w:pPr>
              <w:pStyle w:val="Normlnweb"/>
              <w:spacing w:before="0" w:beforeAutospacing="0" w:after="0"/>
              <w:jc w:val="both"/>
              <w:rPr>
                <w:sz w:val="20"/>
                <w:szCs w:val="20"/>
              </w:rPr>
            </w:pPr>
            <w:r>
              <w:rPr>
                <w:sz w:val="20"/>
                <w:szCs w:val="20"/>
              </w:rPr>
              <w:lastRenderedPageBreak/>
              <w:t xml:space="preserve">- </w:t>
            </w:r>
            <w:r w:rsidRPr="00A42628">
              <w:rPr>
                <w:sz w:val="20"/>
                <w:szCs w:val="20"/>
              </w:rPr>
              <w:t>slovní úlohy</w:t>
            </w:r>
            <w:r>
              <w:rPr>
                <w:sz w:val="20"/>
                <w:szCs w:val="20"/>
              </w:rPr>
              <w:t xml:space="preserve"> vedoucí k porovnávání </w:t>
            </w:r>
            <w:proofErr w:type="gramStart"/>
            <w:r>
              <w:rPr>
                <w:sz w:val="20"/>
                <w:szCs w:val="20"/>
              </w:rPr>
              <w:t xml:space="preserve">čísel,   </w:t>
            </w:r>
            <w:proofErr w:type="gramEnd"/>
            <w:r w:rsidRPr="00A42628">
              <w:rPr>
                <w:sz w:val="20"/>
                <w:szCs w:val="20"/>
              </w:rPr>
              <w:t xml:space="preserve">provádění </w:t>
            </w:r>
            <w:r w:rsidRPr="00A42628">
              <w:rPr>
                <w:sz w:val="20"/>
                <w:szCs w:val="20"/>
              </w:rPr>
              <w:lastRenderedPageBreak/>
              <w:t xml:space="preserve">početních výkonů s </w:t>
            </w:r>
            <w:r>
              <w:rPr>
                <w:sz w:val="20"/>
                <w:szCs w:val="20"/>
              </w:rPr>
              <w:t xml:space="preserve">čísly v daném oboru a na vztahy </w:t>
            </w:r>
            <w:r w:rsidRPr="00A42628">
              <w:rPr>
                <w:sz w:val="20"/>
                <w:szCs w:val="20"/>
              </w:rPr>
              <w:t>o </w:t>
            </w:r>
            <w:r>
              <w:rPr>
                <w:sz w:val="20"/>
                <w:szCs w:val="20"/>
              </w:rPr>
              <w:t>n-</w:t>
            </w:r>
            <w:r w:rsidRPr="00A42628">
              <w:rPr>
                <w:sz w:val="20"/>
                <w:szCs w:val="20"/>
              </w:rPr>
              <w:t>víc</w:t>
            </w:r>
            <w:r>
              <w:rPr>
                <w:sz w:val="20"/>
                <w:szCs w:val="20"/>
              </w:rPr>
              <w:t>e (méně)</w:t>
            </w:r>
            <w:r w:rsidRPr="00A42628">
              <w:rPr>
                <w:sz w:val="20"/>
                <w:szCs w:val="20"/>
              </w:rPr>
              <w:t xml:space="preserve">, </w:t>
            </w:r>
            <w:r>
              <w:rPr>
                <w:sz w:val="20"/>
                <w:szCs w:val="20"/>
              </w:rPr>
              <w:br/>
              <w:t xml:space="preserve">  </w:t>
            </w:r>
            <w:r w:rsidRPr="00A42628">
              <w:rPr>
                <w:sz w:val="20"/>
                <w:szCs w:val="20"/>
              </w:rPr>
              <w:t>n</w:t>
            </w:r>
            <w:r>
              <w:rPr>
                <w:sz w:val="20"/>
                <w:szCs w:val="20"/>
              </w:rPr>
              <w:t>-</w:t>
            </w:r>
            <w:r w:rsidRPr="00A42628">
              <w:rPr>
                <w:sz w:val="20"/>
                <w:szCs w:val="20"/>
              </w:rPr>
              <w:t>krát více</w:t>
            </w:r>
            <w:r>
              <w:rPr>
                <w:sz w:val="20"/>
                <w:szCs w:val="20"/>
              </w:rPr>
              <w:t xml:space="preserve"> (méně)</w:t>
            </w:r>
          </w:p>
          <w:p w:rsidR="00D304B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slovní úlohy na více početních výkonů</w:t>
            </w:r>
          </w:p>
          <w:p w:rsidR="00D304B3" w:rsidRPr="00995407" w:rsidRDefault="00D304B3" w:rsidP="00D304B3">
            <w:pPr>
              <w:tabs>
                <w:tab w:val="left" w:pos="126"/>
              </w:tabs>
              <w:ind w:left="125"/>
              <w:rPr>
                <w:sz w:val="20"/>
                <w:szCs w:val="20"/>
              </w:rPr>
            </w:pPr>
            <w:r>
              <w:rPr>
                <w:sz w:val="20"/>
                <w:szCs w:val="20"/>
              </w:rPr>
              <w:t>-rozpočet, příjmy a výdaje domácnosti</w:t>
            </w:r>
          </w:p>
        </w:tc>
        <w:tc>
          <w:tcPr>
            <w:tcW w:w="2601"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rPr>
                <w:sz w:val="20"/>
                <w:szCs w:val="20"/>
              </w:rPr>
            </w:pPr>
            <w:r w:rsidRPr="00A42628">
              <w:rPr>
                <w:b/>
                <w:sz w:val="20"/>
                <w:szCs w:val="20"/>
              </w:rPr>
              <w:lastRenderedPageBreak/>
              <w:t>Př, Vl</w:t>
            </w:r>
            <w:r w:rsidRPr="00A42628">
              <w:rPr>
                <w:sz w:val="20"/>
                <w:szCs w:val="20"/>
              </w:rPr>
              <w:t xml:space="preserve"> – řešení reálných </w:t>
            </w:r>
            <w:r w:rsidRPr="00A42628">
              <w:rPr>
                <w:sz w:val="20"/>
                <w:szCs w:val="20"/>
              </w:rPr>
              <w:lastRenderedPageBreak/>
              <w:t>situací</w:t>
            </w:r>
          </w:p>
          <w:p w:rsidR="00D304B3" w:rsidRDefault="00D304B3" w:rsidP="00D304B3">
            <w:pPr>
              <w:pStyle w:val="Normlnweb"/>
              <w:spacing w:before="0" w:beforeAutospacing="0" w:after="0"/>
              <w:rPr>
                <w:sz w:val="20"/>
                <w:szCs w:val="20"/>
              </w:rPr>
            </w:pPr>
            <w:r>
              <w:rPr>
                <w:b/>
                <w:sz w:val="20"/>
                <w:szCs w:val="20"/>
              </w:rPr>
              <w:t xml:space="preserve"> </w:t>
            </w:r>
            <w:r w:rsidRPr="00351D85">
              <w:rPr>
                <w:b/>
                <w:sz w:val="20"/>
                <w:szCs w:val="20"/>
              </w:rPr>
              <w:t xml:space="preserve">Inf </w:t>
            </w:r>
            <w:r>
              <w:rPr>
                <w:sz w:val="20"/>
                <w:szCs w:val="20"/>
              </w:rPr>
              <w:t>– práce s tabulkou</w:t>
            </w:r>
          </w:p>
          <w:p w:rsidR="00D304B3" w:rsidRPr="00A42628" w:rsidRDefault="00D304B3" w:rsidP="00D304B3">
            <w:pPr>
              <w:pStyle w:val="Normlnweb"/>
              <w:spacing w:before="0" w:beforeAutospacing="0" w:after="0"/>
              <w:rPr>
                <w:sz w:val="20"/>
                <w:szCs w:val="20"/>
              </w:rPr>
            </w:pPr>
          </w:p>
          <w:p w:rsidR="00D304B3" w:rsidRPr="00995407" w:rsidRDefault="00D304B3" w:rsidP="00D304B3">
            <w:pPr>
              <w:pStyle w:val="Normlnweb"/>
              <w:spacing w:before="0" w:beforeAutospacing="0" w:after="0"/>
              <w:rPr>
                <w:sz w:val="20"/>
                <w:szCs w:val="20"/>
              </w:rPr>
            </w:pPr>
            <w:r w:rsidRPr="00A42628">
              <w:rPr>
                <w:b/>
                <w:sz w:val="20"/>
                <w:szCs w:val="20"/>
              </w:rPr>
              <w:t>* OSV</w:t>
            </w:r>
            <w:r w:rsidRPr="00A42628">
              <w:rPr>
                <w:sz w:val="20"/>
                <w:szCs w:val="20"/>
              </w:rPr>
              <w:t xml:space="preserve"> – psychohygiena</w:t>
            </w:r>
            <w:r>
              <w:rPr>
                <w:sz w:val="20"/>
                <w:szCs w:val="20"/>
              </w:rPr>
              <w:t>,</w:t>
            </w:r>
            <w:r w:rsidRPr="00A42628">
              <w:rPr>
                <w:sz w:val="20"/>
                <w:szCs w:val="20"/>
              </w:rPr>
              <w:t xml:space="preserve"> </w:t>
            </w:r>
            <w:proofErr w:type="gramStart"/>
            <w:r w:rsidRPr="00A42628">
              <w:rPr>
                <w:sz w:val="20"/>
                <w:szCs w:val="20"/>
              </w:rPr>
              <w:t>kreativita</w:t>
            </w:r>
            <w:r>
              <w:rPr>
                <w:sz w:val="20"/>
                <w:szCs w:val="20"/>
              </w:rPr>
              <w:t xml:space="preserve">;  </w:t>
            </w:r>
            <w:r w:rsidRPr="00A42628">
              <w:rPr>
                <w:sz w:val="20"/>
                <w:szCs w:val="20"/>
              </w:rPr>
              <w:t>řešení</w:t>
            </w:r>
            <w:proofErr w:type="gramEnd"/>
            <w:r w:rsidRPr="00A42628">
              <w:rPr>
                <w:sz w:val="20"/>
                <w:szCs w:val="20"/>
              </w:rPr>
              <w:t xml:space="preserve"> problémů a rozhodovací dovedn</w:t>
            </w:r>
            <w:r>
              <w:rPr>
                <w:sz w:val="20"/>
                <w:szCs w:val="20"/>
              </w:rPr>
              <w:t>.</w:t>
            </w:r>
            <w:r w:rsidRPr="00A42628">
              <w:rPr>
                <w:sz w:val="20"/>
                <w:szCs w:val="20"/>
              </w:rPr>
              <w:br/>
              <w:t xml:space="preserve"> </w:t>
            </w:r>
            <w:r w:rsidRPr="00A42628">
              <w:rPr>
                <w:b/>
                <w:sz w:val="20"/>
                <w:szCs w:val="20"/>
              </w:rPr>
              <w:t>EGS</w:t>
            </w:r>
            <w:r w:rsidRPr="00A42628">
              <w:rPr>
                <w:sz w:val="20"/>
                <w:szCs w:val="20"/>
              </w:rPr>
              <w:t xml:space="preserve"> – Evropa a svět nás zajímá</w:t>
            </w:r>
            <w:r w:rsidRPr="00A42628">
              <w:rPr>
                <w:sz w:val="20"/>
                <w:szCs w:val="20"/>
              </w:rPr>
              <w:br/>
              <w:t xml:space="preserve"> </w:t>
            </w:r>
            <w:r w:rsidRPr="00A42628">
              <w:rPr>
                <w:b/>
                <w:sz w:val="20"/>
                <w:szCs w:val="20"/>
              </w:rPr>
              <w:t>ENV</w:t>
            </w:r>
            <w:r w:rsidRPr="00A42628">
              <w:rPr>
                <w:sz w:val="20"/>
                <w:szCs w:val="20"/>
              </w:rPr>
              <w:t xml:space="preserve"> – vztah člověka k</w:t>
            </w:r>
            <w:r>
              <w:rPr>
                <w:sz w:val="20"/>
                <w:szCs w:val="20"/>
              </w:rPr>
              <w:t> </w:t>
            </w:r>
            <w:r w:rsidRPr="00A42628">
              <w:rPr>
                <w:sz w:val="20"/>
                <w:szCs w:val="20"/>
              </w:rPr>
              <w:t>prostředí</w:t>
            </w:r>
            <w:r>
              <w:rPr>
                <w:sz w:val="20"/>
                <w:szCs w:val="20"/>
              </w:rPr>
              <w:t xml:space="preserve">; lidské              aktivity a problémy              </w:t>
            </w:r>
            <w:r w:rsidRPr="00A42628">
              <w:rPr>
                <w:sz w:val="20"/>
                <w:szCs w:val="20"/>
              </w:rPr>
              <w:t>prostř</w:t>
            </w:r>
            <w:r>
              <w:rPr>
                <w:sz w:val="20"/>
                <w:szCs w:val="20"/>
              </w:rPr>
              <w:t xml:space="preserve">edí; </w:t>
            </w:r>
            <w:r w:rsidRPr="00A42628">
              <w:rPr>
                <w:sz w:val="20"/>
                <w:szCs w:val="20"/>
              </w:rPr>
              <w:t>ekosystémy</w:t>
            </w:r>
            <w:r w:rsidRPr="00A42628">
              <w:rPr>
                <w:sz w:val="20"/>
                <w:szCs w:val="20"/>
              </w:rPr>
              <w:br/>
              <w:t xml:space="preserve"> </w:t>
            </w:r>
            <w:r w:rsidRPr="00A42628">
              <w:rPr>
                <w:b/>
                <w:sz w:val="20"/>
                <w:szCs w:val="20"/>
              </w:rPr>
              <w:t>MED</w:t>
            </w:r>
            <w:r w:rsidRPr="00A42628">
              <w:rPr>
                <w:sz w:val="20"/>
                <w:szCs w:val="20"/>
              </w:rPr>
              <w:t xml:space="preserve"> – kritické čtení a vnímání</w:t>
            </w:r>
            <w:r>
              <w:rPr>
                <w:sz w:val="20"/>
                <w:szCs w:val="20"/>
              </w:rPr>
              <w:t xml:space="preserve"> </w:t>
            </w:r>
            <w:r w:rsidRPr="00A42628">
              <w:rPr>
                <w:sz w:val="20"/>
                <w:szCs w:val="20"/>
              </w:rPr>
              <w:t>mediál</w:t>
            </w:r>
            <w:r>
              <w:rPr>
                <w:sz w:val="20"/>
                <w:szCs w:val="20"/>
              </w:rPr>
              <w:t xml:space="preserve">.              </w:t>
            </w:r>
            <w:r w:rsidRPr="00A42628">
              <w:rPr>
                <w:sz w:val="20"/>
                <w:szCs w:val="20"/>
              </w:rPr>
              <w:t>sdělení (ceny, reklama)</w:t>
            </w:r>
          </w:p>
        </w:tc>
      </w:tr>
      <w:tr w:rsidR="00D304B3" w:rsidRPr="00995407" w:rsidTr="00D304B3">
        <w:trPr>
          <w:trHeight w:val="516"/>
        </w:trPr>
        <w:tc>
          <w:tcPr>
            <w:tcW w:w="3260"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lastRenderedPageBreak/>
              <w:t>M</w:t>
            </w:r>
            <w:r w:rsidRPr="00DC5AB9">
              <w:rPr>
                <w:b/>
                <w:sz w:val="20"/>
                <w:szCs w:val="20"/>
              </w:rPr>
              <w:t>odeluje a určí část celku, používá zápis ve formě zlomku</w:t>
            </w:r>
            <w:r>
              <w:rPr>
                <w:b/>
                <w:sz w:val="20"/>
                <w:szCs w:val="20"/>
              </w:rPr>
              <w:t>.</w:t>
            </w:r>
          </w:p>
          <w:p w:rsidR="00D304B3" w:rsidRPr="00832FA2" w:rsidRDefault="00D304B3" w:rsidP="00D304B3">
            <w:pPr>
              <w:pStyle w:val="Normlnweb"/>
              <w:spacing w:before="0" w:beforeAutospacing="0" w:after="0"/>
              <w:jc w:val="both"/>
              <w:rPr>
                <w:rStyle w:val="borderbox"/>
                <w:bCs/>
                <w:sz w:val="20"/>
                <w:szCs w:val="20"/>
              </w:rPr>
            </w:pPr>
            <w:r>
              <w:rPr>
                <w:rStyle w:val="borderbox"/>
                <w:sz w:val="20"/>
                <w:szCs w:val="20"/>
              </w:rPr>
              <w:t>-</w:t>
            </w:r>
            <w:r w:rsidRPr="00832FA2">
              <w:rPr>
                <w:rStyle w:val="borderbox"/>
                <w:sz w:val="20"/>
                <w:szCs w:val="20"/>
              </w:rPr>
              <w:t xml:space="preserve">využívá názorných obrázků k určování </w:t>
            </w:r>
            <w:r w:rsidRPr="00832FA2">
              <w:rPr>
                <w:rStyle w:val="borderbox"/>
                <w:sz w:val="20"/>
                <w:szCs w:val="20"/>
              </w:rPr>
              <w:br/>
              <w:t xml:space="preserve">  1/2, 1/4, 1/3, 1/5, 1/10 celku</w:t>
            </w:r>
          </w:p>
          <w:p w:rsidR="00D304B3" w:rsidRPr="00832FA2" w:rsidRDefault="00D304B3" w:rsidP="00D304B3">
            <w:pPr>
              <w:pStyle w:val="Normlnweb"/>
              <w:spacing w:before="0" w:beforeAutospacing="0" w:after="0"/>
              <w:jc w:val="both"/>
              <w:rPr>
                <w:rStyle w:val="borderbox"/>
                <w:bCs/>
                <w:sz w:val="20"/>
                <w:szCs w:val="20"/>
              </w:rPr>
            </w:pPr>
            <w:r w:rsidRPr="00832FA2">
              <w:rPr>
                <w:rStyle w:val="borderbox"/>
                <w:sz w:val="20"/>
                <w:szCs w:val="20"/>
              </w:rPr>
              <w:t>- vyznačí polovinu, čtvrtinu celku</w:t>
            </w:r>
          </w:p>
          <w:p w:rsidR="00D304B3" w:rsidRPr="00DC5AB9" w:rsidRDefault="00D304B3" w:rsidP="00D304B3">
            <w:pPr>
              <w:tabs>
                <w:tab w:val="left" w:pos="360"/>
              </w:tabs>
              <w:rPr>
                <w:b/>
                <w:sz w:val="20"/>
                <w:szCs w:val="20"/>
              </w:rPr>
            </w:pPr>
          </w:p>
        </w:tc>
        <w:tc>
          <w:tcPr>
            <w:tcW w:w="3201" w:type="dxa"/>
            <w:vMerge w:val="restart"/>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modelová zobrazení různých částí celku; čitatel, jmenovatel, zlomková čára</w:t>
            </w:r>
          </w:p>
          <w:p w:rsidR="00D304B3" w:rsidRPr="00DC5AB9" w:rsidRDefault="00D304B3" w:rsidP="004B26F5">
            <w:pPr>
              <w:numPr>
                <w:ilvl w:val="0"/>
                <w:numId w:val="19"/>
              </w:numPr>
              <w:tabs>
                <w:tab w:val="clear" w:pos="426"/>
                <w:tab w:val="left" w:pos="126"/>
                <w:tab w:val="num" w:pos="709"/>
              </w:tabs>
              <w:ind w:left="125" w:hanging="125"/>
              <w:rPr>
                <w:rStyle w:val="borderbox"/>
                <w:sz w:val="20"/>
                <w:szCs w:val="20"/>
              </w:rPr>
            </w:pPr>
            <w:r w:rsidRPr="00A967E4">
              <w:rPr>
                <w:rStyle w:val="borderbox"/>
                <w:sz w:val="20"/>
                <w:szCs w:val="20"/>
              </w:rPr>
              <w:t>celek, část, zlomek, polovina, čtvrtina,</w:t>
            </w:r>
            <w:r>
              <w:rPr>
                <w:rStyle w:val="borderbox"/>
              </w:rPr>
              <w:t xml:space="preserve"> </w:t>
            </w:r>
            <w:r w:rsidRPr="00A967E4">
              <w:rPr>
                <w:rStyle w:val="borderbox"/>
                <w:sz w:val="20"/>
                <w:szCs w:val="20"/>
              </w:rPr>
              <w:t>třetina, pětina, desetina</w:t>
            </w:r>
          </w:p>
          <w:p w:rsidR="00D304B3" w:rsidRDefault="00D304B3" w:rsidP="00D304B3">
            <w:pPr>
              <w:tabs>
                <w:tab w:val="left" w:pos="126"/>
              </w:tabs>
              <w:ind w:left="125"/>
              <w:rPr>
                <w:sz w:val="20"/>
                <w:szCs w:val="20"/>
              </w:rPr>
            </w:pPr>
          </w:p>
          <w:p w:rsidR="00D304B3" w:rsidRDefault="00D304B3" w:rsidP="00D304B3">
            <w:pPr>
              <w:tabs>
                <w:tab w:val="left" w:pos="126"/>
              </w:tabs>
              <w:ind w:left="125"/>
              <w:rPr>
                <w:sz w:val="20"/>
                <w:szCs w:val="20"/>
              </w:rPr>
            </w:pPr>
          </w:p>
          <w:p w:rsidR="00D304B3" w:rsidRPr="00995407" w:rsidRDefault="00D304B3" w:rsidP="00D304B3">
            <w:pPr>
              <w:tabs>
                <w:tab w:val="left" w:pos="126"/>
              </w:tabs>
              <w:ind w:left="125"/>
              <w:rPr>
                <w:sz w:val="20"/>
                <w:szCs w:val="20"/>
              </w:rPr>
            </w:pPr>
            <w:r>
              <w:rPr>
                <w:sz w:val="20"/>
                <w:szCs w:val="20"/>
              </w:rPr>
              <w:t>- porovnávání, sčítání a odčítání zlomů se stejným jmenovatelem; slovní úlohy na výpočet části celku</w:t>
            </w:r>
          </w:p>
        </w:tc>
        <w:tc>
          <w:tcPr>
            <w:tcW w:w="2601" w:type="dxa"/>
            <w:vMerge w:val="restart"/>
            <w:tcBorders>
              <w:top w:val="single" w:sz="4" w:space="0" w:color="auto"/>
              <w:left w:val="single" w:sz="4" w:space="0" w:color="auto"/>
              <w:bottom w:val="single" w:sz="4" w:space="0" w:color="auto"/>
              <w:right w:val="single" w:sz="4" w:space="0" w:color="auto"/>
            </w:tcBorders>
          </w:tcPr>
          <w:p w:rsidR="00D304B3" w:rsidRPr="006417EE" w:rsidRDefault="00D304B3" w:rsidP="00D304B3">
            <w:pPr>
              <w:pStyle w:val="Normlnweb"/>
              <w:spacing w:before="0" w:beforeAutospacing="0" w:after="0"/>
              <w:rPr>
                <w:sz w:val="20"/>
                <w:szCs w:val="20"/>
              </w:rPr>
            </w:pPr>
            <w:r w:rsidRPr="006417EE">
              <w:rPr>
                <w:b/>
                <w:sz w:val="20"/>
                <w:szCs w:val="20"/>
              </w:rPr>
              <w:t xml:space="preserve">Hv – </w:t>
            </w:r>
            <w:r w:rsidRPr="006417EE">
              <w:rPr>
                <w:sz w:val="20"/>
                <w:szCs w:val="20"/>
              </w:rPr>
              <w:t>délky not, rytmus, takt</w:t>
            </w:r>
          </w:p>
          <w:p w:rsidR="00D304B3" w:rsidRDefault="00D304B3" w:rsidP="00D304B3">
            <w:pPr>
              <w:pStyle w:val="Normlnweb"/>
              <w:spacing w:before="0" w:beforeAutospacing="0" w:after="0"/>
              <w:rPr>
                <w:sz w:val="20"/>
                <w:szCs w:val="20"/>
              </w:rPr>
            </w:pPr>
            <w:r w:rsidRPr="006417EE">
              <w:rPr>
                <w:sz w:val="20"/>
                <w:szCs w:val="20"/>
              </w:rPr>
              <w:t xml:space="preserve"> </w:t>
            </w:r>
            <w:r w:rsidRPr="006417EE">
              <w:rPr>
                <w:b/>
                <w:sz w:val="20"/>
                <w:szCs w:val="20"/>
              </w:rPr>
              <w:t>Vv, Pč</w:t>
            </w:r>
            <w:r w:rsidRPr="006417EE">
              <w:rPr>
                <w:sz w:val="20"/>
                <w:szCs w:val="20"/>
              </w:rPr>
              <w:t xml:space="preserve"> – obrazce, vzory</w:t>
            </w:r>
          </w:p>
          <w:p w:rsidR="00D304B3" w:rsidRDefault="00D304B3" w:rsidP="00D304B3">
            <w:pPr>
              <w:tabs>
                <w:tab w:val="left" w:pos="126"/>
              </w:tabs>
              <w:rPr>
                <w:sz w:val="20"/>
                <w:szCs w:val="20"/>
              </w:rPr>
            </w:pPr>
            <w:r>
              <w:rPr>
                <w:b/>
                <w:sz w:val="20"/>
                <w:szCs w:val="20"/>
              </w:rPr>
              <w:t xml:space="preserve"> </w:t>
            </w:r>
            <w:r w:rsidRPr="00521FC0">
              <w:rPr>
                <w:b/>
                <w:sz w:val="20"/>
                <w:szCs w:val="20"/>
              </w:rPr>
              <w:t>Inf</w:t>
            </w:r>
            <w:r>
              <w:rPr>
                <w:sz w:val="20"/>
                <w:szCs w:val="20"/>
              </w:rPr>
              <w:t xml:space="preserve"> – grafy</w:t>
            </w:r>
          </w:p>
          <w:p w:rsidR="00D304B3" w:rsidRDefault="00D304B3" w:rsidP="00D304B3">
            <w:pPr>
              <w:tabs>
                <w:tab w:val="left" w:pos="126"/>
              </w:tabs>
              <w:rPr>
                <w:sz w:val="20"/>
                <w:szCs w:val="20"/>
              </w:rPr>
            </w:pPr>
          </w:p>
          <w:p w:rsidR="00D304B3" w:rsidRDefault="00D304B3" w:rsidP="00D304B3">
            <w:pPr>
              <w:tabs>
                <w:tab w:val="left" w:pos="126"/>
              </w:tabs>
              <w:rPr>
                <w:sz w:val="20"/>
                <w:szCs w:val="20"/>
              </w:rPr>
            </w:pPr>
          </w:p>
          <w:p w:rsidR="00D304B3" w:rsidRDefault="00D304B3" w:rsidP="00D304B3">
            <w:pPr>
              <w:tabs>
                <w:tab w:val="left" w:pos="126"/>
              </w:tabs>
              <w:rPr>
                <w:sz w:val="20"/>
                <w:szCs w:val="20"/>
              </w:rPr>
            </w:pPr>
          </w:p>
          <w:p w:rsidR="00D304B3" w:rsidRDefault="00D304B3" w:rsidP="00D304B3">
            <w:pPr>
              <w:pStyle w:val="Normlnweb"/>
              <w:spacing w:before="0" w:beforeAutospacing="0" w:after="0"/>
              <w:rPr>
                <w:sz w:val="20"/>
                <w:szCs w:val="20"/>
              </w:rPr>
            </w:pPr>
            <w:r w:rsidRPr="006417EE">
              <w:rPr>
                <w:b/>
                <w:sz w:val="20"/>
                <w:szCs w:val="20"/>
              </w:rPr>
              <w:t xml:space="preserve">Hv – </w:t>
            </w:r>
            <w:r w:rsidRPr="006417EE">
              <w:rPr>
                <w:sz w:val="20"/>
                <w:szCs w:val="20"/>
              </w:rPr>
              <w:t xml:space="preserve">délky not, rytmus, takt   </w:t>
            </w:r>
            <w:r w:rsidRPr="006417EE">
              <w:rPr>
                <w:b/>
                <w:sz w:val="20"/>
                <w:szCs w:val="20"/>
              </w:rPr>
              <w:t>Vv, Pč</w:t>
            </w:r>
            <w:r w:rsidRPr="006417EE">
              <w:rPr>
                <w:sz w:val="20"/>
                <w:szCs w:val="20"/>
              </w:rPr>
              <w:t xml:space="preserve"> – obrazce, vzory</w:t>
            </w:r>
          </w:p>
          <w:p w:rsidR="00D304B3" w:rsidRPr="00995407" w:rsidRDefault="00D304B3" w:rsidP="00D304B3">
            <w:pPr>
              <w:pStyle w:val="Normlnweb"/>
              <w:spacing w:before="0" w:beforeAutospacing="0" w:after="0"/>
              <w:rPr>
                <w:sz w:val="20"/>
                <w:szCs w:val="20"/>
              </w:rPr>
            </w:pPr>
            <w:r>
              <w:rPr>
                <w:b/>
                <w:sz w:val="20"/>
                <w:szCs w:val="20"/>
              </w:rPr>
              <w:t>I</w:t>
            </w:r>
            <w:r w:rsidRPr="00521FC0">
              <w:rPr>
                <w:b/>
                <w:sz w:val="20"/>
                <w:szCs w:val="20"/>
              </w:rPr>
              <w:t>nf</w:t>
            </w:r>
            <w:r>
              <w:rPr>
                <w:sz w:val="20"/>
                <w:szCs w:val="20"/>
              </w:rPr>
              <w:t xml:space="preserve"> – grafy</w:t>
            </w:r>
          </w:p>
        </w:tc>
      </w:tr>
      <w:tr w:rsidR="00D304B3" w:rsidRPr="00995407" w:rsidTr="00D304B3">
        <w:trPr>
          <w:trHeight w:val="516"/>
        </w:trPr>
        <w:tc>
          <w:tcPr>
            <w:tcW w:w="3260"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t>P</w:t>
            </w:r>
            <w:r w:rsidRPr="00DC5AB9">
              <w:rPr>
                <w:b/>
                <w:sz w:val="20"/>
                <w:szCs w:val="20"/>
              </w:rPr>
              <w:t>orovnává, sčítá a odčítá zlomky se stejným jmenovatelem v oboru kladných čísel</w:t>
            </w:r>
            <w:r>
              <w:rPr>
                <w:b/>
                <w:sz w:val="20"/>
                <w:szCs w:val="20"/>
              </w:rPr>
              <w:t>.</w:t>
            </w:r>
          </w:p>
          <w:p w:rsidR="00D304B3" w:rsidRPr="00DC5AB9" w:rsidRDefault="00D304B3" w:rsidP="00D304B3">
            <w:pPr>
              <w:tabs>
                <w:tab w:val="left" w:pos="360"/>
              </w:tabs>
              <w:rPr>
                <w:b/>
                <w:sz w:val="20"/>
                <w:szCs w:val="20"/>
              </w:rPr>
            </w:pPr>
            <w:r w:rsidRPr="00832FA2">
              <w:rPr>
                <w:rStyle w:val="borderbox"/>
                <w:sz w:val="20"/>
                <w:szCs w:val="20"/>
              </w:rPr>
              <w:t>- porovná, sčítá a odčítá zlomky se stejným jmenovatelem v oboru kladných čísel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04B3" w:rsidRPr="00995407" w:rsidRDefault="00D304B3" w:rsidP="00D304B3">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04B3" w:rsidRPr="00995407" w:rsidRDefault="00D304B3" w:rsidP="00D304B3">
            <w:pPr>
              <w:rPr>
                <w:sz w:val="20"/>
                <w:szCs w:val="20"/>
              </w:rPr>
            </w:pPr>
          </w:p>
        </w:tc>
      </w:tr>
      <w:tr w:rsidR="00D304B3" w:rsidRPr="00995407" w:rsidTr="00D304B3">
        <w:trPr>
          <w:trHeight w:val="62"/>
        </w:trPr>
        <w:tc>
          <w:tcPr>
            <w:tcW w:w="3260" w:type="dxa"/>
            <w:tcBorders>
              <w:top w:val="single" w:sz="4" w:space="0" w:color="auto"/>
              <w:left w:val="single" w:sz="4" w:space="0" w:color="auto"/>
              <w:bottom w:val="single" w:sz="4" w:space="0" w:color="auto"/>
              <w:right w:val="single" w:sz="4" w:space="0" w:color="auto"/>
            </w:tcBorders>
            <w:hideMark/>
          </w:tcPr>
          <w:p w:rsidR="00D304B3" w:rsidRPr="009146BF" w:rsidRDefault="00D304B3" w:rsidP="00D304B3">
            <w:pPr>
              <w:pStyle w:val="Zkladntext"/>
              <w:rPr>
                <w:sz w:val="20"/>
                <w:szCs w:val="20"/>
              </w:rPr>
            </w:pPr>
            <w:r w:rsidRPr="009146BF">
              <w:rPr>
                <w:sz w:val="20"/>
                <w:szCs w:val="20"/>
              </w:rPr>
              <w:t>Závislosti, vztahy a práce s daty</w:t>
            </w:r>
          </w:p>
          <w:p w:rsidR="00D304B3" w:rsidRPr="009146BF" w:rsidRDefault="00D304B3" w:rsidP="00D304B3">
            <w:pPr>
              <w:tabs>
                <w:tab w:val="left" w:pos="360"/>
              </w:tabs>
              <w:rPr>
                <w:b/>
                <w:sz w:val="20"/>
                <w:szCs w:val="20"/>
              </w:rPr>
            </w:pPr>
          </w:p>
        </w:tc>
        <w:tc>
          <w:tcPr>
            <w:tcW w:w="3201" w:type="dxa"/>
            <w:tcBorders>
              <w:top w:val="single" w:sz="4" w:space="0" w:color="auto"/>
              <w:left w:val="single" w:sz="4" w:space="0" w:color="auto"/>
              <w:bottom w:val="single" w:sz="4" w:space="0" w:color="auto"/>
              <w:right w:val="single" w:sz="4" w:space="0" w:color="auto"/>
            </w:tcBorders>
            <w:hideMark/>
          </w:tcPr>
          <w:p w:rsidR="00D304B3" w:rsidRPr="00995407" w:rsidRDefault="00D304B3" w:rsidP="00D304B3">
            <w:pPr>
              <w:tabs>
                <w:tab w:val="left" w:pos="126"/>
              </w:tabs>
              <w:rPr>
                <w:sz w:val="20"/>
                <w:szCs w:val="20"/>
              </w:rPr>
            </w:pPr>
          </w:p>
        </w:tc>
        <w:tc>
          <w:tcPr>
            <w:tcW w:w="2601" w:type="dxa"/>
            <w:tcBorders>
              <w:top w:val="single" w:sz="4" w:space="0" w:color="auto"/>
              <w:left w:val="single" w:sz="4" w:space="0" w:color="auto"/>
              <w:bottom w:val="single" w:sz="4" w:space="0" w:color="auto"/>
              <w:right w:val="single" w:sz="4" w:space="0" w:color="auto"/>
            </w:tcBorders>
          </w:tcPr>
          <w:p w:rsidR="00D304B3" w:rsidRPr="00995407" w:rsidRDefault="00D304B3" w:rsidP="00D304B3">
            <w:pPr>
              <w:tabs>
                <w:tab w:val="left" w:pos="126"/>
              </w:tabs>
              <w:rPr>
                <w:sz w:val="20"/>
                <w:szCs w:val="20"/>
              </w:rPr>
            </w:pPr>
          </w:p>
        </w:tc>
      </w:tr>
      <w:tr w:rsidR="00D304B3" w:rsidRPr="00995407" w:rsidTr="00D304B3">
        <w:trPr>
          <w:trHeight w:val="516"/>
        </w:trPr>
        <w:tc>
          <w:tcPr>
            <w:tcW w:w="3260" w:type="dxa"/>
            <w:tcBorders>
              <w:top w:val="single" w:sz="4" w:space="0" w:color="auto"/>
              <w:left w:val="single" w:sz="4" w:space="0" w:color="auto"/>
              <w:bottom w:val="single" w:sz="4" w:space="0" w:color="auto"/>
              <w:right w:val="single" w:sz="4" w:space="0" w:color="auto"/>
            </w:tcBorders>
            <w:hideMark/>
          </w:tcPr>
          <w:p w:rsidR="00D304B3" w:rsidRPr="00DC5AB9" w:rsidRDefault="00D304B3" w:rsidP="00D304B3">
            <w:pPr>
              <w:tabs>
                <w:tab w:val="left" w:pos="360"/>
              </w:tabs>
              <w:rPr>
                <w:b/>
                <w:sz w:val="20"/>
                <w:szCs w:val="20"/>
              </w:rPr>
            </w:pPr>
            <w:r>
              <w:rPr>
                <w:b/>
                <w:sz w:val="20"/>
                <w:szCs w:val="20"/>
              </w:rPr>
              <w:t>V</w:t>
            </w:r>
            <w:r w:rsidRPr="00DC5AB9">
              <w:rPr>
                <w:b/>
                <w:sz w:val="20"/>
                <w:szCs w:val="20"/>
              </w:rPr>
              <w:t>yhledává, sbírá a třídí data</w:t>
            </w:r>
            <w:r>
              <w:rPr>
                <w:b/>
                <w:sz w:val="20"/>
                <w:szCs w:val="20"/>
              </w:rPr>
              <w:t>.</w:t>
            </w:r>
          </w:p>
        </w:tc>
        <w:tc>
          <w:tcPr>
            <w:tcW w:w="3201" w:type="dxa"/>
            <w:tcBorders>
              <w:top w:val="single" w:sz="4" w:space="0" w:color="auto"/>
              <w:left w:val="single" w:sz="4" w:space="0" w:color="auto"/>
              <w:bottom w:val="single" w:sz="4" w:space="0" w:color="auto"/>
              <w:right w:val="single" w:sz="4" w:space="0" w:color="auto"/>
            </w:tcBorders>
            <w:hideMark/>
          </w:tcPr>
          <w:p w:rsidR="00D304B3" w:rsidRPr="00995407" w:rsidRDefault="00D304B3" w:rsidP="00D304B3">
            <w:pPr>
              <w:pStyle w:val="Normlnweb"/>
              <w:spacing w:before="0" w:beforeAutospacing="0" w:after="0"/>
              <w:jc w:val="both"/>
              <w:rPr>
                <w:sz w:val="20"/>
                <w:szCs w:val="20"/>
              </w:rPr>
            </w:pPr>
            <w:r>
              <w:rPr>
                <w:sz w:val="20"/>
                <w:szCs w:val="20"/>
              </w:rPr>
              <w:t xml:space="preserve">- práce s údaji, </w:t>
            </w:r>
            <w:r w:rsidRPr="00481AD4">
              <w:rPr>
                <w:sz w:val="20"/>
                <w:szCs w:val="20"/>
              </w:rPr>
              <w:t>závislosti a jejich vlastnosti</w:t>
            </w:r>
            <w:r>
              <w:rPr>
                <w:sz w:val="20"/>
                <w:szCs w:val="20"/>
              </w:rPr>
              <w:t>, pro</w:t>
            </w:r>
            <w:r w:rsidRPr="00481AD4">
              <w:rPr>
                <w:sz w:val="20"/>
                <w:szCs w:val="20"/>
              </w:rPr>
              <w:t>měnná, dosazování za proměnnou</w:t>
            </w:r>
          </w:p>
        </w:tc>
        <w:tc>
          <w:tcPr>
            <w:tcW w:w="2601"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proofErr w:type="gramStart"/>
            <w:r w:rsidRPr="00481AD4">
              <w:rPr>
                <w:b/>
                <w:sz w:val="20"/>
                <w:szCs w:val="20"/>
              </w:rPr>
              <w:t>Př</w:t>
            </w:r>
            <w:r w:rsidRPr="00481AD4">
              <w:rPr>
                <w:sz w:val="20"/>
                <w:szCs w:val="20"/>
              </w:rPr>
              <w:t xml:space="preserve"> - údaje</w:t>
            </w:r>
            <w:proofErr w:type="gramEnd"/>
            <w:r w:rsidRPr="00481AD4">
              <w:rPr>
                <w:sz w:val="20"/>
                <w:szCs w:val="20"/>
              </w:rPr>
              <w:t xml:space="preserve"> v</w:t>
            </w:r>
            <w:r>
              <w:rPr>
                <w:sz w:val="20"/>
                <w:szCs w:val="20"/>
              </w:rPr>
              <w:t> </w:t>
            </w:r>
            <w:r w:rsidRPr="00481AD4">
              <w:rPr>
                <w:sz w:val="20"/>
                <w:szCs w:val="20"/>
              </w:rPr>
              <w:t>tabulkách</w:t>
            </w:r>
          </w:p>
          <w:p w:rsidR="00D304B3" w:rsidRDefault="00D304B3" w:rsidP="00D304B3">
            <w:pPr>
              <w:pStyle w:val="Normlnweb"/>
              <w:spacing w:before="0" w:beforeAutospacing="0" w:after="0"/>
              <w:rPr>
                <w:sz w:val="20"/>
                <w:szCs w:val="20"/>
              </w:rPr>
            </w:pPr>
            <w:r w:rsidRPr="00481AD4">
              <w:rPr>
                <w:b/>
                <w:sz w:val="20"/>
                <w:szCs w:val="20"/>
              </w:rPr>
              <w:t xml:space="preserve">Vl </w:t>
            </w:r>
            <w:r w:rsidRPr="00481AD4">
              <w:rPr>
                <w:sz w:val="20"/>
                <w:szCs w:val="20"/>
              </w:rPr>
              <w:t>– časová osa</w:t>
            </w:r>
          </w:p>
          <w:p w:rsidR="00D304B3" w:rsidRPr="003E73F4" w:rsidRDefault="00D304B3" w:rsidP="00D304B3">
            <w:pPr>
              <w:pStyle w:val="Normlnweb"/>
              <w:spacing w:before="0" w:beforeAutospacing="0" w:after="0"/>
              <w:rPr>
                <w:sz w:val="20"/>
                <w:szCs w:val="20"/>
              </w:rPr>
            </w:pPr>
            <w:r>
              <w:rPr>
                <w:b/>
                <w:sz w:val="20"/>
                <w:szCs w:val="20"/>
              </w:rPr>
              <w:t xml:space="preserve"> </w:t>
            </w:r>
            <w:proofErr w:type="gramStart"/>
            <w:r w:rsidRPr="008F285B">
              <w:rPr>
                <w:b/>
                <w:sz w:val="20"/>
                <w:szCs w:val="20"/>
              </w:rPr>
              <w:t>Inf</w:t>
            </w:r>
            <w:r>
              <w:rPr>
                <w:sz w:val="20"/>
                <w:szCs w:val="20"/>
              </w:rPr>
              <w:t xml:space="preserve"> - tabulky</w:t>
            </w:r>
            <w:proofErr w:type="gramEnd"/>
          </w:p>
          <w:p w:rsidR="00D304B3" w:rsidRPr="00995407" w:rsidRDefault="00D304B3" w:rsidP="00D304B3">
            <w:pPr>
              <w:tabs>
                <w:tab w:val="left" w:pos="126"/>
              </w:tabs>
              <w:rPr>
                <w:sz w:val="20"/>
                <w:szCs w:val="20"/>
              </w:rPr>
            </w:pPr>
            <w:r w:rsidRPr="00481AD4">
              <w:rPr>
                <w:b/>
                <w:sz w:val="20"/>
                <w:szCs w:val="20"/>
              </w:rPr>
              <w:t xml:space="preserve">* </w:t>
            </w:r>
            <w:proofErr w:type="gramStart"/>
            <w:r w:rsidRPr="00481AD4">
              <w:rPr>
                <w:b/>
                <w:sz w:val="20"/>
                <w:szCs w:val="20"/>
              </w:rPr>
              <w:t>ENV</w:t>
            </w:r>
            <w:r>
              <w:rPr>
                <w:sz w:val="20"/>
                <w:szCs w:val="20"/>
              </w:rPr>
              <w:t>- lidské</w:t>
            </w:r>
            <w:proofErr w:type="gramEnd"/>
            <w:r>
              <w:rPr>
                <w:sz w:val="20"/>
                <w:szCs w:val="20"/>
              </w:rPr>
              <w:t xml:space="preserve"> aktivity a problémy ŽP</w:t>
            </w:r>
          </w:p>
        </w:tc>
      </w:tr>
      <w:tr w:rsidR="00D304B3" w:rsidRPr="00995407" w:rsidTr="00D304B3">
        <w:trPr>
          <w:trHeight w:val="516"/>
        </w:trPr>
        <w:tc>
          <w:tcPr>
            <w:tcW w:w="3260"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t>Č</w:t>
            </w:r>
            <w:r w:rsidRPr="00DC5AB9">
              <w:rPr>
                <w:b/>
                <w:sz w:val="20"/>
                <w:szCs w:val="20"/>
              </w:rPr>
              <w:t>te a sestavuje jednoduché tabulky a diagramy</w:t>
            </w:r>
            <w:r>
              <w:rPr>
                <w:b/>
                <w:sz w:val="20"/>
                <w:szCs w:val="20"/>
              </w:rPr>
              <w:t>.</w:t>
            </w:r>
          </w:p>
          <w:p w:rsidR="00D304B3" w:rsidRDefault="00D304B3" w:rsidP="00D304B3">
            <w:pPr>
              <w:pStyle w:val="Normlnweb"/>
              <w:spacing w:before="0" w:beforeAutospacing="0" w:after="0"/>
              <w:jc w:val="both"/>
              <w:rPr>
                <w:sz w:val="20"/>
                <w:szCs w:val="20"/>
              </w:rPr>
            </w:pPr>
            <w:r>
              <w:rPr>
                <w:sz w:val="20"/>
                <w:szCs w:val="20"/>
              </w:rPr>
              <w:t xml:space="preserve">- čte sloupcový diagram nebo </w:t>
            </w:r>
            <w:r w:rsidRPr="00481AD4">
              <w:rPr>
                <w:sz w:val="20"/>
                <w:szCs w:val="20"/>
              </w:rPr>
              <w:t>jednoduché grafy v soustavě souřadnic</w:t>
            </w:r>
          </w:p>
          <w:p w:rsidR="00D304B3" w:rsidRPr="00DC5AB9" w:rsidRDefault="00D304B3" w:rsidP="00D304B3">
            <w:pPr>
              <w:tabs>
                <w:tab w:val="left" w:pos="360"/>
              </w:tabs>
              <w:rPr>
                <w:b/>
                <w:sz w:val="20"/>
                <w:szCs w:val="20"/>
              </w:rPr>
            </w:pPr>
            <w:r>
              <w:rPr>
                <w:sz w:val="20"/>
                <w:szCs w:val="20"/>
              </w:rPr>
              <w:t xml:space="preserve">- </w:t>
            </w:r>
            <w:r w:rsidRPr="00481AD4">
              <w:rPr>
                <w:sz w:val="20"/>
                <w:szCs w:val="20"/>
              </w:rPr>
              <w:t>orientuje se v jíz</w:t>
            </w:r>
            <w:r>
              <w:rPr>
                <w:sz w:val="20"/>
                <w:szCs w:val="20"/>
              </w:rPr>
              <w:t>d</w:t>
            </w:r>
            <w:r w:rsidRPr="00481AD4">
              <w:rPr>
                <w:sz w:val="20"/>
                <w:szCs w:val="20"/>
              </w:rPr>
              <w:t>ních řádech</w:t>
            </w:r>
          </w:p>
        </w:tc>
        <w:tc>
          <w:tcPr>
            <w:tcW w:w="3201" w:type="dxa"/>
            <w:tcBorders>
              <w:top w:val="single" w:sz="4" w:space="0" w:color="auto"/>
              <w:left w:val="single" w:sz="4" w:space="0" w:color="auto"/>
              <w:bottom w:val="single" w:sz="4" w:space="0" w:color="auto"/>
              <w:right w:val="single" w:sz="4" w:space="0" w:color="auto"/>
            </w:tcBorders>
            <w:hideMark/>
          </w:tcPr>
          <w:p w:rsidR="00D304B3" w:rsidRPr="00481AD4" w:rsidRDefault="00D304B3" w:rsidP="00D304B3">
            <w:pPr>
              <w:pStyle w:val="Normlnweb"/>
              <w:spacing w:before="0" w:beforeAutospacing="0" w:after="0"/>
              <w:jc w:val="both"/>
              <w:rPr>
                <w:sz w:val="20"/>
                <w:szCs w:val="20"/>
              </w:rPr>
            </w:pPr>
            <w:r>
              <w:rPr>
                <w:sz w:val="20"/>
                <w:szCs w:val="20"/>
              </w:rPr>
              <w:t>- čtení</w:t>
            </w:r>
            <w:r w:rsidRPr="00481AD4">
              <w:rPr>
                <w:sz w:val="20"/>
                <w:szCs w:val="20"/>
              </w:rPr>
              <w:t xml:space="preserve"> grafů</w:t>
            </w:r>
            <w:r>
              <w:rPr>
                <w:sz w:val="20"/>
                <w:szCs w:val="20"/>
              </w:rPr>
              <w:t xml:space="preserve"> a diagramů, </w:t>
            </w:r>
            <w:r w:rsidRPr="00481AD4">
              <w:rPr>
                <w:sz w:val="20"/>
                <w:szCs w:val="20"/>
              </w:rPr>
              <w:t>soustava souřadnic</w:t>
            </w:r>
            <w:r>
              <w:rPr>
                <w:sz w:val="20"/>
                <w:szCs w:val="20"/>
              </w:rPr>
              <w:t>, diagram, graf, tabulka,</w:t>
            </w:r>
            <w:r w:rsidRPr="00481AD4">
              <w:rPr>
                <w:sz w:val="20"/>
                <w:szCs w:val="20"/>
              </w:rPr>
              <w:t xml:space="preserve"> závisle</w:t>
            </w:r>
            <w:r>
              <w:rPr>
                <w:sz w:val="20"/>
                <w:szCs w:val="20"/>
              </w:rPr>
              <w:t xml:space="preserve"> </w:t>
            </w:r>
            <w:r w:rsidRPr="00481AD4">
              <w:rPr>
                <w:sz w:val="20"/>
                <w:szCs w:val="20"/>
              </w:rPr>
              <w:t>proměnná</w:t>
            </w:r>
            <w:r>
              <w:rPr>
                <w:sz w:val="20"/>
                <w:szCs w:val="20"/>
              </w:rPr>
              <w:t>,</w:t>
            </w:r>
            <w:r w:rsidRPr="00481AD4">
              <w:rPr>
                <w:sz w:val="20"/>
                <w:szCs w:val="20"/>
              </w:rPr>
              <w:t xml:space="preserve"> </w:t>
            </w:r>
            <w:r>
              <w:rPr>
                <w:sz w:val="20"/>
                <w:szCs w:val="20"/>
              </w:rPr>
              <w:br/>
              <w:t xml:space="preserve">  </w:t>
            </w:r>
            <w:r w:rsidRPr="00481AD4">
              <w:rPr>
                <w:sz w:val="20"/>
                <w:szCs w:val="20"/>
              </w:rPr>
              <w:t>nezávisle proměnná,</w:t>
            </w:r>
            <w:r>
              <w:rPr>
                <w:sz w:val="20"/>
                <w:szCs w:val="20"/>
              </w:rPr>
              <w:t xml:space="preserve"> využití informačních technologií a PC programů</w:t>
            </w:r>
          </w:p>
          <w:p w:rsidR="00D304B3" w:rsidRPr="00995407" w:rsidRDefault="00D304B3" w:rsidP="00D304B3">
            <w:pPr>
              <w:tabs>
                <w:tab w:val="left" w:pos="126"/>
              </w:tabs>
              <w:ind w:left="125"/>
              <w:rPr>
                <w:sz w:val="20"/>
                <w:szCs w:val="20"/>
              </w:rPr>
            </w:pPr>
            <w:r>
              <w:rPr>
                <w:sz w:val="20"/>
                <w:szCs w:val="20"/>
              </w:rPr>
              <w:t xml:space="preserve">- </w:t>
            </w:r>
            <w:r w:rsidRPr="00481AD4">
              <w:rPr>
                <w:sz w:val="20"/>
                <w:szCs w:val="20"/>
              </w:rPr>
              <w:t>jízdní řády</w:t>
            </w:r>
            <w:r>
              <w:rPr>
                <w:sz w:val="20"/>
                <w:szCs w:val="20"/>
              </w:rPr>
              <w:t xml:space="preserve">  </w:t>
            </w:r>
          </w:p>
        </w:tc>
        <w:tc>
          <w:tcPr>
            <w:tcW w:w="2601"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proofErr w:type="gramStart"/>
            <w:r w:rsidRPr="00481AD4">
              <w:rPr>
                <w:b/>
                <w:sz w:val="20"/>
                <w:szCs w:val="20"/>
              </w:rPr>
              <w:t>Př</w:t>
            </w:r>
            <w:r w:rsidRPr="00481AD4">
              <w:rPr>
                <w:sz w:val="20"/>
                <w:szCs w:val="20"/>
              </w:rPr>
              <w:t xml:space="preserve"> - údaje</w:t>
            </w:r>
            <w:proofErr w:type="gramEnd"/>
            <w:r w:rsidRPr="00481AD4">
              <w:rPr>
                <w:sz w:val="20"/>
                <w:szCs w:val="20"/>
              </w:rPr>
              <w:t xml:space="preserve"> v</w:t>
            </w:r>
            <w:r>
              <w:rPr>
                <w:sz w:val="20"/>
                <w:szCs w:val="20"/>
              </w:rPr>
              <w:t> </w:t>
            </w:r>
            <w:r w:rsidRPr="00481AD4">
              <w:rPr>
                <w:sz w:val="20"/>
                <w:szCs w:val="20"/>
              </w:rPr>
              <w:t>tabulkách</w:t>
            </w:r>
          </w:p>
          <w:p w:rsidR="00D304B3" w:rsidRDefault="00D304B3" w:rsidP="00D304B3">
            <w:pPr>
              <w:pStyle w:val="Normlnweb"/>
              <w:spacing w:before="0" w:beforeAutospacing="0" w:after="0"/>
              <w:rPr>
                <w:sz w:val="20"/>
                <w:szCs w:val="20"/>
              </w:rPr>
            </w:pPr>
            <w:r w:rsidRPr="00481AD4">
              <w:rPr>
                <w:b/>
                <w:sz w:val="20"/>
                <w:szCs w:val="20"/>
              </w:rPr>
              <w:t>Vl</w:t>
            </w:r>
            <w:r w:rsidRPr="00481AD4">
              <w:rPr>
                <w:sz w:val="20"/>
                <w:szCs w:val="20"/>
              </w:rPr>
              <w:t xml:space="preserve"> – časová osa</w:t>
            </w:r>
          </w:p>
          <w:p w:rsidR="00D304B3" w:rsidRPr="003E73F4" w:rsidRDefault="00D304B3" w:rsidP="00D304B3">
            <w:pPr>
              <w:pStyle w:val="Normlnweb"/>
              <w:spacing w:before="0" w:beforeAutospacing="0" w:after="0"/>
              <w:rPr>
                <w:sz w:val="20"/>
                <w:szCs w:val="20"/>
              </w:rPr>
            </w:pPr>
            <w:r>
              <w:rPr>
                <w:b/>
                <w:sz w:val="20"/>
                <w:szCs w:val="20"/>
              </w:rPr>
              <w:t xml:space="preserve"> </w:t>
            </w:r>
            <w:r w:rsidRPr="001431DD">
              <w:rPr>
                <w:b/>
                <w:sz w:val="20"/>
                <w:szCs w:val="20"/>
              </w:rPr>
              <w:t xml:space="preserve">Inf </w:t>
            </w:r>
            <w:r>
              <w:rPr>
                <w:sz w:val="20"/>
                <w:szCs w:val="20"/>
              </w:rPr>
              <w:t>– tabulky, diagramy</w:t>
            </w:r>
          </w:p>
          <w:p w:rsidR="00D304B3" w:rsidRDefault="00D304B3" w:rsidP="00D304B3">
            <w:pPr>
              <w:pStyle w:val="Normlnweb"/>
              <w:spacing w:before="0" w:beforeAutospacing="0" w:after="0"/>
              <w:rPr>
                <w:sz w:val="20"/>
                <w:szCs w:val="20"/>
              </w:rPr>
            </w:pPr>
            <w:r w:rsidRPr="00481AD4">
              <w:rPr>
                <w:b/>
                <w:sz w:val="20"/>
                <w:szCs w:val="20"/>
              </w:rPr>
              <w:t>* ENV</w:t>
            </w:r>
            <w:r w:rsidRPr="00481AD4">
              <w:rPr>
                <w:sz w:val="20"/>
                <w:szCs w:val="20"/>
              </w:rPr>
              <w:t xml:space="preserve">- lidské aktivity a </w:t>
            </w:r>
            <w:proofErr w:type="gramStart"/>
            <w:r w:rsidRPr="00481AD4">
              <w:rPr>
                <w:sz w:val="20"/>
                <w:szCs w:val="20"/>
              </w:rPr>
              <w:t>problémy</w:t>
            </w:r>
            <w:r>
              <w:rPr>
                <w:sz w:val="20"/>
                <w:szCs w:val="20"/>
              </w:rPr>
              <w:t xml:space="preserve"> </w:t>
            </w:r>
            <w:r w:rsidRPr="00481AD4">
              <w:rPr>
                <w:sz w:val="20"/>
                <w:szCs w:val="20"/>
              </w:rPr>
              <w:t xml:space="preserve"> životního</w:t>
            </w:r>
            <w:proofErr w:type="gramEnd"/>
            <w:r w:rsidRPr="00481AD4">
              <w:rPr>
                <w:sz w:val="20"/>
                <w:szCs w:val="20"/>
              </w:rPr>
              <w:t xml:space="preserve"> prostředí</w:t>
            </w:r>
          </w:p>
          <w:p w:rsidR="00D304B3" w:rsidRPr="00995407" w:rsidRDefault="00D304B3" w:rsidP="00D304B3">
            <w:pPr>
              <w:tabs>
                <w:tab w:val="left" w:pos="126"/>
              </w:tabs>
              <w:rPr>
                <w:sz w:val="20"/>
                <w:szCs w:val="20"/>
              </w:rPr>
            </w:pPr>
            <w:r>
              <w:rPr>
                <w:b/>
                <w:sz w:val="20"/>
                <w:szCs w:val="20"/>
              </w:rPr>
              <w:t xml:space="preserve">  MED </w:t>
            </w:r>
            <w:r w:rsidRPr="00877761">
              <w:rPr>
                <w:sz w:val="20"/>
                <w:szCs w:val="20"/>
              </w:rPr>
              <w:t>-</w:t>
            </w:r>
            <w:r>
              <w:rPr>
                <w:sz w:val="20"/>
                <w:szCs w:val="20"/>
              </w:rPr>
              <w:t xml:space="preserve"> </w:t>
            </w:r>
            <w:r w:rsidRPr="00A42628">
              <w:rPr>
                <w:sz w:val="20"/>
                <w:szCs w:val="20"/>
              </w:rPr>
              <w:t xml:space="preserve">kritické čtení a </w:t>
            </w:r>
            <w:proofErr w:type="gramStart"/>
            <w:r w:rsidRPr="00A42628">
              <w:rPr>
                <w:sz w:val="20"/>
                <w:szCs w:val="20"/>
              </w:rPr>
              <w:t>vnímání</w:t>
            </w:r>
            <w:r>
              <w:rPr>
                <w:sz w:val="20"/>
                <w:szCs w:val="20"/>
              </w:rPr>
              <w:t xml:space="preserve">  </w:t>
            </w:r>
            <w:r w:rsidRPr="00A42628">
              <w:rPr>
                <w:sz w:val="20"/>
                <w:szCs w:val="20"/>
              </w:rPr>
              <w:t>mediálních</w:t>
            </w:r>
            <w:proofErr w:type="gramEnd"/>
            <w:r w:rsidRPr="00A42628">
              <w:rPr>
                <w:sz w:val="20"/>
                <w:szCs w:val="20"/>
              </w:rPr>
              <w:t xml:space="preserve"> sdělení (ceny, reklama)</w:t>
            </w:r>
          </w:p>
        </w:tc>
      </w:tr>
      <w:tr w:rsidR="00D304B3" w:rsidRPr="00995407" w:rsidTr="00D304B3">
        <w:trPr>
          <w:trHeight w:val="516"/>
        </w:trPr>
        <w:tc>
          <w:tcPr>
            <w:tcW w:w="3260" w:type="dxa"/>
            <w:tcBorders>
              <w:top w:val="single" w:sz="4" w:space="0" w:color="auto"/>
              <w:left w:val="single" w:sz="4" w:space="0" w:color="auto"/>
              <w:bottom w:val="single" w:sz="4" w:space="0" w:color="auto"/>
              <w:right w:val="single" w:sz="4" w:space="0" w:color="auto"/>
            </w:tcBorders>
            <w:hideMark/>
          </w:tcPr>
          <w:p w:rsidR="00D304B3" w:rsidRPr="00DC5AB9" w:rsidRDefault="00D304B3" w:rsidP="00D304B3">
            <w:pPr>
              <w:pStyle w:val="Nadpis1"/>
              <w:rPr>
                <w:sz w:val="20"/>
                <w:szCs w:val="20"/>
              </w:rPr>
            </w:pPr>
            <w:r w:rsidRPr="00DC5AB9">
              <w:rPr>
                <w:sz w:val="20"/>
                <w:szCs w:val="20"/>
              </w:rPr>
              <w:lastRenderedPageBreak/>
              <w:t>Geometrie v rovině a v prostoru</w:t>
            </w:r>
          </w:p>
          <w:p w:rsidR="00D304B3" w:rsidRDefault="00D304B3" w:rsidP="00D304B3">
            <w:pPr>
              <w:tabs>
                <w:tab w:val="left" w:pos="360"/>
              </w:tabs>
              <w:rPr>
                <w:b/>
                <w:sz w:val="20"/>
                <w:szCs w:val="20"/>
              </w:rPr>
            </w:pPr>
            <w:r>
              <w:rPr>
                <w:b/>
                <w:sz w:val="20"/>
                <w:szCs w:val="20"/>
              </w:rPr>
              <w:t>N</w:t>
            </w:r>
            <w:r w:rsidRPr="00DC5AB9">
              <w:rPr>
                <w:b/>
                <w:sz w:val="20"/>
                <w:szCs w:val="20"/>
              </w:rPr>
              <w:t>arýsuje a znázorní základní rovinné útvary (čtverec, obdélník, trojúhelník a kružnici); užívá jednoduché konstrukce</w:t>
            </w:r>
            <w:r>
              <w:rPr>
                <w:b/>
                <w:sz w:val="20"/>
                <w:szCs w:val="20"/>
              </w:rPr>
              <w:t>.</w:t>
            </w:r>
          </w:p>
          <w:p w:rsidR="00D304B3" w:rsidRPr="00A42628"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 xml:space="preserve">rýsuje kružnici s daným středem a daným </w:t>
            </w:r>
            <w:r>
              <w:rPr>
                <w:sz w:val="20"/>
                <w:szCs w:val="20"/>
              </w:rPr>
              <w:t xml:space="preserve">  </w:t>
            </w:r>
            <w:r w:rsidRPr="00A42628">
              <w:rPr>
                <w:sz w:val="20"/>
                <w:szCs w:val="20"/>
              </w:rPr>
              <w:t>poloměrem</w:t>
            </w:r>
          </w:p>
          <w:p w:rsidR="00D304B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sestrojí obecný trojúhelník</w:t>
            </w:r>
          </w:p>
          <w:p w:rsidR="00D304B3" w:rsidRPr="00DC5AB9" w:rsidRDefault="00D304B3" w:rsidP="00D304B3">
            <w:pPr>
              <w:tabs>
                <w:tab w:val="left" w:pos="360"/>
              </w:tabs>
              <w:rPr>
                <w:b/>
                <w:sz w:val="20"/>
                <w:szCs w:val="20"/>
              </w:rPr>
            </w:pPr>
            <w:r>
              <w:rPr>
                <w:sz w:val="20"/>
                <w:szCs w:val="20"/>
              </w:rPr>
              <w:t>- rýsuje libovolný obdélník</w:t>
            </w:r>
          </w:p>
        </w:tc>
        <w:tc>
          <w:tcPr>
            <w:tcW w:w="3201"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jc w:val="both"/>
              <w:rPr>
                <w:sz w:val="20"/>
                <w:szCs w:val="20"/>
              </w:rPr>
            </w:pPr>
          </w:p>
          <w:p w:rsidR="00D304B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kružnice</w:t>
            </w:r>
          </w:p>
          <w:p w:rsidR="00D304B3" w:rsidRPr="00A42628" w:rsidRDefault="00D304B3" w:rsidP="00D304B3">
            <w:pPr>
              <w:pStyle w:val="Normlnweb"/>
              <w:spacing w:before="0" w:beforeAutospacing="0" w:after="0"/>
              <w:jc w:val="both"/>
              <w:rPr>
                <w:sz w:val="20"/>
                <w:szCs w:val="20"/>
              </w:rPr>
            </w:pPr>
            <w:r>
              <w:rPr>
                <w:sz w:val="20"/>
                <w:szCs w:val="20"/>
              </w:rPr>
              <w:t>-</w:t>
            </w:r>
            <w:r w:rsidRPr="00A42628">
              <w:rPr>
                <w:sz w:val="20"/>
                <w:szCs w:val="20"/>
              </w:rPr>
              <w:t>trojúhelníková</w:t>
            </w:r>
            <w:r>
              <w:rPr>
                <w:sz w:val="20"/>
                <w:szCs w:val="20"/>
              </w:rPr>
              <w:t xml:space="preserve"> </w:t>
            </w:r>
            <w:r w:rsidRPr="00A42628">
              <w:rPr>
                <w:sz w:val="20"/>
                <w:szCs w:val="20"/>
              </w:rPr>
              <w:t>nerovnost, konstrukce</w:t>
            </w:r>
            <w:r>
              <w:rPr>
                <w:sz w:val="20"/>
                <w:szCs w:val="20"/>
              </w:rPr>
              <w:t xml:space="preserve"> </w:t>
            </w:r>
            <w:r w:rsidRPr="00A42628">
              <w:rPr>
                <w:sz w:val="20"/>
                <w:szCs w:val="20"/>
              </w:rPr>
              <w:t>obecného trojúhelníku</w:t>
            </w:r>
          </w:p>
          <w:p w:rsidR="00D304B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konstrukce a jednoduché náčrty</w:t>
            </w:r>
          </w:p>
          <w:p w:rsidR="00D304B3" w:rsidRPr="00995407" w:rsidRDefault="00D304B3" w:rsidP="00D304B3">
            <w:pPr>
              <w:tabs>
                <w:tab w:val="left" w:pos="126"/>
              </w:tabs>
              <w:ind w:left="125"/>
              <w:rPr>
                <w:sz w:val="20"/>
                <w:szCs w:val="20"/>
              </w:rPr>
            </w:pPr>
          </w:p>
        </w:tc>
        <w:tc>
          <w:tcPr>
            <w:tcW w:w="2601"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b/>
                <w:sz w:val="20"/>
                <w:szCs w:val="20"/>
              </w:rPr>
            </w:pPr>
          </w:p>
          <w:p w:rsidR="00D304B3" w:rsidRDefault="00D304B3" w:rsidP="00D304B3">
            <w:pPr>
              <w:pStyle w:val="Normlnweb"/>
              <w:spacing w:before="0" w:beforeAutospacing="0" w:after="0"/>
              <w:rPr>
                <w:sz w:val="20"/>
                <w:szCs w:val="20"/>
              </w:rPr>
            </w:pPr>
            <w:r w:rsidRPr="009B6632">
              <w:rPr>
                <w:b/>
                <w:sz w:val="20"/>
                <w:szCs w:val="20"/>
              </w:rPr>
              <w:t>Vv, Pč –</w:t>
            </w:r>
            <w:r w:rsidRPr="00A42628">
              <w:rPr>
                <w:b/>
                <w:sz w:val="20"/>
                <w:szCs w:val="20"/>
              </w:rPr>
              <w:t xml:space="preserve"> </w:t>
            </w:r>
            <w:r w:rsidRPr="00553E27">
              <w:rPr>
                <w:sz w:val="20"/>
                <w:szCs w:val="20"/>
              </w:rPr>
              <w:t>kresba,</w:t>
            </w:r>
            <w:r>
              <w:rPr>
                <w:sz w:val="20"/>
                <w:szCs w:val="20"/>
              </w:rPr>
              <w:t xml:space="preserve"> </w:t>
            </w:r>
            <w:r w:rsidRPr="00553E27">
              <w:rPr>
                <w:sz w:val="20"/>
                <w:szCs w:val="20"/>
              </w:rPr>
              <w:t xml:space="preserve">malba, </w:t>
            </w:r>
            <w:proofErr w:type="gramStart"/>
            <w:r>
              <w:rPr>
                <w:sz w:val="20"/>
                <w:szCs w:val="20"/>
              </w:rPr>
              <w:t>prostorová  tvorba</w:t>
            </w:r>
            <w:proofErr w:type="gramEnd"/>
          </w:p>
          <w:p w:rsidR="00D304B3" w:rsidRPr="00A42628" w:rsidRDefault="00D304B3" w:rsidP="00D304B3">
            <w:pPr>
              <w:pStyle w:val="Normlnweb"/>
              <w:spacing w:before="0" w:beforeAutospacing="0" w:after="0"/>
              <w:rPr>
                <w:sz w:val="20"/>
                <w:szCs w:val="20"/>
              </w:rPr>
            </w:pPr>
            <w:r>
              <w:rPr>
                <w:b/>
                <w:sz w:val="20"/>
                <w:szCs w:val="20"/>
              </w:rPr>
              <w:t xml:space="preserve">  </w:t>
            </w:r>
            <w:r w:rsidRPr="008F285B">
              <w:rPr>
                <w:b/>
                <w:sz w:val="20"/>
                <w:szCs w:val="20"/>
              </w:rPr>
              <w:t xml:space="preserve">Inf </w:t>
            </w:r>
            <w:r>
              <w:rPr>
                <w:sz w:val="20"/>
                <w:szCs w:val="20"/>
              </w:rPr>
              <w:t>– jednoduchá grafika</w:t>
            </w:r>
          </w:p>
          <w:p w:rsidR="00D304B3" w:rsidRPr="00995407" w:rsidRDefault="00D304B3" w:rsidP="00D304B3">
            <w:pPr>
              <w:tabs>
                <w:tab w:val="left" w:pos="126"/>
              </w:tabs>
              <w:rPr>
                <w:sz w:val="20"/>
                <w:szCs w:val="20"/>
              </w:rPr>
            </w:pPr>
            <w:r w:rsidRPr="00A42628">
              <w:rPr>
                <w:b/>
                <w:sz w:val="20"/>
                <w:szCs w:val="20"/>
              </w:rPr>
              <w:t>* OSV</w:t>
            </w:r>
            <w:r w:rsidRPr="00A42628">
              <w:rPr>
                <w:sz w:val="20"/>
                <w:szCs w:val="20"/>
              </w:rPr>
              <w:t xml:space="preserve"> </w:t>
            </w:r>
            <w:r>
              <w:rPr>
                <w:sz w:val="20"/>
                <w:szCs w:val="20"/>
              </w:rPr>
              <w:t>–</w:t>
            </w:r>
            <w:r w:rsidRPr="00A42628">
              <w:rPr>
                <w:sz w:val="20"/>
                <w:szCs w:val="20"/>
              </w:rPr>
              <w:t xml:space="preserve"> kreativita</w:t>
            </w:r>
          </w:p>
        </w:tc>
      </w:tr>
      <w:tr w:rsidR="00D304B3" w:rsidRPr="00995407" w:rsidTr="00D304B3">
        <w:trPr>
          <w:trHeight w:val="516"/>
        </w:trPr>
        <w:tc>
          <w:tcPr>
            <w:tcW w:w="3260"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t>S</w:t>
            </w:r>
            <w:r w:rsidRPr="00DC5AB9">
              <w:rPr>
                <w:b/>
                <w:sz w:val="20"/>
                <w:szCs w:val="20"/>
              </w:rPr>
              <w:t>čítá a odčítá graficky úsečky; určí délku lomené čáry, obvod mnohoúhelníku sečtením délek jeho stran</w:t>
            </w:r>
            <w:r>
              <w:rPr>
                <w:b/>
                <w:sz w:val="20"/>
                <w:szCs w:val="20"/>
              </w:rPr>
              <w:t>.</w:t>
            </w:r>
          </w:p>
          <w:p w:rsidR="00D304B3" w:rsidRDefault="00D304B3" w:rsidP="00D304B3">
            <w:pPr>
              <w:pStyle w:val="Normlnweb"/>
              <w:spacing w:before="0" w:beforeAutospacing="0" w:after="0"/>
              <w:jc w:val="both"/>
              <w:rPr>
                <w:color w:val="000000" w:themeColor="text1"/>
                <w:sz w:val="20"/>
                <w:szCs w:val="20"/>
              </w:rPr>
            </w:pPr>
            <w:r>
              <w:rPr>
                <w:sz w:val="20"/>
                <w:szCs w:val="20"/>
              </w:rPr>
              <w:t>-</w:t>
            </w:r>
            <w:r w:rsidRPr="00865D5D">
              <w:rPr>
                <w:sz w:val="20"/>
                <w:szCs w:val="20"/>
              </w:rPr>
              <w:t xml:space="preserve">sčítá a odčítá graficky úsečku, </w:t>
            </w:r>
            <w:r>
              <w:rPr>
                <w:sz w:val="20"/>
                <w:szCs w:val="20"/>
              </w:rPr>
              <w:br/>
              <w:t xml:space="preserve">  </w:t>
            </w:r>
            <w:r w:rsidRPr="00865D5D">
              <w:rPr>
                <w:sz w:val="20"/>
                <w:szCs w:val="20"/>
              </w:rPr>
              <w:t>určí délku lomené čáry</w:t>
            </w:r>
          </w:p>
          <w:p w:rsidR="00D304B3" w:rsidRPr="00865D5D" w:rsidRDefault="00D304B3" w:rsidP="00D304B3">
            <w:pPr>
              <w:pStyle w:val="Normlnweb"/>
              <w:spacing w:before="0" w:beforeAutospacing="0" w:after="0"/>
              <w:jc w:val="both"/>
              <w:rPr>
                <w:sz w:val="20"/>
                <w:szCs w:val="20"/>
              </w:rPr>
            </w:pPr>
            <w:r w:rsidRPr="00865D5D">
              <w:rPr>
                <w:sz w:val="20"/>
                <w:szCs w:val="20"/>
              </w:rPr>
              <w:t>-</w:t>
            </w:r>
            <w:r>
              <w:rPr>
                <w:sz w:val="20"/>
                <w:szCs w:val="20"/>
              </w:rPr>
              <w:t xml:space="preserve"> </w:t>
            </w:r>
            <w:r w:rsidRPr="00865D5D">
              <w:rPr>
                <w:sz w:val="20"/>
                <w:szCs w:val="20"/>
              </w:rPr>
              <w:t xml:space="preserve">určí obvod trojúhelníku, čtverce </w:t>
            </w:r>
            <w:r>
              <w:rPr>
                <w:sz w:val="20"/>
                <w:szCs w:val="20"/>
              </w:rPr>
              <w:br/>
              <w:t xml:space="preserve">  </w:t>
            </w:r>
            <w:r w:rsidRPr="00865D5D">
              <w:rPr>
                <w:sz w:val="20"/>
                <w:szCs w:val="20"/>
              </w:rPr>
              <w:t>a obdélníku sečtením délek jeho stran</w:t>
            </w:r>
          </w:p>
          <w:p w:rsidR="00D304B3" w:rsidRPr="00DC5AB9" w:rsidRDefault="00D304B3" w:rsidP="00D304B3">
            <w:pPr>
              <w:tabs>
                <w:tab w:val="left" w:pos="360"/>
              </w:tabs>
              <w:rPr>
                <w:b/>
                <w:sz w:val="20"/>
                <w:szCs w:val="20"/>
              </w:rPr>
            </w:pPr>
            <w:r w:rsidRPr="00865D5D">
              <w:rPr>
                <w:sz w:val="20"/>
                <w:szCs w:val="20"/>
              </w:rPr>
              <w:t>- užívá a převádí jednotky délky</w:t>
            </w:r>
          </w:p>
        </w:tc>
        <w:tc>
          <w:tcPr>
            <w:tcW w:w="3201"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w:t>
            </w:r>
            <w:r w:rsidRPr="00865D5D">
              <w:rPr>
                <w:sz w:val="20"/>
                <w:szCs w:val="20"/>
              </w:rPr>
              <w:t>grafický součet a rozdíl úseček</w:t>
            </w:r>
          </w:p>
          <w:p w:rsidR="00D304B3" w:rsidRPr="00865D5D" w:rsidRDefault="00D304B3" w:rsidP="00D304B3">
            <w:pPr>
              <w:pStyle w:val="Normlnweb"/>
              <w:spacing w:before="0" w:beforeAutospacing="0" w:after="0"/>
              <w:jc w:val="both"/>
              <w:rPr>
                <w:sz w:val="20"/>
                <w:szCs w:val="20"/>
              </w:rPr>
            </w:pPr>
            <w:r w:rsidRPr="00865D5D">
              <w:rPr>
                <w:sz w:val="20"/>
                <w:szCs w:val="20"/>
              </w:rPr>
              <w:t xml:space="preserve">-obvod čtverce, obdélníku a trojúhelníku </w:t>
            </w:r>
          </w:p>
          <w:p w:rsidR="00D304B3" w:rsidRPr="00995407" w:rsidRDefault="00D304B3" w:rsidP="004B26F5">
            <w:pPr>
              <w:numPr>
                <w:ilvl w:val="0"/>
                <w:numId w:val="19"/>
              </w:numPr>
              <w:tabs>
                <w:tab w:val="clear" w:pos="426"/>
                <w:tab w:val="left" w:pos="126"/>
                <w:tab w:val="num" w:pos="709"/>
              </w:tabs>
              <w:ind w:left="125" w:hanging="125"/>
              <w:rPr>
                <w:sz w:val="20"/>
                <w:szCs w:val="20"/>
              </w:rPr>
            </w:pPr>
            <w:r w:rsidRPr="00865D5D">
              <w:rPr>
                <w:sz w:val="20"/>
                <w:szCs w:val="20"/>
              </w:rPr>
              <w:t xml:space="preserve"> mm, cm, dm, m, km</w:t>
            </w:r>
          </w:p>
        </w:tc>
        <w:tc>
          <w:tcPr>
            <w:tcW w:w="2601" w:type="dxa"/>
            <w:tcBorders>
              <w:top w:val="single" w:sz="4" w:space="0" w:color="auto"/>
              <w:left w:val="single" w:sz="4" w:space="0" w:color="auto"/>
              <w:bottom w:val="single" w:sz="4" w:space="0" w:color="auto"/>
              <w:right w:val="single" w:sz="4" w:space="0" w:color="auto"/>
            </w:tcBorders>
          </w:tcPr>
          <w:p w:rsidR="00D304B3" w:rsidRPr="00995407" w:rsidRDefault="00D304B3" w:rsidP="00D304B3">
            <w:pPr>
              <w:tabs>
                <w:tab w:val="left" w:pos="126"/>
              </w:tabs>
              <w:rPr>
                <w:sz w:val="20"/>
                <w:szCs w:val="20"/>
              </w:rPr>
            </w:pPr>
            <w:r w:rsidRPr="00865D5D">
              <w:rPr>
                <w:b/>
                <w:sz w:val="20"/>
                <w:szCs w:val="20"/>
              </w:rPr>
              <w:t xml:space="preserve">Pč – </w:t>
            </w:r>
            <w:r w:rsidRPr="00865D5D">
              <w:rPr>
                <w:sz w:val="20"/>
                <w:szCs w:val="20"/>
              </w:rPr>
              <w:t>měření při práci na výrobku</w:t>
            </w:r>
          </w:p>
        </w:tc>
      </w:tr>
      <w:tr w:rsidR="00D304B3" w:rsidRPr="00995407" w:rsidTr="00D304B3">
        <w:trPr>
          <w:trHeight w:val="283"/>
        </w:trPr>
        <w:tc>
          <w:tcPr>
            <w:tcW w:w="3260"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t>S</w:t>
            </w:r>
            <w:r w:rsidRPr="00DC5AB9">
              <w:rPr>
                <w:b/>
                <w:sz w:val="20"/>
                <w:szCs w:val="20"/>
              </w:rPr>
              <w:t>estrojí rovnoběžky a kolmice</w:t>
            </w:r>
            <w:r>
              <w:rPr>
                <w:b/>
                <w:sz w:val="20"/>
                <w:szCs w:val="20"/>
              </w:rPr>
              <w:t>.</w:t>
            </w:r>
          </w:p>
          <w:p w:rsidR="00D304B3" w:rsidRPr="00DC5AB9" w:rsidRDefault="00D304B3" w:rsidP="00D304B3">
            <w:pPr>
              <w:tabs>
                <w:tab w:val="left" w:pos="360"/>
              </w:tabs>
              <w:rPr>
                <w:b/>
                <w:sz w:val="20"/>
                <w:szCs w:val="20"/>
              </w:rPr>
            </w:pPr>
            <w:r>
              <w:rPr>
                <w:sz w:val="20"/>
                <w:szCs w:val="20"/>
              </w:rPr>
              <w:t xml:space="preserve">- </w:t>
            </w:r>
            <w:r w:rsidRPr="00A42628">
              <w:rPr>
                <w:sz w:val="20"/>
                <w:szCs w:val="20"/>
              </w:rPr>
              <w:t>sestrojí rovnoběžky a kolmice</w:t>
            </w:r>
            <w:r>
              <w:rPr>
                <w:sz w:val="20"/>
                <w:szCs w:val="20"/>
              </w:rPr>
              <w:t>, určí vzájemnou polohu dvou přímek</w:t>
            </w:r>
          </w:p>
        </w:tc>
        <w:tc>
          <w:tcPr>
            <w:tcW w:w="3201"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přímka, polopřímka, rovnoběžka, kolmice</w:t>
            </w:r>
            <w:r>
              <w:rPr>
                <w:sz w:val="20"/>
                <w:szCs w:val="20"/>
              </w:rPr>
              <w:t xml:space="preserve"> r</w:t>
            </w:r>
            <w:r w:rsidRPr="00A42628">
              <w:rPr>
                <w:sz w:val="20"/>
                <w:szCs w:val="20"/>
              </w:rPr>
              <w:t>ůznoběžky</w:t>
            </w:r>
            <w:r>
              <w:rPr>
                <w:sz w:val="20"/>
                <w:szCs w:val="20"/>
              </w:rPr>
              <w:t>, vzájemná poloha dvou přímek</w:t>
            </w:r>
          </w:p>
          <w:p w:rsidR="00D304B3" w:rsidRPr="00995407" w:rsidRDefault="00D304B3" w:rsidP="00D304B3">
            <w:pPr>
              <w:pStyle w:val="Normlnweb"/>
              <w:spacing w:before="0" w:beforeAutospacing="0" w:after="0"/>
              <w:jc w:val="both"/>
              <w:rPr>
                <w:sz w:val="20"/>
                <w:szCs w:val="20"/>
              </w:rPr>
            </w:pPr>
          </w:p>
        </w:tc>
        <w:tc>
          <w:tcPr>
            <w:tcW w:w="2601" w:type="dxa"/>
            <w:tcBorders>
              <w:top w:val="single" w:sz="4" w:space="0" w:color="auto"/>
              <w:left w:val="single" w:sz="4" w:space="0" w:color="auto"/>
              <w:bottom w:val="single" w:sz="4" w:space="0" w:color="auto"/>
              <w:right w:val="single" w:sz="4" w:space="0" w:color="auto"/>
            </w:tcBorders>
          </w:tcPr>
          <w:p w:rsidR="00D304B3" w:rsidRPr="00995407" w:rsidRDefault="00D304B3" w:rsidP="00D304B3">
            <w:pPr>
              <w:tabs>
                <w:tab w:val="left" w:pos="126"/>
              </w:tabs>
              <w:rPr>
                <w:sz w:val="20"/>
                <w:szCs w:val="20"/>
              </w:rPr>
            </w:pPr>
            <w:r w:rsidRPr="009B6632">
              <w:rPr>
                <w:b/>
                <w:sz w:val="20"/>
                <w:szCs w:val="20"/>
              </w:rPr>
              <w:t>Vv, Pč –</w:t>
            </w:r>
            <w:r w:rsidRPr="00A42628">
              <w:rPr>
                <w:b/>
                <w:sz w:val="20"/>
                <w:szCs w:val="20"/>
              </w:rPr>
              <w:t xml:space="preserve"> </w:t>
            </w:r>
            <w:r w:rsidRPr="00553E27">
              <w:rPr>
                <w:sz w:val="20"/>
                <w:szCs w:val="20"/>
              </w:rPr>
              <w:t>kresba,</w:t>
            </w:r>
            <w:r>
              <w:rPr>
                <w:sz w:val="20"/>
                <w:szCs w:val="20"/>
              </w:rPr>
              <w:t xml:space="preserve"> </w:t>
            </w:r>
            <w:r w:rsidRPr="00553E27">
              <w:rPr>
                <w:sz w:val="20"/>
                <w:szCs w:val="20"/>
              </w:rPr>
              <w:t>malba</w:t>
            </w:r>
          </w:p>
        </w:tc>
      </w:tr>
      <w:tr w:rsidR="00D304B3" w:rsidRPr="00995407" w:rsidTr="00D304B3">
        <w:trPr>
          <w:trHeight w:val="516"/>
        </w:trPr>
        <w:tc>
          <w:tcPr>
            <w:tcW w:w="3260"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t>U</w:t>
            </w:r>
            <w:r w:rsidRPr="001A0DE3">
              <w:rPr>
                <w:b/>
                <w:sz w:val="20"/>
                <w:szCs w:val="20"/>
              </w:rPr>
              <w:t>rčí obsah obrazce pomocí čtvercové sítě a užívá základní jednotky obsahu</w:t>
            </w:r>
            <w:r>
              <w:rPr>
                <w:b/>
                <w:sz w:val="20"/>
                <w:szCs w:val="20"/>
              </w:rPr>
              <w:t>.</w:t>
            </w:r>
          </w:p>
          <w:p w:rsidR="00D304B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určí obsah obrazce pomocí čtverc</w:t>
            </w:r>
            <w:r>
              <w:rPr>
                <w:sz w:val="20"/>
                <w:szCs w:val="20"/>
              </w:rPr>
              <w:t xml:space="preserve">ové </w:t>
            </w:r>
            <w:r w:rsidRPr="00A42628">
              <w:rPr>
                <w:sz w:val="20"/>
                <w:szCs w:val="20"/>
              </w:rPr>
              <w:t>sítě</w:t>
            </w:r>
          </w:p>
          <w:p w:rsidR="00D304B3" w:rsidRPr="001A0DE3" w:rsidRDefault="00D304B3" w:rsidP="00D304B3">
            <w:pPr>
              <w:tabs>
                <w:tab w:val="left" w:pos="360"/>
              </w:tabs>
              <w:rPr>
                <w:b/>
                <w:sz w:val="20"/>
                <w:szCs w:val="20"/>
              </w:rPr>
            </w:pPr>
            <w:r>
              <w:rPr>
                <w:sz w:val="20"/>
                <w:szCs w:val="20"/>
              </w:rPr>
              <w:t xml:space="preserve">- </w:t>
            </w:r>
            <w:r w:rsidRPr="00A42628">
              <w:rPr>
                <w:sz w:val="20"/>
                <w:szCs w:val="20"/>
              </w:rPr>
              <w:t>užívá základní jednotky obsahu</w:t>
            </w:r>
          </w:p>
        </w:tc>
        <w:tc>
          <w:tcPr>
            <w:tcW w:w="3201"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určování obsahu geometrických útvarů   pomocí čtvercové sítě</w:t>
            </w:r>
          </w:p>
          <w:p w:rsidR="00D304B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obsah</w:t>
            </w:r>
            <w:r>
              <w:rPr>
                <w:sz w:val="20"/>
                <w:szCs w:val="20"/>
              </w:rPr>
              <w:t xml:space="preserve">, jednotky obsahu - </w:t>
            </w:r>
            <w:r w:rsidRPr="00A42628">
              <w:rPr>
                <w:sz w:val="20"/>
                <w:szCs w:val="20"/>
              </w:rPr>
              <w:t>cm</w:t>
            </w:r>
            <w:r w:rsidRPr="005610F3">
              <w:rPr>
                <w:sz w:val="20"/>
                <w:szCs w:val="20"/>
                <w:vertAlign w:val="superscript"/>
              </w:rPr>
              <w:t>2</w:t>
            </w:r>
            <w:r w:rsidRPr="00A42628">
              <w:rPr>
                <w:sz w:val="20"/>
                <w:szCs w:val="20"/>
              </w:rPr>
              <w:t>, mm</w:t>
            </w:r>
            <w:r w:rsidRPr="005610F3">
              <w:rPr>
                <w:sz w:val="20"/>
                <w:szCs w:val="20"/>
                <w:vertAlign w:val="superscript"/>
              </w:rPr>
              <w:t>2</w:t>
            </w:r>
            <w:r w:rsidRPr="00A42628">
              <w:rPr>
                <w:sz w:val="20"/>
                <w:szCs w:val="20"/>
              </w:rPr>
              <w:t>, m</w:t>
            </w:r>
            <w:proofErr w:type="gramStart"/>
            <w:r w:rsidRPr="005610F3">
              <w:rPr>
                <w:sz w:val="20"/>
                <w:szCs w:val="20"/>
                <w:vertAlign w:val="superscript"/>
              </w:rPr>
              <w:t>2</w:t>
            </w:r>
            <w:r w:rsidRPr="00A42628">
              <w:rPr>
                <w:sz w:val="20"/>
                <w:szCs w:val="20"/>
              </w:rPr>
              <w:t>,</w:t>
            </w:r>
            <w:r>
              <w:rPr>
                <w:sz w:val="20"/>
                <w:szCs w:val="20"/>
              </w:rPr>
              <w:t xml:space="preserve">  </w:t>
            </w:r>
            <w:r w:rsidRPr="00A42628">
              <w:rPr>
                <w:sz w:val="20"/>
                <w:szCs w:val="20"/>
              </w:rPr>
              <w:t>dm</w:t>
            </w:r>
            <w:proofErr w:type="gramEnd"/>
            <w:r w:rsidRPr="005610F3">
              <w:rPr>
                <w:sz w:val="20"/>
                <w:szCs w:val="20"/>
                <w:vertAlign w:val="superscript"/>
              </w:rPr>
              <w:t>2</w:t>
            </w:r>
            <w:r>
              <w:rPr>
                <w:sz w:val="20"/>
                <w:szCs w:val="20"/>
              </w:rPr>
              <w:t>, převody jednotek obsahu</w:t>
            </w:r>
          </w:p>
          <w:p w:rsidR="00D304B3" w:rsidRPr="00995407" w:rsidRDefault="00D304B3" w:rsidP="00D304B3">
            <w:pPr>
              <w:tabs>
                <w:tab w:val="left" w:pos="126"/>
              </w:tabs>
              <w:ind w:left="125"/>
              <w:rPr>
                <w:sz w:val="20"/>
                <w:szCs w:val="20"/>
              </w:rPr>
            </w:pPr>
          </w:p>
        </w:tc>
        <w:tc>
          <w:tcPr>
            <w:tcW w:w="2601"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5265DC">
              <w:rPr>
                <w:b/>
                <w:sz w:val="20"/>
                <w:szCs w:val="20"/>
              </w:rPr>
              <w:t>Vl</w:t>
            </w:r>
            <w:r>
              <w:rPr>
                <w:sz w:val="20"/>
                <w:szCs w:val="20"/>
              </w:rPr>
              <w:t xml:space="preserve"> – rozloha České republiky</w:t>
            </w:r>
          </w:p>
          <w:p w:rsidR="00D304B3" w:rsidRPr="00AB0053" w:rsidRDefault="00D304B3" w:rsidP="00D304B3">
            <w:pPr>
              <w:pStyle w:val="Normlnweb"/>
              <w:spacing w:before="0" w:beforeAutospacing="0" w:after="0"/>
              <w:rPr>
                <w:sz w:val="20"/>
                <w:szCs w:val="20"/>
              </w:rPr>
            </w:pPr>
            <w:r>
              <w:rPr>
                <w:b/>
                <w:sz w:val="20"/>
                <w:szCs w:val="20"/>
              </w:rPr>
              <w:t xml:space="preserve"> </w:t>
            </w:r>
            <w:r w:rsidRPr="008F285B">
              <w:rPr>
                <w:b/>
                <w:sz w:val="20"/>
                <w:szCs w:val="20"/>
              </w:rPr>
              <w:t xml:space="preserve">Inf </w:t>
            </w:r>
            <w:r>
              <w:rPr>
                <w:sz w:val="20"/>
                <w:szCs w:val="20"/>
              </w:rPr>
              <w:t>– jednoduchá grafika</w:t>
            </w:r>
          </w:p>
          <w:p w:rsidR="00D304B3" w:rsidRPr="00995407" w:rsidRDefault="00D304B3" w:rsidP="00D304B3">
            <w:pPr>
              <w:tabs>
                <w:tab w:val="left" w:pos="126"/>
              </w:tabs>
              <w:rPr>
                <w:sz w:val="20"/>
                <w:szCs w:val="20"/>
              </w:rPr>
            </w:pPr>
            <w:r>
              <w:rPr>
                <w:b/>
                <w:sz w:val="20"/>
                <w:szCs w:val="20"/>
              </w:rPr>
              <w:t xml:space="preserve"> </w:t>
            </w:r>
            <w:r w:rsidRPr="005265DC">
              <w:rPr>
                <w:b/>
                <w:sz w:val="20"/>
                <w:szCs w:val="20"/>
              </w:rPr>
              <w:t xml:space="preserve">Vv, </w:t>
            </w:r>
            <w:proofErr w:type="gramStart"/>
            <w:r w:rsidRPr="005265DC">
              <w:rPr>
                <w:b/>
                <w:sz w:val="20"/>
                <w:szCs w:val="20"/>
              </w:rPr>
              <w:t>Pč</w:t>
            </w:r>
            <w:r>
              <w:rPr>
                <w:sz w:val="20"/>
                <w:szCs w:val="20"/>
              </w:rPr>
              <w:t xml:space="preserve">  -</w:t>
            </w:r>
            <w:proofErr w:type="gramEnd"/>
            <w:r>
              <w:rPr>
                <w:sz w:val="20"/>
                <w:szCs w:val="20"/>
              </w:rPr>
              <w:t xml:space="preserve"> povrch krychle, kvádru</w:t>
            </w:r>
          </w:p>
        </w:tc>
      </w:tr>
      <w:tr w:rsidR="00D304B3" w:rsidRPr="00995407" w:rsidTr="00D304B3">
        <w:trPr>
          <w:trHeight w:val="516"/>
        </w:trPr>
        <w:tc>
          <w:tcPr>
            <w:tcW w:w="3260"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t>R</w:t>
            </w:r>
            <w:r w:rsidRPr="001A0DE3">
              <w:rPr>
                <w:b/>
                <w:sz w:val="20"/>
                <w:szCs w:val="20"/>
              </w:rPr>
              <w:t>ozpozná a znázorní ve čtvercové síti jednoduché osově souměrné útvary a určí osu souměrnosti útvaru překládáním papíru</w:t>
            </w:r>
            <w:r>
              <w:rPr>
                <w:b/>
                <w:sz w:val="20"/>
                <w:szCs w:val="20"/>
              </w:rPr>
              <w:t>.</w:t>
            </w:r>
          </w:p>
          <w:p w:rsidR="00D304B3" w:rsidRPr="00A42628"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rozpozná a znázorní ve čtvercové síti</w:t>
            </w:r>
            <w:r>
              <w:rPr>
                <w:sz w:val="20"/>
                <w:szCs w:val="20"/>
              </w:rPr>
              <w:br/>
              <w:t xml:space="preserve">  </w:t>
            </w:r>
            <w:r w:rsidRPr="00A42628">
              <w:rPr>
                <w:sz w:val="20"/>
                <w:szCs w:val="20"/>
              </w:rPr>
              <w:t xml:space="preserve"> jednoduché osově souměrné útvary </w:t>
            </w:r>
          </w:p>
          <w:p w:rsidR="00D304B3" w:rsidRDefault="00D304B3" w:rsidP="00D304B3">
            <w:pPr>
              <w:tabs>
                <w:tab w:val="left" w:pos="360"/>
              </w:tabs>
              <w:rPr>
                <w:sz w:val="20"/>
                <w:szCs w:val="20"/>
              </w:rPr>
            </w:pPr>
            <w:r>
              <w:rPr>
                <w:sz w:val="20"/>
                <w:szCs w:val="20"/>
              </w:rPr>
              <w:t xml:space="preserve">- určí osu </w:t>
            </w:r>
            <w:proofErr w:type="gramStart"/>
            <w:r>
              <w:rPr>
                <w:sz w:val="20"/>
                <w:szCs w:val="20"/>
              </w:rPr>
              <w:t xml:space="preserve">souměrnosti </w:t>
            </w:r>
            <w:r w:rsidRPr="00A42628">
              <w:rPr>
                <w:sz w:val="20"/>
                <w:szCs w:val="20"/>
              </w:rPr>
              <w:t xml:space="preserve"> útvaru</w:t>
            </w:r>
            <w:proofErr w:type="gramEnd"/>
            <w:r w:rsidRPr="00A42628">
              <w:rPr>
                <w:sz w:val="20"/>
                <w:szCs w:val="20"/>
              </w:rPr>
              <w:t xml:space="preserve"> překládáním</w:t>
            </w:r>
            <w:r>
              <w:rPr>
                <w:sz w:val="20"/>
                <w:szCs w:val="20"/>
              </w:rPr>
              <w:t xml:space="preserve"> </w:t>
            </w:r>
            <w:r w:rsidRPr="00A42628">
              <w:rPr>
                <w:sz w:val="20"/>
                <w:szCs w:val="20"/>
              </w:rPr>
              <w:t>papíru</w:t>
            </w:r>
            <w:r>
              <w:rPr>
                <w:sz w:val="20"/>
                <w:szCs w:val="20"/>
              </w:rPr>
              <w:t xml:space="preserve"> nebo pomocí zrcátka</w:t>
            </w:r>
          </w:p>
          <w:p w:rsidR="00D304B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vymodeluje a popíše jednoduchá tělesa</w:t>
            </w:r>
            <w:r>
              <w:rPr>
                <w:sz w:val="20"/>
                <w:szCs w:val="20"/>
              </w:rPr>
              <w:t xml:space="preserve"> a nachází v realitě jejich repreze</w:t>
            </w:r>
            <w:r w:rsidRPr="00171713">
              <w:rPr>
                <w:sz w:val="20"/>
                <w:szCs w:val="20"/>
              </w:rPr>
              <w:t>ntaci</w:t>
            </w:r>
          </w:p>
          <w:p w:rsidR="00D304B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 xml:space="preserve">modeluje kvádr, krychli s užitím </w:t>
            </w:r>
            <w:r>
              <w:rPr>
                <w:sz w:val="20"/>
                <w:szCs w:val="20"/>
              </w:rPr>
              <w:br/>
              <w:t xml:space="preserve">  </w:t>
            </w:r>
            <w:r w:rsidRPr="00A42628">
              <w:rPr>
                <w:sz w:val="20"/>
                <w:szCs w:val="20"/>
              </w:rPr>
              <w:t>jednotkových krychlí</w:t>
            </w:r>
            <w:r>
              <w:rPr>
                <w:sz w:val="20"/>
                <w:szCs w:val="20"/>
              </w:rPr>
              <w:t xml:space="preserve">; kreslí jednoduché plánky staveb z krychlí; staví stavby </w:t>
            </w:r>
            <w:r>
              <w:rPr>
                <w:sz w:val="20"/>
                <w:szCs w:val="20"/>
              </w:rPr>
              <w:br/>
              <w:t xml:space="preserve">  z geometrických těles podle plánku</w:t>
            </w:r>
          </w:p>
          <w:p w:rsidR="00D304B3" w:rsidRPr="001A0DE3" w:rsidRDefault="00D304B3" w:rsidP="00D304B3">
            <w:pPr>
              <w:tabs>
                <w:tab w:val="left" w:pos="360"/>
              </w:tabs>
              <w:rPr>
                <w:b/>
                <w:sz w:val="20"/>
                <w:szCs w:val="20"/>
              </w:rPr>
            </w:pPr>
          </w:p>
        </w:tc>
        <w:tc>
          <w:tcPr>
            <w:tcW w:w="3201"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 xml:space="preserve">osová souměrnost </w:t>
            </w:r>
            <w:r>
              <w:rPr>
                <w:sz w:val="20"/>
                <w:szCs w:val="20"/>
              </w:rPr>
              <w:t>ve čtvercové síti</w:t>
            </w:r>
          </w:p>
          <w:p w:rsidR="00D304B3" w:rsidRDefault="00D304B3" w:rsidP="00D304B3">
            <w:pPr>
              <w:tabs>
                <w:tab w:val="left" w:pos="126"/>
              </w:tabs>
              <w:ind w:left="125"/>
              <w:rPr>
                <w:sz w:val="20"/>
                <w:szCs w:val="20"/>
              </w:rPr>
            </w:pPr>
            <w:r>
              <w:rPr>
                <w:sz w:val="20"/>
                <w:szCs w:val="20"/>
              </w:rPr>
              <w:t xml:space="preserve">- znázorňování a modelování osové </w:t>
            </w:r>
            <w:r>
              <w:rPr>
                <w:sz w:val="20"/>
                <w:szCs w:val="20"/>
              </w:rPr>
              <w:br/>
              <w:t xml:space="preserve"> souměrnosti (zrcátko, překlad, </w:t>
            </w:r>
            <w:proofErr w:type="gramStart"/>
            <w:r>
              <w:rPr>
                <w:sz w:val="20"/>
                <w:szCs w:val="20"/>
              </w:rPr>
              <w:t xml:space="preserve">překlápění,   </w:t>
            </w:r>
            <w:proofErr w:type="gramEnd"/>
            <w:r>
              <w:rPr>
                <w:sz w:val="20"/>
                <w:szCs w:val="20"/>
              </w:rPr>
              <w:t>…), střed úsečky, osa úsečky</w:t>
            </w:r>
          </w:p>
          <w:p w:rsidR="00D304B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 xml:space="preserve">vyhledávání geometrických útvarů </w:t>
            </w:r>
            <w:r>
              <w:rPr>
                <w:sz w:val="20"/>
                <w:szCs w:val="20"/>
              </w:rPr>
              <w:br/>
              <w:t xml:space="preserve">  </w:t>
            </w:r>
            <w:r w:rsidRPr="00A42628">
              <w:rPr>
                <w:sz w:val="20"/>
                <w:szCs w:val="20"/>
              </w:rPr>
              <w:t>v</w:t>
            </w:r>
            <w:r>
              <w:rPr>
                <w:sz w:val="20"/>
                <w:szCs w:val="20"/>
              </w:rPr>
              <w:t> </w:t>
            </w:r>
            <w:r w:rsidRPr="00A42628">
              <w:rPr>
                <w:sz w:val="20"/>
                <w:szCs w:val="20"/>
              </w:rPr>
              <w:t>praxi, modelování těles a rovinných útvarů</w:t>
            </w:r>
            <w:r>
              <w:rPr>
                <w:sz w:val="20"/>
                <w:szCs w:val="20"/>
              </w:rPr>
              <w:t xml:space="preserve">; </w:t>
            </w:r>
            <w:r w:rsidRPr="00A42628">
              <w:rPr>
                <w:sz w:val="20"/>
                <w:szCs w:val="20"/>
              </w:rPr>
              <w:t>názvosloví těles: stěna,</w:t>
            </w:r>
            <w:r>
              <w:rPr>
                <w:sz w:val="20"/>
                <w:szCs w:val="20"/>
              </w:rPr>
              <w:t xml:space="preserve"> hr</w:t>
            </w:r>
            <w:r w:rsidRPr="00A42628">
              <w:rPr>
                <w:sz w:val="20"/>
                <w:szCs w:val="20"/>
              </w:rPr>
              <w:t xml:space="preserve">ana, </w:t>
            </w:r>
            <w:r>
              <w:rPr>
                <w:sz w:val="20"/>
                <w:szCs w:val="20"/>
              </w:rPr>
              <w:br/>
              <w:t xml:space="preserve">  </w:t>
            </w:r>
            <w:r w:rsidRPr="00A42628">
              <w:rPr>
                <w:sz w:val="20"/>
                <w:szCs w:val="20"/>
              </w:rPr>
              <w:t xml:space="preserve">vrchol, vzájemná poloha stěn, vzájemná </w:t>
            </w:r>
            <w:r>
              <w:rPr>
                <w:sz w:val="20"/>
                <w:szCs w:val="20"/>
              </w:rPr>
              <w:t xml:space="preserve">  </w:t>
            </w:r>
            <w:r w:rsidRPr="00A42628">
              <w:rPr>
                <w:sz w:val="20"/>
                <w:szCs w:val="20"/>
              </w:rPr>
              <w:t>poloha hran</w:t>
            </w:r>
          </w:p>
          <w:p w:rsidR="00D304B3" w:rsidRPr="00995407" w:rsidRDefault="00D304B3" w:rsidP="00D304B3">
            <w:pPr>
              <w:pStyle w:val="Normlnweb"/>
              <w:spacing w:before="0" w:beforeAutospacing="0" w:after="0"/>
              <w:jc w:val="both"/>
              <w:rPr>
                <w:sz w:val="20"/>
                <w:szCs w:val="20"/>
              </w:rPr>
            </w:pPr>
            <w:r>
              <w:rPr>
                <w:sz w:val="20"/>
                <w:szCs w:val="20"/>
              </w:rPr>
              <w:t>- stavby podle plánku a jednoduché návrhy plánků staveb</w:t>
            </w:r>
          </w:p>
        </w:tc>
        <w:tc>
          <w:tcPr>
            <w:tcW w:w="2601"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A42628">
              <w:rPr>
                <w:b/>
                <w:sz w:val="20"/>
                <w:szCs w:val="20"/>
              </w:rPr>
              <w:t xml:space="preserve">Vv, Pč – </w:t>
            </w:r>
            <w:r w:rsidRPr="00A42628">
              <w:rPr>
                <w:sz w:val="20"/>
                <w:szCs w:val="20"/>
              </w:rPr>
              <w:t>osově souměrné kresby, útvary</w:t>
            </w:r>
          </w:p>
          <w:p w:rsidR="00D304B3" w:rsidRDefault="00D304B3" w:rsidP="00D304B3">
            <w:pPr>
              <w:pStyle w:val="Normlnweb"/>
              <w:spacing w:before="0" w:beforeAutospacing="0" w:after="0"/>
              <w:rPr>
                <w:sz w:val="20"/>
                <w:szCs w:val="20"/>
              </w:rPr>
            </w:pPr>
            <w:r>
              <w:rPr>
                <w:b/>
                <w:sz w:val="20"/>
                <w:szCs w:val="20"/>
              </w:rPr>
              <w:t xml:space="preserve"> </w:t>
            </w:r>
            <w:r w:rsidRPr="008F285B">
              <w:rPr>
                <w:b/>
                <w:sz w:val="20"/>
                <w:szCs w:val="20"/>
              </w:rPr>
              <w:t xml:space="preserve">Inf </w:t>
            </w:r>
            <w:r>
              <w:rPr>
                <w:sz w:val="20"/>
                <w:szCs w:val="20"/>
              </w:rPr>
              <w:t>– jednoduchá grafika</w:t>
            </w:r>
          </w:p>
          <w:p w:rsidR="00D304B3" w:rsidRDefault="00D304B3" w:rsidP="00D304B3">
            <w:pPr>
              <w:pStyle w:val="Normlnweb"/>
              <w:spacing w:before="0" w:beforeAutospacing="0" w:after="0"/>
              <w:rPr>
                <w:sz w:val="20"/>
                <w:szCs w:val="20"/>
              </w:rPr>
            </w:pPr>
            <w:r w:rsidRPr="00A42628">
              <w:rPr>
                <w:b/>
                <w:sz w:val="20"/>
                <w:szCs w:val="20"/>
              </w:rPr>
              <w:t>* OSV</w:t>
            </w:r>
            <w:r w:rsidRPr="00A42628">
              <w:rPr>
                <w:sz w:val="20"/>
                <w:szCs w:val="20"/>
              </w:rPr>
              <w:t xml:space="preserve"> – rozvoj schopností </w:t>
            </w:r>
            <w:proofErr w:type="gramStart"/>
            <w:r w:rsidRPr="00A42628">
              <w:rPr>
                <w:sz w:val="20"/>
                <w:szCs w:val="20"/>
              </w:rPr>
              <w:t>poznávání</w:t>
            </w:r>
            <w:r>
              <w:rPr>
                <w:sz w:val="20"/>
                <w:szCs w:val="20"/>
              </w:rPr>
              <w:t xml:space="preserve">: </w:t>
            </w:r>
            <w:r w:rsidRPr="00A42628">
              <w:rPr>
                <w:sz w:val="20"/>
                <w:szCs w:val="20"/>
              </w:rPr>
              <w:t xml:space="preserve"> cvičení</w:t>
            </w:r>
            <w:proofErr w:type="gramEnd"/>
            <w:r w:rsidRPr="00A42628">
              <w:rPr>
                <w:sz w:val="20"/>
                <w:szCs w:val="20"/>
              </w:rPr>
              <w:t xml:space="preserve"> smyslového vnímání, </w:t>
            </w:r>
            <w:r>
              <w:rPr>
                <w:sz w:val="20"/>
                <w:szCs w:val="20"/>
              </w:rPr>
              <w:t xml:space="preserve">         </w:t>
            </w:r>
            <w:r w:rsidRPr="00A42628">
              <w:rPr>
                <w:sz w:val="20"/>
                <w:szCs w:val="20"/>
              </w:rPr>
              <w:t>pozornosti a soustředění,  do</w:t>
            </w:r>
            <w:r>
              <w:rPr>
                <w:sz w:val="20"/>
                <w:szCs w:val="20"/>
              </w:rPr>
              <w:t>vednost zapamatování,</w:t>
            </w:r>
            <w:r w:rsidRPr="00A42628">
              <w:rPr>
                <w:sz w:val="20"/>
                <w:szCs w:val="20"/>
              </w:rPr>
              <w:t xml:space="preserve"> řeš</w:t>
            </w:r>
            <w:r>
              <w:rPr>
                <w:sz w:val="20"/>
                <w:szCs w:val="20"/>
              </w:rPr>
              <w:t>ení problémů</w:t>
            </w:r>
          </w:p>
          <w:p w:rsidR="00D304B3" w:rsidRDefault="00D304B3" w:rsidP="00D304B3">
            <w:pPr>
              <w:pStyle w:val="Normlnweb"/>
              <w:spacing w:before="0" w:beforeAutospacing="0" w:after="0"/>
              <w:rPr>
                <w:sz w:val="20"/>
                <w:szCs w:val="20"/>
              </w:rPr>
            </w:pPr>
            <w:r>
              <w:rPr>
                <w:b/>
                <w:sz w:val="20"/>
                <w:szCs w:val="20"/>
              </w:rPr>
              <w:t xml:space="preserve">Vv, </w:t>
            </w:r>
            <w:r w:rsidRPr="00A42628">
              <w:rPr>
                <w:b/>
                <w:sz w:val="20"/>
                <w:szCs w:val="20"/>
              </w:rPr>
              <w:t xml:space="preserve">Pč </w:t>
            </w:r>
            <w:r>
              <w:rPr>
                <w:b/>
                <w:sz w:val="20"/>
                <w:szCs w:val="20"/>
              </w:rPr>
              <w:t>–</w:t>
            </w:r>
            <w:r w:rsidRPr="00A42628">
              <w:rPr>
                <w:b/>
                <w:sz w:val="20"/>
                <w:szCs w:val="20"/>
              </w:rPr>
              <w:t xml:space="preserve"> </w:t>
            </w:r>
            <w:r w:rsidRPr="00A42628">
              <w:rPr>
                <w:sz w:val="20"/>
                <w:szCs w:val="20"/>
              </w:rPr>
              <w:t>modelování</w:t>
            </w:r>
            <w:r>
              <w:rPr>
                <w:sz w:val="20"/>
                <w:szCs w:val="20"/>
              </w:rPr>
              <w:t>, prostorová tvorba</w:t>
            </w:r>
          </w:p>
          <w:p w:rsidR="00D304B3" w:rsidRPr="00AB0053" w:rsidRDefault="00D304B3" w:rsidP="00D304B3">
            <w:pPr>
              <w:pStyle w:val="Normlnweb"/>
              <w:spacing w:before="0" w:beforeAutospacing="0" w:after="0"/>
              <w:rPr>
                <w:sz w:val="20"/>
                <w:szCs w:val="20"/>
              </w:rPr>
            </w:pPr>
            <w:r>
              <w:rPr>
                <w:b/>
                <w:sz w:val="20"/>
                <w:szCs w:val="20"/>
              </w:rPr>
              <w:t xml:space="preserve"> </w:t>
            </w:r>
            <w:r w:rsidRPr="008F285B">
              <w:rPr>
                <w:b/>
                <w:sz w:val="20"/>
                <w:szCs w:val="20"/>
              </w:rPr>
              <w:t xml:space="preserve">Inf </w:t>
            </w:r>
            <w:r>
              <w:rPr>
                <w:sz w:val="20"/>
                <w:szCs w:val="20"/>
              </w:rPr>
              <w:t>– jednoduchá grafika</w:t>
            </w:r>
          </w:p>
          <w:p w:rsidR="00D304B3" w:rsidRPr="00995407" w:rsidRDefault="00D304B3" w:rsidP="00D304B3">
            <w:pPr>
              <w:tabs>
                <w:tab w:val="left" w:pos="126"/>
              </w:tabs>
              <w:rPr>
                <w:sz w:val="20"/>
                <w:szCs w:val="20"/>
              </w:rPr>
            </w:pPr>
            <w:r w:rsidRPr="00A42628">
              <w:rPr>
                <w:b/>
                <w:sz w:val="20"/>
                <w:szCs w:val="20"/>
              </w:rPr>
              <w:t>* OSV</w:t>
            </w:r>
            <w:r w:rsidRPr="00A42628">
              <w:rPr>
                <w:sz w:val="20"/>
                <w:szCs w:val="20"/>
              </w:rPr>
              <w:t xml:space="preserve"> – kreativita</w:t>
            </w:r>
            <w:r>
              <w:rPr>
                <w:sz w:val="20"/>
                <w:szCs w:val="20"/>
              </w:rPr>
              <w:t xml:space="preserve">; </w:t>
            </w:r>
            <w:r>
              <w:rPr>
                <w:sz w:val="20"/>
                <w:szCs w:val="20"/>
              </w:rPr>
              <w:br/>
              <w:t xml:space="preserve">  komunikace (geometrických </w:t>
            </w:r>
            <w:r w:rsidRPr="00A42628">
              <w:rPr>
                <w:sz w:val="20"/>
                <w:szCs w:val="20"/>
              </w:rPr>
              <w:t>útvarů</w:t>
            </w:r>
            <w:r>
              <w:rPr>
                <w:sz w:val="20"/>
                <w:szCs w:val="20"/>
              </w:rPr>
              <w:t xml:space="preserve"> </w:t>
            </w:r>
            <w:r w:rsidRPr="00A42628">
              <w:rPr>
                <w:sz w:val="20"/>
                <w:szCs w:val="20"/>
              </w:rPr>
              <w:t>správné užívání názvosloví)</w:t>
            </w:r>
          </w:p>
        </w:tc>
      </w:tr>
      <w:tr w:rsidR="00D304B3" w:rsidRPr="00995407" w:rsidTr="00D304B3">
        <w:trPr>
          <w:trHeight w:val="516"/>
        </w:trPr>
        <w:tc>
          <w:tcPr>
            <w:tcW w:w="3260" w:type="dxa"/>
            <w:tcBorders>
              <w:top w:val="single" w:sz="4" w:space="0" w:color="auto"/>
              <w:left w:val="single" w:sz="4" w:space="0" w:color="auto"/>
              <w:bottom w:val="single" w:sz="4" w:space="0" w:color="auto"/>
              <w:right w:val="single" w:sz="4" w:space="0" w:color="auto"/>
            </w:tcBorders>
            <w:hideMark/>
          </w:tcPr>
          <w:p w:rsidR="00D304B3" w:rsidRPr="001A0DE3" w:rsidRDefault="00D304B3" w:rsidP="00D304B3">
            <w:pPr>
              <w:tabs>
                <w:tab w:val="left" w:pos="360"/>
              </w:tabs>
              <w:rPr>
                <w:b/>
                <w:sz w:val="20"/>
                <w:szCs w:val="20"/>
                <w:u w:val="single"/>
              </w:rPr>
            </w:pPr>
            <w:r w:rsidRPr="001A0DE3">
              <w:rPr>
                <w:b/>
                <w:sz w:val="20"/>
                <w:szCs w:val="20"/>
                <w:u w:val="single"/>
              </w:rPr>
              <w:lastRenderedPageBreak/>
              <w:t>Nestandardní aplikační úlohy a problémy</w:t>
            </w:r>
          </w:p>
          <w:p w:rsidR="00D304B3" w:rsidRDefault="00D304B3" w:rsidP="00D304B3">
            <w:pPr>
              <w:tabs>
                <w:tab w:val="left" w:pos="360"/>
              </w:tabs>
              <w:rPr>
                <w:b/>
                <w:sz w:val="20"/>
                <w:szCs w:val="20"/>
              </w:rPr>
            </w:pPr>
            <w:r>
              <w:rPr>
                <w:b/>
                <w:sz w:val="20"/>
                <w:szCs w:val="20"/>
              </w:rPr>
              <w:t>Ř</w:t>
            </w:r>
            <w:r w:rsidRPr="001A0DE3">
              <w:rPr>
                <w:b/>
                <w:sz w:val="20"/>
                <w:szCs w:val="20"/>
              </w:rPr>
              <w:t>eší jednoduché praktické slovní úlohy a problémy, jejichž řešení je do značné míry nezávislé na obvyklých postupech a algoritmech školské matematiky</w:t>
            </w:r>
            <w:r>
              <w:rPr>
                <w:b/>
                <w:sz w:val="20"/>
                <w:szCs w:val="20"/>
              </w:rPr>
              <w:t>.</w:t>
            </w:r>
          </w:p>
          <w:p w:rsidR="00D304B3" w:rsidRPr="00A42628" w:rsidRDefault="00D304B3" w:rsidP="00D304B3">
            <w:pPr>
              <w:pStyle w:val="Normlnweb"/>
              <w:spacing w:before="0" w:beforeAutospacing="0" w:after="0"/>
              <w:ind w:right="-23"/>
              <w:jc w:val="both"/>
              <w:rPr>
                <w:sz w:val="20"/>
                <w:szCs w:val="20"/>
              </w:rPr>
            </w:pPr>
            <w:r>
              <w:rPr>
                <w:sz w:val="20"/>
                <w:szCs w:val="20"/>
              </w:rPr>
              <w:t xml:space="preserve">- </w:t>
            </w:r>
            <w:r w:rsidRPr="00A42628">
              <w:rPr>
                <w:sz w:val="20"/>
                <w:szCs w:val="20"/>
              </w:rPr>
              <w:t>řeší slovní úlohy s nadbytečnými nebo</w:t>
            </w:r>
            <w:r>
              <w:rPr>
                <w:sz w:val="20"/>
                <w:szCs w:val="20"/>
              </w:rPr>
              <w:t xml:space="preserve"> </w:t>
            </w:r>
            <w:r w:rsidRPr="00A42628">
              <w:rPr>
                <w:sz w:val="20"/>
                <w:szCs w:val="20"/>
              </w:rPr>
              <w:t>nedostačujícími údaji</w:t>
            </w:r>
          </w:p>
          <w:p w:rsidR="00D304B3" w:rsidRPr="00A42628"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řeší slovní úlohy kombinatorické povahy</w:t>
            </w:r>
          </w:p>
          <w:p w:rsidR="00D304B3" w:rsidRPr="00A42628"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řeší číselné a obrázkové řady</w:t>
            </w:r>
          </w:p>
          <w:p w:rsidR="00D304B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doplňuje magické čtverce a další číselná schémata</w:t>
            </w:r>
          </w:p>
          <w:p w:rsidR="00D304B3" w:rsidRPr="001A0DE3" w:rsidRDefault="00D304B3" w:rsidP="00D304B3">
            <w:pPr>
              <w:tabs>
                <w:tab w:val="left" w:pos="360"/>
              </w:tabs>
              <w:rPr>
                <w:b/>
                <w:sz w:val="20"/>
                <w:szCs w:val="20"/>
              </w:rPr>
            </w:pPr>
          </w:p>
        </w:tc>
        <w:tc>
          <w:tcPr>
            <w:tcW w:w="3201"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p>
          <w:p w:rsidR="00D304B3" w:rsidRPr="00AB005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slovní úlohy</w:t>
            </w:r>
            <w:r>
              <w:rPr>
                <w:sz w:val="20"/>
                <w:szCs w:val="20"/>
              </w:rPr>
              <w:t>, nadbytečné nebo chybějící údaje</w:t>
            </w:r>
          </w:p>
          <w:p w:rsidR="00D304B3" w:rsidRDefault="00D304B3" w:rsidP="00D304B3">
            <w:pPr>
              <w:pStyle w:val="Normlnweb"/>
              <w:spacing w:before="0" w:beforeAutospacing="0" w:after="0"/>
              <w:jc w:val="both"/>
              <w:rPr>
                <w:sz w:val="20"/>
                <w:szCs w:val="20"/>
              </w:rPr>
            </w:pPr>
            <w:r>
              <w:rPr>
                <w:sz w:val="20"/>
                <w:szCs w:val="20"/>
              </w:rPr>
              <w:t>- kombinatorika</w:t>
            </w:r>
          </w:p>
          <w:p w:rsidR="00D304B3" w:rsidRDefault="00D304B3" w:rsidP="00D304B3">
            <w:pPr>
              <w:pStyle w:val="Normlnweb"/>
              <w:spacing w:before="0" w:beforeAutospacing="0" w:after="0"/>
              <w:jc w:val="both"/>
              <w:rPr>
                <w:sz w:val="20"/>
                <w:szCs w:val="20"/>
              </w:rPr>
            </w:pPr>
            <w:r>
              <w:rPr>
                <w:sz w:val="20"/>
                <w:szCs w:val="20"/>
              </w:rPr>
              <w:t xml:space="preserve">- </w:t>
            </w:r>
            <w:r w:rsidRPr="00A42628">
              <w:rPr>
                <w:sz w:val="20"/>
                <w:szCs w:val="20"/>
              </w:rPr>
              <w:t>číselné a obrázkové řady</w:t>
            </w:r>
          </w:p>
          <w:p w:rsidR="00D304B3" w:rsidRDefault="00D304B3" w:rsidP="00D304B3">
            <w:pPr>
              <w:pStyle w:val="Normlnweb"/>
              <w:spacing w:before="0" w:beforeAutospacing="0" w:after="0"/>
              <w:jc w:val="both"/>
              <w:rPr>
                <w:sz w:val="20"/>
                <w:szCs w:val="20"/>
              </w:rPr>
            </w:pPr>
            <w:r>
              <w:rPr>
                <w:sz w:val="20"/>
                <w:szCs w:val="20"/>
              </w:rPr>
              <w:t xml:space="preserve">- </w:t>
            </w:r>
            <w:r w:rsidRPr="00AA00E1">
              <w:rPr>
                <w:sz w:val="20"/>
                <w:szCs w:val="20"/>
              </w:rPr>
              <w:t xml:space="preserve">magické čtverce a číselná schémata </w:t>
            </w:r>
          </w:p>
          <w:p w:rsidR="00D304B3" w:rsidRPr="00995407" w:rsidRDefault="00D304B3" w:rsidP="00D304B3">
            <w:pPr>
              <w:tabs>
                <w:tab w:val="left" w:pos="126"/>
              </w:tabs>
              <w:ind w:left="125"/>
              <w:rPr>
                <w:sz w:val="20"/>
                <w:szCs w:val="20"/>
              </w:rPr>
            </w:pPr>
          </w:p>
        </w:tc>
        <w:tc>
          <w:tcPr>
            <w:tcW w:w="2601"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ind w:left="22"/>
              <w:rPr>
                <w:b/>
                <w:sz w:val="20"/>
                <w:szCs w:val="20"/>
              </w:rPr>
            </w:pPr>
          </w:p>
          <w:p w:rsidR="00D304B3" w:rsidRDefault="00D304B3" w:rsidP="00D304B3">
            <w:pPr>
              <w:pStyle w:val="Normlnweb"/>
              <w:spacing w:before="0" w:beforeAutospacing="0" w:after="0"/>
              <w:ind w:left="22"/>
              <w:rPr>
                <w:sz w:val="20"/>
                <w:szCs w:val="20"/>
              </w:rPr>
            </w:pPr>
            <w:r>
              <w:rPr>
                <w:b/>
                <w:sz w:val="20"/>
                <w:szCs w:val="20"/>
              </w:rPr>
              <w:t xml:space="preserve">Čj, Dv – </w:t>
            </w:r>
            <w:r w:rsidRPr="00AA00E1">
              <w:rPr>
                <w:sz w:val="20"/>
                <w:szCs w:val="20"/>
              </w:rPr>
              <w:t>dramatizace úloh,</w:t>
            </w:r>
            <w:r>
              <w:rPr>
                <w:b/>
                <w:sz w:val="20"/>
                <w:szCs w:val="20"/>
              </w:rPr>
              <w:t xml:space="preserve"> </w:t>
            </w:r>
            <w:r w:rsidRPr="00AA00E1">
              <w:rPr>
                <w:sz w:val="20"/>
                <w:szCs w:val="20"/>
              </w:rPr>
              <w:t xml:space="preserve">herní </w:t>
            </w:r>
            <w:r>
              <w:rPr>
                <w:sz w:val="20"/>
                <w:szCs w:val="20"/>
              </w:rPr>
              <w:t>d</w:t>
            </w:r>
            <w:r w:rsidRPr="00AA00E1">
              <w:rPr>
                <w:sz w:val="20"/>
                <w:szCs w:val="20"/>
              </w:rPr>
              <w:t>ovednosti</w:t>
            </w:r>
          </w:p>
          <w:p w:rsidR="00D304B3" w:rsidRDefault="00D304B3" w:rsidP="00D304B3">
            <w:pPr>
              <w:pStyle w:val="Normlnweb"/>
              <w:spacing w:before="0" w:beforeAutospacing="0" w:after="0"/>
              <w:ind w:left="22"/>
              <w:rPr>
                <w:sz w:val="20"/>
                <w:szCs w:val="20"/>
              </w:rPr>
            </w:pPr>
            <w:r>
              <w:rPr>
                <w:b/>
                <w:sz w:val="20"/>
                <w:szCs w:val="20"/>
              </w:rPr>
              <w:t xml:space="preserve"> </w:t>
            </w:r>
            <w:proofErr w:type="gramStart"/>
            <w:r w:rsidRPr="006F63BD">
              <w:rPr>
                <w:b/>
                <w:sz w:val="20"/>
                <w:szCs w:val="20"/>
              </w:rPr>
              <w:t>Inf</w:t>
            </w:r>
            <w:r>
              <w:rPr>
                <w:sz w:val="20"/>
                <w:szCs w:val="20"/>
              </w:rPr>
              <w:t>- rozvoj</w:t>
            </w:r>
            <w:proofErr w:type="gramEnd"/>
            <w:r>
              <w:rPr>
                <w:sz w:val="20"/>
                <w:szCs w:val="20"/>
              </w:rPr>
              <w:t xml:space="preserve"> informativního myšlení</w:t>
            </w:r>
          </w:p>
          <w:p w:rsidR="00D304B3" w:rsidRPr="00995407" w:rsidRDefault="00D304B3" w:rsidP="00D304B3">
            <w:pPr>
              <w:tabs>
                <w:tab w:val="left" w:pos="126"/>
              </w:tabs>
              <w:ind w:left="125"/>
              <w:rPr>
                <w:sz w:val="20"/>
                <w:szCs w:val="20"/>
              </w:rPr>
            </w:pPr>
            <w:r w:rsidRPr="00A42628">
              <w:rPr>
                <w:b/>
                <w:sz w:val="20"/>
                <w:szCs w:val="20"/>
              </w:rPr>
              <w:t>* OSV</w:t>
            </w:r>
            <w:r w:rsidRPr="00A42628">
              <w:rPr>
                <w:sz w:val="20"/>
                <w:szCs w:val="20"/>
              </w:rPr>
              <w:t xml:space="preserve"> – kreativita</w:t>
            </w:r>
            <w:r>
              <w:rPr>
                <w:sz w:val="20"/>
                <w:szCs w:val="20"/>
              </w:rPr>
              <w:t xml:space="preserve">; </w:t>
            </w:r>
            <w:r w:rsidRPr="00A42628">
              <w:rPr>
                <w:sz w:val="20"/>
                <w:szCs w:val="20"/>
              </w:rPr>
              <w:t>kooperace, kompetice (dovednost odstoupit od vlastního názoru,</w:t>
            </w:r>
            <w:r>
              <w:rPr>
                <w:sz w:val="20"/>
                <w:szCs w:val="20"/>
              </w:rPr>
              <w:t xml:space="preserve"> </w:t>
            </w:r>
            <w:r w:rsidRPr="00A42628">
              <w:rPr>
                <w:sz w:val="20"/>
                <w:szCs w:val="20"/>
              </w:rPr>
              <w:t>navazovat</w:t>
            </w:r>
            <w:r>
              <w:rPr>
                <w:sz w:val="20"/>
                <w:szCs w:val="20"/>
              </w:rPr>
              <w:t xml:space="preserve"> </w:t>
            </w:r>
            <w:r w:rsidRPr="00A42628">
              <w:rPr>
                <w:sz w:val="20"/>
                <w:szCs w:val="20"/>
              </w:rPr>
              <w:t>na druhé, rozvíjet vlastní</w:t>
            </w:r>
            <w:r>
              <w:rPr>
                <w:sz w:val="20"/>
                <w:szCs w:val="20"/>
              </w:rPr>
              <w:t xml:space="preserve"> </w:t>
            </w:r>
            <w:r w:rsidRPr="00A42628">
              <w:rPr>
                <w:sz w:val="20"/>
                <w:szCs w:val="20"/>
              </w:rPr>
              <w:t>linku jejich</w:t>
            </w:r>
            <w:r>
              <w:rPr>
                <w:sz w:val="20"/>
                <w:szCs w:val="20"/>
              </w:rPr>
              <w:t xml:space="preserve"> </w:t>
            </w:r>
            <w:r w:rsidRPr="00A42628">
              <w:rPr>
                <w:sz w:val="20"/>
                <w:szCs w:val="20"/>
              </w:rPr>
              <w:t>myšlenky)</w:t>
            </w:r>
            <w:r>
              <w:rPr>
                <w:sz w:val="20"/>
                <w:szCs w:val="20"/>
              </w:rPr>
              <w:t xml:space="preserve">; </w:t>
            </w:r>
            <w:r w:rsidRPr="00A42628">
              <w:rPr>
                <w:sz w:val="20"/>
                <w:szCs w:val="20"/>
              </w:rPr>
              <w:t xml:space="preserve">řešení problémů a rozhodovací </w:t>
            </w:r>
            <w:r>
              <w:rPr>
                <w:sz w:val="20"/>
                <w:szCs w:val="20"/>
              </w:rPr>
              <w:t>d</w:t>
            </w:r>
            <w:r w:rsidRPr="00A42628">
              <w:rPr>
                <w:sz w:val="20"/>
                <w:szCs w:val="20"/>
              </w:rPr>
              <w:t>ovednosti</w:t>
            </w:r>
          </w:p>
        </w:tc>
      </w:tr>
    </w:tbl>
    <w:p w:rsidR="00D304B3" w:rsidRDefault="00D304B3" w:rsidP="00D304B3"/>
    <w:p w:rsidR="003B0F66" w:rsidRPr="00995407" w:rsidRDefault="003B0F66" w:rsidP="00D304B3"/>
    <w:p w:rsidR="00D304B3" w:rsidRPr="00995407" w:rsidRDefault="00D304B3" w:rsidP="00D304B3">
      <w:pPr>
        <w:spacing w:after="200" w:line="276" w:lineRule="auto"/>
        <w:rPr>
          <w:b/>
        </w:rPr>
      </w:pPr>
      <w:r w:rsidRPr="00995407">
        <w:rPr>
          <w:b/>
        </w:rPr>
        <w:t xml:space="preserve"> Matematika</w:t>
      </w:r>
      <w:r>
        <w:rPr>
          <w:b/>
        </w:rPr>
        <w:t xml:space="preserve"> </w:t>
      </w:r>
      <w:r w:rsidRPr="00995407">
        <w:rPr>
          <w:b/>
        </w:rPr>
        <w:t>5. ročník</w:t>
      </w:r>
    </w:p>
    <w:p w:rsidR="00D304B3" w:rsidRPr="00995407" w:rsidRDefault="00D304B3" w:rsidP="00D304B3">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3474"/>
        <w:gridCol w:w="2262"/>
      </w:tblGrid>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vAlign w:val="center"/>
            <w:hideMark/>
          </w:tcPr>
          <w:p w:rsidR="00D304B3" w:rsidRPr="00995407" w:rsidRDefault="00D304B3" w:rsidP="00D304B3">
            <w:pPr>
              <w:tabs>
                <w:tab w:val="left" w:pos="360"/>
              </w:tabs>
            </w:pPr>
            <w:r w:rsidRPr="00F43ED4">
              <w:rPr>
                <w:b/>
              </w:rPr>
              <w:t>Očekávané výstupy</w:t>
            </w:r>
            <w:r>
              <w:t xml:space="preserve"> </w:t>
            </w:r>
            <w:r w:rsidRPr="009C0BE3">
              <w:rPr>
                <w:b/>
              </w:rPr>
              <w:t>RVP</w:t>
            </w:r>
            <w:r>
              <w:t>/ ŠVP:</w:t>
            </w:r>
          </w:p>
          <w:p w:rsidR="00D304B3" w:rsidRPr="00995407" w:rsidRDefault="00D304B3" w:rsidP="00D304B3">
            <w:pPr>
              <w:tabs>
                <w:tab w:val="left" w:pos="360"/>
              </w:tabs>
              <w:rPr>
                <w:sz w:val="20"/>
                <w:szCs w:val="20"/>
              </w:rPr>
            </w:pPr>
            <w:r w:rsidRPr="00F43ED4">
              <w:rPr>
                <w:b/>
                <w:sz w:val="20"/>
                <w:szCs w:val="20"/>
              </w:rPr>
              <w:t>Žák</w:t>
            </w:r>
            <w:r>
              <w:rPr>
                <w:sz w:val="20"/>
                <w:szCs w:val="20"/>
              </w:rPr>
              <w:t>:</w:t>
            </w:r>
          </w:p>
        </w:tc>
        <w:tc>
          <w:tcPr>
            <w:tcW w:w="3474"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tabs>
                <w:tab w:val="left" w:pos="360"/>
              </w:tabs>
              <w:rPr>
                <w:b/>
              </w:rPr>
            </w:pPr>
            <w:r w:rsidRPr="00F43ED4">
              <w:rPr>
                <w:b/>
              </w:rPr>
              <w:t>Učivo:</w:t>
            </w:r>
          </w:p>
          <w:p w:rsidR="00D304B3" w:rsidRPr="00F43ED4" w:rsidRDefault="00D304B3" w:rsidP="00D304B3">
            <w:pPr>
              <w:tabs>
                <w:tab w:val="left" w:pos="360"/>
              </w:tabs>
              <w:rPr>
                <w:b/>
              </w:rPr>
            </w:pPr>
          </w:p>
        </w:tc>
        <w:tc>
          <w:tcPr>
            <w:tcW w:w="2262" w:type="dxa"/>
            <w:tcBorders>
              <w:top w:val="single" w:sz="4" w:space="0" w:color="auto"/>
              <w:left w:val="single" w:sz="4" w:space="0" w:color="auto"/>
              <w:bottom w:val="single" w:sz="4" w:space="0" w:color="auto"/>
              <w:right w:val="single" w:sz="4" w:space="0" w:color="auto"/>
            </w:tcBorders>
            <w:vAlign w:val="center"/>
          </w:tcPr>
          <w:p w:rsidR="00D304B3" w:rsidRPr="00F43ED4" w:rsidRDefault="00D304B3" w:rsidP="00D304B3">
            <w:pPr>
              <w:pStyle w:val="Normlnweb"/>
              <w:spacing w:before="0" w:beforeAutospacing="0" w:after="0"/>
              <w:rPr>
                <w:b/>
                <w:sz w:val="22"/>
                <w:szCs w:val="22"/>
              </w:rPr>
            </w:pPr>
            <w:r w:rsidRPr="00F43ED4">
              <w:rPr>
                <w:b/>
                <w:sz w:val="22"/>
                <w:szCs w:val="22"/>
              </w:rPr>
              <w:t>Možné přesahy do dalších předmětů a průřezová témata:</w:t>
            </w:r>
          </w:p>
          <w:p w:rsidR="00D304B3" w:rsidRPr="00F43ED4" w:rsidRDefault="00D304B3" w:rsidP="00D304B3">
            <w:pPr>
              <w:tabs>
                <w:tab w:val="left" w:pos="360"/>
              </w:tabs>
              <w:rPr>
                <w:b/>
              </w:rPr>
            </w:pP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Pr="007E5E61" w:rsidRDefault="00D304B3" w:rsidP="00D304B3">
            <w:pPr>
              <w:tabs>
                <w:tab w:val="left" w:pos="360"/>
              </w:tabs>
              <w:rPr>
                <w:b/>
                <w:bCs/>
                <w:sz w:val="22"/>
                <w:szCs w:val="22"/>
                <w:u w:val="single"/>
              </w:rPr>
            </w:pPr>
            <w:r w:rsidRPr="007E5E61">
              <w:rPr>
                <w:b/>
                <w:bCs/>
                <w:sz w:val="22"/>
                <w:szCs w:val="22"/>
                <w:u w:val="single"/>
              </w:rPr>
              <w:t xml:space="preserve">Číslo a početní </w:t>
            </w:r>
            <w:proofErr w:type="gramStart"/>
            <w:r w:rsidRPr="007E5E61">
              <w:rPr>
                <w:b/>
                <w:bCs/>
                <w:sz w:val="22"/>
                <w:szCs w:val="22"/>
                <w:u w:val="single"/>
              </w:rPr>
              <w:t>operace - obor</w:t>
            </w:r>
            <w:proofErr w:type="gramEnd"/>
            <w:r w:rsidRPr="007E5E61">
              <w:rPr>
                <w:b/>
                <w:bCs/>
                <w:sz w:val="22"/>
                <w:szCs w:val="22"/>
                <w:u w:val="single"/>
              </w:rPr>
              <w:t xml:space="preserve"> přirozených čísel                          do 1000 000 000</w:t>
            </w:r>
          </w:p>
          <w:p w:rsidR="00D304B3" w:rsidRDefault="00D304B3" w:rsidP="00D304B3">
            <w:pPr>
              <w:tabs>
                <w:tab w:val="left" w:pos="360"/>
              </w:tabs>
              <w:rPr>
                <w:b/>
                <w:sz w:val="20"/>
                <w:szCs w:val="20"/>
              </w:rPr>
            </w:pPr>
            <w:r w:rsidRPr="007E5E61">
              <w:rPr>
                <w:b/>
                <w:sz w:val="20"/>
                <w:szCs w:val="20"/>
              </w:rPr>
              <w:t>Využívá při pamětném i písemném počítání komutativnost a asociativnost sčítání a násobení.</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 xml:space="preserve">využívá při pamětném i písemném </w:t>
            </w:r>
            <w:r>
              <w:rPr>
                <w:sz w:val="20"/>
                <w:szCs w:val="20"/>
              </w:rPr>
              <w:br/>
              <w:t xml:space="preserve">  </w:t>
            </w:r>
            <w:r w:rsidRPr="00481AD4">
              <w:rPr>
                <w:sz w:val="20"/>
                <w:szCs w:val="20"/>
              </w:rPr>
              <w:t xml:space="preserve">počítání komutativnost, asociativnost </w:t>
            </w:r>
            <w:r>
              <w:rPr>
                <w:sz w:val="20"/>
                <w:szCs w:val="20"/>
              </w:rPr>
              <w:br/>
              <w:t xml:space="preserve">  </w:t>
            </w:r>
            <w:r w:rsidRPr="00481AD4">
              <w:rPr>
                <w:sz w:val="20"/>
                <w:szCs w:val="20"/>
              </w:rPr>
              <w:t>a distributivnost sčítání a násobení</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 xml:space="preserve">sčítá a odčítá zpaměti přirozená čísla </w:t>
            </w:r>
            <w:r>
              <w:rPr>
                <w:sz w:val="20"/>
                <w:szCs w:val="20"/>
              </w:rPr>
              <w:br/>
              <w:t xml:space="preserve">  </w:t>
            </w:r>
            <w:r w:rsidRPr="00481AD4">
              <w:rPr>
                <w:sz w:val="20"/>
                <w:szCs w:val="20"/>
              </w:rPr>
              <w:t>v daném oboru (sčítaná nebo odčítaná</w:t>
            </w:r>
            <w:r>
              <w:rPr>
                <w:sz w:val="20"/>
                <w:szCs w:val="20"/>
              </w:rPr>
              <w:t xml:space="preserve"> </w:t>
            </w:r>
            <w:r>
              <w:rPr>
                <w:sz w:val="20"/>
                <w:szCs w:val="20"/>
              </w:rPr>
              <w:br/>
              <w:t xml:space="preserve">  </w:t>
            </w:r>
            <w:r w:rsidRPr="00481AD4">
              <w:rPr>
                <w:sz w:val="20"/>
                <w:szCs w:val="20"/>
              </w:rPr>
              <w:t xml:space="preserve">čísla mají nejvýše dvě číslice různé </w:t>
            </w:r>
            <w:r>
              <w:rPr>
                <w:sz w:val="20"/>
                <w:szCs w:val="20"/>
              </w:rPr>
              <w:br/>
              <w:t xml:space="preserve">  </w:t>
            </w:r>
            <w:r w:rsidRPr="00481AD4">
              <w:rPr>
                <w:sz w:val="20"/>
                <w:szCs w:val="20"/>
              </w:rPr>
              <w:t>od</w:t>
            </w:r>
            <w:r>
              <w:rPr>
                <w:sz w:val="20"/>
                <w:szCs w:val="20"/>
              </w:rPr>
              <w:t> </w:t>
            </w:r>
            <w:r w:rsidRPr="00481AD4">
              <w:rPr>
                <w:sz w:val="20"/>
                <w:szCs w:val="20"/>
              </w:rPr>
              <w:t>nuly)</w:t>
            </w:r>
          </w:p>
          <w:p w:rsidR="00D304B3"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pamětně násobí a dělí přirozená čísla</w:t>
            </w:r>
            <w:r>
              <w:rPr>
                <w:sz w:val="20"/>
                <w:szCs w:val="20"/>
              </w:rPr>
              <w:br/>
              <w:t xml:space="preserve">  </w:t>
            </w:r>
            <w:r w:rsidRPr="00481AD4">
              <w:rPr>
                <w:sz w:val="20"/>
                <w:szCs w:val="20"/>
              </w:rPr>
              <w:t xml:space="preserve"> v jednoduchých případech</w:t>
            </w:r>
          </w:p>
          <w:p w:rsidR="00D304B3" w:rsidRPr="007E5E61" w:rsidRDefault="00D304B3" w:rsidP="00D304B3">
            <w:pPr>
              <w:tabs>
                <w:tab w:val="left" w:pos="360"/>
              </w:tabs>
              <w:rPr>
                <w:b/>
                <w:sz w:val="20"/>
                <w:szCs w:val="20"/>
              </w:rPr>
            </w:pP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 xml:space="preserve">užití vlastností početních výkonů, záměna </w:t>
            </w:r>
            <w:r>
              <w:rPr>
                <w:sz w:val="20"/>
                <w:szCs w:val="20"/>
              </w:rPr>
              <w:t xml:space="preserve">  </w:t>
            </w:r>
            <w:r w:rsidRPr="00481AD4">
              <w:rPr>
                <w:sz w:val="20"/>
                <w:szCs w:val="20"/>
              </w:rPr>
              <w:t>sčítanců, záměna činitele, užití závorek</w:t>
            </w:r>
          </w:p>
          <w:p w:rsidR="00D304B3"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 xml:space="preserve">pamětné sčítání a odčítání přirozených </w:t>
            </w:r>
            <w:r>
              <w:rPr>
                <w:sz w:val="20"/>
                <w:szCs w:val="20"/>
              </w:rPr>
              <w:br/>
              <w:t xml:space="preserve">  č</w:t>
            </w:r>
            <w:r w:rsidRPr="00481AD4">
              <w:rPr>
                <w:sz w:val="20"/>
                <w:szCs w:val="20"/>
              </w:rPr>
              <w:t>ísel</w:t>
            </w:r>
          </w:p>
          <w:p w:rsidR="00D304B3" w:rsidRPr="00995407" w:rsidRDefault="00D304B3" w:rsidP="00D304B3">
            <w:pPr>
              <w:tabs>
                <w:tab w:val="left" w:pos="126"/>
              </w:tabs>
              <w:rPr>
                <w:sz w:val="20"/>
                <w:szCs w:val="20"/>
              </w:rPr>
            </w:pPr>
            <w:r>
              <w:rPr>
                <w:sz w:val="20"/>
                <w:szCs w:val="20"/>
              </w:rPr>
              <w:t>- pamětné násobení a dělení</w:t>
            </w:r>
          </w:p>
        </w:tc>
        <w:tc>
          <w:tcPr>
            <w:tcW w:w="2262" w:type="dxa"/>
            <w:tcBorders>
              <w:top w:val="single" w:sz="4" w:space="0" w:color="auto"/>
              <w:left w:val="single" w:sz="4" w:space="0" w:color="auto"/>
              <w:bottom w:val="single" w:sz="4" w:space="0" w:color="auto"/>
              <w:right w:val="single" w:sz="4" w:space="0" w:color="auto"/>
            </w:tcBorders>
            <w:hideMark/>
          </w:tcPr>
          <w:p w:rsidR="00D304B3" w:rsidRPr="00995407" w:rsidRDefault="00D304B3" w:rsidP="00D304B3">
            <w:pPr>
              <w:tabs>
                <w:tab w:val="left" w:pos="126"/>
              </w:tabs>
              <w:rPr>
                <w:sz w:val="20"/>
                <w:szCs w:val="20"/>
              </w:rPr>
            </w:pPr>
            <w:r w:rsidRPr="003613F0">
              <w:rPr>
                <w:b/>
                <w:sz w:val="20"/>
                <w:szCs w:val="20"/>
              </w:rPr>
              <w:t>OSV</w:t>
            </w:r>
            <w:r>
              <w:rPr>
                <w:sz w:val="20"/>
                <w:szCs w:val="20"/>
              </w:rPr>
              <w:t xml:space="preserve"> - řešení </w:t>
            </w:r>
            <w:proofErr w:type="gramStart"/>
            <w:r>
              <w:rPr>
                <w:sz w:val="20"/>
                <w:szCs w:val="20"/>
              </w:rPr>
              <w:t>problémů  a</w:t>
            </w:r>
            <w:proofErr w:type="gramEnd"/>
            <w:r>
              <w:rPr>
                <w:sz w:val="20"/>
                <w:szCs w:val="20"/>
              </w:rPr>
              <w:t xml:space="preserve"> rozhodovací ovednosti</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sidRPr="007E5E61">
              <w:rPr>
                <w:b/>
                <w:sz w:val="20"/>
                <w:szCs w:val="20"/>
              </w:rPr>
              <w:t>Provádí písemné početní operace v oboru přirozených čísel.</w:t>
            </w:r>
          </w:p>
          <w:p w:rsidR="00D304B3" w:rsidRPr="007E5E61" w:rsidRDefault="00D304B3" w:rsidP="00D304B3">
            <w:pPr>
              <w:tabs>
                <w:tab w:val="left" w:pos="360"/>
              </w:tabs>
              <w:rPr>
                <w:b/>
                <w:sz w:val="20"/>
                <w:szCs w:val="20"/>
              </w:rPr>
            </w:pPr>
            <w:r>
              <w:rPr>
                <w:sz w:val="20"/>
                <w:szCs w:val="20"/>
              </w:rPr>
              <w:t>- provádí písemné početní operace v oboru přirozených čísel</w:t>
            </w: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písemné algoritmy početních výkonů; </w:t>
            </w:r>
            <w:r>
              <w:rPr>
                <w:sz w:val="20"/>
                <w:szCs w:val="20"/>
              </w:rPr>
              <w:br/>
              <w:t xml:space="preserve">  </w:t>
            </w:r>
            <w:r w:rsidRPr="00481AD4">
              <w:rPr>
                <w:sz w:val="20"/>
                <w:szCs w:val="20"/>
              </w:rPr>
              <w:t>p</w:t>
            </w:r>
            <w:r>
              <w:rPr>
                <w:sz w:val="20"/>
                <w:szCs w:val="20"/>
              </w:rPr>
              <w:t>ísemné</w:t>
            </w:r>
            <w:r w:rsidRPr="00481AD4">
              <w:rPr>
                <w:sz w:val="20"/>
                <w:szCs w:val="20"/>
              </w:rPr>
              <w:t xml:space="preserve"> sčítá</w:t>
            </w:r>
            <w:r>
              <w:rPr>
                <w:sz w:val="20"/>
                <w:szCs w:val="20"/>
              </w:rPr>
              <w:t xml:space="preserve">ní dvou a více čísel, </w:t>
            </w:r>
            <w:r w:rsidRPr="00481AD4">
              <w:rPr>
                <w:sz w:val="20"/>
                <w:szCs w:val="20"/>
              </w:rPr>
              <w:t xml:space="preserve"> </w:t>
            </w:r>
            <w:r>
              <w:rPr>
                <w:sz w:val="20"/>
                <w:szCs w:val="20"/>
              </w:rPr>
              <w:br/>
              <w:t xml:space="preserve">  písemné odčítání dvou čísel, </w:t>
            </w:r>
            <w:r w:rsidRPr="00481AD4">
              <w:rPr>
                <w:sz w:val="20"/>
                <w:szCs w:val="20"/>
              </w:rPr>
              <w:t>p</w:t>
            </w:r>
            <w:r>
              <w:rPr>
                <w:sz w:val="20"/>
                <w:szCs w:val="20"/>
              </w:rPr>
              <w:t xml:space="preserve">ísemné </w:t>
            </w:r>
            <w:r>
              <w:rPr>
                <w:sz w:val="20"/>
                <w:szCs w:val="20"/>
              </w:rPr>
              <w:br/>
              <w:t xml:space="preserve">  násobení </w:t>
            </w:r>
            <w:proofErr w:type="gramStart"/>
            <w:r>
              <w:rPr>
                <w:sz w:val="20"/>
                <w:szCs w:val="20"/>
              </w:rPr>
              <w:t xml:space="preserve">jedno </w:t>
            </w:r>
            <w:r w:rsidRPr="00481AD4">
              <w:rPr>
                <w:sz w:val="20"/>
                <w:szCs w:val="20"/>
              </w:rPr>
              <w:t xml:space="preserve"> až</w:t>
            </w:r>
            <w:proofErr w:type="gramEnd"/>
            <w:r w:rsidRPr="00481AD4">
              <w:rPr>
                <w:sz w:val="20"/>
                <w:szCs w:val="20"/>
              </w:rPr>
              <w:t xml:space="preserve"> trojciferným činitelem</w:t>
            </w:r>
            <w:r>
              <w:rPr>
                <w:sz w:val="20"/>
                <w:szCs w:val="20"/>
              </w:rPr>
              <w:t xml:space="preserve">, písemné dělení </w:t>
            </w:r>
            <w:r w:rsidRPr="00481AD4">
              <w:rPr>
                <w:sz w:val="20"/>
                <w:szCs w:val="20"/>
              </w:rPr>
              <w:t xml:space="preserve"> jednociferným </w:t>
            </w:r>
            <w:r>
              <w:rPr>
                <w:sz w:val="20"/>
                <w:szCs w:val="20"/>
              </w:rPr>
              <w:t>a</w:t>
            </w:r>
            <w:r w:rsidRPr="00481AD4">
              <w:rPr>
                <w:sz w:val="20"/>
                <w:szCs w:val="20"/>
              </w:rPr>
              <w:t xml:space="preserve"> dvojciferným dělitelem</w:t>
            </w:r>
          </w:p>
          <w:p w:rsidR="00D304B3" w:rsidRPr="00995407" w:rsidRDefault="00D304B3" w:rsidP="00D304B3">
            <w:pPr>
              <w:tabs>
                <w:tab w:val="left" w:pos="126"/>
              </w:tabs>
              <w:ind w:left="125"/>
              <w:rPr>
                <w:sz w:val="20"/>
                <w:szCs w:val="20"/>
              </w:rPr>
            </w:pPr>
          </w:p>
        </w:tc>
        <w:tc>
          <w:tcPr>
            <w:tcW w:w="2262" w:type="dxa"/>
            <w:tcBorders>
              <w:top w:val="single" w:sz="4" w:space="0" w:color="auto"/>
              <w:left w:val="single" w:sz="4" w:space="0" w:color="auto"/>
              <w:bottom w:val="single" w:sz="4" w:space="0" w:color="auto"/>
              <w:right w:val="single" w:sz="4" w:space="0" w:color="auto"/>
            </w:tcBorders>
            <w:hideMark/>
          </w:tcPr>
          <w:p w:rsidR="00D304B3" w:rsidRPr="00995407" w:rsidRDefault="00D304B3" w:rsidP="00D304B3">
            <w:pPr>
              <w:tabs>
                <w:tab w:val="left" w:pos="126"/>
              </w:tabs>
              <w:rPr>
                <w:sz w:val="20"/>
                <w:szCs w:val="20"/>
              </w:rPr>
            </w:pPr>
            <w:r w:rsidRPr="00481AD4">
              <w:rPr>
                <w:b/>
                <w:sz w:val="20"/>
                <w:szCs w:val="20"/>
              </w:rPr>
              <w:t>OSV</w:t>
            </w:r>
            <w:r w:rsidRPr="00481AD4">
              <w:rPr>
                <w:sz w:val="20"/>
                <w:szCs w:val="20"/>
              </w:rPr>
              <w:t xml:space="preserve"> – </w:t>
            </w:r>
            <w:proofErr w:type="gramStart"/>
            <w:r w:rsidRPr="00481AD4">
              <w:rPr>
                <w:sz w:val="20"/>
                <w:szCs w:val="20"/>
              </w:rPr>
              <w:t>seberegulace  a</w:t>
            </w:r>
            <w:proofErr w:type="gramEnd"/>
            <w:r w:rsidRPr="00481AD4">
              <w:rPr>
                <w:sz w:val="20"/>
                <w:szCs w:val="20"/>
              </w:rPr>
              <w:t xml:space="preserve"> sebeorganizace               (cvičení sebekontroly)</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sidRPr="007E5E61">
              <w:rPr>
                <w:b/>
                <w:sz w:val="20"/>
                <w:szCs w:val="20"/>
              </w:rPr>
              <w:t>Porozumí významu znaku „</w:t>
            </w:r>
            <w:proofErr w:type="gramStart"/>
            <w:r w:rsidRPr="007E5E61">
              <w:rPr>
                <w:b/>
                <w:sz w:val="20"/>
                <w:szCs w:val="20"/>
              </w:rPr>
              <w:t xml:space="preserve">-„  </w:t>
            </w:r>
            <w:proofErr w:type="gramEnd"/>
            <w:r w:rsidRPr="007E5E61">
              <w:rPr>
                <w:b/>
                <w:sz w:val="20"/>
                <w:szCs w:val="20"/>
              </w:rPr>
              <w:t xml:space="preserve">pro zápis celého záporného čísla a toto </w:t>
            </w:r>
            <w:r w:rsidRPr="007E5E61">
              <w:rPr>
                <w:b/>
                <w:sz w:val="20"/>
                <w:szCs w:val="20"/>
              </w:rPr>
              <w:lastRenderedPageBreak/>
              <w:t>číslo vyznačí na číselné ose.</w:t>
            </w:r>
          </w:p>
          <w:p w:rsidR="00D304B3" w:rsidRPr="007E5E61" w:rsidRDefault="00D304B3" w:rsidP="00D304B3">
            <w:pPr>
              <w:tabs>
                <w:tab w:val="left" w:pos="360"/>
              </w:tabs>
              <w:rPr>
                <w:b/>
                <w:sz w:val="20"/>
                <w:szCs w:val="20"/>
              </w:rPr>
            </w:pPr>
            <w:r w:rsidRPr="00A967E4">
              <w:rPr>
                <w:sz w:val="20"/>
                <w:szCs w:val="20"/>
              </w:rPr>
              <w:t>-</w:t>
            </w:r>
            <w:r>
              <w:rPr>
                <w:sz w:val="20"/>
                <w:szCs w:val="20"/>
              </w:rPr>
              <w:t xml:space="preserve"> </w:t>
            </w:r>
            <w:r w:rsidRPr="00A967E4">
              <w:rPr>
                <w:rStyle w:val="borderbox"/>
                <w:sz w:val="20"/>
                <w:szCs w:val="20"/>
              </w:rPr>
              <w:t>porozumí významu znaku „</w:t>
            </w:r>
            <w:proofErr w:type="gramStart"/>
            <w:r w:rsidRPr="00A967E4">
              <w:rPr>
                <w:rStyle w:val="borderbox"/>
                <w:sz w:val="20"/>
                <w:szCs w:val="20"/>
              </w:rPr>
              <w:t>-„ pro</w:t>
            </w:r>
            <w:proofErr w:type="gramEnd"/>
            <w:r w:rsidRPr="00A967E4">
              <w:rPr>
                <w:rStyle w:val="borderbox"/>
                <w:sz w:val="20"/>
                <w:szCs w:val="20"/>
              </w:rPr>
              <w:t xml:space="preserve"> zápis </w:t>
            </w:r>
            <w:r>
              <w:rPr>
                <w:rStyle w:val="borderbox"/>
                <w:sz w:val="20"/>
                <w:szCs w:val="20"/>
              </w:rPr>
              <w:t xml:space="preserve"> </w:t>
            </w:r>
            <w:r w:rsidRPr="00A967E4">
              <w:rPr>
                <w:rStyle w:val="borderbox"/>
                <w:sz w:val="20"/>
                <w:szCs w:val="20"/>
              </w:rPr>
              <w:t>celého záporného čísla a toto číslo vyznačí na číselné ose</w:t>
            </w:r>
          </w:p>
        </w:tc>
        <w:tc>
          <w:tcPr>
            <w:tcW w:w="3474" w:type="dxa"/>
            <w:tcBorders>
              <w:top w:val="single" w:sz="4" w:space="0" w:color="auto"/>
              <w:left w:val="single" w:sz="4" w:space="0" w:color="auto"/>
              <w:bottom w:val="single" w:sz="4" w:space="0" w:color="auto"/>
              <w:right w:val="single" w:sz="4" w:space="0" w:color="auto"/>
            </w:tcBorders>
            <w:hideMark/>
          </w:tcPr>
          <w:p w:rsidR="00D304B3" w:rsidRPr="00995407"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lastRenderedPageBreak/>
              <w:t>celá čísla</w:t>
            </w:r>
          </w:p>
          <w:p w:rsidR="00D304B3"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t>číselná osa, teploměr</w:t>
            </w:r>
          </w:p>
          <w:p w:rsidR="00D304B3" w:rsidRDefault="00D304B3" w:rsidP="00D304B3">
            <w:pPr>
              <w:pStyle w:val="Normlnweb"/>
              <w:spacing w:before="0" w:beforeAutospacing="0" w:after="0"/>
              <w:jc w:val="both"/>
              <w:rPr>
                <w:rStyle w:val="borderbox"/>
                <w:bCs/>
                <w:sz w:val="20"/>
                <w:szCs w:val="20"/>
              </w:rPr>
            </w:pPr>
            <w:r w:rsidRPr="00A967E4">
              <w:rPr>
                <w:sz w:val="20"/>
                <w:szCs w:val="20"/>
              </w:rPr>
              <w:lastRenderedPageBreak/>
              <w:t>-</w:t>
            </w:r>
            <w:r>
              <w:rPr>
                <w:sz w:val="20"/>
                <w:szCs w:val="20"/>
              </w:rPr>
              <w:t xml:space="preserve"> </w:t>
            </w:r>
            <w:r w:rsidRPr="00A967E4">
              <w:rPr>
                <w:rStyle w:val="borderbox"/>
                <w:sz w:val="20"/>
                <w:szCs w:val="20"/>
              </w:rPr>
              <w:t xml:space="preserve">čtení a zápis celého záporného čísla </w:t>
            </w:r>
            <w:r>
              <w:rPr>
                <w:rStyle w:val="borderbox"/>
                <w:sz w:val="20"/>
                <w:szCs w:val="20"/>
              </w:rPr>
              <w:br/>
              <w:t xml:space="preserve">  </w:t>
            </w:r>
            <w:r w:rsidRPr="00A967E4">
              <w:rPr>
                <w:rStyle w:val="borderbox"/>
                <w:sz w:val="20"/>
                <w:szCs w:val="20"/>
              </w:rPr>
              <w:t xml:space="preserve">do -100, zobrazování a vyhledávání </w:t>
            </w:r>
            <w:r>
              <w:rPr>
                <w:rStyle w:val="borderbox"/>
                <w:sz w:val="20"/>
                <w:szCs w:val="20"/>
              </w:rPr>
              <w:br/>
              <w:t xml:space="preserve">  </w:t>
            </w:r>
            <w:r w:rsidRPr="00A967E4">
              <w:rPr>
                <w:rStyle w:val="borderbox"/>
                <w:sz w:val="20"/>
                <w:szCs w:val="20"/>
              </w:rPr>
              <w:t xml:space="preserve">na ose, příklady užití záporných čísel </w:t>
            </w:r>
            <w:r>
              <w:rPr>
                <w:rStyle w:val="borderbox"/>
                <w:sz w:val="20"/>
                <w:szCs w:val="20"/>
              </w:rPr>
              <w:br/>
              <w:t xml:space="preserve">  </w:t>
            </w:r>
            <w:r w:rsidRPr="00A967E4">
              <w:rPr>
                <w:rStyle w:val="borderbox"/>
                <w:sz w:val="20"/>
                <w:szCs w:val="20"/>
              </w:rPr>
              <w:t>z praktického života</w:t>
            </w:r>
          </w:p>
          <w:p w:rsidR="00D304B3" w:rsidRPr="00995407" w:rsidRDefault="00D304B3" w:rsidP="00D304B3">
            <w:pPr>
              <w:tabs>
                <w:tab w:val="left" w:pos="126"/>
              </w:tabs>
              <w:rPr>
                <w:sz w:val="20"/>
                <w:szCs w:val="20"/>
              </w:rPr>
            </w:pPr>
          </w:p>
        </w:tc>
        <w:tc>
          <w:tcPr>
            <w:tcW w:w="2262"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Pr>
                <w:b/>
                <w:sz w:val="20"/>
                <w:szCs w:val="20"/>
              </w:rPr>
              <w:lastRenderedPageBreak/>
              <w:t xml:space="preserve">Př </w:t>
            </w:r>
            <w:r w:rsidRPr="00A967E4">
              <w:rPr>
                <w:sz w:val="20"/>
                <w:szCs w:val="20"/>
              </w:rPr>
              <w:t>– měření teploty</w:t>
            </w:r>
          </w:p>
          <w:p w:rsidR="00D304B3" w:rsidRPr="00995407" w:rsidRDefault="00D304B3" w:rsidP="00D304B3">
            <w:pPr>
              <w:tabs>
                <w:tab w:val="left" w:pos="126"/>
              </w:tabs>
              <w:rPr>
                <w:sz w:val="20"/>
                <w:szCs w:val="20"/>
              </w:rPr>
            </w:pPr>
            <w:r>
              <w:rPr>
                <w:sz w:val="20"/>
                <w:szCs w:val="20"/>
              </w:rPr>
              <w:lastRenderedPageBreak/>
              <w:t>*</w:t>
            </w:r>
            <w:r w:rsidRPr="00ED0C96">
              <w:rPr>
                <w:b/>
                <w:sz w:val="20"/>
                <w:szCs w:val="20"/>
              </w:rPr>
              <w:t>ENV</w:t>
            </w:r>
            <w:r>
              <w:rPr>
                <w:sz w:val="20"/>
                <w:szCs w:val="20"/>
              </w:rPr>
              <w:t xml:space="preserve"> – vztah člověka k prostředí</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sidRPr="007E5E61">
              <w:rPr>
                <w:b/>
                <w:sz w:val="20"/>
                <w:szCs w:val="20"/>
              </w:rPr>
              <w:lastRenderedPageBreak/>
              <w:t>Zaokrouhluje přirozená čísla, provádí odhady a kontroluje výsledky početních operací v oboru přirozených čísel.</w:t>
            </w:r>
          </w:p>
          <w:p w:rsidR="00D304B3" w:rsidRDefault="00D304B3" w:rsidP="00D304B3">
            <w:pPr>
              <w:pStyle w:val="Normlnweb"/>
              <w:spacing w:before="0" w:beforeAutospacing="0" w:after="0"/>
              <w:ind w:right="-23"/>
              <w:jc w:val="both"/>
              <w:rPr>
                <w:sz w:val="20"/>
                <w:szCs w:val="20"/>
              </w:rPr>
            </w:pPr>
            <w:r>
              <w:rPr>
                <w:sz w:val="20"/>
                <w:szCs w:val="20"/>
              </w:rPr>
              <w:t xml:space="preserve">- </w:t>
            </w:r>
            <w:r w:rsidRPr="00481AD4">
              <w:rPr>
                <w:sz w:val="20"/>
                <w:szCs w:val="20"/>
              </w:rPr>
              <w:t xml:space="preserve">přečte a zapíše dané přirozené číslo </w:t>
            </w:r>
            <w:r>
              <w:rPr>
                <w:sz w:val="20"/>
                <w:szCs w:val="20"/>
              </w:rPr>
              <w:br/>
              <w:t xml:space="preserve">  </w:t>
            </w:r>
            <w:r w:rsidRPr="00481AD4">
              <w:rPr>
                <w:sz w:val="20"/>
                <w:szCs w:val="20"/>
              </w:rPr>
              <w:t>v</w:t>
            </w:r>
            <w:r>
              <w:rPr>
                <w:sz w:val="20"/>
                <w:szCs w:val="20"/>
              </w:rPr>
              <w:t> </w:t>
            </w:r>
            <w:r w:rsidRPr="00481AD4">
              <w:rPr>
                <w:sz w:val="20"/>
                <w:szCs w:val="20"/>
              </w:rPr>
              <w:t>požadovaném tvaru v desítkové soustavě</w:t>
            </w:r>
          </w:p>
          <w:p w:rsidR="00D304B3" w:rsidRPr="00481AD4" w:rsidRDefault="00D304B3" w:rsidP="00D304B3">
            <w:pPr>
              <w:pStyle w:val="Odrazkatesna"/>
              <w:tabs>
                <w:tab w:val="clear" w:pos="720"/>
              </w:tabs>
              <w:ind w:hanging="340"/>
              <w:rPr>
                <w:sz w:val="20"/>
              </w:rPr>
            </w:pPr>
            <w:r>
              <w:rPr>
                <w:sz w:val="20"/>
              </w:rPr>
              <w:t xml:space="preserve">-zaokrouhluje přirozená čísla, </w:t>
            </w:r>
            <w:r w:rsidRPr="00481AD4">
              <w:rPr>
                <w:sz w:val="20"/>
              </w:rPr>
              <w:t>porovnává</w:t>
            </w:r>
            <w:r>
              <w:rPr>
                <w:sz w:val="20"/>
              </w:rPr>
              <w:t xml:space="preserve"> </w:t>
            </w:r>
            <w:r w:rsidRPr="00481AD4">
              <w:rPr>
                <w:sz w:val="20"/>
              </w:rPr>
              <w:t>přirozená čísla a zobrazuj</w:t>
            </w:r>
            <w:r>
              <w:rPr>
                <w:sz w:val="20"/>
              </w:rPr>
              <w:t xml:space="preserve">e </w:t>
            </w:r>
            <w:r w:rsidRPr="00481AD4">
              <w:rPr>
                <w:sz w:val="20"/>
              </w:rPr>
              <w:t>je na číselné ose</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provádí odhady a kontroluje výsledky</w:t>
            </w:r>
            <w:r>
              <w:rPr>
                <w:sz w:val="20"/>
                <w:szCs w:val="20"/>
              </w:rPr>
              <w:br/>
              <w:t xml:space="preserve">  </w:t>
            </w:r>
            <w:r w:rsidRPr="00481AD4">
              <w:rPr>
                <w:sz w:val="20"/>
                <w:szCs w:val="20"/>
              </w:rPr>
              <w:t xml:space="preserve"> početních operací v oboru přiroz</w:t>
            </w:r>
            <w:r>
              <w:rPr>
                <w:sz w:val="20"/>
                <w:szCs w:val="20"/>
              </w:rPr>
              <w:t>ených</w:t>
            </w:r>
            <w:r>
              <w:rPr>
                <w:sz w:val="20"/>
                <w:szCs w:val="20"/>
              </w:rPr>
              <w:br/>
              <w:t xml:space="preserve">   </w:t>
            </w:r>
            <w:r w:rsidRPr="00481AD4">
              <w:rPr>
                <w:sz w:val="20"/>
                <w:szCs w:val="20"/>
              </w:rPr>
              <w:t>čísel</w:t>
            </w:r>
          </w:p>
          <w:p w:rsidR="00D304B3" w:rsidRDefault="00D304B3" w:rsidP="00D304B3">
            <w:pPr>
              <w:pStyle w:val="Normlnweb"/>
              <w:spacing w:before="0" w:beforeAutospacing="0" w:after="0"/>
              <w:jc w:val="both"/>
              <w:rPr>
                <w:sz w:val="20"/>
                <w:szCs w:val="20"/>
              </w:rPr>
            </w:pPr>
            <w:r>
              <w:rPr>
                <w:sz w:val="20"/>
                <w:szCs w:val="20"/>
              </w:rPr>
              <w:t>- porovnává přirozená čísla a zobrazuje je na číselné ose</w:t>
            </w:r>
          </w:p>
          <w:p w:rsidR="00D304B3" w:rsidRDefault="00D304B3" w:rsidP="00D304B3">
            <w:pPr>
              <w:pStyle w:val="Normlnweb"/>
              <w:spacing w:before="0" w:beforeAutospacing="0" w:after="0"/>
              <w:jc w:val="both"/>
              <w:rPr>
                <w:sz w:val="20"/>
                <w:szCs w:val="20"/>
              </w:rPr>
            </w:pPr>
            <w:r>
              <w:rPr>
                <w:sz w:val="20"/>
                <w:szCs w:val="20"/>
              </w:rPr>
              <w:t>- používá hotové, případně bezhotovostní   peníze</w:t>
            </w:r>
          </w:p>
          <w:p w:rsidR="00D304B3" w:rsidRDefault="00D304B3" w:rsidP="00D304B3">
            <w:pPr>
              <w:pStyle w:val="Normlnweb"/>
              <w:spacing w:before="0" w:beforeAutospacing="0" w:after="0"/>
              <w:jc w:val="both"/>
              <w:rPr>
                <w:sz w:val="20"/>
                <w:szCs w:val="20"/>
              </w:rPr>
            </w:pPr>
            <w:r>
              <w:rPr>
                <w:sz w:val="20"/>
                <w:szCs w:val="20"/>
              </w:rPr>
              <w:t>- popíše způsoby placení</w:t>
            </w:r>
          </w:p>
          <w:p w:rsidR="00D304B3" w:rsidRDefault="00D304B3" w:rsidP="00D304B3">
            <w:pPr>
              <w:pStyle w:val="Normlnweb"/>
              <w:spacing w:before="0" w:beforeAutospacing="0" w:after="0"/>
              <w:jc w:val="both"/>
              <w:rPr>
                <w:sz w:val="20"/>
                <w:szCs w:val="20"/>
              </w:rPr>
            </w:pPr>
            <w:r>
              <w:rPr>
                <w:sz w:val="20"/>
                <w:szCs w:val="20"/>
              </w:rPr>
              <w:t xml:space="preserve">- odhadne a zkontroluje cenu nákupu </w:t>
            </w:r>
            <w:r>
              <w:rPr>
                <w:sz w:val="20"/>
                <w:szCs w:val="20"/>
              </w:rPr>
              <w:br/>
              <w:t xml:space="preserve">    a doklad, případně vrácenou hotovost</w:t>
            </w:r>
          </w:p>
          <w:p w:rsidR="00D304B3" w:rsidRPr="007E5E61" w:rsidRDefault="00D304B3" w:rsidP="00D304B3">
            <w:pPr>
              <w:tabs>
                <w:tab w:val="left" w:pos="360"/>
              </w:tabs>
              <w:rPr>
                <w:b/>
                <w:sz w:val="20"/>
                <w:szCs w:val="20"/>
              </w:rPr>
            </w:pPr>
            <w:r>
              <w:rPr>
                <w:sz w:val="20"/>
                <w:szCs w:val="20"/>
              </w:rPr>
              <w:t>- srovnává zboží podle ceny či jednotkové   ceny</w:t>
            </w:r>
          </w:p>
        </w:tc>
        <w:tc>
          <w:tcPr>
            <w:tcW w:w="3474" w:type="dxa"/>
            <w:tcBorders>
              <w:top w:val="single" w:sz="4" w:space="0" w:color="auto"/>
              <w:left w:val="single" w:sz="4" w:space="0" w:color="auto"/>
              <w:bottom w:val="single" w:sz="4" w:space="0" w:color="auto"/>
              <w:right w:val="single" w:sz="4" w:space="0" w:color="auto"/>
            </w:tcBorders>
            <w:hideMark/>
          </w:tcPr>
          <w:p w:rsidR="00D304B3" w:rsidRPr="00481AD4" w:rsidRDefault="00D304B3" w:rsidP="00D304B3">
            <w:pPr>
              <w:pStyle w:val="Odrazkatesna"/>
              <w:tabs>
                <w:tab w:val="clear" w:pos="720"/>
              </w:tabs>
              <w:ind w:hanging="340"/>
              <w:rPr>
                <w:sz w:val="20"/>
              </w:rPr>
            </w:pPr>
            <w:r>
              <w:rPr>
                <w:sz w:val="20"/>
              </w:rPr>
              <w:t xml:space="preserve">- </w:t>
            </w:r>
            <w:r w:rsidRPr="00481AD4">
              <w:rPr>
                <w:sz w:val="20"/>
              </w:rPr>
              <w:t>čtení a zápis čísel větších než milión</w:t>
            </w:r>
            <w:r>
              <w:rPr>
                <w:sz w:val="20"/>
              </w:rPr>
              <w:t xml:space="preserve">; </w:t>
            </w:r>
            <w:r>
              <w:rPr>
                <w:sz w:val="20"/>
              </w:rPr>
              <w:br/>
              <w:t>římské číslice</w:t>
            </w:r>
          </w:p>
          <w:p w:rsidR="00D304B3" w:rsidRDefault="00D304B3" w:rsidP="00D304B3">
            <w:pPr>
              <w:pStyle w:val="Odrazkatesna"/>
              <w:tabs>
                <w:tab w:val="clear" w:pos="720"/>
              </w:tabs>
              <w:ind w:hanging="340"/>
              <w:rPr>
                <w:sz w:val="20"/>
              </w:rPr>
            </w:pPr>
            <w:r>
              <w:rPr>
                <w:sz w:val="20"/>
              </w:rPr>
              <w:t>- zaokrouhlování do</w:t>
            </w:r>
            <w:r w:rsidRPr="00481AD4">
              <w:rPr>
                <w:sz w:val="20"/>
              </w:rPr>
              <w:t xml:space="preserve"> 1 000 000 na </w:t>
            </w:r>
          </w:p>
          <w:p w:rsidR="00D304B3" w:rsidRDefault="00D304B3" w:rsidP="00D304B3">
            <w:pPr>
              <w:pStyle w:val="Odrazkatesna"/>
              <w:tabs>
                <w:tab w:val="clear" w:pos="720"/>
              </w:tabs>
              <w:ind w:hanging="340"/>
              <w:rPr>
                <w:sz w:val="20"/>
              </w:rPr>
            </w:pPr>
            <w:r>
              <w:rPr>
                <w:sz w:val="20"/>
              </w:rPr>
              <w:t xml:space="preserve">  </w:t>
            </w:r>
            <w:r w:rsidRPr="00481AD4">
              <w:rPr>
                <w:sz w:val="20"/>
              </w:rPr>
              <w:t>1 000 000, 100 000, 10</w:t>
            </w:r>
            <w:r>
              <w:rPr>
                <w:sz w:val="20"/>
              </w:rPr>
              <w:t> </w:t>
            </w:r>
            <w:r w:rsidRPr="00481AD4">
              <w:rPr>
                <w:sz w:val="20"/>
              </w:rPr>
              <w:t>000</w:t>
            </w:r>
            <w:r>
              <w:rPr>
                <w:sz w:val="20"/>
              </w:rPr>
              <w:t xml:space="preserve"> </w:t>
            </w:r>
            <w:r w:rsidRPr="00481AD4">
              <w:rPr>
                <w:sz w:val="20"/>
              </w:rPr>
              <w:t xml:space="preserve">a 1 000, </w:t>
            </w:r>
          </w:p>
          <w:p w:rsidR="00D304B3" w:rsidRPr="00481AD4" w:rsidRDefault="00D304B3" w:rsidP="00D304B3">
            <w:pPr>
              <w:pStyle w:val="Normlnweb"/>
              <w:spacing w:before="0" w:beforeAutospacing="0" w:after="0"/>
              <w:ind w:right="-23"/>
              <w:jc w:val="both"/>
              <w:rPr>
                <w:sz w:val="20"/>
                <w:szCs w:val="20"/>
              </w:rPr>
            </w:pPr>
            <w:r>
              <w:rPr>
                <w:sz w:val="20"/>
              </w:rPr>
              <w:t xml:space="preserve">  </w:t>
            </w:r>
            <w:r w:rsidRPr="00481AD4">
              <w:rPr>
                <w:sz w:val="20"/>
              </w:rPr>
              <w:t>odhad výsledku</w:t>
            </w:r>
          </w:p>
          <w:p w:rsidR="00D304B3" w:rsidRDefault="00D304B3" w:rsidP="00D304B3">
            <w:pPr>
              <w:pStyle w:val="Odrazkatesna"/>
              <w:tabs>
                <w:tab w:val="clear" w:pos="720"/>
              </w:tabs>
              <w:ind w:hanging="340"/>
              <w:rPr>
                <w:sz w:val="20"/>
              </w:rPr>
            </w:pPr>
            <w:r>
              <w:rPr>
                <w:sz w:val="20"/>
              </w:rPr>
              <w:t>- odhad výsledků, kontrola výpočtu</w:t>
            </w:r>
          </w:p>
          <w:p w:rsidR="00D304B3" w:rsidRDefault="00D304B3" w:rsidP="00D304B3">
            <w:pPr>
              <w:pStyle w:val="Odrazkatesna"/>
              <w:tabs>
                <w:tab w:val="clear" w:pos="720"/>
              </w:tabs>
              <w:ind w:hanging="340"/>
              <w:rPr>
                <w:sz w:val="20"/>
              </w:rPr>
            </w:pPr>
          </w:p>
          <w:p w:rsidR="00D304B3" w:rsidRPr="00481AD4" w:rsidRDefault="00D304B3" w:rsidP="00D304B3">
            <w:pPr>
              <w:pStyle w:val="Odrazkatesna"/>
              <w:tabs>
                <w:tab w:val="clear" w:pos="720"/>
              </w:tabs>
              <w:ind w:hanging="340"/>
              <w:rPr>
                <w:sz w:val="20"/>
              </w:rPr>
            </w:pPr>
            <w:r>
              <w:rPr>
                <w:sz w:val="20"/>
              </w:rPr>
              <w:t xml:space="preserve">- porovnávání přirozených čísel, zobrazování přirozených čísel </w:t>
            </w:r>
            <w:r>
              <w:rPr>
                <w:sz w:val="20"/>
              </w:rPr>
              <w:br/>
              <w:t>na číselné ose</w:t>
            </w:r>
          </w:p>
          <w:p w:rsidR="00D304B3" w:rsidRDefault="00D304B3" w:rsidP="00D304B3">
            <w:pPr>
              <w:pStyle w:val="Normlnweb"/>
              <w:spacing w:before="0" w:beforeAutospacing="0" w:after="0"/>
              <w:jc w:val="both"/>
              <w:rPr>
                <w:sz w:val="20"/>
                <w:szCs w:val="20"/>
              </w:rPr>
            </w:pPr>
            <w:r>
              <w:rPr>
                <w:sz w:val="20"/>
                <w:szCs w:val="20"/>
              </w:rPr>
              <w:t>- měna, nakládání a hospodaření s penězi</w:t>
            </w:r>
          </w:p>
          <w:p w:rsidR="00D304B3" w:rsidRDefault="00D304B3" w:rsidP="00D304B3">
            <w:pPr>
              <w:pStyle w:val="Normlnweb"/>
              <w:spacing w:before="0" w:beforeAutospacing="0" w:after="0"/>
              <w:jc w:val="both"/>
              <w:rPr>
                <w:sz w:val="20"/>
                <w:szCs w:val="20"/>
              </w:rPr>
            </w:pPr>
            <w:r>
              <w:rPr>
                <w:sz w:val="20"/>
                <w:szCs w:val="20"/>
              </w:rPr>
              <w:t xml:space="preserve">- způsoby placení – hotovostní, </w:t>
            </w:r>
            <w:r>
              <w:rPr>
                <w:sz w:val="20"/>
                <w:szCs w:val="20"/>
              </w:rPr>
              <w:br/>
              <w:t xml:space="preserve">  bezhotovostní</w:t>
            </w:r>
          </w:p>
          <w:p w:rsidR="00D304B3" w:rsidRDefault="00D304B3" w:rsidP="00D304B3">
            <w:pPr>
              <w:pStyle w:val="Normlnweb"/>
              <w:spacing w:before="0" w:beforeAutospacing="0" w:after="0"/>
              <w:jc w:val="both"/>
              <w:rPr>
                <w:sz w:val="20"/>
                <w:szCs w:val="20"/>
              </w:rPr>
            </w:pPr>
            <w:r>
              <w:rPr>
                <w:sz w:val="20"/>
                <w:szCs w:val="20"/>
              </w:rPr>
              <w:t>- odhad a kontrola financí</w:t>
            </w:r>
          </w:p>
          <w:p w:rsidR="00D304B3" w:rsidRPr="00995407" w:rsidRDefault="00D304B3" w:rsidP="004B26F5">
            <w:pPr>
              <w:numPr>
                <w:ilvl w:val="0"/>
                <w:numId w:val="19"/>
              </w:numPr>
              <w:tabs>
                <w:tab w:val="clear" w:pos="426"/>
                <w:tab w:val="left" w:pos="126"/>
                <w:tab w:val="num" w:pos="709"/>
              </w:tabs>
              <w:ind w:left="125" w:hanging="125"/>
              <w:rPr>
                <w:sz w:val="20"/>
                <w:szCs w:val="20"/>
              </w:rPr>
            </w:pPr>
            <w:r>
              <w:rPr>
                <w:sz w:val="20"/>
                <w:szCs w:val="20"/>
              </w:rPr>
              <w:t xml:space="preserve">porovnávání cen výrobku, výpočet </w:t>
            </w:r>
            <w:r>
              <w:rPr>
                <w:sz w:val="20"/>
                <w:szCs w:val="20"/>
              </w:rPr>
              <w:br/>
              <w:t xml:space="preserve">  jednotky daného výrobku</w:t>
            </w:r>
          </w:p>
        </w:tc>
        <w:tc>
          <w:tcPr>
            <w:tcW w:w="2262"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481AD4">
              <w:rPr>
                <w:b/>
                <w:sz w:val="20"/>
                <w:szCs w:val="20"/>
              </w:rPr>
              <w:t>Př, Vl</w:t>
            </w:r>
            <w:r w:rsidRPr="00481AD4">
              <w:rPr>
                <w:sz w:val="20"/>
                <w:szCs w:val="20"/>
              </w:rPr>
              <w:t xml:space="preserve"> – řešení reálných situací</w:t>
            </w:r>
          </w:p>
          <w:p w:rsidR="00D304B3" w:rsidRDefault="00D304B3" w:rsidP="00D304B3">
            <w:pPr>
              <w:pStyle w:val="Normlnweb"/>
              <w:spacing w:before="0" w:beforeAutospacing="0" w:after="0"/>
              <w:rPr>
                <w:sz w:val="20"/>
                <w:szCs w:val="20"/>
              </w:rPr>
            </w:pPr>
            <w:r>
              <w:rPr>
                <w:b/>
                <w:sz w:val="20"/>
                <w:szCs w:val="20"/>
              </w:rPr>
              <w:t xml:space="preserve"> </w:t>
            </w:r>
            <w:r w:rsidRPr="00F602D5">
              <w:rPr>
                <w:b/>
                <w:sz w:val="20"/>
                <w:szCs w:val="20"/>
              </w:rPr>
              <w:t xml:space="preserve">Inf </w:t>
            </w:r>
            <w:r>
              <w:rPr>
                <w:sz w:val="20"/>
                <w:szCs w:val="20"/>
              </w:rPr>
              <w:t>– práce s tabulkou</w:t>
            </w:r>
          </w:p>
          <w:p w:rsidR="00D304B3" w:rsidRPr="00995407" w:rsidRDefault="00D304B3" w:rsidP="00D304B3">
            <w:pPr>
              <w:tabs>
                <w:tab w:val="left" w:pos="126"/>
              </w:tabs>
              <w:rPr>
                <w:sz w:val="20"/>
                <w:szCs w:val="20"/>
              </w:rPr>
            </w:pPr>
            <w:r w:rsidRPr="003613F0">
              <w:rPr>
                <w:b/>
                <w:sz w:val="20"/>
                <w:szCs w:val="20"/>
              </w:rPr>
              <w:t xml:space="preserve">* </w:t>
            </w:r>
            <w:proofErr w:type="gramStart"/>
            <w:r w:rsidRPr="003613F0">
              <w:rPr>
                <w:b/>
                <w:sz w:val="20"/>
                <w:szCs w:val="20"/>
              </w:rPr>
              <w:t>OSV</w:t>
            </w:r>
            <w:r>
              <w:rPr>
                <w:sz w:val="20"/>
                <w:szCs w:val="20"/>
              </w:rPr>
              <w:t xml:space="preserve"> - řešení</w:t>
            </w:r>
            <w:proofErr w:type="gramEnd"/>
            <w:r>
              <w:rPr>
                <w:sz w:val="20"/>
                <w:szCs w:val="20"/>
              </w:rPr>
              <w:t xml:space="preserve"> roblémů a rozhodovací               dovednosti</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sidRPr="007E5E61">
              <w:rPr>
                <w:b/>
                <w:sz w:val="20"/>
                <w:szCs w:val="20"/>
              </w:rPr>
              <w:t>Řeší a tvoří úlohy, ve kterých aplikuje osvojené početní operace v celém oboru přirozených čísel.</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 xml:space="preserve">řeší a tvoří slovní úlohy vedoucí </w:t>
            </w:r>
            <w:r>
              <w:rPr>
                <w:sz w:val="20"/>
                <w:szCs w:val="20"/>
              </w:rPr>
              <w:br/>
              <w:t xml:space="preserve">  </w:t>
            </w:r>
            <w:r w:rsidRPr="00481AD4">
              <w:rPr>
                <w:sz w:val="20"/>
                <w:szCs w:val="20"/>
              </w:rPr>
              <w:t>k</w:t>
            </w:r>
            <w:r>
              <w:rPr>
                <w:sz w:val="20"/>
                <w:szCs w:val="20"/>
              </w:rPr>
              <w:t> </w:t>
            </w:r>
            <w:r w:rsidRPr="00481AD4">
              <w:rPr>
                <w:sz w:val="20"/>
                <w:szCs w:val="20"/>
              </w:rPr>
              <w:t>porovnávání čísel, provádění početních výkonů s čísly v daném oboru a na vztahy</w:t>
            </w:r>
            <w:r>
              <w:rPr>
                <w:sz w:val="20"/>
                <w:szCs w:val="20"/>
              </w:rPr>
              <w:t xml:space="preserve">   </w:t>
            </w:r>
            <w:r w:rsidRPr="00481AD4">
              <w:rPr>
                <w:sz w:val="20"/>
                <w:szCs w:val="20"/>
              </w:rPr>
              <w:t>o n</w:t>
            </w:r>
            <w:r>
              <w:rPr>
                <w:sz w:val="20"/>
                <w:szCs w:val="20"/>
              </w:rPr>
              <w:t>-více (méně), n-krát více (</w:t>
            </w:r>
            <w:r w:rsidRPr="00481AD4">
              <w:rPr>
                <w:sz w:val="20"/>
                <w:szCs w:val="20"/>
              </w:rPr>
              <w:t>méně)</w:t>
            </w:r>
          </w:p>
          <w:p w:rsidR="00D304B3"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 xml:space="preserve">řeší a tvoří slovní úlohy na dva až tři </w:t>
            </w:r>
            <w:r>
              <w:rPr>
                <w:sz w:val="20"/>
                <w:szCs w:val="20"/>
              </w:rPr>
              <w:br/>
              <w:t xml:space="preserve">  </w:t>
            </w:r>
            <w:r w:rsidRPr="00481AD4">
              <w:rPr>
                <w:sz w:val="20"/>
                <w:szCs w:val="20"/>
              </w:rPr>
              <w:t>početní výkony</w:t>
            </w:r>
          </w:p>
          <w:p w:rsidR="00D304B3" w:rsidRDefault="00D304B3" w:rsidP="00D304B3">
            <w:pPr>
              <w:pStyle w:val="Normlnweb"/>
              <w:spacing w:before="0" w:beforeAutospacing="0" w:after="0"/>
              <w:jc w:val="both"/>
              <w:rPr>
                <w:sz w:val="20"/>
                <w:szCs w:val="20"/>
              </w:rPr>
            </w:pPr>
            <w:r>
              <w:rPr>
                <w:sz w:val="20"/>
                <w:szCs w:val="20"/>
              </w:rPr>
              <w:t>-řeší slovní úlohy týkající se hospodaření   domácnosti</w:t>
            </w:r>
          </w:p>
          <w:p w:rsidR="00D304B3" w:rsidRPr="007E5E61" w:rsidRDefault="00D304B3" w:rsidP="00D304B3">
            <w:pPr>
              <w:tabs>
                <w:tab w:val="left" w:pos="360"/>
              </w:tabs>
              <w:rPr>
                <w:b/>
                <w:sz w:val="20"/>
                <w:szCs w:val="20"/>
              </w:rPr>
            </w:pP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t>slovní úlohy jednoduché a složené</w:t>
            </w:r>
          </w:p>
          <w:p w:rsidR="00D304B3" w:rsidRDefault="00D304B3" w:rsidP="00D304B3">
            <w:pPr>
              <w:pStyle w:val="Normlnweb"/>
              <w:spacing w:before="0" w:beforeAutospacing="0" w:after="0"/>
              <w:jc w:val="both"/>
              <w:rPr>
                <w:sz w:val="20"/>
                <w:szCs w:val="20"/>
              </w:rPr>
            </w:pPr>
            <w:r>
              <w:rPr>
                <w:sz w:val="20"/>
                <w:szCs w:val="20"/>
              </w:rPr>
              <w:t xml:space="preserve">- řešení a tvoření </w:t>
            </w:r>
            <w:r w:rsidRPr="007D4CA0">
              <w:rPr>
                <w:sz w:val="20"/>
                <w:szCs w:val="20"/>
              </w:rPr>
              <w:t>slovní</w:t>
            </w:r>
            <w:r>
              <w:rPr>
                <w:sz w:val="20"/>
                <w:szCs w:val="20"/>
              </w:rPr>
              <w:t>ch úloh</w:t>
            </w:r>
          </w:p>
          <w:p w:rsidR="00D304B3"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slovní úlohy na více početních výkonů</w:t>
            </w:r>
          </w:p>
          <w:p w:rsidR="00D304B3" w:rsidRPr="00AA00E1" w:rsidRDefault="00D304B3" w:rsidP="00D304B3">
            <w:pPr>
              <w:pStyle w:val="Normlnweb"/>
              <w:spacing w:before="0" w:beforeAutospacing="0" w:after="0"/>
              <w:jc w:val="both"/>
              <w:rPr>
                <w:sz w:val="20"/>
                <w:szCs w:val="20"/>
              </w:rPr>
            </w:pPr>
            <w:r>
              <w:rPr>
                <w:sz w:val="20"/>
                <w:szCs w:val="20"/>
              </w:rPr>
              <w:t>-rozpočet příjmy a výdaje domácnosti</w:t>
            </w:r>
          </w:p>
          <w:p w:rsidR="00D304B3" w:rsidRPr="00995407" w:rsidRDefault="00D304B3" w:rsidP="00D304B3">
            <w:pPr>
              <w:tabs>
                <w:tab w:val="left" w:pos="126"/>
              </w:tabs>
              <w:ind w:left="125"/>
              <w:rPr>
                <w:sz w:val="20"/>
                <w:szCs w:val="20"/>
              </w:rPr>
            </w:pPr>
          </w:p>
        </w:tc>
        <w:tc>
          <w:tcPr>
            <w:tcW w:w="2262"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rPr>
                <w:sz w:val="20"/>
                <w:szCs w:val="20"/>
              </w:rPr>
            </w:pPr>
            <w:r w:rsidRPr="00481AD4">
              <w:rPr>
                <w:b/>
                <w:sz w:val="20"/>
                <w:szCs w:val="20"/>
              </w:rPr>
              <w:t>Př, Vl</w:t>
            </w:r>
            <w:r w:rsidRPr="00481AD4">
              <w:rPr>
                <w:sz w:val="20"/>
                <w:szCs w:val="20"/>
              </w:rPr>
              <w:t xml:space="preserve"> – řešení reálných situací</w:t>
            </w:r>
          </w:p>
          <w:p w:rsidR="00D304B3" w:rsidRPr="00481AD4" w:rsidRDefault="00D304B3" w:rsidP="00D304B3">
            <w:pPr>
              <w:pStyle w:val="Normlnweb"/>
              <w:spacing w:before="0" w:beforeAutospacing="0" w:after="0"/>
              <w:rPr>
                <w:sz w:val="20"/>
                <w:szCs w:val="20"/>
              </w:rPr>
            </w:pPr>
            <w:r w:rsidRPr="00F602D5">
              <w:rPr>
                <w:b/>
                <w:sz w:val="20"/>
                <w:szCs w:val="20"/>
              </w:rPr>
              <w:t xml:space="preserve">Inf </w:t>
            </w:r>
            <w:r>
              <w:rPr>
                <w:sz w:val="20"/>
                <w:szCs w:val="20"/>
              </w:rPr>
              <w:t>– práce s tabulkou</w:t>
            </w:r>
          </w:p>
          <w:p w:rsidR="00D304B3" w:rsidRPr="00481AD4" w:rsidRDefault="00D304B3" w:rsidP="00D304B3">
            <w:pPr>
              <w:pStyle w:val="Normlnweb"/>
              <w:spacing w:before="0" w:beforeAutospacing="0" w:after="0"/>
              <w:rPr>
                <w:sz w:val="20"/>
                <w:szCs w:val="20"/>
              </w:rPr>
            </w:pPr>
            <w:r w:rsidRPr="00481AD4">
              <w:rPr>
                <w:b/>
                <w:sz w:val="20"/>
                <w:szCs w:val="20"/>
              </w:rPr>
              <w:t>* OSV</w:t>
            </w:r>
            <w:r w:rsidRPr="00481AD4">
              <w:rPr>
                <w:sz w:val="20"/>
                <w:szCs w:val="20"/>
              </w:rPr>
              <w:t xml:space="preserve"> – psychohygiena (dobrá organizace</w:t>
            </w:r>
            <w:r>
              <w:rPr>
                <w:sz w:val="20"/>
                <w:szCs w:val="20"/>
              </w:rPr>
              <w:t xml:space="preserve"> </w:t>
            </w:r>
            <w:r w:rsidRPr="00481AD4">
              <w:rPr>
                <w:sz w:val="20"/>
                <w:szCs w:val="20"/>
              </w:rPr>
              <w:t>času)</w:t>
            </w:r>
            <w:r>
              <w:rPr>
                <w:sz w:val="20"/>
                <w:szCs w:val="20"/>
              </w:rPr>
              <w:t xml:space="preserve">, </w:t>
            </w:r>
            <w:r w:rsidRPr="00481AD4">
              <w:rPr>
                <w:sz w:val="20"/>
                <w:szCs w:val="20"/>
              </w:rPr>
              <w:t>kreativita</w:t>
            </w:r>
            <w:r>
              <w:rPr>
                <w:sz w:val="20"/>
                <w:szCs w:val="20"/>
              </w:rPr>
              <w:t xml:space="preserve">, </w:t>
            </w:r>
            <w:r w:rsidRPr="00481AD4">
              <w:rPr>
                <w:sz w:val="20"/>
                <w:szCs w:val="20"/>
              </w:rPr>
              <w:t xml:space="preserve">řešení </w:t>
            </w:r>
            <w:proofErr w:type="gramStart"/>
            <w:r>
              <w:rPr>
                <w:sz w:val="20"/>
                <w:szCs w:val="20"/>
              </w:rPr>
              <w:t>pr</w:t>
            </w:r>
            <w:r w:rsidRPr="00481AD4">
              <w:rPr>
                <w:sz w:val="20"/>
                <w:szCs w:val="20"/>
              </w:rPr>
              <w:t xml:space="preserve">oblémů </w:t>
            </w:r>
            <w:r>
              <w:rPr>
                <w:sz w:val="20"/>
                <w:szCs w:val="20"/>
              </w:rPr>
              <w:t xml:space="preserve"> </w:t>
            </w:r>
            <w:r w:rsidRPr="00481AD4">
              <w:rPr>
                <w:sz w:val="20"/>
                <w:szCs w:val="20"/>
              </w:rPr>
              <w:t>a</w:t>
            </w:r>
            <w:proofErr w:type="gramEnd"/>
            <w:r w:rsidRPr="00481AD4">
              <w:rPr>
                <w:sz w:val="20"/>
                <w:szCs w:val="20"/>
              </w:rPr>
              <w:t xml:space="preserve"> rozhodovací dovednosti</w:t>
            </w:r>
          </w:p>
          <w:p w:rsidR="00D304B3" w:rsidRPr="00481AD4" w:rsidRDefault="00D304B3" w:rsidP="00D304B3">
            <w:pPr>
              <w:pStyle w:val="Normlnweb"/>
              <w:spacing w:before="0" w:beforeAutospacing="0" w:after="0"/>
              <w:rPr>
                <w:sz w:val="20"/>
                <w:szCs w:val="20"/>
              </w:rPr>
            </w:pPr>
            <w:r w:rsidRPr="00481AD4">
              <w:rPr>
                <w:b/>
                <w:sz w:val="20"/>
                <w:szCs w:val="20"/>
              </w:rPr>
              <w:t xml:space="preserve">   EGS</w:t>
            </w:r>
            <w:r w:rsidRPr="00481AD4">
              <w:rPr>
                <w:sz w:val="20"/>
                <w:szCs w:val="20"/>
              </w:rPr>
              <w:t xml:space="preserve"> – Evropa a svět nás zajímá</w:t>
            </w:r>
          </w:p>
          <w:p w:rsidR="00D304B3" w:rsidRDefault="00D304B3" w:rsidP="00D304B3">
            <w:pPr>
              <w:pStyle w:val="Normlnweb"/>
              <w:spacing w:before="0" w:beforeAutospacing="0" w:after="0"/>
              <w:rPr>
                <w:sz w:val="20"/>
                <w:szCs w:val="20"/>
              </w:rPr>
            </w:pPr>
            <w:r w:rsidRPr="00481AD4">
              <w:rPr>
                <w:sz w:val="20"/>
                <w:szCs w:val="20"/>
              </w:rPr>
              <w:t xml:space="preserve">   </w:t>
            </w:r>
            <w:r w:rsidRPr="00481AD4">
              <w:rPr>
                <w:b/>
                <w:sz w:val="20"/>
                <w:szCs w:val="20"/>
              </w:rPr>
              <w:t>ENV</w:t>
            </w:r>
            <w:r w:rsidRPr="00481AD4">
              <w:rPr>
                <w:sz w:val="20"/>
                <w:szCs w:val="20"/>
              </w:rPr>
              <w:t xml:space="preserve"> – vztah člověka k</w:t>
            </w:r>
            <w:r>
              <w:rPr>
                <w:sz w:val="20"/>
                <w:szCs w:val="20"/>
              </w:rPr>
              <w:t> </w:t>
            </w:r>
            <w:r w:rsidRPr="00481AD4">
              <w:rPr>
                <w:sz w:val="20"/>
                <w:szCs w:val="20"/>
              </w:rPr>
              <w:t>prostředí</w:t>
            </w:r>
            <w:r>
              <w:rPr>
                <w:sz w:val="20"/>
                <w:szCs w:val="20"/>
              </w:rPr>
              <w:t>;</w:t>
            </w:r>
            <w:r w:rsidRPr="00481AD4">
              <w:rPr>
                <w:sz w:val="20"/>
                <w:szCs w:val="20"/>
              </w:rPr>
              <w:t xml:space="preserve"> lids</w:t>
            </w:r>
            <w:r>
              <w:rPr>
                <w:sz w:val="20"/>
                <w:szCs w:val="20"/>
              </w:rPr>
              <w:t xml:space="preserve">ké </w:t>
            </w:r>
            <w:r w:rsidRPr="00481AD4">
              <w:rPr>
                <w:sz w:val="20"/>
                <w:szCs w:val="20"/>
              </w:rPr>
              <w:t xml:space="preserve"> </w:t>
            </w:r>
            <w:r>
              <w:rPr>
                <w:sz w:val="20"/>
                <w:szCs w:val="20"/>
              </w:rPr>
              <w:t xml:space="preserve">           </w:t>
            </w:r>
            <w:r w:rsidRPr="00481AD4">
              <w:rPr>
                <w:sz w:val="20"/>
                <w:szCs w:val="20"/>
              </w:rPr>
              <w:t xml:space="preserve">aktivity a problémy </w:t>
            </w:r>
            <w:r>
              <w:rPr>
                <w:sz w:val="20"/>
                <w:szCs w:val="20"/>
              </w:rPr>
              <w:t xml:space="preserve">ŽP; </w:t>
            </w:r>
            <w:r w:rsidRPr="00481AD4">
              <w:rPr>
                <w:sz w:val="20"/>
                <w:szCs w:val="20"/>
              </w:rPr>
              <w:t>ekosystémy</w:t>
            </w:r>
          </w:p>
          <w:p w:rsidR="00D304B3" w:rsidRPr="00995407" w:rsidRDefault="00D304B3" w:rsidP="00D304B3">
            <w:pPr>
              <w:pStyle w:val="Normlnweb"/>
              <w:spacing w:before="0" w:beforeAutospacing="0" w:after="0"/>
              <w:rPr>
                <w:sz w:val="20"/>
                <w:szCs w:val="20"/>
              </w:rPr>
            </w:pPr>
            <w:r w:rsidRPr="00481AD4">
              <w:rPr>
                <w:sz w:val="20"/>
                <w:szCs w:val="20"/>
              </w:rPr>
              <w:t xml:space="preserve">   </w:t>
            </w:r>
            <w:r w:rsidRPr="00481AD4">
              <w:rPr>
                <w:b/>
                <w:sz w:val="20"/>
                <w:szCs w:val="20"/>
              </w:rPr>
              <w:t>MED</w:t>
            </w:r>
            <w:r w:rsidRPr="00481AD4">
              <w:rPr>
                <w:sz w:val="20"/>
                <w:szCs w:val="20"/>
              </w:rPr>
              <w:t xml:space="preserve"> – kritické čtení a vnímání </w:t>
            </w:r>
            <w:r>
              <w:rPr>
                <w:sz w:val="20"/>
                <w:szCs w:val="20"/>
              </w:rPr>
              <w:t>m</w:t>
            </w:r>
            <w:r w:rsidRPr="00481AD4">
              <w:rPr>
                <w:sz w:val="20"/>
                <w:szCs w:val="20"/>
              </w:rPr>
              <w:t>ediál</w:t>
            </w:r>
            <w:r>
              <w:rPr>
                <w:sz w:val="20"/>
                <w:szCs w:val="20"/>
              </w:rPr>
              <w:t xml:space="preserve">.               </w:t>
            </w:r>
            <w:r w:rsidRPr="00481AD4">
              <w:rPr>
                <w:sz w:val="20"/>
                <w:szCs w:val="20"/>
              </w:rPr>
              <w:t>sdělení (ceny, reklama)</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t>M</w:t>
            </w:r>
            <w:r w:rsidRPr="00D32BA5">
              <w:rPr>
                <w:b/>
                <w:sz w:val="20"/>
                <w:szCs w:val="20"/>
              </w:rPr>
              <w:t>odeluje a určí část celku, používá zápis ve formě zlomku</w:t>
            </w:r>
            <w:r>
              <w:rPr>
                <w:b/>
                <w:sz w:val="20"/>
                <w:szCs w:val="20"/>
              </w:rPr>
              <w:t>.</w:t>
            </w:r>
          </w:p>
          <w:p w:rsidR="00D304B3" w:rsidRPr="00A967E4" w:rsidRDefault="00D304B3" w:rsidP="00D304B3">
            <w:pPr>
              <w:pStyle w:val="Normlnweb"/>
              <w:spacing w:before="0" w:beforeAutospacing="0" w:after="0"/>
              <w:jc w:val="both"/>
              <w:rPr>
                <w:rStyle w:val="borderbox"/>
                <w:bCs/>
                <w:sz w:val="20"/>
                <w:szCs w:val="20"/>
              </w:rPr>
            </w:pPr>
            <w:r w:rsidRPr="00A967E4">
              <w:rPr>
                <w:sz w:val="20"/>
                <w:szCs w:val="20"/>
              </w:rPr>
              <w:t>-</w:t>
            </w:r>
            <w:r>
              <w:rPr>
                <w:sz w:val="20"/>
                <w:szCs w:val="20"/>
              </w:rPr>
              <w:t xml:space="preserve"> </w:t>
            </w:r>
            <w:r w:rsidRPr="00A967E4">
              <w:rPr>
                <w:rStyle w:val="borderbox"/>
                <w:sz w:val="20"/>
                <w:szCs w:val="20"/>
              </w:rPr>
              <w:t xml:space="preserve">vyznačí polovinu, čtvrtinu celku; </w:t>
            </w:r>
            <w:r w:rsidRPr="00A967E4">
              <w:rPr>
                <w:rStyle w:val="borderbox"/>
                <w:sz w:val="20"/>
                <w:szCs w:val="20"/>
              </w:rPr>
              <w:lastRenderedPageBreak/>
              <w:t>využívá</w:t>
            </w:r>
            <w:r>
              <w:rPr>
                <w:rStyle w:val="borderbox"/>
                <w:sz w:val="20"/>
                <w:szCs w:val="20"/>
              </w:rPr>
              <w:t xml:space="preserve">   </w:t>
            </w:r>
            <w:r w:rsidRPr="00A967E4">
              <w:rPr>
                <w:rStyle w:val="borderbox"/>
                <w:sz w:val="20"/>
                <w:szCs w:val="20"/>
              </w:rPr>
              <w:t>názorných obrázků k</w:t>
            </w:r>
            <w:r>
              <w:rPr>
                <w:rStyle w:val="borderbox"/>
                <w:sz w:val="20"/>
                <w:szCs w:val="20"/>
              </w:rPr>
              <w:t> </w:t>
            </w:r>
            <w:r w:rsidRPr="00A967E4">
              <w:rPr>
                <w:rStyle w:val="borderbox"/>
                <w:sz w:val="20"/>
                <w:szCs w:val="20"/>
              </w:rPr>
              <w:t>určování</w:t>
            </w:r>
            <w:r>
              <w:rPr>
                <w:rStyle w:val="borderbox"/>
                <w:sz w:val="20"/>
                <w:szCs w:val="20"/>
              </w:rPr>
              <w:t xml:space="preserve"> </w:t>
            </w:r>
            <w:r w:rsidRPr="00A967E4">
              <w:rPr>
                <w:rStyle w:val="borderbox"/>
                <w:sz w:val="20"/>
                <w:szCs w:val="20"/>
              </w:rPr>
              <w:t>1/2,1/</w:t>
            </w:r>
            <w:proofErr w:type="gramStart"/>
            <w:r w:rsidRPr="00A967E4">
              <w:rPr>
                <w:rStyle w:val="borderbox"/>
                <w:sz w:val="20"/>
                <w:szCs w:val="20"/>
              </w:rPr>
              <w:t>3,</w:t>
            </w:r>
            <w:r>
              <w:rPr>
                <w:rStyle w:val="borderbox"/>
                <w:sz w:val="20"/>
                <w:szCs w:val="20"/>
              </w:rPr>
              <w:t xml:space="preserve">   </w:t>
            </w:r>
            <w:proofErr w:type="gramEnd"/>
            <w:r w:rsidRPr="00A967E4">
              <w:rPr>
                <w:rStyle w:val="borderbox"/>
                <w:sz w:val="20"/>
                <w:szCs w:val="20"/>
              </w:rPr>
              <w:t>1/4, 1/5, 1/10 celku</w:t>
            </w:r>
          </w:p>
          <w:p w:rsidR="00D304B3" w:rsidRPr="00D32BA5" w:rsidRDefault="00D304B3" w:rsidP="00D304B3">
            <w:pPr>
              <w:tabs>
                <w:tab w:val="left" w:pos="360"/>
              </w:tabs>
              <w:rPr>
                <w:b/>
                <w:sz w:val="20"/>
                <w:szCs w:val="20"/>
              </w:rPr>
            </w:pPr>
            <w:r w:rsidRPr="00A967E4">
              <w:rPr>
                <w:rStyle w:val="borderbox"/>
                <w:sz w:val="20"/>
                <w:szCs w:val="20"/>
              </w:rPr>
              <w:t>-</w:t>
            </w:r>
            <w:r>
              <w:rPr>
                <w:rStyle w:val="borderbox"/>
                <w:sz w:val="20"/>
                <w:szCs w:val="20"/>
              </w:rPr>
              <w:t xml:space="preserve"> </w:t>
            </w:r>
            <w:r w:rsidRPr="00A967E4">
              <w:rPr>
                <w:rStyle w:val="borderbox"/>
                <w:sz w:val="20"/>
                <w:szCs w:val="20"/>
              </w:rPr>
              <w:t>zapíše část celku formou zlomku</w:t>
            </w:r>
          </w:p>
        </w:tc>
        <w:tc>
          <w:tcPr>
            <w:tcW w:w="3474" w:type="dxa"/>
            <w:vMerge w:val="restart"/>
            <w:tcBorders>
              <w:top w:val="single" w:sz="4" w:space="0" w:color="auto"/>
              <w:left w:val="single" w:sz="4" w:space="0" w:color="auto"/>
              <w:bottom w:val="single" w:sz="4" w:space="0" w:color="auto"/>
              <w:right w:val="single" w:sz="4" w:space="0" w:color="auto"/>
            </w:tcBorders>
            <w:hideMark/>
          </w:tcPr>
          <w:p w:rsidR="00D304B3" w:rsidRPr="00A967E4" w:rsidRDefault="00D304B3" w:rsidP="00D304B3">
            <w:pPr>
              <w:pStyle w:val="Normlnweb"/>
              <w:spacing w:before="0" w:beforeAutospacing="0" w:after="0"/>
              <w:jc w:val="both"/>
              <w:rPr>
                <w:rStyle w:val="borderbox"/>
                <w:bCs/>
                <w:sz w:val="20"/>
                <w:szCs w:val="20"/>
              </w:rPr>
            </w:pPr>
            <w:r w:rsidRPr="00A967E4">
              <w:rPr>
                <w:sz w:val="20"/>
                <w:szCs w:val="20"/>
              </w:rPr>
              <w:lastRenderedPageBreak/>
              <w:t>-</w:t>
            </w:r>
            <w:r>
              <w:rPr>
                <w:sz w:val="20"/>
                <w:szCs w:val="20"/>
              </w:rPr>
              <w:t xml:space="preserve"> </w:t>
            </w:r>
            <w:r w:rsidRPr="00A967E4">
              <w:rPr>
                <w:rStyle w:val="borderbox"/>
                <w:sz w:val="20"/>
                <w:szCs w:val="20"/>
              </w:rPr>
              <w:t>celek, část, zlomek, polovina</w:t>
            </w:r>
            <w:r>
              <w:rPr>
                <w:rStyle w:val="borderbox"/>
                <w:sz w:val="20"/>
                <w:szCs w:val="20"/>
              </w:rPr>
              <w:t>,</w:t>
            </w:r>
            <w:r w:rsidRPr="00A967E4">
              <w:rPr>
                <w:rStyle w:val="borderbox"/>
                <w:sz w:val="20"/>
                <w:szCs w:val="20"/>
              </w:rPr>
              <w:t xml:space="preserve"> třetina,</w:t>
            </w:r>
            <w:r>
              <w:rPr>
                <w:rStyle w:val="borderbox"/>
                <w:sz w:val="20"/>
                <w:szCs w:val="20"/>
              </w:rPr>
              <w:t xml:space="preserve"> </w:t>
            </w:r>
            <w:r>
              <w:rPr>
                <w:rStyle w:val="borderbox"/>
                <w:sz w:val="20"/>
                <w:szCs w:val="20"/>
              </w:rPr>
              <w:br/>
            </w:r>
            <w:r>
              <w:rPr>
                <w:rStyle w:val="borderbox"/>
              </w:rPr>
              <w:lastRenderedPageBreak/>
              <w:t xml:space="preserve">  </w:t>
            </w:r>
            <w:r w:rsidRPr="00A967E4">
              <w:rPr>
                <w:rStyle w:val="borderbox"/>
                <w:sz w:val="20"/>
                <w:szCs w:val="20"/>
              </w:rPr>
              <w:t>čtvrtina, pětina, desetina</w:t>
            </w:r>
          </w:p>
          <w:p w:rsidR="00D304B3" w:rsidRPr="00D32BA5" w:rsidRDefault="00D304B3" w:rsidP="004B26F5">
            <w:pPr>
              <w:numPr>
                <w:ilvl w:val="0"/>
                <w:numId w:val="19"/>
              </w:numPr>
              <w:tabs>
                <w:tab w:val="clear" w:pos="426"/>
                <w:tab w:val="left" w:pos="126"/>
                <w:tab w:val="num" w:pos="709"/>
              </w:tabs>
              <w:ind w:left="125" w:hanging="125"/>
              <w:rPr>
                <w:rStyle w:val="borderbox"/>
                <w:sz w:val="20"/>
                <w:szCs w:val="20"/>
              </w:rPr>
            </w:pPr>
            <w:r w:rsidRPr="00A967E4">
              <w:rPr>
                <w:rStyle w:val="borderbox"/>
                <w:sz w:val="20"/>
                <w:szCs w:val="20"/>
              </w:rPr>
              <w:t>zápis části celku formou zlomku; čitatel, jmenovatel, zlomková čára</w:t>
            </w:r>
          </w:p>
          <w:p w:rsidR="00D304B3" w:rsidRDefault="00D304B3" w:rsidP="00D304B3">
            <w:pPr>
              <w:tabs>
                <w:tab w:val="left" w:pos="126"/>
              </w:tabs>
            </w:pPr>
          </w:p>
          <w:p w:rsidR="00D304B3" w:rsidRDefault="00D304B3" w:rsidP="00D304B3">
            <w:pPr>
              <w:tabs>
                <w:tab w:val="left" w:pos="126"/>
              </w:tabs>
            </w:pPr>
          </w:p>
          <w:p w:rsidR="00D304B3" w:rsidRDefault="00D304B3" w:rsidP="00D304B3">
            <w:pPr>
              <w:pStyle w:val="Normlnweb"/>
              <w:spacing w:before="0" w:beforeAutospacing="0" w:after="0"/>
              <w:jc w:val="both"/>
              <w:rPr>
                <w:rStyle w:val="borderbox"/>
                <w:bCs/>
                <w:sz w:val="20"/>
                <w:szCs w:val="20"/>
              </w:rPr>
            </w:pPr>
            <w:r w:rsidRPr="00A967E4">
              <w:rPr>
                <w:sz w:val="20"/>
                <w:szCs w:val="20"/>
              </w:rPr>
              <w:t>-</w:t>
            </w:r>
            <w:r>
              <w:rPr>
                <w:sz w:val="20"/>
                <w:szCs w:val="20"/>
              </w:rPr>
              <w:t xml:space="preserve"> </w:t>
            </w:r>
            <w:r w:rsidRPr="00A967E4">
              <w:rPr>
                <w:rStyle w:val="borderbox"/>
                <w:sz w:val="20"/>
                <w:szCs w:val="20"/>
              </w:rPr>
              <w:t>slovní úlohy na výpočet části celku</w:t>
            </w:r>
          </w:p>
          <w:p w:rsidR="00D304B3" w:rsidRPr="00995407" w:rsidRDefault="00D304B3" w:rsidP="00D304B3">
            <w:pPr>
              <w:tabs>
                <w:tab w:val="left" w:pos="126"/>
              </w:tabs>
              <w:rPr>
                <w:sz w:val="20"/>
                <w:szCs w:val="20"/>
              </w:rPr>
            </w:pPr>
            <w:r>
              <w:rPr>
                <w:rStyle w:val="borderbox"/>
              </w:rPr>
              <w:t>-</w:t>
            </w:r>
            <w:r w:rsidRPr="00A967E4">
              <w:rPr>
                <w:rStyle w:val="borderbox"/>
                <w:sz w:val="20"/>
                <w:szCs w:val="20"/>
              </w:rPr>
              <w:t>sčítání a odčítání jednoduchých zlomků se stejným jmenovatelem</w:t>
            </w:r>
          </w:p>
        </w:tc>
        <w:tc>
          <w:tcPr>
            <w:tcW w:w="2262" w:type="dxa"/>
            <w:vMerge w:val="restart"/>
            <w:tcBorders>
              <w:top w:val="single" w:sz="4" w:space="0" w:color="auto"/>
              <w:left w:val="single" w:sz="4" w:space="0" w:color="auto"/>
              <w:bottom w:val="single" w:sz="4" w:space="0" w:color="auto"/>
              <w:right w:val="single" w:sz="4" w:space="0" w:color="auto"/>
            </w:tcBorders>
          </w:tcPr>
          <w:p w:rsidR="00D304B3" w:rsidRPr="006417EE" w:rsidRDefault="00D304B3" w:rsidP="00D304B3">
            <w:pPr>
              <w:pStyle w:val="Normlnweb"/>
              <w:spacing w:before="0" w:beforeAutospacing="0" w:after="0"/>
              <w:rPr>
                <w:sz w:val="20"/>
                <w:szCs w:val="20"/>
              </w:rPr>
            </w:pPr>
            <w:r w:rsidRPr="006417EE">
              <w:rPr>
                <w:b/>
                <w:sz w:val="20"/>
                <w:szCs w:val="20"/>
              </w:rPr>
              <w:lastRenderedPageBreak/>
              <w:t xml:space="preserve">Hv – </w:t>
            </w:r>
            <w:r w:rsidRPr="006417EE">
              <w:rPr>
                <w:sz w:val="20"/>
                <w:szCs w:val="20"/>
              </w:rPr>
              <w:t xml:space="preserve">délky not, rytmus, </w:t>
            </w:r>
            <w:r w:rsidRPr="006417EE">
              <w:rPr>
                <w:sz w:val="20"/>
                <w:szCs w:val="20"/>
              </w:rPr>
              <w:lastRenderedPageBreak/>
              <w:t>takt</w:t>
            </w:r>
          </w:p>
          <w:p w:rsidR="00D304B3" w:rsidRDefault="00D304B3" w:rsidP="00D304B3">
            <w:pPr>
              <w:pStyle w:val="Normlnweb"/>
              <w:spacing w:before="0" w:beforeAutospacing="0" w:after="0"/>
              <w:rPr>
                <w:sz w:val="20"/>
                <w:szCs w:val="20"/>
              </w:rPr>
            </w:pPr>
            <w:r w:rsidRPr="006417EE">
              <w:rPr>
                <w:sz w:val="20"/>
                <w:szCs w:val="20"/>
              </w:rPr>
              <w:t xml:space="preserve"> </w:t>
            </w:r>
            <w:r w:rsidRPr="006417EE">
              <w:rPr>
                <w:b/>
                <w:sz w:val="20"/>
                <w:szCs w:val="20"/>
              </w:rPr>
              <w:t>Vv, Pč</w:t>
            </w:r>
            <w:r w:rsidRPr="006417EE">
              <w:rPr>
                <w:sz w:val="20"/>
                <w:szCs w:val="20"/>
              </w:rPr>
              <w:t xml:space="preserve"> – obrazce, vzory</w:t>
            </w:r>
          </w:p>
          <w:p w:rsidR="00D304B3" w:rsidRDefault="00D304B3" w:rsidP="00D304B3">
            <w:pPr>
              <w:tabs>
                <w:tab w:val="left" w:pos="126"/>
              </w:tabs>
              <w:rPr>
                <w:sz w:val="20"/>
                <w:szCs w:val="20"/>
              </w:rPr>
            </w:pPr>
            <w:r>
              <w:rPr>
                <w:b/>
                <w:sz w:val="20"/>
                <w:szCs w:val="20"/>
              </w:rPr>
              <w:t xml:space="preserve"> </w:t>
            </w:r>
            <w:r w:rsidRPr="008D18BB">
              <w:rPr>
                <w:b/>
                <w:sz w:val="20"/>
                <w:szCs w:val="20"/>
              </w:rPr>
              <w:t>Inf</w:t>
            </w:r>
            <w:r>
              <w:rPr>
                <w:sz w:val="20"/>
                <w:szCs w:val="20"/>
              </w:rPr>
              <w:t xml:space="preserve"> – grafy</w:t>
            </w:r>
          </w:p>
          <w:p w:rsidR="00D304B3" w:rsidRDefault="00D304B3" w:rsidP="00D304B3">
            <w:pPr>
              <w:rPr>
                <w:sz w:val="20"/>
                <w:szCs w:val="20"/>
              </w:rPr>
            </w:pPr>
          </w:p>
          <w:p w:rsidR="00D304B3" w:rsidRDefault="00D304B3" w:rsidP="00D304B3">
            <w:pPr>
              <w:rPr>
                <w:sz w:val="20"/>
                <w:szCs w:val="20"/>
              </w:rPr>
            </w:pPr>
          </w:p>
          <w:p w:rsidR="00D304B3" w:rsidRDefault="00D304B3" w:rsidP="00D304B3">
            <w:pPr>
              <w:pStyle w:val="Normlnweb"/>
              <w:spacing w:before="0" w:beforeAutospacing="0" w:after="0"/>
              <w:rPr>
                <w:sz w:val="20"/>
                <w:szCs w:val="20"/>
              </w:rPr>
            </w:pPr>
            <w:r>
              <w:rPr>
                <w:b/>
                <w:sz w:val="20"/>
                <w:szCs w:val="20"/>
              </w:rPr>
              <w:t xml:space="preserve">Hv – </w:t>
            </w:r>
            <w:r w:rsidRPr="00A967E4">
              <w:rPr>
                <w:sz w:val="20"/>
                <w:szCs w:val="20"/>
              </w:rPr>
              <w:t>délky not, rytmus, takt</w:t>
            </w:r>
          </w:p>
          <w:p w:rsidR="00D304B3" w:rsidRDefault="00D304B3" w:rsidP="00D304B3">
            <w:pPr>
              <w:pStyle w:val="Normlnweb"/>
              <w:spacing w:before="0" w:beforeAutospacing="0" w:after="0"/>
              <w:rPr>
                <w:sz w:val="20"/>
                <w:szCs w:val="20"/>
              </w:rPr>
            </w:pPr>
            <w:r w:rsidRPr="006417EE">
              <w:rPr>
                <w:b/>
                <w:sz w:val="20"/>
                <w:szCs w:val="20"/>
              </w:rPr>
              <w:t>Vv, Pč</w:t>
            </w:r>
            <w:r w:rsidRPr="006417EE">
              <w:rPr>
                <w:sz w:val="20"/>
                <w:szCs w:val="20"/>
              </w:rPr>
              <w:t xml:space="preserve"> – obrazce, vzory</w:t>
            </w:r>
          </w:p>
          <w:p w:rsidR="00D304B3" w:rsidRPr="00554AF3" w:rsidRDefault="00D304B3" w:rsidP="00D304B3">
            <w:pPr>
              <w:rPr>
                <w:sz w:val="20"/>
                <w:szCs w:val="20"/>
              </w:rPr>
            </w:pPr>
            <w:r w:rsidRPr="008D18BB">
              <w:rPr>
                <w:b/>
                <w:sz w:val="20"/>
                <w:szCs w:val="20"/>
              </w:rPr>
              <w:t>Inf</w:t>
            </w:r>
            <w:r>
              <w:rPr>
                <w:sz w:val="20"/>
                <w:szCs w:val="20"/>
              </w:rPr>
              <w:t xml:space="preserve"> – grafy</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lastRenderedPageBreak/>
              <w:t>P</w:t>
            </w:r>
            <w:r w:rsidRPr="00D32BA5">
              <w:rPr>
                <w:b/>
                <w:sz w:val="20"/>
                <w:szCs w:val="20"/>
              </w:rPr>
              <w:t>orovnává, sčítá a odčítá zlomky se stejným jmenovatelem v oboru kladných čísel</w:t>
            </w:r>
            <w:r>
              <w:rPr>
                <w:b/>
                <w:sz w:val="20"/>
                <w:szCs w:val="20"/>
              </w:rPr>
              <w:t>.</w:t>
            </w:r>
          </w:p>
          <w:p w:rsidR="00D304B3" w:rsidRPr="00A967E4" w:rsidRDefault="00D304B3" w:rsidP="00D304B3">
            <w:pPr>
              <w:pStyle w:val="Normlnweb"/>
              <w:spacing w:before="0" w:beforeAutospacing="0" w:after="0"/>
              <w:jc w:val="both"/>
              <w:rPr>
                <w:rStyle w:val="borderbox"/>
                <w:bCs/>
                <w:sz w:val="20"/>
                <w:szCs w:val="20"/>
              </w:rPr>
            </w:pPr>
            <w:r w:rsidRPr="00A967E4">
              <w:rPr>
                <w:sz w:val="20"/>
                <w:szCs w:val="20"/>
              </w:rPr>
              <w:t>-</w:t>
            </w:r>
            <w:r>
              <w:rPr>
                <w:sz w:val="20"/>
                <w:szCs w:val="20"/>
              </w:rPr>
              <w:t xml:space="preserve"> </w:t>
            </w:r>
            <w:r w:rsidRPr="00A967E4">
              <w:rPr>
                <w:rStyle w:val="borderbox"/>
                <w:sz w:val="20"/>
                <w:szCs w:val="20"/>
              </w:rPr>
              <w:t xml:space="preserve">řeší jednoduché slovní úlohy na určení </w:t>
            </w:r>
            <w:r>
              <w:rPr>
                <w:rStyle w:val="borderbox"/>
                <w:sz w:val="20"/>
                <w:szCs w:val="20"/>
              </w:rPr>
              <w:br/>
            </w:r>
            <w:r>
              <w:rPr>
                <w:rStyle w:val="borderbox"/>
              </w:rPr>
              <w:t xml:space="preserve">  </w:t>
            </w:r>
            <w:r w:rsidRPr="00A967E4">
              <w:rPr>
                <w:rStyle w:val="borderbox"/>
                <w:sz w:val="20"/>
                <w:szCs w:val="20"/>
              </w:rPr>
              <w:t>poloviny, třetiny, čtvrtiny, pětiny, desetiny daného počtu</w:t>
            </w:r>
          </w:p>
          <w:p w:rsidR="00D304B3" w:rsidRPr="00D32BA5" w:rsidRDefault="00D304B3" w:rsidP="00D304B3">
            <w:pPr>
              <w:tabs>
                <w:tab w:val="left" w:pos="360"/>
              </w:tabs>
              <w:rPr>
                <w:b/>
                <w:sz w:val="20"/>
                <w:szCs w:val="20"/>
              </w:rPr>
            </w:pPr>
            <w:r w:rsidRPr="00A967E4">
              <w:rPr>
                <w:rStyle w:val="borderbox"/>
                <w:sz w:val="20"/>
                <w:szCs w:val="20"/>
              </w:rPr>
              <w:t>-</w:t>
            </w:r>
            <w:r>
              <w:rPr>
                <w:rStyle w:val="borderbox"/>
                <w:sz w:val="20"/>
                <w:szCs w:val="20"/>
              </w:rPr>
              <w:t xml:space="preserve"> </w:t>
            </w:r>
            <w:r w:rsidRPr="00A967E4">
              <w:rPr>
                <w:rStyle w:val="borderbox"/>
                <w:sz w:val="20"/>
                <w:szCs w:val="20"/>
              </w:rPr>
              <w:t xml:space="preserve">sčítá zlomky se stejným </w:t>
            </w:r>
            <w:proofErr w:type="gramStart"/>
            <w:r w:rsidRPr="00A967E4">
              <w:rPr>
                <w:rStyle w:val="borderbox"/>
                <w:sz w:val="20"/>
                <w:szCs w:val="20"/>
              </w:rPr>
              <w:t xml:space="preserve">jmenovatelem, </w:t>
            </w:r>
            <w:r>
              <w:rPr>
                <w:rStyle w:val="borderbox"/>
                <w:sz w:val="20"/>
                <w:szCs w:val="20"/>
              </w:rPr>
              <w:t xml:space="preserve"> </w:t>
            </w:r>
            <w:r w:rsidRPr="00A967E4">
              <w:rPr>
                <w:rStyle w:val="borderbox"/>
                <w:sz w:val="20"/>
                <w:szCs w:val="20"/>
              </w:rPr>
              <w:t>např.</w:t>
            </w:r>
            <w:proofErr w:type="gramEnd"/>
            <w:r w:rsidRPr="00A967E4">
              <w:rPr>
                <w:rStyle w:val="borderbox"/>
                <w:sz w:val="20"/>
                <w:szCs w:val="20"/>
              </w:rPr>
              <w:t xml:space="preserve"> 1/2 + 1/2; 2/3 + 1/3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04B3" w:rsidRPr="00995407" w:rsidRDefault="00D304B3" w:rsidP="00D304B3">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04B3" w:rsidRPr="00995407" w:rsidRDefault="00D304B3" w:rsidP="00D304B3">
            <w:pPr>
              <w:rPr>
                <w:sz w:val="20"/>
                <w:szCs w:val="20"/>
              </w:rPr>
            </w:pP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t>P</w:t>
            </w:r>
            <w:r w:rsidRPr="00D32BA5">
              <w:rPr>
                <w:b/>
                <w:sz w:val="20"/>
                <w:szCs w:val="20"/>
              </w:rPr>
              <w:t>řečte zápis desetinného čísla a vyznačí na číselné ose desetinné číslo dané hodnoty</w:t>
            </w:r>
            <w:r>
              <w:rPr>
                <w:b/>
                <w:sz w:val="20"/>
                <w:szCs w:val="20"/>
              </w:rPr>
              <w:t>.</w:t>
            </w:r>
          </w:p>
          <w:p w:rsidR="00D304B3" w:rsidRPr="0080217F" w:rsidRDefault="00D304B3" w:rsidP="00D304B3">
            <w:pPr>
              <w:pStyle w:val="Normlnweb"/>
              <w:spacing w:before="0" w:beforeAutospacing="0" w:after="0"/>
              <w:jc w:val="both"/>
              <w:rPr>
                <w:rStyle w:val="borderbox"/>
                <w:sz w:val="20"/>
                <w:szCs w:val="20"/>
              </w:rPr>
            </w:pPr>
            <w:r w:rsidRPr="00A967E4">
              <w:rPr>
                <w:sz w:val="20"/>
                <w:szCs w:val="20"/>
              </w:rPr>
              <w:t>-</w:t>
            </w:r>
            <w:r>
              <w:rPr>
                <w:sz w:val="20"/>
                <w:szCs w:val="20"/>
              </w:rPr>
              <w:t xml:space="preserve"> </w:t>
            </w:r>
            <w:r w:rsidRPr="00A967E4">
              <w:rPr>
                <w:rStyle w:val="borderbox"/>
                <w:sz w:val="20"/>
                <w:szCs w:val="20"/>
              </w:rPr>
              <w:t xml:space="preserve">přečte, zapíše, znázorní desetinná čísla </w:t>
            </w:r>
            <w:r>
              <w:rPr>
                <w:rStyle w:val="borderbox"/>
                <w:sz w:val="20"/>
                <w:szCs w:val="20"/>
              </w:rPr>
              <w:br/>
              <w:t xml:space="preserve">  </w:t>
            </w:r>
            <w:r w:rsidRPr="00A967E4">
              <w:rPr>
                <w:rStyle w:val="borderbox"/>
                <w:sz w:val="20"/>
                <w:szCs w:val="20"/>
              </w:rPr>
              <w:t>v řádu desetin na číselné ose, ve čtvercové</w:t>
            </w:r>
            <w:r>
              <w:rPr>
                <w:rStyle w:val="borderbox"/>
                <w:sz w:val="20"/>
                <w:szCs w:val="20"/>
              </w:rPr>
              <w:t xml:space="preserve"> </w:t>
            </w:r>
            <w:r w:rsidRPr="00A967E4">
              <w:rPr>
                <w:rStyle w:val="borderbox"/>
                <w:sz w:val="20"/>
                <w:szCs w:val="20"/>
              </w:rPr>
              <w:t>síti nebo v kruhovém diagramu</w:t>
            </w:r>
          </w:p>
          <w:p w:rsidR="00D304B3" w:rsidRPr="00A967E4" w:rsidRDefault="00D304B3" w:rsidP="00D304B3">
            <w:pPr>
              <w:pStyle w:val="Normlnweb"/>
              <w:spacing w:before="0" w:beforeAutospacing="0" w:after="0"/>
              <w:jc w:val="both"/>
              <w:rPr>
                <w:rStyle w:val="borderbox"/>
                <w:bCs/>
                <w:sz w:val="20"/>
                <w:szCs w:val="20"/>
              </w:rPr>
            </w:pPr>
            <w:r>
              <w:rPr>
                <w:rStyle w:val="borderbox"/>
                <w:sz w:val="20"/>
                <w:szCs w:val="20"/>
              </w:rPr>
              <w:t xml:space="preserve">- </w:t>
            </w:r>
            <w:r w:rsidRPr="00A967E4">
              <w:rPr>
                <w:rStyle w:val="borderbox"/>
                <w:sz w:val="20"/>
                <w:szCs w:val="20"/>
              </w:rPr>
              <w:t xml:space="preserve">vysvětlí a znázorní vztah mezi celkem </w:t>
            </w:r>
            <w:r>
              <w:rPr>
                <w:rStyle w:val="borderbox"/>
                <w:sz w:val="20"/>
                <w:szCs w:val="20"/>
              </w:rPr>
              <w:br/>
              <w:t xml:space="preserve">  </w:t>
            </w:r>
            <w:r w:rsidRPr="00A967E4">
              <w:rPr>
                <w:rStyle w:val="borderbox"/>
                <w:sz w:val="20"/>
                <w:szCs w:val="20"/>
              </w:rPr>
              <w:t>a jeho částí vyjádřenou desetinným číslem na příkladech z běžného života</w:t>
            </w:r>
          </w:p>
          <w:p w:rsidR="00D304B3" w:rsidRPr="00D32BA5" w:rsidRDefault="00D304B3" w:rsidP="00D304B3">
            <w:pPr>
              <w:tabs>
                <w:tab w:val="left" w:pos="360"/>
              </w:tabs>
              <w:rPr>
                <w:b/>
                <w:sz w:val="20"/>
                <w:szCs w:val="20"/>
              </w:rPr>
            </w:pPr>
            <w:r w:rsidRPr="00A967E4">
              <w:rPr>
                <w:rStyle w:val="borderbox"/>
                <w:sz w:val="20"/>
                <w:szCs w:val="20"/>
              </w:rPr>
              <w:t>- porovná desetinná čísla v řádu desetin</w:t>
            </w:r>
          </w:p>
        </w:tc>
        <w:tc>
          <w:tcPr>
            <w:tcW w:w="3474" w:type="dxa"/>
            <w:tcBorders>
              <w:top w:val="single" w:sz="4" w:space="0" w:color="auto"/>
              <w:left w:val="single" w:sz="4" w:space="0" w:color="auto"/>
              <w:bottom w:val="single" w:sz="4" w:space="0" w:color="auto"/>
              <w:right w:val="single" w:sz="4" w:space="0" w:color="auto"/>
            </w:tcBorders>
            <w:hideMark/>
          </w:tcPr>
          <w:p w:rsidR="00D304B3" w:rsidRPr="00A967E4" w:rsidRDefault="00D304B3" w:rsidP="00D304B3">
            <w:pPr>
              <w:pStyle w:val="Normlnweb"/>
              <w:spacing w:before="0" w:beforeAutospacing="0" w:after="0"/>
              <w:jc w:val="both"/>
              <w:rPr>
                <w:rStyle w:val="borderbox"/>
                <w:bCs/>
                <w:sz w:val="20"/>
                <w:szCs w:val="20"/>
              </w:rPr>
            </w:pPr>
            <w:r w:rsidRPr="00A967E4">
              <w:rPr>
                <w:sz w:val="20"/>
                <w:szCs w:val="20"/>
              </w:rPr>
              <w:t>-</w:t>
            </w:r>
            <w:r>
              <w:rPr>
                <w:sz w:val="20"/>
                <w:szCs w:val="20"/>
              </w:rPr>
              <w:t xml:space="preserve"> </w:t>
            </w:r>
            <w:r w:rsidRPr="00A967E4">
              <w:rPr>
                <w:rStyle w:val="borderbox"/>
                <w:sz w:val="20"/>
                <w:szCs w:val="20"/>
              </w:rPr>
              <w:t>čtení a zápis desetinných čísel; znázornění ve čtvercové síti, na ose, příp</w:t>
            </w:r>
            <w:r>
              <w:rPr>
                <w:rStyle w:val="borderbox"/>
                <w:sz w:val="20"/>
                <w:szCs w:val="20"/>
              </w:rPr>
              <w:t>adně</w:t>
            </w:r>
            <w:r w:rsidRPr="00A967E4">
              <w:rPr>
                <w:rStyle w:val="borderbox"/>
                <w:sz w:val="20"/>
                <w:szCs w:val="20"/>
              </w:rPr>
              <w:t xml:space="preserve"> v kruhovém diagramu</w:t>
            </w:r>
          </w:p>
          <w:p w:rsidR="00D304B3" w:rsidRDefault="00D304B3" w:rsidP="00D304B3">
            <w:pPr>
              <w:pStyle w:val="Normlnweb"/>
              <w:spacing w:before="0" w:beforeAutospacing="0" w:after="0"/>
              <w:jc w:val="both"/>
              <w:rPr>
                <w:rStyle w:val="borderbox"/>
                <w:bCs/>
                <w:sz w:val="20"/>
                <w:szCs w:val="20"/>
              </w:rPr>
            </w:pPr>
            <w:r w:rsidRPr="00A967E4">
              <w:rPr>
                <w:rStyle w:val="borderbox"/>
                <w:sz w:val="20"/>
                <w:szCs w:val="20"/>
              </w:rPr>
              <w:t>-</w:t>
            </w:r>
            <w:r>
              <w:rPr>
                <w:rStyle w:val="borderbox"/>
                <w:sz w:val="20"/>
                <w:szCs w:val="20"/>
              </w:rPr>
              <w:t xml:space="preserve"> </w:t>
            </w:r>
            <w:r w:rsidRPr="00A967E4">
              <w:rPr>
                <w:rStyle w:val="borderbox"/>
                <w:sz w:val="20"/>
                <w:szCs w:val="20"/>
              </w:rPr>
              <w:t xml:space="preserve">celek a jeho </w:t>
            </w:r>
            <w:proofErr w:type="gramStart"/>
            <w:r w:rsidRPr="00A967E4">
              <w:rPr>
                <w:rStyle w:val="borderbox"/>
                <w:sz w:val="20"/>
                <w:szCs w:val="20"/>
              </w:rPr>
              <w:t>části - desetina</w:t>
            </w:r>
            <w:proofErr w:type="gramEnd"/>
            <w:r w:rsidRPr="00A967E4">
              <w:rPr>
                <w:rStyle w:val="borderbox"/>
                <w:sz w:val="20"/>
                <w:szCs w:val="20"/>
              </w:rPr>
              <w:t xml:space="preserve">, setina; </w:t>
            </w:r>
            <w:r>
              <w:rPr>
                <w:rStyle w:val="borderbox"/>
                <w:sz w:val="20"/>
                <w:szCs w:val="20"/>
              </w:rPr>
              <w:br/>
              <w:t xml:space="preserve">  </w:t>
            </w:r>
            <w:r w:rsidRPr="00A967E4">
              <w:rPr>
                <w:rStyle w:val="borderbox"/>
                <w:sz w:val="20"/>
                <w:szCs w:val="20"/>
              </w:rPr>
              <w:t>příklady z praktického života</w:t>
            </w:r>
          </w:p>
          <w:p w:rsidR="00D304B3" w:rsidRPr="00995407" w:rsidRDefault="00D304B3" w:rsidP="004B26F5">
            <w:pPr>
              <w:numPr>
                <w:ilvl w:val="0"/>
                <w:numId w:val="19"/>
              </w:numPr>
              <w:tabs>
                <w:tab w:val="clear" w:pos="426"/>
                <w:tab w:val="left" w:pos="126"/>
                <w:tab w:val="num" w:pos="709"/>
              </w:tabs>
              <w:ind w:left="125" w:hanging="125"/>
              <w:rPr>
                <w:sz w:val="20"/>
                <w:szCs w:val="20"/>
              </w:rPr>
            </w:pPr>
            <w:r w:rsidRPr="00A967E4">
              <w:rPr>
                <w:rStyle w:val="borderbox"/>
                <w:sz w:val="20"/>
                <w:szCs w:val="20"/>
              </w:rPr>
              <w:t xml:space="preserve">porovnávání desetinných čísel v řádu </w:t>
            </w:r>
            <w:r>
              <w:rPr>
                <w:rStyle w:val="borderbox"/>
                <w:sz w:val="20"/>
                <w:szCs w:val="20"/>
              </w:rPr>
              <w:br/>
              <w:t xml:space="preserve"> </w:t>
            </w:r>
            <w:r w:rsidRPr="00A967E4">
              <w:rPr>
                <w:rStyle w:val="borderbox"/>
                <w:sz w:val="20"/>
                <w:szCs w:val="20"/>
              </w:rPr>
              <w:t>desetin</w:t>
            </w:r>
          </w:p>
        </w:tc>
        <w:tc>
          <w:tcPr>
            <w:tcW w:w="2262"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Pr>
                <w:b/>
                <w:sz w:val="20"/>
                <w:szCs w:val="20"/>
              </w:rPr>
              <w:t xml:space="preserve">Př, Vl </w:t>
            </w:r>
            <w:r w:rsidRPr="00A967E4">
              <w:rPr>
                <w:sz w:val="20"/>
                <w:szCs w:val="20"/>
              </w:rPr>
              <w:t>– výzkumné studie, znázornění diagramu</w:t>
            </w:r>
          </w:p>
          <w:p w:rsidR="00D304B3" w:rsidRDefault="00D304B3" w:rsidP="00D304B3">
            <w:pPr>
              <w:pStyle w:val="Normlnweb"/>
              <w:spacing w:before="0" w:beforeAutospacing="0" w:after="0"/>
              <w:rPr>
                <w:sz w:val="20"/>
                <w:szCs w:val="20"/>
              </w:rPr>
            </w:pPr>
            <w:r>
              <w:rPr>
                <w:b/>
                <w:sz w:val="20"/>
                <w:szCs w:val="20"/>
              </w:rPr>
              <w:t xml:space="preserve"> </w:t>
            </w:r>
            <w:r w:rsidRPr="008D18BB">
              <w:rPr>
                <w:b/>
                <w:sz w:val="20"/>
                <w:szCs w:val="20"/>
              </w:rPr>
              <w:t>Inf</w:t>
            </w:r>
            <w:r>
              <w:rPr>
                <w:sz w:val="20"/>
                <w:szCs w:val="20"/>
              </w:rPr>
              <w:t xml:space="preserve"> – grafy, diagramy</w:t>
            </w:r>
          </w:p>
          <w:p w:rsidR="00D304B3" w:rsidRPr="00A967E4" w:rsidRDefault="00D304B3" w:rsidP="00D304B3">
            <w:pPr>
              <w:pStyle w:val="Normlnweb"/>
              <w:spacing w:before="0" w:beforeAutospacing="0" w:after="0"/>
              <w:rPr>
                <w:sz w:val="20"/>
                <w:szCs w:val="20"/>
              </w:rPr>
            </w:pPr>
            <w:r>
              <w:rPr>
                <w:sz w:val="20"/>
                <w:szCs w:val="20"/>
              </w:rPr>
              <w:t>*</w:t>
            </w:r>
            <w:r w:rsidRPr="00ED0C96">
              <w:rPr>
                <w:b/>
                <w:sz w:val="20"/>
                <w:szCs w:val="20"/>
              </w:rPr>
              <w:t>MED</w:t>
            </w:r>
            <w:r>
              <w:rPr>
                <w:sz w:val="20"/>
                <w:szCs w:val="20"/>
              </w:rPr>
              <w:t xml:space="preserve"> – kritické čtení mediálních sdělení </w:t>
            </w:r>
            <w:r>
              <w:t xml:space="preserve">         </w:t>
            </w:r>
            <w:proofErr w:type="gramStart"/>
            <w:r>
              <w:t xml:space="preserve">   </w:t>
            </w:r>
            <w:r>
              <w:rPr>
                <w:sz w:val="20"/>
                <w:szCs w:val="20"/>
              </w:rPr>
              <w:t>(</w:t>
            </w:r>
            <w:proofErr w:type="gramEnd"/>
            <w:r>
              <w:rPr>
                <w:sz w:val="20"/>
                <w:szCs w:val="20"/>
              </w:rPr>
              <w:t>diagramy ve zprávách)</w:t>
            </w:r>
          </w:p>
          <w:p w:rsidR="00D304B3" w:rsidRPr="00995407" w:rsidRDefault="00D304B3" w:rsidP="00D304B3">
            <w:pPr>
              <w:tabs>
                <w:tab w:val="left" w:pos="126"/>
              </w:tabs>
              <w:rPr>
                <w:sz w:val="20"/>
                <w:szCs w:val="20"/>
              </w:rPr>
            </w:pP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Zkladntext"/>
              <w:rPr>
                <w:sz w:val="20"/>
                <w:szCs w:val="20"/>
                <w:u w:val="single"/>
              </w:rPr>
            </w:pPr>
            <w:r w:rsidRPr="00A573DE">
              <w:rPr>
                <w:sz w:val="20"/>
                <w:szCs w:val="20"/>
                <w:u w:val="single"/>
              </w:rPr>
              <w:t>Závislosti, vztahy a práce s</w:t>
            </w:r>
            <w:r>
              <w:rPr>
                <w:sz w:val="20"/>
                <w:szCs w:val="20"/>
                <w:u w:val="single"/>
              </w:rPr>
              <w:t> </w:t>
            </w:r>
            <w:r w:rsidRPr="00A573DE">
              <w:rPr>
                <w:sz w:val="20"/>
                <w:szCs w:val="20"/>
                <w:u w:val="single"/>
              </w:rPr>
              <w:t>daty</w:t>
            </w:r>
          </w:p>
          <w:p w:rsidR="00D304B3" w:rsidRPr="00A573DE" w:rsidRDefault="00D304B3" w:rsidP="00D304B3">
            <w:pPr>
              <w:pStyle w:val="Zkladntext"/>
              <w:rPr>
                <w:sz w:val="20"/>
                <w:szCs w:val="20"/>
                <w:u w:val="single"/>
              </w:rPr>
            </w:pPr>
          </w:p>
          <w:p w:rsidR="00D304B3" w:rsidRDefault="00D304B3" w:rsidP="00D304B3">
            <w:pPr>
              <w:tabs>
                <w:tab w:val="left" w:pos="360"/>
              </w:tabs>
              <w:rPr>
                <w:b/>
                <w:sz w:val="20"/>
                <w:szCs w:val="20"/>
              </w:rPr>
            </w:pPr>
            <w:r w:rsidRPr="00A573DE">
              <w:rPr>
                <w:b/>
                <w:sz w:val="20"/>
                <w:szCs w:val="20"/>
              </w:rPr>
              <w:t>Vyhledává, sbírá a třídí data.</w:t>
            </w:r>
          </w:p>
          <w:p w:rsidR="00D304B3"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vyhledává, sbírá a třídí data</w:t>
            </w:r>
          </w:p>
          <w:p w:rsidR="00D304B3" w:rsidRDefault="00D304B3" w:rsidP="00D304B3">
            <w:pPr>
              <w:pStyle w:val="Normlnweb"/>
              <w:spacing w:before="0" w:beforeAutospacing="0" w:after="0"/>
              <w:jc w:val="both"/>
              <w:rPr>
                <w:sz w:val="20"/>
                <w:szCs w:val="20"/>
              </w:rPr>
            </w:pPr>
            <w:r>
              <w:rPr>
                <w:sz w:val="20"/>
                <w:szCs w:val="20"/>
              </w:rPr>
              <w:t>- provádí a zapisuje jednoduchá pozorování</w:t>
            </w:r>
          </w:p>
          <w:p w:rsidR="00D304B3" w:rsidRPr="00A573DE" w:rsidRDefault="00D304B3" w:rsidP="00D304B3">
            <w:pPr>
              <w:tabs>
                <w:tab w:val="left" w:pos="360"/>
              </w:tabs>
              <w:rPr>
                <w:b/>
                <w:sz w:val="20"/>
                <w:szCs w:val="20"/>
              </w:rPr>
            </w:pP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126"/>
              </w:tabs>
              <w:ind w:left="125"/>
              <w:rPr>
                <w:sz w:val="20"/>
                <w:szCs w:val="20"/>
              </w:rPr>
            </w:pPr>
          </w:p>
          <w:p w:rsidR="00D304B3" w:rsidRDefault="00D304B3" w:rsidP="00D304B3">
            <w:pPr>
              <w:tabs>
                <w:tab w:val="left" w:pos="126"/>
              </w:tabs>
              <w:ind w:left="125"/>
              <w:rPr>
                <w:sz w:val="20"/>
                <w:szCs w:val="20"/>
              </w:rPr>
            </w:pPr>
          </w:p>
          <w:p w:rsidR="00D304B3" w:rsidRPr="00481AD4" w:rsidRDefault="00D304B3" w:rsidP="00D304B3">
            <w:pPr>
              <w:pStyle w:val="Normlnweb"/>
              <w:spacing w:before="0" w:beforeAutospacing="0" w:after="0"/>
              <w:jc w:val="both"/>
              <w:rPr>
                <w:sz w:val="20"/>
                <w:szCs w:val="20"/>
              </w:rPr>
            </w:pPr>
            <w:r>
              <w:rPr>
                <w:sz w:val="20"/>
                <w:szCs w:val="20"/>
              </w:rPr>
              <w:t>- práce s daty, závislosti a jejich vlastnosti, proměnná, dosazování za proměnnou</w:t>
            </w:r>
          </w:p>
          <w:p w:rsidR="00D304B3" w:rsidRPr="00A573DE" w:rsidRDefault="00D304B3" w:rsidP="00D304B3">
            <w:pPr>
              <w:tabs>
                <w:tab w:val="left" w:pos="126"/>
              </w:tabs>
              <w:ind w:left="125"/>
              <w:rPr>
                <w:sz w:val="20"/>
                <w:szCs w:val="20"/>
              </w:rPr>
            </w:pPr>
            <w:r>
              <w:rPr>
                <w:sz w:val="20"/>
                <w:szCs w:val="20"/>
              </w:rPr>
              <w:t>- jednoduchá pozorování z praktického života, sběr dat, třídění, zápis porovnávání a posuzování správnosti</w:t>
            </w:r>
          </w:p>
        </w:tc>
        <w:tc>
          <w:tcPr>
            <w:tcW w:w="2262"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proofErr w:type="gramStart"/>
            <w:r w:rsidRPr="00481AD4">
              <w:rPr>
                <w:b/>
                <w:sz w:val="20"/>
                <w:szCs w:val="20"/>
              </w:rPr>
              <w:t>Př</w:t>
            </w:r>
            <w:r w:rsidRPr="00481AD4">
              <w:rPr>
                <w:sz w:val="20"/>
                <w:szCs w:val="20"/>
              </w:rPr>
              <w:t xml:space="preserve"> - údaje</w:t>
            </w:r>
            <w:proofErr w:type="gramEnd"/>
            <w:r w:rsidRPr="00481AD4">
              <w:rPr>
                <w:sz w:val="20"/>
                <w:szCs w:val="20"/>
              </w:rPr>
              <w:t xml:space="preserve"> v tabulkách</w:t>
            </w:r>
            <w:r w:rsidRPr="00481AD4">
              <w:rPr>
                <w:sz w:val="20"/>
                <w:szCs w:val="20"/>
              </w:rPr>
              <w:br/>
            </w:r>
            <w:r w:rsidRPr="00481AD4">
              <w:rPr>
                <w:b/>
                <w:sz w:val="20"/>
                <w:szCs w:val="20"/>
              </w:rPr>
              <w:t xml:space="preserve">Vl </w:t>
            </w:r>
            <w:r w:rsidRPr="00481AD4">
              <w:rPr>
                <w:sz w:val="20"/>
                <w:szCs w:val="20"/>
              </w:rPr>
              <w:t>– časová osa</w:t>
            </w:r>
          </w:p>
          <w:p w:rsidR="00D304B3" w:rsidRDefault="00D304B3" w:rsidP="00D304B3">
            <w:pPr>
              <w:pStyle w:val="Normlnweb"/>
              <w:spacing w:before="0" w:beforeAutospacing="0" w:after="0"/>
              <w:rPr>
                <w:sz w:val="20"/>
                <w:szCs w:val="20"/>
              </w:rPr>
            </w:pPr>
            <w:r>
              <w:rPr>
                <w:b/>
                <w:sz w:val="20"/>
                <w:szCs w:val="20"/>
              </w:rPr>
              <w:t xml:space="preserve"> </w:t>
            </w:r>
            <w:r w:rsidRPr="00434ACA">
              <w:rPr>
                <w:b/>
                <w:sz w:val="20"/>
                <w:szCs w:val="20"/>
              </w:rPr>
              <w:t xml:space="preserve">Inf </w:t>
            </w:r>
            <w:r>
              <w:rPr>
                <w:b/>
                <w:sz w:val="20"/>
                <w:szCs w:val="20"/>
              </w:rPr>
              <w:t>–</w:t>
            </w:r>
            <w:r>
              <w:rPr>
                <w:sz w:val="20"/>
                <w:szCs w:val="20"/>
              </w:rPr>
              <w:t xml:space="preserve"> tabulka</w:t>
            </w:r>
          </w:p>
          <w:p w:rsidR="00D304B3" w:rsidRDefault="00D304B3" w:rsidP="00D304B3">
            <w:pPr>
              <w:pStyle w:val="Normlnweb"/>
              <w:spacing w:before="0" w:beforeAutospacing="0" w:after="0"/>
              <w:rPr>
                <w:sz w:val="20"/>
                <w:szCs w:val="20"/>
              </w:rPr>
            </w:pPr>
            <w:r w:rsidRPr="00481AD4">
              <w:rPr>
                <w:b/>
                <w:sz w:val="20"/>
                <w:szCs w:val="20"/>
              </w:rPr>
              <w:t xml:space="preserve">* </w:t>
            </w:r>
            <w:proofErr w:type="gramStart"/>
            <w:r w:rsidRPr="00481AD4">
              <w:rPr>
                <w:b/>
                <w:sz w:val="20"/>
                <w:szCs w:val="20"/>
              </w:rPr>
              <w:t>ENV</w:t>
            </w:r>
            <w:r w:rsidRPr="00481AD4">
              <w:rPr>
                <w:sz w:val="20"/>
                <w:szCs w:val="20"/>
              </w:rPr>
              <w:t>- lidské</w:t>
            </w:r>
            <w:proofErr w:type="gramEnd"/>
            <w:r w:rsidRPr="00481AD4">
              <w:rPr>
                <w:sz w:val="20"/>
                <w:szCs w:val="20"/>
              </w:rPr>
              <w:t xml:space="preserve"> aktivity a problémy</w:t>
            </w:r>
            <w:r>
              <w:rPr>
                <w:sz w:val="20"/>
                <w:szCs w:val="20"/>
              </w:rPr>
              <w:t xml:space="preserve"> </w:t>
            </w:r>
            <w:r w:rsidRPr="00481AD4">
              <w:rPr>
                <w:sz w:val="20"/>
                <w:szCs w:val="20"/>
              </w:rPr>
              <w:t>životního prostředí</w:t>
            </w:r>
          </w:p>
          <w:p w:rsidR="00D304B3" w:rsidRPr="00995407" w:rsidRDefault="00D304B3" w:rsidP="00D304B3">
            <w:pPr>
              <w:tabs>
                <w:tab w:val="left" w:pos="126"/>
              </w:tabs>
              <w:rPr>
                <w:sz w:val="20"/>
                <w:szCs w:val="20"/>
              </w:rPr>
            </w:pP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sidRPr="00A573DE">
              <w:rPr>
                <w:b/>
                <w:sz w:val="20"/>
                <w:szCs w:val="20"/>
              </w:rPr>
              <w:t>Čte a sestavuje jednoduché tabulky a diagramy.</w:t>
            </w:r>
          </w:p>
          <w:p w:rsidR="00D304B3"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d</w:t>
            </w:r>
            <w:r>
              <w:rPr>
                <w:sz w:val="20"/>
                <w:szCs w:val="20"/>
              </w:rPr>
              <w:t xml:space="preserve">oplní údaje do připravené tabulky </w:t>
            </w:r>
            <w:r>
              <w:rPr>
                <w:sz w:val="20"/>
                <w:szCs w:val="20"/>
              </w:rPr>
              <w:br/>
              <w:t xml:space="preserve">  nebo diagramu</w:t>
            </w:r>
            <w:r w:rsidRPr="00481AD4">
              <w:rPr>
                <w:sz w:val="20"/>
                <w:szCs w:val="20"/>
              </w:rPr>
              <w:t xml:space="preserve"> </w:t>
            </w:r>
          </w:p>
          <w:p w:rsidR="00D304B3" w:rsidRPr="00481AD4" w:rsidRDefault="00D304B3" w:rsidP="00D304B3">
            <w:pPr>
              <w:pStyle w:val="Normlnweb"/>
              <w:spacing w:before="0" w:beforeAutospacing="0" w:after="0"/>
              <w:jc w:val="both"/>
              <w:rPr>
                <w:sz w:val="20"/>
                <w:szCs w:val="20"/>
              </w:rPr>
            </w:pPr>
            <w:r>
              <w:rPr>
                <w:sz w:val="20"/>
                <w:szCs w:val="20"/>
              </w:rPr>
              <w:t xml:space="preserve">- vyhledává údaje v tabulkách, grafech </w:t>
            </w:r>
            <w:r>
              <w:rPr>
                <w:sz w:val="20"/>
                <w:szCs w:val="20"/>
              </w:rPr>
              <w:br/>
              <w:t xml:space="preserve">  nebo různých typech diagramů </w:t>
            </w:r>
            <w:r>
              <w:rPr>
                <w:sz w:val="20"/>
                <w:szCs w:val="20"/>
              </w:rPr>
              <w:br/>
              <w:t xml:space="preserve">  (sloupcový a kruhový)</w:t>
            </w:r>
          </w:p>
          <w:p w:rsidR="00D304B3" w:rsidRDefault="00D304B3" w:rsidP="00D304B3">
            <w:pPr>
              <w:pStyle w:val="Normlnweb"/>
              <w:spacing w:before="0" w:beforeAutospacing="0" w:after="0"/>
              <w:jc w:val="both"/>
              <w:rPr>
                <w:sz w:val="20"/>
                <w:szCs w:val="20"/>
              </w:rPr>
            </w:pPr>
            <w:r>
              <w:rPr>
                <w:sz w:val="20"/>
                <w:szCs w:val="20"/>
              </w:rPr>
              <w:t>- sestaví jednoduchou tabulku nebo diagram (sloupcový, kruhový)</w:t>
            </w:r>
          </w:p>
          <w:p w:rsidR="00D304B3" w:rsidRDefault="00D304B3" w:rsidP="00D304B3">
            <w:pPr>
              <w:pStyle w:val="Normlnweb"/>
              <w:spacing w:before="0" w:beforeAutospacing="0" w:after="0"/>
              <w:jc w:val="both"/>
              <w:rPr>
                <w:sz w:val="20"/>
                <w:szCs w:val="20"/>
              </w:rPr>
            </w:pPr>
            <w:r>
              <w:rPr>
                <w:sz w:val="20"/>
                <w:szCs w:val="20"/>
              </w:rPr>
              <w:t>- používá jednoduché převody jednotek</w:t>
            </w:r>
            <w:r>
              <w:rPr>
                <w:sz w:val="20"/>
                <w:szCs w:val="20"/>
              </w:rPr>
              <w:br/>
            </w:r>
            <w:r>
              <w:t xml:space="preserve">  </w:t>
            </w:r>
            <w:r>
              <w:rPr>
                <w:sz w:val="20"/>
                <w:szCs w:val="20"/>
              </w:rPr>
              <w:t>délky, času, hmotnosti a objemu při práci s daty</w:t>
            </w:r>
          </w:p>
          <w:p w:rsidR="00D304B3" w:rsidRPr="00A573DE" w:rsidRDefault="00D304B3" w:rsidP="00D304B3">
            <w:pPr>
              <w:tabs>
                <w:tab w:val="left" w:pos="360"/>
              </w:tabs>
              <w:rPr>
                <w:b/>
                <w:sz w:val="20"/>
                <w:szCs w:val="20"/>
              </w:rPr>
            </w:pP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t>diagramy, grafy, tabulky, jízdní řády</w:t>
            </w:r>
          </w:p>
          <w:p w:rsidR="00D304B3" w:rsidRDefault="00D304B3" w:rsidP="00D304B3">
            <w:pPr>
              <w:pStyle w:val="Normlnweb"/>
              <w:spacing w:before="0" w:beforeAutospacing="0" w:after="0"/>
              <w:jc w:val="both"/>
              <w:rPr>
                <w:sz w:val="20"/>
                <w:szCs w:val="20"/>
              </w:rPr>
            </w:pPr>
            <w:r>
              <w:rPr>
                <w:sz w:val="20"/>
                <w:szCs w:val="20"/>
              </w:rPr>
              <w:t>- doplňování tabulek a diagramů</w:t>
            </w:r>
          </w:p>
          <w:p w:rsidR="00D304B3" w:rsidRDefault="00D304B3" w:rsidP="00D304B3">
            <w:pPr>
              <w:pStyle w:val="Normlnweb"/>
              <w:spacing w:before="0" w:beforeAutospacing="0" w:after="0"/>
              <w:jc w:val="both"/>
              <w:rPr>
                <w:sz w:val="20"/>
                <w:szCs w:val="20"/>
              </w:rPr>
            </w:pPr>
            <w:r>
              <w:rPr>
                <w:sz w:val="20"/>
                <w:szCs w:val="20"/>
              </w:rPr>
              <w:t>- čtení tabulek a diagramů, vyhledávání dat</w:t>
            </w:r>
          </w:p>
          <w:p w:rsidR="00D304B3" w:rsidRDefault="00D304B3" w:rsidP="00D304B3">
            <w:pPr>
              <w:pStyle w:val="Normlnweb"/>
              <w:spacing w:before="0" w:beforeAutospacing="0" w:after="0"/>
              <w:jc w:val="both"/>
              <w:rPr>
                <w:sz w:val="20"/>
                <w:szCs w:val="20"/>
              </w:rPr>
            </w:pPr>
            <w:r>
              <w:rPr>
                <w:sz w:val="20"/>
                <w:szCs w:val="20"/>
              </w:rPr>
              <w:t xml:space="preserve">- tvorba jednoduchých tabulek, grafů </w:t>
            </w:r>
            <w:r>
              <w:rPr>
                <w:sz w:val="20"/>
                <w:szCs w:val="20"/>
              </w:rPr>
              <w:br/>
              <w:t xml:space="preserve">   a diagramů</w:t>
            </w:r>
          </w:p>
          <w:p w:rsidR="00D304B3" w:rsidRDefault="00D304B3" w:rsidP="00D304B3">
            <w:pPr>
              <w:pStyle w:val="Normlnweb"/>
              <w:spacing w:before="0" w:beforeAutospacing="0" w:after="0"/>
              <w:jc w:val="both"/>
              <w:rPr>
                <w:sz w:val="20"/>
                <w:szCs w:val="20"/>
              </w:rPr>
            </w:pPr>
            <w:r>
              <w:rPr>
                <w:sz w:val="20"/>
                <w:szCs w:val="20"/>
              </w:rPr>
              <w:t>- práce s daty, převody jednotek</w:t>
            </w:r>
          </w:p>
          <w:p w:rsidR="00D304B3" w:rsidRPr="00995407" w:rsidRDefault="00D304B3" w:rsidP="00D304B3">
            <w:pPr>
              <w:tabs>
                <w:tab w:val="left" w:pos="126"/>
              </w:tabs>
              <w:ind w:left="125"/>
              <w:rPr>
                <w:sz w:val="20"/>
                <w:szCs w:val="20"/>
              </w:rPr>
            </w:pPr>
          </w:p>
        </w:tc>
        <w:tc>
          <w:tcPr>
            <w:tcW w:w="2262"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proofErr w:type="gramStart"/>
            <w:r w:rsidRPr="00481AD4">
              <w:rPr>
                <w:b/>
                <w:sz w:val="20"/>
                <w:szCs w:val="20"/>
              </w:rPr>
              <w:t>Př</w:t>
            </w:r>
            <w:r w:rsidRPr="00481AD4">
              <w:rPr>
                <w:sz w:val="20"/>
                <w:szCs w:val="20"/>
              </w:rPr>
              <w:t xml:space="preserve"> - údaje</w:t>
            </w:r>
            <w:proofErr w:type="gramEnd"/>
            <w:r w:rsidRPr="00481AD4">
              <w:rPr>
                <w:sz w:val="20"/>
                <w:szCs w:val="20"/>
              </w:rPr>
              <w:t xml:space="preserve"> v tabulkách</w:t>
            </w:r>
            <w:r w:rsidRPr="00481AD4">
              <w:rPr>
                <w:sz w:val="20"/>
                <w:szCs w:val="20"/>
              </w:rPr>
              <w:br/>
            </w:r>
            <w:r w:rsidRPr="00481AD4">
              <w:rPr>
                <w:b/>
                <w:sz w:val="20"/>
                <w:szCs w:val="20"/>
              </w:rPr>
              <w:t>Vl</w:t>
            </w:r>
            <w:r w:rsidRPr="00481AD4">
              <w:rPr>
                <w:sz w:val="20"/>
                <w:szCs w:val="20"/>
              </w:rPr>
              <w:t xml:space="preserve"> – časová osa</w:t>
            </w:r>
          </w:p>
          <w:p w:rsidR="00D304B3" w:rsidRDefault="00D304B3" w:rsidP="00D304B3">
            <w:pPr>
              <w:pStyle w:val="Normlnweb"/>
              <w:spacing w:before="0" w:beforeAutospacing="0" w:after="0"/>
              <w:rPr>
                <w:sz w:val="20"/>
                <w:szCs w:val="20"/>
              </w:rPr>
            </w:pPr>
            <w:r>
              <w:rPr>
                <w:b/>
                <w:sz w:val="20"/>
                <w:szCs w:val="20"/>
              </w:rPr>
              <w:t xml:space="preserve"> </w:t>
            </w:r>
            <w:r w:rsidRPr="00E21AD8">
              <w:rPr>
                <w:b/>
                <w:sz w:val="20"/>
                <w:szCs w:val="20"/>
              </w:rPr>
              <w:t>Inf</w:t>
            </w:r>
            <w:r>
              <w:rPr>
                <w:sz w:val="20"/>
                <w:szCs w:val="20"/>
              </w:rPr>
              <w:t xml:space="preserve"> – tabulky, diagramy</w:t>
            </w:r>
          </w:p>
          <w:p w:rsidR="00D304B3" w:rsidRDefault="00D304B3" w:rsidP="00D304B3">
            <w:pPr>
              <w:pStyle w:val="Normlnweb"/>
              <w:spacing w:before="0" w:beforeAutospacing="0" w:after="0"/>
              <w:rPr>
                <w:sz w:val="20"/>
                <w:szCs w:val="20"/>
              </w:rPr>
            </w:pPr>
            <w:r w:rsidRPr="00481AD4">
              <w:rPr>
                <w:b/>
                <w:sz w:val="20"/>
                <w:szCs w:val="20"/>
              </w:rPr>
              <w:t xml:space="preserve">* </w:t>
            </w:r>
            <w:proofErr w:type="gramStart"/>
            <w:r w:rsidRPr="00481AD4">
              <w:rPr>
                <w:b/>
                <w:sz w:val="20"/>
                <w:szCs w:val="20"/>
              </w:rPr>
              <w:t>ENV</w:t>
            </w:r>
            <w:r>
              <w:rPr>
                <w:sz w:val="20"/>
                <w:szCs w:val="20"/>
              </w:rPr>
              <w:t>- lidské</w:t>
            </w:r>
            <w:proofErr w:type="gramEnd"/>
            <w:r>
              <w:rPr>
                <w:sz w:val="20"/>
                <w:szCs w:val="20"/>
              </w:rPr>
              <w:t xml:space="preserve"> aktivity a problémy ŽP</w:t>
            </w:r>
          </w:p>
          <w:p w:rsidR="00D304B3" w:rsidRPr="00995407" w:rsidRDefault="00D304B3" w:rsidP="00D304B3">
            <w:pPr>
              <w:tabs>
                <w:tab w:val="left" w:pos="126"/>
              </w:tabs>
              <w:rPr>
                <w:sz w:val="20"/>
                <w:szCs w:val="20"/>
              </w:rPr>
            </w:pPr>
            <w:r>
              <w:rPr>
                <w:b/>
                <w:sz w:val="20"/>
                <w:szCs w:val="20"/>
              </w:rPr>
              <w:t xml:space="preserve"> </w:t>
            </w:r>
            <w:proofErr w:type="gramStart"/>
            <w:r w:rsidRPr="003613F0">
              <w:rPr>
                <w:b/>
                <w:sz w:val="20"/>
                <w:szCs w:val="20"/>
              </w:rPr>
              <w:t>OSV</w:t>
            </w:r>
            <w:r>
              <w:rPr>
                <w:sz w:val="20"/>
                <w:szCs w:val="20"/>
              </w:rPr>
              <w:t xml:space="preserve"> - řešení</w:t>
            </w:r>
            <w:proofErr w:type="gramEnd"/>
            <w:r>
              <w:rPr>
                <w:sz w:val="20"/>
                <w:szCs w:val="20"/>
              </w:rPr>
              <w:t xml:space="preserve"> problémů a rozhodovací dovednosti</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Pr="0089583A" w:rsidRDefault="00D304B3" w:rsidP="00D304B3">
            <w:pPr>
              <w:tabs>
                <w:tab w:val="left" w:pos="360"/>
              </w:tabs>
              <w:rPr>
                <w:b/>
                <w:sz w:val="20"/>
                <w:szCs w:val="20"/>
              </w:rPr>
            </w:pPr>
            <w:r w:rsidRPr="0089583A">
              <w:rPr>
                <w:b/>
                <w:sz w:val="22"/>
                <w:szCs w:val="22"/>
                <w:u w:val="single"/>
              </w:rPr>
              <w:t>Geometrie v rovině a prostoru</w:t>
            </w:r>
            <w:r w:rsidRPr="0089583A">
              <w:rPr>
                <w:b/>
                <w:sz w:val="20"/>
                <w:szCs w:val="20"/>
              </w:rPr>
              <w:t xml:space="preserve"> </w:t>
            </w:r>
          </w:p>
          <w:p w:rsidR="00D304B3" w:rsidRPr="0089583A" w:rsidRDefault="00D304B3" w:rsidP="00D304B3">
            <w:pPr>
              <w:tabs>
                <w:tab w:val="left" w:pos="360"/>
              </w:tabs>
              <w:rPr>
                <w:b/>
                <w:sz w:val="20"/>
                <w:szCs w:val="20"/>
              </w:rPr>
            </w:pPr>
          </w:p>
          <w:p w:rsidR="00D304B3" w:rsidRDefault="00D304B3" w:rsidP="00D304B3">
            <w:pPr>
              <w:tabs>
                <w:tab w:val="left" w:pos="360"/>
              </w:tabs>
              <w:rPr>
                <w:b/>
                <w:sz w:val="20"/>
                <w:szCs w:val="20"/>
              </w:rPr>
            </w:pPr>
            <w:r>
              <w:rPr>
                <w:b/>
                <w:sz w:val="20"/>
                <w:szCs w:val="20"/>
              </w:rPr>
              <w:t>N</w:t>
            </w:r>
            <w:r w:rsidRPr="0089583A">
              <w:rPr>
                <w:b/>
                <w:sz w:val="20"/>
                <w:szCs w:val="20"/>
              </w:rPr>
              <w:t>arýsuje a znázorní základní rovinné útvary (čtverec, obdélník, trojúhelník a kružnici); užívá jednoduché konstrukce</w:t>
            </w:r>
            <w:r>
              <w:rPr>
                <w:b/>
                <w:sz w:val="20"/>
                <w:szCs w:val="20"/>
              </w:rPr>
              <w:t>.</w:t>
            </w:r>
          </w:p>
          <w:p w:rsidR="00D304B3" w:rsidRPr="00481AD4" w:rsidRDefault="00D304B3" w:rsidP="00D304B3">
            <w:pPr>
              <w:pStyle w:val="Normlnweb"/>
              <w:spacing w:before="0" w:beforeAutospacing="0" w:after="0"/>
              <w:jc w:val="both"/>
              <w:rPr>
                <w:sz w:val="20"/>
                <w:szCs w:val="20"/>
              </w:rPr>
            </w:pPr>
            <w:r>
              <w:rPr>
                <w:sz w:val="20"/>
                <w:szCs w:val="20"/>
              </w:rPr>
              <w:lastRenderedPageBreak/>
              <w:t xml:space="preserve">- </w:t>
            </w:r>
            <w:r w:rsidRPr="00481AD4">
              <w:rPr>
                <w:sz w:val="20"/>
                <w:szCs w:val="20"/>
              </w:rPr>
              <w:t xml:space="preserve">narýsuje kružnici s daným středem </w:t>
            </w:r>
            <w:r>
              <w:rPr>
                <w:sz w:val="20"/>
                <w:szCs w:val="20"/>
              </w:rPr>
              <w:br/>
              <w:t xml:space="preserve">  </w:t>
            </w:r>
            <w:r w:rsidRPr="00481AD4">
              <w:rPr>
                <w:sz w:val="20"/>
                <w:szCs w:val="20"/>
              </w:rPr>
              <w:t>a da</w:t>
            </w:r>
            <w:r>
              <w:rPr>
                <w:sz w:val="20"/>
                <w:szCs w:val="20"/>
              </w:rPr>
              <w:t xml:space="preserve">ným poloměrem (průměrem), </w:t>
            </w:r>
            <w:r>
              <w:rPr>
                <w:sz w:val="20"/>
                <w:szCs w:val="20"/>
              </w:rPr>
              <w:br/>
              <w:t xml:space="preserve">  </w:t>
            </w:r>
            <w:r w:rsidRPr="00481AD4">
              <w:rPr>
                <w:sz w:val="20"/>
                <w:szCs w:val="20"/>
              </w:rPr>
              <w:t>odlišuje pojmy poloměr a průměr</w:t>
            </w:r>
          </w:p>
          <w:p w:rsidR="00D304B3" w:rsidRDefault="00D304B3" w:rsidP="00D304B3">
            <w:pPr>
              <w:pStyle w:val="Normlnweb"/>
              <w:spacing w:before="0" w:beforeAutospacing="0" w:after="0"/>
              <w:jc w:val="both"/>
              <w:rPr>
                <w:sz w:val="20"/>
                <w:szCs w:val="20"/>
              </w:rPr>
            </w:pPr>
            <w:r>
              <w:rPr>
                <w:sz w:val="20"/>
                <w:szCs w:val="20"/>
              </w:rPr>
              <w:t xml:space="preserve">- </w:t>
            </w:r>
            <w:r w:rsidRPr="00055097">
              <w:rPr>
                <w:sz w:val="20"/>
                <w:szCs w:val="20"/>
              </w:rPr>
              <w:t xml:space="preserve">narýsuje obecný, rovnostranný </w:t>
            </w:r>
            <w:r>
              <w:rPr>
                <w:sz w:val="20"/>
                <w:szCs w:val="20"/>
              </w:rPr>
              <w:br/>
              <w:t xml:space="preserve">  </w:t>
            </w:r>
            <w:r w:rsidRPr="00055097">
              <w:rPr>
                <w:sz w:val="20"/>
                <w:szCs w:val="20"/>
              </w:rPr>
              <w:t>a rovnoramenný trojúhelník</w:t>
            </w:r>
          </w:p>
          <w:p w:rsidR="00D304B3" w:rsidRDefault="00D304B3" w:rsidP="00D304B3">
            <w:pPr>
              <w:pStyle w:val="Normlnweb"/>
              <w:spacing w:before="0" w:beforeAutospacing="0" w:after="0"/>
              <w:jc w:val="both"/>
              <w:rPr>
                <w:sz w:val="20"/>
                <w:szCs w:val="20"/>
              </w:rPr>
            </w:pPr>
            <w:r>
              <w:rPr>
                <w:sz w:val="20"/>
                <w:szCs w:val="20"/>
              </w:rPr>
              <w:t xml:space="preserve">- </w:t>
            </w:r>
            <w:r w:rsidRPr="00055097">
              <w:rPr>
                <w:sz w:val="20"/>
                <w:szCs w:val="20"/>
              </w:rPr>
              <w:t>narýsuje pravoúhlý trojúhelník</w:t>
            </w:r>
          </w:p>
          <w:p w:rsidR="00D304B3" w:rsidRDefault="00D304B3" w:rsidP="00D304B3">
            <w:pPr>
              <w:pStyle w:val="Normlnweb"/>
              <w:spacing w:before="0" w:beforeAutospacing="0" w:after="0"/>
              <w:jc w:val="both"/>
              <w:rPr>
                <w:sz w:val="20"/>
                <w:szCs w:val="20"/>
              </w:rPr>
            </w:pPr>
            <w:r>
              <w:rPr>
                <w:sz w:val="20"/>
                <w:szCs w:val="20"/>
              </w:rPr>
              <w:t xml:space="preserve">- </w:t>
            </w:r>
            <w:r w:rsidRPr="00055097">
              <w:rPr>
                <w:sz w:val="20"/>
                <w:szCs w:val="20"/>
              </w:rPr>
              <w:t>znázorní a sestr</w:t>
            </w:r>
            <w:r>
              <w:rPr>
                <w:sz w:val="20"/>
                <w:szCs w:val="20"/>
              </w:rPr>
              <w:t xml:space="preserve">ojí obdélník a čtverec </w:t>
            </w:r>
            <w:r>
              <w:rPr>
                <w:sz w:val="20"/>
                <w:szCs w:val="20"/>
              </w:rPr>
              <w:br/>
              <w:t xml:space="preserve">  za pomocí</w:t>
            </w:r>
            <w:r w:rsidRPr="00055097">
              <w:rPr>
                <w:sz w:val="20"/>
                <w:szCs w:val="20"/>
              </w:rPr>
              <w:t xml:space="preserve"> kolmice</w:t>
            </w:r>
          </w:p>
          <w:p w:rsidR="00D304B3" w:rsidRDefault="00D304B3" w:rsidP="00D304B3">
            <w:pPr>
              <w:pStyle w:val="Normlnweb"/>
              <w:spacing w:before="0" w:beforeAutospacing="0" w:after="0"/>
              <w:jc w:val="both"/>
              <w:rPr>
                <w:sz w:val="20"/>
                <w:szCs w:val="20"/>
              </w:rPr>
            </w:pPr>
            <w:r>
              <w:rPr>
                <w:sz w:val="20"/>
                <w:szCs w:val="20"/>
              </w:rPr>
              <w:t xml:space="preserve">- </w:t>
            </w:r>
            <w:r w:rsidRPr="00055097">
              <w:rPr>
                <w:sz w:val="20"/>
                <w:szCs w:val="20"/>
              </w:rPr>
              <w:t xml:space="preserve">seznamuje se s vlastnostmi úhlopříček </w:t>
            </w:r>
            <w:r>
              <w:rPr>
                <w:sz w:val="20"/>
                <w:szCs w:val="20"/>
              </w:rPr>
              <w:br/>
              <w:t xml:space="preserve">  </w:t>
            </w:r>
            <w:r w:rsidRPr="00055097">
              <w:rPr>
                <w:sz w:val="20"/>
                <w:szCs w:val="20"/>
              </w:rPr>
              <w:t>čtverce a obdélníku</w:t>
            </w:r>
          </w:p>
          <w:p w:rsidR="00D304B3" w:rsidRPr="0089583A" w:rsidRDefault="00D304B3" w:rsidP="00D304B3">
            <w:pPr>
              <w:tabs>
                <w:tab w:val="left" w:pos="360"/>
              </w:tabs>
              <w:rPr>
                <w:b/>
                <w:sz w:val="20"/>
                <w:szCs w:val="20"/>
              </w:rPr>
            </w:pPr>
            <w:r>
              <w:rPr>
                <w:sz w:val="20"/>
                <w:szCs w:val="20"/>
              </w:rPr>
              <w:t xml:space="preserve">- </w:t>
            </w:r>
            <w:r w:rsidRPr="00055097">
              <w:rPr>
                <w:sz w:val="20"/>
                <w:szCs w:val="20"/>
              </w:rPr>
              <w:t>užívá jednoduché konstrukce</w:t>
            </w: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p>
          <w:p w:rsidR="00D304B3" w:rsidRDefault="00D304B3" w:rsidP="00D304B3">
            <w:pPr>
              <w:pStyle w:val="Normlnweb"/>
              <w:spacing w:before="0" w:beforeAutospacing="0" w:after="0"/>
              <w:jc w:val="both"/>
              <w:rPr>
                <w:sz w:val="20"/>
                <w:szCs w:val="20"/>
              </w:rPr>
            </w:pPr>
            <w:r>
              <w:rPr>
                <w:sz w:val="20"/>
                <w:szCs w:val="20"/>
              </w:rPr>
              <w:t xml:space="preserve">- rýsování </w:t>
            </w:r>
            <w:r w:rsidRPr="00481AD4">
              <w:rPr>
                <w:sz w:val="20"/>
                <w:szCs w:val="20"/>
              </w:rPr>
              <w:t>kružnice</w:t>
            </w:r>
            <w:r>
              <w:rPr>
                <w:sz w:val="20"/>
                <w:szCs w:val="20"/>
              </w:rPr>
              <w:t xml:space="preserve"> s daným středem, </w:t>
            </w:r>
            <w:r>
              <w:rPr>
                <w:sz w:val="20"/>
                <w:szCs w:val="20"/>
              </w:rPr>
              <w:br/>
              <w:t xml:space="preserve">  poloměrem nebo</w:t>
            </w:r>
            <w:r w:rsidRPr="00481AD4">
              <w:rPr>
                <w:sz w:val="20"/>
                <w:szCs w:val="20"/>
              </w:rPr>
              <w:t xml:space="preserve"> průměr</w:t>
            </w:r>
            <w:r>
              <w:rPr>
                <w:sz w:val="20"/>
                <w:szCs w:val="20"/>
              </w:rPr>
              <w:t>em</w:t>
            </w:r>
          </w:p>
          <w:p w:rsidR="00D304B3" w:rsidRDefault="00D304B3" w:rsidP="00D304B3">
            <w:pPr>
              <w:pStyle w:val="Normlnweb"/>
              <w:spacing w:before="0" w:beforeAutospacing="0" w:after="0"/>
              <w:jc w:val="both"/>
              <w:rPr>
                <w:sz w:val="20"/>
                <w:szCs w:val="20"/>
              </w:rPr>
            </w:pPr>
            <w:r>
              <w:rPr>
                <w:sz w:val="20"/>
                <w:szCs w:val="20"/>
              </w:rPr>
              <w:lastRenderedPageBreak/>
              <w:t xml:space="preserve">- </w:t>
            </w:r>
            <w:r w:rsidRPr="00055097">
              <w:rPr>
                <w:sz w:val="20"/>
                <w:szCs w:val="20"/>
              </w:rPr>
              <w:t>konstrukce trojúhelníku pomocí kružítka</w:t>
            </w:r>
          </w:p>
          <w:p w:rsidR="00D304B3" w:rsidRDefault="00D304B3" w:rsidP="00D304B3">
            <w:pPr>
              <w:pStyle w:val="Normlnweb"/>
              <w:spacing w:before="0" w:beforeAutospacing="0" w:after="0"/>
              <w:jc w:val="both"/>
              <w:rPr>
                <w:sz w:val="20"/>
                <w:szCs w:val="20"/>
              </w:rPr>
            </w:pPr>
            <w:r>
              <w:rPr>
                <w:sz w:val="20"/>
                <w:szCs w:val="20"/>
              </w:rPr>
              <w:t>-</w:t>
            </w:r>
            <w:r w:rsidRPr="00055097">
              <w:rPr>
                <w:sz w:val="20"/>
                <w:szCs w:val="20"/>
              </w:rPr>
              <w:t xml:space="preserve">konstrukce pravoúhlého trojúhelníku </w:t>
            </w:r>
            <w:r>
              <w:rPr>
                <w:sz w:val="20"/>
                <w:szCs w:val="20"/>
              </w:rPr>
              <w:br/>
              <w:t xml:space="preserve">  </w:t>
            </w:r>
            <w:r w:rsidRPr="00055097">
              <w:rPr>
                <w:sz w:val="20"/>
                <w:szCs w:val="20"/>
              </w:rPr>
              <w:t>pomocí trojúhelníku s</w:t>
            </w:r>
            <w:r>
              <w:rPr>
                <w:sz w:val="20"/>
                <w:szCs w:val="20"/>
              </w:rPr>
              <w:t> </w:t>
            </w:r>
            <w:r w:rsidRPr="00055097">
              <w:rPr>
                <w:sz w:val="20"/>
                <w:szCs w:val="20"/>
              </w:rPr>
              <w:t>ryskou</w:t>
            </w:r>
          </w:p>
          <w:p w:rsidR="00D304B3" w:rsidRDefault="00D304B3" w:rsidP="00D304B3">
            <w:pPr>
              <w:pStyle w:val="Normlnweb"/>
              <w:spacing w:before="0" w:beforeAutospacing="0" w:after="0"/>
              <w:jc w:val="both"/>
              <w:rPr>
                <w:sz w:val="20"/>
                <w:szCs w:val="20"/>
              </w:rPr>
            </w:pPr>
            <w:r>
              <w:rPr>
                <w:sz w:val="20"/>
                <w:szCs w:val="20"/>
              </w:rPr>
              <w:t xml:space="preserve">- </w:t>
            </w:r>
            <w:r w:rsidRPr="00055097">
              <w:rPr>
                <w:sz w:val="20"/>
                <w:szCs w:val="20"/>
              </w:rPr>
              <w:t>konstrukce čtverce a obdélníku</w:t>
            </w:r>
          </w:p>
          <w:p w:rsidR="00D304B3" w:rsidRDefault="00D304B3" w:rsidP="00D304B3">
            <w:pPr>
              <w:pStyle w:val="Normlnweb"/>
              <w:spacing w:before="0" w:beforeAutospacing="0" w:after="0"/>
              <w:jc w:val="both"/>
              <w:rPr>
                <w:sz w:val="20"/>
                <w:szCs w:val="20"/>
              </w:rPr>
            </w:pPr>
            <w:r>
              <w:rPr>
                <w:sz w:val="20"/>
                <w:szCs w:val="20"/>
              </w:rPr>
              <w:t>- úhlopříčky a jejich vlastnosti</w:t>
            </w:r>
          </w:p>
          <w:p w:rsidR="00D304B3" w:rsidRDefault="00D304B3" w:rsidP="00D304B3">
            <w:pPr>
              <w:pStyle w:val="Normlnweb"/>
              <w:spacing w:before="0" w:beforeAutospacing="0" w:after="0"/>
              <w:jc w:val="both"/>
              <w:rPr>
                <w:sz w:val="20"/>
                <w:szCs w:val="20"/>
              </w:rPr>
            </w:pPr>
            <w:r>
              <w:rPr>
                <w:sz w:val="20"/>
                <w:szCs w:val="20"/>
              </w:rPr>
              <w:t xml:space="preserve">- </w:t>
            </w:r>
            <w:r w:rsidRPr="00055097">
              <w:rPr>
                <w:sz w:val="20"/>
                <w:szCs w:val="20"/>
              </w:rPr>
              <w:t>jednoduché konstrukce pomocí pravítka,</w:t>
            </w:r>
            <w:r>
              <w:rPr>
                <w:sz w:val="20"/>
                <w:szCs w:val="20"/>
              </w:rPr>
              <w:t xml:space="preserve"> k</w:t>
            </w:r>
            <w:r w:rsidRPr="00055097">
              <w:rPr>
                <w:sz w:val="20"/>
                <w:szCs w:val="20"/>
              </w:rPr>
              <w:t>ružítka a trojúhelníku s</w:t>
            </w:r>
            <w:r>
              <w:rPr>
                <w:sz w:val="20"/>
                <w:szCs w:val="20"/>
              </w:rPr>
              <w:t> </w:t>
            </w:r>
            <w:r w:rsidRPr="00055097">
              <w:rPr>
                <w:sz w:val="20"/>
                <w:szCs w:val="20"/>
              </w:rPr>
              <w:t>ryskou</w:t>
            </w:r>
          </w:p>
          <w:p w:rsidR="00D304B3" w:rsidRPr="00995407" w:rsidRDefault="00D304B3" w:rsidP="00D304B3">
            <w:pPr>
              <w:tabs>
                <w:tab w:val="left" w:pos="126"/>
              </w:tabs>
              <w:rPr>
                <w:sz w:val="20"/>
                <w:szCs w:val="20"/>
              </w:rPr>
            </w:pPr>
          </w:p>
        </w:tc>
        <w:tc>
          <w:tcPr>
            <w:tcW w:w="2262"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b/>
                <w:sz w:val="20"/>
                <w:szCs w:val="20"/>
              </w:rPr>
            </w:pPr>
          </w:p>
          <w:p w:rsidR="00D304B3" w:rsidRPr="00481AD4" w:rsidRDefault="00D304B3" w:rsidP="00D304B3">
            <w:pPr>
              <w:pStyle w:val="Normlnweb"/>
              <w:spacing w:before="0" w:beforeAutospacing="0" w:after="0"/>
              <w:rPr>
                <w:sz w:val="20"/>
                <w:szCs w:val="20"/>
              </w:rPr>
            </w:pPr>
            <w:r w:rsidRPr="00A47E62">
              <w:rPr>
                <w:b/>
                <w:sz w:val="20"/>
                <w:szCs w:val="20"/>
              </w:rPr>
              <w:t xml:space="preserve">Vv, Pč </w:t>
            </w:r>
            <w:r>
              <w:rPr>
                <w:b/>
                <w:sz w:val="20"/>
                <w:szCs w:val="20"/>
              </w:rPr>
              <w:t>–</w:t>
            </w:r>
            <w:r w:rsidRPr="00481AD4">
              <w:rPr>
                <w:sz w:val="20"/>
                <w:szCs w:val="20"/>
              </w:rPr>
              <w:t xml:space="preserve"> </w:t>
            </w:r>
            <w:r>
              <w:rPr>
                <w:sz w:val="20"/>
                <w:szCs w:val="20"/>
              </w:rPr>
              <w:t>vzory, prostorové konstrukce</w:t>
            </w:r>
          </w:p>
          <w:p w:rsidR="00D304B3" w:rsidRDefault="00D304B3" w:rsidP="00D304B3">
            <w:pPr>
              <w:pStyle w:val="Normlnweb"/>
              <w:spacing w:before="0" w:beforeAutospacing="0" w:after="0"/>
              <w:rPr>
                <w:sz w:val="20"/>
                <w:szCs w:val="20"/>
              </w:rPr>
            </w:pPr>
            <w:proofErr w:type="gramStart"/>
            <w:r w:rsidRPr="0062636B">
              <w:rPr>
                <w:b/>
                <w:sz w:val="20"/>
                <w:szCs w:val="20"/>
              </w:rPr>
              <w:lastRenderedPageBreak/>
              <w:t>Inf</w:t>
            </w:r>
            <w:r>
              <w:rPr>
                <w:sz w:val="20"/>
                <w:szCs w:val="20"/>
              </w:rPr>
              <w:t xml:space="preserve">  -</w:t>
            </w:r>
            <w:proofErr w:type="gramEnd"/>
            <w:r>
              <w:rPr>
                <w:sz w:val="20"/>
                <w:szCs w:val="20"/>
              </w:rPr>
              <w:t xml:space="preserve"> jednoduchá grafika</w:t>
            </w:r>
          </w:p>
          <w:p w:rsidR="00D304B3" w:rsidRPr="00995407" w:rsidRDefault="00D304B3" w:rsidP="00D304B3">
            <w:pPr>
              <w:tabs>
                <w:tab w:val="left" w:pos="126"/>
              </w:tabs>
              <w:rPr>
                <w:sz w:val="20"/>
                <w:szCs w:val="20"/>
              </w:rPr>
            </w:pPr>
            <w:r w:rsidRPr="00481AD4">
              <w:rPr>
                <w:b/>
                <w:sz w:val="20"/>
                <w:szCs w:val="20"/>
              </w:rPr>
              <w:t>* OSV</w:t>
            </w:r>
            <w:r w:rsidRPr="00481AD4">
              <w:rPr>
                <w:sz w:val="20"/>
                <w:szCs w:val="20"/>
              </w:rPr>
              <w:t xml:space="preserve"> </w:t>
            </w:r>
            <w:r>
              <w:rPr>
                <w:sz w:val="20"/>
                <w:szCs w:val="20"/>
              </w:rPr>
              <w:t>–</w:t>
            </w:r>
            <w:r w:rsidRPr="00481AD4">
              <w:rPr>
                <w:sz w:val="20"/>
                <w:szCs w:val="20"/>
              </w:rPr>
              <w:t xml:space="preserve"> </w:t>
            </w:r>
            <w:proofErr w:type="gramStart"/>
            <w:r w:rsidRPr="00481AD4">
              <w:rPr>
                <w:sz w:val="20"/>
                <w:szCs w:val="20"/>
              </w:rPr>
              <w:t>kreativita</w:t>
            </w:r>
            <w:r>
              <w:rPr>
                <w:b/>
                <w:sz w:val="20"/>
                <w:szCs w:val="20"/>
              </w:rPr>
              <w:t xml:space="preserve">; </w:t>
            </w:r>
            <w:r>
              <w:rPr>
                <w:sz w:val="20"/>
                <w:szCs w:val="20"/>
              </w:rPr>
              <w:t xml:space="preserve"> řešení</w:t>
            </w:r>
            <w:proofErr w:type="gramEnd"/>
            <w:r>
              <w:rPr>
                <w:sz w:val="20"/>
                <w:szCs w:val="20"/>
              </w:rPr>
              <w:t xml:space="preserve"> problémů                a rozhodovací dovednosti</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lastRenderedPageBreak/>
              <w:t>S</w:t>
            </w:r>
            <w:r w:rsidRPr="0089583A">
              <w:rPr>
                <w:b/>
                <w:sz w:val="20"/>
                <w:szCs w:val="20"/>
              </w:rPr>
              <w:t>čítá a odčítá graficky úsečky; určí délku lomené čáry, obvod mnohoúhelníku sečtením délek jeho stran</w:t>
            </w:r>
            <w:r>
              <w:rPr>
                <w:b/>
                <w:sz w:val="20"/>
                <w:szCs w:val="20"/>
              </w:rPr>
              <w:t>.</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sčítá a odčítá graficky úsečky</w:t>
            </w:r>
            <w:r>
              <w:rPr>
                <w:sz w:val="20"/>
                <w:szCs w:val="20"/>
              </w:rPr>
              <w:t xml:space="preserve">, </w:t>
            </w:r>
            <w:r w:rsidRPr="00481AD4">
              <w:rPr>
                <w:sz w:val="20"/>
                <w:szCs w:val="20"/>
              </w:rPr>
              <w:t xml:space="preserve">řeší </w:t>
            </w:r>
            <w:r>
              <w:rPr>
                <w:sz w:val="20"/>
                <w:szCs w:val="20"/>
              </w:rPr>
              <w:br/>
              <w:t xml:space="preserve">   </w:t>
            </w:r>
            <w:r w:rsidRPr="00481AD4">
              <w:rPr>
                <w:sz w:val="20"/>
                <w:szCs w:val="20"/>
              </w:rPr>
              <w:t>praktické úlohy z praxe</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určí délku lomené čáry</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určuje obvod mnohoúhelníku součtem</w:t>
            </w:r>
            <w:r>
              <w:rPr>
                <w:sz w:val="20"/>
                <w:szCs w:val="20"/>
              </w:rPr>
              <w:t xml:space="preserve"> </w:t>
            </w:r>
            <w:r>
              <w:rPr>
                <w:sz w:val="20"/>
                <w:szCs w:val="20"/>
              </w:rPr>
              <w:br/>
              <w:t xml:space="preserve">   </w:t>
            </w:r>
            <w:r w:rsidRPr="00481AD4">
              <w:rPr>
                <w:sz w:val="20"/>
                <w:szCs w:val="20"/>
              </w:rPr>
              <w:t>jeho stran</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na základě předchozích zkušeností vyvodí vzoreček pro výpočet obvodu čtverce a obdélníku</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užívá a převádí jednotky délky</w:t>
            </w:r>
          </w:p>
          <w:p w:rsidR="00D304B3" w:rsidRPr="0089583A" w:rsidRDefault="00D304B3" w:rsidP="00D304B3">
            <w:pPr>
              <w:tabs>
                <w:tab w:val="left" w:pos="360"/>
              </w:tabs>
              <w:rPr>
                <w:b/>
                <w:sz w:val="20"/>
                <w:szCs w:val="20"/>
              </w:rPr>
            </w:pP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 xml:space="preserve">grafický součet </w:t>
            </w:r>
            <w:r>
              <w:rPr>
                <w:sz w:val="20"/>
                <w:szCs w:val="20"/>
              </w:rPr>
              <w:t xml:space="preserve">a rozdíl </w:t>
            </w:r>
            <w:r w:rsidRPr="00481AD4">
              <w:rPr>
                <w:sz w:val="20"/>
                <w:szCs w:val="20"/>
              </w:rPr>
              <w:t>úsečky</w:t>
            </w:r>
          </w:p>
          <w:p w:rsidR="00D304B3" w:rsidRPr="00481AD4" w:rsidRDefault="00D304B3" w:rsidP="00D304B3">
            <w:pPr>
              <w:pStyle w:val="Normlnweb"/>
              <w:spacing w:before="0" w:beforeAutospacing="0" w:after="0"/>
              <w:jc w:val="both"/>
              <w:rPr>
                <w:sz w:val="20"/>
                <w:szCs w:val="20"/>
              </w:rPr>
            </w:pPr>
            <w:r>
              <w:rPr>
                <w:sz w:val="20"/>
                <w:szCs w:val="20"/>
              </w:rPr>
              <w:t>- lomená čára a její délka</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obvod mnohoúhelníku</w:t>
            </w:r>
            <w:r>
              <w:rPr>
                <w:sz w:val="20"/>
                <w:szCs w:val="20"/>
              </w:rPr>
              <w:t xml:space="preserve"> prováděný součtem jeho stran</w:t>
            </w:r>
          </w:p>
          <w:p w:rsidR="00D304B3" w:rsidRDefault="00D304B3" w:rsidP="00D304B3">
            <w:pPr>
              <w:pStyle w:val="Normlnweb"/>
              <w:spacing w:before="0" w:beforeAutospacing="0" w:after="0"/>
              <w:jc w:val="both"/>
              <w:rPr>
                <w:sz w:val="20"/>
                <w:szCs w:val="20"/>
              </w:rPr>
            </w:pPr>
            <w:r>
              <w:rPr>
                <w:sz w:val="20"/>
                <w:szCs w:val="20"/>
              </w:rPr>
              <w:t>- vyvození vzorečku pro výpočet</w:t>
            </w:r>
            <w:r w:rsidRPr="00481AD4">
              <w:rPr>
                <w:sz w:val="20"/>
                <w:szCs w:val="20"/>
              </w:rPr>
              <w:t xml:space="preserve"> </w:t>
            </w:r>
            <w:r>
              <w:rPr>
                <w:sz w:val="20"/>
                <w:szCs w:val="20"/>
              </w:rPr>
              <w:br/>
              <w:t xml:space="preserve">  </w:t>
            </w:r>
            <w:r w:rsidRPr="00481AD4">
              <w:rPr>
                <w:sz w:val="20"/>
                <w:szCs w:val="20"/>
              </w:rPr>
              <w:t>obvodu čtverce a obdélníku</w:t>
            </w:r>
          </w:p>
          <w:p w:rsidR="00D304B3" w:rsidRPr="00995407" w:rsidRDefault="00D304B3" w:rsidP="004B26F5">
            <w:pPr>
              <w:numPr>
                <w:ilvl w:val="0"/>
                <w:numId w:val="19"/>
              </w:numPr>
              <w:tabs>
                <w:tab w:val="clear" w:pos="426"/>
                <w:tab w:val="left" w:pos="126"/>
                <w:tab w:val="num" w:pos="709"/>
              </w:tabs>
              <w:ind w:left="125" w:hanging="125"/>
              <w:rPr>
                <w:sz w:val="20"/>
                <w:szCs w:val="20"/>
              </w:rPr>
            </w:pPr>
            <w:r>
              <w:rPr>
                <w:sz w:val="20"/>
                <w:szCs w:val="20"/>
              </w:rPr>
              <w:t xml:space="preserve">měření s přesností na mm, </w:t>
            </w:r>
            <w:r w:rsidRPr="00481AD4">
              <w:rPr>
                <w:sz w:val="20"/>
                <w:szCs w:val="20"/>
              </w:rPr>
              <w:t>jednotky</w:t>
            </w:r>
            <w:r>
              <w:rPr>
                <w:sz w:val="20"/>
                <w:szCs w:val="20"/>
              </w:rPr>
              <w:t xml:space="preserve"> </w:t>
            </w:r>
            <w:r w:rsidRPr="00481AD4">
              <w:rPr>
                <w:sz w:val="20"/>
                <w:szCs w:val="20"/>
              </w:rPr>
              <w:t>délky:</w:t>
            </w:r>
            <w:r>
              <w:rPr>
                <w:sz w:val="20"/>
                <w:szCs w:val="20"/>
              </w:rPr>
              <w:t xml:space="preserve"> </w:t>
            </w:r>
            <w:r w:rsidRPr="00481AD4">
              <w:rPr>
                <w:sz w:val="20"/>
                <w:szCs w:val="20"/>
              </w:rPr>
              <w:t>mm, cm, dm, m, km</w:t>
            </w:r>
          </w:p>
        </w:tc>
        <w:tc>
          <w:tcPr>
            <w:tcW w:w="2262" w:type="dxa"/>
            <w:tcBorders>
              <w:top w:val="single" w:sz="4" w:space="0" w:color="auto"/>
              <w:left w:val="single" w:sz="4" w:space="0" w:color="auto"/>
              <w:bottom w:val="single" w:sz="4" w:space="0" w:color="auto"/>
              <w:right w:val="single" w:sz="4" w:space="0" w:color="auto"/>
            </w:tcBorders>
          </w:tcPr>
          <w:p w:rsidR="00D304B3" w:rsidRPr="00995407" w:rsidRDefault="00D304B3" w:rsidP="00D304B3">
            <w:pPr>
              <w:tabs>
                <w:tab w:val="left" w:pos="126"/>
              </w:tabs>
              <w:rPr>
                <w:sz w:val="20"/>
                <w:szCs w:val="20"/>
              </w:rPr>
            </w:pPr>
            <w:proofErr w:type="gramStart"/>
            <w:r w:rsidRPr="00A47E62">
              <w:rPr>
                <w:b/>
                <w:sz w:val="20"/>
                <w:szCs w:val="20"/>
              </w:rPr>
              <w:t>Pč</w:t>
            </w:r>
            <w:r>
              <w:rPr>
                <w:b/>
                <w:sz w:val="20"/>
                <w:szCs w:val="20"/>
              </w:rPr>
              <w:t xml:space="preserve"> - </w:t>
            </w:r>
            <w:r>
              <w:rPr>
                <w:sz w:val="20"/>
                <w:szCs w:val="20"/>
              </w:rPr>
              <w:t>prostorové</w:t>
            </w:r>
            <w:proofErr w:type="gramEnd"/>
            <w:r>
              <w:rPr>
                <w:sz w:val="20"/>
                <w:szCs w:val="20"/>
              </w:rPr>
              <w:t xml:space="preserve"> konstrukce, modelování</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t>S</w:t>
            </w:r>
            <w:r w:rsidRPr="0089583A">
              <w:rPr>
                <w:b/>
                <w:sz w:val="20"/>
                <w:szCs w:val="20"/>
              </w:rPr>
              <w:t>estrojí rovnoběžky a kolmice</w:t>
            </w:r>
            <w:r>
              <w:rPr>
                <w:b/>
                <w:sz w:val="20"/>
                <w:szCs w:val="20"/>
              </w:rPr>
              <w:t>.</w:t>
            </w:r>
          </w:p>
          <w:p w:rsidR="00D304B3" w:rsidRDefault="00D304B3" w:rsidP="00D304B3">
            <w:pPr>
              <w:pStyle w:val="Normlnweb"/>
              <w:spacing w:before="0" w:beforeAutospacing="0" w:after="0"/>
              <w:jc w:val="both"/>
              <w:rPr>
                <w:color w:val="000000"/>
                <w:sz w:val="20"/>
                <w:szCs w:val="20"/>
              </w:rPr>
            </w:pPr>
            <w:r>
              <w:rPr>
                <w:color w:val="000000"/>
                <w:sz w:val="20"/>
                <w:szCs w:val="20"/>
              </w:rPr>
              <w:t xml:space="preserve">- </w:t>
            </w:r>
            <w:r w:rsidRPr="00481AD4">
              <w:rPr>
                <w:color w:val="000000"/>
                <w:sz w:val="20"/>
                <w:szCs w:val="20"/>
              </w:rPr>
              <w:t>sestrojí rovnoběžky a kolmice</w:t>
            </w:r>
          </w:p>
          <w:p w:rsidR="00D304B3" w:rsidRPr="0089583A" w:rsidRDefault="00D304B3" w:rsidP="00D304B3">
            <w:pPr>
              <w:tabs>
                <w:tab w:val="left" w:pos="360"/>
              </w:tabs>
              <w:rPr>
                <w:b/>
                <w:sz w:val="20"/>
                <w:szCs w:val="20"/>
              </w:rPr>
            </w:pPr>
          </w:p>
        </w:tc>
        <w:tc>
          <w:tcPr>
            <w:tcW w:w="3474" w:type="dxa"/>
            <w:tcBorders>
              <w:top w:val="single" w:sz="4" w:space="0" w:color="auto"/>
              <w:left w:val="single" w:sz="4" w:space="0" w:color="auto"/>
              <w:bottom w:val="single" w:sz="4" w:space="0" w:color="auto"/>
              <w:right w:val="single" w:sz="4" w:space="0" w:color="auto"/>
            </w:tcBorders>
            <w:hideMark/>
          </w:tcPr>
          <w:p w:rsidR="00D304B3" w:rsidRPr="00995407" w:rsidRDefault="00D304B3" w:rsidP="004B26F5">
            <w:pPr>
              <w:numPr>
                <w:ilvl w:val="0"/>
                <w:numId w:val="19"/>
              </w:numPr>
              <w:tabs>
                <w:tab w:val="clear" w:pos="426"/>
                <w:tab w:val="left" w:pos="126"/>
                <w:tab w:val="num" w:pos="709"/>
              </w:tabs>
              <w:ind w:left="125" w:hanging="125"/>
              <w:rPr>
                <w:sz w:val="20"/>
                <w:szCs w:val="20"/>
              </w:rPr>
            </w:pPr>
            <w:r w:rsidRPr="00995407">
              <w:rPr>
                <w:sz w:val="20"/>
                <w:szCs w:val="20"/>
              </w:rPr>
              <w:t>vzájemná poloha dvou přímek: rovnoběžky, různoběžky, kolmice, průsečík</w:t>
            </w:r>
          </w:p>
        </w:tc>
        <w:tc>
          <w:tcPr>
            <w:tcW w:w="2262" w:type="dxa"/>
            <w:tcBorders>
              <w:top w:val="single" w:sz="4" w:space="0" w:color="auto"/>
              <w:left w:val="single" w:sz="4" w:space="0" w:color="auto"/>
              <w:bottom w:val="single" w:sz="4" w:space="0" w:color="auto"/>
              <w:right w:val="single" w:sz="4" w:space="0" w:color="auto"/>
            </w:tcBorders>
          </w:tcPr>
          <w:p w:rsidR="00D304B3" w:rsidRPr="00995407" w:rsidRDefault="00D304B3" w:rsidP="00D304B3">
            <w:pPr>
              <w:tabs>
                <w:tab w:val="left" w:pos="126"/>
              </w:tabs>
              <w:rPr>
                <w:sz w:val="20"/>
                <w:szCs w:val="20"/>
              </w:rPr>
            </w:pPr>
            <w:r w:rsidRPr="00A47E62">
              <w:rPr>
                <w:b/>
                <w:sz w:val="20"/>
                <w:szCs w:val="20"/>
              </w:rPr>
              <w:t xml:space="preserve">Vv, Pč </w:t>
            </w:r>
            <w:r>
              <w:rPr>
                <w:b/>
                <w:sz w:val="20"/>
                <w:szCs w:val="20"/>
              </w:rPr>
              <w:t>–</w:t>
            </w:r>
            <w:r w:rsidRPr="00481AD4">
              <w:rPr>
                <w:sz w:val="20"/>
                <w:szCs w:val="20"/>
              </w:rPr>
              <w:t xml:space="preserve"> </w:t>
            </w:r>
            <w:r>
              <w:rPr>
                <w:sz w:val="20"/>
                <w:szCs w:val="20"/>
              </w:rPr>
              <w:t>vzory, prostorové konstrukce</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t>U</w:t>
            </w:r>
            <w:r w:rsidRPr="0089583A">
              <w:rPr>
                <w:b/>
                <w:sz w:val="20"/>
                <w:szCs w:val="20"/>
              </w:rPr>
              <w:t>rčí obsah obrazce pomocí čtvercové sítě a užívá základní jednotky obsahu</w:t>
            </w:r>
            <w:r>
              <w:rPr>
                <w:b/>
                <w:sz w:val="20"/>
                <w:szCs w:val="20"/>
              </w:rPr>
              <w:t>.</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určí obsah obrazce</w:t>
            </w:r>
            <w:r>
              <w:rPr>
                <w:sz w:val="20"/>
                <w:szCs w:val="20"/>
              </w:rPr>
              <w:t xml:space="preserve"> ve čtvercové síti</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vypočítá obsah čtverce a obdélníku</w:t>
            </w:r>
          </w:p>
          <w:p w:rsidR="00D304B3" w:rsidRPr="0089583A" w:rsidRDefault="00D304B3" w:rsidP="00D304B3">
            <w:pPr>
              <w:tabs>
                <w:tab w:val="left" w:pos="360"/>
              </w:tabs>
              <w:rPr>
                <w:b/>
                <w:sz w:val="20"/>
                <w:szCs w:val="20"/>
              </w:rPr>
            </w:pPr>
            <w:r>
              <w:rPr>
                <w:sz w:val="20"/>
                <w:szCs w:val="20"/>
              </w:rPr>
              <w:t xml:space="preserve">- </w:t>
            </w:r>
            <w:r w:rsidRPr="00481AD4">
              <w:rPr>
                <w:sz w:val="20"/>
                <w:szCs w:val="20"/>
              </w:rPr>
              <w:t>užívá a převádí základní jednotky obsahu</w:t>
            </w:r>
          </w:p>
        </w:tc>
        <w:tc>
          <w:tcPr>
            <w:tcW w:w="3474" w:type="dxa"/>
            <w:tcBorders>
              <w:top w:val="single" w:sz="4" w:space="0" w:color="auto"/>
              <w:left w:val="single" w:sz="4" w:space="0" w:color="auto"/>
              <w:bottom w:val="single" w:sz="4" w:space="0" w:color="auto"/>
              <w:right w:val="single" w:sz="4" w:space="0" w:color="auto"/>
            </w:tcBorders>
            <w:hideMark/>
          </w:tcPr>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obsah obrazce ve č</w:t>
            </w:r>
            <w:r>
              <w:rPr>
                <w:sz w:val="20"/>
                <w:szCs w:val="20"/>
              </w:rPr>
              <w:t>t</w:t>
            </w:r>
            <w:r w:rsidRPr="00481AD4">
              <w:rPr>
                <w:sz w:val="20"/>
                <w:szCs w:val="20"/>
              </w:rPr>
              <w:t>vercové síti</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výpočet obsahu čtverce</w:t>
            </w:r>
            <w:r>
              <w:rPr>
                <w:sz w:val="20"/>
                <w:szCs w:val="20"/>
              </w:rPr>
              <w:t xml:space="preserve"> </w:t>
            </w:r>
            <w:r w:rsidRPr="00481AD4">
              <w:rPr>
                <w:sz w:val="20"/>
                <w:szCs w:val="20"/>
              </w:rPr>
              <w:t>a obdélníku</w:t>
            </w:r>
          </w:p>
          <w:p w:rsidR="00D304B3" w:rsidRPr="00995407" w:rsidRDefault="00D304B3" w:rsidP="004B26F5">
            <w:pPr>
              <w:numPr>
                <w:ilvl w:val="0"/>
                <w:numId w:val="19"/>
              </w:numPr>
              <w:tabs>
                <w:tab w:val="clear" w:pos="426"/>
                <w:tab w:val="left" w:pos="126"/>
                <w:tab w:val="num" w:pos="709"/>
              </w:tabs>
              <w:ind w:left="125" w:hanging="125"/>
              <w:rPr>
                <w:sz w:val="20"/>
                <w:szCs w:val="20"/>
              </w:rPr>
            </w:pPr>
            <w:r w:rsidRPr="00481AD4">
              <w:rPr>
                <w:sz w:val="20"/>
                <w:szCs w:val="20"/>
              </w:rPr>
              <w:t>jednotky obsahu: cm</w:t>
            </w:r>
            <w:r w:rsidRPr="00481AD4">
              <w:rPr>
                <w:sz w:val="20"/>
                <w:szCs w:val="20"/>
                <w:vertAlign w:val="superscript"/>
              </w:rPr>
              <w:t>2</w:t>
            </w:r>
            <w:r w:rsidRPr="00481AD4">
              <w:rPr>
                <w:sz w:val="20"/>
                <w:szCs w:val="20"/>
              </w:rPr>
              <w:t>, dm</w:t>
            </w:r>
            <w:r w:rsidRPr="00481AD4">
              <w:rPr>
                <w:sz w:val="20"/>
                <w:szCs w:val="20"/>
                <w:vertAlign w:val="superscript"/>
              </w:rPr>
              <w:t>2</w:t>
            </w:r>
            <w:r w:rsidRPr="00481AD4">
              <w:rPr>
                <w:sz w:val="20"/>
                <w:szCs w:val="20"/>
              </w:rPr>
              <w:t>, m</w:t>
            </w:r>
            <w:r w:rsidRPr="00481AD4">
              <w:rPr>
                <w:sz w:val="20"/>
                <w:szCs w:val="20"/>
                <w:vertAlign w:val="superscript"/>
              </w:rPr>
              <w:t>2</w:t>
            </w:r>
          </w:p>
        </w:tc>
        <w:tc>
          <w:tcPr>
            <w:tcW w:w="2262"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62636B">
              <w:rPr>
                <w:b/>
                <w:sz w:val="20"/>
                <w:szCs w:val="20"/>
              </w:rPr>
              <w:t>Vl</w:t>
            </w:r>
            <w:r>
              <w:rPr>
                <w:sz w:val="20"/>
                <w:szCs w:val="20"/>
              </w:rPr>
              <w:t xml:space="preserve"> – rozloha</w:t>
            </w:r>
          </w:p>
          <w:p w:rsidR="00D304B3" w:rsidRDefault="00D304B3" w:rsidP="00D304B3">
            <w:pPr>
              <w:pStyle w:val="Normlnweb"/>
              <w:spacing w:before="0" w:beforeAutospacing="0" w:after="0"/>
              <w:rPr>
                <w:sz w:val="20"/>
                <w:szCs w:val="20"/>
              </w:rPr>
            </w:pPr>
            <w:r w:rsidRPr="0062636B">
              <w:rPr>
                <w:b/>
                <w:sz w:val="20"/>
                <w:szCs w:val="20"/>
              </w:rPr>
              <w:t>Inf</w:t>
            </w:r>
            <w:r>
              <w:rPr>
                <w:sz w:val="20"/>
                <w:szCs w:val="20"/>
              </w:rPr>
              <w:t xml:space="preserve"> – jednoduchá grafika</w:t>
            </w:r>
          </w:p>
          <w:p w:rsidR="00D304B3" w:rsidRPr="00995407" w:rsidRDefault="00D304B3" w:rsidP="00D304B3">
            <w:pPr>
              <w:tabs>
                <w:tab w:val="left" w:pos="126"/>
              </w:tabs>
              <w:rPr>
                <w:sz w:val="20"/>
                <w:szCs w:val="20"/>
              </w:rPr>
            </w:pPr>
            <w:r w:rsidRPr="0062636B">
              <w:rPr>
                <w:b/>
                <w:sz w:val="20"/>
                <w:szCs w:val="20"/>
              </w:rPr>
              <w:t>Vv, Pč</w:t>
            </w:r>
            <w:r>
              <w:rPr>
                <w:sz w:val="20"/>
                <w:szCs w:val="20"/>
              </w:rPr>
              <w:t xml:space="preserve"> – povrch krychle, kvádru</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Pr>
                <w:b/>
                <w:sz w:val="20"/>
                <w:szCs w:val="20"/>
              </w:rPr>
              <w:t>R</w:t>
            </w:r>
            <w:r w:rsidRPr="0089583A">
              <w:rPr>
                <w:b/>
                <w:sz w:val="20"/>
                <w:szCs w:val="20"/>
              </w:rPr>
              <w:t>ozpozná a znázorní ve čtvercové síti jednoduché osově souměrné útvary a určí osu souměrnosti útvaru překládáním papíru</w:t>
            </w:r>
            <w:r>
              <w:rPr>
                <w:b/>
                <w:sz w:val="20"/>
                <w:szCs w:val="20"/>
              </w:rPr>
              <w:t>.</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 xml:space="preserve">rozpozná a znázorní ve čtvercové síti </w:t>
            </w:r>
            <w:r>
              <w:rPr>
                <w:sz w:val="20"/>
                <w:szCs w:val="20"/>
              </w:rPr>
              <w:br/>
              <w:t xml:space="preserve">   </w:t>
            </w:r>
            <w:r w:rsidRPr="00481AD4">
              <w:rPr>
                <w:sz w:val="20"/>
                <w:szCs w:val="20"/>
              </w:rPr>
              <w:t>osově souměrné útvary</w:t>
            </w:r>
          </w:p>
          <w:p w:rsidR="00D304B3" w:rsidRDefault="00D304B3" w:rsidP="00D304B3">
            <w:pPr>
              <w:tabs>
                <w:tab w:val="left" w:pos="360"/>
              </w:tabs>
              <w:rPr>
                <w:sz w:val="20"/>
                <w:szCs w:val="20"/>
              </w:rPr>
            </w:pPr>
            <w:r>
              <w:rPr>
                <w:sz w:val="20"/>
                <w:szCs w:val="20"/>
              </w:rPr>
              <w:t xml:space="preserve">- </w:t>
            </w:r>
            <w:r w:rsidRPr="00481AD4">
              <w:rPr>
                <w:sz w:val="20"/>
                <w:szCs w:val="20"/>
              </w:rPr>
              <w:t xml:space="preserve">určí osu souměrnosti překládáním, </w:t>
            </w:r>
            <w:r>
              <w:rPr>
                <w:sz w:val="20"/>
                <w:szCs w:val="20"/>
              </w:rPr>
              <w:br/>
              <w:t xml:space="preserve">   </w:t>
            </w:r>
            <w:r w:rsidRPr="00481AD4">
              <w:rPr>
                <w:sz w:val="20"/>
                <w:szCs w:val="20"/>
              </w:rPr>
              <w:t>překrýváním nebo pomocí zrcátka</w:t>
            </w:r>
          </w:p>
          <w:p w:rsidR="00D304B3" w:rsidRDefault="00D304B3" w:rsidP="00D304B3">
            <w:pPr>
              <w:pStyle w:val="Normlnweb"/>
              <w:spacing w:before="0" w:beforeAutospacing="0" w:after="0"/>
              <w:jc w:val="both"/>
              <w:rPr>
                <w:sz w:val="20"/>
                <w:szCs w:val="20"/>
              </w:rPr>
            </w:pPr>
          </w:p>
          <w:p w:rsidR="00D304B3"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 xml:space="preserve">vymodeluje a popíše jednoduchá </w:t>
            </w:r>
            <w:r w:rsidRPr="00481AD4">
              <w:rPr>
                <w:sz w:val="20"/>
                <w:szCs w:val="20"/>
              </w:rPr>
              <w:lastRenderedPageBreak/>
              <w:t>tělesa, na</w:t>
            </w:r>
            <w:r>
              <w:rPr>
                <w:sz w:val="20"/>
                <w:szCs w:val="20"/>
              </w:rPr>
              <w:t>chází v realitě jejich repreze</w:t>
            </w:r>
            <w:r w:rsidRPr="00481AD4">
              <w:rPr>
                <w:sz w:val="20"/>
                <w:szCs w:val="20"/>
              </w:rPr>
              <w:t>ntaci</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určí povrch kvádru nebo krychle součtem</w:t>
            </w:r>
            <w:r>
              <w:rPr>
                <w:sz w:val="20"/>
                <w:szCs w:val="20"/>
              </w:rPr>
              <w:t xml:space="preserve"> </w:t>
            </w:r>
            <w:r w:rsidRPr="00481AD4">
              <w:rPr>
                <w:sz w:val="20"/>
                <w:szCs w:val="20"/>
              </w:rPr>
              <w:t>povrchů jeho stěn</w:t>
            </w:r>
          </w:p>
          <w:p w:rsidR="00D304B3"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 xml:space="preserve">modeluje kvádr, krychli s užitím </w:t>
            </w:r>
            <w:r>
              <w:rPr>
                <w:sz w:val="20"/>
                <w:szCs w:val="20"/>
              </w:rPr>
              <w:br/>
              <w:t xml:space="preserve">  </w:t>
            </w:r>
            <w:r w:rsidRPr="00481AD4">
              <w:rPr>
                <w:sz w:val="20"/>
                <w:szCs w:val="20"/>
              </w:rPr>
              <w:t>jednotkových krychlí</w:t>
            </w:r>
          </w:p>
          <w:p w:rsidR="00D304B3" w:rsidRDefault="00D304B3" w:rsidP="00D304B3">
            <w:pPr>
              <w:pStyle w:val="Normlnweb"/>
              <w:spacing w:before="0" w:beforeAutospacing="0" w:after="0"/>
              <w:jc w:val="both"/>
              <w:rPr>
                <w:sz w:val="20"/>
                <w:szCs w:val="20"/>
              </w:rPr>
            </w:pPr>
            <w:r>
              <w:rPr>
                <w:sz w:val="20"/>
                <w:szCs w:val="20"/>
              </w:rPr>
              <w:t xml:space="preserve">- staví tělesa z jednotkových krychlí podle plánků, navrhne plánek pro stavbu </w:t>
            </w:r>
            <w:r>
              <w:rPr>
                <w:sz w:val="20"/>
                <w:szCs w:val="20"/>
              </w:rPr>
              <w:br/>
              <w:t xml:space="preserve">   z jednotkových krychlí</w:t>
            </w:r>
          </w:p>
          <w:p w:rsidR="00D304B3" w:rsidRPr="0089583A" w:rsidRDefault="00D304B3" w:rsidP="00D304B3">
            <w:pPr>
              <w:tabs>
                <w:tab w:val="left" w:pos="360"/>
              </w:tabs>
              <w:rPr>
                <w:b/>
                <w:sz w:val="20"/>
                <w:szCs w:val="20"/>
              </w:rPr>
            </w:pPr>
            <w:r>
              <w:rPr>
                <w:sz w:val="20"/>
                <w:szCs w:val="20"/>
              </w:rPr>
              <w:t>- určí počet jednotkových krychlí potřebný pro stavbu tělesa</w:t>
            </w: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lastRenderedPageBreak/>
              <w:t xml:space="preserve">- </w:t>
            </w:r>
            <w:r w:rsidRPr="00481AD4">
              <w:rPr>
                <w:sz w:val="20"/>
                <w:szCs w:val="20"/>
              </w:rPr>
              <w:t>osová souměrnost ve čtvercové síti</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osově souměrné útvary</w:t>
            </w:r>
          </w:p>
          <w:p w:rsidR="00D304B3" w:rsidRDefault="00D304B3" w:rsidP="00D304B3">
            <w:pPr>
              <w:tabs>
                <w:tab w:val="left" w:pos="126"/>
              </w:tabs>
              <w:ind w:left="125"/>
              <w:rPr>
                <w:sz w:val="20"/>
                <w:szCs w:val="20"/>
              </w:rPr>
            </w:pPr>
          </w:p>
          <w:p w:rsidR="00D304B3" w:rsidRDefault="00D304B3" w:rsidP="00D304B3">
            <w:pPr>
              <w:tabs>
                <w:tab w:val="left" w:pos="126"/>
              </w:tabs>
              <w:ind w:left="125"/>
              <w:rPr>
                <w:sz w:val="20"/>
                <w:szCs w:val="20"/>
              </w:rPr>
            </w:pPr>
          </w:p>
          <w:p w:rsidR="00D304B3" w:rsidRDefault="00D304B3" w:rsidP="00D304B3">
            <w:pPr>
              <w:tabs>
                <w:tab w:val="left" w:pos="126"/>
              </w:tabs>
              <w:ind w:left="125"/>
              <w:rPr>
                <w:sz w:val="20"/>
                <w:szCs w:val="20"/>
              </w:rPr>
            </w:pPr>
          </w:p>
          <w:p w:rsidR="00D304B3" w:rsidRDefault="00D304B3" w:rsidP="00D304B3">
            <w:pPr>
              <w:tabs>
                <w:tab w:val="left" w:pos="126"/>
              </w:tabs>
              <w:ind w:left="125"/>
              <w:rPr>
                <w:sz w:val="20"/>
                <w:szCs w:val="20"/>
              </w:rPr>
            </w:pPr>
          </w:p>
          <w:p w:rsidR="00D304B3" w:rsidRDefault="00D304B3" w:rsidP="00D304B3">
            <w:pPr>
              <w:tabs>
                <w:tab w:val="left" w:pos="126"/>
              </w:tabs>
              <w:ind w:left="125"/>
              <w:rPr>
                <w:sz w:val="20"/>
                <w:szCs w:val="20"/>
              </w:rPr>
            </w:pPr>
          </w:p>
          <w:p w:rsidR="00D304B3" w:rsidRDefault="00D304B3" w:rsidP="00D304B3">
            <w:pPr>
              <w:pStyle w:val="Normlnweb"/>
              <w:spacing w:before="0" w:beforeAutospacing="0" w:after="0"/>
              <w:jc w:val="both"/>
              <w:rPr>
                <w:sz w:val="20"/>
                <w:szCs w:val="20"/>
              </w:rPr>
            </w:pPr>
          </w:p>
          <w:p w:rsidR="00D304B3" w:rsidRPr="00481AD4" w:rsidRDefault="00D304B3" w:rsidP="00D304B3">
            <w:pPr>
              <w:pStyle w:val="Normlnweb"/>
              <w:spacing w:before="0" w:beforeAutospacing="0" w:after="0"/>
              <w:jc w:val="both"/>
              <w:rPr>
                <w:sz w:val="20"/>
                <w:szCs w:val="20"/>
              </w:rPr>
            </w:pPr>
            <w:r>
              <w:rPr>
                <w:sz w:val="20"/>
                <w:szCs w:val="20"/>
              </w:rPr>
              <w:t>-</w:t>
            </w:r>
            <w:r w:rsidRPr="00481AD4">
              <w:rPr>
                <w:sz w:val="20"/>
                <w:szCs w:val="20"/>
              </w:rPr>
              <w:t xml:space="preserve">vyhledávání geometrických útvarů </w:t>
            </w:r>
            <w:r>
              <w:rPr>
                <w:sz w:val="20"/>
                <w:szCs w:val="20"/>
              </w:rPr>
              <w:br/>
            </w:r>
            <w:r>
              <w:rPr>
                <w:sz w:val="20"/>
                <w:szCs w:val="20"/>
              </w:rPr>
              <w:lastRenderedPageBreak/>
              <w:t xml:space="preserve">  </w:t>
            </w:r>
            <w:r w:rsidRPr="00481AD4">
              <w:rPr>
                <w:sz w:val="20"/>
                <w:szCs w:val="20"/>
              </w:rPr>
              <w:t>v</w:t>
            </w:r>
            <w:r>
              <w:rPr>
                <w:sz w:val="20"/>
                <w:szCs w:val="20"/>
              </w:rPr>
              <w:t> </w:t>
            </w:r>
            <w:r w:rsidRPr="00481AD4">
              <w:rPr>
                <w:sz w:val="20"/>
                <w:szCs w:val="20"/>
              </w:rPr>
              <w:t xml:space="preserve">praxi, modelování těles a rovinných </w:t>
            </w:r>
            <w:r>
              <w:rPr>
                <w:sz w:val="20"/>
                <w:szCs w:val="20"/>
              </w:rPr>
              <w:br/>
              <w:t xml:space="preserve">  </w:t>
            </w:r>
            <w:r w:rsidRPr="00481AD4">
              <w:rPr>
                <w:sz w:val="20"/>
                <w:szCs w:val="20"/>
              </w:rPr>
              <w:t>útvarů</w:t>
            </w:r>
            <w:r>
              <w:rPr>
                <w:sz w:val="20"/>
                <w:szCs w:val="20"/>
              </w:rPr>
              <w:t>; popis těles s využitím pojmů</w:t>
            </w:r>
            <w:r w:rsidRPr="00481AD4">
              <w:rPr>
                <w:sz w:val="20"/>
                <w:szCs w:val="20"/>
              </w:rPr>
              <w:t xml:space="preserve"> stěna, hrana, vrchol, vzájemná poloha stěn,</w:t>
            </w:r>
            <w:r>
              <w:rPr>
                <w:sz w:val="20"/>
                <w:szCs w:val="20"/>
              </w:rPr>
              <w:t xml:space="preserve"> </w:t>
            </w:r>
            <w:r w:rsidRPr="00481AD4">
              <w:rPr>
                <w:sz w:val="20"/>
                <w:szCs w:val="20"/>
              </w:rPr>
              <w:t>vzájemná poloha hran</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povrch kvádru a krychle</w:t>
            </w:r>
          </w:p>
          <w:p w:rsidR="00D304B3" w:rsidRDefault="00D304B3" w:rsidP="00D304B3">
            <w:pPr>
              <w:pStyle w:val="Normlnweb"/>
              <w:spacing w:before="0" w:beforeAutospacing="0" w:after="0"/>
              <w:jc w:val="both"/>
              <w:rPr>
                <w:sz w:val="20"/>
                <w:szCs w:val="20"/>
              </w:rPr>
            </w:pPr>
            <w:r>
              <w:rPr>
                <w:sz w:val="20"/>
                <w:szCs w:val="20"/>
              </w:rPr>
              <w:t>- stavby z jednotkových krychlí</w:t>
            </w:r>
          </w:p>
          <w:p w:rsidR="00D304B3" w:rsidRDefault="00D304B3" w:rsidP="00D304B3">
            <w:pPr>
              <w:pStyle w:val="Normlnweb"/>
              <w:spacing w:before="0" w:beforeAutospacing="0" w:after="0"/>
              <w:jc w:val="both"/>
              <w:rPr>
                <w:sz w:val="20"/>
                <w:szCs w:val="20"/>
              </w:rPr>
            </w:pPr>
            <w:r>
              <w:rPr>
                <w:sz w:val="20"/>
                <w:szCs w:val="20"/>
              </w:rPr>
              <w:t>-půdorys, bokorys stavby z jednotkových krychlí, čtení a tvorba plánků</w:t>
            </w:r>
          </w:p>
          <w:p w:rsidR="00D304B3" w:rsidRDefault="00D304B3" w:rsidP="00D304B3">
            <w:pPr>
              <w:pStyle w:val="Normlnweb"/>
              <w:spacing w:before="0" w:beforeAutospacing="0" w:after="0"/>
              <w:jc w:val="both"/>
              <w:rPr>
                <w:sz w:val="20"/>
                <w:szCs w:val="20"/>
              </w:rPr>
            </w:pPr>
            <w:r>
              <w:rPr>
                <w:sz w:val="20"/>
                <w:szCs w:val="20"/>
              </w:rPr>
              <w:t>- propedeutika pojmu objem</w:t>
            </w:r>
          </w:p>
          <w:p w:rsidR="00D304B3" w:rsidRPr="00995407" w:rsidRDefault="00D304B3" w:rsidP="00D304B3">
            <w:pPr>
              <w:tabs>
                <w:tab w:val="left" w:pos="126"/>
              </w:tabs>
              <w:ind w:left="125"/>
              <w:rPr>
                <w:sz w:val="20"/>
                <w:szCs w:val="20"/>
              </w:rPr>
            </w:pPr>
          </w:p>
        </w:tc>
        <w:tc>
          <w:tcPr>
            <w:tcW w:w="2262"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481AD4">
              <w:rPr>
                <w:b/>
                <w:sz w:val="20"/>
                <w:szCs w:val="20"/>
              </w:rPr>
              <w:lastRenderedPageBreak/>
              <w:t xml:space="preserve">Vv, </w:t>
            </w:r>
            <w:proofErr w:type="gramStart"/>
            <w:r w:rsidRPr="00481AD4">
              <w:rPr>
                <w:b/>
                <w:sz w:val="20"/>
                <w:szCs w:val="20"/>
              </w:rPr>
              <w:t xml:space="preserve">Pč - </w:t>
            </w:r>
            <w:r w:rsidRPr="00481AD4">
              <w:rPr>
                <w:sz w:val="20"/>
                <w:szCs w:val="20"/>
              </w:rPr>
              <w:t>osově</w:t>
            </w:r>
            <w:proofErr w:type="gramEnd"/>
            <w:r w:rsidRPr="00481AD4">
              <w:rPr>
                <w:sz w:val="20"/>
                <w:szCs w:val="20"/>
              </w:rPr>
              <w:t xml:space="preserve"> souměrné kresby, útvary</w:t>
            </w:r>
          </w:p>
          <w:p w:rsidR="00D304B3" w:rsidRDefault="00D304B3" w:rsidP="00D304B3">
            <w:pPr>
              <w:pStyle w:val="Normlnweb"/>
              <w:spacing w:before="0" w:beforeAutospacing="0" w:after="0"/>
              <w:rPr>
                <w:sz w:val="20"/>
                <w:szCs w:val="20"/>
              </w:rPr>
            </w:pPr>
            <w:r w:rsidRPr="0062636B">
              <w:rPr>
                <w:b/>
                <w:sz w:val="20"/>
                <w:szCs w:val="20"/>
              </w:rPr>
              <w:t>Inf</w:t>
            </w:r>
            <w:r>
              <w:rPr>
                <w:sz w:val="20"/>
                <w:szCs w:val="20"/>
              </w:rPr>
              <w:t xml:space="preserve"> – jednoduchá grafika</w:t>
            </w:r>
          </w:p>
          <w:p w:rsidR="00D304B3" w:rsidRPr="00481AD4" w:rsidRDefault="00D304B3" w:rsidP="00D304B3">
            <w:pPr>
              <w:rPr>
                <w:sz w:val="20"/>
                <w:szCs w:val="20"/>
              </w:rPr>
            </w:pPr>
            <w:r w:rsidRPr="00481AD4">
              <w:rPr>
                <w:b/>
                <w:sz w:val="20"/>
                <w:szCs w:val="20"/>
              </w:rPr>
              <w:t>* OSV</w:t>
            </w:r>
            <w:r w:rsidRPr="00481AD4">
              <w:rPr>
                <w:sz w:val="20"/>
                <w:szCs w:val="20"/>
              </w:rPr>
              <w:t xml:space="preserve"> – rozvoj schopností poznávání</w:t>
            </w:r>
            <w:r>
              <w:rPr>
                <w:sz w:val="20"/>
                <w:szCs w:val="20"/>
              </w:rPr>
              <w:t>;</w:t>
            </w:r>
          </w:p>
          <w:p w:rsidR="00D304B3" w:rsidRDefault="00D304B3" w:rsidP="00D304B3">
            <w:pPr>
              <w:tabs>
                <w:tab w:val="left" w:pos="126"/>
              </w:tabs>
              <w:rPr>
                <w:sz w:val="20"/>
                <w:szCs w:val="20"/>
              </w:rPr>
            </w:pPr>
            <w:r>
              <w:rPr>
                <w:sz w:val="20"/>
                <w:szCs w:val="20"/>
              </w:rPr>
              <w:t xml:space="preserve">  </w:t>
            </w:r>
            <w:r w:rsidRPr="00481AD4">
              <w:rPr>
                <w:sz w:val="20"/>
                <w:szCs w:val="20"/>
              </w:rPr>
              <w:t xml:space="preserve">řešení problémů </w:t>
            </w:r>
            <w:r>
              <w:rPr>
                <w:sz w:val="20"/>
                <w:szCs w:val="20"/>
              </w:rPr>
              <w:t>a rozhodovací dovednosti</w:t>
            </w:r>
          </w:p>
          <w:p w:rsidR="00D304B3" w:rsidRDefault="00D304B3" w:rsidP="00D304B3">
            <w:pPr>
              <w:tabs>
                <w:tab w:val="left" w:pos="126"/>
              </w:tabs>
              <w:rPr>
                <w:sz w:val="20"/>
                <w:szCs w:val="20"/>
              </w:rPr>
            </w:pPr>
          </w:p>
          <w:p w:rsidR="00D304B3" w:rsidRDefault="00D304B3" w:rsidP="00D304B3">
            <w:pPr>
              <w:tabs>
                <w:tab w:val="left" w:pos="126"/>
              </w:tabs>
              <w:rPr>
                <w:sz w:val="20"/>
                <w:szCs w:val="20"/>
              </w:rPr>
            </w:pPr>
          </w:p>
          <w:p w:rsidR="00D304B3" w:rsidRDefault="00D304B3" w:rsidP="00D304B3">
            <w:pPr>
              <w:pStyle w:val="Normlnweb"/>
              <w:spacing w:before="0" w:beforeAutospacing="0" w:after="0"/>
              <w:rPr>
                <w:sz w:val="20"/>
                <w:szCs w:val="20"/>
              </w:rPr>
            </w:pPr>
            <w:r w:rsidRPr="00481AD4">
              <w:rPr>
                <w:b/>
                <w:sz w:val="20"/>
                <w:szCs w:val="20"/>
              </w:rPr>
              <w:t xml:space="preserve">Pč </w:t>
            </w:r>
            <w:r>
              <w:rPr>
                <w:sz w:val="20"/>
                <w:szCs w:val="20"/>
              </w:rPr>
              <w:t>–</w:t>
            </w:r>
            <w:r w:rsidRPr="00481AD4">
              <w:rPr>
                <w:sz w:val="20"/>
                <w:szCs w:val="20"/>
              </w:rPr>
              <w:t xml:space="preserve"> modelování</w:t>
            </w:r>
            <w:r>
              <w:rPr>
                <w:sz w:val="20"/>
                <w:szCs w:val="20"/>
              </w:rPr>
              <w:t xml:space="preserve">, </w:t>
            </w:r>
            <w:r>
              <w:rPr>
                <w:sz w:val="20"/>
                <w:szCs w:val="20"/>
              </w:rPr>
              <w:lastRenderedPageBreak/>
              <w:t>prostorová tvorba</w:t>
            </w:r>
          </w:p>
          <w:p w:rsidR="00D304B3" w:rsidRPr="00995407" w:rsidRDefault="00D304B3" w:rsidP="00D304B3">
            <w:pPr>
              <w:pStyle w:val="Normlnweb"/>
              <w:spacing w:before="0" w:beforeAutospacing="0" w:after="0"/>
              <w:rPr>
                <w:sz w:val="20"/>
                <w:szCs w:val="20"/>
              </w:rPr>
            </w:pPr>
            <w:r w:rsidRPr="00481AD4">
              <w:rPr>
                <w:b/>
                <w:sz w:val="20"/>
                <w:szCs w:val="20"/>
              </w:rPr>
              <w:t>* OSV</w:t>
            </w:r>
            <w:r w:rsidRPr="00481AD4">
              <w:rPr>
                <w:sz w:val="20"/>
                <w:szCs w:val="20"/>
              </w:rPr>
              <w:t xml:space="preserve"> – kreativita</w:t>
            </w:r>
            <w:r>
              <w:rPr>
                <w:sz w:val="20"/>
                <w:szCs w:val="20"/>
              </w:rPr>
              <w:t>;</w:t>
            </w:r>
            <w:r>
              <w:rPr>
                <w:sz w:val="20"/>
                <w:szCs w:val="20"/>
              </w:rPr>
              <w:br/>
              <w:t xml:space="preserve">            - komunikace (popis geometrických             </w:t>
            </w:r>
            <w:r w:rsidRPr="00481AD4">
              <w:rPr>
                <w:sz w:val="20"/>
                <w:szCs w:val="20"/>
              </w:rPr>
              <w:t xml:space="preserve"> útvarů, správné užívání názvosloví)</w:t>
            </w:r>
            <w:r>
              <w:rPr>
                <w:sz w:val="20"/>
                <w:szCs w:val="20"/>
              </w:rPr>
              <w:t xml:space="preserve"> řešení problémů a rozhodovací            dovednosti</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sz w:val="20"/>
                <w:szCs w:val="20"/>
              </w:rPr>
            </w:pPr>
            <w:r w:rsidRPr="0089583A">
              <w:rPr>
                <w:b/>
                <w:bCs/>
                <w:sz w:val="22"/>
                <w:szCs w:val="22"/>
                <w:u w:val="single"/>
              </w:rPr>
              <w:lastRenderedPageBreak/>
              <w:t>Nestandardní aplikační úlohy a problémy</w:t>
            </w:r>
            <w:r>
              <w:rPr>
                <w:b/>
                <w:sz w:val="20"/>
                <w:szCs w:val="20"/>
              </w:rPr>
              <w:t xml:space="preserve"> </w:t>
            </w:r>
          </w:p>
          <w:p w:rsidR="00D304B3" w:rsidRDefault="00D304B3" w:rsidP="00D304B3">
            <w:pPr>
              <w:tabs>
                <w:tab w:val="left" w:pos="360"/>
              </w:tabs>
              <w:rPr>
                <w:b/>
                <w:sz w:val="20"/>
                <w:szCs w:val="20"/>
              </w:rPr>
            </w:pPr>
            <w:r>
              <w:rPr>
                <w:b/>
                <w:sz w:val="20"/>
                <w:szCs w:val="20"/>
              </w:rPr>
              <w:t>Ř</w:t>
            </w:r>
            <w:r w:rsidRPr="0089583A">
              <w:rPr>
                <w:b/>
                <w:sz w:val="20"/>
                <w:szCs w:val="20"/>
              </w:rPr>
              <w:t>eší jednoduché praktické slovní úlohy a problémy, jejichž řešení je do značné míry nezávislé na obvyklých postupech a algoritmech školské matematiky</w:t>
            </w:r>
            <w:r>
              <w:rPr>
                <w:b/>
                <w:sz w:val="20"/>
                <w:szCs w:val="20"/>
              </w:rPr>
              <w:t>.</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 xml:space="preserve">řeší slovní úlohy s nadbytečnými nebo </w:t>
            </w:r>
            <w:r>
              <w:rPr>
                <w:sz w:val="20"/>
                <w:szCs w:val="20"/>
              </w:rPr>
              <w:br/>
              <w:t xml:space="preserve">  </w:t>
            </w:r>
            <w:r w:rsidRPr="00481AD4">
              <w:rPr>
                <w:sz w:val="20"/>
                <w:szCs w:val="20"/>
              </w:rPr>
              <w:t>nedostačujícími údaji</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řeší slovní úlohy kombinatorické povahy</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řeší číselné a obrázkové řady</w:t>
            </w:r>
          </w:p>
          <w:p w:rsidR="00D304B3"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doplňuje magické čtverce a další číselná schémata</w:t>
            </w:r>
          </w:p>
          <w:p w:rsidR="00D304B3" w:rsidRPr="0089583A" w:rsidRDefault="00D304B3" w:rsidP="00D304B3">
            <w:pPr>
              <w:tabs>
                <w:tab w:val="left" w:pos="360"/>
              </w:tabs>
              <w:rPr>
                <w:b/>
                <w:sz w:val="20"/>
                <w:szCs w:val="20"/>
              </w:rPr>
            </w:pPr>
          </w:p>
        </w:tc>
        <w:tc>
          <w:tcPr>
            <w:tcW w:w="3474" w:type="dxa"/>
            <w:tcBorders>
              <w:top w:val="single" w:sz="4" w:space="0" w:color="auto"/>
              <w:left w:val="single" w:sz="4" w:space="0" w:color="auto"/>
              <w:bottom w:val="single" w:sz="4" w:space="0" w:color="auto"/>
              <w:right w:val="single" w:sz="4" w:space="0" w:color="auto"/>
            </w:tcBorders>
            <w:hideMark/>
          </w:tcPr>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 xml:space="preserve">slovní úlohy s nadbytečnými nebo </w:t>
            </w:r>
            <w:r>
              <w:rPr>
                <w:sz w:val="20"/>
                <w:szCs w:val="20"/>
              </w:rPr>
              <w:br/>
              <w:t xml:space="preserve">  </w:t>
            </w:r>
            <w:r w:rsidRPr="00481AD4">
              <w:rPr>
                <w:sz w:val="20"/>
                <w:szCs w:val="20"/>
              </w:rPr>
              <w:t>nedostačujícími údaji</w:t>
            </w:r>
          </w:p>
          <w:p w:rsidR="00D304B3" w:rsidRPr="00481AD4" w:rsidRDefault="00D304B3" w:rsidP="00D304B3">
            <w:pPr>
              <w:pStyle w:val="Normlnweb"/>
              <w:spacing w:before="0" w:beforeAutospacing="0" w:after="0"/>
              <w:jc w:val="both"/>
              <w:rPr>
                <w:sz w:val="20"/>
                <w:szCs w:val="20"/>
              </w:rPr>
            </w:pPr>
            <w:r>
              <w:rPr>
                <w:sz w:val="20"/>
                <w:szCs w:val="20"/>
              </w:rPr>
              <w:t>- kombinatorika</w:t>
            </w:r>
          </w:p>
          <w:p w:rsidR="00D304B3" w:rsidRPr="00481AD4"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číselné a obrázkové řady</w:t>
            </w:r>
          </w:p>
          <w:p w:rsidR="00D304B3" w:rsidRDefault="00D304B3" w:rsidP="00D304B3">
            <w:pPr>
              <w:pStyle w:val="Normlnweb"/>
              <w:spacing w:before="0" w:beforeAutospacing="0" w:after="0"/>
              <w:jc w:val="both"/>
              <w:rPr>
                <w:sz w:val="20"/>
                <w:szCs w:val="20"/>
              </w:rPr>
            </w:pPr>
            <w:r>
              <w:rPr>
                <w:sz w:val="20"/>
                <w:szCs w:val="20"/>
              </w:rPr>
              <w:t xml:space="preserve">- </w:t>
            </w:r>
            <w:r w:rsidRPr="00481AD4">
              <w:rPr>
                <w:sz w:val="20"/>
                <w:szCs w:val="20"/>
              </w:rPr>
              <w:t>magické čtverce a číselná schémata</w:t>
            </w:r>
          </w:p>
          <w:p w:rsidR="00D304B3" w:rsidRPr="00995407" w:rsidRDefault="00D304B3" w:rsidP="00D304B3">
            <w:pPr>
              <w:tabs>
                <w:tab w:val="left" w:pos="126"/>
              </w:tabs>
              <w:ind w:left="125"/>
              <w:rPr>
                <w:sz w:val="20"/>
                <w:szCs w:val="20"/>
              </w:rPr>
            </w:pPr>
          </w:p>
        </w:tc>
        <w:tc>
          <w:tcPr>
            <w:tcW w:w="2262" w:type="dxa"/>
            <w:tcBorders>
              <w:top w:val="single" w:sz="4" w:space="0" w:color="auto"/>
              <w:left w:val="single" w:sz="4" w:space="0" w:color="auto"/>
              <w:bottom w:val="single" w:sz="4" w:space="0" w:color="auto"/>
              <w:right w:val="single" w:sz="4" w:space="0" w:color="auto"/>
            </w:tcBorders>
            <w:hideMark/>
          </w:tcPr>
          <w:p w:rsidR="00D304B3" w:rsidRPr="0088437B" w:rsidRDefault="00D304B3" w:rsidP="00D304B3">
            <w:pPr>
              <w:pStyle w:val="Normlnweb"/>
              <w:spacing w:before="0" w:beforeAutospacing="0" w:after="0"/>
              <w:rPr>
                <w:sz w:val="20"/>
                <w:szCs w:val="20"/>
              </w:rPr>
            </w:pPr>
            <w:r>
              <w:rPr>
                <w:b/>
                <w:sz w:val="20"/>
                <w:szCs w:val="20"/>
              </w:rPr>
              <w:t xml:space="preserve">ČJ, Dv – </w:t>
            </w:r>
            <w:r w:rsidRPr="0088437B">
              <w:rPr>
                <w:sz w:val="20"/>
                <w:szCs w:val="20"/>
              </w:rPr>
              <w:t>dramatizace úloh, herní dovednosti</w:t>
            </w:r>
          </w:p>
          <w:p w:rsidR="00D304B3" w:rsidRPr="0088437B" w:rsidRDefault="00D304B3" w:rsidP="00D304B3">
            <w:pPr>
              <w:pStyle w:val="Normlnweb"/>
              <w:spacing w:before="0" w:beforeAutospacing="0" w:after="0"/>
              <w:rPr>
                <w:sz w:val="20"/>
                <w:szCs w:val="20"/>
              </w:rPr>
            </w:pPr>
            <w:r>
              <w:rPr>
                <w:b/>
                <w:sz w:val="20"/>
                <w:szCs w:val="20"/>
              </w:rPr>
              <w:t xml:space="preserve"> Inf – </w:t>
            </w:r>
            <w:r w:rsidRPr="0088437B">
              <w:rPr>
                <w:sz w:val="20"/>
                <w:szCs w:val="20"/>
              </w:rPr>
              <w:t>rozvoj informativního myšlení</w:t>
            </w:r>
          </w:p>
          <w:p w:rsidR="00D304B3" w:rsidRPr="00995407" w:rsidRDefault="00D304B3" w:rsidP="00D304B3">
            <w:pPr>
              <w:pStyle w:val="Normlnweb"/>
              <w:spacing w:before="0" w:beforeAutospacing="0" w:after="0"/>
              <w:rPr>
                <w:sz w:val="20"/>
                <w:szCs w:val="20"/>
              </w:rPr>
            </w:pPr>
            <w:r w:rsidRPr="00481AD4">
              <w:rPr>
                <w:b/>
                <w:sz w:val="20"/>
                <w:szCs w:val="20"/>
              </w:rPr>
              <w:t>* OSV</w:t>
            </w:r>
            <w:r w:rsidRPr="00481AD4">
              <w:rPr>
                <w:sz w:val="20"/>
                <w:szCs w:val="20"/>
              </w:rPr>
              <w:t xml:space="preserve"> – kreativita</w:t>
            </w:r>
            <w:r>
              <w:rPr>
                <w:sz w:val="20"/>
                <w:szCs w:val="20"/>
              </w:rPr>
              <w:t>;</w:t>
            </w:r>
            <w:r>
              <w:rPr>
                <w:sz w:val="20"/>
                <w:szCs w:val="20"/>
              </w:rPr>
              <w:br/>
              <w:t xml:space="preserve">           </w:t>
            </w:r>
            <w:r w:rsidRPr="00481AD4">
              <w:rPr>
                <w:sz w:val="20"/>
                <w:szCs w:val="20"/>
              </w:rPr>
              <w:t xml:space="preserve"> - kooperace, kompetice (dovednost </w:t>
            </w:r>
            <w:r>
              <w:rPr>
                <w:sz w:val="20"/>
                <w:szCs w:val="20"/>
              </w:rPr>
              <w:t xml:space="preserve">              </w:t>
            </w:r>
            <w:r w:rsidRPr="00481AD4">
              <w:rPr>
                <w:sz w:val="20"/>
                <w:szCs w:val="20"/>
              </w:rPr>
              <w:t xml:space="preserve">odstoupit od vlastního názoru, navazovat na druhé, rozvíjet vlastní </w:t>
            </w:r>
            <w:r>
              <w:rPr>
                <w:sz w:val="20"/>
                <w:szCs w:val="20"/>
              </w:rPr>
              <w:t xml:space="preserve">             </w:t>
            </w:r>
            <w:r w:rsidRPr="00481AD4">
              <w:rPr>
                <w:sz w:val="20"/>
                <w:szCs w:val="20"/>
              </w:rPr>
              <w:t>linku jejich</w:t>
            </w:r>
            <w:r>
              <w:rPr>
                <w:sz w:val="20"/>
                <w:szCs w:val="20"/>
              </w:rPr>
              <w:t xml:space="preserve"> </w:t>
            </w:r>
            <w:r w:rsidRPr="00481AD4">
              <w:rPr>
                <w:sz w:val="20"/>
                <w:szCs w:val="20"/>
              </w:rPr>
              <w:t xml:space="preserve">myšlenky) </w:t>
            </w:r>
            <w:r>
              <w:rPr>
                <w:sz w:val="20"/>
                <w:szCs w:val="20"/>
              </w:rPr>
              <w:br/>
              <w:t xml:space="preserve">             </w:t>
            </w:r>
            <w:proofErr w:type="gramStart"/>
            <w:r w:rsidRPr="00481AD4">
              <w:rPr>
                <w:sz w:val="20"/>
                <w:szCs w:val="20"/>
              </w:rPr>
              <w:t>-  řešení</w:t>
            </w:r>
            <w:proofErr w:type="gramEnd"/>
            <w:r w:rsidRPr="00481AD4">
              <w:rPr>
                <w:sz w:val="20"/>
                <w:szCs w:val="20"/>
              </w:rPr>
              <w:t xml:space="preserve"> problémů a rozhodovací </w:t>
            </w:r>
            <w:r>
              <w:rPr>
                <w:sz w:val="20"/>
                <w:szCs w:val="20"/>
              </w:rPr>
              <w:t xml:space="preserve">                </w:t>
            </w:r>
            <w:r w:rsidRPr="00481AD4">
              <w:rPr>
                <w:sz w:val="20"/>
                <w:szCs w:val="20"/>
              </w:rPr>
              <w:t>dovednosti</w:t>
            </w:r>
            <w:r>
              <w:rPr>
                <w:sz w:val="20"/>
                <w:szCs w:val="20"/>
              </w:rPr>
              <w:t xml:space="preserve">                      - hodnoty, postoje, praktická etika</w:t>
            </w:r>
          </w:p>
        </w:tc>
      </w:tr>
    </w:tbl>
    <w:p w:rsidR="00CB07B4" w:rsidRDefault="00CB07B4" w:rsidP="00CB07B4">
      <w:pPr>
        <w:tabs>
          <w:tab w:val="left" w:pos="360"/>
        </w:tabs>
        <w:rPr>
          <w:sz w:val="20"/>
          <w:szCs w:val="20"/>
        </w:rPr>
      </w:pPr>
    </w:p>
    <w:p w:rsidR="00CB07B4" w:rsidRDefault="00CB07B4" w:rsidP="00CB07B4"/>
    <w:p w:rsidR="003B0F66" w:rsidRDefault="003B0F66" w:rsidP="00830034">
      <w:pPr>
        <w:spacing w:after="200" w:line="276" w:lineRule="auto"/>
        <w:rPr>
          <w:b/>
          <w:u w:val="single"/>
        </w:rPr>
      </w:pPr>
    </w:p>
    <w:p w:rsidR="00D304B3" w:rsidRPr="003B0F66" w:rsidRDefault="00830034" w:rsidP="00830034">
      <w:pPr>
        <w:spacing w:after="200" w:line="276" w:lineRule="auto"/>
        <w:rPr>
          <w:b/>
          <w:sz w:val="32"/>
          <w:szCs w:val="32"/>
          <w:u w:val="single"/>
        </w:rPr>
      </w:pPr>
      <w:r w:rsidRPr="003B0F66">
        <w:rPr>
          <w:b/>
          <w:sz w:val="32"/>
          <w:szCs w:val="32"/>
          <w:u w:val="single"/>
        </w:rPr>
        <w:t xml:space="preserve">5.4 </w:t>
      </w:r>
      <w:r w:rsidR="00D304B3" w:rsidRPr="003B0F66">
        <w:rPr>
          <w:b/>
          <w:sz w:val="32"/>
          <w:szCs w:val="32"/>
          <w:u w:val="single"/>
        </w:rPr>
        <w:t>INFORMAČNÍ A KOMUNIKAČNÍ TECHNOLOGIE</w:t>
      </w:r>
    </w:p>
    <w:p w:rsidR="00D304B3" w:rsidRPr="003B0F66" w:rsidRDefault="00D304B3" w:rsidP="00830034">
      <w:pPr>
        <w:pStyle w:val="vp5"/>
        <w:jc w:val="left"/>
        <w:rPr>
          <w:rFonts w:ascii="Times New Roman" w:hAnsi="Times New Roman" w:cs="Times New Roman"/>
          <w:sz w:val="32"/>
          <w:szCs w:val="32"/>
        </w:rPr>
      </w:pPr>
      <w:r w:rsidRPr="003B0F66">
        <w:rPr>
          <w:rFonts w:ascii="Times New Roman" w:hAnsi="Times New Roman" w:cs="Times New Roman"/>
          <w:sz w:val="32"/>
          <w:szCs w:val="32"/>
        </w:rPr>
        <w:t>INFORMATIKA</w:t>
      </w:r>
    </w:p>
    <w:p w:rsidR="00D304B3" w:rsidRPr="00995407" w:rsidRDefault="00D304B3" w:rsidP="00D304B3">
      <w:pPr>
        <w:rPr>
          <w:b/>
        </w:rPr>
      </w:pPr>
    </w:p>
    <w:p w:rsidR="00D304B3" w:rsidRPr="00995407" w:rsidRDefault="00D304B3" w:rsidP="00D304B3">
      <w:pPr>
        <w:rPr>
          <w:b/>
        </w:rPr>
      </w:pPr>
      <w:r w:rsidRPr="00995407">
        <w:rPr>
          <w:b/>
        </w:rPr>
        <w:t>Charakteristika vyučovacího předmětu</w:t>
      </w:r>
    </w:p>
    <w:p w:rsidR="00D304B3" w:rsidRPr="00257D54" w:rsidRDefault="00D304B3" w:rsidP="00D304B3"/>
    <w:p w:rsidR="00D304B3" w:rsidRPr="00257D54" w:rsidRDefault="00D304B3" w:rsidP="00D304B3">
      <w:pPr>
        <w:jc w:val="both"/>
      </w:pPr>
      <w:r w:rsidRPr="00257D54">
        <w:t>Vzdělávací obsah předmětu</w:t>
      </w:r>
      <w:r w:rsidRPr="00257D54">
        <w:rPr>
          <w:b/>
        </w:rPr>
        <w:t xml:space="preserve"> Informatika</w:t>
      </w:r>
      <w:r w:rsidRPr="00257D54">
        <w:t xml:space="preserve"> je realizován na 1. stupni l hodinou týdně ve 4. a 5. ročníku z povinné dotace.</w:t>
      </w:r>
    </w:p>
    <w:p w:rsidR="00D304B3" w:rsidRPr="00257D54" w:rsidRDefault="00D304B3" w:rsidP="00D304B3">
      <w:pPr>
        <w:jc w:val="both"/>
      </w:pPr>
      <w:r w:rsidRPr="00257D54">
        <w:t xml:space="preserve">     Vzdělávací oblast předmětu umožňuje všem žákům dosáhnout základní úrovně tzv. informační gramot</w:t>
      </w:r>
      <w:r w:rsidRPr="00257D54">
        <w:softHyphen/>
        <w:t>nosti, tedy získat elementární dovednosti v ovládání výpočetní techniky a moderních informačních technolo</w:t>
      </w:r>
      <w:r w:rsidRPr="00257D54">
        <w:softHyphen/>
        <w:t xml:space="preserve">gií, orientovat se ve světě informací, tvořivě s nimi pracovat a využívat je efektivně, tvořivě a eticky v praktickém životě i při dalším vzdělávání. Získané dovednosti jsou nezbytným předpokladem uplatnění na trhu práce. </w:t>
      </w:r>
    </w:p>
    <w:p w:rsidR="00D304B3" w:rsidRPr="00257D54" w:rsidRDefault="00D304B3" w:rsidP="00D304B3">
      <w:pPr>
        <w:jc w:val="both"/>
      </w:pPr>
      <w:r w:rsidRPr="00257D54">
        <w:t xml:space="preserve">     Na prvním stupni základního vzdělávání se žáci seznamují a postupně si osvojují uživatelské dovednosti prostřednictvím her, experimentů, analýz, algoritmických řad ve vhodných programovacích prostředích. Žáci jsou vedeni k chápání a správnému užívání </w:t>
      </w:r>
      <w:r w:rsidRPr="00257D54">
        <w:lastRenderedPageBreak/>
        <w:t xml:space="preserve">pojmů z oblasti hardware, software a práce v síti. Dále jsou vedeni k praktickému zvládnutí práce s daty, textem, grafikou. Pro účelnou práci a komunikaci používají internet či jiná běžná komunikační zařízení. Součástí je i bezpečné zacházení s technologiemi a osvojování dovedností </w:t>
      </w:r>
      <w:r w:rsidRPr="00257D54">
        <w:br/>
        <w:t>a návyků, které vedou k prevenci rizikového chování.</w:t>
      </w:r>
    </w:p>
    <w:p w:rsidR="00D304B3" w:rsidRPr="00257D54" w:rsidRDefault="00D304B3" w:rsidP="00D304B3">
      <w:pPr>
        <w:jc w:val="both"/>
      </w:pPr>
      <w:r w:rsidRPr="00257D54">
        <w:t xml:space="preserve">     Dovednosti získané v tomto vzdělávacím oboru umožňují žákům aplikovat výpočetní techniku ve všech vzdělávacích oblastech celého základního vzdělávání (přesahy do dalších vyučovacích předmětů). Všechny tyto nástroje se žáci učí používat pro zpracování informací, které se učí vyhledávat na internetu. </w:t>
      </w:r>
    </w:p>
    <w:p w:rsidR="00D304B3" w:rsidRPr="00FB62FC" w:rsidRDefault="00D304B3" w:rsidP="00D304B3">
      <w:r w:rsidRPr="00257D54">
        <w:t xml:space="preserve">  </w:t>
      </w:r>
    </w:p>
    <w:p w:rsidR="00D304B3" w:rsidRPr="00FB62FC" w:rsidRDefault="00D304B3" w:rsidP="00D304B3">
      <w:pPr>
        <w:rPr>
          <w:b/>
          <w:bCs/>
        </w:rPr>
      </w:pPr>
      <w:r w:rsidRPr="00FB62FC">
        <w:t xml:space="preserve">   </w:t>
      </w:r>
      <w:r w:rsidRPr="00FB62FC">
        <w:rPr>
          <w:b/>
          <w:bCs/>
        </w:rPr>
        <w:t>Nejdůležitější integrovaná průřezová témata:</w:t>
      </w:r>
    </w:p>
    <w:p w:rsidR="00D304B3" w:rsidRPr="00FB62FC" w:rsidRDefault="00D304B3" w:rsidP="00D304B3"/>
    <w:p w:rsidR="00D304B3" w:rsidRPr="00FB62FC" w:rsidRDefault="00D304B3" w:rsidP="00D304B3">
      <w:r w:rsidRPr="00FB62FC">
        <w:t>Mediální výchova, Výchova demokratického občana, Osobnostní a sociální výchova, Environmentální výchova</w:t>
      </w:r>
    </w:p>
    <w:p w:rsidR="00D304B3" w:rsidRDefault="00D304B3" w:rsidP="00D304B3"/>
    <w:p w:rsidR="00B90639" w:rsidRDefault="00B90639" w:rsidP="00D304B3"/>
    <w:p w:rsidR="00B90639" w:rsidRDefault="00B90639" w:rsidP="00D304B3"/>
    <w:p w:rsidR="00B90639" w:rsidRDefault="00B90639" w:rsidP="00D304B3"/>
    <w:p w:rsidR="00B90639" w:rsidRDefault="00B90639" w:rsidP="00D304B3"/>
    <w:p w:rsidR="00B90639" w:rsidRDefault="00B90639" w:rsidP="00D304B3"/>
    <w:p w:rsidR="00B90639" w:rsidRDefault="00B90639" w:rsidP="00D304B3"/>
    <w:p w:rsidR="00B90639" w:rsidRPr="00257D54" w:rsidRDefault="00B90639" w:rsidP="00D304B3"/>
    <w:p w:rsidR="00D304B3" w:rsidRPr="00257D54" w:rsidRDefault="00D304B3" w:rsidP="00D304B3">
      <w:r w:rsidRPr="00257D54">
        <w:t xml:space="preserve"> V předmětu </w:t>
      </w:r>
      <w:r w:rsidRPr="00257D54">
        <w:rPr>
          <w:b/>
        </w:rPr>
        <w:t xml:space="preserve">Informatika </w:t>
      </w:r>
      <w:r w:rsidRPr="00257D54">
        <w:t>využívají učitelé pro rozvíjení klíčových kompetencí následující metody a postupy:</w:t>
      </w:r>
    </w:p>
    <w:p w:rsidR="00D304B3" w:rsidRDefault="00D304B3" w:rsidP="00D304B3">
      <w:pPr>
        <w:rPr>
          <w:sz w:val="20"/>
          <w:szCs w:val="20"/>
        </w:rPr>
      </w:pPr>
    </w:p>
    <w:p w:rsidR="00D304B3" w:rsidRPr="00257D54" w:rsidRDefault="00D304B3" w:rsidP="00D304B3">
      <w:pPr>
        <w:tabs>
          <w:tab w:val="left" w:pos="360"/>
        </w:tabs>
        <w:ind w:left="720"/>
        <w:rPr>
          <w:b/>
        </w:rPr>
      </w:pPr>
      <w:r w:rsidRPr="00257D54">
        <w:rPr>
          <w:b/>
        </w:rPr>
        <w:t>Kompetence k učení</w:t>
      </w:r>
    </w:p>
    <w:p w:rsidR="00D304B3" w:rsidRPr="00257D54" w:rsidRDefault="00D304B3" w:rsidP="004B26F5">
      <w:pPr>
        <w:numPr>
          <w:ilvl w:val="0"/>
          <w:numId w:val="53"/>
        </w:numPr>
      </w:pPr>
      <w:r w:rsidRPr="00257D54">
        <w:t xml:space="preserve">postupně se učí objevovat možnosti využití informačních a komunikačních technologií v praktickém životě, pro toto poznávání žáci využívají zkušenosti s jiným softwarem, spolupráci s ostatními žáky, nápovědu (help) u jednotlivých programů, literaturu apod. </w:t>
      </w:r>
    </w:p>
    <w:p w:rsidR="00D304B3" w:rsidRPr="00257D54" w:rsidRDefault="00D304B3" w:rsidP="004B26F5">
      <w:pPr>
        <w:numPr>
          <w:ilvl w:val="0"/>
          <w:numId w:val="53"/>
        </w:numPr>
      </w:pPr>
      <w:r w:rsidRPr="00257D54">
        <w:t>učí se pořizovat si takové poznámky, které jim pak pomohou při praktické práci s technikou a využívají jich při praktických úkolech</w:t>
      </w:r>
    </w:p>
    <w:p w:rsidR="00D304B3" w:rsidRDefault="00D304B3" w:rsidP="004B26F5">
      <w:pPr>
        <w:numPr>
          <w:ilvl w:val="0"/>
          <w:numId w:val="53"/>
        </w:numPr>
      </w:pPr>
      <w:r w:rsidRPr="00257D54">
        <w:t>cíleně využívá výpočetní techniky jako dalšího zdroje informací a také jako pomůcky k</w:t>
      </w:r>
      <w:r>
        <w:t> </w:t>
      </w:r>
      <w:r w:rsidRPr="00257D54">
        <w:t>učení</w:t>
      </w:r>
    </w:p>
    <w:p w:rsidR="00D304B3" w:rsidRPr="00257D54" w:rsidRDefault="00D304B3" w:rsidP="00D304B3">
      <w:pPr>
        <w:ind w:left="540"/>
      </w:pPr>
    </w:p>
    <w:p w:rsidR="00D304B3" w:rsidRPr="00257D54" w:rsidRDefault="00D304B3" w:rsidP="00D304B3">
      <w:pPr>
        <w:tabs>
          <w:tab w:val="left" w:pos="360"/>
        </w:tabs>
        <w:ind w:left="720"/>
        <w:rPr>
          <w:b/>
        </w:rPr>
      </w:pPr>
      <w:r w:rsidRPr="00257D54">
        <w:rPr>
          <w:b/>
        </w:rPr>
        <w:t>Kompetence k řešení problémů</w:t>
      </w:r>
    </w:p>
    <w:p w:rsidR="00D304B3" w:rsidRPr="00257D54" w:rsidRDefault="00D304B3" w:rsidP="004B26F5">
      <w:pPr>
        <w:numPr>
          <w:ilvl w:val="0"/>
          <w:numId w:val="53"/>
        </w:numPr>
      </w:pPr>
      <w:r w:rsidRPr="00257D54">
        <w:t>zpracovává i takové úlohy a projekty, kde žák rozvíjí svůj tvořivý přístup při jejich řešení</w:t>
      </w:r>
    </w:p>
    <w:p w:rsidR="00D304B3" w:rsidRPr="00257D54" w:rsidRDefault="00D304B3" w:rsidP="004B26F5">
      <w:pPr>
        <w:numPr>
          <w:ilvl w:val="0"/>
          <w:numId w:val="53"/>
        </w:numPr>
      </w:pPr>
      <w:r w:rsidRPr="00257D54">
        <w:t>učí se chápat, že v životě se při práci s informačními a komunikačními technologiemi budou často setkávat s problémy, které nemají jen jedno správné řešení, ale že způsobů řešení je více</w:t>
      </w:r>
    </w:p>
    <w:p w:rsidR="00D304B3" w:rsidRDefault="00D304B3" w:rsidP="004B26F5">
      <w:pPr>
        <w:numPr>
          <w:ilvl w:val="0"/>
          <w:numId w:val="53"/>
        </w:numPr>
      </w:pPr>
      <w:r w:rsidRPr="00257D54">
        <w:t>s učitelem konzultuje svou volbu řešení, ale také jeho praktické provedení a dotažení do konce</w:t>
      </w:r>
    </w:p>
    <w:p w:rsidR="00D304B3" w:rsidRDefault="00D304B3" w:rsidP="00D304B3"/>
    <w:p w:rsidR="00D304B3" w:rsidRPr="00257D54" w:rsidRDefault="00D304B3" w:rsidP="00D304B3">
      <w:pPr>
        <w:tabs>
          <w:tab w:val="left" w:pos="360"/>
        </w:tabs>
        <w:ind w:left="720"/>
        <w:rPr>
          <w:b/>
        </w:rPr>
      </w:pPr>
      <w:r w:rsidRPr="00257D54">
        <w:rPr>
          <w:b/>
        </w:rPr>
        <w:t>Kompetence komunikativní</w:t>
      </w:r>
    </w:p>
    <w:p w:rsidR="00D304B3" w:rsidRPr="00257D54" w:rsidRDefault="00D304B3" w:rsidP="004B26F5">
      <w:pPr>
        <w:numPr>
          <w:ilvl w:val="0"/>
          <w:numId w:val="53"/>
        </w:numPr>
      </w:pPr>
      <w:r w:rsidRPr="00257D54">
        <w:t>pro komunikaci na dálku se seznamuje se způsoby vhodné technologie – některé práce odevzdávají prostřednictvím elektronické pošty</w:t>
      </w:r>
    </w:p>
    <w:p w:rsidR="00D304B3" w:rsidRDefault="00D304B3" w:rsidP="004B26F5">
      <w:pPr>
        <w:numPr>
          <w:ilvl w:val="0"/>
          <w:numId w:val="53"/>
        </w:numPr>
      </w:pPr>
      <w:r w:rsidRPr="00257D54">
        <w:t>při komunikaci dodržuje vžité konvence a pravidla (forma vhodná pro danou technologii, náležitosti apod.)</w:t>
      </w:r>
    </w:p>
    <w:p w:rsidR="00D304B3" w:rsidRPr="00257D54" w:rsidRDefault="00D304B3" w:rsidP="00D304B3">
      <w:pPr>
        <w:ind w:left="540"/>
      </w:pPr>
    </w:p>
    <w:p w:rsidR="00D304B3" w:rsidRPr="00257D54" w:rsidRDefault="00D304B3" w:rsidP="00D304B3">
      <w:pPr>
        <w:tabs>
          <w:tab w:val="left" w:pos="360"/>
        </w:tabs>
        <w:ind w:left="720"/>
        <w:rPr>
          <w:b/>
        </w:rPr>
      </w:pPr>
      <w:r w:rsidRPr="00257D54">
        <w:rPr>
          <w:b/>
        </w:rPr>
        <w:t>Kompetence sociální a personální</w:t>
      </w:r>
    </w:p>
    <w:p w:rsidR="00D304B3" w:rsidRPr="00257D54" w:rsidRDefault="00D304B3" w:rsidP="004B26F5">
      <w:pPr>
        <w:numPr>
          <w:ilvl w:val="0"/>
          <w:numId w:val="53"/>
        </w:numPr>
      </w:pPr>
      <w:r w:rsidRPr="00257D54">
        <w:t>při práci je ochoten ke kolegiální radě či pomoci, případně při projektech se učí pracovat v týmu, rozdělit a naplánovat si práci, hlídat časový harmonogram apod.</w:t>
      </w:r>
    </w:p>
    <w:p w:rsidR="00D304B3" w:rsidRDefault="00D304B3" w:rsidP="004B26F5">
      <w:pPr>
        <w:numPr>
          <w:ilvl w:val="0"/>
          <w:numId w:val="53"/>
        </w:numPr>
      </w:pPr>
      <w:r w:rsidRPr="00257D54">
        <w:lastRenderedPageBreak/>
        <w:t>učí se s</w:t>
      </w:r>
      <w:r>
        <w:t>ebe</w:t>
      </w:r>
      <w:r w:rsidRPr="00257D54">
        <w:t>hodnocení a hodnocení druhých–žák dodržuje ohleduplnost a takt, učí se tolerovat, že každý člověk je různě chápavý a zručný</w:t>
      </w:r>
    </w:p>
    <w:p w:rsidR="00D304B3" w:rsidRPr="00257D54" w:rsidRDefault="00D304B3" w:rsidP="00D304B3">
      <w:pPr>
        <w:ind w:left="540"/>
      </w:pPr>
    </w:p>
    <w:p w:rsidR="00D304B3" w:rsidRPr="00257D54" w:rsidRDefault="00D304B3" w:rsidP="00D304B3">
      <w:pPr>
        <w:tabs>
          <w:tab w:val="left" w:pos="360"/>
        </w:tabs>
        <w:ind w:left="720"/>
        <w:rPr>
          <w:b/>
        </w:rPr>
      </w:pPr>
      <w:r w:rsidRPr="00257D54">
        <w:rPr>
          <w:b/>
        </w:rPr>
        <w:t>Kompetence občanské</w:t>
      </w:r>
    </w:p>
    <w:p w:rsidR="00D304B3" w:rsidRPr="00257D54" w:rsidRDefault="00D304B3" w:rsidP="004B26F5">
      <w:pPr>
        <w:numPr>
          <w:ilvl w:val="0"/>
          <w:numId w:val="53"/>
        </w:numPr>
      </w:pPr>
      <w:r w:rsidRPr="00257D54">
        <w:t xml:space="preserve">seznamuje </w:t>
      </w:r>
      <w:proofErr w:type="gramStart"/>
      <w:r w:rsidRPr="00257D54">
        <w:t>se  s</w:t>
      </w:r>
      <w:proofErr w:type="gramEnd"/>
      <w:r w:rsidRPr="00257D54">
        <w:t> vazbami na legislativu a obecné morální zákony (softwarové pirátství, autorský zákon, ochrana osobních údajů, bezpečnost, hesla, citace použitého pramene, ve škole není žádný nelegální software, žáci si chrání svoje heslo…)</w:t>
      </w:r>
    </w:p>
    <w:p w:rsidR="00D304B3" w:rsidRDefault="00D304B3" w:rsidP="004B26F5">
      <w:pPr>
        <w:numPr>
          <w:ilvl w:val="0"/>
          <w:numId w:val="53"/>
        </w:numPr>
      </w:pPr>
      <w:r w:rsidRPr="00257D54">
        <w:t>při zpracovávání informací kriticky přemýšlí nad obsahy sdělení, ke kterým se může dostat prostřednictvím internetu i jinými cestami</w:t>
      </w:r>
    </w:p>
    <w:p w:rsidR="00D304B3" w:rsidRPr="00257D54" w:rsidRDefault="00D304B3" w:rsidP="00D304B3">
      <w:pPr>
        <w:ind w:left="540"/>
      </w:pPr>
    </w:p>
    <w:p w:rsidR="00D304B3" w:rsidRPr="00257D54" w:rsidRDefault="00D304B3" w:rsidP="00D304B3">
      <w:pPr>
        <w:tabs>
          <w:tab w:val="left" w:pos="360"/>
        </w:tabs>
        <w:ind w:left="720"/>
        <w:rPr>
          <w:b/>
        </w:rPr>
      </w:pPr>
      <w:r w:rsidRPr="00257D54">
        <w:rPr>
          <w:b/>
        </w:rPr>
        <w:t>Kompetence pracovní</w:t>
      </w:r>
    </w:p>
    <w:p w:rsidR="00D304B3" w:rsidRPr="00257D54" w:rsidRDefault="00D304B3" w:rsidP="004B26F5">
      <w:pPr>
        <w:numPr>
          <w:ilvl w:val="0"/>
          <w:numId w:val="53"/>
        </w:numPr>
      </w:pPr>
      <w:r w:rsidRPr="00257D54">
        <w:t>dodržuje bezpečnostní a hygienická pravidla při práci s výpočetní technikou</w:t>
      </w:r>
    </w:p>
    <w:p w:rsidR="00D304B3" w:rsidRDefault="00D304B3" w:rsidP="004B26F5">
      <w:pPr>
        <w:numPr>
          <w:ilvl w:val="0"/>
          <w:numId w:val="53"/>
        </w:numPr>
      </w:pPr>
      <w:r w:rsidRPr="00257D54">
        <w:t xml:space="preserve">využívá ICT pro hledání informací </w:t>
      </w:r>
    </w:p>
    <w:p w:rsidR="00D304B3" w:rsidRDefault="00D304B3" w:rsidP="00D304B3">
      <w:pPr>
        <w:ind w:left="540"/>
      </w:pPr>
    </w:p>
    <w:p w:rsidR="00D304B3" w:rsidRPr="00257D54" w:rsidRDefault="00D304B3" w:rsidP="00D304B3">
      <w:pPr>
        <w:rPr>
          <w:b/>
          <w:bCs/>
        </w:rPr>
      </w:pPr>
      <w:r>
        <w:rPr>
          <w:b/>
          <w:bCs/>
        </w:rPr>
        <w:t xml:space="preserve">            </w:t>
      </w:r>
      <w:r w:rsidRPr="00257D54">
        <w:rPr>
          <w:b/>
          <w:bCs/>
        </w:rPr>
        <w:t>Kompetence digitální</w:t>
      </w:r>
    </w:p>
    <w:p w:rsidR="00D304B3" w:rsidRPr="00257D54" w:rsidRDefault="00D304B3" w:rsidP="004B26F5">
      <w:pPr>
        <w:pStyle w:val="Odstavecseseznamem"/>
        <w:numPr>
          <w:ilvl w:val="0"/>
          <w:numId w:val="32"/>
        </w:numPr>
        <w:spacing w:line="276" w:lineRule="auto"/>
        <w:contextualSpacing w:val="0"/>
      </w:pPr>
      <w:r w:rsidRPr="00257D54">
        <w:t>ovládá běžně používaná digitální zařízení, aplikace a služby</w:t>
      </w:r>
    </w:p>
    <w:p w:rsidR="00D304B3" w:rsidRPr="00257D54" w:rsidRDefault="00D304B3" w:rsidP="004B26F5">
      <w:pPr>
        <w:pStyle w:val="Odstavecseseznamem"/>
        <w:numPr>
          <w:ilvl w:val="0"/>
          <w:numId w:val="32"/>
        </w:numPr>
        <w:spacing w:line="276" w:lineRule="auto"/>
        <w:contextualSpacing w:val="0"/>
      </w:pPr>
      <w:r w:rsidRPr="00257D54">
        <w:t xml:space="preserve">kriticky a tvořivě využívá digitální technologie při práci, učení a ve volném čase </w:t>
      </w:r>
    </w:p>
    <w:p w:rsidR="00D304B3" w:rsidRPr="00257D54" w:rsidRDefault="00D304B3" w:rsidP="004B26F5">
      <w:pPr>
        <w:pStyle w:val="Odstavecseseznamem"/>
        <w:numPr>
          <w:ilvl w:val="0"/>
          <w:numId w:val="32"/>
        </w:numPr>
        <w:spacing w:line="276" w:lineRule="auto"/>
        <w:contextualSpacing w:val="0"/>
      </w:pPr>
      <w:r w:rsidRPr="00257D54">
        <w:t>získává, vyhledává, kriticky posuzuje, spravuje a sdílí data, informace a digitální obsah</w:t>
      </w:r>
    </w:p>
    <w:p w:rsidR="00D304B3" w:rsidRPr="00257D54" w:rsidRDefault="00D304B3" w:rsidP="004B26F5">
      <w:pPr>
        <w:pStyle w:val="Odstavecseseznamem"/>
        <w:numPr>
          <w:ilvl w:val="0"/>
          <w:numId w:val="32"/>
        </w:numPr>
        <w:spacing w:line="276" w:lineRule="auto"/>
        <w:contextualSpacing w:val="0"/>
      </w:pPr>
      <w:r w:rsidRPr="00257D54">
        <w:t xml:space="preserve">vybírá vhodné postupy, způsoby a prostředky, které nejlépe odpovídají konkrétní situaci a účelu </w:t>
      </w:r>
    </w:p>
    <w:p w:rsidR="00D304B3" w:rsidRPr="00257D54" w:rsidRDefault="00D304B3" w:rsidP="004B26F5">
      <w:pPr>
        <w:pStyle w:val="Odstavecseseznamem"/>
        <w:numPr>
          <w:ilvl w:val="0"/>
          <w:numId w:val="32"/>
        </w:numPr>
        <w:spacing w:line="276" w:lineRule="auto"/>
        <w:contextualSpacing w:val="0"/>
      </w:pPr>
      <w:r w:rsidRPr="00257D54">
        <w:t>využívá digitální technologie pro zjednodušení a zkvalitnění své práce</w:t>
      </w:r>
    </w:p>
    <w:p w:rsidR="00D304B3" w:rsidRPr="00257D54" w:rsidRDefault="00D304B3" w:rsidP="004B26F5">
      <w:pPr>
        <w:pStyle w:val="Odstavecseseznamem"/>
        <w:numPr>
          <w:ilvl w:val="0"/>
          <w:numId w:val="32"/>
        </w:numPr>
        <w:spacing w:line="276" w:lineRule="auto"/>
        <w:contextualSpacing w:val="0"/>
      </w:pPr>
      <w:r w:rsidRPr="00257D54">
        <w:t>osvojuje si základní digitální dovednost, aby uspěl na současném trhu práce</w:t>
      </w:r>
    </w:p>
    <w:p w:rsidR="00D304B3" w:rsidRPr="00257D54" w:rsidRDefault="00D304B3" w:rsidP="004B26F5">
      <w:pPr>
        <w:pStyle w:val="Odstavecseseznamem"/>
        <w:numPr>
          <w:ilvl w:val="0"/>
          <w:numId w:val="32"/>
        </w:numPr>
        <w:spacing w:line="276" w:lineRule="auto"/>
        <w:contextualSpacing w:val="0"/>
      </w:pPr>
      <w:r w:rsidRPr="00257D54">
        <w:t>dodržuje bezpečnost a ochranu zdraví při práci s digitálními technologiemi</w:t>
      </w:r>
    </w:p>
    <w:p w:rsidR="00D304B3" w:rsidRPr="00257D54" w:rsidRDefault="00D304B3" w:rsidP="004B26F5">
      <w:pPr>
        <w:pStyle w:val="Odstavecseseznamem"/>
        <w:numPr>
          <w:ilvl w:val="0"/>
          <w:numId w:val="32"/>
        </w:numPr>
        <w:spacing w:line="276" w:lineRule="auto"/>
        <w:contextualSpacing w:val="0"/>
      </w:pPr>
      <w:r w:rsidRPr="00257D54">
        <w:t>předchází možnému zneužití dat</w:t>
      </w:r>
    </w:p>
    <w:p w:rsidR="00D304B3" w:rsidRPr="00257D54" w:rsidRDefault="00D304B3" w:rsidP="004B26F5">
      <w:pPr>
        <w:pStyle w:val="Odstavecseseznamem"/>
        <w:numPr>
          <w:ilvl w:val="0"/>
          <w:numId w:val="32"/>
        </w:numPr>
        <w:spacing w:line="276" w:lineRule="auto"/>
        <w:contextualSpacing w:val="0"/>
      </w:pPr>
      <w:r w:rsidRPr="00257D54">
        <w:t>ctí autorská práva, uvádí zdroje</w:t>
      </w:r>
    </w:p>
    <w:p w:rsidR="00D304B3" w:rsidRPr="00257D54" w:rsidRDefault="00D304B3" w:rsidP="004B26F5">
      <w:pPr>
        <w:pStyle w:val="Odstavecseseznamem"/>
        <w:numPr>
          <w:ilvl w:val="0"/>
          <w:numId w:val="32"/>
        </w:numPr>
        <w:spacing w:line="276" w:lineRule="auto"/>
        <w:contextualSpacing w:val="0"/>
      </w:pPr>
      <w:r w:rsidRPr="00257D54">
        <w:t>využívá čtení s porozuměním, orientaci v textu, snaží se odlišit pravdivé informace od fake news (hoax)</w:t>
      </w:r>
    </w:p>
    <w:p w:rsidR="00D304B3" w:rsidRDefault="00D304B3" w:rsidP="004B26F5">
      <w:pPr>
        <w:pStyle w:val="Odstavecseseznamem"/>
        <w:numPr>
          <w:ilvl w:val="0"/>
          <w:numId w:val="32"/>
        </w:numPr>
        <w:spacing w:line="276" w:lineRule="auto"/>
        <w:contextualSpacing w:val="0"/>
      </w:pPr>
      <w:r w:rsidRPr="00257D54">
        <w:t>kultivovaně se vyjadřuje a jedná eticky</w:t>
      </w:r>
    </w:p>
    <w:p w:rsidR="003B0F66" w:rsidRDefault="003B0F66" w:rsidP="003B0F66">
      <w:pPr>
        <w:spacing w:line="276" w:lineRule="auto"/>
      </w:pPr>
    </w:p>
    <w:p w:rsidR="003B0F66" w:rsidRDefault="003B0F66" w:rsidP="003B0F66">
      <w:pPr>
        <w:spacing w:line="276" w:lineRule="auto"/>
      </w:pPr>
    </w:p>
    <w:p w:rsidR="003B0F66" w:rsidRPr="00257D54" w:rsidRDefault="003B0F66" w:rsidP="003B0F66">
      <w:pPr>
        <w:spacing w:line="276" w:lineRule="auto"/>
        <w:sectPr w:rsidR="003B0F66" w:rsidRPr="00257D54" w:rsidSect="00D304B3">
          <w:type w:val="continuous"/>
          <w:pgSz w:w="11906" w:h="16838" w:code="9"/>
          <w:pgMar w:top="1134" w:right="1134" w:bottom="1134" w:left="1701" w:header="709" w:footer="709" w:gutter="0"/>
          <w:cols w:space="708"/>
          <w:docGrid w:linePitch="360"/>
        </w:sectPr>
      </w:pPr>
    </w:p>
    <w:p w:rsidR="00D304B3" w:rsidRPr="00995407" w:rsidRDefault="00D304B3" w:rsidP="00D304B3">
      <w:pPr>
        <w:tabs>
          <w:tab w:val="left" w:pos="360"/>
        </w:tabs>
        <w:rPr>
          <w:b/>
        </w:rPr>
      </w:pPr>
      <w:r w:rsidRPr="00995407">
        <w:rPr>
          <w:b/>
        </w:rPr>
        <w:t>Vzdělávací obsah vyučovacího předmětu</w:t>
      </w:r>
    </w:p>
    <w:p w:rsidR="00D304B3" w:rsidRPr="00995407" w:rsidRDefault="00D304B3" w:rsidP="00D304B3">
      <w:pPr>
        <w:tabs>
          <w:tab w:val="left" w:pos="360"/>
        </w:tabs>
        <w:rPr>
          <w:b/>
        </w:rPr>
      </w:pPr>
    </w:p>
    <w:p w:rsidR="00D304B3" w:rsidRDefault="00D304B3" w:rsidP="00D304B3">
      <w:pPr>
        <w:tabs>
          <w:tab w:val="left" w:pos="360"/>
        </w:tabs>
        <w:rPr>
          <w:b/>
        </w:rPr>
      </w:pPr>
      <w:r w:rsidRPr="00995407">
        <w:rPr>
          <w:b/>
        </w:rPr>
        <w:t>Informatika</w:t>
      </w:r>
      <w:r>
        <w:rPr>
          <w:b/>
        </w:rPr>
        <w:t xml:space="preserve"> - </w:t>
      </w:r>
      <w:r w:rsidRPr="00995407">
        <w:rPr>
          <w:b/>
        </w:rPr>
        <w:t xml:space="preserve">4. ročník </w:t>
      </w:r>
    </w:p>
    <w:p w:rsidR="003B0F66" w:rsidRPr="00995407" w:rsidRDefault="003B0F66" w:rsidP="00D304B3">
      <w:pPr>
        <w:tabs>
          <w:tab w:val="left" w:pos="360"/>
        </w:tabs>
        <w:rPr>
          <w:b/>
        </w:rPr>
      </w:pPr>
    </w:p>
    <w:p w:rsidR="00D304B3" w:rsidRPr="00995407" w:rsidRDefault="00D304B3" w:rsidP="00D304B3">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3415"/>
        <w:gridCol w:w="2239"/>
      </w:tblGrid>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vAlign w:val="center"/>
            <w:hideMark/>
          </w:tcPr>
          <w:p w:rsidR="00D304B3" w:rsidRPr="00995407" w:rsidRDefault="00D304B3" w:rsidP="00D304B3">
            <w:pPr>
              <w:tabs>
                <w:tab w:val="left" w:pos="360"/>
              </w:tabs>
              <w:rPr>
                <w:b/>
              </w:rPr>
            </w:pPr>
            <w:r w:rsidRPr="00995407">
              <w:rPr>
                <w:b/>
              </w:rPr>
              <w:t>Očekávané výstupy</w:t>
            </w:r>
            <w:r>
              <w:rPr>
                <w:b/>
              </w:rPr>
              <w:t xml:space="preserve"> RVP/</w:t>
            </w:r>
            <w:r w:rsidRPr="009501F0">
              <w:t>ŠVP</w:t>
            </w:r>
            <w:r>
              <w:rPr>
                <w:b/>
              </w:rPr>
              <w:t>:</w:t>
            </w:r>
          </w:p>
          <w:p w:rsidR="00D304B3" w:rsidRPr="00995407" w:rsidRDefault="00D304B3" w:rsidP="00D304B3">
            <w:pPr>
              <w:tabs>
                <w:tab w:val="left" w:pos="360"/>
              </w:tabs>
              <w:rPr>
                <w:b/>
                <w:sz w:val="20"/>
                <w:szCs w:val="20"/>
              </w:rPr>
            </w:pPr>
            <w:r w:rsidRPr="00995407">
              <w:rPr>
                <w:b/>
                <w:sz w:val="20"/>
                <w:szCs w:val="20"/>
              </w:rPr>
              <w:t>Žák</w:t>
            </w:r>
            <w:r>
              <w:rPr>
                <w:b/>
                <w:sz w:val="20"/>
                <w:szCs w:val="20"/>
              </w:rPr>
              <w:t>:</w:t>
            </w:r>
          </w:p>
        </w:tc>
        <w:tc>
          <w:tcPr>
            <w:tcW w:w="3415" w:type="dxa"/>
            <w:tcBorders>
              <w:top w:val="single" w:sz="4" w:space="0" w:color="auto"/>
              <w:left w:val="single" w:sz="4" w:space="0" w:color="auto"/>
              <w:bottom w:val="single" w:sz="4" w:space="0" w:color="auto"/>
              <w:right w:val="single" w:sz="4" w:space="0" w:color="auto"/>
            </w:tcBorders>
            <w:vAlign w:val="center"/>
          </w:tcPr>
          <w:p w:rsidR="00D304B3" w:rsidRPr="00995407" w:rsidRDefault="00D304B3" w:rsidP="00D304B3">
            <w:pPr>
              <w:tabs>
                <w:tab w:val="left" w:pos="360"/>
              </w:tabs>
              <w:rPr>
                <w:b/>
              </w:rPr>
            </w:pPr>
            <w:r w:rsidRPr="00995407">
              <w:rPr>
                <w:b/>
              </w:rPr>
              <w:t>Učivo</w:t>
            </w:r>
            <w:r>
              <w:rPr>
                <w:b/>
              </w:rPr>
              <w:t>:</w:t>
            </w:r>
          </w:p>
          <w:p w:rsidR="00D304B3" w:rsidRPr="00995407" w:rsidRDefault="00D304B3" w:rsidP="00D304B3">
            <w:pPr>
              <w:tabs>
                <w:tab w:val="left" w:pos="360"/>
              </w:tabs>
              <w:rPr>
                <w:b/>
              </w:rPr>
            </w:pPr>
          </w:p>
        </w:tc>
        <w:tc>
          <w:tcPr>
            <w:tcW w:w="2239" w:type="dxa"/>
            <w:tcBorders>
              <w:top w:val="single" w:sz="4" w:space="0" w:color="auto"/>
              <w:left w:val="single" w:sz="4" w:space="0" w:color="auto"/>
              <w:bottom w:val="single" w:sz="4" w:space="0" w:color="auto"/>
              <w:right w:val="single" w:sz="4" w:space="0" w:color="auto"/>
            </w:tcBorders>
            <w:vAlign w:val="center"/>
          </w:tcPr>
          <w:p w:rsidR="00D304B3" w:rsidRPr="00995407" w:rsidRDefault="00D304B3" w:rsidP="00D304B3">
            <w:pPr>
              <w:tabs>
                <w:tab w:val="left" w:pos="360"/>
              </w:tabs>
              <w:rPr>
                <w:b/>
              </w:rPr>
            </w:pPr>
            <w:r w:rsidRPr="00995407">
              <w:rPr>
                <w:b/>
              </w:rPr>
              <w:t>Průřezová témata</w:t>
            </w:r>
            <w:r>
              <w:rPr>
                <w:b/>
              </w:rPr>
              <w:t>:</w:t>
            </w:r>
          </w:p>
          <w:p w:rsidR="00D304B3" w:rsidRPr="00995407" w:rsidRDefault="00D304B3" w:rsidP="00D304B3">
            <w:pPr>
              <w:tabs>
                <w:tab w:val="left" w:pos="360"/>
              </w:tabs>
              <w:rPr>
                <w:b/>
              </w:rPr>
            </w:pP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b/>
                <w:sz w:val="20"/>
                <w:szCs w:val="20"/>
              </w:rPr>
            </w:pPr>
            <w:r w:rsidRPr="00626864">
              <w:rPr>
                <w:b/>
                <w:sz w:val="22"/>
                <w:szCs w:val="22"/>
                <w:u w:val="single"/>
              </w:rPr>
              <w:t>Data, informace a modelování</w:t>
            </w:r>
            <w:r w:rsidRPr="00995407">
              <w:t xml:space="preserve"> </w:t>
            </w:r>
            <w:r w:rsidRPr="003D240E">
              <w:rPr>
                <w:b/>
                <w:sz w:val="20"/>
                <w:szCs w:val="20"/>
              </w:rPr>
              <w:t>Popíše konkrétní situaci, určí, co k ní již ví a znázorní ji.</w:t>
            </w:r>
          </w:p>
          <w:p w:rsidR="00D304B3" w:rsidRDefault="00D304B3" w:rsidP="00D304B3">
            <w:pPr>
              <w:snapToGrid w:val="0"/>
              <w:jc w:val="both"/>
              <w:rPr>
                <w:sz w:val="20"/>
                <w:szCs w:val="20"/>
                <w:lang w:eastAsia="ar-SA"/>
              </w:rPr>
            </w:pPr>
            <w:r w:rsidRPr="00CB1397">
              <w:rPr>
                <w:sz w:val="20"/>
                <w:szCs w:val="20"/>
                <w:lang w:eastAsia="ar-SA"/>
              </w:rPr>
              <w:t xml:space="preserve">- </w:t>
            </w:r>
            <w:r>
              <w:rPr>
                <w:sz w:val="20"/>
                <w:szCs w:val="20"/>
                <w:lang w:eastAsia="ar-SA"/>
              </w:rPr>
              <w:t>seznamuje se s možností využití různých značek (piktogramů, symbolů a kódů pro záznam)</w:t>
            </w:r>
          </w:p>
          <w:p w:rsidR="00D304B3" w:rsidRDefault="00D304B3" w:rsidP="00D304B3">
            <w:pPr>
              <w:snapToGrid w:val="0"/>
              <w:jc w:val="both"/>
              <w:rPr>
                <w:sz w:val="20"/>
                <w:szCs w:val="20"/>
                <w:lang w:eastAsia="ar-SA"/>
              </w:rPr>
            </w:pPr>
            <w:r>
              <w:rPr>
                <w:sz w:val="20"/>
                <w:szCs w:val="20"/>
                <w:lang w:eastAsia="ar-SA"/>
              </w:rPr>
              <w:t>- sdělí informaci obrázkem</w:t>
            </w:r>
          </w:p>
          <w:p w:rsidR="00D304B3" w:rsidRDefault="00D304B3" w:rsidP="00D304B3">
            <w:pPr>
              <w:snapToGrid w:val="0"/>
              <w:jc w:val="both"/>
              <w:rPr>
                <w:sz w:val="20"/>
                <w:szCs w:val="20"/>
                <w:lang w:eastAsia="ar-SA"/>
              </w:rPr>
            </w:pPr>
          </w:p>
          <w:p w:rsidR="00D304B3" w:rsidRDefault="00D304B3" w:rsidP="00D304B3">
            <w:pPr>
              <w:snapToGrid w:val="0"/>
              <w:jc w:val="both"/>
              <w:rPr>
                <w:sz w:val="20"/>
                <w:szCs w:val="20"/>
                <w:lang w:eastAsia="ar-SA"/>
              </w:rPr>
            </w:pPr>
            <w:r>
              <w:rPr>
                <w:sz w:val="20"/>
                <w:szCs w:val="20"/>
                <w:lang w:eastAsia="ar-SA"/>
              </w:rPr>
              <w:t xml:space="preserve">- předá informaci zakódovanou pomocí </w:t>
            </w:r>
            <w:r>
              <w:rPr>
                <w:sz w:val="20"/>
                <w:szCs w:val="20"/>
                <w:lang w:eastAsia="ar-SA"/>
              </w:rPr>
              <w:br/>
              <w:t xml:space="preserve">    textu či čísel</w:t>
            </w:r>
          </w:p>
          <w:p w:rsidR="00D304B3" w:rsidRPr="00995407" w:rsidRDefault="00D304B3" w:rsidP="00D304B3"/>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snapToGrid w:val="0"/>
              <w:jc w:val="both"/>
              <w:rPr>
                <w:sz w:val="20"/>
                <w:szCs w:val="20"/>
                <w:lang w:eastAsia="ar-SA"/>
              </w:rPr>
            </w:pPr>
            <w:r>
              <w:rPr>
                <w:sz w:val="20"/>
                <w:szCs w:val="20"/>
                <w:lang w:eastAsia="ar-SA"/>
              </w:rPr>
              <w:t>- kódování a přenos dat</w:t>
            </w:r>
          </w:p>
          <w:p w:rsidR="00D304B3" w:rsidRDefault="00D304B3" w:rsidP="00D304B3">
            <w:pPr>
              <w:snapToGrid w:val="0"/>
              <w:jc w:val="both"/>
              <w:rPr>
                <w:sz w:val="20"/>
                <w:szCs w:val="20"/>
                <w:lang w:eastAsia="ar-SA"/>
              </w:rPr>
            </w:pPr>
          </w:p>
          <w:p w:rsidR="00D304B3" w:rsidRDefault="00D304B3" w:rsidP="00D304B3">
            <w:pPr>
              <w:snapToGrid w:val="0"/>
              <w:jc w:val="both"/>
              <w:rPr>
                <w:sz w:val="20"/>
                <w:szCs w:val="20"/>
                <w:lang w:eastAsia="ar-SA"/>
              </w:rPr>
            </w:pPr>
            <w:r>
              <w:rPr>
                <w:sz w:val="20"/>
                <w:szCs w:val="20"/>
                <w:lang w:eastAsia="ar-SA"/>
              </w:rPr>
              <w:t>- piktogram, emoji – kódování informace obrázkem</w:t>
            </w:r>
          </w:p>
          <w:p w:rsidR="00D304B3" w:rsidRDefault="00D304B3" w:rsidP="00D304B3">
            <w:pPr>
              <w:snapToGrid w:val="0"/>
              <w:jc w:val="both"/>
              <w:rPr>
                <w:sz w:val="20"/>
                <w:szCs w:val="20"/>
                <w:lang w:eastAsia="ar-SA"/>
              </w:rPr>
            </w:pPr>
            <w:r>
              <w:rPr>
                <w:sz w:val="20"/>
                <w:szCs w:val="20"/>
                <w:lang w:eastAsia="ar-SA"/>
              </w:rPr>
              <w:t>- kód – kódování obrázku číslem, textem</w:t>
            </w:r>
          </w:p>
          <w:p w:rsidR="00D304B3" w:rsidRDefault="00D304B3" w:rsidP="00D304B3">
            <w:pPr>
              <w:snapToGrid w:val="0"/>
              <w:jc w:val="both"/>
              <w:rPr>
                <w:sz w:val="20"/>
                <w:szCs w:val="20"/>
                <w:lang w:eastAsia="ar-SA"/>
              </w:rPr>
            </w:pPr>
          </w:p>
          <w:p w:rsidR="00D304B3" w:rsidRPr="00F859EC" w:rsidRDefault="00D304B3" w:rsidP="00D304B3">
            <w:pPr>
              <w:snapToGrid w:val="0"/>
              <w:jc w:val="both"/>
              <w:rPr>
                <w:sz w:val="20"/>
                <w:szCs w:val="20"/>
                <w:lang w:eastAsia="ar-SA"/>
              </w:rPr>
            </w:pPr>
          </w:p>
        </w:tc>
        <w:tc>
          <w:tcPr>
            <w:tcW w:w="2239" w:type="dxa"/>
            <w:tcBorders>
              <w:top w:val="single" w:sz="4" w:space="0" w:color="auto"/>
              <w:left w:val="single" w:sz="4" w:space="0" w:color="auto"/>
              <w:bottom w:val="single" w:sz="4" w:space="0" w:color="auto"/>
              <w:right w:val="single" w:sz="4" w:space="0" w:color="auto"/>
            </w:tcBorders>
            <w:hideMark/>
          </w:tcPr>
          <w:p w:rsidR="00D304B3" w:rsidRDefault="00D304B3" w:rsidP="00D304B3">
            <w:pPr>
              <w:snapToGrid w:val="0"/>
              <w:rPr>
                <w:sz w:val="20"/>
                <w:szCs w:val="20"/>
              </w:rPr>
            </w:pPr>
            <w:r>
              <w:rPr>
                <w:b/>
                <w:sz w:val="20"/>
                <w:szCs w:val="20"/>
              </w:rPr>
              <w:t>+</w:t>
            </w:r>
            <w:r w:rsidRPr="007A4716">
              <w:rPr>
                <w:b/>
                <w:sz w:val="20"/>
                <w:szCs w:val="20"/>
              </w:rPr>
              <w:t>ČJ</w:t>
            </w:r>
            <w:r>
              <w:rPr>
                <w:sz w:val="20"/>
                <w:szCs w:val="20"/>
              </w:rPr>
              <w:t xml:space="preserve"> – propojení textu s obrázkem, </w:t>
            </w:r>
            <w:r>
              <w:rPr>
                <w:sz w:val="20"/>
                <w:szCs w:val="20"/>
              </w:rPr>
              <w:br/>
              <w:t>obrázkové čtení</w:t>
            </w:r>
          </w:p>
          <w:p w:rsidR="00D304B3" w:rsidRDefault="00D304B3" w:rsidP="00D304B3">
            <w:pPr>
              <w:snapToGrid w:val="0"/>
              <w:rPr>
                <w:sz w:val="20"/>
                <w:szCs w:val="20"/>
              </w:rPr>
            </w:pPr>
            <w:r w:rsidRPr="007A4716">
              <w:rPr>
                <w:b/>
                <w:sz w:val="20"/>
                <w:szCs w:val="20"/>
              </w:rPr>
              <w:t>M</w:t>
            </w:r>
            <w:r>
              <w:rPr>
                <w:sz w:val="20"/>
                <w:szCs w:val="20"/>
              </w:rPr>
              <w:t xml:space="preserve"> – data</w:t>
            </w:r>
          </w:p>
          <w:p w:rsidR="00D304B3" w:rsidRDefault="00D304B3" w:rsidP="00D304B3">
            <w:pPr>
              <w:snapToGrid w:val="0"/>
              <w:rPr>
                <w:sz w:val="20"/>
                <w:szCs w:val="20"/>
              </w:rPr>
            </w:pPr>
            <w:r w:rsidRPr="007A4716">
              <w:rPr>
                <w:b/>
                <w:sz w:val="20"/>
                <w:szCs w:val="20"/>
              </w:rPr>
              <w:t>Vv</w:t>
            </w:r>
            <w:r>
              <w:rPr>
                <w:sz w:val="20"/>
                <w:szCs w:val="20"/>
              </w:rPr>
              <w:t xml:space="preserve"> – piktogramy, emoji</w:t>
            </w:r>
          </w:p>
          <w:p w:rsidR="00D304B3" w:rsidRDefault="00D304B3" w:rsidP="00D304B3">
            <w:pPr>
              <w:snapToGrid w:val="0"/>
              <w:rPr>
                <w:sz w:val="20"/>
                <w:szCs w:val="20"/>
              </w:rPr>
            </w:pPr>
          </w:p>
          <w:p w:rsidR="00D304B3" w:rsidRDefault="00D304B3" w:rsidP="00D304B3">
            <w:pPr>
              <w:snapToGrid w:val="0"/>
              <w:rPr>
                <w:sz w:val="20"/>
                <w:szCs w:val="20"/>
              </w:rPr>
            </w:pPr>
            <w:r>
              <w:rPr>
                <w:b/>
                <w:sz w:val="20"/>
                <w:szCs w:val="20"/>
              </w:rPr>
              <w:t>*</w:t>
            </w:r>
            <w:r w:rsidRPr="007A4716">
              <w:rPr>
                <w:b/>
                <w:sz w:val="20"/>
                <w:szCs w:val="20"/>
              </w:rPr>
              <w:t xml:space="preserve">VDO </w:t>
            </w:r>
            <w:r>
              <w:rPr>
                <w:sz w:val="20"/>
                <w:szCs w:val="20"/>
              </w:rPr>
              <w:t>– dodržování zákona, autorská práva, nelegální software</w:t>
            </w:r>
          </w:p>
          <w:p w:rsidR="00D304B3" w:rsidRDefault="00D304B3" w:rsidP="00D304B3">
            <w:pPr>
              <w:snapToGrid w:val="0"/>
              <w:rPr>
                <w:sz w:val="20"/>
                <w:szCs w:val="20"/>
              </w:rPr>
            </w:pPr>
            <w:r>
              <w:rPr>
                <w:b/>
                <w:sz w:val="20"/>
                <w:szCs w:val="20"/>
              </w:rPr>
              <w:t xml:space="preserve">  </w:t>
            </w:r>
            <w:r w:rsidRPr="007A4716">
              <w:rPr>
                <w:b/>
                <w:sz w:val="20"/>
                <w:szCs w:val="20"/>
              </w:rPr>
              <w:t>OSV</w:t>
            </w:r>
            <w:r>
              <w:rPr>
                <w:sz w:val="20"/>
                <w:szCs w:val="20"/>
              </w:rPr>
              <w:t xml:space="preserve"> – komunikace, kreativita</w:t>
            </w:r>
          </w:p>
          <w:p w:rsidR="00D304B3" w:rsidRDefault="00D304B3" w:rsidP="00D304B3">
            <w:pPr>
              <w:snapToGrid w:val="0"/>
              <w:rPr>
                <w:sz w:val="20"/>
                <w:szCs w:val="20"/>
              </w:rPr>
            </w:pPr>
            <w:r>
              <w:rPr>
                <w:b/>
                <w:sz w:val="20"/>
                <w:szCs w:val="20"/>
              </w:rPr>
              <w:t xml:space="preserve">  </w:t>
            </w:r>
            <w:proofErr w:type="gramStart"/>
            <w:r w:rsidRPr="007A4716">
              <w:rPr>
                <w:b/>
                <w:sz w:val="20"/>
                <w:szCs w:val="20"/>
              </w:rPr>
              <w:t>MED</w:t>
            </w:r>
            <w:r>
              <w:rPr>
                <w:sz w:val="20"/>
                <w:szCs w:val="20"/>
              </w:rPr>
              <w:t xml:space="preserve">  -</w:t>
            </w:r>
            <w:proofErr w:type="gramEnd"/>
            <w:r>
              <w:rPr>
                <w:sz w:val="20"/>
                <w:szCs w:val="20"/>
              </w:rPr>
              <w:t xml:space="preserve"> vnímání mediálních sdělení,   kritické čtení</w:t>
            </w:r>
          </w:p>
          <w:p w:rsidR="00D304B3" w:rsidRPr="00CB1397" w:rsidRDefault="00D304B3" w:rsidP="00D304B3">
            <w:pPr>
              <w:snapToGrid w:val="0"/>
              <w:rPr>
                <w:sz w:val="20"/>
                <w:szCs w:val="20"/>
              </w:rPr>
            </w:pPr>
            <w:r>
              <w:rPr>
                <w:b/>
                <w:sz w:val="20"/>
                <w:szCs w:val="20"/>
              </w:rPr>
              <w:t xml:space="preserve">  </w:t>
            </w:r>
            <w:r w:rsidRPr="007A4716">
              <w:rPr>
                <w:b/>
                <w:sz w:val="20"/>
                <w:szCs w:val="20"/>
              </w:rPr>
              <w:t>MKV</w:t>
            </w:r>
            <w:r>
              <w:rPr>
                <w:sz w:val="20"/>
                <w:szCs w:val="20"/>
              </w:rPr>
              <w:t xml:space="preserve"> – lidské vztahy</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b/>
                <w:bCs/>
                <w:sz w:val="20"/>
                <w:szCs w:val="20"/>
                <w:lang w:eastAsia="ar-SA"/>
              </w:rPr>
            </w:pPr>
            <w:r w:rsidRPr="003D240E">
              <w:rPr>
                <w:b/>
                <w:bCs/>
                <w:sz w:val="20"/>
                <w:szCs w:val="20"/>
                <w:lang w:eastAsia="ar-SA"/>
              </w:rPr>
              <w:lastRenderedPageBreak/>
              <w:t>Vyčte informace z daného modelu.</w:t>
            </w:r>
          </w:p>
          <w:p w:rsidR="00D304B3" w:rsidRPr="00DD225D" w:rsidRDefault="00D304B3" w:rsidP="00D304B3">
            <w:pPr>
              <w:snapToGrid w:val="0"/>
              <w:jc w:val="both"/>
              <w:rPr>
                <w:sz w:val="20"/>
                <w:szCs w:val="20"/>
                <w:lang w:eastAsia="ar-SA"/>
              </w:rPr>
            </w:pPr>
            <w:r>
              <w:rPr>
                <w:sz w:val="20"/>
                <w:szCs w:val="20"/>
                <w:lang w:eastAsia="ar-SA"/>
              </w:rPr>
              <w:t xml:space="preserve">-zakóduje/zašifruje a dekóduje/dešifruje </w:t>
            </w:r>
            <w:r>
              <w:rPr>
                <w:sz w:val="20"/>
                <w:szCs w:val="20"/>
                <w:lang w:eastAsia="ar-SA"/>
              </w:rPr>
              <w:br/>
              <w:t xml:space="preserve">    text</w:t>
            </w:r>
          </w:p>
          <w:p w:rsidR="00D304B3" w:rsidRDefault="00D304B3" w:rsidP="00D304B3">
            <w:pPr>
              <w:snapToGrid w:val="0"/>
              <w:jc w:val="both"/>
              <w:rPr>
                <w:sz w:val="20"/>
                <w:szCs w:val="20"/>
                <w:lang w:eastAsia="ar-SA"/>
              </w:rPr>
            </w:pPr>
            <w:r>
              <w:rPr>
                <w:sz w:val="20"/>
                <w:szCs w:val="20"/>
                <w:lang w:eastAsia="ar-SA"/>
              </w:rPr>
              <w:t>- zakóduje a dekóduje jednoduchý obrázek pomocí mřížky</w:t>
            </w:r>
          </w:p>
          <w:p w:rsidR="00D304B3" w:rsidRPr="00995407" w:rsidRDefault="00D304B3" w:rsidP="00D304B3">
            <w:r>
              <w:rPr>
                <w:sz w:val="20"/>
                <w:szCs w:val="20"/>
                <w:lang w:eastAsia="ar-SA"/>
              </w:rPr>
              <w:t xml:space="preserve">- obrázek složí z daných geometrických </w:t>
            </w:r>
            <w:r>
              <w:rPr>
                <w:sz w:val="20"/>
                <w:szCs w:val="20"/>
                <w:lang w:eastAsia="ar-SA"/>
              </w:rPr>
              <w:br/>
              <w:t xml:space="preserve">  tvarů či navazujících úseček</w:t>
            </w:r>
          </w:p>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snapToGrid w:val="0"/>
              <w:jc w:val="both"/>
              <w:rPr>
                <w:sz w:val="20"/>
                <w:szCs w:val="20"/>
                <w:lang w:eastAsia="ar-SA"/>
              </w:rPr>
            </w:pPr>
            <w:r>
              <w:rPr>
                <w:sz w:val="20"/>
                <w:szCs w:val="20"/>
                <w:lang w:eastAsia="ar-SA"/>
              </w:rPr>
              <w:t>- přenos na dálku, šifra</w:t>
            </w:r>
          </w:p>
          <w:p w:rsidR="00D304B3" w:rsidRDefault="00D304B3" w:rsidP="00D304B3">
            <w:pPr>
              <w:snapToGrid w:val="0"/>
              <w:jc w:val="both"/>
              <w:rPr>
                <w:sz w:val="20"/>
                <w:szCs w:val="20"/>
                <w:lang w:eastAsia="ar-SA"/>
              </w:rPr>
            </w:pPr>
          </w:p>
          <w:p w:rsidR="00D304B3" w:rsidRDefault="00D304B3" w:rsidP="00D304B3">
            <w:pPr>
              <w:snapToGrid w:val="0"/>
              <w:jc w:val="both"/>
              <w:rPr>
                <w:sz w:val="20"/>
                <w:szCs w:val="20"/>
                <w:lang w:eastAsia="ar-SA"/>
              </w:rPr>
            </w:pPr>
            <w:r>
              <w:rPr>
                <w:sz w:val="20"/>
                <w:szCs w:val="20"/>
                <w:lang w:eastAsia="ar-SA"/>
              </w:rPr>
              <w:t xml:space="preserve">- pixel, rastr, rozlišení – kódování </w:t>
            </w:r>
            <w:r>
              <w:rPr>
                <w:sz w:val="20"/>
                <w:szCs w:val="20"/>
                <w:lang w:eastAsia="ar-SA"/>
              </w:rPr>
              <w:br/>
              <w:t xml:space="preserve">   rastrového obrázku</w:t>
            </w:r>
          </w:p>
          <w:p w:rsidR="00D304B3" w:rsidRDefault="00D304B3" w:rsidP="00D304B3">
            <w:pPr>
              <w:snapToGrid w:val="0"/>
              <w:jc w:val="both"/>
              <w:rPr>
                <w:sz w:val="20"/>
                <w:szCs w:val="20"/>
                <w:lang w:eastAsia="ar-SA"/>
              </w:rPr>
            </w:pPr>
            <w:r>
              <w:rPr>
                <w:sz w:val="20"/>
                <w:szCs w:val="20"/>
                <w:lang w:eastAsia="ar-SA"/>
              </w:rPr>
              <w:t>- tvary, skládání obrazce</w:t>
            </w:r>
          </w:p>
          <w:p w:rsidR="00D304B3" w:rsidRDefault="00D304B3" w:rsidP="00D304B3">
            <w:pPr>
              <w:snapToGrid w:val="0"/>
              <w:jc w:val="both"/>
              <w:rPr>
                <w:sz w:val="20"/>
                <w:szCs w:val="20"/>
                <w:lang w:eastAsia="ar-SA"/>
              </w:rPr>
            </w:pPr>
          </w:p>
          <w:p w:rsidR="00D304B3" w:rsidRPr="00B05C12" w:rsidRDefault="00D304B3" w:rsidP="00D304B3">
            <w:pPr>
              <w:snapToGrid w:val="0"/>
              <w:jc w:val="both"/>
              <w:rPr>
                <w:sz w:val="20"/>
                <w:szCs w:val="20"/>
                <w:lang w:eastAsia="ar-SA"/>
              </w:rPr>
            </w:pP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Pr>
                <w:b/>
                <w:sz w:val="20"/>
                <w:szCs w:val="20"/>
              </w:rPr>
              <w:t>+</w:t>
            </w:r>
            <w:r w:rsidRPr="0046522B">
              <w:rPr>
                <w:b/>
                <w:sz w:val="20"/>
                <w:szCs w:val="20"/>
              </w:rPr>
              <w:t>ČJ</w:t>
            </w:r>
            <w:r>
              <w:rPr>
                <w:sz w:val="20"/>
                <w:szCs w:val="20"/>
              </w:rPr>
              <w:t xml:space="preserve"> – porozumění textu, </w:t>
            </w:r>
            <w:r>
              <w:rPr>
                <w:sz w:val="20"/>
                <w:szCs w:val="20"/>
              </w:rPr>
              <w:br/>
              <w:t xml:space="preserve"> myšlenkové mapy, šifry</w:t>
            </w:r>
          </w:p>
          <w:p w:rsidR="00D304B3" w:rsidRDefault="00D304B3" w:rsidP="00D304B3">
            <w:pPr>
              <w:rPr>
                <w:sz w:val="20"/>
                <w:szCs w:val="20"/>
              </w:rPr>
            </w:pPr>
            <w:r>
              <w:rPr>
                <w:sz w:val="20"/>
                <w:szCs w:val="20"/>
              </w:rPr>
              <w:t xml:space="preserve">   </w:t>
            </w:r>
            <w:r w:rsidRPr="0046522B">
              <w:rPr>
                <w:b/>
                <w:sz w:val="20"/>
                <w:szCs w:val="20"/>
              </w:rPr>
              <w:t xml:space="preserve">M </w:t>
            </w:r>
            <w:r>
              <w:rPr>
                <w:sz w:val="20"/>
                <w:szCs w:val="20"/>
              </w:rPr>
              <w:t xml:space="preserve">– pohyb ve čtvercové síti, </w:t>
            </w:r>
            <w:r>
              <w:rPr>
                <w:sz w:val="20"/>
                <w:szCs w:val="20"/>
              </w:rPr>
              <w:br/>
              <w:t>geometrické útvary</w:t>
            </w:r>
          </w:p>
          <w:p w:rsidR="00D304B3" w:rsidRDefault="00D304B3" w:rsidP="00D304B3">
            <w:pPr>
              <w:rPr>
                <w:sz w:val="20"/>
                <w:szCs w:val="20"/>
              </w:rPr>
            </w:pPr>
            <w:r>
              <w:rPr>
                <w:b/>
                <w:sz w:val="20"/>
                <w:szCs w:val="20"/>
              </w:rPr>
              <w:t xml:space="preserve">  </w:t>
            </w:r>
            <w:r w:rsidRPr="0046522B">
              <w:rPr>
                <w:b/>
                <w:sz w:val="20"/>
                <w:szCs w:val="20"/>
              </w:rPr>
              <w:t>Vv</w:t>
            </w:r>
            <w:r>
              <w:rPr>
                <w:sz w:val="20"/>
                <w:szCs w:val="20"/>
              </w:rPr>
              <w:t xml:space="preserve"> – obrázky z geometrických útvarů</w:t>
            </w:r>
          </w:p>
          <w:p w:rsidR="00D304B3" w:rsidRDefault="00D304B3" w:rsidP="00D304B3">
            <w:pPr>
              <w:rPr>
                <w:sz w:val="20"/>
                <w:szCs w:val="20"/>
              </w:rPr>
            </w:pPr>
          </w:p>
          <w:p w:rsidR="00D304B3" w:rsidRDefault="00D304B3" w:rsidP="00D304B3">
            <w:pPr>
              <w:snapToGrid w:val="0"/>
              <w:rPr>
                <w:sz w:val="20"/>
                <w:szCs w:val="20"/>
              </w:rPr>
            </w:pPr>
            <w:r>
              <w:rPr>
                <w:sz w:val="20"/>
                <w:szCs w:val="20"/>
              </w:rPr>
              <w:t>*</w:t>
            </w:r>
            <w:r w:rsidRPr="007A4716">
              <w:rPr>
                <w:b/>
                <w:sz w:val="20"/>
                <w:szCs w:val="20"/>
              </w:rPr>
              <w:t xml:space="preserve"> OSV</w:t>
            </w:r>
            <w:r>
              <w:rPr>
                <w:sz w:val="20"/>
                <w:szCs w:val="20"/>
              </w:rPr>
              <w:t xml:space="preserve"> – komunikace, kreativita</w:t>
            </w:r>
          </w:p>
          <w:p w:rsidR="00D304B3" w:rsidRDefault="00D304B3" w:rsidP="00D304B3">
            <w:pPr>
              <w:snapToGrid w:val="0"/>
              <w:rPr>
                <w:sz w:val="20"/>
                <w:szCs w:val="20"/>
              </w:rPr>
            </w:pPr>
            <w:r>
              <w:rPr>
                <w:b/>
                <w:sz w:val="20"/>
                <w:szCs w:val="20"/>
              </w:rPr>
              <w:t xml:space="preserve">   </w:t>
            </w:r>
            <w:proofErr w:type="gramStart"/>
            <w:r w:rsidRPr="007A4716">
              <w:rPr>
                <w:b/>
                <w:sz w:val="20"/>
                <w:szCs w:val="20"/>
              </w:rPr>
              <w:t>MED</w:t>
            </w:r>
            <w:r>
              <w:rPr>
                <w:sz w:val="20"/>
                <w:szCs w:val="20"/>
              </w:rPr>
              <w:t xml:space="preserve">  -</w:t>
            </w:r>
            <w:proofErr w:type="gramEnd"/>
            <w:r>
              <w:rPr>
                <w:sz w:val="20"/>
                <w:szCs w:val="20"/>
              </w:rPr>
              <w:t xml:space="preserve"> vnímání mediálních sdělení, </w:t>
            </w:r>
            <w:r>
              <w:rPr>
                <w:sz w:val="20"/>
                <w:szCs w:val="20"/>
              </w:rPr>
              <w:br/>
              <w:t>kritické čtení</w:t>
            </w:r>
          </w:p>
          <w:p w:rsidR="00D304B3" w:rsidRPr="00CB1397" w:rsidRDefault="00D304B3" w:rsidP="00D304B3">
            <w:pPr>
              <w:rPr>
                <w:sz w:val="20"/>
                <w:szCs w:val="20"/>
              </w:rPr>
            </w:pP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Pr="00626864" w:rsidRDefault="00D304B3" w:rsidP="00D304B3">
            <w:pPr>
              <w:rPr>
                <w:u w:val="single"/>
              </w:rPr>
            </w:pPr>
            <w:r w:rsidRPr="00626864">
              <w:rPr>
                <w:b/>
                <w:sz w:val="22"/>
                <w:szCs w:val="22"/>
                <w:u w:val="single"/>
              </w:rPr>
              <w:t>Informační systémy</w:t>
            </w:r>
            <w:r w:rsidRPr="00626864">
              <w:rPr>
                <w:u w:val="single"/>
              </w:rPr>
              <w:t xml:space="preserve"> </w:t>
            </w:r>
          </w:p>
          <w:p w:rsidR="00D304B3" w:rsidRDefault="00D304B3" w:rsidP="00D304B3">
            <w:pPr>
              <w:rPr>
                <w:b/>
                <w:bCs/>
                <w:sz w:val="20"/>
                <w:szCs w:val="20"/>
                <w:lang w:eastAsia="ar-SA"/>
              </w:rPr>
            </w:pPr>
            <w:r w:rsidRPr="003D240E">
              <w:rPr>
                <w:b/>
                <w:bCs/>
                <w:sz w:val="20"/>
                <w:szCs w:val="20"/>
                <w:lang w:eastAsia="ar-SA"/>
              </w:rPr>
              <w:t>V systémech, které ho obklopují, rozezná jednotlivé prvky a vztahy mezi nimi.</w:t>
            </w:r>
          </w:p>
          <w:p w:rsidR="00D304B3" w:rsidRDefault="00D304B3" w:rsidP="00D304B3">
            <w:pPr>
              <w:snapToGrid w:val="0"/>
              <w:jc w:val="both"/>
              <w:rPr>
                <w:sz w:val="20"/>
                <w:szCs w:val="20"/>
                <w:lang w:eastAsia="ar-SA"/>
              </w:rPr>
            </w:pPr>
            <w:r w:rsidRPr="00BB7575">
              <w:rPr>
                <w:sz w:val="20"/>
                <w:szCs w:val="20"/>
                <w:lang w:eastAsia="ar-SA"/>
              </w:rPr>
              <w:t xml:space="preserve">- </w:t>
            </w:r>
            <w:r w:rsidRPr="005A2576">
              <w:rPr>
                <w:sz w:val="20"/>
                <w:szCs w:val="20"/>
                <w:lang w:eastAsia="ar-SA"/>
              </w:rPr>
              <w:t xml:space="preserve">v přirozených systémech rozezná </w:t>
            </w:r>
            <w:r>
              <w:rPr>
                <w:sz w:val="20"/>
                <w:szCs w:val="20"/>
                <w:lang w:eastAsia="ar-SA"/>
              </w:rPr>
              <w:br/>
              <w:t xml:space="preserve">  </w:t>
            </w:r>
            <w:r w:rsidRPr="005A2576">
              <w:rPr>
                <w:sz w:val="20"/>
                <w:szCs w:val="20"/>
                <w:lang w:eastAsia="ar-SA"/>
              </w:rPr>
              <w:t>jednotlivé prvky a vztahy mezi nimi</w:t>
            </w:r>
          </w:p>
          <w:p w:rsidR="00D304B3" w:rsidRDefault="00D304B3" w:rsidP="00D304B3">
            <w:pPr>
              <w:snapToGrid w:val="0"/>
              <w:jc w:val="both"/>
              <w:rPr>
                <w:sz w:val="20"/>
                <w:szCs w:val="20"/>
                <w:lang w:eastAsia="ar-SA"/>
              </w:rPr>
            </w:pPr>
            <w:r>
              <w:rPr>
                <w:sz w:val="20"/>
                <w:szCs w:val="20"/>
                <w:lang w:eastAsia="ar-SA"/>
              </w:rPr>
              <w:t xml:space="preserve">- </w:t>
            </w:r>
            <w:r w:rsidRPr="005A2576">
              <w:rPr>
                <w:sz w:val="20"/>
                <w:szCs w:val="20"/>
                <w:lang w:eastAsia="ar-SA"/>
              </w:rPr>
              <w:t xml:space="preserve">uvádí příklady využití digitálních </w:t>
            </w:r>
            <w:r>
              <w:rPr>
                <w:sz w:val="20"/>
                <w:szCs w:val="20"/>
                <w:lang w:eastAsia="ar-SA"/>
              </w:rPr>
              <w:br/>
              <w:t xml:space="preserve">  </w:t>
            </w:r>
            <w:r w:rsidRPr="005A2576">
              <w:rPr>
                <w:sz w:val="20"/>
                <w:szCs w:val="20"/>
                <w:lang w:eastAsia="ar-SA"/>
              </w:rPr>
              <w:t>technologií v různém kontextu; zhodnotí výhody využití jednotlivých digitálních zařízení pro svou práci</w:t>
            </w:r>
          </w:p>
          <w:p w:rsidR="00D304B3" w:rsidRPr="00BB7575" w:rsidRDefault="00D304B3" w:rsidP="00D304B3">
            <w:pPr>
              <w:snapToGrid w:val="0"/>
              <w:jc w:val="both"/>
              <w:rPr>
                <w:sz w:val="20"/>
                <w:szCs w:val="20"/>
                <w:lang w:eastAsia="ar-SA"/>
              </w:rPr>
            </w:pPr>
            <w:r>
              <w:rPr>
                <w:sz w:val="20"/>
                <w:szCs w:val="20"/>
                <w:lang w:eastAsia="ar-SA"/>
              </w:rPr>
              <w:t xml:space="preserve">- </w:t>
            </w:r>
            <w:r w:rsidRPr="005A2576">
              <w:rPr>
                <w:sz w:val="20"/>
                <w:szCs w:val="20"/>
                <w:lang w:eastAsia="ar-SA"/>
              </w:rPr>
              <w:t xml:space="preserve">pojmenuje jednotlivá digitální </w:t>
            </w:r>
            <w:r>
              <w:rPr>
                <w:sz w:val="20"/>
                <w:szCs w:val="20"/>
                <w:lang w:eastAsia="ar-SA"/>
              </w:rPr>
              <w:t>zařízení, se kterými pracuje a</w:t>
            </w:r>
            <w:r w:rsidRPr="005A2576">
              <w:rPr>
                <w:sz w:val="20"/>
                <w:szCs w:val="20"/>
                <w:lang w:eastAsia="ar-SA"/>
              </w:rPr>
              <w:t xml:space="preserve"> vysvětlí, k čemu slouží</w:t>
            </w:r>
          </w:p>
          <w:p w:rsidR="00D304B3" w:rsidRPr="00995407" w:rsidRDefault="00D304B3" w:rsidP="00D304B3"/>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snapToGrid w:val="0"/>
              <w:jc w:val="both"/>
              <w:rPr>
                <w:sz w:val="20"/>
                <w:szCs w:val="20"/>
                <w:lang w:eastAsia="ar-SA"/>
              </w:rPr>
            </w:pPr>
            <w:r w:rsidRPr="00BB7575">
              <w:rPr>
                <w:sz w:val="20"/>
                <w:szCs w:val="20"/>
                <w:lang w:eastAsia="ar-SA"/>
              </w:rPr>
              <w:t xml:space="preserve">- </w:t>
            </w:r>
            <w:r>
              <w:rPr>
                <w:sz w:val="20"/>
                <w:szCs w:val="20"/>
                <w:lang w:eastAsia="ar-SA"/>
              </w:rPr>
              <w:t>přirozené systémy a jejich struktura</w:t>
            </w:r>
          </w:p>
          <w:p w:rsidR="00D304B3" w:rsidRDefault="00D304B3" w:rsidP="00D304B3">
            <w:pPr>
              <w:snapToGrid w:val="0"/>
              <w:jc w:val="both"/>
              <w:rPr>
                <w:sz w:val="20"/>
                <w:szCs w:val="20"/>
                <w:lang w:eastAsia="ar-SA"/>
              </w:rPr>
            </w:pPr>
          </w:p>
          <w:p w:rsidR="00D304B3" w:rsidRDefault="00D304B3" w:rsidP="00D304B3">
            <w:pPr>
              <w:snapToGrid w:val="0"/>
              <w:jc w:val="both"/>
              <w:rPr>
                <w:sz w:val="20"/>
                <w:szCs w:val="20"/>
                <w:lang w:eastAsia="ar-SA"/>
              </w:rPr>
            </w:pPr>
            <w:r>
              <w:rPr>
                <w:sz w:val="20"/>
                <w:szCs w:val="20"/>
                <w:lang w:eastAsia="ar-SA"/>
              </w:rPr>
              <w:t>- prvky systémů a jejich vzájemné vztahy</w:t>
            </w:r>
          </w:p>
          <w:p w:rsidR="00D304B3" w:rsidRDefault="00D304B3" w:rsidP="00D304B3">
            <w:pPr>
              <w:snapToGrid w:val="0"/>
              <w:jc w:val="both"/>
              <w:rPr>
                <w:sz w:val="20"/>
                <w:szCs w:val="20"/>
                <w:lang w:eastAsia="ar-SA"/>
              </w:rPr>
            </w:pPr>
          </w:p>
          <w:p w:rsidR="00D304B3" w:rsidRPr="007C2A54" w:rsidRDefault="00D304B3" w:rsidP="00D304B3">
            <w:pPr>
              <w:snapToGrid w:val="0"/>
              <w:jc w:val="both"/>
              <w:rPr>
                <w:sz w:val="20"/>
                <w:szCs w:val="20"/>
                <w:lang w:eastAsia="ar-SA"/>
              </w:rPr>
            </w:pPr>
            <w:r>
              <w:rPr>
                <w:sz w:val="20"/>
                <w:szCs w:val="20"/>
                <w:lang w:eastAsia="ar-SA"/>
              </w:rPr>
              <w:t xml:space="preserve">- </w:t>
            </w:r>
            <w:r w:rsidRPr="007C2A54">
              <w:rPr>
                <w:sz w:val="20"/>
                <w:szCs w:val="20"/>
                <w:lang w:eastAsia="ar-SA"/>
              </w:rPr>
              <w:t>digitální</w:t>
            </w:r>
            <w:r>
              <w:rPr>
                <w:sz w:val="20"/>
                <w:szCs w:val="20"/>
                <w:lang w:eastAsia="ar-SA"/>
              </w:rPr>
              <w:t xml:space="preserve"> </w:t>
            </w:r>
            <w:r w:rsidRPr="007C2A54">
              <w:rPr>
                <w:sz w:val="20"/>
                <w:szCs w:val="20"/>
                <w:lang w:eastAsia="ar-SA"/>
              </w:rPr>
              <w:t>zařízení</w:t>
            </w:r>
            <w:r>
              <w:rPr>
                <w:sz w:val="20"/>
                <w:szCs w:val="20"/>
                <w:lang w:eastAsia="ar-SA"/>
              </w:rPr>
              <w:t xml:space="preserve"> a jejich funkce</w:t>
            </w:r>
          </w:p>
          <w:p w:rsidR="00D304B3" w:rsidRPr="00BB7575" w:rsidRDefault="00D304B3" w:rsidP="00D304B3">
            <w:pPr>
              <w:snapToGrid w:val="0"/>
              <w:jc w:val="both"/>
              <w:rPr>
                <w:sz w:val="20"/>
                <w:szCs w:val="20"/>
                <w:lang w:eastAsia="ar-SA"/>
              </w:rPr>
            </w:pP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Pr>
                <w:b/>
                <w:sz w:val="20"/>
                <w:szCs w:val="20"/>
              </w:rPr>
              <w:t>+</w:t>
            </w:r>
            <w:r w:rsidRPr="00DC206A">
              <w:rPr>
                <w:b/>
                <w:sz w:val="20"/>
                <w:szCs w:val="20"/>
              </w:rPr>
              <w:t>Vv</w:t>
            </w:r>
            <w:r>
              <w:rPr>
                <w:sz w:val="20"/>
                <w:szCs w:val="20"/>
              </w:rPr>
              <w:t xml:space="preserve"> – počítačová grafika</w:t>
            </w:r>
          </w:p>
          <w:p w:rsidR="00D304B3" w:rsidRDefault="00D304B3" w:rsidP="00D304B3">
            <w:pPr>
              <w:rPr>
                <w:sz w:val="20"/>
                <w:szCs w:val="20"/>
              </w:rPr>
            </w:pPr>
            <w:r>
              <w:rPr>
                <w:b/>
                <w:sz w:val="20"/>
                <w:szCs w:val="20"/>
              </w:rPr>
              <w:t xml:space="preserve">  </w:t>
            </w:r>
            <w:proofErr w:type="gramStart"/>
            <w:r w:rsidRPr="00DC206A">
              <w:rPr>
                <w:b/>
                <w:sz w:val="20"/>
                <w:szCs w:val="20"/>
              </w:rPr>
              <w:t>Čj</w:t>
            </w:r>
            <w:r>
              <w:rPr>
                <w:b/>
                <w:sz w:val="20"/>
                <w:szCs w:val="20"/>
              </w:rPr>
              <w:t xml:space="preserve"> </w:t>
            </w:r>
            <w:r>
              <w:rPr>
                <w:sz w:val="20"/>
                <w:szCs w:val="20"/>
              </w:rPr>
              <w:t>- sloh</w:t>
            </w:r>
            <w:proofErr w:type="gramEnd"/>
            <w:r>
              <w:rPr>
                <w:sz w:val="20"/>
                <w:szCs w:val="20"/>
              </w:rPr>
              <w:t>, literatura</w:t>
            </w:r>
          </w:p>
          <w:p w:rsidR="00D304B3" w:rsidRDefault="00D304B3" w:rsidP="00D304B3">
            <w:pPr>
              <w:rPr>
                <w:sz w:val="20"/>
                <w:szCs w:val="20"/>
              </w:rPr>
            </w:pPr>
          </w:p>
          <w:p w:rsidR="00D304B3" w:rsidRDefault="00D304B3" w:rsidP="00D304B3">
            <w:pPr>
              <w:rPr>
                <w:sz w:val="20"/>
                <w:szCs w:val="20"/>
              </w:rPr>
            </w:pPr>
            <w:r>
              <w:rPr>
                <w:b/>
                <w:sz w:val="20"/>
                <w:szCs w:val="20"/>
              </w:rPr>
              <w:t>*</w:t>
            </w:r>
            <w:proofErr w:type="gramStart"/>
            <w:r w:rsidRPr="00DC206A">
              <w:rPr>
                <w:b/>
                <w:sz w:val="20"/>
                <w:szCs w:val="20"/>
              </w:rPr>
              <w:t>MED</w:t>
            </w:r>
            <w:r>
              <w:rPr>
                <w:b/>
                <w:sz w:val="20"/>
                <w:szCs w:val="20"/>
              </w:rPr>
              <w:t xml:space="preserve"> </w:t>
            </w:r>
            <w:r>
              <w:rPr>
                <w:sz w:val="20"/>
                <w:szCs w:val="20"/>
              </w:rPr>
              <w:t>- tvorba</w:t>
            </w:r>
            <w:proofErr w:type="gramEnd"/>
            <w:r>
              <w:rPr>
                <w:sz w:val="20"/>
                <w:szCs w:val="20"/>
              </w:rPr>
              <w:t xml:space="preserve"> mediálních sdělení</w:t>
            </w:r>
          </w:p>
          <w:p w:rsidR="00D304B3" w:rsidRPr="009D702C" w:rsidRDefault="00D304B3" w:rsidP="00D304B3">
            <w:pPr>
              <w:rPr>
                <w:sz w:val="20"/>
                <w:szCs w:val="20"/>
              </w:rPr>
            </w:pPr>
            <w:r>
              <w:rPr>
                <w:b/>
                <w:sz w:val="20"/>
                <w:szCs w:val="20"/>
              </w:rPr>
              <w:t xml:space="preserve">  </w:t>
            </w:r>
            <w:proofErr w:type="gramStart"/>
            <w:r w:rsidRPr="00DC206A">
              <w:rPr>
                <w:b/>
                <w:sz w:val="20"/>
                <w:szCs w:val="20"/>
              </w:rPr>
              <w:t>OSV</w:t>
            </w:r>
            <w:r>
              <w:rPr>
                <w:sz w:val="20"/>
                <w:szCs w:val="20"/>
              </w:rPr>
              <w:t xml:space="preserve"> - kreativita</w:t>
            </w:r>
            <w:proofErr w:type="gramEnd"/>
            <w:r>
              <w:rPr>
                <w:sz w:val="20"/>
                <w:szCs w:val="20"/>
              </w:rPr>
              <w:t>, komunikace</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b/>
                <w:bCs/>
                <w:sz w:val="20"/>
                <w:szCs w:val="20"/>
                <w:lang w:eastAsia="ar-SA"/>
              </w:rPr>
            </w:pPr>
            <w:r w:rsidRPr="003D240E">
              <w:rPr>
                <w:b/>
                <w:bCs/>
                <w:sz w:val="20"/>
                <w:szCs w:val="20"/>
                <w:lang w:eastAsia="ar-SA"/>
              </w:rPr>
              <w:t xml:space="preserve">Pro vymezený problém zaznamenává </w:t>
            </w:r>
            <w:r>
              <w:rPr>
                <w:b/>
                <w:bCs/>
                <w:sz w:val="20"/>
                <w:szCs w:val="20"/>
                <w:lang w:eastAsia="ar-SA"/>
              </w:rPr>
              <w:br/>
            </w:r>
            <w:r w:rsidRPr="003D240E">
              <w:rPr>
                <w:b/>
                <w:bCs/>
                <w:sz w:val="20"/>
                <w:szCs w:val="20"/>
                <w:lang w:eastAsia="ar-SA"/>
              </w:rPr>
              <w:t>do existující tabulky nebo seznamu číselná i nečíselná data.</w:t>
            </w:r>
          </w:p>
          <w:p w:rsidR="00D304B3" w:rsidRPr="00995407" w:rsidRDefault="00D304B3" w:rsidP="00D304B3">
            <w:r>
              <w:rPr>
                <w:sz w:val="20"/>
                <w:szCs w:val="20"/>
                <w:lang w:eastAsia="ar-SA"/>
              </w:rPr>
              <w:t>-</w:t>
            </w:r>
            <w:r>
              <w:rPr>
                <w:b/>
                <w:bCs/>
                <w:sz w:val="20"/>
                <w:szCs w:val="20"/>
                <w:lang w:eastAsia="ar-SA"/>
              </w:rPr>
              <w:t xml:space="preserve"> </w:t>
            </w:r>
            <w:r w:rsidRPr="00DF6802">
              <w:rPr>
                <w:bCs/>
                <w:sz w:val="20"/>
                <w:szCs w:val="20"/>
                <w:lang w:eastAsia="ar-SA"/>
              </w:rPr>
              <w:t xml:space="preserve">pro vymezený problém zaznamenává </w:t>
            </w:r>
            <w:r>
              <w:rPr>
                <w:bCs/>
                <w:sz w:val="20"/>
                <w:szCs w:val="20"/>
                <w:lang w:eastAsia="ar-SA"/>
              </w:rPr>
              <w:br/>
              <w:t xml:space="preserve">  </w:t>
            </w:r>
            <w:r w:rsidRPr="00DF6802">
              <w:rPr>
                <w:bCs/>
                <w:sz w:val="20"/>
                <w:szCs w:val="20"/>
                <w:lang w:eastAsia="ar-SA"/>
              </w:rPr>
              <w:t xml:space="preserve">do existující tabulky nebo seznamu </w:t>
            </w:r>
            <w:r>
              <w:rPr>
                <w:bCs/>
                <w:sz w:val="20"/>
                <w:szCs w:val="20"/>
                <w:lang w:eastAsia="ar-SA"/>
              </w:rPr>
              <w:br/>
              <w:t xml:space="preserve">  </w:t>
            </w:r>
            <w:r w:rsidRPr="00DF6802">
              <w:rPr>
                <w:bCs/>
                <w:sz w:val="20"/>
                <w:szCs w:val="20"/>
                <w:lang w:eastAsia="ar-SA"/>
              </w:rPr>
              <w:t>číselná i nečíselná data</w:t>
            </w:r>
          </w:p>
        </w:tc>
        <w:tc>
          <w:tcPr>
            <w:tcW w:w="3415" w:type="dxa"/>
            <w:tcBorders>
              <w:top w:val="single" w:sz="4" w:space="0" w:color="auto"/>
              <w:left w:val="single" w:sz="4" w:space="0" w:color="auto"/>
              <w:bottom w:val="single" w:sz="4" w:space="0" w:color="auto"/>
              <w:right w:val="single" w:sz="4" w:space="0" w:color="auto"/>
            </w:tcBorders>
            <w:hideMark/>
          </w:tcPr>
          <w:p w:rsidR="00D304B3" w:rsidRPr="00BB7575" w:rsidRDefault="00D304B3" w:rsidP="00D304B3">
            <w:pPr>
              <w:snapToGrid w:val="0"/>
              <w:jc w:val="both"/>
              <w:rPr>
                <w:sz w:val="20"/>
                <w:szCs w:val="20"/>
                <w:lang w:eastAsia="ar-SA"/>
              </w:rPr>
            </w:pPr>
            <w:r>
              <w:rPr>
                <w:sz w:val="20"/>
                <w:szCs w:val="20"/>
                <w:lang w:eastAsia="ar-SA"/>
              </w:rPr>
              <w:t>- řazení prvků do řad, tabulka a její struktura</w:t>
            </w:r>
          </w:p>
        </w:tc>
        <w:tc>
          <w:tcPr>
            <w:tcW w:w="2239"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b/>
                <w:sz w:val="20"/>
                <w:szCs w:val="20"/>
              </w:rPr>
            </w:pPr>
            <w:r>
              <w:rPr>
                <w:b/>
                <w:sz w:val="20"/>
                <w:szCs w:val="20"/>
              </w:rPr>
              <w:t>+ všechny předměty</w:t>
            </w:r>
          </w:p>
          <w:p w:rsidR="00D304B3" w:rsidRDefault="00D304B3" w:rsidP="00D304B3">
            <w:pPr>
              <w:rPr>
                <w:b/>
                <w:sz w:val="20"/>
                <w:szCs w:val="20"/>
              </w:rPr>
            </w:pPr>
          </w:p>
          <w:p w:rsidR="00D304B3" w:rsidRPr="0046535F" w:rsidRDefault="00D304B3" w:rsidP="00D304B3">
            <w:pPr>
              <w:rPr>
                <w:sz w:val="20"/>
                <w:szCs w:val="20"/>
              </w:rPr>
            </w:pPr>
            <w:r w:rsidRPr="0046535F">
              <w:rPr>
                <w:b/>
                <w:sz w:val="20"/>
                <w:szCs w:val="20"/>
              </w:rPr>
              <w:t>*MED</w:t>
            </w:r>
            <w:r w:rsidRPr="0046535F">
              <w:rPr>
                <w:sz w:val="20"/>
                <w:szCs w:val="20"/>
              </w:rPr>
              <w:t>-tvorba mediálních sdělení</w:t>
            </w:r>
          </w:p>
          <w:p w:rsidR="00D304B3" w:rsidRPr="00FE490A" w:rsidRDefault="00D304B3" w:rsidP="00D304B3">
            <w:pPr>
              <w:rPr>
                <w:color w:val="FF0000"/>
                <w:sz w:val="20"/>
                <w:szCs w:val="20"/>
              </w:rPr>
            </w:pPr>
            <w:r>
              <w:rPr>
                <w:b/>
                <w:sz w:val="20"/>
                <w:szCs w:val="20"/>
              </w:rPr>
              <w:t xml:space="preserve">  </w:t>
            </w:r>
            <w:proofErr w:type="gramStart"/>
            <w:r w:rsidRPr="0046535F">
              <w:rPr>
                <w:b/>
                <w:sz w:val="20"/>
                <w:szCs w:val="20"/>
              </w:rPr>
              <w:t>OSV</w:t>
            </w:r>
            <w:r w:rsidRPr="0046535F">
              <w:rPr>
                <w:sz w:val="20"/>
                <w:szCs w:val="20"/>
              </w:rPr>
              <w:t xml:space="preserve"> - kreativita</w:t>
            </w:r>
            <w:proofErr w:type="gramEnd"/>
            <w:r w:rsidRPr="0046535F">
              <w:rPr>
                <w:sz w:val="20"/>
                <w:szCs w:val="20"/>
              </w:rPr>
              <w:t>, komunikace</w:t>
            </w:r>
            <w:r>
              <w:rPr>
                <w:sz w:val="20"/>
                <w:szCs w:val="20"/>
              </w:rPr>
              <w:t xml:space="preserve">, </w:t>
            </w:r>
            <w:r>
              <w:rPr>
                <w:sz w:val="20"/>
                <w:szCs w:val="20"/>
              </w:rPr>
              <w:br/>
              <w:t>seberegulace a sebeorganizace</w:t>
            </w:r>
          </w:p>
          <w:p w:rsidR="00D304B3" w:rsidRPr="00DC206A" w:rsidRDefault="00D304B3" w:rsidP="00D304B3">
            <w:pPr>
              <w:rPr>
                <w:b/>
                <w:sz w:val="20"/>
                <w:szCs w:val="20"/>
              </w:rPr>
            </w:pP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r w:rsidRPr="00626864">
              <w:rPr>
                <w:b/>
                <w:sz w:val="22"/>
                <w:szCs w:val="22"/>
                <w:u w:val="single"/>
              </w:rPr>
              <w:t>Digitální technologie</w:t>
            </w:r>
            <w:r w:rsidRPr="00995407">
              <w:t xml:space="preserve"> </w:t>
            </w:r>
          </w:p>
          <w:p w:rsidR="00D304B3" w:rsidRPr="00561D7B" w:rsidRDefault="00D304B3" w:rsidP="00D304B3">
            <w:pPr>
              <w:snapToGrid w:val="0"/>
              <w:jc w:val="both"/>
              <w:rPr>
                <w:b/>
                <w:sz w:val="20"/>
                <w:szCs w:val="20"/>
                <w:lang w:eastAsia="ar-SA"/>
              </w:rPr>
            </w:pPr>
            <w:r w:rsidRPr="00561D7B">
              <w:rPr>
                <w:b/>
                <w:sz w:val="20"/>
                <w:szCs w:val="20"/>
                <w:lang w:eastAsia="ar-SA"/>
              </w:rPr>
              <w:t>Najde a spustí aplikaci, pracuje s daty různého typu.</w:t>
            </w:r>
          </w:p>
          <w:p w:rsidR="00D304B3" w:rsidRPr="00D839FE" w:rsidRDefault="00D304B3" w:rsidP="00D304B3">
            <w:pPr>
              <w:jc w:val="both"/>
              <w:rPr>
                <w:sz w:val="20"/>
                <w:szCs w:val="20"/>
              </w:rPr>
            </w:pPr>
            <w:r w:rsidRPr="00D839FE">
              <w:rPr>
                <w:sz w:val="20"/>
                <w:szCs w:val="20"/>
              </w:rPr>
              <w:t>-</w:t>
            </w:r>
            <w:r>
              <w:rPr>
                <w:sz w:val="20"/>
                <w:szCs w:val="20"/>
              </w:rPr>
              <w:t xml:space="preserve"> seznámí se s pojmy</w:t>
            </w:r>
            <w:r w:rsidRPr="00D839FE">
              <w:rPr>
                <w:sz w:val="20"/>
                <w:szCs w:val="20"/>
              </w:rPr>
              <w:t xml:space="preserve"> hardware</w:t>
            </w:r>
            <w:r>
              <w:rPr>
                <w:sz w:val="20"/>
                <w:szCs w:val="20"/>
              </w:rPr>
              <w:t xml:space="preserve"> </w:t>
            </w:r>
            <w:r w:rsidRPr="00D839FE">
              <w:rPr>
                <w:sz w:val="20"/>
                <w:szCs w:val="20"/>
              </w:rPr>
              <w:t>a software a uvede jejich příklady</w:t>
            </w:r>
          </w:p>
          <w:p w:rsidR="00D304B3" w:rsidRDefault="00D304B3" w:rsidP="00D304B3">
            <w:pPr>
              <w:jc w:val="both"/>
              <w:rPr>
                <w:sz w:val="20"/>
                <w:szCs w:val="20"/>
              </w:rPr>
            </w:pPr>
            <w:r w:rsidRPr="00D839FE">
              <w:rPr>
                <w:sz w:val="20"/>
                <w:szCs w:val="20"/>
              </w:rPr>
              <w:t>-</w:t>
            </w:r>
            <w:r>
              <w:rPr>
                <w:sz w:val="20"/>
                <w:szCs w:val="20"/>
              </w:rPr>
              <w:t xml:space="preserve"> začíná komunikovat</w:t>
            </w:r>
            <w:r w:rsidRPr="00D839FE">
              <w:rPr>
                <w:sz w:val="20"/>
                <w:szCs w:val="20"/>
              </w:rPr>
              <w:t xml:space="preserve"> pomocí internetu </w:t>
            </w:r>
            <w:r>
              <w:rPr>
                <w:sz w:val="20"/>
                <w:szCs w:val="20"/>
              </w:rPr>
              <w:br/>
              <w:t xml:space="preserve">  </w:t>
            </w:r>
            <w:r w:rsidRPr="00D839FE">
              <w:rPr>
                <w:sz w:val="20"/>
                <w:szCs w:val="20"/>
              </w:rPr>
              <w:t>či jiných běžných komunikačních zařízení</w:t>
            </w:r>
          </w:p>
          <w:p w:rsidR="00D304B3" w:rsidRDefault="00D304B3" w:rsidP="00D304B3">
            <w:pPr>
              <w:jc w:val="both"/>
              <w:rPr>
                <w:sz w:val="20"/>
                <w:szCs w:val="20"/>
              </w:rPr>
            </w:pPr>
          </w:p>
          <w:p w:rsidR="00D304B3" w:rsidRDefault="00D304B3" w:rsidP="00D304B3">
            <w:pPr>
              <w:jc w:val="both"/>
              <w:rPr>
                <w:sz w:val="20"/>
                <w:szCs w:val="20"/>
              </w:rPr>
            </w:pPr>
            <w:r>
              <w:rPr>
                <w:sz w:val="20"/>
                <w:szCs w:val="20"/>
              </w:rPr>
              <w:t>- najde a spustí aplikaci, kterou potřebuje k práci</w:t>
            </w:r>
          </w:p>
          <w:p w:rsidR="00D304B3" w:rsidRPr="00995407" w:rsidRDefault="00D304B3" w:rsidP="00D304B3">
            <w:r>
              <w:rPr>
                <w:sz w:val="20"/>
                <w:szCs w:val="20"/>
              </w:rPr>
              <w:t>- při práci s grafikou a textem přistupuje k datům i na vzdálených počítačích a spouští online aplikace</w:t>
            </w:r>
          </w:p>
        </w:tc>
        <w:tc>
          <w:tcPr>
            <w:tcW w:w="3415" w:type="dxa"/>
            <w:tcBorders>
              <w:top w:val="single" w:sz="4" w:space="0" w:color="auto"/>
              <w:left w:val="single" w:sz="4" w:space="0" w:color="auto"/>
              <w:bottom w:val="single" w:sz="4" w:space="0" w:color="auto"/>
              <w:right w:val="single" w:sz="4" w:space="0" w:color="auto"/>
            </w:tcBorders>
            <w:hideMark/>
          </w:tcPr>
          <w:p w:rsidR="00D304B3" w:rsidRPr="00D839FE" w:rsidRDefault="00D304B3" w:rsidP="00D304B3">
            <w:pPr>
              <w:snapToGrid w:val="0"/>
              <w:jc w:val="both"/>
              <w:rPr>
                <w:sz w:val="20"/>
                <w:szCs w:val="20"/>
                <w:lang w:eastAsia="ar-SA"/>
              </w:rPr>
            </w:pPr>
            <w:r w:rsidRPr="00D839FE">
              <w:rPr>
                <w:sz w:val="20"/>
                <w:szCs w:val="20"/>
                <w:lang w:eastAsia="ar-SA"/>
              </w:rPr>
              <w:t xml:space="preserve">- základní jednotka, monitor, klávesnice, </w:t>
            </w:r>
            <w:r>
              <w:rPr>
                <w:sz w:val="20"/>
                <w:szCs w:val="20"/>
                <w:lang w:eastAsia="ar-SA"/>
              </w:rPr>
              <w:t>m</w:t>
            </w:r>
            <w:r w:rsidRPr="00D839FE">
              <w:rPr>
                <w:sz w:val="20"/>
                <w:szCs w:val="20"/>
                <w:lang w:eastAsia="ar-SA"/>
              </w:rPr>
              <w:t>yš, tiskárna, reproduktory, sluchátka</w:t>
            </w:r>
          </w:p>
          <w:p w:rsidR="00D304B3" w:rsidRDefault="00D304B3" w:rsidP="00D304B3">
            <w:pPr>
              <w:snapToGrid w:val="0"/>
              <w:jc w:val="both"/>
              <w:rPr>
                <w:sz w:val="20"/>
                <w:szCs w:val="20"/>
              </w:rPr>
            </w:pPr>
            <w:r w:rsidRPr="00D839FE">
              <w:rPr>
                <w:sz w:val="20"/>
                <w:szCs w:val="20"/>
              </w:rPr>
              <w:t>-</w:t>
            </w:r>
            <w:r>
              <w:rPr>
                <w:sz w:val="20"/>
                <w:szCs w:val="20"/>
              </w:rPr>
              <w:t xml:space="preserve"> společná komunikace, </w:t>
            </w:r>
            <w:r w:rsidRPr="00D839FE">
              <w:rPr>
                <w:sz w:val="20"/>
                <w:szCs w:val="20"/>
              </w:rPr>
              <w:t xml:space="preserve">zadávání </w:t>
            </w:r>
            <w:r>
              <w:rPr>
                <w:sz w:val="20"/>
                <w:szCs w:val="20"/>
              </w:rPr>
              <w:br/>
              <w:t xml:space="preserve">   </w:t>
            </w:r>
            <w:r w:rsidRPr="00D839FE">
              <w:rPr>
                <w:sz w:val="20"/>
                <w:szCs w:val="20"/>
              </w:rPr>
              <w:t>a</w:t>
            </w:r>
            <w:r>
              <w:rPr>
                <w:sz w:val="20"/>
                <w:szCs w:val="20"/>
              </w:rPr>
              <w:t xml:space="preserve"> </w:t>
            </w:r>
            <w:r w:rsidRPr="00D839FE">
              <w:rPr>
                <w:sz w:val="20"/>
                <w:szCs w:val="20"/>
              </w:rPr>
              <w:t xml:space="preserve">odevzdávání praktických cvičení </w:t>
            </w:r>
            <w:r>
              <w:rPr>
                <w:sz w:val="20"/>
                <w:szCs w:val="20"/>
              </w:rPr>
              <w:br/>
              <w:t xml:space="preserve">   na školním účtu</w:t>
            </w:r>
          </w:p>
          <w:p w:rsidR="00D304B3" w:rsidRDefault="00D304B3" w:rsidP="00D304B3">
            <w:pPr>
              <w:snapToGrid w:val="0"/>
              <w:jc w:val="both"/>
              <w:rPr>
                <w:sz w:val="20"/>
                <w:szCs w:val="20"/>
                <w:lang w:eastAsia="ar-SA"/>
              </w:rPr>
            </w:pPr>
            <w:r>
              <w:rPr>
                <w:sz w:val="20"/>
                <w:szCs w:val="20"/>
                <w:lang w:eastAsia="ar-SA"/>
              </w:rPr>
              <w:t>- využití digitálních technologií</w:t>
            </w:r>
          </w:p>
          <w:p w:rsidR="00D304B3" w:rsidRDefault="00D304B3" w:rsidP="00D304B3">
            <w:pPr>
              <w:snapToGrid w:val="0"/>
              <w:jc w:val="both"/>
              <w:rPr>
                <w:sz w:val="20"/>
                <w:szCs w:val="20"/>
                <w:lang w:eastAsia="ar-SA"/>
              </w:rPr>
            </w:pPr>
          </w:p>
          <w:p w:rsidR="00D304B3" w:rsidRPr="00927FB4" w:rsidRDefault="00D304B3" w:rsidP="00D304B3">
            <w:pPr>
              <w:snapToGrid w:val="0"/>
              <w:jc w:val="both"/>
              <w:rPr>
                <w:sz w:val="20"/>
                <w:szCs w:val="20"/>
                <w:lang w:eastAsia="ar-SA"/>
              </w:rPr>
            </w:pPr>
            <w:r>
              <w:rPr>
                <w:sz w:val="20"/>
                <w:szCs w:val="20"/>
                <w:lang w:eastAsia="ar-SA"/>
              </w:rPr>
              <w:t>-</w:t>
            </w:r>
            <w:r w:rsidRPr="00927FB4">
              <w:rPr>
                <w:sz w:val="20"/>
                <w:szCs w:val="20"/>
                <w:lang w:eastAsia="ar-SA"/>
              </w:rPr>
              <w:t>online aplikace</w:t>
            </w:r>
          </w:p>
        </w:tc>
        <w:tc>
          <w:tcPr>
            <w:tcW w:w="2239" w:type="dxa"/>
            <w:tcBorders>
              <w:top w:val="single" w:sz="4" w:space="0" w:color="auto"/>
              <w:left w:val="single" w:sz="4" w:space="0" w:color="auto"/>
              <w:bottom w:val="single" w:sz="4" w:space="0" w:color="auto"/>
              <w:right w:val="single" w:sz="4" w:space="0" w:color="auto"/>
            </w:tcBorders>
          </w:tcPr>
          <w:p w:rsidR="00D304B3" w:rsidRPr="0046535F" w:rsidRDefault="00D304B3" w:rsidP="00D304B3">
            <w:pPr>
              <w:rPr>
                <w:sz w:val="20"/>
                <w:szCs w:val="20"/>
              </w:rPr>
            </w:pPr>
            <w:r w:rsidRPr="0046535F">
              <w:rPr>
                <w:b/>
                <w:sz w:val="20"/>
                <w:szCs w:val="20"/>
              </w:rPr>
              <w:t>+</w:t>
            </w:r>
            <w:r>
              <w:rPr>
                <w:b/>
                <w:sz w:val="20"/>
                <w:szCs w:val="20"/>
              </w:rPr>
              <w:t xml:space="preserve"> </w:t>
            </w:r>
            <w:r w:rsidRPr="0046535F">
              <w:rPr>
                <w:b/>
                <w:sz w:val="20"/>
                <w:szCs w:val="20"/>
              </w:rPr>
              <w:t>Vv</w:t>
            </w:r>
            <w:r w:rsidRPr="0046535F">
              <w:rPr>
                <w:sz w:val="20"/>
                <w:szCs w:val="20"/>
              </w:rPr>
              <w:t xml:space="preserve"> – počítačová grafika</w:t>
            </w:r>
          </w:p>
          <w:p w:rsidR="00D304B3" w:rsidRPr="0046535F" w:rsidRDefault="00D304B3" w:rsidP="00D304B3">
            <w:pPr>
              <w:rPr>
                <w:sz w:val="20"/>
                <w:szCs w:val="20"/>
              </w:rPr>
            </w:pPr>
            <w:r>
              <w:rPr>
                <w:b/>
                <w:sz w:val="20"/>
                <w:szCs w:val="20"/>
              </w:rPr>
              <w:t xml:space="preserve">   </w:t>
            </w:r>
            <w:proofErr w:type="gramStart"/>
            <w:r w:rsidRPr="0046535F">
              <w:rPr>
                <w:b/>
                <w:sz w:val="20"/>
                <w:szCs w:val="20"/>
              </w:rPr>
              <w:t xml:space="preserve">Čj </w:t>
            </w:r>
            <w:r w:rsidRPr="0046535F">
              <w:rPr>
                <w:sz w:val="20"/>
                <w:szCs w:val="20"/>
              </w:rPr>
              <w:t>- sloh</w:t>
            </w:r>
            <w:proofErr w:type="gramEnd"/>
            <w:r w:rsidRPr="0046535F">
              <w:rPr>
                <w:sz w:val="20"/>
                <w:szCs w:val="20"/>
              </w:rPr>
              <w:t>, literatura</w:t>
            </w:r>
          </w:p>
          <w:p w:rsidR="00D304B3" w:rsidRPr="0046535F" w:rsidRDefault="00D304B3" w:rsidP="00D304B3">
            <w:pPr>
              <w:rPr>
                <w:sz w:val="20"/>
                <w:szCs w:val="20"/>
              </w:rPr>
            </w:pPr>
          </w:p>
          <w:p w:rsidR="00D304B3" w:rsidRPr="0046535F" w:rsidRDefault="00D304B3" w:rsidP="00D304B3">
            <w:pPr>
              <w:rPr>
                <w:sz w:val="20"/>
                <w:szCs w:val="20"/>
              </w:rPr>
            </w:pPr>
            <w:r w:rsidRPr="0046535F">
              <w:rPr>
                <w:b/>
                <w:sz w:val="20"/>
                <w:szCs w:val="20"/>
              </w:rPr>
              <w:t>*</w:t>
            </w:r>
            <w:proofErr w:type="gramStart"/>
            <w:r w:rsidRPr="0046535F">
              <w:rPr>
                <w:b/>
                <w:sz w:val="20"/>
                <w:szCs w:val="20"/>
              </w:rPr>
              <w:t>MED</w:t>
            </w:r>
            <w:r>
              <w:rPr>
                <w:b/>
                <w:sz w:val="20"/>
                <w:szCs w:val="20"/>
              </w:rPr>
              <w:t xml:space="preserve"> </w:t>
            </w:r>
            <w:r w:rsidRPr="0046535F">
              <w:rPr>
                <w:sz w:val="20"/>
                <w:szCs w:val="20"/>
              </w:rPr>
              <w:t>-</w:t>
            </w:r>
            <w:r>
              <w:rPr>
                <w:sz w:val="20"/>
                <w:szCs w:val="20"/>
              </w:rPr>
              <w:t xml:space="preserve"> </w:t>
            </w:r>
            <w:r w:rsidRPr="0046535F">
              <w:rPr>
                <w:sz w:val="20"/>
                <w:szCs w:val="20"/>
              </w:rPr>
              <w:t>tvorba</w:t>
            </w:r>
            <w:proofErr w:type="gramEnd"/>
            <w:r w:rsidRPr="0046535F">
              <w:rPr>
                <w:sz w:val="20"/>
                <w:szCs w:val="20"/>
              </w:rPr>
              <w:t xml:space="preserve"> mediálních sdělení</w:t>
            </w:r>
          </w:p>
          <w:p w:rsidR="00D304B3" w:rsidRPr="00FE490A" w:rsidRDefault="00D304B3" w:rsidP="00D304B3">
            <w:pPr>
              <w:rPr>
                <w:color w:val="FF0000"/>
                <w:sz w:val="20"/>
                <w:szCs w:val="20"/>
              </w:rPr>
            </w:pPr>
            <w:r>
              <w:rPr>
                <w:b/>
                <w:sz w:val="20"/>
                <w:szCs w:val="20"/>
              </w:rPr>
              <w:t xml:space="preserve">  </w:t>
            </w:r>
            <w:proofErr w:type="gramStart"/>
            <w:r w:rsidRPr="0046535F">
              <w:rPr>
                <w:b/>
                <w:sz w:val="20"/>
                <w:szCs w:val="20"/>
              </w:rPr>
              <w:t>OSV</w:t>
            </w:r>
            <w:r w:rsidRPr="0046535F">
              <w:rPr>
                <w:sz w:val="20"/>
                <w:szCs w:val="20"/>
              </w:rPr>
              <w:t xml:space="preserve"> - kreativita</w:t>
            </w:r>
            <w:proofErr w:type="gramEnd"/>
            <w:r w:rsidRPr="0046535F">
              <w:rPr>
                <w:sz w:val="20"/>
                <w:szCs w:val="20"/>
              </w:rPr>
              <w:t>, komunikace</w:t>
            </w:r>
            <w:r>
              <w:rPr>
                <w:sz w:val="20"/>
                <w:szCs w:val="20"/>
              </w:rPr>
              <w:t xml:space="preserve">, </w:t>
            </w:r>
            <w:r>
              <w:rPr>
                <w:sz w:val="20"/>
                <w:szCs w:val="20"/>
              </w:rPr>
              <w:br/>
              <w:t>seberegulace a sebeorganizace</w:t>
            </w:r>
          </w:p>
          <w:p w:rsidR="00D304B3" w:rsidRPr="009D702C" w:rsidRDefault="00D304B3" w:rsidP="00D304B3">
            <w:pPr>
              <w:rPr>
                <w:sz w:val="20"/>
                <w:szCs w:val="20"/>
              </w:rPr>
            </w:pP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b/>
                <w:sz w:val="20"/>
                <w:szCs w:val="20"/>
                <w:lang w:eastAsia="ar-SA"/>
              </w:rPr>
            </w:pPr>
            <w:r w:rsidRPr="003D240E">
              <w:rPr>
                <w:b/>
                <w:sz w:val="20"/>
                <w:szCs w:val="20"/>
                <w:lang w:eastAsia="ar-SA"/>
              </w:rPr>
              <w:t>Propojí digitální zařízení, uvede možná rizika, která s takovým propojením souvisí.</w:t>
            </w:r>
          </w:p>
          <w:p w:rsidR="00D304B3" w:rsidRDefault="00D304B3" w:rsidP="00D304B3">
            <w:pPr>
              <w:snapToGrid w:val="0"/>
              <w:jc w:val="both"/>
              <w:rPr>
                <w:sz w:val="20"/>
                <w:szCs w:val="20"/>
                <w:lang w:eastAsia="ar-SA"/>
              </w:rPr>
            </w:pPr>
            <w:r w:rsidRPr="00CB1397">
              <w:rPr>
                <w:sz w:val="20"/>
                <w:szCs w:val="20"/>
                <w:lang w:eastAsia="ar-SA"/>
              </w:rPr>
              <w:t xml:space="preserve">- </w:t>
            </w:r>
            <w:r>
              <w:rPr>
                <w:sz w:val="20"/>
                <w:szCs w:val="20"/>
                <w:lang w:eastAsia="ar-SA"/>
              </w:rPr>
              <w:t xml:space="preserve">seznamuje se s </w:t>
            </w:r>
            <w:r w:rsidRPr="00CB1397">
              <w:rPr>
                <w:sz w:val="20"/>
                <w:szCs w:val="20"/>
                <w:lang w:eastAsia="ar-SA"/>
              </w:rPr>
              <w:t>výukov</w:t>
            </w:r>
            <w:r>
              <w:rPr>
                <w:sz w:val="20"/>
                <w:szCs w:val="20"/>
                <w:lang w:eastAsia="ar-SA"/>
              </w:rPr>
              <w:t>ými</w:t>
            </w:r>
            <w:r w:rsidRPr="00CB1397">
              <w:rPr>
                <w:sz w:val="20"/>
                <w:szCs w:val="20"/>
                <w:lang w:eastAsia="ar-SA"/>
              </w:rPr>
              <w:t xml:space="preserve"> </w:t>
            </w:r>
            <w:r>
              <w:rPr>
                <w:sz w:val="20"/>
                <w:szCs w:val="20"/>
                <w:lang w:eastAsia="ar-SA"/>
              </w:rPr>
              <w:t>p</w:t>
            </w:r>
            <w:r w:rsidRPr="00CB1397">
              <w:rPr>
                <w:sz w:val="20"/>
                <w:szCs w:val="20"/>
                <w:lang w:eastAsia="ar-SA"/>
              </w:rPr>
              <w:t>rogramy</w:t>
            </w:r>
            <w:r>
              <w:rPr>
                <w:sz w:val="20"/>
                <w:szCs w:val="20"/>
                <w:lang w:eastAsia="ar-SA"/>
              </w:rPr>
              <w:t xml:space="preserve">, </w:t>
            </w:r>
            <w:r>
              <w:rPr>
                <w:sz w:val="20"/>
                <w:szCs w:val="20"/>
                <w:lang w:eastAsia="ar-SA"/>
              </w:rPr>
              <w:br/>
              <w:t xml:space="preserve">  </w:t>
            </w:r>
            <w:r w:rsidRPr="00CB1397">
              <w:rPr>
                <w:sz w:val="20"/>
                <w:szCs w:val="20"/>
                <w:lang w:eastAsia="ar-SA"/>
              </w:rPr>
              <w:t>nalé</w:t>
            </w:r>
            <w:r>
              <w:rPr>
                <w:sz w:val="20"/>
                <w:szCs w:val="20"/>
                <w:lang w:eastAsia="ar-SA"/>
              </w:rPr>
              <w:t>zá, otevírá, ukládá a tiskne sou</w:t>
            </w:r>
            <w:r w:rsidRPr="00CB1397">
              <w:rPr>
                <w:sz w:val="20"/>
                <w:szCs w:val="20"/>
                <w:lang w:eastAsia="ar-SA"/>
              </w:rPr>
              <w:t>bory v</w:t>
            </w:r>
            <w:r>
              <w:rPr>
                <w:sz w:val="20"/>
                <w:szCs w:val="20"/>
                <w:lang w:eastAsia="ar-SA"/>
              </w:rPr>
              <w:t> </w:t>
            </w:r>
            <w:r w:rsidRPr="00CB1397">
              <w:rPr>
                <w:sz w:val="20"/>
                <w:szCs w:val="20"/>
                <w:lang w:eastAsia="ar-SA"/>
              </w:rPr>
              <w:t>počítači</w:t>
            </w:r>
          </w:p>
          <w:p w:rsidR="00D304B3" w:rsidRDefault="00D304B3" w:rsidP="00D304B3">
            <w:pPr>
              <w:snapToGrid w:val="0"/>
              <w:jc w:val="both"/>
              <w:rPr>
                <w:sz w:val="20"/>
                <w:szCs w:val="20"/>
                <w:lang w:eastAsia="ar-SA"/>
              </w:rPr>
            </w:pPr>
          </w:p>
          <w:p w:rsidR="00D304B3" w:rsidRPr="00995407" w:rsidRDefault="00D304B3" w:rsidP="00D304B3">
            <w:r>
              <w:rPr>
                <w:sz w:val="20"/>
                <w:szCs w:val="20"/>
                <w:lang w:eastAsia="ar-SA"/>
              </w:rPr>
              <w:t xml:space="preserve">- propojí digitální zařízení a uvede </w:t>
            </w:r>
            <w:r>
              <w:rPr>
                <w:sz w:val="20"/>
                <w:szCs w:val="20"/>
                <w:lang w:eastAsia="ar-SA"/>
              </w:rPr>
              <w:br/>
              <w:t xml:space="preserve">  bezpečnostní rizika, která s takovým </w:t>
            </w:r>
            <w:r>
              <w:rPr>
                <w:sz w:val="20"/>
                <w:szCs w:val="20"/>
                <w:lang w:eastAsia="ar-SA"/>
              </w:rPr>
              <w:br/>
            </w:r>
            <w:r>
              <w:rPr>
                <w:sz w:val="20"/>
                <w:szCs w:val="20"/>
                <w:lang w:eastAsia="ar-SA"/>
              </w:rPr>
              <w:lastRenderedPageBreak/>
              <w:t xml:space="preserve">  propojením souvisí</w:t>
            </w:r>
          </w:p>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snapToGrid w:val="0"/>
              <w:ind w:right="-3"/>
              <w:jc w:val="both"/>
              <w:rPr>
                <w:sz w:val="20"/>
                <w:szCs w:val="20"/>
                <w:lang w:eastAsia="ar-SA"/>
              </w:rPr>
            </w:pPr>
            <w:r>
              <w:rPr>
                <w:sz w:val="20"/>
                <w:szCs w:val="20"/>
                <w:lang w:eastAsia="ar-SA"/>
              </w:rPr>
              <w:lastRenderedPageBreak/>
              <w:t>-</w:t>
            </w:r>
            <w:r w:rsidRPr="00CB1397">
              <w:rPr>
                <w:sz w:val="20"/>
                <w:szCs w:val="20"/>
                <w:lang w:eastAsia="ar-SA"/>
              </w:rPr>
              <w:t>základní pojmy informační činnosti</w:t>
            </w:r>
            <w:r>
              <w:rPr>
                <w:sz w:val="20"/>
                <w:szCs w:val="20"/>
                <w:lang w:eastAsia="ar-SA"/>
              </w:rPr>
              <w:t xml:space="preserve"> </w:t>
            </w:r>
          </w:p>
          <w:p w:rsidR="00D304B3" w:rsidRDefault="00D304B3" w:rsidP="00D304B3">
            <w:pPr>
              <w:snapToGrid w:val="0"/>
              <w:ind w:right="-3"/>
              <w:jc w:val="both"/>
              <w:rPr>
                <w:sz w:val="20"/>
                <w:szCs w:val="20"/>
                <w:lang w:eastAsia="ar-SA"/>
              </w:rPr>
            </w:pPr>
            <w:r>
              <w:rPr>
                <w:sz w:val="20"/>
                <w:szCs w:val="20"/>
                <w:lang w:eastAsia="ar-SA"/>
              </w:rPr>
              <w:t xml:space="preserve">  </w:t>
            </w:r>
            <w:r w:rsidRPr="00CB1397">
              <w:rPr>
                <w:sz w:val="20"/>
                <w:szCs w:val="20"/>
                <w:lang w:eastAsia="ar-SA"/>
              </w:rPr>
              <w:t xml:space="preserve">(informace, informační zdroje, informační </w:t>
            </w:r>
            <w:r>
              <w:rPr>
                <w:sz w:val="20"/>
                <w:szCs w:val="20"/>
                <w:lang w:eastAsia="ar-SA"/>
              </w:rPr>
              <w:t xml:space="preserve">instituce), </w:t>
            </w:r>
            <w:r w:rsidRPr="00CB1397">
              <w:rPr>
                <w:sz w:val="20"/>
                <w:szCs w:val="20"/>
                <w:lang w:eastAsia="ar-SA"/>
              </w:rPr>
              <w:t xml:space="preserve">seznámení s formáty </w:t>
            </w:r>
            <w:proofErr w:type="gramStart"/>
            <w:r w:rsidRPr="00CB1397">
              <w:rPr>
                <w:sz w:val="20"/>
                <w:szCs w:val="20"/>
                <w:lang w:eastAsia="ar-SA"/>
              </w:rPr>
              <w:t>souborů</w:t>
            </w:r>
            <w:r>
              <w:rPr>
                <w:sz w:val="20"/>
                <w:szCs w:val="20"/>
                <w:lang w:eastAsia="ar-SA"/>
              </w:rPr>
              <w:t>,</w:t>
            </w:r>
            <w:r w:rsidRPr="00CB1397">
              <w:rPr>
                <w:sz w:val="20"/>
                <w:szCs w:val="20"/>
                <w:lang w:eastAsia="ar-SA"/>
              </w:rPr>
              <w:t xml:space="preserve"> </w:t>
            </w:r>
            <w:r>
              <w:rPr>
                <w:sz w:val="20"/>
                <w:szCs w:val="20"/>
                <w:lang w:eastAsia="ar-SA"/>
              </w:rPr>
              <w:t xml:space="preserve"> </w:t>
            </w:r>
            <w:r w:rsidRPr="00CB1397">
              <w:rPr>
                <w:sz w:val="20"/>
                <w:szCs w:val="20"/>
                <w:lang w:eastAsia="ar-SA"/>
              </w:rPr>
              <w:t>multimediální</w:t>
            </w:r>
            <w:proofErr w:type="gramEnd"/>
            <w:r w:rsidRPr="00CB1397">
              <w:rPr>
                <w:sz w:val="20"/>
                <w:szCs w:val="20"/>
                <w:lang w:eastAsia="ar-SA"/>
              </w:rPr>
              <w:t xml:space="preserve"> využití počítače</w:t>
            </w:r>
          </w:p>
          <w:p w:rsidR="00D304B3" w:rsidRPr="00CB1397" w:rsidRDefault="00D304B3" w:rsidP="00D304B3">
            <w:pPr>
              <w:snapToGrid w:val="0"/>
              <w:ind w:right="-3"/>
              <w:jc w:val="both"/>
              <w:rPr>
                <w:sz w:val="20"/>
                <w:szCs w:val="20"/>
                <w:lang w:eastAsia="ar-SA"/>
              </w:rPr>
            </w:pPr>
            <w:r>
              <w:rPr>
                <w:sz w:val="20"/>
                <w:szCs w:val="20"/>
                <w:lang w:eastAsia="ar-SA"/>
              </w:rPr>
              <w:t xml:space="preserve">- propojení technologií, (bez)drátové </w:t>
            </w:r>
            <w:r>
              <w:rPr>
                <w:sz w:val="20"/>
                <w:szCs w:val="20"/>
                <w:lang w:eastAsia="ar-SA"/>
              </w:rPr>
              <w:br/>
              <w:t xml:space="preserve">  připojení; internet, práce ve sdíleném </w:t>
            </w:r>
            <w:r>
              <w:rPr>
                <w:sz w:val="20"/>
                <w:szCs w:val="20"/>
                <w:lang w:eastAsia="ar-SA"/>
              </w:rPr>
              <w:br/>
              <w:t xml:space="preserve">  prostředí, sdílení dat</w:t>
            </w:r>
          </w:p>
        </w:tc>
        <w:tc>
          <w:tcPr>
            <w:tcW w:w="2239" w:type="dxa"/>
            <w:tcBorders>
              <w:top w:val="single" w:sz="4" w:space="0" w:color="auto"/>
              <w:left w:val="single" w:sz="4" w:space="0" w:color="auto"/>
              <w:bottom w:val="single" w:sz="4" w:space="0" w:color="auto"/>
              <w:right w:val="single" w:sz="4" w:space="0" w:color="auto"/>
            </w:tcBorders>
          </w:tcPr>
          <w:p w:rsidR="00D304B3" w:rsidRPr="007C2A54" w:rsidRDefault="00D304B3" w:rsidP="00D304B3">
            <w:pPr>
              <w:rPr>
                <w:b/>
                <w:sz w:val="20"/>
                <w:szCs w:val="20"/>
              </w:rPr>
            </w:pPr>
            <w:r w:rsidRPr="007C2A54">
              <w:rPr>
                <w:b/>
                <w:sz w:val="20"/>
                <w:szCs w:val="20"/>
              </w:rPr>
              <w:t>+všechny předměty</w:t>
            </w:r>
          </w:p>
          <w:p w:rsidR="00D304B3" w:rsidRDefault="00D304B3" w:rsidP="00D304B3">
            <w:pPr>
              <w:rPr>
                <w:b/>
                <w:sz w:val="20"/>
                <w:szCs w:val="20"/>
              </w:rPr>
            </w:pPr>
          </w:p>
          <w:p w:rsidR="00D304B3" w:rsidRDefault="00D304B3" w:rsidP="00D304B3">
            <w:pPr>
              <w:rPr>
                <w:bCs/>
                <w:sz w:val="20"/>
                <w:szCs w:val="20"/>
                <w:lang w:eastAsia="ar-SA"/>
              </w:rPr>
            </w:pPr>
            <w:r>
              <w:rPr>
                <w:b/>
                <w:sz w:val="20"/>
                <w:szCs w:val="20"/>
              </w:rPr>
              <w:t xml:space="preserve">*MED </w:t>
            </w:r>
            <w:r w:rsidRPr="003E7689">
              <w:rPr>
                <w:sz w:val="20"/>
                <w:szCs w:val="20"/>
              </w:rPr>
              <w:t xml:space="preserve">- </w:t>
            </w:r>
            <w:r w:rsidRPr="003E7689">
              <w:rPr>
                <w:bCs/>
                <w:sz w:val="20"/>
                <w:szCs w:val="20"/>
                <w:lang w:eastAsia="ar-SA"/>
              </w:rPr>
              <w:t xml:space="preserve">kritické čtení a vnímání mediálních sdělení, interpretace </w:t>
            </w:r>
            <w:proofErr w:type="gramStart"/>
            <w:r w:rsidRPr="003E7689">
              <w:rPr>
                <w:bCs/>
                <w:sz w:val="20"/>
                <w:szCs w:val="20"/>
                <w:lang w:eastAsia="ar-SA"/>
              </w:rPr>
              <w:t>vztahu</w:t>
            </w:r>
            <w:r>
              <w:rPr>
                <w:bCs/>
                <w:sz w:val="20"/>
                <w:szCs w:val="20"/>
                <w:lang w:eastAsia="ar-SA"/>
              </w:rPr>
              <w:t xml:space="preserve"> </w:t>
            </w:r>
            <w:r w:rsidRPr="003E7689">
              <w:rPr>
                <w:bCs/>
                <w:sz w:val="20"/>
                <w:szCs w:val="20"/>
                <w:lang w:eastAsia="ar-SA"/>
              </w:rPr>
              <w:t xml:space="preserve"> mediálních</w:t>
            </w:r>
            <w:proofErr w:type="gramEnd"/>
            <w:r w:rsidRPr="003E7689">
              <w:rPr>
                <w:bCs/>
                <w:sz w:val="20"/>
                <w:szCs w:val="20"/>
                <w:lang w:eastAsia="ar-SA"/>
              </w:rPr>
              <w:t xml:space="preserve"> sdělení a reality, fungování a vliv médií ve společnosti</w:t>
            </w:r>
          </w:p>
          <w:p w:rsidR="00D304B3" w:rsidRPr="00CE6950" w:rsidRDefault="00D304B3" w:rsidP="00D304B3">
            <w:pPr>
              <w:snapToGrid w:val="0"/>
              <w:rPr>
                <w:bCs/>
                <w:sz w:val="20"/>
                <w:szCs w:val="20"/>
                <w:lang w:eastAsia="ar-SA"/>
              </w:rPr>
            </w:pPr>
            <w:proofErr w:type="gramStart"/>
            <w:r>
              <w:rPr>
                <w:b/>
                <w:sz w:val="20"/>
                <w:szCs w:val="20"/>
              </w:rPr>
              <w:lastRenderedPageBreak/>
              <w:t xml:space="preserve">OSV - </w:t>
            </w:r>
            <w:r w:rsidRPr="00A425CA">
              <w:rPr>
                <w:bCs/>
                <w:sz w:val="20"/>
                <w:szCs w:val="20"/>
                <w:lang w:eastAsia="ar-SA"/>
              </w:rPr>
              <w:t>řešení</w:t>
            </w:r>
            <w:proofErr w:type="gramEnd"/>
            <w:r w:rsidRPr="00A425CA">
              <w:rPr>
                <w:bCs/>
                <w:sz w:val="20"/>
                <w:szCs w:val="20"/>
                <w:lang w:eastAsia="ar-SA"/>
              </w:rPr>
              <w:t xml:space="preserve"> problémů a</w:t>
            </w:r>
            <w:r>
              <w:rPr>
                <w:bCs/>
                <w:sz w:val="20"/>
                <w:szCs w:val="20"/>
                <w:lang w:eastAsia="ar-SA"/>
              </w:rPr>
              <w:t xml:space="preserve"> </w:t>
            </w:r>
            <w:r w:rsidRPr="00A425CA">
              <w:rPr>
                <w:bCs/>
                <w:sz w:val="20"/>
                <w:szCs w:val="20"/>
                <w:lang w:eastAsia="ar-SA"/>
              </w:rPr>
              <w:t>rozhodovací dovednosti, komunikace</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b/>
                <w:sz w:val="20"/>
                <w:szCs w:val="20"/>
                <w:lang w:eastAsia="ar-SA"/>
              </w:rPr>
            </w:pPr>
            <w:r w:rsidRPr="003D240E">
              <w:rPr>
                <w:b/>
                <w:sz w:val="20"/>
                <w:szCs w:val="20"/>
                <w:lang w:eastAsia="ar-SA"/>
              </w:rPr>
              <w:lastRenderedPageBreak/>
              <w:t>Dodržuje bezpečnostní a jiná pravidla pro práci s digitálními technologiemi.</w:t>
            </w:r>
          </w:p>
          <w:p w:rsidR="00D304B3" w:rsidRPr="00B13BA2" w:rsidRDefault="00D304B3" w:rsidP="00D304B3">
            <w:pPr>
              <w:snapToGrid w:val="0"/>
              <w:jc w:val="both"/>
              <w:rPr>
                <w:sz w:val="20"/>
                <w:szCs w:val="20"/>
                <w:lang w:eastAsia="ar-SA"/>
              </w:rPr>
            </w:pPr>
            <w:r w:rsidRPr="00B13BA2">
              <w:rPr>
                <w:sz w:val="20"/>
                <w:szCs w:val="20"/>
                <w:lang w:eastAsia="ar-SA"/>
              </w:rPr>
              <w:t xml:space="preserve">- dodržuje řád a pravidla stanovená </w:t>
            </w:r>
            <w:r>
              <w:rPr>
                <w:sz w:val="20"/>
                <w:szCs w:val="20"/>
                <w:lang w:eastAsia="ar-SA"/>
              </w:rPr>
              <w:br/>
              <w:t xml:space="preserve">  </w:t>
            </w:r>
            <w:r w:rsidRPr="00B13BA2">
              <w:rPr>
                <w:sz w:val="20"/>
                <w:szCs w:val="20"/>
                <w:lang w:eastAsia="ar-SA"/>
              </w:rPr>
              <w:t>pro práci s ICT v místě, ve kterém pracuje</w:t>
            </w:r>
          </w:p>
          <w:p w:rsidR="00D304B3" w:rsidRPr="00B13BA2" w:rsidRDefault="00D304B3" w:rsidP="00D304B3">
            <w:pPr>
              <w:snapToGrid w:val="0"/>
              <w:jc w:val="both"/>
              <w:rPr>
                <w:sz w:val="20"/>
                <w:szCs w:val="20"/>
                <w:lang w:eastAsia="ar-SA"/>
              </w:rPr>
            </w:pPr>
            <w:r w:rsidRPr="00B13BA2">
              <w:rPr>
                <w:sz w:val="20"/>
                <w:szCs w:val="20"/>
                <w:lang w:eastAsia="ar-SA"/>
              </w:rPr>
              <w:t>-</w:t>
            </w:r>
            <w:r>
              <w:rPr>
                <w:sz w:val="20"/>
                <w:szCs w:val="20"/>
                <w:lang w:eastAsia="ar-SA"/>
              </w:rPr>
              <w:t xml:space="preserve"> </w:t>
            </w:r>
            <w:r w:rsidRPr="00B13BA2">
              <w:rPr>
                <w:sz w:val="20"/>
                <w:szCs w:val="20"/>
                <w:lang w:eastAsia="ar-SA"/>
              </w:rPr>
              <w:t xml:space="preserve">správně zapne a vypne počítač, pracuje </w:t>
            </w:r>
            <w:r>
              <w:rPr>
                <w:sz w:val="20"/>
                <w:szCs w:val="20"/>
                <w:lang w:eastAsia="ar-SA"/>
              </w:rPr>
              <w:br/>
              <w:t xml:space="preserve">  </w:t>
            </w:r>
            <w:r w:rsidRPr="00B13BA2">
              <w:rPr>
                <w:sz w:val="20"/>
                <w:szCs w:val="20"/>
                <w:lang w:eastAsia="ar-SA"/>
              </w:rPr>
              <w:t xml:space="preserve">se svými přihlašovacími údaji; pracuje </w:t>
            </w:r>
            <w:r>
              <w:rPr>
                <w:sz w:val="20"/>
                <w:szCs w:val="20"/>
                <w:lang w:eastAsia="ar-SA"/>
              </w:rPr>
              <w:br/>
              <w:t xml:space="preserve">  </w:t>
            </w:r>
            <w:r w:rsidRPr="00B13BA2">
              <w:rPr>
                <w:sz w:val="20"/>
                <w:szCs w:val="20"/>
                <w:lang w:eastAsia="ar-SA"/>
              </w:rPr>
              <w:t xml:space="preserve">s myší, klávesnicí, se sluchátky </w:t>
            </w:r>
            <w:r>
              <w:rPr>
                <w:sz w:val="20"/>
                <w:szCs w:val="20"/>
                <w:lang w:eastAsia="ar-SA"/>
              </w:rPr>
              <w:br/>
              <w:t xml:space="preserve">  </w:t>
            </w:r>
            <w:r w:rsidRPr="00B13BA2">
              <w:rPr>
                <w:sz w:val="20"/>
                <w:szCs w:val="20"/>
                <w:lang w:eastAsia="ar-SA"/>
              </w:rPr>
              <w:t xml:space="preserve">a s monitorem </w:t>
            </w:r>
          </w:p>
          <w:p w:rsidR="00D304B3" w:rsidRPr="00B13BA2" w:rsidRDefault="00D304B3" w:rsidP="00D304B3">
            <w:pPr>
              <w:snapToGrid w:val="0"/>
              <w:jc w:val="both"/>
              <w:rPr>
                <w:sz w:val="20"/>
                <w:szCs w:val="20"/>
                <w:lang w:eastAsia="ar-SA"/>
              </w:rPr>
            </w:pPr>
            <w:r w:rsidRPr="00B13BA2">
              <w:rPr>
                <w:sz w:val="20"/>
                <w:szCs w:val="20"/>
                <w:lang w:eastAsia="ar-SA"/>
              </w:rPr>
              <w:t>-</w:t>
            </w:r>
            <w:r>
              <w:rPr>
                <w:sz w:val="20"/>
                <w:szCs w:val="20"/>
                <w:lang w:eastAsia="ar-SA"/>
              </w:rPr>
              <w:t xml:space="preserve"> </w:t>
            </w:r>
            <w:r w:rsidRPr="00B13BA2">
              <w:rPr>
                <w:sz w:val="20"/>
                <w:szCs w:val="20"/>
                <w:lang w:eastAsia="ar-SA"/>
              </w:rPr>
              <w:t xml:space="preserve">zvolí si silné heslo a chrání jej </w:t>
            </w:r>
            <w:r>
              <w:rPr>
                <w:sz w:val="20"/>
                <w:szCs w:val="20"/>
                <w:lang w:eastAsia="ar-SA"/>
              </w:rPr>
              <w:br/>
              <w:t xml:space="preserve">  </w:t>
            </w:r>
            <w:r w:rsidRPr="00B13BA2">
              <w:rPr>
                <w:sz w:val="20"/>
                <w:szCs w:val="20"/>
                <w:lang w:eastAsia="ar-SA"/>
              </w:rPr>
              <w:t>před zneužitím</w:t>
            </w:r>
          </w:p>
          <w:p w:rsidR="00D304B3" w:rsidRPr="00B13BA2" w:rsidRDefault="00D304B3" w:rsidP="00D304B3">
            <w:pPr>
              <w:snapToGrid w:val="0"/>
              <w:jc w:val="both"/>
              <w:rPr>
                <w:sz w:val="20"/>
                <w:szCs w:val="20"/>
                <w:lang w:eastAsia="ar-SA"/>
              </w:rPr>
            </w:pPr>
            <w:r w:rsidRPr="00B13BA2">
              <w:rPr>
                <w:sz w:val="20"/>
                <w:szCs w:val="20"/>
                <w:lang w:eastAsia="ar-SA"/>
              </w:rPr>
              <w:t>-</w:t>
            </w:r>
            <w:r>
              <w:rPr>
                <w:sz w:val="20"/>
                <w:szCs w:val="20"/>
                <w:lang w:eastAsia="ar-SA"/>
              </w:rPr>
              <w:t xml:space="preserve"> </w:t>
            </w:r>
            <w:r w:rsidRPr="00B13BA2">
              <w:rPr>
                <w:sz w:val="20"/>
                <w:szCs w:val="20"/>
                <w:lang w:eastAsia="ar-SA"/>
              </w:rPr>
              <w:t xml:space="preserve">rozpozná zvláštní chování počítače </w:t>
            </w:r>
            <w:r>
              <w:rPr>
                <w:sz w:val="20"/>
                <w:szCs w:val="20"/>
                <w:lang w:eastAsia="ar-SA"/>
              </w:rPr>
              <w:br/>
              <w:t xml:space="preserve">   </w:t>
            </w:r>
            <w:r w:rsidRPr="00B13BA2">
              <w:rPr>
                <w:sz w:val="20"/>
                <w:szCs w:val="20"/>
                <w:lang w:eastAsia="ar-SA"/>
              </w:rPr>
              <w:t>a případně přivolá pomoc</w:t>
            </w:r>
          </w:p>
          <w:p w:rsidR="00D304B3" w:rsidRPr="00B13BA2" w:rsidRDefault="00D304B3" w:rsidP="00D304B3">
            <w:pPr>
              <w:snapToGrid w:val="0"/>
              <w:jc w:val="both"/>
              <w:rPr>
                <w:sz w:val="20"/>
                <w:szCs w:val="20"/>
                <w:lang w:eastAsia="ar-SA"/>
              </w:rPr>
            </w:pPr>
            <w:r w:rsidRPr="00B13BA2">
              <w:rPr>
                <w:sz w:val="20"/>
                <w:szCs w:val="20"/>
                <w:lang w:eastAsia="ar-SA"/>
              </w:rPr>
              <w:t xml:space="preserve">- chrání data před poškozením, ztrátou </w:t>
            </w:r>
            <w:r>
              <w:rPr>
                <w:sz w:val="20"/>
                <w:szCs w:val="20"/>
                <w:lang w:eastAsia="ar-SA"/>
              </w:rPr>
              <w:br/>
              <w:t xml:space="preserve">  </w:t>
            </w:r>
            <w:r w:rsidRPr="00B13BA2">
              <w:rPr>
                <w:sz w:val="20"/>
                <w:szCs w:val="20"/>
                <w:lang w:eastAsia="ar-SA"/>
              </w:rPr>
              <w:t>a zneužitím</w:t>
            </w:r>
          </w:p>
          <w:p w:rsidR="00D304B3" w:rsidRPr="00995407" w:rsidRDefault="00D304B3" w:rsidP="00D304B3"/>
        </w:tc>
        <w:tc>
          <w:tcPr>
            <w:tcW w:w="3415" w:type="dxa"/>
            <w:tcBorders>
              <w:top w:val="single" w:sz="4" w:space="0" w:color="auto"/>
              <w:left w:val="single" w:sz="4" w:space="0" w:color="auto"/>
              <w:bottom w:val="single" w:sz="4" w:space="0" w:color="auto"/>
              <w:right w:val="single" w:sz="4" w:space="0" w:color="auto"/>
            </w:tcBorders>
            <w:hideMark/>
          </w:tcPr>
          <w:p w:rsidR="00D304B3" w:rsidRPr="00CE6950" w:rsidRDefault="00D304B3" w:rsidP="00D304B3">
            <w:pPr>
              <w:snapToGrid w:val="0"/>
              <w:ind w:right="-3"/>
              <w:jc w:val="both"/>
              <w:rPr>
                <w:sz w:val="20"/>
                <w:szCs w:val="20"/>
                <w:lang w:eastAsia="ar-SA"/>
              </w:rPr>
            </w:pPr>
            <w:r>
              <w:rPr>
                <w:sz w:val="20"/>
                <w:szCs w:val="20"/>
                <w:lang w:eastAsia="ar-SA"/>
              </w:rPr>
              <w:t>-</w:t>
            </w:r>
            <w:r w:rsidRPr="00CE6950">
              <w:rPr>
                <w:sz w:val="20"/>
                <w:szCs w:val="20"/>
                <w:lang w:eastAsia="ar-SA"/>
              </w:rPr>
              <w:t>seznámení s řádem učebny a BOZP</w:t>
            </w:r>
          </w:p>
          <w:p w:rsidR="00D304B3" w:rsidRPr="00B13BA2" w:rsidRDefault="00D304B3" w:rsidP="00D304B3">
            <w:pPr>
              <w:snapToGrid w:val="0"/>
              <w:ind w:right="-3"/>
              <w:jc w:val="both"/>
              <w:rPr>
                <w:sz w:val="20"/>
                <w:szCs w:val="20"/>
                <w:lang w:eastAsia="ar-SA"/>
              </w:rPr>
            </w:pPr>
          </w:p>
          <w:p w:rsidR="00D304B3" w:rsidRDefault="00D304B3" w:rsidP="00D304B3">
            <w:pPr>
              <w:snapToGrid w:val="0"/>
              <w:ind w:right="-3"/>
              <w:jc w:val="both"/>
              <w:rPr>
                <w:sz w:val="20"/>
                <w:szCs w:val="20"/>
                <w:lang w:eastAsia="ar-SA"/>
              </w:rPr>
            </w:pPr>
            <w:r w:rsidRPr="00B13BA2">
              <w:rPr>
                <w:sz w:val="20"/>
                <w:szCs w:val="20"/>
                <w:lang w:eastAsia="ar-SA"/>
              </w:rPr>
              <w:t xml:space="preserve">- struktura, funkce a popis počítače </w:t>
            </w:r>
            <w:r w:rsidRPr="00B13BA2">
              <w:rPr>
                <w:sz w:val="20"/>
                <w:szCs w:val="20"/>
                <w:lang w:eastAsia="ar-SA"/>
              </w:rPr>
              <w:br/>
            </w:r>
            <w:r>
              <w:rPr>
                <w:sz w:val="20"/>
                <w:szCs w:val="20"/>
                <w:lang w:eastAsia="ar-SA"/>
              </w:rPr>
              <w:t xml:space="preserve">  </w:t>
            </w:r>
            <w:r w:rsidRPr="00B13BA2">
              <w:rPr>
                <w:sz w:val="20"/>
                <w:szCs w:val="20"/>
                <w:lang w:eastAsia="ar-SA"/>
              </w:rPr>
              <w:t>a přídavných zařízení, operační systémy a jejich základní funkce</w:t>
            </w:r>
          </w:p>
          <w:p w:rsidR="00D304B3" w:rsidRPr="00B13BA2" w:rsidRDefault="00D304B3" w:rsidP="00D304B3">
            <w:pPr>
              <w:snapToGrid w:val="0"/>
              <w:ind w:right="-3"/>
              <w:jc w:val="both"/>
              <w:rPr>
                <w:sz w:val="20"/>
                <w:szCs w:val="20"/>
                <w:lang w:eastAsia="ar-SA"/>
              </w:rPr>
            </w:pPr>
          </w:p>
          <w:p w:rsidR="00D304B3" w:rsidRPr="00B13BA2" w:rsidRDefault="00D304B3" w:rsidP="00D304B3">
            <w:pPr>
              <w:snapToGrid w:val="0"/>
              <w:ind w:right="-3"/>
              <w:jc w:val="both"/>
              <w:rPr>
                <w:sz w:val="20"/>
                <w:szCs w:val="20"/>
                <w:lang w:eastAsia="ar-SA"/>
              </w:rPr>
            </w:pPr>
            <w:r w:rsidRPr="00B13BA2">
              <w:rPr>
                <w:sz w:val="20"/>
                <w:szCs w:val="20"/>
                <w:lang w:eastAsia="ar-SA"/>
              </w:rPr>
              <w:t>-</w:t>
            </w:r>
            <w:r>
              <w:rPr>
                <w:sz w:val="20"/>
                <w:szCs w:val="20"/>
                <w:lang w:eastAsia="ar-SA"/>
              </w:rPr>
              <w:t xml:space="preserve"> </w:t>
            </w:r>
            <w:r w:rsidRPr="00B13BA2">
              <w:rPr>
                <w:sz w:val="20"/>
                <w:szCs w:val="20"/>
                <w:lang w:eastAsia="ar-SA"/>
              </w:rPr>
              <w:t>uživatelská jména a hesla, změna hesla</w:t>
            </w:r>
          </w:p>
          <w:p w:rsidR="00D304B3" w:rsidRPr="00B13BA2" w:rsidRDefault="00D304B3" w:rsidP="00D304B3">
            <w:pPr>
              <w:snapToGrid w:val="0"/>
              <w:ind w:right="-3"/>
              <w:jc w:val="both"/>
              <w:rPr>
                <w:sz w:val="20"/>
                <w:szCs w:val="20"/>
                <w:lang w:eastAsia="ar-SA"/>
              </w:rPr>
            </w:pPr>
          </w:p>
          <w:p w:rsidR="00D304B3" w:rsidRPr="00927FB4" w:rsidRDefault="00D304B3" w:rsidP="00D304B3">
            <w:pPr>
              <w:snapToGrid w:val="0"/>
              <w:ind w:right="-3"/>
              <w:jc w:val="both"/>
              <w:rPr>
                <w:sz w:val="20"/>
                <w:szCs w:val="20"/>
                <w:lang w:eastAsia="ar-SA"/>
              </w:rPr>
            </w:pPr>
            <w:r>
              <w:rPr>
                <w:sz w:val="20"/>
                <w:szCs w:val="20"/>
                <w:lang w:eastAsia="ar-SA"/>
              </w:rPr>
              <w:t>-</w:t>
            </w:r>
            <w:r w:rsidRPr="00927FB4">
              <w:rPr>
                <w:sz w:val="20"/>
                <w:szCs w:val="20"/>
                <w:lang w:eastAsia="ar-SA"/>
              </w:rPr>
              <w:t>technické problémy a přístupy k jejich řešení</w:t>
            </w:r>
          </w:p>
          <w:p w:rsidR="00D304B3" w:rsidRPr="00B13BA2" w:rsidRDefault="00D304B3" w:rsidP="00D304B3">
            <w:pPr>
              <w:snapToGrid w:val="0"/>
              <w:ind w:right="-3"/>
              <w:jc w:val="both"/>
              <w:rPr>
                <w:sz w:val="20"/>
                <w:szCs w:val="20"/>
                <w:lang w:eastAsia="ar-SA"/>
              </w:rPr>
            </w:pPr>
          </w:p>
          <w:p w:rsidR="00D304B3" w:rsidRPr="00927FB4" w:rsidRDefault="00D304B3" w:rsidP="00D304B3">
            <w:pPr>
              <w:snapToGrid w:val="0"/>
              <w:ind w:right="-3"/>
              <w:jc w:val="both"/>
              <w:rPr>
                <w:sz w:val="20"/>
                <w:szCs w:val="20"/>
                <w:lang w:eastAsia="ar-SA"/>
              </w:rPr>
            </w:pPr>
            <w:r>
              <w:rPr>
                <w:sz w:val="20"/>
                <w:szCs w:val="20"/>
                <w:lang w:eastAsia="ar-SA"/>
              </w:rPr>
              <w:t>-</w:t>
            </w:r>
            <w:r w:rsidRPr="00927FB4">
              <w:rPr>
                <w:sz w:val="20"/>
                <w:szCs w:val="20"/>
                <w:lang w:eastAsia="ar-SA"/>
              </w:rPr>
              <w:t>bezpečný internet</w:t>
            </w:r>
          </w:p>
          <w:p w:rsidR="00D304B3" w:rsidRPr="00B13BA2" w:rsidRDefault="00D304B3" w:rsidP="00D304B3">
            <w:pPr>
              <w:snapToGrid w:val="0"/>
              <w:ind w:right="-3"/>
              <w:jc w:val="both"/>
              <w:rPr>
                <w:sz w:val="20"/>
                <w:szCs w:val="20"/>
                <w:lang w:eastAsia="ar-SA"/>
              </w:rPr>
            </w:pPr>
          </w:p>
          <w:p w:rsidR="00D304B3" w:rsidRPr="00B13BA2" w:rsidRDefault="00D304B3" w:rsidP="00D304B3">
            <w:pPr>
              <w:snapToGrid w:val="0"/>
              <w:ind w:right="-3"/>
              <w:jc w:val="both"/>
              <w:rPr>
                <w:sz w:val="20"/>
                <w:szCs w:val="20"/>
                <w:lang w:eastAsia="ar-SA"/>
              </w:rPr>
            </w:pPr>
          </w:p>
        </w:tc>
        <w:tc>
          <w:tcPr>
            <w:tcW w:w="2239" w:type="dxa"/>
            <w:tcBorders>
              <w:top w:val="single" w:sz="4" w:space="0" w:color="auto"/>
              <w:left w:val="single" w:sz="4" w:space="0" w:color="auto"/>
              <w:bottom w:val="single" w:sz="4" w:space="0" w:color="auto"/>
              <w:right w:val="single" w:sz="4" w:space="0" w:color="auto"/>
            </w:tcBorders>
          </w:tcPr>
          <w:p w:rsidR="00D304B3" w:rsidRPr="007C2A54" w:rsidRDefault="00D304B3" w:rsidP="00D304B3">
            <w:pPr>
              <w:rPr>
                <w:b/>
                <w:sz w:val="20"/>
                <w:szCs w:val="20"/>
              </w:rPr>
            </w:pPr>
            <w:r w:rsidRPr="007C2A54">
              <w:rPr>
                <w:b/>
                <w:sz w:val="20"/>
                <w:szCs w:val="20"/>
              </w:rPr>
              <w:t>+všechny předměty</w:t>
            </w:r>
          </w:p>
          <w:p w:rsidR="00D304B3" w:rsidRDefault="00D304B3" w:rsidP="00D304B3">
            <w:pPr>
              <w:rPr>
                <w:b/>
                <w:sz w:val="20"/>
                <w:szCs w:val="20"/>
              </w:rPr>
            </w:pPr>
          </w:p>
          <w:p w:rsidR="00D304B3" w:rsidRDefault="00D304B3" w:rsidP="00D304B3">
            <w:pPr>
              <w:rPr>
                <w:bCs/>
                <w:sz w:val="20"/>
                <w:szCs w:val="20"/>
                <w:lang w:eastAsia="ar-SA"/>
              </w:rPr>
            </w:pPr>
            <w:r>
              <w:rPr>
                <w:b/>
                <w:sz w:val="20"/>
                <w:szCs w:val="20"/>
              </w:rPr>
              <w:t>*</w:t>
            </w:r>
            <w:proofErr w:type="gramStart"/>
            <w:r>
              <w:rPr>
                <w:b/>
                <w:sz w:val="20"/>
                <w:szCs w:val="20"/>
              </w:rPr>
              <w:t xml:space="preserve">MED </w:t>
            </w:r>
            <w:r w:rsidRPr="003E7689">
              <w:rPr>
                <w:sz w:val="20"/>
                <w:szCs w:val="20"/>
              </w:rPr>
              <w:t xml:space="preserve">- </w:t>
            </w:r>
            <w:r w:rsidRPr="003E7689">
              <w:rPr>
                <w:bCs/>
                <w:sz w:val="20"/>
                <w:szCs w:val="20"/>
                <w:lang w:eastAsia="ar-SA"/>
              </w:rPr>
              <w:t>kritické</w:t>
            </w:r>
            <w:proofErr w:type="gramEnd"/>
            <w:r w:rsidRPr="003E7689">
              <w:rPr>
                <w:bCs/>
                <w:sz w:val="20"/>
                <w:szCs w:val="20"/>
                <w:lang w:eastAsia="ar-SA"/>
              </w:rPr>
              <w:t xml:space="preserve"> čtení a vnímání mediálních sdělení, interpretace vztahu mediálních sdělení a reality, fungování a vliv médií ve společnosti</w:t>
            </w:r>
          </w:p>
          <w:p w:rsidR="00D304B3" w:rsidRPr="00CE6950" w:rsidRDefault="00D304B3" w:rsidP="00D304B3">
            <w:pPr>
              <w:snapToGrid w:val="0"/>
              <w:rPr>
                <w:bCs/>
                <w:sz w:val="20"/>
                <w:szCs w:val="20"/>
                <w:lang w:eastAsia="ar-SA"/>
              </w:rPr>
            </w:pPr>
            <w:r>
              <w:rPr>
                <w:b/>
                <w:sz w:val="20"/>
                <w:szCs w:val="20"/>
              </w:rPr>
              <w:t xml:space="preserve">  </w:t>
            </w:r>
            <w:proofErr w:type="gramStart"/>
            <w:r>
              <w:rPr>
                <w:b/>
                <w:sz w:val="20"/>
                <w:szCs w:val="20"/>
              </w:rPr>
              <w:t xml:space="preserve">OSV - </w:t>
            </w:r>
            <w:r w:rsidRPr="00A425CA">
              <w:rPr>
                <w:bCs/>
                <w:sz w:val="20"/>
                <w:szCs w:val="20"/>
                <w:lang w:eastAsia="ar-SA"/>
              </w:rPr>
              <w:t>řešení</w:t>
            </w:r>
            <w:proofErr w:type="gramEnd"/>
            <w:r w:rsidRPr="00A425CA">
              <w:rPr>
                <w:bCs/>
                <w:sz w:val="20"/>
                <w:szCs w:val="20"/>
                <w:lang w:eastAsia="ar-SA"/>
              </w:rPr>
              <w:t xml:space="preserve"> problémů a</w:t>
            </w:r>
            <w:r>
              <w:rPr>
                <w:bCs/>
                <w:sz w:val="20"/>
                <w:szCs w:val="20"/>
                <w:lang w:eastAsia="ar-SA"/>
              </w:rPr>
              <w:t xml:space="preserve"> </w:t>
            </w:r>
            <w:r w:rsidRPr="00A425CA">
              <w:rPr>
                <w:bCs/>
                <w:sz w:val="20"/>
                <w:szCs w:val="20"/>
                <w:lang w:eastAsia="ar-SA"/>
              </w:rPr>
              <w:t xml:space="preserve">rozhodovací </w:t>
            </w:r>
            <w:r>
              <w:rPr>
                <w:bCs/>
                <w:sz w:val="20"/>
                <w:szCs w:val="20"/>
                <w:lang w:eastAsia="ar-SA"/>
              </w:rPr>
              <w:t xml:space="preserve">          </w:t>
            </w:r>
            <w:r w:rsidRPr="00A425CA">
              <w:rPr>
                <w:bCs/>
                <w:sz w:val="20"/>
                <w:szCs w:val="20"/>
                <w:lang w:eastAsia="ar-SA"/>
              </w:rPr>
              <w:t>dovednosti, komunikace</w:t>
            </w:r>
          </w:p>
        </w:tc>
      </w:tr>
    </w:tbl>
    <w:p w:rsidR="00D304B3" w:rsidRDefault="00D304B3" w:rsidP="00D304B3">
      <w:pPr>
        <w:tabs>
          <w:tab w:val="left" w:pos="360"/>
        </w:tabs>
        <w:rPr>
          <w:b/>
        </w:rPr>
      </w:pPr>
    </w:p>
    <w:p w:rsidR="00D304B3" w:rsidRDefault="00D304B3" w:rsidP="00D304B3">
      <w:pPr>
        <w:tabs>
          <w:tab w:val="left" w:pos="360"/>
        </w:tabs>
        <w:rPr>
          <w:b/>
        </w:rPr>
      </w:pPr>
    </w:p>
    <w:p w:rsidR="00B90639" w:rsidRDefault="00B90639" w:rsidP="00D304B3">
      <w:pPr>
        <w:tabs>
          <w:tab w:val="left" w:pos="360"/>
        </w:tabs>
        <w:rPr>
          <w:b/>
        </w:rPr>
      </w:pPr>
    </w:p>
    <w:p w:rsidR="00B90639" w:rsidRDefault="00B90639" w:rsidP="00D304B3">
      <w:pPr>
        <w:tabs>
          <w:tab w:val="left" w:pos="360"/>
        </w:tabs>
        <w:rPr>
          <w:b/>
        </w:rPr>
      </w:pPr>
    </w:p>
    <w:p w:rsidR="00B90639" w:rsidRDefault="00B90639" w:rsidP="00D304B3">
      <w:pPr>
        <w:tabs>
          <w:tab w:val="left" w:pos="360"/>
        </w:tabs>
        <w:rPr>
          <w:b/>
        </w:rPr>
      </w:pPr>
    </w:p>
    <w:p w:rsidR="00B90639" w:rsidRDefault="00B90639" w:rsidP="00D304B3">
      <w:pPr>
        <w:tabs>
          <w:tab w:val="left" w:pos="360"/>
        </w:tabs>
        <w:rPr>
          <w:b/>
        </w:rPr>
      </w:pPr>
    </w:p>
    <w:p w:rsidR="00B90639" w:rsidRDefault="00B90639" w:rsidP="00D304B3">
      <w:pPr>
        <w:tabs>
          <w:tab w:val="left" w:pos="360"/>
        </w:tabs>
        <w:rPr>
          <w:b/>
        </w:rPr>
      </w:pPr>
    </w:p>
    <w:p w:rsidR="00D304B3" w:rsidRDefault="00D304B3" w:rsidP="00D304B3">
      <w:pPr>
        <w:tabs>
          <w:tab w:val="left" w:pos="360"/>
        </w:tabs>
        <w:rPr>
          <w:b/>
        </w:rPr>
      </w:pPr>
      <w:r w:rsidRPr="00995407">
        <w:rPr>
          <w:b/>
        </w:rPr>
        <w:t>Informatika</w:t>
      </w:r>
      <w:r>
        <w:rPr>
          <w:b/>
        </w:rPr>
        <w:t xml:space="preserve"> - 5</w:t>
      </w:r>
      <w:r w:rsidRPr="00995407">
        <w:rPr>
          <w:b/>
        </w:rPr>
        <w:t xml:space="preserve">. ročník </w:t>
      </w:r>
    </w:p>
    <w:p w:rsidR="003B0F66" w:rsidRPr="00995407" w:rsidRDefault="003B0F66" w:rsidP="00D304B3">
      <w:pPr>
        <w:tabs>
          <w:tab w:val="left" w:pos="360"/>
        </w:tabs>
        <w:rPr>
          <w:b/>
        </w:rPr>
      </w:pPr>
    </w:p>
    <w:p w:rsidR="00D304B3" w:rsidRPr="00995407" w:rsidRDefault="00D304B3" w:rsidP="00D304B3">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3415"/>
        <w:gridCol w:w="2239"/>
      </w:tblGrid>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vAlign w:val="center"/>
            <w:hideMark/>
          </w:tcPr>
          <w:p w:rsidR="00D304B3" w:rsidRPr="00995407" w:rsidRDefault="00D304B3" w:rsidP="00D304B3">
            <w:pPr>
              <w:tabs>
                <w:tab w:val="left" w:pos="360"/>
              </w:tabs>
              <w:rPr>
                <w:b/>
              </w:rPr>
            </w:pPr>
            <w:r w:rsidRPr="00995407">
              <w:rPr>
                <w:b/>
              </w:rPr>
              <w:t>Očekávané výstupy</w:t>
            </w:r>
            <w:r>
              <w:rPr>
                <w:b/>
              </w:rPr>
              <w:t xml:space="preserve"> RVP/</w:t>
            </w:r>
            <w:r w:rsidRPr="009501F0">
              <w:t>ŠVP</w:t>
            </w:r>
            <w:r>
              <w:rPr>
                <w:b/>
              </w:rPr>
              <w:t>:</w:t>
            </w:r>
          </w:p>
          <w:p w:rsidR="00D304B3" w:rsidRPr="00995407" w:rsidRDefault="00D304B3" w:rsidP="00D304B3">
            <w:pPr>
              <w:tabs>
                <w:tab w:val="left" w:pos="360"/>
              </w:tabs>
              <w:rPr>
                <w:b/>
                <w:sz w:val="20"/>
                <w:szCs w:val="20"/>
              </w:rPr>
            </w:pPr>
            <w:r w:rsidRPr="00995407">
              <w:rPr>
                <w:b/>
                <w:sz w:val="20"/>
                <w:szCs w:val="20"/>
              </w:rPr>
              <w:t>Žák</w:t>
            </w:r>
            <w:r>
              <w:rPr>
                <w:b/>
                <w:sz w:val="20"/>
                <w:szCs w:val="20"/>
              </w:rPr>
              <w:t>:</w:t>
            </w:r>
          </w:p>
        </w:tc>
        <w:tc>
          <w:tcPr>
            <w:tcW w:w="3415" w:type="dxa"/>
            <w:tcBorders>
              <w:top w:val="single" w:sz="4" w:space="0" w:color="auto"/>
              <w:left w:val="single" w:sz="4" w:space="0" w:color="auto"/>
              <w:bottom w:val="single" w:sz="4" w:space="0" w:color="auto"/>
              <w:right w:val="single" w:sz="4" w:space="0" w:color="auto"/>
            </w:tcBorders>
            <w:vAlign w:val="center"/>
          </w:tcPr>
          <w:p w:rsidR="00D304B3" w:rsidRPr="00995407" w:rsidRDefault="00D304B3" w:rsidP="00D304B3">
            <w:pPr>
              <w:tabs>
                <w:tab w:val="left" w:pos="360"/>
              </w:tabs>
              <w:rPr>
                <w:b/>
              </w:rPr>
            </w:pPr>
            <w:r w:rsidRPr="00995407">
              <w:rPr>
                <w:b/>
              </w:rPr>
              <w:t>Učivo</w:t>
            </w:r>
            <w:r>
              <w:rPr>
                <w:b/>
              </w:rPr>
              <w:t>:</w:t>
            </w:r>
          </w:p>
          <w:p w:rsidR="00D304B3" w:rsidRPr="00995407" w:rsidRDefault="00D304B3" w:rsidP="00D304B3">
            <w:pPr>
              <w:tabs>
                <w:tab w:val="left" w:pos="360"/>
              </w:tabs>
              <w:rPr>
                <w:b/>
              </w:rPr>
            </w:pPr>
          </w:p>
        </w:tc>
        <w:tc>
          <w:tcPr>
            <w:tcW w:w="2239" w:type="dxa"/>
            <w:tcBorders>
              <w:top w:val="single" w:sz="4" w:space="0" w:color="auto"/>
              <w:left w:val="single" w:sz="4" w:space="0" w:color="auto"/>
              <w:bottom w:val="single" w:sz="4" w:space="0" w:color="auto"/>
              <w:right w:val="single" w:sz="4" w:space="0" w:color="auto"/>
            </w:tcBorders>
            <w:vAlign w:val="center"/>
          </w:tcPr>
          <w:p w:rsidR="00D304B3" w:rsidRPr="00995407" w:rsidRDefault="00D304B3" w:rsidP="00D304B3">
            <w:pPr>
              <w:tabs>
                <w:tab w:val="left" w:pos="360"/>
              </w:tabs>
              <w:rPr>
                <w:b/>
              </w:rPr>
            </w:pPr>
            <w:r w:rsidRPr="00995407">
              <w:rPr>
                <w:b/>
              </w:rPr>
              <w:t>Průřezová témata</w:t>
            </w:r>
            <w:r>
              <w:rPr>
                <w:b/>
              </w:rPr>
              <w:t>:</w:t>
            </w:r>
          </w:p>
          <w:p w:rsidR="00D304B3" w:rsidRPr="00995407" w:rsidRDefault="00D304B3" w:rsidP="00D304B3">
            <w:pPr>
              <w:tabs>
                <w:tab w:val="left" w:pos="360"/>
              </w:tabs>
              <w:rPr>
                <w:b/>
              </w:rPr>
            </w:pPr>
          </w:p>
        </w:tc>
      </w:tr>
      <w:tr w:rsidR="00D304B3" w:rsidRPr="00995407" w:rsidTr="00D304B3">
        <w:trPr>
          <w:trHeight w:val="650"/>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r w:rsidRPr="00626864">
              <w:rPr>
                <w:b/>
                <w:sz w:val="22"/>
                <w:szCs w:val="22"/>
                <w:u w:val="single"/>
              </w:rPr>
              <w:t>Data, informace a modelování</w:t>
            </w:r>
            <w:r w:rsidRPr="00995407">
              <w:t xml:space="preserve"> </w:t>
            </w:r>
          </w:p>
          <w:p w:rsidR="00D304B3" w:rsidRDefault="00D304B3" w:rsidP="00D304B3">
            <w:pPr>
              <w:snapToGrid w:val="0"/>
              <w:jc w:val="both"/>
              <w:rPr>
                <w:b/>
                <w:bCs/>
                <w:sz w:val="20"/>
                <w:szCs w:val="20"/>
                <w:lang w:eastAsia="ar-SA"/>
              </w:rPr>
            </w:pPr>
            <w:r w:rsidRPr="003D240E">
              <w:rPr>
                <w:b/>
                <w:bCs/>
                <w:sz w:val="20"/>
                <w:szCs w:val="20"/>
                <w:lang w:eastAsia="ar-SA"/>
              </w:rPr>
              <w:t>Uvede příklady dat, která ho obklopují a která mu mohou pomoci se lépe rozhodnout; vyslovuje odpovědi na</w:t>
            </w:r>
            <w:r>
              <w:rPr>
                <w:b/>
                <w:bCs/>
                <w:sz w:val="20"/>
                <w:szCs w:val="20"/>
                <w:lang w:eastAsia="ar-SA"/>
              </w:rPr>
              <w:t xml:space="preserve"> </w:t>
            </w:r>
            <w:r w:rsidRPr="003D240E">
              <w:rPr>
                <w:b/>
                <w:bCs/>
                <w:sz w:val="20"/>
                <w:szCs w:val="20"/>
                <w:lang w:eastAsia="ar-SA"/>
              </w:rPr>
              <w:t>základě dat.</w:t>
            </w:r>
          </w:p>
          <w:p w:rsidR="00D304B3" w:rsidRDefault="00D304B3" w:rsidP="00D304B3">
            <w:pPr>
              <w:snapToGrid w:val="0"/>
              <w:jc w:val="both"/>
              <w:rPr>
                <w:sz w:val="20"/>
                <w:szCs w:val="20"/>
                <w:lang w:eastAsia="ar-SA"/>
              </w:rPr>
            </w:pPr>
            <w:r>
              <w:rPr>
                <w:sz w:val="20"/>
                <w:szCs w:val="20"/>
                <w:lang w:eastAsia="ar-SA"/>
              </w:rPr>
              <w:t xml:space="preserve">- pracuje s texty, obrázky a tabulkami </w:t>
            </w:r>
            <w:r>
              <w:rPr>
                <w:sz w:val="20"/>
                <w:szCs w:val="20"/>
                <w:lang w:eastAsia="ar-SA"/>
              </w:rPr>
              <w:br/>
              <w:t xml:space="preserve">    v učebních materiálech</w:t>
            </w:r>
          </w:p>
          <w:p w:rsidR="00D304B3" w:rsidRDefault="00D304B3" w:rsidP="00D304B3">
            <w:pPr>
              <w:snapToGrid w:val="0"/>
              <w:jc w:val="both"/>
              <w:rPr>
                <w:sz w:val="20"/>
                <w:szCs w:val="20"/>
                <w:lang w:eastAsia="ar-SA"/>
              </w:rPr>
            </w:pPr>
            <w:r>
              <w:rPr>
                <w:sz w:val="20"/>
                <w:szCs w:val="20"/>
                <w:lang w:eastAsia="ar-SA"/>
              </w:rPr>
              <w:t>- doplní posloupnost prvků</w:t>
            </w:r>
          </w:p>
          <w:p w:rsidR="00D304B3" w:rsidRDefault="00D304B3" w:rsidP="00D304B3">
            <w:pPr>
              <w:snapToGrid w:val="0"/>
              <w:jc w:val="both"/>
              <w:rPr>
                <w:sz w:val="20"/>
                <w:szCs w:val="20"/>
                <w:lang w:eastAsia="ar-SA"/>
              </w:rPr>
            </w:pPr>
            <w:r>
              <w:rPr>
                <w:sz w:val="20"/>
                <w:szCs w:val="20"/>
                <w:lang w:eastAsia="ar-SA"/>
              </w:rPr>
              <w:t>- umístí data správně do tabulky</w:t>
            </w:r>
          </w:p>
          <w:p w:rsidR="00D304B3" w:rsidRDefault="00D304B3" w:rsidP="00D304B3">
            <w:pPr>
              <w:snapToGrid w:val="0"/>
              <w:jc w:val="both"/>
              <w:rPr>
                <w:sz w:val="20"/>
                <w:szCs w:val="20"/>
                <w:lang w:eastAsia="ar-SA"/>
              </w:rPr>
            </w:pPr>
            <w:r>
              <w:rPr>
                <w:sz w:val="20"/>
                <w:szCs w:val="20"/>
                <w:lang w:eastAsia="ar-SA"/>
              </w:rPr>
              <w:t>- doplní prvky v tabulce</w:t>
            </w:r>
          </w:p>
          <w:p w:rsidR="00D304B3" w:rsidRDefault="00D304B3" w:rsidP="00D304B3">
            <w:pPr>
              <w:snapToGrid w:val="0"/>
              <w:jc w:val="both"/>
              <w:rPr>
                <w:sz w:val="20"/>
                <w:szCs w:val="20"/>
                <w:lang w:eastAsia="ar-SA"/>
              </w:rPr>
            </w:pPr>
            <w:r>
              <w:rPr>
                <w:sz w:val="20"/>
                <w:szCs w:val="20"/>
                <w:lang w:eastAsia="ar-SA"/>
              </w:rPr>
              <w:t>- v posloupnosti opakujících se prvků</w:t>
            </w:r>
            <w:r>
              <w:rPr>
                <w:sz w:val="20"/>
                <w:szCs w:val="20"/>
                <w:lang w:eastAsia="ar-SA"/>
              </w:rPr>
              <w:br/>
              <w:t xml:space="preserve">    nahradí chybný za správný</w:t>
            </w:r>
          </w:p>
          <w:p w:rsidR="00D304B3" w:rsidRPr="003D240E" w:rsidRDefault="00D304B3" w:rsidP="00D304B3">
            <w:pPr>
              <w:snapToGrid w:val="0"/>
              <w:jc w:val="both"/>
              <w:rPr>
                <w:b/>
                <w:bCs/>
                <w:sz w:val="20"/>
                <w:szCs w:val="20"/>
                <w:lang w:eastAsia="ar-SA"/>
              </w:rPr>
            </w:pPr>
          </w:p>
          <w:p w:rsidR="00D304B3" w:rsidRDefault="00D304B3" w:rsidP="00D304B3">
            <w:pPr>
              <w:rPr>
                <w:b/>
                <w:sz w:val="20"/>
                <w:szCs w:val="20"/>
              </w:rPr>
            </w:pPr>
          </w:p>
          <w:p w:rsidR="00D304B3" w:rsidRPr="00995407" w:rsidRDefault="00D304B3" w:rsidP="00D304B3"/>
        </w:tc>
        <w:tc>
          <w:tcPr>
            <w:tcW w:w="3415" w:type="dxa"/>
            <w:tcBorders>
              <w:top w:val="single" w:sz="4" w:space="0" w:color="auto"/>
              <w:left w:val="single" w:sz="4" w:space="0" w:color="auto"/>
              <w:bottom w:val="single" w:sz="4" w:space="0" w:color="auto"/>
              <w:right w:val="single" w:sz="4" w:space="0" w:color="auto"/>
            </w:tcBorders>
            <w:hideMark/>
          </w:tcPr>
          <w:p w:rsidR="00D304B3" w:rsidRPr="003F40BF" w:rsidRDefault="00D304B3" w:rsidP="00D304B3">
            <w:pPr>
              <w:snapToGrid w:val="0"/>
              <w:ind w:right="-3"/>
              <w:jc w:val="both"/>
              <w:rPr>
                <w:sz w:val="20"/>
                <w:szCs w:val="20"/>
                <w:lang w:eastAsia="ar-SA"/>
              </w:rPr>
            </w:pPr>
            <w:r>
              <w:rPr>
                <w:sz w:val="20"/>
                <w:szCs w:val="20"/>
                <w:lang w:eastAsia="ar-SA"/>
              </w:rPr>
              <w:t xml:space="preserve">- </w:t>
            </w:r>
            <w:r w:rsidRPr="003F40BF">
              <w:rPr>
                <w:sz w:val="20"/>
                <w:szCs w:val="20"/>
                <w:lang w:eastAsia="ar-SA"/>
              </w:rPr>
              <w:t>data, druhy dat</w:t>
            </w:r>
          </w:p>
          <w:p w:rsidR="00D304B3" w:rsidRDefault="00D304B3" w:rsidP="00D304B3">
            <w:pPr>
              <w:snapToGrid w:val="0"/>
              <w:ind w:right="-3"/>
              <w:jc w:val="both"/>
              <w:rPr>
                <w:sz w:val="20"/>
                <w:szCs w:val="20"/>
                <w:lang w:eastAsia="ar-SA"/>
              </w:rPr>
            </w:pPr>
          </w:p>
          <w:p w:rsidR="00D304B3" w:rsidRDefault="00D304B3" w:rsidP="00D304B3">
            <w:pPr>
              <w:snapToGrid w:val="0"/>
              <w:ind w:right="-3"/>
              <w:jc w:val="both"/>
              <w:rPr>
                <w:sz w:val="20"/>
                <w:szCs w:val="20"/>
                <w:lang w:eastAsia="ar-SA"/>
              </w:rPr>
            </w:pPr>
            <w:r>
              <w:rPr>
                <w:sz w:val="20"/>
                <w:szCs w:val="20"/>
                <w:lang w:eastAsia="ar-SA"/>
              </w:rPr>
              <w:t>- doplňování tabulky a datových řad</w:t>
            </w:r>
          </w:p>
          <w:p w:rsidR="00D304B3" w:rsidRDefault="00D304B3" w:rsidP="00D304B3">
            <w:pPr>
              <w:snapToGrid w:val="0"/>
              <w:ind w:right="-3"/>
              <w:jc w:val="both"/>
              <w:rPr>
                <w:sz w:val="20"/>
                <w:szCs w:val="20"/>
                <w:lang w:eastAsia="ar-SA"/>
              </w:rPr>
            </w:pPr>
            <w:r>
              <w:rPr>
                <w:sz w:val="20"/>
                <w:szCs w:val="20"/>
                <w:lang w:eastAsia="ar-SA"/>
              </w:rPr>
              <w:t>- kritéria kontroly dat</w:t>
            </w:r>
          </w:p>
          <w:p w:rsidR="00D304B3" w:rsidRPr="001A008F" w:rsidRDefault="00D304B3" w:rsidP="00D304B3">
            <w:pPr>
              <w:snapToGrid w:val="0"/>
              <w:ind w:right="-3"/>
              <w:jc w:val="both"/>
              <w:rPr>
                <w:sz w:val="20"/>
                <w:szCs w:val="20"/>
                <w:lang w:eastAsia="ar-SA"/>
              </w:rPr>
            </w:pPr>
            <w:r>
              <w:rPr>
                <w:sz w:val="20"/>
                <w:szCs w:val="20"/>
                <w:lang w:eastAsia="ar-SA"/>
              </w:rPr>
              <w:t>- řazení dat v tabulce</w:t>
            </w:r>
          </w:p>
          <w:p w:rsidR="00D304B3" w:rsidRDefault="00D304B3" w:rsidP="00D304B3">
            <w:pPr>
              <w:snapToGrid w:val="0"/>
              <w:ind w:right="-3"/>
              <w:jc w:val="both"/>
              <w:rPr>
                <w:sz w:val="20"/>
                <w:szCs w:val="20"/>
                <w:lang w:eastAsia="ar-SA"/>
              </w:rPr>
            </w:pPr>
            <w:r>
              <w:rPr>
                <w:sz w:val="20"/>
                <w:szCs w:val="20"/>
                <w:lang w:eastAsia="ar-SA"/>
              </w:rPr>
              <w:t xml:space="preserve">- vizualizace dat v grafu – porovnávání </w:t>
            </w:r>
            <w:r>
              <w:rPr>
                <w:sz w:val="20"/>
                <w:szCs w:val="20"/>
                <w:lang w:eastAsia="ar-SA"/>
              </w:rPr>
              <w:br/>
              <w:t xml:space="preserve">   a prezentace</w:t>
            </w:r>
          </w:p>
          <w:p w:rsidR="00D304B3" w:rsidRDefault="00D304B3" w:rsidP="00D304B3">
            <w:pPr>
              <w:snapToGrid w:val="0"/>
              <w:ind w:right="-3"/>
              <w:jc w:val="both"/>
              <w:rPr>
                <w:sz w:val="20"/>
                <w:szCs w:val="20"/>
                <w:lang w:eastAsia="ar-SA"/>
              </w:rPr>
            </w:pPr>
          </w:p>
          <w:p w:rsidR="00D304B3" w:rsidRPr="00CB1397" w:rsidRDefault="00D304B3" w:rsidP="00D304B3">
            <w:pPr>
              <w:snapToGrid w:val="0"/>
              <w:ind w:right="-3"/>
              <w:jc w:val="both"/>
              <w:rPr>
                <w:sz w:val="20"/>
                <w:szCs w:val="20"/>
                <w:lang w:eastAsia="ar-SA"/>
              </w:rPr>
            </w:pPr>
          </w:p>
        </w:tc>
        <w:tc>
          <w:tcPr>
            <w:tcW w:w="2239" w:type="dxa"/>
            <w:tcBorders>
              <w:top w:val="single" w:sz="4" w:space="0" w:color="auto"/>
              <w:left w:val="single" w:sz="4" w:space="0" w:color="auto"/>
              <w:bottom w:val="single" w:sz="4" w:space="0" w:color="auto"/>
              <w:right w:val="single" w:sz="4" w:space="0" w:color="auto"/>
            </w:tcBorders>
            <w:hideMark/>
          </w:tcPr>
          <w:p w:rsidR="00D304B3" w:rsidRPr="007C2A54" w:rsidRDefault="00D304B3" w:rsidP="00D304B3">
            <w:pPr>
              <w:snapToGrid w:val="0"/>
              <w:rPr>
                <w:b/>
                <w:sz w:val="20"/>
                <w:szCs w:val="20"/>
              </w:rPr>
            </w:pPr>
            <w:r w:rsidRPr="007C2A54">
              <w:rPr>
                <w:b/>
                <w:sz w:val="20"/>
                <w:szCs w:val="20"/>
              </w:rPr>
              <w:t>+ všechny předměty</w:t>
            </w:r>
          </w:p>
          <w:p w:rsidR="00D304B3" w:rsidRPr="007C2A54" w:rsidRDefault="00D304B3" w:rsidP="00D304B3">
            <w:pPr>
              <w:snapToGrid w:val="0"/>
              <w:rPr>
                <w:b/>
                <w:sz w:val="20"/>
                <w:szCs w:val="20"/>
              </w:rPr>
            </w:pPr>
          </w:p>
          <w:p w:rsidR="00D304B3" w:rsidRDefault="00D304B3" w:rsidP="00D304B3">
            <w:pPr>
              <w:snapToGrid w:val="0"/>
              <w:rPr>
                <w:sz w:val="20"/>
                <w:szCs w:val="20"/>
              </w:rPr>
            </w:pPr>
            <w:r>
              <w:rPr>
                <w:sz w:val="20"/>
                <w:szCs w:val="20"/>
              </w:rPr>
              <w:t>*</w:t>
            </w:r>
            <w:r w:rsidRPr="006D0185">
              <w:rPr>
                <w:b/>
                <w:sz w:val="20"/>
                <w:szCs w:val="20"/>
              </w:rPr>
              <w:t>OSV</w:t>
            </w:r>
            <w:r>
              <w:rPr>
                <w:sz w:val="20"/>
                <w:szCs w:val="20"/>
              </w:rPr>
              <w:t xml:space="preserve"> – komunikace, kreativita</w:t>
            </w:r>
          </w:p>
          <w:p w:rsidR="00D304B3" w:rsidRDefault="00D304B3" w:rsidP="00D304B3">
            <w:pPr>
              <w:snapToGrid w:val="0"/>
              <w:rPr>
                <w:sz w:val="20"/>
                <w:szCs w:val="20"/>
              </w:rPr>
            </w:pPr>
            <w:r>
              <w:rPr>
                <w:b/>
                <w:sz w:val="20"/>
                <w:szCs w:val="20"/>
              </w:rPr>
              <w:t xml:space="preserve">  </w:t>
            </w:r>
            <w:proofErr w:type="gramStart"/>
            <w:r w:rsidRPr="007A4716">
              <w:rPr>
                <w:b/>
                <w:sz w:val="20"/>
                <w:szCs w:val="20"/>
              </w:rPr>
              <w:t>MED</w:t>
            </w:r>
            <w:r>
              <w:rPr>
                <w:sz w:val="20"/>
                <w:szCs w:val="20"/>
              </w:rPr>
              <w:t xml:space="preserve">  -</w:t>
            </w:r>
            <w:proofErr w:type="gramEnd"/>
            <w:r>
              <w:rPr>
                <w:sz w:val="20"/>
                <w:szCs w:val="20"/>
              </w:rPr>
              <w:t xml:space="preserve"> vnímání mediálních sdělení, </w:t>
            </w:r>
            <w:r>
              <w:rPr>
                <w:sz w:val="20"/>
                <w:szCs w:val="20"/>
              </w:rPr>
              <w:br/>
              <w:t>kritické čtení</w:t>
            </w:r>
          </w:p>
          <w:p w:rsidR="00D304B3" w:rsidRDefault="00D304B3" w:rsidP="00D304B3">
            <w:pPr>
              <w:snapToGrid w:val="0"/>
              <w:rPr>
                <w:sz w:val="20"/>
                <w:szCs w:val="20"/>
              </w:rPr>
            </w:pPr>
            <w:r w:rsidRPr="007A4716">
              <w:rPr>
                <w:b/>
                <w:sz w:val="20"/>
                <w:szCs w:val="20"/>
              </w:rPr>
              <w:t xml:space="preserve">VDO </w:t>
            </w:r>
            <w:r>
              <w:rPr>
                <w:sz w:val="20"/>
                <w:szCs w:val="20"/>
              </w:rPr>
              <w:t xml:space="preserve">– dodržování zákona, autorská práva, </w:t>
            </w:r>
            <w:r>
              <w:rPr>
                <w:sz w:val="20"/>
                <w:szCs w:val="20"/>
              </w:rPr>
              <w:br/>
              <w:t>nelegální software</w:t>
            </w:r>
          </w:p>
          <w:p w:rsidR="00D304B3" w:rsidRDefault="00D304B3" w:rsidP="00D304B3">
            <w:pPr>
              <w:snapToGrid w:val="0"/>
              <w:rPr>
                <w:sz w:val="20"/>
                <w:szCs w:val="20"/>
              </w:rPr>
            </w:pPr>
          </w:p>
          <w:p w:rsidR="00D304B3" w:rsidRPr="006D0185" w:rsidRDefault="00D304B3" w:rsidP="00D304B3">
            <w:pPr>
              <w:snapToGrid w:val="0"/>
              <w:rPr>
                <w:sz w:val="20"/>
                <w:szCs w:val="20"/>
              </w:rPr>
            </w:pPr>
          </w:p>
        </w:tc>
      </w:tr>
      <w:tr w:rsidR="00D304B3" w:rsidRPr="00995407" w:rsidTr="00D304B3">
        <w:trPr>
          <w:trHeight w:val="3708"/>
        </w:trPr>
        <w:tc>
          <w:tcPr>
            <w:tcW w:w="3408" w:type="dxa"/>
            <w:tcBorders>
              <w:top w:val="single" w:sz="4" w:space="0" w:color="auto"/>
              <w:left w:val="single" w:sz="4" w:space="0" w:color="auto"/>
              <w:bottom w:val="single" w:sz="4" w:space="0" w:color="auto"/>
              <w:right w:val="single" w:sz="4" w:space="0" w:color="auto"/>
            </w:tcBorders>
          </w:tcPr>
          <w:p w:rsidR="00D304B3" w:rsidRDefault="00D304B3" w:rsidP="00D304B3">
            <w:pPr>
              <w:rPr>
                <w:b/>
                <w:sz w:val="20"/>
                <w:szCs w:val="20"/>
              </w:rPr>
            </w:pPr>
          </w:p>
          <w:p w:rsidR="00D304B3" w:rsidRDefault="00D304B3" w:rsidP="00D304B3">
            <w:pPr>
              <w:rPr>
                <w:b/>
                <w:sz w:val="20"/>
                <w:szCs w:val="20"/>
              </w:rPr>
            </w:pPr>
            <w:r w:rsidRPr="003D240E">
              <w:rPr>
                <w:b/>
                <w:sz w:val="20"/>
                <w:szCs w:val="20"/>
              </w:rPr>
              <w:t>Popíše konkrétní situaci, určí, co k ní již ví a znázorní ji.</w:t>
            </w:r>
          </w:p>
          <w:p w:rsidR="00D304B3" w:rsidRPr="00CB1397" w:rsidRDefault="00D304B3" w:rsidP="00D304B3">
            <w:pPr>
              <w:snapToGrid w:val="0"/>
              <w:jc w:val="both"/>
              <w:rPr>
                <w:sz w:val="20"/>
                <w:szCs w:val="20"/>
                <w:lang w:eastAsia="ar-SA"/>
              </w:rPr>
            </w:pPr>
            <w:r w:rsidRPr="00CB1397">
              <w:rPr>
                <w:sz w:val="20"/>
                <w:szCs w:val="20"/>
                <w:lang w:eastAsia="ar-SA"/>
              </w:rPr>
              <w:t xml:space="preserve">- </w:t>
            </w:r>
            <w:r>
              <w:rPr>
                <w:sz w:val="20"/>
                <w:szCs w:val="20"/>
                <w:lang w:eastAsia="ar-SA"/>
              </w:rPr>
              <w:t xml:space="preserve">pomocí grafu znázorní vztahy mezi </w:t>
            </w:r>
            <w:r>
              <w:rPr>
                <w:sz w:val="20"/>
                <w:szCs w:val="20"/>
                <w:lang w:eastAsia="ar-SA"/>
              </w:rPr>
              <w:br/>
              <w:t xml:space="preserve">    objekty</w:t>
            </w:r>
          </w:p>
          <w:p w:rsidR="00D304B3" w:rsidRPr="00626864" w:rsidRDefault="00D304B3" w:rsidP="00D304B3">
            <w:pPr>
              <w:rPr>
                <w:b/>
                <w:sz w:val="22"/>
                <w:szCs w:val="22"/>
                <w:u w:val="single"/>
              </w:rPr>
            </w:pPr>
          </w:p>
        </w:tc>
        <w:tc>
          <w:tcPr>
            <w:tcW w:w="3415" w:type="dxa"/>
            <w:tcBorders>
              <w:top w:val="single" w:sz="4" w:space="0" w:color="auto"/>
              <w:left w:val="single" w:sz="4" w:space="0" w:color="auto"/>
              <w:bottom w:val="single" w:sz="4" w:space="0" w:color="auto"/>
              <w:right w:val="single" w:sz="4" w:space="0" w:color="auto"/>
            </w:tcBorders>
          </w:tcPr>
          <w:p w:rsidR="00D304B3" w:rsidRPr="003F40BF" w:rsidRDefault="00D304B3" w:rsidP="00D304B3">
            <w:pPr>
              <w:snapToGrid w:val="0"/>
              <w:jc w:val="both"/>
              <w:rPr>
                <w:sz w:val="20"/>
                <w:szCs w:val="20"/>
                <w:lang w:eastAsia="ar-SA"/>
              </w:rPr>
            </w:pPr>
            <w:r>
              <w:rPr>
                <w:sz w:val="20"/>
                <w:szCs w:val="20"/>
                <w:lang w:eastAsia="ar-SA"/>
              </w:rPr>
              <w:t>-</w:t>
            </w:r>
            <w:r w:rsidRPr="003F40BF">
              <w:rPr>
                <w:sz w:val="20"/>
                <w:szCs w:val="20"/>
                <w:lang w:eastAsia="ar-SA"/>
              </w:rPr>
              <w:t>graf, grafové modely, hledání cesty</w:t>
            </w: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snapToGrid w:val="0"/>
              <w:rPr>
                <w:sz w:val="20"/>
                <w:szCs w:val="20"/>
              </w:rPr>
            </w:pPr>
            <w:r>
              <w:rPr>
                <w:b/>
                <w:sz w:val="20"/>
                <w:szCs w:val="20"/>
              </w:rPr>
              <w:t>+</w:t>
            </w:r>
            <w:r w:rsidRPr="007A4716">
              <w:rPr>
                <w:b/>
                <w:sz w:val="20"/>
                <w:szCs w:val="20"/>
              </w:rPr>
              <w:t>ČJ</w:t>
            </w:r>
            <w:r>
              <w:rPr>
                <w:sz w:val="20"/>
                <w:szCs w:val="20"/>
              </w:rPr>
              <w:t xml:space="preserve"> – propojení textu s obrázkem, </w:t>
            </w:r>
            <w:r>
              <w:rPr>
                <w:sz w:val="20"/>
                <w:szCs w:val="20"/>
              </w:rPr>
              <w:br/>
              <w:t xml:space="preserve">           obrázkové čtení</w:t>
            </w:r>
          </w:p>
          <w:p w:rsidR="00D304B3" w:rsidRDefault="00D304B3" w:rsidP="00D304B3">
            <w:pPr>
              <w:snapToGrid w:val="0"/>
              <w:rPr>
                <w:sz w:val="20"/>
                <w:szCs w:val="20"/>
              </w:rPr>
            </w:pPr>
            <w:r>
              <w:rPr>
                <w:b/>
                <w:sz w:val="20"/>
                <w:szCs w:val="20"/>
              </w:rPr>
              <w:t xml:space="preserve">   </w:t>
            </w:r>
            <w:r w:rsidRPr="007A4716">
              <w:rPr>
                <w:b/>
                <w:sz w:val="20"/>
                <w:szCs w:val="20"/>
              </w:rPr>
              <w:t>M</w:t>
            </w:r>
            <w:r>
              <w:rPr>
                <w:sz w:val="20"/>
                <w:szCs w:val="20"/>
              </w:rPr>
              <w:t xml:space="preserve"> – data</w:t>
            </w:r>
          </w:p>
          <w:p w:rsidR="00D304B3" w:rsidRDefault="00D304B3" w:rsidP="00D304B3">
            <w:pPr>
              <w:snapToGrid w:val="0"/>
              <w:rPr>
                <w:sz w:val="20"/>
                <w:szCs w:val="20"/>
              </w:rPr>
            </w:pPr>
            <w:r>
              <w:rPr>
                <w:b/>
                <w:sz w:val="20"/>
                <w:szCs w:val="20"/>
              </w:rPr>
              <w:t xml:space="preserve">   </w:t>
            </w:r>
            <w:r w:rsidRPr="007A4716">
              <w:rPr>
                <w:b/>
                <w:sz w:val="20"/>
                <w:szCs w:val="20"/>
              </w:rPr>
              <w:t>Vv</w:t>
            </w:r>
            <w:r>
              <w:rPr>
                <w:sz w:val="20"/>
                <w:szCs w:val="20"/>
              </w:rPr>
              <w:t xml:space="preserve"> – piktogramy, emoji</w:t>
            </w:r>
          </w:p>
          <w:p w:rsidR="00D304B3" w:rsidRDefault="00D304B3" w:rsidP="00D304B3">
            <w:pPr>
              <w:snapToGrid w:val="0"/>
              <w:rPr>
                <w:sz w:val="20"/>
                <w:szCs w:val="20"/>
              </w:rPr>
            </w:pPr>
          </w:p>
          <w:p w:rsidR="00D304B3" w:rsidRDefault="00D304B3" w:rsidP="00D304B3">
            <w:pPr>
              <w:snapToGrid w:val="0"/>
              <w:rPr>
                <w:sz w:val="20"/>
                <w:szCs w:val="20"/>
              </w:rPr>
            </w:pPr>
            <w:r>
              <w:rPr>
                <w:b/>
                <w:sz w:val="20"/>
                <w:szCs w:val="20"/>
              </w:rPr>
              <w:t>*</w:t>
            </w:r>
            <w:r w:rsidRPr="007A4716">
              <w:rPr>
                <w:b/>
                <w:sz w:val="20"/>
                <w:szCs w:val="20"/>
              </w:rPr>
              <w:t xml:space="preserve">VDO </w:t>
            </w:r>
            <w:r>
              <w:rPr>
                <w:sz w:val="20"/>
                <w:szCs w:val="20"/>
              </w:rPr>
              <w:t xml:space="preserve">– dodržování zákona, </w:t>
            </w:r>
            <w:proofErr w:type="gramStart"/>
            <w:r>
              <w:rPr>
                <w:sz w:val="20"/>
                <w:szCs w:val="20"/>
              </w:rPr>
              <w:t>autorská  práva</w:t>
            </w:r>
            <w:proofErr w:type="gramEnd"/>
            <w:r>
              <w:rPr>
                <w:sz w:val="20"/>
                <w:szCs w:val="20"/>
              </w:rPr>
              <w:t>, nelegální software</w:t>
            </w:r>
          </w:p>
          <w:p w:rsidR="00D304B3" w:rsidRDefault="00D304B3" w:rsidP="00D304B3">
            <w:pPr>
              <w:snapToGrid w:val="0"/>
              <w:rPr>
                <w:sz w:val="20"/>
                <w:szCs w:val="20"/>
              </w:rPr>
            </w:pPr>
            <w:r>
              <w:rPr>
                <w:b/>
                <w:sz w:val="20"/>
                <w:szCs w:val="20"/>
              </w:rPr>
              <w:t xml:space="preserve">   </w:t>
            </w:r>
            <w:r w:rsidRPr="007A4716">
              <w:rPr>
                <w:b/>
                <w:sz w:val="20"/>
                <w:szCs w:val="20"/>
              </w:rPr>
              <w:t>OSV</w:t>
            </w:r>
            <w:r>
              <w:rPr>
                <w:sz w:val="20"/>
                <w:szCs w:val="20"/>
              </w:rPr>
              <w:t xml:space="preserve"> – komunikace, kreativita</w:t>
            </w:r>
          </w:p>
          <w:p w:rsidR="00D304B3" w:rsidRDefault="00D304B3" w:rsidP="00D304B3">
            <w:pPr>
              <w:snapToGrid w:val="0"/>
              <w:rPr>
                <w:sz w:val="20"/>
                <w:szCs w:val="20"/>
              </w:rPr>
            </w:pPr>
            <w:r>
              <w:rPr>
                <w:b/>
                <w:sz w:val="20"/>
                <w:szCs w:val="20"/>
              </w:rPr>
              <w:t xml:space="preserve">   </w:t>
            </w:r>
            <w:proofErr w:type="gramStart"/>
            <w:r w:rsidRPr="007A4716">
              <w:rPr>
                <w:b/>
                <w:sz w:val="20"/>
                <w:szCs w:val="20"/>
              </w:rPr>
              <w:t>MED</w:t>
            </w:r>
            <w:r>
              <w:rPr>
                <w:sz w:val="20"/>
                <w:szCs w:val="20"/>
              </w:rPr>
              <w:t xml:space="preserve">  -</w:t>
            </w:r>
            <w:proofErr w:type="gramEnd"/>
            <w:r>
              <w:rPr>
                <w:sz w:val="20"/>
                <w:szCs w:val="20"/>
              </w:rPr>
              <w:t xml:space="preserve"> vnímání mediálních sdělení, </w:t>
            </w:r>
            <w:r>
              <w:rPr>
                <w:sz w:val="20"/>
                <w:szCs w:val="20"/>
              </w:rPr>
              <w:br/>
              <w:t>kritické čtení</w:t>
            </w:r>
          </w:p>
          <w:p w:rsidR="00D304B3" w:rsidRDefault="00D304B3" w:rsidP="00D304B3">
            <w:pPr>
              <w:snapToGrid w:val="0"/>
              <w:rPr>
                <w:sz w:val="20"/>
                <w:szCs w:val="20"/>
              </w:rPr>
            </w:pPr>
            <w:r>
              <w:rPr>
                <w:b/>
                <w:sz w:val="20"/>
                <w:szCs w:val="20"/>
              </w:rPr>
              <w:t xml:space="preserve">   </w:t>
            </w:r>
            <w:r w:rsidRPr="007A4716">
              <w:rPr>
                <w:b/>
                <w:sz w:val="20"/>
                <w:szCs w:val="20"/>
              </w:rPr>
              <w:t>MKV</w:t>
            </w:r>
            <w:r>
              <w:rPr>
                <w:sz w:val="20"/>
                <w:szCs w:val="20"/>
              </w:rPr>
              <w:t xml:space="preserve"> – lidské vztahy</w:t>
            </w:r>
          </w:p>
          <w:p w:rsidR="00D304B3" w:rsidRDefault="00D304B3" w:rsidP="00D304B3">
            <w:pPr>
              <w:snapToGrid w:val="0"/>
              <w:rPr>
                <w:sz w:val="20"/>
                <w:szCs w:val="20"/>
              </w:rPr>
            </w:pPr>
          </w:p>
          <w:p w:rsidR="00D304B3" w:rsidRPr="00CB1397" w:rsidRDefault="00D304B3" w:rsidP="00D304B3">
            <w:pPr>
              <w:snapToGrid w:val="0"/>
              <w:rPr>
                <w:sz w:val="20"/>
                <w:szCs w:val="20"/>
              </w:rPr>
            </w:pPr>
          </w:p>
        </w:tc>
      </w:tr>
      <w:tr w:rsidR="00D304B3" w:rsidRPr="00995407" w:rsidTr="00D304B3">
        <w:trPr>
          <w:trHeight w:val="3552"/>
        </w:trPr>
        <w:tc>
          <w:tcPr>
            <w:tcW w:w="3408" w:type="dxa"/>
            <w:tcBorders>
              <w:top w:val="single" w:sz="4" w:space="0" w:color="auto"/>
              <w:left w:val="single" w:sz="4" w:space="0" w:color="auto"/>
              <w:right w:val="single" w:sz="4" w:space="0" w:color="auto"/>
            </w:tcBorders>
            <w:hideMark/>
          </w:tcPr>
          <w:p w:rsidR="00D304B3" w:rsidRDefault="00D304B3" w:rsidP="00D304B3">
            <w:pPr>
              <w:rPr>
                <w:b/>
                <w:bCs/>
                <w:sz w:val="20"/>
                <w:szCs w:val="20"/>
                <w:lang w:eastAsia="ar-SA"/>
              </w:rPr>
            </w:pPr>
            <w:r w:rsidRPr="003D240E">
              <w:rPr>
                <w:b/>
                <w:bCs/>
                <w:sz w:val="20"/>
                <w:szCs w:val="20"/>
                <w:lang w:eastAsia="ar-SA"/>
              </w:rPr>
              <w:t>Vyčte informace z daného modelu.</w:t>
            </w:r>
          </w:p>
          <w:p w:rsidR="00D304B3" w:rsidRDefault="00D304B3" w:rsidP="00D304B3">
            <w:pPr>
              <w:snapToGrid w:val="0"/>
              <w:jc w:val="both"/>
              <w:rPr>
                <w:sz w:val="20"/>
                <w:szCs w:val="20"/>
                <w:lang w:eastAsia="ar-SA"/>
              </w:rPr>
            </w:pPr>
            <w:r>
              <w:rPr>
                <w:sz w:val="20"/>
                <w:szCs w:val="20"/>
                <w:lang w:eastAsia="ar-SA"/>
              </w:rPr>
              <w:t>- pomocí obrázku znázorní jev</w:t>
            </w:r>
          </w:p>
          <w:p w:rsidR="00D304B3" w:rsidRDefault="00D304B3" w:rsidP="00D304B3">
            <w:pPr>
              <w:snapToGrid w:val="0"/>
              <w:jc w:val="both"/>
              <w:rPr>
                <w:sz w:val="20"/>
                <w:szCs w:val="20"/>
                <w:lang w:eastAsia="ar-SA"/>
              </w:rPr>
            </w:pPr>
            <w:r>
              <w:rPr>
                <w:sz w:val="20"/>
                <w:szCs w:val="20"/>
                <w:lang w:eastAsia="ar-SA"/>
              </w:rPr>
              <w:t>- pomocí obrázkových modelů řeší zadané problémy</w:t>
            </w:r>
          </w:p>
          <w:p w:rsidR="00D304B3" w:rsidRPr="00995407" w:rsidRDefault="00D304B3" w:rsidP="00D304B3"/>
        </w:tc>
        <w:tc>
          <w:tcPr>
            <w:tcW w:w="3415" w:type="dxa"/>
            <w:tcBorders>
              <w:top w:val="single" w:sz="4" w:space="0" w:color="auto"/>
              <w:left w:val="single" w:sz="4" w:space="0" w:color="auto"/>
              <w:right w:val="single" w:sz="4" w:space="0" w:color="auto"/>
            </w:tcBorders>
            <w:hideMark/>
          </w:tcPr>
          <w:p w:rsidR="00D304B3" w:rsidRDefault="00D304B3" w:rsidP="00D304B3">
            <w:pPr>
              <w:snapToGrid w:val="0"/>
              <w:jc w:val="both"/>
              <w:rPr>
                <w:sz w:val="20"/>
                <w:szCs w:val="20"/>
                <w:lang w:eastAsia="ar-SA"/>
              </w:rPr>
            </w:pPr>
            <w:r>
              <w:rPr>
                <w:sz w:val="20"/>
                <w:szCs w:val="20"/>
                <w:lang w:eastAsia="ar-SA"/>
              </w:rPr>
              <w:t>- schémata, obrázkové modely</w:t>
            </w:r>
          </w:p>
          <w:p w:rsidR="00D304B3" w:rsidRPr="00B05C12" w:rsidRDefault="00D304B3" w:rsidP="00D304B3">
            <w:pPr>
              <w:snapToGrid w:val="0"/>
              <w:jc w:val="both"/>
              <w:rPr>
                <w:sz w:val="20"/>
                <w:szCs w:val="20"/>
                <w:lang w:eastAsia="ar-SA"/>
              </w:rPr>
            </w:pPr>
            <w:r>
              <w:rPr>
                <w:sz w:val="20"/>
                <w:szCs w:val="20"/>
                <w:lang w:eastAsia="ar-SA"/>
              </w:rPr>
              <w:t>- model – řešení problému pomocí modelu</w:t>
            </w:r>
          </w:p>
          <w:p w:rsidR="00D304B3" w:rsidRDefault="00D304B3" w:rsidP="00D304B3">
            <w:pPr>
              <w:snapToGrid w:val="0"/>
              <w:jc w:val="both"/>
              <w:rPr>
                <w:sz w:val="20"/>
                <w:szCs w:val="20"/>
                <w:lang w:eastAsia="ar-SA"/>
              </w:rPr>
            </w:pPr>
          </w:p>
          <w:p w:rsidR="00D304B3" w:rsidRDefault="00D304B3" w:rsidP="00D304B3">
            <w:pPr>
              <w:snapToGrid w:val="0"/>
              <w:jc w:val="both"/>
              <w:rPr>
                <w:sz w:val="20"/>
                <w:szCs w:val="20"/>
                <w:lang w:eastAsia="ar-SA"/>
              </w:rPr>
            </w:pPr>
          </w:p>
          <w:p w:rsidR="00D304B3" w:rsidRDefault="00D304B3" w:rsidP="00D304B3">
            <w:pPr>
              <w:snapToGrid w:val="0"/>
              <w:jc w:val="both"/>
              <w:rPr>
                <w:sz w:val="20"/>
                <w:szCs w:val="20"/>
                <w:lang w:eastAsia="ar-SA"/>
              </w:rPr>
            </w:pPr>
          </w:p>
          <w:p w:rsidR="00D304B3" w:rsidRDefault="00D304B3" w:rsidP="00D304B3">
            <w:pPr>
              <w:snapToGrid w:val="0"/>
              <w:jc w:val="both"/>
              <w:rPr>
                <w:sz w:val="20"/>
                <w:szCs w:val="20"/>
                <w:lang w:eastAsia="ar-SA"/>
              </w:rPr>
            </w:pPr>
          </w:p>
          <w:p w:rsidR="00D304B3" w:rsidRDefault="00D304B3" w:rsidP="00D304B3">
            <w:pPr>
              <w:snapToGrid w:val="0"/>
              <w:jc w:val="both"/>
              <w:rPr>
                <w:sz w:val="20"/>
                <w:szCs w:val="20"/>
                <w:lang w:eastAsia="ar-SA"/>
              </w:rPr>
            </w:pPr>
          </w:p>
          <w:p w:rsidR="00D304B3" w:rsidRPr="00B05C12" w:rsidRDefault="00D304B3" w:rsidP="00D304B3">
            <w:pPr>
              <w:snapToGrid w:val="0"/>
              <w:jc w:val="both"/>
              <w:rPr>
                <w:sz w:val="20"/>
                <w:szCs w:val="20"/>
                <w:lang w:eastAsia="ar-SA"/>
              </w:rPr>
            </w:pPr>
          </w:p>
        </w:tc>
        <w:tc>
          <w:tcPr>
            <w:tcW w:w="2239" w:type="dxa"/>
            <w:tcBorders>
              <w:top w:val="single" w:sz="4" w:space="0" w:color="auto"/>
              <w:left w:val="single" w:sz="4" w:space="0" w:color="auto"/>
              <w:right w:val="single" w:sz="4" w:space="0" w:color="auto"/>
            </w:tcBorders>
          </w:tcPr>
          <w:p w:rsidR="00D304B3" w:rsidRDefault="00D304B3" w:rsidP="00D304B3">
            <w:pPr>
              <w:rPr>
                <w:sz w:val="20"/>
                <w:szCs w:val="20"/>
              </w:rPr>
            </w:pPr>
            <w:r>
              <w:rPr>
                <w:sz w:val="20"/>
                <w:szCs w:val="20"/>
              </w:rPr>
              <w:t xml:space="preserve"> </w:t>
            </w:r>
            <w:r>
              <w:rPr>
                <w:b/>
                <w:sz w:val="20"/>
                <w:szCs w:val="20"/>
              </w:rPr>
              <w:t>+</w:t>
            </w:r>
            <w:r w:rsidRPr="0046522B">
              <w:rPr>
                <w:b/>
                <w:sz w:val="20"/>
                <w:szCs w:val="20"/>
              </w:rPr>
              <w:t>ČJ</w:t>
            </w:r>
            <w:r>
              <w:rPr>
                <w:sz w:val="20"/>
                <w:szCs w:val="20"/>
              </w:rPr>
              <w:t xml:space="preserve"> – porozumění textu, myšlenkové mapy, šifry</w:t>
            </w:r>
          </w:p>
          <w:p w:rsidR="00D304B3" w:rsidRDefault="00D304B3" w:rsidP="00D304B3">
            <w:pPr>
              <w:rPr>
                <w:sz w:val="20"/>
                <w:szCs w:val="20"/>
              </w:rPr>
            </w:pPr>
            <w:r>
              <w:rPr>
                <w:sz w:val="20"/>
                <w:szCs w:val="20"/>
              </w:rPr>
              <w:t xml:space="preserve">    </w:t>
            </w:r>
            <w:r w:rsidRPr="0046522B">
              <w:rPr>
                <w:b/>
                <w:sz w:val="20"/>
                <w:szCs w:val="20"/>
              </w:rPr>
              <w:t xml:space="preserve">M </w:t>
            </w:r>
            <w:r>
              <w:rPr>
                <w:sz w:val="20"/>
                <w:szCs w:val="20"/>
              </w:rPr>
              <w:t xml:space="preserve">– pohyb ve čtvercové </w:t>
            </w:r>
            <w:proofErr w:type="gramStart"/>
            <w:r>
              <w:rPr>
                <w:sz w:val="20"/>
                <w:szCs w:val="20"/>
              </w:rPr>
              <w:t xml:space="preserve">síti,   </w:t>
            </w:r>
            <w:proofErr w:type="gramEnd"/>
            <w:r>
              <w:rPr>
                <w:sz w:val="20"/>
                <w:szCs w:val="20"/>
              </w:rPr>
              <w:t xml:space="preserve">         geometrické útvary</w:t>
            </w:r>
          </w:p>
          <w:p w:rsidR="00D304B3" w:rsidRDefault="00D304B3" w:rsidP="00D304B3">
            <w:pPr>
              <w:rPr>
                <w:sz w:val="20"/>
                <w:szCs w:val="20"/>
              </w:rPr>
            </w:pPr>
            <w:r>
              <w:rPr>
                <w:b/>
                <w:sz w:val="20"/>
                <w:szCs w:val="20"/>
              </w:rPr>
              <w:t xml:space="preserve">   </w:t>
            </w:r>
            <w:r w:rsidRPr="0046522B">
              <w:rPr>
                <w:b/>
                <w:sz w:val="20"/>
                <w:szCs w:val="20"/>
              </w:rPr>
              <w:t>Vv</w:t>
            </w:r>
            <w:r>
              <w:rPr>
                <w:sz w:val="20"/>
                <w:szCs w:val="20"/>
              </w:rPr>
              <w:t xml:space="preserve"> – obrázky z geometrických útvarů</w:t>
            </w:r>
          </w:p>
          <w:p w:rsidR="00D304B3" w:rsidRDefault="00D304B3" w:rsidP="00D304B3">
            <w:pPr>
              <w:rPr>
                <w:sz w:val="20"/>
                <w:szCs w:val="20"/>
              </w:rPr>
            </w:pPr>
          </w:p>
          <w:p w:rsidR="00D304B3" w:rsidRDefault="00D304B3" w:rsidP="00D304B3">
            <w:pPr>
              <w:snapToGrid w:val="0"/>
              <w:rPr>
                <w:sz w:val="20"/>
                <w:szCs w:val="20"/>
              </w:rPr>
            </w:pPr>
            <w:r>
              <w:rPr>
                <w:sz w:val="20"/>
                <w:szCs w:val="20"/>
              </w:rPr>
              <w:t>*</w:t>
            </w:r>
            <w:r w:rsidRPr="007A4716">
              <w:rPr>
                <w:b/>
                <w:sz w:val="20"/>
                <w:szCs w:val="20"/>
              </w:rPr>
              <w:t xml:space="preserve"> OSV</w:t>
            </w:r>
            <w:r>
              <w:rPr>
                <w:sz w:val="20"/>
                <w:szCs w:val="20"/>
              </w:rPr>
              <w:t xml:space="preserve"> – komunikace, kreativita</w:t>
            </w:r>
          </w:p>
          <w:p w:rsidR="00D304B3" w:rsidRDefault="00D304B3" w:rsidP="00D304B3">
            <w:pPr>
              <w:snapToGrid w:val="0"/>
              <w:rPr>
                <w:sz w:val="20"/>
                <w:szCs w:val="20"/>
              </w:rPr>
            </w:pPr>
            <w:r>
              <w:rPr>
                <w:b/>
                <w:sz w:val="20"/>
                <w:szCs w:val="20"/>
              </w:rPr>
              <w:t xml:space="preserve">   </w:t>
            </w:r>
            <w:proofErr w:type="gramStart"/>
            <w:r w:rsidRPr="007A4716">
              <w:rPr>
                <w:b/>
                <w:sz w:val="20"/>
                <w:szCs w:val="20"/>
              </w:rPr>
              <w:t>MED</w:t>
            </w:r>
            <w:r>
              <w:rPr>
                <w:sz w:val="20"/>
                <w:szCs w:val="20"/>
              </w:rPr>
              <w:t xml:space="preserve">  -</w:t>
            </w:r>
            <w:proofErr w:type="gramEnd"/>
            <w:r>
              <w:rPr>
                <w:sz w:val="20"/>
                <w:szCs w:val="20"/>
              </w:rPr>
              <w:t xml:space="preserve"> vnímání mediálních sdělení,  kritické čtení</w:t>
            </w:r>
          </w:p>
          <w:p w:rsidR="00D304B3" w:rsidRDefault="00D304B3" w:rsidP="00D304B3">
            <w:pPr>
              <w:snapToGrid w:val="0"/>
              <w:rPr>
                <w:sz w:val="20"/>
                <w:szCs w:val="20"/>
              </w:rPr>
            </w:pPr>
          </w:p>
          <w:p w:rsidR="00D304B3" w:rsidRPr="00CB1397" w:rsidRDefault="00D304B3" w:rsidP="00D304B3">
            <w:pPr>
              <w:snapToGrid w:val="0"/>
              <w:rPr>
                <w:sz w:val="20"/>
                <w:szCs w:val="20"/>
              </w:rPr>
            </w:pPr>
          </w:p>
        </w:tc>
      </w:tr>
      <w:tr w:rsidR="00D304B3" w:rsidRPr="00995407" w:rsidTr="00D304B3">
        <w:trPr>
          <w:trHeight w:val="936"/>
        </w:trPr>
        <w:tc>
          <w:tcPr>
            <w:tcW w:w="3408" w:type="dxa"/>
            <w:tcBorders>
              <w:top w:val="single" w:sz="4" w:space="0" w:color="auto"/>
              <w:left w:val="single" w:sz="4" w:space="0" w:color="auto"/>
              <w:right w:val="single" w:sz="4" w:space="0" w:color="auto"/>
            </w:tcBorders>
          </w:tcPr>
          <w:p w:rsidR="00D304B3" w:rsidRDefault="00D304B3" w:rsidP="00D304B3">
            <w:pPr>
              <w:rPr>
                <w:b/>
                <w:sz w:val="22"/>
                <w:szCs w:val="22"/>
                <w:u w:val="single"/>
              </w:rPr>
            </w:pPr>
            <w:r w:rsidRPr="008F0FEB">
              <w:rPr>
                <w:b/>
                <w:sz w:val="22"/>
                <w:szCs w:val="22"/>
                <w:u w:val="single"/>
              </w:rPr>
              <w:t>Algoritmizace a programování</w:t>
            </w:r>
          </w:p>
          <w:p w:rsidR="00D304B3" w:rsidRPr="003D240E" w:rsidRDefault="00D304B3" w:rsidP="00D304B3">
            <w:pPr>
              <w:pStyle w:val="Default"/>
              <w:snapToGrid w:val="0"/>
              <w:spacing w:before="20"/>
              <w:jc w:val="both"/>
              <w:rPr>
                <w:b/>
                <w:bCs/>
                <w:sz w:val="20"/>
                <w:szCs w:val="20"/>
                <w:lang w:eastAsia="ar-SA"/>
              </w:rPr>
            </w:pPr>
            <w:r w:rsidRPr="003D240E">
              <w:rPr>
                <w:b/>
                <w:bCs/>
                <w:sz w:val="20"/>
                <w:szCs w:val="20"/>
                <w:lang w:eastAsia="ar-SA"/>
              </w:rPr>
              <w:t>Sestavuje a testuje symbolické zápisy postupů.</w:t>
            </w:r>
          </w:p>
          <w:p w:rsidR="00D304B3" w:rsidRPr="008F0FEB" w:rsidRDefault="00D304B3" w:rsidP="00D304B3">
            <w:pPr>
              <w:rPr>
                <w:b/>
                <w:bCs/>
                <w:sz w:val="20"/>
                <w:szCs w:val="20"/>
                <w:u w:val="single"/>
                <w:lang w:eastAsia="ar-SA"/>
              </w:rPr>
            </w:pPr>
            <w:r>
              <w:rPr>
                <w:sz w:val="20"/>
                <w:szCs w:val="20"/>
                <w:lang w:eastAsia="ar-SA"/>
              </w:rPr>
              <w:t>- v blokově orientovaném programovacím jazyce sestaví program a řídící chování postavy</w:t>
            </w:r>
          </w:p>
        </w:tc>
        <w:tc>
          <w:tcPr>
            <w:tcW w:w="3415" w:type="dxa"/>
            <w:tcBorders>
              <w:top w:val="single" w:sz="4" w:space="0" w:color="auto"/>
              <w:left w:val="single" w:sz="4" w:space="0" w:color="auto"/>
              <w:right w:val="single" w:sz="4" w:space="0" w:color="auto"/>
            </w:tcBorders>
          </w:tcPr>
          <w:p w:rsidR="00D304B3" w:rsidRPr="00BB7575" w:rsidRDefault="00D304B3" w:rsidP="00D304B3">
            <w:pPr>
              <w:snapToGrid w:val="0"/>
              <w:jc w:val="both"/>
              <w:rPr>
                <w:sz w:val="20"/>
                <w:szCs w:val="20"/>
                <w:lang w:eastAsia="ar-SA"/>
              </w:rPr>
            </w:pPr>
            <w:r>
              <w:rPr>
                <w:sz w:val="20"/>
                <w:szCs w:val="20"/>
                <w:lang w:eastAsia="ar-SA"/>
              </w:rPr>
              <w:t>- příkazy a jejich spojování</w:t>
            </w:r>
          </w:p>
          <w:p w:rsidR="00D304B3" w:rsidRPr="00BB7575" w:rsidRDefault="00D304B3" w:rsidP="00D304B3">
            <w:pPr>
              <w:snapToGrid w:val="0"/>
              <w:jc w:val="both"/>
              <w:rPr>
                <w:sz w:val="20"/>
                <w:szCs w:val="20"/>
                <w:lang w:eastAsia="ar-SA"/>
              </w:rPr>
            </w:pPr>
          </w:p>
        </w:tc>
        <w:tc>
          <w:tcPr>
            <w:tcW w:w="2239" w:type="dxa"/>
            <w:tcBorders>
              <w:top w:val="single" w:sz="4" w:space="0" w:color="auto"/>
              <w:left w:val="single" w:sz="4" w:space="0" w:color="auto"/>
              <w:right w:val="single" w:sz="4" w:space="0" w:color="auto"/>
            </w:tcBorders>
          </w:tcPr>
          <w:p w:rsidR="00D304B3" w:rsidRDefault="00D304B3" w:rsidP="00D304B3">
            <w:pPr>
              <w:rPr>
                <w:sz w:val="20"/>
                <w:szCs w:val="20"/>
              </w:rPr>
            </w:pPr>
            <w:r w:rsidRPr="005E4B12">
              <w:rPr>
                <w:b/>
                <w:sz w:val="20"/>
                <w:szCs w:val="20"/>
              </w:rPr>
              <w:t>+M</w:t>
            </w:r>
            <w:r>
              <w:rPr>
                <w:sz w:val="20"/>
                <w:szCs w:val="20"/>
              </w:rPr>
              <w:t xml:space="preserve"> – šipkové programy, </w:t>
            </w:r>
            <w:r>
              <w:rPr>
                <w:sz w:val="20"/>
                <w:szCs w:val="20"/>
              </w:rPr>
              <w:br/>
              <w:t xml:space="preserve">    animační programy</w:t>
            </w:r>
          </w:p>
          <w:p w:rsidR="00D304B3" w:rsidRDefault="00D304B3" w:rsidP="00D304B3">
            <w:pPr>
              <w:rPr>
                <w:sz w:val="20"/>
                <w:szCs w:val="20"/>
              </w:rPr>
            </w:pPr>
            <w:r>
              <w:rPr>
                <w:sz w:val="20"/>
                <w:szCs w:val="20"/>
              </w:rPr>
              <w:t xml:space="preserve">  </w:t>
            </w:r>
            <w:r w:rsidRPr="005E4B12">
              <w:rPr>
                <w:b/>
                <w:sz w:val="20"/>
                <w:szCs w:val="20"/>
              </w:rPr>
              <w:t>Čj</w:t>
            </w:r>
            <w:r>
              <w:rPr>
                <w:sz w:val="20"/>
                <w:szCs w:val="20"/>
              </w:rPr>
              <w:t xml:space="preserve"> – jednoduché šifry</w:t>
            </w:r>
          </w:p>
          <w:p w:rsidR="00D304B3" w:rsidRDefault="00D304B3" w:rsidP="00D304B3">
            <w:pPr>
              <w:rPr>
                <w:sz w:val="20"/>
                <w:szCs w:val="20"/>
              </w:rPr>
            </w:pPr>
          </w:p>
          <w:p w:rsidR="00D304B3" w:rsidRPr="005E4B12" w:rsidRDefault="00D304B3" w:rsidP="00D304B3">
            <w:pPr>
              <w:snapToGrid w:val="0"/>
              <w:spacing w:line="276" w:lineRule="auto"/>
              <w:rPr>
                <w:bCs/>
                <w:sz w:val="20"/>
                <w:szCs w:val="20"/>
                <w:lang w:eastAsia="ar-SA"/>
              </w:rPr>
            </w:pPr>
            <w:r>
              <w:rPr>
                <w:sz w:val="20"/>
                <w:szCs w:val="20"/>
              </w:rPr>
              <w:t>*</w:t>
            </w:r>
            <w:r w:rsidRPr="007A4716">
              <w:rPr>
                <w:b/>
                <w:sz w:val="20"/>
                <w:szCs w:val="20"/>
              </w:rPr>
              <w:t xml:space="preserve"> OSV</w:t>
            </w:r>
            <w:r>
              <w:rPr>
                <w:sz w:val="20"/>
                <w:szCs w:val="20"/>
              </w:rPr>
              <w:t xml:space="preserve"> – komunikace, kreativita, </w:t>
            </w:r>
            <w:r>
              <w:rPr>
                <w:bCs/>
                <w:sz w:val="20"/>
                <w:szCs w:val="20"/>
                <w:lang w:eastAsia="ar-SA"/>
              </w:rPr>
              <w:t xml:space="preserve">řešení </w:t>
            </w:r>
            <w:r>
              <w:rPr>
                <w:bCs/>
                <w:sz w:val="20"/>
                <w:szCs w:val="20"/>
                <w:lang w:eastAsia="ar-SA"/>
              </w:rPr>
              <w:br/>
              <w:t>problémů a</w:t>
            </w:r>
            <w:r w:rsidRPr="00A425CA">
              <w:rPr>
                <w:bCs/>
                <w:sz w:val="20"/>
                <w:szCs w:val="20"/>
                <w:lang w:eastAsia="ar-SA"/>
              </w:rPr>
              <w:t xml:space="preserve"> rozhodovací dovednosti</w:t>
            </w:r>
          </w:p>
          <w:p w:rsidR="00D304B3" w:rsidRDefault="00D304B3" w:rsidP="00D304B3">
            <w:pPr>
              <w:snapToGrid w:val="0"/>
              <w:rPr>
                <w:sz w:val="20"/>
                <w:szCs w:val="20"/>
              </w:rPr>
            </w:pPr>
            <w:r>
              <w:rPr>
                <w:b/>
                <w:sz w:val="20"/>
                <w:szCs w:val="20"/>
              </w:rPr>
              <w:t xml:space="preserve">   </w:t>
            </w:r>
            <w:proofErr w:type="gramStart"/>
            <w:r w:rsidRPr="007A4716">
              <w:rPr>
                <w:b/>
                <w:sz w:val="20"/>
                <w:szCs w:val="20"/>
              </w:rPr>
              <w:t>MED</w:t>
            </w:r>
            <w:r>
              <w:rPr>
                <w:sz w:val="20"/>
                <w:szCs w:val="20"/>
              </w:rPr>
              <w:t xml:space="preserve">  -</w:t>
            </w:r>
            <w:proofErr w:type="gramEnd"/>
            <w:r>
              <w:rPr>
                <w:sz w:val="20"/>
                <w:szCs w:val="20"/>
              </w:rPr>
              <w:t xml:space="preserve"> vnímání mediálních sdělení, </w:t>
            </w:r>
            <w:r>
              <w:rPr>
                <w:sz w:val="20"/>
                <w:szCs w:val="20"/>
              </w:rPr>
              <w:br/>
              <w:t>kritické čtení</w:t>
            </w:r>
          </w:p>
          <w:p w:rsidR="00D304B3" w:rsidRDefault="00D304B3" w:rsidP="00D304B3">
            <w:pPr>
              <w:snapToGrid w:val="0"/>
              <w:rPr>
                <w:sz w:val="20"/>
                <w:szCs w:val="20"/>
              </w:rPr>
            </w:pPr>
            <w:r>
              <w:rPr>
                <w:b/>
                <w:sz w:val="20"/>
                <w:szCs w:val="20"/>
              </w:rPr>
              <w:t xml:space="preserve">    </w:t>
            </w:r>
            <w:r w:rsidRPr="007A4716">
              <w:rPr>
                <w:b/>
                <w:sz w:val="20"/>
                <w:szCs w:val="20"/>
              </w:rPr>
              <w:t xml:space="preserve">VDO </w:t>
            </w:r>
            <w:r>
              <w:rPr>
                <w:sz w:val="20"/>
                <w:szCs w:val="20"/>
              </w:rPr>
              <w:t xml:space="preserve">– dodržování zákona, autorská </w:t>
            </w:r>
            <w:r>
              <w:rPr>
                <w:sz w:val="20"/>
                <w:szCs w:val="20"/>
              </w:rPr>
              <w:br/>
              <w:t xml:space="preserve">                 práva, nelegální software</w:t>
            </w:r>
          </w:p>
          <w:p w:rsidR="00D304B3" w:rsidRPr="00AA311F" w:rsidRDefault="00D304B3" w:rsidP="00D304B3">
            <w:pPr>
              <w:snapToGrid w:val="0"/>
              <w:rPr>
                <w:sz w:val="20"/>
                <w:szCs w:val="20"/>
              </w:rPr>
            </w:pPr>
          </w:p>
        </w:tc>
      </w:tr>
      <w:tr w:rsidR="00D304B3" w:rsidRPr="00995407" w:rsidTr="00D304B3">
        <w:trPr>
          <w:trHeight w:val="816"/>
        </w:trPr>
        <w:tc>
          <w:tcPr>
            <w:tcW w:w="3408" w:type="dxa"/>
            <w:tcBorders>
              <w:top w:val="single" w:sz="4" w:space="0" w:color="auto"/>
              <w:left w:val="single" w:sz="4" w:space="0" w:color="auto"/>
              <w:right w:val="single" w:sz="4" w:space="0" w:color="auto"/>
            </w:tcBorders>
          </w:tcPr>
          <w:p w:rsidR="00D304B3" w:rsidRDefault="00D304B3" w:rsidP="00D304B3">
            <w:pPr>
              <w:pStyle w:val="Default"/>
              <w:snapToGrid w:val="0"/>
              <w:spacing w:before="20"/>
              <w:jc w:val="both"/>
              <w:rPr>
                <w:b/>
                <w:bCs/>
                <w:sz w:val="20"/>
                <w:szCs w:val="20"/>
                <w:lang w:eastAsia="ar-SA"/>
              </w:rPr>
            </w:pPr>
            <w:r w:rsidRPr="003D240E">
              <w:rPr>
                <w:b/>
                <w:bCs/>
                <w:sz w:val="20"/>
                <w:szCs w:val="20"/>
                <w:lang w:eastAsia="ar-SA"/>
              </w:rPr>
              <w:t xml:space="preserve">Popíše jednoduchý problém, navrhne </w:t>
            </w:r>
            <w:r>
              <w:rPr>
                <w:b/>
                <w:bCs/>
                <w:sz w:val="20"/>
                <w:szCs w:val="20"/>
                <w:lang w:eastAsia="ar-SA"/>
              </w:rPr>
              <w:br/>
            </w:r>
            <w:r w:rsidRPr="003D240E">
              <w:rPr>
                <w:b/>
                <w:bCs/>
                <w:sz w:val="20"/>
                <w:szCs w:val="20"/>
                <w:lang w:eastAsia="ar-SA"/>
              </w:rPr>
              <w:t>a popíše jednotlivé kroky jeho řešení</w:t>
            </w:r>
            <w:r>
              <w:rPr>
                <w:b/>
                <w:bCs/>
                <w:sz w:val="20"/>
                <w:szCs w:val="20"/>
                <w:lang w:eastAsia="ar-SA"/>
              </w:rPr>
              <w:t>.</w:t>
            </w:r>
          </w:p>
          <w:p w:rsidR="00D304B3" w:rsidRPr="003D240E" w:rsidRDefault="00D304B3" w:rsidP="00D304B3">
            <w:pPr>
              <w:pStyle w:val="Default"/>
              <w:snapToGrid w:val="0"/>
              <w:spacing w:before="20"/>
              <w:jc w:val="both"/>
              <w:rPr>
                <w:b/>
                <w:bCs/>
                <w:sz w:val="20"/>
                <w:szCs w:val="20"/>
                <w:lang w:eastAsia="ar-SA"/>
              </w:rPr>
            </w:pPr>
            <w:r>
              <w:rPr>
                <w:sz w:val="20"/>
                <w:szCs w:val="20"/>
                <w:lang w:eastAsia="ar-SA"/>
              </w:rPr>
              <w:t>-</w:t>
            </w:r>
            <w:r w:rsidRPr="00005AE6">
              <w:rPr>
                <w:sz w:val="20"/>
                <w:szCs w:val="20"/>
                <w:lang w:eastAsia="ar-SA"/>
              </w:rPr>
              <w:t xml:space="preserve">upraví program pro obdobný problém </w:t>
            </w:r>
            <w:r>
              <w:rPr>
                <w:sz w:val="20"/>
                <w:szCs w:val="20"/>
                <w:lang w:eastAsia="ar-SA"/>
              </w:rPr>
              <w:br/>
              <w:t xml:space="preserve"> </w:t>
            </w:r>
            <w:r w:rsidRPr="00005AE6">
              <w:rPr>
                <w:sz w:val="20"/>
                <w:szCs w:val="20"/>
                <w:lang w:eastAsia="ar-SA"/>
              </w:rPr>
              <w:t xml:space="preserve">a </w:t>
            </w:r>
            <w:r>
              <w:rPr>
                <w:sz w:val="20"/>
                <w:szCs w:val="20"/>
                <w:lang w:eastAsia="ar-SA"/>
              </w:rPr>
              <w:t xml:space="preserve">rozhodne, jestli a jak lze zapsaný </w:t>
            </w:r>
            <w:r>
              <w:rPr>
                <w:sz w:val="20"/>
                <w:szCs w:val="20"/>
                <w:lang w:eastAsia="ar-SA"/>
              </w:rPr>
              <w:br/>
              <w:t xml:space="preserve"> program nebo postup zjednodušit</w:t>
            </w:r>
          </w:p>
          <w:p w:rsidR="00D304B3" w:rsidRPr="003D240E" w:rsidRDefault="00D304B3" w:rsidP="00D304B3">
            <w:pPr>
              <w:rPr>
                <w:b/>
                <w:bCs/>
                <w:sz w:val="20"/>
                <w:szCs w:val="20"/>
                <w:lang w:eastAsia="ar-SA"/>
              </w:rPr>
            </w:pPr>
          </w:p>
        </w:tc>
        <w:tc>
          <w:tcPr>
            <w:tcW w:w="3415" w:type="dxa"/>
            <w:tcBorders>
              <w:top w:val="single" w:sz="4" w:space="0" w:color="auto"/>
              <w:left w:val="single" w:sz="4" w:space="0" w:color="auto"/>
              <w:right w:val="single" w:sz="4" w:space="0" w:color="auto"/>
            </w:tcBorders>
          </w:tcPr>
          <w:p w:rsidR="00D304B3" w:rsidRPr="00BB7575" w:rsidRDefault="00D304B3" w:rsidP="00D304B3">
            <w:pPr>
              <w:snapToGrid w:val="0"/>
              <w:jc w:val="both"/>
              <w:rPr>
                <w:sz w:val="20"/>
                <w:szCs w:val="20"/>
                <w:lang w:eastAsia="ar-SA"/>
              </w:rPr>
            </w:pPr>
            <w:r w:rsidRPr="00BB7575">
              <w:rPr>
                <w:sz w:val="20"/>
                <w:szCs w:val="20"/>
                <w:lang w:eastAsia="ar-SA"/>
              </w:rPr>
              <w:t xml:space="preserve">- </w:t>
            </w:r>
            <w:r>
              <w:rPr>
                <w:sz w:val="20"/>
                <w:szCs w:val="20"/>
                <w:lang w:eastAsia="ar-SA"/>
              </w:rPr>
              <w:t>ke stejnému cíli vedou různé algoritmy</w:t>
            </w:r>
          </w:p>
          <w:p w:rsidR="00D304B3" w:rsidRPr="00BB7575" w:rsidRDefault="00D304B3" w:rsidP="00D304B3">
            <w:pPr>
              <w:snapToGrid w:val="0"/>
              <w:jc w:val="both"/>
              <w:rPr>
                <w:sz w:val="20"/>
                <w:szCs w:val="20"/>
                <w:lang w:eastAsia="ar-SA"/>
              </w:rPr>
            </w:pPr>
          </w:p>
        </w:tc>
        <w:tc>
          <w:tcPr>
            <w:tcW w:w="2239" w:type="dxa"/>
            <w:tcBorders>
              <w:top w:val="single" w:sz="4" w:space="0" w:color="auto"/>
              <w:left w:val="single" w:sz="4" w:space="0" w:color="auto"/>
              <w:right w:val="single" w:sz="4" w:space="0" w:color="auto"/>
            </w:tcBorders>
          </w:tcPr>
          <w:p w:rsidR="00D304B3" w:rsidRDefault="00D304B3" w:rsidP="00D304B3">
            <w:pPr>
              <w:rPr>
                <w:b/>
                <w:sz w:val="20"/>
                <w:szCs w:val="20"/>
              </w:rPr>
            </w:pPr>
            <w:r w:rsidRPr="005E4B12">
              <w:rPr>
                <w:b/>
                <w:sz w:val="20"/>
                <w:szCs w:val="20"/>
              </w:rPr>
              <w:t>+ všechny předměty</w:t>
            </w:r>
          </w:p>
          <w:p w:rsidR="00D304B3" w:rsidRDefault="00D304B3" w:rsidP="00D304B3">
            <w:pPr>
              <w:rPr>
                <w:b/>
                <w:sz w:val="20"/>
                <w:szCs w:val="20"/>
              </w:rPr>
            </w:pPr>
          </w:p>
          <w:p w:rsidR="00D304B3" w:rsidRPr="00C55403" w:rsidRDefault="00D304B3" w:rsidP="00D304B3">
            <w:pPr>
              <w:snapToGrid w:val="0"/>
              <w:spacing w:line="276" w:lineRule="auto"/>
              <w:rPr>
                <w:bCs/>
                <w:sz w:val="20"/>
                <w:szCs w:val="20"/>
                <w:lang w:eastAsia="ar-SA"/>
              </w:rPr>
            </w:pPr>
            <w:r>
              <w:rPr>
                <w:sz w:val="20"/>
                <w:szCs w:val="20"/>
              </w:rPr>
              <w:t>*</w:t>
            </w:r>
            <w:r w:rsidRPr="007A4716">
              <w:rPr>
                <w:b/>
                <w:sz w:val="20"/>
                <w:szCs w:val="20"/>
              </w:rPr>
              <w:t xml:space="preserve"> OSV</w:t>
            </w:r>
            <w:r>
              <w:rPr>
                <w:sz w:val="20"/>
                <w:szCs w:val="20"/>
              </w:rPr>
              <w:t xml:space="preserve"> – komunikace, kreativita, </w:t>
            </w:r>
            <w:r>
              <w:rPr>
                <w:bCs/>
                <w:sz w:val="20"/>
                <w:szCs w:val="20"/>
                <w:lang w:eastAsia="ar-SA"/>
              </w:rPr>
              <w:t xml:space="preserve">řešení          problémů a </w:t>
            </w:r>
            <w:r w:rsidRPr="00A425CA">
              <w:rPr>
                <w:bCs/>
                <w:sz w:val="20"/>
                <w:szCs w:val="20"/>
                <w:lang w:eastAsia="ar-SA"/>
              </w:rPr>
              <w:t>rozhodovací dovednosti, komunikace</w:t>
            </w:r>
          </w:p>
          <w:p w:rsidR="00D304B3" w:rsidRDefault="00D304B3" w:rsidP="00D304B3">
            <w:pPr>
              <w:snapToGrid w:val="0"/>
              <w:rPr>
                <w:sz w:val="20"/>
                <w:szCs w:val="20"/>
              </w:rPr>
            </w:pPr>
            <w:r>
              <w:rPr>
                <w:b/>
                <w:sz w:val="20"/>
                <w:szCs w:val="20"/>
              </w:rPr>
              <w:t xml:space="preserve">   </w:t>
            </w:r>
            <w:proofErr w:type="gramStart"/>
            <w:r w:rsidRPr="007A4716">
              <w:rPr>
                <w:b/>
                <w:sz w:val="20"/>
                <w:szCs w:val="20"/>
              </w:rPr>
              <w:t>MED</w:t>
            </w:r>
            <w:r>
              <w:rPr>
                <w:sz w:val="20"/>
                <w:szCs w:val="20"/>
              </w:rPr>
              <w:t xml:space="preserve">  -</w:t>
            </w:r>
            <w:proofErr w:type="gramEnd"/>
            <w:r>
              <w:rPr>
                <w:sz w:val="20"/>
                <w:szCs w:val="20"/>
              </w:rPr>
              <w:t xml:space="preserve"> vnímání mediálních sdělení,  kritické čtení</w:t>
            </w:r>
          </w:p>
          <w:p w:rsidR="00D304B3" w:rsidRDefault="00D304B3" w:rsidP="00D304B3">
            <w:pPr>
              <w:snapToGrid w:val="0"/>
              <w:rPr>
                <w:sz w:val="20"/>
                <w:szCs w:val="20"/>
              </w:rPr>
            </w:pPr>
            <w:r>
              <w:rPr>
                <w:b/>
                <w:sz w:val="20"/>
                <w:szCs w:val="20"/>
              </w:rPr>
              <w:lastRenderedPageBreak/>
              <w:t xml:space="preserve">   </w:t>
            </w:r>
            <w:r w:rsidRPr="007A4716">
              <w:rPr>
                <w:b/>
                <w:sz w:val="20"/>
                <w:szCs w:val="20"/>
              </w:rPr>
              <w:t xml:space="preserve">VDO </w:t>
            </w:r>
            <w:r>
              <w:rPr>
                <w:sz w:val="20"/>
                <w:szCs w:val="20"/>
              </w:rPr>
              <w:t>– dodržování zákona, autorská práva, nelegální software</w:t>
            </w:r>
          </w:p>
          <w:p w:rsidR="00D304B3" w:rsidRPr="00005AE6" w:rsidRDefault="00D304B3" w:rsidP="00D304B3">
            <w:pPr>
              <w:snapToGrid w:val="0"/>
              <w:rPr>
                <w:sz w:val="20"/>
                <w:szCs w:val="20"/>
              </w:rPr>
            </w:pPr>
          </w:p>
        </w:tc>
      </w:tr>
      <w:tr w:rsidR="00D304B3" w:rsidRPr="00995407" w:rsidTr="00D304B3">
        <w:trPr>
          <w:trHeight w:val="840"/>
        </w:trPr>
        <w:tc>
          <w:tcPr>
            <w:tcW w:w="3408" w:type="dxa"/>
            <w:tcBorders>
              <w:top w:val="single" w:sz="4" w:space="0" w:color="auto"/>
              <w:left w:val="single" w:sz="4" w:space="0" w:color="auto"/>
              <w:right w:val="single" w:sz="4" w:space="0" w:color="auto"/>
            </w:tcBorders>
          </w:tcPr>
          <w:p w:rsidR="00D304B3" w:rsidRDefault="00D304B3" w:rsidP="00D304B3">
            <w:pPr>
              <w:rPr>
                <w:b/>
                <w:bCs/>
                <w:sz w:val="20"/>
                <w:szCs w:val="20"/>
                <w:lang w:eastAsia="ar-SA"/>
              </w:rPr>
            </w:pPr>
            <w:r w:rsidRPr="003D240E">
              <w:rPr>
                <w:b/>
                <w:bCs/>
                <w:sz w:val="20"/>
                <w:szCs w:val="20"/>
                <w:lang w:eastAsia="ar-SA"/>
              </w:rPr>
              <w:lastRenderedPageBreak/>
              <w:t xml:space="preserve">V blokově orientovaném programovacím jazyce sestaví program; rozpozná opakující se vzory, používá opakování </w:t>
            </w:r>
            <w:r w:rsidRPr="003D240E">
              <w:rPr>
                <w:b/>
                <w:bCs/>
                <w:sz w:val="20"/>
                <w:szCs w:val="20"/>
                <w:lang w:eastAsia="ar-SA"/>
              </w:rPr>
              <w:br/>
              <w:t>a připravené podprogramy.</w:t>
            </w:r>
          </w:p>
          <w:p w:rsidR="00D304B3" w:rsidRDefault="00D304B3" w:rsidP="00D304B3">
            <w:pPr>
              <w:snapToGrid w:val="0"/>
              <w:jc w:val="both"/>
              <w:rPr>
                <w:sz w:val="20"/>
                <w:szCs w:val="20"/>
                <w:lang w:eastAsia="ar-SA"/>
              </w:rPr>
            </w:pPr>
            <w:r w:rsidRPr="00BB7575">
              <w:rPr>
                <w:sz w:val="20"/>
                <w:szCs w:val="20"/>
                <w:lang w:eastAsia="ar-SA"/>
              </w:rPr>
              <w:t>-</w:t>
            </w:r>
            <w:r>
              <w:rPr>
                <w:sz w:val="20"/>
                <w:szCs w:val="20"/>
                <w:lang w:eastAsia="ar-SA"/>
              </w:rPr>
              <w:t>v blokově orientovaném programovacím jazyce sestaví program pro ovládání postavy</w:t>
            </w:r>
          </w:p>
          <w:p w:rsidR="00D304B3" w:rsidRPr="003D240E" w:rsidRDefault="00D304B3" w:rsidP="00D304B3">
            <w:pPr>
              <w:snapToGrid w:val="0"/>
              <w:jc w:val="both"/>
              <w:rPr>
                <w:b/>
                <w:bCs/>
                <w:sz w:val="20"/>
                <w:szCs w:val="20"/>
                <w:lang w:eastAsia="ar-SA"/>
              </w:rPr>
            </w:pPr>
            <w:r>
              <w:rPr>
                <w:sz w:val="20"/>
                <w:szCs w:val="20"/>
                <w:lang w:eastAsia="ar-SA"/>
              </w:rPr>
              <w:t xml:space="preserve">- rozpozná opakující se vzory, používá </w:t>
            </w:r>
            <w:r>
              <w:rPr>
                <w:sz w:val="20"/>
                <w:szCs w:val="20"/>
                <w:lang w:eastAsia="ar-SA"/>
              </w:rPr>
              <w:br/>
              <w:t xml:space="preserve">  opakování, stanoví, co se bude opakovat a kolikrát</w:t>
            </w:r>
          </w:p>
        </w:tc>
        <w:tc>
          <w:tcPr>
            <w:tcW w:w="3415" w:type="dxa"/>
            <w:tcBorders>
              <w:top w:val="single" w:sz="4" w:space="0" w:color="auto"/>
              <w:left w:val="single" w:sz="4" w:space="0" w:color="auto"/>
              <w:right w:val="single" w:sz="4" w:space="0" w:color="auto"/>
            </w:tcBorders>
          </w:tcPr>
          <w:p w:rsidR="00D304B3" w:rsidRDefault="00D304B3" w:rsidP="00D304B3">
            <w:pPr>
              <w:snapToGrid w:val="0"/>
              <w:jc w:val="both"/>
              <w:rPr>
                <w:sz w:val="20"/>
                <w:szCs w:val="20"/>
                <w:lang w:eastAsia="ar-SA"/>
              </w:rPr>
            </w:pPr>
            <w:r>
              <w:rPr>
                <w:sz w:val="20"/>
                <w:szCs w:val="20"/>
                <w:lang w:eastAsia="ar-SA"/>
              </w:rPr>
              <w:t>- příkazy a jejich spojování</w:t>
            </w:r>
          </w:p>
          <w:p w:rsidR="00D304B3" w:rsidRDefault="00D304B3" w:rsidP="00D304B3">
            <w:pPr>
              <w:snapToGrid w:val="0"/>
              <w:jc w:val="both"/>
              <w:rPr>
                <w:sz w:val="20"/>
                <w:szCs w:val="20"/>
                <w:lang w:eastAsia="ar-SA"/>
              </w:rPr>
            </w:pPr>
          </w:p>
          <w:p w:rsidR="00D304B3" w:rsidRPr="00005AE6" w:rsidRDefault="00D304B3" w:rsidP="00D304B3">
            <w:pPr>
              <w:snapToGrid w:val="0"/>
              <w:jc w:val="both"/>
              <w:rPr>
                <w:sz w:val="20"/>
                <w:szCs w:val="20"/>
                <w:lang w:eastAsia="ar-SA"/>
              </w:rPr>
            </w:pPr>
            <w:r>
              <w:rPr>
                <w:sz w:val="20"/>
                <w:szCs w:val="20"/>
                <w:lang w:eastAsia="ar-SA"/>
              </w:rPr>
              <w:t xml:space="preserve">- </w:t>
            </w:r>
            <w:r w:rsidRPr="00005AE6">
              <w:rPr>
                <w:sz w:val="20"/>
                <w:szCs w:val="20"/>
                <w:lang w:eastAsia="ar-SA"/>
              </w:rPr>
              <w:t>opakování příkazů</w:t>
            </w:r>
          </w:p>
          <w:p w:rsidR="00D304B3" w:rsidRDefault="00D304B3" w:rsidP="00D304B3">
            <w:pPr>
              <w:snapToGrid w:val="0"/>
              <w:jc w:val="both"/>
              <w:rPr>
                <w:sz w:val="20"/>
                <w:szCs w:val="20"/>
                <w:lang w:eastAsia="ar-SA"/>
              </w:rPr>
            </w:pPr>
          </w:p>
          <w:p w:rsidR="00D304B3" w:rsidRDefault="00D304B3" w:rsidP="00D304B3">
            <w:pPr>
              <w:snapToGrid w:val="0"/>
              <w:jc w:val="both"/>
              <w:rPr>
                <w:sz w:val="20"/>
                <w:szCs w:val="20"/>
                <w:lang w:eastAsia="ar-SA"/>
              </w:rPr>
            </w:pPr>
          </w:p>
          <w:p w:rsidR="00D304B3" w:rsidRPr="00BB7575" w:rsidRDefault="00D304B3" w:rsidP="00D304B3">
            <w:pPr>
              <w:snapToGrid w:val="0"/>
              <w:jc w:val="both"/>
              <w:rPr>
                <w:sz w:val="20"/>
                <w:szCs w:val="20"/>
                <w:lang w:eastAsia="ar-SA"/>
              </w:rPr>
            </w:pPr>
          </w:p>
        </w:tc>
        <w:tc>
          <w:tcPr>
            <w:tcW w:w="2239" w:type="dxa"/>
            <w:tcBorders>
              <w:top w:val="single" w:sz="4" w:space="0" w:color="auto"/>
              <w:left w:val="single" w:sz="4" w:space="0" w:color="auto"/>
              <w:right w:val="single" w:sz="4" w:space="0" w:color="auto"/>
            </w:tcBorders>
          </w:tcPr>
          <w:p w:rsidR="00D304B3" w:rsidRDefault="00D304B3" w:rsidP="00D304B3">
            <w:pPr>
              <w:rPr>
                <w:sz w:val="20"/>
                <w:szCs w:val="20"/>
              </w:rPr>
            </w:pPr>
            <w:r w:rsidRPr="005E4B12">
              <w:rPr>
                <w:b/>
                <w:sz w:val="20"/>
                <w:szCs w:val="20"/>
              </w:rPr>
              <w:t>+ Vv</w:t>
            </w:r>
            <w:r>
              <w:rPr>
                <w:sz w:val="20"/>
                <w:szCs w:val="20"/>
              </w:rPr>
              <w:t xml:space="preserve"> – mandaly, počítačová grafika</w:t>
            </w:r>
          </w:p>
          <w:p w:rsidR="00D304B3" w:rsidRDefault="00D304B3" w:rsidP="00D304B3">
            <w:pPr>
              <w:rPr>
                <w:sz w:val="20"/>
                <w:szCs w:val="20"/>
              </w:rPr>
            </w:pPr>
            <w:r>
              <w:rPr>
                <w:sz w:val="20"/>
                <w:szCs w:val="20"/>
              </w:rPr>
              <w:t xml:space="preserve">    </w:t>
            </w:r>
            <w:r w:rsidRPr="005E4B12">
              <w:rPr>
                <w:b/>
                <w:sz w:val="20"/>
                <w:szCs w:val="20"/>
              </w:rPr>
              <w:t xml:space="preserve">Hv </w:t>
            </w:r>
            <w:r>
              <w:rPr>
                <w:sz w:val="20"/>
                <w:szCs w:val="20"/>
              </w:rPr>
              <w:t>– rytmizace</w:t>
            </w:r>
          </w:p>
          <w:p w:rsidR="00D304B3" w:rsidRDefault="00D304B3" w:rsidP="00D304B3">
            <w:pPr>
              <w:rPr>
                <w:sz w:val="20"/>
                <w:szCs w:val="20"/>
              </w:rPr>
            </w:pPr>
          </w:p>
          <w:p w:rsidR="00D304B3" w:rsidRPr="00C55403" w:rsidRDefault="00D304B3" w:rsidP="00D304B3">
            <w:pPr>
              <w:snapToGrid w:val="0"/>
              <w:spacing w:line="276" w:lineRule="auto"/>
              <w:rPr>
                <w:bCs/>
                <w:sz w:val="20"/>
                <w:szCs w:val="20"/>
                <w:lang w:eastAsia="ar-SA"/>
              </w:rPr>
            </w:pPr>
            <w:r>
              <w:rPr>
                <w:sz w:val="20"/>
                <w:szCs w:val="20"/>
              </w:rPr>
              <w:t>*</w:t>
            </w:r>
            <w:r w:rsidRPr="007A4716">
              <w:rPr>
                <w:b/>
                <w:sz w:val="20"/>
                <w:szCs w:val="20"/>
              </w:rPr>
              <w:t xml:space="preserve"> OSV</w:t>
            </w:r>
            <w:r>
              <w:rPr>
                <w:sz w:val="20"/>
                <w:szCs w:val="20"/>
              </w:rPr>
              <w:t xml:space="preserve"> – komunikace, kreativita, </w:t>
            </w:r>
            <w:r>
              <w:rPr>
                <w:bCs/>
                <w:sz w:val="20"/>
                <w:szCs w:val="20"/>
                <w:lang w:eastAsia="ar-SA"/>
              </w:rPr>
              <w:t xml:space="preserve">řešení          problémů a </w:t>
            </w:r>
            <w:r w:rsidRPr="00A425CA">
              <w:rPr>
                <w:bCs/>
                <w:sz w:val="20"/>
                <w:szCs w:val="20"/>
                <w:lang w:eastAsia="ar-SA"/>
              </w:rPr>
              <w:t>rozhodovací dovednosti, komunikace</w:t>
            </w:r>
          </w:p>
          <w:p w:rsidR="00D304B3" w:rsidRDefault="00D304B3" w:rsidP="00D304B3">
            <w:pPr>
              <w:snapToGrid w:val="0"/>
              <w:rPr>
                <w:sz w:val="20"/>
                <w:szCs w:val="20"/>
              </w:rPr>
            </w:pPr>
            <w:r>
              <w:rPr>
                <w:b/>
                <w:sz w:val="20"/>
                <w:szCs w:val="20"/>
              </w:rPr>
              <w:t xml:space="preserve">   </w:t>
            </w:r>
            <w:proofErr w:type="gramStart"/>
            <w:r w:rsidRPr="007A4716">
              <w:rPr>
                <w:b/>
                <w:sz w:val="20"/>
                <w:szCs w:val="20"/>
              </w:rPr>
              <w:t>MED</w:t>
            </w:r>
            <w:r>
              <w:rPr>
                <w:sz w:val="20"/>
                <w:szCs w:val="20"/>
              </w:rPr>
              <w:t xml:space="preserve">  -</w:t>
            </w:r>
            <w:proofErr w:type="gramEnd"/>
            <w:r>
              <w:rPr>
                <w:sz w:val="20"/>
                <w:szCs w:val="20"/>
              </w:rPr>
              <w:t xml:space="preserve"> vnímání mediálních sdělení, </w:t>
            </w:r>
            <w:r>
              <w:rPr>
                <w:sz w:val="20"/>
                <w:szCs w:val="20"/>
              </w:rPr>
              <w:br/>
              <w:t>kritické čtení</w:t>
            </w:r>
          </w:p>
          <w:p w:rsidR="00D304B3" w:rsidRPr="00AA311F" w:rsidRDefault="00D304B3" w:rsidP="00D304B3">
            <w:pPr>
              <w:snapToGrid w:val="0"/>
              <w:rPr>
                <w:sz w:val="20"/>
                <w:szCs w:val="20"/>
              </w:rPr>
            </w:pPr>
            <w:r>
              <w:rPr>
                <w:b/>
                <w:sz w:val="20"/>
                <w:szCs w:val="20"/>
              </w:rPr>
              <w:t xml:space="preserve">   </w:t>
            </w:r>
            <w:r w:rsidRPr="007A4716">
              <w:rPr>
                <w:b/>
                <w:sz w:val="20"/>
                <w:szCs w:val="20"/>
              </w:rPr>
              <w:t xml:space="preserve">VDO </w:t>
            </w:r>
            <w:r>
              <w:rPr>
                <w:sz w:val="20"/>
                <w:szCs w:val="20"/>
              </w:rPr>
              <w:t xml:space="preserve">– dodržování zákona, autorská </w:t>
            </w:r>
            <w:r>
              <w:rPr>
                <w:sz w:val="20"/>
                <w:szCs w:val="20"/>
              </w:rPr>
              <w:br/>
              <w:t>práva, nelegální software</w:t>
            </w:r>
          </w:p>
        </w:tc>
      </w:tr>
      <w:tr w:rsidR="00D304B3" w:rsidRPr="00995407" w:rsidTr="00D304B3">
        <w:trPr>
          <w:trHeight w:val="1572"/>
        </w:trPr>
        <w:tc>
          <w:tcPr>
            <w:tcW w:w="3408" w:type="dxa"/>
            <w:tcBorders>
              <w:top w:val="single" w:sz="4" w:space="0" w:color="auto"/>
              <w:left w:val="single" w:sz="4" w:space="0" w:color="auto"/>
              <w:right w:val="single" w:sz="4" w:space="0" w:color="auto"/>
            </w:tcBorders>
          </w:tcPr>
          <w:p w:rsidR="00D304B3" w:rsidRDefault="00D304B3" w:rsidP="00D304B3">
            <w:pPr>
              <w:rPr>
                <w:b/>
                <w:bCs/>
                <w:sz w:val="20"/>
                <w:szCs w:val="20"/>
                <w:lang w:eastAsia="ar-SA"/>
              </w:rPr>
            </w:pPr>
            <w:r w:rsidRPr="003D240E">
              <w:rPr>
                <w:b/>
                <w:bCs/>
                <w:sz w:val="20"/>
                <w:szCs w:val="20"/>
                <w:lang w:eastAsia="ar-SA"/>
              </w:rPr>
              <w:t>Ověří správnost jím navrženého postupu či programu, najde a opraví v něm případnou chybu.</w:t>
            </w:r>
          </w:p>
          <w:p w:rsidR="00D304B3" w:rsidRDefault="00D304B3" w:rsidP="00D304B3">
            <w:pPr>
              <w:snapToGrid w:val="0"/>
              <w:jc w:val="both"/>
              <w:rPr>
                <w:sz w:val="20"/>
                <w:szCs w:val="20"/>
                <w:lang w:eastAsia="ar-SA"/>
              </w:rPr>
            </w:pPr>
            <w:r>
              <w:rPr>
                <w:sz w:val="20"/>
                <w:szCs w:val="20"/>
                <w:lang w:eastAsia="ar-SA"/>
              </w:rPr>
              <w:t xml:space="preserve">- přečte zápis programu a vysvětlí jeho </w:t>
            </w:r>
            <w:r>
              <w:rPr>
                <w:sz w:val="20"/>
                <w:szCs w:val="20"/>
                <w:lang w:eastAsia="ar-SA"/>
              </w:rPr>
              <w:br/>
              <w:t xml:space="preserve">  jednotlivé kroky</w:t>
            </w:r>
          </w:p>
          <w:p w:rsidR="00D304B3" w:rsidRDefault="00D304B3" w:rsidP="00D304B3">
            <w:pPr>
              <w:snapToGrid w:val="0"/>
              <w:jc w:val="both"/>
              <w:rPr>
                <w:sz w:val="20"/>
                <w:szCs w:val="20"/>
                <w:lang w:eastAsia="ar-SA"/>
              </w:rPr>
            </w:pPr>
            <w:r>
              <w:rPr>
                <w:sz w:val="20"/>
                <w:szCs w:val="20"/>
                <w:lang w:eastAsia="ar-SA"/>
              </w:rPr>
              <w:t>-v programu najde a opraví chyby</w:t>
            </w:r>
          </w:p>
          <w:p w:rsidR="00D304B3" w:rsidRPr="003D240E" w:rsidRDefault="00D304B3" w:rsidP="00D304B3">
            <w:pPr>
              <w:rPr>
                <w:b/>
                <w:bCs/>
                <w:sz w:val="20"/>
                <w:szCs w:val="20"/>
                <w:lang w:eastAsia="ar-SA"/>
              </w:rPr>
            </w:pPr>
          </w:p>
        </w:tc>
        <w:tc>
          <w:tcPr>
            <w:tcW w:w="3415" w:type="dxa"/>
            <w:tcBorders>
              <w:top w:val="single" w:sz="4" w:space="0" w:color="auto"/>
              <w:left w:val="single" w:sz="4" w:space="0" w:color="auto"/>
              <w:right w:val="single" w:sz="4" w:space="0" w:color="auto"/>
            </w:tcBorders>
          </w:tcPr>
          <w:p w:rsidR="00D304B3" w:rsidRPr="00005AE6" w:rsidRDefault="00D304B3" w:rsidP="00D304B3">
            <w:pPr>
              <w:snapToGrid w:val="0"/>
              <w:jc w:val="both"/>
              <w:rPr>
                <w:sz w:val="20"/>
                <w:szCs w:val="20"/>
                <w:lang w:eastAsia="ar-SA"/>
              </w:rPr>
            </w:pPr>
            <w:r>
              <w:rPr>
                <w:sz w:val="20"/>
                <w:szCs w:val="20"/>
                <w:lang w:eastAsia="ar-SA"/>
              </w:rPr>
              <w:t xml:space="preserve">- </w:t>
            </w:r>
            <w:r w:rsidRPr="00005AE6">
              <w:rPr>
                <w:sz w:val="20"/>
                <w:szCs w:val="20"/>
                <w:lang w:eastAsia="ar-SA"/>
              </w:rPr>
              <w:t>čtení programů</w:t>
            </w:r>
          </w:p>
          <w:p w:rsidR="00D304B3" w:rsidRDefault="00D304B3" w:rsidP="00D304B3">
            <w:pPr>
              <w:snapToGrid w:val="0"/>
              <w:jc w:val="both"/>
              <w:rPr>
                <w:sz w:val="20"/>
                <w:szCs w:val="20"/>
                <w:lang w:eastAsia="ar-SA"/>
              </w:rPr>
            </w:pPr>
          </w:p>
          <w:p w:rsidR="00D304B3" w:rsidRPr="00005AE6" w:rsidRDefault="00D304B3" w:rsidP="00D304B3">
            <w:pPr>
              <w:snapToGrid w:val="0"/>
              <w:jc w:val="both"/>
              <w:rPr>
                <w:sz w:val="20"/>
                <w:szCs w:val="20"/>
                <w:lang w:eastAsia="ar-SA"/>
              </w:rPr>
            </w:pPr>
            <w:r>
              <w:rPr>
                <w:sz w:val="20"/>
                <w:szCs w:val="20"/>
                <w:lang w:eastAsia="ar-SA"/>
              </w:rPr>
              <w:t>-</w:t>
            </w:r>
            <w:r w:rsidRPr="00005AE6">
              <w:rPr>
                <w:sz w:val="20"/>
                <w:szCs w:val="20"/>
                <w:lang w:eastAsia="ar-SA"/>
              </w:rPr>
              <w:t>hledání chyb a jejich odstraňování</w:t>
            </w:r>
          </w:p>
          <w:p w:rsidR="00D304B3" w:rsidRDefault="00D304B3" w:rsidP="00D304B3">
            <w:pPr>
              <w:snapToGrid w:val="0"/>
              <w:jc w:val="both"/>
              <w:rPr>
                <w:sz w:val="20"/>
                <w:szCs w:val="20"/>
                <w:lang w:eastAsia="ar-SA"/>
              </w:rPr>
            </w:pPr>
          </w:p>
          <w:p w:rsidR="00D304B3" w:rsidRDefault="00D304B3" w:rsidP="00D304B3">
            <w:pPr>
              <w:snapToGrid w:val="0"/>
              <w:jc w:val="both"/>
              <w:rPr>
                <w:sz w:val="20"/>
                <w:szCs w:val="20"/>
                <w:lang w:eastAsia="ar-SA"/>
              </w:rPr>
            </w:pPr>
          </w:p>
          <w:p w:rsidR="00D304B3" w:rsidRPr="00967C70" w:rsidRDefault="00D304B3" w:rsidP="00D304B3">
            <w:pPr>
              <w:snapToGrid w:val="0"/>
              <w:jc w:val="both"/>
              <w:rPr>
                <w:sz w:val="20"/>
                <w:szCs w:val="20"/>
                <w:lang w:eastAsia="ar-SA"/>
              </w:rPr>
            </w:pPr>
          </w:p>
        </w:tc>
        <w:tc>
          <w:tcPr>
            <w:tcW w:w="2239" w:type="dxa"/>
            <w:tcBorders>
              <w:top w:val="single" w:sz="4" w:space="0" w:color="auto"/>
              <w:left w:val="single" w:sz="4" w:space="0" w:color="auto"/>
              <w:right w:val="single" w:sz="4" w:space="0" w:color="auto"/>
            </w:tcBorders>
          </w:tcPr>
          <w:p w:rsidR="00D304B3" w:rsidRDefault="00D304B3" w:rsidP="00D304B3">
            <w:pPr>
              <w:rPr>
                <w:b/>
                <w:sz w:val="20"/>
                <w:szCs w:val="20"/>
              </w:rPr>
            </w:pPr>
            <w:r>
              <w:rPr>
                <w:b/>
                <w:sz w:val="20"/>
                <w:szCs w:val="20"/>
              </w:rPr>
              <w:t>+ všechny předměty</w:t>
            </w:r>
          </w:p>
          <w:p w:rsidR="00D304B3" w:rsidRDefault="00D304B3" w:rsidP="00D304B3">
            <w:pPr>
              <w:rPr>
                <w:b/>
                <w:sz w:val="20"/>
                <w:szCs w:val="20"/>
              </w:rPr>
            </w:pPr>
          </w:p>
          <w:p w:rsidR="00D304B3" w:rsidRPr="00C55403" w:rsidRDefault="00D304B3" w:rsidP="00D304B3">
            <w:pPr>
              <w:snapToGrid w:val="0"/>
              <w:spacing w:line="276" w:lineRule="auto"/>
              <w:rPr>
                <w:bCs/>
                <w:sz w:val="20"/>
                <w:szCs w:val="20"/>
                <w:lang w:eastAsia="ar-SA"/>
              </w:rPr>
            </w:pPr>
            <w:r>
              <w:rPr>
                <w:sz w:val="20"/>
                <w:szCs w:val="20"/>
              </w:rPr>
              <w:t>*</w:t>
            </w:r>
            <w:r w:rsidRPr="007A4716">
              <w:rPr>
                <w:b/>
                <w:sz w:val="20"/>
                <w:szCs w:val="20"/>
              </w:rPr>
              <w:t xml:space="preserve"> OSV</w:t>
            </w:r>
            <w:r>
              <w:rPr>
                <w:sz w:val="20"/>
                <w:szCs w:val="20"/>
              </w:rPr>
              <w:t xml:space="preserve"> – komunikace, kreativita, </w:t>
            </w:r>
            <w:r>
              <w:rPr>
                <w:bCs/>
                <w:sz w:val="20"/>
                <w:szCs w:val="20"/>
                <w:lang w:eastAsia="ar-SA"/>
              </w:rPr>
              <w:t xml:space="preserve">řešení </w:t>
            </w:r>
            <w:r>
              <w:rPr>
                <w:bCs/>
                <w:sz w:val="20"/>
                <w:szCs w:val="20"/>
                <w:lang w:eastAsia="ar-SA"/>
              </w:rPr>
              <w:br/>
              <w:t xml:space="preserve">problémů a </w:t>
            </w:r>
            <w:r w:rsidRPr="00A425CA">
              <w:rPr>
                <w:bCs/>
                <w:sz w:val="20"/>
                <w:szCs w:val="20"/>
                <w:lang w:eastAsia="ar-SA"/>
              </w:rPr>
              <w:t>rozhodovací dovednosti, komunikace</w:t>
            </w:r>
          </w:p>
          <w:p w:rsidR="00D304B3" w:rsidRDefault="00D304B3" w:rsidP="00D304B3">
            <w:pPr>
              <w:snapToGrid w:val="0"/>
              <w:rPr>
                <w:sz w:val="20"/>
                <w:szCs w:val="20"/>
              </w:rPr>
            </w:pPr>
            <w:r>
              <w:rPr>
                <w:b/>
                <w:sz w:val="20"/>
                <w:szCs w:val="20"/>
              </w:rPr>
              <w:t xml:space="preserve">   </w:t>
            </w:r>
            <w:proofErr w:type="gramStart"/>
            <w:r w:rsidRPr="007A4716">
              <w:rPr>
                <w:b/>
                <w:sz w:val="20"/>
                <w:szCs w:val="20"/>
              </w:rPr>
              <w:t>MED</w:t>
            </w:r>
            <w:r>
              <w:rPr>
                <w:sz w:val="20"/>
                <w:szCs w:val="20"/>
              </w:rPr>
              <w:t xml:space="preserve">  -</w:t>
            </w:r>
            <w:proofErr w:type="gramEnd"/>
            <w:r>
              <w:rPr>
                <w:sz w:val="20"/>
                <w:szCs w:val="20"/>
              </w:rPr>
              <w:t xml:space="preserve"> vnímání mediálních sdělení, </w:t>
            </w:r>
            <w:r>
              <w:rPr>
                <w:sz w:val="20"/>
                <w:szCs w:val="20"/>
              </w:rPr>
              <w:br/>
              <w:t>kritické čtení</w:t>
            </w:r>
          </w:p>
          <w:p w:rsidR="00D304B3" w:rsidRPr="00F160B8" w:rsidRDefault="00D304B3" w:rsidP="00D304B3">
            <w:pPr>
              <w:snapToGrid w:val="0"/>
              <w:rPr>
                <w:sz w:val="20"/>
                <w:szCs w:val="20"/>
              </w:rPr>
            </w:pPr>
            <w:r>
              <w:rPr>
                <w:b/>
                <w:sz w:val="20"/>
                <w:szCs w:val="20"/>
              </w:rPr>
              <w:t xml:space="preserve">   </w:t>
            </w:r>
            <w:r w:rsidRPr="007A4716">
              <w:rPr>
                <w:b/>
                <w:sz w:val="20"/>
                <w:szCs w:val="20"/>
              </w:rPr>
              <w:t xml:space="preserve">VDO </w:t>
            </w:r>
            <w:r>
              <w:rPr>
                <w:sz w:val="20"/>
                <w:szCs w:val="20"/>
              </w:rPr>
              <w:t xml:space="preserve">– dodržování zákona, autorská </w:t>
            </w:r>
            <w:r>
              <w:rPr>
                <w:sz w:val="20"/>
                <w:szCs w:val="20"/>
              </w:rPr>
              <w:br/>
              <w:t>práva, nelegální software</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Pr="00626864" w:rsidRDefault="00D304B3" w:rsidP="00D304B3">
            <w:pPr>
              <w:rPr>
                <w:u w:val="single"/>
              </w:rPr>
            </w:pPr>
            <w:r w:rsidRPr="00626864">
              <w:rPr>
                <w:b/>
                <w:sz w:val="22"/>
                <w:szCs w:val="22"/>
                <w:u w:val="single"/>
              </w:rPr>
              <w:t>Informační systémy</w:t>
            </w:r>
            <w:r w:rsidRPr="00626864">
              <w:rPr>
                <w:u w:val="single"/>
              </w:rPr>
              <w:t xml:space="preserve"> </w:t>
            </w:r>
          </w:p>
          <w:p w:rsidR="00D304B3" w:rsidRDefault="00D304B3" w:rsidP="00D304B3">
            <w:pPr>
              <w:rPr>
                <w:b/>
                <w:bCs/>
                <w:sz w:val="20"/>
                <w:szCs w:val="20"/>
                <w:lang w:eastAsia="ar-SA"/>
              </w:rPr>
            </w:pPr>
            <w:r w:rsidRPr="003D240E">
              <w:rPr>
                <w:b/>
                <w:bCs/>
                <w:sz w:val="20"/>
                <w:szCs w:val="20"/>
                <w:lang w:eastAsia="ar-SA"/>
              </w:rPr>
              <w:t>V systémech, které ho obklopují, rozezná jednotlivé prvky a vztahy mezi nimi.</w:t>
            </w:r>
          </w:p>
          <w:p w:rsidR="00D304B3" w:rsidRDefault="00D304B3" w:rsidP="00D304B3">
            <w:pPr>
              <w:snapToGrid w:val="0"/>
              <w:jc w:val="both"/>
              <w:rPr>
                <w:sz w:val="20"/>
                <w:szCs w:val="20"/>
                <w:lang w:eastAsia="ar-SA"/>
              </w:rPr>
            </w:pPr>
            <w:r>
              <w:rPr>
                <w:sz w:val="20"/>
                <w:szCs w:val="20"/>
                <w:lang w:eastAsia="ar-SA"/>
              </w:rPr>
              <w:t xml:space="preserve">- </w:t>
            </w:r>
            <w:r w:rsidRPr="003C0E4F">
              <w:rPr>
                <w:sz w:val="20"/>
                <w:szCs w:val="20"/>
                <w:lang w:eastAsia="ar-SA"/>
              </w:rPr>
              <w:t>vysvětlí účel info</w:t>
            </w:r>
            <w:r>
              <w:rPr>
                <w:sz w:val="20"/>
                <w:szCs w:val="20"/>
                <w:lang w:eastAsia="ar-SA"/>
              </w:rPr>
              <w:t xml:space="preserve">rmačních systémů, </w:t>
            </w:r>
            <w:r>
              <w:rPr>
                <w:sz w:val="20"/>
                <w:szCs w:val="20"/>
                <w:lang w:eastAsia="ar-SA"/>
              </w:rPr>
              <w:br/>
              <w:t xml:space="preserve">  které používá</w:t>
            </w:r>
            <w:r w:rsidRPr="003C0E4F">
              <w:rPr>
                <w:sz w:val="20"/>
                <w:szCs w:val="20"/>
                <w:lang w:eastAsia="ar-SA"/>
              </w:rPr>
              <w:t xml:space="preserve"> a identifikuje jejich </w:t>
            </w:r>
            <w:r>
              <w:rPr>
                <w:sz w:val="20"/>
                <w:szCs w:val="20"/>
                <w:lang w:eastAsia="ar-SA"/>
              </w:rPr>
              <w:br/>
              <w:t xml:space="preserve">  </w:t>
            </w:r>
            <w:r w:rsidRPr="003C0E4F">
              <w:rPr>
                <w:sz w:val="20"/>
                <w:szCs w:val="20"/>
                <w:lang w:eastAsia="ar-SA"/>
              </w:rPr>
              <w:t>jednotlivé systémové prvky a vztahy mezi nimi</w:t>
            </w:r>
          </w:p>
          <w:p w:rsidR="00D304B3" w:rsidRDefault="00D304B3" w:rsidP="00D304B3">
            <w:pPr>
              <w:snapToGrid w:val="0"/>
              <w:jc w:val="both"/>
              <w:rPr>
                <w:sz w:val="20"/>
                <w:szCs w:val="20"/>
                <w:lang w:eastAsia="ar-SA"/>
              </w:rPr>
            </w:pPr>
          </w:p>
          <w:p w:rsidR="00D304B3" w:rsidRPr="003C0E4F" w:rsidRDefault="00D304B3" w:rsidP="00D304B3">
            <w:pPr>
              <w:snapToGrid w:val="0"/>
              <w:jc w:val="both"/>
              <w:rPr>
                <w:sz w:val="20"/>
                <w:szCs w:val="20"/>
                <w:lang w:eastAsia="ar-SA"/>
              </w:rPr>
            </w:pPr>
            <w:r w:rsidRPr="00BB7575">
              <w:rPr>
                <w:sz w:val="20"/>
                <w:szCs w:val="20"/>
                <w:lang w:eastAsia="ar-SA"/>
              </w:rPr>
              <w:t xml:space="preserve">- </w:t>
            </w:r>
            <w:r w:rsidRPr="003C0E4F">
              <w:rPr>
                <w:sz w:val="20"/>
                <w:szCs w:val="20"/>
                <w:lang w:eastAsia="ar-SA"/>
              </w:rPr>
              <w:t xml:space="preserve">orientuje </w:t>
            </w:r>
            <w:r>
              <w:rPr>
                <w:sz w:val="20"/>
                <w:szCs w:val="20"/>
                <w:lang w:eastAsia="ar-SA"/>
              </w:rPr>
              <w:t xml:space="preserve">se </w:t>
            </w:r>
            <w:r w:rsidRPr="003C0E4F">
              <w:rPr>
                <w:sz w:val="20"/>
                <w:szCs w:val="20"/>
                <w:lang w:eastAsia="ar-SA"/>
              </w:rPr>
              <w:t xml:space="preserve">ve vývoji digitálních </w:t>
            </w:r>
            <w:r>
              <w:rPr>
                <w:sz w:val="20"/>
                <w:szCs w:val="20"/>
                <w:lang w:eastAsia="ar-SA"/>
              </w:rPr>
              <w:br/>
              <w:t xml:space="preserve">     </w:t>
            </w:r>
            <w:r w:rsidRPr="003C0E4F">
              <w:rPr>
                <w:sz w:val="20"/>
                <w:szCs w:val="20"/>
                <w:lang w:eastAsia="ar-SA"/>
              </w:rPr>
              <w:t xml:space="preserve">technologií a popíše, jak změny </w:t>
            </w:r>
            <w:r>
              <w:rPr>
                <w:sz w:val="20"/>
                <w:szCs w:val="20"/>
                <w:lang w:eastAsia="ar-SA"/>
              </w:rPr>
              <w:t xml:space="preserve"> </w:t>
            </w:r>
            <w:r>
              <w:rPr>
                <w:sz w:val="20"/>
                <w:szCs w:val="20"/>
                <w:lang w:eastAsia="ar-SA"/>
              </w:rPr>
              <w:br/>
              <w:t xml:space="preserve">     </w:t>
            </w:r>
            <w:r w:rsidRPr="003C0E4F">
              <w:rPr>
                <w:sz w:val="20"/>
                <w:szCs w:val="20"/>
                <w:lang w:eastAsia="ar-SA"/>
              </w:rPr>
              <w:t>ovlivnily</w:t>
            </w:r>
            <w:r>
              <w:rPr>
                <w:sz w:val="20"/>
                <w:szCs w:val="20"/>
                <w:lang w:eastAsia="ar-SA"/>
              </w:rPr>
              <w:t xml:space="preserve"> </w:t>
            </w:r>
            <w:r w:rsidRPr="003C0E4F">
              <w:rPr>
                <w:sz w:val="20"/>
                <w:szCs w:val="20"/>
                <w:lang w:eastAsia="ar-SA"/>
              </w:rPr>
              <w:t xml:space="preserve">postupy v běžném životě </w:t>
            </w:r>
            <w:r>
              <w:rPr>
                <w:sz w:val="20"/>
                <w:szCs w:val="20"/>
                <w:lang w:eastAsia="ar-SA"/>
              </w:rPr>
              <w:br/>
              <w:t xml:space="preserve">  </w:t>
            </w:r>
          </w:p>
          <w:p w:rsidR="00D304B3" w:rsidRPr="00995407" w:rsidRDefault="00D304B3" w:rsidP="00D304B3"/>
        </w:tc>
        <w:tc>
          <w:tcPr>
            <w:tcW w:w="3415" w:type="dxa"/>
            <w:tcBorders>
              <w:top w:val="single" w:sz="4" w:space="0" w:color="auto"/>
              <w:left w:val="single" w:sz="4" w:space="0" w:color="auto"/>
              <w:bottom w:val="single" w:sz="4" w:space="0" w:color="auto"/>
              <w:right w:val="single" w:sz="4" w:space="0" w:color="auto"/>
            </w:tcBorders>
            <w:hideMark/>
          </w:tcPr>
          <w:p w:rsidR="00D304B3" w:rsidRPr="00BB7575" w:rsidRDefault="00D304B3" w:rsidP="00D304B3">
            <w:pPr>
              <w:snapToGrid w:val="0"/>
              <w:jc w:val="both"/>
              <w:rPr>
                <w:sz w:val="20"/>
                <w:szCs w:val="20"/>
                <w:lang w:eastAsia="ar-SA"/>
              </w:rPr>
            </w:pPr>
            <w:r w:rsidRPr="00BB7575">
              <w:rPr>
                <w:sz w:val="20"/>
                <w:szCs w:val="20"/>
                <w:lang w:eastAsia="ar-SA"/>
              </w:rPr>
              <w:t xml:space="preserve">- </w:t>
            </w:r>
            <w:r>
              <w:rPr>
                <w:sz w:val="20"/>
                <w:szCs w:val="20"/>
                <w:lang w:eastAsia="ar-SA"/>
              </w:rPr>
              <w:t xml:space="preserve">přirozené i informační systémy a jejich </w:t>
            </w:r>
            <w:r>
              <w:rPr>
                <w:sz w:val="20"/>
                <w:szCs w:val="20"/>
                <w:lang w:eastAsia="ar-SA"/>
              </w:rPr>
              <w:br/>
              <w:t xml:space="preserve">  struktura, jednotlivé prvky systémů </w:t>
            </w:r>
            <w:r>
              <w:rPr>
                <w:sz w:val="20"/>
                <w:szCs w:val="20"/>
                <w:lang w:eastAsia="ar-SA"/>
              </w:rPr>
              <w:br/>
              <w:t xml:space="preserve">  a jejich vzájemné vztahy</w:t>
            </w:r>
          </w:p>
          <w:p w:rsidR="00D304B3" w:rsidRDefault="00D304B3" w:rsidP="00D304B3">
            <w:pPr>
              <w:snapToGrid w:val="0"/>
              <w:jc w:val="both"/>
              <w:rPr>
                <w:sz w:val="20"/>
                <w:szCs w:val="20"/>
                <w:lang w:eastAsia="ar-SA"/>
              </w:rPr>
            </w:pPr>
          </w:p>
          <w:p w:rsidR="00D304B3" w:rsidRPr="00BB7575" w:rsidRDefault="00D304B3" w:rsidP="00D304B3">
            <w:pPr>
              <w:snapToGrid w:val="0"/>
              <w:jc w:val="both"/>
              <w:rPr>
                <w:sz w:val="20"/>
                <w:szCs w:val="20"/>
                <w:lang w:eastAsia="ar-SA"/>
              </w:rPr>
            </w:pPr>
            <w:r>
              <w:rPr>
                <w:sz w:val="20"/>
                <w:szCs w:val="20"/>
                <w:lang w:eastAsia="ar-SA"/>
              </w:rPr>
              <w:t>- vývoj digitálních technologií v čase</w:t>
            </w: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Pr>
                <w:b/>
                <w:sz w:val="20"/>
                <w:szCs w:val="20"/>
              </w:rPr>
              <w:t>+</w:t>
            </w:r>
            <w:r w:rsidRPr="00DC206A">
              <w:rPr>
                <w:b/>
                <w:sz w:val="20"/>
                <w:szCs w:val="20"/>
              </w:rPr>
              <w:t>Vv</w:t>
            </w:r>
            <w:r>
              <w:rPr>
                <w:sz w:val="20"/>
                <w:szCs w:val="20"/>
              </w:rPr>
              <w:t xml:space="preserve"> – počítačová grafika</w:t>
            </w:r>
          </w:p>
          <w:p w:rsidR="00D304B3" w:rsidRDefault="00D304B3" w:rsidP="00D304B3">
            <w:pPr>
              <w:rPr>
                <w:sz w:val="20"/>
                <w:szCs w:val="20"/>
              </w:rPr>
            </w:pPr>
            <w:r>
              <w:rPr>
                <w:b/>
                <w:sz w:val="20"/>
                <w:szCs w:val="20"/>
              </w:rPr>
              <w:t xml:space="preserve">  </w:t>
            </w:r>
            <w:proofErr w:type="gramStart"/>
            <w:r w:rsidRPr="00DC206A">
              <w:rPr>
                <w:b/>
                <w:sz w:val="20"/>
                <w:szCs w:val="20"/>
              </w:rPr>
              <w:t>Čj</w:t>
            </w:r>
            <w:r>
              <w:rPr>
                <w:b/>
                <w:sz w:val="20"/>
                <w:szCs w:val="20"/>
              </w:rPr>
              <w:t xml:space="preserve"> </w:t>
            </w:r>
            <w:r>
              <w:rPr>
                <w:sz w:val="20"/>
                <w:szCs w:val="20"/>
              </w:rPr>
              <w:t>- sloh</w:t>
            </w:r>
            <w:proofErr w:type="gramEnd"/>
            <w:r>
              <w:rPr>
                <w:sz w:val="20"/>
                <w:szCs w:val="20"/>
              </w:rPr>
              <w:t>, literatura</w:t>
            </w:r>
          </w:p>
          <w:p w:rsidR="00D304B3" w:rsidRDefault="00D304B3" w:rsidP="00D304B3">
            <w:pPr>
              <w:rPr>
                <w:sz w:val="20"/>
                <w:szCs w:val="20"/>
              </w:rPr>
            </w:pPr>
          </w:p>
          <w:p w:rsidR="00D304B3" w:rsidRPr="00C55403" w:rsidRDefault="00D304B3" w:rsidP="00D304B3">
            <w:pPr>
              <w:snapToGrid w:val="0"/>
              <w:spacing w:line="276" w:lineRule="auto"/>
              <w:rPr>
                <w:bCs/>
                <w:sz w:val="20"/>
                <w:szCs w:val="20"/>
                <w:lang w:eastAsia="ar-SA"/>
              </w:rPr>
            </w:pPr>
            <w:r>
              <w:rPr>
                <w:sz w:val="20"/>
                <w:szCs w:val="20"/>
              </w:rPr>
              <w:t>*</w:t>
            </w:r>
            <w:r w:rsidRPr="007A4716">
              <w:rPr>
                <w:b/>
                <w:sz w:val="20"/>
                <w:szCs w:val="20"/>
              </w:rPr>
              <w:t xml:space="preserve"> OSV</w:t>
            </w:r>
            <w:r>
              <w:rPr>
                <w:sz w:val="20"/>
                <w:szCs w:val="20"/>
              </w:rPr>
              <w:t xml:space="preserve"> – komunikace, kreativita, </w:t>
            </w:r>
            <w:r>
              <w:rPr>
                <w:bCs/>
                <w:sz w:val="20"/>
                <w:szCs w:val="20"/>
                <w:lang w:eastAsia="ar-SA"/>
              </w:rPr>
              <w:t xml:space="preserve">řešení </w:t>
            </w:r>
            <w:r>
              <w:rPr>
                <w:bCs/>
                <w:sz w:val="20"/>
                <w:szCs w:val="20"/>
                <w:lang w:eastAsia="ar-SA"/>
              </w:rPr>
              <w:br/>
              <w:t xml:space="preserve">problémů a </w:t>
            </w:r>
            <w:r w:rsidRPr="00A425CA">
              <w:rPr>
                <w:bCs/>
                <w:sz w:val="20"/>
                <w:szCs w:val="20"/>
                <w:lang w:eastAsia="ar-SA"/>
              </w:rPr>
              <w:t>rozhodovací dovednosti, komunikace</w:t>
            </w:r>
          </w:p>
          <w:p w:rsidR="00D304B3" w:rsidRDefault="00D304B3" w:rsidP="00D304B3">
            <w:pPr>
              <w:snapToGrid w:val="0"/>
              <w:rPr>
                <w:sz w:val="20"/>
                <w:szCs w:val="20"/>
              </w:rPr>
            </w:pPr>
            <w:proofErr w:type="gramStart"/>
            <w:r w:rsidRPr="007A4716">
              <w:rPr>
                <w:b/>
                <w:sz w:val="20"/>
                <w:szCs w:val="20"/>
              </w:rPr>
              <w:t>MED</w:t>
            </w:r>
            <w:r>
              <w:rPr>
                <w:sz w:val="20"/>
                <w:szCs w:val="20"/>
              </w:rPr>
              <w:t xml:space="preserve">  -</w:t>
            </w:r>
            <w:proofErr w:type="gramEnd"/>
            <w:r>
              <w:rPr>
                <w:sz w:val="20"/>
                <w:szCs w:val="20"/>
              </w:rPr>
              <w:t xml:space="preserve"> vnímání mediálních sdělení, </w:t>
            </w:r>
            <w:r>
              <w:rPr>
                <w:sz w:val="20"/>
                <w:szCs w:val="20"/>
              </w:rPr>
              <w:br/>
              <w:t>kritické čtení</w:t>
            </w:r>
          </w:p>
          <w:p w:rsidR="00D304B3" w:rsidRPr="009D702C" w:rsidRDefault="00D304B3" w:rsidP="00D304B3">
            <w:pPr>
              <w:rPr>
                <w:sz w:val="20"/>
                <w:szCs w:val="20"/>
              </w:rPr>
            </w:pPr>
            <w:r w:rsidRPr="007A4716">
              <w:rPr>
                <w:b/>
                <w:sz w:val="20"/>
                <w:szCs w:val="20"/>
              </w:rPr>
              <w:t xml:space="preserve">VDO </w:t>
            </w:r>
            <w:r>
              <w:rPr>
                <w:sz w:val="20"/>
                <w:szCs w:val="20"/>
              </w:rPr>
              <w:t xml:space="preserve">– dodržování zákona, autorská </w:t>
            </w:r>
            <w:r>
              <w:rPr>
                <w:sz w:val="20"/>
                <w:szCs w:val="20"/>
              </w:rPr>
              <w:br/>
              <w:t>práva, nelegální software</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b/>
                <w:bCs/>
                <w:sz w:val="20"/>
                <w:szCs w:val="20"/>
                <w:lang w:eastAsia="ar-SA"/>
              </w:rPr>
            </w:pPr>
            <w:r w:rsidRPr="003D240E">
              <w:rPr>
                <w:b/>
                <w:bCs/>
                <w:sz w:val="20"/>
                <w:szCs w:val="20"/>
                <w:lang w:eastAsia="ar-SA"/>
              </w:rPr>
              <w:t xml:space="preserve">Pro vymezený problém zaznamenává </w:t>
            </w:r>
            <w:r>
              <w:rPr>
                <w:b/>
                <w:bCs/>
                <w:sz w:val="20"/>
                <w:szCs w:val="20"/>
                <w:lang w:eastAsia="ar-SA"/>
              </w:rPr>
              <w:br/>
            </w:r>
            <w:r w:rsidRPr="003D240E">
              <w:rPr>
                <w:b/>
                <w:bCs/>
                <w:sz w:val="20"/>
                <w:szCs w:val="20"/>
                <w:lang w:eastAsia="ar-SA"/>
              </w:rPr>
              <w:t>do existující tabulky nebo seznamu číselná i nečíselná data.</w:t>
            </w:r>
          </w:p>
          <w:p w:rsidR="00D304B3" w:rsidRPr="00995407" w:rsidRDefault="00D304B3" w:rsidP="00D304B3">
            <w:r>
              <w:rPr>
                <w:sz w:val="20"/>
                <w:szCs w:val="20"/>
                <w:lang w:eastAsia="ar-SA"/>
              </w:rPr>
              <w:t>-</w:t>
            </w:r>
            <w:r>
              <w:rPr>
                <w:b/>
                <w:bCs/>
                <w:sz w:val="20"/>
                <w:szCs w:val="20"/>
                <w:lang w:eastAsia="ar-SA"/>
              </w:rPr>
              <w:t xml:space="preserve"> </w:t>
            </w:r>
            <w:r w:rsidRPr="00DF6802">
              <w:rPr>
                <w:bCs/>
                <w:sz w:val="20"/>
                <w:szCs w:val="20"/>
                <w:lang w:eastAsia="ar-SA"/>
              </w:rPr>
              <w:t xml:space="preserve">pro vymezený problém zaznamenává </w:t>
            </w:r>
            <w:r>
              <w:rPr>
                <w:bCs/>
                <w:sz w:val="20"/>
                <w:szCs w:val="20"/>
                <w:lang w:eastAsia="ar-SA"/>
              </w:rPr>
              <w:br/>
              <w:t xml:space="preserve">  </w:t>
            </w:r>
            <w:r w:rsidRPr="00DF6802">
              <w:rPr>
                <w:bCs/>
                <w:sz w:val="20"/>
                <w:szCs w:val="20"/>
                <w:lang w:eastAsia="ar-SA"/>
              </w:rPr>
              <w:t xml:space="preserve">do existující tabulky nebo seznamu </w:t>
            </w:r>
            <w:r>
              <w:rPr>
                <w:bCs/>
                <w:sz w:val="20"/>
                <w:szCs w:val="20"/>
                <w:lang w:eastAsia="ar-SA"/>
              </w:rPr>
              <w:br/>
              <w:t xml:space="preserve">  </w:t>
            </w:r>
            <w:r w:rsidRPr="00DF6802">
              <w:rPr>
                <w:bCs/>
                <w:sz w:val="20"/>
                <w:szCs w:val="20"/>
                <w:lang w:eastAsia="ar-SA"/>
              </w:rPr>
              <w:t>číselná i nečíselná data</w:t>
            </w:r>
          </w:p>
        </w:tc>
        <w:tc>
          <w:tcPr>
            <w:tcW w:w="3415" w:type="dxa"/>
            <w:tcBorders>
              <w:top w:val="single" w:sz="4" w:space="0" w:color="auto"/>
              <w:left w:val="single" w:sz="4" w:space="0" w:color="auto"/>
              <w:bottom w:val="single" w:sz="4" w:space="0" w:color="auto"/>
              <w:right w:val="single" w:sz="4" w:space="0" w:color="auto"/>
            </w:tcBorders>
            <w:hideMark/>
          </w:tcPr>
          <w:p w:rsidR="00D304B3" w:rsidRPr="00BB7575" w:rsidRDefault="00D304B3" w:rsidP="00D304B3">
            <w:pPr>
              <w:snapToGrid w:val="0"/>
              <w:jc w:val="both"/>
              <w:rPr>
                <w:sz w:val="20"/>
                <w:szCs w:val="20"/>
                <w:lang w:eastAsia="ar-SA"/>
              </w:rPr>
            </w:pPr>
            <w:r>
              <w:rPr>
                <w:sz w:val="20"/>
                <w:szCs w:val="20"/>
                <w:lang w:eastAsia="ar-SA"/>
              </w:rPr>
              <w:t>-tabulky, čísla, data</w:t>
            </w:r>
          </w:p>
        </w:tc>
        <w:tc>
          <w:tcPr>
            <w:tcW w:w="2239"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b/>
                <w:sz w:val="20"/>
                <w:szCs w:val="20"/>
              </w:rPr>
            </w:pPr>
            <w:r>
              <w:rPr>
                <w:b/>
                <w:sz w:val="20"/>
                <w:szCs w:val="20"/>
              </w:rPr>
              <w:t>+ všechny předměty</w:t>
            </w:r>
          </w:p>
          <w:p w:rsidR="00D304B3" w:rsidRDefault="00D304B3" w:rsidP="00D304B3">
            <w:pPr>
              <w:rPr>
                <w:b/>
                <w:sz w:val="20"/>
                <w:szCs w:val="20"/>
              </w:rPr>
            </w:pPr>
          </w:p>
          <w:p w:rsidR="00D304B3" w:rsidRPr="0046535F" w:rsidRDefault="00D304B3" w:rsidP="00D304B3">
            <w:pPr>
              <w:rPr>
                <w:sz w:val="20"/>
                <w:szCs w:val="20"/>
              </w:rPr>
            </w:pPr>
            <w:r w:rsidRPr="0046535F">
              <w:rPr>
                <w:b/>
                <w:sz w:val="20"/>
                <w:szCs w:val="20"/>
              </w:rPr>
              <w:t>*MED</w:t>
            </w:r>
            <w:r w:rsidRPr="0046535F">
              <w:rPr>
                <w:sz w:val="20"/>
                <w:szCs w:val="20"/>
              </w:rPr>
              <w:t>-tvorba mediálních sdělení</w:t>
            </w:r>
          </w:p>
          <w:p w:rsidR="00D304B3" w:rsidRPr="00FE490A" w:rsidRDefault="00D304B3" w:rsidP="00D304B3">
            <w:pPr>
              <w:rPr>
                <w:color w:val="FF0000"/>
                <w:sz w:val="20"/>
                <w:szCs w:val="20"/>
              </w:rPr>
            </w:pPr>
            <w:r>
              <w:rPr>
                <w:b/>
                <w:sz w:val="20"/>
                <w:szCs w:val="20"/>
              </w:rPr>
              <w:t xml:space="preserve">  </w:t>
            </w:r>
            <w:proofErr w:type="gramStart"/>
            <w:r w:rsidRPr="0046535F">
              <w:rPr>
                <w:b/>
                <w:sz w:val="20"/>
                <w:szCs w:val="20"/>
              </w:rPr>
              <w:t>OSV</w:t>
            </w:r>
            <w:r w:rsidRPr="0046535F">
              <w:rPr>
                <w:sz w:val="20"/>
                <w:szCs w:val="20"/>
              </w:rPr>
              <w:t xml:space="preserve"> - kreativita</w:t>
            </w:r>
            <w:proofErr w:type="gramEnd"/>
            <w:r w:rsidRPr="0046535F">
              <w:rPr>
                <w:sz w:val="20"/>
                <w:szCs w:val="20"/>
              </w:rPr>
              <w:t>, komunikace</w:t>
            </w:r>
            <w:r>
              <w:rPr>
                <w:sz w:val="20"/>
                <w:szCs w:val="20"/>
              </w:rPr>
              <w:t xml:space="preserve">, </w:t>
            </w:r>
            <w:r>
              <w:rPr>
                <w:sz w:val="20"/>
                <w:szCs w:val="20"/>
              </w:rPr>
              <w:br/>
              <w:t>seberegulace a sebeorganizace</w:t>
            </w:r>
          </w:p>
          <w:p w:rsidR="00D304B3" w:rsidRPr="00DC206A" w:rsidRDefault="00D304B3" w:rsidP="00D304B3">
            <w:pPr>
              <w:rPr>
                <w:b/>
                <w:sz w:val="20"/>
                <w:szCs w:val="20"/>
              </w:rPr>
            </w:pP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r w:rsidRPr="00626864">
              <w:rPr>
                <w:b/>
                <w:sz w:val="22"/>
                <w:szCs w:val="22"/>
                <w:u w:val="single"/>
              </w:rPr>
              <w:t>Digitální technologie</w:t>
            </w:r>
            <w:r w:rsidRPr="00995407">
              <w:t xml:space="preserve"> </w:t>
            </w:r>
          </w:p>
          <w:p w:rsidR="00D304B3" w:rsidRPr="00561D7B" w:rsidRDefault="00D304B3" w:rsidP="00D304B3">
            <w:pPr>
              <w:snapToGrid w:val="0"/>
              <w:jc w:val="both"/>
              <w:rPr>
                <w:b/>
                <w:sz w:val="20"/>
                <w:szCs w:val="20"/>
                <w:lang w:eastAsia="ar-SA"/>
              </w:rPr>
            </w:pPr>
            <w:r w:rsidRPr="00561D7B">
              <w:rPr>
                <w:b/>
                <w:sz w:val="20"/>
                <w:szCs w:val="20"/>
                <w:lang w:eastAsia="ar-SA"/>
              </w:rPr>
              <w:t>Najde a spustí aplikaci, pracuje s daty různého typu.</w:t>
            </w:r>
          </w:p>
          <w:p w:rsidR="00D304B3" w:rsidRPr="00D839FE" w:rsidRDefault="00D304B3" w:rsidP="00D304B3">
            <w:pPr>
              <w:jc w:val="both"/>
              <w:rPr>
                <w:sz w:val="20"/>
                <w:szCs w:val="20"/>
              </w:rPr>
            </w:pPr>
            <w:r w:rsidRPr="00D839FE">
              <w:rPr>
                <w:sz w:val="20"/>
                <w:szCs w:val="20"/>
              </w:rPr>
              <w:t>-</w:t>
            </w:r>
            <w:r>
              <w:rPr>
                <w:sz w:val="20"/>
                <w:szCs w:val="20"/>
              </w:rPr>
              <w:t xml:space="preserve"> </w:t>
            </w:r>
            <w:r w:rsidRPr="00D839FE">
              <w:rPr>
                <w:sz w:val="20"/>
                <w:szCs w:val="20"/>
              </w:rPr>
              <w:t xml:space="preserve">vysvětlí rozdíl mezi hardwarem </w:t>
            </w:r>
            <w:r>
              <w:rPr>
                <w:sz w:val="20"/>
                <w:szCs w:val="20"/>
              </w:rPr>
              <w:br/>
              <w:t xml:space="preserve">   </w:t>
            </w:r>
            <w:r w:rsidRPr="00D839FE">
              <w:rPr>
                <w:sz w:val="20"/>
                <w:szCs w:val="20"/>
              </w:rPr>
              <w:t>a softwarem a uvede jejich příklady</w:t>
            </w:r>
          </w:p>
          <w:p w:rsidR="00D304B3" w:rsidRDefault="00D304B3" w:rsidP="00D304B3">
            <w:pPr>
              <w:jc w:val="both"/>
              <w:rPr>
                <w:sz w:val="20"/>
                <w:szCs w:val="20"/>
              </w:rPr>
            </w:pPr>
            <w:r w:rsidRPr="00D839FE">
              <w:rPr>
                <w:sz w:val="20"/>
                <w:szCs w:val="20"/>
              </w:rPr>
              <w:lastRenderedPageBreak/>
              <w:t>-</w:t>
            </w:r>
            <w:r>
              <w:rPr>
                <w:sz w:val="20"/>
                <w:szCs w:val="20"/>
              </w:rPr>
              <w:t xml:space="preserve"> </w:t>
            </w:r>
            <w:r w:rsidRPr="00D839FE">
              <w:rPr>
                <w:sz w:val="20"/>
                <w:szCs w:val="20"/>
              </w:rPr>
              <w:t xml:space="preserve">komunikuje pomocí internetu či jiných </w:t>
            </w:r>
            <w:r>
              <w:rPr>
                <w:sz w:val="20"/>
                <w:szCs w:val="20"/>
              </w:rPr>
              <w:br/>
              <w:t xml:space="preserve">  </w:t>
            </w:r>
            <w:r w:rsidRPr="00D839FE">
              <w:rPr>
                <w:sz w:val="20"/>
                <w:szCs w:val="20"/>
              </w:rPr>
              <w:t>běžných komunikačních zařízení</w:t>
            </w:r>
          </w:p>
          <w:p w:rsidR="00D304B3" w:rsidRDefault="00D304B3" w:rsidP="00D304B3">
            <w:pPr>
              <w:jc w:val="both"/>
              <w:rPr>
                <w:sz w:val="20"/>
                <w:szCs w:val="20"/>
              </w:rPr>
            </w:pPr>
          </w:p>
          <w:p w:rsidR="00D304B3" w:rsidRDefault="00D304B3" w:rsidP="00D304B3">
            <w:pPr>
              <w:jc w:val="both"/>
              <w:rPr>
                <w:sz w:val="20"/>
                <w:szCs w:val="20"/>
              </w:rPr>
            </w:pPr>
            <w:r>
              <w:rPr>
                <w:sz w:val="20"/>
                <w:szCs w:val="20"/>
              </w:rPr>
              <w:t>- najde a spustí aplikaci, kterou potřebuje k práci</w:t>
            </w:r>
          </w:p>
          <w:p w:rsidR="00D304B3" w:rsidRDefault="00D304B3" w:rsidP="00D304B3">
            <w:pPr>
              <w:jc w:val="both"/>
              <w:rPr>
                <w:sz w:val="20"/>
                <w:szCs w:val="20"/>
              </w:rPr>
            </w:pPr>
            <w:r>
              <w:rPr>
                <w:sz w:val="20"/>
                <w:szCs w:val="20"/>
              </w:rPr>
              <w:t xml:space="preserve">- při práci s grafikou a textem přistupuje </w:t>
            </w:r>
            <w:r>
              <w:rPr>
                <w:sz w:val="20"/>
                <w:szCs w:val="20"/>
              </w:rPr>
              <w:br/>
              <w:t xml:space="preserve">  k datům i na vzdálených počítačích  </w:t>
            </w:r>
            <w:r>
              <w:rPr>
                <w:sz w:val="20"/>
                <w:szCs w:val="20"/>
              </w:rPr>
              <w:br/>
              <w:t xml:space="preserve">  a spouští online aplikace</w:t>
            </w:r>
          </w:p>
          <w:p w:rsidR="00D304B3" w:rsidRPr="00995407" w:rsidRDefault="00D304B3" w:rsidP="00D304B3"/>
        </w:tc>
        <w:tc>
          <w:tcPr>
            <w:tcW w:w="3415" w:type="dxa"/>
            <w:tcBorders>
              <w:top w:val="single" w:sz="4" w:space="0" w:color="auto"/>
              <w:left w:val="single" w:sz="4" w:space="0" w:color="auto"/>
              <w:bottom w:val="single" w:sz="4" w:space="0" w:color="auto"/>
              <w:right w:val="single" w:sz="4" w:space="0" w:color="auto"/>
            </w:tcBorders>
            <w:hideMark/>
          </w:tcPr>
          <w:p w:rsidR="00D304B3" w:rsidRPr="00D839FE" w:rsidRDefault="00D304B3" w:rsidP="00D304B3">
            <w:pPr>
              <w:snapToGrid w:val="0"/>
              <w:jc w:val="both"/>
              <w:rPr>
                <w:sz w:val="20"/>
                <w:szCs w:val="20"/>
                <w:lang w:eastAsia="ar-SA"/>
              </w:rPr>
            </w:pPr>
            <w:r w:rsidRPr="00D839FE">
              <w:rPr>
                <w:sz w:val="20"/>
                <w:szCs w:val="20"/>
                <w:lang w:eastAsia="ar-SA"/>
              </w:rPr>
              <w:lastRenderedPageBreak/>
              <w:t>- základní jednotka, monitor, klávesnice, myš, tiskárna, reproduktory, sluchátka</w:t>
            </w:r>
          </w:p>
          <w:p w:rsidR="00D304B3" w:rsidRDefault="00D304B3" w:rsidP="00D304B3">
            <w:pPr>
              <w:snapToGrid w:val="0"/>
              <w:jc w:val="both"/>
              <w:rPr>
                <w:sz w:val="20"/>
                <w:szCs w:val="20"/>
              </w:rPr>
            </w:pPr>
            <w:r w:rsidRPr="00D839FE">
              <w:rPr>
                <w:sz w:val="20"/>
                <w:szCs w:val="20"/>
                <w:lang w:eastAsia="ar-SA"/>
              </w:rPr>
              <w:t>-</w:t>
            </w:r>
            <w:r>
              <w:rPr>
                <w:sz w:val="20"/>
                <w:szCs w:val="20"/>
              </w:rPr>
              <w:t xml:space="preserve"> </w:t>
            </w:r>
            <w:r w:rsidRPr="00D839FE">
              <w:rPr>
                <w:sz w:val="20"/>
                <w:szCs w:val="20"/>
              </w:rPr>
              <w:t>společná komunikace zadávání</w:t>
            </w:r>
            <w:r>
              <w:rPr>
                <w:sz w:val="20"/>
                <w:szCs w:val="20"/>
              </w:rPr>
              <w:t xml:space="preserve">, ukládání a </w:t>
            </w:r>
            <w:r w:rsidRPr="00D839FE">
              <w:rPr>
                <w:sz w:val="20"/>
                <w:szCs w:val="20"/>
              </w:rPr>
              <w:t xml:space="preserve">odevzdávání praktických </w:t>
            </w:r>
            <w:r w:rsidRPr="00D839FE">
              <w:rPr>
                <w:sz w:val="20"/>
                <w:szCs w:val="20"/>
              </w:rPr>
              <w:lastRenderedPageBreak/>
              <w:t xml:space="preserve">cvičení </w:t>
            </w:r>
            <w:r>
              <w:rPr>
                <w:sz w:val="20"/>
                <w:szCs w:val="20"/>
              </w:rPr>
              <w:t>na školním účtu</w:t>
            </w:r>
          </w:p>
          <w:p w:rsidR="00D304B3" w:rsidRDefault="00D304B3" w:rsidP="00D304B3">
            <w:pPr>
              <w:snapToGrid w:val="0"/>
              <w:jc w:val="both"/>
              <w:rPr>
                <w:sz w:val="20"/>
                <w:szCs w:val="20"/>
                <w:lang w:eastAsia="ar-SA"/>
              </w:rPr>
            </w:pPr>
            <w:r>
              <w:rPr>
                <w:sz w:val="20"/>
                <w:szCs w:val="20"/>
                <w:lang w:eastAsia="ar-SA"/>
              </w:rPr>
              <w:t>- využití digitálních technologií</w:t>
            </w:r>
          </w:p>
          <w:p w:rsidR="00D304B3" w:rsidRDefault="00D304B3" w:rsidP="00D304B3">
            <w:pPr>
              <w:snapToGrid w:val="0"/>
              <w:jc w:val="both"/>
              <w:rPr>
                <w:sz w:val="20"/>
                <w:szCs w:val="20"/>
                <w:lang w:eastAsia="ar-SA"/>
              </w:rPr>
            </w:pPr>
          </w:p>
          <w:p w:rsidR="00D304B3" w:rsidRPr="00005AE6" w:rsidRDefault="00D304B3" w:rsidP="00D304B3">
            <w:pPr>
              <w:snapToGrid w:val="0"/>
              <w:jc w:val="both"/>
              <w:rPr>
                <w:sz w:val="20"/>
                <w:szCs w:val="20"/>
              </w:rPr>
            </w:pPr>
            <w:r>
              <w:rPr>
                <w:sz w:val="20"/>
                <w:szCs w:val="20"/>
                <w:lang w:eastAsia="ar-SA"/>
              </w:rPr>
              <w:t>-</w:t>
            </w:r>
            <w:r w:rsidRPr="00005AE6">
              <w:rPr>
                <w:sz w:val="20"/>
                <w:szCs w:val="20"/>
                <w:lang w:eastAsia="ar-SA"/>
              </w:rPr>
              <w:t>online aplikace</w:t>
            </w:r>
          </w:p>
          <w:p w:rsidR="00D304B3" w:rsidRPr="00D839FE" w:rsidRDefault="00D304B3" w:rsidP="00D304B3">
            <w:pPr>
              <w:snapToGrid w:val="0"/>
              <w:jc w:val="both"/>
              <w:rPr>
                <w:sz w:val="20"/>
                <w:szCs w:val="20"/>
                <w:lang w:eastAsia="ar-SA"/>
              </w:rPr>
            </w:pPr>
          </w:p>
        </w:tc>
        <w:tc>
          <w:tcPr>
            <w:tcW w:w="2239" w:type="dxa"/>
            <w:tcBorders>
              <w:top w:val="single" w:sz="4" w:space="0" w:color="auto"/>
              <w:left w:val="single" w:sz="4" w:space="0" w:color="auto"/>
              <w:bottom w:val="single" w:sz="4" w:space="0" w:color="auto"/>
              <w:right w:val="single" w:sz="4" w:space="0" w:color="auto"/>
            </w:tcBorders>
          </w:tcPr>
          <w:p w:rsidR="00D304B3" w:rsidRPr="0046535F" w:rsidRDefault="00D304B3" w:rsidP="00D304B3">
            <w:pPr>
              <w:rPr>
                <w:sz w:val="20"/>
                <w:szCs w:val="20"/>
              </w:rPr>
            </w:pPr>
            <w:r w:rsidRPr="0046535F">
              <w:rPr>
                <w:b/>
                <w:sz w:val="20"/>
                <w:szCs w:val="20"/>
              </w:rPr>
              <w:lastRenderedPageBreak/>
              <w:t>+Vv</w:t>
            </w:r>
            <w:r w:rsidRPr="0046535F">
              <w:rPr>
                <w:sz w:val="20"/>
                <w:szCs w:val="20"/>
              </w:rPr>
              <w:t xml:space="preserve"> – počítačová grafika</w:t>
            </w:r>
          </w:p>
          <w:p w:rsidR="00D304B3" w:rsidRPr="0046535F" w:rsidRDefault="00D304B3" w:rsidP="00D304B3">
            <w:pPr>
              <w:rPr>
                <w:sz w:val="20"/>
                <w:szCs w:val="20"/>
              </w:rPr>
            </w:pPr>
            <w:r>
              <w:rPr>
                <w:b/>
                <w:sz w:val="20"/>
                <w:szCs w:val="20"/>
              </w:rPr>
              <w:t xml:space="preserve">   </w:t>
            </w:r>
            <w:proofErr w:type="gramStart"/>
            <w:r w:rsidRPr="0046535F">
              <w:rPr>
                <w:b/>
                <w:sz w:val="20"/>
                <w:szCs w:val="20"/>
              </w:rPr>
              <w:t xml:space="preserve">Čj </w:t>
            </w:r>
            <w:r w:rsidRPr="0046535F">
              <w:rPr>
                <w:sz w:val="20"/>
                <w:szCs w:val="20"/>
              </w:rPr>
              <w:t>- sloh</w:t>
            </w:r>
            <w:proofErr w:type="gramEnd"/>
            <w:r w:rsidRPr="0046535F">
              <w:rPr>
                <w:sz w:val="20"/>
                <w:szCs w:val="20"/>
              </w:rPr>
              <w:t>, literatura</w:t>
            </w:r>
          </w:p>
          <w:p w:rsidR="00D304B3" w:rsidRPr="0046535F" w:rsidRDefault="00D304B3" w:rsidP="00D304B3">
            <w:pPr>
              <w:rPr>
                <w:sz w:val="20"/>
                <w:szCs w:val="20"/>
              </w:rPr>
            </w:pPr>
          </w:p>
          <w:p w:rsidR="00D304B3" w:rsidRPr="00C55403" w:rsidRDefault="00D304B3" w:rsidP="00D304B3">
            <w:pPr>
              <w:snapToGrid w:val="0"/>
              <w:spacing w:line="276" w:lineRule="auto"/>
              <w:rPr>
                <w:bCs/>
                <w:sz w:val="20"/>
                <w:szCs w:val="20"/>
                <w:lang w:eastAsia="ar-SA"/>
              </w:rPr>
            </w:pPr>
            <w:r>
              <w:rPr>
                <w:sz w:val="20"/>
                <w:szCs w:val="20"/>
              </w:rPr>
              <w:t>*</w:t>
            </w:r>
            <w:r w:rsidRPr="007A4716">
              <w:rPr>
                <w:b/>
                <w:sz w:val="20"/>
                <w:szCs w:val="20"/>
              </w:rPr>
              <w:t xml:space="preserve"> OSV</w:t>
            </w:r>
            <w:r>
              <w:rPr>
                <w:sz w:val="20"/>
                <w:szCs w:val="20"/>
              </w:rPr>
              <w:t xml:space="preserve"> – komunikace, </w:t>
            </w:r>
            <w:r>
              <w:rPr>
                <w:sz w:val="20"/>
                <w:szCs w:val="20"/>
              </w:rPr>
              <w:lastRenderedPageBreak/>
              <w:t xml:space="preserve">kreativita, </w:t>
            </w:r>
            <w:r>
              <w:rPr>
                <w:bCs/>
                <w:sz w:val="20"/>
                <w:szCs w:val="20"/>
                <w:lang w:eastAsia="ar-SA"/>
              </w:rPr>
              <w:t xml:space="preserve">řešení </w:t>
            </w:r>
            <w:r>
              <w:rPr>
                <w:bCs/>
                <w:sz w:val="20"/>
                <w:szCs w:val="20"/>
                <w:lang w:eastAsia="ar-SA"/>
              </w:rPr>
              <w:br/>
              <w:t xml:space="preserve">problémů a </w:t>
            </w:r>
            <w:r w:rsidRPr="00A425CA">
              <w:rPr>
                <w:bCs/>
                <w:sz w:val="20"/>
                <w:szCs w:val="20"/>
                <w:lang w:eastAsia="ar-SA"/>
              </w:rPr>
              <w:t>rozhodovací dovednosti, komunikace</w:t>
            </w:r>
          </w:p>
          <w:p w:rsidR="00D304B3" w:rsidRDefault="00D304B3" w:rsidP="00D304B3">
            <w:pPr>
              <w:snapToGrid w:val="0"/>
              <w:rPr>
                <w:sz w:val="20"/>
                <w:szCs w:val="20"/>
              </w:rPr>
            </w:pPr>
            <w:r>
              <w:rPr>
                <w:b/>
                <w:sz w:val="20"/>
                <w:szCs w:val="20"/>
              </w:rPr>
              <w:t xml:space="preserve">   </w:t>
            </w:r>
            <w:proofErr w:type="gramStart"/>
            <w:r w:rsidRPr="007A4716">
              <w:rPr>
                <w:b/>
                <w:sz w:val="20"/>
                <w:szCs w:val="20"/>
              </w:rPr>
              <w:t>MED</w:t>
            </w:r>
            <w:r>
              <w:rPr>
                <w:sz w:val="20"/>
                <w:szCs w:val="20"/>
              </w:rPr>
              <w:t xml:space="preserve">  -</w:t>
            </w:r>
            <w:proofErr w:type="gramEnd"/>
            <w:r>
              <w:rPr>
                <w:sz w:val="20"/>
                <w:szCs w:val="20"/>
              </w:rPr>
              <w:t xml:space="preserve"> vnímání mediálních sdělení, </w:t>
            </w:r>
            <w:r>
              <w:rPr>
                <w:sz w:val="20"/>
                <w:szCs w:val="20"/>
              </w:rPr>
              <w:br/>
              <w:t>kritické čtení</w:t>
            </w:r>
          </w:p>
          <w:p w:rsidR="00D304B3" w:rsidRPr="009D702C" w:rsidRDefault="00D304B3" w:rsidP="00D304B3">
            <w:pPr>
              <w:rPr>
                <w:sz w:val="20"/>
                <w:szCs w:val="20"/>
              </w:rPr>
            </w:pPr>
            <w:r>
              <w:rPr>
                <w:b/>
                <w:sz w:val="20"/>
                <w:szCs w:val="20"/>
              </w:rPr>
              <w:t xml:space="preserve">   </w:t>
            </w:r>
            <w:r w:rsidRPr="007A4716">
              <w:rPr>
                <w:b/>
                <w:sz w:val="20"/>
                <w:szCs w:val="20"/>
              </w:rPr>
              <w:t xml:space="preserve">VDO </w:t>
            </w:r>
            <w:r>
              <w:rPr>
                <w:sz w:val="20"/>
                <w:szCs w:val="20"/>
              </w:rPr>
              <w:t>– dodržování zákona, autorská práva, nelegální software</w:t>
            </w:r>
            <w:r w:rsidRPr="009D702C">
              <w:rPr>
                <w:sz w:val="20"/>
                <w:szCs w:val="20"/>
              </w:rPr>
              <w:t xml:space="preserve"> </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b/>
                <w:sz w:val="20"/>
                <w:szCs w:val="20"/>
                <w:lang w:eastAsia="ar-SA"/>
              </w:rPr>
            </w:pPr>
            <w:r w:rsidRPr="003D240E">
              <w:rPr>
                <w:b/>
                <w:sz w:val="20"/>
                <w:szCs w:val="20"/>
                <w:lang w:eastAsia="ar-SA"/>
              </w:rPr>
              <w:lastRenderedPageBreak/>
              <w:t>Propojí digitální zařízení, uvede možná rizika, která s takovým propojením souvisí.</w:t>
            </w:r>
          </w:p>
          <w:p w:rsidR="00D304B3" w:rsidRDefault="00D304B3" w:rsidP="00D304B3">
            <w:pPr>
              <w:snapToGrid w:val="0"/>
              <w:jc w:val="both"/>
              <w:rPr>
                <w:sz w:val="20"/>
                <w:szCs w:val="20"/>
                <w:lang w:eastAsia="ar-SA"/>
              </w:rPr>
            </w:pPr>
            <w:r w:rsidRPr="00CB1397">
              <w:rPr>
                <w:sz w:val="20"/>
                <w:szCs w:val="20"/>
                <w:lang w:eastAsia="ar-SA"/>
              </w:rPr>
              <w:t xml:space="preserve">- </w:t>
            </w:r>
            <w:r>
              <w:rPr>
                <w:sz w:val="20"/>
                <w:szCs w:val="20"/>
                <w:lang w:eastAsia="ar-SA"/>
              </w:rPr>
              <w:t>vy</w:t>
            </w:r>
            <w:r w:rsidRPr="00CB1397">
              <w:rPr>
                <w:sz w:val="20"/>
                <w:szCs w:val="20"/>
                <w:lang w:eastAsia="ar-SA"/>
              </w:rPr>
              <w:t xml:space="preserve">užívá výukové </w:t>
            </w:r>
            <w:r>
              <w:rPr>
                <w:sz w:val="20"/>
                <w:szCs w:val="20"/>
                <w:lang w:eastAsia="ar-SA"/>
              </w:rPr>
              <w:t>p</w:t>
            </w:r>
            <w:r w:rsidRPr="00CB1397">
              <w:rPr>
                <w:sz w:val="20"/>
                <w:szCs w:val="20"/>
                <w:lang w:eastAsia="ar-SA"/>
              </w:rPr>
              <w:t>rogramy</w:t>
            </w:r>
            <w:r>
              <w:rPr>
                <w:sz w:val="20"/>
                <w:szCs w:val="20"/>
                <w:lang w:eastAsia="ar-SA"/>
              </w:rPr>
              <w:t xml:space="preserve">, </w:t>
            </w:r>
            <w:r w:rsidRPr="00CB1397">
              <w:rPr>
                <w:sz w:val="20"/>
                <w:szCs w:val="20"/>
                <w:lang w:eastAsia="ar-SA"/>
              </w:rPr>
              <w:t>nalé</w:t>
            </w:r>
            <w:r>
              <w:rPr>
                <w:sz w:val="20"/>
                <w:szCs w:val="20"/>
                <w:lang w:eastAsia="ar-SA"/>
              </w:rPr>
              <w:t xml:space="preserve">zá, </w:t>
            </w:r>
            <w:r>
              <w:rPr>
                <w:sz w:val="20"/>
                <w:szCs w:val="20"/>
                <w:lang w:eastAsia="ar-SA"/>
              </w:rPr>
              <w:br/>
              <w:t xml:space="preserve">  otevírá, ukládá a tiskne sou</w:t>
            </w:r>
            <w:r w:rsidRPr="00CB1397">
              <w:rPr>
                <w:sz w:val="20"/>
                <w:szCs w:val="20"/>
                <w:lang w:eastAsia="ar-SA"/>
              </w:rPr>
              <w:t>bory v</w:t>
            </w:r>
            <w:r>
              <w:rPr>
                <w:sz w:val="20"/>
                <w:szCs w:val="20"/>
                <w:lang w:eastAsia="ar-SA"/>
              </w:rPr>
              <w:t> </w:t>
            </w:r>
            <w:r w:rsidRPr="00CB1397">
              <w:rPr>
                <w:sz w:val="20"/>
                <w:szCs w:val="20"/>
                <w:lang w:eastAsia="ar-SA"/>
              </w:rPr>
              <w:t>počítači</w:t>
            </w:r>
          </w:p>
          <w:p w:rsidR="00D304B3" w:rsidRDefault="00D304B3" w:rsidP="00D304B3">
            <w:pPr>
              <w:snapToGrid w:val="0"/>
              <w:jc w:val="both"/>
              <w:rPr>
                <w:sz w:val="20"/>
                <w:szCs w:val="20"/>
                <w:lang w:eastAsia="ar-SA"/>
              </w:rPr>
            </w:pPr>
          </w:p>
          <w:p w:rsidR="00D304B3" w:rsidRPr="00F21294" w:rsidRDefault="00D304B3" w:rsidP="00D304B3">
            <w:pPr>
              <w:snapToGrid w:val="0"/>
              <w:jc w:val="both"/>
              <w:rPr>
                <w:sz w:val="20"/>
                <w:szCs w:val="20"/>
                <w:lang w:eastAsia="ar-SA"/>
              </w:rPr>
            </w:pPr>
            <w:r>
              <w:rPr>
                <w:sz w:val="20"/>
                <w:szCs w:val="20"/>
                <w:lang w:eastAsia="ar-SA"/>
              </w:rPr>
              <w:t xml:space="preserve">- propojí počítač a zařízení, které obsahuje textové, obrazové nebo zvukové informace </w:t>
            </w:r>
          </w:p>
        </w:tc>
        <w:tc>
          <w:tcPr>
            <w:tcW w:w="3415" w:type="dxa"/>
            <w:tcBorders>
              <w:top w:val="single" w:sz="4" w:space="0" w:color="auto"/>
              <w:left w:val="single" w:sz="4" w:space="0" w:color="auto"/>
              <w:bottom w:val="single" w:sz="4" w:space="0" w:color="auto"/>
              <w:right w:val="single" w:sz="4" w:space="0" w:color="auto"/>
            </w:tcBorders>
            <w:hideMark/>
          </w:tcPr>
          <w:p w:rsidR="00D304B3" w:rsidRDefault="00D304B3" w:rsidP="00D304B3">
            <w:pPr>
              <w:snapToGrid w:val="0"/>
              <w:ind w:right="-3"/>
              <w:jc w:val="both"/>
              <w:rPr>
                <w:sz w:val="20"/>
                <w:szCs w:val="20"/>
                <w:lang w:eastAsia="ar-SA"/>
              </w:rPr>
            </w:pPr>
            <w:r>
              <w:rPr>
                <w:sz w:val="20"/>
                <w:szCs w:val="20"/>
                <w:lang w:eastAsia="ar-SA"/>
              </w:rPr>
              <w:t xml:space="preserve">- </w:t>
            </w:r>
            <w:r w:rsidRPr="00CB1397">
              <w:rPr>
                <w:sz w:val="20"/>
                <w:szCs w:val="20"/>
                <w:lang w:eastAsia="ar-SA"/>
              </w:rPr>
              <w:t>základní pojmy informační činnosti</w:t>
            </w:r>
            <w:r>
              <w:rPr>
                <w:sz w:val="20"/>
                <w:szCs w:val="20"/>
                <w:lang w:eastAsia="ar-SA"/>
              </w:rPr>
              <w:t xml:space="preserve"> </w:t>
            </w:r>
          </w:p>
          <w:p w:rsidR="00D304B3" w:rsidRDefault="00D304B3" w:rsidP="00D304B3">
            <w:pPr>
              <w:snapToGrid w:val="0"/>
              <w:ind w:right="-3"/>
              <w:jc w:val="both"/>
              <w:rPr>
                <w:sz w:val="20"/>
                <w:szCs w:val="20"/>
                <w:lang w:eastAsia="ar-SA"/>
              </w:rPr>
            </w:pPr>
            <w:r>
              <w:rPr>
                <w:sz w:val="20"/>
                <w:szCs w:val="20"/>
                <w:lang w:eastAsia="ar-SA"/>
              </w:rPr>
              <w:t xml:space="preserve">  </w:t>
            </w:r>
            <w:r w:rsidRPr="00CB1397">
              <w:rPr>
                <w:sz w:val="20"/>
                <w:szCs w:val="20"/>
                <w:lang w:eastAsia="ar-SA"/>
              </w:rPr>
              <w:t xml:space="preserve">(informace, informační zdroje, informační </w:t>
            </w:r>
            <w:r>
              <w:rPr>
                <w:sz w:val="20"/>
                <w:szCs w:val="20"/>
                <w:lang w:eastAsia="ar-SA"/>
              </w:rPr>
              <w:t xml:space="preserve">instituce), </w:t>
            </w:r>
            <w:r w:rsidRPr="00CB1397">
              <w:rPr>
                <w:sz w:val="20"/>
                <w:szCs w:val="20"/>
                <w:lang w:eastAsia="ar-SA"/>
              </w:rPr>
              <w:t>seznámení s formáty souborů</w:t>
            </w:r>
            <w:r>
              <w:rPr>
                <w:sz w:val="20"/>
                <w:szCs w:val="20"/>
                <w:lang w:eastAsia="ar-SA"/>
              </w:rPr>
              <w:t xml:space="preserve">, </w:t>
            </w:r>
            <w:r w:rsidRPr="00CB1397">
              <w:rPr>
                <w:sz w:val="20"/>
                <w:szCs w:val="20"/>
                <w:lang w:eastAsia="ar-SA"/>
              </w:rPr>
              <w:t>multimediální využití počítače</w:t>
            </w:r>
          </w:p>
          <w:p w:rsidR="00D304B3" w:rsidRPr="00005AE6" w:rsidRDefault="00D304B3" w:rsidP="00D304B3">
            <w:pPr>
              <w:snapToGrid w:val="0"/>
              <w:ind w:right="-3"/>
              <w:jc w:val="both"/>
              <w:rPr>
                <w:sz w:val="20"/>
                <w:szCs w:val="20"/>
                <w:lang w:eastAsia="ar-SA"/>
              </w:rPr>
            </w:pPr>
            <w:r>
              <w:rPr>
                <w:sz w:val="20"/>
                <w:szCs w:val="20"/>
                <w:lang w:eastAsia="ar-SA"/>
              </w:rPr>
              <w:t>-</w:t>
            </w:r>
            <w:r w:rsidRPr="00005AE6">
              <w:rPr>
                <w:sz w:val="20"/>
                <w:szCs w:val="20"/>
                <w:lang w:eastAsia="ar-SA"/>
              </w:rPr>
              <w:t>význam jednotlivých kláves na klávesnici</w:t>
            </w:r>
          </w:p>
        </w:tc>
        <w:tc>
          <w:tcPr>
            <w:tcW w:w="2239" w:type="dxa"/>
            <w:tcBorders>
              <w:top w:val="single" w:sz="4" w:space="0" w:color="auto"/>
              <w:left w:val="single" w:sz="4" w:space="0" w:color="auto"/>
              <w:bottom w:val="single" w:sz="4" w:space="0" w:color="auto"/>
              <w:right w:val="single" w:sz="4" w:space="0" w:color="auto"/>
            </w:tcBorders>
          </w:tcPr>
          <w:p w:rsidR="00D304B3" w:rsidRPr="002879AF" w:rsidRDefault="00D304B3" w:rsidP="00D304B3">
            <w:pPr>
              <w:rPr>
                <w:b/>
                <w:sz w:val="20"/>
                <w:szCs w:val="20"/>
              </w:rPr>
            </w:pPr>
            <w:r w:rsidRPr="002879AF">
              <w:rPr>
                <w:b/>
                <w:sz w:val="20"/>
                <w:szCs w:val="20"/>
              </w:rPr>
              <w:t>+všechny předměty</w:t>
            </w:r>
          </w:p>
          <w:p w:rsidR="00D304B3" w:rsidRDefault="00D304B3" w:rsidP="00D304B3">
            <w:pPr>
              <w:rPr>
                <w:b/>
                <w:sz w:val="20"/>
                <w:szCs w:val="20"/>
              </w:rPr>
            </w:pPr>
          </w:p>
          <w:p w:rsidR="00D304B3" w:rsidRDefault="00D304B3" w:rsidP="00D304B3">
            <w:pPr>
              <w:rPr>
                <w:bCs/>
                <w:sz w:val="20"/>
                <w:szCs w:val="20"/>
                <w:lang w:eastAsia="ar-SA"/>
              </w:rPr>
            </w:pPr>
            <w:r>
              <w:rPr>
                <w:b/>
                <w:sz w:val="20"/>
                <w:szCs w:val="20"/>
              </w:rPr>
              <w:t>*</w:t>
            </w:r>
            <w:proofErr w:type="gramStart"/>
            <w:r>
              <w:rPr>
                <w:b/>
                <w:sz w:val="20"/>
                <w:szCs w:val="20"/>
              </w:rPr>
              <w:t xml:space="preserve">MED </w:t>
            </w:r>
            <w:r w:rsidRPr="003E7689">
              <w:rPr>
                <w:sz w:val="20"/>
                <w:szCs w:val="20"/>
              </w:rPr>
              <w:t xml:space="preserve">- </w:t>
            </w:r>
            <w:r w:rsidRPr="003E7689">
              <w:rPr>
                <w:bCs/>
                <w:sz w:val="20"/>
                <w:szCs w:val="20"/>
                <w:lang w:eastAsia="ar-SA"/>
              </w:rPr>
              <w:t>kritické</w:t>
            </w:r>
            <w:proofErr w:type="gramEnd"/>
            <w:r w:rsidRPr="003E7689">
              <w:rPr>
                <w:bCs/>
                <w:sz w:val="20"/>
                <w:szCs w:val="20"/>
                <w:lang w:eastAsia="ar-SA"/>
              </w:rPr>
              <w:t xml:space="preserve"> čtení a vnímání mediálních sdělení, interpretace vztahu mediálních sdělení a reality, fungování a vliv médií ve společnosti</w:t>
            </w:r>
          </w:p>
          <w:p w:rsidR="00D304B3" w:rsidRPr="00005AE6" w:rsidRDefault="00D304B3" w:rsidP="00D304B3">
            <w:pPr>
              <w:snapToGrid w:val="0"/>
              <w:spacing w:line="276" w:lineRule="auto"/>
              <w:rPr>
                <w:bCs/>
                <w:sz w:val="20"/>
                <w:szCs w:val="20"/>
                <w:lang w:eastAsia="ar-SA"/>
              </w:rPr>
            </w:pPr>
            <w:r>
              <w:rPr>
                <w:b/>
                <w:sz w:val="20"/>
                <w:szCs w:val="20"/>
              </w:rPr>
              <w:t xml:space="preserve">   </w:t>
            </w:r>
            <w:proofErr w:type="gramStart"/>
            <w:r>
              <w:rPr>
                <w:b/>
                <w:sz w:val="20"/>
                <w:szCs w:val="20"/>
              </w:rPr>
              <w:t xml:space="preserve">OSV - </w:t>
            </w:r>
            <w:r w:rsidRPr="00A425CA">
              <w:rPr>
                <w:bCs/>
                <w:sz w:val="20"/>
                <w:szCs w:val="20"/>
                <w:lang w:eastAsia="ar-SA"/>
              </w:rPr>
              <w:t>řešení</w:t>
            </w:r>
            <w:proofErr w:type="gramEnd"/>
            <w:r w:rsidRPr="00A425CA">
              <w:rPr>
                <w:bCs/>
                <w:sz w:val="20"/>
                <w:szCs w:val="20"/>
                <w:lang w:eastAsia="ar-SA"/>
              </w:rPr>
              <w:t xml:space="preserve"> problémů a</w:t>
            </w:r>
            <w:r>
              <w:rPr>
                <w:bCs/>
                <w:sz w:val="20"/>
                <w:szCs w:val="20"/>
                <w:lang w:eastAsia="ar-SA"/>
              </w:rPr>
              <w:t xml:space="preserve"> </w:t>
            </w:r>
            <w:r w:rsidRPr="00A425CA">
              <w:rPr>
                <w:bCs/>
                <w:sz w:val="20"/>
                <w:szCs w:val="20"/>
                <w:lang w:eastAsia="ar-SA"/>
              </w:rPr>
              <w:t xml:space="preserve">rozhodovací </w:t>
            </w:r>
            <w:r>
              <w:rPr>
                <w:bCs/>
                <w:sz w:val="20"/>
                <w:szCs w:val="20"/>
                <w:lang w:eastAsia="ar-SA"/>
              </w:rPr>
              <w:t>d</w:t>
            </w:r>
            <w:r w:rsidRPr="00A425CA">
              <w:rPr>
                <w:bCs/>
                <w:sz w:val="20"/>
                <w:szCs w:val="20"/>
                <w:lang w:eastAsia="ar-SA"/>
              </w:rPr>
              <w:t>ovednosti, komunikace</w:t>
            </w:r>
          </w:p>
        </w:tc>
      </w:tr>
      <w:tr w:rsidR="00D304B3" w:rsidRPr="00995407" w:rsidTr="00D304B3">
        <w:trPr>
          <w:trHeight w:val="516"/>
        </w:trPr>
        <w:tc>
          <w:tcPr>
            <w:tcW w:w="3408"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b/>
                <w:sz w:val="20"/>
                <w:szCs w:val="20"/>
                <w:lang w:eastAsia="ar-SA"/>
              </w:rPr>
            </w:pPr>
            <w:r w:rsidRPr="003D240E">
              <w:rPr>
                <w:b/>
                <w:sz w:val="20"/>
                <w:szCs w:val="20"/>
                <w:lang w:eastAsia="ar-SA"/>
              </w:rPr>
              <w:t>Dodržuje bezpečnostní a jiná pravidla pro práci s digitálními technologiemi.</w:t>
            </w:r>
          </w:p>
          <w:p w:rsidR="00D304B3" w:rsidRPr="00B13BA2" w:rsidRDefault="00D304B3" w:rsidP="00D304B3">
            <w:pPr>
              <w:snapToGrid w:val="0"/>
              <w:jc w:val="both"/>
              <w:rPr>
                <w:sz w:val="20"/>
                <w:szCs w:val="20"/>
                <w:lang w:eastAsia="ar-SA"/>
              </w:rPr>
            </w:pPr>
            <w:r w:rsidRPr="00B13BA2">
              <w:rPr>
                <w:sz w:val="20"/>
                <w:szCs w:val="20"/>
                <w:lang w:eastAsia="ar-SA"/>
              </w:rPr>
              <w:t xml:space="preserve">- dodržuje řád a pravidla stanovená </w:t>
            </w:r>
            <w:r>
              <w:rPr>
                <w:sz w:val="20"/>
                <w:szCs w:val="20"/>
                <w:lang w:eastAsia="ar-SA"/>
              </w:rPr>
              <w:br/>
              <w:t xml:space="preserve">  </w:t>
            </w:r>
            <w:r w:rsidRPr="00B13BA2">
              <w:rPr>
                <w:sz w:val="20"/>
                <w:szCs w:val="20"/>
                <w:lang w:eastAsia="ar-SA"/>
              </w:rPr>
              <w:t>pro práci s ICT v místě, ve kterém pracuje</w:t>
            </w:r>
          </w:p>
          <w:p w:rsidR="00D304B3" w:rsidRPr="00B13BA2" w:rsidRDefault="00D304B3" w:rsidP="00D304B3">
            <w:pPr>
              <w:snapToGrid w:val="0"/>
              <w:jc w:val="both"/>
              <w:rPr>
                <w:sz w:val="20"/>
                <w:szCs w:val="20"/>
                <w:lang w:eastAsia="ar-SA"/>
              </w:rPr>
            </w:pPr>
            <w:r w:rsidRPr="00B13BA2">
              <w:rPr>
                <w:sz w:val="20"/>
                <w:szCs w:val="20"/>
                <w:lang w:eastAsia="ar-SA"/>
              </w:rPr>
              <w:t>-</w:t>
            </w:r>
            <w:r>
              <w:rPr>
                <w:sz w:val="20"/>
                <w:szCs w:val="20"/>
                <w:lang w:eastAsia="ar-SA"/>
              </w:rPr>
              <w:t xml:space="preserve"> </w:t>
            </w:r>
            <w:r w:rsidRPr="00B13BA2">
              <w:rPr>
                <w:sz w:val="20"/>
                <w:szCs w:val="20"/>
                <w:lang w:eastAsia="ar-SA"/>
              </w:rPr>
              <w:t xml:space="preserve">správně zapne a vypne počítač, pracuje </w:t>
            </w:r>
            <w:r>
              <w:rPr>
                <w:sz w:val="20"/>
                <w:szCs w:val="20"/>
                <w:lang w:eastAsia="ar-SA"/>
              </w:rPr>
              <w:br/>
              <w:t xml:space="preserve">  </w:t>
            </w:r>
            <w:r w:rsidRPr="00B13BA2">
              <w:rPr>
                <w:sz w:val="20"/>
                <w:szCs w:val="20"/>
                <w:lang w:eastAsia="ar-SA"/>
              </w:rPr>
              <w:t xml:space="preserve">se svými přihlašovacími údaji; pracuje </w:t>
            </w:r>
            <w:r>
              <w:rPr>
                <w:sz w:val="20"/>
                <w:szCs w:val="20"/>
                <w:lang w:eastAsia="ar-SA"/>
              </w:rPr>
              <w:br/>
              <w:t xml:space="preserve">  </w:t>
            </w:r>
            <w:r w:rsidRPr="00B13BA2">
              <w:rPr>
                <w:sz w:val="20"/>
                <w:szCs w:val="20"/>
                <w:lang w:eastAsia="ar-SA"/>
              </w:rPr>
              <w:t xml:space="preserve">s myší, klávesnicí, se sluchátky </w:t>
            </w:r>
            <w:r>
              <w:rPr>
                <w:sz w:val="20"/>
                <w:szCs w:val="20"/>
                <w:lang w:eastAsia="ar-SA"/>
              </w:rPr>
              <w:br/>
              <w:t xml:space="preserve">  </w:t>
            </w:r>
            <w:r w:rsidRPr="00B13BA2">
              <w:rPr>
                <w:sz w:val="20"/>
                <w:szCs w:val="20"/>
                <w:lang w:eastAsia="ar-SA"/>
              </w:rPr>
              <w:t xml:space="preserve">a s monitorem </w:t>
            </w:r>
          </w:p>
          <w:p w:rsidR="00D304B3" w:rsidRPr="00B13BA2" w:rsidRDefault="00D304B3" w:rsidP="00D304B3">
            <w:pPr>
              <w:snapToGrid w:val="0"/>
              <w:jc w:val="both"/>
              <w:rPr>
                <w:sz w:val="20"/>
                <w:szCs w:val="20"/>
                <w:lang w:eastAsia="ar-SA"/>
              </w:rPr>
            </w:pPr>
            <w:r w:rsidRPr="00B13BA2">
              <w:rPr>
                <w:sz w:val="20"/>
                <w:szCs w:val="20"/>
                <w:lang w:eastAsia="ar-SA"/>
              </w:rPr>
              <w:t>-</w:t>
            </w:r>
            <w:r>
              <w:rPr>
                <w:sz w:val="20"/>
                <w:szCs w:val="20"/>
                <w:lang w:eastAsia="ar-SA"/>
              </w:rPr>
              <w:t xml:space="preserve"> </w:t>
            </w:r>
            <w:r w:rsidRPr="00B13BA2">
              <w:rPr>
                <w:sz w:val="20"/>
                <w:szCs w:val="20"/>
                <w:lang w:eastAsia="ar-SA"/>
              </w:rPr>
              <w:t xml:space="preserve">zvolí si silné heslo a chrání jej </w:t>
            </w:r>
            <w:r>
              <w:rPr>
                <w:sz w:val="20"/>
                <w:szCs w:val="20"/>
                <w:lang w:eastAsia="ar-SA"/>
              </w:rPr>
              <w:br/>
              <w:t xml:space="preserve">  </w:t>
            </w:r>
            <w:r w:rsidRPr="00B13BA2">
              <w:rPr>
                <w:sz w:val="20"/>
                <w:szCs w:val="20"/>
                <w:lang w:eastAsia="ar-SA"/>
              </w:rPr>
              <w:t>před zneužitím</w:t>
            </w:r>
          </w:p>
          <w:p w:rsidR="00D304B3" w:rsidRPr="00B13BA2" w:rsidRDefault="00D304B3" w:rsidP="00D304B3">
            <w:pPr>
              <w:snapToGrid w:val="0"/>
              <w:jc w:val="both"/>
              <w:rPr>
                <w:sz w:val="20"/>
                <w:szCs w:val="20"/>
                <w:lang w:eastAsia="ar-SA"/>
              </w:rPr>
            </w:pPr>
            <w:r w:rsidRPr="00B13BA2">
              <w:rPr>
                <w:sz w:val="20"/>
                <w:szCs w:val="20"/>
                <w:lang w:eastAsia="ar-SA"/>
              </w:rPr>
              <w:t>-</w:t>
            </w:r>
            <w:r>
              <w:rPr>
                <w:sz w:val="20"/>
                <w:szCs w:val="20"/>
                <w:lang w:eastAsia="ar-SA"/>
              </w:rPr>
              <w:t xml:space="preserve"> </w:t>
            </w:r>
            <w:r w:rsidRPr="00B13BA2">
              <w:rPr>
                <w:sz w:val="20"/>
                <w:szCs w:val="20"/>
                <w:lang w:eastAsia="ar-SA"/>
              </w:rPr>
              <w:t xml:space="preserve">rozpozná zvláštní chování počítače </w:t>
            </w:r>
            <w:r>
              <w:rPr>
                <w:sz w:val="20"/>
                <w:szCs w:val="20"/>
                <w:lang w:eastAsia="ar-SA"/>
              </w:rPr>
              <w:br/>
              <w:t xml:space="preserve">   </w:t>
            </w:r>
            <w:r w:rsidRPr="00B13BA2">
              <w:rPr>
                <w:sz w:val="20"/>
                <w:szCs w:val="20"/>
                <w:lang w:eastAsia="ar-SA"/>
              </w:rPr>
              <w:t>a případně přivolá pomoc</w:t>
            </w:r>
          </w:p>
          <w:p w:rsidR="00D304B3" w:rsidRPr="00B13BA2" w:rsidRDefault="00D304B3" w:rsidP="00D304B3">
            <w:pPr>
              <w:snapToGrid w:val="0"/>
              <w:jc w:val="both"/>
              <w:rPr>
                <w:sz w:val="20"/>
                <w:szCs w:val="20"/>
                <w:lang w:eastAsia="ar-SA"/>
              </w:rPr>
            </w:pPr>
            <w:r w:rsidRPr="00B13BA2">
              <w:rPr>
                <w:sz w:val="20"/>
                <w:szCs w:val="20"/>
                <w:lang w:eastAsia="ar-SA"/>
              </w:rPr>
              <w:t xml:space="preserve">- chrání data před poškozením, ztrátou </w:t>
            </w:r>
            <w:r>
              <w:rPr>
                <w:sz w:val="20"/>
                <w:szCs w:val="20"/>
                <w:lang w:eastAsia="ar-SA"/>
              </w:rPr>
              <w:br/>
              <w:t xml:space="preserve">  </w:t>
            </w:r>
            <w:r w:rsidRPr="00B13BA2">
              <w:rPr>
                <w:sz w:val="20"/>
                <w:szCs w:val="20"/>
                <w:lang w:eastAsia="ar-SA"/>
              </w:rPr>
              <w:t>a zneužitím</w:t>
            </w:r>
          </w:p>
          <w:p w:rsidR="00D304B3" w:rsidRPr="00995407" w:rsidRDefault="00D304B3" w:rsidP="00D304B3"/>
        </w:tc>
        <w:tc>
          <w:tcPr>
            <w:tcW w:w="3415" w:type="dxa"/>
            <w:tcBorders>
              <w:top w:val="single" w:sz="4" w:space="0" w:color="auto"/>
              <w:left w:val="single" w:sz="4" w:space="0" w:color="auto"/>
              <w:bottom w:val="single" w:sz="4" w:space="0" w:color="auto"/>
              <w:right w:val="single" w:sz="4" w:space="0" w:color="auto"/>
            </w:tcBorders>
            <w:hideMark/>
          </w:tcPr>
          <w:p w:rsidR="00D304B3" w:rsidRPr="00B13BA2" w:rsidRDefault="00D304B3" w:rsidP="00D304B3">
            <w:pPr>
              <w:snapToGrid w:val="0"/>
              <w:ind w:right="-3"/>
              <w:jc w:val="both"/>
              <w:rPr>
                <w:sz w:val="20"/>
                <w:szCs w:val="20"/>
                <w:lang w:eastAsia="ar-SA"/>
              </w:rPr>
            </w:pPr>
            <w:r w:rsidRPr="00B13BA2">
              <w:rPr>
                <w:sz w:val="20"/>
                <w:szCs w:val="20"/>
                <w:lang w:eastAsia="ar-SA"/>
              </w:rPr>
              <w:t>- seznámení s řádem učebny a BOZP</w:t>
            </w:r>
          </w:p>
          <w:p w:rsidR="00D304B3" w:rsidRPr="00B13BA2" w:rsidRDefault="00D304B3" w:rsidP="00D304B3">
            <w:pPr>
              <w:snapToGrid w:val="0"/>
              <w:ind w:right="-3"/>
              <w:jc w:val="both"/>
              <w:rPr>
                <w:sz w:val="20"/>
                <w:szCs w:val="20"/>
                <w:lang w:eastAsia="ar-SA"/>
              </w:rPr>
            </w:pPr>
          </w:p>
          <w:p w:rsidR="00D304B3" w:rsidRDefault="00D304B3" w:rsidP="00D304B3">
            <w:pPr>
              <w:snapToGrid w:val="0"/>
              <w:ind w:right="-3"/>
              <w:jc w:val="both"/>
              <w:rPr>
                <w:sz w:val="20"/>
                <w:szCs w:val="20"/>
                <w:lang w:eastAsia="ar-SA"/>
              </w:rPr>
            </w:pPr>
            <w:r w:rsidRPr="00B13BA2">
              <w:rPr>
                <w:sz w:val="20"/>
                <w:szCs w:val="20"/>
                <w:lang w:eastAsia="ar-SA"/>
              </w:rPr>
              <w:t xml:space="preserve">- struktura, funkce a popis počítače </w:t>
            </w:r>
            <w:r w:rsidRPr="00B13BA2">
              <w:rPr>
                <w:sz w:val="20"/>
                <w:szCs w:val="20"/>
                <w:lang w:eastAsia="ar-SA"/>
              </w:rPr>
              <w:br/>
            </w:r>
            <w:r>
              <w:rPr>
                <w:sz w:val="20"/>
                <w:szCs w:val="20"/>
                <w:lang w:eastAsia="ar-SA"/>
              </w:rPr>
              <w:t xml:space="preserve">   </w:t>
            </w:r>
            <w:r w:rsidRPr="00B13BA2">
              <w:rPr>
                <w:sz w:val="20"/>
                <w:szCs w:val="20"/>
                <w:lang w:eastAsia="ar-SA"/>
              </w:rPr>
              <w:t>a přídavných zařízení, operační systémy a jejich základní funkce</w:t>
            </w:r>
          </w:p>
          <w:p w:rsidR="00D304B3" w:rsidRPr="00B13BA2" w:rsidRDefault="00D304B3" w:rsidP="00D304B3">
            <w:pPr>
              <w:snapToGrid w:val="0"/>
              <w:ind w:right="-3"/>
              <w:jc w:val="both"/>
              <w:rPr>
                <w:sz w:val="20"/>
                <w:szCs w:val="20"/>
                <w:lang w:eastAsia="ar-SA"/>
              </w:rPr>
            </w:pPr>
          </w:p>
          <w:p w:rsidR="00D304B3" w:rsidRPr="00B13BA2" w:rsidRDefault="00D304B3" w:rsidP="00D304B3">
            <w:pPr>
              <w:snapToGrid w:val="0"/>
              <w:ind w:right="-3"/>
              <w:jc w:val="both"/>
              <w:rPr>
                <w:sz w:val="20"/>
                <w:szCs w:val="20"/>
                <w:lang w:eastAsia="ar-SA"/>
              </w:rPr>
            </w:pPr>
            <w:r w:rsidRPr="00B13BA2">
              <w:rPr>
                <w:sz w:val="20"/>
                <w:szCs w:val="20"/>
                <w:lang w:eastAsia="ar-SA"/>
              </w:rPr>
              <w:t>-</w:t>
            </w:r>
            <w:r>
              <w:rPr>
                <w:sz w:val="20"/>
                <w:szCs w:val="20"/>
                <w:lang w:eastAsia="ar-SA"/>
              </w:rPr>
              <w:t xml:space="preserve"> </w:t>
            </w:r>
            <w:r w:rsidRPr="00B13BA2">
              <w:rPr>
                <w:sz w:val="20"/>
                <w:szCs w:val="20"/>
                <w:lang w:eastAsia="ar-SA"/>
              </w:rPr>
              <w:t>uživatelská jména a hesla, změna hesla</w:t>
            </w:r>
          </w:p>
          <w:p w:rsidR="00D304B3" w:rsidRPr="00B13BA2" w:rsidRDefault="00D304B3" w:rsidP="00D304B3">
            <w:pPr>
              <w:snapToGrid w:val="0"/>
              <w:ind w:right="-3"/>
              <w:jc w:val="both"/>
              <w:rPr>
                <w:sz w:val="20"/>
                <w:szCs w:val="20"/>
                <w:lang w:eastAsia="ar-SA"/>
              </w:rPr>
            </w:pPr>
          </w:p>
          <w:p w:rsidR="00D304B3" w:rsidRPr="00B13BA2" w:rsidRDefault="00D304B3" w:rsidP="00D304B3">
            <w:pPr>
              <w:snapToGrid w:val="0"/>
              <w:ind w:right="-3"/>
              <w:jc w:val="both"/>
              <w:rPr>
                <w:sz w:val="20"/>
                <w:szCs w:val="20"/>
                <w:lang w:eastAsia="ar-SA"/>
              </w:rPr>
            </w:pPr>
            <w:r w:rsidRPr="00B13BA2">
              <w:rPr>
                <w:sz w:val="20"/>
                <w:szCs w:val="20"/>
                <w:lang w:eastAsia="ar-SA"/>
              </w:rPr>
              <w:t xml:space="preserve">- chování při nestandardním chování PC </w:t>
            </w:r>
            <w:r>
              <w:rPr>
                <w:sz w:val="20"/>
                <w:szCs w:val="20"/>
                <w:lang w:eastAsia="ar-SA"/>
              </w:rPr>
              <w:br/>
            </w:r>
            <w:proofErr w:type="gramStart"/>
            <w:r>
              <w:rPr>
                <w:sz w:val="20"/>
                <w:szCs w:val="20"/>
                <w:lang w:eastAsia="ar-SA"/>
              </w:rPr>
              <w:t xml:space="preserve">   </w:t>
            </w:r>
            <w:r w:rsidRPr="00B13BA2">
              <w:rPr>
                <w:sz w:val="20"/>
                <w:szCs w:val="20"/>
                <w:lang w:eastAsia="ar-SA"/>
              </w:rPr>
              <w:t>(</w:t>
            </w:r>
            <w:proofErr w:type="gramEnd"/>
            <w:r w:rsidRPr="00B13BA2">
              <w:rPr>
                <w:sz w:val="20"/>
                <w:szCs w:val="20"/>
                <w:lang w:eastAsia="ar-SA"/>
              </w:rPr>
              <w:t>Správce úloh – Ctrl + Alt + Delete)</w:t>
            </w:r>
          </w:p>
          <w:p w:rsidR="00D304B3" w:rsidRPr="00B13BA2" w:rsidRDefault="00D304B3" w:rsidP="00D304B3">
            <w:pPr>
              <w:snapToGrid w:val="0"/>
              <w:ind w:right="-3"/>
              <w:jc w:val="both"/>
              <w:rPr>
                <w:sz w:val="20"/>
                <w:szCs w:val="20"/>
                <w:lang w:eastAsia="ar-SA"/>
              </w:rPr>
            </w:pPr>
            <w:r w:rsidRPr="00B13BA2">
              <w:rPr>
                <w:sz w:val="20"/>
                <w:szCs w:val="20"/>
                <w:lang w:eastAsia="ar-SA"/>
              </w:rPr>
              <w:t>-</w:t>
            </w:r>
            <w:r>
              <w:rPr>
                <w:sz w:val="20"/>
                <w:szCs w:val="20"/>
                <w:lang w:eastAsia="ar-SA"/>
              </w:rPr>
              <w:t xml:space="preserve"> </w:t>
            </w:r>
            <w:r w:rsidRPr="00B13BA2">
              <w:rPr>
                <w:sz w:val="20"/>
                <w:szCs w:val="20"/>
                <w:lang w:eastAsia="ar-SA"/>
              </w:rPr>
              <w:t>bezpečný internet</w:t>
            </w:r>
          </w:p>
          <w:p w:rsidR="00D304B3" w:rsidRPr="00B13BA2" w:rsidRDefault="00D304B3" w:rsidP="00D304B3">
            <w:pPr>
              <w:snapToGrid w:val="0"/>
              <w:ind w:right="-3"/>
              <w:jc w:val="both"/>
              <w:rPr>
                <w:sz w:val="20"/>
                <w:szCs w:val="20"/>
                <w:lang w:eastAsia="ar-SA"/>
              </w:rPr>
            </w:pPr>
          </w:p>
        </w:tc>
        <w:tc>
          <w:tcPr>
            <w:tcW w:w="2239" w:type="dxa"/>
            <w:tcBorders>
              <w:top w:val="single" w:sz="4" w:space="0" w:color="auto"/>
              <w:left w:val="single" w:sz="4" w:space="0" w:color="auto"/>
              <w:bottom w:val="single" w:sz="4" w:space="0" w:color="auto"/>
              <w:right w:val="single" w:sz="4" w:space="0" w:color="auto"/>
            </w:tcBorders>
          </w:tcPr>
          <w:p w:rsidR="00D304B3" w:rsidRPr="002879AF" w:rsidRDefault="00D304B3" w:rsidP="00D304B3">
            <w:pPr>
              <w:rPr>
                <w:b/>
                <w:sz w:val="20"/>
                <w:szCs w:val="20"/>
              </w:rPr>
            </w:pPr>
            <w:r w:rsidRPr="002879AF">
              <w:rPr>
                <w:b/>
                <w:sz w:val="20"/>
                <w:szCs w:val="20"/>
              </w:rPr>
              <w:t>+všechny předměty</w:t>
            </w:r>
          </w:p>
          <w:p w:rsidR="00D304B3" w:rsidRDefault="00D304B3" w:rsidP="00D304B3">
            <w:pPr>
              <w:rPr>
                <w:b/>
                <w:sz w:val="20"/>
                <w:szCs w:val="20"/>
              </w:rPr>
            </w:pPr>
          </w:p>
          <w:p w:rsidR="00D304B3" w:rsidRDefault="00D304B3" w:rsidP="00D304B3">
            <w:pPr>
              <w:rPr>
                <w:bCs/>
                <w:sz w:val="20"/>
                <w:szCs w:val="20"/>
                <w:lang w:eastAsia="ar-SA"/>
              </w:rPr>
            </w:pPr>
            <w:r>
              <w:rPr>
                <w:b/>
                <w:sz w:val="20"/>
                <w:szCs w:val="20"/>
              </w:rPr>
              <w:t>*</w:t>
            </w:r>
            <w:proofErr w:type="gramStart"/>
            <w:r>
              <w:rPr>
                <w:b/>
                <w:sz w:val="20"/>
                <w:szCs w:val="20"/>
              </w:rPr>
              <w:t xml:space="preserve">MED </w:t>
            </w:r>
            <w:r w:rsidRPr="003E7689">
              <w:rPr>
                <w:sz w:val="20"/>
                <w:szCs w:val="20"/>
              </w:rPr>
              <w:t xml:space="preserve">- </w:t>
            </w:r>
            <w:r w:rsidRPr="003E7689">
              <w:rPr>
                <w:bCs/>
                <w:sz w:val="20"/>
                <w:szCs w:val="20"/>
                <w:lang w:eastAsia="ar-SA"/>
              </w:rPr>
              <w:t>kritické</w:t>
            </w:r>
            <w:proofErr w:type="gramEnd"/>
            <w:r w:rsidRPr="003E7689">
              <w:rPr>
                <w:bCs/>
                <w:sz w:val="20"/>
                <w:szCs w:val="20"/>
                <w:lang w:eastAsia="ar-SA"/>
              </w:rPr>
              <w:t xml:space="preserve"> čtení a vnímání mediálních sdělení, interpretace vztahu</w:t>
            </w:r>
            <w:r>
              <w:rPr>
                <w:bCs/>
                <w:sz w:val="20"/>
                <w:szCs w:val="20"/>
                <w:lang w:eastAsia="ar-SA"/>
              </w:rPr>
              <w:t xml:space="preserve"> </w:t>
            </w:r>
            <w:r w:rsidRPr="003E7689">
              <w:rPr>
                <w:bCs/>
                <w:sz w:val="20"/>
                <w:szCs w:val="20"/>
                <w:lang w:eastAsia="ar-SA"/>
              </w:rPr>
              <w:t>mediálních sdělení a reality, fungování</w:t>
            </w:r>
            <w:r>
              <w:rPr>
                <w:bCs/>
                <w:sz w:val="20"/>
                <w:szCs w:val="20"/>
                <w:lang w:eastAsia="ar-SA"/>
              </w:rPr>
              <w:t xml:space="preserve"> </w:t>
            </w:r>
            <w:r w:rsidRPr="003E7689">
              <w:rPr>
                <w:bCs/>
                <w:sz w:val="20"/>
                <w:szCs w:val="20"/>
                <w:lang w:eastAsia="ar-SA"/>
              </w:rPr>
              <w:t>a vliv médií ve společnosti</w:t>
            </w:r>
          </w:p>
          <w:p w:rsidR="00D304B3" w:rsidRPr="0094059E" w:rsidRDefault="00D304B3" w:rsidP="00D304B3">
            <w:pPr>
              <w:snapToGrid w:val="0"/>
              <w:spacing w:line="276" w:lineRule="auto"/>
              <w:rPr>
                <w:bCs/>
                <w:sz w:val="20"/>
                <w:szCs w:val="20"/>
                <w:lang w:eastAsia="ar-SA"/>
              </w:rPr>
            </w:pPr>
            <w:r>
              <w:rPr>
                <w:b/>
                <w:sz w:val="20"/>
                <w:szCs w:val="20"/>
              </w:rPr>
              <w:t xml:space="preserve">   </w:t>
            </w:r>
            <w:proofErr w:type="gramStart"/>
            <w:r>
              <w:rPr>
                <w:b/>
                <w:sz w:val="20"/>
                <w:szCs w:val="20"/>
              </w:rPr>
              <w:t xml:space="preserve">OSV - </w:t>
            </w:r>
            <w:r w:rsidRPr="00A425CA">
              <w:rPr>
                <w:bCs/>
                <w:sz w:val="20"/>
                <w:szCs w:val="20"/>
                <w:lang w:eastAsia="ar-SA"/>
              </w:rPr>
              <w:t>řešení</w:t>
            </w:r>
            <w:proofErr w:type="gramEnd"/>
            <w:r w:rsidRPr="00A425CA">
              <w:rPr>
                <w:bCs/>
                <w:sz w:val="20"/>
                <w:szCs w:val="20"/>
                <w:lang w:eastAsia="ar-SA"/>
              </w:rPr>
              <w:t xml:space="preserve"> problémů a</w:t>
            </w:r>
            <w:r>
              <w:rPr>
                <w:bCs/>
                <w:sz w:val="20"/>
                <w:szCs w:val="20"/>
                <w:lang w:eastAsia="ar-SA"/>
              </w:rPr>
              <w:t xml:space="preserve"> </w:t>
            </w:r>
            <w:r w:rsidRPr="00A425CA">
              <w:rPr>
                <w:bCs/>
                <w:sz w:val="20"/>
                <w:szCs w:val="20"/>
                <w:lang w:eastAsia="ar-SA"/>
              </w:rPr>
              <w:t xml:space="preserve">rozhodovací </w:t>
            </w:r>
            <w:r>
              <w:rPr>
                <w:bCs/>
                <w:sz w:val="20"/>
                <w:szCs w:val="20"/>
                <w:lang w:eastAsia="ar-SA"/>
              </w:rPr>
              <w:t xml:space="preserve">            </w:t>
            </w:r>
            <w:r w:rsidRPr="00A425CA">
              <w:rPr>
                <w:bCs/>
                <w:sz w:val="20"/>
                <w:szCs w:val="20"/>
                <w:lang w:eastAsia="ar-SA"/>
              </w:rPr>
              <w:t>dovednosti, komunikace</w:t>
            </w:r>
          </w:p>
        </w:tc>
      </w:tr>
    </w:tbl>
    <w:p w:rsidR="00836508" w:rsidRDefault="00836508" w:rsidP="00D304B3"/>
    <w:p w:rsidR="00CB07B4" w:rsidRDefault="00CB07B4" w:rsidP="00CB07B4">
      <w:pPr>
        <w:spacing w:after="200" w:line="276" w:lineRule="auto"/>
        <w:rPr>
          <w:b/>
          <w:sz w:val="32"/>
          <w:szCs w:val="32"/>
          <w:u w:val="single"/>
        </w:rPr>
      </w:pPr>
      <w:r w:rsidRPr="003269C7">
        <w:rPr>
          <w:b/>
          <w:sz w:val="32"/>
          <w:szCs w:val="32"/>
          <w:u w:val="single"/>
        </w:rPr>
        <w:t>5.5 Č</w:t>
      </w:r>
      <w:r w:rsidR="003269C7" w:rsidRPr="003269C7">
        <w:rPr>
          <w:b/>
          <w:sz w:val="32"/>
          <w:szCs w:val="32"/>
          <w:u w:val="single"/>
        </w:rPr>
        <w:t>LOVĚK A JEHO SVĚT</w:t>
      </w:r>
    </w:p>
    <w:p w:rsidR="003269C7" w:rsidRDefault="003269C7" w:rsidP="003269C7">
      <w:pPr>
        <w:spacing w:after="200" w:line="276" w:lineRule="auto"/>
        <w:rPr>
          <w:b/>
          <w:sz w:val="32"/>
          <w:szCs w:val="32"/>
          <w:u w:val="single"/>
        </w:rPr>
      </w:pPr>
      <w:r w:rsidRPr="003269C7">
        <w:rPr>
          <w:b/>
          <w:sz w:val="32"/>
          <w:szCs w:val="32"/>
          <w:u w:val="single"/>
        </w:rPr>
        <w:t>5.5.</w:t>
      </w:r>
      <w:r>
        <w:rPr>
          <w:b/>
          <w:sz w:val="32"/>
          <w:szCs w:val="32"/>
          <w:u w:val="single"/>
        </w:rPr>
        <w:t>1 PRVOUKA</w:t>
      </w:r>
    </w:p>
    <w:p w:rsidR="00031981" w:rsidRDefault="00031981" w:rsidP="00031981">
      <w:pPr>
        <w:rPr>
          <w:b/>
        </w:rPr>
      </w:pPr>
      <w:r w:rsidRPr="00995407">
        <w:rPr>
          <w:b/>
        </w:rPr>
        <w:t>Charakteristika vyučovacího předmětu</w:t>
      </w:r>
    </w:p>
    <w:p w:rsidR="00031981" w:rsidRPr="00031981" w:rsidRDefault="00031981" w:rsidP="00031981">
      <w:pPr>
        <w:rPr>
          <w:b/>
        </w:rPr>
      </w:pPr>
    </w:p>
    <w:p w:rsidR="00031981" w:rsidRPr="00031981" w:rsidRDefault="00031981" w:rsidP="00031981">
      <w:pPr>
        <w:spacing w:line="276" w:lineRule="auto"/>
        <w:ind w:firstLine="708"/>
      </w:pPr>
      <w:r w:rsidRPr="00031981">
        <w:t xml:space="preserve">Předmět </w:t>
      </w:r>
      <w:r w:rsidRPr="00031981">
        <w:rPr>
          <w:b/>
        </w:rPr>
        <w:t>Prvouka</w:t>
      </w:r>
      <w:r w:rsidRPr="00031981">
        <w:t xml:space="preserve"> je realizován v 1. - 3. ročníku 1. stupně ZŠ. Zahrnuje tematické okruhy </w:t>
      </w:r>
      <w:r w:rsidRPr="00031981">
        <w:rPr>
          <w:b/>
        </w:rPr>
        <w:t>Místo, kde žijeme, Lidé kolem nás, Lidé a čas, Rozmanitost přírody</w:t>
      </w:r>
      <w:r w:rsidRPr="00031981">
        <w:t xml:space="preserve"> a </w:t>
      </w:r>
      <w:r w:rsidRPr="00031981">
        <w:rPr>
          <w:b/>
        </w:rPr>
        <w:t>Člověk a jeho zdraví</w:t>
      </w:r>
      <w:r w:rsidRPr="00031981">
        <w:t xml:space="preserve">. </w:t>
      </w:r>
    </w:p>
    <w:p w:rsidR="00031981" w:rsidRPr="00031981" w:rsidRDefault="00031981" w:rsidP="00031981">
      <w:pPr>
        <w:spacing w:line="276" w:lineRule="auto"/>
        <w:rPr>
          <w:lang w:eastAsia="ar-SA"/>
        </w:rPr>
      </w:pPr>
      <w:r w:rsidRPr="00031981">
        <w:t xml:space="preserve">     V předmětu jsou v některých výstupech volně zařazeny výstupy a metody </w:t>
      </w:r>
      <w:r w:rsidRPr="00031981">
        <w:rPr>
          <w:b/>
        </w:rPr>
        <w:t>Dramatické výchovy</w:t>
      </w:r>
      <w:r w:rsidRPr="00031981">
        <w:t>, které je možné využít v učivu.</w:t>
      </w:r>
    </w:p>
    <w:p w:rsidR="00031981" w:rsidRPr="00031981" w:rsidRDefault="00031981" w:rsidP="00031981">
      <w:pPr>
        <w:spacing w:line="276" w:lineRule="auto"/>
      </w:pPr>
      <w:r w:rsidRPr="00031981">
        <w:t xml:space="preserve">     Předmět </w:t>
      </w:r>
      <w:r w:rsidRPr="00031981">
        <w:rPr>
          <w:b/>
        </w:rPr>
        <w:t>Prvouka</w:t>
      </w:r>
      <w:r w:rsidRPr="00031981">
        <w:t xml:space="preserve"> se převážně uskutečňuje v běžné vyučovací hodině s možností využití krátkodobých i rozsáhlejších projektů uskutečňovaných mimo běžnou vyučovací hodinu. </w:t>
      </w:r>
      <w:r w:rsidRPr="00031981">
        <w:lastRenderedPageBreak/>
        <w:t>Témata předmětu prolínají ostat</w:t>
      </w:r>
      <w:r w:rsidRPr="00031981">
        <w:softHyphen/>
        <w:t>ními předměty a vhodně je doplňují. Časová dotace je v 1. a 2. ročníku 2 hodiny týdně, ve 3. ročníku 3 hodiny týdně.   Svým charakterem umožňuje tento předmět zařazení všech průřezových témat. Některé výstupy průře</w:t>
      </w:r>
      <w:r w:rsidRPr="00031981">
        <w:softHyphen/>
        <w:t>zových témat jsou naplňovány formou projektů různého rozsahu, jiné jsou přiřazeny k výstupům předmětu a jsou uvedeny v tabulce. Důležitou součástí předmětu je aplikace učiva směřující k co nejpodrobnějšímu poznání regionu Jižní Čechy.</w:t>
      </w:r>
    </w:p>
    <w:p w:rsidR="00031981" w:rsidRDefault="00031981" w:rsidP="00031981">
      <w:pPr>
        <w:spacing w:line="276" w:lineRule="auto"/>
      </w:pPr>
      <w:r w:rsidRPr="00031981">
        <w:t xml:space="preserve">    </w:t>
      </w:r>
    </w:p>
    <w:p w:rsidR="00031981" w:rsidRDefault="00031981" w:rsidP="00031981">
      <w:pPr>
        <w:spacing w:line="276" w:lineRule="auto"/>
      </w:pPr>
    </w:p>
    <w:p w:rsidR="00031981" w:rsidRPr="00031981" w:rsidRDefault="00031981" w:rsidP="00031981">
      <w:pPr>
        <w:spacing w:line="276" w:lineRule="auto"/>
      </w:pPr>
      <w:r w:rsidRPr="00031981">
        <w:t xml:space="preserve"> Klíčové kompetence jsou v předmětu </w:t>
      </w:r>
      <w:r w:rsidRPr="00031981">
        <w:rPr>
          <w:b/>
        </w:rPr>
        <w:t>Prvouka</w:t>
      </w:r>
      <w:r w:rsidRPr="00031981">
        <w:t xml:space="preserve"> naplňovány těmito výchovně vzdělávacími strategiemi:</w:t>
      </w:r>
    </w:p>
    <w:p w:rsidR="00031981" w:rsidRPr="00031981" w:rsidRDefault="00031981" w:rsidP="00031981">
      <w:pPr>
        <w:spacing w:line="276" w:lineRule="auto"/>
      </w:pPr>
    </w:p>
    <w:p w:rsidR="00031981" w:rsidRPr="00031981" w:rsidRDefault="00031981" w:rsidP="00031981">
      <w:pPr>
        <w:numPr>
          <w:ilvl w:val="0"/>
          <w:numId w:val="107"/>
        </w:numPr>
        <w:spacing w:line="276" w:lineRule="auto"/>
        <w:rPr>
          <w:b/>
        </w:rPr>
      </w:pPr>
      <w:r w:rsidRPr="00031981">
        <w:rPr>
          <w:b/>
        </w:rPr>
        <w:t>Kompetence k učení</w:t>
      </w:r>
    </w:p>
    <w:p w:rsidR="00031981" w:rsidRPr="00031981" w:rsidRDefault="00031981" w:rsidP="00031981">
      <w:pPr>
        <w:numPr>
          <w:ilvl w:val="0"/>
          <w:numId w:val="108"/>
        </w:numPr>
        <w:spacing w:line="276" w:lineRule="auto"/>
      </w:pPr>
      <w:r w:rsidRPr="00031981">
        <w:t>rozmanitými způsoby si osvojuje učivo</w:t>
      </w:r>
    </w:p>
    <w:p w:rsidR="00031981" w:rsidRPr="00031981" w:rsidRDefault="00031981" w:rsidP="00031981">
      <w:pPr>
        <w:numPr>
          <w:ilvl w:val="0"/>
          <w:numId w:val="108"/>
        </w:numPr>
        <w:spacing w:line="276" w:lineRule="auto"/>
      </w:pPr>
      <w:r w:rsidRPr="00031981">
        <w:t xml:space="preserve">učí se efektivnímu plánování činností </w:t>
      </w:r>
    </w:p>
    <w:p w:rsidR="00031981" w:rsidRPr="00031981" w:rsidRDefault="00031981" w:rsidP="00031981">
      <w:pPr>
        <w:numPr>
          <w:ilvl w:val="0"/>
          <w:numId w:val="108"/>
        </w:numPr>
        <w:spacing w:line="276" w:lineRule="auto"/>
      </w:pPr>
      <w:r w:rsidRPr="00031981">
        <w:t>seznamuje se s účelným používáním encyklopedií, přírodovědných klíčů, atlasů, internetu a dalších informačních zdrojů</w:t>
      </w:r>
    </w:p>
    <w:p w:rsidR="00031981" w:rsidRPr="00031981" w:rsidRDefault="00031981" w:rsidP="00031981">
      <w:pPr>
        <w:numPr>
          <w:ilvl w:val="0"/>
          <w:numId w:val="108"/>
        </w:numPr>
        <w:spacing w:line="276" w:lineRule="auto"/>
      </w:pPr>
      <w:r w:rsidRPr="00031981">
        <w:t>začíná používat základní přírodovědné, místopisné a další termíny</w:t>
      </w:r>
    </w:p>
    <w:p w:rsidR="00031981" w:rsidRPr="00031981" w:rsidRDefault="00031981" w:rsidP="00031981">
      <w:pPr>
        <w:numPr>
          <w:ilvl w:val="0"/>
          <w:numId w:val="108"/>
        </w:numPr>
        <w:spacing w:line="276" w:lineRule="auto"/>
      </w:pPr>
      <w:r w:rsidRPr="00031981">
        <w:t>zúčastňuje se jednoduchých pokusů nebo pozorování a učí se vyvozovat vlastní závěry</w:t>
      </w:r>
    </w:p>
    <w:p w:rsidR="00031981" w:rsidRPr="00031981" w:rsidRDefault="00031981" w:rsidP="00031981">
      <w:pPr>
        <w:numPr>
          <w:ilvl w:val="0"/>
          <w:numId w:val="108"/>
        </w:numPr>
        <w:spacing w:line="276" w:lineRule="auto"/>
      </w:pPr>
      <w:r w:rsidRPr="00031981">
        <w:t>pomocí vhodných úkolů zažívá úspěch</w:t>
      </w:r>
    </w:p>
    <w:p w:rsidR="00031981" w:rsidRPr="00031981" w:rsidRDefault="00031981" w:rsidP="00031981">
      <w:pPr>
        <w:numPr>
          <w:ilvl w:val="0"/>
          <w:numId w:val="109"/>
        </w:numPr>
        <w:spacing w:line="276" w:lineRule="auto"/>
      </w:pPr>
      <w:r w:rsidRPr="00031981">
        <w:t>učí se kritickému čtení a myšlení</w:t>
      </w:r>
    </w:p>
    <w:p w:rsidR="00031981" w:rsidRPr="00031981" w:rsidRDefault="00031981" w:rsidP="00031981">
      <w:pPr>
        <w:numPr>
          <w:ilvl w:val="0"/>
          <w:numId w:val="109"/>
        </w:numPr>
        <w:spacing w:line="276" w:lineRule="auto"/>
      </w:pPr>
      <w:r w:rsidRPr="00031981">
        <w:t>staví na svých předchozích znalostech a zkušenostech</w:t>
      </w:r>
    </w:p>
    <w:p w:rsidR="00031981" w:rsidRPr="00031981" w:rsidRDefault="00031981" w:rsidP="00031981">
      <w:pPr>
        <w:spacing w:line="276" w:lineRule="auto"/>
        <w:ind w:left="1068"/>
      </w:pPr>
    </w:p>
    <w:p w:rsidR="00031981" w:rsidRPr="00031981" w:rsidRDefault="00031981" w:rsidP="00031981">
      <w:pPr>
        <w:numPr>
          <w:ilvl w:val="0"/>
          <w:numId w:val="107"/>
        </w:numPr>
        <w:spacing w:line="276" w:lineRule="auto"/>
      </w:pPr>
      <w:r w:rsidRPr="00031981">
        <w:rPr>
          <w:b/>
        </w:rPr>
        <w:t>Kompetence k řešení problémů</w:t>
      </w:r>
    </w:p>
    <w:p w:rsidR="00031981" w:rsidRPr="00031981" w:rsidRDefault="00031981" w:rsidP="00031981">
      <w:pPr>
        <w:spacing w:line="276" w:lineRule="auto"/>
        <w:ind w:left="720"/>
      </w:pPr>
    </w:p>
    <w:p w:rsidR="00031981" w:rsidRPr="00031981" w:rsidRDefault="00031981" w:rsidP="00031981">
      <w:pPr>
        <w:numPr>
          <w:ilvl w:val="0"/>
          <w:numId w:val="110"/>
        </w:numPr>
        <w:spacing w:line="276" w:lineRule="auto"/>
      </w:pPr>
      <w:r w:rsidRPr="00031981">
        <w:t>orientuje se na práci s informací</w:t>
      </w:r>
    </w:p>
    <w:p w:rsidR="00031981" w:rsidRPr="00031981" w:rsidRDefault="00031981" w:rsidP="00031981">
      <w:pPr>
        <w:numPr>
          <w:ilvl w:val="0"/>
          <w:numId w:val="110"/>
        </w:numPr>
        <w:spacing w:line="276" w:lineRule="auto"/>
      </w:pPr>
      <w:r w:rsidRPr="00031981">
        <w:t>účastní se pestrých aktivit</w:t>
      </w:r>
    </w:p>
    <w:p w:rsidR="00031981" w:rsidRPr="00031981" w:rsidRDefault="00031981" w:rsidP="00031981">
      <w:pPr>
        <w:numPr>
          <w:ilvl w:val="0"/>
          <w:numId w:val="110"/>
        </w:numPr>
        <w:spacing w:line="276" w:lineRule="auto"/>
      </w:pPr>
      <w:r w:rsidRPr="00031981">
        <w:t>řeší úlohy problémového typu</w:t>
      </w:r>
    </w:p>
    <w:p w:rsidR="00031981" w:rsidRPr="00031981" w:rsidRDefault="00031981" w:rsidP="00031981">
      <w:pPr>
        <w:numPr>
          <w:ilvl w:val="0"/>
          <w:numId w:val="110"/>
        </w:numPr>
        <w:spacing w:line="276" w:lineRule="auto"/>
      </w:pPr>
      <w:r w:rsidRPr="00031981">
        <w:t>pracuje s různými typy výukových materiálů</w:t>
      </w:r>
    </w:p>
    <w:p w:rsidR="00031981" w:rsidRPr="00031981" w:rsidRDefault="00031981" w:rsidP="00031981">
      <w:pPr>
        <w:numPr>
          <w:ilvl w:val="0"/>
          <w:numId w:val="110"/>
        </w:numPr>
        <w:spacing w:line="276" w:lineRule="auto"/>
      </w:pPr>
      <w:r w:rsidRPr="00031981">
        <w:t>učí se pracovat samostatně</w:t>
      </w:r>
    </w:p>
    <w:p w:rsidR="00031981" w:rsidRPr="00031981" w:rsidRDefault="00031981" w:rsidP="00031981">
      <w:pPr>
        <w:spacing w:line="276" w:lineRule="auto"/>
        <w:ind w:left="1068"/>
      </w:pPr>
    </w:p>
    <w:p w:rsidR="00031981" w:rsidRPr="00031981" w:rsidRDefault="00031981" w:rsidP="00031981">
      <w:pPr>
        <w:numPr>
          <w:ilvl w:val="0"/>
          <w:numId w:val="107"/>
        </w:numPr>
        <w:spacing w:line="276" w:lineRule="auto"/>
      </w:pPr>
      <w:r w:rsidRPr="00031981">
        <w:rPr>
          <w:b/>
        </w:rPr>
        <w:t>Kompetence komunikativní</w:t>
      </w:r>
    </w:p>
    <w:p w:rsidR="00031981" w:rsidRPr="00031981" w:rsidRDefault="00031981" w:rsidP="00031981">
      <w:pPr>
        <w:spacing w:line="276" w:lineRule="auto"/>
        <w:ind w:left="720"/>
      </w:pPr>
    </w:p>
    <w:p w:rsidR="00031981" w:rsidRPr="00031981" w:rsidRDefault="00031981" w:rsidP="00031981">
      <w:pPr>
        <w:numPr>
          <w:ilvl w:val="0"/>
          <w:numId w:val="111"/>
        </w:numPr>
        <w:spacing w:line="276" w:lineRule="auto"/>
      </w:pPr>
      <w:r w:rsidRPr="00031981">
        <w:t>pracuje ve dvojicích a skupinách</w:t>
      </w:r>
    </w:p>
    <w:p w:rsidR="00031981" w:rsidRPr="00031981" w:rsidRDefault="00031981" w:rsidP="00031981">
      <w:pPr>
        <w:numPr>
          <w:ilvl w:val="0"/>
          <w:numId w:val="111"/>
        </w:numPr>
        <w:spacing w:line="276" w:lineRule="auto"/>
      </w:pPr>
      <w:r w:rsidRPr="00031981">
        <w:t>využívá podmínky vrstevnického učení a vzájemného učení</w:t>
      </w:r>
    </w:p>
    <w:p w:rsidR="00031981" w:rsidRPr="00031981" w:rsidRDefault="00031981" w:rsidP="00031981">
      <w:pPr>
        <w:numPr>
          <w:ilvl w:val="0"/>
          <w:numId w:val="111"/>
        </w:numPr>
        <w:spacing w:line="276" w:lineRule="auto"/>
      </w:pPr>
      <w:r w:rsidRPr="00031981">
        <w:t>objasňuje si smysl značení pro jednoznačnost komunikace</w:t>
      </w:r>
    </w:p>
    <w:p w:rsidR="00031981" w:rsidRPr="00031981" w:rsidRDefault="00031981" w:rsidP="00031981">
      <w:pPr>
        <w:numPr>
          <w:ilvl w:val="0"/>
          <w:numId w:val="111"/>
        </w:numPr>
        <w:spacing w:line="276" w:lineRule="auto"/>
      </w:pPr>
      <w:r w:rsidRPr="00031981">
        <w:t>učí se diskutovat a dodržovat zdvořilostní pravidla v komunikaci</w:t>
      </w:r>
    </w:p>
    <w:p w:rsidR="00031981" w:rsidRPr="00031981" w:rsidRDefault="00031981" w:rsidP="00031981">
      <w:pPr>
        <w:numPr>
          <w:ilvl w:val="0"/>
          <w:numId w:val="111"/>
        </w:numPr>
        <w:spacing w:line="276" w:lineRule="auto"/>
      </w:pPr>
      <w:r w:rsidRPr="00031981">
        <w:t>vyjadřuje své osobní zkušenosti a znalosti</w:t>
      </w:r>
    </w:p>
    <w:p w:rsidR="00031981" w:rsidRPr="00031981" w:rsidRDefault="00031981" w:rsidP="00031981">
      <w:pPr>
        <w:numPr>
          <w:ilvl w:val="0"/>
          <w:numId w:val="111"/>
        </w:numPr>
        <w:spacing w:line="276" w:lineRule="auto"/>
      </w:pPr>
      <w:r w:rsidRPr="00031981">
        <w:t>učí se klást správné otázky</w:t>
      </w:r>
    </w:p>
    <w:p w:rsidR="00031981" w:rsidRPr="00031981" w:rsidRDefault="00031981" w:rsidP="00031981">
      <w:pPr>
        <w:numPr>
          <w:ilvl w:val="0"/>
          <w:numId w:val="111"/>
        </w:numPr>
        <w:spacing w:line="276" w:lineRule="auto"/>
      </w:pPr>
      <w:r w:rsidRPr="00031981">
        <w:t>naslouchá, vyslechne druhé bez přerušování</w:t>
      </w:r>
    </w:p>
    <w:p w:rsidR="00031981" w:rsidRPr="00031981" w:rsidRDefault="00031981" w:rsidP="00031981">
      <w:pPr>
        <w:spacing w:line="276" w:lineRule="auto"/>
      </w:pPr>
    </w:p>
    <w:p w:rsidR="00031981" w:rsidRPr="00031981" w:rsidRDefault="00031981" w:rsidP="00031981">
      <w:pPr>
        <w:numPr>
          <w:ilvl w:val="0"/>
          <w:numId w:val="107"/>
        </w:numPr>
        <w:spacing w:line="276" w:lineRule="auto"/>
      </w:pPr>
      <w:r w:rsidRPr="00031981">
        <w:rPr>
          <w:b/>
        </w:rPr>
        <w:t>Kompetence sociální a personální</w:t>
      </w:r>
    </w:p>
    <w:p w:rsidR="00031981" w:rsidRPr="00031981" w:rsidRDefault="00031981" w:rsidP="00031981">
      <w:pPr>
        <w:spacing w:line="276" w:lineRule="auto"/>
        <w:ind w:left="720"/>
      </w:pPr>
    </w:p>
    <w:p w:rsidR="00031981" w:rsidRPr="00031981" w:rsidRDefault="00031981" w:rsidP="00031981">
      <w:pPr>
        <w:numPr>
          <w:ilvl w:val="0"/>
          <w:numId w:val="112"/>
        </w:numPr>
        <w:spacing w:line="276" w:lineRule="auto"/>
      </w:pPr>
      <w:r w:rsidRPr="00031981">
        <w:t>podílí se na utváření pravidel chování ve třídě</w:t>
      </w:r>
    </w:p>
    <w:p w:rsidR="00031981" w:rsidRPr="00031981" w:rsidRDefault="00031981" w:rsidP="00031981">
      <w:pPr>
        <w:numPr>
          <w:ilvl w:val="0"/>
          <w:numId w:val="112"/>
        </w:numPr>
        <w:spacing w:line="276" w:lineRule="auto"/>
      </w:pPr>
      <w:r w:rsidRPr="00031981">
        <w:t>učí se ohleduplnosti k druhým</w:t>
      </w:r>
    </w:p>
    <w:p w:rsidR="00031981" w:rsidRPr="00031981" w:rsidRDefault="00031981" w:rsidP="00031981">
      <w:pPr>
        <w:numPr>
          <w:ilvl w:val="0"/>
          <w:numId w:val="112"/>
        </w:numPr>
        <w:spacing w:line="276" w:lineRule="auto"/>
      </w:pPr>
      <w:r w:rsidRPr="00031981">
        <w:lastRenderedPageBreak/>
        <w:t>poznává a respektuje základní společenská pravidla chování</w:t>
      </w:r>
    </w:p>
    <w:p w:rsidR="00031981" w:rsidRPr="00031981" w:rsidRDefault="00031981" w:rsidP="00031981">
      <w:pPr>
        <w:numPr>
          <w:ilvl w:val="0"/>
          <w:numId w:val="112"/>
        </w:numPr>
        <w:spacing w:line="276" w:lineRule="auto"/>
      </w:pPr>
      <w:r w:rsidRPr="00031981">
        <w:t>zpracovává takové úkoly, aby byl při jejich řešení úspěšný</w:t>
      </w:r>
    </w:p>
    <w:p w:rsidR="00031981" w:rsidRPr="00031981" w:rsidRDefault="00031981" w:rsidP="00031981">
      <w:pPr>
        <w:numPr>
          <w:ilvl w:val="0"/>
          <w:numId w:val="112"/>
        </w:numPr>
        <w:spacing w:line="276" w:lineRule="auto"/>
      </w:pPr>
      <w:r w:rsidRPr="00031981">
        <w:t>v případě potřeby požádá o pomoc</w:t>
      </w:r>
    </w:p>
    <w:p w:rsidR="00031981" w:rsidRPr="00031981" w:rsidRDefault="00031981" w:rsidP="00031981">
      <w:pPr>
        <w:spacing w:line="276" w:lineRule="auto"/>
        <w:ind w:left="720"/>
      </w:pPr>
    </w:p>
    <w:p w:rsidR="00031981" w:rsidRDefault="00031981" w:rsidP="00031981">
      <w:pPr>
        <w:tabs>
          <w:tab w:val="num" w:pos="720"/>
        </w:tabs>
        <w:spacing w:line="276" w:lineRule="auto"/>
        <w:ind w:left="1068" w:hanging="1068"/>
      </w:pPr>
    </w:p>
    <w:p w:rsidR="00031981" w:rsidRDefault="00031981" w:rsidP="00031981">
      <w:pPr>
        <w:tabs>
          <w:tab w:val="num" w:pos="720"/>
        </w:tabs>
        <w:spacing w:line="276" w:lineRule="auto"/>
        <w:ind w:left="1068" w:hanging="1068"/>
      </w:pPr>
    </w:p>
    <w:p w:rsidR="00031981" w:rsidRPr="00031981" w:rsidRDefault="00031981" w:rsidP="00031981">
      <w:pPr>
        <w:tabs>
          <w:tab w:val="num" w:pos="720"/>
        </w:tabs>
        <w:spacing w:line="276" w:lineRule="auto"/>
        <w:ind w:left="1068" w:hanging="1068"/>
      </w:pPr>
    </w:p>
    <w:p w:rsidR="00031981" w:rsidRPr="00031981" w:rsidRDefault="00031981" w:rsidP="00031981">
      <w:pPr>
        <w:numPr>
          <w:ilvl w:val="0"/>
          <w:numId w:val="107"/>
        </w:numPr>
        <w:spacing w:line="276" w:lineRule="auto"/>
      </w:pPr>
      <w:r w:rsidRPr="00031981">
        <w:rPr>
          <w:b/>
        </w:rPr>
        <w:t>Kompetence občanské</w:t>
      </w:r>
    </w:p>
    <w:p w:rsidR="00031981" w:rsidRPr="00031981" w:rsidRDefault="00031981" w:rsidP="00031981">
      <w:pPr>
        <w:spacing w:line="276" w:lineRule="auto"/>
        <w:ind w:left="720"/>
      </w:pPr>
    </w:p>
    <w:p w:rsidR="00031981" w:rsidRPr="00031981" w:rsidRDefault="00031981" w:rsidP="00031981">
      <w:pPr>
        <w:numPr>
          <w:ilvl w:val="0"/>
          <w:numId w:val="113"/>
        </w:numPr>
        <w:spacing w:line="276" w:lineRule="auto"/>
      </w:pPr>
      <w:r w:rsidRPr="00031981">
        <w:t>učí se respektovat individuální dispozice spolužáků, vcítit se do situace druhých</w:t>
      </w:r>
    </w:p>
    <w:p w:rsidR="00031981" w:rsidRPr="00031981" w:rsidRDefault="00031981" w:rsidP="00031981">
      <w:pPr>
        <w:numPr>
          <w:ilvl w:val="0"/>
          <w:numId w:val="113"/>
        </w:numPr>
        <w:spacing w:line="276" w:lineRule="auto"/>
      </w:pPr>
      <w:r w:rsidRPr="00031981">
        <w:t>spolupracuje s ostatními</w:t>
      </w:r>
    </w:p>
    <w:p w:rsidR="00031981" w:rsidRPr="00031981" w:rsidRDefault="00031981" w:rsidP="00031981">
      <w:pPr>
        <w:numPr>
          <w:ilvl w:val="0"/>
          <w:numId w:val="113"/>
        </w:numPr>
        <w:spacing w:line="276" w:lineRule="auto"/>
      </w:pPr>
      <w:r w:rsidRPr="00031981">
        <w:t>seznamuje se se základními principy demokracie</w:t>
      </w:r>
    </w:p>
    <w:p w:rsidR="00031981" w:rsidRPr="00031981" w:rsidRDefault="00031981" w:rsidP="00031981">
      <w:pPr>
        <w:numPr>
          <w:ilvl w:val="0"/>
          <w:numId w:val="113"/>
        </w:numPr>
        <w:spacing w:line="276" w:lineRule="auto"/>
      </w:pPr>
      <w:r w:rsidRPr="00031981">
        <w:t>seznamuje se s právy a povinnostmi dítěte i dospělých</w:t>
      </w:r>
    </w:p>
    <w:p w:rsidR="00031981" w:rsidRPr="00031981" w:rsidRDefault="00031981" w:rsidP="00031981">
      <w:pPr>
        <w:numPr>
          <w:ilvl w:val="0"/>
          <w:numId w:val="113"/>
        </w:numPr>
        <w:spacing w:line="276" w:lineRule="auto"/>
      </w:pPr>
      <w:r w:rsidRPr="00031981">
        <w:t>učí se umět si poradit v krizových situacích i v situacích ohrožení zdraví nebo života</w:t>
      </w:r>
    </w:p>
    <w:p w:rsidR="00031981" w:rsidRPr="00031981" w:rsidRDefault="00031981" w:rsidP="00031981">
      <w:pPr>
        <w:numPr>
          <w:ilvl w:val="0"/>
          <w:numId w:val="113"/>
        </w:numPr>
        <w:spacing w:line="276" w:lineRule="auto"/>
      </w:pPr>
      <w:r w:rsidRPr="00031981">
        <w:t>seznamuje se s pravidly silničního provozu</w:t>
      </w:r>
    </w:p>
    <w:p w:rsidR="00031981" w:rsidRPr="00031981" w:rsidRDefault="00031981" w:rsidP="00031981">
      <w:pPr>
        <w:numPr>
          <w:ilvl w:val="0"/>
          <w:numId w:val="113"/>
        </w:numPr>
        <w:spacing w:line="276" w:lineRule="auto"/>
      </w:pPr>
      <w:r w:rsidRPr="00031981">
        <w:t>učí se respektovat cizí majetek</w:t>
      </w:r>
    </w:p>
    <w:p w:rsidR="00031981" w:rsidRPr="00031981" w:rsidRDefault="00031981" w:rsidP="00031981">
      <w:pPr>
        <w:numPr>
          <w:ilvl w:val="0"/>
          <w:numId w:val="113"/>
        </w:numPr>
        <w:spacing w:line="276" w:lineRule="auto"/>
      </w:pPr>
      <w:r w:rsidRPr="00031981">
        <w:t>zabývá se tématy zaměřenými na životní prostředí a trvale udržitelný rozvoj společnosti</w:t>
      </w:r>
    </w:p>
    <w:p w:rsidR="00031981" w:rsidRPr="00031981" w:rsidRDefault="00031981" w:rsidP="00031981">
      <w:pPr>
        <w:numPr>
          <w:ilvl w:val="0"/>
          <w:numId w:val="113"/>
        </w:numPr>
        <w:spacing w:line="276" w:lineRule="auto"/>
      </w:pPr>
      <w:r w:rsidRPr="00031981">
        <w:t>v žácích je rozvíjen smysl pro vlastenectví, získávají povědomí o obraně našeho státu</w:t>
      </w:r>
    </w:p>
    <w:p w:rsidR="00031981" w:rsidRPr="00031981" w:rsidRDefault="00031981" w:rsidP="00031981">
      <w:pPr>
        <w:tabs>
          <w:tab w:val="num" w:pos="720"/>
        </w:tabs>
        <w:spacing w:line="276" w:lineRule="auto"/>
        <w:ind w:left="1068" w:hanging="1068"/>
      </w:pPr>
    </w:p>
    <w:p w:rsidR="00031981" w:rsidRPr="00031981" w:rsidRDefault="00031981" w:rsidP="00031981">
      <w:pPr>
        <w:numPr>
          <w:ilvl w:val="0"/>
          <w:numId w:val="107"/>
        </w:numPr>
        <w:spacing w:line="276" w:lineRule="auto"/>
      </w:pPr>
      <w:r w:rsidRPr="00031981">
        <w:rPr>
          <w:b/>
        </w:rPr>
        <w:t>Kompetence pracovní</w:t>
      </w:r>
    </w:p>
    <w:p w:rsidR="00031981" w:rsidRPr="00031981" w:rsidRDefault="00031981" w:rsidP="00031981">
      <w:pPr>
        <w:spacing w:line="276" w:lineRule="auto"/>
        <w:ind w:left="720"/>
      </w:pPr>
    </w:p>
    <w:p w:rsidR="00031981" w:rsidRPr="00031981" w:rsidRDefault="00031981" w:rsidP="00031981">
      <w:pPr>
        <w:numPr>
          <w:ilvl w:val="0"/>
          <w:numId w:val="114"/>
        </w:numPr>
        <w:spacing w:line="276" w:lineRule="auto"/>
      </w:pPr>
      <w:r w:rsidRPr="00031981">
        <w:t>žák je veden k tomu, aby při práci s pomůckami neohrožoval své zdraví ani zdraví ostatních</w:t>
      </w:r>
    </w:p>
    <w:p w:rsidR="00031981" w:rsidRPr="00031981" w:rsidRDefault="00031981" w:rsidP="00031981">
      <w:pPr>
        <w:numPr>
          <w:ilvl w:val="0"/>
          <w:numId w:val="114"/>
        </w:numPr>
        <w:spacing w:line="276" w:lineRule="auto"/>
      </w:pPr>
      <w:r w:rsidRPr="00031981">
        <w:t>aktivně se podílí v hrách a činnostech, které modelují reálné situace</w:t>
      </w:r>
    </w:p>
    <w:p w:rsidR="00031981" w:rsidRPr="00031981" w:rsidRDefault="00031981" w:rsidP="00031981">
      <w:pPr>
        <w:numPr>
          <w:ilvl w:val="0"/>
          <w:numId w:val="114"/>
        </w:numPr>
        <w:spacing w:line="276" w:lineRule="auto"/>
      </w:pPr>
      <w:r w:rsidRPr="00031981">
        <w:t>seznamuje se s různými druhy profesí a oborů lidské práce, s možnostmi soukromého podnikání</w:t>
      </w:r>
    </w:p>
    <w:p w:rsidR="00031981" w:rsidRPr="00031981" w:rsidRDefault="00031981" w:rsidP="00031981">
      <w:pPr>
        <w:spacing w:line="276" w:lineRule="auto"/>
      </w:pPr>
    </w:p>
    <w:p w:rsidR="00031981" w:rsidRPr="00031981" w:rsidRDefault="00031981" w:rsidP="00031981">
      <w:pPr>
        <w:numPr>
          <w:ilvl w:val="0"/>
          <w:numId w:val="107"/>
        </w:numPr>
        <w:spacing w:line="276" w:lineRule="auto"/>
      </w:pPr>
      <w:r w:rsidRPr="00031981">
        <w:rPr>
          <w:b/>
        </w:rPr>
        <w:t>Kompetence digitální</w:t>
      </w:r>
    </w:p>
    <w:p w:rsidR="00031981" w:rsidRPr="00031981" w:rsidRDefault="00031981" w:rsidP="00031981">
      <w:pPr>
        <w:spacing w:line="276" w:lineRule="auto"/>
      </w:pPr>
    </w:p>
    <w:p w:rsidR="00031981" w:rsidRPr="00031981" w:rsidRDefault="00031981" w:rsidP="00031981">
      <w:pPr>
        <w:pStyle w:val="Odstavecseseznamem"/>
        <w:numPr>
          <w:ilvl w:val="0"/>
          <w:numId w:val="115"/>
        </w:numPr>
        <w:spacing w:line="276" w:lineRule="auto"/>
        <w:ind w:left="720"/>
        <w:contextualSpacing w:val="0"/>
      </w:pPr>
      <w:r w:rsidRPr="00031981">
        <w:t>vyhledává informace o své vlasti a regionu</w:t>
      </w:r>
    </w:p>
    <w:p w:rsidR="00031981" w:rsidRPr="00031981" w:rsidRDefault="00031981" w:rsidP="00031981">
      <w:pPr>
        <w:pStyle w:val="Odstavecseseznamem"/>
        <w:numPr>
          <w:ilvl w:val="0"/>
          <w:numId w:val="115"/>
        </w:numPr>
        <w:spacing w:line="276" w:lineRule="auto"/>
        <w:ind w:left="720"/>
        <w:contextualSpacing w:val="0"/>
      </w:pPr>
      <w:r w:rsidRPr="00031981">
        <w:t>učí se využívat internet, aplikace, služby a další informační zdroje</w:t>
      </w:r>
    </w:p>
    <w:p w:rsidR="00031981" w:rsidRPr="00031981" w:rsidRDefault="00031981" w:rsidP="00031981">
      <w:pPr>
        <w:pStyle w:val="Odstavecseseznamem"/>
        <w:numPr>
          <w:ilvl w:val="0"/>
          <w:numId w:val="115"/>
        </w:numPr>
        <w:spacing w:line="276" w:lineRule="auto"/>
        <w:ind w:left="720"/>
        <w:contextualSpacing w:val="0"/>
      </w:pPr>
      <w:r w:rsidRPr="00031981">
        <w:t>seznamuje se se základními digitálními dovednostmi</w:t>
      </w:r>
    </w:p>
    <w:p w:rsidR="00031981" w:rsidRPr="00031981" w:rsidRDefault="00031981" w:rsidP="00031981">
      <w:pPr>
        <w:pStyle w:val="Odstavecseseznamem"/>
        <w:numPr>
          <w:ilvl w:val="0"/>
          <w:numId w:val="115"/>
        </w:numPr>
        <w:spacing w:line="276" w:lineRule="auto"/>
        <w:ind w:left="720"/>
        <w:contextualSpacing w:val="0"/>
      </w:pPr>
      <w:r w:rsidRPr="00031981">
        <w:t>kultivovaně se vyjadřuje a jedná eticky</w:t>
      </w:r>
    </w:p>
    <w:p w:rsidR="00031981" w:rsidRPr="00031981" w:rsidRDefault="00031981" w:rsidP="00031981">
      <w:pPr>
        <w:pStyle w:val="Odstavecseseznamem"/>
        <w:numPr>
          <w:ilvl w:val="0"/>
          <w:numId w:val="115"/>
        </w:numPr>
        <w:spacing w:line="276" w:lineRule="auto"/>
        <w:ind w:left="720"/>
        <w:contextualSpacing w:val="0"/>
      </w:pPr>
      <w:r w:rsidRPr="00031981">
        <w:t>využívá čtení s porozuměním, orientaci v textu, snaží se odlišit pravdivé informace od nepravdivých</w:t>
      </w:r>
    </w:p>
    <w:p w:rsidR="00031981" w:rsidRPr="00031981" w:rsidRDefault="00031981" w:rsidP="00031981">
      <w:pPr>
        <w:pStyle w:val="Odstavecseseznamem"/>
        <w:numPr>
          <w:ilvl w:val="0"/>
          <w:numId w:val="115"/>
        </w:numPr>
        <w:spacing w:line="276" w:lineRule="auto"/>
        <w:ind w:left="720"/>
        <w:contextualSpacing w:val="0"/>
      </w:pPr>
      <w:r w:rsidRPr="00031981">
        <w:t>dodržuje bezpečnost a ochranu zdraví při práci s digitálními technologiemi, předchází možnému zneužití dat</w:t>
      </w:r>
    </w:p>
    <w:p w:rsidR="00031981" w:rsidRPr="00031981" w:rsidRDefault="00031981" w:rsidP="00031981">
      <w:pPr>
        <w:pStyle w:val="Odstavecseseznamem"/>
        <w:numPr>
          <w:ilvl w:val="0"/>
          <w:numId w:val="115"/>
        </w:numPr>
        <w:spacing w:line="276" w:lineRule="auto"/>
        <w:ind w:left="720"/>
        <w:contextualSpacing w:val="0"/>
      </w:pPr>
      <w:r w:rsidRPr="00031981">
        <w:t>ctí autorská práva, uvádí zdroje</w:t>
      </w:r>
    </w:p>
    <w:p w:rsidR="00031981" w:rsidRDefault="00031981" w:rsidP="00031981">
      <w:pPr>
        <w:pStyle w:val="Odstavecseseznamem"/>
        <w:spacing w:line="276" w:lineRule="auto"/>
        <w:rPr>
          <w:sz w:val="20"/>
          <w:szCs w:val="20"/>
        </w:rPr>
      </w:pPr>
    </w:p>
    <w:p w:rsidR="00031981" w:rsidRDefault="00031981" w:rsidP="00031981">
      <w:pPr>
        <w:rPr>
          <w:b/>
          <w:sz w:val="20"/>
          <w:szCs w:val="20"/>
        </w:rPr>
      </w:pPr>
    </w:p>
    <w:p w:rsidR="00031981" w:rsidRDefault="00031981" w:rsidP="00031981">
      <w:pPr>
        <w:tabs>
          <w:tab w:val="left" w:pos="360"/>
        </w:tabs>
        <w:rPr>
          <w:b/>
          <w:sz w:val="20"/>
          <w:szCs w:val="20"/>
        </w:rPr>
      </w:pPr>
    </w:p>
    <w:p w:rsidR="00031981" w:rsidRDefault="00031981" w:rsidP="00031981">
      <w:pPr>
        <w:tabs>
          <w:tab w:val="left" w:pos="360"/>
        </w:tabs>
        <w:rPr>
          <w:b/>
          <w:sz w:val="20"/>
          <w:szCs w:val="20"/>
        </w:rPr>
      </w:pPr>
    </w:p>
    <w:p w:rsidR="00031981" w:rsidRDefault="00031981" w:rsidP="00031981">
      <w:pPr>
        <w:tabs>
          <w:tab w:val="left" w:pos="360"/>
        </w:tabs>
        <w:rPr>
          <w:b/>
          <w:sz w:val="20"/>
          <w:szCs w:val="20"/>
        </w:rPr>
      </w:pPr>
    </w:p>
    <w:p w:rsidR="00031981" w:rsidRDefault="00031981" w:rsidP="00031981">
      <w:pPr>
        <w:tabs>
          <w:tab w:val="left" w:pos="360"/>
        </w:tabs>
        <w:rPr>
          <w:b/>
          <w:sz w:val="20"/>
          <w:szCs w:val="20"/>
        </w:rPr>
      </w:pPr>
    </w:p>
    <w:p w:rsidR="005F4883" w:rsidRPr="005F4883" w:rsidRDefault="005F4883" w:rsidP="005F4883">
      <w:pPr>
        <w:rPr>
          <w:b/>
        </w:rPr>
      </w:pPr>
    </w:p>
    <w:p w:rsidR="005F4883" w:rsidRPr="005F4883" w:rsidRDefault="005F4883" w:rsidP="005F4883">
      <w:pPr>
        <w:tabs>
          <w:tab w:val="left" w:pos="360"/>
        </w:tabs>
        <w:rPr>
          <w:b/>
        </w:rPr>
      </w:pPr>
      <w:r w:rsidRPr="005F4883">
        <w:rPr>
          <w:b/>
        </w:rPr>
        <w:t>Vzdělávací obsah vyučovacího předmětu</w:t>
      </w:r>
    </w:p>
    <w:p w:rsidR="005F4883" w:rsidRPr="005F4883" w:rsidRDefault="005F4883" w:rsidP="005F4883">
      <w:pPr>
        <w:tabs>
          <w:tab w:val="left" w:pos="360"/>
        </w:tabs>
        <w:rPr>
          <w:b/>
        </w:rPr>
      </w:pPr>
    </w:p>
    <w:p w:rsidR="005F4883" w:rsidRPr="005F4883" w:rsidRDefault="005F4883" w:rsidP="005F4883">
      <w:pPr>
        <w:tabs>
          <w:tab w:val="left" w:pos="360"/>
        </w:tabs>
        <w:rPr>
          <w:b/>
        </w:rPr>
      </w:pPr>
      <w:r w:rsidRPr="005F4883">
        <w:rPr>
          <w:b/>
        </w:rPr>
        <w:t>1. ročník – Prvouka</w:t>
      </w:r>
    </w:p>
    <w:p w:rsidR="005F4883" w:rsidRDefault="005F4883" w:rsidP="005F4883"/>
    <w:p w:rsidR="005F4883" w:rsidRPr="00CD30C4" w:rsidRDefault="005F4883" w:rsidP="005F4883"/>
    <w:p w:rsidR="005F4883" w:rsidRPr="00D75DED" w:rsidRDefault="005F4883" w:rsidP="005F4883">
      <w:pPr>
        <w:tabs>
          <w:tab w:val="left" w:pos="36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3411"/>
        <w:gridCol w:w="2241"/>
      </w:tblGrid>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vAlign w:val="center"/>
            <w:hideMark/>
          </w:tcPr>
          <w:p w:rsidR="005F4883" w:rsidRPr="00AA05E7" w:rsidRDefault="005F4883" w:rsidP="005F4883">
            <w:pPr>
              <w:tabs>
                <w:tab w:val="left" w:pos="360"/>
              </w:tabs>
              <w:rPr>
                <w:b/>
              </w:rPr>
            </w:pPr>
            <w:r w:rsidRPr="00AA05E7">
              <w:rPr>
                <w:b/>
              </w:rPr>
              <w:t>Očekávané výstupy RVP/</w:t>
            </w:r>
            <w:r w:rsidRPr="00AA05E7">
              <w:t>ŠVP:</w:t>
            </w:r>
          </w:p>
          <w:p w:rsidR="005F4883" w:rsidRPr="00D75DED" w:rsidRDefault="005F4883" w:rsidP="005F4883">
            <w:pPr>
              <w:tabs>
                <w:tab w:val="left" w:pos="360"/>
              </w:tabs>
              <w:rPr>
                <w:sz w:val="20"/>
                <w:szCs w:val="20"/>
              </w:rPr>
            </w:pPr>
            <w:r w:rsidRPr="00AA05E7">
              <w:rPr>
                <w:b/>
                <w:sz w:val="20"/>
              </w:rPr>
              <w:t>Žák:</w:t>
            </w:r>
          </w:p>
        </w:tc>
        <w:tc>
          <w:tcPr>
            <w:tcW w:w="3411" w:type="dxa"/>
            <w:tcBorders>
              <w:top w:val="single" w:sz="4" w:space="0" w:color="auto"/>
              <w:left w:val="single" w:sz="4" w:space="0" w:color="auto"/>
              <w:bottom w:val="single" w:sz="4" w:space="0" w:color="auto"/>
              <w:right w:val="single" w:sz="4" w:space="0" w:color="auto"/>
            </w:tcBorders>
            <w:vAlign w:val="center"/>
          </w:tcPr>
          <w:p w:rsidR="005F4883" w:rsidRPr="00E22B08" w:rsidRDefault="005F4883" w:rsidP="005F4883">
            <w:pPr>
              <w:tabs>
                <w:tab w:val="left" w:pos="360"/>
              </w:tabs>
            </w:pPr>
            <w:r w:rsidRPr="00E22B08">
              <w:t>Učivo</w:t>
            </w:r>
            <w:r>
              <w:t>:</w:t>
            </w:r>
          </w:p>
          <w:p w:rsidR="005F4883" w:rsidRPr="00E22B08" w:rsidRDefault="005F4883" w:rsidP="005F4883">
            <w:pPr>
              <w:tabs>
                <w:tab w:val="left" w:pos="360"/>
              </w:tabs>
            </w:pPr>
          </w:p>
        </w:tc>
        <w:tc>
          <w:tcPr>
            <w:tcW w:w="2241" w:type="dxa"/>
            <w:tcBorders>
              <w:top w:val="single" w:sz="4" w:space="0" w:color="auto"/>
              <w:left w:val="single" w:sz="4" w:space="0" w:color="auto"/>
              <w:bottom w:val="single" w:sz="4" w:space="0" w:color="auto"/>
              <w:right w:val="single" w:sz="4" w:space="0" w:color="auto"/>
            </w:tcBorders>
            <w:vAlign w:val="center"/>
          </w:tcPr>
          <w:p w:rsidR="005F4883" w:rsidRPr="00E22B08" w:rsidRDefault="005F4883" w:rsidP="005F4883">
            <w:pPr>
              <w:tabs>
                <w:tab w:val="left" w:pos="360"/>
              </w:tabs>
            </w:pPr>
            <w:r w:rsidRPr="00E22B08">
              <w:t>Průřezová témata</w:t>
            </w:r>
            <w:r>
              <w:t>:</w:t>
            </w:r>
          </w:p>
          <w:p w:rsidR="005F4883" w:rsidRPr="00E22B08" w:rsidRDefault="005F4883" w:rsidP="005F4883">
            <w:pPr>
              <w:tabs>
                <w:tab w:val="left" w:pos="360"/>
              </w:tabs>
            </w:pPr>
          </w:p>
        </w:tc>
      </w:tr>
      <w:tr w:rsidR="005F4883" w:rsidRPr="00D75DED" w:rsidTr="005F4883">
        <w:trPr>
          <w:trHeight w:val="246"/>
        </w:trPr>
        <w:tc>
          <w:tcPr>
            <w:tcW w:w="9062" w:type="dxa"/>
            <w:gridSpan w:val="3"/>
            <w:tcBorders>
              <w:top w:val="single" w:sz="4" w:space="0" w:color="auto"/>
              <w:left w:val="single" w:sz="4" w:space="0" w:color="auto"/>
              <w:bottom w:val="single" w:sz="4" w:space="0" w:color="auto"/>
              <w:right w:val="single" w:sz="4" w:space="0" w:color="auto"/>
            </w:tcBorders>
          </w:tcPr>
          <w:p w:rsidR="005F4883" w:rsidRDefault="005F4883" w:rsidP="005F4883">
            <w:pPr>
              <w:pStyle w:val="Normlnweb"/>
              <w:spacing w:before="0" w:beforeAutospacing="0" w:after="0"/>
              <w:jc w:val="center"/>
              <w:rPr>
                <w:b/>
                <w:sz w:val="22"/>
                <w:szCs w:val="22"/>
              </w:rPr>
            </w:pPr>
          </w:p>
          <w:p w:rsidR="005F4883" w:rsidRPr="00CD30C4" w:rsidRDefault="005F4883" w:rsidP="005F4883">
            <w:pPr>
              <w:pStyle w:val="Normlnweb"/>
              <w:spacing w:before="0" w:beforeAutospacing="0" w:after="0"/>
              <w:jc w:val="center"/>
              <w:rPr>
                <w:b/>
                <w:sz w:val="22"/>
                <w:szCs w:val="22"/>
              </w:rPr>
            </w:pPr>
            <w:r w:rsidRPr="0030462D">
              <w:rPr>
                <w:b/>
                <w:sz w:val="22"/>
                <w:szCs w:val="22"/>
              </w:rPr>
              <w:t>Místo, kde žijeme</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sz w:val="20"/>
                <w:szCs w:val="20"/>
              </w:rPr>
            </w:pPr>
            <w:r w:rsidRPr="00841A82">
              <w:rPr>
                <w:b/>
                <w:sz w:val="20"/>
                <w:szCs w:val="20"/>
              </w:rPr>
              <w:t xml:space="preserve">Vyznačí v jednoduchém plánu místo </w:t>
            </w:r>
            <w:r w:rsidRPr="00841A82">
              <w:rPr>
                <w:b/>
                <w:sz w:val="20"/>
                <w:szCs w:val="20"/>
              </w:rPr>
              <w:br/>
              <w:t xml:space="preserve">svého bydliště a školy, cestu na určené místo a rozliší možná nebezpečí v nejbližším okolí. </w:t>
            </w:r>
          </w:p>
          <w:p w:rsidR="005F4883" w:rsidRPr="00AA22CB" w:rsidRDefault="005F4883" w:rsidP="005F4883">
            <w:pPr>
              <w:pStyle w:val="Normlnweb"/>
              <w:spacing w:before="0" w:beforeAutospacing="0" w:after="0"/>
              <w:jc w:val="both"/>
              <w:rPr>
                <w:color w:val="2E2E2E"/>
                <w:sz w:val="20"/>
                <w:szCs w:val="20"/>
                <w:shd w:val="clear" w:color="auto" w:fill="FFFFFF"/>
              </w:rPr>
            </w:pPr>
            <w:r w:rsidRPr="00AA22CB">
              <w:rPr>
                <w:sz w:val="20"/>
                <w:szCs w:val="20"/>
              </w:rPr>
              <w:t xml:space="preserve">- </w:t>
            </w:r>
            <w:r w:rsidRPr="00AA22CB">
              <w:rPr>
                <w:color w:val="2E2E2E"/>
                <w:sz w:val="20"/>
                <w:szCs w:val="20"/>
                <w:shd w:val="clear" w:color="auto" w:fill="FFFFFF"/>
              </w:rPr>
              <w:t xml:space="preserve">dojde (dopraví se) bezpečně a nejkratší </w:t>
            </w:r>
            <w:r>
              <w:rPr>
                <w:color w:val="2E2E2E"/>
                <w:sz w:val="20"/>
                <w:szCs w:val="20"/>
                <w:shd w:val="clear" w:color="auto" w:fill="FFFFFF"/>
              </w:rPr>
              <w:br/>
              <w:t xml:space="preserve">  </w:t>
            </w:r>
            <w:r w:rsidRPr="00AA22CB">
              <w:rPr>
                <w:color w:val="2E2E2E"/>
                <w:sz w:val="20"/>
                <w:szCs w:val="20"/>
                <w:shd w:val="clear" w:color="auto" w:fill="FFFFFF"/>
              </w:rPr>
              <w:t>cestou do školy a zpět, zná adresu svého</w:t>
            </w:r>
            <w:r>
              <w:rPr>
                <w:color w:val="2E2E2E"/>
                <w:sz w:val="20"/>
                <w:szCs w:val="20"/>
                <w:shd w:val="clear" w:color="auto" w:fill="FFFFFF"/>
              </w:rPr>
              <w:t xml:space="preserve"> </w:t>
            </w:r>
            <w:r w:rsidRPr="00AA22CB">
              <w:rPr>
                <w:color w:val="2E2E2E"/>
                <w:sz w:val="20"/>
                <w:szCs w:val="20"/>
                <w:shd w:val="clear" w:color="auto" w:fill="FFFFFF"/>
              </w:rPr>
              <w:t>bydliště</w:t>
            </w:r>
          </w:p>
          <w:p w:rsidR="005F4883" w:rsidRPr="00AA22CB" w:rsidRDefault="005F4883" w:rsidP="005F4883">
            <w:pPr>
              <w:pStyle w:val="Normlnweb"/>
              <w:spacing w:before="0" w:beforeAutospacing="0" w:after="0"/>
              <w:jc w:val="both"/>
              <w:rPr>
                <w:bCs/>
                <w:color w:val="2E2E2E"/>
                <w:sz w:val="20"/>
                <w:szCs w:val="20"/>
                <w:shd w:val="clear" w:color="auto" w:fill="FFFFFF"/>
              </w:rPr>
            </w:pPr>
            <w:r w:rsidRPr="00AA22CB">
              <w:rPr>
                <w:color w:val="2E2E2E"/>
                <w:sz w:val="20"/>
                <w:szCs w:val="20"/>
                <w:shd w:val="clear" w:color="auto" w:fill="FFFFFF"/>
              </w:rPr>
              <w:t>-</w:t>
            </w:r>
            <w:r w:rsidRPr="00AA22CB">
              <w:rPr>
                <w:bCs/>
                <w:color w:val="2E2E2E"/>
                <w:sz w:val="20"/>
                <w:szCs w:val="20"/>
                <w:shd w:val="clear" w:color="auto" w:fill="FFFFFF"/>
              </w:rPr>
              <w:t xml:space="preserve"> orientuje se ve škole a v blízkém okolí </w:t>
            </w:r>
            <w:r>
              <w:rPr>
                <w:bCs/>
                <w:color w:val="2E2E2E"/>
                <w:sz w:val="20"/>
                <w:szCs w:val="20"/>
                <w:shd w:val="clear" w:color="auto" w:fill="FFFFFF"/>
              </w:rPr>
              <w:br/>
              <w:t xml:space="preserve">  </w:t>
            </w:r>
            <w:r w:rsidRPr="00AA22CB">
              <w:rPr>
                <w:bCs/>
                <w:color w:val="2E2E2E"/>
                <w:sz w:val="20"/>
                <w:szCs w:val="20"/>
                <w:shd w:val="clear" w:color="auto" w:fill="FFFFFF"/>
              </w:rPr>
              <w:t>školy</w:t>
            </w:r>
          </w:p>
          <w:p w:rsidR="005F4883" w:rsidRPr="00AA22CB" w:rsidRDefault="005F4883" w:rsidP="005F4883">
            <w:pPr>
              <w:pStyle w:val="Normlnweb"/>
              <w:spacing w:before="0" w:beforeAutospacing="0" w:after="0"/>
              <w:jc w:val="both"/>
              <w:rPr>
                <w:sz w:val="20"/>
                <w:szCs w:val="20"/>
              </w:rPr>
            </w:pPr>
            <w:r w:rsidRPr="00AA22CB">
              <w:rPr>
                <w:bCs/>
                <w:color w:val="2E2E2E"/>
                <w:sz w:val="20"/>
                <w:szCs w:val="20"/>
                <w:shd w:val="clear" w:color="auto" w:fill="FFFFFF"/>
              </w:rPr>
              <w:t xml:space="preserve">- rozliší možná nebezpečí v nejbližším </w:t>
            </w:r>
            <w:r>
              <w:rPr>
                <w:bCs/>
                <w:color w:val="2E2E2E"/>
                <w:sz w:val="20"/>
                <w:szCs w:val="20"/>
                <w:shd w:val="clear" w:color="auto" w:fill="FFFFFF"/>
              </w:rPr>
              <w:br/>
              <w:t xml:space="preserve">  </w:t>
            </w:r>
            <w:r w:rsidRPr="00AA22CB">
              <w:rPr>
                <w:bCs/>
                <w:color w:val="2E2E2E"/>
                <w:sz w:val="20"/>
                <w:szCs w:val="20"/>
                <w:shd w:val="clear" w:color="auto" w:fill="FFFFFF"/>
              </w:rPr>
              <w:t>okolí</w:t>
            </w:r>
          </w:p>
          <w:p w:rsidR="005F4883" w:rsidRPr="00841A82" w:rsidRDefault="005F4883" w:rsidP="005F4883">
            <w:pPr>
              <w:rPr>
                <w:b/>
                <w:sz w:val="20"/>
                <w:szCs w:val="20"/>
              </w:rPr>
            </w:pPr>
          </w:p>
          <w:p w:rsidR="005F4883" w:rsidRPr="00D75DED" w:rsidRDefault="005F4883" w:rsidP="005F4883">
            <w:pPr>
              <w:rPr>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5F4883" w:rsidRPr="00841A82" w:rsidRDefault="005F4883" w:rsidP="005F4883">
            <w:pPr>
              <w:rPr>
                <w:sz w:val="20"/>
                <w:szCs w:val="20"/>
              </w:rPr>
            </w:pPr>
            <w:r w:rsidRPr="00841A82">
              <w:rPr>
                <w:sz w:val="20"/>
                <w:szCs w:val="20"/>
              </w:rPr>
              <w:t>-chování chodce v silničním provozu, domov, byt, bydliště, adresa</w:t>
            </w:r>
          </w:p>
          <w:p w:rsidR="005F4883" w:rsidRPr="00841A82" w:rsidRDefault="005F4883" w:rsidP="005F4883">
            <w:pPr>
              <w:rPr>
                <w:sz w:val="20"/>
                <w:szCs w:val="20"/>
              </w:rPr>
            </w:pPr>
            <w:r w:rsidRPr="00841A82">
              <w:rPr>
                <w:sz w:val="20"/>
                <w:szCs w:val="20"/>
              </w:rPr>
              <w:t>-bezpečná cesta do školy</w:t>
            </w:r>
          </w:p>
          <w:p w:rsidR="005F4883" w:rsidRPr="00841A82" w:rsidRDefault="005F4883" w:rsidP="005F4883">
            <w:pPr>
              <w:rPr>
                <w:sz w:val="20"/>
                <w:szCs w:val="20"/>
              </w:rPr>
            </w:pPr>
            <w:r w:rsidRPr="00841A82">
              <w:rPr>
                <w:sz w:val="20"/>
                <w:szCs w:val="20"/>
              </w:rPr>
              <w:t>-orientace ve škole a jejím okolí</w:t>
            </w:r>
          </w:p>
          <w:p w:rsidR="005F4883" w:rsidRPr="00841A82" w:rsidRDefault="005F4883" w:rsidP="005F4883">
            <w:pPr>
              <w:rPr>
                <w:sz w:val="20"/>
                <w:szCs w:val="20"/>
              </w:rPr>
            </w:pPr>
            <w:r w:rsidRPr="00841A82">
              <w:rPr>
                <w:sz w:val="20"/>
                <w:szCs w:val="20"/>
              </w:rPr>
              <w:t>-vhodné chování ve styku s cizími osobami, nebezpečí úrazu ve volné přírodě, prevence úrazu</w:t>
            </w:r>
          </w:p>
          <w:p w:rsidR="005F4883" w:rsidRPr="00841A82" w:rsidRDefault="005F4883" w:rsidP="005F4883">
            <w:pPr>
              <w:rPr>
                <w:i/>
                <w:sz w:val="20"/>
                <w:szCs w:val="20"/>
              </w:rPr>
            </w:pPr>
            <w:r w:rsidRPr="00841A82">
              <w:rPr>
                <w:i/>
                <w:sz w:val="20"/>
                <w:szCs w:val="20"/>
              </w:rPr>
              <w:t>DV-hraní rolí, dramatická situace, příběh</w:t>
            </w:r>
          </w:p>
          <w:p w:rsidR="005F4883" w:rsidRPr="00841A82" w:rsidRDefault="005F4883" w:rsidP="005F4883">
            <w:pPr>
              <w:rPr>
                <w:sz w:val="20"/>
                <w:szCs w:val="20"/>
              </w:rPr>
            </w:pPr>
          </w:p>
        </w:tc>
        <w:tc>
          <w:tcPr>
            <w:tcW w:w="2241" w:type="dxa"/>
            <w:tcBorders>
              <w:top w:val="single" w:sz="4" w:space="0" w:color="auto"/>
              <w:left w:val="single" w:sz="4" w:space="0" w:color="auto"/>
              <w:bottom w:val="single" w:sz="4" w:space="0" w:color="auto"/>
              <w:right w:val="single" w:sz="4" w:space="0" w:color="auto"/>
            </w:tcBorders>
          </w:tcPr>
          <w:p w:rsidR="005F4883" w:rsidRPr="00772FC0" w:rsidRDefault="005F4883" w:rsidP="005F4883">
            <w:pPr>
              <w:pStyle w:val="Normlnweb"/>
              <w:spacing w:before="0" w:beforeAutospacing="0" w:after="0"/>
              <w:rPr>
                <w:sz w:val="20"/>
                <w:szCs w:val="20"/>
              </w:rPr>
            </w:pPr>
            <w:r w:rsidRPr="0014116D">
              <w:rPr>
                <w:b/>
                <w:sz w:val="20"/>
                <w:szCs w:val="20"/>
              </w:rPr>
              <w:t xml:space="preserve">+ </w:t>
            </w:r>
            <w:proofErr w:type="gramStart"/>
            <w:r>
              <w:rPr>
                <w:b/>
                <w:sz w:val="20"/>
                <w:szCs w:val="20"/>
              </w:rPr>
              <w:t xml:space="preserve">Aj - </w:t>
            </w:r>
            <w:r>
              <w:rPr>
                <w:sz w:val="20"/>
                <w:szCs w:val="20"/>
              </w:rPr>
              <w:t>domov</w:t>
            </w:r>
            <w:proofErr w:type="gramEnd"/>
          </w:p>
          <w:p w:rsidR="005F4883" w:rsidRPr="00483E8F" w:rsidRDefault="005F4883" w:rsidP="005F4883">
            <w:pPr>
              <w:pStyle w:val="Normlnweb"/>
              <w:spacing w:before="0" w:beforeAutospacing="0" w:after="0"/>
              <w:rPr>
                <w:sz w:val="20"/>
                <w:szCs w:val="20"/>
              </w:rPr>
            </w:pPr>
            <w:r>
              <w:rPr>
                <w:b/>
                <w:sz w:val="20"/>
                <w:szCs w:val="20"/>
              </w:rPr>
              <w:t xml:space="preserve">    </w:t>
            </w:r>
            <w:r w:rsidRPr="0014116D">
              <w:rPr>
                <w:b/>
                <w:sz w:val="20"/>
                <w:szCs w:val="20"/>
              </w:rPr>
              <w:t>Čj</w:t>
            </w:r>
            <w:r>
              <w:rPr>
                <w:b/>
                <w:sz w:val="20"/>
                <w:szCs w:val="20"/>
              </w:rPr>
              <w:t xml:space="preserve"> – </w:t>
            </w:r>
            <w:r>
              <w:rPr>
                <w:sz w:val="20"/>
                <w:szCs w:val="20"/>
              </w:rPr>
              <w:t>komunikační dovednosti, adresa</w:t>
            </w:r>
          </w:p>
          <w:p w:rsidR="005F4883" w:rsidRDefault="005F4883" w:rsidP="005F4883">
            <w:pPr>
              <w:pStyle w:val="Normlnweb"/>
              <w:spacing w:before="0" w:beforeAutospacing="0" w:after="0"/>
              <w:rPr>
                <w:sz w:val="20"/>
                <w:szCs w:val="20"/>
              </w:rPr>
            </w:pPr>
            <w:r>
              <w:rPr>
                <w:b/>
                <w:sz w:val="20"/>
                <w:szCs w:val="20"/>
              </w:rPr>
              <w:t xml:space="preserve">    </w:t>
            </w:r>
            <w:r w:rsidRPr="0014116D">
              <w:rPr>
                <w:b/>
                <w:sz w:val="20"/>
                <w:szCs w:val="20"/>
              </w:rPr>
              <w:t>M</w:t>
            </w:r>
            <w:r w:rsidRPr="0014116D">
              <w:rPr>
                <w:sz w:val="20"/>
                <w:szCs w:val="20"/>
              </w:rPr>
              <w:t xml:space="preserve"> – pravolevá orientace</w:t>
            </w:r>
          </w:p>
          <w:p w:rsidR="005F4883" w:rsidRPr="00C874E5" w:rsidRDefault="005F4883" w:rsidP="005F4883">
            <w:pPr>
              <w:pStyle w:val="Normlnweb"/>
              <w:spacing w:before="0" w:beforeAutospacing="0" w:after="0"/>
              <w:rPr>
                <w:sz w:val="20"/>
                <w:szCs w:val="20"/>
              </w:rPr>
            </w:pPr>
            <w:r>
              <w:rPr>
                <w:sz w:val="20"/>
                <w:szCs w:val="20"/>
              </w:rPr>
              <w:t xml:space="preserve">    </w:t>
            </w:r>
            <w:r w:rsidRPr="00A46516">
              <w:rPr>
                <w:b/>
                <w:sz w:val="20"/>
                <w:szCs w:val="20"/>
              </w:rPr>
              <w:t>Tv</w:t>
            </w:r>
            <w:r>
              <w:rPr>
                <w:sz w:val="20"/>
                <w:szCs w:val="20"/>
              </w:rPr>
              <w:t xml:space="preserve"> – bezpečné chování</w:t>
            </w:r>
          </w:p>
          <w:p w:rsidR="005F4883" w:rsidRDefault="005F4883" w:rsidP="005F4883">
            <w:pPr>
              <w:pStyle w:val="Normlnweb"/>
              <w:spacing w:before="0" w:beforeAutospacing="0" w:after="0"/>
              <w:rPr>
                <w:sz w:val="20"/>
                <w:szCs w:val="20"/>
              </w:rPr>
            </w:pPr>
            <w:r w:rsidRPr="0014116D">
              <w:rPr>
                <w:b/>
                <w:sz w:val="20"/>
                <w:szCs w:val="20"/>
              </w:rPr>
              <w:t>*</w:t>
            </w:r>
            <w:r>
              <w:rPr>
                <w:b/>
                <w:sz w:val="20"/>
                <w:szCs w:val="20"/>
              </w:rPr>
              <w:t xml:space="preserve"> OSV – </w:t>
            </w:r>
            <w:r w:rsidRPr="00483E8F">
              <w:rPr>
                <w:sz w:val="20"/>
                <w:szCs w:val="20"/>
              </w:rPr>
              <w:t>osobnostní</w:t>
            </w:r>
            <w:r>
              <w:rPr>
                <w:sz w:val="20"/>
                <w:szCs w:val="20"/>
              </w:rPr>
              <w:t>,</w:t>
            </w:r>
            <w:r w:rsidRPr="00483E8F">
              <w:rPr>
                <w:sz w:val="20"/>
                <w:szCs w:val="20"/>
              </w:rPr>
              <w:t xml:space="preserve"> sociální rozvoj</w:t>
            </w:r>
            <w:r>
              <w:rPr>
                <w:sz w:val="20"/>
                <w:szCs w:val="20"/>
              </w:rPr>
              <w:t xml:space="preserve"> a morální rozvoj</w:t>
            </w:r>
          </w:p>
          <w:p w:rsidR="005F4883" w:rsidRPr="00D75DED" w:rsidRDefault="005F4883" w:rsidP="005F4883">
            <w:pPr>
              <w:tabs>
                <w:tab w:val="left" w:pos="126"/>
              </w:tabs>
              <w:rPr>
                <w:sz w:val="20"/>
                <w:szCs w:val="20"/>
              </w:rPr>
            </w:pPr>
            <w:r>
              <w:rPr>
                <w:sz w:val="20"/>
                <w:szCs w:val="20"/>
              </w:rPr>
              <w:t xml:space="preserve">  </w:t>
            </w:r>
            <w:r w:rsidRPr="0014116D">
              <w:rPr>
                <w:b/>
                <w:sz w:val="20"/>
                <w:szCs w:val="20"/>
              </w:rPr>
              <w:t>VDO</w:t>
            </w:r>
            <w:r w:rsidRPr="0014116D">
              <w:rPr>
                <w:sz w:val="20"/>
                <w:szCs w:val="20"/>
              </w:rPr>
              <w:t xml:space="preserve"> – občanská společnost a škola</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sz w:val="20"/>
                <w:szCs w:val="20"/>
              </w:rPr>
            </w:pPr>
            <w:r w:rsidRPr="00841A82">
              <w:rPr>
                <w:b/>
                <w:sz w:val="20"/>
                <w:szCs w:val="20"/>
              </w:rPr>
              <w:t>Začlení svou obec (město)</w:t>
            </w:r>
            <w:r>
              <w:rPr>
                <w:b/>
                <w:sz w:val="20"/>
                <w:szCs w:val="20"/>
              </w:rPr>
              <w:t xml:space="preserve"> </w:t>
            </w:r>
            <w:r w:rsidRPr="00841A82">
              <w:rPr>
                <w:b/>
                <w:sz w:val="20"/>
                <w:szCs w:val="20"/>
              </w:rPr>
              <w:t xml:space="preserve">do příslušného kraje a obslužného centra ČR, pozoruje a popíše změny v nejbližším okolí, obci (městě). </w:t>
            </w:r>
          </w:p>
          <w:p w:rsidR="005F4883" w:rsidRPr="005909E4" w:rsidRDefault="005F4883" w:rsidP="005F4883">
            <w:pPr>
              <w:pStyle w:val="Normlnweb"/>
              <w:spacing w:before="0" w:beforeAutospacing="0" w:after="0"/>
              <w:jc w:val="both"/>
              <w:rPr>
                <w:color w:val="000000"/>
                <w:sz w:val="20"/>
                <w:szCs w:val="20"/>
              </w:rPr>
            </w:pPr>
            <w:r>
              <w:rPr>
                <w:color w:val="000000"/>
                <w:sz w:val="20"/>
                <w:szCs w:val="20"/>
              </w:rPr>
              <w:t xml:space="preserve">- </w:t>
            </w:r>
            <w:r w:rsidRPr="00AE4830">
              <w:rPr>
                <w:color w:val="000000"/>
                <w:sz w:val="20"/>
                <w:szCs w:val="20"/>
              </w:rPr>
              <w:t xml:space="preserve">pozoruje a popíše změny v nejbližším </w:t>
            </w:r>
            <w:r>
              <w:rPr>
                <w:color w:val="000000"/>
                <w:sz w:val="20"/>
                <w:szCs w:val="20"/>
              </w:rPr>
              <w:br/>
              <w:t xml:space="preserve">  </w:t>
            </w:r>
            <w:r w:rsidRPr="00AE4830">
              <w:rPr>
                <w:color w:val="000000"/>
                <w:sz w:val="20"/>
                <w:szCs w:val="20"/>
              </w:rPr>
              <w:t>okolí a v</w:t>
            </w:r>
            <w:r>
              <w:rPr>
                <w:color w:val="000000"/>
                <w:sz w:val="20"/>
                <w:szCs w:val="20"/>
              </w:rPr>
              <w:t> </w:t>
            </w:r>
            <w:r w:rsidRPr="00AE4830">
              <w:rPr>
                <w:color w:val="000000"/>
                <w:sz w:val="20"/>
                <w:szCs w:val="20"/>
              </w:rPr>
              <w:t>obci</w:t>
            </w:r>
          </w:p>
          <w:p w:rsidR="005F4883" w:rsidRDefault="005F4883" w:rsidP="005F4883">
            <w:pPr>
              <w:pStyle w:val="Normlnweb"/>
              <w:spacing w:before="0" w:beforeAutospacing="0" w:after="0"/>
              <w:jc w:val="both"/>
              <w:rPr>
                <w:color w:val="000000"/>
                <w:sz w:val="20"/>
                <w:szCs w:val="20"/>
              </w:rPr>
            </w:pPr>
            <w:r>
              <w:rPr>
                <w:color w:val="000000"/>
                <w:sz w:val="20"/>
                <w:szCs w:val="20"/>
              </w:rPr>
              <w:t xml:space="preserve">- pojmenuje nejdůležitější části a místa </w:t>
            </w:r>
            <w:r>
              <w:rPr>
                <w:color w:val="000000"/>
                <w:sz w:val="20"/>
                <w:szCs w:val="20"/>
              </w:rPr>
              <w:br/>
              <w:t xml:space="preserve">   v obci</w:t>
            </w:r>
          </w:p>
          <w:p w:rsidR="005F4883" w:rsidRDefault="005F4883" w:rsidP="005F4883">
            <w:pPr>
              <w:pStyle w:val="Normlnweb"/>
              <w:spacing w:before="0" w:beforeAutospacing="0" w:after="0"/>
              <w:jc w:val="both"/>
              <w:rPr>
                <w:color w:val="000000"/>
                <w:sz w:val="20"/>
                <w:szCs w:val="20"/>
              </w:rPr>
            </w:pPr>
            <w:r>
              <w:rPr>
                <w:color w:val="000000"/>
                <w:sz w:val="20"/>
                <w:szCs w:val="20"/>
              </w:rPr>
              <w:t xml:space="preserve">- seznamuje se se základními státními </w:t>
            </w:r>
            <w:r>
              <w:rPr>
                <w:color w:val="000000"/>
                <w:sz w:val="20"/>
                <w:szCs w:val="20"/>
              </w:rPr>
              <w:br/>
              <w:t xml:space="preserve">   symboly, státní správou</w:t>
            </w:r>
          </w:p>
          <w:p w:rsidR="005F4883" w:rsidRPr="00841A82" w:rsidRDefault="005F4883" w:rsidP="005F4883">
            <w:pPr>
              <w:rPr>
                <w:b/>
                <w:sz w:val="20"/>
                <w:szCs w:val="20"/>
              </w:rPr>
            </w:pPr>
          </w:p>
          <w:p w:rsidR="005F4883" w:rsidRPr="00841A82" w:rsidRDefault="005F4883" w:rsidP="005F4883">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5F4883" w:rsidRPr="00841A82" w:rsidRDefault="005F4883" w:rsidP="005F4883">
            <w:pPr>
              <w:rPr>
                <w:sz w:val="20"/>
                <w:szCs w:val="20"/>
              </w:rPr>
            </w:pPr>
            <w:r w:rsidRPr="00841A82">
              <w:rPr>
                <w:sz w:val="20"/>
                <w:szCs w:val="20"/>
              </w:rPr>
              <w:t>-pozorování a popis obce a jejího okolí</w:t>
            </w:r>
          </w:p>
          <w:p w:rsidR="005F4883" w:rsidRPr="00841A82" w:rsidRDefault="005F4883" w:rsidP="005F4883">
            <w:pPr>
              <w:rPr>
                <w:sz w:val="20"/>
                <w:szCs w:val="20"/>
              </w:rPr>
            </w:pPr>
            <w:r w:rsidRPr="00841A82">
              <w:rPr>
                <w:sz w:val="20"/>
                <w:szCs w:val="20"/>
              </w:rPr>
              <w:t>-obec, významná místa v obci, dění v obci</w:t>
            </w:r>
          </w:p>
          <w:p w:rsidR="005F4883" w:rsidRPr="00841A82" w:rsidRDefault="005F4883" w:rsidP="005F4883">
            <w:pPr>
              <w:rPr>
                <w:sz w:val="20"/>
                <w:szCs w:val="20"/>
              </w:rPr>
            </w:pPr>
            <w:r w:rsidRPr="00841A82">
              <w:rPr>
                <w:sz w:val="20"/>
                <w:szCs w:val="20"/>
              </w:rPr>
              <w:t>-státní symboly, státní správa</w:t>
            </w:r>
          </w:p>
        </w:tc>
        <w:tc>
          <w:tcPr>
            <w:tcW w:w="2241" w:type="dxa"/>
            <w:tcBorders>
              <w:top w:val="single" w:sz="4" w:space="0" w:color="auto"/>
              <w:left w:val="single" w:sz="4" w:space="0" w:color="auto"/>
              <w:bottom w:val="single" w:sz="4" w:space="0" w:color="auto"/>
              <w:right w:val="single" w:sz="4" w:space="0" w:color="auto"/>
            </w:tcBorders>
            <w:hideMark/>
          </w:tcPr>
          <w:p w:rsidR="005F4883" w:rsidRPr="0014116D" w:rsidRDefault="005F4883" w:rsidP="005F4883">
            <w:pPr>
              <w:rPr>
                <w:sz w:val="20"/>
                <w:szCs w:val="20"/>
              </w:rPr>
            </w:pPr>
            <w:r w:rsidRPr="0014116D">
              <w:rPr>
                <w:b/>
                <w:sz w:val="20"/>
                <w:szCs w:val="20"/>
              </w:rPr>
              <w:t>+ Čj</w:t>
            </w:r>
            <w:r w:rsidRPr="0014116D">
              <w:rPr>
                <w:sz w:val="20"/>
                <w:szCs w:val="20"/>
              </w:rPr>
              <w:t xml:space="preserve"> – vypravování</w:t>
            </w:r>
          </w:p>
          <w:p w:rsidR="005F4883" w:rsidRDefault="005F4883" w:rsidP="005F4883">
            <w:pPr>
              <w:rPr>
                <w:sz w:val="20"/>
                <w:szCs w:val="20"/>
              </w:rPr>
            </w:pPr>
            <w:r w:rsidRPr="0014116D">
              <w:rPr>
                <w:b/>
                <w:sz w:val="20"/>
                <w:szCs w:val="20"/>
              </w:rPr>
              <w:t xml:space="preserve">   Vv</w:t>
            </w:r>
            <w:r>
              <w:rPr>
                <w:sz w:val="20"/>
                <w:szCs w:val="20"/>
              </w:rPr>
              <w:t xml:space="preserve"> – te</w:t>
            </w:r>
            <w:r w:rsidRPr="0014116D">
              <w:rPr>
                <w:sz w:val="20"/>
                <w:szCs w:val="20"/>
              </w:rPr>
              <w:t>matická kresba, malba</w:t>
            </w:r>
          </w:p>
          <w:p w:rsidR="005F4883" w:rsidRPr="0014116D" w:rsidRDefault="005F4883" w:rsidP="005F4883">
            <w:pPr>
              <w:rPr>
                <w:sz w:val="20"/>
                <w:szCs w:val="20"/>
              </w:rPr>
            </w:pPr>
            <w:r w:rsidRPr="0014116D">
              <w:rPr>
                <w:b/>
                <w:sz w:val="20"/>
                <w:szCs w:val="20"/>
              </w:rPr>
              <w:t>* VDO</w:t>
            </w:r>
            <w:r w:rsidRPr="0014116D">
              <w:rPr>
                <w:sz w:val="20"/>
                <w:szCs w:val="20"/>
              </w:rPr>
              <w:t xml:space="preserve"> – občanská společnost a škola</w:t>
            </w:r>
          </w:p>
          <w:p w:rsidR="005F4883" w:rsidRDefault="005F4883" w:rsidP="005F4883">
            <w:pPr>
              <w:rPr>
                <w:sz w:val="20"/>
                <w:szCs w:val="20"/>
              </w:rPr>
            </w:pPr>
            <w:r>
              <w:rPr>
                <w:sz w:val="20"/>
                <w:szCs w:val="20"/>
              </w:rPr>
              <w:t xml:space="preserve">   </w:t>
            </w:r>
            <w:r>
              <w:rPr>
                <w:b/>
                <w:sz w:val="20"/>
                <w:szCs w:val="20"/>
              </w:rPr>
              <w:t xml:space="preserve">ENV – </w:t>
            </w:r>
            <w:r>
              <w:rPr>
                <w:sz w:val="20"/>
                <w:szCs w:val="20"/>
              </w:rPr>
              <w:t>ekosystémy, vliv člověka na životní prostředí</w:t>
            </w:r>
          </w:p>
          <w:p w:rsidR="005F4883" w:rsidRDefault="005F4883" w:rsidP="005F4883">
            <w:pPr>
              <w:rPr>
                <w:sz w:val="20"/>
                <w:szCs w:val="20"/>
              </w:rPr>
            </w:pPr>
            <w:r>
              <w:rPr>
                <w:sz w:val="20"/>
                <w:szCs w:val="20"/>
              </w:rPr>
              <w:t xml:space="preserve">   </w:t>
            </w:r>
            <w:r w:rsidRPr="00772FC0">
              <w:rPr>
                <w:b/>
                <w:sz w:val="20"/>
                <w:szCs w:val="20"/>
              </w:rPr>
              <w:t>EGS</w:t>
            </w:r>
            <w:r>
              <w:rPr>
                <w:b/>
                <w:sz w:val="20"/>
                <w:szCs w:val="20"/>
              </w:rPr>
              <w:t xml:space="preserve"> – </w:t>
            </w:r>
            <w:r w:rsidRPr="00772FC0">
              <w:rPr>
                <w:sz w:val="20"/>
                <w:szCs w:val="20"/>
              </w:rPr>
              <w:t>jsme Evropané</w:t>
            </w:r>
            <w:r>
              <w:rPr>
                <w:sz w:val="20"/>
                <w:szCs w:val="20"/>
              </w:rPr>
              <w:t>, Evropa a svět nás zajímá (sousedství Rakouska)</w:t>
            </w:r>
          </w:p>
          <w:p w:rsidR="005F4883" w:rsidRDefault="005F4883" w:rsidP="005F4883">
            <w:pPr>
              <w:rPr>
                <w:sz w:val="20"/>
                <w:szCs w:val="20"/>
              </w:rPr>
            </w:pPr>
          </w:p>
          <w:p w:rsidR="005F4883" w:rsidRPr="0056004E" w:rsidRDefault="005F4883" w:rsidP="005F4883">
            <w:pPr>
              <w:rPr>
                <w:sz w:val="20"/>
                <w:szCs w:val="20"/>
              </w:rPr>
            </w:pPr>
          </w:p>
        </w:tc>
      </w:tr>
      <w:tr w:rsidR="005F4883" w:rsidRPr="00D75DED" w:rsidTr="005F4883">
        <w:trPr>
          <w:trHeight w:val="116"/>
        </w:trPr>
        <w:tc>
          <w:tcPr>
            <w:tcW w:w="9062" w:type="dxa"/>
            <w:gridSpan w:val="3"/>
            <w:tcBorders>
              <w:top w:val="single" w:sz="4" w:space="0" w:color="auto"/>
              <w:left w:val="single" w:sz="4" w:space="0" w:color="auto"/>
              <w:bottom w:val="single" w:sz="4" w:space="0" w:color="auto"/>
              <w:right w:val="single" w:sz="4" w:space="0" w:color="auto"/>
            </w:tcBorders>
          </w:tcPr>
          <w:p w:rsidR="005F4883" w:rsidRDefault="005F4883" w:rsidP="005F4883">
            <w:pPr>
              <w:tabs>
                <w:tab w:val="left" w:pos="126"/>
              </w:tabs>
              <w:jc w:val="center"/>
              <w:rPr>
                <w:b/>
                <w:bCs/>
                <w:sz w:val="22"/>
                <w:szCs w:val="22"/>
              </w:rPr>
            </w:pPr>
          </w:p>
          <w:p w:rsidR="005F4883" w:rsidRPr="00CD30C4" w:rsidRDefault="005F4883" w:rsidP="005F4883">
            <w:pPr>
              <w:tabs>
                <w:tab w:val="left" w:pos="126"/>
              </w:tabs>
              <w:jc w:val="center"/>
              <w:rPr>
                <w:b/>
                <w:bCs/>
                <w:sz w:val="22"/>
                <w:szCs w:val="22"/>
              </w:rPr>
            </w:pPr>
            <w:r w:rsidRPr="0030462D">
              <w:rPr>
                <w:b/>
                <w:bCs/>
                <w:sz w:val="22"/>
                <w:szCs w:val="22"/>
              </w:rPr>
              <w:t>Lidé kolem nás</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color w:val="2E2E2E"/>
                <w:sz w:val="20"/>
                <w:szCs w:val="20"/>
                <w:shd w:val="clear" w:color="auto" w:fill="FFFFFF"/>
              </w:rPr>
            </w:pPr>
            <w:r w:rsidRPr="00324E58">
              <w:rPr>
                <w:b/>
                <w:color w:val="2E2E2E"/>
                <w:sz w:val="20"/>
                <w:szCs w:val="20"/>
                <w:shd w:val="clear" w:color="auto" w:fill="FFFFFF"/>
              </w:rPr>
              <w:t xml:space="preserve">Rozlišuje blízké příbuzenské vztahy </w:t>
            </w:r>
            <w:r>
              <w:rPr>
                <w:b/>
                <w:color w:val="2E2E2E"/>
                <w:sz w:val="20"/>
                <w:szCs w:val="20"/>
                <w:shd w:val="clear" w:color="auto" w:fill="FFFFFF"/>
              </w:rPr>
              <w:br/>
            </w:r>
            <w:r w:rsidRPr="00324E58">
              <w:rPr>
                <w:b/>
                <w:color w:val="2E2E2E"/>
                <w:sz w:val="20"/>
                <w:szCs w:val="20"/>
                <w:shd w:val="clear" w:color="auto" w:fill="FFFFFF"/>
              </w:rPr>
              <w:t xml:space="preserve">v rodině, role rodinných příslušníků </w:t>
            </w:r>
            <w:r>
              <w:rPr>
                <w:b/>
                <w:color w:val="2E2E2E"/>
                <w:sz w:val="20"/>
                <w:szCs w:val="20"/>
                <w:shd w:val="clear" w:color="auto" w:fill="FFFFFF"/>
              </w:rPr>
              <w:br/>
            </w:r>
            <w:r w:rsidRPr="00324E58">
              <w:rPr>
                <w:b/>
                <w:color w:val="2E2E2E"/>
                <w:sz w:val="20"/>
                <w:szCs w:val="20"/>
                <w:shd w:val="clear" w:color="auto" w:fill="FFFFFF"/>
              </w:rPr>
              <w:t>a vztahy mezi nimi, projevuje toleranci k přirozeným odlišnostem spolužáků i jiných lidí, jejich přednostem i nedostatkům</w:t>
            </w:r>
            <w:r>
              <w:rPr>
                <w:b/>
                <w:color w:val="2E2E2E"/>
                <w:sz w:val="20"/>
                <w:szCs w:val="20"/>
                <w:shd w:val="clear" w:color="auto" w:fill="FFFFFF"/>
              </w:rPr>
              <w:t>.</w:t>
            </w:r>
          </w:p>
          <w:p w:rsidR="005F4883" w:rsidRDefault="005F4883" w:rsidP="005F4883">
            <w:pPr>
              <w:rPr>
                <w:bCs/>
                <w:color w:val="2E2E2E"/>
                <w:sz w:val="20"/>
                <w:szCs w:val="20"/>
                <w:shd w:val="clear" w:color="auto" w:fill="FFFFFF"/>
              </w:rPr>
            </w:pPr>
            <w:r w:rsidRPr="00324E58">
              <w:rPr>
                <w:sz w:val="20"/>
                <w:szCs w:val="20"/>
              </w:rPr>
              <w:t>-</w:t>
            </w:r>
            <w:r w:rsidRPr="00324E58">
              <w:rPr>
                <w:bCs/>
                <w:color w:val="2E2E2E"/>
                <w:sz w:val="20"/>
                <w:szCs w:val="20"/>
                <w:shd w:val="clear" w:color="auto" w:fill="FFFFFF"/>
              </w:rPr>
              <w:t xml:space="preserve"> rozlišuje základní příbuzenské vztahy </w:t>
            </w:r>
            <w:r>
              <w:rPr>
                <w:bCs/>
                <w:color w:val="2E2E2E"/>
                <w:sz w:val="20"/>
                <w:szCs w:val="20"/>
                <w:shd w:val="clear" w:color="auto" w:fill="FFFFFF"/>
              </w:rPr>
              <w:br/>
              <w:t xml:space="preserve">  </w:t>
            </w:r>
            <w:r w:rsidRPr="00324E58">
              <w:rPr>
                <w:bCs/>
                <w:color w:val="2E2E2E"/>
                <w:sz w:val="20"/>
                <w:szCs w:val="20"/>
                <w:shd w:val="clear" w:color="auto" w:fill="FFFFFF"/>
              </w:rPr>
              <w:t xml:space="preserve">v rodině, vypráví o významných </w:t>
            </w:r>
            <w:r>
              <w:rPr>
                <w:bCs/>
                <w:color w:val="2E2E2E"/>
                <w:sz w:val="20"/>
                <w:szCs w:val="20"/>
                <w:shd w:val="clear" w:color="auto" w:fill="FFFFFF"/>
              </w:rPr>
              <w:br/>
              <w:t xml:space="preserve">  </w:t>
            </w:r>
            <w:r w:rsidRPr="00324E58">
              <w:rPr>
                <w:bCs/>
                <w:color w:val="2E2E2E"/>
                <w:sz w:val="20"/>
                <w:szCs w:val="20"/>
                <w:shd w:val="clear" w:color="auto" w:fill="FFFFFF"/>
              </w:rPr>
              <w:t xml:space="preserve">rodinných událostech, znázorňuje je </w:t>
            </w:r>
            <w:r>
              <w:rPr>
                <w:bCs/>
                <w:color w:val="2E2E2E"/>
                <w:sz w:val="20"/>
                <w:szCs w:val="20"/>
                <w:shd w:val="clear" w:color="auto" w:fill="FFFFFF"/>
              </w:rPr>
              <w:br/>
              <w:t xml:space="preserve">  </w:t>
            </w:r>
            <w:r w:rsidRPr="00324E58">
              <w:rPr>
                <w:bCs/>
                <w:color w:val="2E2E2E"/>
                <w:sz w:val="20"/>
                <w:szCs w:val="20"/>
                <w:shd w:val="clear" w:color="auto" w:fill="FFFFFF"/>
              </w:rPr>
              <w:t>kresbou nebo dramatickou scénkou</w:t>
            </w:r>
          </w:p>
          <w:p w:rsidR="005F4883" w:rsidRDefault="005F4883" w:rsidP="005F4883">
            <w:pPr>
              <w:rPr>
                <w:bCs/>
                <w:color w:val="2E2E2E"/>
                <w:sz w:val="20"/>
                <w:szCs w:val="20"/>
                <w:shd w:val="clear" w:color="auto" w:fill="FFFFFF"/>
              </w:rPr>
            </w:pPr>
            <w:r w:rsidRPr="00324E58">
              <w:rPr>
                <w:bCs/>
                <w:color w:val="2E2E2E"/>
                <w:sz w:val="20"/>
                <w:szCs w:val="20"/>
                <w:shd w:val="clear" w:color="auto" w:fill="FFFFFF"/>
              </w:rPr>
              <w:lastRenderedPageBreak/>
              <w:t>- orientuje se ve vztazích mezi lidmi, ukáže na modelových situacích vlastní</w:t>
            </w:r>
            <w:r>
              <w:rPr>
                <w:bCs/>
                <w:color w:val="2E2E2E"/>
                <w:sz w:val="20"/>
                <w:szCs w:val="20"/>
                <w:shd w:val="clear" w:color="auto" w:fill="FFFFFF"/>
              </w:rPr>
              <w:t xml:space="preserve"> </w:t>
            </w:r>
            <w:r w:rsidRPr="00324E58">
              <w:rPr>
                <w:bCs/>
                <w:color w:val="2E2E2E"/>
                <w:sz w:val="20"/>
                <w:szCs w:val="20"/>
                <w:shd w:val="clear" w:color="auto" w:fill="FFFFFF"/>
              </w:rPr>
              <w:t>zkušenosti se základními mezilidskými vztahy</w:t>
            </w:r>
          </w:p>
          <w:p w:rsidR="005F4883" w:rsidRDefault="005F4883" w:rsidP="005F4883">
            <w:pPr>
              <w:pStyle w:val="Normlnweb"/>
              <w:spacing w:before="0" w:beforeAutospacing="0" w:after="0"/>
              <w:jc w:val="both"/>
              <w:rPr>
                <w:bCs/>
                <w:color w:val="2E2E2E"/>
                <w:sz w:val="20"/>
                <w:szCs w:val="20"/>
                <w:shd w:val="clear" w:color="auto" w:fill="FFFFFF"/>
              </w:rPr>
            </w:pPr>
            <w:r w:rsidRPr="00324E58">
              <w:rPr>
                <w:bCs/>
                <w:color w:val="2E2E2E"/>
                <w:sz w:val="20"/>
                <w:szCs w:val="20"/>
                <w:shd w:val="clear" w:color="auto" w:fill="FFFFFF"/>
              </w:rPr>
              <w:t xml:space="preserve">- vyvodí a dodržuje pravidla slušného </w:t>
            </w:r>
            <w:r>
              <w:rPr>
                <w:bCs/>
                <w:color w:val="2E2E2E"/>
                <w:sz w:val="20"/>
                <w:szCs w:val="20"/>
                <w:shd w:val="clear" w:color="auto" w:fill="FFFFFF"/>
              </w:rPr>
              <w:br/>
              <w:t xml:space="preserve">  </w:t>
            </w:r>
            <w:r w:rsidRPr="00324E58">
              <w:rPr>
                <w:bCs/>
                <w:color w:val="2E2E2E"/>
                <w:sz w:val="20"/>
                <w:szCs w:val="20"/>
                <w:shd w:val="clear" w:color="auto" w:fill="FFFFFF"/>
              </w:rPr>
              <w:t xml:space="preserve">chování ve škole a v obci, respektuje </w:t>
            </w:r>
            <w:r>
              <w:rPr>
                <w:bCs/>
                <w:color w:val="2E2E2E"/>
                <w:sz w:val="20"/>
                <w:szCs w:val="20"/>
                <w:shd w:val="clear" w:color="auto" w:fill="FFFFFF"/>
              </w:rPr>
              <w:br/>
              <w:t xml:space="preserve">  </w:t>
            </w:r>
            <w:r w:rsidRPr="00324E58">
              <w:rPr>
                <w:bCs/>
                <w:color w:val="2E2E2E"/>
                <w:sz w:val="20"/>
                <w:szCs w:val="20"/>
                <w:shd w:val="clear" w:color="auto" w:fill="FFFFFF"/>
              </w:rPr>
              <w:t>své spolužáky a majetek druhého</w:t>
            </w:r>
          </w:p>
          <w:p w:rsidR="005F4883" w:rsidRDefault="005F4883" w:rsidP="005F4883">
            <w:pPr>
              <w:rPr>
                <w:bCs/>
                <w:color w:val="2E2E2E"/>
                <w:sz w:val="20"/>
                <w:szCs w:val="20"/>
                <w:shd w:val="clear" w:color="auto" w:fill="FFFFFF"/>
              </w:rPr>
            </w:pPr>
            <w:r w:rsidRPr="00324E58">
              <w:rPr>
                <w:bCs/>
                <w:color w:val="2E2E2E"/>
                <w:sz w:val="20"/>
                <w:szCs w:val="20"/>
                <w:shd w:val="clear" w:color="auto" w:fill="FFFFFF"/>
              </w:rPr>
              <w:t xml:space="preserve">- rozpozná příčiny nevhodného chování </w:t>
            </w:r>
            <w:r>
              <w:rPr>
                <w:bCs/>
                <w:color w:val="2E2E2E"/>
                <w:sz w:val="20"/>
                <w:szCs w:val="20"/>
                <w:shd w:val="clear" w:color="auto" w:fill="FFFFFF"/>
              </w:rPr>
              <w:br/>
              <w:t xml:space="preserve">  </w:t>
            </w:r>
            <w:r w:rsidRPr="00324E58">
              <w:rPr>
                <w:bCs/>
                <w:color w:val="2E2E2E"/>
                <w:sz w:val="20"/>
                <w:szCs w:val="20"/>
                <w:shd w:val="clear" w:color="auto" w:fill="FFFFFF"/>
              </w:rPr>
              <w:t xml:space="preserve">(za pomoci dospělé osoby) a svým </w:t>
            </w:r>
            <w:r>
              <w:rPr>
                <w:bCs/>
                <w:color w:val="2E2E2E"/>
                <w:sz w:val="20"/>
                <w:szCs w:val="20"/>
                <w:shd w:val="clear" w:color="auto" w:fill="FFFFFF"/>
              </w:rPr>
              <w:br/>
              <w:t xml:space="preserve">  </w:t>
            </w:r>
            <w:r w:rsidRPr="00324E58">
              <w:rPr>
                <w:bCs/>
                <w:color w:val="2E2E2E"/>
                <w:sz w:val="20"/>
                <w:szCs w:val="20"/>
                <w:shd w:val="clear" w:color="auto" w:fill="FFFFFF"/>
              </w:rPr>
              <w:t>jednáním a chov</w:t>
            </w:r>
            <w:r>
              <w:rPr>
                <w:bCs/>
                <w:color w:val="2E2E2E"/>
                <w:sz w:val="20"/>
                <w:szCs w:val="20"/>
                <w:shd w:val="clear" w:color="auto" w:fill="FFFFFF"/>
              </w:rPr>
              <w:t>.</w:t>
            </w:r>
            <w:r w:rsidRPr="00324E58">
              <w:rPr>
                <w:bCs/>
                <w:color w:val="2E2E2E"/>
                <w:sz w:val="20"/>
                <w:szCs w:val="20"/>
                <w:shd w:val="clear" w:color="auto" w:fill="FFFFFF"/>
              </w:rPr>
              <w:t xml:space="preserve"> předchází konfliktům</w:t>
            </w:r>
          </w:p>
          <w:p w:rsidR="005F4883" w:rsidRDefault="005F4883" w:rsidP="005F4883">
            <w:pPr>
              <w:pStyle w:val="Normlnweb"/>
              <w:spacing w:before="0" w:beforeAutospacing="0" w:after="0"/>
              <w:jc w:val="both"/>
              <w:rPr>
                <w:bCs/>
                <w:color w:val="2E2E2E"/>
                <w:sz w:val="20"/>
                <w:szCs w:val="20"/>
                <w:shd w:val="clear" w:color="auto" w:fill="FFFFFF"/>
              </w:rPr>
            </w:pPr>
            <w:r w:rsidRPr="00324E58">
              <w:rPr>
                <w:bCs/>
                <w:color w:val="2E2E2E"/>
                <w:sz w:val="20"/>
                <w:szCs w:val="20"/>
                <w:shd w:val="clear" w:color="auto" w:fill="FFFFFF"/>
              </w:rPr>
              <w:t xml:space="preserve">- uvědomuje si svá práva a povinnosti, </w:t>
            </w:r>
            <w:r>
              <w:rPr>
                <w:bCs/>
                <w:color w:val="2E2E2E"/>
                <w:sz w:val="20"/>
                <w:szCs w:val="20"/>
                <w:shd w:val="clear" w:color="auto" w:fill="FFFFFF"/>
              </w:rPr>
              <w:br/>
              <w:t xml:space="preserve">  </w:t>
            </w:r>
            <w:r w:rsidRPr="00324E58">
              <w:rPr>
                <w:bCs/>
                <w:color w:val="2E2E2E"/>
                <w:sz w:val="20"/>
                <w:szCs w:val="20"/>
                <w:shd w:val="clear" w:color="auto" w:fill="FFFFFF"/>
              </w:rPr>
              <w:t>respektuje odlišné názory druhých</w:t>
            </w:r>
          </w:p>
          <w:p w:rsidR="005F4883" w:rsidRDefault="005F4883" w:rsidP="005F4883">
            <w:pPr>
              <w:rPr>
                <w:bCs/>
                <w:color w:val="2E2E2E"/>
                <w:sz w:val="20"/>
                <w:szCs w:val="20"/>
                <w:shd w:val="clear" w:color="auto" w:fill="FFFFFF"/>
              </w:rPr>
            </w:pPr>
            <w:r w:rsidRPr="00324E58">
              <w:rPr>
                <w:bCs/>
                <w:color w:val="2E2E2E"/>
                <w:sz w:val="20"/>
                <w:szCs w:val="20"/>
                <w:shd w:val="clear" w:color="auto" w:fill="FFFFFF"/>
              </w:rPr>
              <w:t xml:space="preserve">- seznamuje se s alternativními druhy </w:t>
            </w:r>
            <w:r>
              <w:rPr>
                <w:bCs/>
                <w:color w:val="2E2E2E"/>
                <w:sz w:val="20"/>
                <w:szCs w:val="20"/>
                <w:shd w:val="clear" w:color="auto" w:fill="FFFFFF"/>
              </w:rPr>
              <w:br/>
              <w:t xml:space="preserve">  </w:t>
            </w:r>
            <w:r w:rsidRPr="00324E58">
              <w:rPr>
                <w:bCs/>
                <w:color w:val="2E2E2E"/>
                <w:sz w:val="20"/>
                <w:szCs w:val="20"/>
                <w:shd w:val="clear" w:color="auto" w:fill="FFFFFF"/>
              </w:rPr>
              <w:t>kultur, projevuje toleranci k přirozeným odlišnostem spolužáků i jiných lidí, jejich</w:t>
            </w:r>
            <w:r>
              <w:rPr>
                <w:bCs/>
                <w:color w:val="2E2E2E"/>
                <w:sz w:val="20"/>
                <w:szCs w:val="20"/>
                <w:shd w:val="clear" w:color="auto" w:fill="FFFFFF"/>
              </w:rPr>
              <w:t xml:space="preserve"> </w:t>
            </w:r>
            <w:r w:rsidRPr="00324E58">
              <w:rPr>
                <w:bCs/>
                <w:color w:val="2E2E2E"/>
                <w:sz w:val="20"/>
                <w:szCs w:val="20"/>
                <w:shd w:val="clear" w:color="auto" w:fill="FFFFFF"/>
              </w:rPr>
              <w:t>přednostem i nedostatkům</w:t>
            </w:r>
          </w:p>
          <w:p w:rsidR="005F4883" w:rsidRPr="00D75DED" w:rsidRDefault="005F4883" w:rsidP="005F4883">
            <w:pPr>
              <w:pStyle w:val="Normlnweb"/>
              <w:spacing w:before="0" w:beforeAutospacing="0" w:after="0"/>
              <w:jc w:val="both"/>
              <w:rPr>
                <w:sz w:val="20"/>
                <w:szCs w:val="20"/>
              </w:rPr>
            </w:pPr>
          </w:p>
        </w:tc>
        <w:tc>
          <w:tcPr>
            <w:tcW w:w="3411" w:type="dxa"/>
            <w:tcBorders>
              <w:top w:val="single" w:sz="4" w:space="0" w:color="auto"/>
              <w:left w:val="single" w:sz="4" w:space="0" w:color="auto"/>
              <w:bottom w:val="single" w:sz="4" w:space="0" w:color="auto"/>
              <w:right w:val="single" w:sz="4" w:space="0" w:color="auto"/>
            </w:tcBorders>
          </w:tcPr>
          <w:p w:rsidR="005F4883" w:rsidRPr="00841A82" w:rsidRDefault="005F4883" w:rsidP="005F4883">
            <w:pPr>
              <w:rPr>
                <w:sz w:val="20"/>
                <w:szCs w:val="20"/>
              </w:rPr>
            </w:pPr>
            <w:r w:rsidRPr="00841A82">
              <w:rPr>
                <w:sz w:val="20"/>
                <w:szCs w:val="20"/>
              </w:rPr>
              <w:lastRenderedPageBreak/>
              <w:t>-příbuzenské vztahy v rodině, život a funkce rodiny, významné události v rodině</w:t>
            </w:r>
          </w:p>
          <w:p w:rsidR="005F4883" w:rsidRPr="00841A82" w:rsidRDefault="005F4883" w:rsidP="005F4883">
            <w:pPr>
              <w:rPr>
                <w:sz w:val="20"/>
                <w:szCs w:val="20"/>
              </w:rPr>
            </w:pPr>
            <w:r w:rsidRPr="00841A82">
              <w:rPr>
                <w:sz w:val="20"/>
                <w:szCs w:val="20"/>
              </w:rPr>
              <w:t xml:space="preserve">-mezilidské vztahy, přátelství, láska, manželství, rodičovství, příbuzenské </w:t>
            </w:r>
            <w:r w:rsidRPr="00841A82">
              <w:rPr>
                <w:sz w:val="20"/>
                <w:szCs w:val="20"/>
              </w:rPr>
              <w:br/>
              <w:t>vztahy</w:t>
            </w:r>
          </w:p>
          <w:p w:rsidR="005F4883" w:rsidRPr="00841A82" w:rsidRDefault="005F4883" w:rsidP="005F4883">
            <w:pPr>
              <w:rPr>
                <w:sz w:val="20"/>
                <w:szCs w:val="20"/>
              </w:rPr>
            </w:pPr>
            <w:r w:rsidRPr="00841A82">
              <w:rPr>
                <w:sz w:val="20"/>
                <w:szCs w:val="20"/>
              </w:rPr>
              <w:t xml:space="preserve">-chování lidí–vlastnosti lidí, pravidla </w:t>
            </w:r>
            <w:r w:rsidRPr="00841A82">
              <w:rPr>
                <w:sz w:val="20"/>
                <w:szCs w:val="20"/>
              </w:rPr>
              <w:br/>
              <w:t xml:space="preserve">slušného chování, potřeba vzájemné pomoci, mezilidské vztahy chování </w:t>
            </w:r>
            <w:r w:rsidRPr="00841A82">
              <w:rPr>
                <w:sz w:val="20"/>
                <w:szCs w:val="20"/>
              </w:rPr>
              <w:br/>
              <w:t>ve třídě a kolektivu, třídní pravidla</w:t>
            </w:r>
          </w:p>
          <w:p w:rsidR="005F4883" w:rsidRPr="00841A82" w:rsidRDefault="005F4883" w:rsidP="005F4883">
            <w:pPr>
              <w:rPr>
                <w:sz w:val="20"/>
                <w:szCs w:val="20"/>
              </w:rPr>
            </w:pPr>
            <w:r w:rsidRPr="00841A82">
              <w:rPr>
                <w:sz w:val="20"/>
                <w:szCs w:val="20"/>
              </w:rPr>
              <w:lastRenderedPageBreak/>
              <w:t>-vhodné nevhodné chování, konflikty a jejich prevence nebo řešení, role dospělé osoby při řešení konfliktů mezi dětmi</w:t>
            </w:r>
          </w:p>
          <w:p w:rsidR="005F4883" w:rsidRPr="00841A82" w:rsidRDefault="005F4883" w:rsidP="005F4883">
            <w:pPr>
              <w:rPr>
                <w:sz w:val="20"/>
                <w:szCs w:val="20"/>
              </w:rPr>
            </w:pPr>
            <w:r w:rsidRPr="00841A82">
              <w:rPr>
                <w:sz w:val="20"/>
                <w:szCs w:val="20"/>
              </w:rPr>
              <w:t xml:space="preserve">-právo a spravedlnost–základní lidská </w:t>
            </w:r>
            <w:r w:rsidRPr="00841A82">
              <w:rPr>
                <w:sz w:val="20"/>
                <w:szCs w:val="20"/>
              </w:rPr>
              <w:br/>
              <w:t xml:space="preserve">práva a práva dítěte, práva a povinnosti </w:t>
            </w:r>
            <w:r w:rsidRPr="00841A82">
              <w:rPr>
                <w:sz w:val="20"/>
                <w:szCs w:val="20"/>
              </w:rPr>
              <w:br/>
              <w:t>žáků školy, protiprávní jednání, právní</w:t>
            </w:r>
            <w:r w:rsidRPr="00841A82">
              <w:rPr>
                <w:sz w:val="20"/>
                <w:szCs w:val="20"/>
              </w:rPr>
              <w:br/>
              <w:t xml:space="preserve">ochrana občanů a majetku, soukromé </w:t>
            </w:r>
            <w:r w:rsidRPr="00841A82">
              <w:rPr>
                <w:sz w:val="20"/>
                <w:szCs w:val="20"/>
              </w:rPr>
              <w:br/>
              <w:t>vlastnictví</w:t>
            </w:r>
          </w:p>
          <w:p w:rsidR="005F4883" w:rsidRPr="00841A82" w:rsidRDefault="005F4883" w:rsidP="005F4883">
            <w:pPr>
              <w:rPr>
                <w:sz w:val="20"/>
                <w:szCs w:val="20"/>
              </w:rPr>
            </w:pPr>
            <w:r w:rsidRPr="00841A82">
              <w:rPr>
                <w:sz w:val="20"/>
                <w:szCs w:val="20"/>
              </w:rPr>
              <w:t>-lidská společenství, rozdíly mezi lidmi různých kultur, tolerance, soužití</w:t>
            </w:r>
          </w:p>
          <w:p w:rsidR="005F4883" w:rsidRPr="00841A82" w:rsidRDefault="005F4883" w:rsidP="005F4883">
            <w:pPr>
              <w:rPr>
                <w:i/>
                <w:sz w:val="20"/>
                <w:szCs w:val="20"/>
              </w:rPr>
            </w:pPr>
            <w:r w:rsidRPr="00841A82">
              <w:rPr>
                <w:i/>
                <w:sz w:val="20"/>
                <w:szCs w:val="20"/>
              </w:rPr>
              <w:t>DV-hraní rolí, dramatická situace, příběh</w:t>
            </w:r>
          </w:p>
        </w:tc>
        <w:tc>
          <w:tcPr>
            <w:tcW w:w="2241" w:type="dxa"/>
            <w:tcBorders>
              <w:top w:val="single" w:sz="4" w:space="0" w:color="auto"/>
              <w:left w:val="single" w:sz="4" w:space="0" w:color="auto"/>
              <w:bottom w:val="single" w:sz="4" w:space="0" w:color="auto"/>
              <w:right w:val="single" w:sz="4" w:space="0" w:color="auto"/>
            </w:tcBorders>
          </w:tcPr>
          <w:p w:rsidR="005F4883" w:rsidRDefault="005F4883" w:rsidP="005F4883">
            <w:pPr>
              <w:pStyle w:val="Normlnweb"/>
              <w:spacing w:before="0" w:beforeAutospacing="0" w:after="0"/>
              <w:rPr>
                <w:sz w:val="20"/>
                <w:szCs w:val="20"/>
              </w:rPr>
            </w:pPr>
            <w:r w:rsidRPr="0075277B">
              <w:rPr>
                <w:b/>
                <w:sz w:val="20"/>
                <w:szCs w:val="20"/>
              </w:rPr>
              <w:lastRenderedPageBreak/>
              <w:t>+ Čj</w:t>
            </w:r>
            <w:r w:rsidRPr="0075277B">
              <w:rPr>
                <w:sz w:val="20"/>
                <w:szCs w:val="20"/>
              </w:rPr>
              <w:t xml:space="preserve"> – vyprávění</w:t>
            </w:r>
            <w:r>
              <w:rPr>
                <w:sz w:val="20"/>
                <w:szCs w:val="20"/>
              </w:rPr>
              <w:t xml:space="preserve">;  </w:t>
            </w:r>
          </w:p>
          <w:p w:rsidR="005F4883" w:rsidRPr="0075277B" w:rsidRDefault="005F4883" w:rsidP="005F4883">
            <w:pPr>
              <w:pStyle w:val="Normlnweb"/>
              <w:spacing w:before="0" w:beforeAutospacing="0" w:after="0"/>
              <w:rPr>
                <w:sz w:val="20"/>
                <w:szCs w:val="20"/>
              </w:rPr>
            </w:pPr>
            <w:r>
              <w:rPr>
                <w:b/>
                <w:sz w:val="20"/>
                <w:szCs w:val="20"/>
              </w:rPr>
              <w:t xml:space="preserve">   </w:t>
            </w:r>
            <w:r w:rsidRPr="0075277B">
              <w:rPr>
                <w:b/>
                <w:sz w:val="20"/>
                <w:szCs w:val="20"/>
              </w:rPr>
              <w:t>Aj</w:t>
            </w:r>
            <w:r>
              <w:rPr>
                <w:sz w:val="20"/>
                <w:szCs w:val="20"/>
              </w:rPr>
              <w:t xml:space="preserve"> – domov, rodina</w:t>
            </w:r>
          </w:p>
          <w:p w:rsidR="005F4883" w:rsidRDefault="005F4883" w:rsidP="005F4883">
            <w:pPr>
              <w:pStyle w:val="Normlnweb"/>
              <w:spacing w:before="0" w:beforeAutospacing="0" w:after="0"/>
              <w:rPr>
                <w:sz w:val="20"/>
                <w:szCs w:val="20"/>
              </w:rPr>
            </w:pPr>
            <w:r>
              <w:rPr>
                <w:sz w:val="20"/>
                <w:szCs w:val="20"/>
              </w:rPr>
              <w:t xml:space="preserve">  </w:t>
            </w:r>
            <w:r w:rsidRPr="0075277B">
              <w:rPr>
                <w:sz w:val="20"/>
                <w:szCs w:val="20"/>
              </w:rPr>
              <w:t xml:space="preserve"> </w:t>
            </w:r>
            <w:r w:rsidRPr="0075277B">
              <w:rPr>
                <w:b/>
                <w:sz w:val="20"/>
                <w:szCs w:val="20"/>
              </w:rPr>
              <w:t xml:space="preserve">Vv </w:t>
            </w:r>
            <w:r w:rsidRPr="0075277B">
              <w:rPr>
                <w:sz w:val="20"/>
                <w:szCs w:val="20"/>
              </w:rPr>
              <w:t>– ztvárnění význam</w:t>
            </w:r>
            <w:r>
              <w:rPr>
                <w:sz w:val="20"/>
                <w:szCs w:val="20"/>
              </w:rPr>
              <w:t>.</w:t>
            </w:r>
            <w:r w:rsidRPr="0075277B">
              <w:rPr>
                <w:sz w:val="20"/>
                <w:szCs w:val="20"/>
              </w:rPr>
              <w:t xml:space="preserve"> </w:t>
            </w:r>
            <w:r>
              <w:rPr>
                <w:sz w:val="20"/>
                <w:szCs w:val="20"/>
              </w:rPr>
              <w:t>r</w:t>
            </w:r>
            <w:r w:rsidRPr="0075277B">
              <w:rPr>
                <w:sz w:val="20"/>
                <w:szCs w:val="20"/>
              </w:rPr>
              <w:t>od</w:t>
            </w:r>
            <w:r>
              <w:rPr>
                <w:sz w:val="20"/>
                <w:szCs w:val="20"/>
              </w:rPr>
              <w:t>.</w:t>
            </w:r>
            <w:r w:rsidRPr="0075277B">
              <w:rPr>
                <w:sz w:val="20"/>
                <w:szCs w:val="20"/>
              </w:rPr>
              <w:t xml:space="preserve"> </w:t>
            </w:r>
            <w:r>
              <w:rPr>
                <w:sz w:val="20"/>
                <w:szCs w:val="20"/>
              </w:rPr>
              <w:t>u</w:t>
            </w:r>
            <w:r w:rsidRPr="0075277B">
              <w:rPr>
                <w:sz w:val="20"/>
                <w:szCs w:val="20"/>
              </w:rPr>
              <w:t>dálostí</w:t>
            </w:r>
          </w:p>
          <w:p w:rsidR="005F4883" w:rsidRDefault="005F4883" w:rsidP="005F4883">
            <w:pPr>
              <w:pStyle w:val="Normlnweb"/>
              <w:spacing w:before="0" w:beforeAutospacing="0" w:after="0"/>
              <w:rPr>
                <w:sz w:val="20"/>
                <w:szCs w:val="20"/>
              </w:rPr>
            </w:pPr>
            <w:r>
              <w:rPr>
                <w:b/>
                <w:sz w:val="20"/>
                <w:szCs w:val="20"/>
              </w:rPr>
              <w:t xml:space="preserve">   </w:t>
            </w:r>
            <w:r w:rsidRPr="00AF2B80">
              <w:rPr>
                <w:b/>
                <w:sz w:val="20"/>
                <w:szCs w:val="20"/>
              </w:rPr>
              <w:t>Pč</w:t>
            </w:r>
            <w:r>
              <w:rPr>
                <w:sz w:val="20"/>
                <w:szCs w:val="20"/>
              </w:rPr>
              <w:t xml:space="preserve"> – výroba dárečků </w:t>
            </w:r>
            <w:r>
              <w:rPr>
                <w:sz w:val="20"/>
                <w:szCs w:val="20"/>
              </w:rPr>
              <w:lastRenderedPageBreak/>
              <w:t>pro blízké</w:t>
            </w:r>
          </w:p>
          <w:p w:rsidR="005F4883" w:rsidRPr="0075277B" w:rsidRDefault="005F4883" w:rsidP="005F4883">
            <w:pPr>
              <w:pStyle w:val="Normlnweb"/>
              <w:spacing w:before="0" w:beforeAutospacing="0" w:after="0"/>
              <w:rPr>
                <w:sz w:val="20"/>
                <w:szCs w:val="20"/>
              </w:rPr>
            </w:pPr>
            <w:r w:rsidRPr="0075277B">
              <w:rPr>
                <w:b/>
                <w:sz w:val="20"/>
                <w:szCs w:val="20"/>
              </w:rPr>
              <w:t xml:space="preserve">Čj, M, </w:t>
            </w:r>
            <w:proofErr w:type="gramStart"/>
            <w:r>
              <w:rPr>
                <w:b/>
                <w:sz w:val="20"/>
                <w:szCs w:val="20"/>
              </w:rPr>
              <w:t>Aj ,</w:t>
            </w:r>
            <w:proofErr w:type="gramEnd"/>
            <w:r>
              <w:rPr>
                <w:b/>
                <w:sz w:val="20"/>
                <w:szCs w:val="20"/>
              </w:rPr>
              <w:t xml:space="preserve"> </w:t>
            </w:r>
            <w:r w:rsidRPr="0075277B">
              <w:rPr>
                <w:b/>
                <w:sz w:val="20"/>
                <w:szCs w:val="20"/>
              </w:rPr>
              <w:t>Tv, Hv, Vv, Pč</w:t>
            </w:r>
            <w:r w:rsidRPr="0075277B">
              <w:rPr>
                <w:sz w:val="20"/>
                <w:szCs w:val="20"/>
              </w:rPr>
              <w:t xml:space="preserve"> –</w:t>
            </w:r>
            <w:r>
              <w:rPr>
                <w:sz w:val="20"/>
                <w:szCs w:val="20"/>
              </w:rPr>
              <w:t xml:space="preserve"> </w:t>
            </w:r>
            <w:r w:rsidRPr="0075277B">
              <w:rPr>
                <w:sz w:val="20"/>
                <w:szCs w:val="20"/>
              </w:rPr>
              <w:t>tolerance</w:t>
            </w:r>
            <w:r>
              <w:rPr>
                <w:sz w:val="20"/>
                <w:szCs w:val="20"/>
              </w:rPr>
              <w:t xml:space="preserve"> </w:t>
            </w:r>
            <w:r w:rsidRPr="0075277B">
              <w:rPr>
                <w:sz w:val="20"/>
                <w:szCs w:val="20"/>
              </w:rPr>
              <w:t>k</w:t>
            </w:r>
            <w:r>
              <w:rPr>
                <w:sz w:val="20"/>
                <w:szCs w:val="20"/>
              </w:rPr>
              <w:t> </w:t>
            </w:r>
            <w:r w:rsidRPr="0075277B">
              <w:rPr>
                <w:sz w:val="20"/>
                <w:szCs w:val="20"/>
              </w:rPr>
              <w:t>nedostatkům</w:t>
            </w:r>
            <w:r>
              <w:rPr>
                <w:sz w:val="20"/>
                <w:szCs w:val="20"/>
              </w:rPr>
              <w:t xml:space="preserve"> </w:t>
            </w:r>
            <w:r w:rsidRPr="0075277B">
              <w:rPr>
                <w:sz w:val="20"/>
                <w:szCs w:val="20"/>
              </w:rPr>
              <w:t>v</w:t>
            </w:r>
            <w:r>
              <w:rPr>
                <w:sz w:val="20"/>
                <w:szCs w:val="20"/>
              </w:rPr>
              <w:t> </w:t>
            </w:r>
            <w:r w:rsidRPr="0075277B">
              <w:rPr>
                <w:sz w:val="20"/>
                <w:szCs w:val="20"/>
              </w:rPr>
              <w:t>projevu</w:t>
            </w:r>
            <w:r>
              <w:rPr>
                <w:sz w:val="20"/>
                <w:szCs w:val="20"/>
              </w:rPr>
              <w:t xml:space="preserve">  spolužáků</w:t>
            </w:r>
          </w:p>
          <w:p w:rsidR="005F4883" w:rsidRDefault="005F4883" w:rsidP="005F4883">
            <w:pPr>
              <w:pStyle w:val="Normlnweb"/>
              <w:spacing w:before="0" w:beforeAutospacing="0" w:after="0"/>
              <w:rPr>
                <w:sz w:val="20"/>
                <w:szCs w:val="20"/>
              </w:rPr>
            </w:pPr>
            <w:r w:rsidRPr="0075277B">
              <w:rPr>
                <w:b/>
                <w:sz w:val="20"/>
                <w:szCs w:val="20"/>
              </w:rPr>
              <w:t xml:space="preserve">* OSV </w:t>
            </w:r>
            <w:r>
              <w:rPr>
                <w:b/>
                <w:sz w:val="20"/>
                <w:szCs w:val="20"/>
              </w:rPr>
              <w:br/>
            </w:r>
            <w:r w:rsidRPr="0075277B">
              <w:rPr>
                <w:sz w:val="20"/>
                <w:szCs w:val="20"/>
              </w:rPr>
              <w:t>– mezilidské vztahy, komunikace, poznávání lidí</w:t>
            </w:r>
            <w:r>
              <w:rPr>
                <w:sz w:val="20"/>
                <w:szCs w:val="20"/>
              </w:rPr>
              <w:t xml:space="preserve">; </w:t>
            </w:r>
            <w:r w:rsidRPr="0075277B">
              <w:rPr>
                <w:sz w:val="20"/>
                <w:szCs w:val="20"/>
              </w:rPr>
              <w:t>řešení problémů a rozhodovací</w:t>
            </w:r>
            <w:r>
              <w:rPr>
                <w:sz w:val="20"/>
                <w:szCs w:val="20"/>
              </w:rPr>
              <w:t xml:space="preserve"> dovedn., </w:t>
            </w:r>
            <w:r w:rsidRPr="0075277B">
              <w:rPr>
                <w:sz w:val="20"/>
                <w:szCs w:val="20"/>
              </w:rPr>
              <w:t>seberegulace, sebeorganizace</w:t>
            </w:r>
            <w:r>
              <w:rPr>
                <w:sz w:val="20"/>
                <w:szCs w:val="20"/>
              </w:rPr>
              <w:t xml:space="preserve">; </w:t>
            </w:r>
            <w:r w:rsidRPr="0075277B">
              <w:rPr>
                <w:sz w:val="20"/>
                <w:szCs w:val="20"/>
              </w:rPr>
              <w:t>sebepojetí, sebehodnocení</w:t>
            </w:r>
            <w:r>
              <w:rPr>
                <w:sz w:val="20"/>
                <w:szCs w:val="20"/>
              </w:rPr>
              <w:t xml:space="preserve">; </w:t>
            </w:r>
            <w:r w:rsidRPr="0075277B">
              <w:rPr>
                <w:sz w:val="20"/>
                <w:szCs w:val="20"/>
              </w:rPr>
              <w:t>hodnoty, postoje, praktická etika</w:t>
            </w:r>
          </w:p>
          <w:p w:rsidR="005F4883" w:rsidRPr="0075277B" w:rsidRDefault="005F4883" w:rsidP="005F4883">
            <w:pPr>
              <w:pStyle w:val="Normlnweb"/>
              <w:spacing w:before="0" w:beforeAutospacing="0" w:after="0"/>
              <w:rPr>
                <w:sz w:val="20"/>
                <w:szCs w:val="20"/>
              </w:rPr>
            </w:pPr>
            <w:r>
              <w:rPr>
                <w:b/>
                <w:sz w:val="20"/>
                <w:szCs w:val="20"/>
              </w:rPr>
              <w:t xml:space="preserve">  </w:t>
            </w:r>
            <w:r w:rsidRPr="0075277B">
              <w:rPr>
                <w:b/>
                <w:sz w:val="20"/>
                <w:szCs w:val="20"/>
              </w:rPr>
              <w:t>MKV</w:t>
            </w:r>
            <w:r w:rsidRPr="0075277B">
              <w:rPr>
                <w:sz w:val="20"/>
                <w:szCs w:val="20"/>
              </w:rPr>
              <w:t xml:space="preserve"> – odlišnostni kultur</w:t>
            </w:r>
            <w:r>
              <w:rPr>
                <w:sz w:val="20"/>
                <w:szCs w:val="20"/>
              </w:rPr>
              <w:t xml:space="preserve">; </w:t>
            </w:r>
            <w:r w:rsidRPr="0075277B">
              <w:rPr>
                <w:sz w:val="20"/>
                <w:szCs w:val="20"/>
              </w:rPr>
              <w:t>lidské vztahy</w:t>
            </w:r>
            <w:r>
              <w:rPr>
                <w:sz w:val="20"/>
                <w:szCs w:val="20"/>
              </w:rPr>
              <w:t xml:space="preserve">, </w:t>
            </w:r>
            <w:r w:rsidRPr="0075277B">
              <w:rPr>
                <w:sz w:val="20"/>
                <w:szCs w:val="20"/>
              </w:rPr>
              <w:t>etnický původ</w:t>
            </w:r>
            <w:r>
              <w:rPr>
                <w:sz w:val="20"/>
                <w:szCs w:val="20"/>
              </w:rPr>
              <w:t xml:space="preserve">, </w:t>
            </w:r>
            <w:r w:rsidRPr="0075277B">
              <w:rPr>
                <w:sz w:val="20"/>
                <w:szCs w:val="20"/>
              </w:rPr>
              <w:t>multikulturalita</w:t>
            </w:r>
          </w:p>
          <w:p w:rsidR="005F4883" w:rsidRDefault="005F4883" w:rsidP="005F4883">
            <w:pPr>
              <w:pStyle w:val="Normlnweb"/>
              <w:spacing w:before="0" w:beforeAutospacing="0" w:after="0"/>
              <w:rPr>
                <w:sz w:val="20"/>
                <w:szCs w:val="20"/>
              </w:rPr>
            </w:pPr>
            <w:r w:rsidRPr="0075277B">
              <w:rPr>
                <w:sz w:val="20"/>
                <w:szCs w:val="20"/>
              </w:rPr>
              <w:t xml:space="preserve">   </w:t>
            </w:r>
            <w:r w:rsidRPr="0075277B">
              <w:rPr>
                <w:b/>
                <w:sz w:val="20"/>
                <w:szCs w:val="20"/>
              </w:rPr>
              <w:t>VDO</w:t>
            </w:r>
            <w:r w:rsidRPr="0075277B">
              <w:rPr>
                <w:sz w:val="20"/>
                <w:szCs w:val="20"/>
              </w:rPr>
              <w:t xml:space="preserve"> </w:t>
            </w:r>
          </w:p>
          <w:p w:rsidR="005F4883" w:rsidRPr="0075277B" w:rsidRDefault="005F4883" w:rsidP="005F4883">
            <w:pPr>
              <w:pStyle w:val="Normlnweb"/>
              <w:spacing w:before="0" w:beforeAutospacing="0" w:after="0"/>
              <w:rPr>
                <w:sz w:val="20"/>
                <w:szCs w:val="20"/>
              </w:rPr>
            </w:pPr>
            <w:r w:rsidRPr="0075277B">
              <w:rPr>
                <w:sz w:val="20"/>
                <w:szCs w:val="20"/>
              </w:rPr>
              <w:t>– občanská společnost a škola</w:t>
            </w:r>
            <w:r>
              <w:rPr>
                <w:sz w:val="20"/>
                <w:szCs w:val="20"/>
              </w:rPr>
              <w:t xml:space="preserve"> </w:t>
            </w:r>
            <w:r w:rsidRPr="0075277B">
              <w:rPr>
                <w:sz w:val="20"/>
                <w:szCs w:val="20"/>
              </w:rPr>
              <w:t>(demokratické vztahy ve škole)</w:t>
            </w:r>
            <w:r>
              <w:rPr>
                <w:sz w:val="20"/>
                <w:szCs w:val="20"/>
              </w:rPr>
              <w:t xml:space="preserve">; občan a občanská společnost; funkce rodiny; </w:t>
            </w:r>
            <w:r w:rsidRPr="0075277B">
              <w:rPr>
                <w:sz w:val="20"/>
                <w:szCs w:val="20"/>
              </w:rPr>
              <w:t>občanská spo</w:t>
            </w:r>
            <w:r>
              <w:rPr>
                <w:sz w:val="20"/>
                <w:szCs w:val="20"/>
              </w:rPr>
              <w:t>l</w:t>
            </w:r>
            <w:r w:rsidRPr="0075277B">
              <w:rPr>
                <w:sz w:val="20"/>
                <w:szCs w:val="20"/>
              </w:rPr>
              <w:t>ečnost a stát</w:t>
            </w:r>
            <w:r>
              <w:rPr>
                <w:sz w:val="20"/>
                <w:szCs w:val="20"/>
              </w:rPr>
              <w:t xml:space="preserve">; </w:t>
            </w:r>
            <w:r w:rsidRPr="0075277B">
              <w:rPr>
                <w:sz w:val="20"/>
                <w:szCs w:val="20"/>
              </w:rPr>
              <w:t>principy demokracie jako formy vlády</w:t>
            </w:r>
            <w:r>
              <w:rPr>
                <w:sz w:val="20"/>
                <w:szCs w:val="20"/>
              </w:rPr>
              <w:t xml:space="preserve"> </w:t>
            </w:r>
            <w:r w:rsidRPr="0075277B">
              <w:rPr>
                <w:sz w:val="20"/>
                <w:szCs w:val="20"/>
              </w:rPr>
              <w:t>a způsob rozhodování</w:t>
            </w:r>
            <w:r>
              <w:rPr>
                <w:sz w:val="20"/>
                <w:szCs w:val="20"/>
              </w:rPr>
              <w:t xml:space="preserve"> </w:t>
            </w:r>
            <w:r w:rsidRPr="0075277B">
              <w:rPr>
                <w:sz w:val="20"/>
                <w:szCs w:val="20"/>
              </w:rPr>
              <w:t>(řešení konfliktů a problémů ve škole)</w:t>
            </w:r>
          </w:p>
          <w:p w:rsidR="005F4883" w:rsidRPr="0075277B" w:rsidRDefault="005F4883" w:rsidP="005F4883">
            <w:pPr>
              <w:pStyle w:val="Normlnweb"/>
              <w:spacing w:before="0" w:beforeAutospacing="0" w:after="0"/>
              <w:rPr>
                <w:sz w:val="20"/>
                <w:szCs w:val="20"/>
              </w:rPr>
            </w:pPr>
            <w:r w:rsidRPr="0075277B">
              <w:rPr>
                <w:b/>
                <w:sz w:val="20"/>
                <w:szCs w:val="20"/>
              </w:rPr>
              <w:t xml:space="preserve">   </w:t>
            </w:r>
            <w:r w:rsidRPr="000137E2">
              <w:rPr>
                <w:b/>
                <w:sz w:val="20"/>
                <w:szCs w:val="20"/>
              </w:rPr>
              <w:t xml:space="preserve">MED – </w:t>
            </w:r>
            <w:r w:rsidRPr="000137E2">
              <w:rPr>
                <w:sz w:val="20"/>
                <w:szCs w:val="20"/>
              </w:rPr>
              <w:t>kritické čtení a vnímání</w:t>
            </w:r>
            <w:r>
              <w:rPr>
                <w:sz w:val="20"/>
                <w:szCs w:val="20"/>
              </w:rPr>
              <w:t xml:space="preserve"> mediálních sdělení</w:t>
            </w:r>
            <w:r w:rsidRPr="000137E2">
              <w:rPr>
                <w:sz w:val="20"/>
                <w:szCs w:val="20"/>
              </w:rPr>
              <w:t xml:space="preserve">      </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sz w:val="20"/>
                <w:szCs w:val="20"/>
              </w:rPr>
            </w:pPr>
            <w:r w:rsidRPr="00841A82">
              <w:rPr>
                <w:b/>
                <w:sz w:val="20"/>
                <w:szCs w:val="20"/>
              </w:rPr>
              <w:lastRenderedPageBreak/>
              <w:t>Odvodí význam a potřebu různých povolání a pracovních činností.</w:t>
            </w:r>
          </w:p>
          <w:p w:rsidR="005F4883" w:rsidRPr="00DE0581" w:rsidRDefault="005F4883" w:rsidP="005F4883">
            <w:pPr>
              <w:pStyle w:val="Normlnweb"/>
              <w:spacing w:before="0" w:beforeAutospacing="0" w:after="0"/>
              <w:jc w:val="both"/>
              <w:rPr>
                <w:bCs/>
                <w:color w:val="2E2E2E"/>
                <w:sz w:val="20"/>
                <w:szCs w:val="20"/>
                <w:shd w:val="clear" w:color="auto" w:fill="FFFFFF"/>
              </w:rPr>
            </w:pPr>
            <w:r w:rsidRPr="00DE0581">
              <w:rPr>
                <w:color w:val="000000"/>
                <w:sz w:val="20"/>
                <w:szCs w:val="20"/>
              </w:rPr>
              <w:t xml:space="preserve">- </w:t>
            </w:r>
            <w:r w:rsidRPr="00DE0581">
              <w:rPr>
                <w:bCs/>
                <w:color w:val="2E2E2E"/>
                <w:sz w:val="20"/>
                <w:szCs w:val="20"/>
                <w:shd w:val="clear" w:color="auto" w:fill="FFFFFF"/>
              </w:rPr>
              <w:t xml:space="preserve">rozlišuje různé pracovní činnosti </w:t>
            </w:r>
            <w:r>
              <w:rPr>
                <w:bCs/>
                <w:color w:val="2E2E2E"/>
                <w:sz w:val="20"/>
                <w:szCs w:val="20"/>
                <w:shd w:val="clear" w:color="auto" w:fill="FFFFFF"/>
              </w:rPr>
              <w:br/>
              <w:t xml:space="preserve">     </w:t>
            </w:r>
            <w:r w:rsidRPr="00DE0581">
              <w:rPr>
                <w:bCs/>
                <w:color w:val="2E2E2E"/>
                <w:sz w:val="20"/>
                <w:szCs w:val="20"/>
                <w:shd w:val="clear" w:color="auto" w:fill="FFFFFF"/>
              </w:rPr>
              <w:t>a povolání a uvědomuje si jejich význam</w:t>
            </w:r>
          </w:p>
          <w:p w:rsidR="005F4883" w:rsidRPr="00DE0581" w:rsidRDefault="005F4883" w:rsidP="005F4883">
            <w:pPr>
              <w:pStyle w:val="Normlnweb"/>
              <w:spacing w:before="0" w:beforeAutospacing="0" w:after="0"/>
              <w:jc w:val="both"/>
              <w:rPr>
                <w:sz w:val="20"/>
                <w:szCs w:val="20"/>
              </w:rPr>
            </w:pPr>
            <w:r w:rsidRPr="00DE0581">
              <w:rPr>
                <w:bCs/>
                <w:color w:val="2E2E2E"/>
                <w:sz w:val="20"/>
                <w:szCs w:val="20"/>
                <w:shd w:val="clear" w:color="auto" w:fill="FFFFFF"/>
              </w:rPr>
              <w:t xml:space="preserve">- zhodnotí výsledky své práce, odsoudí </w:t>
            </w:r>
            <w:r>
              <w:rPr>
                <w:bCs/>
                <w:color w:val="2E2E2E"/>
                <w:sz w:val="20"/>
                <w:szCs w:val="20"/>
                <w:shd w:val="clear" w:color="auto" w:fill="FFFFFF"/>
              </w:rPr>
              <w:br/>
              <w:t xml:space="preserve">    </w:t>
            </w:r>
            <w:r w:rsidRPr="00DE0581">
              <w:rPr>
                <w:bCs/>
                <w:color w:val="2E2E2E"/>
                <w:sz w:val="20"/>
                <w:szCs w:val="20"/>
                <w:shd w:val="clear" w:color="auto" w:fill="FFFFFF"/>
              </w:rPr>
              <w:t>ničení výsledků práce druhého</w:t>
            </w:r>
          </w:p>
          <w:p w:rsidR="005F4883" w:rsidRPr="00841A82" w:rsidRDefault="005F4883" w:rsidP="005F4883">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5F4883" w:rsidRPr="00841A82" w:rsidRDefault="005F4883" w:rsidP="005F4883">
            <w:pPr>
              <w:rPr>
                <w:sz w:val="20"/>
                <w:szCs w:val="20"/>
              </w:rPr>
            </w:pPr>
            <w:r w:rsidRPr="00841A82">
              <w:rPr>
                <w:sz w:val="20"/>
                <w:szCs w:val="20"/>
              </w:rPr>
              <w:t>-pracovní činnosti lidí, různá povolání, povolání rodičů</w:t>
            </w:r>
          </w:p>
          <w:p w:rsidR="005F4883" w:rsidRPr="00841A82" w:rsidRDefault="005F4883" w:rsidP="005F4883">
            <w:pPr>
              <w:rPr>
                <w:sz w:val="20"/>
                <w:szCs w:val="20"/>
              </w:rPr>
            </w:pPr>
            <w:r w:rsidRPr="00841A82">
              <w:rPr>
                <w:sz w:val="20"/>
                <w:szCs w:val="20"/>
              </w:rPr>
              <w:t>-výsledky práce a jejich ochrana, odpovědnost za výsledky vlastní práce</w:t>
            </w:r>
          </w:p>
          <w:p w:rsidR="005F4883" w:rsidRPr="00841A82" w:rsidRDefault="005F4883" w:rsidP="005F4883">
            <w:pPr>
              <w:rPr>
                <w:i/>
                <w:sz w:val="20"/>
                <w:szCs w:val="20"/>
              </w:rPr>
            </w:pPr>
            <w:r w:rsidRPr="00841A82">
              <w:rPr>
                <w:i/>
                <w:sz w:val="20"/>
                <w:szCs w:val="20"/>
              </w:rPr>
              <w:t>DV-dramatická situace, příběh</w:t>
            </w:r>
          </w:p>
          <w:p w:rsidR="005F4883" w:rsidRPr="00841A82" w:rsidRDefault="005F4883" w:rsidP="005F4883">
            <w:pPr>
              <w:rPr>
                <w:sz w:val="20"/>
                <w:szCs w:val="20"/>
              </w:rPr>
            </w:pPr>
          </w:p>
        </w:tc>
        <w:tc>
          <w:tcPr>
            <w:tcW w:w="2241" w:type="dxa"/>
            <w:tcBorders>
              <w:top w:val="single" w:sz="4" w:space="0" w:color="auto"/>
              <w:left w:val="single" w:sz="4" w:space="0" w:color="auto"/>
              <w:bottom w:val="single" w:sz="4" w:space="0" w:color="auto"/>
              <w:right w:val="single" w:sz="4" w:space="0" w:color="auto"/>
            </w:tcBorders>
            <w:hideMark/>
          </w:tcPr>
          <w:p w:rsidR="005F4883" w:rsidRPr="0075277B" w:rsidRDefault="005F4883" w:rsidP="005F4883">
            <w:pPr>
              <w:pStyle w:val="Normlnweb"/>
              <w:spacing w:before="0" w:beforeAutospacing="0" w:after="0"/>
              <w:rPr>
                <w:sz w:val="20"/>
                <w:szCs w:val="20"/>
              </w:rPr>
            </w:pPr>
            <w:r w:rsidRPr="0075277B">
              <w:rPr>
                <w:b/>
                <w:sz w:val="20"/>
                <w:szCs w:val="20"/>
              </w:rPr>
              <w:t>+ Čj</w:t>
            </w:r>
            <w:r w:rsidRPr="0075277B">
              <w:rPr>
                <w:sz w:val="20"/>
                <w:szCs w:val="20"/>
              </w:rPr>
              <w:t xml:space="preserve"> – význam slov</w:t>
            </w:r>
            <w:r>
              <w:rPr>
                <w:sz w:val="20"/>
                <w:szCs w:val="20"/>
              </w:rPr>
              <w:t xml:space="preserve">, </w:t>
            </w:r>
            <w:r w:rsidRPr="0075277B">
              <w:rPr>
                <w:sz w:val="20"/>
                <w:szCs w:val="20"/>
              </w:rPr>
              <w:t>četba</w:t>
            </w:r>
            <w:r>
              <w:rPr>
                <w:sz w:val="20"/>
                <w:szCs w:val="20"/>
              </w:rPr>
              <w:t xml:space="preserve"> na téma</w:t>
            </w:r>
          </w:p>
          <w:p w:rsidR="005F4883" w:rsidRPr="0075277B" w:rsidRDefault="005F4883" w:rsidP="005F4883">
            <w:pPr>
              <w:pStyle w:val="Normlnweb"/>
              <w:spacing w:before="0" w:beforeAutospacing="0" w:after="0"/>
              <w:rPr>
                <w:sz w:val="20"/>
                <w:szCs w:val="20"/>
              </w:rPr>
            </w:pPr>
            <w:r w:rsidRPr="0075277B">
              <w:rPr>
                <w:b/>
                <w:sz w:val="20"/>
                <w:szCs w:val="20"/>
              </w:rPr>
              <w:t xml:space="preserve">   Pč</w:t>
            </w:r>
            <w:r w:rsidRPr="0075277B">
              <w:rPr>
                <w:sz w:val="20"/>
                <w:szCs w:val="20"/>
              </w:rPr>
              <w:t xml:space="preserve"> – práce na pozemku</w:t>
            </w:r>
          </w:p>
          <w:p w:rsidR="005F4883" w:rsidRPr="0075277B" w:rsidRDefault="005F4883" w:rsidP="005F4883">
            <w:pPr>
              <w:pStyle w:val="Normlnweb"/>
              <w:spacing w:before="0" w:beforeAutospacing="0" w:after="0"/>
              <w:rPr>
                <w:sz w:val="20"/>
                <w:szCs w:val="20"/>
              </w:rPr>
            </w:pPr>
            <w:r w:rsidRPr="0075277B">
              <w:rPr>
                <w:b/>
                <w:sz w:val="20"/>
                <w:szCs w:val="20"/>
              </w:rPr>
              <w:t xml:space="preserve">* </w:t>
            </w:r>
            <w:proofErr w:type="gramStart"/>
            <w:r w:rsidRPr="0075277B">
              <w:rPr>
                <w:b/>
                <w:sz w:val="20"/>
                <w:szCs w:val="20"/>
              </w:rPr>
              <w:t xml:space="preserve">VDO </w:t>
            </w:r>
            <w:r w:rsidRPr="0075277B">
              <w:rPr>
                <w:sz w:val="20"/>
                <w:szCs w:val="20"/>
              </w:rPr>
              <w:t>- občanská</w:t>
            </w:r>
            <w:proofErr w:type="gramEnd"/>
            <w:r w:rsidRPr="0075277B">
              <w:rPr>
                <w:sz w:val="20"/>
                <w:szCs w:val="20"/>
              </w:rPr>
              <w:t xml:space="preserve"> společnost a obec</w:t>
            </w:r>
          </w:p>
          <w:p w:rsidR="005F4883" w:rsidRDefault="005F4883" w:rsidP="005F4883">
            <w:pPr>
              <w:pStyle w:val="Normlnweb"/>
              <w:spacing w:before="0" w:beforeAutospacing="0" w:after="0"/>
              <w:rPr>
                <w:sz w:val="20"/>
                <w:szCs w:val="20"/>
              </w:rPr>
            </w:pPr>
            <w:r w:rsidRPr="0075277B">
              <w:rPr>
                <w:b/>
                <w:sz w:val="20"/>
                <w:szCs w:val="20"/>
              </w:rPr>
              <w:t xml:space="preserve">   OSV</w:t>
            </w:r>
            <w:r w:rsidRPr="0075277B">
              <w:rPr>
                <w:sz w:val="20"/>
                <w:szCs w:val="20"/>
              </w:rPr>
              <w:t xml:space="preserve"> – poznávání lidí</w:t>
            </w:r>
          </w:p>
          <w:p w:rsidR="005F4883" w:rsidRDefault="005F4883" w:rsidP="005F4883">
            <w:pPr>
              <w:rPr>
                <w:sz w:val="20"/>
                <w:szCs w:val="20"/>
              </w:rPr>
            </w:pPr>
            <w:r>
              <w:rPr>
                <w:b/>
                <w:sz w:val="20"/>
                <w:szCs w:val="20"/>
              </w:rPr>
              <w:t xml:space="preserve">   ENV –</w:t>
            </w:r>
            <w:r>
              <w:rPr>
                <w:sz w:val="20"/>
                <w:szCs w:val="20"/>
              </w:rPr>
              <w:t>vliv člověka na životní prostředí</w:t>
            </w:r>
          </w:p>
          <w:p w:rsidR="005F4883" w:rsidRDefault="005F4883" w:rsidP="005F4883">
            <w:pPr>
              <w:rPr>
                <w:sz w:val="20"/>
                <w:szCs w:val="20"/>
              </w:rPr>
            </w:pPr>
            <w:r>
              <w:rPr>
                <w:sz w:val="20"/>
                <w:szCs w:val="20"/>
              </w:rPr>
              <w:t xml:space="preserve">   </w:t>
            </w:r>
            <w:r w:rsidRPr="00772FC0">
              <w:rPr>
                <w:b/>
                <w:sz w:val="20"/>
                <w:szCs w:val="20"/>
              </w:rPr>
              <w:t>EGS</w:t>
            </w:r>
            <w:r>
              <w:rPr>
                <w:b/>
                <w:sz w:val="20"/>
                <w:szCs w:val="20"/>
              </w:rPr>
              <w:t xml:space="preserve"> – </w:t>
            </w:r>
            <w:r w:rsidRPr="00772FC0">
              <w:rPr>
                <w:sz w:val="20"/>
                <w:szCs w:val="20"/>
              </w:rPr>
              <w:t>jsme Evropané</w:t>
            </w:r>
            <w:r>
              <w:rPr>
                <w:sz w:val="20"/>
                <w:szCs w:val="20"/>
              </w:rPr>
              <w:t xml:space="preserve"> (práce v zahraničí)</w:t>
            </w:r>
          </w:p>
          <w:p w:rsidR="005F4883" w:rsidRPr="00D75DED" w:rsidRDefault="005F4883" w:rsidP="005F4883">
            <w:pPr>
              <w:tabs>
                <w:tab w:val="left" w:pos="126"/>
              </w:tabs>
              <w:rPr>
                <w:sz w:val="20"/>
                <w:szCs w:val="20"/>
              </w:rPr>
            </w:pPr>
            <w:r>
              <w:rPr>
                <w:sz w:val="20"/>
                <w:szCs w:val="20"/>
              </w:rPr>
              <w:t xml:space="preserve">   </w:t>
            </w:r>
            <w:r w:rsidRPr="0096733A">
              <w:rPr>
                <w:b/>
                <w:sz w:val="20"/>
                <w:szCs w:val="20"/>
              </w:rPr>
              <w:t>MKV</w:t>
            </w:r>
            <w:r>
              <w:rPr>
                <w:sz w:val="20"/>
                <w:szCs w:val="20"/>
              </w:rPr>
              <w:t xml:space="preserve"> – národy cestují za prací</w:t>
            </w:r>
          </w:p>
        </w:tc>
      </w:tr>
      <w:tr w:rsidR="005F4883" w:rsidRPr="00D75DED" w:rsidTr="005F4883">
        <w:trPr>
          <w:trHeight w:val="202"/>
        </w:trPr>
        <w:tc>
          <w:tcPr>
            <w:tcW w:w="9062" w:type="dxa"/>
            <w:gridSpan w:val="3"/>
            <w:tcBorders>
              <w:top w:val="single" w:sz="4" w:space="0" w:color="auto"/>
              <w:left w:val="single" w:sz="4" w:space="0" w:color="auto"/>
              <w:bottom w:val="single" w:sz="4" w:space="0" w:color="auto"/>
              <w:right w:val="single" w:sz="4" w:space="0" w:color="auto"/>
            </w:tcBorders>
          </w:tcPr>
          <w:p w:rsidR="005F4883" w:rsidRDefault="005F4883" w:rsidP="005F4883">
            <w:pPr>
              <w:tabs>
                <w:tab w:val="left" w:pos="126"/>
              </w:tabs>
              <w:jc w:val="center"/>
              <w:rPr>
                <w:b/>
                <w:bCs/>
                <w:sz w:val="22"/>
                <w:szCs w:val="22"/>
              </w:rPr>
            </w:pPr>
          </w:p>
          <w:p w:rsidR="005F4883" w:rsidRPr="00CD30C4" w:rsidRDefault="005F4883" w:rsidP="005F4883">
            <w:pPr>
              <w:tabs>
                <w:tab w:val="left" w:pos="126"/>
              </w:tabs>
              <w:jc w:val="center"/>
              <w:rPr>
                <w:b/>
                <w:bCs/>
                <w:sz w:val="22"/>
                <w:szCs w:val="22"/>
              </w:rPr>
            </w:pPr>
            <w:r w:rsidRPr="0030462D">
              <w:rPr>
                <w:b/>
                <w:bCs/>
                <w:sz w:val="22"/>
                <w:szCs w:val="22"/>
              </w:rPr>
              <w:t>Lidé a čas</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sz w:val="20"/>
                <w:szCs w:val="20"/>
              </w:rPr>
            </w:pPr>
            <w:r w:rsidRPr="00841A82">
              <w:rPr>
                <w:b/>
                <w:sz w:val="20"/>
                <w:szCs w:val="20"/>
              </w:rPr>
              <w:lastRenderedPageBreak/>
              <w:t>Využívá časové údaje při řešení různých situací v denním životě, rozlišuje děj v minulosti, přítomnosti a budoucnosti.</w:t>
            </w:r>
          </w:p>
          <w:p w:rsidR="005F4883" w:rsidRPr="005358A6" w:rsidRDefault="005F4883" w:rsidP="005F4883">
            <w:pPr>
              <w:pStyle w:val="Normlnweb"/>
              <w:spacing w:before="0" w:beforeAutospacing="0" w:after="0"/>
              <w:jc w:val="both"/>
              <w:rPr>
                <w:bCs/>
                <w:color w:val="2E2E2E"/>
                <w:sz w:val="20"/>
                <w:szCs w:val="20"/>
                <w:shd w:val="clear" w:color="auto" w:fill="FFFFFF"/>
              </w:rPr>
            </w:pPr>
            <w:r w:rsidRPr="005358A6">
              <w:rPr>
                <w:sz w:val="20"/>
                <w:szCs w:val="20"/>
              </w:rPr>
              <w:t xml:space="preserve">- </w:t>
            </w:r>
            <w:r w:rsidRPr="005358A6">
              <w:rPr>
                <w:bCs/>
                <w:color w:val="2E2E2E"/>
                <w:sz w:val="20"/>
                <w:szCs w:val="20"/>
                <w:shd w:val="clear" w:color="auto" w:fill="FFFFFF"/>
              </w:rPr>
              <w:t>vyjmenuje názvy dnů, měsíců a ročních období, charakterizuje měsíce a roční období</w:t>
            </w:r>
          </w:p>
          <w:p w:rsidR="005F4883" w:rsidRPr="005358A6" w:rsidRDefault="005F4883" w:rsidP="005F4883">
            <w:pPr>
              <w:pStyle w:val="Normlnweb"/>
              <w:spacing w:before="0" w:beforeAutospacing="0" w:after="0"/>
              <w:jc w:val="both"/>
              <w:rPr>
                <w:bCs/>
                <w:color w:val="2E2E2E"/>
                <w:sz w:val="20"/>
                <w:szCs w:val="20"/>
                <w:shd w:val="clear" w:color="auto" w:fill="FFFFFF"/>
              </w:rPr>
            </w:pPr>
            <w:r w:rsidRPr="005358A6">
              <w:rPr>
                <w:bCs/>
                <w:color w:val="2E2E2E"/>
                <w:sz w:val="20"/>
                <w:szCs w:val="20"/>
                <w:shd w:val="clear" w:color="auto" w:fill="FFFFFF"/>
              </w:rPr>
              <w:t xml:space="preserve">- dodržuje základní pravidelné činnosti </w:t>
            </w:r>
            <w:r>
              <w:rPr>
                <w:bCs/>
                <w:color w:val="2E2E2E"/>
                <w:sz w:val="20"/>
                <w:szCs w:val="20"/>
                <w:shd w:val="clear" w:color="auto" w:fill="FFFFFF"/>
              </w:rPr>
              <w:br/>
              <w:t xml:space="preserve">   </w:t>
            </w:r>
            <w:r w:rsidRPr="005358A6">
              <w:rPr>
                <w:bCs/>
                <w:color w:val="2E2E2E"/>
                <w:sz w:val="20"/>
                <w:szCs w:val="20"/>
                <w:shd w:val="clear" w:color="auto" w:fill="FFFFFF"/>
              </w:rPr>
              <w:t>denního režimu</w:t>
            </w:r>
          </w:p>
          <w:p w:rsidR="005F4883" w:rsidRPr="005358A6" w:rsidRDefault="005F4883" w:rsidP="005F4883">
            <w:pPr>
              <w:pStyle w:val="Normlnweb"/>
              <w:spacing w:before="0" w:beforeAutospacing="0" w:after="0"/>
              <w:jc w:val="both"/>
              <w:rPr>
                <w:sz w:val="20"/>
                <w:szCs w:val="20"/>
              </w:rPr>
            </w:pPr>
            <w:r w:rsidRPr="005358A6">
              <w:rPr>
                <w:bCs/>
                <w:color w:val="2E2E2E"/>
                <w:sz w:val="20"/>
                <w:szCs w:val="20"/>
                <w:shd w:val="clear" w:color="auto" w:fill="FFFFFF"/>
              </w:rPr>
              <w:t xml:space="preserve">- rozlišuje děj v minulosti, přítomnosti </w:t>
            </w:r>
            <w:r>
              <w:rPr>
                <w:bCs/>
                <w:color w:val="2E2E2E"/>
                <w:sz w:val="20"/>
                <w:szCs w:val="20"/>
                <w:shd w:val="clear" w:color="auto" w:fill="FFFFFF"/>
              </w:rPr>
              <w:br/>
              <w:t xml:space="preserve">   </w:t>
            </w:r>
            <w:r w:rsidRPr="005358A6">
              <w:rPr>
                <w:bCs/>
                <w:color w:val="2E2E2E"/>
                <w:sz w:val="20"/>
                <w:szCs w:val="20"/>
                <w:shd w:val="clear" w:color="auto" w:fill="FFFFFF"/>
              </w:rPr>
              <w:t>a budoucnosti</w:t>
            </w:r>
          </w:p>
          <w:p w:rsidR="005F4883" w:rsidRPr="00841A82" w:rsidRDefault="005F4883" w:rsidP="005F4883">
            <w:pPr>
              <w:rPr>
                <w:b/>
                <w:sz w:val="20"/>
                <w:szCs w:val="20"/>
              </w:rPr>
            </w:pPr>
          </w:p>
          <w:p w:rsidR="005F4883" w:rsidRPr="00841A82" w:rsidRDefault="005F4883" w:rsidP="005F4883">
            <w:pPr>
              <w:rPr>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5F4883" w:rsidRPr="00841A82" w:rsidRDefault="005F4883" w:rsidP="005F4883">
            <w:pPr>
              <w:rPr>
                <w:sz w:val="20"/>
                <w:szCs w:val="20"/>
              </w:rPr>
            </w:pPr>
            <w:r w:rsidRPr="00841A82">
              <w:rPr>
                <w:sz w:val="20"/>
                <w:szCs w:val="20"/>
              </w:rPr>
              <w:t>-základní orientace v čase, kalendář, rok, roční období, měsíce, týden a dny v týdnu</w:t>
            </w:r>
          </w:p>
          <w:p w:rsidR="005F4883" w:rsidRPr="00841A82" w:rsidRDefault="005F4883" w:rsidP="005F4883">
            <w:pPr>
              <w:rPr>
                <w:sz w:val="20"/>
                <w:szCs w:val="20"/>
              </w:rPr>
            </w:pPr>
            <w:r w:rsidRPr="00841A82">
              <w:rPr>
                <w:sz w:val="20"/>
                <w:szCs w:val="20"/>
              </w:rPr>
              <w:t>-denní režim</w:t>
            </w:r>
          </w:p>
          <w:p w:rsidR="005F4883" w:rsidRPr="00841A82" w:rsidRDefault="005F4883" w:rsidP="005F4883">
            <w:pPr>
              <w:rPr>
                <w:sz w:val="20"/>
                <w:szCs w:val="20"/>
              </w:rPr>
            </w:pPr>
            <w:r w:rsidRPr="00841A82">
              <w:rPr>
                <w:sz w:val="20"/>
                <w:szCs w:val="20"/>
              </w:rPr>
              <w:t>-pojmy včera, dnes, zítra, minulý týden, příští týden</w:t>
            </w:r>
          </w:p>
          <w:p w:rsidR="005F4883" w:rsidRPr="00841A82" w:rsidRDefault="005F4883" w:rsidP="005F4883">
            <w:pPr>
              <w:rPr>
                <w:sz w:val="20"/>
                <w:szCs w:val="20"/>
              </w:rPr>
            </w:pPr>
          </w:p>
        </w:tc>
        <w:tc>
          <w:tcPr>
            <w:tcW w:w="2241" w:type="dxa"/>
            <w:tcBorders>
              <w:top w:val="single" w:sz="4" w:space="0" w:color="auto"/>
              <w:left w:val="single" w:sz="4" w:space="0" w:color="auto"/>
              <w:bottom w:val="single" w:sz="4" w:space="0" w:color="auto"/>
              <w:right w:val="single" w:sz="4" w:space="0" w:color="auto"/>
            </w:tcBorders>
          </w:tcPr>
          <w:p w:rsidR="005F4883" w:rsidRDefault="005F4883" w:rsidP="005F4883">
            <w:pPr>
              <w:pStyle w:val="Normlnweb"/>
              <w:spacing w:before="0" w:beforeAutospacing="0" w:after="0"/>
              <w:rPr>
                <w:sz w:val="20"/>
                <w:szCs w:val="20"/>
              </w:rPr>
            </w:pPr>
            <w:r w:rsidRPr="00646199">
              <w:rPr>
                <w:b/>
                <w:sz w:val="20"/>
                <w:szCs w:val="20"/>
              </w:rPr>
              <w:t>+ Čj</w:t>
            </w:r>
            <w:r w:rsidRPr="00646199">
              <w:rPr>
                <w:sz w:val="20"/>
                <w:szCs w:val="20"/>
              </w:rPr>
              <w:t xml:space="preserve"> – říkanky, básně</w:t>
            </w:r>
          </w:p>
          <w:p w:rsidR="005F4883" w:rsidRPr="00646199" w:rsidRDefault="005F4883" w:rsidP="005F4883">
            <w:pPr>
              <w:pStyle w:val="Normlnweb"/>
              <w:spacing w:before="0" w:beforeAutospacing="0" w:after="0"/>
              <w:rPr>
                <w:sz w:val="20"/>
                <w:szCs w:val="20"/>
              </w:rPr>
            </w:pPr>
            <w:r>
              <w:rPr>
                <w:sz w:val="20"/>
                <w:szCs w:val="20"/>
              </w:rPr>
              <w:t xml:space="preserve">   </w:t>
            </w:r>
            <w:r w:rsidRPr="001925E1">
              <w:rPr>
                <w:b/>
                <w:sz w:val="20"/>
                <w:szCs w:val="20"/>
              </w:rPr>
              <w:t>Aj</w:t>
            </w:r>
            <w:r>
              <w:rPr>
                <w:sz w:val="20"/>
                <w:szCs w:val="20"/>
              </w:rPr>
              <w:t xml:space="preserve"> – části dne, pozdravy</w:t>
            </w:r>
          </w:p>
          <w:p w:rsidR="005F4883" w:rsidRPr="00646199" w:rsidRDefault="005F4883" w:rsidP="005F4883">
            <w:pPr>
              <w:pStyle w:val="Normlnweb"/>
              <w:spacing w:before="0" w:beforeAutospacing="0" w:after="0"/>
              <w:rPr>
                <w:sz w:val="20"/>
                <w:szCs w:val="20"/>
              </w:rPr>
            </w:pPr>
            <w:r w:rsidRPr="00646199">
              <w:rPr>
                <w:b/>
                <w:sz w:val="20"/>
                <w:szCs w:val="20"/>
              </w:rPr>
              <w:t xml:space="preserve">   M</w:t>
            </w:r>
            <w:r w:rsidRPr="00646199">
              <w:rPr>
                <w:sz w:val="20"/>
                <w:szCs w:val="20"/>
              </w:rPr>
              <w:t xml:space="preserve"> – plánování</w:t>
            </w:r>
            <w:r>
              <w:rPr>
                <w:sz w:val="20"/>
                <w:szCs w:val="20"/>
              </w:rPr>
              <w:t>, časové údaje</w:t>
            </w:r>
          </w:p>
          <w:p w:rsidR="005F4883" w:rsidRPr="009F710E" w:rsidRDefault="005F4883" w:rsidP="005F4883">
            <w:pPr>
              <w:pStyle w:val="Normlnweb"/>
              <w:spacing w:before="0" w:beforeAutospacing="0" w:after="0"/>
              <w:rPr>
                <w:sz w:val="20"/>
                <w:szCs w:val="20"/>
              </w:rPr>
            </w:pPr>
            <w:r w:rsidRPr="00646199">
              <w:rPr>
                <w:b/>
                <w:sz w:val="20"/>
                <w:szCs w:val="20"/>
              </w:rPr>
              <w:t xml:space="preserve">   Vv, Pč</w:t>
            </w:r>
            <w:r w:rsidRPr="00646199">
              <w:rPr>
                <w:sz w:val="20"/>
                <w:szCs w:val="20"/>
              </w:rPr>
              <w:t xml:space="preserve"> – rok a jeho období</w:t>
            </w:r>
          </w:p>
          <w:p w:rsidR="005F4883" w:rsidRDefault="005F4883" w:rsidP="005F4883">
            <w:pPr>
              <w:pStyle w:val="Normlnweb"/>
              <w:spacing w:before="0" w:beforeAutospacing="0" w:after="0"/>
              <w:rPr>
                <w:sz w:val="20"/>
                <w:szCs w:val="20"/>
              </w:rPr>
            </w:pPr>
            <w:r w:rsidRPr="00646199">
              <w:rPr>
                <w:b/>
                <w:sz w:val="20"/>
                <w:szCs w:val="20"/>
              </w:rPr>
              <w:t>* MED</w:t>
            </w:r>
            <w:r w:rsidRPr="00646199">
              <w:rPr>
                <w:sz w:val="20"/>
                <w:szCs w:val="20"/>
              </w:rPr>
              <w:t xml:space="preserve"> – orientace v časovém rozvržení televizního vysílání</w:t>
            </w:r>
          </w:p>
          <w:p w:rsidR="005F4883" w:rsidRPr="00D75DED" w:rsidRDefault="005F4883" w:rsidP="005F4883">
            <w:pPr>
              <w:tabs>
                <w:tab w:val="left" w:pos="126"/>
              </w:tabs>
              <w:rPr>
                <w:sz w:val="20"/>
                <w:szCs w:val="20"/>
              </w:rPr>
            </w:pPr>
            <w:r>
              <w:rPr>
                <w:sz w:val="20"/>
                <w:szCs w:val="20"/>
              </w:rPr>
              <w:t xml:space="preserve">    </w:t>
            </w:r>
            <w:r w:rsidRPr="001925E1">
              <w:rPr>
                <w:b/>
                <w:sz w:val="20"/>
                <w:szCs w:val="20"/>
              </w:rPr>
              <w:t>ENV</w:t>
            </w:r>
            <w:r>
              <w:rPr>
                <w:sz w:val="20"/>
                <w:szCs w:val="20"/>
              </w:rPr>
              <w:t xml:space="preserve"> – základní podmínky života</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color w:val="2E2E2E"/>
                <w:sz w:val="20"/>
                <w:szCs w:val="20"/>
                <w:shd w:val="clear" w:color="auto" w:fill="FFFFFF"/>
              </w:rPr>
            </w:pPr>
            <w:r w:rsidRPr="009922CB">
              <w:rPr>
                <w:b/>
                <w:color w:val="2E2E2E"/>
                <w:sz w:val="20"/>
                <w:szCs w:val="20"/>
                <w:shd w:val="clear" w:color="auto" w:fill="FFFFFF"/>
              </w:rPr>
              <w:t>Pojmenuje některé rodáky, kulturní či historické památky, významné události regionu</w:t>
            </w:r>
            <w:r>
              <w:rPr>
                <w:b/>
                <w:color w:val="2E2E2E"/>
                <w:sz w:val="20"/>
                <w:szCs w:val="20"/>
                <w:shd w:val="clear" w:color="auto" w:fill="FFFFFF"/>
              </w:rPr>
              <w:t>.</w:t>
            </w:r>
          </w:p>
          <w:p w:rsidR="005F4883" w:rsidRPr="009922CB" w:rsidRDefault="005F4883" w:rsidP="005F4883">
            <w:pPr>
              <w:pStyle w:val="Normlnweb"/>
              <w:spacing w:before="0" w:beforeAutospacing="0" w:after="0"/>
              <w:jc w:val="both"/>
              <w:rPr>
                <w:sz w:val="20"/>
                <w:szCs w:val="20"/>
              </w:rPr>
            </w:pPr>
            <w:r w:rsidRPr="009922CB">
              <w:rPr>
                <w:bCs/>
                <w:color w:val="2E2E2E"/>
                <w:sz w:val="20"/>
                <w:szCs w:val="20"/>
                <w:shd w:val="clear" w:color="auto" w:fill="FFFFFF"/>
              </w:rPr>
              <w:t>-</w:t>
            </w:r>
            <w:r w:rsidRPr="009922CB">
              <w:rPr>
                <w:color w:val="2E2E2E"/>
                <w:sz w:val="20"/>
                <w:szCs w:val="20"/>
                <w:shd w:val="clear" w:color="auto" w:fill="FFFFFF"/>
              </w:rPr>
              <w:t xml:space="preserve"> zajímá se o historii obce, poznává kulturní a historické památky v obci a nejbližším okolí</w:t>
            </w:r>
          </w:p>
          <w:p w:rsidR="005F4883" w:rsidRPr="00D75DED" w:rsidRDefault="005F4883" w:rsidP="005F4883">
            <w:pPr>
              <w:rPr>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5F4883" w:rsidRPr="00D75DED" w:rsidRDefault="005F4883" w:rsidP="005F4883">
            <w:pPr>
              <w:tabs>
                <w:tab w:val="left" w:pos="126"/>
              </w:tabs>
              <w:rPr>
                <w:sz w:val="20"/>
                <w:szCs w:val="20"/>
              </w:rPr>
            </w:pPr>
            <w:r>
              <w:rPr>
                <w:sz w:val="20"/>
                <w:szCs w:val="20"/>
              </w:rPr>
              <w:t>-</w:t>
            </w:r>
            <w:r w:rsidRPr="00D75DED">
              <w:rPr>
                <w:sz w:val="20"/>
                <w:szCs w:val="20"/>
              </w:rPr>
              <w:t>historie obce (události, památky)</w:t>
            </w:r>
          </w:p>
          <w:p w:rsidR="005F4883" w:rsidRPr="00D75DED" w:rsidRDefault="005F4883" w:rsidP="005F4883">
            <w:pPr>
              <w:tabs>
                <w:tab w:val="left" w:pos="126"/>
              </w:tabs>
              <w:rPr>
                <w:sz w:val="20"/>
                <w:szCs w:val="20"/>
              </w:rPr>
            </w:pPr>
            <w:r>
              <w:rPr>
                <w:sz w:val="20"/>
                <w:szCs w:val="20"/>
              </w:rPr>
              <w:t>-</w:t>
            </w:r>
            <w:r w:rsidRPr="00D75DED">
              <w:rPr>
                <w:sz w:val="20"/>
                <w:szCs w:val="20"/>
              </w:rPr>
              <w:t>domov, rodný kraj, vlast</w:t>
            </w:r>
          </w:p>
        </w:tc>
        <w:tc>
          <w:tcPr>
            <w:tcW w:w="2241" w:type="dxa"/>
            <w:tcBorders>
              <w:top w:val="single" w:sz="4" w:space="0" w:color="auto"/>
              <w:left w:val="single" w:sz="4" w:space="0" w:color="auto"/>
              <w:bottom w:val="single" w:sz="4" w:space="0" w:color="auto"/>
              <w:right w:val="single" w:sz="4" w:space="0" w:color="auto"/>
            </w:tcBorders>
          </w:tcPr>
          <w:p w:rsidR="005F4883" w:rsidRPr="00841A82" w:rsidRDefault="005F4883" w:rsidP="005F4883">
            <w:pPr>
              <w:rPr>
                <w:sz w:val="20"/>
                <w:szCs w:val="20"/>
              </w:rPr>
            </w:pPr>
            <w:r w:rsidRPr="00646199">
              <w:rPr>
                <w:b/>
                <w:sz w:val="20"/>
                <w:szCs w:val="20"/>
              </w:rPr>
              <w:t xml:space="preserve">+ Vv, Pč </w:t>
            </w:r>
            <w:r>
              <w:rPr>
                <w:sz w:val="20"/>
                <w:szCs w:val="20"/>
              </w:rPr>
              <w:t>– te</w:t>
            </w:r>
            <w:r w:rsidRPr="00646199">
              <w:rPr>
                <w:sz w:val="20"/>
                <w:szCs w:val="20"/>
              </w:rPr>
              <w:t>matické práce</w:t>
            </w:r>
          </w:p>
          <w:p w:rsidR="005F4883" w:rsidRDefault="005F4883" w:rsidP="005F4883">
            <w:pPr>
              <w:rPr>
                <w:sz w:val="20"/>
                <w:szCs w:val="20"/>
              </w:rPr>
            </w:pPr>
            <w:r w:rsidRPr="00646199">
              <w:rPr>
                <w:b/>
                <w:sz w:val="20"/>
                <w:szCs w:val="20"/>
              </w:rPr>
              <w:t>* MED</w:t>
            </w:r>
            <w:r w:rsidRPr="00646199">
              <w:rPr>
                <w:sz w:val="20"/>
                <w:szCs w:val="20"/>
              </w:rPr>
              <w:t xml:space="preserve"> – informace z</w:t>
            </w:r>
            <w:r>
              <w:rPr>
                <w:sz w:val="20"/>
                <w:szCs w:val="20"/>
              </w:rPr>
              <w:t> </w:t>
            </w:r>
            <w:r w:rsidRPr="00646199">
              <w:rPr>
                <w:sz w:val="20"/>
                <w:szCs w:val="20"/>
              </w:rPr>
              <w:t>médií</w:t>
            </w:r>
          </w:p>
          <w:p w:rsidR="005F4883" w:rsidRPr="00D75DED" w:rsidRDefault="005F4883" w:rsidP="005F4883">
            <w:pPr>
              <w:tabs>
                <w:tab w:val="left" w:pos="126"/>
              </w:tabs>
              <w:rPr>
                <w:sz w:val="20"/>
                <w:szCs w:val="20"/>
              </w:rPr>
            </w:pPr>
            <w:r>
              <w:rPr>
                <w:sz w:val="20"/>
                <w:szCs w:val="20"/>
              </w:rPr>
              <w:t xml:space="preserve">   </w:t>
            </w:r>
            <w:proofErr w:type="gramStart"/>
            <w:r w:rsidRPr="008843D2">
              <w:rPr>
                <w:b/>
                <w:sz w:val="20"/>
                <w:szCs w:val="20"/>
              </w:rPr>
              <w:t>OSV</w:t>
            </w:r>
            <w:r>
              <w:rPr>
                <w:sz w:val="20"/>
                <w:szCs w:val="20"/>
              </w:rPr>
              <w:t xml:space="preserve"> - hodnoty</w:t>
            </w:r>
            <w:proofErr w:type="gramEnd"/>
            <w:r>
              <w:rPr>
                <w:sz w:val="20"/>
                <w:szCs w:val="20"/>
              </w:rPr>
              <w:t>, postoje, praktická etika</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pStyle w:val="Normlnweb"/>
              <w:spacing w:before="0" w:beforeAutospacing="0" w:after="0"/>
              <w:jc w:val="both"/>
              <w:rPr>
                <w:b/>
                <w:color w:val="2E2E2E"/>
                <w:sz w:val="20"/>
                <w:szCs w:val="20"/>
                <w:shd w:val="clear" w:color="auto" w:fill="FFFFFF"/>
              </w:rPr>
            </w:pPr>
            <w:r w:rsidRPr="009922CB">
              <w:rPr>
                <w:b/>
                <w:color w:val="2E2E2E"/>
                <w:sz w:val="20"/>
                <w:szCs w:val="20"/>
                <w:shd w:val="clear" w:color="auto" w:fill="FFFFFF"/>
              </w:rPr>
              <w:t>Uplatňuje elementární poznatky</w:t>
            </w:r>
            <w:r>
              <w:rPr>
                <w:b/>
                <w:color w:val="2E2E2E"/>
                <w:sz w:val="20"/>
                <w:szCs w:val="20"/>
                <w:shd w:val="clear" w:color="auto" w:fill="FFFFFF"/>
              </w:rPr>
              <w:t xml:space="preserve"> </w:t>
            </w:r>
            <w:r w:rsidRPr="009922CB">
              <w:rPr>
                <w:b/>
                <w:color w:val="2E2E2E"/>
                <w:sz w:val="20"/>
                <w:szCs w:val="20"/>
                <w:shd w:val="clear" w:color="auto" w:fill="FFFFFF"/>
              </w:rPr>
              <w:t>o sobě, o rodině a činnostech člověka, o lidské společnosti, soužití, zvycích a o práci lidí; na příkladech porovnává minulost a současnost.</w:t>
            </w:r>
          </w:p>
          <w:p w:rsidR="005F4883" w:rsidRPr="009922CB" w:rsidRDefault="005F4883" w:rsidP="005F4883">
            <w:pPr>
              <w:pStyle w:val="Normlnweb"/>
              <w:spacing w:before="0" w:beforeAutospacing="0" w:after="0"/>
              <w:jc w:val="both"/>
              <w:rPr>
                <w:sz w:val="20"/>
                <w:szCs w:val="20"/>
              </w:rPr>
            </w:pPr>
            <w:r w:rsidRPr="009922CB">
              <w:rPr>
                <w:sz w:val="20"/>
                <w:szCs w:val="20"/>
              </w:rPr>
              <w:t>- orientuje se v etapách průběhu lidského</w:t>
            </w:r>
            <w:r>
              <w:rPr>
                <w:sz w:val="20"/>
                <w:szCs w:val="20"/>
              </w:rPr>
              <w:t xml:space="preserve"> </w:t>
            </w:r>
            <w:r w:rsidRPr="009922CB">
              <w:rPr>
                <w:sz w:val="20"/>
                <w:szCs w:val="20"/>
              </w:rPr>
              <w:t>života</w:t>
            </w:r>
          </w:p>
          <w:p w:rsidR="005F4883" w:rsidRPr="009922CB" w:rsidRDefault="005F4883" w:rsidP="005F4883">
            <w:pPr>
              <w:pStyle w:val="Normlnweb"/>
              <w:spacing w:before="0" w:beforeAutospacing="0" w:after="0"/>
              <w:jc w:val="both"/>
              <w:rPr>
                <w:sz w:val="20"/>
                <w:szCs w:val="20"/>
              </w:rPr>
            </w:pPr>
            <w:r w:rsidRPr="009922CB">
              <w:rPr>
                <w:sz w:val="20"/>
                <w:szCs w:val="20"/>
              </w:rPr>
              <w:t xml:space="preserve">- uvědomuje si časovou posloupnost </w:t>
            </w:r>
            <w:r>
              <w:rPr>
                <w:sz w:val="20"/>
                <w:szCs w:val="20"/>
              </w:rPr>
              <w:br/>
              <w:t xml:space="preserve">  </w:t>
            </w:r>
            <w:r w:rsidRPr="009922CB">
              <w:rPr>
                <w:sz w:val="20"/>
                <w:szCs w:val="20"/>
              </w:rPr>
              <w:t>vlastních zážitků a příběhů jiných lidí</w:t>
            </w:r>
          </w:p>
          <w:p w:rsidR="005F4883" w:rsidRPr="009922CB" w:rsidRDefault="005F4883" w:rsidP="005F4883">
            <w:pPr>
              <w:pStyle w:val="Normlnweb"/>
              <w:spacing w:before="0" w:beforeAutospacing="0" w:after="0"/>
              <w:jc w:val="both"/>
              <w:rPr>
                <w:b/>
                <w:sz w:val="20"/>
                <w:szCs w:val="20"/>
              </w:rPr>
            </w:pPr>
            <w:r w:rsidRPr="009922CB">
              <w:rPr>
                <w:sz w:val="20"/>
                <w:szCs w:val="20"/>
              </w:rPr>
              <w:t xml:space="preserve">- seznámí se se zvyky a tradicemi lidí </w:t>
            </w:r>
            <w:r>
              <w:rPr>
                <w:sz w:val="20"/>
                <w:szCs w:val="20"/>
              </w:rPr>
              <w:br/>
              <w:t xml:space="preserve">  </w:t>
            </w:r>
            <w:r w:rsidRPr="009922CB">
              <w:rPr>
                <w:sz w:val="20"/>
                <w:szCs w:val="20"/>
              </w:rPr>
              <w:t xml:space="preserve">v minulosti, na příkladech porovnává </w:t>
            </w:r>
            <w:r>
              <w:rPr>
                <w:sz w:val="20"/>
                <w:szCs w:val="20"/>
              </w:rPr>
              <w:br/>
              <w:t xml:space="preserve">  </w:t>
            </w:r>
            <w:r w:rsidRPr="009922CB">
              <w:rPr>
                <w:sz w:val="20"/>
                <w:szCs w:val="20"/>
              </w:rPr>
              <w:t>minulost a současnost</w:t>
            </w:r>
          </w:p>
        </w:tc>
        <w:tc>
          <w:tcPr>
            <w:tcW w:w="3411" w:type="dxa"/>
            <w:tcBorders>
              <w:top w:val="single" w:sz="4" w:space="0" w:color="auto"/>
              <w:left w:val="single" w:sz="4" w:space="0" w:color="auto"/>
              <w:bottom w:val="single" w:sz="4" w:space="0" w:color="auto"/>
              <w:right w:val="single" w:sz="4" w:space="0" w:color="auto"/>
            </w:tcBorders>
          </w:tcPr>
          <w:p w:rsidR="005F4883" w:rsidRPr="00841A82" w:rsidRDefault="005F4883" w:rsidP="005F4883">
            <w:pPr>
              <w:rPr>
                <w:sz w:val="20"/>
                <w:szCs w:val="20"/>
              </w:rPr>
            </w:pPr>
            <w:r w:rsidRPr="00841A82">
              <w:rPr>
                <w:sz w:val="20"/>
                <w:szCs w:val="20"/>
              </w:rPr>
              <w:t>-etapy lidského života, rodina, společnost, soužití lidí</w:t>
            </w:r>
          </w:p>
          <w:p w:rsidR="005F4883" w:rsidRPr="00841A82" w:rsidRDefault="005F4883" w:rsidP="005F4883">
            <w:pPr>
              <w:rPr>
                <w:sz w:val="20"/>
                <w:szCs w:val="20"/>
              </w:rPr>
            </w:pPr>
            <w:r w:rsidRPr="00841A82">
              <w:rPr>
                <w:sz w:val="20"/>
                <w:szCs w:val="20"/>
              </w:rPr>
              <w:t>-časová posloupnost vlastních zážitků a příběhů</w:t>
            </w:r>
          </w:p>
          <w:p w:rsidR="005F4883" w:rsidRPr="009922CB" w:rsidRDefault="005F4883" w:rsidP="005F4883">
            <w:r w:rsidRPr="00841A82">
              <w:rPr>
                <w:sz w:val="20"/>
                <w:szCs w:val="20"/>
              </w:rPr>
              <w:t>-zvyky a tradice v minulosti a současnosti</w:t>
            </w:r>
          </w:p>
        </w:tc>
        <w:tc>
          <w:tcPr>
            <w:tcW w:w="2241" w:type="dxa"/>
            <w:tcBorders>
              <w:top w:val="single" w:sz="4" w:space="0" w:color="auto"/>
              <w:left w:val="single" w:sz="4" w:space="0" w:color="auto"/>
              <w:bottom w:val="single" w:sz="4" w:space="0" w:color="auto"/>
              <w:right w:val="single" w:sz="4" w:space="0" w:color="auto"/>
            </w:tcBorders>
            <w:hideMark/>
          </w:tcPr>
          <w:p w:rsidR="005F4883" w:rsidRDefault="005F4883" w:rsidP="005F4883">
            <w:pPr>
              <w:pStyle w:val="Normlnweb"/>
              <w:spacing w:before="0" w:beforeAutospacing="0" w:after="0"/>
              <w:rPr>
                <w:sz w:val="20"/>
                <w:szCs w:val="20"/>
              </w:rPr>
            </w:pPr>
            <w:r w:rsidRPr="00646199">
              <w:rPr>
                <w:b/>
                <w:sz w:val="20"/>
                <w:szCs w:val="20"/>
              </w:rPr>
              <w:t>+</w:t>
            </w:r>
            <w:r>
              <w:rPr>
                <w:b/>
                <w:sz w:val="20"/>
                <w:szCs w:val="20"/>
              </w:rPr>
              <w:t xml:space="preserve"> ČJ – </w:t>
            </w:r>
            <w:r>
              <w:rPr>
                <w:sz w:val="20"/>
                <w:szCs w:val="20"/>
              </w:rPr>
              <w:t>výběr textů k poslechu i čtení, vypravování</w:t>
            </w:r>
          </w:p>
          <w:p w:rsidR="005F4883" w:rsidRDefault="005F4883" w:rsidP="005F4883">
            <w:pPr>
              <w:pStyle w:val="Normlnweb"/>
              <w:spacing w:before="0" w:beforeAutospacing="0" w:after="0"/>
              <w:rPr>
                <w:b/>
                <w:sz w:val="20"/>
                <w:szCs w:val="20"/>
              </w:rPr>
            </w:pPr>
            <w:r>
              <w:rPr>
                <w:sz w:val="20"/>
                <w:szCs w:val="20"/>
              </w:rPr>
              <w:t xml:space="preserve">  </w:t>
            </w:r>
            <w:r w:rsidRPr="00F334FC">
              <w:rPr>
                <w:b/>
                <w:sz w:val="20"/>
                <w:szCs w:val="20"/>
              </w:rPr>
              <w:t xml:space="preserve"> </w:t>
            </w:r>
            <w:proofErr w:type="gramStart"/>
            <w:r w:rsidRPr="00F334FC">
              <w:rPr>
                <w:b/>
                <w:sz w:val="20"/>
                <w:szCs w:val="20"/>
              </w:rPr>
              <w:t>Aj</w:t>
            </w:r>
            <w:r>
              <w:rPr>
                <w:sz w:val="20"/>
                <w:szCs w:val="20"/>
              </w:rPr>
              <w:t xml:space="preserve"> - rodina</w:t>
            </w:r>
            <w:proofErr w:type="gramEnd"/>
            <w:r w:rsidRPr="00646199">
              <w:rPr>
                <w:b/>
                <w:sz w:val="20"/>
                <w:szCs w:val="20"/>
              </w:rPr>
              <w:t xml:space="preserve"> </w:t>
            </w:r>
          </w:p>
          <w:p w:rsidR="005F4883" w:rsidRPr="00DA1976" w:rsidRDefault="005F4883" w:rsidP="005F4883">
            <w:pPr>
              <w:pStyle w:val="Normlnweb"/>
              <w:spacing w:before="0" w:beforeAutospacing="0" w:after="0"/>
              <w:rPr>
                <w:sz w:val="20"/>
                <w:szCs w:val="20"/>
              </w:rPr>
            </w:pPr>
            <w:r>
              <w:rPr>
                <w:b/>
                <w:sz w:val="20"/>
                <w:szCs w:val="20"/>
              </w:rPr>
              <w:t xml:space="preserve">   Hv – </w:t>
            </w:r>
            <w:r>
              <w:rPr>
                <w:sz w:val="20"/>
                <w:szCs w:val="20"/>
              </w:rPr>
              <w:t>lidová píseň</w:t>
            </w:r>
          </w:p>
          <w:p w:rsidR="005F4883" w:rsidRDefault="005F4883" w:rsidP="005F4883">
            <w:pPr>
              <w:pStyle w:val="Normlnweb"/>
              <w:spacing w:before="0" w:beforeAutospacing="0" w:after="0"/>
              <w:rPr>
                <w:sz w:val="20"/>
                <w:szCs w:val="20"/>
              </w:rPr>
            </w:pPr>
            <w:r>
              <w:rPr>
                <w:b/>
                <w:sz w:val="20"/>
                <w:szCs w:val="20"/>
              </w:rPr>
              <w:t xml:space="preserve">   </w:t>
            </w:r>
            <w:r w:rsidRPr="00646199">
              <w:rPr>
                <w:b/>
                <w:sz w:val="20"/>
                <w:szCs w:val="20"/>
              </w:rPr>
              <w:t>Vv</w:t>
            </w:r>
            <w:r>
              <w:rPr>
                <w:sz w:val="20"/>
                <w:szCs w:val="20"/>
              </w:rPr>
              <w:t xml:space="preserve"> – te</w:t>
            </w:r>
            <w:r w:rsidRPr="00646199">
              <w:rPr>
                <w:sz w:val="20"/>
                <w:szCs w:val="20"/>
              </w:rPr>
              <w:t>matické práce</w:t>
            </w:r>
          </w:p>
          <w:p w:rsidR="005F4883" w:rsidRPr="00646199" w:rsidRDefault="005F4883" w:rsidP="005F4883">
            <w:pPr>
              <w:pStyle w:val="Normlnweb"/>
              <w:spacing w:before="0" w:beforeAutospacing="0" w:after="0"/>
              <w:rPr>
                <w:sz w:val="20"/>
                <w:szCs w:val="20"/>
              </w:rPr>
            </w:pPr>
            <w:r>
              <w:rPr>
                <w:sz w:val="20"/>
                <w:szCs w:val="20"/>
              </w:rPr>
              <w:t xml:space="preserve">   </w:t>
            </w:r>
            <w:r w:rsidRPr="00F334FC">
              <w:rPr>
                <w:b/>
                <w:sz w:val="20"/>
                <w:szCs w:val="20"/>
              </w:rPr>
              <w:t>Pč</w:t>
            </w:r>
            <w:r>
              <w:rPr>
                <w:sz w:val="20"/>
                <w:szCs w:val="20"/>
              </w:rPr>
              <w:t xml:space="preserve"> – tradiční zvyka a řemesla</w:t>
            </w:r>
          </w:p>
          <w:p w:rsidR="005F4883" w:rsidRPr="00D75DED" w:rsidRDefault="005F4883" w:rsidP="005F4883">
            <w:pPr>
              <w:pStyle w:val="Normlnweb"/>
              <w:spacing w:before="0" w:beforeAutospacing="0" w:after="0"/>
              <w:rPr>
                <w:sz w:val="20"/>
                <w:szCs w:val="20"/>
              </w:rPr>
            </w:pPr>
            <w:r w:rsidRPr="00646199">
              <w:rPr>
                <w:b/>
                <w:sz w:val="20"/>
                <w:szCs w:val="20"/>
              </w:rPr>
              <w:t>* OSV</w:t>
            </w:r>
            <w:r w:rsidRPr="00646199">
              <w:rPr>
                <w:sz w:val="20"/>
                <w:szCs w:val="20"/>
              </w:rPr>
              <w:t xml:space="preserve"> – sebepoznání a sebepojetí</w:t>
            </w:r>
            <w:r>
              <w:rPr>
                <w:sz w:val="20"/>
                <w:szCs w:val="20"/>
              </w:rPr>
              <w:t>, k</w:t>
            </w:r>
            <w:r w:rsidRPr="00646199">
              <w:rPr>
                <w:sz w:val="20"/>
                <w:szCs w:val="20"/>
              </w:rPr>
              <w:t>omun</w:t>
            </w:r>
            <w:r>
              <w:rPr>
                <w:sz w:val="20"/>
                <w:szCs w:val="20"/>
              </w:rPr>
              <w:t>.; hodnoty, postoje, praktická etika</w:t>
            </w:r>
          </w:p>
        </w:tc>
      </w:tr>
      <w:tr w:rsidR="005F4883" w:rsidRPr="00D75DED" w:rsidTr="005F4883">
        <w:trPr>
          <w:trHeight w:val="274"/>
        </w:trPr>
        <w:tc>
          <w:tcPr>
            <w:tcW w:w="9062" w:type="dxa"/>
            <w:gridSpan w:val="3"/>
            <w:tcBorders>
              <w:top w:val="single" w:sz="4" w:space="0" w:color="auto"/>
              <w:left w:val="single" w:sz="4" w:space="0" w:color="auto"/>
              <w:bottom w:val="single" w:sz="4" w:space="0" w:color="auto"/>
              <w:right w:val="single" w:sz="4" w:space="0" w:color="auto"/>
            </w:tcBorders>
          </w:tcPr>
          <w:p w:rsidR="005F4883" w:rsidRDefault="005F4883" w:rsidP="005F4883">
            <w:pPr>
              <w:pStyle w:val="Normlnweb"/>
              <w:spacing w:before="0" w:beforeAutospacing="0" w:after="0"/>
              <w:rPr>
                <w:b/>
                <w:bCs/>
                <w:sz w:val="22"/>
                <w:szCs w:val="22"/>
              </w:rPr>
            </w:pPr>
          </w:p>
          <w:p w:rsidR="005F4883" w:rsidRPr="00CD30C4" w:rsidRDefault="005F4883" w:rsidP="005F4883">
            <w:pPr>
              <w:pStyle w:val="Normlnweb"/>
              <w:spacing w:before="0" w:beforeAutospacing="0" w:after="0"/>
              <w:jc w:val="center"/>
              <w:rPr>
                <w:b/>
                <w:bCs/>
                <w:sz w:val="22"/>
                <w:szCs w:val="22"/>
              </w:rPr>
            </w:pPr>
            <w:r w:rsidRPr="0030462D">
              <w:rPr>
                <w:b/>
                <w:bCs/>
                <w:sz w:val="22"/>
                <w:szCs w:val="22"/>
              </w:rPr>
              <w:t>Rozmanitost přírody</w:t>
            </w:r>
          </w:p>
        </w:tc>
      </w:tr>
      <w:tr w:rsidR="005F4883" w:rsidRPr="00D75DED" w:rsidTr="005F4883">
        <w:trPr>
          <w:trHeight w:val="3437"/>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sz w:val="20"/>
                <w:szCs w:val="20"/>
              </w:rPr>
            </w:pPr>
            <w:r w:rsidRPr="00841A82">
              <w:rPr>
                <w:b/>
                <w:sz w:val="20"/>
                <w:szCs w:val="20"/>
              </w:rPr>
              <w:lastRenderedPageBreak/>
              <w:t>Pozoruje, popíše a porovná viditelné proměny v přírodě v jednotlivých ročních obdobích.</w:t>
            </w:r>
          </w:p>
          <w:p w:rsidR="005F4883" w:rsidRPr="00DA1976" w:rsidRDefault="005F4883" w:rsidP="005F4883">
            <w:pPr>
              <w:pStyle w:val="Normlnweb"/>
              <w:spacing w:before="0" w:beforeAutospacing="0" w:after="0"/>
              <w:jc w:val="both"/>
              <w:rPr>
                <w:sz w:val="20"/>
                <w:szCs w:val="20"/>
              </w:rPr>
            </w:pPr>
            <w:r>
              <w:rPr>
                <w:sz w:val="20"/>
                <w:szCs w:val="20"/>
              </w:rPr>
              <w:t xml:space="preserve">- pozoruje a </w:t>
            </w:r>
            <w:r w:rsidRPr="00DA1976">
              <w:rPr>
                <w:sz w:val="20"/>
                <w:szCs w:val="20"/>
              </w:rPr>
              <w:t xml:space="preserve">popíše proměny přírody </w:t>
            </w:r>
            <w:r>
              <w:rPr>
                <w:sz w:val="20"/>
                <w:szCs w:val="20"/>
              </w:rPr>
              <w:br/>
              <w:t xml:space="preserve">    </w:t>
            </w:r>
            <w:r w:rsidRPr="00DA1976">
              <w:rPr>
                <w:sz w:val="20"/>
                <w:szCs w:val="20"/>
              </w:rPr>
              <w:t>v</w:t>
            </w:r>
            <w:r>
              <w:rPr>
                <w:sz w:val="20"/>
                <w:szCs w:val="20"/>
              </w:rPr>
              <w:t> </w:t>
            </w:r>
            <w:r w:rsidRPr="00DA1976">
              <w:rPr>
                <w:sz w:val="20"/>
                <w:szCs w:val="20"/>
              </w:rPr>
              <w:t>jednotlivých</w:t>
            </w:r>
            <w:r>
              <w:rPr>
                <w:sz w:val="20"/>
                <w:szCs w:val="20"/>
              </w:rPr>
              <w:t xml:space="preserve"> </w:t>
            </w:r>
            <w:r w:rsidRPr="00DA1976">
              <w:rPr>
                <w:sz w:val="20"/>
                <w:szCs w:val="20"/>
              </w:rPr>
              <w:t>ročních obdobích</w:t>
            </w:r>
          </w:p>
          <w:p w:rsidR="005F4883" w:rsidRDefault="005F4883" w:rsidP="005F4883">
            <w:pPr>
              <w:pStyle w:val="Normlnweb"/>
              <w:spacing w:before="0" w:beforeAutospacing="0" w:after="0"/>
              <w:jc w:val="both"/>
              <w:rPr>
                <w:sz w:val="20"/>
                <w:szCs w:val="20"/>
              </w:rPr>
            </w:pPr>
            <w:r>
              <w:rPr>
                <w:sz w:val="20"/>
                <w:szCs w:val="20"/>
              </w:rPr>
              <w:t>-vyjmenuje</w:t>
            </w:r>
            <w:r w:rsidRPr="00DA1976">
              <w:rPr>
                <w:sz w:val="20"/>
                <w:szCs w:val="20"/>
              </w:rPr>
              <w:t xml:space="preserve"> příčiny některých přírodních dějů a </w:t>
            </w:r>
            <w:r>
              <w:rPr>
                <w:sz w:val="20"/>
                <w:szCs w:val="20"/>
              </w:rPr>
              <w:t>z</w:t>
            </w:r>
            <w:r w:rsidRPr="00DA1976">
              <w:rPr>
                <w:sz w:val="20"/>
                <w:szCs w:val="20"/>
              </w:rPr>
              <w:t>ákonitostí</w:t>
            </w:r>
            <w:r>
              <w:rPr>
                <w:sz w:val="20"/>
                <w:szCs w:val="20"/>
              </w:rPr>
              <w:t xml:space="preserve">; vyjmenuje rizika spojená s ročními obdobími a sezónními činnostmi; pojmenuje některé mimořádné </w:t>
            </w:r>
            <w:r>
              <w:rPr>
                <w:sz w:val="20"/>
                <w:szCs w:val="20"/>
              </w:rPr>
              <w:br/>
              <w:t xml:space="preserve"> události způsobené přírodními vlivy </w:t>
            </w:r>
            <w:r>
              <w:rPr>
                <w:sz w:val="20"/>
                <w:szCs w:val="20"/>
              </w:rPr>
              <w:br/>
              <w:t xml:space="preserve"> a správné reakce na ně; uvědomuje si vliv chování na přírodu</w:t>
            </w:r>
          </w:p>
          <w:p w:rsidR="005F4883" w:rsidRPr="00841A82" w:rsidRDefault="005F4883" w:rsidP="005F4883">
            <w:pPr>
              <w:rPr>
                <w:b/>
                <w:sz w:val="20"/>
                <w:szCs w:val="20"/>
              </w:rPr>
            </w:pPr>
          </w:p>
        </w:tc>
        <w:tc>
          <w:tcPr>
            <w:tcW w:w="3411" w:type="dxa"/>
            <w:tcBorders>
              <w:top w:val="single" w:sz="4" w:space="0" w:color="auto"/>
              <w:left w:val="single" w:sz="4" w:space="0" w:color="auto"/>
              <w:bottom w:val="single" w:sz="4" w:space="0" w:color="auto"/>
              <w:right w:val="single" w:sz="4" w:space="0" w:color="auto"/>
            </w:tcBorders>
          </w:tcPr>
          <w:p w:rsidR="005F4883" w:rsidRPr="000D2533" w:rsidRDefault="005F4883" w:rsidP="005F4883">
            <w:pPr>
              <w:rPr>
                <w:sz w:val="20"/>
                <w:szCs w:val="20"/>
              </w:rPr>
            </w:pPr>
            <w:r>
              <w:rPr>
                <w:sz w:val="20"/>
                <w:szCs w:val="20"/>
              </w:rPr>
              <w:t>-</w:t>
            </w:r>
            <w:r w:rsidRPr="000D2533">
              <w:rPr>
                <w:sz w:val="20"/>
                <w:szCs w:val="20"/>
              </w:rPr>
              <w:t>střídání ročních období, pozorování proměn v okolí</w:t>
            </w:r>
          </w:p>
          <w:p w:rsidR="005F4883" w:rsidRPr="00D75DED" w:rsidRDefault="005F4883" w:rsidP="005F4883">
            <w:r w:rsidRPr="000D2533">
              <w:rPr>
                <w:sz w:val="20"/>
                <w:szCs w:val="20"/>
              </w:rPr>
              <w:t>-přírodní děje a zákonitosti v závislosti na ročním období; rizika spojená s</w:t>
            </w:r>
            <w:r>
              <w:rPr>
                <w:sz w:val="20"/>
                <w:szCs w:val="20"/>
              </w:rPr>
              <w:t> </w:t>
            </w:r>
            <w:r w:rsidRPr="000D2533">
              <w:rPr>
                <w:sz w:val="20"/>
                <w:szCs w:val="20"/>
              </w:rPr>
              <w:t>ročními</w:t>
            </w:r>
            <w:r>
              <w:rPr>
                <w:sz w:val="20"/>
                <w:szCs w:val="20"/>
              </w:rPr>
              <w:t xml:space="preserve"> </w:t>
            </w:r>
            <w:r w:rsidRPr="000D2533">
              <w:rPr>
                <w:sz w:val="20"/>
                <w:szCs w:val="20"/>
              </w:rPr>
              <w:t>obdobími a sezónními činnostmi; mimořádné události způsobené přírodními vlivy a ochrana před nimi; chování člověka k přírodě</w:t>
            </w:r>
          </w:p>
        </w:tc>
        <w:tc>
          <w:tcPr>
            <w:tcW w:w="2241" w:type="dxa"/>
            <w:tcBorders>
              <w:top w:val="single" w:sz="4" w:space="0" w:color="auto"/>
              <w:left w:val="single" w:sz="4" w:space="0" w:color="auto"/>
              <w:bottom w:val="single" w:sz="4" w:space="0" w:color="auto"/>
              <w:right w:val="single" w:sz="4" w:space="0" w:color="auto"/>
            </w:tcBorders>
          </w:tcPr>
          <w:p w:rsidR="005F4883" w:rsidRPr="002349A4" w:rsidRDefault="005F4883" w:rsidP="005F4883">
            <w:pPr>
              <w:rPr>
                <w:sz w:val="20"/>
                <w:szCs w:val="20"/>
              </w:rPr>
            </w:pPr>
            <w:r w:rsidRPr="002349A4">
              <w:rPr>
                <w:b/>
                <w:sz w:val="20"/>
                <w:szCs w:val="20"/>
              </w:rPr>
              <w:t>+ Vv, Pč</w:t>
            </w:r>
            <w:r w:rsidRPr="002349A4">
              <w:rPr>
                <w:sz w:val="20"/>
                <w:szCs w:val="20"/>
              </w:rPr>
              <w:t xml:space="preserve"> – tematické práce</w:t>
            </w:r>
          </w:p>
          <w:p w:rsidR="005F4883" w:rsidRPr="002349A4" w:rsidRDefault="005F4883" w:rsidP="005F4883">
            <w:pPr>
              <w:rPr>
                <w:sz w:val="20"/>
                <w:szCs w:val="20"/>
              </w:rPr>
            </w:pPr>
            <w:r w:rsidRPr="002349A4">
              <w:rPr>
                <w:b/>
                <w:sz w:val="20"/>
                <w:szCs w:val="20"/>
              </w:rPr>
              <w:t xml:space="preserve">   Čj</w:t>
            </w:r>
            <w:r w:rsidRPr="002349A4">
              <w:rPr>
                <w:sz w:val="20"/>
                <w:szCs w:val="20"/>
              </w:rPr>
              <w:t xml:space="preserve"> – vyprávění, četba, básně</w:t>
            </w:r>
          </w:p>
          <w:p w:rsidR="005F4883" w:rsidRPr="002349A4" w:rsidRDefault="005F4883" w:rsidP="005F4883">
            <w:pPr>
              <w:rPr>
                <w:sz w:val="20"/>
                <w:szCs w:val="20"/>
              </w:rPr>
            </w:pPr>
            <w:r w:rsidRPr="002349A4">
              <w:rPr>
                <w:sz w:val="20"/>
                <w:szCs w:val="20"/>
              </w:rPr>
              <w:t xml:space="preserve">  </w:t>
            </w:r>
            <w:r w:rsidRPr="002349A4">
              <w:rPr>
                <w:b/>
                <w:sz w:val="20"/>
                <w:szCs w:val="20"/>
              </w:rPr>
              <w:t xml:space="preserve"> Hv</w:t>
            </w:r>
            <w:r w:rsidRPr="002349A4">
              <w:rPr>
                <w:sz w:val="20"/>
                <w:szCs w:val="20"/>
              </w:rPr>
              <w:t xml:space="preserve"> – tematicky zaměřené písně</w:t>
            </w:r>
          </w:p>
          <w:p w:rsidR="005F4883" w:rsidRPr="002349A4" w:rsidRDefault="005F4883" w:rsidP="005F4883">
            <w:pPr>
              <w:ind w:right="-110"/>
              <w:rPr>
                <w:sz w:val="20"/>
                <w:szCs w:val="20"/>
              </w:rPr>
            </w:pPr>
            <w:r w:rsidRPr="002349A4">
              <w:rPr>
                <w:b/>
                <w:sz w:val="20"/>
                <w:szCs w:val="20"/>
              </w:rPr>
              <w:t xml:space="preserve">* ENV </w:t>
            </w:r>
            <w:r w:rsidRPr="002349A4">
              <w:rPr>
                <w:sz w:val="20"/>
                <w:szCs w:val="20"/>
              </w:rPr>
              <w:t>– ekosystémy, ochrana biologických</w:t>
            </w:r>
            <w:r>
              <w:rPr>
                <w:sz w:val="20"/>
                <w:szCs w:val="20"/>
              </w:rPr>
              <w:t xml:space="preserve"> </w:t>
            </w:r>
            <w:r w:rsidRPr="002349A4">
              <w:rPr>
                <w:sz w:val="20"/>
                <w:szCs w:val="20"/>
              </w:rPr>
              <w:t>druhů a způsob ochrany; lidské aktivity a problémy ŽP; základní</w:t>
            </w:r>
            <w:r>
              <w:rPr>
                <w:sz w:val="20"/>
                <w:szCs w:val="20"/>
              </w:rPr>
              <w:t xml:space="preserve"> </w:t>
            </w:r>
            <w:r w:rsidRPr="002349A4">
              <w:rPr>
                <w:sz w:val="20"/>
                <w:szCs w:val="20"/>
              </w:rPr>
              <w:t>podmínky života</w:t>
            </w:r>
            <w:r>
              <w:rPr>
                <w:b/>
                <w:sz w:val="20"/>
                <w:szCs w:val="20"/>
              </w:rPr>
              <w:t xml:space="preserve">; </w:t>
            </w:r>
            <w:r w:rsidRPr="002349A4">
              <w:rPr>
                <w:sz w:val="20"/>
                <w:szCs w:val="20"/>
              </w:rPr>
              <w:t xml:space="preserve">vztah člověka k prostředí </w:t>
            </w:r>
          </w:p>
          <w:p w:rsidR="005F4883" w:rsidRPr="00D75DED" w:rsidRDefault="005F4883" w:rsidP="005F4883">
            <w:pPr>
              <w:ind w:right="-110"/>
              <w:rPr>
                <w:sz w:val="20"/>
                <w:szCs w:val="20"/>
              </w:rPr>
            </w:pPr>
            <w:r>
              <w:rPr>
                <w:b/>
                <w:sz w:val="20"/>
                <w:szCs w:val="20"/>
              </w:rPr>
              <w:t xml:space="preserve">   </w:t>
            </w:r>
            <w:r w:rsidRPr="002349A4">
              <w:rPr>
                <w:b/>
                <w:sz w:val="20"/>
                <w:szCs w:val="20"/>
              </w:rPr>
              <w:t>OSV</w:t>
            </w:r>
            <w:r w:rsidRPr="002349A4">
              <w:rPr>
                <w:sz w:val="20"/>
                <w:szCs w:val="20"/>
              </w:rPr>
              <w:t xml:space="preserve"> – hodnoty, postoje, praktická etika</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5F4883">
            <w:pPr>
              <w:rPr>
                <w:b/>
                <w:sz w:val="20"/>
                <w:szCs w:val="20"/>
              </w:rPr>
            </w:pPr>
            <w:r w:rsidRPr="00841A82">
              <w:rPr>
                <w:b/>
                <w:sz w:val="20"/>
                <w:szCs w:val="20"/>
              </w:rPr>
              <w:t>Roztřídí některé přírodniny podle nápadných určujících znaků, uvede příklady výskytu organismů ve známé lokalitě.</w:t>
            </w:r>
          </w:p>
          <w:p w:rsidR="005F4883" w:rsidRPr="0086320E" w:rsidRDefault="005F4883" w:rsidP="005F4883">
            <w:pPr>
              <w:pStyle w:val="Normlnweb"/>
              <w:spacing w:before="0" w:beforeAutospacing="0" w:after="0"/>
              <w:jc w:val="both"/>
              <w:rPr>
                <w:color w:val="000000"/>
                <w:sz w:val="20"/>
                <w:szCs w:val="20"/>
              </w:rPr>
            </w:pPr>
            <w:r>
              <w:rPr>
                <w:color w:val="000000"/>
                <w:sz w:val="20"/>
                <w:szCs w:val="20"/>
              </w:rPr>
              <w:t xml:space="preserve">- </w:t>
            </w:r>
            <w:r w:rsidRPr="00DA1976">
              <w:rPr>
                <w:color w:val="000000"/>
                <w:sz w:val="20"/>
                <w:szCs w:val="20"/>
              </w:rPr>
              <w:t>roztřídí některé přírodniny podle</w:t>
            </w:r>
            <w:r>
              <w:rPr>
                <w:color w:val="000000"/>
                <w:sz w:val="20"/>
                <w:szCs w:val="20"/>
              </w:rPr>
              <w:t xml:space="preserve"> </w:t>
            </w:r>
            <w:r>
              <w:rPr>
                <w:color w:val="000000"/>
                <w:sz w:val="20"/>
                <w:szCs w:val="20"/>
              </w:rPr>
              <w:br/>
              <w:t xml:space="preserve">   </w:t>
            </w:r>
            <w:r w:rsidRPr="00DA1976">
              <w:rPr>
                <w:color w:val="000000"/>
                <w:sz w:val="20"/>
                <w:szCs w:val="20"/>
              </w:rPr>
              <w:t>nápadných určujících znaků</w:t>
            </w:r>
          </w:p>
          <w:p w:rsidR="005F4883" w:rsidRPr="00841A82" w:rsidRDefault="005F4883" w:rsidP="005F4883">
            <w:pPr>
              <w:rPr>
                <w:b/>
                <w:sz w:val="20"/>
                <w:szCs w:val="20"/>
              </w:rPr>
            </w:pPr>
            <w:r>
              <w:rPr>
                <w:color w:val="000000"/>
                <w:sz w:val="20"/>
                <w:szCs w:val="20"/>
              </w:rPr>
              <w:t xml:space="preserve">- </w:t>
            </w:r>
            <w:r w:rsidRPr="00DA1976">
              <w:rPr>
                <w:color w:val="000000"/>
                <w:sz w:val="20"/>
                <w:szCs w:val="20"/>
              </w:rPr>
              <w:t xml:space="preserve">pozoruje rostlinná a živočišná </w:t>
            </w:r>
            <w:r>
              <w:rPr>
                <w:color w:val="000000"/>
                <w:sz w:val="20"/>
                <w:szCs w:val="20"/>
              </w:rPr>
              <w:br/>
              <w:t xml:space="preserve">   </w:t>
            </w:r>
            <w:r w:rsidRPr="00DA1976">
              <w:rPr>
                <w:color w:val="000000"/>
                <w:sz w:val="20"/>
                <w:szCs w:val="20"/>
              </w:rPr>
              <w:t>společenství v blízkém okolí</w:t>
            </w:r>
          </w:p>
          <w:p w:rsidR="005F4883" w:rsidRPr="00841A82" w:rsidRDefault="005F4883" w:rsidP="005F4883">
            <w:pPr>
              <w:rPr>
                <w:b/>
                <w:sz w:val="20"/>
                <w:szCs w:val="20"/>
              </w:rPr>
            </w:pPr>
          </w:p>
        </w:tc>
        <w:tc>
          <w:tcPr>
            <w:tcW w:w="3411" w:type="dxa"/>
            <w:tcBorders>
              <w:top w:val="single" w:sz="4" w:space="0" w:color="auto"/>
              <w:left w:val="single" w:sz="4" w:space="0" w:color="auto"/>
              <w:bottom w:val="single" w:sz="4" w:space="0" w:color="auto"/>
              <w:right w:val="single" w:sz="4" w:space="0" w:color="auto"/>
            </w:tcBorders>
          </w:tcPr>
          <w:p w:rsidR="005F4883" w:rsidRPr="00841A82" w:rsidRDefault="005F4883" w:rsidP="005F4883">
            <w:pPr>
              <w:rPr>
                <w:sz w:val="20"/>
                <w:szCs w:val="20"/>
              </w:rPr>
            </w:pPr>
            <w:r w:rsidRPr="00841A82">
              <w:rPr>
                <w:sz w:val="20"/>
                <w:szCs w:val="20"/>
              </w:rPr>
              <w:t>-třídění přírodnin podle nápadných znaků</w:t>
            </w:r>
          </w:p>
          <w:p w:rsidR="005F4883" w:rsidRPr="00841A82" w:rsidRDefault="005F4883" w:rsidP="005F4883">
            <w:pPr>
              <w:rPr>
                <w:sz w:val="20"/>
                <w:szCs w:val="20"/>
              </w:rPr>
            </w:pPr>
            <w:r>
              <w:rPr>
                <w:sz w:val="20"/>
                <w:szCs w:val="20"/>
              </w:rPr>
              <w:t>-</w:t>
            </w:r>
            <w:r w:rsidRPr="00841A82">
              <w:rPr>
                <w:sz w:val="20"/>
                <w:szCs w:val="20"/>
              </w:rPr>
              <w:t>ekosystémy v blízkém okolí</w:t>
            </w:r>
          </w:p>
        </w:tc>
        <w:tc>
          <w:tcPr>
            <w:tcW w:w="2241" w:type="dxa"/>
            <w:tcBorders>
              <w:top w:val="single" w:sz="4" w:space="0" w:color="auto"/>
              <w:left w:val="single" w:sz="4" w:space="0" w:color="auto"/>
              <w:bottom w:val="single" w:sz="4" w:space="0" w:color="auto"/>
              <w:right w:val="single" w:sz="4" w:space="0" w:color="auto"/>
            </w:tcBorders>
          </w:tcPr>
          <w:p w:rsidR="005F4883" w:rsidRPr="00DA1976" w:rsidRDefault="005F4883" w:rsidP="005F4883">
            <w:pPr>
              <w:pStyle w:val="Normlnweb"/>
              <w:spacing w:before="0" w:beforeAutospacing="0" w:after="0"/>
              <w:rPr>
                <w:sz w:val="20"/>
                <w:szCs w:val="20"/>
              </w:rPr>
            </w:pPr>
            <w:r w:rsidRPr="00DA1976">
              <w:rPr>
                <w:b/>
                <w:sz w:val="20"/>
                <w:szCs w:val="20"/>
              </w:rPr>
              <w:t>+ Vv, Pč</w:t>
            </w:r>
            <w:r>
              <w:rPr>
                <w:sz w:val="20"/>
                <w:szCs w:val="20"/>
              </w:rPr>
              <w:t xml:space="preserve"> – te</w:t>
            </w:r>
            <w:r w:rsidRPr="00DA1976">
              <w:rPr>
                <w:sz w:val="20"/>
                <w:szCs w:val="20"/>
              </w:rPr>
              <w:t>matické práce</w:t>
            </w:r>
          </w:p>
          <w:p w:rsidR="005F4883" w:rsidRPr="00DA1976" w:rsidRDefault="005F4883" w:rsidP="005F4883">
            <w:pPr>
              <w:pStyle w:val="Normlnweb"/>
              <w:spacing w:before="0" w:beforeAutospacing="0" w:after="0"/>
              <w:rPr>
                <w:sz w:val="20"/>
                <w:szCs w:val="20"/>
              </w:rPr>
            </w:pPr>
            <w:r w:rsidRPr="00DA1976">
              <w:rPr>
                <w:b/>
                <w:sz w:val="20"/>
                <w:szCs w:val="20"/>
              </w:rPr>
              <w:t xml:space="preserve">   Čj </w:t>
            </w:r>
            <w:r w:rsidRPr="00DA1976">
              <w:rPr>
                <w:sz w:val="20"/>
                <w:szCs w:val="20"/>
              </w:rPr>
              <w:t>– vyprávění, četba</w:t>
            </w:r>
            <w:r>
              <w:rPr>
                <w:sz w:val="20"/>
                <w:szCs w:val="20"/>
              </w:rPr>
              <w:br/>
            </w:r>
            <w:r>
              <w:rPr>
                <w:b/>
                <w:sz w:val="20"/>
                <w:szCs w:val="20"/>
              </w:rPr>
              <w:t xml:space="preserve">   </w:t>
            </w:r>
            <w:r w:rsidRPr="00D41D51">
              <w:rPr>
                <w:b/>
                <w:sz w:val="20"/>
                <w:szCs w:val="20"/>
              </w:rPr>
              <w:t>Aj</w:t>
            </w:r>
            <w:r>
              <w:rPr>
                <w:sz w:val="20"/>
                <w:szCs w:val="20"/>
              </w:rPr>
              <w:t xml:space="preserve"> – živočichové</w:t>
            </w:r>
          </w:p>
          <w:p w:rsidR="005F4883" w:rsidRPr="00DA1976" w:rsidRDefault="005F4883" w:rsidP="005F4883">
            <w:pPr>
              <w:pStyle w:val="Normlnweb"/>
              <w:spacing w:before="0" w:beforeAutospacing="0" w:after="0"/>
              <w:rPr>
                <w:sz w:val="20"/>
                <w:szCs w:val="20"/>
              </w:rPr>
            </w:pPr>
            <w:r w:rsidRPr="00DA1976">
              <w:rPr>
                <w:b/>
                <w:sz w:val="20"/>
                <w:szCs w:val="20"/>
              </w:rPr>
              <w:t>* ENV</w:t>
            </w:r>
            <w:r w:rsidRPr="00DA1976">
              <w:rPr>
                <w:sz w:val="20"/>
                <w:szCs w:val="20"/>
              </w:rPr>
              <w:t xml:space="preserve"> – ekosystémy, ochrana</w:t>
            </w:r>
            <w:r>
              <w:rPr>
                <w:sz w:val="20"/>
                <w:szCs w:val="20"/>
              </w:rPr>
              <w:t xml:space="preserve"> </w:t>
            </w:r>
            <w:r w:rsidRPr="00DA1976">
              <w:rPr>
                <w:sz w:val="20"/>
                <w:szCs w:val="20"/>
              </w:rPr>
              <w:t>biolog</w:t>
            </w:r>
            <w:r>
              <w:rPr>
                <w:sz w:val="20"/>
                <w:szCs w:val="20"/>
              </w:rPr>
              <w:t xml:space="preserve">. </w:t>
            </w:r>
            <w:r w:rsidRPr="00DA1976">
              <w:rPr>
                <w:sz w:val="20"/>
                <w:szCs w:val="20"/>
              </w:rPr>
              <w:t>druhů a způsob ochrany</w:t>
            </w:r>
            <w:r>
              <w:rPr>
                <w:sz w:val="20"/>
                <w:szCs w:val="20"/>
              </w:rPr>
              <w:t>; základní podmínky života</w:t>
            </w:r>
          </w:p>
        </w:tc>
      </w:tr>
      <w:tr w:rsidR="005F4883" w:rsidRPr="00D75DED" w:rsidTr="005F4883">
        <w:trPr>
          <w:trHeight w:val="1492"/>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5F4883">
            <w:pPr>
              <w:rPr>
                <w:b/>
                <w:sz w:val="20"/>
                <w:szCs w:val="20"/>
              </w:rPr>
            </w:pPr>
            <w:r w:rsidRPr="00841A82">
              <w:rPr>
                <w:b/>
                <w:sz w:val="20"/>
                <w:szCs w:val="20"/>
              </w:rPr>
              <w:t>Provádí jednoduché pokusy u skupiny známých látek, určuje jejich společné a rozdílné vlastnosti a změří základní veličiny pomocí jednoduchých nástrojů a přístrojů.</w:t>
            </w:r>
          </w:p>
          <w:p w:rsidR="005F4883" w:rsidRDefault="005F4883" w:rsidP="005F4883">
            <w:pPr>
              <w:pStyle w:val="Normlnweb"/>
              <w:spacing w:before="0" w:beforeAutospacing="0" w:after="0"/>
              <w:jc w:val="both"/>
              <w:rPr>
                <w:sz w:val="20"/>
                <w:szCs w:val="20"/>
              </w:rPr>
            </w:pPr>
            <w:r>
              <w:rPr>
                <w:sz w:val="20"/>
                <w:szCs w:val="20"/>
              </w:rPr>
              <w:t xml:space="preserve">- </w:t>
            </w:r>
            <w:r w:rsidRPr="00DA1976">
              <w:rPr>
                <w:sz w:val="20"/>
                <w:szCs w:val="20"/>
              </w:rPr>
              <w:t xml:space="preserve">provádí jednoduché pokusy u skupiny </w:t>
            </w:r>
          </w:p>
          <w:p w:rsidR="005F4883" w:rsidRPr="00841A82" w:rsidRDefault="005F4883" w:rsidP="005F4883">
            <w:pPr>
              <w:rPr>
                <w:b/>
                <w:sz w:val="20"/>
                <w:szCs w:val="20"/>
              </w:rPr>
            </w:pPr>
            <w:r>
              <w:rPr>
                <w:sz w:val="20"/>
                <w:szCs w:val="20"/>
              </w:rPr>
              <w:t xml:space="preserve">  </w:t>
            </w:r>
            <w:r w:rsidRPr="00DA1976">
              <w:rPr>
                <w:sz w:val="20"/>
                <w:szCs w:val="20"/>
              </w:rPr>
              <w:t>známých látek</w:t>
            </w:r>
          </w:p>
        </w:tc>
        <w:tc>
          <w:tcPr>
            <w:tcW w:w="3411" w:type="dxa"/>
            <w:tcBorders>
              <w:top w:val="single" w:sz="4" w:space="0" w:color="auto"/>
              <w:left w:val="single" w:sz="4" w:space="0" w:color="auto"/>
              <w:bottom w:val="single" w:sz="4" w:space="0" w:color="auto"/>
              <w:right w:val="single" w:sz="4" w:space="0" w:color="auto"/>
            </w:tcBorders>
          </w:tcPr>
          <w:p w:rsidR="005F4883" w:rsidRPr="00DA1976" w:rsidRDefault="005F4883" w:rsidP="005F4883">
            <w:pPr>
              <w:pStyle w:val="Normlnweb"/>
              <w:spacing w:before="0" w:beforeAutospacing="0" w:after="0"/>
              <w:jc w:val="both"/>
              <w:rPr>
                <w:sz w:val="20"/>
                <w:szCs w:val="20"/>
              </w:rPr>
            </w:pPr>
            <w:r>
              <w:rPr>
                <w:sz w:val="20"/>
                <w:szCs w:val="20"/>
              </w:rPr>
              <w:t>-</w:t>
            </w:r>
            <w:r w:rsidRPr="00DA1976">
              <w:rPr>
                <w:sz w:val="20"/>
                <w:szCs w:val="20"/>
              </w:rPr>
              <w:t>jednoduché pokusy</w:t>
            </w:r>
          </w:p>
        </w:tc>
        <w:tc>
          <w:tcPr>
            <w:tcW w:w="2241" w:type="dxa"/>
            <w:tcBorders>
              <w:top w:val="single" w:sz="4" w:space="0" w:color="auto"/>
              <w:left w:val="single" w:sz="4" w:space="0" w:color="auto"/>
              <w:bottom w:val="single" w:sz="4" w:space="0" w:color="auto"/>
              <w:right w:val="single" w:sz="4" w:space="0" w:color="auto"/>
            </w:tcBorders>
          </w:tcPr>
          <w:p w:rsidR="005F4883" w:rsidRPr="00DA1976" w:rsidRDefault="005F4883" w:rsidP="005F4883">
            <w:pPr>
              <w:pStyle w:val="Normlnweb"/>
              <w:spacing w:before="0" w:beforeAutospacing="0" w:after="0"/>
              <w:rPr>
                <w:sz w:val="20"/>
                <w:szCs w:val="20"/>
              </w:rPr>
            </w:pPr>
            <w:r w:rsidRPr="00DA1976">
              <w:rPr>
                <w:b/>
                <w:sz w:val="20"/>
                <w:szCs w:val="20"/>
              </w:rPr>
              <w:t>+ Pč</w:t>
            </w:r>
            <w:r w:rsidRPr="00DA1976">
              <w:rPr>
                <w:sz w:val="20"/>
                <w:szCs w:val="20"/>
              </w:rPr>
              <w:t xml:space="preserve"> – pokusy</w:t>
            </w:r>
          </w:p>
          <w:p w:rsidR="005F4883" w:rsidRDefault="005F4883" w:rsidP="005F4883">
            <w:pPr>
              <w:pStyle w:val="Normlnweb"/>
              <w:spacing w:before="0" w:beforeAutospacing="0" w:after="0"/>
              <w:rPr>
                <w:sz w:val="20"/>
                <w:szCs w:val="20"/>
              </w:rPr>
            </w:pPr>
            <w:r w:rsidRPr="00DA1976">
              <w:rPr>
                <w:b/>
                <w:sz w:val="20"/>
                <w:szCs w:val="20"/>
              </w:rPr>
              <w:t>* ENV</w:t>
            </w:r>
            <w:r w:rsidRPr="00DA1976">
              <w:rPr>
                <w:sz w:val="20"/>
                <w:szCs w:val="20"/>
              </w:rPr>
              <w:t xml:space="preserve"> – lidské aktivity</w:t>
            </w:r>
          </w:p>
          <w:p w:rsidR="005F4883" w:rsidRPr="00DA1976" w:rsidRDefault="005F4883" w:rsidP="005F4883">
            <w:pPr>
              <w:pStyle w:val="Normlnweb"/>
              <w:spacing w:before="0" w:beforeAutospacing="0" w:after="0"/>
              <w:rPr>
                <w:sz w:val="20"/>
                <w:szCs w:val="20"/>
              </w:rPr>
            </w:pPr>
            <w:r>
              <w:rPr>
                <w:b/>
                <w:sz w:val="20"/>
                <w:szCs w:val="20"/>
              </w:rPr>
              <w:t xml:space="preserve">  </w:t>
            </w:r>
            <w:r w:rsidRPr="003613F0">
              <w:rPr>
                <w:b/>
                <w:sz w:val="20"/>
                <w:szCs w:val="20"/>
              </w:rPr>
              <w:t xml:space="preserve"> </w:t>
            </w:r>
            <w:proofErr w:type="gramStart"/>
            <w:r w:rsidRPr="003613F0">
              <w:rPr>
                <w:b/>
                <w:sz w:val="20"/>
                <w:szCs w:val="20"/>
              </w:rPr>
              <w:t>OSV</w:t>
            </w:r>
            <w:r>
              <w:rPr>
                <w:sz w:val="20"/>
                <w:szCs w:val="20"/>
              </w:rPr>
              <w:t xml:space="preserve"> - řešení</w:t>
            </w:r>
            <w:proofErr w:type="gramEnd"/>
            <w:r>
              <w:rPr>
                <w:sz w:val="20"/>
                <w:szCs w:val="20"/>
              </w:rPr>
              <w:t xml:space="preserve"> problémů a rozhodovací dovednosti, rozvoj schopností poznávání</w:t>
            </w:r>
          </w:p>
        </w:tc>
      </w:tr>
      <w:tr w:rsidR="005F4883" w:rsidRPr="00D75DED" w:rsidTr="005F4883">
        <w:trPr>
          <w:trHeight w:val="516"/>
        </w:trPr>
        <w:tc>
          <w:tcPr>
            <w:tcW w:w="9062" w:type="dxa"/>
            <w:gridSpan w:val="3"/>
            <w:tcBorders>
              <w:top w:val="single" w:sz="4" w:space="0" w:color="auto"/>
              <w:left w:val="single" w:sz="4" w:space="0" w:color="auto"/>
              <w:bottom w:val="single" w:sz="4" w:space="0" w:color="auto"/>
              <w:right w:val="single" w:sz="4" w:space="0" w:color="auto"/>
            </w:tcBorders>
          </w:tcPr>
          <w:p w:rsidR="005F4883" w:rsidRDefault="005F4883" w:rsidP="005F4883">
            <w:pPr>
              <w:tabs>
                <w:tab w:val="left" w:pos="126"/>
              </w:tabs>
              <w:rPr>
                <w:sz w:val="20"/>
                <w:szCs w:val="20"/>
              </w:rPr>
            </w:pPr>
          </w:p>
          <w:p w:rsidR="005F4883" w:rsidRPr="00D75DED" w:rsidRDefault="005F4883" w:rsidP="005F4883">
            <w:pPr>
              <w:tabs>
                <w:tab w:val="left" w:pos="126"/>
              </w:tabs>
              <w:jc w:val="center"/>
              <w:rPr>
                <w:sz w:val="20"/>
                <w:szCs w:val="20"/>
              </w:rPr>
            </w:pPr>
            <w:r w:rsidRPr="0030462D">
              <w:rPr>
                <w:b/>
                <w:bCs/>
                <w:sz w:val="22"/>
                <w:szCs w:val="22"/>
              </w:rPr>
              <w:t>Člověk a jeho zdraví</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5F4883">
            <w:pPr>
              <w:rPr>
                <w:b/>
                <w:sz w:val="20"/>
                <w:szCs w:val="20"/>
              </w:rPr>
            </w:pPr>
            <w:r w:rsidRPr="00841A82">
              <w:rPr>
                <w:b/>
                <w:sz w:val="20"/>
                <w:szCs w:val="20"/>
              </w:rPr>
              <w:t>Uplatňuje základní hygienické, režimové a jiné zdravotně preventivní návyky s využitím elementárních znalostí o lidském těle; projevuje vhodným chováním a činnostmi vztah ke zdraví.</w:t>
            </w:r>
          </w:p>
          <w:p w:rsidR="005F4883" w:rsidRDefault="005F4883" w:rsidP="005F4883">
            <w:pPr>
              <w:rPr>
                <w:bCs/>
                <w:color w:val="2E2E2E"/>
                <w:sz w:val="20"/>
                <w:szCs w:val="20"/>
                <w:shd w:val="clear" w:color="auto" w:fill="FFFFFF"/>
              </w:rPr>
            </w:pPr>
            <w:r w:rsidRPr="00EF10B8">
              <w:rPr>
                <w:sz w:val="20"/>
                <w:szCs w:val="20"/>
              </w:rPr>
              <w:t xml:space="preserve">- </w:t>
            </w:r>
            <w:r w:rsidRPr="00EF10B8">
              <w:rPr>
                <w:bCs/>
                <w:color w:val="2E2E2E"/>
                <w:sz w:val="20"/>
                <w:szCs w:val="20"/>
                <w:shd w:val="clear" w:color="auto" w:fill="FFFFFF"/>
              </w:rPr>
              <w:t xml:space="preserve">popíše a na příkladech ukáže základní </w:t>
            </w:r>
            <w:r>
              <w:rPr>
                <w:bCs/>
                <w:color w:val="2E2E2E"/>
                <w:sz w:val="20"/>
                <w:szCs w:val="20"/>
                <w:shd w:val="clear" w:color="auto" w:fill="FFFFFF"/>
              </w:rPr>
              <w:br/>
              <w:t xml:space="preserve">  </w:t>
            </w:r>
            <w:r w:rsidRPr="00EF10B8">
              <w:rPr>
                <w:bCs/>
                <w:color w:val="2E2E2E"/>
                <w:sz w:val="20"/>
                <w:szCs w:val="20"/>
                <w:shd w:val="clear" w:color="auto" w:fill="FFFFFF"/>
              </w:rPr>
              <w:t xml:space="preserve">části lidského těla, seznámí se </w:t>
            </w:r>
            <w:r>
              <w:rPr>
                <w:bCs/>
                <w:color w:val="2E2E2E"/>
                <w:sz w:val="20"/>
                <w:szCs w:val="20"/>
                <w:shd w:val="clear" w:color="auto" w:fill="FFFFFF"/>
              </w:rPr>
              <w:br/>
              <w:t xml:space="preserve">  </w:t>
            </w:r>
            <w:r w:rsidRPr="00EF10B8">
              <w:rPr>
                <w:bCs/>
                <w:color w:val="2E2E2E"/>
                <w:sz w:val="20"/>
                <w:szCs w:val="20"/>
                <w:shd w:val="clear" w:color="auto" w:fill="FFFFFF"/>
              </w:rPr>
              <w:t>s</w:t>
            </w:r>
            <w:r>
              <w:rPr>
                <w:bCs/>
                <w:color w:val="2E2E2E"/>
                <w:sz w:val="20"/>
                <w:szCs w:val="20"/>
                <w:shd w:val="clear" w:color="auto" w:fill="FFFFFF"/>
              </w:rPr>
              <w:t xml:space="preserve">e </w:t>
            </w:r>
            <w:r w:rsidRPr="00EF10B8">
              <w:rPr>
                <w:bCs/>
                <w:color w:val="2E2E2E"/>
                <w:sz w:val="20"/>
                <w:szCs w:val="20"/>
                <w:shd w:val="clear" w:color="auto" w:fill="FFFFFF"/>
              </w:rPr>
              <w:t>smyslovými orgány a jejich funkcí</w:t>
            </w:r>
          </w:p>
          <w:p w:rsidR="005F4883" w:rsidRDefault="005F4883" w:rsidP="005F4883">
            <w:pPr>
              <w:pStyle w:val="Normlnweb"/>
              <w:spacing w:before="0" w:beforeAutospacing="0" w:after="0"/>
              <w:jc w:val="both"/>
              <w:rPr>
                <w:bCs/>
                <w:color w:val="2E2E2E"/>
                <w:sz w:val="20"/>
                <w:szCs w:val="20"/>
                <w:shd w:val="clear" w:color="auto" w:fill="FFFFFF"/>
              </w:rPr>
            </w:pPr>
            <w:r w:rsidRPr="00EF10B8">
              <w:rPr>
                <w:bCs/>
                <w:color w:val="2E2E2E"/>
                <w:sz w:val="20"/>
                <w:szCs w:val="20"/>
                <w:shd w:val="clear" w:color="auto" w:fill="FFFFFF"/>
              </w:rPr>
              <w:t>- odlišuje pojmy nemoc a úraz, pojmenuje běžné druhy onemocnění, seznámí</w:t>
            </w:r>
            <w:r>
              <w:rPr>
                <w:bCs/>
                <w:color w:val="2E2E2E"/>
                <w:sz w:val="20"/>
                <w:szCs w:val="20"/>
                <w:shd w:val="clear" w:color="auto" w:fill="FFFFFF"/>
              </w:rPr>
              <w:t xml:space="preserve"> </w:t>
            </w:r>
            <w:r w:rsidRPr="00EF10B8">
              <w:rPr>
                <w:bCs/>
                <w:color w:val="2E2E2E"/>
                <w:sz w:val="20"/>
                <w:szCs w:val="20"/>
                <w:shd w:val="clear" w:color="auto" w:fill="FFFFFF"/>
              </w:rPr>
              <w:t xml:space="preserve">se </w:t>
            </w:r>
            <w:r>
              <w:rPr>
                <w:bCs/>
                <w:color w:val="2E2E2E"/>
                <w:sz w:val="20"/>
                <w:szCs w:val="20"/>
                <w:shd w:val="clear" w:color="auto" w:fill="FFFFFF"/>
              </w:rPr>
              <w:br/>
              <w:t xml:space="preserve"> </w:t>
            </w:r>
            <w:r w:rsidRPr="00EF10B8">
              <w:rPr>
                <w:bCs/>
                <w:color w:val="2E2E2E"/>
                <w:sz w:val="20"/>
                <w:szCs w:val="20"/>
                <w:shd w:val="clear" w:color="auto" w:fill="FFFFFF"/>
              </w:rPr>
              <w:t>s možnými druhy prevence nemocí i úrazů</w:t>
            </w:r>
          </w:p>
          <w:p w:rsidR="005F4883" w:rsidRDefault="005F4883" w:rsidP="005F4883">
            <w:pPr>
              <w:pStyle w:val="Normlnweb"/>
              <w:spacing w:before="0" w:beforeAutospacing="0" w:after="0"/>
              <w:jc w:val="both"/>
              <w:rPr>
                <w:bCs/>
                <w:color w:val="2E2E2E"/>
                <w:sz w:val="20"/>
                <w:szCs w:val="20"/>
                <w:shd w:val="clear" w:color="auto" w:fill="FFFFFF"/>
              </w:rPr>
            </w:pPr>
            <w:r w:rsidRPr="00EF10B8">
              <w:rPr>
                <w:bCs/>
                <w:color w:val="2E2E2E"/>
                <w:sz w:val="20"/>
                <w:szCs w:val="20"/>
                <w:shd w:val="clear" w:color="auto" w:fill="FFFFFF"/>
              </w:rPr>
              <w:t xml:space="preserve">- seznámí se s obsahem lékárničky </w:t>
            </w:r>
            <w:r>
              <w:rPr>
                <w:bCs/>
                <w:color w:val="2E2E2E"/>
                <w:sz w:val="20"/>
                <w:szCs w:val="20"/>
                <w:shd w:val="clear" w:color="auto" w:fill="FFFFFF"/>
              </w:rPr>
              <w:br/>
              <w:t xml:space="preserve">   </w:t>
            </w:r>
            <w:r w:rsidRPr="00EF10B8">
              <w:rPr>
                <w:bCs/>
                <w:color w:val="2E2E2E"/>
                <w:sz w:val="20"/>
                <w:szCs w:val="20"/>
                <w:shd w:val="clear" w:color="auto" w:fill="FFFFFF"/>
              </w:rPr>
              <w:t>a se základy poskytování první pomoci</w:t>
            </w:r>
          </w:p>
          <w:p w:rsidR="005F4883" w:rsidRDefault="005F4883" w:rsidP="005F4883">
            <w:pPr>
              <w:pStyle w:val="Normlnweb"/>
              <w:spacing w:before="0" w:beforeAutospacing="0" w:after="0"/>
              <w:jc w:val="both"/>
              <w:rPr>
                <w:bCs/>
                <w:color w:val="2E2E2E"/>
                <w:sz w:val="20"/>
                <w:szCs w:val="20"/>
                <w:shd w:val="clear" w:color="auto" w:fill="FFFFFF"/>
              </w:rPr>
            </w:pPr>
            <w:r w:rsidRPr="00EF10B8">
              <w:rPr>
                <w:bCs/>
                <w:color w:val="2E2E2E"/>
                <w:sz w:val="20"/>
                <w:szCs w:val="20"/>
                <w:shd w:val="clear" w:color="auto" w:fill="FFFFFF"/>
              </w:rPr>
              <w:t xml:space="preserve">- chrání své zdraví dodržováním základních hygienických zásad, dbá o </w:t>
            </w:r>
            <w:r w:rsidRPr="00EF10B8">
              <w:rPr>
                <w:bCs/>
                <w:color w:val="2E2E2E"/>
                <w:sz w:val="20"/>
                <w:szCs w:val="20"/>
                <w:shd w:val="clear" w:color="auto" w:fill="FFFFFF"/>
              </w:rPr>
              <w:lastRenderedPageBreak/>
              <w:t>pravidelnou</w:t>
            </w:r>
            <w:r>
              <w:rPr>
                <w:bCs/>
                <w:color w:val="2E2E2E"/>
                <w:sz w:val="20"/>
                <w:szCs w:val="20"/>
                <w:shd w:val="clear" w:color="auto" w:fill="FFFFFF"/>
              </w:rPr>
              <w:t xml:space="preserve"> </w:t>
            </w:r>
            <w:r w:rsidRPr="00EF10B8">
              <w:rPr>
                <w:bCs/>
                <w:color w:val="2E2E2E"/>
                <w:sz w:val="20"/>
                <w:szCs w:val="20"/>
                <w:shd w:val="clear" w:color="auto" w:fill="FFFFFF"/>
              </w:rPr>
              <w:t>tělesnou a intimní hygienu</w:t>
            </w:r>
          </w:p>
          <w:p w:rsidR="005F4883" w:rsidRDefault="005F4883" w:rsidP="005F4883">
            <w:pPr>
              <w:pStyle w:val="Normlnweb"/>
              <w:spacing w:before="0" w:beforeAutospacing="0" w:after="0"/>
              <w:jc w:val="both"/>
              <w:rPr>
                <w:bCs/>
                <w:color w:val="2E2E2E"/>
                <w:sz w:val="20"/>
                <w:szCs w:val="20"/>
                <w:shd w:val="clear" w:color="auto" w:fill="FFFFFF"/>
              </w:rPr>
            </w:pPr>
            <w:r w:rsidRPr="00EF10B8">
              <w:rPr>
                <w:bCs/>
                <w:color w:val="2E2E2E"/>
                <w:sz w:val="20"/>
                <w:szCs w:val="20"/>
                <w:shd w:val="clear" w:color="auto" w:fill="FFFFFF"/>
              </w:rPr>
              <w:t>- uvědomuje si doporučované zásady</w:t>
            </w:r>
            <w:r>
              <w:rPr>
                <w:bCs/>
                <w:color w:val="2E2E2E"/>
                <w:sz w:val="20"/>
                <w:szCs w:val="20"/>
                <w:shd w:val="clear" w:color="auto" w:fill="FFFFFF"/>
              </w:rPr>
              <w:t xml:space="preserve"> </w:t>
            </w:r>
            <w:r w:rsidRPr="00EF10B8">
              <w:rPr>
                <w:bCs/>
                <w:color w:val="2E2E2E"/>
                <w:sz w:val="20"/>
                <w:szCs w:val="20"/>
                <w:shd w:val="clear" w:color="auto" w:fill="FFFFFF"/>
              </w:rPr>
              <w:t>zdravé výživy a význam pohybu pro zdraví člověka</w:t>
            </w:r>
          </w:p>
          <w:p w:rsidR="005F4883" w:rsidRDefault="005F4883" w:rsidP="005F4883">
            <w:pPr>
              <w:pStyle w:val="Normlnweb"/>
              <w:spacing w:before="0" w:beforeAutospacing="0" w:after="0"/>
              <w:jc w:val="both"/>
              <w:rPr>
                <w:bCs/>
                <w:color w:val="2E2E2E"/>
                <w:sz w:val="20"/>
                <w:szCs w:val="20"/>
                <w:shd w:val="clear" w:color="auto" w:fill="FFFFFF"/>
              </w:rPr>
            </w:pPr>
          </w:p>
          <w:p w:rsidR="005F4883" w:rsidRDefault="005F4883" w:rsidP="005F4883">
            <w:pPr>
              <w:pStyle w:val="Normlnweb"/>
              <w:spacing w:before="0" w:beforeAutospacing="0" w:after="0"/>
              <w:jc w:val="both"/>
              <w:rPr>
                <w:bCs/>
                <w:color w:val="2E2E2E"/>
                <w:sz w:val="20"/>
                <w:szCs w:val="20"/>
                <w:shd w:val="clear" w:color="auto" w:fill="FFFFFF"/>
              </w:rPr>
            </w:pPr>
          </w:p>
          <w:p w:rsidR="005F4883" w:rsidRPr="00841A82" w:rsidRDefault="005F4883" w:rsidP="005F4883">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5F4883" w:rsidRPr="00841A82" w:rsidRDefault="005F4883" w:rsidP="005F4883">
            <w:pPr>
              <w:rPr>
                <w:sz w:val="20"/>
                <w:szCs w:val="20"/>
              </w:rPr>
            </w:pPr>
            <w:r w:rsidRPr="00841A82">
              <w:rPr>
                <w:sz w:val="20"/>
                <w:szCs w:val="20"/>
              </w:rPr>
              <w:lastRenderedPageBreak/>
              <w:t>-základní popis lidského těla a jeho vnější stavby, smysly a smyslová ústrojí</w:t>
            </w:r>
          </w:p>
          <w:p w:rsidR="005F4883" w:rsidRPr="00841A82" w:rsidRDefault="005F4883" w:rsidP="005F4883">
            <w:pPr>
              <w:rPr>
                <w:sz w:val="20"/>
                <w:szCs w:val="20"/>
              </w:rPr>
            </w:pPr>
            <w:r w:rsidRPr="00841A82">
              <w:rPr>
                <w:sz w:val="20"/>
                <w:szCs w:val="20"/>
              </w:rPr>
              <w:t>-nemoc, úraz, prevence, základy péče o nemocného</w:t>
            </w:r>
          </w:p>
          <w:p w:rsidR="005F4883" w:rsidRPr="00841A82" w:rsidRDefault="005F4883" w:rsidP="005F4883">
            <w:pPr>
              <w:rPr>
                <w:sz w:val="20"/>
                <w:szCs w:val="20"/>
              </w:rPr>
            </w:pPr>
            <w:r w:rsidRPr="00841A82">
              <w:rPr>
                <w:sz w:val="20"/>
                <w:szCs w:val="20"/>
              </w:rPr>
              <w:t xml:space="preserve">-obsah lékárničky, jednoduchá první </w:t>
            </w:r>
            <w:r w:rsidRPr="00841A82">
              <w:rPr>
                <w:sz w:val="20"/>
                <w:szCs w:val="20"/>
              </w:rPr>
              <w:br/>
              <w:t>pomoc při drobném poranění</w:t>
            </w:r>
          </w:p>
          <w:p w:rsidR="005F4883" w:rsidRPr="00841A82" w:rsidRDefault="005F4883" w:rsidP="005F4883">
            <w:pPr>
              <w:rPr>
                <w:sz w:val="20"/>
                <w:szCs w:val="20"/>
              </w:rPr>
            </w:pPr>
            <w:r w:rsidRPr="00841A82">
              <w:rPr>
                <w:sz w:val="20"/>
                <w:szCs w:val="20"/>
              </w:rPr>
              <w:t>-hygiena tělesná i duševní a její význam pro zdraví</w:t>
            </w:r>
          </w:p>
          <w:p w:rsidR="005F4883" w:rsidRPr="00841A82" w:rsidRDefault="005F4883" w:rsidP="005F4883">
            <w:pPr>
              <w:rPr>
                <w:sz w:val="20"/>
                <w:szCs w:val="20"/>
              </w:rPr>
            </w:pPr>
            <w:r w:rsidRPr="00841A82">
              <w:rPr>
                <w:sz w:val="20"/>
                <w:szCs w:val="20"/>
              </w:rPr>
              <w:t>-zásady zdravé výživy, pitný režim, význam pohybu a otužování pro zdraví</w:t>
            </w:r>
          </w:p>
        </w:tc>
        <w:tc>
          <w:tcPr>
            <w:tcW w:w="2241" w:type="dxa"/>
            <w:tcBorders>
              <w:top w:val="single" w:sz="4" w:space="0" w:color="auto"/>
              <w:left w:val="single" w:sz="4" w:space="0" w:color="auto"/>
              <w:bottom w:val="single" w:sz="4" w:space="0" w:color="auto"/>
              <w:right w:val="single" w:sz="4" w:space="0" w:color="auto"/>
            </w:tcBorders>
          </w:tcPr>
          <w:p w:rsidR="005F4883" w:rsidRPr="00E60B47" w:rsidRDefault="005F4883" w:rsidP="005F4883">
            <w:pPr>
              <w:rPr>
                <w:sz w:val="20"/>
                <w:szCs w:val="20"/>
              </w:rPr>
            </w:pPr>
            <w:r w:rsidRPr="00E60B47">
              <w:rPr>
                <w:b/>
                <w:sz w:val="20"/>
                <w:szCs w:val="20"/>
              </w:rPr>
              <w:t>+ Vv, Pč</w:t>
            </w:r>
            <w:r>
              <w:rPr>
                <w:sz w:val="20"/>
                <w:szCs w:val="20"/>
              </w:rPr>
              <w:t xml:space="preserve"> – te</w:t>
            </w:r>
            <w:r w:rsidRPr="00E60B47">
              <w:rPr>
                <w:sz w:val="20"/>
                <w:szCs w:val="20"/>
              </w:rPr>
              <w:t>matické kresby</w:t>
            </w:r>
          </w:p>
          <w:p w:rsidR="005F4883" w:rsidRPr="00E60B47" w:rsidRDefault="005F4883" w:rsidP="005F4883">
            <w:pPr>
              <w:rPr>
                <w:sz w:val="20"/>
                <w:szCs w:val="20"/>
              </w:rPr>
            </w:pPr>
            <w:r w:rsidRPr="00E60B47">
              <w:rPr>
                <w:b/>
                <w:sz w:val="20"/>
                <w:szCs w:val="20"/>
              </w:rPr>
              <w:t xml:space="preserve">   Tv</w:t>
            </w:r>
            <w:r w:rsidRPr="00E60B47">
              <w:rPr>
                <w:sz w:val="20"/>
                <w:szCs w:val="20"/>
              </w:rPr>
              <w:t xml:space="preserve"> – hygiena při sportu</w:t>
            </w:r>
          </w:p>
          <w:p w:rsidR="005F4883" w:rsidRPr="00E60B47" w:rsidRDefault="005F4883" w:rsidP="005F4883">
            <w:pPr>
              <w:rPr>
                <w:sz w:val="20"/>
                <w:szCs w:val="20"/>
              </w:rPr>
            </w:pPr>
            <w:r w:rsidRPr="00E60B47">
              <w:rPr>
                <w:b/>
                <w:sz w:val="20"/>
                <w:szCs w:val="20"/>
              </w:rPr>
              <w:t xml:space="preserve">   Čj </w:t>
            </w:r>
            <w:r w:rsidRPr="00E60B47">
              <w:rPr>
                <w:sz w:val="20"/>
                <w:szCs w:val="20"/>
              </w:rPr>
              <w:t>– hygienické návyky při psaní</w:t>
            </w:r>
          </w:p>
          <w:p w:rsidR="005F4883" w:rsidRDefault="005F4883" w:rsidP="005F4883">
            <w:pPr>
              <w:rPr>
                <w:sz w:val="20"/>
                <w:szCs w:val="20"/>
              </w:rPr>
            </w:pPr>
            <w:r w:rsidRPr="00E60B47">
              <w:rPr>
                <w:b/>
                <w:sz w:val="20"/>
                <w:szCs w:val="20"/>
              </w:rPr>
              <w:t>* MED</w:t>
            </w:r>
            <w:r w:rsidRPr="00E60B47">
              <w:rPr>
                <w:sz w:val="20"/>
                <w:szCs w:val="20"/>
              </w:rPr>
              <w:t xml:space="preserve"> – kritické čtení a vnímán</w:t>
            </w:r>
            <w:r>
              <w:rPr>
                <w:sz w:val="20"/>
                <w:szCs w:val="20"/>
              </w:rPr>
              <w:t>í</w:t>
            </w:r>
            <w:r w:rsidRPr="00E60B47">
              <w:rPr>
                <w:sz w:val="20"/>
                <w:szCs w:val="20"/>
              </w:rPr>
              <w:t xml:space="preserve"> sdělení</w:t>
            </w:r>
            <w:r>
              <w:rPr>
                <w:sz w:val="20"/>
                <w:szCs w:val="20"/>
              </w:rPr>
              <w:t xml:space="preserve">; </w:t>
            </w:r>
            <w:r w:rsidRPr="00E60B47">
              <w:rPr>
                <w:sz w:val="20"/>
                <w:szCs w:val="20"/>
              </w:rPr>
              <w:t>fungování a vliv médií ve společnosti</w:t>
            </w:r>
          </w:p>
          <w:p w:rsidR="005F4883" w:rsidRPr="00D75DED" w:rsidRDefault="005F4883" w:rsidP="005F4883">
            <w:pPr>
              <w:rPr>
                <w:sz w:val="20"/>
                <w:szCs w:val="20"/>
              </w:rPr>
            </w:pPr>
            <w:r>
              <w:rPr>
                <w:sz w:val="20"/>
                <w:szCs w:val="20"/>
              </w:rPr>
              <w:t xml:space="preserve">  </w:t>
            </w:r>
            <w:proofErr w:type="gramStart"/>
            <w:r w:rsidRPr="008843D2">
              <w:rPr>
                <w:b/>
                <w:sz w:val="20"/>
                <w:szCs w:val="20"/>
              </w:rPr>
              <w:t>OSV</w:t>
            </w:r>
            <w:r>
              <w:rPr>
                <w:sz w:val="20"/>
                <w:szCs w:val="20"/>
              </w:rPr>
              <w:t xml:space="preserve"> - hodnoty</w:t>
            </w:r>
            <w:proofErr w:type="gramEnd"/>
            <w:r>
              <w:rPr>
                <w:sz w:val="20"/>
                <w:szCs w:val="20"/>
              </w:rPr>
              <w:t>, postoje, praktická etika; sebepoznání, sebepojetí, seberegulace</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5F4883">
            <w:pPr>
              <w:rPr>
                <w:b/>
                <w:sz w:val="20"/>
                <w:szCs w:val="20"/>
              </w:rPr>
            </w:pPr>
            <w:r w:rsidRPr="00841A82">
              <w:rPr>
                <w:b/>
                <w:sz w:val="20"/>
                <w:szCs w:val="20"/>
              </w:rPr>
              <w:t>Rozezná nebezpečí různého</w:t>
            </w:r>
            <w:r>
              <w:rPr>
                <w:b/>
                <w:sz w:val="20"/>
                <w:szCs w:val="20"/>
              </w:rPr>
              <w:t xml:space="preserve"> </w:t>
            </w:r>
            <w:r w:rsidRPr="00841A82">
              <w:rPr>
                <w:b/>
                <w:sz w:val="20"/>
                <w:szCs w:val="20"/>
              </w:rPr>
              <w:t>charakteru, využívá bezpečná místa pro hru a trávení volného času; uplatňuje základní pravidla</w:t>
            </w:r>
            <w:r>
              <w:rPr>
                <w:b/>
                <w:sz w:val="20"/>
                <w:szCs w:val="20"/>
              </w:rPr>
              <w:t xml:space="preserve"> </w:t>
            </w:r>
            <w:r w:rsidRPr="00841A82">
              <w:rPr>
                <w:b/>
                <w:sz w:val="20"/>
                <w:szCs w:val="20"/>
              </w:rPr>
              <w:t>bezpečného chování účastníka silničního provozu, jedná tak, aby neohrožoval zdraví své a zdraví jiných.</w:t>
            </w:r>
          </w:p>
          <w:p w:rsidR="005F4883" w:rsidRPr="00F7353B" w:rsidRDefault="005F4883" w:rsidP="005F4883">
            <w:pPr>
              <w:pStyle w:val="Normlnweb"/>
              <w:spacing w:before="0" w:beforeAutospacing="0" w:after="0"/>
              <w:jc w:val="both"/>
              <w:rPr>
                <w:bCs/>
                <w:color w:val="2E2E2E"/>
                <w:sz w:val="20"/>
                <w:szCs w:val="20"/>
                <w:shd w:val="clear" w:color="auto" w:fill="FFFFFF"/>
              </w:rPr>
            </w:pPr>
            <w:r w:rsidRPr="00F7353B">
              <w:rPr>
                <w:color w:val="000000"/>
                <w:sz w:val="20"/>
                <w:szCs w:val="20"/>
              </w:rPr>
              <w:t xml:space="preserve">- </w:t>
            </w:r>
            <w:r w:rsidRPr="00F7353B">
              <w:rPr>
                <w:bCs/>
                <w:color w:val="2E2E2E"/>
                <w:sz w:val="20"/>
                <w:szCs w:val="20"/>
                <w:shd w:val="clear" w:color="auto" w:fill="FFFFFF"/>
              </w:rPr>
              <w:t xml:space="preserve">rozezná nebezpečí různého charakteru, </w:t>
            </w:r>
            <w:r>
              <w:rPr>
                <w:bCs/>
                <w:color w:val="2E2E2E"/>
                <w:sz w:val="20"/>
                <w:szCs w:val="20"/>
                <w:shd w:val="clear" w:color="auto" w:fill="FFFFFF"/>
              </w:rPr>
              <w:br/>
              <w:t xml:space="preserve">  </w:t>
            </w:r>
            <w:r w:rsidRPr="00F7353B">
              <w:rPr>
                <w:bCs/>
                <w:color w:val="2E2E2E"/>
                <w:sz w:val="20"/>
                <w:szCs w:val="20"/>
                <w:shd w:val="clear" w:color="auto" w:fill="FFFFFF"/>
              </w:rPr>
              <w:t>využívá bezpečná místa pro hru a trávení</w:t>
            </w:r>
            <w:r>
              <w:rPr>
                <w:bCs/>
                <w:color w:val="2E2E2E"/>
                <w:sz w:val="20"/>
                <w:szCs w:val="20"/>
                <w:shd w:val="clear" w:color="auto" w:fill="FFFFFF"/>
              </w:rPr>
              <w:t xml:space="preserve"> </w:t>
            </w:r>
            <w:r w:rsidRPr="00F7353B">
              <w:rPr>
                <w:bCs/>
                <w:color w:val="2E2E2E"/>
                <w:sz w:val="20"/>
                <w:szCs w:val="20"/>
                <w:shd w:val="clear" w:color="auto" w:fill="FFFFFF"/>
              </w:rPr>
              <w:t>volného času</w:t>
            </w:r>
          </w:p>
          <w:p w:rsidR="005F4883" w:rsidRPr="00F7353B" w:rsidRDefault="005F4883" w:rsidP="005F4883">
            <w:pPr>
              <w:pStyle w:val="Normlnweb"/>
              <w:spacing w:before="0" w:beforeAutospacing="0" w:after="0"/>
              <w:jc w:val="both"/>
              <w:rPr>
                <w:bCs/>
                <w:color w:val="2E2E2E"/>
                <w:sz w:val="20"/>
                <w:szCs w:val="20"/>
                <w:shd w:val="clear" w:color="auto" w:fill="FFFFFF"/>
              </w:rPr>
            </w:pPr>
            <w:r w:rsidRPr="00F7353B">
              <w:rPr>
                <w:bCs/>
                <w:color w:val="2E2E2E"/>
                <w:sz w:val="20"/>
                <w:szCs w:val="20"/>
                <w:shd w:val="clear" w:color="auto" w:fill="FFFFFF"/>
              </w:rPr>
              <w:t xml:space="preserve">- uplatňuje základní pravidla silničního </w:t>
            </w:r>
            <w:r>
              <w:rPr>
                <w:bCs/>
                <w:color w:val="2E2E2E"/>
                <w:sz w:val="20"/>
                <w:szCs w:val="20"/>
                <w:shd w:val="clear" w:color="auto" w:fill="FFFFFF"/>
              </w:rPr>
              <w:br/>
              <w:t xml:space="preserve">  </w:t>
            </w:r>
            <w:r w:rsidRPr="00F7353B">
              <w:rPr>
                <w:bCs/>
                <w:color w:val="2E2E2E"/>
                <w:sz w:val="20"/>
                <w:szCs w:val="20"/>
                <w:shd w:val="clear" w:color="auto" w:fill="FFFFFF"/>
              </w:rPr>
              <w:t>provozu pro chodce</w:t>
            </w:r>
          </w:p>
          <w:p w:rsidR="005F4883" w:rsidRPr="00841A82" w:rsidRDefault="005F4883" w:rsidP="005F4883">
            <w:pPr>
              <w:rPr>
                <w:b/>
                <w:sz w:val="20"/>
                <w:szCs w:val="20"/>
              </w:rPr>
            </w:pPr>
            <w:r w:rsidRPr="00F7353B">
              <w:rPr>
                <w:bCs/>
                <w:color w:val="2E2E2E"/>
                <w:sz w:val="20"/>
                <w:szCs w:val="20"/>
                <w:shd w:val="clear" w:color="auto" w:fill="FFFFFF"/>
              </w:rPr>
              <w:t xml:space="preserve">- zná telefonní čísla na linky tísňového </w:t>
            </w:r>
            <w:r>
              <w:rPr>
                <w:bCs/>
                <w:color w:val="2E2E2E"/>
                <w:sz w:val="20"/>
                <w:szCs w:val="20"/>
                <w:shd w:val="clear" w:color="auto" w:fill="FFFFFF"/>
              </w:rPr>
              <w:br/>
              <w:t xml:space="preserve">  </w:t>
            </w:r>
            <w:r w:rsidRPr="00F7353B">
              <w:rPr>
                <w:bCs/>
                <w:color w:val="2E2E2E"/>
                <w:sz w:val="20"/>
                <w:szCs w:val="20"/>
                <w:shd w:val="clear" w:color="auto" w:fill="FFFFFF"/>
              </w:rPr>
              <w:t>volání, uvědomuje si důsledky zneužívání těchto line</w:t>
            </w:r>
            <w:r>
              <w:rPr>
                <w:bCs/>
                <w:color w:val="2E2E2E"/>
                <w:sz w:val="20"/>
                <w:szCs w:val="20"/>
                <w:shd w:val="clear" w:color="auto" w:fill="FFFFFF"/>
              </w:rPr>
              <w:t>k</w:t>
            </w:r>
          </w:p>
        </w:tc>
        <w:tc>
          <w:tcPr>
            <w:tcW w:w="3411" w:type="dxa"/>
            <w:tcBorders>
              <w:top w:val="single" w:sz="4" w:space="0" w:color="auto"/>
              <w:left w:val="single" w:sz="4" w:space="0" w:color="auto"/>
              <w:bottom w:val="single" w:sz="4" w:space="0" w:color="auto"/>
              <w:right w:val="single" w:sz="4" w:space="0" w:color="auto"/>
            </w:tcBorders>
          </w:tcPr>
          <w:p w:rsidR="005F4883" w:rsidRPr="00841A82" w:rsidRDefault="005F4883" w:rsidP="005F4883">
            <w:pPr>
              <w:rPr>
                <w:sz w:val="20"/>
                <w:szCs w:val="20"/>
              </w:rPr>
            </w:pPr>
            <w:r w:rsidRPr="00841A82">
              <w:rPr>
                <w:sz w:val="20"/>
                <w:szCs w:val="20"/>
              </w:rPr>
              <w:t xml:space="preserve">-možná nebezpečí při hrách venku </w:t>
            </w:r>
            <w:r w:rsidRPr="00841A82">
              <w:rPr>
                <w:sz w:val="20"/>
                <w:szCs w:val="20"/>
              </w:rPr>
              <w:br/>
              <w:t>a trávení volného času</w:t>
            </w:r>
          </w:p>
          <w:p w:rsidR="005F4883" w:rsidRPr="00841A82" w:rsidRDefault="005F4883" w:rsidP="005F4883">
            <w:pPr>
              <w:rPr>
                <w:sz w:val="20"/>
                <w:szCs w:val="20"/>
              </w:rPr>
            </w:pPr>
            <w:r w:rsidRPr="00841A82">
              <w:rPr>
                <w:sz w:val="20"/>
                <w:szCs w:val="20"/>
              </w:rPr>
              <w:t>-pravidla silničního provozu pro chodce, dopravní značení a bezpečný pohyb v obci</w:t>
            </w:r>
          </w:p>
          <w:p w:rsidR="005F4883" w:rsidRPr="00841A82" w:rsidRDefault="005F4883" w:rsidP="005F4883">
            <w:pPr>
              <w:rPr>
                <w:sz w:val="20"/>
                <w:szCs w:val="20"/>
              </w:rPr>
            </w:pPr>
            <w:r w:rsidRPr="00841A82">
              <w:rPr>
                <w:sz w:val="20"/>
                <w:szCs w:val="20"/>
              </w:rPr>
              <w:t>-tísňová volání-hasiči, policie, záchranná služba, integrovaná služba, přivolání pomoci, důsledky zneužívání linek</w:t>
            </w:r>
          </w:p>
        </w:tc>
        <w:tc>
          <w:tcPr>
            <w:tcW w:w="2241" w:type="dxa"/>
            <w:tcBorders>
              <w:top w:val="single" w:sz="4" w:space="0" w:color="auto"/>
              <w:left w:val="single" w:sz="4" w:space="0" w:color="auto"/>
              <w:bottom w:val="single" w:sz="4" w:space="0" w:color="auto"/>
              <w:right w:val="single" w:sz="4" w:space="0" w:color="auto"/>
            </w:tcBorders>
          </w:tcPr>
          <w:p w:rsidR="005F4883" w:rsidRPr="00E60B47" w:rsidRDefault="005F4883" w:rsidP="005F4883">
            <w:pPr>
              <w:pStyle w:val="Normlnweb"/>
              <w:spacing w:before="0" w:beforeAutospacing="0" w:after="0"/>
              <w:rPr>
                <w:sz w:val="20"/>
                <w:szCs w:val="20"/>
              </w:rPr>
            </w:pPr>
            <w:r w:rsidRPr="00E60B47">
              <w:rPr>
                <w:b/>
                <w:sz w:val="20"/>
                <w:szCs w:val="20"/>
              </w:rPr>
              <w:t>+ Vv, Pč, Tv</w:t>
            </w:r>
            <w:r w:rsidRPr="00E60B47">
              <w:rPr>
                <w:sz w:val="20"/>
                <w:szCs w:val="20"/>
              </w:rPr>
              <w:t xml:space="preserve"> – zásady bezpečného chování</w:t>
            </w:r>
            <w:r>
              <w:rPr>
                <w:sz w:val="20"/>
                <w:szCs w:val="20"/>
              </w:rPr>
              <w:t xml:space="preserve"> </w:t>
            </w:r>
            <w:r w:rsidRPr="00E60B47">
              <w:rPr>
                <w:sz w:val="20"/>
                <w:szCs w:val="20"/>
              </w:rPr>
              <w:t>při činnostech</w:t>
            </w:r>
          </w:p>
          <w:p w:rsidR="005F4883" w:rsidRPr="00E60B47" w:rsidRDefault="005F4883" w:rsidP="005F4883">
            <w:pPr>
              <w:pStyle w:val="Normlnweb"/>
              <w:spacing w:before="0" w:beforeAutospacing="0" w:after="0"/>
              <w:rPr>
                <w:sz w:val="20"/>
                <w:szCs w:val="20"/>
              </w:rPr>
            </w:pPr>
            <w:r w:rsidRPr="00E60B47">
              <w:rPr>
                <w:b/>
                <w:sz w:val="20"/>
                <w:szCs w:val="20"/>
              </w:rPr>
              <w:t>* OSV</w:t>
            </w:r>
            <w:r w:rsidRPr="00E60B47">
              <w:rPr>
                <w:sz w:val="20"/>
                <w:szCs w:val="20"/>
              </w:rPr>
              <w:t xml:space="preserve"> – mezilidské vztahy</w:t>
            </w:r>
            <w:r>
              <w:rPr>
                <w:sz w:val="20"/>
                <w:szCs w:val="20"/>
              </w:rPr>
              <w:t>,</w:t>
            </w:r>
            <w:r w:rsidRPr="00E60B47">
              <w:rPr>
                <w:sz w:val="20"/>
                <w:szCs w:val="20"/>
              </w:rPr>
              <w:t xml:space="preserve"> komunikace</w:t>
            </w:r>
            <w:r>
              <w:rPr>
                <w:sz w:val="20"/>
                <w:szCs w:val="20"/>
              </w:rPr>
              <w:t>,</w:t>
            </w:r>
          </w:p>
          <w:p w:rsidR="005F4883" w:rsidRPr="00D75DED" w:rsidRDefault="005F4883" w:rsidP="005F4883">
            <w:pPr>
              <w:tabs>
                <w:tab w:val="left" w:pos="126"/>
              </w:tabs>
              <w:rPr>
                <w:sz w:val="20"/>
                <w:szCs w:val="20"/>
              </w:rPr>
            </w:pPr>
            <w:r w:rsidRPr="00E60B47">
              <w:rPr>
                <w:sz w:val="20"/>
                <w:szCs w:val="20"/>
              </w:rPr>
              <w:t>poznávání lidí</w:t>
            </w:r>
            <w:r>
              <w:rPr>
                <w:sz w:val="20"/>
                <w:szCs w:val="20"/>
              </w:rPr>
              <w:t>, hodnoty, postoje, etika</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5F4883">
            <w:pPr>
              <w:rPr>
                <w:b/>
                <w:sz w:val="20"/>
                <w:szCs w:val="20"/>
              </w:rPr>
            </w:pPr>
            <w:r w:rsidRPr="00521189">
              <w:rPr>
                <w:b/>
                <w:sz w:val="20"/>
                <w:szCs w:val="20"/>
              </w:rPr>
              <w:t xml:space="preserve">Chová se obezřetně při setkání </w:t>
            </w:r>
            <w:r w:rsidRPr="00521189">
              <w:rPr>
                <w:b/>
                <w:sz w:val="20"/>
                <w:szCs w:val="20"/>
              </w:rPr>
              <w:br/>
              <w:t>s neznámými jedinci, odmítne komunikaci, která je mu nepříjemná; v případě potřeby požádá o pomoc pro sebe i pro jiné; ovládá způsoby komunikace s</w:t>
            </w:r>
            <w:r>
              <w:rPr>
                <w:b/>
                <w:sz w:val="20"/>
                <w:szCs w:val="20"/>
              </w:rPr>
              <w:t xml:space="preserve"> </w:t>
            </w:r>
            <w:r w:rsidRPr="00521189">
              <w:rPr>
                <w:b/>
                <w:sz w:val="20"/>
                <w:szCs w:val="20"/>
              </w:rPr>
              <w:t>operátory tísňových linek.</w:t>
            </w:r>
          </w:p>
          <w:p w:rsidR="005F4883" w:rsidRPr="008C0AED" w:rsidRDefault="005F4883" w:rsidP="005F4883">
            <w:pPr>
              <w:pStyle w:val="Normlnweb"/>
              <w:spacing w:before="0" w:beforeAutospacing="0" w:after="0"/>
              <w:jc w:val="both"/>
              <w:rPr>
                <w:bCs/>
                <w:color w:val="2E2E2E"/>
                <w:sz w:val="20"/>
                <w:szCs w:val="20"/>
                <w:shd w:val="clear" w:color="auto" w:fill="FFFFFF"/>
              </w:rPr>
            </w:pPr>
            <w:r w:rsidRPr="008C0AED">
              <w:rPr>
                <w:bCs/>
                <w:color w:val="000000"/>
                <w:sz w:val="20"/>
                <w:szCs w:val="20"/>
              </w:rPr>
              <w:t>-</w:t>
            </w:r>
            <w:r w:rsidRPr="008C0AED">
              <w:rPr>
                <w:color w:val="000000"/>
                <w:sz w:val="20"/>
                <w:szCs w:val="20"/>
              </w:rPr>
              <w:t xml:space="preserve"> </w:t>
            </w:r>
            <w:r w:rsidRPr="008C0AED">
              <w:rPr>
                <w:bCs/>
                <w:color w:val="2E2E2E"/>
                <w:sz w:val="20"/>
                <w:szCs w:val="20"/>
                <w:shd w:val="clear" w:color="auto" w:fill="FFFFFF"/>
              </w:rPr>
              <w:t>chová se obezřetně při setkán</w:t>
            </w:r>
            <w:r>
              <w:rPr>
                <w:bCs/>
                <w:color w:val="2E2E2E"/>
                <w:sz w:val="20"/>
                <w:szCs w:val="20"/>
                <w:shd w:val="clear" w:color="auto" w:fill="FFFFFF"/>
              </w:rPr>
              <w:t xml:space="preserve">í  </w:t>
            </w:r>
            <w:r>
              <w:rPr>
                <w:bCs/>
                <w:color w:val="2E2E2E"/>
                <w:sz w:val="20"/>
                <w:szCs w:val="20"/>
                <w:shd w:val="clear" w:color="auto" w:fill="FFFFFF"/>
              </w:rPr>
              <w:br/>
              <w:t xml:space="preserve">  </w:t>
            </w:r>
            <w:r w:rsidRPr="008C0AED">
              <w:rPr>
                <w:bCs/>
                <w:color w:val="2E2E2E"/>
                <w:sz w:val="20"/>
                <w:szCs w:val="20"/>
                <w:shd w:val="clear" w:color="auto" w:fill="FFFFFF"/>
              </w:rPr>
              <w:t>s neznámými jedinci, odmítne komuni</w:t>
            </w:r>
            <w:r>
              <w:rPr>
                <w:bCs/>
                <w:color w:val="2E2E2E"/>
                <w:sz w:val="20"/>
                <w:szCs w:val="20"/>
                <w:shd w:val="clear" w:color="auto" w:fill="FFFFFF"/>
              </w:rPr>
              <w:t>kaci</w:t>
            </w:r>
            <w:r w:rsidRPr="008C0AED">
              <w:rPr>
                <w:bCs/>
                <w:color w:val="2E2E2E"/>
                <w:sz w:val="20"/>
                <w:szCs w:val="20"/>
                <w:shd w:val="clear" w:color="auto" w:fill="FFFFFF"/>
              </w:rPr>
              <w:t>, která je mu nepříjemná</w:t>
            </w:r>
          </w:p>
          <w:p w:rsidR="005F4883" w:rsidRPr="008C0AED" w:rsidRDefault="005F4883" w:rsidP="005F4883">
            <w:pPr>
              <w:pStyle w:val="Normlnweb"/>
              <w:spacing w:before="0" w:beforeAutospacing="0" w:after="0"/>
              <w:jc w:val="both"/>
              <w:rPr>
                <w:bCs/>
                <w:color w:val="2E2E2E"/>
                <w:sz w:val="20"/>
                <w:szCs w:val="20"/>
                <w:shd w:val="clear" w:color="auto" w:fill="FFFFFF"/>
              </w:rPr>
            </w:pPr>
            <w:r w:rsidRPr="008C0AED">
              <w:rPr>
                <w:bCs/>
                <w:color w:val="2E2E2E"/>
                <w:sz w:val="20"/>
                <w:szCs w:val="20"/>
                <w:shd w:val="clear" w:color="auto" w:fill="FFFFFF"/>
              </w:rPr>
              <w:t xml:space="preserve">- v případě potřeby požádá o pomoc </w:t>
            </w:r>
            <w:r>
              <w:rPr>
                <w:bCs/>
                <w:color w:val="2E2E2E"/>
                <w:sz w:val="20"/>
                <w:szCs w:val="20"/>
                <w:shd w:val="clear" w:color="auto" w:fill="FFFFFF"/>
              </w:rPr>
              <w:br/>
              <w:t xml:space="preserve">   </w:t>
            </w:r>
            <w:r w:rsidRPr="008C0AED">
              <w:rPr>
                <w:bCs/>
                <w:color w:val="2E2E2E"/>
                <w:sz w:val="20"/>
                <w:szCs w:val="20"/>
                <w:shd w:val="clear" w:color="auto" w:fill="FFFFFF"/>
              </w:rPr>
              <w:t>pro sebe i pro jiné</w:t>
            </w:r>
          </w:p>
          <w:p w:rsidR="005F4883" w:rsidRPr="00521189" w:rsidRDefault="005F4883" w:rsidP="005F4883">
            <w:pPr>
              <w:rPr>
                <w:b/>
                <w:sz w:val="20"/>
                <w:szCs w:val="20"/>
              </w:rPr>
            </w:pPr>
            <w:r w:rsidRPr="008C0AED">
              <w:rPr>
                <w:bCs/>
                <w:color w:val="2E2E2E"/>
                <w:sz w:val="20"/>
                <w:szCs w:val="20"/>
                <w:shd w:val="clear" w:color="auto" w:fill="FFFFFF"/>
              </w:rPr>
              <w:t xml:space="preserve">- používá telefonní čísla institucí </w:t>
            </w:r>
            <w:r>
              <w:rPr>
                <w:bCs/>
                <w:color w:val="2E2E2E"/>
                <w:sz w:val="20"/>
                <w:szCs w:val="20"/>
                <w:shd w:val="clear" w:color="auto" w:fill="FFFFFF"/>
              </w:rPr>
              <w:t xml:space="preserve">  </w:t>
            </w:r>
            <w:r>
              <w:rPr>
                <w:bCs/>
                <w:color w:val="2E2E2E"/>
                <w:sz w:val="20"/>
                <w:szCs w:val="20"/>
                <w:shd w:val="clear" w:color="auto" w:fill="FFFFFF"/>
              </w:rPr>
              <w:br/>
              <w:t xml:space="preserve">  </w:t>
            </w:r>
            <w:r w:rsidRPr="008C0AED">
              <w:rPr>
                <w:bCs/>
                <w:color w:val="2E2E2E"/>
                <w:sz w:val="20"/>
                <w:szCs w:val="20"/>
                <w:shd w:val="clear" w:color="auto" w:fill="FFFFFF"/>
              </w:rPr>
              <w:t>poskytujících pomoc v nesnázích</w:t>
            </w:r>
          </w:p>
        </w:tc>
        <w:tc>
          <w:tcPr>
            <w:tcW w:w="3411" w:type="dxa"/>
            <w:tcBorders>
              <w:top w:val="single" w:sz="4" w:space="0" w:color="auto"/>
              <w:left w:val="single" w:sz="4" w:space="0" w:color="auto"/>
              <w:bottom w:val="single" w:sz="4" w:space="0" w:color="auto"/>
              <w:right w:val="single" w:sz="4" w:space="0" w:color="auto"/>
            </w:tcBorders>
          </w:tcPr>
          <w:p w:rsidR="005F4883" w:rsidRPr="00521189" w:rsidRDefault="005F4883" w:rsidP="005F4883">
            <w:pPr>
              <w:rPr>
                <w:sz w:val="20"/>
                <w:szCs w:val="20"/>
              </w:rPr>
            </w:pPr>
            <w:r w:rsidRPr="00521189">
              <w:rPr>
                <w:sz w:val="20"/>
                <w:szCs w:val="20"/>
              </w:rPr>
              <w:t>-obezřetnost a asertivní chování při styku s neznámými lidmi</w:t>
            </w:r>
          </w:p>
          <w:p w:rsidR="005F4883" w:rsidRPr="00521189" w:rsidRDefault="005F4883" w:rsidP="005F4883">
            <w:pPr>
              <w:rPr>
                <w:sz w:val="20"/>
                <w:szCs w:val="20"/>
              </w:rPr>
            </w:pPr>
            <w:r w:rsidRPr="00521189">
              <w:rPr>
                <w:sz w:val="20"/>
                <w:szCs w:val="20"/>
              </w:rPr>
              <w:t>-přivolání pomoci dospělé osoby, konání v různých problémových situacích</w:t>
            </w:r>
          </w:p>
          <w:p w:rsidR="005F4883" w:rsidRPr="00521189" w:rsidRDefault="005F4883" w:rsidP="005F4883">
            <w:pPr>
              <w:rPr>
                <w:sz w:val="20"/>
                <w:szCs w:val="20"/>
              </w:rPr>
            </w:pPr>
            <w:r w:rsidRPr="00521189">
              <w:rPr>
                <w:sz w:val="20"/>
                <w:szCs w:val="20"/>
              </w:rPr>
              <w:t>-linka bezpečí, komunikace v případě tísňových volání</w:t>
            </w:r>
          </w:p>
        </w:tc>
        <w:tc>
          <w:tcPr>
            <w:tcW w:w="2241" w:type="dxa"/>
            <w:tcBorders>
              <w:top w:val="single" w:sz="4" w:space="0" w:color="auto"/>
              <w:left w:val="single" w:sz="4" w:space="0" w:color="auto"/>
              <w:bottom w:val="single" w:sz="4" w:space="0" w:color="auto"/>
              <w:right w:val="single" w:sz="4" w:space="0" w:color="auto"/>
            </w:tcBorders>
          </w:tcPr>
          <w:p w:rsidR="005F4883" w:rsidRPr="00282163" w:rsidRDefault="005F4883" w:rsidP="005F4883">
            <w:pPr>
              <w:pStyle w:val="Normlnweb"/>
              <w:spacing w:before="0" w:beforeAutospacing="0" w:after="0"/>
              <w:rPr>
                <w:sz w:val="20"/>
                <w:szCs w:val="20"/>
              </w:rPr>
            </w:pPr>
            <w:r w:rsidRPr="00E60B47">
              <w:rPr>
                <w:b/>
                <w:sz w:val="20"/>
                <w:szCs w:val="20"/>
              </w:rPr>
              <w:t>+ Čj</w:t>
            </w:r>
            <w:r w:rsidRPr="00E60B47">
              <w:rPr>
                <w:sz w:val="20"/>
                <w:szCs w:val="20"/>
              </w:rPr>
              <w:t xml:space="preserve"> – dramatizace</w:t>
            </w:r>
          </w:p>
          <w:p w:rsidR="005F4883" w:rsidRPr="00D75DED" w:rsidRDefault="005F4883" w:rsidP="005F4883">
            <w:pPr>
              <w:pStyle w:val="Normlnweb"/>
              <w:spacing w:before="0" w:beforeAutospacing="0" w:after="0"/>
              <w:rPr>
                <w:sz w:val="20"/>
                <w:szCs w:val="20"/>
              </w:rPr>
            </w:pPr>
            <w:r w:rsidRPr="00E60B47">
              <w:rPr>
                <w:b/>
                <w:sz w:val="20"/>
                <w:szCs w:val="20"/>
              </w:rPr>
              <w:t>* OSV</w:t>
            </w:r>
            <w:r w:rsidRPr="00E60B47">
              <w:rPr>
                <w:sz w:val="20"/>
                <w:szCs w:val="20"/>
              </w:rPr>
              <w:t xml:space="preserve"> – komunikace</w:t>
            </w:r>
            <w:r>
              <w:rPr>
                <w:sz w:val="20"/>
                <w:szCs w:val="20"/>
              </w:rPr>
              <w:t xml:space="preserve">, </w:t>
            </w:r>
            <w:r w:rsidRPr="00E60B47">
              <w:rPr>
                <w:sz w:val="20"/>
                <w:szCs w:val="20"/>
              </w:rPr>
              <w:t>poznávání lidí</w:t>
            </w:r>
            <w:r>
              <w:rPr>
                <w:sz w:val="20"/>
                <w:szCs w:val="20"/>
              </w:rPr>
              <w:t xml:space="preserve"> hodnoty, postoje, praktická etika, </w:t>
            </w:r>
            <w:r w:rsidRPr="00E60B47">
              <w:rPr>
                <w:sz w:val="20"/>
                <w:szCs w:val="20"/>
              </w:rPr>
              <w:t>mezilidské vztahy</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5F4883">
            <w:pPr>
              <w:rPr>
                <w:b/>
                <w:sz w:val="20"/>
                <w:szCs w:val="20"/>
              </w:rPr>
            </w:pPr>
            <w:r w:rsidRPr="00521189">
              <w:rPr>
                <w:b/>
                <w:sz w:val="20"/>
                <w:szCs w:val="20"/>
              </w:rPr>
              <w:t>Reaguje adekvátně na pokyny dospělých při mimořádných událostech.</w:t>
            </w:r>
          </w:p>
          <w:p w:rsidR="005F4883" w:rsidRPr="00B050D7" w:rsidRDefault="005F4883" w:rsidP="005F4883">
            <w:pPr>
              <w:pStyle w:val="Normlnweb"/>
              <w:spacing w:before="0" w:beforeAutospacing="0" w:after="0"/>
              <w:jc w:val="both"/>
              <w:rPr>
                <w:bCs/>
                <w:color w:val="2E2E2E"/>
                <w:sz w:val="20"/>
                <w:szCs w:val="20"/>
                <w:shd w:val="clear" w:color="auto" w:fill="FFFFFF"/>
              </w:rPr>
            </w:pPr>
            <w:r w:rsidRPr="00B050D7">
              <w:rPr>
                <w:sz w:val="20"/>
                <w:szCs w:val="20"/>
              </w:rPr>
              <w:t xml:space="preserve">- </w:t>
            </w:r>
            <w:r w:rsidRPr="00B050D7">
              <w:rPr>
                <w:bCs/>
                <w:color w:val="2E2E2E"/>
                <w:sz w:val="20"/>
                <w:szCs w:val="20"/>
                <w:shd w:val="clear" w:color="auto" w:fill="FFFFFF"/>
              </w:rPr>
              <w:t xml:space="preserve">seznámí se s nejčastějšími možnými </w:t>
            </w:r>
            <w:r>
              <w:rPr>
                <w:bCs/>
                <w:color w:val="2E2E2E"/>
                <w:sz w:val="20"/>
                <w:szCs w:val="20"/>
                <w:shd w:val="clear" w:color="auto" w:fill="FFFFFF"/>
              </w:rPr>
              <w:br/>
              <w:t xml:space="preserve">  </w:t>
            </w:r>
            <w:r w:rsidRPr="00B050D7">
              <w:rPr>
                <w:bCs/>
                <w:color w:val="2E2E2E"/>
                <w:sz w:val="20"/>
                <w:szCs w:val="20"/>
                <w:shd w:val="clear" w:color="auto" w:fill="FFFFFF"/>
              </w:rPr>
              <w:t>případy ohrožení, se kterými se můžeme setkat</w:t>
            </w:r>
          </w:p>
          <w:p w:rsidR="005F4883" w:rsidRPr="00521189" w:rsidRDefault="005F4883" w:rsidP="00D50504">
            <w:pPr>
              <w:pStyle w:val="Normlnweb"/>
              <w:spacing w:before="0" w:beforeAutospacing="0" w:after="0"/>
              <w:jc w:val="both"/>
              <w:rPr>
                <w:b/>
                <w:sz w:val="20"/>
                <w:szCs w:val="20"/>
              </w:rPr>
            </w:pPr>
            <w:r w:rsidRPr="00B050D7">
              <w:rPr>
                <w:bCs/>
                <w:color w:val="2E2E2E"/>
                <w:sz w:val="20"/>
                <w:szCs w:val="20"/>
                <w:shd w:val="clear" w:color="auto" w:fill="FFFFFF"/>
              </w:rPr>
              <w:t xml:space="preserve">- seznámí se se zásadami chování v případě požáru, dopravní nehody nebo povodní a jiných mimořádných událostí, reaguje adekvátně na pokyny </w:t>
            </w:r>
          </w:p>
        </w:tc>
        <w:tc>
          <w:tcPr>
            <w:tcW w:w="3411" w:type="dxa"/>
            <w:tcBorders>
              <w:top w:val="single" w:sz="4" w:space="0" w:color="auto"/>
              <w:left w:val="single" w:sz="4" w:space="0" w:color="auto"/>
              <w:bottom w:val="single" w:sz="4" w:space="0" w:color="auto"/>
              <w:right w:val="single" w:sz="4" w:space="0" w:color="auto"/>
            </w:tcBorders>
          </w:tcPr>
          <w:p w:rsidR="005F4883" w:rsidRDefault="005F4883" w:rsidP="005F4883">
            <w:pPr>
              <w:pStyle w:val="Normlnweb"/>
              <w:spacing w:before="0" w:beforeAutospacing="0" w:after="0"/>
              <w:jc w:val="both"/>
              <w:rPr>
                <w:bCs/>
                <w:color w:val="2E2E2E"/>
                <w:sz w:val="20"/>
                <w:szCs w:val="20"/>
                <w:shd w:val="clear" w:color="auto" w:fill="FFFFFF"/>
              </w:rPr>
            </w:pPr>
            <w:r w:rsidRPr="00B050D7">
              <w:rPr>
                <w:sz w:val="20"/>
                <w:szCs w:val="20"/>
              </w:rPr>
              <w:t>-</w:t>
            </w:r>
            <w:r w:rsidRPr="00B050D7">
              <w:rPr>
                <w:bCs/>
                <w:color w:val="2E2E2E"/>
                <w:sz w:val="20"/>
                <w:szCs w:val="20"/>
                <w:shd w:val="clear" w:color="auto" w:fill="FFFFFF"/>
              </w:rPr>
              <w:t>možné případy ohrožení zdraví i života</w:t>
            </w:r>
          </w:p>
          <w:p w:rsidR="005F4883" w:rsidRPr="00B050D7" w:rsidRDefault="005F4883" w:rsidP="005F4883">
            <w:pPr>
              <w:pStyle w:val="Normlnweb"/>
              <w:spacing w:before="0" w:beforeAutospacing="0" w:after="0"/>
              <w:jc w:val="both"/>
              <w:rPr>
                <w:bCs/>
                <w:color w:val="2E2E2E"/>
                <w:sz w:val="20"/>
                <w:szCs w:val="20"/>
                <w:shd w:val="clear" w:color="auto" w:fill="FFFFFF"/>
              </w:rPr>
            </w:pPr>
            <w:r w:rsidRPr="00B050D7">
              <w:rPr>
                <w:bCs/>
                <w:color w:val="2E2E2E"/>
                <w:sz w:val="20"/>
                <w:szCs w:val="20"/>
                <w:shd w:val="clear" w:color="auto" w:fill="FFFFFF"/>
              </w:rPr>
              <w:t>-požár, živelné pohromy</w:t>
            </w:r>
          </w:p>
          <w:p w:rsidR="005F4883" w:rsidRPr="00D75DED" w:rsidRDefault="005F4883" w:rsidP="005F4883">
            <w:pPr>
              <w:tabs>
                <w:tab w:val="left" w:pos="126"/>
              </w:tabs>
              <w:rPr>
                <w:sz w:val="20"/>
                <w:szCs w:val="20"/>
              </w:rPr>
            </w:pPr>
            <w:r w:rsidRPr="00B050D7">
              <w:rPr>
                <w:bCs/>
                <w:color w:val="2E2E2E"/>
                <w:sz w:val="20"/>
                <w:szCs w:val="20"/>
                <w:shd w:val="clear" w:color="auto" w:fill="FFFFFF"/>
              </w:rPr>
              <w:t>-obecné zásady chování v mimořádných situacích při ohrožení zdraví a života obyvatel, praktická cvičení reakcí na pokyny dospělých</w:t>
            </w:r>
          </w:p>
        </w:tc>
        <w:tc>
          <w:tcPr>
            <w:tcW w:w="2241" w:type="dxa"/>
            <w:tcBorders>
              <w:top w:val="single" w:sz="4" w:space="0" w:color="auto"/>
              <w:left w:val="single" w:sz="4" w:space="0" w:color="auto"/>
              <w:bottom w:val="single" w:sz="4" w:space="0" w:color="auto"/>
              <w:right w:val="single" w:sz="4" w:space="0" w:color="auto"/>
            </w:tcBorders>
          </w:tcPr>
          <w:p w:rsidR="005F4883" w:rsidRPr="00155C9D" w:rsidRDefault="005F4883" w:rsidP="005F4883">
            <w:pPr>
              <w:pStyle w:val="Normlnweb"/>
              <w:spacing w:before="0" w:beforeAutospacing="0" w:after="0"/>
              <w:rPr>
                <w:sz w:val="20"/>
                <w:szCs w:val="20"/>
              </w:rPr>
            </w:pPr>
            <w:r w:rsidRPr="00E60B47">
              <w:rPr>
                <w:b/>
                <w:sz w:val="20"/>
                <w:szCs w:val="20"/>
              </w:rPr>
              <w:t>+ Vv, Pč, Tv</w:t>
            </w:r>
            <w:r w:rsidRPr="00E60B47">
              <w:rPr>
                <w:sz w:val="20"/>
                <w:szCs w:val="20"/>
              </w:rPr>
              <w:t xml:space="preserve"> – zásady bezpečného chování při činnostech</w:t>
            </w:r>
          </w:p>
          <w:p w:rsidR="005F4883" w:rsidRPr="00E60B47" w:rsidRDefault="005F4883" w:rsidP="005F4883">
            <w:pPr>
              <w:pStyle w:val="Normlnweb"/>
              <w:spacing w:before="0" w:beforeAutospacing="0" w:after="0"/>
              <w:rPr>
                <w:sz w:val="20"/>
                <w:szCs w:val="20"/>
              </w:rPr>
            </w:pPr>
            <w:r w:rsidRPr="00E60B47">
              <w:rPr>
                <w:b/>
                <w:sz w:val="20"/>
                <w:szCs w:val="20"/>
              </w:rPr>
              <w:t>* OSV</w:t>
            </w:r>
            <w:r w:rsidRPr="00E60B47">
              <w:rPr>
                <w:sz w:val="20"/>
                <w:szCs w:val="20"/>
              </w:rPr>
              <w:t xml:space="preserve"> – mezilidské vztahy</w:t>
            </w:r>
            <w:r>
              <w:rPr>
                <w:sz w:val="20"/>
                <w:szCs w:val="20"/>
              </w:rPr>
              <w:t>;</w:t>
            </w:r>
            <w:r w:rsidRPr="00E60B47">
              <w:rPr>
                <w:sz w:val="20"/>
                <w:szCs w:val="20"/>
              </w:rPr>
              <w:t xml:space="preserve"> komunikace</w:t>
            </w:r>
            <w:r>
              <w:rPr>
                <w:sz w:val="20"/>
                <w:szCs w:val="20"/>
              </w:rPr>
              <w:t xml:space="preserve">, </w:t>
            </w:r>
            <w:r w:rsidRPr="00E60B47">
              <w:rPr>
                <w:sz w:val="20"/>
                <w:szCs w:val="20"/>
              </w:rPr>
              <w:t>poznávání lidí</w:t>
            </w:r>
            <w:r>
              <w:rPr>
                <w:sz w:val="20"/>
                <w:szCs w:val="20"/>
              </w:rPr>
              <w:t>; hodnoty, postoje, praktická etika</w:t>
            </w:r>
          </w:p>
          <w:p w:rsidR="005F4883" w:rsidRPr="00D75DED" w:rsidRDefault="005F4883" w:rsidP="005F4883">
            <w:pPr>
              <w:pStyle w:val="Normlnweb"/>
              <w:spacing w:before="0" w:beforeAutospacing="0" w:after="0"/>
              <w:rPr>
                <w:sz w:val="20"/>
                <w:szCs w:val="20"/>
              </w:rPr>
            </w:pPr>
            <w:r w:rsidRPr="00E60B47">
              <w:rPr>
                <w:b/>
                <w:sz w:val="20"/>
                <w:szCs w:val="20"/>
              </w:rPr>
              <w:t xml:space="preserve">   MED </w:t>
            </w:r>
            <w:r w:rsidRPr="00E60B47">
              <w:rPr>
                <w:sz w:val="20"/>
                <w:szCs w:val="20"/>
              </w:rPr>
              <w:t>– chápání mediálního sdělení</w:t>
            </w:r>
            <w:r>
              <w:rPr>
                <w:sz w:val="20"/>
                <w:szCs w:val="20"/>
              </w:rPr>
              <w:t xml:space="preserve"> </w:t>
            </w:r>
            <w:r w:rsidRPr="00E60B47">
              <w:rPr>
                <w:sz w:val="20"/>
                <w:szCs w:val="20"/>
              </w:rPr>
              <w:t>(</w:t>
            </w:r>
            <w:r>
              <w:rPr>
                <w:sz w:val="20"/>
                <w:szCs w:val="20"/>
              </w:rPr>
              <w:t xml:space="preserve">místní </w:t>
            </w:r>
            <w:r w:rsidRPr="00E60B47">
              <w:rPr>
                <w:sz w:val="20"/>
                <w:szCs w:val="20"/>
              </w:rPr>
              <w:t>rozhlas)</w:t>
            </w:r>
          </w:p>
        </w:tc>
      </w:tr>
    </w:tbl>
    <w:p w:rsidR="001B6E9E" w:rsidRDefault="001B6E9E" w:rsidP="005F4883">
      <w:pPr>
        <w:tabs>
          <w:tab w:val="left" w:pos="360"/>
        </w:tabs>
        <w:rPr>
          <w:b/>
          <w:sz w:val="20"/>
          <w:szCs w:val="20"/>
        </w:rPr>
      </w:pPr>
    </w:p>
    <w:p w:rsidR="001B6E9E" w:rsidRDefault="001B6E9E" w:rsidP="005F4883">
      <w:pPr>
        <w:tabs>
          <w:tab w:val="left" w:pos="360"/>
        </w:tabs>
        <w:rPr>
          <w:b/>
          <w:sz w:val="20"/>
          <w:szCs w:val="20"/>
        </w:rPr>
      </w:pPr>
    </w:p>
    <w:p w:rsidR="001B6E9E" w:rsidRDefault="001B6E9E" w:rsidP="005F4883">
      <w:pPr>
        <w:tabs>
          <w:tab w:val="left" w:pos="360"/>
        </w:tabs>
        <w:rPr>
          <w:b/>
          <w:sz w:val="20"/>
          <w:szCs w:val="20"/>
        </w:rPr>
      </w:pPr>
    </w:p>
    <w:p w:rsidR="001B6E9E" w:rsidRDefault="001B6E9E" w:rsidP="005F4883">
      <w:pPr>
        <w:tabs>
          <w:tab w:val="left" w:pos="360"/>
        </w:tabs>
        <w:rPr>
          <w:b/>
          <w:sz w:val="20"/>
          <w:szCs w:val="20"/>
        </w:rPr>
      </w:pPr>
    </w:p>
    <w:p w:rsidR="001B6E9E" w:rsidRDefault="001B6E9E" w:rsidP="005F4883">
      <w:pPr>
        <w:tabs>
          <w:tab w:val="left" w:pos="360"/>
        </w:tabs>
        <w:rPr>
          <w:b/>
          <w:sz w:val="20"/>
          <w:szCs w:val="20"/>
        </w:rPr>
      </w:pPr>
    </w:p>
    <w:p w:rsidR="001B6E9E" w:rsidRDefault="001B6E9E" w:rsidP="005F4883">
      <w:pPr>
        <w:tabs>
          <w:tab w:val="left" w:pos="360"/>
        </w:tabs>
        <w:rPr>
          <w:b/>
          <w:sz w:val="20"/>
          <w:szCs w:val="20"/>
        </w:rPr>
      </w:pPr>
    </w:p>
    <w:p w:rsidR="001B6E9E" w:rsidRDefault="001B6E9E" w:rsidP="005F4883">
      <w:pPr>
        <w:tabs>
          <w:tab w:val="left" w:pos="360"/>
        </w:tabs>
        <w:rPr>
          <w:b/>
          <w:sz w:val="20"/>
          <w:szCs w:val="20"/>
        </w:rPr>
      </w:pPr>
    </w:p>
    <w:p w:rsidR="005F4883" w:rsidRPr="00D75DED" w:rsidRDefault="005F4883" w:rsidP="005F4883">
      <w:pPr>
        <w:tabs>
          <w:tab w:val="left" w:pos="360"/>
        </w:tabs>
        <w:rPr>
          <w:b/>
          <w:sz w:val="20"/>
          <w:szCs w:val="20"/>
        </w:rPr>
      </w:pPr>
      <w:r>
        <w:rPr>
          <w:b/>
          <w:sz w:val="20"/>
          <w:szCs w:val="20"/>
        </w:rPr>
        <w:t>2</w:t>
      </w:r>
      <w:r w:rsidRPr="00D75DED">
        <w:rPr>
          <w:b/>
          <w:sz w:val="20"/>
          <w:szCs w:val="20"/>
        </w:rPr>
        <w:t>. ročník – Prvouka</w:t>
      </w:r>
    </w:p>
    <w:p w:rsidR="005F4883" w:rsidRPr="00D75DED" w:rsidRDefault="005F4883" w:rsidP="005F4883">
      <w:pPr>
        <w:tabs>
          <w:tab w:val="left" w:pos="36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3411"/>
        <w:gridCol w:w="2241"/>
      </w:tblGrid>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vAlign w:val="center"/>
            <w:hideMark/>
          </w:tcPr>
          <w:p w:rsidR="005F4883" w:rsidRPr="00AA05E7" w:rsidRDefault="005F4883" w:rsidP="005F4883">
            <w:pPr>
              <w:tabs>
                <w:tab w:val="left" w:pos="360"/>
              </w:tabs>
              <w:rPr>
                <w:b/>
              </w:rPr>
            </w:pPr>
            <w:r w:rsidRPr="00AA05E7">
              <w:rPr>
                <w:b/>
              </w:rPr>
              <w:t>Očekávané výstupy RVP/</w:t>
            </w:r>
            <w:r w:rsidRPr="00AA05E7">
              <w:t>ŠVP:</w:t>
            </w:r>
          </w:p>
          <w:p w:rsidR="005F4883" w:rsidRPr="00D75DED" w:rsidRDefault="005F4883" w:rsidP="005F4883">
            <w:pPr>
              <w:tabs>
                <w:tab w:val="left" w:pos="360"/>
              </w:tabs>
              <w:rPr>
                <w:sz w:val="20"/>
                <w:szCs w:val="20"/>
              </w:rPr>
            </w:pPr>
            <w:r w:rsidRPr="00AA05E7">
              <w:rPr>
                <w:b/>
                <w:sz w:val="20"/>
              </w:rPr>
              <w:t>Žák:</w:t>
            </w:r>
          </w:p>
        </w:tc>
        <w:tc>
          <w:tcPr>
            <w:tcW w:w="3411" w:type="dxa"/>
            <w:tcBorders>
              <w:top w:val="single" w:sz="4" w:space="0" w:color="auto"/>
              <w:left w:val="single" w:sz="4" w:space="0" w:color="auto"/>
              <w:bottom w:val="single" w:sz="4" w:space="0" w:color="auto"/>
              <w:right w:val="single" w:sz="4" w:space="0" w:color="auto"/>
            </w:tcBorders>
            <w:vAlign w:val="center"/>
          </w:tcPr>
          <w:p w:rsidR="005F4883" w:rsidRPr="00E22B08" w:rsidRDefault="005F4883" w:rsidP="005F4883">
            <w:pPr>
              <w:tabs>
                <w:tab w:val="left" w:pos="360"/>
              </w:tabs>
            </w:pPr>
            <w:r w:rsidRPr="00E22B08">
              <w:t>Učivo</w:t>
            </w:r>
            <w:r>
              <w:t>:</w:t>
            </w:r>
          </w:p>
          <w:p w:rsidR="005F4883" w:rsidRPr="00E22B08" w:rsidRDefault="005F4883" w:rsidP="005F4883">
            <w:pPr>
              <w:tabs>
                <w:tab w:val="left" w:pos="360"/>
              </w:tabs>
            </w:pPr>
          </w:p>
        </w:tc>
        <w:tc>
          <w:tcPr>
            <w:tcW w:w="2241" w:type="dxa"/>
            <w:tcBorders>
              <w:top w:val="single" w:sz="4" w:space="0" w:color="auto"/>
              <w:left w:val="single" w:sz="4" w:space="0" w:color="auto"/>
              <w:bottom w:val="single" w:sz="4" w:space="0" w:color="auto"/>
              <w:right w:val="single" w:sz="4" w:space="0" w:color="auto"/>
            </w:tcBorders>
            <w:vAlign w:val="center"/>
          </w:tcPr>
          <w:p w:rsidR="005F4883" w:rsidRPr="00E22B08" w:rsidRDefault="005F4883" w:rsidP="005F4883">
            <w:pPr>
              <w:tabs>
                <w:tab w:val="left" w:pos="360"/>
              </w:tabs>
            </w:pPr>
            <w:r w:rsidRPr="00E22B08">
              <w:t>Průřezová témata</w:t>
            </w:r>
            <w:r>
              <w:t>:</w:t>
            </w:r>
          </w:p>
          <w:p w:rsidR="005F4883" w:rsidRPr="00E22B08" w:rsidRDefault="005F4883" w:rsidP="005F4883">
            <w:pPr>
              <w:tabs>
                <w:tab w:val="left" w:pos="360"/>
              </w:tabs>
            </w:pPr>
          </w:p>
        </w:tc>
      </w:tr>
      <w:tr w:rsidR="005F4883" w:rsidRPr="00D75DED" w:rsidTr="005F4883">
        <w:trPr>
          <w:trHeight w:val="516"/>
        </w:trPr>
        <w:tc>
          <w:tcPr>
            <w:tcW w:w="9062" w:type="dxa"/>
            <w:gridSpan w:val="3"/>
            <w:tcBorders>
              <w:top w:val="single" w:sz="4" w:space="0" w:color="auto"/>
              <w:left w:val="single" w:sz="4" w:space="0" w:color="auto"/>
              <w:bottom w:val="single" w:sz="4" w:space="0" w:color="auto"/>
              <w:right w:val="single" w:sz="4" w:space="0" w:color="auto"/>
            </w:tcBorders>
          </w:tcPr>
          <w:p w:rsidR="005F4883" w:rsidRDefault="005F4883" w:rsidP="005F4883">
            <w:pPr>
              <w:pStyle w:val="Normlnweb"/>
              <w:spacing w:before="0" w:beforeAutospacing="0" w:after="0"/>
              <w:jc w:val="center"/>
              <w:rPr>
                <w:b/>
                <w:sz w:val="22"/>
                <w:szCs w:val="22"/>
              </w:rPr>
            </w:pPr>
          </w:p>
          <w:p w:rsidR="005F4883" w:rsidRPr="0014116D" w:rsidRDefault="005F4883" w:rsidP="005F4883">
            <w:pPr>
              <w:pStyle w:val="Normlnweb"/>
              <w:spacing w:before="0" w:beforeAutospacing="0" w:after="0"/>
              <w:jc w:val="center"/>
              <w:rPr>
                <w:b/>
                <w:sz w:val="20"/>
                <w:szCs w:val="20"/>
              </w:rPr>
            </w:pPr>
            <w:r w:rsidRPr="0030462D">
              <w:rPr>
                <w:b/>
                <w:sz w:val="22"/>
                <w:szCs w:val="22"/>
              </w:rPr>
              <w:t>Místo, kde žijeme</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sz w:val="20"/>
                <w:szCs w:val="20"/>
              </w:rPr>
            </w:pPr>
            <w:r w:rsidRPr="00521189">
              <w:rPr>
                <w:b/>
                <w:sz w:val="20"/>
                <w:szCs w:val="20"/>
              </w:rPr>
              <w:t xml:space="preserve">Vyznačí v jednoduchém plánu místo </w:t>
            </w:r>
            <w:r w:rsidRPr="00521189">
              <w:rPr>
                <w:b/>
                <w:sz w:val="20"/>
                <w:szCs w:val="20"/>
              </w:rPr>
              <w:br/>
              <w:t xml:space="preserve">svého bydliště a školy, cestu na určené místo a rozliší možná nebezpečí v nejbližším okolí. </w:t>
            </w:r>
          </w:p>
          <w:p w:rsidR="005F4883" w:rsidRDefault="005F4883" w:rsidP="005F4883">
            <w:pPr>
              <w:pStyle w:val="Normlnweb"/>
              <w:spacing w:before="0" w:beforeAutospacing="0" w:after="0"/>
              <w:jc w:val="both"/>
              <w:rPr>
                <w:bCs/>
                <w:color w:val="2E2E2E"/>
                <w:sz w:val="20"/>
                <w:szCs w:val="20"/>
                <w:shd w:val="clear" w:color="auto" w:fill="FFFFFF"/>
              </w:rPr>
            </w:pPr>
            <w:r w:rsidRPr="009301CB">
              <w:rPr>
                <w:sz w:val="20"/>
                <w:szCs w:val="20"/>
              </w:rPr>
              <w:t xml:space="preserve">- </w:t>
            </w:r>
            <w:r w:rsidRPr="009301CB">
              <w:rPr>
                <w:bCs/>
                <w:color w:val="2E2E2E"/>
                <w:sz w:val="20"/>
                <w:szCs w:val="20"/>
                <w:shd w:val="clear" w:color="auto" w:fill="FFFFFF"/>
              </w:rPr>
              <w:t xml:space="preserve">dojde (dopraví se) bezpečně a nejkratší </w:t>
            </w:r>
            <w:r>
              <w:rPr>
                <w:bCs/>
                <w:color w:val="2E2E2E"/>
                <w:sz w:val="20"/>
                <w:szCs w:val="20"/>
                <w:shd w:val="clear" w:color="auto" w:fill="FFFFFF"/>
              </w:rPr>
              <w:br/>
              <w:t xml:space="preserve">  </w:t>
            </w:r>
            <w:r w:rsidRPr="009301CB">
              <w:rPr>
                <w:bCs/>
                <w:color w:val="2E2E2E"/>
                <w:sz w:val="20"/>
                <w:szCs w:val="20"/>
                <w:shd w:val="clear" w:color="auto" w:fill="FFFFFF"/>
              </w:rPr>
              <w:t xml:space="preserve">cestou do školy a zpět, zná svou adresu </w:t>
            </w:r>
            <w:r>
              <w:rPr>
                <w:bCs/>
                <w:color w:val="2E2E2E"/>
                <w:sz w:val="20"/>
                <w:szCs w:val="20"/>
                <w:shd w:val="clear" w:color="auto" w:fill="FFFFFF"/>
              </w:rPr>
              <w:br/>
              <w:t xml:space="preserve">  </w:t>
            </w:r>
            <w:r w:rsidRPr="009301CB">
              <w:rPr>
                <w:bCs/>
                <w:color w:val="2E2E2E"/>
                <w:sz w:val="20"/>
                <w:szCs w:val="20"/>
                <w:shd w:val="clear" w:color="auto" w:fill="FFFFFF"/>
              </w:rPr>
              <w:t>nebo telefon</w:t>
            </w:r>
          </w:p>
          <w:p w:rsidR="005F4883" w:rsidRPr="009301CB" w:rsidRDefault="005F4883" w:rsidP="005F4883">
            <w:pPr>
              <w:pStyle w:val="Normlnweb"/>
              <w:spacing w:before="0" w:beforeAutospacing="0" w:after="0"/>
              <w:jc w:val="both"/>
              <w:rPr>
                <w:bCs/>
                <w:color w:val="2E2E2E"/>
                <w:sz w:val="20"/>
                <w:szCs w:val="20"/>
                <w:shd w:val="clear" w:color="auto" w:fill="FFFFFF"/>
              </w:rPr>
            </w:pPr>
            <w:r w:rsidRPr="009301CB">
              <w:rPr>
                <w:color w:val="2E2E2E"/>
                <w:sz w:val="20"/>
                <w:szCs w:val="20"/>
                <w:shd w:val="clear" w:color="auto" w:fill="FFFFFF"/>
              </w:rPr>
              <w:t>-</w:t>
            </w:r>
            <w:r w:rsidRPr="009301CB">
              <w:rPr>
                <w:bCs/>
                <w:color w:val="2E2E2E"/>
                <w:sz w:val="20"/>
                <w:szCs w:val="20"/>
                <w:shd w:val="clear" w:color="auto" w:fill="FFFFFF"/>
              </w:rPr>
              <w:t xml:space="preserve"> orientuje se v místě bydliště</w:t>
            </w:r>
          </w:p>
          <w:p w:rsidR="005F4883" w:rsidRPr="009301CB" w:rsidRDefault="005F4883" w:rsidP="005F4883">
            <w:pPr>
              <w:pStyle w:val="Normlnweb"/>
              <w:spacing w:before="0" w:beforeAutospacing="0" w:after="0"/>
              <w:jc w:val="both"/>
              <w:rPr>
                <w:sz w:val="20"/>
                <w:szCs w:val="20"/>
              </w:rPr>
            </w:pPr>
            <w:r w:rsidRPr="009301CB">
              <w:rPr>
                <w:bCs/>
                <w:color w:val="2E2E2E"/>
                <w:sz w:val="20"/>
                <w:szCs w:val="20"/>
                <w:shd w:val="clear" w:color="auto" w:fill="FFFFFF"/>
              </w:rPr>
              <w:t xml:space="preserve">- rozliší možná nebezpečí v nejbližším </w:t>
            </w:r>
            <w:r>
              <w:rPr>
                <w:bCs/>
                <w:color w:val="2E2E2E"/>
                <w:sz w:val="20"/>
                <w:szCs w:val="20"/>
                <w:shd w:val="clear" w:color="auto" w:fill="FFFFFF"/>
              </w:rPr>
              <w:br/>
              <w:t xml:space="preserve">  </w:t>
            </w:r>
            <w:r w:rsidRPr="009301CB">
              <w:rPr>
                <w:bCs/>
                <w:color w:val="2E2E2E"/>
                <w:sz w:val="20"/>
                <w:szCs w:val="20"/>
                <w:shd w:val="clear" w:color="auto" w:fill="FFFFFF"/>
              </w:rPr>
              <w:t>okolí</w:t>
            </w:r>
          </w:p>
          <w:p w:rsidR="005F4883" w:rsidRPr="00D75DED" w:rsidRDefault="005F4883" w:rsidP="005F4883">
            <w:pPr>
              <w:rPr>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5F4883" w:rsidRPr="009301CB" w:rsidRDefault="005F4883" w:rsidP="005F4883">
            <w:pPr>
              <w:pStyle w:val="Normlnweb"/>
              <w:spacing w:before="0" w:beforeAutospacing="0" w:after="0"/>
              <w:jc w:val="both"/>
              <w:rPr>
                <w:bCs/>
                <w:color w:val="2E2E2E"/>
                <w:sz w:val="20"/>
                <w:szCs w:val="20"/>
                <w:shd w:val="clear" w:color="auto" w:fill="FFFFFF"/>
              </w:rPr>
            </w:pPr>
            <w:r>
              <w:rPr>
                <w:bCs/>
                <w:color w:val="2E2E2E"/>
                <w:sz w:val="20"/>
                <w:szCs w:val="20"/>
                <w:shd w:val="clear" w:color="auto" w:fill="FFFFFF"/>
              </w:rPr>
              <w:t>-</w:t>
            </w:r>
            <w:r w:rsidRPr="009301CB">
              <w:rPr>
                <w:bCs/>
                <w:color w:val="2E2E2E"/>
                <w:sz w:val="20"/>
                <w:szCs w:val="20"/>
                <w:shd w:val="clear" w:color="auto" w:fill="FFFFFF"/>
              </w:rPr>
              <w:t xml:space="preserve">chování chodce v silničním provozu, </w:t>
            </w:r>
            <w:r>
              <w:rPr>
                <w:bCs/>
                <w:color w:val="2E2E2E"/>
                <w:sz w:val="20"/>
                <w:szCs w:val="20"/>
                <w:shd w:val="clear" w:color="auto" w:fill="FFFFFF"/>
              </w:rPr>
              <w:br/>
            </w:r>
            <w:r w:rsidRPr="009301CB">
              <w:rPr>
                <w:bCs/>
                <w:color w:val="2E2E2E"/>
                <w:sz w:val="20"/>
                <w:szCs w:val="20"/>
                <w:shd w:val="clear" w:color="auto" w:fill="FFFFFF"/>
              </w:rPr>
              <w:t>domov, byt, bydliště, adresa</w:t>
            </w:r>
          </w:p>
          <w:p w:rsidR="005F4883" w:rsidRPr="009301CB" w:rsidRDefault="005F4883" w:rsidP="005F4883">
            <w:pPr>
              <w:pStyle w:val="Normlnweb"/>
              <w:spacing w:before="0" w:beforeAutospacing="0" w:after="0"/>
              <w:jc w:val="both"/>
              <w:rPr>
                <w:bCs/>
                <w:color w:val="2E2E2E"/>
                <w:sz w:val="20"/>
                <w:szCs w:val="20"/>
                <w:shd w:val="clear" w:color="auto" w:fill="FFFFFF"/>
              </w:rPr>
            </w:pPr>
            <w:r w:rsidRPr="009301CB">
              <w:rPr>
                <w:bCs/>
                <w:color w:val="2E2E2E"/>
                <w:sz w:val="20"/>
                <w:szCs w:val="20"/>
                <w:shd w:val="clear" w:color="auto" w:fill="FFFFFF"/>
              </w:rPr>
              <w:t>-okolí školy, orientace v místě bydliště</w:t>
            </w:r>
          </w:p>
          <w:p w:rsidR="005F4883" w:rsidRDefault="005F4883" w:rsidP="005F4883">
            <w:pPr>
              <w:pStyle w:val="Normlnweb"/>
              <w:spacing w:before="0" w:beforeAutospacing="0" w:after="0"/>
              <w:jc w:val="both"/>
              <w:rPr>
                <w:bCs/>
                <w:color w:val="2E2E2E"/>
                <w:sz w:val="20"/>
                <w:szCs w:val="20"/>
                <w:shd w:val="clear" w:color="auto" w:fill="FFFFFF"/>
              </w:rPr>
            </w:pPr>
            <w:r w:rsidRPr="009301CB">
              <w:rPr>
                <w:bCs/>
                <w:color w:val="2E2E2E"/>
                <w:sz w:val="20"/>
                <w:szCs w:val="20"/>
                <w:shd w:val="clear" w:color="auto" w:fill="FFFFFF"/>
              </w:rPr>
              <w:t>-vhodné chování ve styku s cizími osobami, nebezpečí úrazu ve volné přírodě, prevence úrazu</w:t>
            </w:r>
          </w:p>
          <w:p w:rsidR="005F4883" w:rsidRPr="0056004E" w:rsidRDefault="005F4883" w:rsidP="005F4883">
            <w:pPr>
              <w:pStyle w:val="Normlnweb"/>
              <w:spacing w:before="0" w:beforeAutospacing="0" w:after="0"/>
              <w:jc w:val="both"/>
              <w:rPr>
                <w:i/>
                <w:sz w:val="20"/>
                <w:szCs w:val="20"/>
              </w:rPr>
            </w:pPr>
            <w:r>
              <w:rPr>
                <w:i/>
                <w:sz w:val="20"/>
                <w:szCs w:val="20"/>
              </w:rPr>
              <w:t>DV</w:t>
            </w:r>
            <w:r w:rsidRPr="0056004E">
              <w:rPr>
                <w:i/>
                <w:sz w:val="20"/>
                <w:szCs w:val="20"/>
              </w:rPr>
              <w:t>-hraní rolí, dramatická situace, příběh</w:t>
            </w:r>
          </w:p>
          <w:p w:rsidR="005F4883" w:rsidRPr="00D75DED" w:rsidRDefault="005F4883" w:rsidP="005F4883">
            <w:pPr>
              <w:tabs>
                <w:tab w:val="left" w:pos="126"/>
              </w:tabs>
              <w:rPr>
                <w:sz w:val="20"/>
                <w:szCs w:val="20"/>
              </w:rPr>
            </w:pPr>
          </w:p>
        </w:tc>
        <w:tc>
          <w:tcPr>
            <w:tcW w:w="2241" w:type="dxa"/>
            <w:tcBorders>
              <w:top w:val="single" w:sz="4" w:space="0" w:color="auto"/>
              <w:left w:val="single" w:sz="4" w:space="0" w:color="auto"/>
              <w:bottom w:val="single" w:sz="4" w:space="0" w:color="auto"/>
              <w:right w:val="single" w:sz="4" w:space="0" w:color="auto"/>
            </w:tcBorders>
          </w:tcPr>
          <w:p w:rsidR="005F4883" w:rsidRPr="00772FC0" w:rsidRDefault="005F4883" w:rsidP="005F4883">
            <w:pPr>
              <w:pStyle w:val="Normlnweb"/>
              <w:spacing w:before="0" w:beforeAutospacing="0" w:after="0"/>
              <w:rPr>
                <w:sz w:val="20"/>
                <w:szCs w:val="20"/>
              </w:rPr>
            </w:pPr>
            <w:r w:rsidRPr="0014116D">
              <w:rPr>
                <w:b/>
                <w:sz w:val="20"/>
                <w:szCs w:val="20"/>
              </w:rPr>
              <w:t xml:space="preserve">+ </w:t>
            </w:r>
            <w:proofErr w:type="gramStart"/>
            <w:r>
              <w:rPr>
                <w:b/>
                <w:sz w:val="20"/>
                <w:szCs w:val="20"/>
              </w:rPr>
              <w:t xml:space="preserve">Aj - </w:t>
            </w:r>
            <w:r>
              <w:rPr>
                <w:sz w:val="20"/>
                <w:szCs w:val="20"/>
              </w:rPr>
              <w:t>domov</w:t>
            </w:r>
            <w:proofErr w:type="gramEnd"/>
          </w:p>
          <w:p w:rsidR="005F4883" w:rsidRPr="00483E8F" w:rsidRDefault="005F4883" w:rsidP="005F4883">
            <w:pPr>
              <w:pStyle w:val="Normlnweb"/>
              <w:spacing w:before="0" w:beforeAutospacing="0" w:after="0"/>
              <w:rPr>
                <w:sz w:val="20"/>
                <w:szCs w:val="20"/>
              </w:rPr>
            </w:pPr>
            <w:r>
              <w:rPr>
                <w:b/>
                <w:sz w:val="20"/>
                <w:szCs w:val="20"/>
              </w:rPr>
              <w:t xml:space="preserve">    </w:t>
            </w:r>
            <w:r w:rsidRPr="0014116D">
              <w:rPr>
                <w:b/>
                <w:sz w:val="20"/>
                <w:szCs w:val="20"/>
              </w:rPr>
              <w:t>Čj</w:t>
            </w:r>
            <w:r>
              <w:rPr>
                <w:b/>
                <w:sz w:val="20"/>
                <w:szCs w:val="20"/>
              </w:rPr>
              <w:t xml:space="preserve"> – </w:t>
            </w:r>
            <w:r>
              <w:rPr>
                <w:sz w:val="20"/>
                <w:szCs w:val="20"/>
              </w:rPr>
              <w:t>komunikační dovednosti, adresa</w:t>
            </w:r>
          </w:p>
          <w:p w:rsidR="005F4883" w:rsidRDefault="005F4883" w:rsidP="005F4883">
            <w:pPr>
              <w:pStyle w:val="Normlnweb"/>
              <w:spacing w:before="0" w:beforeAutospacing="0" w:after="0"/>
              <w:rPr>
                <w:sz w:val="20"/>
                <w:szCs w:val="20"/>
              </w:rPr>
            </w:pPr>
            <w:r>
              <w:rPr>
                <w:b/>
                <w:sz w:val="20"/>
                <w:szCs w:val="20"/>
              </w:rPr>
              <w:t xml:space="preserve">    </w:t>
            </w:r>
            <w:r w:rsidRPr="0014116D">
              <w:rPr>
                <w:b/>
                <w:sz w:val="20"/>
                <w:szCs w:val="20"/>
              </w:rPr>
              <w:t>M</w:t>
            </w:r>
            <w:r w:rsidRPr="0014116D">
              <w:rPr>
                <w:sz w:val="20"/>
                <w:szCs w:val="20"/>
              </w:rPr>
              <w:t xml:space="preserve"> – pravolevá orientace</w:t>
            </w:r>
          </w:p>
          <w:p w:rsidR="005F4883" w:rsidRPr="00C874E5" w:rsidRDefault="005F4883" w:rsidP="005F4883">
            <w:pPr>
              <w:pStyle w:val="Normlnweb"/>
              <w:spacing w:before="0" w:beforeAutospacing="0" w:after="0"/>
              <w:rPr>
                <w:sz w:val="20"/>
                <w:szCs w:val="20"/>
              </w:rPr>
            </w:pPr>
            <w:r>
              <w:rPr>
                <w:sz w:val="20"/>
                <w:szCs w:val="20"/>
              </w:rPr>
              <w:t xml:space="preserve">    </w:t>
            </w:r>
            <w:r w:rsidRPr="00A46516">
              <w:rPr>
                <w:b/>
                <w:sz w:val="20"/>
                <w:szCs w:val="20"/>
              </w:rPr>
              <w:t>Tv</w:t>
            </w:r>
            <w:r>
              <w:rPr>
                <w:sz w:val="20"/>
                <w:szCs w:val="20"/>
              </w:rPr>
              <w:t xml:space="preserve"> – bezpečné chování</w:t>
            </w:r>
          </w:p>
          <w:p w:rsidR="005F4883" w:rsidRDefault="005F4883" w:rsidP="005F4883">
            <w:pPr>
              <w:pStyle w:val="Normlnweb"/>
              <w:spacing w:before="0" w:beforeAutospacing="0" w:after="0"/>
              <w:rPr>
                <w:sz w:val="20"/>
                <w:szCs w:val="20"/>
              </w:rPr>
            </w:pPr>
            <w:r w:rsidRPr="0014116D">
              <w:rPr>
                <w:b/>
                <w:sz w:val="20"/>
                <w:szCs w:val="20"/>
              </w:rPr>
              <w:t>*</w:t>
            </w:r>
            <w:r>
              <w:rPr>
                <w:b/>
                <w:sz w:val="20"/>
                <w:szCs w:val="20"/>
              </w:rPr>
              <w:t xml:space="preserve"> OSV – </w:t>
            </w:r>
            <w:r w:rsidRPr="00483E8F">
              <w:rPr>
                <w:sz w:val="20"/>
                <w:szCs w:val="20"/>
              </w:rPr>
              <w:t>osobnostní</w:t>
            </w:r>
            <w:r>
              <w:rPr>
                <w:sz w:val="20"/>
                <w:szCs w:val="20"/>
              </w:rPr>
              <w:t>,</w:t>
            </w:r>
            <w:r w:rsidRPr="00483E8F">
              <w:rPr>
                <w:sz w:val="20"/>
                <w:szCs w:val="20"/>
              </w:rPr>
              <w:t xml:space="preserve"> sociální rozvoj</w:t>
            </w:r>
            <w:r>
              <w:rPr>
                <w:sz w:val="20"/>
                <w:szCs w:val="20"/>
              </w:rPr>
              <w:t xml:space="preserve"> a morální rozvoj</w:t>
            </w:r>
          </w:p>
          <w:p w:rsidR="005F4883" w:rsidRPr="00D75DED" w:rsidRDefault="005F4883" w:rsidP="005F4883">
            <w:pPr>
              <w:tabs>
                <w:tab w:val="left" w:pos="126"/>
              </w:tabs>
              <w:rPr>
                <w:sz w:val="20"/>
                <w:szCs w:val="20"/>
              </w:rPr>
            </w:pPr>
            <w:r>
              <w:rPr>
                <w:sz w:val="20"/>
                <w:szCs w:val="20"/>
              </w:rPr>
              <w:t xml:space="preserve">  </w:t>
            </w:r>
            <w:r w:rsidRPr="0014116D">
              <w:rPr>
                <w:b/>
                <w:sz w:val="20"/>
                <w:szCs w:val="20"/>
              </w:rPr>
              <w:t>VDO</w:t>
            </w:r>
            <w:r w:rsidRPr="0014116D">
              <w:rPr>
                <w:sz w:val="20"/>
                <w:szCs w:val="20"/>
              </w:rPr>
              <w:t xml:space="preserve"> – občanská společnost a škola</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sz w:val="20"/>
                <w:szCs w:val="20"/>
              </w:rPr>
            </w:pPr>
            <w:r w:rsidRPr="00521189">
              <w:rPr>
                <w:b/>
                <w:sz w:val="20"/>
                <w:szCs w:val="20"/>
              </w:rPr>
              <w:t xml:space="preserve">Začlení svou obec (město) do příslušného kraje a obslužného centra ČR, pozoruje a popíše změny v nejbližším okolí, obci (městě). </w:t>
            </w:r>
          </w:p>
          <w:p w:rsidR="005F4883" w:rsidRPr="009301CB" w:rsidRDefault="005F4883" w:rsidP="005F4883">
            <w:pPr>
              <w:pStyle w:val="Normlnweb"/>
              <w:spacing w:before="0" w:beforeAutospacing="0" w:after="0"/>
              <w:jc w:val="both"/>
              <w:rPr>
                <w:color w:val="000000"/>
                <w:sz w:val="20"/>
                <w:szCs w:val="20"/>
              </w:rPr>
            </w:pPr>
            <w:r w:rsidRPr="009301CB">
              <w:rPr>
                <w:color w:val="000000"/>
                <w:sz w:val="20"/>
                <w:szCs w:val="20"/>
              </w:rPr>
              <w:t xml:space="preserve">- pozoruje a popíše změny v nejbližším </w:t>
            </w:r>
          </w:p>
          <w:p w:rsidR="005F4883" w:rsidRPr="009301CB" w:rsidRDefault="005F4883" w:rsidP="005F4883">
            <w:pPr>
              <w:pStyle w:val="Normlnweb"/>
              <w:spacing w:before="0" w:beforeAutospacing="0" w:after="0"/>
              <w:jc w:val="both"/>
              <w:rPr>
                <w:sz w:val="20"/>
                <w:szCs w:val="20"/>
              </w:rPr>
            </w:pPr>
            <w:r w:rsidRPr="009301CB">
              <w:rPr>
                <w:color w:val="000000"/>
                <w:sz w:val="20"/>
                <w:szCs w:val="20"/>
              </w:rPr>
              <w:t xml:space="preserve">  okolí a v obci</w:t>
            </w:r>
          </w:p>
          <w:p w:rsidR="005F4883" w:rsidRPr="009301CB" w:rsidRDefault="005F4883" w:rsidP="005F4883">
            <w:pPr>
              <w:pStyle w:val="Normlnweb"/>
              <w:spacing w:before="0" w:beforeAutospacing="0" w:after="0"/>
              <w:jc w:val="both"/>
              <w:rPr>
                <w:bCs/>
                <w:color w:val="2E2E2E"/>
                <w:sz w:val="20"/>
                <w:szCs w:val="20"/>
                <w:shd w:val="clear" w:color="auto" w:fill="FFFFFF"/>
              </w:rPr>
            </w:pPr>
            <w:r w:rsidRPr="009301CB">
              <w:rPr>
                <w:color w:val="000000"/>
                <w:sz w:val="20"/>
                <w:szCs w:val="20"/>
              </w:rPr>
              <w:t xml:space="preserve">- </w:t>
            </w:r>
            <w:r w:rsidRPr="009301CB">
              <w:rPr>
                <w:bCs/>
                <w:color w:val="2E2E2E"/>
                <w:sz w:val="20"/>
                <w:szCs w:val="20"/>
                <w:shd w:val="clear" w:color="auto" w:fill="FFFFFF"/>
              </w:rPr>
              <w:t xml:space="preserve">pojmenuje nejdůležitější části a místa </w:t>
            </w:r>
            <w:r>
              <w:rPr>
                <w:bCs/>
                <w:color w:val="2E2E2E"/>
                <w:sz w:val="20"/>
                <w:szCs w:val="20"/>
                <w:shd w:val="clear" w:color="auto" w:fill="FFFFFF"/>
              </w:rPr>
              <w:br/>
              <w:t xml:space="preserve">  </w:t>
            </w:r>
            <w:r w:rsidRPr="009301CB">
              <w:rPr>
                <w:bCs/>
                <w:color w:val="2E2E2E"/>
                <w:sz w:val="20"/>
                <w:szCs w:val="20"/>
                <w:shd w:val="clear" w:color="auto" w:fill="FFFFFF"/>
              </w:rPr>
              <w:t xml:space="preserve">v obci, zná umístění důležitých budov </w:t>
            </w:r>
            <w:r>
              <w:rPr>
                <w:bCs/>
                <w:color w:val="2E2E2E"/>
                <w:sz w:val="20"/>
                <w:szCs w:val="20"/>
                <w:shd w:val="clear" w:color="auto" w:fill="FFFFFF"/>
              </w:rPr>
              <w:br/>
              <w:t xml:space="preserve">  </w:t>
            </w:r>
            <w:r w:rsidRPr="009301CB">
              <w:rPr>
                <w:bCs/>
                <w:color w:val="2E2E2E"/>
                <w:sz w:val="20"/>
                <w:szCs w:val="20"/>
                <w:shd w:val="clear" w:color="auto" w:fill="FFFFFF"/>
              </w:rPr>
              <w:t>v obci</w:t>
            </w:r>
          </w:p>
          <w:p w:rsidR="005F4883" w:rsidRDefault="005F4883" w:rsidP="005F4883">
            <w:pPr>
              <w:pStyle w:val="Normlnweb"/>
              <w:spacing w:before="0" w:beforeAutospacing="0" w:after="0"/>
              <w:jc w:val="both"/>
              <w:rPr>
                <w:bCs/>
                <w:color w:val="2E2E2E"/>
                <w:sz w:val="20"/>
                <w:szCs w:val="20"/>
                <w:shd w:val="clear" w:color="auto" w:fill="FFFFFF"/>
              </w:rPr>
            </w:pPr>
            <w:r w:rsidRPr="009301CB">
              <w:rPr>
                <w:color w:val="000000"/>
                <w:sz w:val="20"/>
                <w:szCs w:val="20"/>
              </w:rPr>
              <w:t>-</w:t>
            </w:r>
            <w:r w:rsidRPr="009301CB">
              <w:rPr>
                <w:bCs/>
                <w:color w:val="2E2E2E"/>
                <w:sz w:val="20"/>
                <w:szCs w:val="20"/>
                <w:shd w:val="clear" w:color="auto" w:fill="FFFFFF"/>
              </w:rPr>
              <w:t xml:space="preserve"> pojmenuje některá místa a obce </w:t>
            </w:r>
            <w:r>
              <w:rPr>
                <w:bCs/>
                <w:color w:val="2E2E2E"/>
                <w:sz w:val="20"/>
                <w:szCs w:val="20"/>
                <w:shd w:val="clear" w:color="auto" w:fill="FFFFFF"/>
              </w:rPr>
              <w:br/>
              <w:t xml:space="preserve">  </w:t>
            </w:r>
            <w:r w:rsidRPr="009301CB">
              <w:rPr>
                <w:bCs/>
                <w:color w:val="2E2E2E"/>
                <w:sz w:val="20"/>
                <w:szCs w:val="20"/>
                <w:shd w:val="clear" w:color="auto" w:fill="FFFFFF"/>
              </w:rPr>
              <w:t>v nejbližším okolí a nedaleká velká města</w:t>
            </w:r>
          </w:p>
          <w:p w:rsidR="005F4883" w:rsidRDefault="005F4883" w:rsidP="005F4883">
            <w:pPr>
              <w:pStyle w:val="Normlnweb"/>
              <w:spacing w:before="0" w:beforeAutospacing="0" w:after="0"/>
              <w:jc w:val="both"/>
              <w:rPr>
                <w:bCs/>
                <w:color w:val="2E2E2E"/>
                <w:sz w:val="20"/>
                <w:szCs w:val="20"/>
                <w:shd w:val="clear" w:color="auto" w:fill="FFFFFF"/>
              </w:rPr>
            </w:pPr>
            <w:r>
              <w:rPr>
                <w:color w:val="000000"/>
                <w:sz w:val="20"/>
                <w:szCs w:val="20"/>
              </w:rPr>
              <w:t xml:space="preserve">- seznamuje se se základními státními </w:t>
            </w:r>
            <w:r>
              <w:rPr>
                <w:color w:val="000000"/>
                <w:sz w:val="20"/>
                <w:szCs w:val="20"/>
              </w:rPr>
              <w:br/>
              <w:t xml:space="preserve">  symboly, státní správou a samosprávou</w:t>
            </w:r>
          </w:p>
          <w:p w:rsidR="005F4883" w:rsidRPr="00521189" w:rsidRDefault="005F4883" w:rsidP="005F4883">
            <w:pPr>
              <w:rPr>
                <w:b/>
                <w:sz w:val="20"/>
                <w:szCs w:val="20"/>
              </w:rPr>
            </w:pPr>
          </w:p>
          <w:p w:rsidR="005F4883" w:rsidRPr="00D75DED" w:rsidRDefault="005F4883" w:rsidP="005F4883">
            <w:pPr>
              <w:rPr>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5F4883" w:rsidRPr="00521189" w:rsidRDefault="005F4883" w:rsidP="005F4883">
            <w:pPr>
              <w:rPr>
                <w:sz w:val="20"/>
                <w:szCs w:val="20"/>
              </w:rPr>
            </w:pPr>
            <w:r w:rsidRPr="00521189">
              <w:rPr>
                <w:sz w:val="20"/>
                <w:szCs w:val="20"/>
              </w:rPr>
              <w:t>- pozorování a popis obce a jejího okolí</w:t>
            </w:r>
          </w:p>
          <w:p w:rsidR="005F4883" w:rsidRPr="00521189" w:rsidRDefault="005F4883" w:rsidP="005F4883">
            <w:pPr>
              <w:rPr>
                <w:sz w:val="20"/>
                <w:szCs w:val="20"/>
              </w:rPr>
            </w:pPr>
            <w:r w:rsidRPr="00521189">
              <w:rPr>
                <w:sz w:val="20"/>
                <w:szCs w:val="20"/>
              </w:rPr>
              <w:t>-obec, významná místa v obci, dění v obci</w:t>
            </w:r>
          </w:p>
          <w:p w:rsidR="005F4883" w:rsidRPr="00D75DED" w:rsidRDefault="005F4883" w:rsidP="005F4883">
            <w:r w:rsidRPr="00521189">
              <w:rPr>
                <w:sz w:val="20"/>
                <w:szCs w:val="20"/>
              </w:rPr>
              <w:t>-státní symboly, státní správa</w:t>
            </w:r>
          </w:p>
        </w:tc>
        <w:tc>
          <w:tcPr>
            <w:tcW w:w="2241" w:type="dxa"/>
            <w:tcBorders>
              <w:top w:val="single" w:sz="4" w:space="0" w:color="auto"/>
              <w:left w:val="single" w:sz="4" w:space="0" w:color="auto"/>
              <w:bottom w:val="single" w:sz="4" w:space="0" w:color="auto"/>
              <w:right w:val="single" w:sz="4" w:space="0" w:color="auto"/>
            </w:tcBorders>
            <w:hideMark/>
          </w:tcPr>
          <w:p w:rsidR="005F4883" w:rsidRPr="0014116D" w:rsidRDefault="005F4883" w:rsidP="005F4883">
            <w:pPr>
              <w:rPr>
                <w:sz w:val="20"/>
                <w:szCs w:val="20"/>
              </w:rPr>
            </w:pPr>
            <w:r w:rsidRPr="0014116D">
              <w:rPr>
                <w:b/>
                <w:sz w:val="20"/>
                <w:szCs w:val="20"/>
              </w:rPr>
              <w:t>+ Čj</w:t>
            </w:r>
            <w:r w:rsidRPr="0014116D">
              <w:rPr>
                <w:sz w:val="20"/>
                <w:szCs w:val="20"/>
              </w:rPr>
              <w:t xml:space="preserve"> – vypravování</w:t>
            </w:r>
          </w:p>
          <w:p w:rsidR="005F4883" w:rsidRDefault="005F4883" w:rsidP="005F4883">
            <w:pPr>
              <w:rPr>
                <w:sz w:val="20"/>
                <w:szCs w:val="20"/>
              </w:rPr>
            </w:pPr>
            <w:r w:rsidRPr="0014116D">
              <w:rPr>
                <w:b/>
                <w:sz w:val="20"/>
                <w:szCs w:val="20"/>
              </w:rPr>
              <w:t xml:space="preserve">   Vv</w:t>
            </w:r>
            <w:r>
              <w:rPr>
                <w:sz w:val="20"/>
                <w:szCs w:val="20"/>
              </w:rPr>
              <w:t xml:space="preserve"> – te</w:t>
            </w:r>
            <w:r w:rsidRPr="0014116D">
              <w:rPr>
                <w:sz w:val="20"/>
                <w:szCs w:val="20"/>
              </w:rPr>
              <w:t>matická kresba, malba</w:t>
            </w:r>
          </w:p>
          <w:p w:rsidR="005F4883" w:rsidRPr="0014116D" w:rsidRDefault="005F4883" w:rsidP="005F4883">
            <w:pPr>
              <w:rPr>
                <w:sz w:val="20"/>
                <w:szCs w:val="20"/>
              </w:rPr>
            </w:pPr>
            <w:r w:rsidRPr="0014116D">
              <w:rPr>
                <w:b/>
                <w:sz w:val="20"/>
                <w:szCs w:val="20"/>
              </w:rPr>
              <w:t>* VDO</w:t>
            </w:r>
            <w:r w:rsidRPr="0014116D">
              <w:rPr>
                <w:sz w:val="20"/>
                <w:szCs w:val="20"/>
              </w:rPr>
              <w:t xml:space="preserve"> – občanská společnost a škola</w:t>
            </w:r>
          </w:p>
          <w:p w:rsidR="005F4883" w:rsidRDefault="005F4883" w:rsidP="005F4883">
            <w:pPr>
              <w:rPr>
                <w:sz w:val="20"/>
                <w:szCs w:val="20"/>
              </w:rPr>
            </w:pPr>
            <w:r>
              <w:rPr>
                <w:sz w:val="20"/>
                <w:szCs w:val="20"/>
              </w:rPr>
              <w:t xml:space="preserve">   </w:t>
            </w:r>
            <w:r>
              <w:rPr>
                <w:b/>
                <w:sz w:val="20"/>
                <w:szCs w:val="20"/>
              </w:rPr>
              <w:t xml:space="preserve">ENV – </w:t>
            </w:r>
            <w:r>
              <w:rPr>
                <w:sz w:val="20"/>
                <w:szCs w:val="20"/>
              </w:rPr>
              <w:t>ekosystémy, vliv člověka na životní prostředí</w:t>
            </w:r>
          </w:p>
          <w:p w:rsidR="005F4883" w:rsidRDefault="005F4883" w:rsidP="005F4883">
            <w:pPr>
              <w:rPr>
                <w:sz w:val="20"/>
                <w:szCs w:val="20"/>
              </w:rPr>
            </w:pPr>
            <w:r>
              <w:rPr>
                <w:sz w:val="20"/>
                <w:szCs w:val="20"/>
              </w:rPr>
              <w:t xml:space="preserve">   </w:t>
            </w:r>
            <w:r w:rsidRPr="00772FC0">
              <w:rPr>
                <w:b/>
                <w:sz w:val="20"/>
                <w:szCs w:val="20"/>
              </w:rPr>
              <w:t>EGS</w:t>
            </w:r>
            <w:r>
              <w:rPr>
                <w:b/>
                <w:sz w:val="20"/>
                <w:szCs w:val="20"/>
              </w:rPr>
              <w:t xml:space="preserve"> – </w:t>
            </w:r>
            <w:r w:rsidRPr="00772FC0">
              <w:rPr>
                <w:sz w:val="20"/>
                <w:szCs w:val="20"/>
              </w:rPr>
              <w:t>jsme Evropané</w:t>
            </w:r>
            <w:r>
              <w:rPr>
                <w:sz w:val="20"/>
                <w:szCs w:val="20"/>
              </w:rPr>
              <w:t>, Evropa a svět nás zajímá (sousedství Rakouska)</w:t>
            </w:r>
          </w:p>
          <w:p w:rsidR="005F4883" w:rsidRDefault="005F4883" w:rsidP="005F4883">
            <w:pPr>
              <w:rPr>
                <w:sz w:val="20"/>
                <w:szCs w:val="20"/>
              </w:rPr>
            </w:pPr>
          </w:p>
          <w:p w:rsidR="005F4883" w:rsidRPr="0056004E" w:rsidRDefault="005F4883" w:rsidP="005F4883">
            <w:pPr>
              <w:rPr>
                <w:sz w:val="20"/>
                <w:szCs w:val="20"/>
              </w:rPr>
            </w:pPr>
          </w:p>
        </w:tc>
      </w:tr>
      <w:tr w:rsidR="005F4883" w:rsidRPr="00D75DED" w:rsidTr="005F4883">
        <w:trPr>
          <w:trHeight w:val="516"/>
        </w:trPr>
        <w:tc>
          <w:tcPr>
            <w:tcW w:w="9062" w:type="dxa"/>
            <w:gridSpan w:val="3"/>
            <w:tcBorders>
              <w:top w:val="single" w:sz="4" w:space="0" w:color="auto"/>
              <w:left w:val="single" w:sz="4" w:space="0" w:color="auto"/>
              <w:bottom w:val="single" w:sz="4" w:space="0" w:color="auto"/>
              <w:right w:val="single" w:sz="4" w:space="0" w:color="auto"/>
            </w:tcBorders>
          </w:tcPr>
          <w:p w:rsidR="005F4883" w:rsidRDefault="005F4883" w:rsidP="005F4883">
            <w:pPr>
              <w:tabs>
                <w:tab w:val="left" w:pos="126"/>
              </w:tabs>
              <w:rPr>
                <w:sz w:val="20"/>
                <w:szCs w:val="20"/>
              </w:rPr>
            </w:pPr>
          </w:p>
          <w:p w:rsidR="005F4883" w:rsidRPr="00D75DED" w:rsidRDefault="005F4883" w:rsidP="005F4883">
            <w:pPr>
              <w:tabs>
                <w:tab w:val="left" w:pos="126"/>
              </w:tabs>
              <w:jc w:val="center"/>
              <w:rPr>
                <w:sz w:val="20"/>
                <w:szCs w:val="20"/>
              </w:rPr>
            </w:pPr>
            <w:r w:rsidRPr="0030462D">
              <w:rPr>
                <w:b/>
                <w:bCs/>
                <w:sz w:val="22"/>
                <w:szCs w:val="22"/>
              </w:rPr>
              <w:t>Lidé kolem nás</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color w:val="2E2E2E"/>
                <w:sz w:val="20"/>
                <w:szCs w:val="20"/>
                <w:shd w:val="clear" w:color="auto" w:fill="FFFFFF"/>
              </w:rPr>
            </w:pPr>
            <w:r w:rsidRPr="00324E58">
              <w:rPr>
                <w:b/>
                <w:color w:val="2E2E2E"/>
                <w:sz w:val="20"/>
                <w:szCs w:val="20"/>
                <w:shd w:val="clear" w:color="auto" w:fill="FFFFFF"/>
              </w:rPr>
              <w:t xml:space="preserve">Rozlišuje blízké příbuzenské vztahy </w:t>
            </w:r>
            <w:r>
              <w:rPr>
                <w:b/>
                <w:color w:val="2E2E2E"/>
                <w:sz w:val="20"/>
                <w:szCs w:val="20"/>
                <w:shd w:val="clear" w:color="auto" w:fill="FFFFFF"/>
              </w:rPr>
              <w:br/>
            </w:r>
            <w:r w:rsidRPr="00324E58">
              <w:rPr>
                <w:b/>
                <w:color w:val="2E2E2E"/>
                <w:sz w:val="20"/>
                <w:szCs w:val="20"/>
                <w:shd w:val="clear" w:color="auto" w:fill="FFFFFF"/>
              </w:rPr>
              <w:t xml:space="preserve">v rodině, role rodinných příslušníků </w:t>
            </w:r>
            <w:r>
              <w:rPr>
                <w:b/>
                <w:color w:val="2E2E2E"/>
                <w:sz w:val="20"/>
                <w:szCs w:val="20"/>
                <w:shd w:val="clear" w:color="auto" w:fill="FFFFFF"/>
              </w:rPr>
              <w:br/>
            </w:r>
            <w:r w:rsidRPr="00324E58">
              <w:rPr>
                <w:b/>
                <w:color w:val="2E2E2E"/>
                <w:sz w:val="20"/>
                <w:szCs w:val="20"/>
                <w:shd w:val="clear" w:color="auto" w:fill="FFFFFF"/>
              </w:rPr>
              <w:lastRenderedPageBreak/>
              <w:t>a vztahy mezi nimi, projevuje toleranci k přirozeným odlišnostem spolužáků i jiných lidí, jejich přednostem i nedostatkům</w:t>
            </w:r>
            <w:r>
              <w:rPr>
                <w:b/>
                <w:color w:val="2E2E2E"/>
                <w:sz w:val="20"/>
                <w:szCs w:val="20"/>
                <w:shd w:val="clear" w:color="auto" w:fill="FFFFFF"/>
              </w:rPr>
              <w:t>.</w:t>
            </w:r>
          </w:p>
          <w:p w:rsidR="005F4883" w:rsidRDefault="005F4883" w:rsidP="005F4883">
            <w:pPr>
              <w:rPr>
                <w:bCs/>
                <w:color w:val="2E2E2E"/>
                <w:sz w:val="20"/>
                <w:szCs w:val="20"/>
                <w:shd w:val="clear" w:color="auto" w:fill="FFFFFF"/>
              </w:rPr>
            </w:pPr>
            <w:r w:rsidRPr="00A17FA3">
              <w:rPr>
                <w:sz w:val="20"/>
                <w:szCs w:val="20"/>
              </w:rPr>
              <w:t>-</w:t>
            </w:r>
            <w:r w:rsidRPr="00A17FA3">
              <w:rPr>
                <w:bCs/>
                <w:color w:val="2E2E2E"/>
                <w:sz w:val="20"/>
                <w:szCs w:val="20"/>
                <w:shd w:val="clear" w:color="auto" w:fill="FFFFFF"/>
              </w:rPr>
              <w:t xml:space="preserve"> rozlišuje základní i širší příbuzenské </w:t>
            </w:r>
            <w:r>
              <w:rPr>
                <w:bCs/>
                <w:color w:val="2E2E2E"/>
                <w:sz w:val="20"/>
                <w:szCs w:val="20"/>
                <w:shd w:val="clear" w:color="auto" w:fill="FFFFFF"/>
              </w:rPr>
              <w:br/>
              <w:t xml:space="preserve">  </w:t>
            </w:r>
            <w:r w:rsidRPr="00A17FA3">
              <w:rPr>
                <w:bCs/>
                <w:color w:val="2E2E2E"/>
                <w:sz w:val="20"/>
                <w:szCs w:val="20"/>
                <w:shd w:val="clear" w:color="auto" w:fill="FFFFFF"/>
              </w:rPr>
              <w:t>vztahy v</w:t>
            </w:r>
            <w:r>
              <w:rPr>
                <w:bCs/>
                <w:color w:val="2E2E2E"/>
                <w:sz w:val="20"/>
                <w:szCs w:val="20"/>
                <w:shd w:val="clear" w:color="auto" w:fill="FFFFFF"/>
              </w:rPr>
              <w:t> </w:t>
            </w:r>
            <w:r w:rsidRPr="00A17FA3">
              <w:rPr>
                <w:bCs/>
                <w:color w:val="2E2E2E"/>
                <w:sz w:val="20"/>
                <w:szCs w:val="20"/>
                <w:shd w:val="clear" w:color="auto" w:fill="FFFFFF"/>
              </w:rPr>
              <w:t>rodině</w:t>
            </w:r>
          </w:p>
          <w:p w:rsidR="005F4883" w:rsidRDefault="005F4883" w:rsidP="005F4883">
            <w:pPr>
              <w:rPr>
                <w:bCs/>
                <w:color w:val="2E2E2E"/>
                <w:sz w:val="20"/>
                <w:szCs w:val="20"/>
                <w:shd w:val="clear" w:color="auto" w:fill="FFFFFF"/>
              </w:rPr>
            </w:pPr>
            <w:r w:rsidRPr="00A17FA3">
              <w:rPr>
                <w:bCs/>
                <w:color w:val="2E2E2E"/>
                <w:sz w:val="20"/>
                <w:szCs w:val="20"/>
                <w:shd w:val="clear" w:color="auto" w:fill="FFFFFF"/>
              </w:rPr>
              <w:t>- charakterizuje vztahy mezi členy rodiny, mezigenerační vztahy</w:t>
            </w:r>
          </w:p>
          <w:p w:rsidR="005F4883" w:rsidRDefault="005F4883" w:rsidP="005F4883">
            <w:pPr>
              <w:rPr>
                <w:bCs/>
                <w:color w:val="2E2E2E"/>
                <w:sz w:val="20"/>
                <w:szCs w:val="20"/>
                <w:shd w:val="clear" w:color="auto" w:fill="FFFFFF"/>
              </w:rPr>
            </w:pPr>
            <w:r w:rsidRPr="00A17FA3">
              <w:rPr>
                <w:bCs/>
                <w:color w:val="2E2E2E"/>
                <w:sz w:val="20"/>
                <w:szCs w:val="20"/>
                <w:shd w:val="clear" w:color="auto" w:fill="FFFFFF"/>
              </w:rPr>
              <w:t xml:space="preserve">- vypráví o významných rodinných </w:t>
            </w:r>
            <w:r>
              <w:rPr>
                <w:bCs/>
                <w:color w:val="2E2E2E"/>
                <w:sz w:val="20"/>
                <w:szCs w:val="20"/>
                <w:shd w:val="clear" w:color="auto" w:fill="FFFFFF"/>
              </w:rPr>
              <w:br/>
              <w:t xml:space="preserve">  </w:t>
            </w:r>
            <w:r w:rsidRPr="00A17FA3">
              <w:rPr>
                <w:bCs/>
                <w:color w:val="2E2E2E"/>
                <w:sz w:val="20"/>
                <w:szCs w:val="20"/>
                <w:shd w:val="clear" w:color="auto" w:fill="FFFFFF"/>
              </w:rPr>
              <w:t xml:space="preserve">událostech, znázorňuje je kresbou </w:t>
            </w:r>
            <w:r>
              <w:rPr>
                <w:bCs/>
                <w:color w:val="2E2E2E"/>
                <w:sz w:val="20"/>
                <w:szCs w:val="20"/>
                <w:shd w:val="clear" w:color="auto" w:fill="FFFFFF"/>
              </w:rPr>
              <w:br/>
              <w:t xml:space="preserve">  </w:t>
            </w:r>
            <w:r w:rsidRPr="00A17FA3">
              <w:rPr>
                <w:bCs/>
                <w:color w:val="2E2E2E"/>
                <w:sz w:val="20"/>
                <w:szCs w:val="20"/>
                <w:shd w:val="clear" w:color="auto" w:fill="FFFFFF"/>
              </w:rPr>
              <w:t>nebo dramatickou scénkou</w:t>
            </w:r>
          </w:p>
          <w:p w:rsidR="005F4883" w:rsidRDefault="005F4883" w:rsidP="005F4883">
            <w:pPr>
              <w:rPr>
                <w:bCs/>
                <w:color w:val="2E2E2E"/>
                <w:sz w:val="20"/>
                <w:szCs w:val="20"/>
                <w:shd w:val="clear" w:color="auto" w:fill="FFFFFF"/>
              </w:rPr>
            </w:pPr>
            <w:r w:rsidRPr="00A17FA3">
              <w:rPr>
                <w:bCs/>
                <w:color w:val="2E2E2E"/>
                <w:sz w:val="20"/>
                <w:szCs w:val="20"/>
                <w:shd w:val="clear" w:color="auto" w:fill="FFFFFF"/>
              </w:rPr>
              <w:t>- respektuje své spolužáky, odlišné názory,</w:t>
            </w:r>
            <w:r>
              <w:rPr>
                <w:bCs/>
                <w:color w:val="2E2E2E"/>
                <w:sz w:val="20"/>
                <w:szCs w:val="20"/>
                <w:shd w:val="clear" w:color="auto" w:fill="FFFFFF"/>
              </w:rPr>
              <w:t xml:space="preserve"> </w:t>
            </w:r>
            <w:r w:rsidRPr="00A17FA3">
              <w:rPr>
                <w:bCs/>
                <w:color w:val="2E2E2E"/>
                <w:sz w:val="20"/>
                <w:szCs w:val="20"/>
                <w:shd w:val="clear" w:color="auto" w:fill="FFFFFF"/>
              </w:rPr>
              <w:t>soukromí a soukromé vlastnictví druhých</w:t>
            </w:r>
          </w:p>
          <w:p w:rsidR="005F4883" w:rsidRDefault="005F4883" w:rsidP="005F4883">
            <w:pPr>
              <w:rPr>
                <w:bCs/>
                <w:color w:val="2E2E2E"/>
                <w:sz w:val="20"/>
                <w:szCs w:val="20"/>
                <w:shd w:val="clear" w:color="auto" w:fill="FFFFFF"/>
              </w:rPr>
            </w:pPr>
            <w:r w:rsidRPr="00A17FA3">
              <w:rPr>
                <w:bCs/>
                <w:color w:val="2E2E2E"/>
                <w:sz w:val="20"/>
                <w:szCs w:val="20"/>
                <w:shd w:val="clear" w:color="auto" w:fill="FFFFFF"/>
              </w:rPr>
              <w:t>- nabídne pomoc tomu, kdo potřebuje, svěří se s osobním problémem</w:t>
            </w:r>
          </w:p>
          <w:p w:rsidR="005F4883" w:rsidRDefault="005F4883" w:rsidP="005F4883">
            <w:pPr>
              <w:rPr>
                <w:bCs/>
                <w:color w:val="2E2E2E"/>
                <w:sz w:val="20"/>
                <w:szCs w:val="20"/>
                <w:shd w:val="clear" w:color="auto" w:fill="FFFFFF"/>
              </w:rPr>
            </w:pPr>
            <w:r w:rsidRPr="00A17FA3">
              <w:rPr>
                <w:bCs/>
                <w:color w:val="2E2E2E"/>
                <w:sz w:val="20"/>
                <w:szCs w:val="20"/>
                <w:shd w:val="clear" w:color="auto" w:fill="FFFFFF"/>
              </w:rPr>
              <w:t xml:space="preserve">- vyvodí a dodržuje pravidla slušného </w:t>
            </w:r>
            <w:r>
              <w:rPr>
                <w:bCs/>
                <w:color w:val="2E2E2E"/>
                <w:sz w:val="20"/>
                <w:szCs w:val="20"/>
                <w:shd w:val="clear" w:color="auto" w:fill="FFFFFF"/>
              </w:rPr>
              <w:br/>
              <w:t xml:space="preserve">  </w:t>
            </w:r>
            <w:r w:rsidRPr="00A17FA3">
              <w:rPr>
                <w:bCs/>
                <w:color w:val="2E2E2E"/>
                <w:sz w:val="20"/>
                <w:szCs w:val="20"/>
                <w:shd w:val="clear" w:color="auto" w:fill="FFFFFF"/>
              </w:rPr>
              <w:t>chování ve škole i mimo školu, uvědomuje si svá práva a povinnosti</w:t>
            </w:r>
          </w:p>
          <w:p w:rsidR="005F4883" w:rsidRDefault="005F4883" w:rsidP="005F4883">
            <w:pPr>
              <w:rPr>
                <w:bCs/>
                <w:color w:val="2E2E2E"/>
                <w:sz w:val="20"/>
                <w:szCs w:val="20"/>
                <w:shd w:val="clear" w:color="auto" w:fill="FFFFFF"/>
              </w:rPr>
            </w:pPr>
            <w:r w:rsidRPr="00A17FA3">
              <w:rPr>
                <w:bCs/>
                <w:color w:val="2E2E2E"/>
                <w:sz w:val="20"/>
                <w:szCs w:val="20"/>
                <w:shd w:val="clear" w:color="auto" w:fill="FFFFFF"/>
              </w:rPr>
              <w:t xml:space="preserve">- rozpozná příčiny nevhodného chování </w:t>
            </w:r>
            <w:r>
              <w:rPr>
                <w:bCs/>
                <w:color w:val="2E2E2E"/>
                <w:sz w:val="20"/>
                <w:szCs w:val="20"/>
                <w:shd w:val="clear" w:color="auto" w:fill="FFFFFF"/>
              </w:rPr>
              <w:br/>
              <w:t xml:space="preserve">  </w:t>
            </w:r>
            <w:r w:rsidRPr="00A17FA3">
              <w:rPr>
                <w:bCs/>
                <w:color w:val="2E2E2E"/>
                <w:sz w:val="20"/>
                <w:szCs w:val="20"/>
                <w:shd w:val="clear" w:color="auto" w:fill="FFFFFF"/>
              </w:rPr>
              <w:t>(za pomoci dospělé osoby) a svým jednáním a chováním předchází konfliktům</w:t>
            </w:r>
          </w:p>
          <w:p w:rsidR="005F4883" w:rsidRDefault="005F4883" w:rsidP="005F4883">
            <w:pPr>
              <w:rPr>
                <w:bCs/>
                <w:color w:val="2E2E2E"/>
                <w:sz w:val="20"/>
                <w:szCs w:val="20"/>
                <w:shd w:val="clear" w:color="auto" w:fill="FFFFFF"/>
              </w:rPr>
            </w:pPr>
            <w:r w:rsidRPr="00A17FA3">
              <w:rPr>
                <w:bCs/>
                <w:color w:val="2E2E2E"/>
                <w:sz w:val="20"/>
                <w:szCs w:val="20"/>
                <w:shd w:val="clear" w:color="auto" w:fill="FFFFFF"/>
              </w:rPr>
              <w:t xml:space="preserve">- seznamuje se s alternativními druhy </w:t>
            </w:r>
            <w:r>
              <w:rPr>
                <w:bCs/>
                <w:color w:val="2E2E2E"/>
                <w:sz w:val="20"/>
                <w:szCs w:val="20"/>
                <w:shd w:val="clear" w:color="auto" w:fill="FFFFFF"/>
              </w:rPr>
              <w:br/>
              <w:t xml:space="preserve">  </w:t>
            </w:r>
            <w:r w:rsidRPr="00A17FA3">
              <w:rPr>
                <w:bCs/>
                <w:color w:val="2E2E2E"/>
                <w:sz w:val="20"/>
                <w:szCs w:val="20"/>
                <w:shd w:val="clear" w:color="auto" w:fill="FFFFFF"/>
              </w:rPr>
              <w:t>kultur, projevuje toleranci k přirozeným odlišnostem spolužáků i jiných lidí, jejich přednostem i nedostatkům</w:t>
            </w:r>
          </w:p>
          <w:p w:rsidR="005F4883" w:rsidRPr="00D75DED" w:rsidRDefault="005F4883" w:rsidP="005F4883">
            <w:pPr>
              <w:rPr>
                <w:sz w:val="20"/>
                <w:szCs w:val="20"/>
              </w:rPr>
            </w:pPr>
          </w:p>
        </w:tc>
        <w:tc>
          <w:tcPr>
            <w:tcW w:w="3411" w:type="dxa"/>
            <w:tcBorders>
              <w:top w:val="single" w:sz="4" w:space="0" w:color="auto"/>
              <w:left w:val="single" w:sz="4" w:space="0" w:color="auto"/>
              <w:bottom w:val="single" w:sz="4" w:space="0" w:color="auto"/>
              <w:right w:val="single" w:sz="4" w:space="0" w:color="auto"/>
            </w:tcBorders>
          </w:tcPr>
          <w:p w:rsidR="005F4883" w:rsidRPr="00521189" w:rsidRDefault="005F4883" w:rsidP="005F4883">
            <w:pPr>
              <w:rPr>
                <w:sz w:val="20"/>
                <w:szCs w:val="20"/>
              </w:rPr>
            </w:pPr>
            <w:r w:rsidRPr="00521189">
              <w:rPr>
                <w:sz w:val="20"/>
                <w:szCs w:val="20"/>
              </w:rPr>
              <w:lastRenderedPageBreak/>
              <w:t xml:space="preserve">-příbuzenské vztahy v rodině, život a funkce rodiny, významné události </w:t>
            </w:r>
            <w:r w:rsidRPr="00521189">
              <w:rPr>
                <w:sz w:val="20"/>
                <w:szCs w:val="20"/>
              </w:rPr>
              <w:lastRenderedPageBreak/>
              <w:t>v rodině</w:t>
            </w:r>
          </w:p>
          <w:p w:rsidR="005F4883" w:rsidRPr="00521189" w:rsidRDefault="005F4883" w:rsidP="005F4883">
            <w:pPr>
              <w:rPr>
                <w:sz w:val="20"/>
                <w:szCs w:val="20"/>
              </w:rPr>
            </w:pPr>
            <w:r w:rsidRPr="00521189">
              <w:rPr>
                <w:sz w:val="20"/>
                <w:szCs w:val="20"/>
              </w:rPr>
              <w:t xml:space="preserve">-mezilidské vztahy, přátelství, láska, </w:t>
            </w:r>
            <w:r w:rsidRPr="00521189">
              <w:rPr>
                <w:sz w:val="20"/>
                <w:szCs w:val="20"/>
              </w:rPr>
              <w:br/>
              <w:t>manželství, rodičovství, příbuzenské vztahy</w:t>
            </w:r>
          </w:p>
          <w:p w:rsidR="005F4883" w:rsidRPr="00521189" w:rsidRDefault="005F4883" w:rsidP="005F4883">
            <w:pPr>
              <w:rPr>
                <w:sz w:val="20"/>
                <w:szCs w:val="20"/>
              </w:rPr>
            </w:pPr>
            <w:r w:rsidRPr="00521189">
              <w:rPr>
                <w:sz w:val="20"/>
                <w:szCs w:val="20"/>
              </w:rPr>
              <w:t>- rodinné tradice, zvyky a události</w:t>
            </w:r>
          </w:p>
          <w:p w:rsidR="005F4883" w:rsidRPr="00521189" w:rsidRDefault="005F4883" w:rsidP="005F4883">
            <w:pPr>
              <w:rPr>
                <w:sz w:val="20"/>
                <w:szCs w:val="20"/>
              </w:rPr>
            </w:pPr>
            <w:r w:rsidRPr="00521189">
              <w:rPr>
                <w:sz w:val="20"/>
                <w:szCs w:val="20"/>
              </w:rPr>
              <w:t>-právo a spravedlnost–základní lidská práva a práva dítěte, práva a povinnosti žáků školy, protiprávní jednání, právní, ochrana občanů a majetku, soukromé vlastnictví</w:t>
            </w:r>
          </w:p>
          <w:p w:rsidR="005F4883" w:rsidRPr="00521189" w:rsidRDefault="005F4883" w:rsidP="005F4883">
            <w:pPr>
              <w:rPr>
                <w:sz w:val="20"/>
                <w:szCs w:val="20"/>
              </w:rPr>
            </w:pPr>
            <w:r w:rsidRPr="00521189">
              <w:rPr>
                <w:sz w:val="20"/>
                <w:szCs w:val="20"/>
              </w:rPr>
              <w:t>-chování lidí–vlastnosti lidí, pravidla slušného chování, potřeba vzájemné pomoci, mezilidské vztahy, řešení vlastních problémů</w:t>
            </w:r>
          </w:p>
          <w:p w:rsidR="005F4883" w:rsidRPr="00521189" w:rsidRDefault="005F4883" w:rsidP="005F4883">
            <w:pPr>
              <w:rPr>
                <w:sz w:val="20"/>
                <w:szCs w:val="20"/>
              </w:rPr>
            </w:pPr>
            <w:r w:rsidRPr="00521189">
              <w:rPr>
                <w:sz w:val="20"/>
                <w:szCs w:val="20"/>
              </w:rPr>
              <w:t>-chování ve třídě a kolektivu, třídní pravidla</w:t>
            </w:r>
          </w:p>
          <w:p w:rsidR="005F4883" w:rsidRPr="00521189" w:rsidRDefault="005F4883" w:rsidP="005F4883">
            <w:pPr>
              <w:rPr>
                <w:sz w:val="20"/>
                <w:szCs w:val="20"/>
              </w:rPr>
            </w:pPr>
            <w:r w:rsidRPr="00521189">
              <w:rPr>
                <w:sz w:val="20"/>
                <w:szCs w:val="20"/>
              </w:rPr>
              <w:t>-vhodné nevhodné chování, konflikty a jejich prevence nebo řešení, role dospělé osoby při řešení konfliktů mezi dětmi</w:t>
            </w:r>
          </w:p>
          <w:p w:rsidR="005F4883" w:rsidRPr="00521189" w:rsidRDefault="005F4883" w:rsidP="005F4883">
            <w:pPr>
              <w:rPr>
                <w:sz w:val="20"/>
                <w:szCs w:val="20"/>
              </w:rPr>
            </w:pPr>
            <w:r w:rsidRPr="00521189">
              <w:rPr>
                <w:sz w:val="20"/>
                <w:szCs w:val="20"/>
              </w:rPr>
              <w:t>-lidská společenství, rozdíly mezi lidmi různých kultur, tolerance, soužití</w:t>
            </w:r>
          </w:p>
          <w:p w:rsidR="005F4883" w:rsidRPr="00521189" w:rsidRDefault="005F4883" w:rsidP="005F4883">
            <w:pPr>
              <w:rPr>
                <w:i/>
                <w:sz w:val="20"/>
                <w:szCs w:val="20"/>
              </w:rPr>
            </w:pPr>
            <w:r w:rsidRPr="00521189">
              <w:rPr>
                <w:i/>
                <w:sz w:val="20"/>
                <w:szCs w:val="20"/>
              </w:rPr>
              <w:t>DV-hraní rolí, dramatické situace, příběh</w:t>
            </w:r>
          </w:p>
          <w:p w:rsidR="005F4883" w:rsidRPr="00521189" w:rsidRDefault="005F4883" w:rsidP="005F4883">
            <w:pPr>
              <w:rPr>
                <w:sz w:val="20"/>
                <w:szCs w:val="20"/>
              </w:rPr>
            </w:pPr>
          </w:p>
          <w:p w:rsidR="005F4883" w:rsidRPr="00521189" w:rsidRDefault="005F4883" w:rsidP="005F4883">
            <w:pPr>
              <w:rPr>
                <w:sz w:val="20"/>
                <w:szCs w:val="20"/>
              </w:rPr>
            </w:pPr>
          </w:p>
        </w:tc>
        <w:tc>
          <w:tcPr>
            <w:tcW w:w="2241" w:type="dxa"/>
            <w:tcBorders>
              <w:top w:val="single" w:sz="4" w:space="0" w:color="auto"/>
              <w:left w:val="single" w:sz="4" w:space="0" w:color="auto"/>
              <w:bottom w:val="single" w:sz="4" w:space="0" w:color="auto"/>
              <w:right w:val="single" w:sz="4" w:space="0" w:color="auto"/>
            </w:tcBorders>
          </w:tcPr>
          <w:p w:rsidR="005F4883" w:rsidRDefault="005F4883" w:rsidP="005F4883">
            <w:pPr>
              <w:pStyle w:val="Normlnweb"/>
              <w:spacing w:before="0" w:beforeAutospacing="0" w:after="0"/>
              <w:rPr>
                <w:sz w:val="20"/>
                <w:szCs w:val="20"/>
              </w:rPr>
            </w:pPr>
            <w:r w:rsidRPr="0075277B">
              <w:rPr>
                <w:b/>
                <w:sz w:val="20"/>
                <w:szCs w:val="20"/>
              </w:rPr>
              <w:lastRenderedPageBreak/>
              <w:t>+ Čj</w:t>
            </w:r>
            <w:r w:rsidRPr="0075277B">
              <w:rPr>
                <w:sz w:val="20"/>
                <w:szCs w:val="20"/>
              </w:rPr>
              <w:t xml:space="preserve"> – vyprávění</w:t>
            </w:r>
            <w:r>
              <w:rPr>
                <w:sz w:val="20"/>
                <w:szCs w:val="20"/>
              </w:rPr>
              <w:t xml:space="preserve">;  </w:t>
            </w:r>
          </w:p>
          <w:p w:rsidR="005F4883" w:rsidRPr="0075277B" w:rsidRDefault="005F4883" w:rsidP="005F4883">
            <w:pPr>
              <w:pStyle w:val="Normlnweb"/>
              <w:spacing w:before="0" w:beforeAutospacing="0" w:after="0"/>
              <w:rPr>
                <w:sz w:val="20"/>
                <w:szCs w:val="20"/>
              </w:rPr>
            </w:pPr>
            <w:r>
              <w:rPr>
                <w:b/>
                <w:sz w:val="20"/>
                <w:szCs w:val="20"/>
              </w:rPr>
              <w:lastRenderedPageBreak/>
              <w:t xml:space="preserve">   </w:t>
            </w:r>
            <w:r w:rsidRPr="0075277B">
              <w:rPr>
                <w:b/>
                <w:sz w:val="20"/>
                <w:szCs w:val="20"/>
              </w:rPr>
              <w:t>Aj</w:t>
            </w:r>
            <w:r>
              <w:rPr>
                <w:sz w:val="20"/>
                <w:szCs w:val="20"/>
              </w:rPr>
              <w:t xml:space="preserve"> – domov, rodina</w:t>
            </w:r>
          </w:p>
          <w:p w:rsidR="005F4883" w:rsidRDefault="005F4883" w:rsidP="005F4883">
            <w:pPr>
              <w:pStyle w:val="Normlnweb"/>
              <w:spacing w:before="0" w:beforeAutospacing="0" w:after="0"/>
              <w:rPr>
                <w:sz w:val="20"/>
                <w:szCs w:val="20"/>
              </w:rPr>
            </w:pPr>
            <w:r w:rsidRPr="0075277B">
              <w:rPr>
                <w:sz w:val="20"/>
                <w:szCs w:val="20"/>
              </w:rPr>
              <w:t xml:space="preserve"> </w:t>
            </w:r>
            <w:r>
              <w:rPr>
                <w:sz w:val="20"/>
                <w:szCs w:val="20"/>
              </w:rPr>
              <w:t xml:space="preserve">  </w:t>
            </w:r>
            <w:r w:rsidRPr="0075277B">
              <w:rPr>
                <w:b/>
                <w:sz w:val="20"/>
                <w:szCs w:val="20"/>
              </w:rPr>
              <w:t xml:space="preserve">Vv </w:t>
            </w:r>
            <w:r w:rsidRPr="0075277B">
              <w:rPr>
                <w:sz w:val="20"/>
                <w:szCs w:val="20"/>
              </w:rPr>
              <w:t>– ztvárnění významných rod</w:t>
            </w:r>
            <w:r>
              <w:rPr>
                <w:sz w:val="20"/>
                <w:szCs w:val="20"/>
              </w:rPr>
              <w:t>. u</w:t>
            </w:r>
            <w:r w:rsidRPr="0075277B">
              <w:rPr>
                <w:sz w:val="20"/>
                <w:szCs w:val="20"/>
              </w:rPr>
              <w:t>dálostí</w:t>
            </w:r>
          </w:p>
          <w:p w:rsidR="005F4883" w:rsidRDefault="005F4883" w:rsidP="005F4883">
            <w:pPr>
              <w:pStyle w:val="Normlnweb"/>
              <w:spacing w:before="0" w:beforeAutospacing="0" w:after="0"/>
              <w:rPr>
                <w:sz w:val="20"/>
                <w:szCs w:val="20"/>
              </w:rPr>
            </w:pPr>
            <w:r>
              <w:rPr>
                <w:b/>
                <w:sz w:val="20"/>
                <w:szCs w:val="20"/>
              </w:rPr>
              <w:t xml:space="preserve">   </w:t>
            </w:r>
            <w:r w:rsidRPr="00AF2B80">
              <w:rPr>
                <w:b/>
                <w:sz w:val="20"/>
                <w:szCs w:val="20"/>
              </w:rPr>
              <w:t>Pč</w:t>
            </w:r>
            <w:r>
              <w:rPr>
                <w:sz w:val="20"/>
                <w:szCs w:val="20"/>
              </w:rPr>
              <w:t xml:space="preserve"> – výroba dárečků pro blízké</w:t>
            </w:r>
          </w:p>
          <w:p w:rsidR="005F4883" w:rsidRPr="0075277B" w:rsidRDefault="005F4883" w:rsidP="005F4883">
            <w:pPr>
              <w:pStyle w:val="Normlnweb"/>
              <w:spacing w:before="0" w:beforeAutospacing="0" w:after="0"/>
              <w:rPr>
                <w:sz w:val="20"/>
                <w:szCs w:val="20"/>
              </w:rPr>
            </w:pPr>
            <w:r>
              <w:rPr>
                <w:b/>
                <w:sz w:val="20"/>
                <w:szCs w:val="20"/>
              </w:rPr>
              <w:t xml:space="preserve">   </w:t>
            </w:r>
            <w:r w:rsidRPr="0075277B">
              <w:rPr>
                <w:b/>
                <w:sz w:val="20"/>
                <w:szCs w:val="20"/>
              </w:rPr>
              <w:t xml:space="preserve">Čj, M, </w:t>
            </w:r>
            <w:proofErr w:type="gramStart"/>
            <w:r>
              <w:rPr>
                <w:b/>
                <w:sz w:val="20"/>
                <w:szCs w:val="20"/>
              </w:rPr>
              <w:t>Aj ,</w:t>
            </w:r>
            <w:proofErr w:type="gramEnd"/>
            <w:r>
              <w:rPr>
                <w:b/>
                <w:sz w:val="20"/>
                <w:szCs w:val="20"/>
              </w:rPr>
              <w:t xml:space="preserve"> </w:t>
            </w:r>
            <w:r w:rsidRPr="0075277B">
              <w:rPr>
                <w:b/>
                <w:sz w:val="20"/>
                <w:szCs w:val="20"/>
              </w:rPr>
              <w:t>Tv, Hv, Vv, Pč</w:t>
            </w:r>
            <w:r w:rsidRPr="0075277B">
              <w:rPr>
                <w:sz w:val="20"/>
                <w:szCs w:val="20"/>
              </w:rPr>
              <w:t xml:space="preserve"> –</w:t>
            </w:r>
            <w:r>
              <w:rPr>
                <w:sz w:val="20"/>
                <w:szCs w:val="20"/>
              </w:rPr>
              <w:t xml:space="preserve"> </w:t>
            </w:r>
            <w:r w:rsidRPr="0075277B">
              <w:rPr>
                <w:sz w:val="20"/>
                <w:szCs w:val="20"/>
              </w:rPr>
              <w:t>tolerance</w:t>
            </w:r>
            <w:r>
              <w:rPr>
                <w:sz w:val="20"/>
                <w:szCs w:val="20"/>
              </w:rPr>
              <w:t xml:space="preserve"> </w:t>
            </w:r>
            <w:r w:rsidRPr="0075277B">
              <w:rPr>
                <w:sz w:val="20"/>
                <w:szCs w:val="20"/>
              </w:rPr>
              <w:t>k nedostatkům v</w:t>
            </w:r>
            <w:r>
              <w:rPr>
                <w:sz w:val="20"/>
                <w:szCs w:val="20"/>
              </w:rPr>
              <w:t> </w:t>
            </w:r>
            <w:r w:rsidRPr="0075277B">
              <w:rPr>
                <w:sz w:val="20"/>
                <w:szCs w:val="20"/>
              </w:rPr>
              <w:t>projevu</w:t>
            </w:r>
            <w:r>
              <w:rPr>
                <w:sz w:val="20"/>
                <w:szCs w:val="20"/>
              </w:rPr>
              <w:t xml:space="preserve"> </w:t>
            </w:r>
            <w:r w:rsidRPr="0075277B">
              <w:rPr>
                <w:sz w:val="20"/>
                <w:szCs w:val="20"/>
              </w:rPr>
              <w:t xml:space="preserve"> spolužáků</w:t>
            </w:r>
          </w:p>
          <w:p w:rsidR="005F4883" w:rsidRDefault="005F4883" w:rsidP="005F4883">
            <w:pPr>
              <w:pStyle w:val="Normlnweb"/>
              <w:spacing w:before="0" w:beforeAutospacing="0" w:after="0"/>
              <w:rPr>
                <w:sz w:val="20"/>
                <w:szCs w:val="20"/>
              </w:rPr>
            </w:pPr>
            <w:r w:rsidRPr="0075277B">
              <w:rPr>
                <w:b/>
                <w:sz w:val="20"/>
                <w:szCs w:val="20"/>
              </w:rPr>
              <w:t xml:space="preserve">* OSV </w:t>
            </w:r>
            <w:r>
              <w:rPr>
                <w:b/>
                <w:sz w:val="20"/>
                <w:szCs w:val="20"/>
              </w:rPr>
              <w:br/>
            </w:r>
            <w:r w:rsidRPr="0075277B">
              <w:rPr>
                <w:sz w:val="20"/>
                <w:szCs w:val="20"/>
              </w:rPr>
              <w:t>–mezilid</w:t>
            </w:r>
            <w:r>
              <w:rPr>
                <w:sz w:val="20"/>
                <w:szCs w:val="20"/>
              </w:rPr>
              <w:t xml:space="preserve">. </w:t>
            </w:r>
            <w:r w:rsidRPr="0075277B">
              <w:rPr>
                <w:sz w:val="20"/>
                <w:szCs w:val="20"/>
              </w:rPr>
              <w:t>vztahy, komun</w:t>
            </w:r>
            <w:r>
              <w:rPr>
                <w:sz w:val="20"/>
                <w:szCs w:val="20"/>
              </w:rPr>
              <w:t>.</w:t>
            </w:r>
            <w:r w:rsidRPr="0075277B">
              <w:rPr>
                <w:sz w:val="20"/>
                <w:szCs w:val="20"/>
              </w:rPr>
              <w:t>, poznávání lidí</w:t>
            </w:r>
            <w:r>
              <w:rPr>
                <w:sz w:val="20"/>
                <w:szCs w:val="20"/>
              </w:rPr>
              <w:t>;</w:t>
            </w:r>
          </w:p>
          <w:p w:rsidR="005F4883" w:rsidRDefault="005F4883" w:rsidP="005F4883">
            <w:pPr>
              <w:pStyle w:val="Normlnweb"/>
              <w:spacing w:before="0" w:beforeAutospacing="0" w:after="0"/>
              <w:rPr>
                <w:sz w:val="20"/>
                <w:szCs w:val="20"/>
              </w:rPr>
            </w:pPr>
            <w:r w:rsidRPr="0075277B">
              <w:rPr>
                <w:sz w:val="20"/>
                <w:szCs w:val="20"/>
              </w:rPr>
              <w:t xml:space="preserve">řešení </w:t>
            </w:r>
            <w:proofErr w:type="gramStart"/>
            <w:r w:rsidRPr="0075277B">
              <w:rPr>
                <w:sz w:val="20"/>
                <w:szCs w:val="20"/>
              </w:rPr>
              <w:t>probl</w:t>
            </w:r>
            <w:r>
              <w:rPr>
                <w:sz w:val="20"/>
                <w:szCs w:val="20"/>
              </w:rPr>
              <w:t>.a</w:t>
            </w:r>
            <w:proofErr w:type="gramEnd"/>
            <w:r>
              <w:rPr>
                <w:sz w:val="20"/>
                <w:szCs w:val="20"/>
              </w:rPr>
              <w:t xml:space="preserve"> r</w:t>
            </w:r>
            <w:r w:rsidRPr="0075277B">
              <w:rPr>
                <w:sz w:val="20"/>
                <w:szCs w:val="20"/>
              </w:rPr>
              <w:t>ozhodovací</w:t>
            </w:r>
            <w:r>
              <w:rPr>
                <w:sz w:val="20"/>
                <w:szCs w:val="20"/>
              </w:rPr>
              <w:t xml:space="preserve"> dovednosti; </w:t>
            </w:r>
            <w:r w:rsidRPr="0075277B">
              <w:rPr>
                <w:sz w:val="20"/>
                <w:szCs w:val="20"/>
              </w:rPr>
              <w:t>seberegulace</w:t>
            </w:r>
            <w:r>
              <w:rPr>
                <w:sz w:val="20"/>
                <w:szCs w:val="20"/>
              </w:rPr>
              <w:t xml:space="preserve">, </w:t>
            </w:r>
            <w:r w:rsidRPr="0075277B">
              <w:rPr>
                <w:sz w:val="20"/>
                <w:szCs w:val="20"/>
              </w:rPr>
              <w:t>sebeorganizace</w:t>
            </w:r>
            <w:r>
              <w:rPr>
                <w:sz w:val="20"/>
                <w:szCs w:val="20"/>
              </w:rPr>
              <w:t xml:space="preserve">; </w:t>
            </w:r>
            <w:r w:rsidRPr="0075277B">
              <w:rPr>
                <w:sz w:val="20"/>
                <w:szCs w:val="20"/>
              </w:rPr>
              <w:t>sebepojetí,</w:t>
            </w:r>
            <w:r>
              <w:rPr>
                <w:sz w:val="20"/>
                <w:szCs w:val="20"/>
              </w:rPr>
              <w:t xml:space="preserve"> s</w:t>
            </w:r>
            <w:r w:rsidRPr="0075277B">
              <w:rPr>
                <w:sz w:val="20"/>
                <w:szCs w:val="20"/>
              </w:rPr>
              <w:t>ebehodnocení</w:t>
            </w:r>
            <w:r>
              <w:rPr>
                <w:sz w:val="20"/>
                <w:szCs w:val="20"/>
              </w:rPr>
              <w:t xml:space="preserve">; </w:t>
            </w:r>
            <w:r w:rsidRPr="0075277B">
              <w:rPr>
                <w:sz w:val="20"/>
                <w:szCs w:val="20"/>
              </w:rPr>
              <w:t>hodnoty, postoje, praktická etika</w:t>
            </w:r>
          </w:p>
          <w:p w:rsidR="005F4883" w:rsidRPr="0075277B" w:rsidRDefault="005F4883" w:rsidP="005F4883">
            <w:pPr>
              <w:pStyle w:val="Normlnweb"/>
              <w:spacing w:before="0" w:beforeAutospacing="0" w:after="0"/>
              <w:rPr>
                <w:sz w:val="20"/>
                <w:szCs w:val="20"/>
              </w:rPr>
            </w:pPr>
            <w:r w:rsidRPr="0075277B">
              <w:rPr>
                <w:b/>
                <w:sz w:val="20"/>
                <w:szCs w:val="20"/>
              </w:rPr>
              <w:t>MKV</w:t>
            </w:r>
            <w:r w:rsidRPr="0075277B">
              <w:rPr>
                <w:sz w:val="20"/>
                <w:szCs w:val="20"/>
              </w:rPr>
              <w:t xml:space="preserve"> – odlišnostni kultur</w:t>
            </w:r>
            <w:r>
              <w:rPr>
                <w:sz w:val="20"/>
                <w:szCs w:val="20"/>
              </w:rPr>
              <w:t xml:space="preserve">; </w:t>
            </w:r>
            <w:r w:rsidRPr="0075277B">
              <w:rPr>
                <w:sz w:val="20"/>
                <w:szCs w:val="20"/>
              </w:rPr>
              <w:t>lidské vztahy</w:t>
            </w:r>
            <w:r>
              <w:rPr>
                <w:sz w:val="20"/>
                <w:szCs w:val="20"/>
              </w:rPr>
              <w:t xml:space="preserve">, </w:t>
            </w:r>
            <w:r w:rsidRPr="0075277B">
              <w:rPr>
                <w:sz w:val="20"/>
                <w:szCs w:val="20"/>
              </w:rPr>
              <w:t>etnický původ</w:t>
            </w:r>
            <w:r>
              <w:rPr>
                <w:sz w:val="20"/>
                <w:szCs w:val="20"/>
              </w:rPr>
              <w:t xml:space="preserve">; </w:t>
            </w:r>
            <w:r w:rsidRPr="0075277B">
              <w:rPr>
                <w:sz w:val="20"/>
                <w:szCs w:val="20"/>
              </w:rPr>
              <w:t>multikulturalita</w:t>
            </w:r>
          </w:p>
          <w:p w:rsidR="005F4883" w:rsidRDefault="005F4883" w:rsidP="005F4883">
            <w:pPr>
              <w:pStyle w:val="Normlnweb"/>
              <w:spacing w:before="0" w:beforeAutospacing="0" w:after="0"/>
              <w:rPr>
                <w:sz w:val="20"/>
                <w:szCs w:val="20"/>
              </w:rPr>
            </w:pPr>
            <w:r w:rsidRPr="0075277B">
              <w:rPr>
                <w:b/>
                <w:sz w:val="20"/>
                <w:szCs w:val="20"/>
              </w:rPr>
              <w:t>VDO</w:t>
            </w:r>
            <w:r w:rsidRPr="0075277B">
              <w:rPr>
                <w:sz w:val="20"/>
                <w:szCs w:val="20"/>
              </w:rPr>
              <w:t xml:space="preserve"> </w:t>
            </w:r>
          </w:p>
          <w:p w:rsidR="005F4883" w:rsidRPr="0075277B" w:rsidRDefault="005F4883" w:rsidP="005F4883">
            <w:pPr>
              <w:pStyle w:val="Normlnweb"/>
              <w:spacing w:before="0" w:beforeAutospacing="0" w:after="0"/>
              <w:rPr>
                <w:sz w:val="20"/>
                <w:szCs w:val="20"/>
              </w:rPr>
            </w:pPr>
            <w:r w:rsidRPr="0075277B">
              <w:rPr>
                <w:sz w:val="20"/>
                <w:szCs w:val="20"/>
              </w:rPr>
              <w:t>– občanská společnost a škola (demokratické vztahy ve škole)</w:t>
            </w:r>
            <w:r>
              <w:rPr>
                <w:sz w:val="20"/>
                <w:szCs w:val="20"/>
              </w:rPr>
              <w:t xml:space="preserve">; občan a občanská společnost; funkce rodiny, </w:t>
            </w:r>
            <w:r w:rsidRPr="0075277B">
              <w:rPr>
                <w:sz w:val="20"/>
                <w:szCs w:val="20"/>
              </w:rPr>
              <w:t>občanská spoečnost a stát</w:t>
            </w:r>
            <w:r>
              <w:rPr>
                <w:sz w:val="20"/>
                <w:szCs w:val="20"/>
              </w:rPr>
              <w:t xml:space="preserve"> </w:t>
            </w:r>
            <w:r w:rsidRPr="0075277B">
              <w:rPr>
                <w:sz w:val="20"/>
                <w:szCs w:val="20"/>
              </w:rPr>
              <w:t>principy demokracie jako formy vlády</w:t>
            </w:r>
            <w:r>
              <w:rPr>
                <w:sz w:val="20"/>
                <w:szCs w:val="20"/>
              </w:rPr>
              <w:t xml:space="preserve"> </w:t>
            </w:r>
            <w:r w:rsidRPr="0075277B">
              <w:rPr>
                <w:sz w:val="20"/>
                <w:szCs w:val="20"/>
              </w:rPr>
              <w:t>a způsob</w:t>
            </w:r>
            <w:r>
              <w:rPr>
                <w:sz w:val="20"/>
                <w:szCs w:val="20"/>
              </w:rPr>
              <w:t xml:space="preserve"> r</w:t>
            </w:r>
            <w:r w:rsidRPr="0075277B">
              <w:rPr>
                <w:sz w:val="20"/>
                <w:szCs w:val="20"/>
              </w:rPr>
              <w:t>ozhodování (řešení konfliktů a problémů ve škole)</w:t>
            </w:r>
          </w:p>
          <w:p w:rsidR="005F4883" w:rsidRPr="0075277B" w:rsidRDefault="005F4883" w:rsidP="005F4883">
            <w:pPr>
              <w:pStyle w:val="Normlnweb"/>
              <w:spacing w:before="0" w:beforeAutospacing="0" w:after="0"/>
              <w:rPr>
                <w:sz w:val="20"/>
                <w:szCs w:val="20"/>
              </w:rPr>
            </w:pPr>
            <w:r w:rsidRPr="0075277B">
              <w:rPr>
                <w:b/>
                <w:sz w:val="20"/>
                <w:szCs w:val="20"/>
              </w:rPr>
              <w:t xml:space="preserve">  </w:t>
            </w:r>
            <w:r w:rsidRPr="000137E2">
              <w:rPr>
                <w:b/>
                <w:sz w:val="20"/>
                <w:szCs w:val="20"/>
              </w:rPr>
              <w:t xml:space="preserve">MED – </w:t>
            </w:r>
            <w:r w:rsidRPr="000137E2">
              <w:rPr>
                <w:sz w:val="20"/>
                <w:szCs w:val="20"/>
              </w:rPr>
              <w:t>kritické čtení a vnímán</w:t>
            </w:r>
            <w:r>
              <w:rPr>
                <w:sz w:val="20"/>
                <w:szCs w:val="20"/>
              </w:rPr>
              <w:t>í</w:t>
            </w:r>
            <w:r w:rsidRPr="000137E2">
              <w:rPr>
                <w:sz w:val="20"/>
                <w:szCs w:val="20"/>
              </w:rPr>
              <w:t xml:space="preserve"> mediálních sdělení</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color w:val="2E2E2E"/>
                <w:sz w:val="20"/>
                <w:szCs w:val="20"/>
                <w:shd w:val="clear" w:color="auto" w:fill="FFFFFF"/>
              </w:rPr>
            </w:pPr>
            <w:r w:rsidRPr="00EF7CDD">
              <w:rPr>
                <w:b/>
                <w:color w:val="2E2E2E"/>
                <w:sz w:val="20"/>
                <w:szCs w:val="20"/>
                <w:shd w:val="clear" w:color="auto" w:fill="FFFFFF"/>
              </w:rPr>
              <w:lastRenderedPageBreak/>
              <w:t>Odvodí význam a potřebu různých povolání a pracovních činností.</w:t>
            </w:r>
          </w:p>
          <w:p w:rsidR="005F4883" w:rsidRPr="000773CD" w:rsidRDefault="005F4883" w:rsidP="005F4883">
            <w:pPr>
              <w:pStyle w:val="Normlnweb"/>
              <w:spacing w:before="0" w:beforeAutospacing="0" w:after="0"/>
              <w:jc w:val="both"/>
              <w:rPr>
                <w:sz w:val="20"/>
                <w:szCs w:val="20"/>
              </w:rPr>
            </w:pPr>
            <w:r w:rsidRPr="000773CD">
              <w:rPr>
                <w:color w:val="000000"/>
                <w:sz w:val="20"/>
                <w:szCs w:val="20"/>
              </w:rPr>
              <w:t xml:space="preserve">- </w:t>
            </w:r>
            <w:r w:rsidRPr="000773CD">
              <w:rPr>
                <w:bCs/>
                <w:color w:val="2E2E2E"/>
                <w:sz w:val="20"/>
                <w:szCs w:val="20"/>
                <w:shd w:val="clear" w:color="auto" w:fill="FFFFFF"/>
              </w:rPr>
              <w:t xml:space="preserve">rozlišuje různé pracovní činnosti </w:t>
            </w:r>
            <w:r>
              <w:rPr>
                <w:bCs/>
                <w:color w:val="2E2E2E"/>
                <w:sz w:val="20"/>
                <w:szCs w:val="20"/>
                <w:shd w:val="clear" w:color="auto" w:fill="FFFFFF"/>
              </w:rPr>
              <w:br/>
              <w:t xml:space="preserve">  </w:t>
            </w:r>
            <w:r w:rsidRPr="000773CD">
              <w:rPr>
                <w:bCs/>
                <w:color w:val="2E2E2E"/>
                <w:sz w:val="20"/>
                <w:szCs w:val="20"/>
                <w:shd w:val="clear" w:color="auto" w:fill="FFFFFF"/>
              </w:rPr>
              <w:t>a povolání a uvědomuje si jejich význam</w:t>
            </w:r>
            <w:r w:rsidRPr="000773CD">
              <w:rPr>
                <w:sz w:val="20"/>
                <w:szCs w:val="20"/>
              </w:rPr>
              <w:t xml:space="preserve"> </w:t>
            </w:r>
          </w:p>
          <w:p w:rsidR="005F4883" w:rsidRPr="00D75DED" w:rsidRDefault="005F4883" w:rsidP="005F4883">
            <w:pPr>
              <w:rPr>
                <w:sz w:val="20"/>
                <w:szCs w:val="20"/>
              </w:rPr>
            </w:pPr>
            <w:r w:rsidRPr="000773CD">
              <w:rPr>
                <w:sz w:val="20"/>
                <w:szCs w:val="20"/>
              </w:rPr>
              <w:t>-</w:t>
            </w:r>
            <w:r w:rsidRPr="000773CD">
              <w:rPr>
                <w:bCs/>
                <w:color w:val="2E2E2E"/>
                <w:sz w:val="20"/>
                <w:szCs w:val="20"/>
                <w:shd w:val="clear" w:color="auto" w:fill="FFFFFF"/>
              </w:rPr>
              <w:t xml:space="preserve"> pozná dobrou a špatnou práci, </w:t>
            </w:r>
            <w:r>
              <w:rPr>
                <w:bCs/>
                <w:color w:val="2E2E2E"/>
                <w:sz w:val="20"/>
                <w:szCs w:val="20"/>
                <w:shd w:val="clear" w:color="auto" w:fill="FFFFFF"/>
              </w:rPr>
              <w:t>o</w:t>
            </w:r>
            <w:r w:rsidRPr="000773CD">
              <w:rPr>
                <w:bCs/>
                <w:color w:val="2E2E2E"/>
                <w:sz w:val="20"/>
                <w:szCs w:val="20"/>
                <w:shd w:val="clear" w:color="auto" w:fill="FFFFFF"/>
              </w:rPr>
              <w:t>dsoudí ničení výsledků práce</w:t>
            </w:r>
          </w:p>
        </w:tc>
        <w:tc>
          <w:tcPr>
            <w:tcW w:w="3411" w:type="dxa"/>
            <w:tcBorders>
              <w:top w:val="single" w:sz="4" w:space="0" w:color="auto"/>
              <w:left w:val="single" w:sz="4" w:space="0" w:color="auto"/>
              <w:bottom w:val="single" w:sz="4" w:space="0" w:color="auto"/>
              <w:right w:val="single" w:sz="4" w:space="0" w:color="auto"/>
            </w:tcBorders>
            <w:hideMark/>
          </w:tcPr>
          <w:p w:rsidR="005F4883" w:rsidRPr="00521189" w:rsidRDefault="005F4883" w:rsidP="005F4883">
            <w:pPr>
              <w:rPr>
                <w:sz w:val="20"/>
                <w:szCs w:val="20"/>
              </w:rPr>
            </w:pPr>
            <w:r w:rsidRPr="00DE0581">
              <w:t>-</w:t>
            </w:r>
            <w:r w:rsidRPr="00521189">
              <w:rPr>
                <w:sz w:val="20"/>
                <w:szCs w:val="20"/>
              </w:rPr>
              <w:t>pracovní činnosti lidí, různá povolání, povolání rodičů</w:t>
            </w:r>
          </w:p>
          <w:p w:rsidR="005F4883" w:rsidRPr="00521189" w:rsidRDefault="005F4883" w:rsidP="005F4883">
            <w:pPr>
              <w:rPr>
                <w:sz w:val="20"/>
                <w:szCs w:val="20"/>
              </w:rPr>
            </w:pPr>
            <w:r w:rsidRPr="00521189">
              <w:rPr>
                <w:sz w:val="20"/>
                <w:szCs w:val="20"/>
              </w:rPr>
              <w:t>-výsledky práce a jejich ochrana, odpovědnost za výsledky vlastní práce</w:t>
            </w:r>
          </w:p>
          <w:p w:rsidR="005F4883" w:rsidRPr="00EF2CC7" w:rsidRDefault="005F4883" w:rsidP="005F4883">
            <w:pPr>
              <w:pStyle w:val="Normlnweb"/>
              <w:spacing w:before="0" w:beforeAutospacing="0" w:after="0"/>
              <w:jc w:val="both"/>
              <w:rPr>
                <w:i/>
                <w:sz w:val="20"/>
                <w:szCs w:val="20"/>
              </w:rPr>
            </w:pPr>
            <w:r w:rsidRPr="00EF2CC7">
              <w:rPr>
                <w:i/>
                <w:sz w:val="20"/>
                <w:szCs w:val="20"/>
              </w:rPr>
              <w:t>DV-dramatická situace, příběh</w:t>
            </w:r>
          </w:p>
          <w:p w:rsidR="005F4883" w:rsidRPr="00D75DED" w:rsidRDefault="005F4883" w:rsidP="005F4883">
            <w:pPr>
              <w:tabs>
                <w:tab w:val="left" w:pos="126"/>
              </w:tabs>
              <w:rPr>
                <w:sz w:val="20"/>
                <w:szCs w:val="20"/>
              </w:rPr>
            </w:pPr>
          </w:p>
        </w:tc>
        <w:tc>
          <w:tcPr>
            <w:tcW w:w="2241" w:type="dxa"/>
            <w:tcBorders>
              <w:top w:val="single" w:sz="4" w:space="0" w:color="auto"/>
              <w:left w:val="single" w:sz="4" w:space="0" w:color="auto"/>
              <w:bottom w:val="single" w:sz="4" w:space="0" w:color="auto"/>
              <w:right w:val="single" w:sz="4" w:space="0" w:color="auto"/>
            </w:tcBorders>
            <w:hideMark/>
          </w:tcPr>
          <w:p w:rsidR="005F4883" w:rsidRPr="0075277B" w:rsidRDefault="005F4883" w:rsidP="005F4883">
            <w:pPr>
              <w:pStyle w:val="Normlnweb"/>
              <w:spacing w:before="0" w:beforeAutospacing="0" w:after="0"/>
              <w:rPr>
                <w:sz w:val="20"/>
                <w:szCs w:val="20"/>
              </w:rPr>
            </w:pPr>
            <w:r w:rsidRPr="0075277B">
              <w:rPr>
                <w:b/>
                <w:sz w:val="20"/>
                <w:szCs w:val="20"/>
              </w:rPr>
              <w:t>+ Čj</w:t>
            </w:r>
            <w:r w:rsidRPr="0075277B">
              <w:rPr>
                <w:sz w:val="20"/>
                <w:szCs w:val="20"/>
              </w:rPr>
              <w:t xml:space="preserve"> – význam slov</w:t>
            </w:r>
            <w:r>
              <w:rPr>
                <w:sz w:val="20"/>
                <w:szCs w:val="20"/>
              </w:rPr>
              <w:t xml:space="preserve">, </w:t>
            </w:r>
            <w:r w:rsidRPr="0075277B">
              <w:rPr>
                <w:sz w:val="20"/>
                <w:szCs w:val="20"/>
              </w:rPr>
              <w:t>četba</w:t>
            </w:r>
            <w:r>
              <w:rPr>
                <w:sz w:val="20"/>
                <w:szCs w:val="20"/>
              </w:rPr>
              <w:t xml:space="preserve"> na téma</w:t>
            </w:r>
          </w:p>
          <w:p w:rsidR="005F4883" w:rsidRPr="0075277B" w:rsidRDefault="005F4883" w:rsidP="005F4883">
            <w:pPr>
              <w:pStyle w:val="Normlnweb"/>
              <w:spacing w:before="0" w:beforeAutospacing="0" w:after="0"/>
              <w:rPr>
                <w:sz w:val="20"/>
                <w:szCs w:val="20"/>
              </w:rPr>
            </w:pPr>
            <w:r w:rsidRPr="0075277B">
              <w:rPr>
                <w:b/>
                <w:sz w:val="20"/>
                <w:szCs w:val="20"/>
              </w:rPr>
              <w:t xml:space="preserve">   Pč</w:t>
            </w:r>
            <w:r w:rsidRPr="0075277B">
              <w:rPr>
                <w:sz w:val="20"/>
                <w:szCs w:val="20"/>
              </w:rPr>
              <w:t xml:space="preserve"> – práce na pozemku</w:t>
            </w:r>
          </w:p>
          <w:p w:rsidR="005F4883" w:rsidRPr="0075277B" w:rsidRDefault="005F4883" w:rsidP="005F4883">
            <w:pPr>
              <w:pStyle w:val="Normlnweb"/>
              <w:spacing w:before="0" w:beforeAutospacing="0" w:after="0"/>
              <w:rPr>
                <w:sz w:val="20"/>
                <w:szCs w:val="20"/>
              </w:rPr>
            </w:pPr>
            <w:r w:rsidRPr="0075277B">
              <w:rPr>
                <w:b/>
                <w:sz w:val="20"/>
                <w:szCs w:val="20"/>
              </w:rPr>
              <w:t xml:space="preserve">* </w:t>
            </w:r>
            <w:proofErr w:type="gramStart"/>
            <w:r w:rsidRPr="0075277B">
              <w:rPr>
                <w:b/>
                <w:sz w:val="20"/>
                <w:szCs w:val="20"/>
              </w:rPr>
              <w:t xml:space="preserve">VDO </w:t>
            </w:r>
            <w:r w:rsidRPr="0075277B">
              <w:rPr>
                <w:sz w:val="20"/>
                <w:szCs w:val="20"/>
              </w:rPr>
              <w:t>- občanská</w:t>
            </w:r>
            <w:proofErr w:type="gramEnd"/>
            <w:r w:rsidRPr="0075277B">
              <w:rPr>
                <w:sz w:val="20"/>
                <w:szCs w:val="20"/>
              </w:rPr>
              <w:t xml:space="preserve"> společnost a obec</w:t>
            </w:r>
          </w:p>
          <w:p w:rsidR="005F4883" w:rsidRDefault="005F4883" w:rsidP="005F4883">
            <w:pPr>
              <w:pStyle w:val="Normlnweb"/>
              <w:spacing w:before="0" w:beforeAutospacing="0" w:after="0"/>
              <w:rPr>
                <w:sz w:val="20"/>
                <w:szCs w:val="20"/>
              </w:rPr>
            </w:pPr>
            <w:r w:rsidRPr="0075277B">
              <w:rPr>
                <w:b/>
                <w:sz w:val="20"/>
                <w:szCs w:val="20"/>
              </w:rPr>
              <w:lastRenderedPageBreak/>
              <w:t xml:space="preserve">   OSV</w:t>
            </w:r>
            <w:r w:rsidRPr="0075277B">
              <w:rPr>
                <w:sz w:val="20"/>
                <w:szCs w:val="20"/>
              </w:rPr>
              <w:t xml:space="preserve"> – poznávání lidí</w:t>
            </w:r>
          </w:p>
          <w:p w:rsidR="005F4883" w:rsidRDefault="005F4883" w:rsidP="005F4883">
            <w:pPr>
              <w:rPr>
                <w:sz w:val="20"/>
                <w:szCs w:val="20"/>
              </w:rPr>
            </w:pPr>
            <w:r>
              <w:rPr>
                <w:b/>
                <w:sz w:val="20"/>
                <w:szCs w:val="20"/>
              </w:rPr>
              <w:t xml:space="preserve">   ENV –</w:t>
            </w:r>
            <w:r>
              <w:rPr>
                <w:sz w:val="20"/>
                <w:szCs w:val="20"/>
              </w:rPr>
              <w:t>vliv člověka na životní prostředí</w:t>
            </w:r>
          </w:p>
          <w:p w:rsidR="005F4883" w:rsidRDefault="005F4883" w:rsidP="005F4883">
            <w:pPr>
              <w:rPr>
                <w:sz w:val="20"/>
                <w:szCs w:val="20"/>
              </w:rPr>
            </w:pPr>
            <w:r>
              <w:rPr>
                <w:sz w:val="20"/>
                <w:szCs w:val="20"/>
              </w:rPr>
              <w:t xml:space="preserve">   </w:t>
            </w:r>
            <w:r w:rsidRPr="00772FC0">
              <w:rPr>
                <w:b/>
                <w:sz w:val="20"/>
                <w:szCs w:val="20"/>
              </w:rPr>
              <w:t>EGS</w:t>
            </w:r>
            <w:r>
              <w:rPr>
                <w:b/>
                <w:sz w:val="20"/>
                <w:szCs w:val="20"/>
              </w:rPr>
              <w:t xml:space="preserve"> – </w:t>
            </w:r>
            <w:r w:rsidRPr="00772FC0">
              <w:rPr>
                <w:sz w:val="20"/>
                <w:szCs w:val="20"/>
              </w:rPr>
              <w:t>jsme Evropané</w:t>
            </w:r>
            <w:r>
              <w:rPr>
                <w:sz w:val="20"/>
                <w:szCs w:val="20"/>
              </w:rPr>
              <w:t xml:space="preserve"> (práce v zahraničí)</w:t>
            </w:r>
          </w:p>
          <w:p w:rsidR="005F4883" w:rsidRPr="00D75DED" w:rsidRDefault="005F4883" w:rsidP="005F4883">
            <w:pPr>
              <w:tabs>
                <w:tab w:val="left" w:pos="126"/>
              </w:tabs>
              <w:rPr>
                <w:sz w:val="20"/>
                <w:szCs w:val="20"/>
              </w:rPr>
            </w:pPr>
            <w:r>
              <w:rPr>
                <w:sz w:val="20"/>
                <w:szCs w:val="20"/>
              </w:rPr>
              <w:t xml:space="preserve">   </w:t>
            </w:r>
            <w:r w:rsidRPr="0096733A">
              <w:rPr>
                <w:b/>
                <w:sz w:val="20"/>
                <w:szCs w:val="20"/>
              </w:rPr>
              <w:t>MKV</w:t>
            </w:r>
            <w:r>
              <w:rPr>
                <w:sz w:val="20"/>
                <w:szCs w:val="20"/>
              </w:rPr>
              <w:t xml:space="preserve"> – národy cestují za prací</w:t>
            </w:r>
          </w:p>
        </w:tc>
      </w:tr>
      <w:tr w:rsidR="005F4883" w:rsidRPr="00D75DED" w:rsidTr="005F4883">
        <w:trPr>
          <w:trHeight w:val="516"/>
        </w:trPr>
        <w:tc>
          <w:tcPr>
            <w:tcW w:w="9062" w:type="dxa"/>
            <w:gridSpan w:val="3"/>
            <w:tcBorders>
              <w:top w:val="single" w:sz="4" w:space="0" w:color="auto"/>
              <w:left w:val="single" w:sz="4" w:space="0" w:color="auto"/>
              <w:bottom w:val="single" w:sz="4" w:space="0" w:color="auto"/>
              <w:right w:val="single" w:sz="4" w:space="0" w:color="auto"/>
            </w:tcBorders>
          </w:tcPr>
          <w:p w:rsidR="005F4883" w:rsidRDefault="005F4883" w:rsidP="005F4883">
            <w:pPr>
              <w:tabs>
                <w:tab w:val="left" w:pos="126"/>
              </w:tabs>
              <w:rPr>
                <w:b/>
                <w:bCs/>
                <w:sz w:val="22"/>
                <w:szCs w:val="22"/>
              </w:rPr>
            </w:pPr>
          </w:p>
          <w:p w:rsidR="005F4883" w:rsidRPr="00D75DED" w:rsidRDefault="005F4883" w:rsidP="005F4883">
            <w:pPr>
              <w:tabs>
                <w:tab w:val="left" w:pos="126"/>
              </w:tabs>
              <w:jc w:val="center"/>
              <w:rPr>
                <w:sz w:val="20"/>
                <w:szCs w:val="20"/>
              </w:rPr>
            </w:pPr>
            <w:r w:rsidRPr="0030462D">
              <w:rPr>
                <w:b/>
                <w:bCs/>
                <w:sz w:val="22"/>
                <w:szCs w:val="22"/>
              </w:rPr>
              <w:t>Lidé a čas</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sz w:val="20"/>
                <w:szCs w:val="20"/>
              </w:rPr>
            </w:pPr>
            <w:r w:rsidRPr="00521189">
              <w:rPr>
                <w:b/>
                <w:sz w:val="20"/>
                <w:szCs w:val="20"/>
              </w:rPr>
              <w:t>Využívá časové údaje při řešení různých situací v denním životě, rozlišuje děj v minulosti, přítomnosti a budoucnosti.</w:t>
            </w:r>
          </w:p>
          <w:p w:rsidR="005F4883" w:rsidRPr="000A7458" w:rsidRDefault="005F4883" w:rsidP="005F4883">
            <w:pPr>
              <w:pStyle w:val="Normlnweb"/>
              <w:spacing w:before="0" w:beforeAutospacing="0" w:after="0"/>
              <w:jc w:val="both"/>
              <w:rPr>
                <w:sz w:val="20"/>
                <w:szCs w:val="20"/>
              </w:rPr>
            </w:pPr>
            <w:r w:rsidRPr="000A7458">
              <w:rPr>
                <w:sz w:val="20"/>
                <w:szCs w:val="20"/>
              </w:rPr>
              <w:t xml:space="preserve">- </w:t>
            </w:r>
            <w:r w:rsidRPr="000A7458">
              <w:rPr>
                <w:bCs/>
                <w:color w:val="2E2E2E"/>
                <w:sz w:val="20"/>
                <w:szCs w:val="20"/>
                <w:shd w:val="clear" w:color="auto" w:fill="FFFFFF"/>
              </w:rPr>
              <w:t xml:space="preserve">vyjmenuje názvy dnů, měsíců a ročních období, charakterizuje měsíce a roční období, orientuje se v kalendáři, zná časové údaje hodina, půlhodina, </w:t>
            </w:r>
            <w:r>
              <w:rPr>
                <w:bCs/>
                <w:color w:val="2E2E2E"/>
                <w:sz w:val="20"/>
                <w:szCs w:val="20"/>
                <w:shd w:val="clear" w:color="auto" w:fill="FFFFFF"/>
              </w:rPr>
              <w:br/>
              <w:t xml:space="preserve">  </w:t>
            </w:r>
            <w:r w:rsidRPr="000A7458">
              <w:rPr>
                <w:bCs/>
                <w:color w:val="2E2E2E"/>
                <w:sz w:val="20"/>
                <w:szCs w:val="20"/>
                <w:shd w:val="clear" w:color="auto" w:fill="FFFFFF"/>
              </w:rPr>
              <w:t>čtvrthodina, minuta</w:t>
            </w:r>
            <w:r w:rsidRPr="000A7458">
              <w:rPr>
                <w:sz w:val="20"/>
                <w:szCs w:val="20"/>
              </w:rPr>
              <w:t xml:space="preserve"> </w:t>
            </w:r>
          </w:p>
          <w:p w:rsidR="005F4883" w:rsidRPr="000A7458" w:rsidRDefault="005F4883" w:rsidP="005F4883">
            <w:pPr>
              <w:pStyle w:val="Normlnweb"/>
              <w:spacing w:before="0" w:beforeAutospacing="0" w:after="0"/>
              <w:jc w:val="both"/>
              <w:rPr>
                <w:bCs/>
                <w:color w:val="2E2E2E"/>
                <w:sz w:val="20"/>
                <w:szCs w:val="20"/>
                <w:shd w:val="clear" w:color="auto" w:fill="FFFFFF"/>
              </w:rPr>
            </w:pPr>
            <w:r w:rsidRPr="000A7458">
              <w:rPr>
                <w:sz w:val="20"/>
                <w:szCs w:val="20"/>
              </w:rPr>
              <w:t>-</w:t>
            </w:r>
            <w:r w:rsidRPr="000A7458">
              <w:rPr>
                <w:bCs/>
                <w:color w:val="2E2E2E"/>
                <w:sz w:val="20"/>
                <w:szCs w:val="20"/>
                <w:shd w:val="clear" w:color="auto" w:fill="FFFFFF"/>
              </w:rPr>
              <w:t xml:space="preserve"> dodržuje základní pravidelné činnosti </w:t>
            </w:r>
            <w:r>
              <w:rPr>
                <w:bCs/>
                <w:color w:val="2E2E2E"/>
                <w:sz w:val="20"/>
                <w:szCs w:val="20"/>
                <w:shd w:val="clear" w:color="auto" w:fill="FFFFFF"/>
              </w:rPr>
              <w:br/>
              <w:t xml:space="preserve">  </w:t>
            </w:r>
            <w:r w:rsidRPr="000A7458">
              <w:rPr>
                <w:bCs/>
                <w:color w:val="2E2E2E"/>
                <w:sz w:val="20"/>
                <w:szCs w:val="20"/>
                <w:shd w:val="clear" w:color="auto" w:fill="FFFFFF"/>
              </w:rPr>
              <w:t>denního režimu</w:t>
            </w:r>
          </w:p>
          <w:p w:rsidR="005F4883" w:rsidRPr="00521189" w:rsidRDefault="005F4883" w:rsidP="005F4883">
            <w:pPr>
              <w:rPr>
                <w:b/>
                <w:sz w:val="20"/>
                <w:szCs w:val="20"/>
              </w:rPr>
            </w:pPr>
            <w:r w:rsidRPr="000A7458">
              <w:rPr>
                <w:bCs/>
                <w:color w:val="2E2E2E"/>
                <w:sz w:val="20"/>
                <w:szCs w:val="20"/>
                <w:shd w:val="clear" w:color="auto" w:fill="FFFFFF"/>
              </w:rPr>
              <w:t xml:space="preserve">- rozlišuje děj v minulosti, přítomnosti </w:t>
            </w:r>
            <w:r>
              <w:rPr>
                <w:bCs/>
                <w:color w:val="2E2E2E"/>
                <w:sz w:val="20"/>
                <w:szCs w:val="20"/>
                <w:shd w:val="clear" w:color="auto" w:fill="FFFFFF"/>
              </w:rPr>
              <w:br/>
              <w:t xml:space="preserve">  </w:t>
            </w:r>
            <w:r w:rsidRPr="000A7458">
              <w:rPr>
                <w:bCs/>
                <w:color w:val="2E2E2E"/>
                <w:sz w:val="20"/>
                <w:szCs w:val="20"/>
                <w:shd w:val="clear" w:color="auto" w:fill="FFFFFF"/>
              </w:rPr>
              <w:t>a budoucnosti</w:t>
            </w:r>
          </w:p>
          <w:p w:rsidR="005F4883" w:rsidRPr="00521189" w:rsidRDefault="005F4883" w:rsidP="005F4883">
            <w:pPr>
              <w:rPr>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5F4883" w:rsidRPr="00521189" w:rsidRDefault="005F4883" w:rsidP="005F4883">
            <w:pPr>
              <w:rPr>
                <w:sz w:val="20"/>
                <w:szCs w:val="20"/>
              </w:rPr>
            </w:pPr>
            <w:r w:rsidRPr="00521189">
              <w:rPr>
                <w:sz w:val="20"/>
                <w:szCs w:val="20"/>
              </w:rPr>
              <w:t xml:space="preserve">-orientace v čase, kalendář, rok, roční období, měsíce, týden a dny v týdnu, hodina, půlhodina, čtvrthodina, minuta </w:t>
            </w:r>
          </w:p>
          <w:p w:rsidR="005F4883" w:rsidRPr="00521189" w:rsidRDefault="005F4883" w:rsidP="005F4883">
            <w:pPr>
              <w:rPr>
                <w:sz w:val="20"/>
                <w:szCs w:val="20"/>
              </w:rPr>
            </w:pPr>
            <w:r w:rsidRPr="00521189">
              <w:rPr>
                <w:sz w:val="20"/>
                <w:szCs w:val="20"/>
              </w:rPr>
              <w:t>-denní režim a jeho význam</w:t>
            </w:r>
          </w:p>
          <w:p w:rsidR="005F4883" w:rsidRPr="00521189" w:rsidRDefault="005F4883" w:rsidP="005F4883">
            <w:pPr>
              <w:rPr>
                <w:sz w:val="20"/>
                <w:szCs w:val="20"/>
              </w:rPr>
            </w:pPr>
            <w:r w:rsidRPr="00521189">
              <w:rPr>
                <w:sz w:val="20"/>
                <w:szCs w:val="20"/>
              </w:rPr>
              <w:t>-pojmy včera, dnes, zítra, minulý týden, příští týden, letos, vloni, příští rok</w:t>
            </w:r>
          </w:p>
        </w:tc>
        <w:tc>
          <w:tcPr>
            <w:tcW w:w="2241" w:type="dxa"/>
            <w:tcBorders>
              <w:top w:val="single" w:sz="4" w:space="0" w:color="auto"/>
              <w:left w:val="single" w:sz="4" w:space="0" w:color="auto"/>
              <w:bottom w:val="single" w:sz="4" w:space="0" w:color="auto"/>
              <w:right w:val="single" w:sz="4" w:space="0" w:color="auto"/>
            </w:tcBorders>
          </w:tcPr>
          <w:p w:rsidR="005F4883" w:rsidRDefault="005F4883" w:rsidP="005F4883">
            <w:pPr>
              <w:pStyle w:val="Normlnweb"/>
              <w:spacing w:before="0" w:beforeAutospacing="0" w:after="0"/>
              <w:rPr>
                <w:sz w:val="20"/>
                <w:szCs w:val="20"/>
              </w:rPr>
            </w:pPr>
            <w:r w:rsidRPr="00646199">
              <w:rPr>
                <w:b/>
                <w:sz w:val="20"/>
                <w:szCs w:val="20"/>
              </w:rPr>
              <w:t>+ Čj</w:t>
            </w:r>
            <w:r w:rsidRPr="00646199">
              <w:rPr>
                <w:sz w:val="20"/>
                <w:szCs w:val="20"/>
              </w:rPr>
              <w:t xml:space="preserve"> – říkanky, básně</w:t>
            </w:r>
          </w:p>
          <w:p w:rsidR="005F4883" w:rsidRPr="00646199" w:rsidRDefault="005F4883" w:rsidP="005F4883">
            <w:pPr>
              <w:pStyle w:val="Normlnweb"/>
              <w:spacing w:before="0" w:beforeAutospacing="0" w:after="0"/>
              <w:rPr>
                <w:sz w:val="20"/>
                <w:szCs w:val="20"/>
              </w:rPr>
            </w:pPr>
            <w:r>
              <w:rPr>
                <w:sz w:val="20"/>
                <w:szCs w:val="20"/>
              </w:rPr>
              <w:t xml:space="preserve">   </w:t>
            </w:r>
            <w:r w:rsidRPr="001925E1">
              <w:rPr>
                <w:b/>
                <w:sz w:val="20"/>
                <w:szCs w:val="20"/>
              </w:rPr>
              <w:t>Aj</w:t>
            </w:r>
            <w:r>
              <w:rPr>
                <w:sz w:val="20"/>
                <w:szCs w:val="20"/>
              </w:rPr>
              <w:t xml:space="preserve"> – části dne, pozdravy</w:t>
            </w:r>
          </w:p>
          <w:p w:rsidR="005F4883" w:rsidRPr="00646199" w:rsidRDefault="005F4883" w:rsidP="005F4883">
            <w:pPr>
              <w:pStyle w:val="Normlnweb"/>
              <w:spacing w:before="0" w:beforeAutospacing="0" w:after="0"/>
              <w:rPr>
                <w:sz w:val="20"/>
                <w:szCs w:val="20"/>
              </w:rPr>
            </w:pPr>
            <w:r w:rsidRPr="00646199">
              <w:rPr>
                <w:b/>
                <w:sz w:val="20"/>
                <w:szCs w:val="20"/>
              </w:rPr>
              <w:t xml:space="preserve">   M</w:t>
            </w:r>
            <w:r w:rsidRPr="00646199">
              <w:rPr>
                <w:sz w:val="20"/>
                <w:szCs w:val="20"/>
              </w:rPr>
              <w:t xml:space="preserve"> – plánování</w:t>
            </w:r>
            <w:r>
              <w:rPr>
                <w:sz w:val="20"/>
                <w:szCs w:val="20"/>
              </w:rPr>
              <w:t>, časové údaje</w:t>
            </w:r>
          </w:p>
          <w:p w:rsidR="005F4883" w:rsidRPr="009F710E" w:rsidRDefault="005F4883" w:rsidP="005F4883">
            <w:pPr>
              <w:pStyle w:val="Normlnweb"/>
              <w:spacing w:before="0" w:beforeAutospacing="0" w:after="0"/>
              <w:rPr>
                <w:sz w:val="20"/>
                <w:szCs w:val="20"/>
              </w:rPr>
            </w:pPr>
            <w:r w:rsidRPr="00646199">
              <w:rPr>
                <w:b/>
                <w:sz w:val="20"/>
                <w:szCs w:val="20"/>
              </w:rPr>
              <w:t xml:space="preserve">   Vv, Pč</w:t>
            </w:r>
            <w:r w:rsidRPr="00646199">
              <w:rPr>
                <w:sz w:val="20"/>
                <w:szCs w:val="20"/>
              </w:rPr>
              <w:t xml:space="preserve"> – rok a jeho období</w:t>
            </w:r>
          </w:p>
          <w:p w:rsidR="005F4883" w:rsidRDefault="005F4883" w:rsidP="005F4883">
            <w:pPr>
              <w:pStyle w:val="Normlnweb"/>
              <w:spacing w:before="0" w:beforeAutospacing="0" w:after="0"/>
              <w:rPr>
                <w:sz w:val="20"/>
                <w:szCs w:val="20"/>
              </w:rPr>
            </w:pPr>
            <w:r w:rsidRPr="00646199">
              <w:rPr>
                <w:b/>
                <w:sz w:val="20"/>
                <w:szCs w:val="20"/>
              </w:rPr>
              <w:t>* MED</w:t>
            </w:r>
            <w:r w:rsidRPr="00646199">
              <w:rPr>
                <w:sz w:val="20"/>
                <w:szCs w:val="20"/>
              </w:rPr>
              <w:t xml:space="preserve"> – orientace v časovém rozvržení televizního vysílání</w:t>
            </w:r>
          </w:p>
          <w:p w:rsidR="005F4883" w:rsidRPr="00D75DED" w:rsidRDefault="005F4883" w:rsidP="005F4883">
            <w:pPr>
              <w:tabs>
                <w:tab w:val="left" w:pos="126"/>
              </w:tabs>
              <w:rPr>
                <w:sz w:val="20"/>
                <w:szCs w:val="20"/>
              </w:rPr>
            </w:pPr>
            <w:r>
              <w:rPr>
                <w:sz w:val="20"/>
                <w:szCs w:val="20"/>
              </w:rPr>
              <w:t xml:space="preserve">    </w:t>
            </w:r>
            <w:r w:rsidRPr="001925E1">
              <w:rPr>
                <w:b/>
                <w:sz w:val="20"/>
                <w:szCs w:val="20"/>
              </w:rPr>
              <w:t>ENV</w:t>
            </w:r>
            <w:r>
              <w:rPr>
                <w:sz w:val="20"/>
                <w:szCs w:val="20"/>
              </w:rPr>
              <w:t xml:space="preserve"> – základní podmínky života</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color w:val="2E2E2E"/>
                <w:sz w:val="20"/>
                <w:szCs w:val="20"/>
                <w:shd w:val="clear" w:color="auto" w:fill="FFFFFF"/>
              </w:rPr>
            </w:pPr>
            <w:r w:rsidRPr="009922CB">
              <w:rPr>
                <w:b/>
                <w:color w:val="2E2E2E"/>
                <w:sz w:val="20"/>
                <w:szCs w:val="20"/>
                <w:shd w:val="clear" w:color="auto" w:fill="FFFFFF"/>
              </w:rPr>
              <w:t>Pojmenuje některé rodáky, kulturní či historické památky, významné události regionu</w:t>
            </w:r>
            <w:r>
              <w:rPr>
                <w:b/>
                <w:color w:val="2E2E2E"/>
                <w:sz w:val="20"/>
                <w:szCs w:val="20"/>
                <w:shd w:val="clear" w:color="auto" w:fill="FFFFFF"/>
              </w:rPr>
              <w:t>.</w:t>
            </w:r>
          </w:p>
          <w:p w:rsidR="005F4883" w:rsidRPr="00D75DED" w:rsidRDefault="005F4883" w:rsidP="005F4883">
            <w:pPr>
              <w:rPr>
                <w:sz w:val="20"/>
                <w:szCs w:val="20"/>
              </w:rPr>
            </w:pPr>
            <w:r w:rsidRPr="00E72FE7">
              <w:rPr>
                <w:bCs/>
                <w:color w:val="2E2E2E"/>
                <w:sz w:val="20"/>
                <w:szCs w:val="20"/>
                <w:shd w:val="clear" w:color="auto" w:fill="FFFFFF"/>
              </w:rPr>
              <w:t>-</w:t>
            </w:r>
            <w:r w:rsidRPr="00E72FE7">
              <w:rPr>
                <w:color w:val="2E2E2E"/>
                <w:sz w:val="20"/>
                <w:szCs w:val="20"/>
                <w:shd w:val="clear" w:color="auto" w:fill="FFFFFF"/>
              </w:rPr>
              <w:t xml:space="preserve"> </w:t>
            </w:r>
            <w:r w:rsidRPr="00E72FE7">
              <w:rPr>
                <w:bCs/>
                <w:color w:val="2E2E2E"/>
                <w:sz w:val="20"/>
                <w:szCs w:val="20"/>
                <w:shd w:val="clear" w:color="auto" w:fill="FFFFFF"/>
              </w:rPr>
              <w:t>zajímá se o historii obce, poznává kulturní a historické památky v obci a nejbližším okolí</w:t>
            </w:r>
          </w:p>
        </w:tc>
        <w:tc>
          <w:tcPr>
            <w:tcW w:w="3411" w:type="dxa"/>
            <w:tcBorders>
              <w:top w:val="single" w:sz="4" w:space="0" w:color="auto"/>
              <w:left w:val="single" w:sz="4" w:space="0" w:color="auto"/>
              <w:bottom w:val="single" w:sz="4" w:space="0" w:color="auto"/>
              <w:right w:val="single" w:sz="4" w:space="0" w:color="auto"/>
            </w:tcBorders>
            <w:hideMark/>
          </w:tcPr>
          <w:p w:rsidR="005F4883" w:rsidRPr="00D75DED" w:rsidRDefault="005F4883" w:rsidP="005F4883">
            <w:pPr>
              <w:tabs>
                <w:tab w:val="left" w:pos="126"/>
              </w:tabs>
              <w:rPr>
                <w:sz w:val="20"/>
                <w:szCs w:val="20"/>
              </w:rPr>
            </w:pPr>
            <w:r w:rsidRPr="00E72FE7">
              <w:rPr>
                <w:bCs/>
                <w:color w:val="2E2E2E"/>
                <w:sz w:val="20"/>
                <w:szCs w:val="20"/>
                <w:shd w:val="clear" w:color="auto" w:fill="FFFFFF"/>
              </w:rPr>
              <w:t>-obec a její historie, kulturní a historické památky v okolí</w:t>
            </w:r>
          </w:p>
        </w:tc>
        <w:tc>
          <w:tcPr>
            <w:tcW w:w="2241" w:type="dxa"/>
            <w:tcBorders>
              <w:top w:val="single" w:sz="4" w:space="0" w:color="auto"/>
              <w:left w:val="single" w:sz="4" w:space="0" w:color="auto"/>
              <w:bottom w:val="single" w:sz="4" w:space="0" w:color="auto"/>
              <w:right w:val="single" w:sz="4" w:space="0" w:color="auto"/>
            </w:tcBorders>
          </w:tcPr>
          <w:p w:rsidR="005F4883" w:rsidRPr="00521189" w:rsidRDefault="005F4883" w:rsidP="005F4883">
            <w:pPr>
              <w:rPr>
                <w:sz w:val="20"/>
                <w:szCs w:val="20"/>
              </w:rPr>
            </w:pPr>
            <w:r w:rsidRPr="00646199">
              <w:rPr>
                <w:b/>
                <w:sz w:val="20"/>
                <w:szCs w:val="20"/>
              </w:rPr>
              <w:t xml:space="preserve">+ Vv, Pč </w:t>
            </w:r>
            <w:r>
              <w:rPr>
                <w:sz w:val="20"/>
                <w:szCs w:val="20"/>
              </w:rPr>
              <w:t>– te</w:t>
            </w:r>
            <w:r w:rsidRPr="00646199">
              <w:rPr>
                <w:sz w:val="20"/>
                <w:szCs w:val="20"/>
              </w:rPr>
              <w:t>matické práce</w:t>
            </w:r>
          </w:p>
          <w:p w:rsidR="005F4883" w:rsidRDefault="005F4883" w:rsidP="005F4883">
            <w:pPr>
              <w:rPr>
                <w:sz w:val="20"/>
                <w:szCs w:val="20"/>
              </w:rPr>
            </w:pPr>
            <w:r w:rsidRPr="00646199">
              <w:rPr>
                <w:b/>
                <w:sz w:val="20"/>
                <w:szCs w:val="20"/>
              </w:rPr>
              <w:t>* MED</w:t>
            </w:r>
            <w:r w:rsidRPr="00646199">
              <w:rPr>
                <w:sz w:val="20"/>
                <w:szCs w:val="20"/>
              </w:rPr>
              <w:t xml:space="preserve"> – informace z</w:t>
            </w:r>
            <w:r>
              <w:rPr>
                <w:sz w:val="20"/>
                <w:szCs w:val="20"/>
              </w:rPr>
              <w:t> </w:t>
            </w:r>
            <w:r w:rsidRPr="00646199">
              <w:rPr>
                <w:sz w:val="20"/>
                <w:szCs w:val="20"/>
              </w:rPr>
              <w:t>médií</w:t>
            </w:r>
          </w:p>
          <w:p w:rsidR="005F4883" w:rsidRPr="00D75DED" w:rsidRDefault="005F4883" w:rsidP="005F4883">
            <w:pPr>
              <w:tabs>
                <w:tab w:val="left" w:pos="126"/>
              </w:tabs>
              <w:rPr>
                <w:sz w:val="20"/>
                <w:szCs w:val="20"/>
              </w:rPr>
            </w:pPr>
            <w:r>
              <w:rPr>
                <w:sz w:val="20"/>
                <w:szCs w:val="20"/>
              </w:rPr>
              <w:t xml:space="preserve">   </w:t>
            </w:r>
            <w:proofErr w:type="gramStart"/>
            <w:r w:rsidRPr="008843D2">
              <w:rPr>
                <w:b/>
                <w:sz w:val="20"/>
                <w:szCs w:val="20"/>
              </w:rPr>
              <w:t>OSV</w:t>
            </w:r>
            <w:r>
              <w:rPr>
                <w:sz w:val="20"/>
                <w:szCs w:val="20"/>
              </w:rPr>
              <w:t xml:space="preserve"> - hodnoty</w:t>
            </w:r>
            <w:proofErr w:type="gramEnd"/>
            <w:r>
              <w:rPr>
                <w:sz w:val="20"/>
                <w:szCs w:val="20"/>
              </w:rPr>
              <w:t>, postoje, praktická etika</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sz w:val="20"/>
                <w:szCs w:val="20"/>
              </w:rPr>
            </w:pPr>
            <w:r w:rsidRPr="00521189">
              <w:rPr>
                <w:b/>
                <w:sz w:val="20"/>
                <w:szCs w:val="20"/>
              </w:rPr>
              <w:t>Uplatňuje elementární poznatky o sobě, o rodině a činnostech člověka, o lidské společnosti, soužití, zvycích a o práci lidí; na příkladech porovnává minulost a současnost.</w:t>
            </w:r>
          </w:p>
          <w:p w:rsidR="005F4883" w:rsidRPr="0000581D" w:rsidRDefault="005F4883" w:rsidP="005F4883">
            <w:pPr>
              <w:pStyle w:val="Normlnweb"/>
              <w:spacing w:before="0" w:beforeAutospacing="0" w:after="0"/>
              <w:jc w:val="both"/>
              <w:rPr>
                <w:bCs/>
                <w:color w:val="2E2E2E"/>
                <w:sz w:val="20"/>
                <w:szCs w:val="20"/>
                <w:shd w:val="clear" w:color="auto" w:fill="FFFFFF"/>
              </w:rPr>
            </w:pPr>
            <w:r w:rsidRPr="0000581D">
              <w:rPr>
                <w:sz w:val="20"/>
                <w:szCs w:val="20"/>
              </w:rPr>
              <w:t xml:space="preserve">- </w:t>
            </w:r>
            <w:r w:rsidRPr="0000581D">
              <w:rPr>
                <w:bCs/>
                <w:color w:val="2E2E2E"/>
                <w:sz w:val="20"/>
                <w:szCs w:val="20"/>
                <w:shd w:val="clear" w:color="auto" w:fill="FFFFFF"/>
              </w:rPr>
              <w:t>orientuje se v etapách průběhu lidského života</w:t>
            </w:r>
          </w:p>
          <w:p w:rsidR="005F4883" w:rsidRPr="0000581D" w:rsidRDefault="005F4883" w:rsidP="005F4883">
            <w:pPr>
              <w:pStyle w:val="Normlnweb"/>
              <w:spacing w:before="0" w:beforeAutospacing="0" w:after="0"/>
              <w:jc w:val="both"/>
              <w:rPr>
                <w:bCs/>
                <w:color w:val="2E2E2E"/>
                <w:sz w:val="20"/>
                <w:szCs w:val="20"/>
                <w:shd w:val="clear" w:color="auto" w:fill="FFFFFF"/>
              </w:rPr>
            </w:pPr>
            <w:r w:rsidRPr="0000581D">
              <w:rPr>
                <w:sz w:val="20"/>
                <w:szCs w:val="20"/>
              </w:rPr>
              <w:t xml:space="preserve">- </w:t>
            </w:r>
            <w:r w:rsidRPr="0000581D">
              <w:rPr>
                <w:bCs/>
                <w:color w:val="2E2E2E"/>
                <w:sz w:val="20"/>
                <w:szCs w:val="20"/>
                <w:shd w:val="clear" w:color="auto" w:fill="FFFFFF"/>
              </w:rPr>
              <w:t xml:space="preserve">seznámí se se zvyky a tradicemi lidí </w:t>
            </w:r>
            <w:r>
              <w:rPr>
                <w:bCs/>
                <w:color w:val="2E2E2E"/>
                <w:sz w:val="20"/>
                <w:szCs w:val="20"/>
                <w:shd w:val="clear" w:color="auto" w:fill="FFFFFF"/>
              </w:rPr>
              <w:br/>
              <w:t xml:space="preserve">  </w:t>
            </w:r>
            <w:r w:rsidRPr="0000581D">
              <w:rPr>
                <w:bCs/>
                <w:color w:val="2E2E2E"/>
                <w:sz w:val="20"/>
                <w:szCs w:val="20"/>
                <w:shd w:val="clear" w:color="auto" w:fill="FFFFFF"/>
              </w:rPr>
              <w:t xml:space="preserve">v minulosti, na příkladech porovnává </w:t>
            </w:r>
            <w:r>
              <w:rPr>
                <w:bCs/>
                <w:color w:val="2E2E2E"/>
                <w:sz w:val="20"/>
                <w:szCs w:val="20"/>
                <w:shd w:val="clear" w:color="auto" w:fill="FFFFFF"/>
              </w:rPr>
              <w:br/>
              <w:t xml:space="preserve">  </w:t>
            </w:r>
            <w:r w:rsidRPr="0000581D">
              <w:rPr>
                <w:bCs/>
                <w:color w:val="2E2E2E"/>
                <w:sz w:val="20"/>
                <w:szCs w:val="20"/>
                <w:shd w:val="clear" w:color="auto" w:fill="FFFFFF"/>
              </w:rPr>
              <w:t>minulost a současnost</w:t>
            </w:r>
          </w:p>
          <w:p w:rsidR="005F4883" w:rsidRPr="00521189" w:rsidRDefault="005F4883" w:rsidP="005F4883">
            <w:pPr>
              <w:rPr>
                <w:b/>
                <w:sz w:val="20"/>
                <w:szCs w:val="20"/>
              </w:rPr>
            </w:pPr>
            <w:r w:rsidRPr="0000581D">
              <w:rPr>
                <w:sz w:val="20"/>
                <w:szCs w:val="20"/>
              </w:rPr>
              <w:t xml:space="preserve">- </w:t>
            </w:r>
            <w:r w:rsidRPr="0000581D">
              <w:rPr>
                <w:bCs/>
                <w:color w:val="2E2E2E"/>
                <w:sz w:val="20"/>
                <w:szCs w:val="20"/>
                <w:shd w:val="clear" w:color="auto" w:fill="FFFFFF"/>
              </w:rPr>
              <w:t xml:space="preserve">uvědomuje si časovou posloupnost </w:t>
            </w:r>
            <w:r>
              <w:rPr>
                <w:bCs/>
                <w:color w:val="2E2E2E"/>
                <w:sz w:val="20"/>
                <w:szCs w:val="20"/>
                <w:shd w:val="clear" w:color="auto" w:fill="FFFFFF"/>
              </w:rPr>
              <w:br/>
              <w:t xml:space="preserve">  </w:t>
            </w:r>
            <w:r w:rsidRPr="0000581D">
              <w:rPr>
                <w:bCs/>
                <w:color w:val="2E2E2E"/>
                <w:sz w:val="20"/>
                <w:szCs w:val="20"/>
                <w:shd w:val="clear" w:color="auto" w:fill="FFFFFF"/>
              </w:rPr>
              <w:t>vlastních zážitků a příběhů jiných lidí</w:t>
            </w:r>
          </w:p>
        </w:tc>
        <w:tc>
          <w:tcPr>
            <w:tcW w:w="3411" w:type="dxa"/>
            <w:tcBorders>
              <w:top w:val="single" w:sz="4" w:space="0" w:color="auto"/>
              <w:left w:val="single" w:sz="4" w:space="0" w:color="auto"/>
              <w:bottom w:val="single" w:sz="4" w:space="0" w:color="auto"/>
              <w:right w:val="single" w:sz="4" w:space="0" w:color="auto"/>
            </w:tcBorders>
          </w:tcPr>
          <w:p w:rsidR="005F4883" w:rsidRPr="00521189" w:rsidRDefault="005F4883" w:rsidP="005F4883">
            <w:pPr>
              <w:rPr>
                <w:sz w:val="20"/>
                <w:szCs w:val="20"/>
              </w:rPr>
            </w:pPr>
            <w:r w:rsidRPr="00521189">
              <w:rPr>
                <w:sz w:val="20"/>
                <w:szCs w:val="20"/>
              </w:rPr>
              <w:t>-etapy lidského života, rodina, společnost, soužití lidí</w:t>
            </w:r>
          </w:p>
          <w:p w:rsidR="005F4883" w:rsidRPr="00521189" w:rsidRDefault="005F4883" w:rsidP="005F4883">
            <w:pPr>
              <w:rPr>
                <w:sz w:val="20"/>
                <w:szCs w:val="20"/>
              </w:rPr>
            </w:pPr>
            <w:r w:rsidRPr="00521189">
              <w:rPr>
                <w:sz w:val="20"/>
                <w:szCs w:val="20"/>
              </w:rPr>
              <w:t>-zvyky a tradice v minulosti a současnosti</w:t>
            </w:r>
          </w:p>
          <w:p w:rsidR="005F4883" w:rsidRPr="00521189" w:rsidRDefault="005F4883" w:rsidP="005F4883">
            <w:pPr>
              <w:rPr>
                <w:sz w:val="20"/>
                <w:szCs w:val="20"/>
              </w:rPr>
            </w:pPr>
            <w:r w:rsidRPr="00521189">
              <w:rPr>
                <w:sz w:val="20"/>
                <w:szCs w:val="20"/>
              </w:rPr>
              <w:t xml:space="preserve">-časová posloupnost vlastních zážitků </w:t>
            </w:r>
            <w:r w:rsidRPr="00521189">
              <w:rPr>
                <w:sz w:val="20"/>
                <w:szCs w:val="20"/>
              </w:rPr>
              <w:br/>
              <w:t>a příběhů</w:t>
            </w:r>
          </w:p>
        </w:tc>
        <w:tc>
          <w:tcPr>
            <w:tcW w:w="2241" w:type="dxa"/>
            <w:tcBorders>
              <w:top w:val="single" w:sz="4" w:space="0" w:color="auto"/>
              <w:left w:val="single" w:sz="4" w:space="0" w:color="auto"/>
              <w:bottom w:val="single" w:sz="4" w:space="0" w:color="auto"/>
              <w:right w:val="single" w:sz="4" w:space="0" w:color="auto"/>
            </w:tcBorders>
            <w:hideMark/>
          </w:tcPr>
          <w:p w:rsidR="005F4883" w:rsidRDefault="005F4883" w:rsidP="005F4883">
            <w:pPr>
              <w:pStyle w:val="Normlnweb"/>
              <w:spacing w:before="0" w:beforeAutospacing="0" w:after="0"/>
              <w:rPr>
                <w:sz w:val="20"/>
                <w:szCs w:val="20"/>
              </w:rPr>
            </w:pPr>
            <w:r w:rsidRPr="00646199">
              <w:rPr>
                <w:b/>
                <w:sz w:val="20"/>
                <w:szCs w:val="20"/>
              </w:rPr>
              <w:t>+</w:t>
            </w:r>
            <w:r>
              <w:rPr>
                <w:b/>
                <w:sz w:val="20"/>
                <w:szCs w:val="20"/>
              </w:rPr>
              <w:t xml:space="preserve"> ČJ – </w:t>
            </w:r>
            <w:r>
              <w:rPr>
                <w:sz w:val="20"/>
                <w:szCs w:val="20"/>
              </w:rPr>
              <w:t>výběr textů k poslechu i čtení, vypravování</w:t>
            </w:r>
          </w:p>
          <w:p w:rsidR="005F4883" w:rsidRDefault="005F4883" w:rsidP="005F4883">
            <w:pPr>
              <w:pStyle w:val="Normlnweb"/>
              <w:spacing w:before="0" w:beforeAutospacing="0" w:after="0"/>
              <w:rPr>
                <w:b/>
                <w:sz w:val="20"/>
                <w:szCs w:val="20"/>
              </w:rPr>
            </w:pPr>
            <w:r>
              <w:rPr>
                <w:sz w:val="20"/>
                <w:szCs w:val="20"/>
              </w:rPr>
              <w:t xml:space="preserve">  </w:t>
            </w:r>
            <w:r w:rsidRPr="00F334FC">
              <w:rPr>
                <w:b/>
                <w:sz w:val="20"/>
                <w:szCs w:val="20"/>
              </w:rPr>
              <w:t xml:space="preserve"> </w:t>
            </w:r>
            <w:proofErr w:type="gramStart"/>
            <w:r w:rsidRPr="00F334FC">
              <w:rPr>
                <w:b/>
                <w:sz w:val="20"/>
                <w:szCs w:val="20"/>
              </w:rPr>
              <w:t>Aj</w:t>
            </w:r>
            <w:r>
              <w:rPr>
                <w:sz w:val="20"/>
                <w:szCs w:val="20"/>
              </w:rPr>
              <w:t xml:space="preserve"> - rodina</w:t>
            </w:r>
            <w:proofErr w:type="gramEnd"/>
            <w:r w:rsidRPr="00646199">
              <w:rPr>
                <w:b/>
                <w:sz w:val="20"/>
                <w:szCs w:val="20"/>
              </w:rPr>
              <w:t xml:space="preserve"> </w:t>
            </w:r>
          </w:p>
          <w:p w:rsidR="005F4883" w:rsidRPr="00DA1976" w:rsidRDefault="005F4883" w:rsidP="005F4883">
            <w:pPr>
              <w:pStyle w:val="Normlnweb"/>
              <w:spacing w:before="0" w:beforeAutospacing="0" w:after="0"/>
              <w:rPr>
                <w:sz w:val="20"/>
                <w:szCs w:val="20"/>
              </w:rPr>
            </w:pPr>
            <w:r>
              <w:rPr>
                <w:b/>
                <w:sz w:val="20"/>
                <w:szCs w:val="20"/>
              </w:rPr>
              <w:t xml:space="preserve">   Hv – </w:t>
            </w:r>
            <w:r>
              <w:rPr>
                <w:sz w:val="20"/>
                <w:szCs w:val="20"/>
              </w:rPr>
              <w:t>lidová píseň</w:t>
            </w:r>
          </w:p>
          <w:p w:rsidR="005F4883" w:rsidRDefault="005F4883" w:rsidP="005F4883">
            <w:pPr>
              <w:pStyle w:val="Normlnweb"/>
              <w:spacing w:before="0" w:beforeAutospacing="0" w:after="0"/>
              <w:rPr>
                <w:sz w:val="20"/>
                <w:szCs w:val="20"/>
              </w:rPr>
            </w:pPr>
            <w:r>
              <w:rPr>
                <w:b/>
                <w:sz w:val="20"/>
                <w:szCs w:val="20"/>
              </w:rPr>
              <w:t xml:space="preserve">   </w:t>
            </w:r>
            <w:r w:rsidRPr="00646199">
              <w:rPr>
                <w:b/>
                <w:sz w:val="20"/>
                <w:szCs w:val="20"/>
              </w:rPr>
              <w:t>Vv</w:t>
            </w:r>
            <w:r>
              <w:rPr>
                <w:sz w:val="20"/>
                <w:szCs w:val="20"/>
              </w:rPr>
              <w:t xml:space="preserve"> – te</w:t>
            </w:r>
            <w:r w:rsidRPr="00646199">
              <w:rPr>
                <w:sz w:val="20"/>
                <w:szCs w:val="20"/>
              </w:rPr>
              <w:t>matické práce</w:t>
            </w:r>
          </w:p>
          <w:p w:rsidR="005F4883" w:rsidRPr="00646199" w:rsidRDefault="005F4883" w:rsidP="005F4883">
            <w:pPr>
              <w:pStyle w:val="Normlnweb"/>
              <w:spacing w:before="0" w:beforeAutospacing="0" w:after="0"/>
              <w:rPr>
                <w:sz w:val="20"/>
                <w:szCs w:val="20"/>
              </w:rPr>
            </w:pPr>
            <w:r>
              <w:rPr>
                <w:sz w:val="20"/>
                <w:szCs w:val="20"/>
              </w:rPr>
              <w:t xml:space="preserve">   </w:t>
            </w:r>
            <w:r w:rsidRPr="00F334FC">
              <w:rPr>
                <w:b/>
                <w:sz w:val="20"/>
                <w:szCs w:val="20"/>
              </w:rPr>
              <w:t>Pč</w:t>
            </w:r>
            <w:r>
              <w:rPr>
                <w:sz w:val="20"/>
                <w:szCs w:val="20"/>
              </w:rPr>
              <w:t xml:space="preserve"> – tradiční zvyka a řemesla</w:t>
            </w:r>
          </w:p>
          <w:p w:rsidR="005F4883" w:rsidRPr="00D75DED" w:rsidRDefault="005F4883" w:rsidP="005F4883">
            <w:pPr>
              <w:pStyle w:val="Normlnweb"/>
              <w:spacing w:before="0" w:beforeAutospacing="0" w:after="0"/>
              <w:rPr>
                <w:sz w:val="20"/>
                <w:szCs w:val="20"/>
              </w:rPr>
            </w:pPr>
            <w:r w:rsidRPr="00646199">
              <w:rPr>
                <w:b/>
                <w:sz w:val="20"/>
                <w:szCs w:val="20"/>
              </w:rPr>
              <w:t>* OSV</w:t>
            </w:r>
            <w:r w:rsidRPr="00646199">
              <w:rPr>
                <w:sz w:val="20"/>
                <w:szCs w:val="20"/>
              </w:rPr>
              <w:t xml:space="preserve"> – sebepoznání a sebepojetí</w:t>
            </w:r>
            <w:r>
              <w:rPr>
                <w:sz w:val="20"/>
                <w:szCs w:val="20"/>
              </w:rPr>
              <w:t>, k</w:t>
            </w:r>
            <w:r w:rsidRPr="00646199">
              <w:rPr>
                <w:sz w:val="20"/>
                <w:szCs w:val="20"/>
              </w:rPr>
              <w:t>omun</w:t>
            </w:r>
            <w:r>
              <w:rPr>
                <w:sz w:val="20"/>
                <w:szCs w:val="20"/>
              </w:rPr>
              <w:t>.; hodnoty, postoje, praktická etika</w:t>
            </w:r>
          </w:p>
        </w:tc>
      </w:tr>
      <w:tr w:rsidR="005F4883" w:rsidRPr="00D75DED" w:rsidTr="005F4883">
        <w:trPr>
          <w:trHeight w:val="516"/>
        </w:trPr>
        <w:tc>
          <w:tcPr>
            <w:tcW w:w="9062" w:type="dxa"/>
            <w:gridSpan w:val="3"/>
            <w:tcBorders>
              <w:top w:val="single" w:sz="4" w:space="0" w:color="auto"/>
              <w:left w:val="single" w:sz="4" w:space="0" w:color="auto"/>
              <w:bottom w:val="single" w:sz="4" w:space="0" w:color="auto"/>
              <w:right w:val="single" w:sz="4" w:space="0" w:color="auto"/>
            </w:tcBorders>
          </w:tcPr>
          <w:p w:rsidR="005F4883" w:rsidRDefault="005F4883" w:rsidP="005F4883">
            <w:pPr>
              <w:pStyle w:val="Normlnweb"/>
              <w:spacing w:before="0" w:beforeAutospacing="0" w:after="0"/>
              <w:jc w:val="center"/>
              <w:rPr>
                <w:b/>
                <w:bCs/>
                <w:sz w:val="22"/>
                <w:szCs w:val="22"/>
              </w:rPr>
            </w:pPr>
          </w:p>
          <w:p w:rsidR="001B6E9E" w:rsidRDefault="001B6E9E" w:rsidP="005F4883">
            <w:pPr>
              <w:pStyle w:val="Normlnweb"/>
              <w:spacing w:before="0" w:beforeAutospacing="0" w:after="0"/>
              <w:jc w:val="center"/>
              <w:rPr>
                <w:b/>
                <w:bCs/>
                <w:sz w:val="22"/>
                <w:szCs w:val="22"/>
              </w:rPr>
            </w:pPr>
          </w:p>
          <w:p w:rsidR="005F4883" w:rsidRPr="0030462D" w:rsidRDefault="005F4883" w:rsidP="005F4883">
            <w:pPr>
              <w:pStyle w:val="Normlnweb"/>
              <w:spacing w:before="0" w:beforeAutospacing="0" w:after="0"/>
              <w:jc w:val="center"/>
              <w:rPr>
                <w:sz w:val="22"/>
                <w:szCs w:val="22"/>
              </w:rPr>
            </w:pPr>
            <w:r w:rsidRPr="0030462D">
              <w:rPr>
                <w:b/>
                <w:bCs/>
                <w:sz w:val="22"/>
                <w:szCs w:val="22"/>
              </w:rPr>
              <w:t>Rozmanitost přírody</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sz w:val="20"/>
                <w:szCs w:val="20"/>
              </w:rPr>
            </w:pPr>
            <w:r w:rsidRPr="00521189">
              <w:rPr>
                <w:b/>
                <w:sz w:val="20"/>
                <w:szCs w:val="20"/>
              </w:rPr>
              <w:lastRenderedPageBreak/>
              <w:t>Pozoruje, popíše a porovná viditelné proměny v přírodě v jednotlivých ročních obdobích.</w:t>
            </w:r>
          </w:p>
          <w:p w:rsidR="005F4883" w:rsidRPr="00DA1976" w:rsidRDefault="005F4883" w:rsidP="005F4883">
            <w:pPr>
              <w:pStyle w:val="Normlnweb"/>
              <w:spacing w:before="0" w:beforeAutospacing="0" w:after="0"/>
              <w:jc w:val="both"/>
              <w:rPr>
                <w:sz w:val="20"/>
                <w:szCs w:val="20"/>
              </w:rPr>
            </w:pPr>
            <w:r>
              <w:rPr>
                <w:sz w:val="20"/>
                <w:szCs w:val="20"/>
              </w:rPr>
              <w:t xml:space="preserve">- pozoruje a </w:t>
            </w:r>
            <w:r w:rsidRPr="00DA1976">
              <w:rPr>
                <w:sz w:val="20"/>
                <w:szCs w:val="20"/>
              </w:rPr>
              <w:t xml:space="preserve">popíše proměny přírody </w:t>
            </w:r>
            <w:r>
              <w:rPr>
                <w:sz w:val="20"/>
                <w:szCs w:val="20"/>
              </w:rPr>
              <w:br/>
              <w:t xml:space="preserve">  </w:t>
            </w:r>
            <w:r w:rsidRPr="00DA1976">
              <w:rPr>
                <w:sz w:val="20"/>
                <w:szCs w:val="20"/>
              </w:rPr>
              <w:t>v</w:t>
            </w:r>
            <w:r>
              <w:rPr>
                <w:sz w:val="20"/>
                <w:szCs w:val="20"/>
              </w:rPr>
              <w:t> </w:t>
            </w:r>
            <w:r w:rsidRPr="00DA1976">
              <w:rPr>
                <w:sz w:val="20"/>
                <w:szCs w:val="20"/>
              </w:rPr>
              <w:t>jednotlivých</w:t>
            </w:r>
            <w:r>
              <w:rPr>
                <w:sz w:val="20"/>
                <w:szCs w:val="20"/>
              </w:rPr>
              <w:t xml:space="preserve"> </w:t>
            </w:r>
            <w:r w:rsidRPr="00DA1976">
              <w:rPr>
                <w:sz w:val="20"/>
                <w:szCs w:val="20"/>
              </w:rPr>
              <w:t>ročních obdobích</w:t>
            </w:r>
          </w:p>
          <w:p w:rsidR="005F4883" w:rsidRPr="00521189" w:rsidRDefault="005F4883" w:rsidP="005F4883">
            <w:pPr>
              <w:rPr>
                <w:b/>
                <w:sz w:val="20"/>
                <w:szCs w:val="20"/>
              </w:rPr>
            </w:pPr>
            <w:r>
              <w:rPr>
                <w:sz w:val="20"/>
                <w:szCs w:val="20"/>
              </w:rPr>
              <w:t>- vyjmenuje</w:t>
            </w:r>
            <w:r w:rsidRPr="00DA1976">
              <w:rPr>
                <w:sz w:val="20"/>
                <w:szCs w:val="20"/>
              </w:rPr>
              <w:t xml:space="preserve"> příčiny některých přírodních dějů a </w:t>
            </w:r>
            <w:r>
              <w:rPr>
                <w:sz w:val="20"/>
                <w:szCs w:val="20"/>
              </w:rPr>
              <w:t>z</w:t>
            </w:r>
            <w:r w:rsidRPr="00DA1976">
              <w:rPr>
                <w:sz w:val="20"/>
                <w:szCs w:val="20"/>
              </w:rPr>
              <w:t>ákonitostí</w:t>
            </w:r>
            <w:r>
              <w:rPr>
                <w:sz w:val="20"/>
                <w:szCs w:val="20"/>
              </w:rPr>
              <w:t>; vyjmenuje rizika spojená s ročními obdobími a sezónními činnostmi; pojmenuje některé mimořádné události způsobené přírodními vlivy a správné reakce na ně; uvědomuje si vliv chování na přírodu</w:t>
            </w:r>
          </w:p>
        </w:tc>
        <w:tc>
          <w:tcPr>
            <w:tcW w:w="3411" w:type="dxa"/>
            <w:tcBorders>
              <w:top w:val="single" w:sz="4" w:space="0" w:color="auto"/>
              <w:left w:val="single" w:sz="4" w:space="0" w:color="auto"/>
              <w:bottom w:val="single" w:sz="4" w:space="0" w:color="auto"/>
              <w:right w:val="single" w:sz="4" w:space="0" w:color="auto"/>
            </w:tcBorders>
          </w:tcPr>
          <w:p w:rsidR="005F4883" w:rsidRPr="00521189" w:rsidRDefault="005F4883" w:rsidP="005F4883">
            <w:pPr>
              <w:rPr>
                <w:sz w:val="20"/>
                <w:szCs w:val="20"/>
              </w:rPr>
            </w:pPr>
            <w:r w:rsidRPr="00521189">
              <w:rPr>
                <w:sz w:val="20"/>
                <w:szCs w:val="20"/>
              </w:rPr>
              <w:t>-střídání ročních období, pozorování proměn v okolí</w:t>
            </w:r>
          </w:p>
          <w:p w:rsidR="005F4883" w:rsidRPr="00521189" w:rsidRDefault="005F4883" w:rsidP="005F4883">
            <w:pPr>
              <w:rPr>
                <w:sz w:val="20"/>
                <w:szCs w:val="20"/>
              </w:rPr>
            </w:pPr>
            <w:r w:rsidRPr="00521189">
              <w:rPr>
                <w:sz w:val="20"/>
                <w:szCs w:val="20"/>
              </w:rPr>
              <w:t>-přírodní děje a zákonitosti v závislosti na ročním období; rizika spojená s ročními obdobími a sezónními činnostmi; mimořádné události způsobené přírodními vlivy a ochrana před nimi; chování člověka k přírodě</w:t>
            </w:r>
          </w:p>
        </w:tc>
        <w:tc>
          <w:tcPr>
            <w:tcW w:w="2241" w:type="dxa"/>
            <w:tcBorders>
              <w:top w:val="single" w:sz="4" w:space="0" w:color="auto"/>
              <w:left w:val="single" w:sz="4" w:space="0" w:color="auto"/>
              <w:bottom w:val="single" w:sz="4" w:space="0" w:color="auto"/>
              <w:right w:val="single" w:sz="4" w:space="0" w:color="auto"/>
            </w:tcBorders>
          </w:tcPr>
          <w:p w:rsidR="005F4883" w:rsidRPr="002349A4" w:rsidRDefault="005F4883" w:rsidP="005F4883">
            <w:pPr>
              <w:rPr>
                <w:sz w:val="20"/>
                <w:szCs w:val="20"/>
              </w:rPr>
            </w:pPr>
            <w:r w:rsidRPr="002349A4">
              <w:rPr>
                <w:b/>
                <w:sz w:val="20"/>
                <w:szCs w:val="20"/>
              </w:rPr>
              <w:t>+ Vv, Pč</w:t>
            </w:r>
            <w:r w:rsidRPr="002349A4">
              <w:rPr>
                <w:sz w:val="20"/>
                <w:szCs w:val="20"/>
              </w:rPr>
              <w:t xml:space="preserve"> – tematické práce</w:t>
            </w:r>
          </w:p>
          <w:p w:rsidR="005F4883" w:rsidRPr="002349A4" w:rsidRDefault="005F4883" w:rsidP="005F4883">
            <w:pPr>
              <w:rPr>
                <w:sz w:val="20"/>
                <w:szCs w:val="20"/>
              </w:rPr>
            </w:pPr>
            <w:r w:rsidRPr="002349A4">
              <w:rPr>
                <w:b/>
                <w:sz w:val="20"/>
                <w:szCs w:val="20"/>
              </w:rPr>
              <w:t xml:space="preserve">   Čj</w:t>
            </w:r>
            <w:r w:rsidRPr="002349A4">
              <w:rPr>
                <w:sz w:val="20"/>
                <w:szCs w:val="20"/>
              </w:rPr>
              <w:t xml:space="preserve"> – vyprávění, četba, básně</w:t>
            </w:r>
          </w:p>
          <w:p w:rsidR="005F4883" w:rsidRPr="002349A4" w:rsidRDefault="005F4883" w:rsidP="005F4883">
            <w:pPr>
              <w:rPr>
                <w:sz w:val="20"/>
                <w:szCs w:val="20"/>
              </w:rPr>
            </w:pPr>
            <w:r w:rsidRPr="002349A4">
              <w:rPr>
                <w:sz w:val="20"/>
                <w:szCs w:val="20"/>
              </w:rPr>
              <w:t xml:space="preserve">  </w:t>
            </w:r>
            <w:r w:rsidRPr="002349A4">
              <w:rPr>
                <w:b/>
                <w:sz w:val="20"/>
                <w:szCs w:val="20"/>
              </w:rPr>
              <w:t xml:space="preserve"> Hv</w:t>
            </w:r>
            <w:r w:rsidRPr="002349A4">
              <w:rPr>
                <w:sz w:val="20"/>
                <w:szCs w:val="20"/>
              </w:rPr>
              <w:t xml:space="preserve"> – tematicky zaměřené písně</w:t>
            </w:r>
          </w:p>
          <w:p w:rsidR="005F4883" w:rsidRPr="002349A4" w:rsidRDefault="005F4883" w:rsidP="005F4883">
            <w:pPr>
              <w:ind w:right="-110"/>
              <w:rPr>
                <w:sz w:val="20"/>
                <w:szCs w:val="20"/>
              </w:rPr>
            </w:pPr>
            <w:r w:rsidRPr="002349A4">
              <w:rPr>
                <w:b/>
                <w:sz w:val="20"/>
                <w:szCs w:val="20"/>
              </w:rPr>
              <w:t xml:space="preserve">* ENV </w:t>
            </w:r>
            <w:r w:rsidRPr="002349A4">
              <w:rPr>
                <w:sz w:val="20"/>
                <w:szCs w:val="20"/>
              </w:rPr>
              <w:t>– ekosystémy, ochrana biologických</w:t>
            </w:r>
            <w:r>
              <w:rPr>
                <w:sz w:val="20"/>
                <w:szCs w:val="20"/>
              </w:rPr>
              <w:t xml:space="preserve"> </w:t>
            </w:r>
            <w:r w:rsidRPr="002349A4">
              <w:rPr>
                <w:sz w:val="20"/>
                <w:szCs w:val="20"/>
              </w:rPr>
              <w:t>druhů a způsob ochrany; lidské aktivity a problémy ŽP; základní</w:t>
            </w:r>
            <w:r>
              <w:rPr>
                <w:sz w:val="20"/>
                <w:szCs w:val="20"/>
              </w:rPr>
              <w:t xml:space="preserve"> </w:t>
            </w:r>
            <w:r w:rsidRPr="002349A4">
              <w:rPr>
                <w:sz w:val="20"/>
                <w:szCs w:val="20"/>
              </w:rPr>
              <w:t>podmínky života</w:t>
            </w:r>
            <w:r>
              <w:rPr>
                <w:b/>
                <w:sz w:val="20"/>
                <w:szCs w:val="20"/>
              </w:rPr>
              <w:t xml:space="preserve">; </w:t>
            </w:r>
            <w:r w:rsidRPr="002349A4">
              <w:rPr>
                <w:sz w:val="20"/>
                <w:szCs w:val="20"/>
              </w:rPr>
              <w:t xml:space="preserve">vztah člověka k prostředí </w:t>
            </w:r>
          </w:p>
          <w:p w:rsidR="005F4883" w:rsidRPr="00D75DED" w:rsidRDefault="005F4883" w:rsidP="005F4883">
            <w:pPr>
              <w:ind w:right="-110"/>
              <w:rPr>
                <w:sz w:val="20"/>
                <w:szCs w:val="20"/>
              </w:rPr>
            </w:pPr>
            <w:r>
              <w:rPr>
                <w:b/>
                <w:sz w:val="20"/>
                <w:szCs w:val="20"/>
              </w:rPr>
              <w:t xml:space="preserve">   </w:t>
            </w:r>
            <w:r w:rsidRPr="002349A4">
              <w:rPr>
                <w:b/>
                <w:sz w:val="20"/>
                <w:szCs w:val="20"/>
              </w:rPr>
              <w:t>OSV</w:t>
            </w:r>
            <w:r w:rsidRPr="002349A4">
              <w:rPr>
                <w:sz w:val="20"/>
                <w:szCs w:val="20"/>
              </w:rPr>
              <w:t xml:space="preserve"> – hodnoty, postoje, praktická etika</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5F4883">
            <w:pPr>
              <w:rPr>
                <w:b/>
                <w:sz w:val="20"/>
                <w:szCs w:val="20"/>
              </w:rPr>
            </w:pPr>
            <w:r w:rsidRPr="00521189">
              <w:rPr>
                <w:b/>
                <w:sz w:val="20"/>
                <w:szCs w:val="20"/>
              </w:rPr>
              <w:t>Roztřídí některé přírodniny podle nápadných určujících znaků, uvede příklady výskytu organismů</w:t>
            </w:r>
            <w:r>
              <w:rPr>
                <w:b/>
                <w:sz w:val="20"/>
                <w:szCs w:val="20"/>
              </w:rPr>
              <w:t xml:space="preserve"> </w:t>
            </w:r>
            <w:r w:rsidRPr="00521189">
              <w:rPr>
                <w:b/>
                <w:sz w:val="20"/>
                <w:szCs w:val="20"/>
              </w:rPr>
              <w:t>ve známé lokalitě.</w:t>
            </w:r>
          </w:p>
          <w:p w:rsidR="005F4883" w:rsidRPr="0086320E" w:rsidRDefault="005F4883" w:rsidP="005F4883">
            <w:pPr>
              <w:pStyle w:val="Normlnweb"/>
              <w:spacing w:before="0" w:beforeAutospacing="0" w:after="0"/>
              <w:jc w:val="both"/>
              <w:rPr>
                <w:color w:val="000000"/>
                <w:sz w:val="20"/>
                <w:szCs w:val="20"/>
              </w:rPr>
            </w:pPr>
            <w:r>
              <w:rPr>
                <w:color w:val="000000"/>
                <w:sz w:val="20"/>
                <w:szCs w:val="20"/>
              </w:rPr>
              <w:t xml:space="preserve">- </w:t>
            </w:r>
            <w:r w:rsidRPr="00DA1976">
              <w:rPr>
                <w:color w:val="000000"/>
                <w:sz w:val="20"/>
                <w:szCs w:val="20"/>
              </w:rPr>
              <w:t xml:space="preserve">roztřídí některé přírodniny podle </w:t>
            </w:r>
            <w:r>
              <w:rPr>
                <w:color w:val="000000"/>
                <w:sz w:val="20"/>
                <w:szCs w:val="20"/>
              </w:rPr>
              <w:br/>
              <w:t xml:space="preserve">   </w:t>
            </w:r>
            <w:r w:rsidRPr="00DA1976">
              <w:rPr>
                <w:color w:val="000000"/>
                <w:sz w:val="20"/>
                <w:szCs w:val="20"/>
              </w:rPr>
              <w:t>nápadných určujících znaků</w:t>
            </w:r>
          </w:p>
          <w:p w:rsidR="005F4883" w:rsidRPr="00521189" w:rsidRDefault="005F4883" w:rsidP="005F4883">
            <w:pPr>
              <w:rPr>
                <w:b/>
                <w:sz w:val="20"/>
                <w:szCs w:val="20"/>
              </w:rPr>
            </w:pPr>
            <w:r>
              <w:rPr>
                <w:color w:val="000000"/>
                <w:sz w:val="20"/>
                <w:szCs w:val="20"/>
              </w:rPr>
              <w:t xml:space="preserve">- </w:t>
            </w:r>
            <w:r w:rsidRPr="00DA1976">
              <w:rPr>
                <w:color w:val="000000"/>
                <w:sz w:val="20"/>
                <w:szCs w:val="20"/>
              </w:rPr>
              <w:t xml:space="preserve">pozoruje rostlinná a živočišná </w:t>
            </w:r>
            <w:r>
              <w:rPr>
                <w:color w:val="000000"/>
                <w:sz w:val="20"/>
                <w:szCs w:val="20"/>
              </w:rPr>
              <w:br/>
              <w:t xml:space="preserve">  </w:t>
            </w:r>
            <w:r w:rsidRPr="00DA1976">
              <w:rPr>
                <w:color w:val="000000"/>
                <w:sz w:val="20"/>
                <w:szCs w:val="20"/>
              </w:rPr>
              <w:t>společenství v blízkém okolí</w:t>
            </w:r>
          </w:p>
          <w:p w:rsidR="005F4883" w:rsidRPr="00521189" w:rsidRDefault="005F4883" w:rsidP="005F4883">
            <w:pPr>
              <w:rPr>
                <w:sz w:val="20"/>
                <w:szCs w:val="20"/>
              </w:rPr>
            </w:pPr>
          </w:p>
        </w:tc>
        <w:tc>
          <w:tcPr>
            <w:tcW w:w="3411" w:type="dxa"/>
            <w:tcBorders>
              <w:top w:val="single" w:sz="4" w:space="0" w:color="auto"/>
              <w:left w:val="single" w:sz="4" w:space="0" w:color="auto"/>
              <w:bottom w:val="single" w:sz="4" w:space="0" w:color="auto"/>
              <w:right w:val="single" w:sz="4" w:space="0" w:color="auto"/>
            </w:tcBorders>
          </w:tcPr>
          <w:p w:rsidR="005F4883" w:rsidRPr="00521189" w:rsidRDefault="005F4883" w:rsidP="005F4883">
            <w:pPr>
              <w:rPr>
                <w:sz w:val="20"/>
                <w:szCs w:val="20"/>
              </w:rPr>
            </w:pPr>
            <w:r w:rsidRPr="00521189">
              <w:rPr>
                <w:sz w:val="20"/>
                <w:szCs w:val="20"/>
              </w:rPr>
              <w:t>-třídění přírodnin podle nápadných znaků</w:t>
            </w:r>
          </w:p>
          <w:p w:rsidR="005F4883" w:rsidRPr="00521189" w:rsidRDefault="005F4883" w:rsidP="005F4883">
            <w:pPr>
              <w:rPr>
                <w:sz w:val="20"/>
                <w:szCs w:val="20"/>
              </w:rPr>
            </w:pPr>
            <w:r w:rsidRPr="00521189">
              <w:rPr>
                <w:sz w:val="20"/>
                <w:szCs w:val="20"/>
              </w:rPr>
              <w:t>-ekosystémy v blízkém okolí</w:t>
            </w:r>
          </w:p>
        </w:tc>
        <w:tc>
          <w:tcPr>
            <w:tcW w:w="2241" w:type="dxa"/>
            <w:tcBorders>
              <w:top w:val="single" w:sz="4" w:space="0" w:color="auto"/>
              <w:left w:val="single" w:sz="4" w:space="0" w:color="auto"/>
              <w:bottom w:val="single" w:sz="4" w:space="0" w:color="auto"/>
              <w:right w:val="single" w:sz="4" w:space="0" w:color="auto"/>
            </w:tcBorders>
          </w:tcPr>
          <w:p w:rsidR="005F4883" w:rsidRPr="00DA1976" w:rsidRDefault="005F4883" w:rsidP="005F4883">
            <w:pPr>
              <w:pStyle w:val="Normlnweb"/>
              <w:spacing w:before="0" w:beforeAutospacing="0" w:after="0"/>
              <w:rPr>
                <w:sz w:val="20"/>
                <w:szCs w:val="20"/>
              </w:rPr>
            </w:pPr>
            <w:r w:rsidRPr="00DA1976">
              <w:rPr>
                <w:b/>
                <w:sz w:val="20"/>
                <w:szCs w:val="20"/>
              </w:rPr>
              <w:t>+ Vv, Pč</w:t>
            </w:r>
            <w:r>
              <w:rPr>
                <w:sz w:val="20"/>
                <w:szCs w:val="20"/>
              </w:rPr>
              <w:t xml:space="preserve"> – te</w:t>
            </w:r>
            <w:r w:rsidRPr="00DA1976">
              <w:rPr>
                <w:sz w:val="20"/>
                <w:szCs w:val="20"/>
              </w:rPr>
              <w:t>matické práce</w:t>
            </w:r>
          </w:p>
          <w:p w:rsidR="005F4883" w:rsidRPr="00DA1976" w:rsidRDefault="005F4883" w:rsidP="005F4883">
            <w:pPr>
              <w:pStyle w:val="Normlnweb"/>
              <w:spacing w:before="0" w:beforeAutospacing="0" w:after="0"/>
              <w:rPr>
                <w:sz w:val="20"/>
                <w:szCs w:val="20"/>
              </w:rPr>
            </w:pPr>
            <w:r w:rsidRPr="00DA1976">
              <w:rPr>
                <w:b/>
                <w:sz w:val="20"/>
                <w:szCs w:val="20"/>
              </w:rPr>
              <w:t xml:space="preserve">   Čj </w:t>
            </w:r>
            <w:r w:rsidRPr="00DA1976">
              <w:rPr>
                <w:sz w:val="20"/>
                <w:szCs w:val="20"/>
              </w:rPr>
              <w:t>– vyprávění, četba</w:t>
            </w:r>
            <w:r>
              <w:rPr>
                <w:sz w:val="20"/>
                <w:szCs w:val="20"/>
              </w:rPr>
              <w:br/>
            </w:r>
            <w:r>
              <w:rPr>
                <w:b/>
                <w:sz w:val="20"/>
                <w:szCs w:val="20"/>
              </w:rPr>
              <w:t xml:space="preserve">   </w:t>
            </w:r>
            <w:r w:rsidRPr="00D41D51">
              <w:rPr>
                <w:b/>
                <w:sz w:val="20"/>
                <w:szCs w:val="20"/>
              </w:rPr>
              <w:t>Aj</w:t>
            </w:r>
            <w:r>
              <w:rPr>
                <w:sz w:val="20"/>
                <w:szCs w:val="20"/>
              </w:rPr>
              <w:t xml:space="preserve"> – živočichové</w:t>
            </w:r>
          </w:p>
          <w:p w:rsidR="005F4883" w:rsidRPr="00DA1976" w:rsidRDefault="005F4883" w:rsidP="005F4883">
            <w:pPr>
              <w:pStyle w:val="Normlnweb"/>
              <w:spacing w:before="0" w:beforeAutospacing="0" w:after="0"/>
              <w:rPr>
                <w:sz w:val="20"/>
                <w:szCs w:val="20"/>
              </w:rPr>
            </w:pPr>
            <w:r w:rsidRPr="00DA1976">
              <w:rPr>
                <w:b/>
                <w:sz w:val="20"/>
                <w:szCs w:val="20"/>
              </w:rPr>
              <w:t>* ENV</w:t>
            </w:r>
            <w:r w:rsidRPr="00DA1976">
              <w:rPr>
                <w:sz w:val="20"/>
                <w:szCs w:val="20"/>
              </w:rPr>
              <w:t xml:space="preserve"> – ekosystémy, ochrana</w:t>
            </w:r>
            <w:r>
              <w:rPr>
                <w:sz w:val="20"/>
                <w:szCs w:val="20"/>
              </w:rPr>
              <w:t xml:space="preserve"> </w:t>
            </w:r>
            <w:r w:rsidRPr="00DA1976">
              <w:rPr>
                <w:sz w:val="20"/>
                <w:szCs w:val="20"/>
              </w:rPr>
              <w:t>biolog</w:t>
            </w:r>
            <w:r>
              <w:rPr>
                <w:sz w:val="20"/>
                <w:szCs w:val="20"/>
              </w:rPr>
              <w:t xml:space="preserve">. </w:t>
            </w:r>
            <w:r w:rsidRPr="00DA1976">
              <w:rPr>
                <w:sz w:val="20"/>
                <w:szCs w:val="20"/>
              </w:rPr>
              <w:t>druhů a způsob ochrany</w:t>
            </w:r>
            <w:r>
              <w:rPr>
                <w:sz w:val="20"/>
                <w:szCs w:val="20"/>
              </w:rPr>
              <w:t>; základní podmínky života</w:t>
            </w:r>
          </w:p>
        </w:tc>
      </w:tr>
      <w:tr w:rsidR="005F4883" w:rsidRPr="00D75DED" w:rsidTr="005F4883">
        <w:trPr>
          <w:trHeight w:val="1409"/>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5F4883">
            <w:pPr>
              <w:rPr>
                <w:b/>
                <w:sz w:val="20"/>
                <w:szCs w:val="20"/>
              </w:rPr>
            </w:pPr>
            <w:r w:rsidRPr="00521189">
              <w:rPr>
                <w:b/>
                <w:sz w:val="20"/>
                <w:szCs w:val="20"/>
              </w:rPr>
              <w:t>Provádí jednoduché pokusy u skupiny známých látek, určuje jejich společné a rozdílné vlastnosti a změří základní veličiny pomocí jednoduchých nástrojů a přístrojů.</w:t>
            </w:r>
          </w:p>
          <w:p w:rsidR="005F4883" w:rsidRPr="00A335BB" w:rsidRDefault="005F4883" w:rsidP="005F4883">
            <w:pPr>
              <w:pStyle w:val="Normlnweb"/>
              <w:spacing w:before="0" w:beforeAutospacing="0" w:after="0"/>
              <w:jc w:val="both"/>
              <w:rPr>
                <w:bCs/>
                <w:color w:val="2E2E2E"/>
                <w:sz w:val="20"/>
                <w:szCs w:val="20"/>
                <w:shd w:val="clear" w:color="auto" w:fill="FFFFFF"/>
              </w:rPr>
            </w:pPr>
            <w:r w:rsidRPr="00A335BB">
              <w:rPr>
                <w:sz w:val="20"/>
                <w:szCs w:val="20"/>
              </w:rPr>
              <w:t xml:space="preserve">- </w:t>
            </w:r>
            <w:r w:rsidRPr="00A335BB">
              <w:rPr>
                <w:bCs/>
                <w:color w:val="2E2E2E"/>
                <w:sz w:val="20"/>
                <w:szCs w:val="20"/>
                <w:shd w:val="clear" w:color="auto" w:fill="FFFFFF"/>
              </w:rPr>
              <w:t xml:space="preserve">provádí jednoduché pokusy u skupiny </w:t>
            </w:r>
            <w:r>
              <w:rPr>
                <w:bCs/>
                <w:color w:val="2E2E2E"/>
                <w:sz w:val="20"/>
                <w:szCs w:val="20"/>
                <w:shd w:val="clear" w:color="auto" w:fill="FFFFFF"/>
              </w:rPr>
              <w:br/>
              <w:t xml:space="preserve">  </w:t>
            </w:r>
            <w:r w:rsidRPr="00A335BB">
              <w:rPr>
                <w:bCs/>
                <w:color w:val="2E2E2E"/>
                <w:sz w:val="20"/>
                <w:szCs w:val="20"/>
                <w:shd w:val="clear" w:color="auto" w:fill="FFFFFF"/>
              </w:rPr>
              <w:t xml:space="preserve">známých látek, určuje jejich společné </w:t>
            </w:r>
            <w:r>
              <w:rPr>
                <w:bCs/>
                <w:color w:val="2E2E2E"/>
                <w:sz w:val="20"/>
                <w:szCs w:val="20"/>
                <w:shd w:val="clear" w:color="auto" w:fill="FFFFFF"/>
              </w:rPr>
              <w:br/>
              <w:t xml:space="preserve">  </w:t>
            </w:r>
            <w:r w:rsidRPr="00A335BB">
              <w:rPr>
                <w:bCs/>
                <w:color w:val="2E2E2E"/>
                <w:sz w:val="20"/>
                <w:szCs w:val="20"/>
                <w:shd w:val="clear" w:color="auto" w:fill="FFFFFF"/>
              </w:rPr>
              <w:t>a rozdílné vlastnosti</w:t>
            </w:r>
          </w:p>
          <w:p w:rsidR="005F4883" w:rsidRPr="00A335BB" w:rsidRDefault="005F4883" w:rsidP="005F4883">
            <w:pPr>
              <w:pStyle w:val="Normlnweb"/>
              <w:spacing w:before="0" w:beforeAutospacing="0" w:after="0"/>
              <w:jc w:val="both"/>
              <w:rPr>
                <w:sz w:val="20"/>
                <w:szCs w:val="20"/>
              </w:rPr>
            </w:pPr>
            <w:r w:rsidRPr="00A335BB">
              <w:rPr>
                <w:bCs/>
                <w:color w:val="2E2E2E"/>
                <w:sz w:val="20"/>
                <w:szCs w:val="20"/>
                <w:shd w:val="clear" w:color="auto" w:fill="FFFFFF"/>
              </w:rPr>
              <w:t xml:space="preserve">- změří základní veličiny pomocí </w:t>
            </w:r>
            <w:r>
              <w:rPr>
                <w:bCs/>
                <w:color w:val="2E2E2E"/>
                <w:sz w:val="20"/>
                <w:szCs w:val="20"/>
                <w:shd w:val="clear" w:color="auto" w:fill="FFFFFF"/>
              </w:rPr>
              <w:br/>
              <w:t xml:space="preserve">  </w:t>
            </w:r>
            <w:r w:rsidRPr="00A335BB">
              <w:rPr>
                <w:bCs/>
                <w:color w:val="2E2E2E"/>
                <w:sz w:val="20"/>
                <w:szCs w:val="20"/>
                <w:shd w:val="clear" w:color="auto" w:fill="FFFFFF"/>
              </w:rPr>
              <w:t>jednoduchých nástrojů a přístrojů</w:t>
            </w:r>
          </w:p>
          <w:p w:rsidR="005F4883" w:rsidRPr="00521189" w:rsidRDefault="005F4883" w:rsidP="005F4883">
            <w:pPr>
              <w:rPr>
                <w:b/>
                <w:sz w:val="20"/>
                <w:szCs w:val="20"/>
              </w:rPr>
            </w:pPr>
          </w:p>
        </w:tc>
        <w:tc>
          <w:tcPr>
            <w:tcW w:w="3411" w:type="dxa"/>
            <w:tcBorders>
              <w:top w:val="single" w:sz="4" w:space="0" w:color="auto"/>
              <w:left w:val="single" w:sz="4" w:space="0" w:color="auto"/>
              <w:bottom w:val="single" w:sz="4" w:space="0" w:color="auto"/>
              <w:right w:val="single" w:sz="4" w:space="0" w:color="auto"/>
            </w:tcBorders>
          </w:tcPr>
          <w:p w:rsidR="005F4883" w:rsidRPr="00A335BB" w:rsidRDefault="005F4883" w:rsidP="005F4883">
            <w:pPr>
              <w:pStyle w:val="Normlnweb"/>
              <w:spacing w:before="0" w:beforeAutospacing="0" w:after="0"/>
              <w:jc w:val="both"/>
              <w:rPr>
                <w:bCs/>
                <w:color w:val="2E2E2E"/>
                <w:sz w:val="20"/>
                <w:szCs w:val="20"/>
                <w:shd w:val="clear" w:color="auto" w:fill="FFFFFF"/>
              </w:rPr>
            </w:pPr>
            <w:r w:rsidRPr="00A335BB">
              <w:rPr>
                <w:sz w:val="20"/>
                <w:szCs w:val="20"/>
              </w:rPr>
              <w:t>-</w:t>
            </w:r>
            <w:r w:rsidRPr="00A335BB">
              <w:rPr>
                <w:bCs/>
                <w:color w:val="2E2E2E"/>
                <w:sz w:val="20"/>
                <w:szCs w:val="20"/>
                <w:shd w:val="clear" w:color="auto" w:fill="FFFFFF"/>
              </w:rPr>
              <w:t>jednoduché pokusy u skupiny známých látek</w:t>
            </w:r>
          </w:p>
          <w:p w:rsidR="005F4883" w:rsidRPr="00DA1976" w:rsidRDefault="005F4883" w:rsidP="005F4883">
            <w:pPr>
              <w:pStyle w:val="Normlnweb"/>
              <w:spacing w:before="0" w:beforeAutospacing="0" w:after="0"/>
              <w:jc w:val="both"/>
              <w:rPr>
                <w:sz w:val="20"/>
                <w:szCs w:val="20"/>
              </w:rPr>
            </w:pPr>
            <w:r w:rsidRPr="00A335BB">
              <w:rPr>
                <w:bCs/>
                <w:color w:val="2E2E2E"/>
                <w:sz w:val="20"/>
                <w:szCs w:val="20"/>
                <w:shd w:val="clear" w:color="auto" w:fill="FFFFFF"/>
              </w:rPr>
              <w:t>-určování hmotnosti, měření délky, váha, měřidla</w:t>
            </w:r>
          </w:p>
        </w:tc>
        <w:tc>
          <w:tcPr>
            <w:tcW w:w="2241" w:type="dxa"/>
            <w:tcBorders>
              <w:top w:val="single" w:sz="4" w:space="0" w:color="auto"/>
              <w:left w:val="single" w:sz="4" w:space="0" w:color="auto"/>
              <w:bottom w:val="single" w:sz="4" w:space="0" w:color="auto"/>
              <w:right w:val="single" w:sz="4" w:space="0" w:color="auto"/>
            </w:tcBorders>
          </w:tcPr>
          <w:p w:rsidR="005F4883" w:rsidRPr="00DA1976" w:rsidRDefault="005F4883" w:rsidP="005F4883">
            <w:pPr>
              <w:pStyle w:val="Normlnweb"/>
              <w:spacing w:before="0" w:beforeAutospacing="0" w:after="0"/>
              <w:rPr>
                <w:sz w:val="20"/>
                <w:szCs w:val="20"/>
              </w:rPr>
            </w:pPr>
            <w:r w:rsidRPr="00DA1976">
              <w:rPr>
                <w:b/>
                <w:sz w:val="20"/>
                <w:szCs w:val="20"/>
              </w:rPr>
              <w:t>+ Pč</w:t>
            </w:r>
            <w:r w:rsidRPr="00DA1976">
              <w:rPr>
                <w:sz w:val="20"/>
                <w:szCs w:val="20"/>
              </w:rPr>
              <w:t xml:space="preserve"> – pokusy</w:t>
            </w:r>
          </w:p>
          <w:p w:rsidR="005F4883" w:rsidRDefault="005F4883" w:rsidP="005F4883">
            <w:pPr>
              <w:pStyle w:val="Normlnweb"/>
              <w:spacing w:before="0" w:beforeAutospacing="0" w:after="0"/>
              <w:rPr>
                <w:sz w:val="20"/>
                <w:szCs w:val="20"/>
              </w:rPr>
            </w:pPr>
            <w:r w:rsidRPr="00DA1976">
              <w:rPr>
                <w:b/>
                <w:sz w:val="20"/>
                <w:szCs w:val="20"/>
              </w:rPr>
              <w:t>* ENV</w:t>
            </w:r>
            <w:r w:rsidRPr="00DA1976">
              <w:rPr>
                <w:sz w:val="20"/>
                <w:szCs w:val="20"/>
              </w:rPr>
              <w:t xml:space="preserve"> – lidské aktivity</w:t>
            </w:r>
          </w:p>
          <w:p w:rsidR="005F4883" w:rsidRPr="00DA1976" w:rsidRDefault="005F4883" w:rsidP="005F4883">
            <w:pPr>
              <w:pStyle w:val="Normlnweb"/>
              <w:spacing w:before="0" w:beforeAutospacing="0" w:after="0"/>
              <w:rPr>
                <w:sz w:val="20"/>
                <w:szCs w:val="20"/>
              </w:rPr>
            </w:pPr>
            <w:r>
              <w:rPr>
                <w:b/>
                <w:sz w:val="20"/>
                <w:szCs w:val="20"/>
              </w:rPr>
              <w:t xml:space="preserve">  </w:t>
            </w:r>
            <w:r w:rsidRPr="003613F0">
              <w:rPr>
                <w:b/>
                <w:sz w:val="20"/>
                <w:szCs w:val="20"/>
              </w:rPr>
              <w:t xml:space="preserve"> </w:t>
            </w:r>
            <w:proofErr w:type="gramStart"/>
            <w:r w:rsidRPr="003613F0">
              <w:rPr>
                <w:b/>
                <w:sz w:val="20"/>
                <w:szCs w:val="20"/>
              </w:rPr>
              <w:t>OSV</w:t>
            </w:r>
            <w:r>
              <w:rPr>
                <w:sz w:val="20"/>
                <w:szCs w:val="20"/>
              </w:rPr>
              <w:t xml:space="preserve"> - řešení</w:t>
            </w:r>
            <w:proofErr w:type="gramEnd"/>
            <w:r>
              <w:rPr>
                <w:sz w:val="20"/>
                <w:szCs w:val="20"/>
              </w:rPr>
              <w:t xml:space="preserve"> problémů a rozhodovací dovednosti, rozvoj schopností poznávání</w:t>
            </w:r>
          </w:p>
        </w:tc>
      </w:tr>
      <w:tr w:rsidR="005F4883" w:rsidRPr="00D75DED" w:rsidTr="005F4883">
        <w:trPr>
          <w:trHeight w:val="516"/>
        </w:trPr>
        <w:tc>
          <w:tcPr>
            <w:tcW w:w="9062" w:type="dxa"/>
            <w:gridSpan w:val="3"/>
            <w:tcBorders>
              <w:top w:val="single" w:sz="4" w:space="0" w:color="auto"/>
              <w:left w:val="single" w:sz="4" w:space="0" w:color="auto"/>
              <w:bottom w:val="single" w:sz="4" w:space="0" w:color="auto"/>
              <w:right w:val="single" w:sz="4" w:space="0" w:color="auto"/>
            </w:tcBorders>
          </w:tcPr>
          <w:p w:rsidR="005F4883" w:rsidRDefault="005F4883" w:rsidP="005F4883">
            <w:pPr>
              <w:tabs>
                <w:tab w:val="left" w:pos="126"/>
              </w:tabs>
              <w:rPr>
                <w:sz w:val="20"/>
                <w:szCs w:val="20"/>
              </w:rPr>
            </w:pPr>
          </w:p>
          <w:p w:rsidR="005F4883" w:rsidRPr="00D75DED" w:rsidRDefault="005F4883" w:rsidP="005F4883">
            <w:pPr>
              <w:tabs>
                <w:tab w:val="left" w:pos="126"/>
              </w:tabs>
              <w:jc w:val="center"/>
              <w:rPr>
                <w:sz w:val="20"/>
                <w:szCs w:val="20"/>
              </w:rPr>
            </w:pPr>
            <w:r w:rsidRPr="0030462D">
              <w:rPr>
                <w:b/>
                <w:bCs/>
                <w:sz w:val="22"/>
                <w:szCs w:val="22"/>
              </w:rPr>
              <w:t>Člověk a jeho zdraví</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5F4883">
            <w:pPr>
              <w:rPr>
                <w:b/>
                <w:sz w:val="20"/>
                <w:szCs w:val="20"/>
              </w:rPr>
            </w:pPr>
            <w:r w:rsidRPr="00521189">
              <w:rPr>
                <w:b/>
                <w:sz w:val="20"/>
                <w:szCs w:val="20"/>
              </w:rPr>
              <w:t>Uplatňuje základní hygienické, režimové a jiné zdravotně preventivní návyky s využitím elementárních znalostí o lidském těle; projevuje vhodným chováním a činnostmi vztah ke zdraví.</w:t>
            </w:r>
          </w:p>
          <w:p w:rsidR="005F4883" w:rsidRDefault="005F4883" w:rsidP="005F4883">
            <w:pPr>
              <w:rPr>
                <w:bCs/>
                <w:color w:val="2E2E2E"/>
                <w:sz w:val="20"/>
                <w:szCs w:val="20"/>
                <w:shd w:val="clear" w:color="auto" w:fill="FFFFFF"/>
              </w:rPr>
            </w:pPr>
            <w:r w:rsidRPr="00EF10B8">
              <w:rPr>
                <w:sz w:val="20"/>
                <w:szCs w:val="20"/>
              </w:rPr>
              <w:t xml:space="preserve">- </w:t>
            </w:r>
            <w:r w:rsidRPr="00EF10B8">
              <w:rPr>
                <w:bCs/>
                <w:color w:val="2E2E2E"/>
                <w:sz w:val="20"/>
                <w:szCs w:val="20"/>
                <w:shd w:val="clear" w:color="auto" w:fill="FFFFFF"/>
              </w:rPr>
              <w:t xml:space="preserve">popíše a na příkladech ukáže základní </w:t>
            </w:r>
            <w:r>
              <w:rPr>
                <w:bCs/>
                <w:color w:val="2E2E2E"/>
                <w:sz w:val="20"/>
                <w:szCs w:val="20"/>
                <w:shd w:val="clear" w:color="auto" w:fill="FFFFFF"/>
              </w:rPr>
              <w:br/>
              <w:t xml:space="preserve">  </w:t>
            </w:r>
            <w:r w:rsidRPr="00EF10B8">
              <w:rPr>
                <w:bCs/>
                <w:color w:val="2E2E2E"/>
                <w:sz w:val="20"/>
                <w:szCs w:val="20"/>
                <w:shd w:val="clear" w:color="auto" w:fill="FFFFFF"/>
              </w:rPr>
              <w:t>části lidského těla</w:t>
            </w:r>
          </w:p>
          <w:p w:rsidR="005F4883" w:rsidRDefault="005F4883" w:rsidP="005F4883">
            <w:pPr>
              <w:rPr>
                <w:bCs/>
                <w:color w:val="2E2E2E"/>
                <w:sz w:val="20"/>
                <w:szCs w:val="20"/>
                <w:shd w:val="clear" w:color="auto" w:fill="FFFFFF"/>
              </w:rPr>
            </w:pPr>
            <w:r w:rsidRPr="00443DF4">
              <w:rPr>
                <w:bCs/>
                <w:color w:val="2E2E2E"/>
                <w:sz w:val="20"/>
                <w:szCs w:val="20"/>
                <w:shd w:val="clear" w:color="auto" w:fill="FFFFFF"/>
              </w:rPr>
              <w:t>- odlišuje pojmy nemoc a úraz, pojmenuje běžné druhy onemocnění, seznámí se s možnými druhy prevence nemocí i úrazů, poskytne základní péči odpovídající jeho věku nemocnému členu rodiny</w:t>
            </w:r>
          </w:p>
          <w:p w:rsidR="005F4883" w:rsidRDefault="005F4883" w:rsidP="005F4883">
            <w:pPr>
              <w:rPr>
                <w:bCs/>
                <w:color w:val="2E2E2E"/>
                <w:sz w:val="20"/>
                <w:szCs w:val="20"/>
                <w:shd w:val="clear" w:color="auto" w:fill="FFFFFF"/>
              </w:rPr>
            </w:pPr>
            <w:r w:rsidRPr="00443DF4">
              <w:rPr>
                <w:bCs/>
                <w:color w:val="2E2E2E"/>
                <w:sz w:val="20"/>
                <w:szCs w:val="20"/>
                <w:shd w:val="clear" w:color="auto" w:fill="FFFFFF"/>
              </w:rPr>
              <w:t>- seznámí se se základy poskytování první pomoci</w:t>
            </w:r>
          </w:p>
          <w:p w:rsidR="005F4883" w:rsidRDefault="005F4883" w:rsidP="005F4883">
            <w:pPr>
              <w:rPr>
                <w:bCs/>
                <w:color w:val="2E2E2E"/>
                <w:sz w:val="20"/>
                <w:szCs w:val="20"/>
                <w:shd w:val="clear" w:color="auto" w:fill="FFFFFF"/>
              </w:rPr>
            </w:pPr>
            <w:r w:rsidRPr="00EF10B8">
              <w:rPr>
                <w:bCs/>
                <w:color w:val="2E2E2E"/>
                <w:sz w:val="20"/>
                <w:szCs w:val="20"/>
                <w:shd w:val="clear" w:color="auto" w:fill="FFFFFF"/>
              </w:rPr>
              <w:t xml:space="preserve">- chrání své zdraví dodržováním základních hygienických zásad, dbá o </w:t>
            </w:r>
            <w:r w:rsidRPr="00EF10B8">
              <w:rPr>
                <w:bCs/>
                <w:color w:val="2E2E2E"/>
                <w:sz w:val="20"/>
                <w:szCs w:val="20"/>
                <w:shd w:val="clear" w:color="auto" w:fill="FFFFFF"/>
              </w:rPr>
              <w:lastRenderedPageBreak/>
              <w:t>pravidelnou tělesnou a intimní hygienu</w:t>
            </w:r>
          </w:p>
          <w:p w:rsidR="005F4883" w:rsidRPr="00521189" w:rsidRDefault="005F4883" w:rsidP="005F4883">
            <w:pPr>
              <w:rPr>
                <w:b/>
                <w:sz w:val="20"/>
                <w:szCs w:val="20"/>
              </w:rPr>
            </w:pPr>
            <w:r w:rsidRPr="00EF10B8">
              <w:rPr>
                <w:bCs/>
                <w:color w:val="2E2E2E"/>
                <w:sz w:val="20"/>
                <w:szCs w:val="20"/>
                <w:shd w:val="clear" w:color="auto" w:fill="FFFFFF"/>
              </w:rPr>
              <w:t xml:space="preserve">- uvědomuje si doporučované zásady </w:t>
            </w:r>
            <w:r>
              <w:rPr>
                <w:bCs/>
                <w:color w:val="2E2E2E"/>
                <w:sz w:val="20"/>
                <w:szCs w:val="20"/>
                <w:shd w:val="clear" w:color="auto" w:fill="FFFFFF"/>
              </w:rPr>
              <w:br/>
              <w:t xml:space="preserve">  </w:t>
            </w:r>
            <w:r w:rsidRPr="00EF10B8">
              <w:rPr>
                <w:bCs/>
                <w:color w:val="2E2E2E"/>
                <w:sz w:val="20"/>
                <w:szCs w:val="20"/>
                <w:shd w:val="clear" w:color="auto" w:fill="FFFFFF"/>
              </w:rPr>
              <w:t xml:space="preserve">zdravé výživy a význam pohybu </w:t>
            </w:r>
            <w:r>
              <w:rPr>
                <w:bCs/>
                <w:color w:val="2E2E2E"/>
                <w:sz w:val="20"/>
                <w:szCs w:val="20"/>
                <w:shd w:val="clear" w:color="auto" w:fill="FFFFFF"/>
              </w:rPr>
              <w:br/>
              <w:t xml:space="preserve">  </w:t>
            </w:r>
            <w:r w:rsidRPr="00EF10B8">
              <w:rPr>
                <w:bCs/>
                <w:color w:val="2E2E2E"/>
                <w:sz w:val="20"/>
                <w:szCs w:val="20"/>
                <w:shd w:val="clear" w:color="auto" w:fill="FFFFFF"/>
              </w:rPr>
              <w:t>pro zdraví člověka</w:t>
            </w:r>
          </w:p>
        </w:tc>
        <w:tc>
          <w:tcPr>
            <w:tcW w:w="3411" w:type="dxa"/>
            <w:tcBorders>
              <w:top w:val="single" w:sz="4" w:space="0" w:color="auto"/>
              <w:left w:val="single" w:sz="4" w:space="0" w:color="auto"/>
              <w:bottom w:val="single" w:sz="4" w:space="0" w:color="auto"/>
              <w:right w:val="single" w:sz="4" w:space="0" w:color="auto"/>
            </w:tcBorders>
            <w:hideMark/>
          </w:tcPr>
          <w:p w:rsidR="005F4883" w:rsidRPr="00521189" w:rsidRDefault="005F4883" w:rsidP="005F4883">
            <w:pPr>
              <w:rPr>
                <w:sz w:val="20"/>
                <w:szCs w:val="20"/>
              </w:rPr>
            </w:pPr>
            <w:r w:rsidRPr="00521189">
              <w:rPr>
                <w:sz w:val="20"/>
                <w:szCs w:val="20"/>
              </w:rPr>
              <w:lastRenderedPageBreak/>
              <w:t>-základní popis lidského těla a jeho vnější stavby, smysly a smyslová ústrojí</w:t>
            </w:r>
          </w:p>
          <w:p w:rsidR="005F4883" w:rsidRPr="00521189" w:rsidRDefault="005F4883" w:rsidP="005F4883">
            <w:pPr>
              <w:rPr>
                <w:sz w:val="20"/>
                <w:szCs w:val="20"/>
              </w:rPr>
            </w:pPr>
            <w:r w:rsidRPr="00521189">
              <w:rPr>
                <w:sz w:val="20"/>
                <w:szCs w:val="20"/>
              </w:rPr>
              <w:t>-nemoc, úraz, prevence, základy péče o nemocného</w:t>
            </w:r>
          </w:p>
          <w:p w:rsidR="005F4883" w:rsidRPr="00521189" w:rsidRDefault="005F4883" w:rsidP="005F4883">
            <w:pPr>
              <w:rPr>
                <w:sz w:val="20"/>
                <w:szCs w:val="20"/>
              </w:rPr>
            </w:pPr>
            <w:r w:rsidRPr="00521189">
              <w:rPr>
                <w:sz w:val="20"/>
                <w:szCs w:val="20"/>
              </w:rPr>
              <w:t xml:space="preserve">-obsah lékárničky, jednoduchá první </w:t>
            </w:r>
            <w:r w:rsidRPr="00521189">
              <w:rPr>
                <w:sz w:val="20"/>
                <w:szCs w:val="20"/>
              </w:rPr>
              <w:br/>
              <w:t>pomoc při drobném poranění</w:t>
            </w:r>
          </w:p>
          <w:p w:rsidR="005F4883" w:rsidRPr="00521189" w:rsidRDefault="005F4883" w:rsidP="005F4883">
            <w:pPr>
              <w:rPr>
                <w:sz w:val="20"/>
                <w:szCs w:val="20"/>
              </w:rPr>
            </w:pPr>
            <w:r>
              <w:rPr>
                <w:sz w:val="20"/>
                <w:szCs w:val="20"/>
              </w:rPr>
              <w:t>-</w:t>
            </w:r>
            <w:r w:rsidRPr="00521189">
              <w:rPr>
                <w:sz w:val="20"/>
                <w:szCs w:val="20"/>
              </w:rPr>
              <w:t>hygiena tělesná i duševní a její význam pro zdraví</w:t>
            </w:r>
          </w:p>
          <w:p w:rsidR="005F4883" w:rsidRPr="00521189" w:rsidRDefault="005F4883" w:rsidP="005F4883">
            <w:pPr>
              <w:rPr>
                <w:sz w:val="20"/>
                <w:szCs w:val="20"/>
              </w:rPr>
            </w:pPr>
            <w:r w:rsidRPr="00521189">
              <w:rPr>
                <w:sz w:val="20"/>
                <w:szCs w:val="20"/>
              </w:rPr>
              <w:t>-zásady zdravé výživy, pitný režim, význam pohybu a otužování pro zdraví</w:t>
            </w:r>
          </w:p>
        </w:tc>
        <w:tc>
          <w:tcPr>
            <w:tcW w:w="2241" w:type="dxa"/>
            <w:tcBorders>
              <w:top w:val="single" w:sz="4" w:space="0" w:color="auto"/>
              <w:left w:val="single" w:sz="4" w:space="0" w:color="auto"/>
              <w:bottom w:val="single" w:sz="4" w:space="0" w:color="auto"/>
              <w:right w:val="single" w:sz="4" w:space="0" w:color="auto"/>
            </w:tcBorders>
          </w:tcPr>
          <w:p w:rsidR="005F4883" w:rsidRPr="00E60B47" w:rsidRDefault="005F4883" w:rsidP="005F4883">
            <w:pPr>
              <w:rPr>
                <w:sz w:val="20"/>
                <w:szCs w:val="20"/>
              </w:rPr>
            </w:pPr>
            <w:r w:rsidRPr="00E60B47">
              <w:rPr>
                <w:b/>
                <w:sz w:val="20"/>
                <w:szCs w:val="20"/>
              </w:rPr>
              <w:t>+ Vv, Pč</w:t>
            </w:r>
            <w:r>
              <w:rPr>
                <w:sz w:val="20"/>
                <w:szCs w:val="20"/>
              </w:rPr>
              <w:t xml:space="preserve"> – te</w:t>
            </w:r>
            <w:r w:rsidRPr="00E60B47">
              <w:rPr>
                <w:sz w:val="20"/>
                <w:szCs w:val="20"/>
              </w:rPr>
              <w:t>matické kresby</w:t>
            </w:r>
          </w:p>
          <w:p w:rsidR="005F4883" w:rsidRPr="00E60B47" w:rsidRDefault="005F4883" w:rsidP="005F4883">
            <w:pPr>
              <w:rPr>
                <w:sz w:val="20"/>
                <w:szCs w:val="20"/>
              </w:rPr>
            </w:pPr>
            <w:r w:rsidRPr="00E60B47">
              <w:rPr>
                <w:b/>
                <w:sz w:val="20"/>
                <w:szCs w:val="20"/>
              </w:rPr>
              <w:t xml:space="preserve">   Tv</w:t>
            </w:r>
            <w:r w:rsidRPr="00E60B47">
              <w:rPr>
                <w:sz w:val="20"/>
                <w:szCs w:val="20"/>
              </w:rPr>
              <w:t xml:space="preserve"> – hygiena při sportu</w:t>
            </w:r>
          </w:p>
          <w:p w:rsidR="005F4883" w:rsidRPr="00E60B47" w:rsidRDefault="005F4883" w:rsidP="005F4883">
            <w:pPr>
              <w:rPr>
                <w:sz w:val="20"/>
                <w:szCs w:val="20"/>
              </w:rPr>
            </w:pPr>
            <w:r w:rsidRPr="00E60B47">
              <w:rPr>
                <w:b/>
                <w:sz w:val="20"/>
                <w:szCs w:val="20"/>
              </w:rPr>
              <w:t xml:space="preserve">   Čj </w:t>
            </w:r>
            <w:r w:rsidRPr="00E60B47">
              <w:rPr>
                <w:sz w:val="20"/>
                <w:szCs w:val="20"/>
              </w:rPr>
              <w:t>– hygienické návyky při psaní</w:t>
            </w:r>
          </w:p>
          <w:p w:rsidR="005F4883" w:rsidRDefault="005F4883" w:rsidP="005F4883">
            <w:pPr>
              <w:rPr>
                <w:sz w:val="20"/>
                <w:szCs w:val="20"/>
              </w:rPr>
            </w:pPr>
            <w:r w:rsidRPr="00E60B47">
              <w:rPr>
                <w:b/>
                <w:sz w:val="20"/>
                <w:szCs w:val="20"/>
              </w:rPr>
              <w:t>* MED</w:t>
            </w:r>
            <w:r w:rsidRPr="00E60B47">
              <w:rPr>
                <w:sz w:val="20"/>
                <w:szCs w:val="20"/>
              </w:rPr>
              <w:t xml:space="preserve"> – kritické čtení a vnímán</w:t>
            </w:r>
            <w:r>
              <w:rPr>
                <w:sz w:val="20"/>
                <w:szCs w:val="20"/>
              </w:rPr>
              <w:t>í</w:t>
            </w:r>
            <w:r w:rsidRPr="00E60B47">
              <w:rPr>
                <w:sz w:val="20"/>
                <w:szCs w:val="20"/>
              </w:rPr>
              <w:t xml:space="preserve"> sdělení</w:t>
            </w:r>
            <w:r>
              <w:rPr>
                <w:sz w:val="20"/>
                <w:szCs w:val="20"/>
              </w:rPr>
              <w:t xml:space="preserve">; </w:t>
            </w:r>
            <w:r w:rsidRPr="00E60B47">
              <w:rPr>
                <w:sz w:val="20"/>
                <w:szCs w:val="20"/>
              </w:rPr>
              <w:t>fungování a vliv médií ve společnosti</w:t>
            </w:r>
          </w:p>
          <w:p w:rsidR="005F4883" w:rsidRPr="00D75DED" w:rsidRDefault="005F4883" w:rsidP="005F4883">
            <w:pPr>
              <w:rPr>
                <w:sz w:val="20"/>
                <w:szCs w:val="20"/>
              </w:rPr>
            </w:pPr>
            <w:r>
              <w:rPr>
                <w:sz w:val="20"/>
                <w:szCs w:val="20"/>
              </w:rPr>
              <w:t xml:space="preserve">  </w:t>
            </w:r>
            <w:proofErr w:type="gramStart"/>
            <w:r w:rsidRPr="008843D2">
              <w:rPr>
                <w:b/>
                <w:sz w:val="20"/>
                <w:szCs w:val="20"/>
              </w:rPr>
              <w:t>OSV</w:t>
            </w:r>
            <w:r>
              <w:rPr>
                <w:sz w:val="20"/>
                <w:szCs w:val="20"/>
              </w:rPr>
              <w:t xml:space="preserve"> - hodnoty</w:t>
            </w:r>
            <w:proofErr w:type="gramEnd"/>
            <w:r>
              <w:rPr>
                <w:sz w:val="20"/>
                <w:szCs w:val="20"/>
              </w:rPr>
              <w:t>, postoje, praktická etika; sebepoznání, sebepojetí, seberegulace</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5F4883">
            <w:pPr>
              <w:rPr>
                <w:b/>
                <w:sz w:val="20"/>
                <w:szCs w:val="20"/>
              </w:rPr>
            </w:pPr>
            <w:r w:rsidRPr="00521189">
              <w:rPr>
                <w:b/>
                <w:sz w:val="20"/>
                <w:szCs w:val="20"/>
              </w:rPr>
              <w:t xml:space="preserve">Rozezná nebezpečí různého charakteru, využívá bezpečná místa pro hru a trávení volného času; uplatňuje základní pravidla bezpečného chování účastníka silničního provozu, jedná tak, </w:t>
            </w:r>
            <w:r w:rsidRPr="00521189">
              <w:rPr>
                <w:b/>
                <w:sz w:val="20"/>
                <w:szCs w:val="20"/>
              </w:rPr>
              <w:br/>
              <w:t>aby neohrožoval zdraví své a zdraví jiných.</w:t>
            </w:r>
          </w:p>
          <w:p w:rsidR="005F4883" w:rsidRPr="00F7353B" w:rsidRDefault="005F4883" w:rsidP="005F4883">
            <w:pPr>
              <w:pStyle w:val="Normlnweb"/>
              <w:spacing w:before="0" w:beforeAutospacing="0" w:after="0"/>
              <w:jc w:val="both"/>
              <w:rPr>
                <w:bCs/>
                <w:color w:val="2E2E2E"/>
                <w:sz w:val="20"/>
                <w:szCs w:val="20"/>
                <w:shd w:val="clear" w:color="auto" w:fill="FFFFFF"/>
              </w:rPr>
            </w:pPr>
            <w:r w:rsidRPr="00F7353B">
              <w:rPr>
                <w:color w:val="000000"/>
                <w:sz w:val="20"/>
                <w:szCs w:val="20"/>
              </w:rPr>
              <w:t xml:space="preserve">- </w:t>
            </w:r>
            <w:r w:rsidRPr="00F7353B">
              <w:rPr>
                <w:bCs/>
                <w:color w:val="2E2E2E"/>
                <w:sz w:val="20"/>
                <w:szCs w:val="20"/>
                <w:shd w:val="clear" w:color="auto" w:fill="FFFFFF"/>
              </w:rPr>
              <w:t xml:space="preserve">rozezná nebezpečí různého charakteru, </w:t>
            </w:r>
            <w:r>
              <w:rPr>
                <w:bCs/>
                <w:color w:val="2E2E2E"/>
                <w:sz w:val="20"/>
                <w:szCs w:val="20"/>
                <w:shd w:val="clear" w:color="auto" w:fill="FFFFFF"/>
              </w:rPr>
              <w:br/>
              <w:t xml:space="preserve">  </w:t>
            </w:r>
            <w:r w:rsidRPr="00F7353B">
              <w:rPr>
                <w:bCs/>
                <w:color w:val="2E2E2E"/>
                <w:sz w:val="20"/>
                <w:szCs w:val="20"/>
                <w:shd w:val="clear" w:color="auto" w:fill="FFFFFF"/>
              </w:rPr>
              <w:t>využívá bezpečná místa pro hru a trávení volného času</w:t>
            </w:r>
          </w:p>
          <w:p w:rsidR="005F4883" w:rsidRPr="00F7353B" w:rsidRDefault="005F4883" w:rsidP="005F4883">
            <w:pPr>
              <w:pStyle w:val="Normlnweb"/>
              <w:spacing w:before="0" w:beforeAutospacing="0" w:after="0"/>
              <w:jc w:val="both"/>
              <w:rPr>
                <w:bCs/>
                <w:color w:val="2E2E2E"/>
                <w:sz w:val="20"/>
                <w:szCs w:val="20"/>
                <w:shd w:val="clear" w:color="auto" w:fill="FFFFFF"/>
              </w:rPr>
            </w:pPr>
            <w:r w:rsidRPr="00F7353B">
              <w:rPr>
                <w:bCs/>
                <w:color w:val="2E2E2E"/>
                <w:sz w:val="20"/>
                <w:szCs w:val="20"/>
                <w:shd w:val="clear" w:color="auto" w:fill="FFFFFF"/>
              </w:rPr>
              <w:t xml:space="preserve">- uplatňuje základní pravidla silničního </w:t>
            </w:r>
            <w:r>
              <w:rPr>
                <w:bCs/>
                <w:color w:val="2E2E2E"/>
                <w:sz w:val="20"/>
                <w:szCs w:val="20"/>
                <w:shd w:val="clear" w:color="auto" w:fill="FFFFFF"/>
              </w:rPr>
              <w:br/>
              <w:t xml:space="preserve">  </w:t>
            </w:r>
            <w:r w:rsidRPr="00F7353B">
              <w:rPr>
                <w:bCs/>
                <w:color w:val="2E2E2E"/>
                <w:sz w:val="20"/>
                <w:szCs w:val="20"/>
                <w:shd w:val="clear" w:color="auto" w:fill="FFFFFF"/>
              </w:rPr>
              <w:t>provozu pro chodce</w:t>
            </w:r>
          </w:p>
          <w:p w:rsidR="005F4883" w:rsidRPr="00521189" w:rsidRDefault="005F4883" w:rsidP="005F4883">
            <w:pPr>
              <w:rPr>
                <w:b/>
                <w:sz w:val="20"/>
                <w:szCs w:val="20"/>
              </w:rPr>
            </w:pPr>
            <w:r w:rsidRPr="00F7353B">
              <w:rPr>
                <w:bCs/>
                <w:color w:val="2E2E2E"/>
                <w:sz w:val="20"/>
                <w:szCs w:val="20"/>
                <w:shd w:val="clear" w:color="auto" w:fill="FFFFFF"/>
              </w:rPr>
              <w:t xml:space="preserve">- </w:t>
            </w:r>
            <w:r w:rsidRPr="00E87D86">
              <w:rPr>
                <w:bCs/>
                <w:color w:val="2E2E2E"/>
                <w:sz w:val="20"/>
                <w:szCs w:val="20"/>
                <w:shd w:val="clear" w:color="auto" w:fill="FFFFFF"/>
              </w:rPr>
              <w:t>seznámí se se zásadami chování v případě dopravní nehody, zná telefonní čísla na linky tísňového volání, uvědomuje si důsledky zneužívání těchto linek</w:t>
            </w:r>
          </w:p>
        </w:tc>
        <w:tc>
          <w:tcPr>
            <w:tcW w:w="3411" w:type="dxa"/>
            <w:tcBorders>
              <w:top w:val="single" w:sz="4" w:space="0" w:color="auto"/>
              <w:left w:val="single" w:sz="4" w:space="0" w:color="auto"/>
              <w:bottom w:val="single" w:sz="4" w:space="0" w:color="auto"/>
              <w:right w:val="single" w:sz="4" w:space="0" w:color="auto"/>
            </w:tcBorders>
          </w:tcPr>
          <w:p w:rsidR="005F4883" w:rsidRPr="00521189" w:rsidRDefault="005F4883" w:rsidP="005F4883">
            <w:pPr>
              <w:rPr>
                <w:sz w:val="20"/>
                <w:szCs w:val="20"/>
              </w:rPr>
            </w:pPr>
            <w:r w:rsidRPr="00521189">
              <w:rPr>
                <w:sz w:val="20"/>
                <w:szCs w:val="20"/>
              </w:rPr>
              <w:t xml:space="preserve">-možná nebezpečí při hrách venku </w:t>
            </w:r>
            <w:r w:rsidRPr="00521189">
              <w:rPr>
                <w:sz w:val="20"/>
                <w:szCs w:val="20"/>
              </w:rPr>
              <w:br/>
              <w:t>a trávení volného času</w:t>
            </w:r>
          </w:p>
          <w:p w:rsidR="005F4883" w:rsidRPr="00521189" w:rsidRDefault="005F4883" w:rsidP="005F4883">
            <w:pPr>
              <w:rPr>
                <w:sz w:val="20"/>
                <w:szCs w:val="20"/>
              </w:rPr>
            </w:pPr>
            <w:r w:rsidRPr="00521189">
              <w:rPr>
                <w:sz w:val="20"/>
                <w:szCs w:val="20"/>
              </w:rPr>
              <w:t>-pravidla silničního provozu pro chodce, dopravní značení a bezpečný pohyb v obci</w:t>
            </w:r>
          </w:p>
          <w:p w:rsidR="005F4883" w:rsidRPr="00521189" w:rsidRDefault="005F4883" w:rsidP="005F4883">
            <w:pPr>
              <w:rPr>
                <w:sz w:val="20"/>
                <w:szCs w:val="20"/>
              </w:rPr>
            </w:pPr>
            <w:r w:rsidRPr="00521189">
              <w:rPr>
                <w:sz w:val="20"/>
                <w:szCs w:val="20"/>
              </w:rPr>
              <w:t>-tísňová volání-hasiči, policie, záchranná služba, integrovaná služba, přivolání pomoci, důsledky zneužívání linek</w:t>
            </w:r>
          </w:p>
        </w:tc>
        <w:tc>
          <w:tcPr>
            <w:tcW w:w="2241" w:type="dxa"/>
            <w:tcBorders>
              <w:top w:val="single" w:sz="4" w:space="0" w:color="auto"/>
              <w:left w:val="single" w:sz="4" w:space="0" w:color="auto"/>
              <w:bottom w:val="single" w:sz="4" w:space="0" w:color="auto"/>
              <w:right w:val="single" w:sz="4" w:space="0" w:color="auto"/>
            </w:tcBorders>
          </w:tcPr>
          <w:p w:rsidR="005F4883" w:rsidRPr="00E60B47" w:rsidRDefault="005F4883" w:rsidP="005F4883">
            <w:pPr>
              <w:pStyle w:val="Normlnweb"/>
              <w:spacing w:before="0" w:beforeAutospacing="0" w:after="0"/>
              <w:rPr>
                <w:sz w:val="20"/>
                <w:szCs w:val="20"/>
              </w:rPr>
            </w:pPr>
            <w:r w:rsidRPr="00E60B47">
              <w:rPr>
                <w:b/>
                <w:sz w:val="20"/>
                <w:szCs w:val="20"/>
              </w:rPr>
              <w:t>+ Vv, Pč, Tv</w:t>
            </w:r>
            <w:r w:rsidRPr="00E60B47">
              <w:rPr>
                <w:sz w:val="20"/>
                <w:szCs w:val="20"/>
              </w:rPr>
              <w:t xml:space="preserve"> – zásady bezpečného chování</w:t>
            </w:r>
            <w:r>
              <w:rPr>
                <w:sz w:val="20"/>
                <w:szCs w:val="20"/>
              </w:rPr>
              <w:t xml:space="preserve"> </w:t>
            </w:r>
            <w:r w:rsidRPr="00E60B47">
              <w:rPr>
                <w:sz w:val="20"/>
                <w:szCs w:val="20"/>
              </w:rPr>
              <w:t>při činnostech</w:t>
            </w:r>
          </w:p>
          <w:p w:rsidR="005F4883" w:rsidRPr="00E60B47" w:rsidRDefault="005F4883" w:rsidP="005F4883">
            <w:pPr>
              <w:pStyle w:val="Normlnweb"/>
              <w:spacing w:before="0" w:beforeAutospacing="0" w:after="0"/>
              <w:rPr>
                <w:sz w:val="20"/>
                <w:szCs w:val="20"/>
              </w:rPr>
            </w:pPr>
            <w:r w:rsidRPr="00E60B47">
              <w:rPr>
                <w:b/>
                <w:sz w:val="20"/>
                <w:szCs w:val="20"/>
              </w:rPr>
              <w:t>* OSV</w:t>
            </w:r>
            <w:r w:rsidRPr="00E60B47">
              <w:rPr>
                <w:sz w:val="20"/>
                <w:szCs w:val="20"/>
              </w:rPr>
              <w:t xml:space="preserve"> – mezilidské vztahy</w:t>
            </w:r>
            <w:r>
              <w:rPr>
                <w:sz w:val="20"/>
                <w:szCs w:val="20"/>
              </w:rPr>
              <w:t>,</w:t>
            </w:r>
            <w:r w:rsidRPr="00E60B47">
              <w:rPr>
                <w:sz w:val="20"/>
                <w:szCs w:val="20"/>
              </w:rPr>
              <w:t xml:space="preserve"> komunikace</w:t>
            </w:r>
            <w:r>
              <w:rPr>
                <w:sz w:val="20"/>
                <w:szCs w:val="20"/>
              </w:rPr>
              <w:t>,</w:t>
            </w:r>
          </w:p>
          <w:p w:rsidR="005F4883" w:rsidRPr="00D75DED" w:rsidRDefault="005F4883" w:rsidP="005F4883">
            <w:pPr>
              <w:tabs>
                <w:tab w:val="left" w:pos="126"/>
              </w:tabs>
              <w:rPr>
                <w:sz w:val="20"/>
                <w:szCs w:val="20"/>
              </w:rPr>
            </w:pPr>
            <w:r w:rsidRPr="00E60B47">
              <w:rPr>
                <w:sz w:val="20"/>
                <w:szCs w:val="20"/>
              </w:rPr>
              <w:t>poznávání lidí</w:t>
            </w:r>
            <w:r>
              <w:rPr>
                <w:sz w:val="20"/>
                <w:szCs w:val="20"/>
              </w:rPr>
              <w:t>, hodnoty, postoje, etika</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5F4883">
            <w:pPr>
              <w:rPr>
                <w:b/>
                <w:sz w:val="20"/>
                <w:szCs w:val="20"/>
              </w:rPr>
            </w:pPr>
            <w:r w:rsidRPr="00521189">
              <w:rPr>
                <w:b/>
                <w:sz w:val="20"/>
                <w:szCs w:val="20"/>
              </w:rPr>
              <w:t xml:space="preserve">Chová se obezřetně při setkání </w:t>
            </w:r>
            <w:r w:rsidRPr="00521189">
              <w:rPr>
                <w:b/>
                <w:sz w:val="20"/>
                <w:szCs w:val="20"/>
              </w:rPr>
              <w:br/>
              <w:t>s neznámými jedinci, odmítne komunikaci, která je mu nepříjemná; v případě potřeby požádá o pomoc pro sebe i pro jiné; ovládá způsoby komunikace s operátory tísňových linek.</w:t>
            </w:r>
          </w:p>
          <w:p w:rsidR="005F4883" w:rsidRPr="008C0AED" w:rsidRDefault="005F4883" w:rsidP="005F4883">
            <w:pPr>
              <w:pStyle w:val="Normlnweb"/>
              <w:spacing w:before="0" w:beforeAutospacing="0" w:after="0"/>
              <w:jc w:val="both"/>
              <w:rPr>
                <w:bCs/>
                <w:color w:val="2E2E2E"/>
                <w:sz w:val="20"/>
                <w:szCs w:val="20"/>
                <w:shd w:val="clear" w:color="auto" w:fill="FFFFFF"/>
              </w:rPr>
            </w:pPr>
            <w:r w:rsidRPr="008C0AED">
              <w:rPr>
                <w:bCs/>
                <w:color w:val="000000"/>
                <w:sz w:val="20"/>
                <w:szCs w:val="20"/>
              </w:rPr>
              <w:t>-</w:t>
            </w:r>
            <w:r w:rsidRPr="008C0AED">
              <w:rPr>
                <w:color w:val="000000"/>
                <w:sz w:val="20"/>
                <w:szCs w:val="20"/>
              </w:rPr>
              <w:t xml:space="preserve"> </w:t>
            </w:r>
            <w:r w:rsidRPr="008C0AED">
              <w:rPr>
                <w:bCs/>
                <w:color w:val="2E2E2E"/>
                <w:sz w:val="20"/>
                <w:szCs w:val="20"/>
                <w:shd w:val="clear" w:color="auto" w:fill="FFFFFF"/>
              </w:rPr>
              <w:t xml:space="preserve">chová se obezřetně při setkání </w:t>
            </w:r>
            <w:r>
              <w:rPr>
                <w:bCs/>
                <w:color w:val="2E2E2E"/>
                <w:sz w:val="20"/>
                <w:szCs w:val="20"/>
                <w:shd w:val="clear" w:color="auto" w:fill="FFFFFF"/>
              </w:rPr>
              <w:br/>
              <w:t xml:space="preserve">   </w:t>
            </w:r>
            <w:r w:rsidRPr="008C0AED">
              <w:rPr>
                <w:bCs/>
                <w:color w:val="2E2E2E"/>
                <w:sz w:val="20"/>
                <w:szCs w:val="20"/>
                <w:shd w:val="clear" w:color="auto" w:fill="FFFFFF"/>
              </w:rPr>
              <w:t>s neznámými jedinci</w:t>
            </w:r>
          </w:p>
          <w:p w:rsidR="005F4883" w:rsidRPr="000A26DF" w:rsidRDefault="005F4883" w:rsidP="005F4883">
            <w:pPr>
              <w:pStyle w:val="Normlnweb"/>
              <w:spacing w:before="0" w:beforeAutospacing="0" w:after="0"/>
              <w:jc w:val="both"/>
              <w:rPr>
                <w:bCs/>
                <w:color w:val="2E2E2E"/>
                <w:sz w:val="20"/>
                <w:szCs w:val="20"/>
                <w:shd w:val="clear" w:color="auto" w:fill="FFFFFF"/>
              </w:rPr>
            </w:pPr>
            <w:r w:rsidRPr="008C0AED">
              <w:rPr>
                <w:bCs/>
                <w:color w:val="2E2E2E"/>
                <w:sz w:val="20"/>
                <w:szCs w:val="20"/>
                <w:shd w:val="clear" w:color="auto" w:fill="FFFFFF"/>
              </w:rPr>
              <w:t>-</w:t>
            </w:r>
            <w:r w:rsidRPr="000A26DF">
              <w:rPr>
                <w:bCs/>
                <w:color w:val="2E2E2E"/>
                <w:sz w:val="20"/>
                <w:szCs w:val="20"/>
                <w:shd w:val="clear" w:color="auto" w:fill="FFFFFF"/>
              </w:rPr>
              <w:t xml:space="preserve"> rozpozná možná nebezpečí ohrožující </w:t>
            </w:r>
            <w:r>
              <w:rPr>
                <w:bCs/>
                <w:color w:val="2E2E2E"/>
                <w:sz w:val="20"/>
                <w:szCs w:val="20"/>
                <w:shd w:val="clear" w:color="auto" w:fill="FFFFFF"/>
              </w:rPr>
              <w:br/>
              <w:t xml:space="preserve">  </w:t>
            </w:r>
            <w:r w:rsidRPr="000A26DF">
              <w:rPr>
                <w:bCs/>
                <w:color w:val="2E2E2E"/>
                <w:sz w:val="20"/>
                <w:szCs w:val="20"/>
                <w:shd w:val="clear" w:color="auto" w:fill="FFFFFF"/>
              </w:rPr>
              <w:t>zdraví, svěří se důvěryhodné osobě</w:t>
            </w:r>
          </w:p>
          <w:p w:rsidR="005F4883" w:rsidRPr="00521189" w:rsidRDefault="005F4883" w:rsidP="005F4883">
            <w:pPr>
              <w:rPr>
                <w:b/>
                <w:sz w:val="20"/>
                <w:szCs w:val="20"/>
              </w:rPr>
            </w:pPr>
            <w:r w:rsidRPr="008C0AED">
              <w:rPr>
                <w:bCs/>
                <w:color w:val="2E2E2E"/>
                <w:sz w:val="20"/>
                <w:szCs w:val="20"/>
                <w:shd w:val="clear" w:color="auto" w:fill="FFFFFF"/>
              </w:rPr>
              <w:t xml:space="preserve">- používá telefonní čísla institucí </w:t>
            </w:r>
            <w:r>
              <w:rPr>
                <w:bCs/>
                <w:color w:val="2E2E2E"/>
                <w:sz w:val="20"/>
                <w:szCs w:val="20"/>
                <w:shd w:val="clear" w:color="auto" w:fill="FFFFFF"/>
              </w:rPr>
              <w:t xml:space="preserve">  </w:t>
            </w:r>
            <w:r>
              <w:rPr>
                <w:bCs/>
                <w:color w:val="2E2E2E"/>
                <w:sz w:val="20"/>
                <w:szCs w:val="20"/>
                <w:shd w:val="clear" w:color="auto" w:fill="FFFFFF"/>
              </w:rPr>
              <w:br/>
              <w:t xml:space="preserve">  </w:t>
            </w:r>
            <w:r w:rsidRPr="008C0AED">
              <w:rPr>
                <w:bCs/>
                <w:color w:val="2E2E2E"/>
                <w:sz w:val="20"/>
                <w:szCs w:val="20"/>
                <w:shd w:val="clear" w:color="auto" w:fill="FFFFFF"/>
              </w:rPr>
              <w:t>poskytujících pomoc v nesnázích</w:t>
            </w:r>
          </w:p>
        </w:tc>
        <w:tc>
          <w:tcPr>
            <w:tcW w:w="3411" w:type="dxa"/>
            <w:tcBorders>
              <w:top w:val="single" w:sz="4" w:space="0" w:color="auto"/>
              <w:left w:val="single" w:sz="4" w:space="0" w:color="auto"/>
              <w:bottom w:val="single" w:sz="4" w:space="0" w:color="auto"/>
              <w:right w:val="single" w:sz="4" w:space="0" w:color="auto"/>
            </w:tcBorders>
          </w:tcPr>
          <w:p w:rsidR="005F4883" w:rsidRPr="00521189" w:rsidRDefault="005F4883" w:rsidP="005F4883">
            <w:pPr>
              <w:rPr>
                <w:sz w:val="20"/>
                <w:szCs w:val="20"/>
              </w:rPr>
            </w:pPr>
            <w:r w:rsidRPr="00521189">
              <w:rPr>
                <w:sz w:val="20"/>
                <w:szCs w:val="20"/>
              </w:rPr>
              <w:t>-obezřetnost a asertivní chování při styku s neznámými lidmi</w:t>
            </w:r>
          </w:p>
          <w:p w:rsidR="005F4883" w:rsidRPr="00521189" w:rsidRDefault="005F4883" w:rsidP="005F4883">
            <w:pPr>
              <w:rPr>
                <w:sz w:val="20"/>
                <w:szCs w:val="20"/>
              </w:rPr>
            </w:pPr>
            <w:r w:rsidRPr="00521189">
              <w:rPr>
                <w:sz w:val="20"/>
                <w:szCs w:val="20"/>
              </w:rPr>
              <w:t>-přivolání pomoci dospělé osoby, konání v různých problémových situacích</w:t>
            </w:r>
          </w:p>
          <w:p w:rsidR="005F4883" w:rsidRPr="00521189" w:rsidRDefault="005F4883" w:rsidP="005F4883">
            <w:pPr>
              <w:rPr>
                <w:sz w:val="20"/>
                <w:szCs w:val="20"/>
              </w:rPr>
            </w:pPr>
            <w:r w:rsidRPr="00521189">
              <w:rPr>
                <w:sz w:val="20"/>
                <w:szCs w:val="20"/>
              </w:rPr>
              <w:t>-linka bezpečí, komunikace v případě tísňových volání</w:t>
            </w:r>
          </w:p>
        </w:tc>
        <w:tc>
          <w:tcPr>
            <w:tcW w:w="2241" w:type="dxa"/>
            <w:tcBorders>
              <w:top w:val="single" w:sz="4" w:space="0" w:color="auto"/>
              <w:left w:val="single" w:sz="4" w:space="0" w:color="auto"/>
              <w:bottom w:val="single" w:sz="4" w:space="0" w:color="auto"/>
              <w:right w:val="single" w:sz="4" w:space="0" w:color="auto"/>
            </w:tcBorders>
          </w:tcPr>
          <w:p w:rsidR="005F4883" w:rsidRPr="00282163" w:rsidRDefault="005F4883" w:rsidP="005F4883">
            <w:pPr>
              <w:pStyle w:val="Normlnweb"/>
              <w:spacing w:before="0" w:beforeAutospacing="0" w:after="0"/>
              <w:rPr>
                <w:sz w:val="20"/>
                <w:szCs w:val="20"/>
              </w:rPr>
            </w:pPr>
            <w:r w:rsidRPr="00E60B47">
              <w:rPr>
                <w:b/>
                <w:sz w:val="20"/>
                <w:szCs w:val="20"/>
              </w:rPr>
              <w:t>+ Čj</w:t>
            </w:r>
            <w:r w:rsidRPr="00E60B47">
              <w:rPr>
                <w:sz w:val="20"/>
                <w:szCs w:val="20"/>
              </w:rPr>
              <w:t xml:space="preserve"> – dramatizace</w:t>
            </w:r>
          </w:p>
          <w:p w:rsidR="005F4883" w:rsidRPr="00D75DED" w:rsidRDefault="005F4883" w:rsidP="005F4883">
            <w:pPr>
              <w:pStyle w:val="Normlnweb"/>
              <w:spacing w:before="0" w:beforeAutospacing="0" w:after="0"/>
              <w:rPr>
                <w:sz w:val="20"/>
                <w:szCs w:val="20"/>
              </w:rPr>
            </w:pPr>
            <w:r w:rsidRPr="00E60B47">
              <w:rPr>
                <w:b/>
                <w:sz w:val="20"/>
                <w:szCs w:val="20"/>
              </w:rPr>
              <w:t>* OSV</w:t>
            </w:r>
            <w:r w:rsidRPr="00E60B47">
              <w:rPr>
                <w:sz w:val="20"/>
                <w:szCs w:val="20"/>
              </w:rPr>
              <w:t xml:space="preserve"> – komunikace</w:t>
            </w:r>
            <w:r>
              <w:rPr>
                <w:sz w:val="20"/>
                <w:szCs w:val="20"/>
              </w:rPr>
              <w:t xml:space="preserve">, </w:t>
            </w:r>
            <w:r w:rsidRPr="00E60B47">
              <w:rPr>
                <w:sz w:val="20"/>
                <w:szCs w:val="20"/>
              </w:rPr>
              <w:t>poznávání lidí</w:t>
            </w:r>
            <w:r>
              <w:rPr>
                <w:sz w:val="20"/>
                <w:szCs w:val="20"/>
              </w:rPr>
              <w:t xml:space="preserve"> hodnoty, postoje, praktická etika, </w:t>
            </w:r>
            <w:r w:rsidRPr="00E60B47">
              <w:rPr>
                <w:sz w:val="20"/>
                <w:szCs w:val="20"/>
              </w:rPr>
              <w:t>mezilidské vztahy</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5F4883">
            <w:pPr>
              <w:rPr>
                <w:b/>
                <w:sz w:val="20"/>
                <w:szCs w:val="20"/>
              </w:rPr>
            </w:pPr>
            <w:r w:rsidRPr="00521189">
              <w:rPr>
                <w:b/>
                <w:sz w:val="20"/>
                <w:szCs w:val="20"/>
              </w:rPr>
              <w:t>Reaguje adekvátně na pokyny dospělých při mimořádných událostech.</w:t>
            </w:r>
          </w:p>
          <w:p w:rsidR="005F4883" w:rsidRPr="00B050D7" w:rsidRDefault="005F4883" w:rsidP="005F4883">
            <w:pPr>
              <w:pStyle w:val="Normlnweb"/>
              <w:spacing w:before="0" w:beforeAutospacing="0" w:after="0"/>
              <w:jc w:val="both"/>
              <w:rPr>
                <w:bCs/>
                <w:color w:val="2E2E2E"/>
                <w:sz w:val="20"/>
                <w:szCs w:val="20"/>
                <w:shd w:val="clear" w:color="auto" w:fill="FFFFFF"/>
              </w:rPr>
            </w:pPr>
            <w:r w:rsidRPr="00B050D7">
              <w:rPr>
                <w:sz w:val="20"/>
                <w:szCs w:val="20"/>
              </w:rPr>
              <w:t xml:space="preserve">- </w:t>
            </w:r>
            <w:r w:rsidRPr="00B050D7">
              <w:rPr>
                <w:bCs/>
                <w:color w:val="2E2E2E"/>
                <w:sz w:val="20"/>
                <w:szCs w:val="20"/>
                <w:shd w:val="clear" w:color="auto" w:fill="FFFFFF"/>
              </w:rPr>
              <w:t xml:space="preserve">seznámí se s nejčastějšími možnými </w:t>
            </w:r>
            <w:r>
              <w:rPr>
                <w:bCs/>
                <w:color w:val="2E2E2E"/>
                <w:sz w:val="20"/>
                <w:szCs w:val="20"/>
                <w:shd w:val="clear" w:color="auto" w:fill="FFFFFF"/>
              </w:rPr>
              <w:br/>
              <w:t xml:space="preserve">  </w:t>
            </w:r>
            <w:r w:rsidRPr="00B050D7">
              <w:rPr>
                <w:bCs/>
                <w:color w:val="2E2E2E"/>
                <w:sz w:val="20"/>
                <w:szCs w:val="20"/>
                <w:shd w:val="clear" w:color="auto" w:fill="FFFFFF"/>
              </w:rPr>
              <w:t>případy ohrožení, se kterými se můžeme</w:t>
            </w:r>
            <w:r>
              <w:rPr>
                <w:bCs/>
                <w:color w:val="2E2E2E"/>
                <w:sz w:val="20"/>
                <w:szCs w:val="20"/>
                <w:shd w:val="clear" w:color="auto" w:fill="FFFFFF"/>
              </w:rPr>
              <w:t xml:space="preserve"> </w:t>
            </w:r>
            <w:r w:rsidRPr="00B050D7">
              <w:rPr>
                <w:bCs/>
                <w:color w:val="2E2E2E"/>
                <w:sz w:val="20"/>
                <w:szCs w:val="20"/>
                <w:shd w:val="clear" w:color="auto" w:fill="FFFFFF"/>
              </w:rPr>
              <w:t>setkat</w:t>
            </w:r>
          </w:p>
          <w:p w:rsidR="005F4883" w:rsidRPr="00521189" w:rsidRDefault="005F4883" w:rsidP="005F4883">
            <w:pPr>
              <w:rPr>
                <w:b/>
                <w:sz w:val="20"/>
                <w:szCs w:val="20"/>
              </w:rPr>
            </w:pPr>
            <w:r w:rsidRPr="00B050D7">
              <w:rPr>
                <w:bCs/>
                <w:color w:val="2E2E2E"/>
                <w:sz w:val="20"/>
                <w:szCs w:val="20"/>
                <w:shd w:val="clear" w:color="auto" w:fill="FFFFFF"/>
              </w:rPr>
              <w:t xml:space="preserve">- </w:t>
            </w:r>
            <w:r w:rsidRPr="00CE4002">
              <w:rPr>
                <w:bCs/>
                <w:color w:val="2E2E2E"/>
                <w:sz w:val="20"/>
                <w:szCs w:val="20"/>
                <w:shd w:val="clear" w:color="auto" w:fill="FFFFFF"/>
              </w:rPr>
              <w:t xml:space="preserve">seznámí se s obecnými zásadami </w:t>
            </w:r>
            <w:r>
              <w:rPr>
                <w:bCs/>
                <w:color w:val="2E2E2E"/>
                <w:sz w:val="20"/>
                <w:szCs w:val="20"/>
                <w:shd w:val="clear" w:color="auto" w:fill="FFFFFF"/>
              </w:rPr>
              <w:br/>
              <w:t xml:space="preserve">  </w:t>
            </w:r>
            <w:r w:rsidRPr="00CE4002">
              <w:rPr>
                <w:bCs/>
                <w:color w:val="2E2E2E"/>
                <w:sz w:val="20"/>
                <w:szCs w:val="20"/>
                <w:shd w:val="clear" w:color="auto" w:fill="FFFFFF"/>
              </w:rPr>
              <w:t>pro případy ohrožení při mimořádných okolnostech, reaguje adekvátně na pokyny dospělých</w:t>
            </w:r>
          </w:p>
        </w:tc>
        <w:tc>
          <w:tcPr>
            <w:tcW w:w="3411" w:type="dxa"/>
            <w:tcBorders>
              <w:top w:val="single" w:sz="4" w:space="0" w:color="auto"/>
              <w:left w:val="single" w:sz="4" w:space="0" w:color="auto"/>
              <w:bottom w:val="single" w:sz="4" w:space="0" w:color="auto"/>
              <w:right w:val="single" w:sz="4" w:space="0" w:color="auto"/>
            </w:tcBorders>
          </w:tcPr>
          <w:p w:rsidR="005F4883" w:rsidRPr="00521189" w:rsidRDefault="005F4883" w:rsidP="005F4883">
            <w:pPr>
              <w:rPr>
                <w:sz w:val="20"/>
                <w:szCs w:val="20"/>
              </w:rPr>
            </w:pPr>
            <w:r w:rsidRPr="00521189">
              <w:rPr>
                <w:sz w:val="20"/>
                <w:szCs w:val="20"/>
              </w:rPr>
              <w:t>-možné případy ohrožení zdraví i života</w:t>
            </w:r>
          </w:p>
          <w:p w:rsidR="005F4883" w:rsidRPr="00521189" w:rsidRDefault="005F4883" w:rsidP="005F4883">
            <w:pPr>
              <w:rPr>
                <w:sz w:val="20"/>
                <w:szCs w:val="20"/>
              </w:rPr>
            </w:pPr>
            <w:r w:rsidRPr="00521189">
              <w:rPr>
                <w:sz w:val="20"/>
                <w:szCs w:val="20"/>
              </w:rPr>
              <w:t>-požár, živelné pohromy</w:t>
            </w:r>
          </w:p>
          <w:p w:rsidR="005F4883" w:rsidRPr="00521189" w:rsidRDefault="005F4883" w:rsidP="005F4883">
            <w:pPr>
              <w:rPr>
                <w:sz w:val="20"/>
                <w:szCs w:val="20"/>
              </w:rPr>
            </w:pPr>
            <w:r w:rsidRPr="00521189">
              <w:rPr>
                <w:sz w:val="20"/>
                <w:szCs w:val="20"/>
              </w:rPr>
              <w:t>-obecné zásady chování v mimořádných situacích při ohrožení zdraví a života obyvatel, praktická cvičení reakcí na pokyny dospělých</w:t>
            </w:r>
          </w:p>
        </w:tc>
        <w:tc>
          <w:tcPr>
            <w:tcW w:w="2241" w:type="dxa"/>
            <w:tcBorders>
              <w:top w:val="single" w:sz="4" w:space="0" w:color="auto"/>
              <w:left w:val="single" w:sz="4" w:space="0" w:color="auto"/>
              <w:bottom w:val="single" w:sz="4" w:space="0" w:color="auto"/>
              <w:right w:val="single" w:sz="4" w:space="0" w:color="auto"/>
            </w:tcBorders>
          </w:tcPr>
          <w:p w:rsidR="005F4883" w:rsidRPr="00155C9D" w:rsidRDefault="005F4883" w:rsidP="005F4883">
            <w:pPr>
              <w:pStyle w:val="Normlnweb"/>
              <w:spacing w:before="0" w:beforeAutospacing="0" w:after="0"/>
              <w:rPr>
                <w:sz w:val="20"/>
                <w:szCs w:val="20"/>
              </w:rPr>
            </w:pPr>
            <w:r w:rsidRPr="00E60B47">
              <w:rPr>
                <w:b/>
                <w:sz w:val="20"/>
                <w:szCs w:val="20"/>
              </w:rPr>
              <w:t>+ Vv, Pč, Tv</w:t>
            </w:r>
            <w:r w:rsidRPr="00E60B47">
              <w:rPr>
                <w:sz w:val="20"/>
                <w:szCs w:val="20"/>
              </w:rPr>
              <w:t xml:space="preserve"> – zásady bezpečného chování při činnostech</w:t>
            </w:r>
          </w:p>
          <w:p w:rsidR="005F4883" w:rsidRPr="00E60B47" w:rsidRDefault="005F4883" w:rsidP="005F4883">
            <w:pPr>
              <w:pStyle w:val="Normlnweb"/>
              <w:spacing w:before="0" w:beforeAutospacing="0" w:after="0"/>
              <w:rPr>
                <w:sz w:val="20"/>
                <w:szCs w:val="20"/>
              </w:rPr>
            </w:pPr>
            <w:r w:rsidRPr="00E60B47">
              <w:rPr>
                <w:b/>
                <w:sz w:val="20"/>
                <w:szCs w:val="20"/>
              </w:rPr>
              <w:t>* OSV</w:t>
            </w:r>
            <w:r w:rsidRPr="00E60B47">
              <w:rPr>
                <w:sz w:val="20"/>
                <w:szCs w:val="20"/>
              </w:rPr>
              <w:t xml:space="preserve"> – mezilidské vztahy</w:t>
            </w:r>
            <w:r>
              <w:rPr>
                <w:sz w:val="20"/>
                <w:szCs w:val="20"/>
              </w:rPr>
              <w:t>;</w:t>
            </w:r>
            <w:r w:rsidRPr="00E60B47">
              <w:rPr>
                <w:sz w:val="20"/>
                <w:szCs w:val="20"/>
              </w:rPr>
              <w:t xml:space="preserve"> komunikace</w:t>
            </w:r>
            <w:r>
              <w:rPr>
                <w:sz w:val="20"/>
                <w:szCs w:val="20"/>
              </w:rPr>
              <w:t xml:space="preserve">, </w:t>
            </w:r>
            <w:r w:rsidRPr="00E60B47">
              <w:rPr>
                <w:sz w:val="20"/>
                <w:szCs w:val="20"/>
              </w:rPr>
              <w:t>poznávání lidí</w:t>
            </w:r>
            <w:r>
              <w:rPr>
                <w:sz w:val="20"/>
                <w:szCs w:val="20"/>
              </w:rPr>
              <w:t>; hodnoty, postoje, praktická etika</w:t>
            </w:r>
          </w:p>
          <w:p w:rsidR="005F4883" w:rsidRPr="00D75DED" w:rsidRDefault="005F4883" w:rsidP="005F4883">
            <w:pPr>
              <w:pStyle w:val="Normlnweb"/>
              <w:spacing w:before="0" w:beforeAutospacing="0" w:after="0"/>
              <w:rPr>
                <w:sz w:val="20"/>
                <w:szCs w:val="20"/>
              </w:rPr>
            </w:pPr>
            <w:r w:rsidRPr="00E60B47">
              <w:rPr>
                <w:b/>
                <w:sz w:val="20"/>
                <w:szCs w:val="20"/>
              </w:rPr>
              <w:t xml:space="preserve">   MED </w:t>
            </w:r>
            <w:r w:rsidRPr="00E60B47">
              <w:rPr>
                <w:sz w:val="20"/>
                <w:szCs w:val="20"/>
              </w:rPr>
              <w:t>– chápání mediálního sdělení</w:t>
            </w:r>
            <w:r>
              <w:rPr>
                <w:sz w:val="20"/>
                <w:szCs w:val="20"/>
              </w:rPr>
              <w:t xml:space="preserve"> </w:t>
            </w:r>
            <w:r w:rsidRPr="00E60B47">
              <w:rPr>
                <w:sz w:val="20"/>
                <w:szCs w:val="20"/>
              </w:rPr>
              <w:t>(</w:t>
            </w:r>
            <w:r>
              <w:rPr>
                <w:sz w:val="20"/>
                <w:szCs w:val="20"/>
              </w:rPr>
              <w:t xml:space="preserve">místní </w:t>
            </w:r>
            <w:r w:rsidRPr="00E60B47">
              <w:rPr>
                <w:sz w:val="20"/>
                <w:szCs w:val="20"/>
              </w:rPr>
              <w:t>rozhlas)</w:t>
            </w:r>
          </w:p>
        </w:tc>
      </w:tr>
    </w:tbl>
    <w:p w:rsidR="005F4883" w:rsidRPr="00D75DED" w:rsidRDefault="005F4883" w:rsidP="005F4883">
      <w:pPr>
        <w:tabs>
          <w:tab w:val="left" w:pos="360"/>
        </w:tabs>
        <w:rPr>
          <w:sz w:val="20"/>
          <w:szCs w:val="20"/>
        </w:rPr>
      </w:pPr>
    </w:p>
    <w:p w:rsidR="005F4883" w:rsidRDefault="005F4883" w:rsidP="005F4883">
      <w:pPr>
        <w:tabs>
          <w:tab w:val="left" w:pos="360"/>
        </w:tabs>
        <w:rPr>
          <w:b/>
          <w:sz w:val="20"/>
          <w:szCs w:val="20"/>
        </w:rPr>
      </w:pPr>
    </w:p>
    <w:p w:rsidR="00D50504" w:rsidRDefault="00D50504" w:rsidP="005F4883">
      <w:pPr>
        <w:tabs>
          <w:tab w:val="left" w:pos="360"/>
        </w:tabs>
        <w:rPr>
          <w:b/>
          <w:sz w:val="20"/>
          <w:szCs w:val="20"/>
        </w:rPr>
      </w:pPr>
    </w:p>
    <w:p w:rsidR="00D50504" w:rsidRDefault="00D50504" w:rsidP="005F4883">
      <w:pPr>
        <w:tabs>
          <w:tab w:val="left" w:pos="360"/>
        </w:tabs>
        <w:rPr>
          <w:b/>
          <w:sz w:val="20"/>
          <w:szCs w:val="20"/>
        </w:rPr>
      </w:pPr>
    </w:p>
    <w:p w:rsidR="00D50504" w:rsidRDefault="00D50504" w:rsidP="005F4883">
      <w:pPr>
        <w:tabs>
          <w:tab w:val="left" w:pos="360"/>
        </w:tabs>
        <w:rPr>
          <w:b/>
          <w:sz w:val="20"/>
          <w:szCs w:val="20"/>
        </w:rPr>
      </w:pPr>
    </w:p>
    <w:p w:rsidR="00D50504" w:rsidRDefault="00D50504" w:rsidP="005F4883">
      <w:pPr>
        <w:tabs>
          <w:tab w:val="left" w:pos="360"/>
        </w:tabs>
        <w:rPr>
          <w:b/>
          <w:sz w:val="20"/>
          <w:szCs w:val="20"/>
        </w:rPr>
      </w:pPr>
    </w:p>
    <w:p w:rsidR="005F4883" w:rsidRPr="00D75DED" w:rsidRDefault="005F4883" w:rsidP="005F4883">
      <w:pPr>
        <w:tabs>
          <w:tab w:val="left" w:pos="360"/>
        </w:tabs>
        <w:rPr>
          <w:b/>
          <w:sz w:val="20"/>
          <w:szCs w:val="20"/>
        </w:rPr>
      </w:pPr>
      <w:r>
        <w:rPr>
          <w:b/>
          <w:sz w:val="20"/>
          <w:szCs w:val="20"/>
        </w:rPr>
        <w:t>3</w:t>
      </w:r>
      <w:r w:rsidRPr="00D75DED">
        <w:rPr>
          <w:b/>
          <w:sz w:val="20"/>
          <w:szCs w:val="20"/>
        </w:rPr>
        <w:t>. ročník – Prvouka</w:t>
      </w:r>
    </w:p>
    <w:p w:rsidR="005F4883" w:rsidRPr="00D75DED" w:rsidRDefault="005F4883" w:rsidP="005F4883">
      <w:pPr>
        <w:tabs>
          <w:tab w:val="left" w:pos="36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3411"/>
        <w:gridCol w:w="2241"/>
      </w:tblGrid>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vAlign w:val="center"/>
            <w:hideMark/>
          </w:tcPr>
          <w:p w:rsidR="005F4883" w:rsidRPr="00AA05E7" w:rsidRDefault="005F4883" w:rsidP="005F4883">
            <w:pPr>
              <w:tabs>
                <w:tab w:val="left" w:pos="360"/>
              </w:tabs>
              <w:rPr>
                <w:b/>
              </w:rPr>
            </w:pPr>
            <w:r w:rsidRPr="00AA05E7">
              <w:rPr>
                <w:b/>
              </w:rPr>
              <w:t>Očekávané výstupy RVP/</w:t>
            </w:r>
            <w:r w:rsidRPr="00AA05E7">
              <w:t>ŠVP:</w:t>
            </w:r>
          </w:p>
          <w:p w:rsidR="005F4883" w:rsidRPr="00D75DED" w:rsidRDefault="005F4883" w:rsidP="005F4883">
            <w:pPr>
              <w:tabs>
                <w:tab w:val="left" w:pos="360"/>
              </w:tabs>
              <w:rPr>
                <w:sz w:val="20"/>
                <w:szCs w:val="20"/>
              </w:rPr>
            </w:pPr>
            <w:r w:rsidRPr="00AA05E7">
              <w:rPr>
                <w:b/>
                <w:sz w:val="20"/>
              </w:rPr>
              <w:t>Žák:</w:t>
            </w:r>
          </w:p>
        </w:tc>
        <w:tc>
          <w:tcPr>
            <w:tcW w:w="3411" w:type="dxa"/>
            <w:tcBorders>
              <w:top w:val="single" w:sz="4" w:space="0" w:color="auto"/>
              <w:left w:val="single" w:sz="4" w:space="0" w:color="auto"/>
              <w:bottom w:val="single" w:sz="4" w:space="0" w:color="auto"/>
              <w:right w:val="single" w:sz="4" w:space="0" w:color="auto"/>
            </w:tcBorders>
            <w:vAlign w:val="center"/>
          </w:tcPr>
          <w:p w:rsidR="005F4883" w:rsidRPr="00E22B08" w:rsidRDefault="005F4883" w:rsidP="005F4883">
            <w:pPr>
              <w:tabs>
                <w:tab w:val="left" w:pos="360"/>
              </w:tabs>
            </w:pPr>
            <w:r w:rsidRPr="00E22B08">
              <w:t>Učivo</w:t>
            </w:r>
            <w:r>
              <w:t>:</w:t>
            </w:r>
          </w:p>
          <w:p w:rsidR="005F4883" w:rsidRPr="00E22B08" w:rsidRDefault="005F4883" w:rsidP="005F4883">
            <w:pPr>
              <w:tabs>
                <w:tab w:val="left" w:pos="360"/>
              </w:tabs>
            </w:pPr>
          </w:p>
        </w:tc>
        <w:tc>
          <w:tcPr>
            <w:tcW w:w="2241" w:type="dxa"/>
            <w:tcBorders>
              <w:top w:val="single" w:sz="4" w:space="0" w:color="auto"/>
              <w:left w:val="single" w:sz="4" w:space="0" w:color="auto"/>
              <w:bottom w:val="single" w:sz="4" w:space="0" w:color="auto"/>
              <w:right w:val="single" w:sz="4" w:space="0" w:color="auto"/>
            </w:tcBorders>
            <w:vAlign w:val="center"/>
          </w:tcPr>
          <w:p w:rsidR="005F4883" w:rsidRPr="00E22B08" w:rsidRDefault="005F4883" w:rsidP="005F4883">
            <w:pPr>
              <w:tabs>
                <w:tab w:val="left" w:pos="360"/>
              </w:tabs>
            </w:pPr>
            <w:r w:rsidRPr="00E22B08">
              <w:t>Průřezová témata</w:t>
            </w:r>
            <w:r>
              <w:t>:</w:t>
            </w:r>
          </w:p>
          <w:p w:rsidR="005F4883" w:rsidRPr="00E22B08" w:rsidRDefault="005F4883" w:rsidP="005F4883">
            <w:pPr>
              <w:tabs>
                <w:tab w:val="left" w:pos="360"/>
              </w:tabs>
            </w:pPr>
          </w:p>
        </w:tc>
      </w:tr>
      <w:tr w:rsidR="005F4883" w:rsidRPr="00D75DED" w:rsidTr="005F4883">
        <w:trPr>
          <w:trHeight w:val="516"/>
        </w:trPr>
        <w:tc>
          <w:tcPr>
            <w:tcW w:w="9062" w:type="dxa"/>
            <w:gridSpan w:val="3"/>
            <w:tcBorders>
              <w:top w:val="single" w:sz="4" w:space="0" w:color="auto"/>
              <w:left w:val="single" w:sz="4" w:space="0" w:color="auto"/>
              <w:bottom w:val="single" w:sz="4" w:space="0" w:color="auto"/>
              <w:right w:val="single" w:sz="4" w:space="0" w:color="auto"/>
            </w:tcBorders>
          </w:tcPr>
          <w:p w:rsidR="005F4883" w:rsidRPr="0014116D" w:rsidRDefault="005F4883" w:rsidP="00D50504">
            <w:pPr>
              <w:pStyle w:val="Normlnweb"/>
              <w:spacing w:before="0" w:beforeAutospacing="0" w:after="0"/>
              <w:jc w:val="center"/>
              <w:rPr>
                <w:b/>
                <w:sz w:val="20"/>
                <w:szCs w:val="20"/>
              </w:rPr>
            </w:pPr>
            <w:r w:rsidRPr="0030462D">
              <w:rPr>
                <w:b/>
                <w:sz w:val="22"/>
                <w:szCs w:val="22"/>
              </w:rPr>
              <w:t>Místo, kde žijeme</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sz w:val="20"/>
                <w:szCs w:val="20"/>
              </w:rPr>
            </w:pPr>
            <w:r w:rsidRPr="00521189">
              <w:rPr>
                <w:b/>
                <w:sz w:val="20"/>
                <w:szCs w:val="20"/>
              </w:rPr>
              <w:t xml:space="preserve">Vyznačí v jednoduchém plánu místo </w:t>
            </w:r>
            <w:r w:rsidRPr="00521189">
              <w:rPr>
                <w:b/>
                <w:sz w:val="20"/>
                <w:szCs w:val="20"/>
              </w:rPr>
              <w:br/>
              <w:t xml:space="preserve">svého bydliště a školy, cestu na určené místo a rozliší možná nebezpečí v nejbližším okolí. </w:t>
            </w:r>
          </w:p>
          <w:p w:rsidR="005F4883" w:rsidRPr="00C86FC3" w:rsidRDefault="005F4883" w:rsidP="005F4883">
            <w:pPr>
              <w:pStyle w:val="Normlnweb"/>
              <w:spacing w:before="0" w:beforeAutospacing="0" w:after="0"/>
              <w:jc w:val="both"/>
              <w:rPr>
                <w:bCs/>
                <w:color w:val="2E2E2E"/>
                <w:sz w:val="20"/>
                <w:szCs w:val="20"/>
                <w:shd w:val="clear" w:color="auto" w:fill="FFFFFF"/>
              </w:rPr>
            </w:pPr>
            <w:r w:rsidRPr="00C86FC3">
              <w:rPr>
                <w:sz w:val="20"/>
                <w:szCs w:val="20"/>
              </w:rPr>
              <w:t xml:space="preserve">- </w:t>
            </w:r>
            <w:r w:rsidRPr="00C86FC3">
              <w:rPr>
                <w:bCs/>
                <w:color w:val="2E2E2E"/>
                <w:sz w:val="20"/>
                <w:szCs w:val="20"/>
                <w:shd w:val="clear" w:color="auto" w:fill="FFFFFF"/>
              </w:rPr>
              <w:t xml:space="preserve">dojde (dopraví se) bezpečně a nejkratší </w:t>
            </w:r>
            <w:r>
              <w:rPr>
                <w:bCs/>
                <w:color w:val="2E2E2E"/>
                <w:sz w:val="20"/>
                <w:szCs w:val="20"/>
                <w:shd w:val="clear" w:color="auto" w:fill="FFFFFF"/>
              </w:rPr>
              <w:br/>
              <w:t xml:space="preserve">  </w:t>
            </w:r>
            <w:r w:rsidRPr="00C86FC3">
              <w:rPr>
                <w:bCs/>
                <w:color w:val="2E2E2E"/>
                <w:sz w:val="20"/>
                <w:szCs w:val="20"/>
                <w:shd w:val="clear" w:color="auto" w:fill="FFFFFF"/>
              </w:rPr>
              <w:t>cestou do školy a zpět</w:t>
            </w:r>
          </w:p>
          <w:p w:rsidR="005F4883" w:rsidRPr="00C86FC3" w:rsidRDefault="005F4883" w:rsidP="005F4883">
            <w:pPr>
              <w:pStyle w:val="Normlnweb"/>
              <w:spacing w:before="0" w:beforeAutospacing="0" w:after="0"/>
              <w:jc w:val="both"/>
              <w:rPr>
                <w:bCs/>
                <w:color w:val="2E2E2E"/>
                <w:sz w:val="20"/>
                <w:szCs w:val="20"/>
                <w:shd w:val="clear" w:color="auto" w:fill="FFFFFF"/>
              </w:rPr>
            </w:pPr>
            <w:r w:rsidRPr="00C86FC3">
              <w:rPr>
                <w:bCs/>
                <w:color w:val="2E2E2E"/>
                <w:sz w:val="20"/>
                <w:szCs w:val="20"/>
                <w:shd w:val="clear" w:color="auto" w:fill="FFFFFF"/>
              </w:rPr>
              <w:t>- vyznačí v jednoduchém plánu místo svého bydliště a školy, cestu na určené místo</w:t>
            </w:r>
          </w:p>
          <w:p w:rsidR="005F4883" w:rsidRPr="00C86FC3" w:rsidRDefault="005F4883" w:rsidP="005F4883">
            <w:pPr>
              <w:pStyle w:val="Normlnweb"/>
              <w:spacing w:before="0" w:beforeAutospacing="0" w:after="0"/>
              <w:jc w:val="both"/>
              <w:rPr>
                <w:bCs/>
                <w:color w:val="2E2E2E"/>
                <w:sz w:val="20"/>
                <w:szCs w:val="20"/>
                <w:shd w:val="clear" w:color="auto" w:fill="FFFFFF"/>
              </w:rPr>
            </w:pPr>
            <w:r w:rsidRPr="00C86FC3">
              <w:rPr>
                <w:bCs/>
                <w:color w:val="2E2E2E"/>
                <w:sz w:val="20"/>
                <w:szCs w:val="20"/>
                <w:shd w:val="clear" w:color="auto" w:fill="FFFFFF"/>
              </w:rPr>
              <w:t>- orientuje se v základních topografických značkách</w:t>
            </w:r>
          </w:p>
          <w:p w:rsidR="005F4883" w:rsidRPr="00C86FC3" w:rsidRDefault="005F4883" w:rsidP="005F4883">
            <w:pPr>
              <w:pStyle w:val="Normlnweb"/>
              <w:spacing w:before="0" w:beforeAutospacing="0" w:after="0"/>
              <w:jc w:val="both"/>
              <w:rPr>
                <w:bCs/>
                <w:color w:val="2E2E2E"/>
                <w:sz w:val="20"/>
                <w:szCs w:val="20"/>
                <w:shd w:val="clear" w:color="auto" w:fill="FFFFFF"/>
              </w:rPr>
            </w:pPr>
            <w:r w:rsidRPr="00C86FC3">
              <w:rPr>
                <w:bCs/>
                <w:color w:val="2E2E2E"/>
                <w:sz w:val="20"/>
                <w:szCs w:val="20"/>
                <w:shd w:val="clear" w:color="auto" w:fill="FFFFFF"/>
              </w:rPr>
              <w:t xml:space="preserve">- orientuje se ve volné krajině podle </w:t>
            </w:r>
            <w:r>
              <w:rPr>
                <w:bCs/>
                <w:color w:val="2E2E2E"/>
                <w:sz w:val="20"/>
                <w:szCs w:val="20"/>
                <w:shd w:val="clear" w:color="auto" w:fill="FFFFFF"/>
              </w:rPr>
              <w:br/>
              <w:t xml:space="preserve">  </w:t>
            </w:r>
            <w:r w:rsidRPr="00C86FC3">
              <w:rPr>
                <w:bCs/>
                <w:color w:val="2E2E2E"/>
                <w:sz w:val="20"/>
                <w:szCs w:val="20"/>
                <w:shd w:val="clear" w:color="auto" w:fill="FFFFFF"/>
              </w:rPr>
              <w:t>přírodních úkazů, buzoly</w:t>
            </w:r>
          </w:p>
          <w:p w:rsidR="005F4883" w:rsidRPr="00521189" w:rsidRDefault="005F4883" w:rsidP="005F4883">
            <w:pPr>
              <w:rPr>
                <w:b/>
                <w:sz w:val="20"/>
                <w:szCs w:val="20"/>
              </w:rPr>
            </w:pPr>
            <w:r w:rsidRPr="00C86FC3">
              <w:rPr>
                <w:bCs/>
                <w:color w:val="2E2E2E"/>
                <w:sz w:val="20"/>
                <w:szCs w:val="20"/>
                <w:shd w:val="clear" w:color="auto" w:fill="FFFFFF"/>
              </w:rPr>
              <w:t>-</w:t>
            </w:r>
            <w:r>
              <w:rPr>
                <w:bCs/>
                <w:color w:val="2E2E2E"/>
                <w:sz w:val="20"/>
                <w:szCs w:val="20"/>
                <w:shd w:val="clear" w:color="auto" w:fill="FFFFFF"/>
              </w:rPr>
              <w:t xml:space="preserve"> </w:t>
            </w:r>
            <w:r w:rsidRPr="00C86FC3">
              <w:rPr>
                <w:bCs/>
                <w:color w:val="2E2E2E"/>
                <w:sz w:val="20"/>
                <w:szCs w:val="20"/>
                <w:shd w:val="clear" w:color="auto" w:fill="FFFFFF"/>
              </w:rPr>
              <w:t>rozliší možná nebezpečí v nejbližším okolí</w:t>
            </w:r>
          </w:p>
          <w:p w:rsidR="005F4883" w:rsidRPr="00521189" w:rsidRDefault="005F4883" w:rsidP="005F4883">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5F4883" w:rsidRPr="00521189" w:rsidRDefault="005F4883" w:rsidP="005F4883">
            <w:pPr>
              <w:rPr>
                <w:sz w:val="20"/>
                <w:szCs w:val="20"/>
              </w:rPr>
            </w:pPr>
            <w:r w:rsidRPr="00521189">
              <w:rPr>
                <w:sz w:val="20"/>
                <w:szCs w:val="20"/>
              </w:rPr>
              <w:t xml:space="preserve">-chování chodce a cyklisty v silničním </w:t>
            </w:r>
            <w:r w:rsidRPr="00521189">
              <w:rPr>
                <w:sz w:val="20"/>
                <w:szCs w:val="20"/>
              </w:rPr>
              <w:br/>
              <w:t>provozu a prostředcích hromadné dopravy</w:t>
            </w:r>
          </w:p>
          <w:p w:rsidR="005F4883" w:rsidRPr="00521189" w:rsidRDefault="005F4883" w:rsidP="005F4883">
            <w:pPr>
              <w:rPr>
                <w:sz w:val="20"/>
                <w:szCs w:val="20"/>
              </w:rPr>
            </w:pPr>
            <w:r w:rsidRPr="00521189">
              <w:rPr>
                <w:sz w:val="20"/>
                <w:szCs w:val="20"/>
              </w:rPr>
              <w:t>-plán bydliště</w:t>
            </w:r>
          </w:p>
          <w:p w:rsidR="005F4883" w:rsidRPr="00521189" w:rsidRDefault="005F4883" w:rsidP="005F4883">
            <w:pPr>
              <w:rPr>
                <w:sz w:val="20"/>
                <w:szCs w:val="20"/>
              </w:rPr>
            </w:pPr>
            <w:r w:rsidRPr="00521189">
              <w:rPr>
                <w:sz w:val="20"/>
                <w:szCs w:val="20"/>
              </w:rPr>
              <w:t>-topografické značky (voda, cesta, dům, železnice, les)</w:t>
            </w:r>
          </w:p>
          <w:p w:rsidR="005F4883" w:rsidRPr="00521189" w:rsidRDefault="005F4883" w:rsidP="005F4883">
            <w:pPr>
              <w:rPr>
                <w:sz w:val="20"/>
                <w:szCs w:val="20"/>
              </w:rPr>
            </w:pPr>
            <w:r w:rsidRPr="00521189">
              <w:rPr>
                <w:sz w:val="20"/>
                <w:szCs w:val="20"/>
              </w:rPr>
              <w:t>-orientace v krajině podle přírodních úkazů a buzoly, světové strany na mapě</w:t>
            </w:r>
          </w:p>
          <w:p w:rsidR="005F4883" w:rsidRPr="00521189" w:rsidRDefault="005F4883" w:rsidP="005F4883">
            <w:pPr>
              <w:rPr>
                <w:sz w:val="20"/>
                <w:szCs w:val="20"/>
              </w:rPr>
            </w:pPr>
            <w:r w:rsidRPr="00521189">
              <w:rPr>
                <w:sz w:val="20"/>
                <w:szCs w:val="20"/>
              </w:rPr>
              <w:t>-riziková místa a situace</w:t>
            </w:r>
          </w:p>
          <w:p w:rsidR="005F4883" w:rsidRPr="00521189" w:rsidRDefault="005F4883" w:rsidP="005F4883">
            <w:pPr>
              <w:rPr>
                <w:i/>
                <w:sz w:val="20"/>
                <w:szCs w:val="20"/>
              </w:rPr>
            </w:pPr>
            <w:r w:rsidRPr="00521189">
              <w:rPr>
                <w:i/>
                <w:sz w:val="20"/>
                <w:szCs w:val="20"/>
              </w:rPr>
              <w:t xml:space="preserve"> DV-hraní rolí, dramatická situace, příběh</w:t>
            </w:r>
          </w:p>
          <w:p w:rsidR="005F4883" w:rsidRPr="00521189" w:rsidRDefault="005F4883" w:rsidP="005F4883">
            <w:pPr>
              <w:rPr>
                <w:sz w:val="20"/>
                <w:szCs w:val="20"/>
              </w:rPr>
            </w:pPr>
          </w:p>
        </w:tc>
        <w:tc>
          <w:tcPr>
            <w:tcW w:w="2241" w:type="dxa"/>
            <w:tcBorders>
              <w:top w:val="single" w:sz="4" w:space="0" w:color="auto"/>
              <w:left w:val="single" w:sz="4" w:space="0" w:color="auto"/>
              <w:bottom w:val="single" w:sz="4" w:space="0" w:color="auto"/>
              <w:right w:val="single" w:sz="4" w:space="0" w:color="auto"/>
            </w:tcBorders>
          </w:tcPr>
          <w:p w:rsidR="005F4883" w:rsidRPr="00772FC0" w:rsidRDefault="005F4883" w:rsidP="005F4883">
            <w:pPr>
              <w:pStyle w:val="Normlnweb"/>
              <w:spacing w:before="0" w:beforeAutospacing="0" w:after="0"/>
              <w:rPr>
                <w:sz w:val="20"/>
                <w:szCs w:val="20"/>
              </w:rPr>
            </w:pPr>
            <w:r w:rsidRPr="0014116D">
              <w:rPr>
                <w:b/>
                <w:sz w:val="20"/>
                <w:szCs w:val="20"/>
              </w:rPr>
              <w:t xml:space="preserve">+ </w:t>
            </w:r>
            <w:proofErr w:type="gramStart"/>
            <w:r>
              <w:rPr>
                <w:b/>
                <w:sz w:val="20"/>
                <w:szCs w:val="20"/>
              </w:rPr>
              <w:t xml:space="preserve">Aj - </w:t>
            </w:r>
            <w:r>
              <w:rPr>
                <w:sz w:val="20"/>
                <w:szCs w:val="20"/>
              </w:rPr>
              <w:t>domov</w:t>
            </w:r>
            <w:proofErr w:type="gramEnd"/>
          </w:p>
          <w:p w:rsidR="005F4883" w:rsidRPr="00483E8F" w:rsidRDefault="005F4883" w:rsidP="005F4883">
            <w:pPr>
              <w:pStyle w:val="Normlnweb"/>
              <w:spacing w:before="0" w:beforeAutospacing="0" w:after="0"/>
              <w:rPr>
                <w:sz w:val="20"/>
                <w:szCs w:val="20"/>
              </w:rPr>
            </w:pPr>
            <w:r>
              <w:rPr>
                <w:b/>
                <w:sz w:val="20"/>
                <w:szCs w:val="20"/>
              </w:rPr>
              <w:t xml:space="preserve">    </w:t>
            </w:r>
            <w:r w:rsidRPr="0014116D">
              <w:rPr>
                <w:b/>
                <w:sz w:val="20"/>
                <w:szCs w:val="20"/>
              </w:rPr>
              <w:t>Čj</w:t>
            </w:r>
            <w:r>
              <w:rPr>
                <w:b/>
                <w:sz w:val="20"/>
                <w:szCs w:val="20"/>
              </w:rPr>
              <w:t xml:space="preserve"> – </w:t>
            </w:r>
            <w:r>
              <w:rPr>
                <w:sz w:val="20"/>
                <w:szCs w:val="20"/>
              </w:rPr>
              <w:t>komunikační dovednosti, adresa</w:t>
            </w:r>
          </w:p>
          <w:p w:rsidR="005F4883" w:rsidRDefault="005F4883" w:rsidP="005F4883">
            <w:pPr>
              <w:pStyle w:val="Normlnweb"/>
              <w:spacing w:before="0" w:beforeAutospacing="0" w:after="0"/>
              <w:rPr>
                <w:sz w:val="20"/>
                <w:szCs w:val="20"/>
              </w:rPr>
            </w:pPr>
            <w:r>
              <w:rPr>
                <w:b/>
                <w:sz w:val="20"/>
                <w:szCs w:val="20"/>
              </w:rPr>
              <w:t xml:space="preserve">    </w:t>
            </w:r>
            <w:r w:rsidRPr="0014116D">
              <w:rPr>
                <w:b/>
                <w:sz w:val="20"/>
                <w:szCs w:val="20"/>
              </w:rPr>
              <w:t>M</w:t>
            </w:r>
            <w:r w:rsidRPr="0014116D">
              <w:rPr>
                <w:sz w:val="20"/>
                <w:szCs w:val="20"/>
              </w:rPr>
              <w:t xml:space="preserve"> – pravolevá orientace</w:t>
            </w:r>
          </w:p>
          <w:p w:rsidR="005F4883" w:rsidRPr="00C874E5" w:rsidRDefault="005F4883" w:rsidP="005F4883">
            <w:pPr>
              <w:pStyle w:val="Normlnweb"/>
              <w:spacing w:before="0" w:beforeAutospacing="0" w:after="0"/>
              <w:rPr>
                <w:sz w:val="20"/>
                <w:szCs w:val="20"/>
              </w:rPr>
            </w:pPr>
            <w:r>
              <w:rPr>
                <w:sz w:val="20"/>
                <w:szCs w:val="20"/>
              </w:rPr>
              <w:t xml:space="preserve">    </w:t>
            </w:r>
            <w:r w:rsidRPr="00A46516">
              <w:rPr>
                <w:b/>
                <w:sz w:val="20"/>
                <w:szCs w:val="20"/>
              </w:rPr>
              <w:t>Tv</w:t>
            </w:r>
            <w:r>
              <w:rPr>
                <w:sz w:val="20"/>
                <w:szCs w:val="20"/>
              </w:rPr>
              <w:t xml:space="preserve"> – bezpečné chování</w:t>
            </w:r>
          </w:p>
          <w:p w:rsidR="005F4883" w:rsidRDefault="005F4883" w:rsidP="005F4883">
            <w:pPr>
              <w:pStyle w:val="Normlnweb"/>
              <w:spacing w:before="0" w:beforeAutospacing="0" w:after="0"/>
              <w:rPr>
                <w:sz w:val="20"/>
                <w:szCs w:val="20"/>
              </w:rPr>
            </w:pPr>
            <w:r w:rsidRPr="0014116D">
              <w:rPr>
                <w:b/>
                <w:sz w:val="20"/>
                <w:szCs w:val="20"/>
              </w:rPr>
              <w:t>*</w:t>
            </w:r>
            <w:r>
              <w:rPr>
                <w:b/>
                <w:sz w:val="20"/>
                <w:szCs w:val="20"/>
              </w:rPr>
              <w:t xml:space="preserve"> OSV – </w:t>
            </w:r>
            <w:r w:rsidRPr="00483E8F">
              <w:rPr>
                <w:sz w:val="20"/>
                <w:szCs w:val="20"/>
              </w:rPr>
              <w:t>osobnostní</w:t>
            </w:r>
            <w:r>
              <w:rPr>
                <w:sz w:val="20"/>
                <w:szCs w:val="20"/>
              </w:rPr>
              <w:t>,</w:t>
            </w:r>
            <w:r w:rsidRPr="00483E8F">
              <w:rPr>
                <w:sz w:val="20"/>
                <w:szCs w:val="20"/>
              </w:rPr>
              <w:t xml:space="preserve"> sociální rozvoj</w:t>
            </w:r>
            <w:r>
              <w:rPr>
                <w:sz w:val="20"/>
                <w:szCs w:val="20"/>
              </w:rPr>
              <w:t xml:space="preserve"> a morální rozvoj</w:t>
            </w:r>
          </w:p>
          <w:p w:rsidR="005F4883" w:rsidRPr="00D75DED" w:rsidRDefault="005F4883" w:rsidP="005F4883">
            <w:pPr>
              <w:tabs>
                <w:tab w:val="left" w:pos="126"/>
              </w:tabs>
              <w:rPr>
                <w:sz w:val="20"/>
                <w:szCs w:val="20"/>
              </w:rPr>
            </w:pPr>
            <w:r>
              <w:rPr>
                <w:sz w:val="20"/>
                <w:szCs w:val="20"/>
              </w:rPr>
              <w:t xml:space="preserve">  </w:t>
            </w:r>
            <w:r w:rsidRPr="0014116D">
              <w:rPr>
                <w:b/>
                <w:sz w:val="20"/>
                <w:szCs w:val="20"/>
              </w:rPr>
              <w:t>VDO</w:t>
            </w:r>
            <w:r w:rsidRPr="0014116D">
              <w:rPr>
                <w:sz w:val="20"/>
                <w:szCs w:val="20"/>
              </w:rPr>
              <w:t xml:space="preserve"> – občanská společnost a škola</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sz w:val="20"/>
                <w:szCs w:val="20"/>
              </w:rPr>
            </w:pPr>
            <w:r w:rsidRPr="00521189">
              <w:rPr>
                <w:b/>
                <w:sz w:val="20"/>
                <w:szCs w:val="20"/>
              </w:rPr>
              <w:t xml:space="preserve">Začlení svou obec (město) do příslušného kraje a obslužného centra ČR, pozoruje a popíše změny v nejbližším okolí, obci (městě). </w:t>
            </w:r>
          </w:p>
          <w:p w:rsidR="005F4883" w:rsidRDefault="005F4883" w:rsidP="005F4883">
            <w:pPr>
              <w:pStyle w:val="Normlnweb"/>
              <w:spacing w:before="0" w:beforeAutospacing="0" w:after="0"/>
              <w:jc w:val="both"/>
              <w:rPr>
                <w:bCs/>
                <w:color w:val="2E2E2E"/>
                <w:sz w:val="20"/>
                <w:szCs w:val="20"/>
                <w:shd w:val="clear" w:color="auto" w:fill="FFFFFF"/>
              </w:rPr>
            </w:pPr>
            <w:r w:rsidRPr="003C3E7D">
              <w:rPr>
                <w:color w:val="000000"/>
                <w:sz w:val="20"/>
                <w:szCs w:val="20"/>
              </w:rPr>
              <w:t xml:space="preserve">- </w:t>
            </w:r>
            <w:r w:rsidRPr="003C3E7D">
              <w:rPr>
                <w:bCs/>
                <w:color w:val="2E2E2E"/>
                <w:sz w:val="20"/>
                <w:szCs w:val="20"/>
                <w:shd w:val="clear" w:color="auto" w:fill="FFFFFF"/>
              </w:rPr>
              <w:t xml:space="preserve">pozoruje a popíše změny v nejbližším </w:t>
            </w:r>
            <w:r>
              <w:rPr>
                <w:bCs/>
                <w:color w:val="2E2E2E"/>
                <w:sz w:val="20"/>
                <w:szCs w:val="20"/>
                <w:shd w:val="clear" w:color="auto" w:fill="FFFFFF"/>
              </w:rPr>
              <w:br/>
              <w:t xml:space="preserve">  </w:t>
            </w:r>
            <w:r w:rsidRPr="003C3E7D">
              <w:rPr>
                <w:bCs/>
                <w:color w:val="2E2E2E"/>
                <w:sz w:val="20"/>
                <w:szCs w:val="20"/>
                <w:shd w:val="clear" w:color="auto" w:fill="FFFFFF"/>
              </w:rPr>
              <w:t>okolí, obci (městě)</w:t>
            </w:r>
          </w:p>
          <w:p w:rsidR="005F4883" w:rsidRPr="003C3E7D" w:rsidRDefault="005F4883" w:rsidP="005F4883">
            <w:pPr>
              <w:pStyle w:val="Normlnweb"/>
              <w:spacing w:before="0" w:beforeAutospacing="0" w:after="0"/>
              <w:jc w:val="both"/>
              <w:rPr>
                <w:bCs/>
                <w:color w:val="2E2E2E"/>
                <w:sz w:val="20"/>
                <w:szCs w:val="20"/>
                <w:shd w:val="clear" w:color="auto" w:fill="FFFFFF"/>
              </w:rPr>
            </w:pPr>
          </w:p>
          <w:p w:rsidR="005F4883" w:rsidRDefault="005F4883" w:rsidP="005F4883">
            <w:pPr>
              <w:pStyle w:val="Normlnweb"/>
              <w:spacing w:before="0" w:beforeAutospacing="0" w:after="0"/>
              <w:jc w:val="both"/>
              <w:rPr>
                <w:bCs/>
                <w:color w:val="2E2E2E"/>
                <w:sz w:val="20"/>
                <w:szCs w:val="20"/>
                <w:shd w:val="clear" w:color="auto" w:fill="FFFFFF"/>
              </w:rPr>
            </w:pPr>
            <w:r w:rsidRPr="003C3E7D">
              <w:rPr>
                <w:bCs/>
                <w:color w:val="2E2E2E"/>
                <w:sz w:val="20"/>
                <w:szCs w:val="20"/>
                <w:shd w:val="clear" w:color="auto" w:fill="FFFFFF"/>
              </w:rPr>
              <w:t>- začlení svou obec (město) do příslušného kraje a obslužného centra ČR</w:t>
            </w:r>
          </w:p>
          <w:p w:rsidR="005F4883" w:rsidRDefault="005F4883" w:rsidP="005F4883">
            <w:pPr>
              <w:pStyle w:val="Normlnweb"/>
              <w:spacing w:before="0" w:beforeAutospacing="0" w:after="0"/>
              <w:jc w:val="both"/>
              <w:rPr>
                <w:color w:val="000000"/>
                <w:sz w:val="20"/>
                <w:szCs w:val="20"/>
              </w:rPr>
            </w:pPr>
            <w:r>
              <w:rPr>
                <w:color w:val="000000"/>
                <w:sz w:val="20"/>
                <w:szCs w:val="20"/>
              </w:rPr>
              <w:t xml:space="preserve">- seznamuje se se základními státními </w:t>
            </w:r>
            <w:r>
              <w:rPr>
                <w:color w:val="000000"/>
                <w:sz w:val="20"/>
                <w:szCs w:val="20"/>
              </w:rPr>
              <w:br/>
              <w:t xml:space="preserve">  symboly, státní správou a samosprávou</w:t>
            </w:r>
          </w:p>
          <w:p w:rsidR="005F4883" w:rsidRPr="00521189" w:rsidRDefault="005F4883" w:rsidP="005F4883">
            <w:pPr>
              <w:rPr>
                <w:b/>
                <w:sz w:val="20"/>
                <w:szCs w:val="20"/>
              </w:rPr>
            </w:pPr>
          </w:p>
          <w:p w:rsidR="005F4883" w:rsidRPr="00521189" w:rsidRDefault="005F4883" w:rsidP="005F4883">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5F4883" w:rsidRPr="00521189" w:rsidRDefault="005F4883" w:rsidP="005F4883">
            <w:pPr>
              <w:rPr>
                <w:sz w:val="20"/>
                <w:szCs w:val="20"/>
              </w:rPr>
            </w:pPr>
            <w:r w:rsidRPr="00521189">
              <w:rPr>
                <w:sz w:val="20"/>
                <w:szCs w:val="20"/>
              </w:rPr>
              <w:t>-pozorování, místní krajina, její část, poloha v krajině, významné budovy, doprava, dění v obci</w:t>
            </w:r>
          </w:p>
          <w:p w:rsidR="005F4883" w:rsidRPr="00521189" w:rsidRDefault="005F4883" w:rsidP="005F4883">
            <w:pPr>
              <w:rPr>
                <w:sz w:val="20"/>
                <w:szCs w:val="20"/>
              </w:rPr>
            </w:pPr>
            <w:r w:rsidRPr="00521189">
              <w:rPr>
                <w:sz w:val="20"/>
                <w:szCs w:val="20"/>
              </w:rPr>
              <w:t>-obec, okres, kraj</w:t>
            </w:r>
          </w:p>
          <w:p w:rsidR="005F4883" w:rsidRPr="00521189" w:rsidRDefault="005F4883" w:rsidP="005F4883">
            <w:pPr>
              <w:rPr>
                <w:sz w:val="20"/>
                <w:szCs w:val="20"/>
              </w:rPr>
            </w:pPr>
            <w:r w:rsidRPr="00521189">
              <w:rPr>
                <w:sz w:val="20"/>
                <w:szCs w:val="20"/>
              </w:rPr>
              <w:t>-státní symboly, státní správa</w:t>
            </w:r>
          </w:p>
        </w:tc>
        <w:tc>
          <w:tcPr>
            <w:tcW w:w="2241" w:type="dxa"/>
            <w:tcBorders>
              <w:top w:val="single" w:sz="4" w:space="0" w:color="auto"/>
              <w:left w:val="single" w:sz="4" w:space="0" w:color="auto"/>
              <w:bottom w:val="single" w:sz="4" w:space="0" w:color="auto"/>
              <w:right w:val="single" w:sz="4" w:space="0" w:color="auto"/>
            </w:tcBorders>
            <w:hideMark/>
          </w:tcPr>
          <w:p w:rsidR="005F4883" w:rsidRPr="0014116D" w:rsidRDefault="005F4883" w:rsidP="005F4883">
            <w:pPr>
              <w:rPr>
                <w:sz w:val="20"/>
                <w:szCs w:val="20"/>
              </w:rPr>
            </w:pPr>
            <w:r w:rsidRPr="0014116D">
              <w:rPr>
                <w:b/>
                <w:sz w:val="20"/>
                <w:szCs w:val="20"/>
              </w:rPr>
              <w:t>+ Čj</w:t>
            </w:r>
            <w:r w:rsidRPr="0014116D">
              <w:rPr>
                <w:sz w:val="20"/>
                <w:szCs w:val="20"/>
              </w:rPr>
              <w:t xml:space="preserve"> – vypravování</w:t>
            </w:r>
          </w:p>
          <w:p w:rsidR="005F4883" w:rsidRDefault="005F4883" w:rsidP="005F4883">
            <w:pPr>
              <w:rPr>
                <w:sz w:val="20"/>
                <w:szCs w:val="20"/>
              </w:rPr>
            </w:pPr>
            <w:r w:rsidRPr="0014116D">
              <w:rPr>
                <w:b/>
                <w:sz w:val="20"/>
                <w:szCs w:val="20"/>
              </w:rPr>
              <w:t xml:space="preserve">   Vv</w:t>
            </w:r>
            <w:r>
              <w:rPr>
                <w:sz w:val="20"/>
                <w:szCs w:val="20"/>
              </w:rPr>
              <w:t xml:space="preserve"> – te</w:t>
            </w:r>
            <w:r w:rsidRPr="0014116D">
              <w:rPr>
                <w:sz w:val="20"/>
                <w:szCs w:val="20"/>
              </w:rPr>
              <w:t>matická kresba, malba</w:t>
            </w:r>
          </w:p>
          <w:p w:rsidR="005F4883" w:rsidRPr="0014116D" w:rsidRDefault="005F4883" w:rsidP="005F4883">
            <w:pPr>
              <w:rPr>
                <w:sz w:val="20"/>
                <w:szCs w:val="20"/>
              </w:rPr>
            </w:pPr>
            <w:r w:rsidRPr="0014116D">
              <w:rPr>
                <w:b/>
                <w:sz w:val="20"/>
                <w:szCs w:val="20"/>
              </w:rPr>
              <w:t>* VDO</w:t>
            </w:r>
            <w:r w:rsidRPr="0014116D">
              <w:rPr>
                <w:sz w:val="20"/>
                <w:szCs w:val="20"/>
              </w:rPr>
              <w:t xml:space="preserve"> – občanská společnost a škola</w:t>
            </w:r>
          </w:p>
          <w:p w:rsidR="005F4883" w:rsidRDefault="005F4883" w:rsidP="005F4883">
            <w:pPr>
              <w:rPr>
                <w:sz w:val="20"/>
                <w:szCs w:val="20"/>
              </w:rPr>
            </w:pPr>
            <w:r>
              <w:rPr>
                <w:sz w:val="20"/>
                <w:szCs w:val="20"/>
              </w:rPr>
              <w:t xml:space="preserve">   </w:t>
            </w:r>
            <w:r>
              <w:rPr>
                <w:b/>
                <w:sz w:val="20"/>
                <w:szCs w:val="20"/>
              </w:rPr>
              <w:t xml:space="preserve">ENV – </w:t>
            </w:r>
            <w:r>
              <w:rPr>
                <w:sz w:val="20"/>
                <w:szCs w:val="20"/>
              </w:rPr>
              <w:t>ekosystémy, vliv člověka na životní prostředí</w:t>
            </w:r>
          </w:p>
          <w:p w:rsidR="005F4883" w:rsidRDefault="005F4883" w:rsidP="005F4883">
            <w:pPr>
              <w:rPr>
                <w:sz w:val="20"/>
                <w:szCs w:val="20"/>
              </w:rPr>
            </w:pPr>
            <w:r>
              <w:rPr>
                <w:sz w:val="20"/>
                <w:szCs w:val="20"/>
              </w:rPr>
              <w:t xml:space="preserve">   </w:t>
            </w:r>
            <w:r w:rsidRPr="00772FC0">
              <w:rPr>
                <w:b/>
                <w:sz w:val="20"/>
                <w:szCs w:val="20"/>
              </w:rPr>
              <w:t>EGS</w:t>
            </w:r>
            <w:r>
              <w:rPr>
                <w:b/>
                <w:sz w:val="20"/>
                <w:szCs w:val="20"/>
              </w:rPr>
              <w:t xml:space="preserve"> – </w:t>
            </w:r>
            <w:r w:rsidRPr="00772FC0">
              <w:rPr>
                <w:sz w:val="20"/>
                <w:szCs w:val="20"/>
              </w:rPr>
              <w:t>jsme Evropané</w:t>
            </w:r>
            <w:r>
              <w:rPr>
                <w:sz w:val="20"/>
                <w:szCs w:val="20"/>
              </w:rPr>
              <w:t>, Evropa a svět nás zajímá (sousedství Rakouska)</w:t>
            </w:r>
          </w:p>
          <w:p w:rsidR="005F4883" w:rsidRPr="0056004E" w:rsidRDefault="005F4883" w:rsidP="005F4883">
            <w:pPr>
              <w:rPr>
                <w:sz w:val="20"/>
                <w:szCs w:val="20"/>
              </w:rPr>
            </w:pPr>
          </w:p>
        </w:tc>
      </w:tr>
      <w:tr w:rsidR="005F4883" w:rsidRPr="00D75DED" w:rsidTr="005F4883">
        <w:trPr>
          <w:trHeight w:val="516"/>
        </w:trPr>
        <w:tc>
          <w:tcPr>
            <w:tcW w:w="9062" w:type="dxa"/>
            <w:gridSpan w:val="3"/>
            <w:tcBorders>
              <w:top w:val="single" w:sz="4" w:space="0" w:color="auto"/>
              <w:left w:val="single" w:sz="4" w:space="0" w:color="auto"/>
              <w:bottom w:val="single" w:sz="4" w:space="0" w:color="auto"/>
              <w:right w:val="single" w:sz="4" w:space="0" w:color="auto"/>
            </w:tcBorders>
          </w:tcPr>
          <w:p w:rsidR="005F4883" w:rsidRDefault="005F4883" w:rsidP="005F4883">
            <w:pPr>
              <w:tabs>
                <w:tab w:val="left" w:pos="126"/>
              </w:tabs>
              <w:rPr>
                <w:sz w:val="20"/>
                <w:szCs w:val="20"/>
              </w:rPr>
            </w:pPr>
          </w:p>
          <w:p w:rsidR="005F4883" w:rsidRPr="00D75DED" w:rsidRDefault="005F4883" w:rsidP="005F4883">
            <w:pPr>
              <w:tabs>
                <w:tab w:val="left" w:pos="126"/>
              </w:tabs>
              <w:jc w:val="center"/>
              <w:rPr>
                <w:sz w:val="20"/>
                <w:szCs w:val="20"/>
              </w:rPr>
            </w:pPr>
            <w:r w:rsidRPr="0030462D">
              <w:rPr>
                <w:b/>
                <w:bCs/>
                <w:sz w:val="22"/>
                <w:szCs w:val="22"/>
              </w:rPr>
              <w:t>Lidé kolem nás</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sz w:val="20"/>
                <w:szCs w:val="20"/>
              </w:rPr>
            </w:pPr>
            <w:r w:rsidRPr="00521189">
              <w:rPr>
                <w:b/>
                <w:sz w:val="20"/>
                <w:szCs w:val="20"/>
              </w:rPr>
              <w:t xml:space="preserve">Rozlišuje blízké příbuzenské vztahy </w:t>
            </w:r>
            <w:r w:rsidRPr="00521189">
              <w:rPr>
                <w:b/>
                <w:sz w:val="20"/>
                <w:szCs w:val="20"/>
              </w:rPr>
              <w:br/>
              <w:t xml:space="preserve">v rodině, role rodinných příslušníků </w:t>
            </w:r>
            <w:r w:rsidRPr="00521189">
              <w:rPr>
                <w:b/>
                <w:sz w:val="20"/>
                <w:szCs w:val="20"/>
              </w:rPr>
              <w:br/>
              <w:t>a vztahy mezi nimi, projevuje toleranci k přirozeným odlišnostem spolužáků i jiných lidí, jejich přednostem i nedostatkům.</w:t>
            </w:r>
          </w:p>
          <w:p w:rsidR="005F4883" w:rsidRDefault="005F4883" w:rsidP="005F4883">
            <w:pPr>
              <w:rPr>
                <w:bCs/>
                <w:color w:val="2E2E2E"/>
                <w:sz w:val="20"/>
                <w:szCs w:val="20"/>
                <w:shd w:val="clear" w:color="auto" w:fill="FFFFFF"/>
              </w:rPr>
            </w:pPr>
            <w:r w:rsidRPr="00A50DBE">
              <w:rPr>
                <w:bCs/>
                <w:color w:val="2E2E2E"/>
                <w:sz w:val="20"/>
                <w:szCs w:val="20"/>
                <w:shd w:val="clear" w:color="auto" w:fill="FFFFFF"/>
              </w:rPr>
              <w:t xml:space="preserve">- rozlišuje základní i širší příbuzenské </w:t>
            </w:r>
            <w:r>
              <w:rPr>
                <w:bCs/>
                <w:color w:val="2E2E2E"/>
                <w:sz w:val="20"/>
                <w:szCs w:val="20"/>
                <w:shd w:val="clear" w:color="auto" w:fill="FFFFFF"/>
              </w:rPr>
              <w:br/>
              <w:t xml:space="preserve">  </w:t>
            </w:r>
            <w:r w:rsidRPr="00A50DBE">
              <w:rPr>
                <w:bCs/>
                <w:color w:val="2E2E2E"/>
                <w:sz w:val="20"/>
                <w:szCs w:val="20"/>
                <w:shd w:val="clear" w:color="auto" w:fill="FFFFFF"/>
              </w:rPr>
              <w:t>vztahy v</w:t>
            </w:r>
            <w:r>
              <w:rPr>
                <w:bCs/>
                <w:color w:val="2E2E2E"/>
                <w:sz w:val="20"/>
                <w:szCs w:val="20"/>
                <w:shd w:val="clear" w:color="auto" w:fill="FFFFFF"/>
              </w:rPr>
              <w:t> </w:t>
            </w:r>
            <w:r w:rsidRPr="00A50DBE">
              <w:rPr>
                <w:bCs/>
                <w:color w:val="2E2E2E"/>
                <w:sz w:val="20"/>
                <w:szCs w:val="20"/>
                <w:shd w:val="clear" w:color="auto" w:fill="FFFFFF"/>
              </w:rPr>
              <w:t>rodině</w:t>
            </w:r>
          </w:p>
          <w:p w:rsidR="005F4883" w:rsidRDefault="005F4883" w:rsidP="005F4883">
            <w:pPr>
              <w:pStyle w:val="Normlnweb"/>
              <w:spacing w:before="0" w:beforeAutospacing="0" w:after="0"/>
              <w:jc w:val="both"/>
              <w:rPr>
                <w:bCs/>
                <w:color w:val="2E2E2E"/>
                <w:sz w:val="20"/>
                <w:szCs w:val="20"/>
                <w:shd w:val="clear" w:color="auto" w:fill="FFFFFF"/>
              </w:rPr>
            </w:pPr>
            <w:r w:rsidRPr="00A50DBE">
              <w:rPr>
                <w:bCs/>
                <w:color w:val="2E2E2E"/>
                <w:sz w:val="20"/>
                <w:szCs w:val="20"/>
                <w:shd w:val="clear" w:color="auto" w:fill="FFFFFF"/>
              </w:rPr>
              <w:t xml:space="preserve">- respektuje své spolužáky, odlišné názory druhých, soukromí a soukromé </w:t>
            </w:r>
            <w:r w:rsidRPr="00A50DBE">
              <w:rPr>
                <w:bCs/>
                <w:color w:val="2E2E2E"/>
                <w:sz w:val="20"/>
                <w:szCs w:val="20"/>
                <w:shd w:val="clear" w:color="auto" w:fill="FFFFFF"/>
              </w:rPr>
              <w:lastRenderedPageBreak/>
              <w:t>vlastnictví</w:t>
            </w:r>
          </w:p>
          <w:p w:rsidR="005F4883" w:rsidRDefault="005F4883" w:rsidP="005F4883">
            <w:pPr>
              <w:pStyle w:val="Normlnweb"/>
              <w:spacing w:before="0" w:beforeAutospacing="0" w:after="0"/>
              <w:jc w:val="both"/>
              <w:rPr>
                <w:bCs/>
                <w:color w:val="2E2E2E"/>
                <w:sz w:val="20"/>
                <w:szCs w:val="20"/>
                <w:shd w:val="clear" w:color="auto" w:fill="FFFFFF"/>
              </w:rPr>
            </w:pPr>
            <w:r w:rsidRPr="00A50DBE">
              <w:rPr>
                <w:bCs/>
                <w:color w:val="2E2E2E"/>
                <w:sz w:val="20"/>
                <w:szCs w:val="20"/>
                <w:shd w:val="clear" w:color="auto" w:fill="FFFFFF"/>
              </w:rPr>
              <w:t>-uvědomuje si svá práva a povinnosti</w:t>
            </w:r>
          </w:p>
          <w:p w:rsidR="005F4883" w:rsidRDefault="005F4883" w:rsidP="005F4883">
            <w:pPr>
              <w:pStyle w:val="Normlnweb"/>
              <w:spacing w:before="0" w:beforeAutospacing="0" w:after="0"/>
              <w:jc w:val="both"/>
              <w:rPr>
                <w:bCs/>
                <w:color w:val="2E2E2E"/>
                <w:sz w:val="20"/>
                <w:szCs w:val="20"/>
                <w:shd w:val="clear" w:color="auto" w:fill="FFFFFF"/>
              </w:rPr>
            </w:pPr>
            <w:r w:rsidRPr="00A50DBE">
              <w:rPr>
                <w:bCs/>
                <w:color w:val="2E2E2E"/>
                <w:sz w:val="20"/>
                <w:szCs w:val="20"/>
                <w:shd w:val="clear" w:color="auto" w:fill="FFFFFF"/>
              </w:rPr>
              <w:t xml:space="preserve">- vypráví o významných rodinných </w:t>
            </w:r>
            <w:r>
              <w:rPr>
                <w:bCs/>
                <w:color w:val="2E2E2E"/>
                <w:sz w:val="20"/>
                <w:szCs w:val="20"/>
                <w:shd w:val="clear" w:color="auto" w:fill="FFFFFF"/>
              </w:rPr>
              <w:br/>
            </w:r>
            <w:r w:rsidRPr="00A50DBE">
              <w:rPr>
                <w:bCs/>
                <w:color w:val="2E2E2E"/>
                <w:sz w:val="20"/>
                <w:szCs w:val="20"/>
                <w:shd w:val="clear" w:color="auto" w:fill="FFFFFF"/>
              </w:rPr>
              <w:t>událostech, znázorňuje je kresbou nebo dramatickou scénkou</w:t>
            </w:r>
          </w:p>
          <w:p w:rsidR="005F4883" w:rsidRDefault="005F4883" w:rsidP="005F4883">
            <w:pPr>
              <w:pStyle w:val="Normlnweb"/>
              <w:spacing w:before="0" w:beforeAutospacing="0" w:after="0"/>
              <w:jc w:val="both"/>
              <w:rPr>
                <w:bCs/>
                <w:color w:val="2E2E2E"/>
                <w:sz w:val="20"/>
                <w:szCs w:val="20"/>
                <w:shd w:val="clear" w:color="auto" w:fill="FFFFFF"/>
              </w:rPr>
            </w:pPr>
            <w:r w:rsidRPr="00A50DBE">
              <w:rPr>
                <w:bCs/>
                <w:color w:val="2E2E2E"/>
                <w:sz w:val="20"/>
                <w:szCs w:val="20"/>
                <w:shd w:val="clear" w:color="auto" w:fill="FFFFFF"/>
              </w:rPr>
              <w:t>- seznamuje se s alternativními druhy kultur</w:t>
            </w:r>
          </w:p>
          <w:p w:rsidR="005F4883" w:rsidRDefault="005F4883" w:rsidP="005F4883">
            <w:pPr>
              <w:pStyle w:val="Normlnweb"/>
              <w:spacing w:before="0" w:beforeAutospacing="0" w:after="0"/>
              <w:jc w:val="both"/>
              <w:rPr>
                <w:bCs/>
                <w:color w:val="2E2E2E"/>
                <w:sz w:val="20"/>
                <w:szCs w:val="20"/>
                <w:shd w:val="clear" w:color="auto" w:fill="FFFFFF"/>
              </w:rPr>
            </w:pPr>
            <w:r w:rsidRPr="00A50DBE">
              <w:rPr>
                <w:bCs/>
                <w:color w:val="2E2E2E"/>
                <w:sz w:val="20"/>
                <w:szCs w:val="20"/>
                <w:shd w:val="clear" w:color="auto" w:fill="FFFFFF"/>
              </w:rPr>
              <w:t>- dodržuje pravidla slušného chování</w:t>
            </w:r>
          </w:p>
          <w:p w:rsidR="005F4883" w:rsidRDefault="005F4883" w:rsidP="005F4883">
            <w:pPr>
              <w:pStyle w:val="Normlnweb"/>
              <w:spacing w:before="0" w:beforeAutospacing="0" w:after="0"/>
              <w:jc w:val="both"/>
              <w:rPr>
                <w:bCs/>
                <w:color w:val="2E2E2E"/>
                <w:sz w:val="20"/>
                <w:szCs w:val="20"/>
                <w:shd w:val="clear" w:color="auto" w:fill="FFFFFF"/>
              </w:rPr>
            </w:pPr>
            <w:r w:rsidRPr="00A50DBE">
              <w:rPr>
                <w:bCs/>
                <w:color w:val="2E2E2E"/>
                <w:sz w:val="20"/>
                <w:szCs w:val="20"/>
                <w:shd w:val="clear" w:color="auto" w:fill="FFFFFF"/>
              </w:rPr>
              <w:t>- nabídne pomoc tomu, kdo potřebuje</w:t>
            </w:r>
          </w:p>
          <w:p w:rsidR="005F4883" w:rsidRPr="00A50DBE" w:rsidRDefault="005F4883" w:rsidP="005F4883">
            <w:pPr>
              <w:pStyle w:val="Normlnweb"/>
              <w:spacing w:before="0" w:beforeAutospacing="0" w:after="0"/>
              <w:jc w:val="both"/>
              <w:rPr>
                <w:bCs/>
                <w:color w:val="2E2E2E"/>
                <w:sz w:val="20"/>
                <w:szCs w:val="20"/>
                <w:shd w:val="clear" w:color="auto" w:fill="FFFFFF"/>
              </w:rPr>
            </w:pPr>
            <w:r w:rsidRPr="00A50DBE">
              <w:rPr>
                <w:bCs/>
                <w:color w:val="2E2E2E"/>
                <w:sz w:val="20"/>
                <w:szCs w:val="20"/>
                <w:shd w:val="clear" w:color="auto" w:fill="FFFFFF"/>
              </w:rPr>
              <w:t xml:space="preserve">- rozpozná příčiny nevhodného chování </w:t>
            </w:r>
            <w:r>
              <w:rPr>
                <w:bCs/>
                <w:color w:val="2E2E2E"/>
                <w:sz w:val="20"/>
                <w:szCs w:val="20"/>
                <w:shd w:val="clear" w:color="auto" w:fill="FFFFFF"/>
              </w:rPr>
              <w:br/>
              <w:t xml:space="preserve">  </w:t>
            </w:r>
            <w:r w:rsidRPr="00A50DBE">
              <w:rPr>
                <w:bCs/>
                <w:color w:val="2E2E2E"/>
                <w:sz w:val="20"/>
                <w:szCs w:val="20"/>
                <w:shd w:val="clear" w:color="auto" w:fill="FFFFFF"/>
              </w:rPr>
              <w:t xml:space="preserve">(za pomoci dospělé osoby) a svým </w:t>
            </w:r>
            <w:r>
              <w:rPr>
                <w:bCs/>
                <w:color w:val="2E2E2E"/>
                <w:sz w:val="20"/>
                <w:szCs w:val="20"/>
                <w:shd w:val="clear" w:color="auto" w:fill="FFFFFF"/>
              </w:rPr>
              <w:br/>
              <w:t xml:space="preserve">  </w:t>
            </w:r>
            <w:r w:rsidRPr="00A50DBE">
              <w:rPr>
                <w:bCs/>
                <w:color w:val="2E2E2E"/>
                <w:sz w:val="20"/>
                <w:szCs w:val="20"/>
                <w:shd w:val="clear" w:color="auto" w:fill="FFFFFF"/>
              </w:rPr>
              <w:t xml:space="preserve">jednáním a chováním předchází </w:t>
            </w:r>
            <w:r>
              <w:rPr>
                <w:bCs/>
                <w:color w:val="2E2E2E"/>
                <w:sz w:val="20"/>
                <w:szCs w:val="20"/>
                <w:shd w:val="clear" w:color="auto" w:fill="FFFFFF"/>
              </w:rPr>
              <w:br/>
              <w:t xml:space="preserve">  </w:t>
            </w:r>
            <w:r w:rsidRPr="00A50DBE">
              <w:rPr>
                <w:bCs/>
                <w:color w:val="2E2E2E"/>
                <w:sz w:val="20"/>
                <w:szCs w:val="20"/>
                <w:shd w:val="clear" w:color="auto" w:fill="FFFFFF"/>
              </w:rPr>
              <w:t>konfliktům</w:t>
            </w:r>
          </w:p>
          <w:p w:rsidR="005F4883" w:rsidRPr="00521189" w:rsidRDefault="005F4883" w:rsidP="005F4883">
            <w:pPr>
              <w:rPr>
                <w:b/>
                <w:sz w:val="20"/>
                <w:szCs w:val="20"/>
              </w:rPr>
            </w:pPr>
          </w:p>
        </w:tc>
        <w:tc>
          <w:tcPr>
            <w:tcW w:w="3411" w:type="dxa"/>
            <w:tcBorders>
              <w:top w:val="single" w:sz="4" w:space="0" w:color="auto"/>
              <w:left w:val="single" w:sz="4" w:space="0" w:color="auto"/>
              <w:bottom w:val="single" w:sz="4" w:space="0" w:color="auto"/>
              <w:right w:val="single" w:sz="4" w:space="0" w:color="auto"/>
            </w:tcBorders>
          </w:tcPr>
          <w:p w:rsidR="005F4883" w:rsidRPr="00521189" w:rsidRDefault="005F4883" w:rsidP="005F4883">
            <w:pPr>
              <w:rPr>
                <w:sz w:val="20"/>
                <w:szCs w:val="20"/>
              </w:rPr>
            </w:pPr>
            <w:r w:rsidRPr="00521189">
              <w:rPr>
                <w:sz w:val="20"/>
                <w:szCs w:val="20"/>
              </w:rPr>
              <w:lastRenderedPageBreak/>
              <w:t>-příbuzenské vztahy v rodině, mezigenerační vztahy</w:t>
            </w:r>
          </w:p>
          <w:p w:rsidR="005F4883" w:rsidRPr="00521189" w:rsidRDefault="005F4883" w:rsidP="005F4883">
            <w:pPr>
              <w:rPr>
                <w:sz w:val="20"/>
                <w:szCs w:val="20"/>
              </w:rPr>
            </w:pPr>
            <w:r w:rsidRPr="00521189">
              <w:rPr>
                <w:sz w:val="20"/>
                <w:szCs w:val="20"/>
              </w:rPr>
              <w:t>-chování ve třídě a kolektivu, respektování druhých – jejich názory, povahové vlastnosti, schopnosti, handicapy, původ a soukromé vlastnictví</w:t>
            </w:r>
          </w:p>
          <w:p w:rsidR="005F4883" w:rsidRPr="00521189" w:rsidRDefault="005F4883" w:rsidP="005F4883">
            <w:pPr>
              <w:rPr>
                <w:sz w:val="20"/>
                <w:szCs w:val="20"/>
              </w:rPr>
            </w:pPr>
            <w:r w:rsidRPr="00521189">
              <w:rPr>
                <w:sz w:val="20"/>
                <w:szCs w:val="20"/>
              </w:rPr>
              <w:t xml:space="preserve">-právo a spravedlnost-základní lidská </w:t>
            </w:r>
            <w:r w:rsidRPr="00521189">
              <w:rPr>
                <w:sz w:val="20"/>
                <w:szCs w:val="20"/>
              </w:rPr>
              <w:br/>
              <w:t xml:space="preserve">práva a práva dítěte, práva a povinnosti </w:t>
            </w:r>
            <w:r w:rsidRPr="00521189">
              <w:rPr>
                <w:sz w:val="20"/>
                <w:szCs w:val="20"/>
              </w:rPr>
              <w:br/>
              <w:t xml:space="preserve">žáků školy, protiprávní jednání, právní </w:t>
            </w:r>
            <w:r w:rsidRPr="00521189">
              <w:rPr>
                <w:sz w:val="20"/>
                <w:szCs w:val="20"/>
              </w:rPr>
              <w:br/>
            </w:r>
            <w:r w:rsidRPr="00521189">
              <w:rPr>
                <w:sz w:val="20"/>
                <w:szCs w:val="20"/>
              </w:rPr>
              <w:lastRenderedPageBreak/>
              <w:t xml:space="preserve">ochrana občanů a majetku, soukromého </w:t>
            </w:r>
            <w:r w:rsidRPr="00521189">
              <w:rPr>
                <w:sz w:val="20"/>
                <w:szCs w:val="20"/>
              </w:rPr>
              <w:br/>
              <w:t>vlastnictví a duševních hodnot</w:t>
            </w:r>
          </w:p>
          <w:p w:rsidR="005F4883" w:rsidRPr="00521189" w:rsidRDefault="005F4883" w:rsidP="005F4883">
            <w:pPr>
              <w:rPr>
                <w:sz w:val="20"/>
                <w:szCs w:val="20"/>
              </w:rPr>
            </w:pPr>
            <w:r w:rsidRPr="00521189">
              <w:rPr>
                <w:sz w:val="20"/>
                <w:szCs w:val="20"/>
              </w:rPr>
              <w:t>-život a funkce rodiny, významné události v rodině</w:t>
            </w:r>
          </w:p>
          <w:p w:rsidR="005F4883" w:rsidRPr="00521189" w:rsidRDefault="005F4883" w:rsidP="005F4883">
            <w:pPr>
              <w:rPr>
                <w:sz w:val="20"/>
                <w:szCs w:val="20"/>
              </w:rPr>
            </w:pPr>
            <w:r w:rsidRPr="00521189">
              <w:rPr>
                <w:sz w:val="20"/>
                <w:szCs w:val="20"/>
              </w:rPr>
              <w:t>-kultura-podoby a projevy kultury</w:t>
            </w:r>
          </w:p>
          <w:p w:rsidR="005F4883" w:rsidRPr="00521189" w:rsidRDefault="005F4883" w:rsidP="005F4883">
            <w:pPr>
              <w:rPr>
                <w:sz w:val="20"/>
                <w:szCs w:val="20"/>
              </w:rPr>
            </w:pPr>
            <w:r w:rsidRPr="00521189">
              <w:rPr>
                <w:sz w:val="20"/>
                <w:szCs w:val="20"/>
              </w:rPr>
              <w:t xml:space="preserve">-chování lidí–vlastnosti lidí, pravidla </w:t>
            </w:r>
            <w:r w:rsidRPr="00521189">
              <w:rPr>
                <w:sz w:val="20"/>
                <w:szCs w:val="20"/>
              </w:rPr>
              <w:br/>
              <w:t xml:space="preserve">slušného chování, šikana, principy </w:t>
            </w:r>
            <w:r w:rsidRPr="00521189">
              <w:rPr>
                <w:sz w:val="20"/>
                <w:szCs w:val="20"/>
              </w:rPr>
              <w:br/>
              <w:t>demokracie</w:t>
            </w:r>
          </w:p>
          <w:p w:rsidR="005F4883" w:rsidRPr="00521189" w:rsidRDefault="005F4883" w:rsidP="005F4883">
            <w:pPr>
              <w:rPr>
                <w:sz w:val="20"/>
                <w:szCs w:val="20"/>
              </w:rPr>
            </w:pPr>
            <w:r w:rsidRPr="00521189">
              <w:rPr>
                <w:sz w:val="20"/>
                <w:szCs w:val="20"/>
              </w:rPr>
              <w:t xml:space="preserve">-soužití lidí–mezilidské vztahy, </w:t>
            </w:r>
            <w:r w:rsidRPr="00521189">
              <w:rPr>
                <w:sz w:val="20"/>
                <w:szCs w:val="20"/>
              </w:rPr>
              <w:br/>
              <w:t xml:space="preserve">komunikace, zájmové spolky, církve, </w:t>
            </w:r>
            <w:r w:rsidRPr="00521189">
              <w:rPr>
                <w:sz w:val="20"/>
                <w:szCs w:val="20"/>
              </w:rPr>
              <w:br/>
              <w:t>pomoc nemocným, sociálně slabým, potřeba vzájemné pomoci, mezilid</w:t>
            </w:r>
            <w:r>
              <w:rPr>
                <w:sz w:val="20"/>
                <w:szCs w:val="20"/>
              </w:rPr>
              <w:t>ské</w:t>
            </w:r>
            <w:r w:rsidRPr="00521189">
              <w:rPr>
                <w:sz w:val="20"/>
                <w:szCs w:val="20"/>
              </w:rPr>
              <w:t xml:space="preserve"> vztahy </w:t>
            </w:r>
          </w:p>
          <w:p w:rsidR="005F4883" w:rsidRPr="00521189" w:rsidRDefault="005F4883" w:rsidP="005F4883">
            <w:pPr>
              <w:rPr>
                <w:sz w:val="20"/>
                <w:szCs w:val="20"/>
              </w:rPr>
            </w:pPr>
            <w:r w:rsidRPr="00521189">
              <w:rPr>
                <w:sz w:val="20"/>
                <w:szCs w:val="20"/>
              </w:rPr>
              <w:t>-předcházení a řešení konfliktů</w:t>
            </w:r>
          </w:p>
          <w:p w:rsidR="005F4883" w:rsidRPr="00521189" w:rsidRDefault="005F4883" w:rsidP="005F4883">
            <w:pPr>
              <w:rPr>
                <w:sz w:val="20"/>
                <w:szCs w:val="20"/>
              </w:rPr>
            </w:pPr>
            <w:r w:rsidRPr="00521189">
              <w:rPr>
                <w:sz w:val="20"/>
                <w:szCs w:val="20"/>
              </w:rPr>
              <w:t>DV-hraní rolí, dramatická situace, příběh</w:t>
            </w:r>
          </w:p>
          <w:p w:rsidR="005F4883" w:rsidRPr="00521189" w:rsidRDefault="005F4883" w:rsidP="005F4883">
            <w:pPr>
              <w:rPr>
                <w:sz w:val="20"/>
                <w:szCs w:val="20"/>
              </w:rPr>
            </w:pPr>
          </w:p>
        </w:tc>
        <w:tc>
          <w:tcPr>
            <w:tcW w:w="2241" w:type="dxa"/>
            <w:tcBorders>
              <w:top w:val="single" w:sz="4" w:space="0" w:color="auto"/>
              <w:left w:val="single" w:sz="4" w:space="0" w:color="auto"/>
              <w:bottom w:val="single" w:sz="4" w:space="0" w:color="auto"/>
              <w:right w:val="single" w:sz="4" w:space="0" w:color="auto"/>
            </w:tcBorders>
          </w:tcPr>
          <w:p w:rsidR="005F4883" w:rsidRDefault="005F4883" w:rsidP="005F4883">
            <w:pPr>
              <w:pStyle w:val="Normlnweb"/>
              <w:spacing w:before="0" w:beforeAutospacing="0" w:after="0"/>
              <w:rPr>
                <w:sz w:val="20"/>
                <w:szCs w:val="20"/>
              </w:rPr>
            </w:pPr>
            <w:r w:rsidRPr="0075277B">
              <w:rPr>
                <w:b/>
                <w:sz w:val="20"/>
                <w:szCs w:val="20"/>
              </w:rPr>
              <w:lastRenderedPageBreak/>
              <w:t>+ Čj</w:t>
            </w:r>
            <w:r w:rsidRPr="0075277B">
              <w:rPr>
                <w:sz w:val="20"/>
                <w:szCs w:val="20"/>
              </w:rPr>
              <w:t xml:space="preserve"> – vyprávění</w:t>
            </w:r>
            <w:r>
              <w:rPr>
                <w:sz w:val="20"/>
                <w:szCs w:val="20"/>
              </w:rPr>
              <w:t xml:space="preserve">;  </w:t>
            </w:r>
          </w:p>
          <w:p w:rsidR="005F4883" w:rsidRPr="0075277B" w:rsidRDefault="005F4883" w:rsidP="005F4883">
            <w:pPr>
              <w:pStyle w:val="Normlnweb"/>
              <w:spacing w:before="0" w:beforeAutospacing="0" w:after="0"/>
              <w:rPr>
                <w:sz w:val="20"/>
                <w:szCs w:val="20"/>
              </w:rPr>
            </w:pPr>
            <w:r>
              <w:rPr>
                <w:b/>
                <w:sz w:val="20"/>
                <w:szCs w:val="20"/>
              </w:rPr>
              <w:t xml:space="preserve">   </w:t>
            </w:r>
            <w:r w:rsidRPr="0075277B">
              <w:rPr>
                <w:b/>
                <w:sz w:val="20"/>
                <w:szCs w:val="20"/>
              </w:rPr>
              <w:t>Aj</w:t>
            </w:r>
            <w:r>
              <w:rPr>
                <w:sz w:val="20"/>
                <w:szCs w:val="20"/>
              </w:rPr>
              <w:t xml:space="preserve"> – domov, rodina</w:t>
            </w:r>
          </w:p>
          <w:p w:rsidR="005F4883" w:rsidRDefault="005F4883" w:rsidP="005F4883">
            <w:pPr>
              <w:pStyle w:val="Normlnweb"/>
              <w:spacing w:before="0" w:beforeAutospacing="0" w:after="0"/>
              <w:rPr>
                <w:sz w:val="20"/>
                <w:szCs w:val="20"/>
              </w:rPr>
            </w:pPr>
            <w:r>
              <w:rPr>
                <w:sz w:val="20"/>
                <w:szCs w:val="20"/>
              </w:rPr>
              <w:t xml:space="preserve">  </w:t>
            </w:r>
            <w:r w:rsidRPr="0075277B">
              <w:rPr>
                <w:sz w:val="20"/>
                <w:szCs w:val="20"/>
              </w:rPr>
              <w:t xml:space="preserve"> </w:t>
            </w:r>
            <w:r w:rsidRPr="0075277B">
              <w:rPr>
                <w:b/>
                <w:sz w:val="20"/>
                <w:szCs w:val="20"/>
              </w:rPr>
              <w:t xml:space="preserve">Vv </w:t>
            </w:r>
            <w:r w:rsidRPr="0075277B">
              <w:rPr>
                <w:sz w:val="20"/>
                <w:szCs w:val="20"/>
              </w:rPr>
              <w:t>– ztvárnění význam</w:t>
            </w:r>
            <w:r>
              <w:rPr>
                <w:sz w:val="20"/>
                <w:szCs w:val="20"/>
              </w:rPr>
              <w:t>.</w:t>
            </w:r>
            <w:r w:rsidRPr="0075277B">
              <w:rPr>
                <w:sz w:val="20"/>
                <w:szCs w:val="20"/>
              </w:rPr>
              <w:t xml:space="preserve"> </w:t>
            </w:r>
            <w:r>
              <w:rPr>
                <w:sz w:val="20"/>
                <w:szCs w:val="20"/>
              </w:rPr>
              <w:t>r</w:t>
            </w:r>
            <w:r w:rsidRPr="0075277B">
              <w:rPr>
                <w:sz w:val="20"/>
                <w:szCs w:val="20"/>
              </w:rPr>
              <w:t>od</w:t>
            </w:r>
            <w:r>
              <w:rPr>
                <w:sz w:val="20"/>
                <w:szCs w:val="20"/>
              </w:rPr>
              <w:t>.</w:t>
            </w:r>
            <w:r w:rsidRPr="0075277B">
              <w:rPr>
                <w:sz w:val="20"/>
                <w:szCs w:val="20"/>
              </w:rPr>
              <w:t xml:space="preserve"> </w:t>
            </w:r>
            <w:r>
              <w:rPr>
                <w:sz w:val="20"/>
                <w:szCs w:val="20"/>
              </w:rPr>
              <w:t>u</w:t>
            </w:r>
            <w:r w:rsidRPr="0075277B">
              <w:rPr>
                <w:sz w:val="20"/>
                <w:szCs w:val="20"/>
              </w:rPr>
              <w:t>dálostí</w:t>
            </w:r>
          </w:p>
          <w:p w:rsidR="005F4883" w:rsidRDefault="005F4883" w:rsidP="005F4883">
            <w:pPr>
              <w:pStyle w:val="Normlnweb"/>
              <w:spacing w:before="0" w:beforeAutospacing="0" w:after="0"/>
              <w:rPr>
                <w:sz w:val="20"/>
                <w:szCs w:val="20"/>
              </w:rPr>
            </w:pPr>
            <w:r>
              <w:rPr>
                <w:b/>
                <w:sz w:val="20"/>
                <w:szCs w:val="20"/>
              </w:rPr>
              <w:t xml:space="preserve">   </w:t>
            </w:r>
            <w:r w:rsidRPr="00AF2B80">
              <w:rPr>
                <w:b/>
                <w:sz w:val="20"/>
                <w:szCs w:val="20"/>
              </w:rPr>
              <w:t>Pč</w:t>
            </w:r>
            <w:r>
              <w:rPr>
                <w:sz w:val="20"/>
                <w:szCs w:val="20"/>
              </w:rPr>
              <w:t xml:space="preserve"> – výroba dárečků pro blízké</w:t>
            </w:r>
          </w:p>
          <w:p w:rsidR="005F4883" w:rsidRPr="0075277B" w:rsidRDefault="005F4883" w:rsidP="005F4883">
            <w:pPr>
              <w:pStyle w:val="Normlnweb"/>
              <w:spacing w:before="0" w:beforeAutospacing="0" w:after="0"/>
              <w:rPr>
                <w:sz w:val="20"/>
                <w:szCs w:val="20"/>
              </w:rPr>
            </w:pPr>
            <w:r w:rsidRPr="0075277B">
              <w:rPr>
                <w:b/>
                <w:sz w:val="20"/>
                <w:szCs w:val="20"/>
              </w:rPr>
              <w:lastRenderedPageBreak/>
              <w:t xml:space="preserve">Čj, M, </w:t>
            </w:r>
            <w:proofErr w:type="gramStart"/>
            <w:r>
              <w:rPr>
                <w:b/>
                <w:sz w:val="20"/>
                <w:szCs w:val="20"/>
              </w:rPr>
              <w:t>Aj ,</w:t>
            </w:r>
            <w:proofErr w:type="gramEnd"/>
            <w:r>
              <w:rPr>
                <w:b/>
                <w:sz w:val="20"/>
                <w:szCs w:val="20"/>
              </w:rPr>
              <w:t xml:space="preserve"> </w:t>
            </w:r>
            <w:r w:rsidRPr="0075277B">
              <w:rPr>
                <w:b/>
                <w:sz w:val="20"/>
                <w:szCs w:val="20"/>
              </w:rPr>
              <w:t>Tv, Hv, Vv, Pč</w:t>
            </w:r>
            <w:r w:rsidRPr="0075277B">
              <w:rPr>
                <w:sz w:val="20"/>
                <w:szCs w:val="20"/>
              </w:rPr>
              <w:t xml:space="preserve"> –</w:t>
            </w:r>
            <w:r>
              <w:rPr>
                <w:sz w:val="20"/>
                <w:szCs w:val="20"/>
              </w:rPr>
              <w:t xml:space="preserve"> </w:t>
            </w:r>
            <w:r w:rsidRPr="0075277B">
              <w:rPr>
                <w:sz w:val="20"/>
                <w:szCs w:val="20"/>
              </w:rPr>
              <w:t>tolerance</w:t>
            </w:r>
            <w:r>
              <w:rPr>
                <w:sz w:val="20"/>
                <w:szCs w:val="20"/>
              </w:rPr>
              <w:t xml:space="preserve"> </w:t>
            </w:r>
            <w:r w:rsidRPr="0075277B">
              <w:rPr>
                <w:sz w:val="20"/>
                <w:szCs w:val="20"/>
              </w:rPr>
              <w:t>k</w:t>
            </w:r>
            <w:r>
              <w:rPr>
                <w:sz w:val="20"/>
                <w:szCs w:val="20"/>
              </w:rPr>
              <w:t> </w:t>
            </w:r>
            <w:r w:rsidRPr="0075277B">
              <w:rPr>
                <w:sz w:val="20"/>
                <w:szCs w:val="20"/>
              </w:rPr>
              <w:t>nedostatkům</w:t>
            </w:r>
            <w:r>
              <w:rPr>
                <w:sz w:val="20"/>
                <w:szCs w:val="20"/>
              </w:rPr>
              <w:t xml:space="preserve"> </w:t>
            </w:r>
            <w:r w:rsidRPr="0075277B">
              <w:rPr>
                <w:sz w:val="20"/>
                <w:szCs w:val="20"/>
              </w:rPr>
              <w:t>v</w:t>
            </w:r>
            <w:r>
              <w:rPr>
                <w:sz w:val="20"/>
                <w:szCs w:val="20"/>
              </w:rPr>
              <w:t> </w:t>
            </w:r>
            <w:r w:rsidRPr="0075277B">
              <w:rPr>
                <w:sz w:val="20"/>
                <w:szCs w:val="20"/>
              </w:rPr>
              <w:t>projevu</w:t>
            </w:r>
            <w:r>
              <w:rPr>
                <w:sz w:val="20"/>
                <w:szCs w:val="20"/>
              </w:rPr>
              <w:t xml:space="preserve">  spolužáků</w:t>
            </w:r>
          </w:p>
          <w:p w:rsidR="005F4883" w:rsidRDefault="005F4883" w:rsidP="005F4883">
            <w:pPr>
              <w:pStyle w:val="Normlnweb"/>
              <w:spacing w:before="0" w:beforeAutospacing="0" w:after="0"/>
              <w:rPr>
                <w:sz w:val="20"/>
                <w:szCs w:val="20"/>
              </w:rPr>
            </w:pPr>
            <w:r w:rsidRPr="0075277B">
              <w:rPr>
                <w:b/>
                <w:sz w:val="20"/>
                <w:szCs w:val="20"/>
              </w:rPr>
              <w:t xml:space="preserve">* OSV </w:t>
            </w:r>
            <w:r>
              <w:rPr>
                <w:b/>
                <w:sz w:val="20"/>
                <w:szCs w:val="20"/>
              </w:rPr>
              <w:br/>
            </w:r>
            <w:r w:rsidRPr="0075277B">
              <w:rPr>
                <w:sz w:val="20"/>
                <w:szCs w:val="20"/>
              </w:rPr>
              <w:t>– mezilidské vztahy, komunikace, poznávání lidí</w:t>
            </w:r>
            <w:r>
              <w:rPr>
                <w:sz w:val="20"/>
                <w:szCs w:val="20"/>
              </w:rPr>
              <w:t xml:space="preserve">; </w:t>
            </w:r>
            <w:r w:rsidRPr="0075277B">
              <w:rPr>
                <w:sz w:val="20"/>
                <w:szCs w:val="20"/>
              </w:rPr>
              <w:t>řešení problémů a rozhodovací</w:t>
            </w:r>
            <w:r>
              <w:rPr>
                <w:sz w:val="20"/>
                <w:szCs w:val="20"/>
              </w:rPr>
              <w:t xml:space="preserve"> dovedn., </w:t>
            </w:r>
            <w:r w:rsidRPr="0075277B">
              <w:rPr>
                <w:sz w:val="20"/>
                <w:szCs w:val="20"/>
              </w:rPr>
              <w:t>seberegulace, sebeorganizace</w:t>
            </w:r>
            <w:r>
              <w:rPr>
                <w:sz w:val="20"/>
                <w:szCs w:val="20"/>
              </w:rPr>
              <w:t xml:space="preserve">; </w:t>
            </w:r>
            <w:r w:rsidRPr="0075277B">
              <w:rPr>
                <w:sz w:val="20"/>
                <w:szCs w:val="20"/>
              </w:rPr>
              <w:t>sebepojetí, sebehodnocení</w:t>
            </w:r>
            <w:r>
              <w:rPr>
                <w:sz w:val="20"/>
                <w:szCs w:val="20"/>
              </w:rPr>
              <w:t xml:space="preserve">; </w:t>
            </w:r>
            <w:r w:rsidRPr="0075277B">
              <w:rPr>
                <w:sz w:val="20"/>
                <w:szCs w:val="20"/>
              </w:rPr>
              <w:t>hodnoty, postoje, praktická etika</w:t>
            </w:r>
          </w:p>
          <w:p w:rsidR="005F4883" w:rsidRPr="0075277B" w:rsidRDefault="005F4883" w:rsidP="005F4883">
            <w:pPr>
              <w:pStyle w:val="Normlnweb"/>
              <w:spacing w:before="0" w:beforeAutospacing="0" w:after="0"/>
              <w:rPr>
                <w:sz w:val="20"/>
                <w:szCs w:val="20"/>
              </w:rPr>
            </w:pPr>
            <w:r>
              <w:rPr>
                <w:b/>
                <w:sz w:val="20"/>
                <w:szCs w:val="20"/>
              </w:rPr>
              <w:t xml:space="preserve">  </w:t>
            </w:r>
            <w:r w:rsidRPr="0075277B">
              <w:rPr>
                <w:b/>
                <w:sz w:val="20"/>
                <w:szCs w:val="20"/>
              </w:rPr>
              <w:t>MKV</w:t>
            </w:r>
            <w:r w:rsidRPr="0075277B">
              <w:rPr>
                <w:sz w:val="20"/>
                <w:szCs w:val="20"/>
              </w:rPr>
              <w:t xml:space="preserve"> – odlišnostni kultur</w:t>
            </w:r>
            <w:r>
              <w:rPr>
                <w:sz w:val="20"/>
                <w:szCs w:val="20"/>
              </w:rPr>
              <w:t xml:space="preserve">; </w:t>
            </w:r>
            <w:r w:rsidRPr="0075277B">
              <w:rPr>
                <w:sz w:val="20"/>
                <w:szCs w:val="20"/>
              </w:rPr>
              <w:t>lidské vztahy</w:t>
            </w:r>
            <w:r>
              <w:rPr>
                <w:sz w:val="20"/>
                <w:szCs w:val="20"/>
              </w:rPr>
              <w:t xml:space="preserve">, </w:t>
            </w:r>
            <w:r w:rsidRPr="0075277B">
              <w:rPr>
                <w:sz w:val="20"/>
                <w:szCs w:val="20"/>
              </w:rPr>
              <w:t>etnický původ</w:t>
            </w:r>
            <w:r>
              <w:rPr>
                <w:sz w:val="20"/>
                <w:szCs w:val="20"/>
              </w:rPr>
              <w:t xml:space="preserve">, </w:t>
            </w:r>
            <w:r w:rsidRPr="0075277B">
              <w:rPr>
                <w:sz w:val="20"/>
                <w:szCs w:val="20"/>
              </w:rPr>
              <w:t>multikulturalita</w:t>
            </w:r>
          </w:p>
          <w:p w:rsidR="005F4883" w:rsidRDefault="005F4883" w:rsidP="005F4883">
            <w:pPr>
              <w:pStyle w:val="Normlnweb"/>
              <w:spacing w:before="0" w:beforeAutospacing="0" w:after="0"/>
              <w:rPr>
                <w:sz w:val="20"/>
                <w:szCs w:val="20"/>
              </w:rPr>
            </w:pPr>
            <w:r w:rsidRPr="0075277B">
              <w:rPr>
                <w:sz w:val="20"/>
                <w:szCs w:val="20"/>
              </w:rPr>
              <w:t xml:space="preserve">   </w:t>
            </w:r>
            <w:r w:rsidRPr="0075277B">
              <w:rPr>
                <w:b/>
                <w:sz w:val="20"/>
                <w:szCs w:val="20"/>
              </w:rPr>
              <w:t>VDO</w:t>
            </w:r>
            <w:r w:rsidRPr="0075277B">
              <w:rPr>
                <w:sz w:val="20"/>
                <w:szCs w:val="20"/>
              </w:rPr>
              <w:t xml:space="preserve"> </w:t>
            </w:r>
          </w:p>
          <w:p w:rsidR="005F4883" w:rsidRPr="0075277B" w:rsidRDefault="005F4883" w:rsidP="005F4883">
            <w:pPr>
              <w:pStyle w:val="Normlnweb"/>
              <w:spacing w:before="0" w:beforeAutospacing="0" w:after="0"/>
              <w:rPr>
                <w:sz w:val="20"/>
                <w:szCs w:val="20"/>
              </w:rPr>
            </w:pPr>
            <w:r w:rsidRPr="0075277B">
              <w:rPr>
                <w:sz w:val="20"/>
                <w:szCs w:val="20"/>
              </w:rPr>
              <w:t>– občanská společnost a škola</w:t>
            </w:r>
            <w:r>
              <w:rPr>
                <w:sz w:val="20"/>
                <w:szCs w:val="20"/>
              </w:rPr>
              <w:t xml:space="preserve"> </w:t>
            </w:r>
            <w:r w:rsidRPr="0075277B">
              <w:rPr>
                <w:sz w:val="20"/>
                <w:szCs w:val="20"/>
              </w:rPr>
              <w:t>(demokratické vztahy ve škole)</w:t>
            </w:r>
            <w:r>
              <w:rPr>
                <w:sz w:val="20"/>
                <w:szCs w:val="20"/>
              </w:rPr>
              <w:t xml:space="preserve">; občan a občanská společnost; funkce rodiny; </w:t>
            </w:r>
            <w:r w:rsidRPr="0075277B">
              <w:rPr>
                <w:sz w:val="20"/>
                <w:szCs w:val="20"/>
              </w:rPr>
              <w:t>občanská spo</w:t>
            </w:r>
            <w:r>
              <w:rPr>
                <w:sz w:val="20"/>
                <w:szCs w:val="20"/>
              </w:rPr>
              <w:t>l</w:t>
            </w:r>
            <w:r w:rsidRPr="0075277B">
              <w:rPr>
                <w:sz w:val="20"/>
                <w:szCs w:val="20"/>
              </w:rPr>
              <w:t>ečnost a stát</w:t>
            </w:r>
            <w:r>
              <w:rPr>
                <w:sz w:val="20"/>
                <w:szCs w:val="20"/>
              </w:rPr>
              <w:t xml:space="preserve">; </w:t>
            </w:r>
            <w:r w:rsidRPr="0075277B">
              <w:rPr>
                <w:sz w:val="20"/>
                <w:szCs w:val="20"/>
              </w:rPr>
              <w:t>principy demokracie jako formy vlády</w:t>
            </w:r>
            <w:r>
              <w:rPr>
                <w:sz w:val="20"/>
                <w:szCs w:val="20"/>
              </w:rPr>
              <w:t xml:space="preserve"> </w:t>
            </w:r>
            <w:r w:rsidRPr="0075277B">
              <w:rPr>
                <w:sz w:val="20"/>
                <w:szCs w:val="20"/>
              </w:rPr>
              <w:t>a způsob rozhodování</w:t>
            </w:r>
            <w:r>
              <w:rPr>
                <w:sz w:val="20"/>
                <w:szCs w:val="20"/>
              </w:rPr>
              <w:t xml:space="preserve"> </w:t>
            </w:r>
            <w:r w:rsidRPr="0075277B">
              <w:rPr>
                <w:sz w:val="20"/>
                <w:szCs w:val="20"/>
              </w:rPr>
              <w:t>(řešení konfliktů a problémů ve škole)</w:t>
            </w:r>
          </w:p>
          <w:p w:rsidR="005F4883" w:rsidRPr="0075277B" w:rsidRDefault="005F4883" w:rsidP="005F4883">
            <w:pPr>
              <w:pStyle w:val="Normlnweb"/>
              <w:spacing w:before="0" w:beforeAutospacing="0" w:after="0"/>
              <w:rPr>
                <w:sz w:val="20"/>
                <w:szCs w:val="20"/>
              </w:rPr>
            </w:pPr>
            <w:r w:rsidRPr="0075277B">
              <w:rPr>
                <w:b/>
                <w:sz w:val="20"/>
                <w:szCs w:val="20"/>
              </w:rPr>
              <w:t xml:space="preserve">   </w:t>
            </w:r>
            <w:r w:rsidRPr="000137E2">
              <w:rPr>
                <w:b/>
                <w:sz w:val="20"/>
                <w:szCs w:val="20"/>
              </w:rPr>
              <w:t xml:space="preserve">MED – </w:t>
            </w:r>
            <w:r w:rsidRPr="000137E2">
              <w:rPr>
                <w:sz w:val="20"/>
                <w:szCs w:val="20"/>
              </w:rPr>
              <w:t>kritické čtení a vnímání</w:t>
            </w:r>
            <w:r>
              <w:rPr>
                <w:sz w:val="20"/>
                <w:szCs w:val="20"/>
              </w:rPr>
              <w:t xml:space="preserve"> mediálních sdělení</w:t>
            </w:r>
            <w:r w:rsidRPr="000137E2">
              <w:rPr>
                <w:sz w:val="20"/>
                <w:szCs w:val="20"/>
              </w:rPr>
              <w:t xml:space="preserve">      </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color w:val="2E2E2E"/>
                <w:sz w:val="20"/>
                <w:szCs w:val="20"/>
                <w:shd w:val="clear" w:color="auto" w:fill="FFFFFF"/>
              </w:rPr>
            </w:pPr>
            <w:r w:rsidRPr="00EF7CDD">
              <w:rPr>
                <w:b/>
                <w:color w:val="2E2E2E"/>
                <w:sz w:val="20"/>
                <w:szCs w:val="20"/>
                <w:shd w:val="clear" w:color="auto" w:fill="FFFFFF"/>
              </w:rPr>
              <w:lastRenderedPageBreak/>
              <w:t>Odvodí význam a potřebu různých povolání a pracovních činností.</w:t>
            </w:r>
          </w:p>
          <w:p w:rsidR="005F4883" w:rsidRPr="009E4673" w:rsidRDefault="005F4883" w:rsidP="005F4883">
            <w:pPr>
              <w:pStyle w:val="Normlnweb"/>
              <w:spacing w:before="0" w:beforeAutospacing="0" w:after="0"/>
              <w:jc w:val="both"/>
              <w:rPr>
                <w:sz w:val="20"/>
                <w:szCs w:val="20"/>
              </w:rPr>
            </w:pPr>
            <w:r w:rsidRPr="009E4673">
              <w:rPr>
                <w:color w:val="000000"/>
                <w:sz w:val="20"/>
                <w:szCs w:val="20"/>
              </w:rPr>
              <w:t xml:space="preserve">- </w:t>
            </w:r>
            <w:r w:rsidRPr="009E4673">
              <w:rPr>
                <w:bCs/>
                <w:color w:val="2E2E2E"/>
                <w:sz w:val="20"/>
                <w:szCs w:val="20"/>
                <w:shd w:val="clear" w:color="auto" w:fill="FFFFFF"/>
              </w:rPr>
              <w:t xml:space="preserve">rozlišuje různé pracovní činnosti </w:t>
            </w:r>
            <w:r>
              <w:rPr>
                <w:bCs/>
                <w:color w:val="2E2E2E"/>
                <w:sz w:val="20"/>
                <w:szCs w:val="20"/>
                <w:shd w:val="clear" w:color="auto" w:fill="FFFFFF"/>
              </w:rPr>
              <w:br/>
              <w:t xml:space="preserve">  </w:t>
            </w:r>
            <w:r w:rsidRPr="009E4673">
              <w:rPr>
                <w:bCs/>
                <w:color w:val="2E2E2E"/>
                <w:sz w:val="20"/>
                <w:szCs w:val="20"/>
                <w:shd w:val="clear" w:color="auto" w:fill="FFFFFF"/>
              </w:rPr>
              <w:t>a povolání a uvědomuje si jejich význam</w:t>
            </w:r>
          </w:p>
          <w:p w:rsidR="005F4883" w:rsidRDefault="005F4883" w:rsidP="005F4883">
            <w:pPr>
              <w:pStyle w:val="Normlnweb"/>
              <w:spacing w:before="0" w:beforeAutospacing="0" w:after="0"/>
              <w:jc w:val="both"/>
              <w:rPr>
                <w:bCs/>
                <w:color w:val="2E2E2E"/>
                <w:sz w:val="20"/>
                <w:szCs w:val="20"/>
                <w:shd w:val="clear" w:color="auto" w:fill="FFFFFF"/>
              </w:rPr>
            </w:pPr>
            <w:r w:rsidRPr="009E4673">
              <w:rPr>
                <w:sz w:val="20"/>
                <w:szCs w:val="20"/>
              </w:rPr>
              <w:t>-</w:t>
            </w:r>
            <w:r w:rsidRPr="009E4673">
              <w:rPr>
                <w:bCs/>
                <w:color w:val="2E2E2E"/>
                <w:sz w:val="20"/>
                <w:szCs w:val="20"/>
                <w:shd w:val="clear" w:color="auto" w:fill="FFFFFF"/>
              </w:rPr>
              <w:t xml:space="preserve"> rozpoznává dobrou a špatnou práci, </w:t>
            </w:r>
            <w:r>
              <w:rPr>
                <w:bCs/>
                <w:color w:val="2E2E2E"/>
                <w:sz w:val="20"/>
                <w:szCs w:val="20"/>
                <w:shd w:val="clear" w:color="auto" w:fill="FFFFFF"/>
              </w:rPr>
              <w:br/>
              <w:t xml:space="preserve">  </w:t>
            </w:r>
            <w:r w:rsidRPr="009E4673">
              <w:rPr>
                <w:bCs/>
                <w:color w:val="2E2E2E"/>
                <w:sz w:val="20"/>
                <w:szCs w:val="20"/>
                <w:shd w:val="clear" w:color="auto" w:fill="FFFFFF"/>
              </w:rPr>
              <w:t>odsoudí ničení výsledků práce</w:t>
            </w:r>
          </w:p>
          <w:p w:rsidR="005F4883" w:rsidRPr="00D75DED" w:rsidRDefault="005F4883" w:rsidP="005F4883">
            <w:pPr>
              <w:rPr>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5F4883" w:rsidRPr="00CD30C4" w:rsidRDefault="005F4883" w:rsidP="005F4883">
            <w:pPr>
              <w:rPr>
                <w:sz w:val="20"/>
                <w:szCs w:val="20"/>
              </w:rPr>
            </w:pPr>
            <w:r w:rsidRPr="009E4673">
              <w:t>-</w:t>
            </w:r>
            <w:r w:rsidRPr="00CD30C4">
              <w:rPr>
                <w:sz w:val="20"/>
                <w:szCs w:val="20"/>
              </w:rPr>
              <w:t>pracovní činnosti lidí, různá povolání, nezaměstnanost</w:t>
            </w:r>
          </w:p>
          <w:p w:rsidR="005F4883" w:rsidRPr="00CD30C4" w:rsidRDefault="005F4883" w:rsidP="005F4883">
            <w:pPr>
              <w:rPr>
                <w:sz w:val="20"/>
                <w:szCs w:val="20"/>
              </w:rPr>
            </w:pPr>
            <w:r w:rsidRPr="00CD30C4">
              <w:rPr>
                <w:sz w:val="20"/>
                <w:szCs w:val="20"/>
              </w:rPr>
              <w:t>-výsledky práce a jejich ochrana, odpovědnost za výsledky vlastní práce</w:t>
            </w:r>
          </w:p>
          <w:p w:rsidR="005F4883" w:rsidRPr="00CD30C4" w:rsidRDefault="005F4883" w:rsidP="005F4883">
            <w:pPr>
              <w:rPr>
                <w:i/>
                <w:sz w:val="20"/>
                <w:szCs w:val="20"/>
              </w:rPr>
            </w:pPr>
            <w:r w:rsidRPr="00CD30C4">
              <w:rPr>
                <w:i/>
                <w:sz w:val="20"/>
                <w:szCs w:val="20"/>
              </w:rPr>
              <w:t>DV-dramatická situace, příběh</w:t>
            </w:r>
          </w:p>
          <w:p w:rsidR="005F4883" w:rsidRPr="00D75DED" w:rsidRDefault="005F4883" w:rsidP="005F4883">
            <w:pPr>
              <w:tabs>
                <w:tab w:val="left" w:pos="126"/>
              </w:tabs>
              <w:rPr>
                <w:sz w:val="20"/>
                <w:szCs w:val="20"/>
              </w:rPr>
            </w:pPr>
          </w:p>
        </w:tc>
        <w:tc>
          <w:tcPr>
            <w:tcW w:w="2241" w:type="dxa"/>
            <w:tcBorders>
              <w:top w:val="single" w:sz="4" w:space="0" w:color="auto"/>
              <w:left w:val="single" w:sz="4" w:space="0" w:color="auto"/>
              <w:bottom w:val="single" w:sz="4" w:space="0" w:color="auto"/>
              <w:right w:val="single" w:sz="4" w:space="0" w:color="auto"/>
            </w:tcBorders>
            <w:hideMark/>
          </w:tcPr>
          <w:p w:rsidR="005F4883" w:rsidRPr="0075277B" w:rsidRDefault="005F4883" w:rsidP="005F4883">
            <w:pPr>
              <w:pStyle w:val="Normlnweb"/>
              <w:spacing w:before="0" w:beforeAutospacing="0" w:after="0"/>
              <w:rPr>
                <w:sz w:val="20"/>
                <w:szCs w:val="20"/>
              </w:rPr>
            </w:pPr>
            <w:r w:rsidRPr="0075277B">
              <w:rPr>
                <w:b/>
                <w:sz w:val="20"/>
                <w:szCs w:val="20"/>
              </w:rPr>
              <w:t>+ Čj</w:t>
            </w:r>
            <w:r w:rsidRPr="0075277B">
              <w:rPr>
                <w:sz w:val="20"/>
                <w:szCs w:val="20"/>
              </w:rPr>
              <w:t xml:space="preserve"> – význam slov</w:t>
            </w:r>
            <w:r>
              <w:rPr>
                <w:sz w:val="20"/>
                <w:szCs w:val="20"/>
              </w:rPr>
              <w:t xml:space="preserve">, </w:t>
            </w:r>
            <w:r w:rsidRPr="0075277B">
              <w:rPr>
                <w:sz w:val="20"/>
                <w:szCs w:val="20"/>
              </w:rPr>
              <w:t>četba</w:t>
            </w:r>
            <w:r>
              <w:rPr>
                <w:sz w:val="20"/>
                <w:szCs w:val="20"/>
              </w:rPr>
              <w:t xml:space="preserve"> na téma</w:t>
            </w:r>
          </w:p>
          <w:p w:rsidR="005F4883" w:rsidRPr="0075277B" w:rsidRDefault="005F4883" w:rsidP="005F4883">
            <w:pPr>
              <w:pStyle w:val="Normlnweb"/>
              <w:spacing w:before="0" w:beforeAutospacing="0" w:after="0"/>
              <w:rPr>
                <w:sz w:val="20"/>
                <w:szCs w:val="20"/>
              </w:rPr>
            </w:pPr>
            <w:r w:rsidRPr="0075277B">
              <w:rPr>
                <w:b/>
                <w:sz w:val="20"/>
                <w:szCs w:val="20"/>
              </w:rPr>
              <w:t xml:space="preserve">   Pč</w:t>
            </w:r>
            <w:r w:rsidRPr="0075277B">
              <w:rPr>
                <w:sz w:val="20"/>
                <w:szCs w:val="20"/>
              </w:rPr>
              <w:t xml:space="preserve"> – práce na pozemku</w:t>
            </w:r>
          </w:p>
          <w:p w:rsidR="005F4883" w:rsidRPr="0075277B" w:rsidRDefault="005F4883" w:rsidP="005F4883">
            <w:pPr>
              <w:pStyle w:val="Normlnweb"/>
              <w:spacing w:before="0" w:beforeAutospacing="0" w:after="0"/>
              <w:rPr>
                <w:sz w:val="20"/>
                <w:szCs w:val="20"/>
              </w:rPr>
            </w:pPr>
            <w:r w:rsidRPr="0075277B">
              <w:rPr>
                <w:b/>
                <w:sz w:val="20"/>
                <w:szCs w:val="20"/>
              </w:rPr>
              <w:t xml:space="preserve">* </w:t>
            </w:r>
            <w:proofErr w:type="gramStart"/>
            <w:r w:rsidRPr="0075277B">
              <w:rPr>
                <w:b/>
                <w:sz w:val="20"/>
                <w:szCs w:val="20"/>
              </w:rPr>
              <w:t xml:space="preserve">VDO </w:t>
            </w:r>
            <w:r w:rsidRPr="0075277B">
              <w:rPr>
                <w:sz w:val="20"/>
                <w:szCs w:val="20"/>
              </w:rPr>
              <w:t>- občanská</w:t>
            </w:r>
            <w:proofErr w:type="gramEnd"/>
            <w:r w:rsidRPr="0075277B">
              <w:rPr>
                <w:sz w:val="20"/>
                <w:szCs w:val="20"/>
              </w:rPr>
              <w:t xml:space="preserve"> společnost a obec</w:t>
            </w:r>
          </w:p>
          <w:p w:rsidR="005F4883" w:rsidRDefault="005F4883" w:rsidP="005F4883">
            <w:pPr>
              <w:pStyle w:val="Normlnweb"/>
              <w:spacing w:before="0" w:beforeAutospacing="0" w:after="0"/>
              <w:rPr>
                <w:sz w:val="20"/>
                <w:szCs w:val="20"/>
              </w:rPr>
            </w:pPr>
            <w:r w:rsidRPr="0075277B">
              <w:rPr>
                <w:b/>
                <w:sz w:val="20"/>
                <w:szCs w:val="20"/>
              </w:rPr>
              <w:t xml:space="preserve">   OSV</w:t>
            </w:r>
            <w:r w:rsidRPr="0075277B">
              <w:rPr>
                <w:sz w:val="20"/>
                <w:szCs w:val="20"/>
              </w:rPr>
              <w:t xml:space="preserve"> – poznávání lidí</w:t>
            </w:r>
          </w:p>
          <w:p w:rsidR="005F4883" w:rsidRDefault="005F4883" w:rsidP="005F4883">
            <w:pPr>
              <w:rPr>
                <w:sz w:val="20"/>
                <w:szCs w:val="20"/>
              </w:rPr>
            </w:pPr>
            <w:r>
              <w:rPr>
                <w:b/>
                <w:sz w:val="20"/>
                <w:szCs w:val="20"/>
              </w:rPr>
              <w:t xml:space="preserve">   ENV –</w:t>
            </w:r>
            <w:r>
              <w:rPr>
                <w:sz w:val="20"/>
                <w:szCs w:val="20"/>
              </w:rPr>
              <w:t>vliv člověka na životní prostředí</w:t>
            </w:r>
          </w:p>
          <w:p w:rsidR="005F4883" w:rsidRDefault="005F4883" w:rsidP="005F4883">
            <w:pPr>
              <w:rPr>
                <w:sz w:val="20"/>
                <w:szCs w:val="20"/>
              </w:rPr>
            </w:pPr>
            <w:r>
              <w:rPr>
                <w:sz w:val="20"/>
                <w:szCs w:val="20"/>
              </w:rPr>
              <w:t xml:space="preserve">   </w:t>
            </w:r>
            <w:r w:rsidRPr="00772FC0">
              <w:rPr>
                <w:b/>
                <w:sz w:val="20"/>
                <w:szCs w:val="20"/>
              </w:rPr>
              <w:t>EGS</w:t>
            </w:r>
            <w:r>
              <w:rPr>
                <w:b/>
                <w:sz w:val="20"/>
                <w:szCs w:val="20"/>
              </w:rPr>
              <w:t xml:space="preserve"> – </w:t>
            </w:r>
            <w:r w:rsidRPr="00772FC0">
              <w:rPr>
                <w:sz w:val="20"/>
                <w:szCs w:val="20"/>
              </w:rPr>
              <w:t>jsme Evropané</w:t>
            </w:r>
            <w:r>
              <w:rPr>
                <w:sz w:val="20"/>
                <w:szCs w:val="20"/>
              </w:rPr>
              <w:t xml:space="preserve"> (práce v zahraničí)</w:t>
            </w:r>
          </w:p>
          <w:p w:rsidR="005F4883" w:rsidRPr="00D75DED" w:rsidRDefault="005F4883" w:rsidP="005F4883">
            <w:pPr>
              <w:tabs>
                <w:tab w:val="left" w:pos="126"/>
              </w:tabs>
              <w:rPr>
                <w:sz w:val="20"/>
                <w:szCs w:val="20"/>
              </w:rPr>
            </w:pPr>
            <w:r>
              <w:rPr>
                <w:sz w:val="20"/>
                <w:szCs w:val="20"/>
              </w:rPr>
              <w:t xml:space="preserve">   </w:t>
            </w:r>
            <w:r w:rsidRPr="0096733A">
              <w:rPr>
                <w:b/>
                <w:sz w:val="20"/>
                <w:szCs w:val="20"/>
              </w:rPr>
              <w:t>MKV</w:t>
            </w:r>
            <w:r>
              <w:rPr>
                <w:sz w:val="20"/>
                <w:szCs w:val="20"/>
              </w:rPr>
              <w:t xml:space="preserve"> – národy cestují za prací</w:t>
            </w:r>
          </w:p>
        </w:tc>
      </w:tr>
      <w:tr w:rsidR="005F4883" w:rsidRPr="00D75DED" w:rsidTr="005F4883">
        <w:trPr>
          <w:trHeight w:val="516"/>
        </w:trPr>
        <w:tc>
          <w:tcPr>
            <w:tcW w:w="9062" w:type="dxa"/>
            <w:gridSpan w:val="3"/>
            <w:tcBorders>
              <w:top w:val="single" w:sz="4" w:space="0" w:color="auto"/>
              <w:left w:val="single" w:sz="4" w:space="0" w:color="auto"/>
              <w:bottom w:val="single" w:sz="4" w:space="0" w:color="auto"/>
              <w:right w:val="single" w:sz="4" w:space="0" w:color="auto"/>
            </w:tcBorders>
          </w:tcPr>
          <w:p w:rsidR="005F4883" w:rsidRDefault="005F4883" w:rsidP="005F4883">
            <w:pPr>
              <w:tabs>
                <w:tab w:val="left" w:pos="126"/>
              </w:tabs>
              <w:rPr>
                <w:b/>
                <w:bCs/>
                <w:sz w:val="22"/>
                <w:szCs w:val="22"/>
              </w:rPr>
            </w:pPr>
          </w:p>
          <w:p w:rsidR="00D50504" w:rsidRDefault="00D50504" w:rsidP="005F4883">
            <w:pPr>
              <w:tabs>
                <w:tab w:val="left" w:pos="126"/>
              </w:tabs>
              <w:rPr>
                <w:b/>
                <w:bCs/>
                <w:sz w:val="22"/>
                <w:szCs w:val="22"/>
              </w:rPr>
            </w:pPr>
          </w:p>
          <w:p w:rsidR="001B6E9E" w:rsidRDefault="001B6E9E" w:rsidP="005F4883">
            <w:pPr>
              <w:tabs>
                <w:tab w:val="left" w:pos="126"/>
              </w:tabs>
              <w:jc w:val="center"/>
              <w:rPr>
                <w:b/>
                <w:bCs/>
                <w:sz w:val="22"/>
                <w:szCs w:val="22"/>
              </w:rPr>
            </w:pPr>
          </w:p>
          <w:p w:rsidR="001B6E9E" w:rsidRDefault="001B6E9E" w:rsidP="005F4883">
            <w:pPr>
              <w:tabs>
                <w:tab w:val="left" w:pos="126"/>
              </w:tabs>
              <w:jc w:val="center"/>
              <w:rPr>
                <w:b/>
                <w:bCs/>
                <w:sz w:val="22"/>
                <w:szCs w:val="22"/>
              </w:rPr>
            </w:pPr>
          </w:p>
          <w:p w:rsidR="005F4883" w:rsidRPr="00D75DED" w:rsidRDefault="005F4883" w:rsidP="005F4883">
            <w:pPr>
              <w:tabs>
                <w:tab w:val="left" w:pos="126"/>
              </w:tabs>
              <w:jc w:val="center"/>
              <w:rPr>
                <w:sz w:val="20"/>
                <w:szCs w:val="20"/>
              </w:rPr>
            </w:pPr>
            <w:r w:rsidRPr="0030462D">
              <w:rPr>
                <w:b/>
                <w:bCs/>
                <w:sz w:val="22"/>
                <w:szCs w:val="22"/>
              </w:rPr>
              <w:lastRenderedPageBreak/>
              <w:t>Lidé a čas</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sz w:val="20"/>
                <w:szCs w:val="20"/>
              </w:rPr>
            </w:pPr>
            <w:r w:rsidRPr="00FD0CCE">
              <w:rPr>
                <w:b/>
                <w:sz w:val="20"/>
                <w:szCs w:val="20"/>
              </w:rPr>
              <w:lastRenderedPageBreak/>
              <w:t>Využívá časové údaje při řešení různých situací v denním životě, rozlišuje děj v minulosti, přítomnosti a budoucnosti.</w:t>
            </w:r>
          </w:p>
          <w:p w:rsidR="005F4883" w:rsidRPr="00184FDB" w:rsidRDefault="005F4883" w:rsidP="005F4883">
            <w:pPr>
              <w:pStyle w:val="Normlnweb"/>
              <w:spacing w:before="0" w:beforeAutospacing="0" w:after="0"/>
              <w:jc w:val="both"/>
              <w:rPr>
                <w:bCs/>
                <w:color w:val="2E2E2E"/>
                <w:sz w:val="20"/>
                <w:szCs w:val="20"/>
                <w:shd w:val="clear" w:color="auto" w:fill="FFFFFF"/>
              </w:rPr>
            </w:pPr>
            <w:r w:rsidRPr="00184FDB">
              <w:rPr>
                <w:sz w:val="20"/>
                <w:szCs w:val="20"/>
              </w:rPr>
              <w:t xml:space="preserve">- </w:t>
            </w:r>
            <w:r w:rsidRPr="00184FDB">
              <w:rPr>
                <w:bCs/>
                <w:color w:val="2E2E2E"/>
                <w:sz w:val="20"/>
                <w:szCs w:val="20"/>
                <w:shd w:val="clear" w:color="auto" w:fill="FFFFFF"/>
              </w:rPr>
              <w:t xml:space="preserve">určuje čas podle hodin a kalendáře, </w:t>
            </w:r>
            <w:r>
              <w:rPr>
                <w:bCs/>
                <w:color w:val="2E2E2E"/>
                <w:sz w:val="20"/>
                <w:szCs w:val="20"/>
                <w:shd w:val="clear" w:color="auto" w:fill="FFFFFF"/>
              </w:rPr>
              <w:br/>
              <w:t xml:space="preserve">  </w:t>
            </w:r>
            <w:r w:rsidRPr="00184FDB">
              <w:rPr>
                <w:bCs/>
                <w:color w:val="2E2E2E"/>
                <w:sz w:val="20"/>
                <w:szCs w:val="20"/>
                <w:shd w:val="clear" w:color="auto" w:fill="FFFFFF"/>
              </w:rPr>
              <w:t xml:space="preserve">používá kalendář, sleduje data členů </w:t>
            </w:r>
            <w:r>
              <w:rPr>
                <w:bCs/>
                <w:color w:val="2E2E2E"/>
                <w:sz w:val="20"/>
                <w:szCs w:val="20"/>
                <w:shd w:val="clear" w:color="auto" w:fill="FFFFFF"/>
              </w:rPr>
              <w:br/>
              <w:t xml:space="preserve">  </w:t>
            </w:r>
            <w:r w:rsidRPr="00184FDB">
              <w:rPr>
                <w:bCs/>
                <w:color w:val="2E2E2E"/>
                <w:sz w:val="20"/>
                <w:szCs w:val="20"/>
                <w:shd w:val="clear" w:color="auto" w:fill="FFFFFF"/>
              </w:rPr>
              <w:t xml:space="preserve">rodiny, sestaví vlastní denní režim, </w:t>
            </w:r>
            <w:r>
              <w:rPr>
                <w:bCs/>
                <w:color w:val="2E2E2E"/>
                <w:sz w:val="20"/>
                <w:szCs w:val="20"/>
                <w:shd w:val="clear" w:color="auto" w:fill="FFFFFF"/>
              </w:rPr>
              <w:br/>
              <w:t xml:space="preserve">  </w:t>
            </w:r>
            <w:r w:rsidRPr="00184FDB">
              <w:rPr>
                <w:bCs/>
                <w:color w:val="2E2E2E"/>
                <w:sz w:val="20"/>
                <w:szCs w:val="20"/>
                <w:shd w:val="clear" w:color="auto" w:fill="FFFFFF"/>
              </w:rPr>
              <w:t xml:space="preserve">rozlišuje děj v minulosti, přítomnosti </w:t>
            </w:r>
            <w:r>
              <w:rPr>
                <w:bCs/>
                <w:color w:val="2E2E2E"/>
                <w:sz w:val="20"/>
                <w:szCs w:val="20"/>
                <w:shd w:val="clear" w:color="auto" w:fill="FFFFFF"/>
              </w:rPr>
              <w:br/>
              <w:t xml:space="preserve">  </w:t>
            </w:r>
            <w:r w:rsidRPr="00184FDB">
              <w:rPr>
                <w:bCs/>
                <w:color w:val="2E2E2E"/>
                <w:sz w:val="20"/>
                <w:szCs w:val="20"/>
                <w:shd w:val="clear" w:color="auto" w:fill="FFFFFF"/>
              </w:rPr>
              <w:t>a budoucnosti, pracuje s časovou přímkou</w:t>
            </w:r>
          </w:p>
          <w:p w:rsidR="005F4883" w:rsidRPr="00FD0CCE" w:rsidRDefault="005F4883" w:rsidP="005F4883">
            <w:pPr>
              <w:rPr>
                <w:b/>
                <w:sz w:val="20"/>
                <w:szCs w:val="20"/>
              </w:rPr>
            </w:pPr>
          </w:p>
          <w:p w:rsidR="005F4883" w:rsidRPr="00D75DED" w:rsidRDefault="005F4883" w:rsidP="005F4883">
            <w:pPr>
              <w:rPr>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5F4883" w:rsidRPr="00FD0CCE" w:rsidRDefault="005F4883" w:rsidP="005F4883">
            <w:pPr>
              <w:rPr>
                <w:sz w:val="20"/>
                <w:szCs w:val="20"/>
              </w:rPr>
            </w:pPr>
            <w:r w:rsidRPr="00FD0CCE">
              <w:rPr>
                <w:sz w:val="20"/>
                <w:szCs w:val="20"/>
              </w:rPr>
              <w:t>-orientace v čase podle hodin a kalendáře, kalendář–sledování významných dat v životě rodiny, svátky a významná výročí; denní režim a jeho plánování pojmy minulost, přítomnost, budoucnost, práce s jednoduchou časovou osou</w:t>
            </w:r>
            <w:r>
              <w:rPr>
                <w:sz w:val="20"/>
                <w:szCs w:val="20"/>
              </w:rPr>
              <w:t>.</w:t>
            </w:r>
          </w:p>
        </w:tc>
        <w:tc>
          <w:tcPr>
            <w:tcW w:w="2241" w:type="dxa"/>
            <w:tcBorders>
              <w:top w:val="single" w:sz="4" w:space="0" w:color="auto"/>
              <w:left w:val="single" w:sz="4" w:space="0" w:color="auto"/>
              <w:bottom w:val="single" w:sz="4" w:space="0" w:color="auto"/>
              <w:right w:val="single" w:sz="4" w:space="0" w:color="auto"/>
            </w:tcBorders>
          </w:tcPr>
          <w:p w:rsidR="005F4883" w:rsidRDefault="005F4883" w:rsidP="005F4883">
            <w:pPr>
              <w:pStyle w:val="Normlnweb"/>
              <w:spacing w:before="0" w:beforeAutospacing="0" w:after="0"/>
              <w:rPr>
                <w:sz w:val="20"/>
                <w:szCs w:val="20"/>
              </w:rPr>
            </w:pPr>
            <w:r w:rsidRPr="00646199">
              <w:rPr>
                <w:b/>
                <w:sz w:val="20"/>
                <w:szCs w:val="20"/>
              </w:rPr>
              <w:t>+ Čj</w:t>
            </w:r>
            <w:r w:rsidRPr="00646199">
              <w:rPr>
                <w:sz w:val="20"/>
                <w:szCs w:val="20"/>
              </w:rPr>
              <w:t xml:space="preserve"> – říkanky, básně</w:t>
            </w:r>
          </w:p>
          <w:p w:rsidR="005F4883" w:rsidRPr="00646199" w:rsidRDefault="005F4883" w:rsidP="005F4883">
            <w:pPr>
              <w:pStyle w:val="Normlnweb"/>
              <w:spacing w:before="0" w:beforeAutospacing="0" w:after="0"/>
              <w:rPr>
                <w:sz w:val="20"/>
                <w:szCs w:val="20"/>
              </w:rPr>
            </w:pPr>
            <w:r>
              <w:rPr>
                <w:sz w:val="20"/>
                <w:szCs w:val="20"/>
              </w:rPr>
              <w:t xml:space="preserve">   </w:t>
            </w:r>
            <w:r w:rsidRPr="001925E1">
              <w:rPr>
                <w:b/>
                <w:sz w:val="20"/>
                <w:szCs w:val="20"/>
              </w:rPr>
              <w:t>Aj</w:t>
            </w:r>
            <w:r>
              <w:rPr>
                <w:sz w:val="20"/>
                <w:szCs w:val="20"/>
              </w:rPr>
              <w:t xml:space="preserve"> – části dne, pozdravy</w:t>
            </w:r>
          </w:p>
          <w:p w:rsidR="005F4883" w:rsidRPr="00646199" w:rsidRDefault="005F4883" w:rsidP="005F4883">
            <w:pPr>
              <w:pStyle w:val="Normlnweb"/>
              <w:spacing w:before="0" w:beforeAutospacing="0" w:after="0"/>
              <w:rPr>
                <w:sz w:val="20"/>
                <w:szCs w:val="20"/>
              </w:rPr>
            </w:pPr>
            <w:r w:rsidRPr="00646199">
              <w:rPr>
                <w:b/>
                <w:sz w:val="20"/>
                <w:szCs w:val="20"/>
              </w:rPr>
              <w:t xml:space="preserve">   M</w:t>
            </w:r>
            <w:r w:rsidRPr="00646199">
              <w:rPr>
                <w:sz w:val="20"/>
                <w:szCs w:val="20"/>
              </w:rPr>
              <w:t xml:space="preserve"> – plánování</w:t>
            </w:r>
            <w:r>
              <w:rPr>
                <w:sz w:val="20"/>
                <w:szCs w:val="20"/>
              </w:rPr>
              <w:t>, časové údaje</w:t>
            </w:r>
          </w:p>
          <w:p w:rsidR="005F4883" w:rsidRPr="009F710E" w:rsidRDefault="005F4883" w:rsidP="005F4883">
            <w:pPr>
              <w:pStyle w:val="Normlnweb"/>
              <w:spacing w:before="0" w:beforeAutospacing="0" w:after="0"/>
              <w:rPr>
                <w:sz w:val="20"/>
                <w:szCs w:val="20"/>
              </w:rPr>
            </w:pPr>
            <w:r w:rsidRPr="00646199">
              <w:rPr>
                <w:b/>
                <w:sz w:val="20"/>
                <w:szCs w:val="20"/>
              </w:rPr>
              <w:t xml:space="preserve">   Vv, Pč</w:t>
            </w:r>
            <w:r w:rsidRPr="00646199">
              <w:rPr>
                <w:sz w:val="20"/>
                <w:szCs w:val="20"/>
              </w:rPr>
              <w:t xml:space="preserve"> – rok a jeho období</w:t>
            </w:r>
          </w:p>
          <w:p w:rsidR="005F4883" w:rsidRDefault="005F4883" w:rsidP="005F4883">
            <w:pPr>
              <w:pStyle w:val="Normlnweb"/>
              <w:spacing w:before="0" w:beforeAutospacing="0" w:after="0"/>
              <w:rPr>
                <w:sz w:val="20"/>
                <w:szCs w:val="20"/>
              </w:rPr>
            </w:pPr>
            <w:r w:rsidRPr="00646199">
              <w:rPr>
                <w:b/>
                <w:sz w:val="20"/>
                <w:szCs w:val="20"/>
              </w:rPr>
              <w:t>* MED</w:t>
            </w:r>
            <w:r w:rsidRPr="00646199">
              <w:rPr>
                <w:sz w:val="20"/>
                <w:szCs w:val="20"/>
              </w:rPr>
              <w:t xml:space="preserve"> – orientace v časovém rozvržení televizního vysílání</w:t>
            </w:r>
          </w:p>
          <w:p w:rsidR="005F4883" w:rsidRPr="00D75DED" w:rsidRDefault="005F4883" w:rsidP="005F4883">
            <w:pPr>
              <w:tabs>
                <w:tab w:val="left" w:pos="126"/>
              </w:tabs>
              <w:rPr>
                <w:sz w:val="20"/>
                <w:szCs w:val="20"/>
              </w:rPr>
            </w:pPr>
            <w:r>
              <w:rPr>
                <w:sz w:val="20"/>
                <w:szCs w:val="20"/>
              </w:rPr>
              <w:t xml:space="preserve">    </w:t>
            </w:r>
            <w:r w:rsidRPr="001925E1">
              <w:rPr>
                <w:b/>
                <w:sz w:val="20"/>
                <w:szCs w:val="20"/>
              </w:rPr>
              <w:t>ENV</w:t>
            </w:r>
            <w:r>
              <w:rPr>
                <w:sz w:val="20"/>
                <w:szCs w:val="20"/>
              </w:rPr>
              <w:t xml:space="preserve"> – základní podmínky života</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color w:val="2E2E2E"/>
                <w:sz w:val="20"/>
                <w:szCs w:val="20"/>
                <w:shd w:val="clear" w:color="auto" w:fill="FFFFFF"/>
              </w:rPr>
            </w:pPr>
            <w:r w:rsidRPr="009922CB">
              <w:rPr>
                <w:b/>
                <w:color w:val="2E2E2E"/>
                <w:sz w:val="20"/>
                <w:szCs w:val="20"/>
                <w:shd w:val="clear" w:color="auto" w:fill="FFFFFF"/>
              </w:rPr>
              <w:t>Pojmenuje některé rodáky, kulturní či historické památky, významné události regionu</w:t>
            </w:r>
            <w:r>
              <w:rPr>
                <w:b/>
                <w:color w:val="2E2E2E"/>
                <w:sz w:val="20"/>
                <w:szCs w:val="20"/>
                <w:shd w:val="clear" w:color="auto" w:fill="FFFFFF"/>
              </w:rPr>
              <w:t>.</w:t>
            </w:r>
          </w:p>
          <w:p w:rsidR="005F4883" w:rsidRPr="00184FDB" w:rsidRDefault="005F4883" w:rsidP="005F4883">
            <w:pPr>
              <w:pStyle w:val="Normlnweb"/>
              <w:spacing w:before="0" w:beforeAutospacing="0" w:after="0"/>
              <w:jc w:val="both"/>
              <w:rPr>
                <w:bCs/>
                <w:color w:val="2E2E2E"/>
                <w:sz w:val="20"/>
                <w:szCs w:val="20"/>
                <w:shd w:val="clear" w:color="auto" w:fill="FFFFFF"/>
              </w:rPr>
            </w:pPr>
            <w:r w:rsidRPr="00184FDB">
              <w:rPr>
                <w:color w:val="000000"/>
                <w:sz w:val="20"/>
                <w:szCs w:val="20"/>
              </w:rPr>
              <w:t xml:space="preserve">- </w:t>
            </w:r>
            <w:r w:rsidRPr="00184FDB">
              <w:rPr>
                <w:bCs/>
                <w:color w:val="2E2E2E"/>
                <w:sz w:val="20"/>
                <w:szCs w:val="20"/>
                <w:shd w:val="clear" w:color="auto" w:fill="FFFFFF"/>
              </w:rPr>
              <w:t xml:space="preserve">pojmenuje některé rodáky, kulturní či </w:t>
            </w:r>
            <w:r>
              <w:rPr>
                <w:bCs/>
                <w:color w:val="2E2E2E"/>
                <w:sz w:val="20"/>
                <w:szCs w:val="20"/>
                <w:shd w:val="clear" w:color="auto" w:fill="FFFFFF"/>
              </w:rPr>
              <w:br/>
              <w:t xml:space="preserve">  </w:t>
            </w:r>
            <w:r w:rsidRPr="00184FDB">
              <w:rPr>
                <w:bCs/>
                <w:color w:val="2E2E2E"/>
                <w:sz w:val="20"/>
                <w:szCs w:val="20"/>
                <w:shd w:val="clear" w:color="auto" w:fill="FFFFFF"/>
              </w:rPr>
              <w:t>historické památky</w:t>
            </w:r>
          </w:p>
          <w:p w:rsidR="005F4883" w:rsidRPr="00184FDB" w:rsidRDefault="005F4883" w:rsidP="005F4883">
            <w:pPr>
              <w:pStyle w:val="Normlnweb"/>
              <w:spacing w:before="0" w:beforeAutospacing="0" w:after="0"/>
              <w:jc w:val="both"/>
              <w:rPr>
                <w:bCs/>
                <w:color w:val="2E2E2E"/>
                <w:sz w:val="20"/>
                <w:szCs w:val="20"/>
                <w:shd w:val="clear" w:color="auto" w:fill="FFFFFF"/>
              </w:rPr>
            </w:pPr>
            <w:r w:rsidRPr="00184FDB">
              <w:rPr>
                <w:bCs/>
                <w:color w:val="2E2E2E"/>
                <w:sz w:val="20"/>
                <w:szCs w:val="20"/>
                <w:shd w:val="clear" w:color="auto" w:fill="FFFFFF"/>
              </w:rPr>
              <w:t>- seznamuje se s historií obce</w:t>
            </w:r>
          </w:p>
          <w:p w:rsidR="005F4883" w:rsidRPr="00D75DED" w:rsidRDefault="005F4883" w:rsidP="005F4883">
            <w:pPr>
              <w:rPr>
                <w:sz w:val="20"/>
                <w:szCs w:val="20"/>
              </w:rPr>
            </w:pPr>
            <w:r w:rsidRPr="00184FDB">
              <w:rPr>
                <w:bCs/>
                <w:color w:val="2E2E2E"/>
                <w:sz w:val="20"/>
                <w:szCs w:val="20"/>
                <w:shd w:val="clear" w:color="auto" w:fill="FFFFFF"/>
              </w:rPr>
              <w:t xml:space="preserve">- seznámí se s významnými událostmi </w:t>
            </w:r>
            <w:r>
              <w:rPr>
                <w:bCs/>
                <w:color w:val="2E2E2E"/>
                <w:sz w:val="20"/>
                <w:szCs w:val="20"/>
                <w:shd w:val="clear" w:color="auto" w:fill="FFFFFF"/>
              </w:rPr>
              <w:br/>
              <w:t xml:space="preserve">  </w:t>
            </w:r>
            <w:r w:rsidRPr="00184FDB">
              <w:rPr>
                <w:bCs/>
                <w:color w:val="2E2E2E"/>
                <w:sz w:val="20"/>
                <w:szCs w:val="20"/>
                <w:shd w:val="clear" w:color="auto" w:fill="FFFFFF"/>
              </w:rPr>
              <w:t>regionu</w:t>
            </w:r>
          </w:p>
        </w:tc>
        <w:tc>
          <w:tcPr>
            <w:tcW w:w="3411" w:type="dxa"/>
            <w:tcBorders>
              <w:top w:val="single" w:sz="4" w:space="0" w:color="auto"/>
              <w:left w:val="single" w:sz="4" w:space="0" w:color="auto"/>
              <w:bottom w:val="single" w:sz="4" w:space="0" w:color="auto"/>
              <w:right w:val="single" w:sz="4" w:space="0" w:color="auto"/>
            </w:tcBorders>
            <w:hideMark/>
          </w:tcPr>
          <w:p w:rsidR="005F4883" w:rsidRPr="00FD0CCE" w:rsidRDefault="005F4883" w:rsidP="005F4883">
            <w:pPr>
              <w:rPr>
                <w:sz w:val="20"/>
                <w:szCs w:val="20"/>
              </w:rPr>
            </w:pPr>
            <w:r w:rsidRPr="00FD0CCE">
              <w:rPr>
                <w:sz w:val="20"/>
                <w:szCs w:val="20"/>
              </w:rPr>
              <w:t>-významné osobnosti regionu, kulturní a historické památky v obci</w:t>
            </w:r>
          </w:p>
          <w:p w:rsidR="005F4883" w:rsidRPr="00FD0CCE" w:rsidRDefault="005F4883" w:rsidP="005F4883">
            <w:pPr>
              <w:rPr>
                <w:sz w:val="20"/>
                <w:szCs w:val="20"/>
              </w:rPr>
            </w:pPr>
            <w:r w:rsidRPr="00FD0CCE">
              <w:rPr>
                <w:sz w:val="20"/>
                <w:szCs w:val="20"/>
              </w:rPr>
              <w:t>-historie obce</w:t>
            </w:r>
          </w:p>
          <w:p w:rsidR="005F4883" w:rsidRPr="00FD0CCE" w:rsidRDefault="005F4883" w:rsidP="005F4883">
            <w:pPr>
              <w:rPr>
                <w:sz w:val="20"/>
                <w:szCs w:val="20"/>
              </w:rPr>
            </w:pPr>
            <w:r w:rsidRPr="00FD0CCE">
              <w:rPr>
                <w:sz w:val="20"/>
                <w:szCs w:val="20"/>
              </w:rPr>
              <w:t>-historické i novodobé významné události v regionu</w:t>
            </w:r>
          </w:p>
          <w:p w:rsidR="005F4883" w:rsidRPr="00D75DED" w:rsidRDefault="005F4883" w:rsidP="005F4883">
            <w:pPr>
              <w:tabs>
                <w:tab w:val="left" w:pos="126"/>
              </w:tabs>
              <w:rPr>
                <w:sz w:val="20"/>
                <w:szCs w:val="20"/>
              </w:rPr>
            </w:pPr>
          </w:p>
        </w:tc>
        <w:tc>
          <w:tcPr>
            <w:tcW w:w="2241" w:type="dxa"/>
            <w:tcBorders>
              <w:top w:val="single" w:sz="4" w:space="0" w:color="auto"/>
              <w:left w:val="single" w:sz="4" w:space="0" w:color="auto"/>
              <w:bottom w:val="single" w:sz="4" w:space="0" w:color="auto"/>
              <w:right w:val="single" w:sz="4" w:space="0" w:color="auto"/>
            </w:tcBorders>
          </w:tcPr>
          <w:p w:rsidR="005F4883" w:rsidRPr="00FD0CCE" w:rsidRDefault="005F4883" w:rsidP="005F4883">
            <w:pPr>
              <w:rPr>
                <w:sz w:val="20"/>
                <w:szCs w:val="20"/>
              </w:rPr>
            </w:pPr>
            <w:r w:rsidRPr="00646199">
              <w:rPr>
                <w:b/>
                <w:sz w:val="20"/>
                <w:szCs w:val="20"/>
              </w:rPr>
              <w:t xml:space="preserve">+ Vv, Pč </w:t>
            </w:r>
            <w:r>
              <w:rPr>
                <w:sz w:val="20"/>
                <w:szCs w:val="20"/>
              </w:rPr>
              <w:t>– te</w:t>
            </w:r>
            <w:r w:rsidRPr="00646199">
              <w:rPr>
                <w:sz w:val="20"/>
                <w:szCs w:val="20"/>
              </w:rPr>
              <w:t>matické práce</w:t>
            </w:r>
          </w:p>
          <w:p w:rsidR="005F4883" w:rsidRDefault="005F4883" w:rsidP="005F4883">
            <w:pPr>
              <w:rPr>
                <w:sz w:val="20"/>
                <w:szCs w:val="20"/>
              </w:rPr>
            </w:pPr>
            <w:r w:rsidRPr="00646199">
              <w:rPr>
                <w:b/>
                <w:sz w:val="20"/>
                <w:szCs w:val="20"/>
              </w:rPr>
              <w:t>* MED</w:t>
            </w:r>
            <w:r w:rsidRPr="00646199">
              <w:rPr>
                <w:sz w:val="20"/>
                <w:szCs w:val="20"/>
              </w:rPr>
              <w:t xml:space="preserve"> – informace z</w:t>
            </w:r>
            <w:r>
              <w:rPr>
                <w:sz w:val="20"/>
                <w:szCs w:val="20"/>
              </w:rPr>
              <w:t> </w:t>
            </w:r>
            <w:r w:rsidRPr="00646199">
              <w:rPr>
                <w:sz w:val="20"/>
                <w:szCs w:val="20"/>
              </w:rPr>
              <w:t>médií</w:t>
            </w:r>
          </w:p>
          <w:p w:rsidR="005F4883" w:rsidRPr="00D75DED" w:rsidRDefault="005F4883" w:rsidP="005F4883">
            <w:pPr>
              <w:tabs>
                <w:tab w:val="left" w:pos="126"/>
              </w:tabs>
              <w:rPr>
                <w:sz w:val="20"/>
                <w:szCs w:val="20"/>
              </w:rPr>
            </w:pPr>
            <w:r>
              <w:rPr>
                <w:sz w:val="20"/>
                <w:szCs w:val="20"/>
              </w:rPr>
              <w:t xml:space="preserve">   </w:t>
            </w:r>
            <w:proofErr w:type="gramStart"/>
            <w:r w:rsidRPr="008843D2">
              <w:rPr>
                <w:b/>
                <w:sz w:val="20"/>
                <w:szCs w:val="20"/>
              </w:rPr>
              <w:t>OSV</w:t>
            </w:r>
            <w:r>
              <w:rPr>
                <w:sz w:val="20"/>
                <w:szCs w:val="20"/>
              </w:rPr>
              <w:t xml:space="preserve"> - hodnoty</w:t>
            </w:r>
            <w:proofErr w:type="gramEnd"/>
            <w:r>
              <w:rPr>
                <w:sz w:val="20"/>
                <w:szCs w:val="20"/>
              </w:rPr>
              <w:t>, postoje, praktická etika</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pStyle w:val="Normlnweb"/>
              <w:spacing w:before="0" w:beforeAutospacing="0" w:after="0"/>
              <w:jc w:val="both"/>
              <w:rPr>
                <w:b/>
                <w:color w:val="2E2E2E"/>
                <w:sz w:val="20"/>
                <w:szCs w:val="20"/>
                <w:shd w:val="clear" w:color="auto" w:fill="FFFFFF"/>
              </w:rPr>
            </w:pPr>
            <w:r w:rsidRPr="009922CB">
              <w:rPr>
                <w:b/>
                <w:color w:val="2E2E2E"/>
                <w:sz w:val="20"/>
                <w:szCs w:val="20"/>
                <w:shd w:val="clear" w:color="auto" w:fill="FFFFFF"/>
              </w:rPr>
              <w:t>Uplatňuje elementární poznatky</w:t>
            </w:r>
            <w:r>
              <w:rPr>
                <w:b/>
                <w:color w:val="2E2E2E"/>
                <w:sz w:val="20"/>
                <w:szCs w:val="20"/>
                <w:shd w:val="clear" w:color="auto" w:fill="FFFFFF"/>
              </w:rPr>
              <w:t xml:space="preserve"> </w:t>
            </w:r>
            <w:r w:rsidRPr="009922CB">
              <w:rPr>
                <w:b/>
                <w:color w:val="2E2E2E"/>
                <w:sz w:val="20"/>
                <w:szCs w:val="20"/>
                <w:shd w:val="clear" w:color="auto" w:fill="FFFFFF"/>
              </w:rPr>
              <w:t>o sobě, o rodině a činnostech člověka, o lidské společnosti, soužití, zvycích a o práci lidí; na příkladech porovnává minulost a současnost.</w:t>
            </w:r>
          </w:p>
          <w:p w:rsidR="005F4883" w:rsidRPr="005813CF" w:rsidRDefault="005F4883" w:rsidP="005F4883">
            <w:pPr>
              <w:pStyle w:val="Normlnweb"/>
              <w:spacing w:before="0" w:beforeAutospacing="0" w:after="0"/>
              <w:jc w:val="both"/>
              <w:rPr>
                <w:bCs/>
                <w:color w:val="2E2E2E"/>
                <w:sz w:val="20"/>
                <w:szCs w:val="20"/>
                <w:shd w:val="clear" w:color="auto" w:fill="FFFFFF"/>
              </w:rPr>
            </w:pPr>
            <w:r w:rsidRPr="005813CF">
              <w:rPr>
                <w:sz w:val="20"/>
                <w:szCs w:val="20"/>
              </w:rPr>
              <w:t xml:space="preserve">- </w:t>
            </w:r>
            <w:r w:rsidRPr="005813CF">
              <w:rPr>
                <w:bCs/>
                <w:color w:val="2E2E2E"/>
                <w:sz w:val="20"/>
                <w:szCs w:val="20"/>
                <w:shd w:val="clear" w:color="auto" w:fill="FFFFFF"/>
              </w:rPr>
              <w:t>orientuje se v etapách průběhu lidského života</w:t>
            </w:r>
          </w:p>
          <w:p w:rsidR="005F4883" w:rsidRPr="005813CF" w:rsidRDefault="005F4883" w:rsidP="005F4883">
            <w:pPr>
              <w:pStyle w:val="Normlnweb"/>
              <w:spacing w:before="0" w:beforeAutospacing="0" w:after="0"/>
              <w:jc w:val="both"/>
              <w:rPr>
                <w:bCs/>
                <w:color w:val="2E2E2E"/>
                <w:sz w:val="20"/>
                <w:szCs w:val="20"/>
                <w:shd w:val="clear" w:color="auto" w:fill="FFFFFF"/>
              </w:rPr>
            </w:pPr>
            <w:r w:rsidRPr="005813CF">
              <w:rPr>
                <w:sz w:val="20"/>
                <w:szCs w:val="20"/>
              </w:rPr>
              <w:t xml:space="preserve">- </w:t>
            </w:r>
            <w:r w:rsidRPr="005813CF">
              <w:rPr>
                <w:bCs/>
                <w:color w:val="2E2E2E"/>
                <w:sz w:val="20"/>
                <w:szCs w:val="20"/>
                <w:shd w:val="clear" w:color="auto" w:fill="FFFFFF"/>
              </w:rPr>
              <w:t xml:space="preserve">seznámí se se zvyky a tradicemi lidí </w:t>
            </w:r>
            <w:r>
              <w:rPr>
                <w:bCs/>
                <w:color w:val="2E2E2E"/>
                <w:sz w:val="20"/>
                <w:szCs w:val="20"/>
                <w:shd w:val="clear" w:color="auto" w:fill="FFFFFF"/>
              </w:rPr>
              <w:br/>
              <w:t xml:space="preserve">  </w:t>
            </w:r>
            <w:r w:rsidRPr="005813CF">
              <w:rPr>
                <w:bCs/>
                <w:color w:val="2E2E2E"/>
                <w:sz w:val="20"/>
                <w:szCs w:val="20"/>
                <w:shd w:val="clear" w:color="auto" w:fill="FFFFFF"/>
              </w:rPr>
              <w:t xml:space="preserve">v minulosti, na příkladech porovnává </w:t>
            </w:r>
            <w:r>
              <w:rPr>
                <w:bCs/>
                <w:color w:val="2E2E2E"/>
                <w:sz w:val="20"/>
                <w:szCs w:val="20"/>
                <w:shd w:val="clear" w:color="auto" w:fill="FFFFFF"/>
              </w:rPr>
              <w:br/>
              <w:t xml:space="preserve">  </w:t>
            </w:r>
            <w:r w:rsidRPr="005813CF">
              <w:rPr>
                <w:bCs/>
                <w:color w:val="2E2E2E"/>
                <w:sz w:val="20"/>
                <w:szCs w:val="20"/>
                <w:shd w:val="clear" w:color="auto" w:fill="FFFFFF"/>
              </w:rPr>
              <w:t>minulost a současnost</w:t>
            </w:r>
          </w:p>
          <w:p w:rsidR="005F4883" w:rsidRPr="009922CB" w:rsidRDefault="005F4883" w:rsidP="005F4883">
            <w:pPr>
              <w:pStyle w:val="Normlnweb"/>
              <w:spacing w:before="0" w:beforeAutospacing="0" w:after="0"/>
              <w:jc w:val="both"/>
              <w:rPr>
                <w:b/>
                <w:sz w:val="20"/>
                <w:szCs w:val="20"/>
              </w:rPr>
            </w:pPr>
            <w:r w:rsidRPr="005813CF">
              <w:rPr>
                <w:sz w:val="20"/>
                <w:szCs w:val="20"/>
              </w:rPr>
              <w:t xml:space="preserve">- </w:t>
            </w:r>
            <w:r w:rsidRPr="005813CF">
              <w:rPr>
                <w:bCs/>
                <w:color w:val="2E2E2E"/>
                <w:sz w:val="20"/>
                <w:szCs w:val="20"/>
                <w:shd w:val="clear" w:color="auto" w:fill="FFFFFF"/>
              </w:rPr>
              <w:t xml:space="preserve">seznamuje se s důležitými událostmi </w:t>
            </w:r>
            <w:r>
              <w:rPr>
                <w:bCs/>
                <w:color w:val="2E2E2E"/>
                <w:sz w:val="20"/>
                <w:szCs w:val="20"/>
                <w:shd w:val="clear" w:color="auto" w:fill="FFFFFF"/>
              </w:rPr>
              <w:br/>
              <w:t xml:space="preserve">  </w:t>
            </w:r>
            <w:r w:rsidRPr="005813CF">
              <w:rPr>
                <w:bCs/>
                <w:color w:val="2E2E2E"/>
                <w:sz w:val="20"/>
                <w:szCs w:val="20"/>
                <w:shd w:val="clear" w:color="auto" w:fill="FFFFFF"/>
              </w:rPr>
              <w:t>v historii národa</w:t>
            </w:r>
          </w:p>
        </w:tc>
        <w:tc>
          <w:tcPr>
            <w:tcW w:w="3411" w:type="dxa"/>
            <w:tcBorders>
              <w:top w:val="single" w:sz="4" w:space="0" w:color="auto"/>
              <w:left w:val="single" w:sz="4" w:space="0" w:color="auto"/>
              <w:bottom w:val="single" w:sz="4" w:space="0" w:color="auto"/>
              <w:right w:val="single" w:sz="4" w:space="0" w:color="auto"/>
            </w:tcBorders>
          </w:tcPr>
          <w:p w:rsidR="005F4883" w:rsidRPr="00FD0CCE" w:rsidRDefault="005F4883" w:rsidP="005F4883">
            <w:pPr>
              <w:rPr>
                <w:sz w:val="20"/>
                <w:szCs w:val="20"/>
              </w:rPr>
            </w:pPr>
            <w:r w:rsidRPr="00FD0CCE">
              <w:rPr>
                <w:sz w:val="20"/>
                <w:szCs w:val="20"/>
              </w:rPr>
              <w:t>-etapy lidského život</w:t>
            </w:r>
          </w:p>
          <w:p w:rsidR="005F4883" w:rsidRPr="00FD0CCE" w:rsidRDefault="005F4883" w:rsidP="005F4883">
            <w:pPr>
              <w:rPr>
                <w:sz w:val="20"/>
                <w:szCs w:val="20"/>
              </w:rPr>
            </w:pPr>
            <w:r w:rsidRPr="00FD0CCE">
              <w:rPr>
                <w:sz w:val="20"/>
                <w:szCs w:val="20"/>
              </w:rPr>
              <w:t>-život, činnost a práce člověka v minulosti, porovnávání minulosti a současnosti v životě člověka</w:t>
            </w:r>
          </w:p>
          <w:p w:rsidR="005F4883" w:rsidRDefault="005F4883" w:rsidP="005F4883">
            <w:pPr>
              <w:rPr>
                <w:sz w:val="20"/>
                <w:szCs w:val="20"/>
              </w:rPr>
            </w:pPr>
            <w:r w:rsidRPr="00FD0CCE">
              <w:rPr>
                <w:sz w:val="20"/>
                <w:szCs w:val="20"/>
              </w:rPr>
              <w:t>-významná výročí, státní svátky</w:t>
            </w:r>
          </w:p>
          <w:p w:rsidR="005F4883" w:rsidRPr="00CD30C4" w:rsidRDefault="005F4883" w:rsidP="005F4883">
            <w:pPr>
              <w:rPr>
                <w:sz w:val="20"/>
                <w:szCs w:val="20"/>
              </w:rPr>
            </w:pPr>
          </w:p>
          <w:p w:rsidR="005F4883" w:rsidRDefault="005F4883" w:rsidP="005F4883">
            <w:pPr>
              <w:rPr>
                <w:sz w:val="20"/>
                <w:szCs w:val="20"/>
              </w:rPr>
            </w:pPr>
          </w:p>
          <w:p w:rsidR="005F4883" w:rsidRPr="00CD30C4" w:rsidRDefault="005F4883" w:rsidP="005F4883">
            <w:pPr>
              <w:jc w:val="center"/>
              <w:rPr>
                <w:sz w:val="20"/>
                <w:szCs w:val="20"/>
              </w:rPr>
            </w:pPr>
          </w:p>
        </w:tc>
        <w:tc>
          <w:tcPr>
            <w:tcW w:w="2241" w:type="dxa"/>
            <w:tcBorders>
              <w:top w:val="single" w:sz="4" w:space="0" w:color="auto"/>
              <w:left w:val="single" w:sz="4" w:space="0" w:color="auto"/>
              <w:bottom w:val="single" w:sz="4" w:space="0" w:color="auto"/>
              <w:right w:val="single" w:sz="4" w:space="0" w:color="auto"/>
            </w:tcBorders>
            <w:hideMark/>
          </w:tcPr>
          <w:p w:rsidR="005F4883" w:rsidRDefault="005F4883" w:rsidP="005F4883">
            <w:pPr>
              <w:pStyle w:val="Normlnweb"/>
              <w:spacing w:before="0" w:beforeAutospacing="0" w:after="0"/>
              <w:rPr>
                <w:sz w:val="20"/>
                <w:szCs w:val="20"/>
              </w:rPr>
            </w:pPr>
            <w:r w:rsidRPr="00646199">
              <w:rPr>
                <w:b/>
                <w:sz w:val="20"/>
                <w:szCs w:val="20"/>
              </w:rPr>
              <w:t>+</w:t>
            </w:r>
            <w:r>
              <w:rPr>
                <w:b/>
                <w:sz w:val="20"/>
                <w:szCs w:val="20"/>
              </w:rPr>
              <w:t xml:space="preserve"> ČJ – </w:t>
            </w:r>
            <w:r>
              <w:rPr>
                <w:sz w:val="20"/>
                <w:szCs w:val="20"/>
              </w:rPr>
              <w:t>výběr textů k poslechu i čtení, vypravování</w:t>
            </w:r>
          </w:p>
          <w:p w:rsidR="005F4883" w:rsidRDefault="005F4883" w:rsidP="005F4883">
            <w:pPr>
              <w:pStyle w:val="Normlnweb"/>
              <w:spacing w:before="0" w:beforeAutospacing="0" w:after="0"/>
              <w:rPr>
                <w:b/>
                <w:sz w:val="20"/>
                <w:szCs w:val="20"/>
              </w:rPr>
            </w:pPr>
            <w:r>
              <w:rPr>
                <w:sz w:val="20"/>
                <w:szCs w:val="20"/>
              </w:rPr>
              <w:t xml:space="preserve">  </w:t>
            </w:r>
            <w:r w:rsidRPr="00F334FC">
              <w:rPr>
                <w:b/>
                <w:sz w:val="20"/>
                <w:szCs w:val="20"/>
              </w:rPr>
              <w:t xml:space="preserve"> </w:t>
            </w:r>
            <w:proofErr w:type="gramStart"/>
            <w:r w:rsidRPr="00F334FC">
              <w:rPr>
                <w:b/>
                <w:sz w:val="20"/>
                <w:szCs w:val="20"/>
              </w:rPr>
              <w:t>Aj</w:t>
            </w:r>
            <w:r>
              <w:rPr>
                <w:sz w:val="20"/>
                <w:szCs w:val="20"/>
              </w:rPr>
              <w:t xml:space="preserve"> - rodina</w:t>
            </w:r>
            <w:proofErr w:type="gramEnd"/>
            <w:r w:rsidRPr="00646199">
              <w:rPr>
                <w:b/>
                <w:sz w:val="20"/>
                <w:szCs w:val="20"/>
              </w:rPr>
              <w:t xml:space="preserve"> </w:t>
            </w:r>
          </w:p>
          <w:p w:rsidR="005F4883" w:rsidRPr="00DA1976" w:rsidRDefault="005F4883" w:rsidP="005F4883">
            <w:pPr>
              <w:pStyle w:val="Normlnweb"/>
              <w:spacing w:before="0" w:beforeAutospacing="0" w:after="0"/>
              <w:rPr>
                <w:sz w:val="20"/>
                <w:szCs w:val="20"/>
              </w:rPr>
            </w:pPr>
            <w:r>
              <w:rPr>
                <w:b/>
                <w:sz w:val="20"/>
                <w:szCs w:val="20"/>
              </w:rPr>
              <w:t xml:space="preserve">   Hv – </w:t>
            </w:r>
            <w:r>
              <w:rPr>
                <w:sz w:val="20"/>
                <w:szCs w:val="20"/>
              </w:rPr>
              <w:t>lidová píseň</w:t>
            </w:r>
          </w:p>
          <w:p w:rsidR="005F4883" w:rsidRDefault="005F4883" w:rsidP="005F4883">
            <w:pPr>
              <w:pStyle w:val="Normlnweb"/>
              <w:spacing w:before="0" w:beforeAutospacing="0" w:after="0"/>
              <w:rPr>
                <w:sz w:val="20"/>
                <w:szCs w:val="20"/>
              </w:rPr>
            </w:pPr>
            <w:r>
              <w:rPr>
                <w:b/>
                <w:sz w:val="20"/>
                <w:szCs w:val="20"/>
              </w:rPr>
              <w:t xml:space="preserve">   </w:t>
            </w:r>
            <w:r w:rsidRPr="00646199">
              <w:rPr>
                <w:b/>
                <w:sz w:val="20"/>
                <w:szCs w:val="20"/>
              </w:rPr>
              <w:t>Vv</w:t>
            </w:r>
            <w:r>
              <w:rPr>
                <w:sz w:val="20"/>
                <w:szCs w:val="20"/>
              </w:rPr>
              <w:t xml:space="preserve"> – te</w:t>
            </w:r>
            <w:r w:rsidRPr="00646199">
              <w:rPr>
                <w:sz w:val="20"/>
                <w:szCs w:val="20"/>
              </w:rPr>
              <w:t>matické práce</w:t>
            </w:r>
          </w:p>
          <w:p w:rsidR="005F4883" w:rsidRPr="00646199" w:rsidRDefault="005F4883" w:rsidP="005F4883">
            <w:pPr>
              <w:pStyle w:val="Normlnweb"/>
              <w:spacing w:before="0" w:beforeAutospacing="0" w:after="0"/>
              <w:rPr>
                <w:sz w:val="20"/>
                <w:szCs w:val="20"/>
              </w:rPr>
            </w:pPr>
            <w:r>
              <w:rPr>
                <w:sz w:val="20"/>
                <w:szCs w:val="20"/>
              </w:rPr>
              <w:t xml:space="preserve">   </w:t>
            </w:r>
            <w:r w:rsidRPr="00F334FC">
              <w:rPr>
                <w:b/>
                <w:sz w:val="20"/>
                <w:szCs w:val="20"/>
              </w:rPr>
              <w:t>Pč</w:t>
            </w:r>
            <w:r>
              <w:rPr>
                <w:sz w:val="20"/>
                <w:szCs w:val="20"/>
              </w:rPr>
              <w:t xml:space="preserve"> – tradiční zvyky a řemesla</w:t>
            </w:r>
          </w:p>
          <w:p w:rsidR="005F4883" w:rsidRPr="00D75DED" w:rsidRDefault="005F4883" w:rsidP="005F4883">
            <w:pPr>
              <w:pStyle w:val="Normlnweb"/>
              <w:spacing w:before="0" w:beforeAutospacing="0" w:after="0"/>
              <w:rPr>
                <w:sz w:val="20"/>
                <w:szCs w:val="20"/>
              </w:rPr>
            </w:pPr>
            <w:r w:rsidRPr="00646199">
              <w:rPr>
                <w:b/>
                <w:sz w:val="20"/>
                <w:szCs w:val="20"/>
              </w:rPr>
              <w:t>* OSV</w:t>
            </w:r>
            <w:r w:rsidRPr="00646199">
              <w:rPr>
                <w:sz w:val="20"/>
                <w:szCs w:val="20"/>
              </w:rPr>
              <w:t xml:space="preserve"> – sebepoznání a sebepojetí</w:t>
            </w:r>
            <w:r>
              <w:rPr>
                <w:sz w:val="20"/>
                <w:szCs w:val="20"/>
              </w:rPr>
              <w:t>, k</w:t>
            </w:r>
            <w:r w:rsidRPr="00646199">
              <w:rPr>
                <w:sz w:val="20"/>
                <w:szCs w:val="20"/>
              </w:rPr>
              <w:t>omun</w:t>
            </w:r>
            <w:r>
              <w:rPr>
                <w:sz w:val="20"/>
                <w:szCs w:val="20"/>
              </w:rPr>
              <w:t>.; hodnoty, postoje, praktická etika</w:t>
            </w:r>
          </w:p>
        </w:tc>
      </w:tr>
      <w:tr w:rsidR="005F4883" w:rsidRPr="00D75DED" w:rsidTr="005F4883">
        <w:trPr>
          <w:trHeight w:val="516"/>
        </w:trPr>
        <w:tc>
          <w:tcPr>
            <w:tcW w:w="9062" w:type="dxa"/>
            <w:gridSpan w:val="3"/>
            <w:tcBorders>
              <w:top w:val="single" w:sz="4" w:space="0" w:color="auto"/>
              <w:left w:val="single" w:sz="4" w:space="0" w:color="auto"/>
              <w:bottom w:val="single" w:sz="4" w:space="0" w:color="auto"/>
              <w:right w:val="single" w:sz="4" w:space="0" w:color="auto"/>
            </w:tcBorders>
          </w:tcPr>
          <w:p w:rsidR="005F4883" w:rsidRDefault="005F4883" w:rsidP="005F4883">
            <w:pPr>
              <w:pStyle w:val="Normlnweb"/>
              <w:spacing w:before="0" w:beforeAutospacing="0" w:after="0"/>
              <w:jc w:val="center"/>
              <w:rPr>
                <w:b/>
                <w:bCs/>
                <w:sz w:val="22"/>
                <w:szCs w:val="22"/>
              </w:rPr>
            </w:pPr>
          </w:p>
          <w:p w:rsidR="005F4883" w:rsidRPr="0030462D" w:rsidRDefault="005F4883" w:rsidP="005F4883">
            <w:pPr>
              <w:pStyle w:val="Normlnweb"/>
              <w:spacing w:before="0" w:beforeAutospacing="0" w:after="0"/>
              <w:jc w:val="center"/>
              <w:rPr>
                <w:sz w:val="22"/>
                <w:szCs w:val="22"/>
              </w:rPr>
            </w:pPr>
            <w:r w:rsidRPr="0030462D">
              <w:rPr>
                <w:b/>
                <w:bCs/>
                <w:sz w:val="22"/>
                <w:szCs w:val="22"/>
              </w:rPr>
              <w:t>Rozmanitost přírody</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hideMark/>
          </w:tcPr>
          <w:p w:rsidR="005F4883" w:rsidRDefault="005F4883" w:rsidP="005F4883">
            <w:pPr>
              <w:rPr>
                <w:b/>
                <w:sz w:val="20"/>
                <w:szCs w:val="20"/>
              </w:rPr>
            </w:pPr>
            <w:r w:rsidRPr="008C6770">
              <w:rPr>
                <w:b/>
                <w:sz w:val="20"/>
                <w:szCs w:val="20"/>
              </w:rPr>
              <w:t>Pozoruje, popíše a porovná viditelné proměny v přírodě v jednotlivých ročních obdobích.</w:t>
            </w:r>
          </w:p>
          <w:p w:rsidR="005F4883" w:rsidRPr="00DA1976" w:rsidRDefault="005F4883" w:rsidP="005F4883">
            <w:pPr>
              <w:pStyle w:val="Normlnweb"/>
              <w:spacing w:before="0" w:beforeAutospacing="0" w:after="0"/>
              <w:jc w:val="both"/>
              <w:rPr>
                <w:sz w:val="20"/>
                <w:szCs w:val="20"/>
              </w:rPr>
            </w:pPr>
            <w:r>
              <w:rPr>
                <w:sz w:val="20"/>
                <w:szCs w:val="20"/>
              </w:rPr>
              <w:t xml:space="preserve">- pozoruje a </w:t>
            </w:r>
            <w:r w:rsidRPr="00DA1976">
              <w:rPr>
                <w:sz w:val="20"/>
                <w:szCs w:val="20"/>
              </w:rPr>
              <w:t xml:space="preserve">popíše proměny přírody </w:t>
            </w:r>
            <w:r>
              <w:rPr>
                <w:sz w:val="20"/>
                <w:szCs w:val="20"/>
              </w:rPr>
              <w:br/>
              <w:t xml:space="preserve">  </w:t>
            </w:r>
            <w:r w:rsidRPr="00DA1976">
              <w:rPr>
                <w:sz w:val="20"/>
                <w:szCs w:val="20"/>
              </w:rPr>
              <w:t>v</w:t>
            </w:r>
            <w:r>
              <w:rPr>
                <w:sz w:val="20"/>
                <w:szCs w:val="20"/>
              </w:rPr>
              <w:t xml:space="preserve"> </w:t>
            </w:r>
            <w:proofErr w:type="gramStart"/>
            <w:r w:rsidRPr="00DA1976">
              <w:rPr>
                <w:sz w:val="20"/>
                <w:szCs w:val="20"/>
              </w:rPr>
              <w:t xml:space="preserve">jednotlivých </w:t>
            </w:r>
            <w:r>
              <w:rPr>
                <w:sz w:val="20"/>
                <w:szCs w:val="20"/>
              </w:rPr>
              <w:t xml:space="preserve"> </w:t>
            </w:r>
            <w:r w:rsidRPr="00DA1976">
              <w:rPr>
                <w:sz w:val="20"/>
                <w:szCs w:val="20"/>
              </w:rPr>
              <w:t>ročních</w:t>
            </w:r>
            <w:proofErr w:type="gramEnd"/>
            <w:r w:rsidRPr="00DA1976">
              <w:rPr>
                <w:sz w:val="20"/>
                <w:szCs w:val="20"/>
              </w:rPr>
              <w:t xml:space="preserve"> obdobích</w:t>
            </w:r>
          </w:p>
          <w:p w:rsidR="005F4883" w:rsidRDefault="005F4883" w:rsidP="005F4883">
            <w:pPr>
              <w:pStyle w:val="Normlnweb"/>
              <w:spacing w:before="0" w:beforeAutospacing="0" w:after="0"/>
              <w:jc w:val="both"/>
              <w:rPr>
                <w:sz w:val="20"/>
                <w:szCs w:val="20"/>
              </w:rPr>
            </w:pPr>
            <w:r>
              <w:rPr>
                <w:sz w:val="20"/>
                <w:szCs w:val="20"/>
              </w:rPr>
              <w:t>- vyjmenuje</w:t>
            </w:r>
            <w:r w:rsidRPr="00DA1976">
              <w:rPr>
                <w:sz w:val="20"/>
                <w:szCs w:val="20"/>
              </w:rPr>
              <w:t xml:space="preserve"> příčiny některých přírodních dějů a </w:t>
            </w:r>
            <w:r>
              <w:rPr>
                <w:sz w:val="20"/>
                <w:szCs w:val="20"/>
              </w:rPr>
              <w:t>z</w:t>
            </w:r>
            <w:r w:rsidRPr="00DA1976">
              <w:rPr>
                <w:sz w:val="20"/>
                <w:szCs w:val="20"/>
              </w:rPr>
              <w:t>ákonitostí</w:t>
            </w:r>
            <w:r>
              <w:rPr>
                <w:sz w:val="20"/>
                <w:szCs w:val="20"/>
              </w:rPr>
              <w:t xml:space="preserve">; </w:t>
            </w:r>
            <w:r>
              <w:rPr>
                <w:sz w:val="20"/>
                <w:szCs w:val="20"/>
              </w:rPr>
              <w:lastRenderedPageBreak/>
              <w:t xml:space="preserve">vyjmenuje rizika spojená s ročními obdobími a sezónními činnostmi; pojmenuje některé mimořádné </w:t>
            </w:r>
            <w:r>
              <w:rPr>
                <w:sz w:val="20"/>
                <w:szCs w:val="20"/>
              </w:rPr>
              <w:br/>
              <w:t xml:space="preserve">  události způsobené přírodními vlivy </w:t>
            </w:r>
            <w:r>
              <w:rPr>
                <w:sz w:val="20"/>
                <w:szCs w:val="20"/>
              </w:rPr>
              <w:br/>
              <w:t xml:space="preserve">  a správné reakce na ně; uvědomuje si vliv chování na přírodu</w:t>
            </w:r>
          </w:p>
          <w:p w:rsidR="005F4883" w:rsidRDefault="005F4883" w:rsidP="005F4883">
            <w:pPr>
              <w:pStyle w:val="Normlnweb"/>
              <w:spacing w:before="0" w:beforeAutospacing="0" w:after="0"/>
              <w:jc w:val="both"/>
              <w:rPr>
                <w:sz w:val="20"/>
                <w:szCs w:val="20"/>
              </w:rPr>
            </w:pPr>
            <w:r>
              <w:rPr>
                <w:sz w:val="20"/>
                <w:szCs w:val="20"/>
              </w:rPr>
              <w:t>- popíše reakci organismů na roční období, popíše koloběh vody a života v přírodě</w:t>
            </w:r>
          </w:p>
          <w:p w:rsidR="005F4883" w:rsidRPr="008C6770" w:rsidRDefault="005F4883" w:rsidP="005F4883">
            <w:pPr>
              <w:rPr>
                <w:b/>
                <w:sz w:val="20"/>
                <w:szCs w:val="20"/>
              </w:rPr>
            </w:pPr>
          </w:p>
        </w:tc>
        <w:tc>
          <w:tcPr>
            <w:tcW w:w="3411" w:type="dxa"/>
            <w:tcBorders>
              <w:top w:val="single" w:sz="4" w:space="0" w:color="auto"/>
              <w:left w:val="single" w:sz="4" w:space="0" w:color="auto"/>
              <w:bottom w:val="single" w:sz="4" w:space="0" w:color="auto"/>
              <w:right w:val="single" w:sz="4" w:space="0" w:color="auto"/>
            </w:tcBorders>
          </w:tcPr>
          <w:p w:rsidR="005F4883" w:rsidRPr="00FD0CCE" w:rsidRDefault="005F4883" w:rsidP="005F4883">
            <w:pPr>
              <w:rPr>
                <w:sz w:val="20"/>
                <w:szCs w:val="20"/>
              </w:rPr>
            </w:pPr>
            <w:r w:rsidRPr="00FD0CCE">
              <w:rPr>
                <w:sz w:val="20"/>
                <w:szCs w:val="20"/>
              </w:rPr>
              <w:lastRenderedPageBreak/>
              <w:t>-střídání ročních období, pozorování proměn v okolí</w:t>
            </w:r>
          </w:p>
          <w:p w:rsidR="005F4883" w:rsidRPr="00FD0CCE" w:rsidRDefault="005F4883" w:rsidP="005F4883">
            <w:pPr>
              <w:rPr>
                <w:sz w:val="20"/>
                <w:szCs w:val="20"/>
              </w:rPr>
            </w:pPr>
            <w:r w:rsidRPr="00FD0CCE">
              <w:rPr>
                <w:sz w:val="20"/>
                <w:szCs w:val="20"/>
              </w:rPr>
              <w:t>-přírodní děje a zákonitosti v závislosti na ročním období; rizika spojená</w:t>
            </w:r>
            <w:r>
              <w:rPr>
                <w:sz w:val="20"/>
                <w:szCs w:val="20"/>
              </w:rPr>
              <w:t xml:space="preserve"> </w:t>
            </w:r>
            <w:r w:rsidRPr="00FD0CCE">
              <w:rPr>
                <w:sz w:val="20"/>
                <w:szCs w:val="20"/>
              </w:rPr>
              <w:t>s ročními obdobími a sezónními činnostmi; mimořádné události způsobené přírodními vlivy a ochrana před nimi; chování člověka k přírodě</w:t>
            </w:r>
          </w:p>
          <w:p w:rsidR="005F4883" w:rsidRPr="00D75DED" w:rsidRDefault="005F4883" w:rsidP="005F4883">
            <w:r w:rsidRPr="00FD0CCE">
              <w:rPr>
                <w:sz w:val="20"/>
                <w:szCs w:val="20"/>
              </w:rPr>
              <w:lastRenderedPageBreak/>
              <w:t xml:space="preserve">-reakce organismů na roční období, </w:t>
            </w:r>
            <w:r w:rsidRPr="00FD0CCE">
              <w:rPr>
                <w:sz w:val="20"/>
                <w:szCs w:val="20"/>
              </w:rPr>
              <w:br/>
              <w:t>koloběh vody v přírodě, koloběh života v přírodě, rovnováha v přírodě</w:t>
            </w:r>
          </w:p>
        </w:tc>
        <w:tc>
          <w:tcPr>
            <w:tcW w:w="2241" w:type="dxa"/>
            <w:tcBorders>
              <w:top w:val="single" w:sz="4" w:space="0" w:color="auto"/>
              <w:left w:val="single" w:sz="4" w:space="0" w:color="auto"/>
              <w:bottom w:val="single" w:sz="4" w:space="0" w:color="auto"/>
              <w:right w:val="single" w:sz="4" w:space="0" w:color="auto"/>
            </w:tcBorders>
          </w:tcPr>
          <w:p w:rsidR="005F4883" w:rsidRPr="002349A4" w:rsidRDefault="005F4883" w:rsidP="005F4883">
            <w:pPr>
              <w:rPr>
                <w:sz w:val="20"/>
                <w:szCs w:val="20"/>
              </w:rPr>
            </w:pPr>
            <w:r w:rsidRPr="002349A4">
              <w:rPr>
                <w:b/>
                <w:sz w:val="20"/>
                <w:szCs w:val="20"/>
              </w:rPr>
              <w:lastRenderedPageBreak/>
              <w:t>+ Vv, Pč</w:t>
            </w:r>
            <w:r w:rsidRPr="002349A4">
              <w:rPr>
                <w:sz w:val="20"/>
                <w:szCs w:val="20"/>
              </w:rPr>
              <w:t xml:space="preserve"> – tematické práce</w:t>
            </w:r>
          </w:p>
          <w:p w:rsidR="005F4883" w:rsidRPr="002349A4" w:rsidRDefault="005F4883" w:rsidP="005F4883">
            <w:pPr>
              <w:rPr>
                <w:sz w:val="20"/>
                <w:szCs w:val="20"/>
              </w:rPr>
            </w:pPr>
            <w:r w:rsidRPr="002349A4">
              <w:rPr>
                <w:b/>
                <w:sz w:val="20"/>
                <w:szCs w:val="20"/>
              </w:rPr>
              <w:t xml:space="preserve">   Čj</w:t>
            </w:r>
            <w:r w:rsidRPr="002349A4">
              <w:rPr>
                <w:sz w:val="20"/>
                <w:szCs w:val="20"/>
              </w:rPr>
              <w:t xml:space="preserve"> – vyprávění, četba, básně</w:t>
            </w:r>
          </w:p>
          <w:p w:rsidR="005F4883" w:rsidRPr="002349A4" w:rsidRDefault="005F4883" w:rsidP="005F4883">
            <w:pPr>
              <w:rPr>
                <w:sz w:val="20"/>
                <w:szCs w:val="20"/>
              </w:rPr>
            </w:pPr>
            <w:r w:rsidRPr="002349A4">
              <w:rPr>
                <w:sz w:val="20"/>
                <w:szCs w:val="20"/>
              </w:rPr>
              <w:t xml:space="preserve">  </w:t>
            </w:r>
            <w:r w:rsidRPr="002349A4">
              <w:rPr>
                <w:b/>
                <w:sz w:val="20"/>
                <w:szCs w:val="20"/>
              </w:rPr>
              <w:t xml:space="preserve"> Hv</w:t>
            </w:r>
            <w:r w:rsidRPr="002349A4">
              <w:rPr>
                <w:sz w:val="20"/>
                <w:szCs w:val="20"/>
              </w:rPr>
              <w:t xml:space="preserve"> – tematicky zaměřené písně</w:t>
            </w:r>
          </w:p>
          <w:p w:rsidR="005F4883" w:rsidRPr="002349A4" w:rsidRDefault="005F4883" w:rsidP="005F4883">
            <w:pPr>
              <w:ind w:right="-110"/>
              <w:rPr>
                <w:sz w:val="20"/>
                <w:szCs w:val="20"/>
              </w:rPr>
            </w:pPr>
            <w:r w:rsidRPr="002349A4">
              <w:rPr>
                <w:b/>
                <w:sz w:val="20"/>
                <w:szCs w:val="20"/>
              </w:rPr>
              <w:t xml:space="preserve">* ENV </w:t>
            </w:r>
            <w:r w:rsidRPr="002349A4">
              <w:rPr>
                <w:sz w:val="20"/>
                <w:szCs w:val="20"/>
              </w:rPr>
              <w:t>– ekosystémy, ochrana biologických</w:t>
            </w:r>
            <w:r>
              <w:rPr>
                <w:sz w:val="20"/>
                <w:szCs w:val="20"/>
              </w:rPr>
              <w:t xml:space="preserve"> </w:t>
            </w:r>
            <w:r w:rsidRPr="002349A4">
              <w:rPr>
                <w:sz w:val="20"/>
                <w:szCs w:val="20"/>
              </w:rPr>
              <w:lastRenderedPageBreak/>
              <w:t>druhů a způsob ochrany; lidské aktivity a problémy ŽP; základní</w:t>
            </w:r>
            <w:r>
              <w:rPr>
                <w:sz w:val="20"/>
                <w:szCs w:val="20"/>
              </w:rPr>
              <w:t xml:space="preserve"> </w:t>
            </w:r>
            <w:r w:rsidRPr="002349A4">
              <w:rPr>
                <w:sz w:val="20"/>
                <w:szCs w:val="20"/>
              </w:rPr>
              <w:t>podmínky života</w:t>
            </w:r>
            <w:r>
              <w:rPr>
                <w:b/>
                <w:sz w:val="20"/>
                <w:szCs w:val="20"/>
              </w:rPr>
              <w:t xml:space="preserve">; </w:t>
            </w:r>
            <w:r w:rsidRPr="002349A4">
              <w:rPr>
                <w:sz w:val="20"/>
                <w:szCs w:val="20"/>
              </w:rPr>
              <w:t xml:space="preserve">vztah člověka k prostředí </w:t>
            </w:r>
          </w:p>
          <w:p w:rsidR="005F4883" w:rsidRPr="00D75DED" w:rsidRDefault="005F4883" w:rsidP="005F4883">
            <w:pPr>
              <w:ind w:right="-110"/>
              <w:rPr>
                <w:sz w:val="20"/>
                <w:szCs w:val="20"/>
              </w:rPr>
            </w:pPr>
            <w:r>
              <w:rPr>
                <w:b/>
                <w:sz w:val="20"/>
                <w:szCs w:val="20"/>
              </w:rPr>
              <w:t xml:space="preserve">   </w:t>
            </w:r>
            <w:r w:rsidRPr="002349A4">
              <w:rPr>
                <w:b/>
                <w:sz w:val="20"/>
                <w:szCs w:val="20"/>
              </w:rPr>
              <w:t>OSV</w:t>
            </w:r>
            <w:r w:rsidRPr="002349A4">
              <w:rPr>
                <w:sz w:val="20"/>
                <w:szCs w:val="20"/>
              </w:rPr>
              <w:t xml:space="preserve"> – hodnoty, postoje, praktická etika</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5F4883">
            <w:pPr>
              <w:rPr>
                <w:b/>
                <w:sz w:val="20"/>
                <w:szCs w:val="20"/>
              </w:rPr>
            </w:pPr>
            <w:r w:rsidRPr="00841A82">
              <w:rPr>
                <w:b/>
                <w:sz w:val="20"/>
                <w:szCs w:val="20"/>
              </w:rPr>
              <w:lastRenderedPageBreak/>
              <w:t>Roztřídí některé přírodniny podle nápadných určujících znaků, uvede příklady výskytu organismů ve známé lokalitě.</w:t>
            </w:r>
          </w:p>
          <w:p w:rsidR="005F4883" w:rsidRDefault="005F4883" w:rsidP="005F4883">
            <w:pPr>
              <w:rPr>
                <w:bCs/>
                <w:color w:val="2E2E2E"/>
                <w:sz w:val="20"/>
                <w:szCs w:val="20"/>
                <w:shd w:val="clear" w:color="auto" w:fill="FFFFFF"/>
              </w:rPr>
            </w:pPr>
            <w:r w:rsidRPr="00FC015E">
              <w:rPr>
                <w:color w:val="000000"/>
                <w:sz w:val="20"/>
                <w:szCs w:val="20"/>
              </w:rPr>
              <w:t xml:space="preserve">- </w:t>
            </w:r>
            <w:r w:rsidRPr="00FC015E">
              <w:rPr>
                <w:bCs/>
                <w:color w:val="2E2E2E"/>
                <w:sz w:val="20"/>
                <w:szCs w:val="20"/>
                <w:shd w:val="clear" w:color="auto" w:fill="FFFFFF"/>
              </w:rPr>
              <w:t xml:space="preserve">pozoruje, popíše a třídí rostlinná </w:t>
            </w:r>
            <w:r>
              <w:rPr>
                <w:bCs/>
                <w:color w:val="2E2E2E"/>
                <w:sz w:val="20"/>
                <w:szCs w:val="20"/>
                <w:shd w:val="clear" w:color="auto" w:fill="FFFFFF"/>
              </w:rPr>
              <w:br/>
              <w:t xml:space="preserve">  </w:t>
            </w:r>
            <w:r w:rsidRPr="00FC015E">
              <w:rPr>
                <w:bCs/>
                <w:color w:val="2E2E2E"/>
                <w:sz w:val="20"/>
                <w:szCs w:val="20"/>
                <w:shd w:val="clear" w:color="auto" w:fill="FFFFFF"/>
              </w:rPr>
              <w:t>a živočišná s</w:t>
            </w:r>
            <w:r>
              <w:rPr>
                <w:bCs/>
                <w:color w:val="2E2E2E"/>
                <w:sz w:val="20"/>
                <w:szCs w:val="20"/>
                <w:shd w:val="clear" w:color="auto" w:fill="FFFFFF"/>
              </w:rPr>
              <w:t xml:space="preserve">polečenství v našich </w:t>
            </w:r>
            <w:r>
              <w:rPr>
                <w:bCs/>
                <w:color w:val="2E2E2E"/>
                <w:sz w:val="20"/>
                <w:szCs w:val="20"/>
                <w:shd w:val="clear" w:color="auto" w:fill="FFFFFF"/>
              </w:rPr>
              <w:br/>
              <w:t xml:space="preserve">  podmínkách</w:t>
            </w:r>
          </w:p>
          <w:p w:rsidR="005F4883" w:rsidRDefault="005F4883" w:rsidP="005F4883">
            <w:pPr>
              <w:rPr>
                <w:bCs/>
                <w:color w:val="2E2E2E"/>
                <w:sz w:val="20"/>
                <w:szCs w:val="20"/>
                <w:shd w:val="clear" w:color="auto" w:fill="FFFFFF"/>
              </w:rPr>
            </w:pPr>
            <w:r w:rsidRPr="00FC015E">
              <w:rPr>
                <w:bCs/>
                <w:color w:val="2E2E2E"/>
                <w:sz w:val="20"/>
                <w:szCs w:val="20"/>
                <w:shd w:val="clear" w:color="auto" w:fill="FFFFFF"/>
              </w:rPr>
              <w:t>- roztřídí některé přírodniny p</w:t>
            </w:r>
            <w:r>
              <w:rPr>
                <w:bCs/>
                <w:color w:val="2E2E2E"/>
                <w:sz w:val="20"/>
                <w:szCs w:val="20"/>
                <w:shd w:val="clear" w:color="auto" w:fill="FFFFFF"/>
              </w:rPr>
              <w:t xml:space="preserve">odle </w:t>
            </w:r>
            <w:r>
              <w:rPr>
                <w:bCs/>
                <w:color w:val="2E2E2E"/>
                <w:sz w:val="20"/>
                <w:szCs w:val="20"/>
                <w:shd w:val="clear" w:color="auto" w:fill="FFFFFF"/>
              </w:rPr>
              <w:br/>
              <w:t xml:space="preserve">  nápadných určujících znaků</w:t>
            </w:r>
          </w:p>
          <w:p w:rsidR="005F4883" w:rsidRPr="00FC015E" w:rsidRDefault="005F4883" w:rsidP="005F4883">
            <w:pPr>
              <w:pStyle w:val="Normlnweb"/>
              <w:spacing w:before="0" w:beforeAutospacing="0" w:after="0"/>
              <w:jc w:val="both"/>
              <w:rPr>
                <w:bCs/>
                <w:color w:val="2E2E2E"/>
                <w:sz w:val="20"/>
                <w:szCs w:val="20"/>
                <w:shd w:val="clear" w:color="auto" w:fill="FFFFFF"/>
              </w:rPr>
            </w:pPr>
            <w:r w:rsidRPr="00FC015E">
              <w:rPr>
                <w:bCs/>
                <w:color w:val="2E2E2E"/>
                <w:sz w:val="20"/>
                <w:szCs w:val="20"/>
                <w:shd w:val="clear" w:color="auto" w:fill="FFFFFF"/>
              </w:rPr>
              <w:t>- popíše vlastnosti některých látek</w:t>
            </w:r>
          </w:p>
          <w:p w:rsidR="005F4883" w:rsidRDefault="005F4883" w:rsidP="005F4883">
            <w:pPr>
              <w:rPr>
                <w:bCs/>
                <w:color w:val="2E2E2E"/>
                <w:sz w:val="20"/>
                <w:szCs w:val="20"/>
                <w:shd w:val="clear" w:color="auto" w:fill="FFFFFF"/>
              </w:rPr>
            </w:pPr>
            <w:r w:rsidRPr="00FC015E">
              <w:rPr>
                <w:bCs/>
                <w:color w:val="2E2E2E"/>
                <w:sz w:val="20"/>
                <w:szCs w:val="20"/>
                <w:shd w:val="clear" w:color="auto" w:fill="FFFFFF"/>
              </w:rPr>
              <w:t>- vysvětlí základní význam vody, vzduchu, ohně, nerostů,</w:t>
            </w:r>
            <w:r>
              <w:rPr>
                <w:bCs/>
                <w:color w:val="2E2E2E"/>
                <w:sz w:val="20"/>
                <w:szCs w:val="20"/>
                <w:shd w:val="clear" w:color="auto" w:fill="FFFFFF"/>
              </w:rPr>
              <w:t xml:space="preserve"> hornin, půdy pro život člověka</w:t>
            </w:r>
          </w:p>
          <w:p w:rsidR="005F4883" w:rsidRPr="00841A82" w:rsidRDefault="005F4883" w:rsidP="005F4883">
            <w:pPr>
              <w:rPr>
                <w:b/>
                <w:sz w:val="20"/>
                <w:szCs w:val="20"/>
              </w:rPr>
            </w:pPr>
            <w:r w:rsidRPr="00FC015E">
              <w:rPr>
                <w:bCs/>
                <w:color w:val="2E2E2E"/>
                <w:sz w:val="20"/>
                <w:szCs w:val="20"/>
                <w:shd w:val="clear" w:color="auto" w:fill="FFFFFF"/>
              </w:rPr>
              <w:t>-pojmenuje některé známé druhy hornin</w:t>
            </w:r>
            <w:r>
              <w:rPr>
                <w:bCs/>
                <w:color w:val="2E2E2E"/>
                <w:sz w:val="20"/>
                <w:szCs w:val="20"/>
                <w:shd w:val="clear" w:color="auto" w:fill="FFFFFF"/>
              </w:rPr>
              <w:t xml:space="preserve"> </w:t>
            </w:r>
            <w:r w:rsidRPr="00FC015E">
              <w:rPr>
                <w:bCs/>
                <w:color w:val="2E2E2E"/>
                <w:sz w:val="20"/>
                <w:szCs w:val="20"/>
                <w:shd w:val="clear" w:color="auto" w:fill="FFFFFF"/>
              </w:rPr>
              <w:t>nebo nerostů, chápe rozdíl mezi nimi</w:t>
            </w:r>
          </w:p>
          <w:p w:rsidR="005F4883" w:rsidRPr="00DA1976" w:rsidRDefault="005F4883" w:rsidP="005F4883">
            <w:pPr>
              <w:pStyle w:val="Normlnweb"/>
              <w:spacing w:before="0" w:beforeAutospacing="0" w:after="0"/>
              <w:jc w:val="both"/>
              <w:rPr>
                <w:sz w:val="20"/>
                <w:szCs w:val="20"/>
              </w:rPr>
            </w:pPr>
          </w:p>
        </w:tc>
        <w:tc>
          <w:tcPr>
            <w:tcW w:w="3411" w:type="dxa"/>
            <w:tcBorders>
              <w:top w:val="single" w:sz="4" w:space="0" w:color="auto"/>
              <w:left w:val="single" w:sz="4" w:space="0" w:color="auto"/>
              <w:bottom w:val="single" w:sz="4" w:space="0" w:color="auto"/>
              <w:right w:val="single" w:sz="4" w:space="0" w:color="auto"/>
            </w:tcBorders>
          </w:tcPr>
          <w:p w:rsidR="005F4883" w:rsidRPr="00FD0CCE" w:rsidRDefault="005F4883" w:rsidP="005F4883">
            <w:pPr>
              <w:rPr>
                <w:sz w:val="20"/>
                <w:szCs w:val="20"/>
              </w:rPr>
            </w:pPr>
            <w:r w:rsidRPr="00FD0CCE">
              <w:rPr>
                <w:sz w:val="20"/>
                <w:szCs w:val="20"/>
              </w:rPr>
              <w:t>-rostlinná a živočišná společenství, životní podmínky</w:t>
            </w:r>
          </w:p>
          <w:p w:rsidR="005F4883" w:rsidRPr="00FD0CCE" w:rsidRDefault="005F4883" w:rsidP="005F4883">
            <w:pPr>
              <w:rPr>
                <w:sz w:val="20"/>
                <w:szCs w:val="20"/>
              </w:rPr>
            </w:pPr>
            <w:r w:rsidRPr="00FD0CCE">
              <w:rPr>
                <w:sz w:val="20"/>
                <w:szCs w:val="20"/>
              </w:rPr>
              <w:t>-živá a neživá příroda</w:t>
            </w:r>
          </w:p>
          <w:p w:rsidR="005F4883" w:rsidRPr="00FD0CCE" w:rsidRDefault="005F4883" w:rsidP="005F4883">
            <w:pPr>
              <w:rPr>
                <w:sz w:val="20"/>
                <w:szCs w:val="20"/>
              </w:rPr>
            </w:pPr>
            <w:r w:rsidRPr="00FD0CCE">
              <w:rPr>
                <w:sz w:val="20"/>
                <w:szCs w:val="20"/>
              </w:rPr>
              <w:t>-látky a jejich vlastnosti–třídění látek, změny látek a skupenství</w:t>
            </w:r>
          </w:p>
          <w:p w:rsidR="005F4883" w:rsidRPr="00FD0CCE" w:rsidRDefault="005F4883" w:rsidP="005F4883">
            <w:pPr>
              <w:rPr>
                <w:sz w:val="20"/>
                <w:szCs w:val="20"/>
              </w:rPr>
            </w:pPr>
            <w:r w:rsidRPr="00FD0CCE">
              <w:rPr>
                <w:sz w:val="20"/>
                <w:szCs w:val="20"/>
              </w:rPr>
              <w:t>-voda, vzduch, oheň, půda, nerosty, horniny a jejich význam pro přírodu a pro člověka</w:t>
            </w:r>
          </w:p>
          <w:p w:rsidR="005F4883" w:rsidRPr="00FD0CCE" w:rsidRDefault="005F4883" w:rsidP="005F4883">
            <w:pPr>
              <w:rPr>
                <w:sz w:val="20"/>
                <w:szCs w:val="20"/>
              </w:rPr>
            </w:pPr>
            <w:r w:rsidRPr="00FD0CCE">
              <w:rPr>
                <w:sz w:val="20"/>
                <w:szCs w:val="20"/>
              </w:rPr>
              <w:t>-horniny a nerosty jako cenná surovina, význam pro člověka, důsledky těžby, ochrana životního prostředí</w:t>
            </w:r>
          </w:p>
        </w:tc>
        <w:tc>
          <w:tcPr>
            <w:tcW w:w="2241" w:type="dxa"/>
            <w:tcBorders>
              <w:top w:val="single" w:sz="4" w:space="0" w:color="auto"/>
              <w:left w:val="single" w:sz="4" w:space="0" w:color="auto"/>
              <w:bottom w:val="single" w:sz="4" w:space="0" w:color="auto"/>
              <w:right w:val="single" w:sz="4" w:space="0" w:color="auto"/>
            </w:tcBorders>
          </w:tcPr>
          <w:p w:rsidR="005F4883" w:rsidRPr="00DA1976" w:rsidRDefault="005F4883" w:rsidP="005F4883">
            <w:pPr>
              <w:pStyle w:val="Normlnweb"/>
              <w:spacing w:before="0" w:beforeAutospacing="0" w:after="0"/>
              <w:rPr>
                <w:sz w:val="20"/>
                <w:szCs w:val="20"/>
              </w:rPr>
            </w:pPr>
            <w:r w:rsidRPr="00DA1976">
              <w:rPr>
                <w:b/>
                <w:sz w:val="20"/>
                <w:szCs w:val="20"/>
              </w:rPr>
              <w:t>+ Vv, Pč</w:t>
            </w:r>
            <w:r>
              <w:rPr>
                <w:sz w:val="20"/>
                <w:szCs w:val="20"/>
              </w:rPr>
              <w:t xml:space="preserve"> – te</w:t>
            </w:r>
            <w:r w:rsidRPr="00DA1976">
              <w:rPr>
                <w:sz w:val="20"/>
                <w:szCs w:val="20"/>
              </w:rPr>
              <w:t>matické práce</w:t>
            </w:r>
          </w:p>
          <w:p w:rsidR="005F4883" w:rsidRPr="00DA1976" w:rsidRDefault="005F4883" w:rsidP="005F4883">
            <w:pPr>
              <w:pStyle w:val="Normlnweb"/>
              <w:spacing w:before="0" w:beforeAutospacing="0" w:after="0"/>
              <w:rPr>
                <w:sz w:val="20"/>
                <w:szCs w:val="20"/>
              </w:rPr>
            </w:pPr>
            <w:r w:rsidRPr="00DA1976">
              <w:rPr>
                <w:b/>
                <w:sz w:val="20"/>
                <w:szCs w:val="20"/>
              </w:rPr>
              <w:t xml:space="preserve">   Čj </w:t>
            </w:r>
            <w:r w:rsidRPr="00DA1976">
              <w:rPr>
                <w:sz w:val="20"/>
                <w:szCs w:val="20"/>
              </w:rPr>
              <w:t>– vyprávění, četba</w:t>
            </w:r>
            <w:r>
              <w:rPr>
                <w:sz w:val="20"/>
                <w:szCs w:val="20"/>
              </w:rPr>
              <w:br/>
            </w:r>
            <w:r>
              <w:rPr>
                <w:b/>
                <w:sz w:val="20"/>
                <w:szCs w:val="20"/>
              </w:rPr>
              <w:t xml:space="preserve">   </w:t>
            </w:r>
            <w:r w:rsidRPr="00D41D51">
              <w:rPr>
                <w:b/>
                <w:sz w:val="20"/>
                <w:szCs w:val="20"/>
              </w:rPr>
              <w:t>Aj</w:t>
            </w:r>
            <w:r>
              <w:rPr>
                <w:sz w:val="20"/>
                <w:szCs w:val="20"/>
              </w:rPr>
              <w:t xml:space="preserve"> – živočichové</w:t>
            </w:r>
          </w:p>
          <w:p w:rsidR="005F4883" w:rsidRPr="00DA1976" w:rsidRDefault="005F4883" w:rsidP="005F4883">
            <w:pPr>
              <w:pStyle w:val="Normlnweb"/>
              <w:spacing w:before="0" w:beforeAutospacing="0" w:after="0"/>
              <w:rPr>
                <w:sz w:val="20"/>
                <w:szCs w:val="20"/>
              </w:rPr>
            </w:pPr>
            <w:r w:rsidRPr="00DA1976">
              <w:rPr>
                <w:b/>
                <w:sz w:val="20"/>
                <w:szCs w:val="20"/>
              </w:rPr>
              <w:t>* ENV</w:t>
            </w:r>
            <w:r w:rsidRPr="00DA1976">
              <w:rPr>
                <w:sz w:val="20"/>
                <w:szCs w:val="20"/>
              </w:rPr>
              <w:t xml:space="preserve"> – ekosystémy, ochrana</w:t>
            </w:r>
            <w:r>
              <w:rPr>
                <w:sz w:val="20"/>
                <w:szCs w:val="20"/>
              </w:rPr>
              <w:t xml:space="preserve"> </w:t>
            </w:r>
            <w:r w:rsidRPr="00DA1976">
              <w:rPr>
                <w:sz w:val="20"/>
                <w:szCs w:val="20"/>
              </w:rPr>
              <w:t>biolog</w:t>
            </w:r>
            <w:r>
              <w:rPr>
                <w:sz w:val="20"/>
                <w:szCs w:val="20"/>
              </w:rPr>
              <w:t xml:space="preserve">. </w:t>
            </w:r>
            <w:r w:rsidRPr="00DA1976">
              <w:rPr>
                <w:sz w:val="20"/>
                <w:szCs w:val="20"/>
              </w:rPr>
              <w:t>druhů a způsob ochrany</w:t>
            </w:r>
            <w:r>
              <w:rPr>
                <w:sz w:val="20"/>
                <w:szCs w:val="20"/>
              </w:rPr>
              <w:t>; základní podmínky života</w:t>
            </w:r>
          </w:p>
        </w:tc>
      </w:tr>
      <w:tr w:rsidR="005F4883" w:rsidRPr="00D75DED" w:rsidTr="005F4883">
        <w:trPr>
          <w:trHeight w:val="1408"/>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5F4883">
            <w:pPr>
              <w:rPr>
                <w:b/>
                <w:sz w:val="20"/>
                <w:szCs w:val="20"/>
              </w:rPr>
            </w:pPr>
            <w:r w:rsidRPr="00841A82">
              <w:rPr>
                <w:b/>
                <w:sz w:val="20"/>
                <w:szCs w:val="20"/>
              </w:rPr>
              <w:t>Provádí jednoduché pokusy</w:t>
            </w:r>
            <w:r>
              <w:rPr>
                <w:b/>
                <w:sz w:val="20"/>
                <w:szCs w:val="20"/>
              </w:rPr>
              <w:t xml:space="preserve"> </w:t>
            </w:r>
            <w:r w:rsidRPr="00841A82">
              <w:rPr>
                <w:b/>
                <w:sz w:val="20"/>
                <w:szCs w:val="20"/>
              </w:rPr>
              <w:t>u skupiny známých látek, určuje jejich společné a rozdílné vlastnosti a změří základní veličiny pomocí jednoduchých nástrojů a přístrojů.</w:t>
            </w:r>
          </w:p>
          <w:p w:rsidR="005F4883" w:rsidRPr="0068250C" w:rsidRDefault="005F4883" w:rsidP="005F4883">
            <w:pPr>
              <w:pStyle w:val="Normlnweb"/>
              <w:spacing w:before="0" w:beforeAutospacing="0" w:after="0"/>
              <w:jc w:val="both"/>
              <w:rPr>
                <w:sz w:val="20"/>
                <w:szCs w:val="20"/>
              </w:rPr>
            </w:pPr>
            <w:r w:rsidRPr="0068250C">
              <w:rPr>
                <w:sz w:val="20"/>
                <w:szCs w:val="20"/>
              </w:rPr>
              <w:t xml:space="preserve">- </w:t>
            </w:r>
            <w:r w:rsidRPr="0068250C">
              <w:rPr>
                <w:bCs/>
                <w:color w:val="2E2E2E"/>
                <w:sz w:val="20"/>
                <w:szCs w:val="20"/>
                <w:shd w:val="clear" w:color="auto" w:fill="FFFFFF"/>
              </w:rPr>
              <w:t xml:space="preserve">provádí jednoduché pokusy u skupiny </w:t>
            </w:r>
            <w:r>
              <w:rPr>
                <w:bCs/>
                <w:color w:val="2E2E2E"/>
                <w:sz w:val="20"/>
                <w:szCs w:val="20"/>
                <w:shd w:val="clear" w:color="auto" w:fill="FFFFFF"/>
              </w:rPr>
              <w:br/>
              <w:t xml:space="preserve">  </w:t>
            </w:r>
            <w:r w:rsidRPr="0068250C">
              <w:rPr>
                <w:bCs/>
                <w:color w:val="2E2E2E"/>
                <w:sz w:val="20"/>
                <w:szCs w:val="20"/>
                <w:shd w:val="clear" w:color="auto" w:fill="FFFFFF"/>
              </w:rPr>
              <w:t xml:space="preserve">známých látek, určuje jejich společné </w:t>
            </w:r>
            <w:r>
              <w:rPr>
                <w:bCs/>
                <w:color w:val="2E2E2E"/>
                <w:sz w:val="20"/>
                <w:szCs w:val="20"/>
                <w:shd w:val="clear" w:color="auto" w:fill="FFFFFF"/>
              </w:rPr>
              <w:br/>
              <w:t xml:space="preserve">  </w:t>
            </w:r>
            <w:r w:rsidRPr="0068250C">
              <w:rPr>
                <w:bCs/>
                <w:color w:val="2E2E2E"/>
                <w:sz w:val="20"/>
                <w:szCs w:val="20"/>
                <w:shd w:val="clear" w:color="auto" w:fill="FFFFFF"/>
              </w:rPr>
              <w:t>a rozdílné vlastnosti</w:t>
            </w:r>
            <w:r w:rsidRPr="0068250C">
              <w:rPr>
                <w:sz w:val="20"/>
                <w:szCs w:val="20"/>
              </w:rPr>
              <w:t xml:space="preserve"> </w:t>
            </w:r>
          </w:p>
          <w:p w:rsidR="005F4883" w:rsidRPr="00841A82" w:rsidRDefault="005F4883" w:rsidP="005F4883">
            <w:pPr>
              <w:rPr>
                <w:b/>
                <w:sz w:val="20"/>
                <w:szCs w:val="20"/>
              </w:rPr>
            </w:pPr>
            <w:r w:rsidRPr="0068250C">
              <w:rPr>
                <w:sz w:val="20"/>
                <w:szCs w:val="20"/>
              </w:rPr>
              <w:t>-</w:t>
            </w:r>
            <w:r w:rsidRPr="0068250C">
              <w:rPr>
                <w:bCs/>
                <w:color w:val="2E2E2E"/>
                <w:sz w:val="20"/>
                <w:szCs w:val="20"/>
                <w:shd w:val="clear" w:color="auto" w:fill="FFFFFF"/>
              </w:rPr>
              <w:t xml:space="preserve">změří základní veličiny pomocí </w:t>
            </w:r>
            <w:r>
              <w:rPr>
                <w:bCs/>
                <w:color w:val="2E2E2E"/>
                <w:sz w:val="20"/>
                <w:szCs w:val="20"/>
                <w:shd w:val="clear" w:color="auto" w:fill="FFFFFF"/>
              </w:rPr>
              <w:br/>
              <w:t xml:space="preserve">  </w:t>
            </w:r>
            <w:r w:rsidRPr="0068250C">
              <w:rPr>
                <w:bCs/>
                <w:color w:val="2E2E2E"/>
                <w:sz w:val="20"/>
                <w:szCs w:val="20"/>
                <w:shd w:val="clear" w:color="auto" w:fill="FFFFFF"/>
              </w:rPr>
              <w:t xml:space="preserve">jednoduchých nástrojů a přístrojů, </w:t>
            </w:r>
            <w:r>
              <w:rPr>
                <w:bCs/>
                <w:color w:val="2E2E2E"/>
                <w:sz w:val="20"/>
                <w:szCs w:val="20"/>
                <w:shd w:val="clear" w:color="auto" w:fill="FFFFFF"/>
              </w:rPr>
              <w:br/>
              <w:t xml:space="preserve">  </w:t>
            </w:r>
            <w:r w:rsidRPr="0068250C">
              <w:rPr>
                <w:bCs/>
                <w:color w:val="2E2E2E"/>
                <w:sz w:val="20"/>
                <w:szCs w:val="20"/>
                <w:shd w:val="clear" w:color="auto" w:fill="FFFFFF"/>
              </w:rPr>
              <w:t>výsledky měření zaznamenává</w:t>
            </w:r>
          </w:p>
        </w:tc>
        <w:tc>
          <w:tcPr>
            <w:tcW w:w="3411" w:type="dxa"/>
            <w:tcBorders>
              <w:top w:val="single" w:sz="4" w:space="0" w:color="auto"/>
              <w:left w:val="single" w:sz="4" w:space="0" w:color="auto"/>
              <w:bottom w:val="single" w:sz="4" w:space="0" w:color="auto"/>
              <w:right w:val="single" w:sz="4" w:space="0" w:color="auto"/>
            </w:tcBorders>
          </w:tcPr>
          <w:p w:rsidR="005F4883" w:rsidRPr="00FD0CCE" w:rsidRDefault="005F4883" w:rsidP="005F4883">
            <w:pPr>
              <w:rPr>
                <w:sz w:val="20"/>
                <w:szCs w:val="20"/>
              </w:rPr>
            </w:pPr>
            <w:r w:rsidRPr="00FD0CCE">
              <w:rPr>
                <w:sz w:val="20"/>
                <w:szCs w:val="20"/>
              </w:rPr>
              <w:t>-jednoduché pokusy</w:t>
            </w:r>
          </w:p>
          <w:p w:rsidR="005F4883" w:rsidRPr="0068250C" w:rsidRDefault="005F4883" w:rsidP="005F4883">
            <w:r w:rsidRPr="00FD0CCE">
              <w:rPr>
                <w:sz w:val="20"/>
                <w:szCs w:val="20"/>
              </w:rPr>
              <w:t>-vlastnosti a porovnávání látek, měření veličin-teplota, hmotnost, délka, objem, základní jednotky fyzikálních veličin, měřidla</w:t>
            </w:r>
            <w:r>
              <w:rPr>
                <w:sz w:val="20"/>
                <w:szCs w:val="20"/>
              </w:rPr>
              <w:t>, převody jednotek délky, hmotnosti a objemu.</w:t>
            </w:r>
          </w:p>
        </w:tc>
        <w:tc>
          <w:tcPr>
            <w:tcW w:w="2241" w:type="dxa"/>
            <w:tcBorders>
              <w:top w:val="single" w:sz="4" w:space="0" w:color="auto"/>
              <w:left w:val="single" w:sz="4" w:space="0" w:color="auto"/>
              <w:bottom w:val="single" w:sz="4" w:space="0" w:color="auto"/>
              <w:right w:val="single" w:sz="4" w:space="0" w:color="auto"/>
            </w:tcBorders>
          </w:tcPr>
          <w:p w:rsidR="005F4883" w:rsidRPr="00DA1976" w:rsidRDefault="005F4883" w:rsidP="005F4883">
            <w:pPr>
              <w:pStyle w:val="Normlnweb"/>
              <w:spacing w:before="0" w:beforeAutospacing="0" w:after="0"/>
              <w:rPr>
                <w:sz w:val="20"/>
                <w:szCs w:val="20"/>
              </w:rPr>
            </w:pPr>
            <w:r w:rsidRPr="00DA1976">
              <w:rPr>
                <w:b/>
                <w:sz w:val="20"/>
                <w:szCs w:val="20"/>
              </w:rPr>
              <w:t>+ Pč</w:t>
            </w:r>
            <w:r w:rsidRPr="00DA1976">
              <w:rPr>
                <w:sz w:val="20"/>
                <w:szCs w:val="20"/>
              </w:rPr>
              <w:t xml:space="preserve"> – pokusy</w:t>
            </w:r>
          </w:p>
          <w:p w:rsidR="005F4883" w:rsidRDefault="005F4883" w:rsidP="005F4883">
            <w:pPr>
              <w:pStyle w:val="Normlnweb"/>
              <w:spacing w:before="0" w:beforeAutospacing="0" w:after="0"/>
              <w:rPr>
                <w:sz w:val="20"/>
                <w:szCs w:val="20"/>
              </w:rPr>
            </w:pPr>
            <w:r w:rsidRPr="00DA1976">
              <w:rPr>
                <w:b/>
                <w:sz w:val="20"/>
                <w:szCs w:val="20"/>
              </w:rPr>
              <w:t>* ENV</w:t>
            </w:r>
            <w:r w:rsidRPr="00DA1976">
              <w:rPr>
                <w:sz w:val="20"/>
                <w:szCs w:val="20"/>
              </w:rPr>
              <w:t xml:space="preserve"> – lidské aktivity</w:t>
            </w:r>
          </w:p>
          <w:p w:rsidR="005F4883" w:rsidRPr="00DA1976" w:rsidRDefault="005F4883" w:rsidP="005F4883">
            <w:pPr>
              <w:pStyle w:val="Normlnweb"/>
              <w:spacing w:before="0" w:beforeAutospacing="0" w:after="0"/>
              <w:rPr>
                <w:sz w:val="20"/>
                <w:szCs w:val="20"/>
              </w:rPr>
            </w:pPr>
            <w:r>
              <w:rPr>
                <w:b/>
                <w:sz w:val="20"/>
                <w:szCs w:val="20"/>
              </w:rPr>
              <w:t xml:space="preserve">  </w:t>
            </w:r>
            <w:r w:rsidRPr="003613F0">
              <w:rPr>
                <w:b/>
                <w:sz w:val="20"/>
                <w:szCs w:val="20"/>
              </w:rPr>
              <w:t xml:space="preserve"> </w:t>
            </w:r>
            <w:proofErr w:type="gramStart"/>
            <w:r w:rsidRPr="003613F0">
              <w:rPr>
                <w:b/>
                <w:sz w:val="20"/>
                <w:szCs w:val="20"/>
              </w:rPr>
              <w:t>OSV</w:t>
            </w:r>
            <w:r>
              <w:rPr>
                <w:sz w:val="20"/>
                <w:szCs w:val="20"/>
              </w:rPr>
              <w:t xml:space="preserve"> - řešení</w:t>
            </w:r>
            <w:proofErr w:type="gramEnd"/>
            <w:r>
              <w:rPr>
                <w:sz w:val="20"/>
                <w:szCs w:val="20"/>
              </w:rPr>
              <w:t xml:space="preserve"> problémů a rozhodovací dovednosti, rozvoj schopností poznávání</w:t>
            </w:r>
          </w:p>
        </w:tc>
      </w:tr>
      <w:tr w:rsidR="005F4883" w:rsidRPr="00D75DED" w:rsidTr="005F4883">
        <w:trPr>
          <w:trHeight w:val="516"/>
        </w:trPr>
        <w:tc>
          <w:tcPr>
            <w:tcW w:w="9062" w:type="dxa"/>
            <w:gridSpan w:val="3"/>
            <w:tcBorders>
              <w:top w:val="single" w:sz="4" w:space="0" w:color="auto"/>
              <w:left w:val="single" w:sz="4" w:space="0" w:color="auto"/>
              <w:bottom w:val="single" w:sz="4" w:space="0" w:color="auto"/>
              <w:right w:val="single" w:sz="4" w:space="0" w:color="auto"/>
            </w:tcBorders>
          </w:tcPr>
          <w:p w:rsidR="005F4883" w:rsidRDefault="005F4883" w:rsidP="005F4883">
            <w:pPr>
              <w:tabs>
                <w:tab w:val="left" w:pos="126"/>
              </w:tabs>
              <w:rPr>
                <w:sz w:val="20"/>
                <w:szCs w:val="20"/>
              </w:rPr>
            </w:pPr>
          </w:p>
          <w:p w:rsidR="005F4883" w:rsidRPr="00D75DED" w:rsidRDefault="005F4883" w:rsidP="005F4883">
            <w:pPr>
              <w:tabs>
                <w:tab w:val="left" w:pos="126"/>
              </w:tabs>
              <w:jc w:val="center"/>
              <w:rPr>
                <w:sz w:val="20"/>
                <w:szCs w:val="20"/>
              </w:rPr>
            </w:pPr>
            <w:r w:rsidRPr="0030462D">
              <w:rPr>
                <w:b/>
                <w:bCs/>
                <w:sz w:val="22"/>
                <w:szCs w:val="22"/>
              </w:rPr>
              <w:t>Člověk a jeho zdraví</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1B6E9E">
            <w:pPr>
              <w:rPr>
                <w:b/>
                <w:sz w:val="20"/>
                <w:szCs w:val="20"/>
              </w:rPr>
            </w:pPr>
            <w:r w:rsidRPr="00841A82">
              <w:rPr>
                <w:b/>
                <w:sz w:val="20"/>
                <w:szCs w:val="20"/>
              </w:rPr>
              <w:t>Uplatňuje základní hygienické, režimové a jiné zdravotně preventivní návyky s využitím elementárních znalostí o lidském</w:t>
            </w:r>
            <w:r>
              <w:rPr>
                <w:b/>
                <w:sz w:val="20"/>
                <w:szCs w:val="20"/>
              </w:rPr>
              <w:t xml:space="preserve"> </w:t>
            </w:r>
            <w:r w:rsidRPr="00841A82">
              <w:rPr>
                <w:b/>
                <w:sz w:val="20"/>
                <w:szCs w:val="20"/>
              </w:rPr>
              <w:t>těle; projevuje vhodným chováním a činnostmi vztah ke zdraví.</w:t>
            </w:r>
          </w:p>
          <w:p w:rsidR="005F4883" w:rsidRDefault="005F4883" w:rsidP="001B6E9E">
            <w:pPr>
              <w:pStyle w:val="Normlnweb"/>
              <w:spacing w:before="0" w:beforeAutospacing="0" w:after="0"/>
              <w:rPr>
                <w:bCs/>
                <w:color w:val="2E2E2E"/>
                <w:sz w:val="20"/>
                <w:szCs w:val="20"/>
                <w:shd w:val="clear" w:color="auto" w:fill="FFFFFF"/>
              </w:rPr>
            </w:pPr>
            <w:r w:rsidRPr="00AE01B6">
              <w:rPr>
                <w:bCs/>
                <w:color w:val="2E2E2E"/>
                <w:sz w:val="20"/>
                <w:szCs w:val="20"/>
                <w:shd w:val="clear" w:color="auto" w:fill="FFFFFF"/>
              </w:rPr>
              <w:t>-seznámí se základními složkami potravin a jejich významem pro organismus</w:t>
            </w:r>
          </w:p>
          <w:p w:rsidR="005F4883" w:rsidRDefault="005F4883" w:rsidP="001B6E9E">
            <w:pPr>
              <w:pStyle w:val="Normlnweb"/>
              <w:spacing w:before="0" w:beforeAutospacing="0" w:after="0"/>
              <w:rPr>
                <w:bCs/>
                <w:color w:val="2E2E2E"/>
                <w:sz w:val="20"/>
                <w:szCs w:val="20"/>
                <w:shd w:val="clear" w:color="auto" w:fill="FFFFFF"/>
              </w:rPr>
            </w:pPr>
            <w:r w:rsidRPr="00AE01B6">
              <w:rPr>
                <w:bCs/>
                <w:color w:val="2E2E2E"/>
                <w:sz w:val="20"/>
                <w:szCs w:val="20"/>
                <w:shd w:val="clear" w:color="auto" w:fill="FFFFFF"/>
              </w:rPr>
              <w:t>-</w:t>
            </w:r>
            <w:r>
              <w:rPr>
                <w:bCs/>
                <w:color w:val="2E2E2E"/>
                <w:sz w:val="20"/>
                <w:szCs w:val="20"/>
                <w:shd w:val="clear" w:color="auto" w:fill="FFFFFF"/>
              </w:rPr>
              <w:t xml:space="preserve"> </w:t>
            </w:r>
            <w:r w:rsidRPr="00AE01B6">
              <w:rPr>
                <w:bCs/>
                <w:color w:val="2E2E2E"/>
                <w:sz w:val="20"/>
                <w:szCs w:val="20"/>
                <w:shd w:val="clear" w:color="auto" w:fill="FFFFFF"/>
              </w:rPr>
              <w:t>účelně plánuje svůj čas</w:t>
            </w:r>
          </w:p>
          <w:p w:rsidR="005F4883" w:rsidRDefault="005F4883" w:rsidP="001B6E9E">
            <w:pPr>
              <w:pStyle w:val="Normlnweb"/>
              <w:spacing w:before="0" w:beforeAutospacing="0" w:after="0"/>
              <w:rPr>
                <w:bCs/>
                <w:color w:val="2E2E2E"/>
                <w:sz w:val="20"/>
                <w:szCs w:val="20"/>
                <w:shd w:val="clear" w:color="auto" w:fill="FFFFFF"/>
              </w:rPr>
            </w:pPr>
            <w:r w:rsidRPr="00AE01B6">
              <w:rPr>
                <w:bCs/>
                <w:color w:val="2E2E2E"/>
                <w:sz w:val="20"/>
                <w:szCs w:val="20"/>
                <w:shd w:val="clear" w:color="auto" w:fill="FFFFFF"/>
              </w:rPr>
              <w:t>-</w:t>
            </w:r>
            <w:r>
              <w:rPr>
                <w:bCs/>
                <w:color w:val="2E2E2E"/>
                <w:sz w:val="20"/>
                <w:szCs w:val="20"/>
                <w:shd w:val="clear" w:color="auto" w:fill="FFFFFF"/>
              </w:rPr>
              <w:t xml:space="preserve"> </w:t>
            </w:r>
            <w:r w:rsidRPr="00AE01B6">
              <w:rPr>
                <w:bCs/>
                <w:color w:val="2E2E2E"/>
                <w:sz w:val="20"/>
                <w:szCs w:val="20"/>
                <w:shd w:val="clear" w:color="auto" w:fill="FFFFFF"/>
              </w:rPr>
              <w:t xml:space="preserve">uvědomuje si možná zdravotní rizika </w:t>
            </w:r>
            <w:r>
              <w:rPr>
                <w:bCs/>
                <w:color w:val="2E2E2E"/>
                <w:sz w:val="20"/>
                <w:szCs w:val="20"/>
                <w:shd w:val="clear" w:color="auto" w:fill="FFFFFF"/>
              </w:rPr>
              <w:br/>
            </w:r>
            <w:r>
              <w:rPr>
                <w:bCs/>
                <w:color w:val="2E2E2E"/>
                <w:sz w:val="20"/>
                <w:szCs w:val="20"/>
                <w:shd w:val="clear" w:color="auto" w:fill="FFFFFF"/>
              </w:rPr>
              <w:lastRenderedPageBreak/>
              <w:t xml:space="preserve">  </w:t>
            </w:r>
            <w:r w:rsidRPr="00AE01B6">
              <w:rPr>
                <w:bCs/>
                <w:color w:val="2E2E2E"/>
                <w:sz w:val="20"/>
                <w:szCs w:val="20"/>
                <w:shd w:val="clear" w:color="auto" w:fill="FFFFFF"/>
              </w:rPr>
              <w:t>nadužívání TV, PC apod.</w:t>
            </w:r>
          </w:p>
          <w:p w:rsidR="005F4883" w:rsidRDefault="005F4883" w:rsidP="001B6E9E">
            <w:pPr>
              <w:pStyle w:val="Normlnweb"/>
              <w:spacing w:before="0" w:beforeAutospacing="0" w:after="0"/>
              <w:rPr>
                <w:bCs/>
                <w:color w:val="2E2E2E"/>
                <w:sz w:val="20"/>
                <w:szCs w:val="20"/>
                <w:shd w:val="clear" w:color="auto" w:fill="FFFFFF"/>
              </w:rPr>
            </w:pPr>
            <w:r w:rsidRPr="00AE01B6">
              <w:rPr>
                <w:bCs/>
                <w:color w:val="2E2E2E"/>
                <w:sz w:val="20"/>
                <w:szCs w:val="20"/>
                <w:shd w:val="clear" w:color="auto" w:fill="FFFFFF"/>
              </w:rPr>
              <w:t>-</w:t>
            </w:r>
            <w:r>
              <w:rPr>
                <w:bCs/>
                <w:color w:val="2E2E2E"/>
                <w:sz w:val="20"/>
                <w:szCs w:val="20"/>
                <w:shd w:val="clear" w:color="auto" w:fill="FFFFFF"/>
              </w:rPr>
              <w:t xml:space="preserve"> </w:t>
            </w:r>
            <w:r w:rsidRPr="00AE01B6">
              <w:rPr>
                <w:bCs/>
                <w:color w:val="2E2E2E"/>
                <w:sz w:val="20"/>
                <w:szCs w:val="20"/>
                <w:shd w:val="clear" w:color="auto" w:fill="FFFFFF"/>
              </w:rPr>
              <w:t>poskytne první pomoc u lehčích poranění, poskytne základní péči odpovídající</w:t>
            </w:r>
            <w:r>
              <w:rPr>
                <w:bCs/>
                <w:color w:val="2E2E2E"/>
                <w:sz w:val="20"/>
                <w:szCs w:val="20"/>
                <w:shd w:val="clear" w:color="auto" w:fill="FFFFFF"/>
              </w:rPr>
              <w:t xml:space="preserve"> </w:t>
            </w:r>
            <w:r w:rsidRPr="00AE01B6">
              <w:rPr>
                <w:bCs/>
                <w:color w:val="2E2E2E"/>
                <w:sz w:val="20"/>
                <w:szCs w:val="20"/>
                <w:shd w:val="clear" w:color="auto" w:fill="FFFFFF"/>
              </w:rPr>
              <w:t xml:space="preserve">jeho </w:t>
            </w:r>
            <w:r>
              <w:rPr>
                <w:bCs/>
                <w:color w:val="2E2E2E"/>
                <w:sz w:val="20"/>
                <w:szCs w:val="20"/>
                <w:shd w:val="clear" w:color="auto" w:fill="FFFFFF"/>
              </w:rPr>
              <w:br/>
              <w:t xml:space="preserve">  </w:t>
            </w:r>
            <w:r w:rsidRPr="00AE01B6">
              <w:rPr>
                <w:bCs/>
                <w:color w:val="2E2E2E"/>
                <w:sz w:val="20"/>
                <w:szCs w:val="20"/>
                <w:shd w:val="clear" w:color="auto" w:fill="FFFFFF"/>
              </w:rPr>
              <w:t>věku nemocnému členu rodiny</w:t>
            </w:r>
          </w:p>
          <w:p w:rsidR="005F4883" w:rsidRPr="00841A82" w:rsidRDefault="005F4883" w:rsidP="001B6E9E">
            <w:pPr>
              <w:pStyle w:val="Normlnweb"/>
              <w:spacing w:before="0" w:beforeAutospacing="0" w:after="0"/>
              <w:rPr>
                <w:b/>
                <w:sz w:val="20"/>
                <w:szCs w:val="20"/>
              </w:rPr>
            </w:pPr>
            <w:r w:rsidRPr="00AE01B6">
              <w:rPr>
                <w:sz w:val="20"/>
                <w:szCs w:val="20"/>
              </w:rPr>
              <w:t>-</w:t>
            </w:r>
            <w:r>
              <w:rPr>
                <w:sz w:val="20"/>
                <w:szCs w:val="20"/>
              </w:rPr>
              <w:t xml:space="preserve"> </w:t>
            </w:r>
            <w:r w:rsidRPr="00AE01B6">
              <w:rPr>
                <w:bCs/>
                <w:color w:val="2E2E2E"/>
                <w:sz w:val="20"/>
                <w:szCs w:val="20"/>
                <w:shd w:val="clear" w:color="auto" w:fill="FFFFFF"/>
              </w:rPr>
              <w:t xml:space="preserve">popíše hlavní části lidského těla, seznámí se s jeho základními funkcemi </w:t>
            </w:r>
            <w:r w:rsidR="001B6E9E">
              <w:rPr>
                <w:bCs/>
                <w:color w:val="2E2E2E"/>
                <w:sz w:val="20"/>
                <w:szCs w:val="20"/>
                <w:shd w:val="clear" w:color="auto" w:fill="FFFFFF"/>
              </w:rPr>
              <w:t xml:space="preserve">a </w:t>
            </w:r>
            <w:r w:rsidRPr="00AE01B6">
              <w:rPr>
                <w:bCs/>
                <w:color w:val="2E2E2E"/>
                <w:sz w:val="20"/>
                <w:szCs w:val="20"/>
                <w:shd w:val="clear" w:color="auto" w:fill="FFFFFF"/>
              </w:rPr>
              <w:t>životními potřebami</w:t>
            </w:r>
          </w:p>
        </w:tc>
        <w:tc>
          <w:tcPr>
            <w:tcW w:w="3411" w:type="dxa"/>
            <w:tcBorders>
              <w:top w:val="single" w:sz="4" w:space="0" w:color="auto"/>
              <w:left w:val="single" w:sz="4" w:space="0" w:color="auto"/>
              <w:bottom w:val="single" w:sz="4" w:space="0" w:color="auto"/>
              <w:right w:val="single" w:sz="4" w:space="0" w:color="auto"/>
            </w:tcBorders>
            <w:hideMark/>
          </w:tcPr>
          <w:p w:rsidR="005F4883" w:rsidRPr="00841A82" w:rsidRDefault="005F4883" w:rsidP="005F4883">
            <w:pPr>
              <w:rPr>
                <w:sz w:val="20"/>
                <w:szCs w:val="20"/>
              </w:rPr>
            </w:pPr>
            <w:r w:rsidRPr="00841A82">
              <w:rPr>
                <w:sz w:val="20"/>
                <w:szCs w:val="20"/>
              </w:rPr>
              <w:lastRenderedPageBreak/>
              <w:t>-vliv stravování na zdraví člověka, pitný režim</w:t>
            </w:r>
          </w:p>
          <w:p w:rsidR="005F4883" w:rsidRPr="00841A82" w:rsidRDefault="005F4883" w:rsidP="005F4883">
            <w:pPr>
              <w:rPr>
                <w:sz w:val="20"/>
                <w:szCs w:val="20"/>
              </w:rPr>
            </w:pPr>
            <w:r w:rsidRPr="00841A82">
              <w:rPr>
                <w:sz w:val="20"/>
                <w:szCs w:val="20"/>
              </w:rPr>
              <w:t>-denní a pohybový režim</w:t>
            </w:r>
          </w:p>
          <w:p w:rsidR="005F4883" w:rsidRPr="00841A82" w:rsidRDefault="005F4883" w:rsidP="005F4883">
            <w:pPr>
              <w:rPr>
                <w:sz w:val="20"/>
                <w:szCs w:val="20"/>
              </w:rPr>
            </w:pPr>
            <w:r w:rsidRPr="00841A82">
              <w:rPr>
                <w:sz w:val="20"/>
                <w:szCs w:val="20"/>
              </w:rPr>
              <w:t>-</w:t>
            </w:r>
            <w:r>
              <w:rPr>
                <w:sz w:val="20"/>
                <w:szCs w:val="20"/>
              </w:rPr>
              <w:t>r</w:t>
            </w:r>
            <w:r w:rsidRPr="00841A82">
              <w:rPr>
                <w:sz w:val="20"/>
                <w:szCs w:val="20"/>
              </w:rPr>
              <w:t>ůzné druhy závislostí</w:t>
            </w:r>
          </w:p>
          <w:p w:rsidR="005F4883" w:rsidRPr="00841A82" w:rsidRDefault="005F4883" w:rsidP="005F4883">
            <w:pPr>
              <w:rPr>
                <w:sz w:val="20"/>
                <w:szCs w:val="20"/>
              </w:rPr>
            </w:pPr>
            <w:r w:rsidRPr="00841A82">
              <w:rPr>
                <w:sz w:val="20"/>
                <w:szCs w:val="20"/>
              </w:rPr>
              <w:t>-nemoc, úraz a jejich prevence, první pomoc při drobných poraněních, základní péče o nemocného člena rodiny</w:t>
            </w:r>
          </w:p>
          <w:p w:rsidR="005F4883" w:rsidRPr="00841A82" w:rsidRDefault="005F4883" w:rsidP="005F4883">
            <w:pPr>
              <w:rPr>
                <w:sz w:val="20"/>
                <w:szCs w:val="20"/>
              </w:rPr>
            </w:pPr>
            <w:r w:rsidRPr="00841A82">
              <w:rPr>
                <w:sz w:val="20"/>
                <w:szCs w:val="20"/>
              </w:rPr>
              <w:t>-lidské tělo, stavba těla, základní funkce a projevy, životní potřeby člověka, vývoj jedince</w:t>
            </w:r>
          </w:p>
          <w:p w:rsidR="005F4883" w:rsidRPr="00841A82" w:rsidRDefault="005F4883" w:rsidP="005F4883">
            <w:pPr>
              <w:rPr>
                <w:sz w:val="20"/>
                <w:szCs w:val="20"/>
              </w:rPr>
            </w:pPr>
          </w:p>
        </w:tc>
        <w:tc>
          <w:tcPr>
            <w:tcW w:w="2241" w:type="dxa"/>
            <w:tcBorders>
              <w:top w:val="single" w:sz="4" w:space="0" w:color="auto"/>
              <w:left w:val="single" w:sz="4" w:space="0" w:color="auto"/>
              <w:bottom w:val="single" w:sz="4" w:space="0" w:color="auto"/>
              <w:right w:val="single" w:sz="4" w:space="0" w:color="auto"/>
            </w:tcBorders>
          </w:tcPr>
          <w:p w:rsidR="005F4883" w:rsidRPr="00E60B47" w:rsidRDefault="005F4883" w:rsidP="005F4883">
            <w:pPr>
              <w:rPr>
                <w:sz w:val="20"/>
                <w:szCs w:val="20"/>
              </w:rPr>
            </w:pPr>
            <w:r w:rsidRPr="00E60B47">
              <w:rPr>
                <w:b/>
                <w:sz w:val="20"/>
                <w:szCs w:val="20"/>
              </w:rPr>
              <w:t>+ Vv, Pč</w:t>
            </w:r>
            <w:r>
              <w:rPr>
                <w:sz w:val="20"/>
                <w:szCs w:val="20"/>
              </w:rPr>
              <w:t xml:space="preserve"> – te</w:t>
            </w:r>
            <w:r w:rsidRPr="00E60B47">
              <w:rPr>
                <w:sz w:val="20"/>
                <w:szCs w:val="20"/>
              </w:rPr>
              <w:t>matické kresby</w:t>
            </w:r>
          </w:p>
          <w:p w:rsidR="005F4883" w:rsidRPr="00E60B47" w:rsidRDefault="005F4883" w:rsidP="005F4883">
            <w:pPr>
              <w:rPr>
                <w:sz w:val="20"/>
                <w:szCs w:val="20"/>
              </w:rPr>
            </w:pPr>
            <w:r w:rsidRPr="00E60B47">
              <w:rPr>
                <w:b/>
                <w:sz w:val="20"/>
                <w:szCs w:val="20"/>
              </w:rPr>
              <w:t xml:space="preserve">   Tv</w:t>
            </w:r>
            <w:r w:rsidRPr="00E60B47">
              <w:rPr>
                <w:sz w:val="20"/>
                <w:szCs w:val="20"/>
              </w:rPr>
              <w:t xml:space="preserve"> – hygiena při sportu</w:t>
            </w:r>
          </w:p>
          <w:p w:rsidR="005F4883" w:rsidRPr="00E60B47" w:rsidRDefault="005F4883" w:rsidP="005F4883">
            <w:pPr>
              <w:rPr>
                <w:sz w:val="20"/>
                <w:szCs w:val="20"/>
              </w:rPr>
            </w:pPr>
            <w:r w:rsidRPr="00E60B47">
              <w:rPr>
                <w:b/>
                <w:sz w:val="20"/>
                <w:szCs w:val="20"/>
              </w:rPr>
              <w:t xml:space="preserve">   Čj </w:t>
            </w:r>
            <w:r w:rsidRPr="00E60B47">
              <w:rPr>
                <w:sz w:val="20"/>
                <w:szCs w:val="20"/>
              </w:rPr>
              <w:t>– hygienické návyky při psaní</w:t>
            </w:r>
          </w:p>
          <w:p w:rsidR="005F4883" w:rsidRDefault="005F4883" w:rsidP="005F4883">
            <w:pPr>
              <w:rPr>
                <w:sz w:val="20"/>
                <w:szCs w:val="20"/>
              </w:rPr>
            </w:pPr>
            <w:r w:rsidRPr="00E60B47">
              <w:rPr>
                <w:b/>
                <w:sz w:val="20"/>
                <w:szCs w:val="20"/>
              </w:rPr>
              <w:t>* MED</w:t>
            </w:r>
            <w:r w:rsidRPr="00E60B47">
              <w:rPr>
                <w:sz w:val="20"/>
                <w:szCs w:val="20"/>
              </w:rPr>
              <w:t xml:space="preserve"> – kritické čtení a vnímán</w:t>
            </w:r>
            <w:r>
              <w:rPr>
                <w:sz w:val="20"/>
                <w:szCs w:val="20"/>
              </w:rPr>
              <w:t>í</w:t>
            </w:r>
            <w:r w:rsidRPr="00E60B47">
              <w:rPr>
                <w:sz w:val="20"/>
                <w:szCs w:val="20"/>
              </w:rPr>
              <w:t xml:space="preserve"> sdělení</w:t>
            </w:r>
            <w:r>
              <w:rPr>
                <w:sz w:val="20"/>
                <w:szCs w:val="20"/>
              </w:rPr>
              <w:t xml:space="preserve">; </w:t>
            </w:r>
            <w:r w:rsidRPr="00E60B47">
              <w:rPr>
                <w:sz w:val="20"/>
                <w:szCs w:val="20"/>
              </w:rPr>
              <w:t>fungování a vliv médií ve společnosti</w:t>
            </w:r>
          </w:p>
          <w:p w:rsidR="005F4883" w:rsidRPr="00D75DED" w:rsidRDefault="005F4883" w:rsidP="005F4883">
            <w:pPr>
              <w:rPr>
                <w:sz w:val="20"/>
                <w:szCs w:val="20"/>
              </w:rPr>
            </w:pPr>
            <w:r>
              <w:rPr>
                <w:sz w:val="20"/>
                <w:szCs w:val="20"/>
              </w:rPr>
              <w:t xml:space="preserve">  </w:t>
            </w:r>
            <w:proofErr w:type="gramStart"/>
            <w:r w:rsidRPr="008843D2">
              <w:rPr>
                <w:b/>
                <w:sz w:val="20"/>
                <w:szCs w:val="20"/>
              </w:rPr>
              <w:t>OSV</w:t>
            </w:r>
            <w:r>
              <w:rPr>
                <w:sz w:val="20"/>
                <w:szCs w:val="20"/>
              </w:rPr>
              <w:t xml:space="preserve"> - hodnoty</w:t>
            </w:r>
            <w:proofErr w:type="gramEnd"/>
            <w:r>
              <w:rPr>
                <w:sz w:val="20"/>
                <w:szCs w:val="20"/>
              </w:rPr>
              <w:t>, postoje, praktická etika; sebepoznání, sebepojetí, seberegulace</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1B6E9E">
            <w:pPr>
              <w:rPr>
                <w:b/>
                <w:sz w:val="20"/>
                <w:szCs w:val="20"/>
              </w:rPr>
            </w:pPr>
            <w:r w:rsidRPr="00841A82">
              <w:rPr>
                <w:b/>
                <w:sz w:val="20"/>
                <w:szCs w:val="20"/>
              </w:rPr>
              <w:t xml:space="preserve">Rozezná nebezpečí různého charakteru, využívá bezpečná místa pro hru a trávení volného času; uplatňuje základní pravidla bezpečného chování účastníka silničního provozu, jedná tak, </w:t>
            </w:r>
            <w:r w:rsidRPr="00841A82">
              <w:rPr>
                <w:b/>
                <w:sz w:val="20"/>
                <w:szCs w:val="20"/>
              </w:rPr>
              <w:br/>
              <w:t>aby neohrožoval zdraví své a zdraví jiných.</w:t>
            </w:r>
          </w:p>
          <w:p w:rsidR="005F4883" w:rsidRPr="00894D5F" w:rsidRDefault="005F4883" w:rsidP="001B6E9E">
            <w:pPr>
              <w:pStyle w:val="Normlnweb"/>
              <w:spacing w:before="0" w:beforeAutospacing="0" w:after="0"/>
              <w:rPr>
                <w:bCs/>
                <w:color w:val="2E2E2E"/>
                <w:sz w:val="20"/>
                <w:szCs w:val="20"/>
                <w:shd w:val="clear" w:color="auto" w:fill="FFFFFF"/>
              </w:rPr>
            </w:pPr>
            <w:r w:rsidRPr="00894D5F">
              <w:rPr>
                <w:color w:val="000000"/>
                <w:sz w:val="20"/>
                <w:szCs w:val="20"/>
              </w:rPr>
              <w:t xml:space="preserve">- </w:t>
            </w:r>
            <w:r w:rsidRPr="00894D5F">
              <w:rPr>
                <w:bCs/>
                <w:color w:val="2E2E2E"/>
                <w:sz w:val="20"/>
                <w:szCs w:val="20"/>
                <w:shd w:val="clear" w:color="auto" w:fill="FFFFFF"/>
              </w:rPr>
              <w:t xml:space="preserve">rozezná nebezpečí různého charakteru, </w:t>
            </w:r>
            <w:r>
              <w:rPr>
                <w:bCs/>
                <w:color w:val="2E2E2E"/>
                <w:sz w:val="20"/>
                <w:szCs w:val="20"/>
                <w:shd w:val="clear" w:color="auto" w:fill="FFFFFF"/>
              </w:rPr>
              <w:br/>
              <w:t xml:space="preserve">  </w:t>
            </w:r>
            <w:r w:rsidRPr="00894D5F">
              <w:rPr>
                <w:bCs/>
                <w:color w:val="2E2E2E"/>
                <w:sz w:val="20"/>
                <w:szCs w:val="20"/>
                <w:shd w:val="clear" w:color="auto" w:fill="FFFFFF"/>
              </w:rPr>
              <w:t>využívá bezpečná místa pro hru a trávení volného času</w:t>
            </w:r>
          </w:p>
          <w:p w:rsidR="005F4883" w:rsidRDefault="005F4883" w:rsidP="001B6E9E">
            <w:pPr>
              <w:pStyle w:val="Normlnweb"/>
              <w:spacing w:before="0" w:beforeAutospacing="0" w:after="0"/>
              <w:rPr>
                <w:bCs/>
                <w:color w:val="2E2E2E"/>
                <w:sz w:val="20"/>
                <w:szCs w:val="20"/>
                <w:shd w:val="clear" w:color="auto" w:fill="FFFFFF"/>
              </w:rPr>
            </w:pPr>
            <w:r w:rsidRPr="00894D5F">
              <w:rPr>
                <w:bCs/>
                <w:color w:val="2E2E2E"/>
                <w:sz w:val="20"/>
                <w:szCs w:val="20"/>
                <w:shd w:val="clear" w:color="auto" w:fill="FFFFFF"/>
              </w:rPr>
              <w:t xml:space="preserve">- uplatňuje základní pravidla bezpečného chování účastníka silničního </w:t>
            </w:r>
            <w:r>
              <w:rPr>
                <w:bCs/>
                <w:color w:val="2E2E2E"/>
                <w:sz w:val="20"/>
                <w:szCs w:val="20"/>
                <w:shd w:val="clear" w:color="auto" w:fill="FFFFFF"/>
              </w:rPr>
              <w:t>p</w:t>
            </w:r>
            <w:r w:rsidRPr="00894D5F">
              <w:rPr>
                <w:bCs/>
                <w:color w:val="2E2E2E"/>
                <w:sz w:val="20"/>
                <w:szCs w:val="20"/>
                <w:shd w:val="clear" w:color="auto" w:fill="FFFFFF"/>
              </w:rPr>
              <w:t xml:space="preserve">rovozu, </w:t>
            </w:r>
            <w:r>
              <w:rPr>
                <w:bCs/>
                <w:color w:val="2E2E2E"/>
                <w:sz w:val="20"/>
                <w:szCs w:val="20"/>
                <w:shd w:val="clear" w:color="auto" w:fill="FFFFFF"/>
              </w:rPr>
              <w:br/>
              <w:t xml:space="preserve">  </w:t>
            </w:r>
            <w:r w:rsidRPr="00894D5F">
              <w:rPr>
                <w:bCs/>
                <w:color w:val="2E2E2E"/>
                <w:sz w:val="20"/>
                <w:szCs w:val="20"/>
                <w:shd w:val="clear" w:color="auto" w:fill="FFFFFF"/>
              </w:rPr>
              <w:t xml:space="preserve">jedná tak, aby neohrožoval zdraví své </w:t>
            </w:r>
            <w:r>
              <w:rPr>
                <w:bCs/>
                <w:color w:val="2E2E2E"/>
                <w:sz w:val="20"/>
                <w:szCs w:val="20"/>
                <w:shd w:val="clear" w:color="auto" w:fill="FFFFFF"/>
              </w:rPr>
              <w:br/>
              <w:t xml:space="preserve">  </w:t>
            </w:r>
            <w:r w:rsidRPr="00894D5F">
              <w:rPr>
                <w:bCs/>
                <w:color w:val="2E2E2E"/>
                <w:sz w:val="20"/>
                <w:szCs w:val="20"/>
                <w:shd w:val="clear" w:color="auto" w:fill="FFFFFF"/>
              </w:rPr>
              <w:t xml:space="preserve">a zdraví jiných </w:t>
            </w:r>
          </w:p>
          <w:p w:rsidR="005F4883" w:rsidRPr="00841A82" w:rsidRDefault="005F4883" w:rsidP="001B6E9E">
            <w:pPr>
              <w:rPr>
                <w:b/>
                <w:sz w:val="20"/>
                <w:szCs w:val="20"/>
              </w:rPr>
            </w:pPr>
            <w:r w:rsidRPr="00894D5F">
              <w:rPr>
                <w:bCs/>
                <w:color w:val="2E2E2E"/>
                <w:sz w:val="20"/>
                <w:szCs w:val="20"/>
                <w:shd w:val="clear" w:color="auto" w:fill="FFFFFF"/>
              </w:rPr>
              <w:t>- poskytne první pomoc u lehčích poranění, poskytne základní péči odpovídající jeho věku nemocnému členu rodiny</w:t>
            </w:r>
          </w:p>
        </w:tc>
        <w:tc>
          <w:tcPr>
            <w:tcW w:w="3411" w:type="dxa"/>
            <w:tcBorders>
              <w:top w:val="single" w:sz="4" w:space="0" w:color="auto"/>
              <w:left w:val="single" w:sz="4" w:space="0" w:color="auto"/>
              <w:bottom w:val="single" w:sz="4" w:space="0" w:color="auto"/>
              <w:right w:val="single" w:sz="4" w:space="0" w:color="auto"/>
            </w:tcBorders>
          </w:tcPr>
          <w:p w:rsidR="005F4883" w:rsidRPr="00841A82" w:rsidRDefault="005F4883" w:rsidP="005F4883">
            <w:pPr>
              <w:rPr>
                <w:sz w:val="20"/>
                <w:szCs w:val="20"/>
              </w:rPr>
            </w:pPr>
            <w:r w:rsidRPr="00841A82">
              <w:rPr>
                <w:sz w:val="20"/>
                <w:szCs w:val="20"/>
              </w:rPr>
              <w:t>-rizikové situace, rizikové chování</w:t>
            </w:r>
          </w:p>
          <w:p w:rsidR="005F4883" w:rsidRPr="00841A82" w:rsidRDefault="005F4883" w:rsidP="005F4883">
            <w:pPr>
              <w:rPr>
                <w:sz w:val="20"/>
                <w:szCs w:val="20"/>
              </w:rPr>
            </w:pPr>
            <w:r w:rsidRPr="00841A82">
              <w:rPr>
                <w:sz w:val="20"/>
                <w:szCs w:val="20"/>
              </w:rPr>
              <w:t>-pravidla silničního provozu pro chodce, dopravní značení a bezpečný pohyb v obci</w:t>
            </w:r>
          </w:p>
          <w:p w:rsidR="005F4883" w:rsidRPr="00282163" w:rsidRDefault="005F4883" w:rsidP="005F4883">
            <w:pPr>
              <w:rPr>
                <w:shd w:val="clear" w:color="auto" w:fill="FFFFFF"/>
              </w:rPr>
            </w:pPr>
            <w:r w:rsidRPr="00841A82">
              <w:rPr>
                <w:sz w:val="20"/>
                <w:szCs w:val="20"/>
              </w:rPr>
              <w:t>-nemoc, úraz a jejich prevence, první pomoc při drobných poraněních, základní péče o nemocného člena rodiny</w:t>
            </w:r>
          </w:p>
        </w:tc>
        <w:tc>
          <w:tcPr>
            <w:tcW w:w="2241" w:type="dxa"/>
            <w:tcBorders>
              <w:top w:val="single" w:sz="4" w:space="0" w:color="auto"/>
              <w:left w:val="single" w:sz="4" w:space="0" w:color="auto"/>
              <w:bottom w:val="single" w:sz="4" w:space="0" w:color="auto"/>
              <w:right w:val="single" w:sz="4" w:space="0" w:color="auto"/>
            </w:tcBorders>
          </w:tcPr>
          <w:p w:rsidR="005F4883" w:rsidRPr="00E60B47" w:rsidRDefault="005F4883" w:rsidP="005F4883">
            <w:pPr>
              <w:pStyle w:val="Normlnweb"/>
              <w:spacing w:before="0" w:beforeAutospacing="0" w:after="0"/>
              <w:rPr>
                <w:sz w:val="20"/>
                <w:szCs w:val="20"/>
              </w:rPr>
            </w:pPr>
            <w:r w:rsidRPr="00E60B47">
              <w:rPr>
                <w:b/>
                <w:sz w:val="20"/>
                <w:szCs w:val="20"/>
              </w:rPr>
              <w:t>+ Vv, Pč, Tv</w:t>
            </w:r>
            <w:r w:rsidRPr="00E60B47">
              <w:rPr>
                <w:sz w:val="20"/>
                <w:szCs w:val="20"/>
              </w:rPr>
              <w:t xml:space="preserve"> – zásady bezpečného chování</w:t>
            </w:r>
            <w:r>
              <w:rPr>
                <w:sz w:val="20"/>
                <w:szCs w:val="20"/>
              </w:rPr>
              <w:t xml:space="preserve"> </w:t>
            </w:r>
            <w:r w:rsidRPr="00E60B47">
              <w:rPr>
                <w:sz w:val="20"/>
                <w:szCs w:val="20"/>
              </w:rPr>
              <w:t>při činnostech</w:t>
            </w:r>
          </w:p>
          <w:p w:rsidR="005F4883" w:rsidRPr="00E60B47" w:rsidRDefault="005F4883" w:rsidP="005F4883">
            <w:pPr>
              <w:pStyle w:val="Normlnweb"/>
              <w:spacing w:before="0" w:beforeAutospacing="0" w:after="0"/>
              <w:rPr>
                <w:sz w:val="20"/>
                <w:szCs w:val="20"/>
              </w:rPr>
            </w:pPr>
            <w:r w:rsidRPr="00E60B47">
              <w:rPr>
                <w:b/>
                <w:sz w:val="20"/>
                <w:szCs w:val="20"/>
              </w:rPr>
              <w:t>* OSV</w:t>
            </w:r>
            <w:r w:rsidRPr="00E60B47">
              <w:rPr>
                <w:sz w:val="20"/>
                <w:szCs w:val="20"/>
              </w:rPr>
              <w:t xml:space="preserve"> – mezilidské vztahy</w:t>
            </w:r>
            <w:r>
              <w:rPr>
                <w:sz w:val="20"/>
                <w:szCs w:val="20"/>
              </w:rPr>
              <w:t>,</w:t>
            </w:r>
            <w:r w:rsidRPr="00E60B47">
              <w:rPr>
                <w:sz w:val="20"/>
                <w:szCs w:val="20"/>
              </w:rPr>
              <w:t xml:space="preserve"> komunikace</w:t>
            </w:r>
            <w:r>
              <w:rPr>
                <w:sz w:val="20"/>
                <w:szCs w:val="20"/>
              </w:rPr>
              <w:t>,</w:t>
            </w:r>
          </w:p>
          <w:p w:rsidR="005F4883" w:rsidRPr="00D75DED" w:rsidRDefault="005F4883" w:rsidP="005F4883">
            <w:pPr>
              <w:tabs>
                <w:tab w:val="left" w:pos="126"/>
              </w:tabs>
              <w:rPr>
                <w:sz w:val="20"/>
                <w:szCs w:val="20"/>
              </w:rPr>
            </w:pPr>
            <w:r w:rsidRPr="00E60B47">
              <w:rPr>
                <w:sz w:val="20"/>
                <w:szCs w:val="20"/>
              </w:rPr>
              <w:t>poznávání lidí</w:t>
            </w:r>
            <w:r>
              <w:rPr>
                <w:sz w:val="20"/>
                <w:szCs w:val="20"/>
              </w:rPr>
              <w:t>, hodnoty, postoje, etika</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1B6E9E">
            <w:pPr>
              <w:rPr>
                <w:b/>
                <w:sz w:val="20"/>
                <w:szCs w:val="20"/>
              </w:rPr>
            </w:pPr>
            <w:r w:rsidRPr="00841A82">
              <w:rPr>
                <w:b/>
                <w:sz w:val="20"/>
                <w:szCs w:val="20"/>
              </w:rPr>
              <w:t xml:space="preserve">Chová se obezřetně při setkání </w:t>
            </w:r>
            <w:r w:rsidRPr="00841A82">
              <w:rPr>
                <w:b/>
                <w:sz w:val="20"/>
                <w:szCs w:val="20"/>
              </w:rPr>
              <w:br/>
              <w:t>s neznámými jedinci, odmítne komunikaci, která je mu</w:t>
            </w:r>
            <w:r>
              <w:rPr>
                <w:b/>
                <w:sz w:val="20"/>
                <w:szCs w:val="20"/>
              </w:rPr>
              <w:t xml:space="preserve"> </w:t>
            </w:r>
            <w:r w:rsidRPr="00841A82">
              <w:rPr>
                <w:b/>
                <w:sz w:val="20"/>
                <w:szCs w:val="20"/>
              </w:rPr>
              <w:t>nepříjemná; v případě potřeby požádá o pomoc pro sebe i pro jiné; ovládá způsoby komunikace s operátory tísňových linek.</w:t>
            </w:r>
          </w:p>
          <w:p w:rsidR="005F4883" w:rsidRPr="00EB589A" w:rsidRDefault="005F4883" w:rsidP="001B6E9E">
            <w:pPr>
              <w:pStyle w:val="Normlnweb"/>
              <w:spacing w:before="0" w:beforeAutospacing="0" w:after="0"/>
              <w:rPr>
                <w:bCs/>
                <w:color w:val="2E2E2E"/>
                <w:sz w:val="20"/>
                <w:szCs w:val="20"/>
                <w:shd w:val="clear" w:color="auto" w:fill="FFFFFF"/>
              </w:rPr>
            </w:pPr>
            <w:r w:rsidRPr="00EB589A">
              <w:rPr>
                <w:bCs/>
                <w:color w:val="000000"/>
                <w:sz w:val="20"/>
                <w:szCs w:val="20"/>
              </w:rPr>
              <w:t>-</w:t>
            </w:r>
            <w:r w:rsidRPr="00EB589A">
              <w:rPr>
                <w:color w:val="000000"/>
                <w:sz w:val="20"/>
                <w:szCs w:val="20"/>
              </w:rPr>
              <w:t xml:space="preserve"> </w:t>
            </w:r>
            <w:r w:rsidRPr="00EB589A">
              <w:rPr>
                <w:bCs/>
                <w:color w:val="2E2E2E"/>
                <w:sz w:val="20"/>
                <w:szCs w:val="20"/>
                <w:shd w:val="clear" w:color="auto" w:fill="FFFFFF"/>
              </w:rPr>
              <w:t xml:space="preserve">rozpozná možná nebezpečí ohrožující </w:t>
            </w:r>
            <w:r>
              <w:rPr>
                <w:bCs/>
                <w:color w:val="2E2E2E"/>
                <w:sz w:val="20"/>
                <w:szCs w:val="20"/>
                <w:shd w:val="clear" w:color="auto" w:fill="FFFFFF"/>
              </w:rPr>
              <w:br/>
              <w:t xml:space="preserve">  </w:t>
            </w:r>
            <w:r w:rsidRPr="00EB589A">
              <w:rPr>
                <w:bCs/>
                <w:color w:val="2E2E2E"/>
                <w:sz w:val="20"/>
                <w:szCs w:val="20"/>
                <w:shd w:val="clear" w:color="auto" w:fill="FFFFFF"/>
              </w:rPr>
              <w:t xml:space="preserve">jeho osobu, svěří se důvěryhodné osobě </w:t>
            </w:r>
          </w:p>
          <w:p w:rsidR="005F4883" w:rsidRPr="00EB589A" w:rsidRDefault="005F4883" w:rsidP="001B6E9E">
            <w:pPr>
              <w:pStyle w:val="Normlnweb"/>
              <w:spacing w:before="0" w:beforeAutospacing="0" w:after="0"/>
              <w:rPr>
                <w:bCs/>
                <w:color w:val="2E2E2E"/>
                <w:sz w:val="20"/>
                <w:szCs w:val="20"/>
                <w:shd w:val="clear" w:color="auto" w:fill="FFFFFF"/>
              </w:rPr>
            </w:pPr>
            <w:r w:rsidRPr="00EB589A">
              <w:rPr>
                <w:bCs/>
                <w:color w:val="2E2E2E"/>
                <w:sz w:val="20"/>
                <w:szCs w:val="20"/>
                <w:shd w:val="clear" w:color="auto" w:fill="FFFFFF"/>
              </w:rPr>
              <w:t>- seznámí se s různými možnostmi chování v případě osobního ohrožení</w:t>
            </w:r>
          </w:p>
          <w:p w:rsidR="005F4883" w:rsidRPr="00841A82" w:rsidRDefault="005F4883" w:rsidP="001B6E9E">
            <w:pPr>
              <w:rPr>
                <w:b/>
                <w:sz w:val="20"/>
                <w:szCs w:val="20"/>
              </w:rPr>
            </w:pPr>
            <w:r w:rsidRPr="00EB589A">
              <w:rPr>
                <w:bCs/>
                <w:color w:val="2E2E2E"/>
                <w:sz w:val="20"/>
                <w:szCs w:val="20"/>
                <w:shd w:val="clear" w:color="auto" w:fill="FFFFFF"/>
              </w:rPr>
              <w:t>-</w:t>
            </w:r>
            <w:r>
              <w:rPr>
                <w:bCs/>
                <w:color w:val="2E2E2E"/>
                <w:sz w:val="20"/>
                <w:szCs w:val="20"/>
                <w:shd w:val="clear" w:color="auto" w:fill="FFFFFF"/>
              </w:rPr>
              <w:t xml:space="preserve"> </w:t>
            </w:r>
            <w:r w:rsidRPr="00EB589A">
              <w:rPr>
                <w:bCs/>
                <w:color w:val="2E2E2E"/>
                <w:sz w:val="20"/>
                <w:szCs w:val="20"/>
                <w:shd w:val="clear" w:color="auto" w:fill="FFFFFF"/>
              </w:rPr>
              <w:t xml:space="preserve">používá telefonní čísla institucí </w:t>
            </w:r>
            <w:r>
              <w:rPr>
                <w:bCs/>
                <w:color w:val="2E2E2E"/>
                <w:sz w:val="20"/>
                <w:szCs w:val="20"/>
                <w:shd w:val="clear" w:color="auto" w:fill="FFFFFF"/>
              </w:rPr>
              <w:br/>
              <w:t xml:space="preserve">  </w:t>
            </w:r>
            <w:r w:rsidRPr="00EB589A">
              <w:rPr>
                <w:bCs/>
                <w:color w:val="2E2E2E"/>
                <w:sz w:val="20"/>
                <w:szCs w:val="20"/>
                <w:shd w:val="clear" w:color="auto" w:fill="FFFFFF"/>
              </w:rPr>
              <w:t>poskytujících pomoc v nesnázích</w:t>
            </w:r>
          </w:p>
        </w:tc>
        <w:tc>
          <w:tcPr>
            <w:tcW w:w="3411" w:type="dxa"/>
            <w:tcBorders>
              <w:top w:val="single" w:sz="4" w:space="0" w:color="auto"/>
              <w:left w:val="single" w:sz="4" w:space="0" w:color="auto"/>
              <w:bottom w:val="single" w:sz="4" w:space="0" w:color="auto"/>
              <w:right w:val="single" w:sz="4" w:space="0" w:color="auto"/>
            </w:tcBorders>
          </w:tcPr>
          <w:p w:rsidR="005F4883" w:rsidRPr="00841A82" w:rsidRDefault="005F4883" w:rsidP="005F4883">
            <w:pPr>
              <w:rPr>
                <w:sz w:val="20"/>
                <w:szCs w:val="20"/>
              </w:rPr>
            </w:pPr>
            <w:r w:rsidRPr="00841A82">
              <w:rPr>
                <w:sz w:val="20"/>
                <w:szCs w:val="20"/>
              </w:rPr>
              <w:t>-krizové situace: šikana, týrání,</w:t>
            </w:r>
            <w:r>
              <w:rPr>
                <w:sz w:val="20"/>
                <w:szCs w:val="20"/>
              </w:rPr>
              <w:t xml:space="preserve"> </w:t>
            </w:r>
            <w:r w:rsidRPr="00841A82">
              <w:rPr>
                <w:sz w:val="20"/>
                <w:szCs w:val="20"/>
              </w:rPr>
              <w:t>sexuální zneužití</w:t>
            </w:r>
          </w:p>
          <w:p w:rsidR="005F4883" w:rsidRPr="00841A82" w:rsidRDefault="005F4883" w:rsidP="005F4883">
            <w:pPr>
              <w:rPr>
                <w:sz w:val="20"/>
                <w:szCs w:val="20"/>
              </w:rPr>
            </w:pPr>
            <w:r w:rsidRPr="00841A82">
              <w:rPr>
                <w:sz w:val="20"/>
                <w:szCs w:val="20"/>
              </w:rPr>
              <w:t>-chování v krizových situacích, přivolání pomoci, dramatizace reálných situací</w:t>
            </w:r>
          </w:p>
          <w:p w:rsidR="005F4883" w:rsidRPr="00841A82" w:rsidRDefault="005F4883" w:rsidP="005F4883">
            <w:pPr>
              <w:rPr>
                <w:sz w:val="20"/>
                <w:szCs w:val="20"/>
              </w:rPr>
            </w:pPr>
            <w:r w:rsidRPr="00841A82">
              <w:rPr>
                <w:sz w:val="20"/>
                <w:szCs w:val="20"/>
              </w:rPr>
              <w:t>-krizová centra, linky bezpečí</w:t>
            </w:r>
          </w:p>
        </w:tc>
        <w:tc>
          <w:tcPr>
            <w:tcW w:w="2241" w:type="dxa"/>
            <w:tcBorders>
              <w:top w:val="single" w:sz="4" w:space="0" w:color="auto"/>
              <w:left w:val="single" w:sz="4" w:space="0" w:color="auto"/>
              <w:bottom w:val="single" w:sz="4" w:space="0" w:color="auto"/>
              <w:right w:val="single" w:sz="4" w:space="0" w:color="auto"/>
            </w:tcBorders>
          </w:tcPr>
          <w:p w:rsidR="005F4883" w:rsidRPr="00282163" w:rsidRDefault="005F4883" w:rsidP="005F4883">
            <w:pPr>
              <w:pStyle w:val="Normlnweb"/>
              <w:spacing w:before="0" w:beforeAutospacing="0" w:after="0"/>
              <w:rPr>
                <w:sz w:val="20"/>
                <w:szCs w:val="20"/>
              </w:rPr>
            </w:pPr>
            <w:r w:rsidRPr="00E60B47">
              <w:rPr>
                <w:b/>
                <w:sz w:val="20"/>
                <w:szCs w:val="20"/>
              </w:rPr>
              <w:t>+ Čj</w:t>
            </w:r>
            <w:r w:rsidRPr="00E60B47">
              <w:rPr>
                <w:sz w:val="20"/>
                <w:szCs w:val="20"/>
              </w:rPr>
              <w:t xml:space="preserve"> – dramatizace</w:t>
            </w:r>
          </w:p>
          <w:p w:rsidR="005F4883" w:rsidRPr="00D75DED" w:rsidRDefault="005F4883" w:rsidP="005F4883">
            <w:pPr>
              <w:pStyle w:val="Normlnweb"/>
              <w:spacing w:before="0" w:beforeAutospacing="0" w:after="0"/>
              <w:rPr>
                <w:sz w:val="20"/>
                <w:szCs w:val="20"/>
              </w:rPr>
            </w:pPr>
            <w:r w:rsidRPr="00E60B47">
              <w:rPr>
                <w:b/>
                <w:sz w:val="20"/>
                <w:szCs w:val="20"/>
              </w:rPr>
              <w:t>* OSV</w:t>
            </w:r>
            <w:r w:rsidRPr="00E60B47">
              <w:rPr>
                <w:sz w:val="20"/>
                <w:szCs w:val="20"/>
              </w:rPr>
              <w:t xml:space="preserve"> – komunikace</w:t>
            </w:r>
            <w:r>
              <w:rPr>
                <w:sz w:val="20"/>
                <w:szCs w:val="20"/>
              </w:rPr>
              <w:t xml:space="preserve">, </w:t>
            </w:r>
            <w:r w:rsidRPr="00E60B47">
              <w:rPr>
                <w:sz w:val="20"/>
                <w:szCs w:val="20"/>
              </w:rPr>
              <w:t>poznávání lidí</w:t>
            </w:r>
            <w:r>
              <w:rPr>
                <w:sz w:val="20"/>
                <w:szCs w:val="20"/>
              </w:rPr>
              <w:t xml:space="preserve"> hodnoty, postoje, praktická etika, </w:t>
            </w:r>
            <w:r w:rsidRPr="00E60B47">
              <w:rPr>
                <w:sz w:val="20"/>
                <w:szCs w:val="20"/>
              </w:rPr>
              <w:t>mezilidské vztahy</w:t>
            </w:r>
          </w:p>
        </w:tc>
      </w:tr>
      <w:tr w:rsidR="005F4883" w:rsidRPr="00D75DED" w:rsidTr="005F4883">
        <w:trPr>
          <w:trHeight w:val="516"/>
        </w:trPr>
        <w:tc>
          <w:tcPr>
            <w:tcW w:w="3410" w:type="dxa"/>
            <w:tcBorders>
              <w:top w:val="single" w:sz="4" w:space="0" w:color="auto"/>
              <w:left w:val="single" w:sz="4" w:space="0" w:color="auto"/>
              <w:bottom w:val="single" w:sz="4" w:space="0" w:color="auto"/>
              <w:right w:val="single" w:sz="4" w:space="0" w:color="auto"/>
            </w:tcBorders>
          </w:tcPr>
          <w:p w:rsidR="005F4883" w:rsidRDefault="005F4883" w:rsidP="001B6E9E">
            <w:pPr>
              <w:rPr>
                <w:b/>
                <w:sz w:val="20"/>
                <w:szCs w:val="20"/>
              </w:rPr>
            </w:pPr>
            <w:r w:rsidRPr="00841A82">
              <w:rPr>
                <w:b/>
                <w:sz w:val="20"/>
                <w:szCs w:val="20"/>
              </w:rPr>
              <w:t>Reaguje adekvátně na pokyny dospělých při mimořádných událostech.</w:t>
            </w:r>
          </w:p>
          <w:p w:rsidR="005F4883" w:rsidRPr="00B050D7" w:rsidRDefault="005F4883" w:rsidP="001B6E9E">
            <w:pPr>
              <w:pStyle w:val="Normlnweb"/>
              <w:spacing w:before="0" w:beforeAutospacing="0" w:after="0"/>
              <w:rPr>
                <w:bCs/>
                <w:color w:val="2E2E2E"/>
                <w:sz w:val="20"/>
                <w:szCs w:val="20"/>
                <w:shd w:val="clear" w:color="auto" w:fill="FFFFFF"/>
              </w:rPr>
            </w:pPr>
            <w:r w:rsidRPr="00B050D7">
              <w:rPr>
                <w:sz w:val="20"/>
                <w:szCs w:val="20"/>
              </w:rPr>
              <w:t xml:space="preserve">- </w:t>
            </w:r>
            <w:r w:rsidRPr="00B050D7">
              <w:rPr>
                <w:bCs/>
                <w:color w:val="2E2E2E"/>
                <w:sz w:val="20"/>
                <w:szCs w:val="20"/>
                <w:shd w:val="clear" w:color="auto" w:fill="FFFFFF"/>
              </w:rPr>
              <w:t xml:space="preserve">seznámí se s nejčastějšími možnými </w:t>
            </w:r>
            <w:r>
              <w:rPr>
                <w:bCs/>
                <w:color w:val="2E2E2E"/>
                <w:sz w:val="20"/>
                <w:szCs w:val="20"/>
                <w:shd w:val="clear" w:color="auto" w:fill="FFFFFF"/>
              </w:rPr>
              <w:br/>
              <w:t xml:space="preserve">  </w:t>
            </w:r>
            <w:r w:rsidRPr="00B050D7">
              <w:rPr>
                <w:bCs/>
                <w:color w:val="2E2E2E"/>
                <w:sz w:val="20"/>
                <w:szCs w:val="20"/>
                <w:shd w:val="clear" w:color="auto" w:fill="FFFFFF"/>
              </w:rPr>
              <w:t>případy ohrožení, se kterými se můžeme setkat</w:t>
            </w:r>
          </w:p>
          <w:p w:rsidR="005F4883" w:rsidRPr="00841A82" w:rsidRDefault="005F4883" w:rsidP="001B6E9E">
            <w:pPr>
              <w:rPr>
                <w:b/>
                <w:sz w:val="20"/>
                <w:szCs w:val="20"/>
              </w:rPr>
            </w:pPr>
            <w:r w:rsidRPr="00B050D7">
              <w:rPr>
                <w:bCs/>
                <w:color w:val="2E2E2E"/>
                <w:sz w:val="20"/>
                <w:szCs w:val="20"/>
                <w:shd w:val="clear" w:color="auto" w:fill="FFFFFF"/>
              </w:rPr>
              <w:t xml:space="preserve">- </w:t>
            </w:r>
            <w:r w:rsidRPr="00CE4002">
              <w:rPr>
                <w:bCs/>
                <w:color w:val="2E2E2E"/>
                <w:sz w:val="20"/>
                <w:szCs w:val="20"/>
                <w:shd w:val="clear" w:color="auto" w:fill="FFFFFF"/>
              </w:rPr>
              <w:t xml:space="preserve">seznámí se s obecnými zásadami </w:t>
            </w:r>
            <w:r>
              <w:rPr>
                <w:bCs/>
                <w:color w:val="2E2E2E"/>
                <w:sz w:val="20"/>
                <w:szCs w:val="20"/>
                <w:shd w:val="clear" w:color="auto" w:fill="FFFFFF"/>
              </w:rPr>
              <w:br/>
              <w:t xml:space="preserve">  </w:t>
            </w:r>
            <w:r w:rsidRPr="00CE4002">
              <w:rPr>
                <w:bCs/>
                <w:color w:val="2E2E2E"/>
                <w:sz w:val="20"/>
                <w:szCs w:val="20"/>
                <w:shd w:val="clear" w:color="auto" w:fill="FFFFFF"/>
              </w:rPr>
              <w:t xml:space="preserve">pro případy ohrožení při mimořádných okolnostech, reaguje </w:t>
            </w:r>
            <w:r w:rsidRPr="00CE4002">
              <w:rPr>
                <w:bCs/>
                <w:color w:val="2E2E2E"/>
                <w:sz w:val="20"/>
                <w:szCs w:val="20"/>
                <w:shd w:val="clear" w:color="auto" w:fill="FFFFFF"/>
              </w:rPr>
              <w:lastRenderedPageBreak/>
              <w:t>adekvátně na pokyny dospělých</w:t>
            </w:r>
          </w:p>
        </w:tc>
        <w:tc>
          <w:tcPr>
            <w:tcW w:w="3411" w:type="dxa"/>
            <w:tcBorders>
              <w:top w:val="single" w:sz="4" w:space="0" w:color="auto"/>
              <w:left w:val="single" w:sz="4" w:space="0" w:color="auto"/>
              <w:bottom w:val="single" w:sz="4" w:space="0" w:color="auto"/>
              <w:right w:val="single" w:sz="4" w:space="0" w:color="auto"/>
            </w:tcBorders>
          </w:tcPr>
          <w:p w:rsidR="005F4883" w:rsidRDefault="005F4883" w:rsidP="005F4883">
            <w:pPr>
              <w:rPr>
                <w:sz w:val="20"/>
                <w:szCs w:val="20"/>
              </w:rPr>
            </w:pPr>
            <w:r w:rsidRPr="00841A82">
              <w:rPr>
                <w:sz w:val="20"/>
                <w:szCs w:val="20"/>
              </w:rPr>
              <w:lastRenderedPageBreak/>
              <w:t xml:space="preserve">-možné případy ohrožení zdraví i života </w:t>
            </w:r>
          </w:p>
          <w:p w:rsidR="005F4883" w:rsidRPr="00841A82" w:rsidRDefault="005F4883" w:rsidP="005F4883">
            <w:pPr>
              <w:rPr>
                <w:sz w:val="20"/>
                <w:szCs w:val="20"/>
              </w:rPr>
            </w:pPr>
            <w:r w:rsidRPr="00841A82">
              <w:rPr>
                <w:sz w:val="20"/>
                <w:szCs w:val="20"/>
              </w:rPr>
              <w:t>-požár, živelné pohromy</w:t>
            </w:r>
          </w:p>
          <w:p w:rsidR="005F4883" w:rsidRPr="00D75DED" w:rsidRDefault="005F4883" w:rsidP="005F4883">
            <w:r>
              <w:rPr>
                <w:sz w:val="20"/>
                <w:szCs w:val="20"/>
              </w:rPr>
              <w:t>-</w:t>
            </w:r>
            <w:r w:rsidRPr="00841A82">
              <w:rPr>
                <w:sz w:val="20"/>
                <w:szCs w:val="20"/>
              </w:rPr>
              <w:t>obecné zásady chování v mimořádných situacích při ohrožení zdraví a života obyvatel, praktická cvičení reakcí na pokyny dospělých</w:t>
            </w:r>
          </w:p>
        </w:tc>
        <w:tc>
          <w:tcPr>
            <w:tcW w:w="2241" w:type="dxa"/>
            <w:tcBorders>
              <w:top w:val="single" w:sz="4" w:space="0" w:color="auto"/>
              <w:left w:val="single" w:sz="4" w:space="0" w:color="auto"/>
              <w:bottom w:val="single" w:sz="4" w:space="0" w:color="auto"/>
              <w:right w:val="single" w:sz="4" w:space="0" w:color="auto"/>
            </w:tcBorders>
          </w:tcPr>
          <w:p w:rsidR="005F4883" w:rsidRPr="00155C9D" w:rsidRDefault="005F4883" w:rsidP="005F4883">
            <w:pPr>
              <w:pStyle w:val="Normlnweb"/>
              <w:spacing w:before="0" w:beforeAutospacing="0" w:after="0"/>
              <w:rPr>
                <w:sz w:val="20"/>
                <w:szCs w:val="20"/>
              </w:rPr>
            </w:pPr>
            <w:r w:rsidRPr="00E60B47">
              <w:rPr>
                <w:b/>
                <w:sz w:val="20"/>
                <w:szCs w:val="20"/>
              </w:rPr>
              <w:t>+ Vv, Pč, Tv</w:t>
            </w:r>
            <w:r w:rsidRPr="00E60B47">
              <w:rPr>
                <w:sz w:val="20"/>
                <w:szCs w:val="20"/>
              </w:rPr>
              <w:t xml:space="preserve"> – zásady bezpečného chování při činnostech</w:t>
            </w:r>
          </w:p>
          <w:p w:rsidR="005F4883" w:rsidRPr="00E60B47" w:rsidRDefault="005F4883" w:rsidP="005F4883">
            <w:pPr>
              <w:pStyle w:val="Normlnweb"/>
              <w:spacing w:before="0" w:beforeAutospacing="0" w:after="0"/>
              <w:rPr>
                <w:sz w:val="20"/>
                <w:szCs w:val="20"/>
              </w:rPr>
            </w:pPr>
            <w:r w:rsidRPr="00E60B47">
              <w:rPr>
                <w:b/>
                <w:sz w:val="20"/>
                <w:szCs w:val="20"/>
              </w:rPr>
              <w:t>* OSV</w:t>
            </w:r>
            <w:r w:rsidRPr="00E60B47">
              <w:rPr>
                <w:sz w:val="20"/>
                <w:szCs w:val="20"/>
              </w:rPr>
              <w:t xml:space="preserve"> – mezilidské vztahy</w:t>
            </w:r>
            <w:r>
              <w:rPr>
                <w:sz w:val="20"/>
                <w:szCs w:val="20"/>
              </w:rPr>
              <w:t>;</w:t>
            </w:r>
            <w:r w:rsidRPr="00E60B47">
              <w:rPr>
                <w:sz w:val="20"/>
                <w:szCs w:val="20"/>
              </w:rPr>
              <w:t xml:space="preserve"> komunikace</w:t>
            </w:r>
            <w:r>
              <w:rPr>
                <w:sz w:val="20"/>
                <w:szCs w:val="20"/>
              </w:rPr>
              <w:t xml:space="preserve">, </w:t>
            </w:r>
            <w:r w:rsidRPr="00E60B47">
              <w:rPr>
                <w:sz w:val="20"/>
                <w:szCs w:val="20"/>
              </w:rPr>
              <w:t>poznávání lidí</w:t>
            </w:r>
            <w:r>
              <w:rPr>
                <w:sz w:val="20"/>
                <w:szCs w:val="20"/>
              </w:rPr>
              <w:t>; hodnoty, postoje, praktická etika</w:t>
            </w:r>
          </w:p>
          <w:p w:rsidR="005F4883" w:rsidRPr="00D75DED" w:rsidRDefault="005F4883" w:rsidP="005F4883">
            <w:pPr>
              <w:pStyle w:val="Normlnweb"/>
              <w:spacing w:before="0" w:beforeAutospacing="0" w:after="0"/>
              <w:rPr>
                <w:sz w:val="20"/>
                <w:szCs w:val="20"/>
              </w:rPr>
            </w:pPr>
            <w:r w:rsidRPr="00E60B47">
              <w:rPr>
                <w:b/>
                <w:sz w:val="20"/>
                <w:szCs w:val="20"/>
              </w:rPr>
              <w:lastRenderedPageBreak/>
              <w:t xml:space="preserve">   MED </w:t>
            </w:r>
            <w:r w:rsidRPr="00E60B47">
              <w:rPr>
                <w:sz w:val="20"/>
                <w:szCs w:val="20"/>
              </w:rPr>
              <w:t>– chápání mediálního sdělení</w:t>
            </w:r>
            <w:r>
              <w:rPr>
                <w:sz w:val="20"/>
                <w:szCs w:val="20"/>
              </w:rPr>
              <w:t xml:space="preserve"> </w:t>
            </w:r>
            <w:r w:rsidRPr="00E60B47">
              <w:rPr>
                <w:sz w:val="20"/>
                <w:szCs w:val="20"/>
              </w:rPr>
              <w:t>(</w:t>
            </w:r>
            <w:r>
              <w:rPr>
                <w:sz w:val="20"/>
                <w:szCs w:val="20"/>
              </w:rPr>
              <w:t xml:space="preserve">místní </w:t>
            </w:r>
            <w:r w:rsidRPr="00E60B47">
              <w:rPr>
                <w:sz w:val="20"/>
                <w:szCs w:val="20"/>
              </w:rPr>
              <w:t>rozhlas)</w:t>
            </w:r>
          </w:p>
        </w:tc>
      </w:tr>
    </w:tbl>
    <w:p w:rsidR="00D50504" w:rsidRDefault="00D50504" w:rsidP="003269C7">
      <w:pPr>
        <w:pStyle w:val="vp5"/>
        <w:ind w:left="0" w:firstLine="0"/>
        <w:jc w:val="left"/>
        <w:rPr>
          <w:rFonts w:ascii="Times New Roman" w:hAnsi="Times New Roman" w:cs="Times New Roman"/>
          <w:color w:val="auto"/>
          <w:sz w:val="32"/>
          <w:szCs w:val="32"/>
        </w:rPr>
      </w:pPr>
    </w:p>
    <w:p w:rsidR="00CB07B4" w:rsidRPr="00F955E5" w:rsidRDefault="003269C7" w:rsidP="003269C7">
      <w:pPr>
        <w:pStyle w:val="vp5"/>
        <w:ind w:left="0" w:firstLine="0"/>
        <w:jc w:val="left"/>
        <w:rPr>
          <w:rFonts w:ascii="Times New Roman" w:hAnsi="Times New Roman" w:cs="Times New Roman"/>
          <w:color w:val="auto"/>
          <w:sz w:val="32"/>
          <w:szCs w:val="32"/>
          <w:u w:val="single"/>
        </w:rPr>
      </w:pPr>
      <w:r w:rsidRPr="00F955E5">
        <w:rPr>
          <w:rFonts w:ascii="Times New Roman" w:hAnsi="Times New Roman" w:cs="Times New Roman"/>
          <w:color w:val="auto"/>
          <w:sz w:val="32"/>
          <w:szCs w:val="32"/>
          <w:u w:val="single"/>
        </w:rPr>
        <w:t xml:space="preserve">5.5.2 </w:t>
      </w:r>
      <w:r w:rsidR="00CB07B4" w:rsidRPr="00F955E5">
        <w:rPr>
          <w:rFonts w:ascii="Times New Roman" w:hAnsi="Times New Roman" w:cs="Times New Roman"/>
          <w:color w:val="auto"/>
          <w:sz w:val="32"/>
          <w:szCs w:val="32"/>
          <w:u w:val="single"/>
        </w:rPr>
        <w:t>VLASTIVĚDA</w:t>
      </w:r>
    </w:p>
    <w:p w:rsidR="00CB07B4" w:rsidRPr="00057893" w:rsidRDefault="00CB07B4" w:rsidP="00CB07B4">
      <w:pPr>
        <w:spacing w:line="276" w:lineRule="auto"/>
        <w:rPr>
          <w:sz w:val="20"/>
          <w:szCs w:val="20"/>
        </w:rPr>
      </w:pPr>
    </w:p>
    <w:p w:rsidR="00CB07B4" w:rsidRPr="003269C7" w:rsidRDefault="00CB07B4" w:rsidP="00CB07B4">
      <w:r w:rsidRPr="003269C7">
        <w:t xml:space="preserve">     Předmět </w:t>
      </w:r>
      <w:r w:rsidRPr="003269C7">
        <w:rPr>
          <w:b/>
        </w:rPr>
        <w:t>Vlastivěda</w:t>
      </w:r>
      <w:r w:rsidRPr="003269C7">
        <w:t xml:space="preserve"> je realizován ve 4. a 5. ročníku 1. stupně. Svým obsahem navazuje na předmět Prvouka. Součástí předmětu jsou vzdělávací oblasti </w:t>
      </w:r>
      <w:r w:rsidRPr="003269C7">
        <w:rPr>
          <w:b/>
        </w:rPr>
        <w:t>Místo, kde žijeme, Lidé kolem nás</w:t>
      </w:r>
      <w:r w:rsidRPr="003269C7">
        <w:t xml:space="preserve"> a </w:t>
      </w:r>
      <w:r w:rsidRPr="003269C7">
        <w:rPr>
          <w:b/>
        </w:rPr>
        <w:t>Lidé a čas</w:t>
      </w:r>
      <w:r w:rsidRPr="003269C7">
        <w:t>.</w:t>
      </w:r>
    </w:p>
    <w:p w:rsidR="00CB07B4" w:rsidRPr="003269C7" w:rsidRDefault="00CB07B4" w:rsidP="00CB07B4">
      <w:r w:rsidRPr="003269C7">
        <w:t xml:space="preserve">     Uskutečňuje se v běžné vyučovací hodině s možností využití projektů různého rozsahu. Časová dotace jsou 2 hodiny ve 4. ročníku a 2 hodiny v 5. ročníku, žáci 4. a 5. ročníků se učí stejné učivo. V jednom roce jsou žáci vzdělávány v oblasti </w:t>
      </w:r>
      <w:r w:rsidRPr="003269C7">
        <w:rPr>
          <w:b/>
        </w:rPr>
        <w:t>Místo, kde žijeme a Lidé kolem</w:t>
      </w:r>
      <w:r w:rsidRPr="003269C7">
        <w:t xml:space="preserve">, další rok v oblasti </w:t>
      </w:r>
      <w:r w:rsidRPr="003269C7">
        <w:rPr>
          <w:b/>
        </w:rPr>
        <w:t>Lidé kolem nás</w:t>
      </w:r>
      <w:r w:rsidRPr="003269C7">
        <w:t xml:space="preserve"> a </w:t>
      </w:r>
      <w:r w:rsidRPr="003269C7">
        <w:rPr>
          <w:b/>
        </w:rPr>
        <w:t>Lidé a čas</w:t>
      </w:r>
      <w:r w:rsidRPr="003269C7">
        <w:t>.</w:t>
      </w:r>
    </w:p>
    <w:p w:rsidR="00CB07B4" w:rsidRPr="003269C7" w:rsidRDefault="00CB07B4" w:rsidP="00CB07B4">
      <w:r w:rsidRPr="003269C7">
        <w:t xml:space="preserve">Do předmětu jsou rovnoměrně začleněna všechna průřezová témata. </w:t>
      </w:r>
      <w:r w:rsidRPr="003269C7">
        <w:rPr>
          <w:b/>
        </w:rPr>
        <w:t>Osobnostně sociální výchova</w:t>
      </w:r>
      <w:r w:rsidRPr="003269C7">
        <w:t xml:space="preserve"> prolíná celým předmětem. Podle možností zařazujeme besedy a exkurze. Ostatní průřezová témata jsou začleněna k jednotlivým výstupům nebo učivu a jsou uvedena v tabulce. V předmětu jsou výstupy a metody finanční gramotnosti. V učivu lze využít i volně zařazené výstupy </w:t>
      </w:r>
      <w:r w:rsidRPr="003269C7">
        <w:rPr>
          <w:b/>
        </w:rPr>
        <w:t>Dramatické výchovy</w:t>
      </w:r>
      <w:r w:rsidRPr="003269C7">
        <w:t>.</w:t>
      </w:r>
    </w:p>
    <w:p w:rsidR="00CB07B4" w:rsidRPr="003269C7" w:rsidRDefault="00CB07B4" w:rsidP="00CB07B4">
      <w:r w:rsidRPr="003269C7">
        <w:tab/>
      </w:r>
      <w:r w:rsidRPr="003269C7">
        <w:rPr>
          <w:b/>
        </w:rPr>
        <w:t>Klíčové kompetence</w:t>
      </w:r>
      <w:r w:rsidRPr="003269C7">
        <w:t xml:space="preserve"> jsou v předmětu </w:t>
      </w:r>
      <w:r w:rsidRPr="003269C7">
        <w:rPr>
          <w:b/>
        </w:rPr>
        <w:t>Vlastivěda</w:t>
      </w:r>
      <w:r w:rsidRPr="003269C7">
        <w:t xml:space="preserve"> naplňovány těmito výchovně vzdělávacími strategiemi:</w:t>
      </w:r>
    </w:p>
    <w:p w:rsidR="00CB07B4" w:rsidRPr="003269C7" w:rsidRDefault="00CB07B4" w:rsidP="00CB07B4">
      <w:pPr>
        <w:spacing w:line="276" w:lineRule="auto"/>
      </w:pPr>
    </w:p>
    <w:p w:rsidR="00CB07B4" w:rsidRPr="003269C7" w:rsidRDefault="00CB07B4" w:rsidP="00CB07B4">
      <w:pPr>
        <w:spacing w:line="276" w:lineRule="auto"/>
      </w:pPr>
    </w:p>
    <w:p w:rsidR="00CB07B4" w:rsidRPr="003269C7" w:rsidRDefault="00CB07B4" w:rsidP="00D64229">
      <w:pPr>
        <w:numPr>
          <w:ilvl w:val="0"/>
          <w:numId w:val="74"/>
        </w:numPr>
        <w:tabs>
          <w:tab w:val="left" w:pos="720"/>
        </w:tabs>
        <w:spacing w:line="276" w:lineRule="auto"/>
        <w:rPr>
          <w:b/>
          <w:lang w:eastAsia="ar-SA"/>
        </w:rPr>
      </w:pPr>
      <w:r w:rsidRPr="003269C7">
        <w:rPr>
          <w:b/>
          <w:lang w:eastAsia="ar-SA"/>
        </w:rPr>
        <w:t>Kompetence k učení</w:t>
      </w:r>
    </w:p>
    <w:p w:rsidR="00CB07B4" w:rsidRPr="003269C7" w:rsidRDefault="00CB07B4" w:rsidP="00CB07B4">
      <w:pPr>
        <w:spacing w:line="276" w:lineRule="auto"/>
      </w:pPr>
    </w:p>
    <w:p w:rsidR="00CB07B4" w:rsidRPr="003269C7" w:rsidRDefault="00CB07B4" w:rsidP="00D64229">
      <w:pPr>
        <w:numPr>
          <w:ilvl w:val="0"/>
          <w:numId w:val="75"/>
        </w:numPr>
        <w:spacing w:line="276" w:lineRule="auto"/>
        <w:rPr>
          <w:lang w:eastAsia="ar-SA"/>
        </w:rPr>
      </w:pPr>
      <w:r w:rsidRPr="003269C7">
        <w:rPr>
          <w:lang w:eastAsia="ar-SA"/>
        </w:rPr>
        <w:t>čte z mapy, atlasů a encyklopedií a využívá je jako další zdroj informací</w:t>
      </w:r>
    </w:p>
    <w:p w:rsidR="00CB07B4" w:rsidRPr="003269C7" w:rsidRDefault="00CB07B4" w:rsidP="00D64229">
      <w:pPr>
        <w:numPr>
          <w:ilvl w:val="0"/>
          <w:numId w:val="75"/>
        </w:numPr>
        <w:spacing w:line="276" w:lineRule="auto"/>
        <w:rPr>
          <w:lang w:eastAsia="ar-SA"/>
        </w:rPr>
      </w:pPr>
      <w:r w:rsidRPr="003269C7">
        <w:rPr>
          <w:lang w:eastAsia="ar-SA"/>
        </w:rPr>
        <w:t xml:space="preserve">účelně si plánuje svou práci </w:t>
      </w:r>
    </w:p>
    <w:p w:rsidR="00CB07B4" w:rsidRPr="003269C7" w:rsidRDefault="00CB07B4" w:rsidP="00D64229">
      <w:pPr>
        <w:numPr>
          <w:ilvl w:val="0"/>
          <w:numId w:val="75"/>
        </w:numPr>
        <w:spacing w:line="276" w:lineRule="auto"/>
        <w:rPr>
          <w:lang w:eastAsia="ar-SA"/>
        </w:rPr>
      </w:pPr>
      <w:r w:rsidRPr="003269C7">
        <w:rPr>
          <w:lang w:eastAsia="ar-SA"/>
        </w:rPr>
        <w:t>samostatně vyhledává a uchovává informace z různých zdrojů a využívá je v hodinách vlastivědy</w:t>
      </w:r>
    </w:p>
    <w:p w:rsidR="00CB07B4" w:rsidRPr="003269C7" w:rsidRDefault="00CB07B4" w:rsidP="00D64229">
      <w:pPr>
        <w:numPr>
          <w:ilvl w:val="0"/>
          <w:numId w:val="75"/>
        </w:numPr>
        <w:spacing w:line="276" w:lineRule="auto"/>
        <w:rPr>
          <w:lang w:eastAsia="ar-SA"/>
        </w:rPr>
      </w:pPr>
      <w:r w:rsidRPr="003269C7">
        <w:rPr>
          <w:lang w:eastAsia="ar-SA"/>
        </w:rPr>
        <w:t>využívá vědomosti získané v jiných předmětech nebo vlastní zkušeností v předmětu samotném i v osobním životě, dochází různými cestami k správnému výsledku</w:t>
      </w:r>
    </w:p>
    <w:p w:rsidR="00CB07B4" w:rsidRPr="003269C7" w:rsidRDefault="00CB07B4" w:rsidP="00D64229">
      <w:pPr>
        <w:numPr>
          <w:ilvl w:val="0"/>
          <w:numId w:val="75"/>
        </w:numPr>
        <w:spacing w:line="276" w:lineRule="auto"/>
        <w:rPr>
          <w:lang w:eastAsia="ar-SA"/>
        </w:rPr>
      </w:pPr>
      <w:r w:rsidRPr="003269C7">
        <w:rPr>
          <w:lang w:eastAsia="ar-SA"/>
        </w:rPr>
        <w:t>aplikuje získané vědomosti a dovednosti i v jiných vzdělávacích oblastech, např. prostřednictvím projektů</w:t>
      </w:r>
    </w:p>
    <w:p w:rsidR="00CB07B4" w:rsidRPr="003269C7" w:rsidRDefault="00CB07B4" w:rsidP="00CB07B4">
      <w:pPr>
        <w:spacing w:line="276" w:lineRule="auto"/>
      </w:pPr>
    </w:p>
    <w:p w:rsidR="00CB07B4" w:rsidRPr="003269C7" w:rsidRDefault="00CB07B4" w:rsidP="00CB07B4">
      <w:pPr>
        <w:spacing w:line="276" w:lineRule="auto"/>
      </w:pPr>
    </w:p>
    <w:p w:rsidR="00CB07B4" w:rsidRPr="003269C7" w:rsidRDefault="00CB07B4" w:rsidP="00D64229">
      <w:pPr>
        <w:numPr>
          <w:ilvl w:val="0"/>
          <w:numId w:val="76"/>
        </w:numPr>
        <w:tabs>
          <w:tab w:val="left" w:pos="720"/>
        </w:tabs>
        <w:spacing w:line="276" w:lineRule="auto"/>
        <w:rPr>
          <w:b/>
          <w:lang w:eastAsia="ar-SA"/>
        </w:rPr>
      </w:pPr>
      <w:r w:rsidRPr="003269C7">
        <w:rPr>
          <w:b/>
          <w:lang w:eastAsia="ar-SA"/>
        </w:rPr>
        <w:t>Kompetence k řešení problémů</w:t>
      </w:r>
    </w:p>
    <w:p w:rsidR="00CB07B4" w:rsidRPr="003269C7" w:rsidRDefault="00CB07B4" w:rsidP="00CB07B4">
      <w:pPr>
        <w:spacing w:line="276" w:lineRule="auto"/>
      </w:pPr>
    </w:p>
    <w:p w:rsidR="00CB07B4" w:rsidRPr="003269C7" w:rsidRDefault="00CB07B4" w:rsidP="00D64229">
      <w:pPr>
        <w:numPr>
          <w:ilvl w:val="0"/>
          <w:numId w:val="77"/>
        </w:numPr>
        <w:spacing w:line="276" w:lineRule="auto"/>
        <w:rPr>
          <w:lang w:eastAsia="ar-SA"/>
        </w:rPr>
      </w:pPr>
      <w:r w:rsidRPr="003269C7">
        <w:rPr>
          <w:lang w:eastAsia="ar-SA"/>
        </w:rPr>
        <w:t>učí se zpracovávat problémové úkoly</w:t>
      </w:r>
    </w:p>
    <w:p w:rsidR="00CB07B4" w:rsidRPr="003269C7" w:rsidRDefault="00CB07B4" w:rsidP="00D64229">
      <w:pPr>
        <w:numPr>
          <w:ilvl w:val="0"/>
          <w:numId w:val="77"/>
        </w:numPr>
        <w:spacing w:line="276" w:lineRule="auto"/>
        <w:rPr>
          <w:lang w:eastAsia="ar-SA"/>
        </w:rPr>
      </w:pPr>
      <w:r w:rsidRPr="003269C7">
        <w:rPr>
          <w:lang w:eastAsia="ar-SA"/>
        </w:rPr>
        <w:t>vyhledává nové informace – třídí je a propojuje s učivem</w:t>
      </w:r>
    </w:p>
    <w:p w:rsidR="00CB07B4" w:rsidRPr="003269C7" w:rsidRDefault="00CB07B4" w:rsidP="00D64229">
      <w:pPr>
        <w:numPr>
          <w:ilvl w:val="0"/>
          <w:numId w:val="77"/>
        </w:numPr>
        <w:spacing w:line="276" w:lineRule="auto"/>
        <w:rPr>
          <w:lang w:eastAsia="ar-SA"/>
        </w:rPr>
      </w:pPr>
      <w:r w:rsidRPr="003269C7">
        <w:rPr>
          <w:lang w:eastAsia="ar-SA"/>
        </w:rPr>
        <w:t>ověřuje si správnost svých výsledků</w:t>
      </w:r>
    </w:p>
    <w:p w:rsidR="00CB07B4" w:rsidRPr="003269C7" w:rsidRDefault="00CB07B4" w:rsidP="00D64229">
      <w:pPr>
        <w:numPr>
          <w:ilvl w:val="0"/>
          <w:numId w:val="77"/>
        </w:numPr>
        <w:spacing w:line="276" w:lineRule="auto"/>
        <w:rPr>
          <w:lang w:eastAsia="ar-SA"/>
        </w:rPr>
      </w:pPr>
      <w:r w:rsidRPr="003269C7">
        <w:rPr>
          <w:lang w:eastAsia="ar-SA"/>
        </w:rPr>
        <w:t>aplikuje získané poznatky na obdobné i nové situace</w:t>
      </w:r>
    </w:p>
    <w:p w:rsidR="00CB07B4" w:rsidRPr="003269C7" w:rsidRDefault="00CB07B4" w:rsidP="00D64229">
      <w:pPr>
        <w:numPr>
          <w:ilvl w:val="0"/>
          <w:numId w:val="77"/>
        </w:numPr>
        <w:spacing w:line="276" w:lineRule="auto"/>
        <w:rPr>
          <w:lang w:eastAsia="ar-SA"/>
        </w:rPr>
      </w:pPr>
      <w:r w:rsidRPr="003269C7">
        <w:rPr>
          <w:lang w:eastAsia="ar-SA"/>
        </w:rPr>
        <w:t>řeší problémy v modelových situacích, obhajuje svá tvrzení a vyvozuje závěry</w:t>
      </w:r>
    </w:p>
    <w:p w:rsidR="00D50504" w:rsidRPr="003269C7" w:rsidRDefault="00D50504" w:rsidP="00CB07B4">
      <w:pPr>
        <w:spacing w:line="276" w:lineRule="auto"/>
      </w:pPr>
    </w:p>
    <w:p w:rsidR="00CB07B4" w:rsidRPr="003269C7" w:rsidRDefault="00CB07B4" w:rsidP="00D64229">
      <w:pPr>
        <w:numPr>
          <w:ilvl w:val="0"/>
          <w:numId w:val="78"/>
        </w:numPr>
        <w:tabs>
          <w:tab w:val="left" w:pos="720"/>
        </w:tabs>
        <w:spacing w:line="276" w:lineRule="auto"/>
        <w:rPr>
          <w:b/>
          <w:lang w:eastAsia="ar-SA"/>
        </w:rPr>
      </w:pPr>
      <w:r w:rsidRPr="003269C7">
        <w:rPr>
          <w:b/>
          <w:lang w:eastAsia="ar-SA"/>
        </w:rPr>
        <w:t>Kompetence komunikativní</w:t>
      </w:r>
    </w:p>
    <w:p w:rsidR="00CB07B4" w:rsidRPr="003269C7" w:rsidRDefault="00CB07B4" w:rsidP="00CB07B4">
      <w:pPr>
        <w:spacing w:line="276" w:lineRule="auto"/>
      </w:pPr>
    </w:p>
    <w:p w:rsidR="00CB07B4" w:rsidRPr="003269C7" w:rsidRDefault="00CB07B4" w:rsidP="00D64229">
      <w:pPr>
        <w:numPr>
          <w:ilvl w:val="0"/>
          <w:numId w:val="79"/>
        </w:numPr>
        <w:spacing w:line="276" w:lineRule="auto"/>
        <w:rPr>
          <w:lang w:eastAsia="ar-SA"/>
        </w:rPr>
      </w:pPr>
      <w:r w:rsidRPr="003269C7">
        <w:rPr>
          <w:lang w:eastAsia="ar-SA"/>
        </w:rPr>
        <w:lastRenderedPageBreak/>
        <w:t xml:space="preserve">pracuje ve dvojicích i ve skupinách </w:t>
      </w:r>
    </w:p>
    <w:p w:rsidR="00CB07B4" w:rsidRPr="003269C7" w:rsidRDefault="00CB07B4" w:rsidP="00D64229">
      <w:pPr>
        <w:numPr>
          <w:ilvl w:val="0"/>
          <w:numId w:val="79"/>
        </w:numPr>
        <w:spacing w:line="276" w:lineRule="auto"/>
        <w:rPr>
          <w:lang w:eastAsia="ar-SA"/>
        </w:rPr>
      </w:pPr>
      <w:r w:rsidRPr="003269C7">
        <w:rPr>
          <w:lang w:eastAsia="ar-SA"/>
        </w:rPr>
        <w:t>hovoří o zajímavých poznatcích z četby nebo ze sledování populárně naučných pořadů</w:t>
      </w:r>
    </w:p>
    <w:p w:rsidR="00CB07B4" w:rsidRPr="003269C7" w:rsidRDefault="00CB07B4" w:rsidP="00D64229">
      <w:pPr>
        <w:numPr>
          <w:ilvl w:val="0"/>
          <w:numId w:val="79"/>
        </w:numPr>
        <w:spacing w:line="276" w:lineRule="auto"/>
        <w:rPr>
          <w:lang w:eastAsia="ar-SA"/>
        </w:rPr>
      </w:pPr>
      <w:r w:rsidRPr="003269C7">
        <w:rPr>
          <w:lang w:eastAsia="ar-SA"/>
        </w:rPr>
        <w:t>využívá různé typy textů a obrazových materiálů</w:t>
      </w:r>
    </w:p>
    <w:p w:rsidR="00CB07B4" w:rsidRPr="003269C7" w:rsidRDefault="00CB07B4" w:rsidP="00D64229">
      <w:pPr>
        <w:numPr>
          <w:ilvl w:val="0"/>
          <w:numId w:val="79"/>
        </w:numPr>
        <w:spacing w:line="276" w:lineRule="auto"/>
        <w:rPr>
          <w:lang w:eastAsia="ar-SA"/>
        </w:rPr>
      </w:pPr>
      <w:r w:rsidRPr="003269C7">
        <w:rPr>
          <w:lang w:eastAsia="ar-SA"/>
        </w:rPr>
        <w:t>účelně využívá internet</w:t>
      </w:r>
    </w:p>
    <w:p w:rsidR="00CB07B4" w:rsidRPr="003269C7" w:rsidRDefault="00CB07B4" w:rsidP="00D64229">
      <w:pPr>
        <w:numPr>
          <w:ilvl w:val="0"/>
          <w:numId w:val="79"/>
        </w:numPr>
        <w:spacing w:line="276" w:lineRule="auto"/>
        <w:rPr>
          <w:lang w:eastAsia="ar-SA"/>
        </w:rPr>
      </w:pPr>
      <w:r w:rsidRPr="003269C7">
        <w:rPr>
          <w:lang w:eastAsia="ar-SA"/>
        </w:rPr>
        <w:t>správně formuluje své myšlenky či názory</w:t>
      </w:r>
    </w:p>
    <w:p w:rsidR="00CB07B4" w:rsidRPr="003269C7" w:rsidRDefault="00CB07B4" w:rsidP="00D64229">
      <w:pPr>
        <w:numPr>
          <w:ilvl w:val="0"/>
          <w:numId w:val="79"/>
        </w:numPr>
        <w:spacing w:line="276" w:lineRule="auto"/>
        <w:rPr>
          <w:lang w:eastAsia="ar-SA"/>
        </w:rPr>
      </w:pPr>
      <w:r w:rsidRPr="003269C7">
        <w:rPr>
          <w:lang w:eastAsia="ar-SA"/>
        </w:rPr>
        <w:t>diskutuje ve skupině a obhajuje vlastní názor</w:t>
      </w:r>
    </w:p>
    <w:p w:rsidR="00CB07B4" w:rsidRPr="003269C7" w:rsidRDefault="00CB07B4" w:rsidP="00D64229">
      <w:pPr>
        <w:numPr>
          <w:ilvl w:val="0"/>
          <w:numId w:val="79"/>
        </w:numPr>
        <w:spacing w:line="276" w:lineRule="auto"/>
        <w:rPr>
          <w:lang w:eastAsia="ar-SA"/>
        </w:rPr>
      </w:pPr>
      <w:r w:rsidRPr="003269C7">
        <w:rPr>
          <w:lang w:eastAsia="ar-SA"/>
        </w:rPr>
        <w:t>správně formuluje otázku</w:t>
      </w:r>
    </w:p>
    <w:p w:rsidR="00CB07B4" w:rsidRPr="003269C7" w:rsidRDefault="00CB07B4" w:rsidP="00CB07B4">
      <w:pPr>
        <w:spacing w:line="276" w:lineRule="auto"/>
      </w:pPr>
    </w:p>
    <w:p w:rsidR="00CB07B4" w:rsidRPr="003269C7" w:rsidRDefault="00CB07B4" w:rsidP="00D64229">
      <w:pPr>
        <w:numPr>
          <w:ilvl w:val="0"/>
          <w:numId w:val="80"/>
        </w:numPr>
        <w:tabs>
          <w:tab w:val="left" w:pos="720"/>
        </w:tabs>
        <w:spacing w:line="276" w:lineRule="auto"/>
        <w:rPr>
          <w:b/>
          <w:lang w:eastAsia="ar-SA"/>
        </w:rPr>
      </w:pPr>
      <w:r w:rsidRPr="003269C7">
        <w:rPr>
          <w:b/>
          <w:lang w:eastAsia="ar-SA"/>
        </w:rPr>
        <w:t>Kompetence sociální a personální</w:t>
      </w:r>
    </w:p>
    <w:p w:rsidR="00CB07B4" w:rsidRPr="003269C7" w:rsidRDefault="00CB07B4" w:rsidP="00CB07B4">
      <w:pPr>
        <w:spacing w:line="276" w:lineRule="auto"/>
      </w:pPr>
    </w:p>
    <w:p w:rsidR="00CB07B4" w:rsidRPr="003269C7" w:rsidRDefault="00CB07B4" w:rsidP="00D64229">
      <w:pPr>
        <w:numPr>
          <w:ilvl w:val="0"/>
          <w:numId w:val="81"/>
        </w:numPr>
        <w:spacing w:line="276" w:lineRule="auto"/>
        <w:rPr>
          <w:lang w:eastAsia="ar-SA"/>
        </w:rPr>
      </w:pPr>
      <w:r w:rsidRPr="003269C7">
        <w:rPr>
          <w:lang w:eastAsia="ar-SA"/>
        </w:rPr>
        <w:t xml:space="preserve">pracuje ve dvojicích i ve skupinách </w:t>
      </w:r>
    </w:p>
    <w:p w:rsidR="00CB07B4" w:rsidRPr="003269C7" w:rsidRDefault="00CB07B4" w:rsidP="00D64229">
      <w:pPr>
        <w:numPr>
          <w:ilvl w:val="0"/>
          <w:numId w:val="81"/>
        </w:numPr>
        <w:spacing w:line="276" w:lineRule="auto"/>
        <w:rPr>
          <w:lang w:eastAsia="ar-SA"/>
        </w:rPr>
      </w:pPr>
      <w:r w:rsidRPr="003269C7">
        <w:rPr>
          <w:lang w:eastAsia="ar-SA"/>
        </w:rPr>
        <w:t>v jednoduchých situacích žádá i poskytuje pomoc nebo radu</w:t>
      </w:r>
    </w:p>
    <w:p w:rsidR="00CB07B4" w:rsidRPr="003269C7" w:rsidRDefault="00CB07B4" w:rsidP="00D64229">
      <w:pPr>
        <w:numPr>
          <w:ilvl w:val="0"/>
          <w:numId w:val="81"/>
        </w:numPr>
        <w:spacing w:line="276" w:lineRule="auto"/>
        <w:rPr>
          <w:lang w:eastAsia="ar-SA"/>
        </w:rPr>
      </w:pPr>
      <w:r w:rsidRPr="003269C7">
        <w:rPr>
          <w:lang w:eastAsia="ar-SA"/>
        </w:rPr>
        <w:t>dodržuje pravidla slušného chování</w:t>
      </w:r>
    </w:p>
    <w:p w:rsidR="00CB07B4" w:rsidRPr="003269C7" w:rsidRDefault="00CB07B4" w:rsidP="00D64229">
      <w:pPr>
        <w:numPr>
          <w:ilvl w:val="0"/>
          <w:numId w:val="81"/>
        </w:numPr>
        <w:spacing w:line="276" w:lineRule="auto"/>
        <w:rPr>
          <w:lang w:eastAsia="ar-SA"/>
        </w:rPr>
      </w:pPr>
      <w:r w:rsidRPr="003269C7">
        <w:rPr>
          <w:lang w:eastAsia="ar-SA"/>
        </w:rPr>
        <w:t>učí se zodpovědnosti a toleranci při plnění společných úkolů</w:t>
      </w:r>
    </w:p>
    <w:p w:rsidR="00CB07B4" w:rsidRPr="003269C7" w:rsidRDefault="00CB07B4" w:rsidP="00D64229">
      <w:pPr>
        <w:numPr>
          <w:ilvl w:val="0"/>
          <w:numId w:val="81"/>
        </w:numPr>
        <w:spacing w:line="276" w:lineRule="auto"/>
        <w:rPr>
          <w:lang w:eastAsia="ar-SA"/>
        </w:rPr>
      </w:pPr>
      <w:r w:rsidRPr="003269C7">
        <w:rPr>
          <w:lang w:eastAsia="ar-SA"/>
        </w:rPr>
        <w:t>zpracovává přiměřeně náročné úkoly</w:t>
      </w:r>
    </w:p>
    <w:p w:rsidR="00CB07B4" w:rsidRPr="003269C7" w:rsidRDefault="00CB07B4" w:rsidP="00CB07B4">
      <w:pPr>
        <w:spacing w:line="276" w:lineRule="auto"/>
      </w:pPr>
    </w:p>
    <w:p w:rsidR="00CB07B4" w:rsidRPr="003269C7" w:rsidRDefault="00CB07B4" w:rsidP="00D64229">
      <w:pPr>
        <w:numPr>
          <w:ilvl w:val="0"/>
          <w:numId w:val="80"/>
        </w:numPr>
        <w:tabs>
          <w:tab w:val="left" w:pos="720"/>
        </w:tabs>
        <w:spacing w:line="276" w:lineRule="auto"/>
        <w:rPr>
          <w:b/>
          <w:lang w:eastAsia="ar-SA"/>
        </w:rPr>
      </w:pPr>
      <w:r w:rsidRPr="003269C7">
        <w:rPr>
          <w:b/>
          <w:lang w:eastAsia="ar-SA"/>
        </w:rPr>
        <w:t>Kompetence občanské</w:t>
      </w:r>
    </w:p>
    <w:p w:rsidR="00CB07B4" w:rsidRPr="003269C7" w:rsidRDefault="00CB07B4" w:rsidP="00CB07B4">
      <w:pPr>
        <w:spacing w:line="276" w:lineRule="auto"/>
      </w:pPr>
    </w:p>
    <w:p w:rsidR="00CB07B4" w:rsidRPr="003269C7" w:rsidRDefault="00CB07B4" w:rsidP="00D64229">
      <w:pPr>
        <w:numPr>
          <w:ilvl w:val="0"/>
          <w:numId w:val="82"/>
        </w:numPr>
        <w:spacing w:line="276" w:lineRule="auto"/>
        <w:rPr>
          <w:lang w:eastAsia="ar-SA"/>
        </w:rPr>
      </w:pPr>
      <w:r w:rsidRPr="003269C7">
        <w:rPr>
          <w:lang w:eastAsia="ar-SA"/>
        </w:rPr>
        <w:t>seznamuje se s právy a povinnostmi občana</w:t>
      </w:r>
    </w:p>
    <w:p w:rsidR="00CB07B4" w:rsidRPr="003269C7" w:rsidRDefault="00CB07B4" w:rsidP="00D64229">
      <w:pPr>
        <w:numPr>
          <w:ilvl w:val="0"/>
          <w:numId w:val="82"/>
        </w:numPr>
        <w:spacing w:line="276" w:lineRule="auto"/>
        <w:rPr>
          <w:lang w:eastAsia="ar-SA"/>
        </w:rPr>
      </w:pPr>
      <w:r w:rsidRPr="003269C7">
        <w:rPr>
          <w:lang w:eastAsia="ar-SA"/>
        </w:rPr>
        <w:t xml:space="preserve">respektuje vymezená pravidla a pravidla chování </w:t>
      </w:r>
    </w:p>
    <w:p w:rsidR="00CB07B4" w:rsidRPr="003269C7" w:rsidRDefault="00CB07B4" w:rsidP="00D64229">
      <w:pPr>
        <w:numPr>
          <w:ilvl w:val="0"/>
          <w:numId w:val="82"/>
        </w:numPr>
        <w:spacing w:line="276" w:lineRule="auto"/>
        <w:rPr>
          <w:lang w:eastAsia="ar-SA"/>
        </w:rPr>
      </w:pPr>
      <w:r w:rsidRPr="003269C7">
        <w:rPr>
          <w:lang w:eastAsia="ar-SA"/>
        </w:rPr>
        <w:t>učí se úctě ke kulturnímu a historickému dědictví</w:t>
      </w:r>
    </w:p>
    <w:p w:rsidR="00CB07B4" w:rsidRPr="003269C7" w:rsidRDefault="00CB07B4" w:rsidP="00CB07B4">
      <w:pPr>
        <w:numPr>
          <w:ilvl w:val="0"/>
          <w:numId w:val="82"/>
        </w:numPr>
        <w:spacing w:line="276" w:lineRule="auto"/>
        <w:rPr>
          <w:lang w:eastAsia="ar-SA"/>
        </w:rPr>
      </w:pPr>
      <w:r w:rsidRPr="003269C7">
        <w:rPr>
          <w:lang w:eastAsia="ar-SA"/>
        </w:rPr>
        <w:t>seznamuje se se základními principy fungování demokratické společnosti</w:t>
      </w:r>
    </w:p>
    <w:p w:rsidR="00CB07B4" w:rsidRPr="003269C7" w:rsidRDefault="00CB07B4" w:rsidP="00CB07B4">
      <w:pPr>
        <w:spacing w:line="276" w:lineRule="auto"/>
      </w:pPr>
    </w:p>
    <w:p w:rsidR="00CB07B4" w:rsidRPr="003269C7" w:rsidRDefault="00CB07B4" w:rsidP="00D64229">
      <w:pPr>
        <w:numPr>
          <w:ilvl w:val="0"/>
          <w:numId w:val="80"/>
        </w:numPr>
        <w:tabs>
          <w:tab w:val="left" w:pos="720"/>
        </w:tabs>
        <w:spacing w:line="276" w:lineRule="auto"/>
        <w:rPr>
          <w:b/>
          <w:lang w:eastAsia="ar-SA"/>
        </w:rPr>
      </w:pPr>
      <w:r w:rsidRPr="003269C7">
        <w:rPr>
          <w:b/>
          <w:lang w:eastAsia="ar-SA"/>
        </w:rPr>
        <w:t>Kompetence pracovní</w:t>
      </w:r>
    </w:p>
    <w:p w:rsidR="00CB07B4" w:rsidRPr="003269C7" w:rsidRDefault="00CB07B4" w:rsidP="00CB07B4">
      <w:pPr>
        <w:spacing w:line="276" w:lineRule="auto"/>
      </w:pPr>
    </w:p>
    <w:p w:rsidR="00CB07B4" w:rsidRPr="003269C7" w:rsidRDefault="00CB07B4" w:rsidP="00D64229">
      <w:pPr>
        <w:numPr>
          <w:ilvl w:val="0"/>
          <w:numId w:val="83"/>
        </w:numPr>
        <w:spacing w:line="276" w:lineRule="auto"/>
        <w:rPr>
          <w:lang w:eastAsia="ar-SA"/>
        </w:rPr>
      </w:pPr>
      <w:r w:rsidRPr="003269C7">
        <w:rPr>
          <w:lang w:eastAsia="ar-SA"/>
        </w:rPr>
        <w:t>vyrobí si jednoduché pomůcky</w:t>
      </w:r>
    </w:p>
    <w:p w:rsidR="00CB07B4" w:rsidRPr="003269C7" w:rsidRDefault="00CB07B4" w:rsidP="00D64229">
      <w:pPr>
        <w:numPr>
          <w:ilvl w:val="0"/>
          <w:numId w:val="83"/>
        </w:numPr>
        <w:spacing w:line="276" w:lineRule="auto"/>
        <w:rPr>
          <w:lang w:eastAsia="ar-SA"/>
        </w:rPr>
      </w:pPr>
      <w:r w:rsidRPr="003269C7">
        <w:rPr>
          <w:lang w:eastAsia="ar-SA"/>
        </w:rPr>
        <w:t>vede si přehledné poznámky doplněné o vlastní materiály</w:t>
      </w:r>
    </w:p>
    <w:p w:rsidR="00CB07B4" w:rsidRPr="003269C7" w:rsidRDefault="00CB07B4" w:rsidP="00D64229">
      <w:pPr>
        <w:numPr>
          <w:ilvl w:val="0"/>
          <w:numId w:val="83"/>
        </w:numPr>
        <w:spacing w:line="276" w:lineRule="auto"/>
        <w:rPr>
          <w:lang w:eastAsia="ar-SA"/>
        </w:rPr>
      </w:pPr>
      <w:r w:rsidRPr="003269C7">
        <w:rPr>
          <w:lang w:eastAsia="ar-SA"/>
        </w:rPr>
        <w:t>účelně si plánuje práci tak, aby ji zvládl dokončit</w:t>
      </w:r>
    </w:p>
    <w:p w:rsidR="00CB07B4" w:rsidRPr="003269C7" w:rsidRDefault="00CB07B4" w:rsidP="00CB07B4">
      <w:pPr>
        <w:spacing w:line="276" w:lineRule="auto"/>
        <w:rPr>
          <w:lang w:eastAsia="ar-SA"/>
        </w:rPr>
      </w:pPr>
    </w:p>
    <w:p w:rsidR="00CB07B4" w:rsidRPr="003269C7" w:rsidRDefault="00CB07B4" w:rsidP="00D64229">
      <w:pPr>
        <w:pStyle w:val="Odstavecseseznamem"/>
        <w:numPr>
          <w:ilvl w:val="0"/>
          <w:numId w:val="84"/>
        </w:numPr>
        <w:rPr>
          <w:b/>
          <w:bCs/>
        </w:rPr>
      </w:pPr>
      <w:r w:rsidRPr="003269C7">
        <w:rPr>
          <w:b/>
          <w:bCs/>
        </w:rPr>
        <w:t>Kompetence digitální</w:t>
      </w:r>
    </w:p>
    <w:p w:rsidR="00CB07B4" w:rsidRPr="003269C7" w:rsidRDefault="00CB07B4" w:rsidP="00CB07B4">
      <w:pPr>
        <w:rPr>
          <w:b/>
        </w:rPr>
      </w:pPr>
    </w:p>
    <w:p w:rsidR="00CB07B4" w:rsidRPr="003269C7" w:rsidRDefault="00CB07B4" w:rsidP="00CB07B4">
      <w:pPr>
        <w:pStyle w:val="Odstavecseseznamem"/>
        <w:numPr>
          <w:ilvl w:val="0"/>
          <w:numId w:val="32"/>
        </w:numPr>
        <w:spacing w:line="276" w:lineRule="auto"/>
        <w:contextualSpacing w:val="0"/>
      </w:pPr>
      <w:r w:rsidRPr="003269C7">
        <w:t>vyhledává informace o regionu, vlasti, sousedních státech</w:t>
      </w:r>
    </w:p>
    <w:p w:rsidR="00CB07B4" w:rsidRPr="003269C7" w:rsidRDefault="00CB07B4" w:rsidP="00CB07B4">
      <w:pPr>
        <w:pStyle w:val="Odstavecseseznamem"/>
        <w:numPr>
          <w:ilvl w:val="0"/>
          <w:numId w:val="32"/>
        </w:numPr>
        <w:spacing w:line="276" w:lineRule="auto"/>
        <w:contextualSpacing w:val="0"/>
      </w:pPr>
      <w:r w:rsidRPr="003269C7">
        <w:t>při práci kriticky a tvořivě využívá digitální zařízení, aplikace a služby</w:t>
      </w:r>
    </w:p>
    <w:p w:rsidR="00CB07B4" w:rsidRPr="003269C7" w:rsidRDefault="00CB07B4" w:rsidP="00CB07B4">
      <w:pPr>
        <w:pStyle w:val="Odstavecseseznamem"/>
        <w:numPr>
          <w:ilvl w:val="0"/>
          <w:numId w:val="32"/>
        </w:numPr>
        <w:spacing w:line="276" w:lineRule="auto"/>
        <w:contextualSpacing w:val="0"/>
      </w:pPr>
      <w:r w:rsidRPr="003269C7">
        <w:t>získává, vyhledává, kriticky posuzuje, spravuje a sdílí data, informace a digitální obsah</w:t>
      </w:r>
    </w:p>
    <w:p w:rsidR="00CB07B4" w:rsidRPr="003269C7" w:rsidRDefault="00CB07B4" w:rsidP="00CB07B4">
      <w:pPr>
        <w:pStyle w:val="Odstavecseseznamem"/>
        <w:numPr>
          <w:ilvl w:val="0"/>
          <w:numId w:val="32"/>
        </w:numPr>
        <w:spacing w:line="276" w:lineRule="auto"/>
        <w:contextualSpacing w:val="0"/>
      </w:pPr>
      <w:r w:rsidRPr="003269C7">
        <w:t xml:space="preserve">vybírá vhodné postupy, způsoby a prostředky, které nejlépe odpovídají konkrétní situaci a účelu </w:t>
      </w:r>
    </w:p>
    <w:p w:rsidR="00CB07B4" w:rsidRPr="003269C7" w:rsidRDefault="00CB07B4" w:rsidP="00CB07B4">
      <w:pPr>
        <w:pStyle w:val="Odstavecseseznamem"/>
        <w:numPr>
          <w:ilvl w:val="0"/>
          <w:numId w:val="32"/>
        </w:numPr>
        <w:spacing w:line="276" w:lineRule="auto"/>
        <w:contextualSpacing w:val="0"/>
      </w:pPr>
      <w:r w:rsidRPr="003269C7">
        <w:t>dodržuje bezpečnost a ochranu zdraví při práci s digitálními technologiemi</w:t>
      </w:r>
    </w:p>
    <w:p w:rsidR="00CB07B4" w:rsidRPr="003269C7" w:rsidRDefault="00CB07B4" w:rsidP="00CB07B4">
      <w:pPr>
        <w:pStyle w:val="Odstavecseseznamem"/>
        <w:numPr>
          <w:ilvl w:val="0"/>
          <w:numId w:val="32"/>
        </w:numPr>
        <w:spacing w:line="276" w:lineRule="auto"/>
        <w:contextualSpacing w:val="0"/>
      </w:pPr>
      <w:r w:rsidRPr="003269C7">
        <w:t>předchází možnému zneužití dat</w:t>
      </w:r>
    </w:p>
    <w:p w:rsidR="00CB07B4" w:rsidRPr="003269C7" w:rsidRDefault="00CB07B4" w:rsidP="00CB07B4">
      <w:pPr>
        <w:pStyle w:val="Odstavecseseznamem"/>
        <w:numPr>
          <w:ilvl w:val="0"/>
          <w:numId w:val="32"/>
        </w:numPr>
        <w:spacing w:line="276" w:lineRule="auto"/>
        <w:contextualSpacing w:val="0"/>
      </w:pPr>
      <w:r w:rsidRPr="003269C7">
        <w:t>ctí autorská práva, uvádí zdroje</w:t>
      </w:r>
    </w:p>
    <w:p w:rsidR="00CB07B4" w:rsidRPr="003269C7" w:rsidRDefault="00CB07B4" w:rsidP="00CB07B4">
      <w:pPr>
        <w:pStyle w:val="Odstavecseseznamem"/>
        <w:numPr>
          <w:ilvl w:val="0"/>
          <w:numId w:val="32"/>
        </w:numPr>
        <w:spacing w:line="276" w:lineRule="auto"/>
        <w:contextualSpacing w:val="0"/>
      </w:pPr>
      <w:r w:rsidRPr="003269C7">
        <w:t>využívá čtení s porozuměním, orientaci v textu, snaží se odlišit pravdivé informace od fake news (hoax)</w:t>
      </w:r>
    </w:p>
    <w:p w:rsidR="00B90639" w:rsidRPr="00D50504" w:rsidRDefault="00CB07B4" w:rsidP="00D50504">
      <w:pPr>
        <w:pStyle w:val="Odstavecseseznamem"/>
        <w:numPr>
          <w:ilvl w:val="0"/>
          <w:numId w:val="32"/>
        </w:numPr>
        <w:spacing w:line="276" w:lineRule="auto"/>
        <w:contextualSpacing w:val="0"/>
      </w:pPr>
      <w:r w:rsidRPr="003269C7">
        <w:t>kultivovaně se vyjadřuje a jedná etick</w:t>
      </w:r>
      <w:r w:rsidR="00D50504">
        <w:t>y</w:t>
      </w:r>
    </w:p>
    <w:p w:rsidR="001B6E9E" w:rsidRDefault="001B6E9E" w:rsidP="00CB07B4">
      <w:pPr>
        <w:tabs>
          <w:tab w:val="left" w:pos="360"/>
        </w:tabs>
        <w:rPr>
          <w:b/>
        </w:rPr>
      </w:pPr>
    </w:p>
    <w:p w:rsidR="001B6E9E" w:rsidRDefault="001B6E9E" w:rsidP="001B6E9E">
      <w:pPr>
        <w:tabs>
          <w:tab w:val="left" w:pos="360"/>
        </w:tabs>
        <w:rPr>
          <w:b/>
          <w:sz w:val="20"/>
          <w:szCs w:val="20"/>
        </w:rPr>
      </w:pPr>
    </w:p>
    <w:p w:rsidR="001B6E9E" w:rsidRDefault="001B6E9E" w:rsidP="00CB07B4">
      <w:pPr>
        <w:tabs>
          <w:tab w:val="left" w:pos="360"/>
        </w:tabs>
        <w:rPr>
          <w:b/>
        </w:rPr>
      </w:pPr>
    </w:p>
    <w:p w:rsidR="00B839EA" w:rsidRDefault="00B839EA" w:rsidP="00CB07B4">
      <w:pPr>
        <w:tabs>
          <w:tab w:val="left" w:pos="360"/>
        </w:tabs>
        <w:rPr>
          <w:b/>
        </w:rPr>
      </w:pPr>
    </w:p>
    <w:p w:rsidR="00B839EA" w:rsidRDefault="00B839EA" w:rsidP="00CB07B4">
      <w:pPr>
        <w:tabs>
          <w:tab w:val="left" w:pos="360"/>
        </w:tabs>
        <w:rPr>
          <w:b/>
        </w:rPr>
      </w:pPr>
    </w:p>
    <w:p w:rsidR="00B839EA" w:rsidRDefault="00B839EA" w:rsidP="00CB07B4">
      <w:pPr>
        <w:tabs>
          <w:tab w:val="left" w:pos="360"/>
        </w:tabs>
        <w:rPr>
          <w:b/>
        </w:rPr>
      </w:pPr>
    </w:p>
    <w:p w:rsidR="00B839EA" w:rsidRDefault="00B839EA" w:rsidP="00CB07B4">
      <w:pPr>
        <w:tabs>
          <w:tab w:val="left" w:pos="360"/>
        </w:tabs>
        <w:rPr>
          <w:b/>
        </w:rPr>
      </w:pPr>
    </w:p>
    <w:p w:rsidR="00CB07B4" w:rsidRPr="003269C7" w:rsidRDefault="00CB07B4" w:rsidP="00CB07B4">
      <w:pPr>
        <w:tabs>
          <w:tab w:val="left" w:pos="360"/>
        </w:tabs>
        <w:rPr>
          <w:b/>
        </w:rPr>
      </w:pPr>
      <w:r w:rsidRPr="003269C7">
        <w:rPr>
          <w:b/>
        </w:rPr>
        <w:t>4. – 5. ročník – Vlastivěda</w:t>
      </w:r>
    </w:p>
    <w:p w:rsidR="00CB07B4" w:rsidRPr="003269C7" w:rsidRDefault="00CB07B4" w:rsidP="00CB07B4">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411"/>
        <w:gridCol w:w="2236"/>
      </w:tblGrid>
      <w:tr w:rsidR="00CB07B4" w:rsidRPr="002719D0" w:rsidTr="00CB07B4">
        <w:trPr>
          <w:trHeight w:val="516"/>
        </w:trPr>
        <w:tc>
          <w:tcPr>
            <w:tcW w:w="3415" w:type="dxa"/>
            <w:tcBorders>
              <w:top w:val="single" w:sz="4" w:space="0" w:color="auto"/>
              <w:left w:val="single" w:sz="4" w:space="0" w:color="auto"/>
              <w:bottom w:val="single" w:sz="4" w:space="0" w:color="auto"/>
              <w:right w:val="single" w:sz="4" w:space="0" w:color="auto"/>
            </w:tcBorders>
            <w:vAlign w:val="center"/>
            <w:hideMark/>
          </w:tcPr>
          <w:p w:rsidR="00CB07B4" w:rsidRPr="002719D0" w:rsidRDefault="00CB07B4" w:rsidP="00CB07B4">
            <w:pPr>
              <w:tabs>
                <w:tab w:val="left" w:pos="360"/>
              </w:tabs>
              <w:spacing w:line="256" w:lineRule="auto"/>
              <w:rPr>
                <w:sz w:val="20"/>
                <w:szCs w:val="20"/>
                <w:lang w:eastAsia="en-US"/>
              </w:rPr>
            </w:pPr>
            <w:r w:rsidRPr="002719D0">
              <w:rPr>
                <w:b/>
                <w:sz w:val="20"/>
                <w:szCs w:val="20"/>
                <w:lang w:eastAsia="en-US"/>
              </w:rPr>
              <w:t>Očekávané výstupy</w:t>
            </w:r>
            <w:r w:rsidRPr="002719D0">
              <w:rPr>
                <w:sz w:val="20"/>
                <w:szCs w:val="20"/>
                <w:lang w:eastAsia="en-US"/>
              </w:rPr>
              <w:t xml:space="preserve"> </w:t>
            </w:r>
            <w:r w:rsidRPr="002719D0">
              <w:rPr>
                <w:b/>
                <w:sz w:val="20"/>
                <w:szCs w:val="20"/>
                <w:lang w:eastAsia="en-US"/>
              </w:rPr>
              <w:t>RVP</w:t>
            </w:r>
            <w:r w:rsidRPr="002719D0">
              <w:rPr>
                <w:sz w:val="20"/>
                <w:szCs w:val="20"/>
                <w:lang w:eastAsia="en-US"/>
              </w:rPr>
              <w:t>/ŠVP:</w:t>
            </w:r>
          </w:p>
          <w:p w:rsidR="00CB07B4" w:rsidRPr="002719D0" w:rsidRDefault="00CB07B4" w:rsidP="00CB07B4">
            <w:pPr>
              <w:tabs>
                <w:tab w:val="left" w:pos="360"/>
              </w:tabs>
              <w:spacing w:line="256" w:lineRule="auto"/>
              <w:rPr>
                <w:b/>
                <w:sz w:val="20"/>
                <w:szCs w:val="20"/>
                <w:lang w:eastAsia="en-US"/>
              </w:rPr>
            </w:pPr>
            <w:r w:rsidRPr="002719D0">
              <w:rPr>
                <w:b/>
                <w:sz w:val="20"/>
                <w:szCs w:val="20"/>
                <w:lang w:eastAsia="en-US"/>
              </w:rPr>
              <w:t>Žák:</w:t>
            </w:r>
          </w:p>
        </w:tc>
        <w:tc>
          <w:tcPr>
            <w:tcW w:w="3411" w:type="dxa"/>
            <w:tcBorders>
              <w:top w:val="single" w:sz="4" w:space="0" w:color="auto"/>
              <w:left w:val="single" w:sz="4" w:space="0" w:color="auto"/>
              <w:bottom w:val="single" w:sz="4" w:space="0" w:color="auto"/>
              <w:right w:val="single" w:sz="4" w:space="0" w:color="auto"/>
            </w:tcBorders>
            <w:vAlign w:val="center"/>
          </w:tcPr>
          <w:p w:rsidR="00CB07B4" w:rsidRPr="002719D0" w:rsidRDefault="00CB07B4" w:rsidP="00CB07B4">
            <w:pPr>
              <w:tabs>
                <w:tab w:val="left" w:pos="360"/>
              </w:tabs>
              <w:spacing w:line="256" w:lineRule="auto"/>
              <w:rPr>
                <w:b/>
                <w:sz w:val="20"/>
                <w:szCs w:val="20"/>
                <w:lang w:eastAsia="en-US"/>
              </w:rPr>
            </w:pPr>
            <w:r w:rsidRPr="002719D0">
              <w:rPr>
                <w:b/>
                <w:sz w:val="20"/>
                <w:szCs w:val="20"/>
                <w:lang w:eastAsia="en-US"/>
              </w:rPr>
              <w:t>Učivo:</w:t>
            </w:r>
          </w:p>
          <w:p w:rsidR="00CB07B4" w:rsidRPr="002719D0" w:rsidRDefault="00CB07B4" w:rsidP="00CB07B4">
            <w:pPr>
              <w:tabs>
                <w:tab w:val="left" w:pos="360"/>
              </w:tabs>
              <w:spacing w:line="256" w:lineRule="auto"/>
              <w:rPr>
                <w:b/>
                <w:sz w:val="20"/>
                <w:szCs w:val="20"/>
                <w:lang w:eastAsia="en-US"/>
              </w:rPr>
            </w:pPr>
          </w:p>
        </w:tc>
        <w:tc>
          <w:tcPr>
            <w:tcW w:w="2236" w:type="dxa"/>
            <w:tcBorders>
              <w:top w:val="single" w:sz="4" w:space="0" w:color="auto"/>
              <w:left w:val="single" w:sz="4" w:space="0" w:color="auto"/>
              <w:bottom w:val="single" w:sz="4" w:space="0" w:color="auto"/>
              <w:right w:val="single" w:sz="4" w:space="0" w:color="auto"/>
            </w:tcBorders>
            <w:vAlign w:val="center"/>
          </w:tcPr>
          <w:p w:rsidR="00CB07B4" w:rsidRPr="002719D0" w:rsidRDefault="00CB07B4" w:rsidP="00CB07B4">
            <w:pPr>
              <w:tabs>
                <w:tab w:val="left" w:pos="360"/>
              </w:tabs>
              <w:spacing w:line="256" w:lineRule="auto"/>
              <w:rPr>
                <w:b/>
                <w:sz w:val="20"/>
                <w:szCs w:val="20"/>
                <w:lang w:eastAsia="en-US"/>
              </w:rPr>
            </w:pPr>
            <w:r w:rsidRPr="002719D0">
              <w:rPr>
                <w:b/>
                <w:sz w:val="20"/>
                <w:szCs w:val="20"/>
                <w:lang w:eastAsia="en-US"/>
              </w:rPr>
              <w:t>Průřezová témata:</w:t>
            </w:r>
          </w:p>
          <w:p w:rsidR="00CB07B4" w:rsidRPr="002719D0" w:rsidRDefault="00CB07B4" w:rsidP="00CB07B4">
            <w:pPr>
              <w:tabs>
                <w:tab w:val="left" w:pos="360"/>
              </w:tabs>
              <w:spacing w:line="256" w:lineRule="auto"/>
              <w:rPr>
                <w:b/>
                <w:sz w:val="20"/>
                <w:szCs w:val="20"/>
                <w:lang w:eastAsia="en-US"/>
              </w:rPr>
            </w:pPr>
          </w:p>
        </w:tc>
      </w:tr>
      <w:tr w:rsidR="00CB07B4" w:rsidRPr="002719D0" w:rsidTr="00CB07B4">
        <w:trPr>
          <w:trHeight w:val="516"/>
        </w:trPr>
        <w:tc>
          <w:tcPr>
            <w:tcW w:w="9062" w:type="dxa"/>
            <w:gridSpan w:val="3"/>
            <w:tcBorders>
              <w:top w:val="single" w:sz="4" w:space="0" w:color="auto"/>
              <w:left w:val="single" w:sz="4" w:space="0" w:color="auto"/>
              <w:bottom w:val="single" w:sz="4" w:space="0" w:color="auto"/>
              <w:right w:val="single" w:sz="4" w:space="0" w:color="auto"/>
            </w:tcBorders>
            <w:vAlign w:val="center"/>
          </w:tcPr>
          <w:p w:rsidR="00CB07B4" w:rsidRPr="002719D0" w:rsidRDefault="00CB07B4" w:rsidP="00CB07B4">
            <w:pPr>
              <w:tabs>
                <w:tab w:val="left" w:pos="360"/>
              </w:tabs>
              <w:jc w:val="center"/>
              <w:rPr>
                <w:b/>
                <w:sz w:val="20"/>
                <w:szCs w:val="20"/>
              </w:rPr>
            </w:pPr>
            <w:r w:rsidRPr="002719D0">
              <w:rPr>
                <w:b/>
                <w:sz w:val="20"/>
                <w:szCs w:val="20"/>
              </w:rPr>
              <w:t>Místo, kde žijeme</w:t>
            </w:r>
          </w:p>
        </w:tc>
      </w:tr>
      <w:tr w:rsidR="00CB07B4" w:rsidRPr="002719D0" w:rsidTr="00CB07B4">
        <w:trPr>
          <w:trHeight w:val="516"/>
        </w:trPr>
        <w:tc>
          <w:tcPr>
            <w:tcW w:w="3415"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rPr>
                <w:b/>
                <w:sz w:val="20"/>
                <w:szCs w:val="20"/>
              </w:rPr>
            </w:pPr>
            <w:r w:rsidRPr="002719D0">
              <w:rPr>
                <w:b/>
                <w:sz w:val="20"/>
                <w:szCs w:val="20"/>
              </w:rPr>
              <w:t>Určí a vysvětlí polohu svého bydliště nebo pobytu vzhledem ke krajině a státu.</w:t>
            </w:r>
          </w:p>
          <w:p w:rsidR="00CB07B4" w:rsidRPr="002719D0" w:rsidRDefault="00CB07B4" w:rsidP="00CB07B4">
            <w:pPr>
              <w:pStyle w:val="Normlnweb"/>
              <w:jc w:val="both"/>
              <w:rPr>
                <w:color w:val="000000"/>
                <w:sz w:val="20"/>
                <w:szCs w:val="20"/>
              </w:rPr>
            </w:pPr>
            <w:r w:rsidRPr="002719D0">
              <w:rPr>
                <w:color w:val="000000"/>
                <w:sz w:val="20"/>
                <w:szCs w:val="20"/>
              </w:rPr>
              <w:t>- určí a vysvětlí polohu svého bydliště nebo pobytu vzhledem ke krajině nebo ke státu a států Evropy</w:t>
            </w:r>
          </w:p>
          <w:p w:rsidR="00CB07B4" w:rsidRPr="002719D0" w:rsidRDefault="00CB07B4" w:rsidP="00CB07B4">
            <w:pPr>
              <w:pStyle w:val="Normlnweb"/>
              <w:jc w:val="both"/>
              <w:rPr>
                <w:sz w:val="20"/>
                <w:szCs w:val="20"/>
              </w:rPr>
            </w:pPr>
          </w:p>
          <w:p w:rsidR="00CB07B4" w:rsidRPr="002719D0" w:rsidRDefault="00CB07B4" w:rsidP="00CB07B4">
            <w:pPr>
              <w:rPr>
                <w:b/>
                <w:sz w:val="20"/>
                <w:szCs w:val="20"/>
              </w:rPr>
            </w:pPr>
            <w:r w:rsidRPr="002719D0">
              <w:rPr>
                <w:color w:val="000000"/>
                <w:sz w:val="20"/>
                <w:szCs w:val="20"/>
              </w:rPr>
              <w:t>- rozliší typy krajin</w:t>
            </w:r>
          </w:p>
          <w:p w:rsidR="00CB07B4" w:rsidRPr="002719D0" w:rsidRDefault="00CB07B4" w:rsidP="00CB07B4">
            <w:pPr>
              <w:tabs>
                <w:tab w:val="left" w:pos="360"/>
              </w:tabs>
              <w:rPr>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rPr>
                <w:sz w:val="20"/>
                <w:szCs w:val="20"/>
              </w:rPr>
            </w:pPr>
            <w:r w:rsidRPr="002719D0">
              <w:rPr>
                <w:sz w:val="20"/>
                <w:szCs w:val="20"/>
              </w:rPr>
              <w:t xml:space="preserve">-správní dělení: okres, kraj;  </w:t>
            </w:r>
            <w:r w:rsidRPr="002719D0">
              <w:rPr>
                <w:sz w:val="20"/>
                <w:szCs w:val="20"/>
              </w:rPr>
              <w:br/>
              <w:t>-dělení z hlediska historie: Čechy, Morava, Slezsko; regiony</w:t>
            </w:r>
          </w:p>
          <w:p w:rsidR="00CB07B4" w:rsidRPr="002719D0" w:rsidRDefault="00CB07B4" w:rsidP="00CB07B4">
            <w:pPr>
              <w:tabs>
                <w:tab w:val="left" w:pos="126"/>
              </w:tabs>
              <w:rPr>
                <w:color w:val="000000"/>
                <w:sz w:val="20"/>
                <w:szCs w:val="20"/>
              </w:rPr>
            </w:pPr>
            <w:r w:rsidRPr="002719D0">
              <w:rPr>
                <w:sz w:val="20"/>
                <w:szCs w:val="20"/>
              </w:rPr>
              <w:t>-</w:t>
            </w:r>
            <w:r w:rsidRPr="002719D0">
              <w:rPr>
                <w:color w:val="000000"/>
                <w:sz w:val="20"/>
                <w:szCs w:val="20"/>
              </w:rPr>
              <w:t>okolní krajina, zemský povrch a jeho tvary</w:t>
            </w:r>
          </w:p>
          <w:p w:rsidR="00CB07B4" w:rsidRPr="002719D0" w:rsidRDefault="00CB07B4" w:rsidP="00CB07B4">
            <w:pPr>
              <w:pStyle w:val="Normlnweb"/>
              <w:jc w:val="both"/>
              <w:rPr>
                <w:sz w:val="20"/>
                <w:szCs w:val="20"/>
              </w:rPr>
            </w:pPr>
            <w:r w:rsidRPr="002719D0">
              <w:rPr>
                <w:sz w:val="20"/>
                <w:szCs w:val="20"/>
              </w:rPr>
              <w:t>-Evropa, evropské sáty a jejich poloha</w:t>
            </w:r>
          </w:p>
          <w:p w:rsidR="00CB07B4" w:rsidRPr="002719D0" w:rsidRDefault="00CB07B4" w:rsidP="00CB07B4">
            <w:pPr>
              <w:pStyle w:val="Normlnweb"/>
              <w:jc w:val="both"/>
              <w:rPr>
                <w:sz w:val="20"/>
                <w:szCs w:val="20"/>
              </w:rPr>
            </w:pPr>
            <w:r w:rsidRPr="002719D0">
              <w:rPr>
                <w:sz w:val="20"/>
                <w:szCs w:val="20"/>
              </w:rPr>
              <w:t>-krajina, povrch Evropy</w:t>
            </w:r>
          </w:p>
          <w:p w:rsidR="00CB07B4" w:rsidRPr="002719D0" w:rsidRDefault="00CB07B4" w:rsidP="00CB07B4">
            <w:pPr>
              <w:tabs>
                <w:tab w:val="left" w:pos="126"/>
              </w:tabs>
              <w:rPr>
                <w:sz w:val="20"/>
                <w:szCs w:val="20"/>
              </w:rPr>
            </w:pPr>
          </w:p>
        </w:tc>
        <w:tc>
          <w:tcPr>
            <w:tcW w:w="2236"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rPr>
                <w:sz w:val="20"/>
                <w:szCs w:val="20"/>
              </w:rPr>
            </w:pPr>
            <w:r w:rsidRPr="002719D0">
              <w:rPr>
                <w:sz w:val="20"/>
                <w:szCs w:val="20"/>
              </w:rPr>
              <w:t>+ Čj – pověsti, místopis</w:t>
            </w:r>
          </w:p>
          <w:p w:rsidR="00CB07B4" w:rsidRPr="002719D0" w:rsidRDefault="00CB07B4" w:rsidP="00CB07B4">
            <w:pPr>
              <w:rPr>
                <w:sz w:val="20"/>
                <w:szCs w:val="20"/>
              </w:rPr>
            </w:pPr>
            <w:r w:rsidRPr="002719D0">
              <w:rPr>
                <w:sz w:val="20"/>
                <w:szCs w:val="20"/>
              </w:rPr>
              <w:t xml:space="preserve">   Aj – tematické okruhy slovní zásoby</w:t>
            </w:r>
          </w:p>
          <w:p w:rsidR="00CB07B4" w:rsidRPr="002719D0" w:rsidRDefault="00CB07B4" w:rsidP="00CB07B4">
            <w:pPr>
              <w:rPr>
                <w:sz w:val="20"/>
                <w:szCs w:val="20"/>
              </w:rPr>
            </w:pPr>
            <w:r w:rsidRPr="002719D0">
              <w:rPr>
                <w:sz w:val="20"/>
                <w:szCs w:val="20"/>
              </w:rPr>
              <w:t xml:space="preserve">   Vv, Pč – krajina, modelování</w:t>
            </w:r>
          </w:p>
          <w:p w:rsidR="00CB07B4" w:rsidRPr="002719D0" w:rsidRDefault="00CB07B4" w:rsidP="00CB07B4">
            <w:pPr>
              <w:rPr>
                <w:sz w:val="20"/>
                <w:szCs w:val="20"/>
              </w:rPr>
            </w:pPr>
            <w:r w:rsidRPr="002719D0">
              <w:rPr>
                <w:sz w:val="20"/>
                <w:szCs w:val="20"/>
              </w:rPr>
              <w:t xml:space="preserve">   Hv – písně</w:t>
            </w:r>
          </w:p>
          <w:p w:rsidR="00CB07B4" w:rsidRPr="002719D0" w:rsidRDefault="00CB07B4" w:rsidP="00CB07B4">
            <w:pPr>
              <w:rPr>
                <w:sz w:val="20"/>
                <w:szCs w:val="20"/>
              </w:rPr>
            </w:pPr>
            <w:r w:rsidRPr="002719D0">
              <w:rPr>
                <w:sz w:val="20"/>
                <w:szCs w:val="20"/>
              </w:rPr>
              <w:t xml:space="preserve">   Inf – mapy</w:t>
            </w:r>
          </w:p>
          <w:p w:rsidR="00CB07B4" w:rsidRPr="002719D0" w:rsidRDefault="00CB07B4" w:rsidP="00CB07B4">
            <w:pPr>
              <w:rPr>
                <w:sz w:val="20"/>
                <w:szCs w:val="20"/>
              </w:rPr>
            </w:pPr>
            <w:r w:rsidRPr="002719D0">
              <w:rPr>
                <w:sz w:val="20"/>
                <w:szCs w:val="20"/>
              </w:rPr>
              <w:t>* VDO – občanská společnost a škola</w:t>
            </w:r>
          </w:p>
          <w:p w:rsidR="00CB07B4" w:rsidRPr="002719D0" w:rsidRDefault="00CB07B4" w:rsidP="00CB07B4">
            <w:pPr>
              <w:rPr>
                <w:sz w:val="20"/>
                <w:szCs w:val="20"/>
              </w:rPr>
            </w:pPr>
            <w:r w:rsidRPr="002719D0">
              <w:rPr>
                <w:sz w:val="20"/>
                <w:szCs w:val="20"/>
              </w:rPr>
              <w:t xml:space="preserve">    ENV – ekosystémy</w:t>
            </w:r>
          </w:p>
          <w:p w:rsidR="00CB07B4" w:rsidRPr="002719D0" w:rsidRDefault="00CB07B4" w:rsidP="00CB07B4">
            <w:pPr>
              <w:rPr>
                <w:sz w:val="20"/>
                <w:szCs w:val="20"/>
              </w:rPr>
            </w:pPr>
            <w:r w:rsidRPr="002719D0">
              <w:rPr>
                <w:sz w:val="20"/>
                <w:szCs w:val="20"/>
              </w:rPr>
              <w:t>EGS – Evropa a svět nás zajímá; jsme Evropané; objevujeme Evropu a svět</w:t>
            </w:r>
          </w:p>
        </w:tc>
      </w:tr>
      <w:tr w:rsidR="00CB07B4" w:rsidRPr="002719D0" w:rsidTr="00CB07B4">
        <w:trPr>
          <w:trHeight w:val="516"/>
        </w:trPr>
        <w:tc>
          <w:tcPr>
            <w:tcW w:w="3415"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rPr>
                <w:b/>
                <w:sz w:val="20"/>
                <w:szCs w:val="20"/>
              </w:rPr>
            </w:pPr>
            <w:r w:rsidRPr="002719D0">
              <w:rPr>
                <w:b/>
                <w:sz w:val="20"/>
                <w:szCs w:val="20"/>
              </w:rPr>
              <w:t>Určí světové strany v přírodě i podle mapy, orientuje se podle nich a řídí se podle zásad bezpečného pohybu a pobytu v přírodě.</w:t>
            </w:r>
          </w:p>
          <w:p w:rsidR="00CB07B4" w:rsidRPr="002719D0" w:rsidRDefault="00CB07B4" w:rsidP="00CB07B4">
            <w:pPr>
              <w:pStyle w:val="Normlnweb"/>
              <w:jc w:val="both"/>
              <w:rPr>
                <w:sz w:val="20"/>
                <w:szCs w:val="20"/>
              </w:rPr>
            </w:pPr>
            <w:r w:rsidRPr="002719D0">
              <w:rPr>
                <w:sz w:val="20"/>
                <w:szCs w:val="20"/>
              </w:rPr>
              <w:t xml:space="preserve">- určí světové strany podle některých </w:t>
            </w:r>
            <w:r w:rsidRPr="002719D0">
              <w:rPr>
                <w:sz w:val="20"/>
                <w:szCs w:val="20"/>
              </w:rPr>
              <w:br/>
              <w:t xml:space="preserve">  přírodních úkazů i podle buzoly a mapy, orientuje se podle nich</w:t>
            </w:r>
          </w:p>
          <w:p w:rsidR="00CB07B4" w:rsidRPr="002719D0" w:rsidRDefault="00CB07B4" w:rsidP="00CB07B4">
            <w:pPr>
              <w:rPr>
                <w:b/>
                <w:sz w:val="20"/>
                <w:szCs w:val="20"/>
              </w:rPr>
            </w:pPr>
            <w:r w:rsidRPr="002719D0">
              <w:rPr>
                <w:sz w:val="20"/>
                <w:szCs w:val="20"/>
              </w:rPr>
              <w:t>- řídí se podle zásad bezpečného pohybu a pobytu v přírodě</w:t>
            </w:r>
          </w:p>
        </w:tc>
        <w:tc>
          <w:tcPr>
            <w:tcW w:w="3411"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rPr>
                <w:sz w:val="20"/>
                <w:szCs w:val="20"/>
              </w:rPr>
            </w:pPr>
            <w:r w:rsidRPr="002719D0">
              <w:rPr>
                <w:sz w:val="20"/>
                <w:szCs w:val="20"/>
              </w:rPr>
              <w:t>-určování světových stran, orientace podle mapy nebo plánku, buzola, GPS</w:t>
            </w:r>
          </w:p>
          <w:p w:rsidR="00CB07B4" w:rsidRPr="002719D0" w:rsidRDefault="00CB07B4" w:rsidP="00CB07B4">
            <w:pPr>
              <w:rPr>
                <w:sz w:val="20"/>
                <w:szCs w:val="20"/>
              </w:rPr>
            </w:pPr>
            <w:r w:rsidRPr="002719D0">
              <w:rPr>
                <w:sz w:val="20"/>
                <w:szCs w:val="20"/>
              </w:rPr>
              <w:t>-zásady bezpečného pohybu a pobytu v přírodě</w:t>
            </w:r>
          </w:p>
        </w:tc>
        <w:tc>
          <w:tcPr>
            <w:tcW w:w="2236"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rPr>
                <w:sz w:val="20"/>
                <w:szCs w:val="20"/>
              </w:rPr>
            </w:pPr>
            <w:r w:rsidRPr="002719D0">
              <w:rPr>
                <w:sz w:val="20"/>
                <w:szCs w:val="20"/>
              </w:rPr>
              <w:t>+ M – geometrie, nákresy, plánky, pohyb ve čtvercové síti</w:t>
            </w:r>
          </w:p>
          <w:p w:rsidR="00CB07B4" w:rsidRPr="002719D0" w:rsidRDefault="00CB07B4" w:rsidP="00CB07B4">
            <w:pPr>
              <w:rPr>
                <w:sz w:val="20"/>
                <w:szCs w:val="20"/>
              </w:rPr>
            </w:pPr>
            <w:r w:rsidRPr="002719D0">
              <w:rPr>
                <w:sz w:val="20"/>
                <w:szCs w:val="20"/>
              </w:rPr>
              <w:t xml:space="preserve">   Př – přírodní ukazatelé světových stran</w:t>
            </w:r>
          </w:p>
          <w:p w:rsidR="00CB07B4" w:rsidRPr="002719D0" w:rsidRDefault="00CB07B4" w:rsidP="00CB07B4">
            <w:pPr>
              <w:rPr>
                <w:sz w:val="20"/>
                <w:szCs w:val="20"/>
              </w:rPr>
            </w:pPr>
            <w:r w:rsidRPr="002719D0">
              <w:rPr>
                <w:sz w:val="20"/>
                <w:szCs w:val="20"/>
              </w:rPr>
              <w:t xml:space="preserve">   Inf – mapy</w:t>
            </w:r>
          </w:p>
          <w:p w:rsidR="00CB07B4" w:rsidRPr="002719D0" w:rsidRDefault="00CB07B4" w:rsidP="00CB07B4">
            <w:pPr>
              <w:rPr>
                <w:sz w:val="20"/>
                <w:szCs w:val="20"/>
              </w:rPr>
            </w:pPr>
            <w:r w:rsidRPr="002719D0">
              <w:rPr>
                <w:sz w:val="20"/>
                <w:szCs w:val="20"/>
              </w:rPr>
              <w:t>* ENV – vztah člověka k prostředí</w:t>
            </w:r>
          </w:p>
        </w:tc>
      </w:tr>
      <w:tr w:rsidR="00CB07B4" w:rsidRPr="002719D0" w:rsidTr="00CB07B4">
        <w:trPr>
          <w:trHeight w:val="516"/>
        </w:trPr>
        <w:tc>
          <w:tcPr>
            <w:tcW w:w="3415"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rPr>
                <w:b/>
                <w:sz w:val="20"/>
                <w:szCs w:val="20"/>
              </w:rPr>
            </w:pPr>
            <w:r w:rsidRPr="002719D0">
              <w:rPr>
                <w:b/>
                <w:sz w:val="20"/>
                <w:szCs w:val="20"/>
              </w:rPr>
              <w:t>Rozlišuje mezi náčrty, plány a základními typy map; vyhledává jednoduché údaje o přírodních podmínkách a sídlištích lidí na mapách naší republiky, Evropy.</w:t>
            </w:r>
          </w:p>
          <w:p w:rsidR="00CB07B4" w:rsidRPr="002719D0" w:rsidRDefault="00CB07B4" w:rsidP="00CB07B4">
            <w:pPr>
              <w:pStyle w:val="Normlnweb"/>
              <w:jc w:val="both"/>
              <w:rPr>
                <w:sz w:val="20"/>
                <w:szCs w:val="20"/>
              </w:rPr>
            </w:pPr>
            <w:r w:rsidRPr="002719D0">
              <w:rPr>
                <w:sz w:val="20"/>
                <w:szCs w:val="20"/>
              </w:rPr>
              <w:t>- rozlišuje mezi náčrty, plány a základními typy map</w:t>
            </w:r>
          </w:p>
          <w:p w:rsidR="00CB07B4" w:rsidRPr="002719D0" w:rsidRDefault="00CB07B4" w:rsidP="00CB07B4">
            <w:pPr>
              <w:pStyle w:val="Normlnweb"/>
              <w:jc w:val="both"/>
              <w:rPr>
                <w:sz w:val="20"/>
                <w:szCs w:val="20"/>
              </w:rPr>
            </w:pPr>
            <w:r w:rsidRPr="002719D0">
              <w:rPr>
                <w:sz w:val="20"/>
                <w:szCs w:val="20"/>
              </w:rPr>
              <w:t>- vyhledává jednoduché údaje o přírodních podmínkách a sídlištích lidí na mapách naší republiky, Evropy a polokoulí</w:t>
            </w:r>
          </w:p>
          <w:p w:rsidR="00CB07B4" w:rsidRPr="002719D0" w:rsidRDefault="00CB07B4" w:rsidP="00CB07B4">
            <w:pPr>
              <w:pStyle w:val="Normlnweb"/>
              <w:jc w:val="both"/>
              <w:rPr>
                <w:sz w:val="20"/>
                <w:szCs w:val="20"/>
              </w:rPr>
            </w:pPr>
            <w:r w:rsidRPr="002719D0">
              <w:rPr>
                <w:sz w:val="20"/>
                <w:szCs w:val="20"/>
              </w:rPr>
              <w:t xml:space="preserve">- vyhledá na mapách významné evropské státy, významná evropská </w:t>
            </w:r>
            <w:proofErr w:type="gramStart"/>
            <w:r w:rsidRPr="002719D0">
              <w:rPr>
                <w:sz w:val="20"/>
                <w:szCs w:val="20"/>
              </w:rPr>
              <w:t>města  a</w:t>
            </w:r>
            <w:proofErr w:type="gramEnd"/>
            <w:r w:rsidRPr="002719D0">
              <w:rPr>
                <w:sz w:val="20"/>
                <w:szCs w:val="20"/>
              </w:rPr>
              <w:t> střediska cestovního ruchu</w:t>
            </w:r>
          </w:p>
          <w:p w:rsidR="00CB07B4" w:rsidRPr="002719D0" w:rsidRDefault="00CB07B4" w:rsidP="00CB07B4">
            <w:pPr>
              <w:pStyle w:val="Normlnweb"/>
              <w:jc w:val="both"/>
              <w:rPr>
                <w:b/>
                <w:sz w:val="20"/>
                <w:szCs w:val="20"/>
              </w:rPr>
            </w:pPr>
            <w:r w:rsidRPr="002719D0">
              <w:rPr>
                <w:sz w:val="20"/>
                <w:szCs w:val="20"/>
              </w:rPr>
              <w:t xml:space="preserve">- jednoduchým způsobem posoudí význam evropských míst z hlediska přírodního, historického, politického, </w:t>
            </w:r>
            <w:r w:rsidRPr="002719D0">
              <w:rPr>
                <w:sz w:val="20"/>
                <w:szCs w:val="20"/>
              </w:rPr>
              <w:lastRenderedPageBreak/>
              <w:t>správního a vlastnického</w:t>
            </w:r>
          </w:p>
        </w:tc>
        <w:tc>
          <w:tcPr>
            <w:tcW w:w="3411"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tabs>
                <w:tab w:val="left" w:pos="126"/>
              </w:tabs>
              <w:rPr>
                <w:sz w:val="20"/>
                <w:szCs w:val="20"/>
              </w:rPr>
            </w:pPr>
            <w:r w:rsidRPr="002719D0">
              <w:rPr>
                <w:sz w:val="20"/>
                <w:szCs w:val="20"/>
              </w:rPr>
              <w:lastRenderedPageBreak/>
              <w:t>-práce s plány a mapami různých typů a měřítek</w:t>
            </w:r>
          </w:p>
          <w:p w:rsidR="00CB07B4" w:rsidRPr="002719D0" w:rsidRDefault="00CB07B4" w:rsidP="00CB07B4">
            <w:pPr>
              <w:tabs>
                <w:tab w:val="left" w:pos="126"/>
              </w:tabs>
              <w:rPr>
                <w:sz w:val="20"/>
                <w:szCs w:val="20"/>
              </w:rPr>
            </w:pPr>
            <w:r w:rsidRPr="002719D0">
              <w:rPr>
                <w:sz w:val="20"/>
                <w:szCs w:val="20"/>
              </w:rPr>
              <w:t>-vytváření vlastních náčrtů</w:t>
            </w:r>
          </w:p>
          <w:p w:rsidR="00CB07B4" w:rsidRPr="002719D0" w:rsidRDefault="00CB07B4" w:rsidP="00CB07B4">
            <w:pPr>
              <w:tabs>
                <w:tab w:val="left" w:pos="126"/>
              </w:tabs>
              <w:rPr>
                <w:sz w:val="20"/>
                <w:szCs w:val="20"/>
              </w:rPr>
            </w:pPr>
            <w:r w:rsidRPr="002719D0">
              <w:rPr>
                <w:sz w:val="20"/>
                <w:szCs w:val="20"/>
              </w:rPr>
              <w:t>-význam barev a značek</w:t>
            </w:r>
          </w:p>
          <w:p w:rsidR="00CB07B4" w:rsidRPr="002719D0" w:rsidRDefault="00CB07B4" w:rsidP="00CB07B4">
            <w:pPr>
              <w:tabs>
                <w:tab w:val="left" w:pos="126"/>
              </w:tabs>
              <w:rPr>
                <w:sz w:val="20"/>
                <w:szCs w:val="20"/>
              </w:rPr>
            </w:pPr>
            <w:r w:rsidRPr="002719D0">
              <w:rPr>
                <w:sz w:val="20"/>
                <w:szCs w:val="20"/>
              </w:rPr>
              <w:t>-práce s mapou ČR-povrch, vodstvo, přírodní podmínky, města</w:t>
            </w:r>
          </w:p>
          <w:p w:rsidR="00CB07B4" w:rsidRPr="002719D0" w:rsidRDefault="00CB07B4" w:rsidP="00CB07B4">
            <w:pPr>
              <w:pStyle w:val="Normlnweb"/>
              <w:jc w:val="both"/>
              <w:rPr>
                <w:sz w:val="20"/>
                <w:szCs w:val="20"/>
              </w:rPr>
            </w:pPr>
            <w:r w:rsidRPr="002719D0">
              <w:rPr>
                <w:sz w:val="20"/>
                <w:szCs w:val="20"/>
              </w:rPr>
              <w:t>-náčrty, plány, typy map</w:t>
            </w:r>
          </w:p>
          <w:p w:rsidR="00CB07B4" w:rsidRPr="002719D0" w:rsidRDefault="00CB07B4" w:rsidP="00CB07B4">
            <w:pPr>
              <w:pStyle w:val="Normlnweb"/>
              <w:jc w:val="both"/>
              <w:rPr>
                <w:sz w:val="20"/>
                <w:szCs w:val="20"/>
              </w:rPr>
            </w:pPr>
            <w:r w:rsidRPr="002719D0">
              <w:rPr>
                <w:sz w:val="20"/>
                <w:szCs w:val="20"/>
              </w:rPr>
              <w:t>-slepá mapa</w:t>
            </w:r>
          </w:p>
          <w:p w:rsidR="00CB07B4" w:rsidRPr="002719D0" w:rsidRDefault="00CB07B4" w:rsidP="00CB07B4">
            <w:pPr>
              <w:pStyle w:val="Normlnweb"/>
              <w:jc w:val="both"/>
              <w:rPr>
                <w:sz w:val="20"/>
                <w:szCs w:val="20"/>
              </w:rPr>
            </w:pPr>
          </w:p>
          <w:p w:rsidR="00CB07B4" w:rsidRPr="002719D0" w:rsidRDefault="00CB07B4" w:rsidP="00CB07B4">
            <w:pPr>
              <w:pStyle w:val="Normlnweb"/>
              <w:jc w:val="both"/>
              <w:rPr>
                <w:sz w:val="20"/>
                <w:szCs w:val="20"/>
              </w:rPr>
            </w:pPr>
            <w:r w:rsidRPr="002719D0">
              <w:rPr>
                <w:sz w:val="20"/>
                <w:szCs w:val="20"/>
              </w:rPr>
              <w:t>-Evropa a svět, kontinenty, evropské státy, EU</w:t>
            </w:r>
          </w:p>
          <w:p w:rsidR="00CB07B4" w:rsidRPr="002719D0" w:rsidRDefault="00CB07B4" w:rsidP="00CB07B4">
            <w:pPr>
              <w:pStyle w:val="Normlnweb"/>
              <w:jc w:val="both"/>
              <w:rPr>
                <w:sz w:val="20"/>
                <w:szCs w:val="20"/>
              </w:rPr>
            </w:pPr>
            <w:r w:rsidRPr="002719D0">
              <w:rPr>
                <w:sz w:val="20"/>
                <w:szCs w:val="20"/>
              </w:rPr>
              <w:t xml:space="preserve">-práce s nástěnnou mapou, se školním atlasem </w:t>
            </w:r>
          </w:p>
          <w:p w:rsidR="00CB07B4" w:rsidRPr="002719D0" w:rsidRDefault="00CB07B4" w:rsidP="00CB07B4">
            <w:pPr>
              <w:pStyle w:val="Normlnweb"/>
              <w:jc w:val="both"/>
              <w:rPr>
                <w:sz w:val="20"/>
                <w:szCs w:val="20"/>
              </w:rPr>
            </w:pPr>
            <w:r w:rsidRPr="002719D0">
              <w:rPr>
                <w:sz w:val="20"/>
                <w:szCs w:val="20"/>
              </w:rPr>
              <w:t xml:space="preserve">-význam evropských míst z hlediska přírodního, historického, politického, </w:t>
            </w:r>
            <w:r w:rsidRPr="002719D0">
              <w:rPr>
                <w:sz w:val="20"/>
                <w:szCs w:val="20"/>
              </w:rPr>
              <w:lastRenderedPageBreak/>
              <w:t>správního a vlastnického</w:t>
            </w:r>
          </w:p>
        </w:tc>
        <w:tc>
          <w:tcPr>
            <w:tcW w:w="2236"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lastRenderedPageBreak/>
              <w:t>+ ČJ – encyklopedie, literatura, termíny</w:t>
            </w:r>
          </w:p>
          <w:p w:rsidR="00CB07B4" w:rsidRPr="002719D0" w:rsidRDefault="00CB07B4" w:rsidP="00CB07B4">
            <w:pPr>
              <w:rPr>
                <w:sz w:val="20"/>
                <w:szCs w:val="20"/>
              </w:rPr>
            </w:pPr>
            <w:r w:rsidRPr="002719D0">
              <w:rPr>
                <w:sz w:val="20"/>
                <w:szCs w:val="20"/>
              </w:rPr>
              <w:t xml:space="preserve">   M – geometrie, nákresy, plánky, pohyb ve čtvercové síti, orientace</w:t>
            </w:r>
          </w:p>
          <w:p w:rsidR="00CB07B4" w:rsidRPr="002719D0" w:rsidRDefault="00CB07B4" w:rsidP="00CB07B4">
            <w:pPr>
              <w:rPr>
                <w:sz w:val="20"/>
                <w:szCs w:val="20"/>
              </w:rPr>
            </w:pPr>
            <w:r w:rsidRPr="002719D0">
              <w:rPr>
                <w:sz w:val="20"/>
                <w:szCs w:val="20"/>
              </w:rPr>
              <w:t xml:space="preserve">    Aj – tematické okruhy slovní zásoby, reálie (mapy </w:t>
            </w:r>
            <w:proofErr w:type="gramStart"/>
            <w:r w:rsidRPr="002719D0">
              <w:rPr>
                <w:sz w:val="20"/>
                <w:szCs w:val="20"/>
              </w:rPr>
              <w:t>angl.mluvících</w:t>
            </w:r>
            <w:proofErr w:type="gramEnd"/>
            <w:r w:rsidRPr="002719D0">
              <w:rPr>
                <w:sz w:val="20"/>
                <w:szCs w:val="20"/>
              </w:rPr>
              <w:t xml:space="preserve"> zemí)</w:t>
            </w:r>
          </w:p>
          <w:p w:rsidR="00CB07B4" w:rsidRPr="002719D0" w:rsidRDefault="00CB07B4" w:rsidP="00CB07B4">
            <w:pPr>
              <w:rPr>
                <w:sz w:val="20"/>
                <w:szCs w:val="20"/>
              </w:rPr>
            </w:pPr>
            <w:r w:rsidRPr="002719D0">
              <w:rPr>
                <w:sz w:val="20"/>
                <w:szCs w:val="20"/>
              </w:rPr>
              <w:t xml:space="preserve">     Inf – mapy</w:t>
            </w:r>
          </w:p>
          <w:p w:rsidR="00CB07B4" w:rsidRPr="002719D0" w:rsidRDefault="00CB07B4" w:rsidP="00CB07B4">
            <w:pPr>
              <w:rPr>
                <w:sz w:val="20"/>
                <w:szCs w:val="20"/>
              </w:rPr>
            </w:pPr>
            <w:r w:rsidRPr="002719D0">
              <w:rPr>
                <w:sz w:val="20"/>
                <w:szCs w:val="20"/>
              </w:rPr>
              <w:t>* MED – kritické čtení a vnímání mediálních sdělení (internet, odborné časopisy)</w:t>
            </w:r>
          </w:p>
          <w:p w:rsidR="00CB07B4" w:rsidRPr="002719D0" w:rsidRDefault="00CB07B4" w:rsidP="00CB07B4">
            <w:pPr>
              <w:rPr>
                <w:sz w:val="20"/>
                <w:szCs w:val="20"/>
              </w:rPr>
            </w:pPr>
            <w:r w:rsidRPr="002719D0">
              <w:rPr>
                <w:sz w:val="20"/>
                <w:szCs w:val="20"/>
              </w:rPr>
              <w:t xml:space="preserve">  EGS – objevujeme Evropu a svět; Evropa a my; jsme Evropané</w:t>
            </w:r>
          </w:p>
          <w:p w:rsidR="00CB07B4" w:rsidRPr="002719D0" w:rsidRDefault="00CB07B4" w:rsidP="00CB07B4">
            <w:pPr>
              <w:rPr>
                <w:sz w:val="20"/>
                <w:szCs w:val="20"/>
              </w:rPr>
            </w:pPr>
            <w:r w:rsidRPr="002719D0">
              <w:rPr>
                <w:sz w:val="20"/>
                <w:szCs w:val="20"/>
              </w:rPr>
              <w:t xml:space="preserve">  MKV – multikulturalita</w:t>
            </w:r>
          </w:p>
          <w:p w:rsidR="00CB07B4" w:rsidRPr="002719D0" w:rsidRDefault="00CB07B4" w:rsidP="00CB07B4">
            <w:pPr>
              <w:rPr>
                <w:sz w:val="20"/>
                <w:szCs w:val="20"/>
              </w:rPr>
            </w:pPr>
            <w:r w:rsidRPr="002719D0">
              <w:rPr>
                <w:sz w:val="20"/>
                <w:szCs w:val="20"/>
              </w:rPr>
              <w:t>- princip sociálního smíru a solidarita</w:t>
            </w:r>
          </w:p>
        </w:tc>
      </w:tr>
      <w:tr w:rsidR="00CB07B4" w:rsidRPr="002719D0" w:rsidTr="00CB07B4">
        <w:trPr>
          <w:trHeight w:val="516"/>
        </w:trPr>
        <w:tc>
          <w:tcPr>
            <w:tcW w:w="3415"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rPr>
                <w:b/>
                <w:sz w:val="20"/>
                <w:szCs w:val="20"/>
              </w:rPr>
            </w:pPr>
            <w:r w:rsidRPr="002719D0">
              <w:rPr>
                <w:b/>
                <w:sz w:val="20"/>
                <w:szCs w:val="20"/>
              </w:rPr>
              <w:t>Vyhledá typické regionální zvláštnosti přírody, osídlení, hospodářství a kultury, jednoduchým způsobem posoudí jejich význam.</w:t>
            </w:r>
          </w:p>
          <w:p w:rsidR="00CB07B4" w:rsidRPr="002719D0" w:rsidRDefault="00CB07B4" w:rsidP="00CB07B4">
            <w:pPr>
              <w:rPr>
                <w:b/>
                <w:sz w:val="20"/>
                <w:szCs w:val="20"/>
              </w:rPr>
            </w:pPr>
            <w:r w:rsidRPr="002719D0">
              <w:rPr>
                <w:sz w:val="20"/>
                <w:szCs w:val="20"/>
              </w:rPr>
              <w:t>- vyhledává z různých zdrojů typické</w:t>
            </w:r>
            <w:r w:rsidRPr="002719D0">
              <w:rPr>
                <w:sz w:val="20"/>
                <w:szCs w:val="20"/>
              </w:rPr>
              <w:br/>
              <w:t xml:space="preserve">   regionální zvláštnosti přírody, osídlení, hospodářství a kultury, jednoduchým způsobem posoudí jejich význam</w:t>
            </w:r>
          </w:p>
        </w:tc>
        <w:tc>
          <w:tcPr>
            <w:tcW w:w="3411"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rPr>
                <w:sz w:val="20"/>
                <w:szCs w:val="20"/>
              </w:rPr>
            </w:pPr>
            <w:r w:rsidRPr="002719D0">
              <w:rPr>
                <w:sz w:val="20"/>
                <w:szCs w:val="20"/>
              </w:rPr>
              <w:t>-regiony ČR, surovinové zdroje, výroba, služby a obchod, příroda a její zvláštnosti, ochrana ŽP, význam regionálních zvláštností</w:t>
            </w:r>
          </w:p>
          <w:p w:rsidR="00CB07B4" w:rsidRPr="002719D0" w:rsidRDefault="00CB07B4" w:rsidP="00CB07B4">
            <w:pPr>
              <w:rPr>
                <w:sz w:val="20"/>
                <w:szCs w:val="20"/>
              </w:rPr>
            </w:pPr>
          </w:p>
        </w:tc>
        <w:tc>
          <w:tcPr>
            <w:tcW w:w="2236"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rPr>
                <w:sz w:val="20"/>
                <w:szCs w:val="20"/>
              </w:rPr>
            </w:pPr>
            <w:r w:rsidRPr="002719D0">
              <w:rPr>
                <w:sz w:val="20"/>
                <w:szCs w:val="20"/>
              </w:rPr>
              <w:t>+ Čj – kroniky, pověsti</w:t>
            </w:r>
          </w:p>
          <w:p w:rsidR="00CB07B4" w:rsidRPr="002719D0" w:rsidRDefault="00CB07B4" w:rsidP="00CB07B4">
            <w:pPr>
              <w:rPr>
                <w:sz w:val="20"/>
                <w:szCs w:val="20"/>
              </w:rPr>
            </w:pPr>
            <w:r w:rsidRPr="002719D0">
              <w:rPr>
                <w:sz w:val="20"/>
                <w:szCs w:val="20"/>
              </w:rPr>
              <w:t xml:space="preserve">   Inf – vyhledávání informací</w:t>
            </w:r>
          </w:p>
          <w:p w:rsidR="00CB07B4" w:rsidRPr="002719D0" w:rsidRDefault="00CB07B4" w:rsidP="00CB07B4">
            <w:pPr>
              <w:rPr>
                <w:sz w:val="20"/>
                <w:szCs w:val="20"/>
              </w:rPr>
            </w:pPr>
            <w:r w:rsidRPr="002719D0">
              <w:rPr>
                <w:sz w:val="20"/>
                <w:szCs w:val="20"/>
              </w:rPr>
              <w:t>* VDO – občan, občanská společnost a stát</w:t>
            </w:r>
          </w:p>
          <w:p w:rsidR="00CB07B4" w:rsidRPr="002719D0" w:rsidRDefault="00CB07B4" w:rsidP="00CB07B4">
            <w:pPr>
              <w:rPr>
                <w:sz w:val="20"/>
                <w:szCs w:val="20"/>
              </w:rPr>
            </w:pPr>
            <w:r w:rsidRPr="002719D0">
              <w:rPr>
                <w:sz w:val="20"/>
                <w:szCs w:val="20"/>
              </w:rPr>
              <w:t>- principy demokracie jako formy vlády a způsobu rozhodování</w:t>
            </w:r>
          </w:p>
          <w:p w:rsidR="00CB07B4" w:rsidRPr="002719D0" w:rsidRDefault="00CB07B4" w:rsidP="00CB07B4">
            <w:pPr>
              <w:rPr>
                <w:sz w:val="20"/>
                <w:szCs w:val="20"/>
              </w:rPr>
            </w:pPr>
            <w:r w:rsidRPr="002719D0">
              <w:rPr>
                <w:sz w:val="20"/>
                <w:szCs w:val="20"/>
              </w:rPr>
              <w:t xml:space="preserve">  ENV – zvláštnosti přírody v regionu</w:t>
            </w:r>
          </w:p>
          <w:p w:rsidR="00CB07B4" w:rsidRPr="002719D0" w:rsidRDefault="00CB07B4" w:rsidP="00CB07B4">
            <w:pPr>
              <w:rPr>
                <w:sz w:val="20"/>
                <w:szCs w:val="20"/>
              </w:rPr>
            </w:pPr>
            <w:r w:rsidRPr="002719D0">
              <w:rPr>
                <w:sz w:val="20"/>
                <w:szCs w:val="20"/>
              </w:rPr>
              <w:t xml:space="preserve">- lidské aktivity a problémy život. </w:t>
            </w:r>
          </w:p>
          <w:p w:rsidR="00CB07B4" w:rsidRPr="002719D0" w:rsidRDefault="00CB07B4" w:rsidP="00CB07B4">
            <w:pPr>
              <w:rPr>
                <w:sz w:val="20"/>
                <w:szCs w:val="20"/>
              </w:rPr>
            </w:pPr>
            <w:r w:rsidRPr="002719D0">
              <w:rPr>
                <w:sz w:val="20"/>
                <w:szCs w:val="20"/>
              </w:rPr>
              <w:t>-prostředí, vztah člověka k prostředí</w:t>
            </w:r>
          </w:p>
          <w:p w:rsidR="00CB07B4" w:rsidRPr="002719D0" w:rsidRDefault="00CB07B4" w:rsidP="00CB07B4">
            <w:pPr>
              <w:rPr>
                <w:sz w:val="20"/>
                <w:szCs w:val="20"/>
              </w:rPr>
            </w:pPr>
            <w:r w:rsidRPr="002719D0">
              <w:rPr>
                <w:sz w:val="20"/>
                <w:szCs w:val="20"/>
              </w:rPr>
              <w:t xml:space="preserve">  OSV – hodnoty, postoje, praktická etika</w:t>
            </w:r>
          </w:p>
          <w:p w:rsidR="00CB07B4" w:rsidRPr="002719D0" w:rsidRDefault="00CB07B4" w:rsidP="00CB07B4">
            <w:pPr>
              <w:rPr>
                <w:sz w:val="20"/>
                <w:szCs w:val="20"/>
              </w:rPr>
            </w:pPr>
            <w:r w:rsidRPr="002719D0">
              <w:rPr>
                <w:sz w:val="20"/>
                <w:szCs w:val="20"/>
              </w:rPr>
              <w:t xml:space="preserve">  EGS – jsme Evropané</w:t>
            </w:r>
          </w:p>
        </w:tc>
      </w:tr>
      <w:tr w:rsidR="00CB07B4" w:rsidRPr="002719D0" w:rsidTr="00CB07B4">
        <w:trPr>
          <w:trHeight w:val="516"/>
        </w:trPr>
        <w:tc>
          <w:tcPr>
            <w:tcW w:w="3415"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rPr>
                <w:b/>
                <w:sz w:val="20"/>
                <w:szCs w:val="20"/>
              </w:rPr>
            </w:pPr>
            <w:r w:rsidRPr="002719D0">
              <w:rPr>
                <w:b/>
                <w:sz w:val="20"/>
                <w:szCs w:val="20"/>
              </w:rPr>
              <w:t>Porovná způsob života a přírodu v naší vlasti i v jiných zemích.</w:t>
            </w:r>
          </w:p>
          <w:p w:rsidR="00CB07B4" w:rsidRPr="002719D0" w:rsidRDefault="00CB07B4" w:rsidP="00CB07B4">
            <w:pPr>
              <w:pStyle w:val="Normlnweb"/>
              <w:jc w:val="both"/>
              <w:rPr>
                <w:sz w:val="20"/>
                <w:szCs w:val="20"/>
              </w:rPr>
            </w:pPr>
            <w:r w:rsidRPr="002719D0">
              <w:rPr>
                <w:sz w:val="20"/>
                <w:szCs w:val="20"/>
              </w:rPr>
              <w:t xml:space="preserve">-porovná způsob života a přírodu v naší  </w:t>
            </w:r>
            <w:r w:rsidRPr="002719D0">
              <w:rPr>
                <w:sz w:val="20"/>
                <w:szCs w:val="20"/>
              </w:rPr>
              <w:br/>
              <w:t xml:space="preserve"> vlasti i v jiných zemích</w:t>
            </w:r>
          </w:p>
          <w:p w:rsidR="00CB07B4" w:rsidRPr="002719D0" w:rsidRDefault="00CB07B4" w:rsidP="00CB07B4">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tabs>
                <w:tab w:val="left" w:pos="126"/>
              </w:tabs>
              <w:rPr>
                <w:sz w:val="20"/>
                <w:szCs w:val="20"/>
              </w:rPr>
            </w:pPr>
            <w:r w:rsidRPr="002719D0">
              <w:rPr>
                <w:sz w:val="20"/>
                <w:szCs w:val="20"/>
              </w:rPr>
              <w:t xml:space="preserve">-cestování, reflexe zážitků, porovnávání místa bydliště s jinými místy v ČR i v zahraničí </w:t>
            </w:r>
          </w:p>
          <w:p w:rsidR="00CB07B4" w:rsidRPr="002719D0" w:rsidRDefault="00CB07B4" w:rsidP="00CB07B4">
            <w:pPr>
              <w:tabs>
                <w:tab w:val="left" w:pos="126"/>
              </w:tabs>
              <w:rPr>
                <w:sz w:val="20"/>
                <w:szCs w:val="20"/>
              </w:rPr>
            </w:pPr>
            <w:r w:rsidRPr="002719D0">
              <w:rPr>
                <w:sz w:val="20"/>
                <w:szCs w:val="20"/>
              </w:rPr>
              <w:t>-sousední státy, Evropa</w:t>
            </w:r>
          </w:p>
        </w:tc>
        <w:tc>
          <w:tcPr>
            <w:tcW w:w="2236"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rPr>
                <w:sz w:val="20"/>
                <w:szCs w:val="20"/>
              </w:rPr>
            </w:pPr>
            <w:r w:rsidRPr="002719D0">
              <w:rPr>
                <w:sz w:val="20"/>
                <w:szCs w:val="20"/>
              </w:rPr>
              <w:t>+ ČJ – vypravování, popis</w:t>
            </w:r>
          </w:p>
          <w:p w:rsidR="00CB07B4" w:rsidRPr="002719D0" w:rsidRDefault="00CB07B4" w:rsidP="00CB07B4">
            <w:pPr>
              <w:rPr>
                <w:sz w:val="20"/>
                <w:szCs w:val="20"/>
              </w:rPr>
            </w:pPr>
            <w:r w:rsidRPr="002719D0">
              <w:rPr>
                <w:sz w:val="20"/>
                <w:szCs w:val="20"/>
              </w:rPr>
              <w:t xml:space="preserve">   Vv – výtvarné vyjádření</w:t>
            </w:r>
          </w:p>
          <w:p w:rsidR="00CB07B4" w:rsidRPr="002719D0" w:rsidRDefault="00CB07B4" w:rsidP="00CB07B4">
            <w:pPr>
              <w:rPr>
                <w:sz w:val="20"/>
                <w:szCs w:val="20"/>
              </w:rPr>
            </w:pPr>
            <w:r w:rsidRPr="002719D0">
              <w:rPr>
                <w:sz w:val="20"/>
                <w:szCs w:val="20"/>
              </w:rPr>
              <w:t xml:space="preserve">   Aj – moje město, můj kraj</w:t>
            </w:r>
          </w:p>
          <w:p w:rsidR="00CB07B4" w:rsidRPr="002719D0" w:rsidRDefault="00CB07B4" w:rsidP="00CB07B4">
            <w:pPr>
              <w:rPr>
                <w:sz w:val="20"/>
                <w:szCs w:val="20"/>
              </w:rPr>
            </w:pPr>
            <w:r w:rsidRPr="002719D0">
              <w:rPr>
                <w:sz w:val="20"/>
                <w:szCs w:val="20"/>
              </w:rPr>
              <w:t xml:space="preserve">  Inf – prezentace, referát</w:t>
            </w:r>
          </w:p>
          <w:p w:rsidR="00CB07B4" w:rsidRPr="002719D0" w:rsidRDefault="00CB07B4" w:rsidP="00CB07B4">
            <w:pPr>
              <w:rPr>
                <w:sz w:val="20"/>
                <w:szCs w:val="20"/>
              </w:rPr>
            </w:pPr>
            <w:r w:rsidRPr="002719D0">
              <w:rPr>
                <w:sz w:val="20"/>
                <w:szCs w:val="20"/>
              </w:rPr>
              <w:t>* ENV – ekosystémy</w:t>
            </w:r>
          </w:p>
          <w:p w:rsidR="00CB07B4" w:rsidRPr="002719D0" w:rsidRDefault="00CB07B4" w:rsidP="00CB07B4">
            <w:pPr>
              <w:rPr>
                <w:sz w:val="20"/>
                <w:szCs w:val="20"/>
              </w:rPr>
            </w:pPr>
            <w:r w:rsidRPr="002719D0">
              <w:rPr>
                <w:sz w:val="20"/>
                <w:szCs w:val="20"/>
              </w:rPr>
              <w:t xml:space="preserve">   EGS – objevujeme Evropu a svět</w:t>
            </w:r>
          </w:p>
          <w:p w:rsidR="00CB07B4" w:rsidRPr="002719D0" w:rsidRDefault="00CB07B4" w:rsidP="00CB07B4">
            <w:pPr>
              <w:rPr>
                <w:sz w:val="20"/>
                <w:szCs w:val="20"/>
              </w:rPr>
            </w:pPr>
            <w:r w:rsidRPr="002719D0">
              <w:rPr>
                <w:sz w:val="20"/>
                <w:szCs w:val="20"/>
              </w:rPr>
              <w:t xml:space="preserve">   OSV – mezilidské vztahy, komunikace</w:t>
            </w:r>
          </w:p>
          <w:p w:rsidR="00CB07B4" w:rsidRPr="002719D0" w:rsidRDefault="00CB07B4" w:rsidP="00CB07B4">
            <w:pPr>
              <w:rPr>
                <w:sz w:val="20"/>
                <w:szCs w:val="20"/>
              </w:rPr>
            </w:pPr>
            <w:r w:rsidRPr="002719D0">
              <w:rPr>
                <w:sz w:val="20"/>
                <w:szCs w:val="20"/>
              </w:rPr>
              <w:t xml:space="preserve">   MED – kritické čtení a vnímání mediálních sdělení</w:t>
            </w:r>
          </w:p>
          <w:p w:rsidR="00CB07B4" w:rsidRPr="002719D0" w:rsidRDefault="00CB07B4" w:rsidP="00CB07B4">
            <w:pPr>
              <w:rPr>
                <w:sz w:val="20"/>
                <w:szCs w:val="20"/>
              </w:rPr>
            </w:pPr>
          </w:p>
        </w:tc>
      </w:tr>
      <w:tr w:rsidR="00CB07B4" w:rsidRPr="002719D0" w:rsidTr="00CB07B4">
        <w:trPr>
          <w:trHeight w:val="516"/>
        </w:trPr>
        <w:tc>
          <w:tcPr>
            <w:tcW w:w="3415"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rPr>
                <w:b/>
                <w:sz w:val="20"/>
                <w:szCs w:val="20"/>
              </w:rPr>
            </w:pPr>
            <w:r w:rsidRPr="002719D0">
              <w:rPr>
                <w:b/>
                <w:sz w:val="20"/>
                <w:szCs w:val="20"/>
              </w:rPr>
              <w:t>Rozlišuje hlavní orgány státní moci a některé jejich zástupce, symboly našeho státu a jejich význam.</w:t>
            </w:r>
          </w:p>
          <w:p w:rsidR="00CB07B4" w:rsidRPr="002719D0" w:rsidRDefault="00CB07B4" w:rsidP="00CB07B4">
            <w:pPr>
              <w:pStyle w:val="Normlnweb"/>
              <w:jc w:val="both"/>
              <w:rPr>
                <w:sz w:val="20"/>
                <w:szCs w:val="20"/>
              </w:rPr>
            </w:pPr>
            <w:r w:rsidRPr="002719D0">
              <w:rPr>
                <w:sz w:val="20"/>
                <w:szCs w:val="20"/>
              </w:rPr>
              <w:t xml:space="preserve">- rozlišuje hlavní orgány státní moci </w:t>
            </w:r>
            <w:r w:rsidRPr="002719D0">
              <w:rPr>
                <w:sz w:val="20"/>
                <w:szCs w:val="20"/>
              </w:rPr>
              <w:br/>
              <w:t xml:space="preserve">  a některé jejich zástupce, symboly našeho státu a jejich význam</w:t>
            </w:r>
          </w:p>
          <w:p w:rsidR="00CB07B4" w:rsidRPr="002719D0" w:rsidRDefault="00CB07B4" w:rsidP="00CB07B4">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tabs>
                <w:tab w:val="left" w:pos="126"/>
              </w:tabs>
              <w:rPr>
                <w:sz w:val="20"/>
                <w:szCs w:val="20"/>
              </w:rPr>
            </w:pPr>
            <w:r w:rsidRPr="002719D0">
              <w:rPr>
                <w:sz w:val="20"/>
                <w:szCs w:val="20"/>
              </w:rPr>
              <w:t>-ČR – naše vlast, státní symboly, prezident, vláda, parlament, armáda ČR</w:t>
            </w:r>
          </w:p>
          <w:p w:rsidR="00CB07B4" w:rsidRPr="002719D0" w:rsidRDefault="00CB07B4" w:rsidP="00CB07B4">
            <w:pPr>
              <w:tabs>
                <w:tab w:val="left" w:pos="126"/>
              </w:tabs>
              <w:rPr>
                <w:sz w:val="20"/>
                <w:szCs w:val="20"/>
              </w:rPr>
            </w:pPr>
            <w:r w:rsidRPr="002719D0">
              <w:rPr>
                <w:sz w:val="20"/>
                <w:szCs w:val="20"/>
              </w:rPr>
              <w:t>-evropské státy a jejich symboly, EU</w:t>
            </w:r>
          </w:p>
        </w:tc>
        <w:tc>
          <w:tcPr>
            <w:tcW w:w="2236"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Vv – tematické práce</w:t>
            </w:r>
            <w:r w:rsidRPr="002719D0">
              <w:rPr>
                <w:sz w:val="20"/>
                <w:szCs w:val="20"/>
              </w:rPr>
              <w:br/>
              <w:t xml:space="preserve">   Aj – porovnávní školství, tradic (typy státních zřízení)</w:t>
            </w:r>
          </w:p>
          <w:p w:rsidR="00CB07B4" w:rsidRPr="002719D0" w:rsidRDefault="00CB07B4" w:rsidP="00CB07B4">
            <w:pPr>
              <w:rPr>
                <w:sz w:val="20"/>
                <w:szCs w:val="20"/>
              </w:rPr>
            </w:pPr>
            <w:r w:rsidRPr="002719D0">
              <w:rPr>
                <w:sz w:val="20"/>
                <w:szCs w:val="20"/>
              </w:rPr>
              <w:t xml:space="preserve">  Inf – vyhledávání informací</w:t>
            </w:r>
          </w:p>
          <w:p w:rsidR="00CB07B4" w:rsidRPr="002719D0" w:rsidRDefault="00CB07B4" w:rsidP="00CB07B4">
            <w:pPr>
              <w:rPr>
                <w:sz w:val="20"/>
                <w:szCs w:val="20"/>
              </w:rPr>
            </w:pPr>
            <w:r w:rsidRPr="002719D0">
              <w:rPr>
                <w:sz w:val="20"/>
                <w:szCs w:val="20"/>
              </w:rPr>
              <w:t>* VDO – občanská společnost a škola</w:t>
            </w:r>
          </w:p>
          <w:p w:rsidR="00CB07B4" w:rsidRPr="002719D0" w:rsidRDefault="00CB07B4" w:rsidP="00CB07B4">
            <w:pPr>
              <w:rPr>
                <w:sz w:val="20"/>
                <w:szCs w:val="20"/>
              </w:rPr>
            </w:pPr>
            <w:r w:rsidRPr="002719D0">
              <w:rPr>
                <w:sz w:val="20"/>
                <w:szCs w:val="20"/>
              </w:rPr>
              <w:t xml:space="preserve">- formy participace </w:t>
            </w:r>
            <w:proofErr w:type="gramStart"/>
            <w:r w:rsidRPr="002719D0">
              <w:rPr>
                <w:sz w:val="20"/>
                <w:szCs w:val="20"/>
              </w:rPr>
              <w:t>občanů  v</w:t>
            </w:r>
            <w:proofErr w:type="gramEnd"/>
            <w:r w:rsidRPr="002719D0">
              <w:rPr>
                <w:sz w:val="20"/>
                <w:szCs w:val="20"/>
              </w:rPr>
              <w:t> politickém životě</w:t>
            </w:r>
          </w:p>
          <w:p w:rsidR="00CB07B4" w:rsidRPr="002719D0" w:rsidRDefault="00CB07B4" w:rsidP="00CB07B4">
            <w:pPr>
              <w:rPr>
                <w:sz w:val="20"/>
                <w:szCs w:val="20"/>
              </w:rPr>
            </w:pPr>
            <w:r w:rsidRPr="002719D0">
              <w:rPr>
                <w:sz w:val="20"/>
                <w:szCs w:val="20"/>
              </w:rPr>
              <w:t>*MKV – kulturní diference; lidské vztahy</w:t>
            </w:r>
          </w:p>
          <w:p w:rsidR="00CB07B4" w:rsidRPr="002719D0" w:rsidRDefault="00CB07B4" w:rsidP="00CB07B4">
            <w:pPr>
              <w:rPr>
                <w:sz w:val="20"/>
                <w:szCs w:val="20"/>
              </w:rPr>
            </w:pPr>
            <w:r w:rsidRPr="002719D0">
              <w:rPr>
                <w:sz w:val="20"/>
                <w:szCs w:val="20"/>
              </w:rPr>
              <w:t xml:space="preserve">  VDO – principy demokracie</w:t>
            </w:r>
          </w:p>
          <w:p w:rsidR="00CB07B4" w:rsidRPr="002719D0" w:rsidRDefault="00CB07B4" w:rsidP="00CB07B4">
            <w:pPr>
              <w:rPr>
                <w:sz w:val="20"/>
                <w:szCs w:val="20"/>
              </w:rPr>
            </w:pPr>
            <w:r w:rsidRPr="002719D0">
              <w:rPr>
                <w:sz w:val="20"/>
                <w:szCs w:val="20"/>
              </w:rPr>
              <w:t xml:space="preserve">  EGS – Evropa a svět nás zajímá; jsme Evropané; objevujeme Evropu a svět    </w:t>
            </w:r>
          </w:p>
          <w:p w:rsidR="00CB07B4" w:rsidRPr="002719D0" w:rsidRDefault="00CB07B4" w:rsidP="00CB07B4">
            <w:pPr>
              <w:rPr>
                <w:sz w:val="20"/>
                <w:szCs w:val="20"/>
              </w:rPr>
            </w:pPr>
          </w:p>
        </w:tc>
      </w:tr>
      <w:tr w:rsidR="00CB07B4" w:rsidRPr="002719D0" w:rsidTr="00CB07B4">
        <w:trPr>
          <w:trHeight w:val="516"/>
        </w:trPr>
        <w:tc>
          <w:tcPr>
            <w:tcW w:w="9062" w:type="dxa"/>
            <w:gridSpan w:val="3"/>
            <w:tcBorders>
              <w:top w:val="single" w:sz="4" w:space="0" w:color="auto"/>
              <w:left w:val="single" w:sz="4" w:space="0" w:color="auto"/>
              <w:bottom w:val="single" w:sz="4" w:space="0" w:color="auto"/>
              <w:right w:val="single" w:sz="4" w:space="0" w:color="auto"/>
            </w:tcBorders>
          </w:tcPr>
          <w:p w:rsidR="00CB07B4" w:rsidRPr="002719D0" w:rsidRDefault="00CB07B4" w:rsidP="00CB07B4">
            <w:pPr>
              <w:tabs>
                <w:tab w:val="left" w:pos="126"/>
              </w:tabs>
              <w:rPr>
                <w:sz w:val="20"/>
                <w:szCs w:val="20"/>
              </w:rPr>
            </w:pPr>
          </w:p>
          <w:p w:rsidR="00C83E3D" w:rsidRDefault="00C83E3D" w:rsidP="00CB07B4">
            <w:pPr>
              <w:tabs>
                <w:tab w:val="left" w:pos="126"/>
              </w:tabs>
              <w:jc w:val="center"/>
              <w:rPr>
                <w:b/>
                <w:sz w:val="20"/>
                <w:szCs w:val="20"/>
              </w:rPr>
            </w:pPr>
          </w:p>
          <w:p w:rsidR="00C83E3D" w:rsidRDefault="00C83E3D" w:rsidP="00CB07B4">
            <w:pPr>
              <w:tabs>
                <w:tab w:val="left" w:pos="126"/>
              </w:tabs>
              <w:jc w:val="center"/>
              <w:rPr>
                <w:b/>
                <w:sz w:val="20"/>
                <w:szCs w:val="20"/>
              </w:rPr>
            </w:pPr>
          </w:p>
          <w:p w:rsidR="00C83E3D" w:rsidRDefault="00C83E3D" w:rsidP="00CB07B4">
            <w:pPr>
              <w:tabs>
                <w:tab w:val="left" w:pos="126"/>
              </w:tabs>
              <w:jc w:val="center"/>
              <w:rPr>
                <w:b/>
                <w:sz w:val="20"/>
                <w:szCs w:val="20"/>
              </w:rPr>
            </w:pPr>
          </w:p>
          <w:p w:rsidR="00CB07B4" w:rsidRPr="002719D0" w:rsidRDefault="00CB07B4" w:rsidP="00CB07B4">
            <w:pPr>
              <w:tabs>
                <w:tab w:val="left" w:pos="126"/>
              </w:tabs>
              <w:jc w:val="center"/>
              <w:rPr>
                <w:b/>
                <w:sz w:val="20"/>
                <w:szCs w:val="20"/>
              </w:rPr>
            </w:pPr>
            <w:r w:rsidRPr="002719D0">
              <w:rPr>
                <w:b/>
                <w:sz w:val="20"/>
                <w:szCs w:val="20"/>
              </w:rPr>
              <w:lastRenderedPageBreak/>
              <w:t>Lidé kolem nás</w:t>
            </w:r>
          </w:p>
        </w:tc>
      </w:tr>
      <w:tr w:rsidR="00CB07B4" w:rsidRPr="002719D0" w:rsidTr="00CB07B4">
        <w:trPr>
          <w:trHeight w:val="516"/>
        </w:trPr>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b/>
                <w:sz w:val="20"/>
                <w:szCs w:val="20"/>
              </w:rPr>
            </w:pPr>
            <w:r w:rsidRPr="002719D0">
              <w:rPr>
                <w:b/>
                <w:sz w:val="20"/>
                <w:szCs w:val="20"/>
              </w:rPr>
              <w:lastRenderedPageBreak/>
              <w:t>Vyjádří na základě vlastních zkušeností základní vztahy mezi lidmi, vyvodí a dodržuje pravidla pro soužití ve škole, mezi chlapci a dívkami, v rodině, v obci (městě).</w:t>
            </w:r>
          </w:p>
          <w:p w:rsidR="00CB07B4" w:rsidRPr="002719D0" w:rsidRDefault="00CB07B4" w:rsidP="00CB07B4">
            <w:pPr>
              <w:pStyle w:val="Normlnweb"/>
              <w:jc w:val="both"/>
              <w:rPr>
                <w:sz w:val="20"/>
                <w:szCs w:val="20"/>
              </w:rPr>
            </w:pPr>
            <w:r w:rsidRPr="002719D0">
              <w:rPr>
                <w:sz w:val="20"/>
                <w:szCs w:val="20"/>
              </w:rPr>
              <w:t xml:space="preserve">- vyjádří na základě vlastních zkušeností </w:t>
            </w:r>
          </w:p>
          <w:p w:rsidR="00CB07B4" w:rsidRPr="002719D0" w:rsidRDefault="00CB07B4" w:rsidP="00CB07B4">
            <w:pPr>
              <w:pStyle w:val="Normlnweb"/>
              <w:jc w:val="both"/>
              <w:rPr>
                <w:sz w:val="20"/>
                <w:szCs w:val="20"/>
              </w:rPr>
            </w:pPr>
            <w:r w:rsidRPr="002719D0">
              <w:rPr>
                <w:sz w:val="20"/>
                <w:szCs w:val="20"/>
              </w:rPr>
              <w:t xml:space="preserve">  základní vztahy mezi lidmi</w:t>
            </w:r>
          </w:p>
          <w:p w:rsidR="00CB07B4" w:rsidRPr="002719D0" w:rsidRDefault="00CB07B4" w:rsidP="00CB07B4">
            <w:pPr>
              <w:rPr>
                <w:b/>
                <w:sz w:val="20"/>
                <w:szCs w:val="20"/>
              </w:rPr>
            </w:pPr>
            <w:r w:rsidRPr="002719D0">
              <w:rPr>
                <w:color w:val="000000"/>
                <w:sz w:val="20"/>
                <w:szCs w:val="20"/>
              </w:rPr>
              <w:t xml:space="preserve">- vyvodí a dodržuje pravidla pro soužití </w:t>
            </w:r>
            <w:r w:rsidRPr="002719D0">
              <w:rPr>
                <w:color w:val="000000"/>
                <w:sz w:val="20"/>
                <w:szCs w:val="20"/>
              </w:rPr>
              <w:br/>
              <w:t xml:space="preserve">  ve škole, mezi chlapci a dívkami, </w:t>
            </w:r>
            <w:r w:rsidRPr="002719D0">
              <w:rPr>
                <w:color w:val="000000"/>
                <w:sz w:val="20"/>
                <w:szCs w:val="20"/>
              </w:rPr>
              <w:br/>
              <w:t xml:space="preserve">  v rodině, v obci (městě)</w:t>
            </w:r>
          </w:p>
        </w:tc>
        <w:tc>
          <w:tcPr>
            <w:tcW w:w="3411"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xml:space="preserve">-chování lidí – vlastnosti lidí, pravidla slušného chování – ohleduplnost, etické zásady, zvládání vlastní emocionality; rizikové situace; rizikové chování, předcházení konfliktům </w:t>
            </w:r>
          </w:p>
          <w:p w:rsidR="00CB07B4" w:rsidRPr="002719D0" w:rsidRDefault="00CB07B4" w:rsidP="00CB07B4">
            <w:pPr>
              <w:tabs>
                <w:tab w:val="left" w:pos="126"/>
              </w:tabs>
              <w:rPr>
                <w:sz w:val="20"/>
                <w:szCs w:val="20"/>
              </w:rPr>
            </w:pPr>
            <w:r w:rsidRPr="002719D0">
              <w:rPr>
                <w:sz w:val="20"/>
                <w:szCs w:val="20"/>
              </w:rPr>
              <w:t>-vztahy mezi lidmi, pravidla pro soužití ve škole, mezi chlapci a dívkami, v rodině, obci (městě)</w:t>
            </w:r>
          </w:p>
        </w:tc>
        <w:tc>
          <w:tcPr>
            <w:tcW w:w="2236"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Dv – modelové situace</w:t>
            </w:r>
          </w:p>
          <w:p w:rsidR="00CB07B4" w:rsidRPr="002719D0" w:rsidRDefault="00CB07B4" w:rsidP="00CB07B4">
            <w:pPr>
              <w:rPr>
                <w:sz w:val="20"/>
                <w:szCs w:val="20"/>
              </w:rPr>
            </w:pPr>
            <w:r w:rsidRPr="002719D0">
              <w:rPr>
                <w:sz w:val="20"/>
                <w:szCs w:val="20"/>
              </w:rPr>
              <w:t xml:space="preserve">   Čj – literatura</w:t>
            </w:r>
          </w:p>
          <w:p w:rsidR="00CB07B4" w:rsidRPr="002719D0" w:rsidRDefault="00CB07B4" w:rsidP="00CB07B4">
            <w:pPr>
              <w:rPr>
                <w:sz w:val="20"/>
                <w:szCs w:val="20"/>
              </w:rPr>
            </w:pPr>
            <w:r w:rsidRPr="002719D0">
              <w:rPr>
                <w:sz w:val="20"/>
                <w:szCs w:val="20"/>
              </w:rPr>
              <w:t>* OSV – mezilidské vztahy; hodnoty, postoje, praktická etika</w:t>
            </w:r>
          </w:p>
          <w:p w:rsidR="00CB07B4" w:rsidRPr="002719D0" w:rsidRDefault="00CB07B4" w:rsidP="00CB07B4">
            <w:pPr>
              <w:rPr>
                <w:sz w:val="20"/>
                <w:szCs w:val="20"/>
              </w:rPr>
            </w:pPr>
            <w:r w:rsidRPr="002719D0">
              <w:rPr>
                <w:sz w:val="20"/>
                <w:szCs w:val="20"/>
              </w:rPr>
              <w:t xml:space="preserve">   MKV – kulturní diference, lidské vztahy</w:t>
            </w:r>
          </w:p>
          <w:p w:rsidR="00CB07B4" w:rsidRPr="002719D0" w:rsidRDefault="00CB07B4" w:rsidP="00CB07B4">
            <w:pPr>
              <w:rPr>
                <w:sz w:val="20"/>
                <w:szCs w:val="20"/>
              </w:rPr>
            </w:pPr>
            <w:r w:rsidRPr="002719D0">
              <w:rPr>
                <w:sz w:val="20"/>
                <w:szCs w:val="20"/>
              </w:rPr>
              <w:t xml:space="preserve">   VDO – občanská společnost a škola, principy demokracie, společnost a stát</w:t>
            </w:r>
          </w:p>
        </w:tc>
      </w:tr>
      <w:tr w:rsidR="00CB07B4" w:rsidRPr="002719D0" w:rsidTr="00CB07B4">
        <w:trPr>
          <w:trHeight w:val="516"/>
        </w:trPr>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b/>
                <w:sz w:val="20"/>
                <w:szCs w:val="20"/>
              </w:rPr>
            </w:pPr>
            <w:r w:rsidRPr="002719D0">
              <w:rPr>
                <w:b/>
                <w:sz w:val="20"/>
                <w:szCs w:val="20"/>
              </w:rPr>
              <w:t>Rozpozná ve svém okolí jednání a chování, která se už nemohou tolerovat.</w:t>
            </w:r>
          </w:p>
          <w:p w:rsidR="00CB07B4" w:rsidRPr="002719D0" w:rsidRDefault="00CB07B4" w:rsidP="00CB07B4">
            <w:pPr>
              <w:pStyle w:val="Normlnweb"/>
              <w:jc w:val="both"/>
              <w:rPr>
                <w:b/>
                <w:sz w:val="20"/>
                <w:szCs w:val="20"/>
              </w:rPr>
            </w:pPr>
            <w:r w:rsidRPr="002719D0">
              <w:rPr>
                <w:sz w:val="20"/>
                <w:szCs w:val="20"/>
              </w:rPr>
              <w:t xml:space="preserve">- rozpozná ve svém okolí jednání a </w:t>
            </w:r>
            <w:proofErr w:type="gramStart"/>
            <w:r w:rsidRPr="002719D0">
              <w:rPr>
                <w:sz w:val="20"/>
                <w:szCs w:val="20"/>
              </w:rPr>
              <w:t xml:space="preserve">chování,   </w:t>
            </w:r>
            <w:proofErr w:type="gramEnd"/>
            <w:r w:rsidRPr="002719D0">
              <w:rPr>
                <w:sz w:val="20"/>
                <w:szCs w:val="20"/>
              </w:rPr>
              <w:t>která se už tolerovat nemohou a která</w:t>
            </w:r>
            <w:r w:rsidRPr="002719D0">
              <w:rPr>
                <w:sz w:val="20"/>
                <w:szCs w:val="20"/>
              </w:rPr>
              <w:br/>
              <w:t xml:space="preserve"> porušují základní lidská práva </w:t>
            </w:r>
            <w:r w:rsidRPr="002719D0">
              <w:rPr>
                <w:sz w:val="20"/>
                <w:szCs w:val="20"/>
              </w:rPr>
              <w:br/>
              <w:t xml:space="preserve">  nebo demokratické principy</w:t>
            </w:r>
          </w:p>
        </w:tc>
        <w:tc>
          <w:tcPr>
            <w:tcW w:w="3411"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tabs>
                <w:tab w:val="left" w:pos="126"/>
              </w:tabs>
              <w:rPr>
                <w:sz w:val="20"/>
                <w:szCs w:val="20"/>
              </w:rPr>
            </w:pPr>
            <w:r w:rsidRPr="002719D0">
              <w:rPr>
                <w:sz w:val="20"/>
                <w:szCs w:val="20"/>
              </w:rPr>
              <w:t xml:space="preserve">-mezilidské vztahy, komunikace, </w:t>
            </w:r>
            <w:r w:rsidRPr="002719D0">
              <w:rPr>
                <w:sz w:val="20"/>
                <w:szCs w:val="20"/>
              </w:rPr>
              <w:br/>
              <w:t xml:space="preserve">významné sociální problémy, principy </w:t>
            </w:r>
            <w:r w:rsidRPr="002719D0">
              <w:rPr>
                <w:sz w:val="20"/>
                <w:szCs w:val="20"/>
              </w:rPr>
              <w:br/>
              <w:t>demokracie, základní lidská práva a práva dítěte, práva a povinnosti dítěte, vnitřní řád školy</w:t>
            </w:r>
          </w:p>
        </w:tc>
        <w:tc>
          <w:tcPr>
            <w:tcW w:w="2236"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Čj – vypravování</w:t>
            </w:r>
          </w:p>
          <w:p w:rsidR="00CB07B4" w:rsidRPr="002719D0" w:rsidRDefault="00CB07B4" w:rsidP="00CB07B4">
            <w:pPr>
              <w:rPr>
                <w:sz w:val="20"/>
                <w:szCs w:val="20"/>
              </w:rPr>
            </w:pPr>
            <w:r w:rsidRPr="002719D0">
              <w:rPr>
                <w:sz w:val="20"/>
                <w:szCs w:val="20"/>
              </w:rPr>
              <w:t xml:space="preserve">   Dv – modelové situace</w:t>
            </w:r>
          </w:p>
          <w:p w:rsidR="00CB07B4" w:rsidRPr="002719D0" w:rsidRDefault="00CB07B4" w:rsidP="00CB07B4">
            <w:pPr>
              <w:rPr>
                <w:sz w:val="20"/>
                <w:szCs w:val="20"/>
              </w:rPr>
            </w:pPr>
            <w:r w:rsidRPr="002719D0">
              <w:rPr>
                <w:sz w:val="20"/>
                <w:szCs w:val="20"/>
              </w:rPr>
              <w:t>* VDO – občanská spol. a škola; občan, společnost a stát, principy demokracie</w:t>
            </w:r>
          </w:p>
          <w:p w:rsidR="00CB07B4" w:rsidRPr="002719D0" w:rsidRDefault="00CB07B4" w:rsidP="00CB07B4">
            <w:pPr>
              <w:rPr>
                <w:sz w:val="20"/>
                <w:szCs w:val="20"/>
              </w:rPr>
            </w:pPr>
            <w:r w:rsidRPr="002719D0">
              <w:rPr>
                <w:sz w:val="20"/>
                <w:szCs w:val="20"/>
              </w:rPr>
              <w:t xml:space="preserve">  OSV – hodnoty, postoje, praktická etika              </w:t>
            </w:r>
          </w:p>
        </w:tc>
      </w:tr>
      <w:tr w:rsidR="00CB07B4" w:rsidRPr="002719D0" w:rsidTr="00CB07B4">
        <w:trPr>
          <w:trHeight w:val="516"/>
        </w:trPr>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b/>
                <w:sz w:val="20"/>
                <w:szCs w:val="20"/>
              </w:rPr>
            </w:pPr>
            <w:r w:rsidRPr="002719D0">
              <w:rPr>
                <w:b/>
                <w:sz w:val="20"/>
                <w:szCs w:val="20"/>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rsidR="00CB07B4" w:rsidRPr="002719D0" w:rsidRDefault="00CB07B4" w:rsidP="00CB07B4">
            <w:pPr>
              <w:pStyle w:val="Normlnweb"/>
              <w:jc w:val="both"/>
              <w:rPr>
                <w:sz w:val="20"/>
                <w:szCs w:val="20"/>
              </w:rPr>
            </w:pPr>
            <w:r w:rsidRPr="002719D0">
              <w:rPr>
                <w:sz w:val="20"/>
                <w:szCs w:val="20"/>
              </w:rPr>
              <w:t>- orientuje se v základních formách</w:t>
            </w:r>
            <w:r w:rsidRPr="002719D0">
              <w:rPr>
                <w:sz w:val="20"/>
                <w:szCs w:val="20"/>
              </w:rPr>
              <w:br/>
              <w:t xml:space="preserve">   vlastnictví</w:t>
            </w:r>
          </w:p>
          <w:p w:rsidR="00CB07B4" w:rsidRPr="002719D0" w:rsidRDefault="00CB07B4" w:rsidP="00CB07B4">
            <w:pPr>
              <w:pStyle w:val="Normlnweb"/>
              <w:jc w:val="both"/>
              <w:rPr>
                <w:sz w:val="20"/>
                <w:szCs w:val="20"/>
              </w:rPr>
            </w:pPr>
            <w:r w:rsidRPr="002719D0">
              <w:rPr>
                <w:sz w:val="20"/>
                <w:szCs w:val="20"/>
              </w:rPr>
              <w:t xml:space="preserve">- používá peníze v běžných situacích, </w:t>
            </w:r>
            <w:r w:rsidRPr="002719D0">
              <w:rPr>
                <w:sz w:val="20"/>
                <w:szCs w:val="20"/>
              </w:rPr>
              <w:br/>
              <w:t xml:space="preserve">  odhadne a zkontroluje cenu nákupu </w:t>
            </w:r>
            <w:r w:rsidRPr="002719D0">
              <w:rPr>
                <w:sz w:val="20"/>
                <w:szCs w:val="20"/>
              </w:rPr>
              <w:br/>
              <w:t xml:space="preserve">  a vrácené peníze</w:t>
            </w:r>
          </w:p>
          <w:p w:rsidR="00CB07B4" w:rsidRPr="002719D0" w:rsidRDefault="00CB07B4" w:rsidP="00CB07B4">
            <w:pPr>
              <w:pStyle w:val="Normlnweb"/>
              <w:jc w:val="both"/>
              <w:rPr>
                <w:sz w:val="20"/>
                <w:szCs w:val="20"/>
              </w:rPr>
            </w:pPr>
            <w:r w:rsidRPr="002719D0">
              <w:rPr>
                <w:sz w:val="20"/>
                <w:szCs w:val="20"/>
              </w:rPr>
              <w:t xml:space="preserve">- na příkladu ukáže nemožnost realizace </w:t>
            </w:r>
            <w:r w:rsidRPr="002719D0">
              <w:rPr>
                <w:sz w:val="20"/>
                <w:szCs w:val="20"/>
              </w:rPr>
              <w:br/>
              <w:t xml:space="preserve">  všech chtěných výdajů, vysvětlí, proč </w:t>
            </w:r>
            <w:r w:rsidRPr="002719D0">
              <w:rPr>
                <w:sz w:val="20"/>
                <w:szCs w:val="20"/>
              </w:rPr>
              <w:br/>
              <w:t xml:space="preserve">  spořit, kdy si půjčovat a jak vracet dluhy</w:t>
            </w:r>
          </w:p>
          <w:p w:rsidR="00CB07B4" w:rsidRPr="002719D0" w:rsidRDefault="00CB07B4" w:rsidP="00CB07B4">
            <w:pPr>
              <w:pStyle w:val="Normlnweb"/>
              <w:jc w:val="both"/>
              <w:rPr>
                <w:sz w:val="20"/>
                <w:szCs w:val="20"/>
              </w:rPr>
            </w:pPr>
            <w:r w:rsidRPr="002719D0">
              <w:rPr>
                <w:sz w:val="20"/>
                <w:szCs w:val="20"/>
              </w:rPr>
              <w:t xml:space="preserve">-uvědomuje si hodnotu hmotného </w:t>
            </w:r>
            <w:r w:rsidRPr="002719D0">
              <w:rPr>
                <w:sz w:val="20"/>
                <w:szCs w:val="20"/>
              </w:rPr>
              <w:br/>
              <w:t xml:space="preserve">  a nehmotného majetku</w:t>
            </w:r>
          </w:p>
          <w:p w:rsidR="00CB07B4" w:rsidRDefault="00CB07B4" w:rsidP="00CB07B4">
            <w:pPr>
              <w:rPr>
                <w:b/>
                <w:sz w:val="20"/>
                <w:szCs w:val="20"/>
              </w:rPr>
            </w:pPr>
          </w:p>
          <w:p w:rsidR="00C83E3D" w:rsidRDefault="00C83E3D" w:rsidP="00CB07B4">
            <w:pPr>
              <w:rPr>
                <w:b/>
                <w:sz w:val="20"/>
                <w:szCs w:val="20"/>
              </w:rPr>
            </w:pPr>
          </w:p>
          <w:p w:rsidR="00C83E3D" w:rsidRPr="002719D0" w:rsidRDefault="00C83E3D" w:rsidP="00CB07B4">
            <w:pPr>
              <w:rPr>
                <w:b/>
                <w:sz w:val="20"/>
                <w:szCs w:val="20"/>
              </w:rPr>
            </w:pPr>
          </w:p>
        </w:tc>
        <w:tc>
          <w:tcPr>
            <w:tcW w:w="3411"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-vlastnictví – soukromé, osobní, veřejné, společné</w:t>
            </w:r>
          </w:p>
          <w:p w:rsidR="00CB07B4" w:rsidRPr="002719D0" w:rsidRDefault="00CB07B4" w:rsidP="00CB07B4">
            <w:pPr>
              <w:rPr>
                <w:sz w:val="20"/>
                <w:szCs w:val="20"/>
              </w:rPr>
            </w:pPr>
            <w:r w:rsidRPr="002719D0">
              <w:rPr>
                <w:sz w:val="20"/>
                <w:szCs w:val="20"/>
              </w:rPr>
              <w:t xml:space="preserve">-rozpočet, příjmy a výdaje domácnosti, </w:t>
            </w:r>
            <w:r w:rsidRPr="002719D0">
              <w:rPr>
                <w:sz w:val="20"/>
                <w:szCs w:val="20"/>
              </w:rPr>
              <w:br/>
              <w:t>nákupy, kapesné, hospodaření s penězi</w:t>
            </w:r>
          </w:p>
          <w:p w:rsidR="00CB07B4" w:rsidRPr="002719D0" w:rsidRDefault="00CB07B4" w:rsidP="00CB07B4">
            <w:pPr>
              <w:rPr>
                <w:sz w:val="20"/>
                <w:szCs w:val="20"/>
              </w:rPr>
            </w:pPr>
            <w:r w:rsidRPr="002719D0">
              <w:rPr>
                <w:sz w:val="20"/>
                <w:szCs w:val="20"/>
              </w:rPr>
              <w:t>-hotovostní a bezhotovostní forma peněz, způsoby placení, banka jako správce peněz, úspory a půjčky</w:t>
            </w:r>
          </w:p>
          <w:p w:rsidR="00CB07B4" w:rsidRPr="002719D0" w:rsidRDefault="00CB07B4" w:rsidP="00CB07B4">
            <w:pPr>
              <w:rPr>
                <w:sz w:val="20"/>
                <w:szCs w:val="20"/>
              </w:rPr>
            </w:pPr>
            <w:r w:rsidRPr="002719D0">
              <w:rPr>
                <w:sz w:val="20"/>
                <w:szCs w:val="20"/>
              </w:rPr>
              <w:t>-hmotný a nehmotný majetek</w:t>
            </w:r>
          </w:p>
          <w:p w:rsidR="00CB07B4" w:rsidRPr="002719D0" w:rsidRDefault="00CB07B4" w:rsidP="00CB07B4">
            <w:pPr>
              <w:rPr>
                <w:sz w:val="20"/>
                <w:szCs w:val="20"/>
              </w:rPr>
            </w:pPr>
          </w:p>
          <w:p w:rsidR="00CB07B4" w:rsidRPr="002719D0" w:rsidRDefault="00CB07B4" w:rsidP="00CB07B4">
            <w:pPr>
              <w:pStyle w:val="Normlnweb"/>
              <w:jc w:val="both"/>
              <w:rPr>
                <w:i/>
                <w:sz w:val="20"/>
                <w:szCs w:val="20"/>
              </w:rPr>
            </w:pPr>
            <w:r w:rsidRPr="002719D0">
              <w:rPr>
                <w:i/>
                <w:sz w:val="20"/>
                <w:szCs w:val="20"/>
              </w:rPr>
              <w:t>DV-dokáže vstoupit do role a v herní situaci přirozeně a přesvědčivě jednat-</w:t>
            </w:r>
          </w:p>
          <w:p w:rsidR="00CB07B4" w:rsidRPr="002719D0" w:rsidRDefault="00CB07B4" w:rsidP="00CB07B4">
            <w:pPr>
              <w:pStyle w:val="Normlnweb"/>
              <w:rPr>
                <w:i/>
                <w:sz w:val="20"/>
                <w:szCs w:val="20"/>
              </w:rPr>
            </w:pPr>
            <w:r w:rsidRPr="002719D0">
              <w:rPr>
                <w:i/>
                <w:sz w:val="20"/>
                <w:szCs w:val="20"/>
              </w:rPr>
              <w:t>hraní rolí, dramatická situace, příběh</w:t>
            </w:r>
          </w:p>
        </w:tc>
        <w:tc>
          <w:tcPr>
            <w:tcW w:w="2236"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M – slovní úlohy, finanční gramotnost</w:t>
            </w:r>
          </w:p>
          <w:p w:rsidR="00CB07B4" w:rsidRPr="002719D0" w:rsidRDefault="00CB07B4" w:rsidP="00CB07B4">
            <w:pPr>
              <w:rPr>
                <w:sz w:val="20"/>
                <w:szCs w:val="20"/>
              </w:rPr>
            </w:pPr>
            <w:r w:rsidRPr="002719D0">
              <w:rPr>
                <w:sz w:val="20"/>
                <w:szCs w:val="20"/>
              </w:rPr>
              <w:t xml:space="preserve">   Inf – autorská práva (citace)</w:t>
            </w:r>
          </w:p>
          <w:p w:rsidR="00CB07B4" w:rsidRPr="002719D0" w:rsidRDefault="00CB07B4" w:rsidP="00CB07B4">
            <w:pPr>
              <w:rPr>
                <w:sz w:val="20"/>
                <w:szCs w:val="20"/>
              </w:rPr>
            </w:pPr>
            <w:r w:rsidRPr="002719D0">
              <w:rPr>
                <w:sz w:val="20"/>
                <w:szCs w:val="20"/>
              </w:rPr>
              <w:t>* OSV-řešení problémů a rozhodovací dovednost, seberegulace</w:t>
            </w:r>
          </w:p>
          <w:p w:rsidR="00CB07B4" w:rsidRPr="002719D0" w:rsidRDefault="00CB07B4" w:rsidP="00CB07B4">
            <w:pPr>
              <w:rPr>
                <w:sz w:val="20"/>
                <w:szCs w:val="20"/>
              </w:rPr>
            </w:pPr>
            <w:r w:rsidRPr="002719D0">
              <w:rPr>
                <w:sz w:val="20"/>
                <w:szCs w:val="20"/>
              </w:rPr>
              <w:t xml:space="preserve">   VDO – vlastnictví</w:t>
            </w:r>
          </w:p>
          <w:p w:rsidR="00CB07B4" w:rsidRPr="002719D0" w:rsidRDefault="00CB07B4" w:rsidP="00CB07B4">
            <w:pPr>
              <w:rPr>
                <w:sz w:val="20"/>
                <w:szCs w:val="20"/>
              </w:rPr>
            </w:pPr>
            <w:r w:rsidRPr="002719D0">
              <w:rPr>
                <w:sz w:val="20"/>
                <w:szCs w:val="20"/>
              </w:rPr>
              <w:t xml:space="preserve">   MED – fungování a vliv médií ve společnosti</w:t>
            </w:r>
          </w:p>
        </w:tc>
      </w:tr>
      <w:tr w:rsidR="00CB07B4" w:rsidRPr="002719D0" w:rsidTr="00CB07B4">
        <w:trPr>
          <w:trHeight w:val="516"/>
        </w:trPr>
        <w:tc>
          <w:tcPr>
            <w:tcW w:w="9062" w:type="dxa"/>
            <w:gridSpan w:val="3"/>
            <w:tcBorders>
              <w:top w:val="single" w:sz="4" w:space="0" w:color="auto"/>
              <w:left w:val="single" w:sz="4" w:space="0" w:color="auto"/>
              <w:bottom w:val="single" w:sz="4" w:space="0" w:color="auto"/>
              <w:right w:val="single" w:sz="4" w:space="0" w:color="auto"/>
            </w:tcBorders>
          </w:tcPr>
          <w:p w:rsidR="00CB07B4" w:rsidRPr="002719D0" w:rsidRDefault="00CB07B4" w:rsidP="00CB07B4">
            <w:pPr>
              <w:tabs>
                <w:tab w:val="left" w:pos="126"/>
              </w:tabs>
              <w:rPr>
                <w:sz w:val="20"/>
                <w:szCs w:val="20"/>
              </w:rPr>
            </w:pPr>
          </w:p>
          <w:p w:rsidR="00CB07B4" w:rsidRPr="002719D0" w:rsidRDefault="00CB07B4" w:rsidP="00CB07B4">
            <w:pPr>
              <w:tabs>
                <w:tab w:val="left" w:pos="126"/>
              </w:tabs>
              <w:jc w:val="center"/>
              <w:rPr>
                <w:b/>
                <w:sz w:val="20"/>
                <w:szCs w:val="20"/>
              </w:rPr>
            </w:pPr>
            <w:r w:rsidRPr="002719D0">
              <w:rPr>
                <w:b/>
                <w:sz w:val="20"/>
                <w:szCs w:val="20"/>
              </w:rPr>
              <w:t>Lidé a čas</w:t>
            </w:r>
          </w:p>
        </w:tc>
      </w:tr>
      <w:tr w:rsidR="00CB07B4" w:rsidRPr="002719D0" w:rsidTr="00CB07B4">
        <w:trPr>
          <w:trHeight w:val="516"/>
        </w:trPr>
        <w:tc>
          <w:tcPr>
            <w:tcW w:w="3415"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rPr>
                <w:b/>
                <w:sz w:val="20"/>
                <w:szCs w:val="20"/>
              </w:rPr>
            </w:pPr>
            <w:r w:rsidRPr="002719D0">
              <w:rPr>
                <w:b/>
                <w:sz w:val="20"/>
                <w:szCs w:val="20"/>
              </w:rPr>
              <w:t>Pracuje s časovými údaji a využívá zjištěných údajů k pochopení vztahů mezi ději a mezi jevy.</w:t>
            </w:r>
          </w:p>
          <w:p w:rsidR="00CB07B4" w:rsidRPr="002719D0" w:rsidRDefault="00CB07B4" w:rsidP="00CB07B4">
            <w:pPr>
              <w:pStyle w:val="Normlnweb"/>
              <w:jc w:val="both"/>
              <w:rPr>
                <w:sz w:val="20"/>
                <w:szCs w:val="20"/>
              </w:rPr>
            </w:pPr>
            <w:r w:rsidRPr="002719D0">
              <w:rPr>
                <w:sz w:val="20"/>
                <w:szCs w:val="20"/>
              </w:rPr>
              <w:lastRenderedPageBreak/>
              <w:t>- pracuje s časovými údaji a využívá</w:t>
            </w:r>
            <w:r w:rsidRPr="002719D0">
              <w:rPr>
                <w:sz w:val="20"/>
                <w:szCs w:val="20"/>
              </w:rPr>
              <w:br/>
              <w:t xml:space="preserve">   zjištěných údajů k pochopení vztahů mezi ději a mezi jevy</w:t>
            </w:r>
          </w:p>
          <w:p w:rsidR="00CB07B4" w:rsidRPr="002719D0" w:rsidRDefault="00CB07B4" w:rsidP="00CB07B4">
            <w:pPr>
              <w:rPr>
                <w:b/>
                <w:sz w:val="20"/>
                <w:szCs w:val="20"/>
              </w:rPr>
            </w:pPr>
            <w:r w:rsidRPr="002719D0">
              <w:rPr>
                <w:sz w:val="20"/>
                <w:szCs w:val="20"/>
              </w:rPr>
              <w:t xml:space="preserve">- seznamuje se základními milníky </w:t>
            </w:r>
            <w:r w:rsidRPr="002719D0">
              <w:rPr>
                <w:sz w:val="20"/>
                <w:szCs w:val="20"/>
              </w:rPr>
              <w:br/>
              <w:t xml:space="preserve">  v historii vlasti</w:t>
            </w:r>
          </w:p>
        </w:tc>
        <w:tc>
          <w:tcPr>
            <w:tcW w:w="3411"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rPr>
                <w:sz w:val="20"/>
                <w:szCs w:val="20"/>
              </w:rPr>
            </w:pPr>
            <w:r w:rsidRPr="002719D0">
              <w:rPr>
                <w:sz w:val="20"/>
                <w:szCs w:val="20"/>
              </w:rPr>
              <w:lastRenderedPageBreak/>
              <w:t xml:space="preserve">-orientace v čase a časový řád, časová </w:t>
            </w:r>
          </w:p>
          <w:p w:rsidR="00CB07B4" w:rsidRPr="002719D0" w:rsidRDefault="00CB07B4" w:rsidP="00CB07B4">
            <w:pPr>
              <w:rPr>
                <w:sz w:val="20"/>
                <w:szCs w:val="20"/>
              </w:rPr>
            </w:pPr>
            <w:r w:rsidRPr="002719D0">
              <w:rPr>
                <w:sz w:val="20"/>
                <w:szCs w:val="20"/>
              </w:rPr>
              <w:t xml:space="preserve">přímka, dějiny jako časový sled událostí, kalendáře, letopočet (pravěk, </w:t>
            </w:r>
            <w:r w:rsidRPr="002719D0">
              <w:rPr>
                <w:sz w:val="20"/>
                <w:szCs w:val="20"/>
              </w:rPr>
              <w:lastRenderedPageBreak/>
              <w:t>středověk, novověk)</w:t>
            </w:r>
          </w:p>
          <w:p w:rsidR="00CB07B4" w:rsidRPr="002719D0" w:rsidRDefault="00CB07B4" w:rsidP="00CB07B4">
            <w:pPr>
              <w:rPr>
                <w:sz w:val="20"/>
                <w:szCs w:val="20"/>
              </w:rPr>
            </w:pPr>
            <w:r w:rsidRPr="002719D0">
              <w:rPr>
                <w:sz w:val="20"/>
                <w:szCs w:val="20"/>
              </w:rPr>
              <w:t>-báje, mýty, pověsti-minulost kraje a předků, domov, vlast, rodný kraj</w:t>
            </w:r>
          </w:p>
          <w:p w:rsidR="00CB07B4" w:rsidRPr="002719D0" w:rsidRDefault="00CB07B4" w:rsidP="00CB07B4">
            <w:pPr>
              <w:rPr>
                <w:sz w:val="20"/>
                <w:szCs w:val="20"/>
              </w:rPr>
            </w:pPr>
            <w:r w:rsidRPr="002719D0">
              <w:rPr>
                <w:sz w:val="20"/>
                <w:szCs w:val="20"/>
              </w:rPr>
              <w:t>-historická fakta (příchod Slovanů, Přemyslovci, Lucemburkové, husitské války, Jagellonci, Habsburkové, 1. a 2. světová válka, od totality k demokracii)</w:t>
            </w:r>
          </w:p>
        </w:tc>
        <w:tc>
          <w:tcPr>
            <w:tcW w:w="2236"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lastRenderedPageBreak/>
              <w:t>+ M – číselná osa, měření času, tabulky, odhady</w:t>
            </w:r>
          </w:p>
          <w:p w:rsidR="00CB07B4" w:rsidRPr="002719D0" w:rsidRDefault="00CB07B4" w:rsidP="00CB07B4">
            <w:pPr>
              <w:rPr>
                <w:sz w:val="20"/>
                <w:szCs w:val="20"/>
              </w:rPr>
            </w:pPr>
            <w:r w:rsidRPr="002719D0">
              <w:rPr>
                <w:sz w:val="20"/>
                <w:szCs w:val="20"/>
              </w:rPr>
              <w:lastRenderedPageBreak/>
              <w:t xml:space="preserve">    Čj – literární výchova</w:t>
            </w:r>
          </w:p>
          <w:p w:rsidR="00CB07B4" w:rsidRPr="002719D0" w:rsidRDefault="00CB07B4" w:rsidP="00CB07B4">
            <w:pPr>
              <w:rPr>
                <w:sz w:val="20"/>
                <w:szCs w:val="20"/>
              </w:rPr>
            </w:pPr>
          </w:p>
          <w:p w:rsidR="00CB07B4" w:rsidRPr="002719D0" w:rsidRDefault="00CB07B4" w:rsidP="00CB07B4">
            <w:pPr>
              <w:rPr>
                <w:sz w:val="20"/>
                <w:szCs w:val="20"/>
              </w:rPr>
            </w:pPr>
            <w:r w:rsidRPr="002719D0">
              <w:rPr>
                <w:sz w:val="20"/>
                <w:szCs w:val="20"/>
              </w:rPr>
              <w:t>* EGS – Evropa a svět nás zajímá</w:t>
            </w:r>
          </w:p>
          <w:p w:rsidR="00CB07B4" w:rsidRPr="002719D0" w:rsidRDefault="00CB07B4" w:rsidP="00CB07B4">
            <w:pPr>
              <w:rPr>
                <w:sz w:val="20"/>
                <w:szCs w:val="20"/>
              </w:rPr>
            </w:pPr>
            <w:r w:rsidRPr="002719D0">
              <w:rPr>
                <w:sz w:val="20"/>
                <w:szCs w:val="20"/>
              </w:rPr>
              <w:t xml:space="preserve">   VDO – státní svátky a výročí</w:t>
            </w:r>
          </w:p>
        </w:tc>
      </w:tr>
      <w:tr w:rsidR="00CB07B4" w:rsidRPr="002719D0" w:rsidTr="00CB07B4">
        <w:trPr>
          <w:trHeight w:val="516"/>
        </w:trPr>
        <w:tc>
          <w:tcPr>
            <w:tcW w:w="3415"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rPr>
                <w:b/>
                <w:sz w:val="20"/>
                <w:szCs w:val="20"/>
              </w:rPr>
            </w:pPr>
            <w:r w:rsidRPr="002719D0">
              <w:rPr>
                <w:b/>
                <w:sz w:val="20"/>
                <w:szCs w:val="20"/>
              </w:rPr>
              <w:lastRenderedPageBreak/>
              <w:t>Využívá knihovny, sbírky muzeí a galerie jako informační zdroje pro pochopení minulosti.</w:t>
            </w:r>
          </w:p>
          <w:p w:rsidR="00CB07B4" w:rsidRPr="002719D0" w:rsidRDefault="00CB07B4" w:rsidP="00CB07B4">
            <w:pPr>
              <w:pStyle w:val="Normlnweb"/>
              <w:jc w:val="both"/>
              <w:rPr>
                <w:sz w:val="20"/>
                <w:szCs w:val="20"/>
              </w:rPr>
            </w:pPr>
            <w:r w:rsidRPr="002719D0">
              <w:rPr>
                <w:sz w:val="20"/>
                <w:szCs w:val="20"/>
              </w:rPr>
              <w:t>- využívá knihoven, sbírek muzeí a galerií jako informačních zdrojů pro pochopení minulosti</w:t>
            </w:r>
          </w:p>
          <w:p w:rsidR="00CB07B4" w:rsidRPr="002719D0" w:rsidRDefault="00CB07B4" w:rsidP="00CB07B4">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tabs>
                <w:tab w:val="left" w:pos="126"/>
              </w:tabs>
              <w:rPr>
                <w:sz w:val="20"/>
                <w:szCs w:val="20"/>
              </w:rPr>
            </w:pPr>
            <w:r w:rsidRPr="002719D0">
              <w:rPr>
                <w:sz w:val="20"/>
                <w:szCs w:val="20"/>
              </w:rPr>
              <w:t>-knihovny, muzea, galerie, internet jako informační zdroje pro pochopení minulosti</w:t>
            </w:r>
          </w:p>
        </w:tc>
        <w:tc>
          <w:tcPr>
            <w:tcW w:w="2236"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Vv – umělecké a kulturní památky</w:t>
            </w:r>
          </w:p>
          <w:p w:rsidR="00CB07B4" w:rsidRPr="002719D0" w:rsidRDefault="00CB07B4" w:rsidP="00CB07B4">
            <w:pPr>
              <w:rPr>
                <w:sz w:val="20"/>
                <w:szCs w:val="20"/>
              </w:rPr>
            </w:pPr>
            <w:r w:rsidRPr="002719D0">
              <w:rPr>
                <w:sz w:val="20"/>
                <w:szCs w:val="20"/>
              </w:rPr>
              <w:t xml:space="preserve">   Čj – návštěvy kultur. zařízení a knihovny </w:t>
            </w:r>
          </w:p>
          <w:p w:rsidR="00CB07B4" w:rsidRPr="002719D0" w:rsidRDefault="00CB07B4" w:rsidP="00CB07B4">
            <w:pPr>
              <w:rPr>
                <w:sz w:val="20"/>
                <w:szCs w:val="20"/>
              </w:rPr>
            </w:pPr>
            <w:r w:rsidRPr="002719D0">
              <w:rPr>
                <w:sz w:val="20"/>
                <w:szCs w:val="20"/>
              </w:rPr>
              <w:t xml:space="preserve">   Inf – vyhledávání informací</w:t>
            </w:r>
          </w:p>
          <w:p w:rsidR="00CB07B4" w:rsidRPr="002719D0" w:rsidRDefault="00CB07B4" w:rsidP="00CB07B4">
            <w:pPr>
              <w:rPr>
                <w:sz w:val="20"/>
                <w:szCs w:val="20"/>
              </w:rPr>
            </w:pPr>
          </w:p>
          <w:p w:rsidR="00CB07B4" w:rsidRPr="002719D0" w:rsidRDefault="00CB07B4" w:rsidP="00CB07B4">
            <w:pPr>
              <w:rPr>
                <w:sz w:val="20"/>
                <w:szCs w:val="20"/>
              </w:rPr>
            </w:pPr>
            <w:r w:rsidRPr="002719D0">
              <w:rPr>
                <w:sz w:val="20"/>
                <w:szCs w:val="20"/>
              </w:rPr>
              <w:t>* VDO – exkurze a tematické výlety</w:t>
            </w:r>
          </w:p>
          <w:p w:rsidR="00CB07B4" w:rsidRPr="002719D0" w:rsidRDefault="00CB07B4" w:rsidP="00CB07B4">
            <w:pPr>
              <w:rPr>
                <w:sz w:val="20"/>
                <w:szCs w:val="20"/>
              </w:rPr>
            </w:pPr>
            <w:r w:rsidRPr="002719D0">
              <w:rPr>
                <w:sz w:val="20"/>
                <w:szCs w:val="20"/>
              </w:rPr>
              <w:t xml:space="preserve">   ENV – ekosystémy; základní podmínky života; vliv člověka na život. prostředí</w:t>
            </w:r>
          </w:p>
          <w:p w:rsidR="00CB07B4" w:rsidRPr="002719D0" w:rsidRDefault="00CB07B4" w:rsidP="00CB07B4">
            <w:pPr>
              <w:rPr>
                <w:sz w:val="20"/>
                <w:szCs w:val="20"/>
              </w:rPr>
            </w:pPr>
            <w:r w:rsidRPr="002719D0">
              <w:rPr>
                <w:sz w:val="20"/>
                <w:szCs w:val="20"/>
              </w:rPr>
              <w:t xml:space="preserve">   EGS – Evropa a svět nás zajímá (minulost v evropských souvislostech)</w:t>
            </w:r>
          </w:p>
        </w:tc>
      </w:tr>
      <w:tr w:rsidR="00CB07B4" w:rsidRPr="002719D0" w:rsidTr="00CB07B4">
        <w:trPr>
          <w:trHeight w:val="516"/>
        </w:trPr>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b/>
                <w:sz w:val="20"/>
                <w:szCs w:val="20"/>
              </w:rPr>
            </w:pPr>
            <w:r w:rsidRPr="002719D0">
              <w:rPr>
                <w:b/>
                <w:sz w:val="20"/>
                <w:szCs w:val="20"/>
              </w:rPr>
              <w:t>Srovnává a hodnotí na vybraných ukázkách způsob života a práce předků na našem území v minulosti a současnosti s využitím regionálních specifik.</w:t>
            </w:r>
          </w:p>
          <w:p w:rsidR="00CB07B4" w:rsidRPr="002719D0" w:rsidRDefault="00CB07B4" w:rsidP="00CB07B4">
            <w:pPr>
              <w:pStyle w:val="Normlnweb"/>
              <w:jc w:val="both"/>
              <w:rPr>
                <w:sz w:val="20"/>
                <w:szCs w:val="20"/>
              </w:rPr>
            </w:pPr>
            <w:r w:rsidRPr="002719D0">
              <w:rPr>
                <w:sz w:val="20"/>
                <w:szCs w:val="20"/>
              </w:rPr>
              <w:t xml:space="preserve">- srovnává a hodnotí na vybraných </w:t>
            </w:r>
            <w:r w:rsidRPr="002719D0">
              <w:rPr>
                <w:sz w:val="20"/>
                <w:szCs w:val="20"/>
              </w:rPr>
              <w:br/>
              <w:t xml:space="preserve">  ukázkách způsob života a práce předků </w:t>
            </w:r>
            <w:r w:rsidRPr="002719D0">
              <w:rPr>
                <w:sz w:val="20"/>
                <w:szCs w:val="20"/>
              </w:rPr>
              <w:br/>
              <w:t xml:space="preserve">  na našem území v minulosti a současnosti s využitím regionálních specifik</w:t>
            </w:r>
          </w:p>
          <w:p w:rsidR="00CB07B4" w:rsidRPr="002719D0" w:rsidRDefault="00CB07B4" w:rsidP="00CB07B4">
            <w:pPr>
              <w:pStyle w:val="Normlnweb"/>
              <w:jc w:val="both"/>
              <w:rPr>
                <w:sz w:val="20"/>
                <w:szCs w:val="20"/>
              </w:rPr>
            </w:pPr>
            <w:r w:rsidRPr="002719D0">
              <w:rPr>
                <w:sz w:val="20"/>
                <w:szCs w:val="20"/>
              </w:rPr>
              <w:t xml:space="preserve">- seznamuje se s péčí o památky, s lidmi </w:t>
            </w:r>
            <w:r w:rsidRPr="002719D0">
              <w:rPr>
                <w:sz w:val="20"/>
                <w:szCs w:val="20"/>
              </w:rPr>
              <w:br/>
              <w:t xml:space="preserve">  a obory zkoumajícími minulost</w:t>
            </w:r>
          </w:p>
          <w:p w:rsidR="00CB07B4" w:rsidRPr="002719D0" w:rsidRDefault="00CB07B4" w:rsidP="00CB07B4">
            <w:pPr>
              <w:pStyle w:val="Normlnweb"/>
              <w:jc w:val="both"/>
              <w:rPr>
                <w:sz w:val="20"/>
                <w:szCs w:val="20"/>
              </w:rPr>
            </w:pPr>
            <w:r w:rsidRPr="002719D0">
              <w:rPr>
                <w:sz w:val="20"/>
                <w:szCs w:val="20"/>
              </w:rPr>
              <w:t xml:space="preserve">- vyhledává báje mýty a pověsti o své </w:t>
            </w:r>
            <w:proofErr w:type="gramStart"/>
            <w:r w:rsidRPr="002719D0">
              <w:rPr>
                <w:sz w:val="20"/>
                <w:szCs w:val="20"/>
              </w:rPr>
              <w:t>vlasti  a</w:t>
            </w:r>
            <w:proofErr w:type="gramEnd"/>
            <w:r w:rsidRPr="002719D0">
              <w:rPr>
                <w:sz w:val="20"/>
                <w:szCs w:val="20"/>
              </w:rPr>
              <w:t xml:space="preserve"> rodném kraji</w:t>
            </w:r>
          </w:p>
          <w:p w:rsidR="00CB07B4" w:rsidRPr="002719D0" w:rsidRDefault="00CB07B4" w:rsidP="00CB07B4">
            <w:pPr>
              <w:pStyle w:val="Normlnweb"/>
              <w:jc w:val="both"/>
              <w:rPr>
                <w:sz w:val="20"/>
                <w:szCs w:val="20"/>
              </w:rPr>
            </w:pPr>
          </w:p>
          <w:p w:rsidR="00CB07B4" w:rsidRPr="002719D0" w:rsidRDefault="00CB07B4" w:rsidP="00CB07B4">
            <w:pPr>
              <w:rPr>
                <w:b/>
                <w:sz w:val="20"/>
                <w:szCs w:val="20"/>
              </w:rPr>
            </w:pPr>
          </w:p>
        </w:tc>
        <w:tc>
          <w:tcPr>
            <w:tcW w:w="3411" w:type="dxa"/>
            <w:tcBorders>
              <w:top w:val="single" w:sz="4" w:space="0" w:color="auto"/>
              <w:left w:val="single" w:sz="4" w:space="0" w:color="auto"/>
              <w:bottom w:val="single" w:sz="4" w:space="0" w:color="auto"/>
              <w:right w:val="single" w:sz="4" w:space="0" w:color="auto"/>
            </w:tcBorders>
            <w:hideMark/>
          </w:tcPr>
          <w:p w:rsidR="00CB07B4" w:rsidRPr="002719D0" w:rsidRDefault="00CB07B4" w:rsidP="00CB07B4">
            <w:pPr>
              <w:pStyle w:val="Normlnweb"/>
              <w:jc w:val="both"/>
              <w:rPr>
                <w:sz w:val="20"/>
                <w:szCs w:val="20"/>
              </w:rPr>
            </w:pPr>
            <w:r w:rsidRPr="002719D0">
              <w:rPr>
                <w:sz w:val="20"/>
                <w:szCs w:val="20"/>
              </w:rPr>
              <w:t>-minulost a současnost v životě a práci předků na našem území a v místním regionu (Hus, Žižka, Komenský, Tyl, Masaryk)</w:t>
            </w:r>
          </w:p>
          <w:p w:rsidR="00CB07B4" w:rsidRPr="002719D0" w:rsidRDefault="00CB07B4" w:rsidP="00CB07B4">
            <w:pPr>
              <w:pStyle w:val="Normlnweb"/>
              <w:jc w:val="both"/>
              <w:rPr>
                <w:sz w:val="20"/>
                <w:szCs w:val="20"/>
              </w:rPr>
            </w:pPr>
            <w:r w:rsidRPr="002719D0">
              <w:rPr>
                <w:sz w:val="20"/>
                <w:szCs w:val="20"/>
              </w:rPr>
              <w:t>-regionální i přírodní památky a péče o ně, lidé a obory zkoumající minulost</w:t>
            </w:r>
          </w:p>
          <w:p w:rsidR="00CB07B4" w:rsidRPr="002719D0" w:rsidRDefault="00CB07B4" w:rsidP="00CB07B4">
            <w:pPr>
              <w:pStyle w:val="Normlnweb"/>
              <w:jc w:val="both"/>
              <w:rPr>
                <w:sz w:val="20"/>
                <w:szCs w:val="20"/>
              </w:rPr>
            </w:pPr>
            <w:r w:rsidRPr="002719D0">
              <w:rPr>
                <w:sz w:val="20"/>
                <w:szCs w:val="20"/>
              </w:rPr>
              <w:t>-báje, mýty, pověsti</w:t>
            </w:r>
          </w:p>
          <w:p w:rsidR="00CB07B4" w:rsidRPr="002719D0" w:rsidRDefault="00CB07B4" w:rsidP="00CB07B4">
            <w:pPr>
              <w:pStyle w:val="Normlnweb"/>
              <w:jc w:val="both"/>
              <w:rPr>
                <w:sz w:val="20"/>
                <w:szCs w:val="20"/>
              </w:rPr>
            </w:pPr>
          </w:p>
        </w:tc>
        <w:tc>
          <w:tcPr>
            <w:tcW w:w="2236"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Čj – popis, vypravování</w:t>
            </w:r>
          </w:p>
          <w:p w:rsidR="00CB07B4" w:rsidRPr="002719D0" w:rsidRDefault="00CB07B4" w:rsidP="00CB07B4">
            <w:pPr>
              <w:rPr>
                <w:sz w:val="20"/>
                <w:szCs w:val="20"/>
              </w:rPr>
            </w:pPr>
            <w:r w:rsidRPr="002719D0">
              <w:rPr>
                <w:sz w:val="20"/>
                <w:szCs w:val="20"/>
              </w:rPr>
              <w:t xml:space="preserve">   Vv, Pč – výtvarné vyjádření</w:t>
            </w:r>
          </w:p>
          <w:p w:rsidR="00CB07B4" w:rsidRPr="002719D0" w:rsidRDefault="00CB07B4" w:rsidP="00CB07B4">
            <w:pPr>
              <w:rPr>
                <w:sz w:val="20"/>
                <w:szCs w:val="20"/>
              </w:rPr>
            </w:pPr>
          </w:p>
          <w:p w:rsidR="00CB07B4" w:rsidRPr="002719D0" w:rsidRDefault="00CB07B4" w:rsidP="00CB07B4">
            <w:pPr>
              <w:rPr>
                <w:sz w:val="20"/>
                <w:szCs w:val="20"/>
              </w:rPr>
            </w:pPr>
            <w:r w:rsidRPr="002719D0">
              <w:rPr>
                <w:sz w:val="20"/>
                <w:szCs w:val="20"/>
              </w:rPr>
              <w:t>* OSV-rozvoj schopností poznávání hodnoty, postoje, praktická etika</w:t>
            </w:r>
          </w:p>
          <w:p w:rsidR="00CB07B4" w:rsidRPr="002719D0" w:rsidRDefault="00CB07B4" w:rsidP="00CB07B4">
            <w:pPr>
              <w:rPr>
                <w:sz w:val="20"/>
                <w:szCs w:val="20"/>
              </w:rPr>
            </w:pPr>
            <w:r w:rsidRPr="002719D0">
              <w:rPr>
                <w:sz w:val="20"/>
                <w:szCs w:val="20"/>
              </w:rPr>
              <w:t xml:space="preserve">   VDO – exkurze, např. správní zřízení v minulosti a dnes; práce lidí dříve a dnes</w:t>
            </w:r>
          </w:p>
          <w:p w:rsidR="00CB07B4" w:rsidRPr="002719D0" w:rsidRDefault="00CB07B4" w:rsidP="00CB07B4">
            <w:pPr>
              <w:rPr>
                <w:sz w:val="20"/>
                <w:szCs w:val="20"/>
              </w:rPr>
            </w:pPr>
            <w:r w:rsidRPr="002719D0">
              <w:rPr>
                <w:sz w:val="20"/>
                <w:szCs w:val="20"/>
              </w:rPr>
              <w:t xml:space="preserve">   ENV – ekosystémy, základní podmínky života, ochrana přírody, vliv člověka na životní prostředí</w:t>
            </w:r>
          </w:p>
        </w:tc>
      </w:tr>
    </w:tbl>
    <w:p w:rsidR="00CB07B4" w:rsidRPr="002719D0" w:rsidRDefault="00CB07B4" w:rsidP="00CB07B4">
      <w:pPr>
        <w:tabs>
          <w:tab w:val="left" w:pos="360"/>
        </w:tabs>
        <w:rPr>
          <w:sz w:val="20"/>
          <w:szCs w:val="20"/>
        </w:rPr>
      </w:pPr>
    </w:p>
    <w:p w:rsidR="00CB07B4" w:rsidRPr="002719D0" w:rsidRDefault="00CB07B4" w:rsidP="00CB07B4">
      <w:pPr>
        <w:tabs>
          <w:tab w:val="left" w:pos="360"/>
        </w:tabs>
        <w:rPr>
          <w:sz w:val="20"/>
          <w:szCs w:val="20"/>
        </w:rPr>
      </w:pPr>
    </w:p>
    <w:p w:rsidR="00CB07B4" w:rsidRPr="002719D0" w:rsidRDefault="00CB07B4" w:rsidP="00CB07B4">
      <w:pPr>
        <w:tabs>
          <w:tab w:val="left" w:pos="360"/>
        </w:tabs>
        <w:rPr>
          <w:sz w:val="20"/>
          <w:szCs w:val="20"/>
        </w:rPr>
      </w:pPr>
    </w:p>
    <w:p w:rsidR="00CB07B4" w:rsidRPr="002719D0" w:rsidRDefault="00CB07B4" w:rsidP="00CB07B4">
      <w:pPr>
        <w:spacing w:after="160" w:line="259" w:lineRule="auto"/>
        <w:rPr>
          <w:b/>
          <w:sz w:val="20"/>
          <w:szCs w:val="20"/>
        </w:rPr>
      </w:pPr>
      <w:r w:rsidRPr="002719D0">
        <w:rPr>
          <w:b/>
          <w:sz w:val="20"/>
          <w:szCs w:val="20"/>
        </w:rPr>
        <w:br w:type="page"/>
      </w:r>
    </w:p>
    <w:p w:rsidR="00CB07B4" w:rsidRPr="00F955E5" w:rsidRDefault="003269C7" w:rsidP="00C83E3D">
      <w:pPr>
        <w:pStyle w:val="vp5"/>
        <w:jc w:val="left"/>
        <w:rPr>
          <w:rFonts w:ascii="Times New Roman" w:hAnsi="Times New Roman" w:cs="Times New Roman"/>
          <w:sz w:val="32"/>
          <w:szCs w:val="32"/>
          <w:u w:val="single"/>
        </w:rPr>
      </w:pPr>
      <w:r w:rsidRPr="00F955E5">
        <w:rPr>
          <w:rFonts w:ascii="Times New Roman" w:hAnsi="Times New Roman" w:cs="Times New Roman"/>
          <w:sz w:val="32"/>
          <w:szCs w:val="32"/>
          <w:u w:val="single"/>
        </w:rPr>
        <w:lastRenderedPageBreak/>
        <w:t xml:space="preserve">5.5.3 </w:t>
      </w:r>
      <w:r w:rsidR="001B6E9E" w:rsidRPr="00F955E5">
        <w:rPr>
          <w:rFonts w:ascii="Times New Roman" w:hAnsi="Times New Roman" w:cs="Times New Roman"/>
          <w:sz w:val="32"/>
          <w:szCs w:val="32"/>
          <w:u w:val="single"/>
        </w:rPr>
        <w:t>PŘÍRODOVĚDA</w:t>
      </w:r>
    </w:p>
    <w:p w:rsidR="00C83E3D" w:rsidRPr="00C83E3D" w:rsidRDefault="00C83E3D" w:rsidP="00C83E3D">
      <w:pPr>
        <w:pStyle w:val="vp5"/>
        <w:jc w:val="left"/>
        <w:rPr>
          <w:rFonts w:ascii="Times New Roman" w:hAnsi="Times New Roman" w:cs="Times New Roman"/>
          <w:sz w:val="32"/>
          <w:szCs w:val="32"/>
        </w:rPr>
      </w:pPr>
    </w:p>
    <w:p w:rsidR="00CB07B4" w:rsidRPr="003269C7" w:rsidRDefault="00CB07B4" w:rsidP="00CB07B4">
      <w:pPr>
        <w:spacing w:line="276" w:lineRule="auto"/>
        <w:jc w:val="both"/>
      </w:pPr>
      <w:r w:rsidRPr="003269C7">
        <w:t xml:space="preserve">     Předmět </w:t>
      </w:r>
      <w:r w:rsidRPr="003269C7">
        <w:rPr>
          <w:b/>
        </w:rPr>
        <w:t>Přírodověda</w:t>
      </w:r>
      <w:r w:rsidRPr="003269C7">
        <w:t xml:space="preserve"> je realizován ve 4. a 5. ročníku 1. stupně. Svým obsahem navazuje na předmět </w:t>
      </w:r>
      <w:r w:rsidRPr="003269C7">
        <w:rPr>
          <w:b/>
        </w:rPr>
        <w:t>Prvouka</w:t>
      </w:r>
      <w:r w:rsidRPr="003269C7">
        <w:t xml:space="preserve">. Součástí </w:t>
      </w:r>
      <w:r w:rsidRPr="003269C7">
        <w:rPr>
          <w:b/>
        </w:rPr>
        <w:t>Přírodovědy</w:t>
      </w:r>
      <w:r w:rsidRPr="003269C7">
        <w:t xml:space="preserve"> jsou vzdělávací oblasti </w:t>
      </w:r>
      <w:r w:rsidRPr="003269C7">
        <w:rPr>
          <w:b/>
        </w:rPr>
        <w:t>Rozmanitost přírody</w:t>
      </w:r>
      <w:r w:rsidRPr="003269C7">
        <w:t xml:space="preserve"> a </w:t>
      </w:r>
      <w:r w:rsidRPr="003269C7">
        <w:rPr>
          <w:b/>
        </w:rPr>
        <w:t>Člověk a jeho zdraví</w:t>
      </w:r>
      <w:r w:rsidRPr="003269C7">
        <w:t>.</w:t>
      </w:r>
    </w:p>
    <w:p w:rsidR="00CB07B4" w:rsidRPr="003269C7" w:rsidRDefault="00CB07B4" w:rsidP="00CB07B4">
      <w:pPr>
        <w:spacing w:line="276" w:lineRule="auto"/>
        <w:jc w:val="both"/>
      </w:pPr>
      <w:r w:rsidRPr="003269C7">
        <w:t xml:space="preserve">     Uskutečňuje se v běžné vyučovací hodině s možností využití projektů různého rozsahu. Časová dotace </w:t>
      </w:r>
      <w:r w:rsidRPr="003269C7">
        <w:br/>
        <w:t xml:space="preserve">jsou 2 hodiny ve 4. ročníku a 2 hodiny v 5. ročníku, žáci 4. a 5. ročníků se učí stejné učivo. V jednom roce jsou žáci vzdělávány v oblasti </w:t>
      </w:r>
      <w:r w:rsidRPr="003269C7">
        <w:rPr>
          <w:b/>
        </w:rPr>
        <w:t>Rozmanitost přírody</w:t>
      </w:r>
      <w:r w:rsidRPr="003269C7">
        <w:t xml:space="preserve">, další rok v oblasti </w:t>
      </w:r>
      <w:r w:rsidRPr="003269C7">
        <w:rPr>
          <w:b/>
        </w:rPr>
        <w:t>Člověk a jeho zdraví</w:t>
      </w:r>
      <w:r w:rsidRPr="003269C7">
        <w:t>.</w:t>
      </w:r>
    </w:p>
    <w:p w:rsidR="00CB07B4" w:rsidRPr="003269C7" w:rsidRDefault="00CB07B4" w:rsidP="00CB07B4">
      <w:pPr>
        <w:spacing w:line="276" w:lineRule="auto"/>
        <w:jc w:val="both"/>
      </w:pPr>
    </w:p>
    <w:p w:rsidR="00CB07B4" w:rsidRPr="003269C7" w:rsidRDefault="00CB07B4" w:rsidP="00CB07B4">
      <w:pPr>
        <w:spacing w:line="276" w:lineRule="auto"/>
        <w:jc w:val="both"/>
        <w:rPr>
          <w:lang w:eastAsia="ar-SA"/>
        </w:rPr>
      </w:pPr>
      <w:r w:rsidRPr="003269C7">
        <w:t xml:space="preserve">    Do předmětu jsou rovnoměrně začleněna všechna průřezová témata. </w:t>
      </w:r>
      <w:r w:rsidRPr="003269C7">
        <w:rPr>
          <w:b/>
        </w:rPr>
        <w:t>Osobnostně sociální výchova</w:t>
      </w:r>
      <w:r w:rsidRPr="003269C7">
        <w:t xml:space="preserve"> </w:t>
      </w:r>
      <w:r w:rsidRPr="003269C7">
        <w:br/>
        <w:t>pro</w:t>
      </w:r>
      <w:r w:rsidRPr="003269C7">
        <w:softHyphen/>
        <w:t xml:space="preserve">líná celým předmětem. Ostatní průřezová témata jsou začleněna k jednotlivým výstupům nebo učivu a jsou uvedena v tabulce. V předmětu jsou v některých výstupech volně zařazeny výstupy a metody </w:t>
      </w:r>
      <w:r w:rsidRPr="003269C7">
        <w:rPr>
          <w:b/>
        </w:rPr>
        <w:t>Dramatické výchovy</w:t>
      </w:r>
      <w:r w:rsidRPr="003269C7">
        <w:t>, které je možné využít v učivu.</w:t>
      </w:r>
    </w:p>
    <w:p w:rsidR="00CB07B4" w:rsidRPr="003269C7" w:rsidRDefault="00CB07B4" w:rsidP="00CB07B4">
      <w:pPr>
        <w:spacing w:line="276" w:lineRule="auto"/>
        <w:jc w:val="both"/>
      </w:pPr>
      <w:r w:rsidRPr="003269C7">
        <w:t xml:space="preserve">     </w:t>
      </w:r>
      <w:r w:rsidRPr="003269C7">
        <w:rPr>
          <w:b/>
        </w:rPr>
        <w:t>Klíčové kompetence</w:t>
      </w:r>
      <w:r w:rsidRPr="003269C7">
        <w:t xml:space="preserve"> jsou v předmětu </w:t>
      </w:r>
      <w:r w:rsidRPr="003269C7">
        <w:rPr>
          <w:b/>
        </w:rPr>
        <w:t>Přírodověda</w:t>
      </w:r>
      <w:r w:rsidRPr="003269C7">
        <w:t xml:space="preserve"> naplňovány těmito výchovně vzdělávacími strategiemi:</w:t>
      </w:r>
    </w:p>
    <w:p w:rsidR="00CB07B4" w:rsidRPr="003269C7" w:rsidRDefault="00CB07B4" w:rsidP="00CB07B4">
      <w:pPr>
        <w:spacing w:line="276" w:lineRule="auto"/>
        <w:jc w:val="both"/>
      </w:pPr>
    </w:p>
    <w:p w:rsidR="00CB07B4" w:rsidRPr="003269C7" w:rsidRDefault="00CB07B4" w:rsidP="00CB07B4">
      <w:pPr>
        <w:spacing w:line="276" w:lineRule="auto"/>
      </w:pPr>
    </w:p>
    <w:p w:rsidR="00CB07B4" w:rsidRPr="003269C7" w:rsidRDefault="00CB07B4" w:rsidP="00D64229">
      <w:pPr>
        <w:numPr>
          <w:ilvl w:val="0"/>
          <w:numId w:val="85"/>
        </w:numPr>
        <w:tabs>
          <w:tab w:val="left" w:pos="720"/>
        </w:tabs>
        <w:spacing w:line="276" w:lineRule="auto"/>
        <w:rPr>
          <w:b/>
          <w:lang w:eastAsia="ar-SA"/>
        </w:rPr>
      </w:pPr>
      <w:r w:rsidRPr="003269C7">
        <w:rPr>
          <w:b/>
          <w:lang w:eastAsia="ar-SA"/>
        </w:rPr>
        <w:t>Kompetence k učení</w:t>
      </w:r>
    </w:p>
    <w:p w:rsidR="00CB07B4" w:rsidRPr="003269C7" w:rsidRDefault="00CB07B4" w:rsidP="00CB07B4">
      <w:pPr>
        <w:spacing w:line="276" w:lineRule="auto"/>
      </w:pPr>
    </w:p>
    <w:p w:rsidR="00CB07B4" w:rsidRPr="003269C7" w:rsidRDefault="00CB07B4" w:rsidP="00D64229">
      <w:pPr>
        <w:numPr>
          <w:ilvl w:val="0"/>
          <w:numId w:val="86"/>
        </w:numPr>
        <w:spacing w:line="276" w:lineRule="auto"/>
        <w:rPr>
          <w:lang w:eastAsia="ar-SA"/>
        </w:rPr>
      </w:pPr>
      <w:r w:rsidRPr="003269C7">
        <w:rPr>
          <w:lang w:eastAsia="ar-SA"/>
        </w:rPr>
        <w:t>učí se osvojovat si učivo různými způsoby</w:t>
      </w:r>
    </w:p>
    <w:p w:rsidR="00CB07B4" w:rsidRPr="003269C7" w:rsidRDefault="00CB07B4" w:rsidP="00D64229">
      <w:pPr>
        <w:numPr>
          <w:ilvl w:val="0"/>
          <w:numId w:val="86"/>
        </w:numPr>
        <w:spacing w:line="276" w:lineRule="auto"/>
        <w:rPr>
          <w:lang w:eastAsia="ar-SA"/>
        </w:rPr>
      </w:pPr>
      <w:r w:rsidRPr="003269C7">
        <w:rPr>
          <w:lang w:eastAsia="ar-SA"/>
        </w:rPr>
        <w:t>pracuje s úkoly, při kterých je třeba rozmyslet si a dodržet časový plán</w:t>
      </w:r>
    </w:p>
    <w:p w:rsidR="00CB07B4" w:rsidRPr="003269C7" w:rsidRDefault="00CB07B4" w:rsidP="00D64229">
      <w:pPr>
        <w:numPr>
          <w:ilvl w:val="0"/>
          <w:numId w:val="86"/>
        </w:numPr>
        <w:spacing w:line="276" w:lineRule="auto"/>
        <w:rPr>
          <w:lang w:eastAsia="ar-SA"/>
        </w:rPr>
      </w:pPr>
      <w:r w:rsidRPr="003269C7">
        <w:rPr>
          <w:lang w:eastAsia="ar-SA"/>
        </w:rPr>
        <w:t>samostatně vyhledává a uchovává informace z různých zdrojů</w:t>
      </w:r>
    </w:p>
    <w:p w:rsidR="00CB07B4" w:rsidRPr="003269C7" w:rsidRDefault="00CB07B4" w:rsidP="00D64229">
      <w:pPr>
        <w:numPr>
          <w:ilvl w:val="0"/>
          <w:numId w:val="86"/>
        </w:numPr>
        <w:spacing w:line="276" w:lineRule="auto"/>
        <w:rPr>
          <w:lang w:eastAsia="ar-SA"/>
        </w:rPr>
      </w:pPr>
      <w:r w:rsidRPr="003269C7">
        <w:rPr>
          <w:lang w:eastAsia="ar-SA"/>
        </w:rPr>
        <w:t>užívá odborné terminologie, znaků a symbolů</w:t>
      </w:r>
    </w:p>
    <w:p w:rsidR="00CB07B4" w:rsidRPr="003269C7" w:rsidRDefault="00CB07B4" w:rsidP="00D64229">
      <w:pPr>
        <w:numPr>
          <w:ilvl w:val="0"/>
          <w:numId w:val="86"/>
        </w:numPr>
        <w:spacing w:line="276" w:lineRule="auto"/>
        <w:rPr>
          <w:lang w:eastAsia="ar-SA"/>
        </w:rPr>
      </w:pPr>
      <w:r w:rsidRPr="003269C7">
        <w:rPr>
          <w:lang w:eastAsia="ar-SA"/>
        </w:rPr>
        <w:t>aplikuje získané vědomosti a dovednosti i v jiných vzdělávacích oblastech, např. prostřednictvím projektů</w:t>
      </w:r>
    </w:p>
    <w:p w:rsidR="00CB07B4" w:rsidRPr="003269C7" w:rsidRDefault="00CB07B4" w:rsidP="00D64229">
      <w:pPr>
        <w:numPr>
          <w:ilvl w:val="0"/>
          <w:numId w:val="86"/>
        </w:numPr>
        <w:spacing w:line="276" w:lineRule="auto"/>
        <w:rPr>
          <w:lang w:eastAsia="ar-SA"/>
        </w:rPr>
      </w:pPr>
      <w:r w:rsidRPr="003269C7">
        <w:rPr>
          <w:lang w:eastAsia="ar-SA"/>
        </w:rPr>
        <w:t>podílí se na přírodovědných pokusech, experimentech a pozorování</w:t>
      </w:r>
    </w:p>
    <w:p w:rsidR="00CB07B4" w:rsidRPr="003269C7" w:rsidRDefault="00CB07B4" w:rsidP="00D64229">
      <w:pPr>
        <w:numPr>
          <w:ilvl w:val="0"/>
          <w:numId w:val="86"/>
        </w:numPr>
        <w:spacing w:line="276" w:lineRule="auto"/>
        <w:rPr>
          <w:lang w:eastAsia="ar-SA"/>
        </w:rPr>
      </w:pPr>
      <w:r w:rsidRPr="003269C7">
        <w:rPr>
          <w:lang w:eastAsia="ar-SA"/>
        </w:rPr>
        <w:t>snaží se propojit si učivo s reálným světem</w:t>
      </w:r>
    </w:p>
    <w:p w:rsidR="00CB07B4" w:rsidRPr="003269C7" w:rsidRDefault="00CB07B4" w:rsidP="00D64229">
      <w:pPr>
        <w:numPr>
          <w:ilvl w:val="0"/>
          <w:numId w:val="86"/>
        </w:numPr>
        <w:spacing w:line="276" w:lineRule="auto"/>
        <w:rPr>
          <w:lang w:eastAsia="ar-SA"/>
        </w:rPr>
      </w:pPr>
      <w:r w:rsidRPr="003269C7">
        <w:rPr>
          <w:lang w:eastAsia="ar-SA"/>
        </w:rPr>
        <w:t>pracuje s názornými pomůckami a přírodninami, pozoruje je, třídí a rozlišuje</w:t>
      </w:r>
    </w:p>
    <w:p w:rsidR="00CB07B4" w:rsidRPr="003269C7" w:rsidRDefault="00CB07B4" w:rsidP="00D64229">
      <w:pPr>
        <w:numPr>
          <w:ilvl w:val="0"/>
          <w:numId w:val="86"/>
        </w:numPr>
        <w:spacing w:line="276" w:lineRule="auto"/>
        <w:rPr>
          <w:lang w:eastAsia="ar-SA"/>
        </w:rPr>
      </w:pPr>
      <w:r w:rsidRPr="003269C7">
        <w:rPr>
          <w:lang w:eastAsia="ar-SA"/>
        </w:rPr>
        <w:t>provádí jednoduché záznamy, doplněné o vlastní aktivity, které postihují zájem žáka o předmět</w:t>
      </w:r>
    </w:p>
    <w:p w:rsidR="00CB07B4" w:rsidRPr="003269C7" w:rsidRDefault="00CB07B4" w:rsidP="00CB07B4">
      <w:pPr>
        <w:spacing w:line="276" w:lineRule="auto"/>
      </w:pPr>
    </w:p>
    <w:p w:rsidR="00CB07B4" w:rsidRPr="003269C7" w:rsidRDefault="00CB07B4" w:rsidP="00D64229">
      <w:pPr>
        <w:numPr>
          <w:ilvl w:val="0"/>
          <w:numId w:val="87"/>
        </w:numPr>
        <w:tabs>
          <w:tab w:val="left" w:pos="720"/>
        </w:tabs>
        <w:spacing w:line="276" w:lineRule="auto"/>
        <w:rPr>
          <w:b/>
          <w:lang w:eastAsia="ar-SA"/>
        </w:rPr>
      </w:pPr>
      <w:r w:rsidRPr="003269C7">
        <w:rPr>
          <w:b/>
          <w:lang w:eastAsia="ar-SA"/>
        </w:rPr>
        <w:t>Kompetence k řešení problémů</w:t>
      </w:r>
    </w:p>
    <w:p w:rsidR="00CB07B4" w:rsidRPr="003269C7" w:rsidRDefault="00CB07B4" w:rsidP="00CB07B4">
      <w:pPr>
        <w:spacing w:line="276" w:lineRule="auto"/>
      </w:pPr>
    </w:p>
    <w:p w:rsidR="00CB07B4" w:rsidRPr="003269C7" w:rsidRDefault="00CB07B4" w:rsidP="00D64229">
      <w:pPr>
        <w:numPr>
          <w:ilvl w:val="0"/>
          <w:numId w:val="88"/>
        </w:numPr>
        <w:spacing w:line="276" w:lineRule="auto"/>
        <w:rPr>
          <w:lang w:eastAsia="ar-SA"/>
        </w:rPr>
      </w:pPr>
      <w:r w:rsidRPr="003269C7">
        <w:rPr>
          <w:lang w:eastAsia="ar-SA"/>
        </w:rPr>
        <w:t>pracuje s takovými úkoly, které je nutí, aby si sami navrhli a provedli obměny činností</w:t>
      </w:r>
    </w:p>
    <w:p w:rsidR="00CB07B4" w:rsidRPr="003269C7" w:rsidRDefault="00CB07B4" w:rsidP="00D64229">
      <w:pPr>
        <w:numPr>
          <w:ilvl w:val="0"/>
          <w:numId w:val="88"/>
        </w:numPr>
        <w:spacing w:line="276" w:lineRule="auto"/>
        <w:rPr>
          <w:lang w:eastAsia="ar-SA"/>
        </w:rPr>
      </w:pPr>
      <w:r w:rsidRPr="003269C7">
        <w:rPr>
          <w:lang w:eastAsia="ar-SA"/>
        </w:rPr>
        <w:t>vyhledává nové informace, třídí je a propojuje s učivem</w:t>
      </w:r>
    </w:p>
    <w:p w:rsidR="00CB07B4" w:rsidRPr="003269C7" w:rsidRDefault="00CB07B4" w:rsidP="00D64229">
      <w:pPr>
        <w:numPr>
          <w:ilvl w:val="0"/>
          <w:numId w:val="88"/>
        </w:numPr>
        <w:spacing w:line="276" w:lineRule="auto"/>
        <w:rPr>
          <w:lang w:eastAsia="ar-SA"/>
        </w:rPr>
      </w:pPr>
      <w:r w:rsidRPr="003269C7">
        <w:rPr>
          <w:lang w:eastAsia="ar-SA"/>
        </w:rPr>
        <w:t>aplikuje získané poznatky na obdobné i nové situace</w:t>
      </w:r>
    </w:p>
    <w:p w:rsidR="00CB07B4" w:rsidRPr="003269C7" w:rsidRDefault="00CB07B4" w:rsidP="00D64229">
      <w:pPr>
        <w:numPr>
          <w:ilvl w:val="0"/>
          <w:numId w:val="88"/>
        </w:numPr>
        <w:spacing w:line="276" w:lineRule="auto"/>
        <w:rPr>
          <w:lang w:eastAsia="ar-SA"/>
        </w:rPr>
      </w:pPr>
      <w:r w:rsidRPr="003269C7">
        <w:rPr>
          <w:lang w:eastAsia="ar-SA"/>
        </w:rPr>
        <w:t>žáci se samostatně rozhodují a svá rozhodnutí obhajují</w:t>
      </w:r>
    </w:p>
    <w:p w:rsidR="00CB07B4" w:rsidRPr="003269C7" w:rsidRDefault="00CB07B4" w:rsidP="00CB07B4">
      <w:pPr>
        <w:spacing w:line="276" w:lineRule="auto"/>
      </w:pPr>
    </w:p>
    <w:p w:rsidR="00CB07B4" w:rsidRPr="003269C7" w:rsidRDefault="00CB07B4" w:rsidP="00CB07B4">
      <w:pPr>
        <w:spacing w:line="276" w:lineRule="auto"/>
      </w:pPr>
    </w:p>
    <w:p w:rsidR="00CB07B4" w:rsidRPr="003269C7" w:rsidRDefault="00CB07B4" w:rsidP="00D64229">
      <w:pPr>
        <w:numPr>
          <w:ilvl w:val="0"/>
          <w:numId w:val="89"/>
        </w:numPr>
        <w:tabs>
          <w:tab w:val="left" w:pos="720"/>
        </w:tabs>
        <w:spacing w:line="276" w:lineRule="auto"/>
        <w:rPr>
          <w:b/>
          <w:lang w:eastAsia="ar-SA"/>
        </w:rPr>
      </w:pPr>
      <w:r w:rsidRPr="003269C7">
        <w:rPr>
          <w:b/>
          <w:lang w:eastAsia="ar-SA"/>
        </w:rPr>
        <w:lastRenderedPageBreak/>
        <w:t>Kompetence komunikativní</w:t>
      </w:r>
    </w:p>
    <w:p w:rsidR="00CB07B4" w:rsidRPr="003269C7" w:rsidRDefault="00CB07B4" w:rsidP="00CB07B4">
      <w:pPr>
        <w:spacing w:line="276" w:lineRule="auto"/>
      </w:pPr>
    </w:p>
    <w:p w:rsidR="00CB07B4" w:rsidRPr="003269C7" w:rsidRDefault="00CB07B4" w:rsidP="00D64229">
      <w:pPr>
        <w:numPr>
          <w:ilvl w:val="0"/>
          <w:numId w:val="90"/>
        </w:numPr>
        <w:spacing w:line="276" w:lineRule="auto"/>
        <w:rPr>
          <w:lang w:eastAsia="ar-SA"/>
        </w:rPr>
      </w:pPr>
      <w:r w:rsidRPr="003269C7">
        <w:rPr>
          <w:lang w:eastAsia="ar-SA"/>
        </w:rPr>
        <w:t>pracuje ve dvojicích i ve skupinách</w:t>
      </w:r>
    </w:p>
    <w:p w:rsidR="00CB07B4" w:rsidRPr="003269C7" w:rsidRDefault="00CB07B4" w:rsidP="00D64229">
      <w:pPr>
        <w:numPr>
          <w:ilvl w:val="0"/>
          <w:numId w:val="90"/>
        </w:numPr>
        <w:spacing w:line="276" w:lineRule="auto"/>
        <w:rPr>
          <w:lang w:eastAsia="ar-SA"/>
        </w:rPr>
      </w:pPr>
      <w:r w:rsidRPr="003269C7">
        <w:rPr>
          <w:lang w:eastAsia="ar-SA"/>
        </w:rPr>
        <w:t>hovoří o pozorováních z přírody, o zajímavých poznatcích z četby nebo ze sledování naučných pořadů</w:t>
      </w:r>
    </w:p>
    <w:p w:rsidR="00CB07B4" w:rsidRPr="003269C7" w:rsidRDefault="00CB07B4" w:rsidP="00D64229">
      <w:pPr>
        <w:numPr>
          <w:ilvl w:val="0"/>
          <w:numId w:val="90"/>
        </w:numPr>
        <w:spacing w:line="276" w:lineRule="auto"/>
        <w:rPr>
          <w:lang w:eastAsia="ar-SA"/>
        </w:rPr>
      </w:pPr>
      <w:r w:rsidRPr="003269C7">
        <w:rPr>
          <w:lang w:eastAsia="ar-SA"/>
        </w:rPr>
        <w:t>pracuje s různými typy textů a obrazových materiálů</w:t>
      </w:r>
    </w:p>
    <w:p w:rsidR="00CB07B4" w:rsidRPr="003269C7" w:rsidRDefault="00CB07B4" w:rsidP="00D64229">
      <w:pPr>
        <w:numPr>
          <w:ilvl w:val="0"/>
          <w:numId w:val="90"/>
        </w:numPr>
        <w:spacing w:line="276" w:lineRule="auto"/>
        <w:rPr>
          <w:lang w:eastAsia="ar-SA"/>
        </w:rPr>
      </w:pPr>
      <w:r w:rsidRPr="003269C7">
        <w:rPr>
          <w:lang w:eastAsia="ar-SA"/>
        </w:rPr>
        <w:t>využívá informační tabule nebo internetové stránky CHKO Třeboňsko</w:t>
      </w:r>
    </w:p>
    <w:p w:rsidR="00CB07B4" w:rsidRPr="003269C7" w:rsidRDefault="00CB07B4" w:rsidP="00CB07B4">
      <w:pPr>
        <w:spacing w:line="276" w:lineRule="auto"/>
      </w:pPr>
    </w:p>
    <w:p w:rsidR="00CB07B4" w:rsidRPr="003269C7" w:rsidRDefault="00CB07B4" w:rsidP="00CB07B4">
      <w:pPr>
        <w:spacing w:line="276" w:lineRule="auto"/>
      </w:pPr>
    </w:p>
    <w:p w:rsidR="00CB07B4" w:rsidRPr="003269C7" w:rsidRDefault="00CB07B4" w:rsidP="00D64229">
      <w:pPr>
        <w:numPr>
          <w:ilvl w:val="0"/>
          <w:numId w:val="91"/>
        </w:numPr>
        <w:tabs>
          <w:tab w:val="left" w:pos="720"/>
        </w:tabs>
        <w:spacing w:line="276" w:lineRule="auto"/>
        <w:rPr>
          <w:b/>
          <w:lang w:eastAsia="ar-SA"/>
        </w:rPr>
      </w:pPr>
      <w:r w:rsidRPr="003269C7">
        <w:rPr>
          <w:b/>
          <w:lang w:eastAsia="ar-SA"/>
        </w:rPr>
        <w:t>Kompetence sociální a personální</w:t>
      </w:r>
    </w:p>
    <w:p w:rsidR="00CB07B4" w:rsidRPr="003269C7" w:rsidRDefault="00CB07B4" w:rsidP="00CB07B4">
      <w:pPr>
        <w:spacing w:line="276" w:lineRule="auto"/>
      </w:pPr>
    </w:p>
    <w:p w:rsidR="00CB07B4" w:rsidRPr="003269C7" w:rsidRDefault="00CB07B4" w:rsidP="00D64229">
      <w:pPr>
        <w:numPr>
          <w:ilvl w:val="0"/>
          <w:numId w:val="92"/>
        </w:numPr>
        <w:spacing w:line="276" w:lineRule="auto"/>
        <w:rPr>
          <w:lang w:eastAsia="ar-SA"/>
        </w:rPr>
      </w:pPr>
      <w:r w:rsidRPr="003269C7">
        <w:rPr>
          <w:lang w:eastAsia="ar-SA"/>
        </w:rPr>
        <w:t>pracuje ve dvojicích a skupinách</w:t>
      </w:r>
    </w:p>
    <w:p w:rsidR="00CB07B4" w:rsidRPr="003269C7" w:rsidRDefault="00CB07B4" w:rsidP="00D64229">
      <w:pPr>
        <w:numPr>
          <w:ilvl w:val="0"/>
          <w:numId w:val="92"/>
        </w:numPr>
        <w:spacing w:line="276" w:lineRule="auto"/>
        <w:rPr>
          <w:lang w:eastAsia="ar-SA"/>
        </w:rPr>
      </w:pPr>
      <w:r w:rsidRPr="003269C7">
        <w:rPr>
          <w:lang w:eastAsia="ar-SA"/>
        </w:rPr>
        <w:t>učí se vzájemné toleranci a zodpovědnosti za plnění dílčích částí společného úkolu</w:t>
      </w:r>
    </w:p>
    <w:p w:rsidR="00CB07B4" w:rsidRPr="003269C7" w:rsidRDefault="00CB07B4" w:rsidP="00D64229">
      <w:pPr>
        <w:numPr>
          <w:ilvl w:val="0"/>
          <w:numId w:val="92"/>
        </w:numPr>
        <w:spacing w:line="276" w:lineRule="auto"/>
        <w:rPr>
          <w:lang w:eastAsia="ar-SA"/>
        </w:rPr>
      </w:pPr>
      <w:r w:rsidRPr="003269C7">
        <w:rPr>
          <w:lang w:eastAsia="ar-SA"/>
        </w:rPr>
        <w:t>zpracovává přiměřeně náročné úkoly pro individuální práci</w:t>
      </w:r>
    </w:p>
    <w:p w:rsidR="00CB07B4" w:rsidRPr="003269C7" w:rsidRDefault="00CB07B4" w:rsidP="00D64229">
      <w:pPr>
        <w:numPr>
          <w:ilvl w:val="0"/>
          <w:numId w:val="91"/>
        </w:numPr>
        <w:tabs>
          <w:tab w:val="left" w:pos="720"/>
        </w:tabs>
        <w:spacing w:line="276" w:lineRule="auto"/>
        <w:rPr>
          <w:b/>
          <w:lang w:eastAsia="ar-SA"/>
        </w:rPr>
      </w:pPr>
      <w:r w:rsidRPr="003269C7">
        <w:rPr>
          <w:b/>
          <w:lang w:eastAsia="ar-SA"/>
        </w:rPr>
        <w:t>Kompetence občanské</w:t>
      </w:r>
    </w:p>
    <w:p w:rsidR="00CB07B4" w:rsidRPr="003269C7" w:rsidRDefault="00CB07B4" w:rsidP="00CB07B4">
      <w:pPr>
        <w:spacing w:line="276" w:lineRule="auto"/>
      </w:pPr>
    </w:p>
    <w:p w:rsidR="00CB07B4" w:rsidRPr="003269C7" w:rsidRDefault="00CB07B4" w:rsidP="00D64229">
      <w:pPr>
        <w:numPr>
          <w:ilvl w:val="0"/>
          <w:numId w:val="93"/>
        </w:numPr>
        <w:spacing w:line="276" w:lineRule="auto"/>
        <w:rPr>
          <w:lang w:eastAsia="ar-SA"/>
        </w:rPr>
      </w:pPr>
      <w:r w:rsidRPr="003269C7">
        <w:rPr>
          <w:lang w:eastAsia="ar-SA"/>
        </w:rPr>
        <w:t>učí se chápat nutnost ochrany přírody</w:t>
      </w:r>
    </w:p>
    <w:p w:rsidR="00CB07B4" w:rsidRPr="003269C7" w:rsidRDefault="00CB07B4" w:rsidP="00D64229">
      <w:pPr>
        <w:numPr>
          <w:ilvl w:val="0"/>
          <w:numId w:val="93"/>
        </w:numPr>
        <w:spacing w:line="276" w:lineRule="auto"/>
        <w:rPr>
          <w:lang w:eastAsia="ar-SA"/>
        </w:rPr>
      </w:pPr>
      <w:r w:rsidRPr="003269C7">
        <w:rPr>
          <w:lang w:eastAsia="ar-SA"/>
        </w:rPr>
        <w:t>respektuje pravidla chování v přírodě</w:t>
      </w:r>
    </w:p>
    <w:p w:rsidR="00CB07B4" w:rsidRPr="003269C7" w:rsidRDefault="00CB07B4" w:rsidP="00D64229">
      <w:pPr>
        <w:numPr>
          <w:ilvl w:val="0"/>
          <w:numId w:val="93"/>
        </w:numPr>
        <w:spacing w:line="276" w:lineRule="auto"/>
        <w:rPr>
          <w:lang w:eastAsia="ar-SA"/>
        </w:rPr>
      </w:pPr>
      <w:r w:rsidRPr="003269C7">
        <w:rPr>
          <w:lang w:eastAsia="ar-SA"/>
        </w:rPr>
        <w:t>uvědomuje si nutnost znalosti základů první pomoci a správně reaguje při mimořádných událostech ohrožujících zdraví a život člověka</w:t>
      </w:r>
    </w:p>
    <w:p w:rsidR="00CB07B4" w:rsidRPr="003269C7" w:rsidRDefault="00CB07B4" w:rsidP="00CB07B4">
      <w:pPr>
        <w:spacing w:line="276" w:lineRule="auto"/>
      </w:pPr>
    </w:p>
    <w:p w:rsidR="00CB07B4" w:rsidRPr="003269C7" w:rsidRDefault="00CB07B4" w:rsidP="00CB07B4">
      <w:pPr>
        <w:spacing w:line="276" w:lineRule="auto"/>
      </w:pPr>
    </w:p>
    <w:p w:rsidR="00CB07B4" w:rsidRPr="003269C7" w:rsidRDefault="00CB07B4" w:rsidP="00D64229">
      <w:pPr>
        <w:numPr>
          <w:ilvl w:val="0"/>
          <w:numId w:val="91"/>
        </w:numPr>
        <w:tabs>
          <w:tab w:val="left" w:pos="720"/>
        </w:tabs>
        <w:spacing w:line="276" w:lineRule="auto"/>
        <w:rPr>
          <w:b/>
          <w:lang w:eastAsia="ar-SA"/>
        </w:rPr>
      </w:pPr>
      <w:r w:rsidRPr="003269C7">
        <w:rPr>
          <w:b/>
          <w:lang w:eastAsia="ar-SA"/>
        </w:rPr>
        <w:t>Kompetence pracovní</w:t>
      </w:r>
    </w:p>
    <w:p w:rsidR="00CB07B4" w:rsidRPr="003269C7" w:rsidRDefault="00CB07B4" w:rsidP="00CB07B4">
      <w:pPr>
        <w:spacing w:line="276" w:lineRule="auto"/>
      </w:pPr>
    </w:p>
    <w:p w:rsidR="00CB07B4" w:rsidRPr="003269C7" w:rsidRDefault="00CB07B4" w:rsidP="00D64229">
      <w:pPr>
        <w:numPr>
          <w:ilvl w:val="0"/>
          <w:numId w:val="94"/>
        </w:numPr>
        <w:spacing w:line="276" w:lineRule="auto"/>
        <w:rPr>
          <w:lang w:eastAsia="ar-SA"/>
        </w:rPr>
      </w:pPr>
      <w:r w:rsidRPr="003269C7">
        <w:rPr>
          <w:lang w:eastAsia="ar-SA"/>
        </w:rPr>
        <w:t>používá pomůcky, látky a přírodniny s ohledem na bezpečnost</w:t>
      </w:r>
    </w:p>
    <w:p w:rsidR="00CB07B4" w:rsidRPr="003269C7" w:rsidRDefault="00CB07B4" w:rsidP="00D64229">
      <w:pPr>
        <w:numPr>
          <w:ilvl w:val="0"/>
          <w:numId w:val="94"/>
        </w:numPr>
        <w:spacing w:line="276" w:lineRule="auto"/>
        <w:rPr>
          <w:lang w:eastAsia="ar-SA"/>
        </w:rPr>
      </w:pPr>
      <w:r w:rsidRPr="003269C7">
        <w:rPr>
          <w:lang w:eastAsia="ar-SA"/>
        </w:rPr>
        <w:t>dodržuje zásady bezpečnosti práce a pravidla stanovená pro danou činnost</w:t>
      </w:r>
    </w:p>
    <w:p w:rsidR="00CB07B4" w:rsidRPr="003269C7" w:rsidRDefault="00CB07B4" w:rsidP="00D64229">
      <w:pPr>
        <w:numPr>
          <w:ilvl w:val="0"/>
          <w:numId w:val="94"/>
        </w:numPr>
        <w:spacing w:line="276" w:lineRule="auto"/>
        <w:rPr>
          <w:lang w:eastAsia="ar-SA"/>
        </w:rPr>
      </w:pPr>
      <w:r w:rsidRPr="003269C7">
        <w:rPr>
          <w:lang w:eastAsia="ar-SA"/>
        </w:rPr>
        <w:t>žák je seznamován s možnostmi uplatnění vědomostí tohoto oboru v budoucím životě (volba dalšího vzdělávání i povolání)</w:t>
      </w:r>
    </w:p>
    <w:p w:rsidR="00CB07B4" w:rsidRPr="003269C7" w:rsidRDefault="00CB07B4" w:rsidP="00CB07B4">
      <w:pPr>
        <w:spacing w:line="276" w:lineRule="auto"/>
        <w:rPr>
          <w:b/>
          <w:lang w:eastAsia="ar-SA"/>
        </w:rPr>
      </w:pPr>
    </w:p>
    <w:p w:rsidR="00CB07B4" w:rsidRPr="003269C7" w:rsidRDefault="00CB07B4" w:rsidP="00D64229">
      <w:pPr>
        <w:pStyle w:val="Odstavecseseznamem"/>
        <w:numPr>
          <w:ilvl w:val="0"/>
          <w:numId w:val="84"/>
        </w:numPr>
        <w:rPr>
          <w:b/>
          <w:bCs/>
        </w:rPr>
      </w:pPr>
      <w:r w:rsidRPr="003269C7">
        <w:rPr>
          <w:b/>
          <w:bCs/>
        </w:rPr>
        <w:t>Kompetence digitální</w:t>
      </w:r>
    </w:p>
    <w:p w:rsidR="00CB07B4" w:rsidRPr="003269C7" w:rsidRDefault="00CB07B4" w:rsidP="00CB07B4">
      <w:pPr>
        <w:rPr>
          <w:b/>
        </w:rPr>
      </w:pPr>
    </w:p>
    <w:p w:rsidR="00CB07B4" w:rsidRPr="003269C7" w:rsidRDefault="00CB07B4" w:rsidP="00CB07B4">
      <w:pPr>
        <w:pStyle w:val="Odstavecseseznamem"/>
        <w:numPr>
          <w:ilvl w:val="0"/>
          <w:numId w:val="32"/>
        </w:numPr>
        <w:spacing w:line="276" w:lineRule="auto"/>
        <w:contextualSpacing w:val="0"/>
      </w:pPr>
      <w:r w:rsidRPr="003269C7">
        <w:t>vyhledává informace o přírodě a životním prostředí své vlasti, regionu a sousedních států</w:t>
      </w:r>
    </w:p>
    <w:p w:rsidR="00CB07B4" w:rsidRPr="003269C7" w:rsidRDefault="00CB07B4" w:rsidP="00CB07B4">
      <w:pPr>
        <w:pStyle w:val="Odstavecseseznamem"/>
        <w:numPr>
          <w:ilvl w:val="0"/>
          <w:numId w:val="32"/>
        </w:numPr>
        <w:spacing w:line="276" w:lineRule="auto"/>
        <w:contextualSpacing w:val="0"/>
      </w:pPr>
      <w:r w:rsidRPr="003269C7">
        <w:t>při práci kriticky a tvořivě využívá digitální zařízení, aplikace a služby</w:t>
      </w:r>
    </w:p>
    <w:p w:rsidR="00CB07B4" w:rsidRPr="003269C7" w:rsidRDefault="00CB07B4" w:rsidP="00CB07B4">
      <w:pPr>
        <w:pStyle w:val="Odstavecseseznamem"/>
        <w:numPr>
          <w:ilvl w:val="0"/>
          <w:numId w:val="32"/>
        </w:numPr>
        <w:spacing w:line="276" w:lineRule="auto"/>
        <w:contextualSpacing w:val="0"/>
      </w:pPr>
      <w:r w:rsidRPr="003269C7">
        <w:t>získává, vyhledává, kriticky posuzuje, spravuje a sdílí data, informace a digitální obsah</w:t>
      </w:r>
    </w:p>
    <w:p w:rsidR="00CB07B4" w:rsidRPr="003269C7" w:rsidRDefault="00CB07B4" w:rsidP="00CB07B4">
      <w:pPr>
        <w:pStyle w:val="Odstavecseseznamem"/>
        <w:numPr>
          <w:ilvl w:val="0"/>
          <w:numId w:val="32"/>
        </w:numPr>
        <w:spacing w:line="276" w:lineRule="auto"/>
        <w:contextualSpacing w:val="0"/>
      </w:pPr>
      <w:r w:rsidRPr="003269C7">
        <w:t xml:space="preserve">vybírá vhodné postupy, způsoby a prostředky, které nejlépe odpovídají konkrétní situaci a účelu </w:t>
      </w:r>
    </w:p>
    <w:p w:rsidR="00CB07B4" w:rsidRPr="003269C7" w:rsidRDefault="00CB07B4" w:rsidP="00CB07B4">
      <w:pPr>
        <w:pStyle w:val="Odstavecseseznamem"/>
        <w:numPr>
          <w:ilvl w:val="0"/>
          <w:numId w:val="32"/>
        </w:numPr>
        <w:spacing w:line="276" w:lineRule="auto"/>
        <w:contextualSpacing w:val="0"/>
      </w:pPr>
      <w:r w:rsidRPr="003269C7">
        <w:t>dodržuje bezpečnost a ochranu zdraví při práci s digitálními technologiemi</w:t>
      </w:r>
    </w:p>
    <w:p w:rsidR="00CB07B4" w:rsidRPr="003269C7" w:rsidRDefault="00CB07B4" w:rsidP="00CB07B4">
      <w:pPr>
        <w:pStyle w:val="Odstavecseseznamem"/>
        <w:numPr>
          <w:ilvl w:val="0"/>
          <w:numId w:val="32"/>
        </w:numPr>
        <w:spacing w:line="276" w:lineRule="auto"/>
        <w:contextualSpacing w:val="0"/>
      </w:pPr>
      <w:r w:rsidRPr="003269C7">
        <w:t>předchází možnému zneužití dat</w:t>
      </w:r>
    </w:p>
    <w:p w:rsidR="00CB07B4" w:rsidRPr="003269C7" w:rsidRDefault="00CB07B4" w:rsidP="00CB07B4">
      <w:pPr>
        <w:pStyle w:val="Odstavecseseznamem"/>
        <w:numPr>
          <w:ilvl w:val="0"/>
          <w:numId w:val="32"/>
        </w:numPr>
        <w:spacing w:line="276" w:lineRule="auto"/>
        <w:contextualSpacing w:val="0"/>
      </w:pPr>
      <w:r w:rsidRPr="003269C7">
        <w:t>využívá čtení s porozuměním, orientaci v textu, snaží se odlišit pravdivé informace od fake news (hoax)</w:t>
      </w:r>
    </w:p>
    <w:p w:rsidR="00CB07B4" w:rsidRDefault="00CB07B4" w:rsidP="00CB07B4">
      <w:pPr>
        <w:pStyle w:val="Odstavecseseznamem"/>
        <w:numPr>
          <w:ilvl w:val="0"/>
          <w:numId w:val="32"/>
        </w:numPr>
        <w:spacing w:line="276" w:lineRule="auto"/>
        <w:contextualSpacing w:val="0"/>
      </w:pPr>
      <w:r w:rsidRPr="003269C7">
        <w:t>kultivovaně se vyjadřuje a jedná eticky</w:t>
      </w:r>
    </w:p>
    <w:p w:rsidR="00C83E3D" w:rsidRPr="003269C7" w:rsidRDefault="00C83E3D" w:rsidP="00C83E3D">
      <w:pPr>
        <w:pStyle w:val="Odstavecseseznamem"/>
        <w:spacing w:line="276" w:lineRule="auto"/>
        <w:ind w:left="660"/>
        <w:contextualSpacing w:val="0"/>
      </w:pPr>
    </w:p>
    <w:p w:rsidR="00B839EA" w:rsidRDefault="00B839EA" w:rsidP="00CB07B4">
      <w:pPr>
        <w:tabs>
          <w:tab w:val="left" w:pos="360"/>
        </w:tabs>
        <w:rPr>
          <w:b/>
        </w:rPr>
      </w:pPr>
    </w:p>
    <w:p w:rsidR="00CB07B4" w:rsidRPr="003269C7" w:rsidRDefault="00CB07B4" w:rsidP="00CB07B4">
      <w:pPr>
        <w:tabs>
          <w:tab w:val="left" w:pos="360"/>
        </w:tabs>
        <w:rPr>
          <w:b/>
        </w:rPr>
      </w:pPr>
      <w:r w:rsidRPr="003269C7">
        <w:rPr>
          <w:b/>
        </w:rPr>
        <w:lastRenderedPageBreak/>
        <w:t>4. – 5. ročník – Přírodověda</w:t>
      </w:r>
    </w:p>
    <w:p w:rsidR="00CB07B4" w:rsidRPr="003269C7" w:rsidRDefault="00CB07B4" w:rsidP="00CB07B4">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3415"/>
        <w:gridCol w:w="2239"/>
      </w:tblGrid>
      <w:tr w:rsidR="00CB07B4" w:rsidRPr="003269C7" w:rsidTr="00CB07B4">
        <w:trPr>
          <w:trHeight w:val="516"/>
        </w:trPr>
        <w:tc>
          <w:tcPr>
            <w:tcW w:w="3408" w:type="dxa"/>
            <w:tcBorders>
              <w:top w:val="single" w:sz="4" w:space="0" w:color="auto"/>
              <w:left w:val="single" w:sz="4" w:space="0" w:color="auto"/>
              <w:bottom w:val="single" w:sz="4" w:space="0" w:color="auto"/>
              <w:right w:val="single" w:sz="4" w:space="0" w:color="auto"/>
            </w:tcBorders>
            <w:vAlign w:val="center"/>
            <w:hideMark/>
          </w:tcPr>
          <w:p w:rsidR="00CB07B4" w:rsidRPr="002719D0" w:rsidRDefault="00CB07B4" w:rsidP="00CB07B4">
            <w:pPr>
              <w:tabs>
                <w:tab w:val="left" w:pos="360"/>
              </w:tabs>
              <w:spacing w:line="256" w:lineRule="auto"/>
              <w:rPr>
                <w:sz w:val="20"/>
                <w:szCs w:val="20"/>
                <w:lang w:eastAsia="en-US"/>
              </w:rPr>
            </w:pPr>
            <w:r w:rsidRPr="002719D0">
              <w:rPr>
                <w:b/>
                <w:sz w:val="20"/>
                <w:szCs w:val="20"/>
                <w:lang w:eastAsia="en-US"/>
              </w:rPr>
              <w:t>Očekávané výstupy</w:t>
            </w:r>
            <w:r w:rsidRPr="002719D0">
              <w:rPr>
                <w:sz w:val="20"/>
                <w:szCs w:val="20"/>
                <w:lang w:eastAsia="en-US"/>
              </w:rPr>
              <w:t xml:space="preserve"> </w:t>
            </w:r>
            <w:r w:rsidRPr="002719D0">
              <w:rPr>
                <w:b/>
                <w:sz w:val="20"/>
                <w:szCs w:val="20"/>
                <w:lang w:eastAsia="en-US"/>
              </w:rPr>
              <w:t>RVP</w:t>
            </w:r>
            <w:r w:rsidRPr="002719D0">
              <w:rPr>
                <w:sz w:val="20"/>
                <w:szCs w:val="20"/>
                <w:lang w:eastAsia="en-US"/>
              </w:rPr>
              <w:t>/ŠVP:</w:t>
            </w:r>
          </w:p>
          <w:p w:rsidR="00CB07B4" w:rsidRPr="002719D0" w:rsidRDefault="00CB07B4" w:rsidP="00CB07B4">
            <w:pPr>
              <w:tabs>
                <w:tab w:val="left" w:pos="360"/>
              </w:tabs>
              <w:spacing w:line="256" w:lineRule="auto"/>
              <w:rPr>
                <w:b/>
                <w:sz w:val="20"/>
                <w:szCs w:val="20"/>
                <w:lang w:eastAsia="en-US"/>
              </w:rPr>
            </w:pPr>
            <w:r w:rsidRPr="002719D0">
              <w:rPr>
                <w:b/>
                <w:sz w:val="20"/>
                <w:szCs w:val="20"/>
                <w:lang w:eastAsia="en-US"/>
              </w:rPr>
              <w:t>Žák:</w:t>
            </w:r>
          </w:p>
        </w:tc>
        <w:tc>
          <w:tcPr>
            <w:tcW w:w="3415" w:type="dxa"/>
            <w:tcBorders>
              <w:top w:val="single" w:sz="4" w:space="0" w:color="auto"/>
              <w:left w:val="single" w:sz="4" w:space="0" w:color="auto"/>
              <w:bottom w:val="single" w:sz="4" w:space="0" w:color="auto"/>
              <w:right w:val="single" w:sz="4" w:space="0" w:color="auto"/>
            </w:tcBorders>
            <w:vAlign w:val="center"/>
          </w:tcPr>
          <w:p w:rsidR="00CB07B4" w:rsidRPr="002719D0" w:rsidRDefault="00CB07B4" w:rsidP="00CB07B4">
            <w:pPr>
              <w:tabs>
                <w:tab w:val="left" w:pos="360"/>
              </w:tabs>
              <w:spacing w:line="256" w:lineRule="auto"/>
              <w:rPr>
                <w:b/>
                <w:sz w:val="20"/>
                <w:szCs w:val="20"/>
                <w:lang w:eastAsia="en-US"/>
              </w:rPr>
            </w:pPr>
            <w:r w:rsidRPr="002719D0">
              <w:rPr>
                <w:b/>
                <w:sz w:val="20"/>
                <w:szCs w:val="20"/>
                <w:lang w:eastAsia="en-US"/>
              </w:rPr>
              <w:t>Učivo:</w:t>
            </w:r>
          </w:p>
          <w:p w:rsidR="00CB07B4" w:rsidRPr="002719D0" w:rsidRDefault="00CB07B4" w:rsidP="00CB07B4">
            <w:pPr>
              <w:tabs>
                <w:tab w:val="left" w:pos="360"/>
              </w:tabs>
              <w:spacing w:line="256" w:lineRule="auto"/>
              <w:rPr>
                <w:b/>
                <w:sz w:val="20"/>
                <w:szCs w:val="20"/>
                <w:lang w:eastAsia="en-US"/>
              </w:rPr>
            </w:pPr>
          </w:p>
        </w:tc>
        <w:tc>
          <w:tcPr>
            <w:tcW w:w="2239" w:type="dxa"/>
            <w:tcBorders>
              <w:top w:val="single" w:sz="4" w:space="0" w:color="auto"/>
              <w:left w:val="single" w:sz="4" w:space="0" w:color="auto"/>
              <w:bottom w:val="single" w:sz="4" w:space="0" w:color="auto"/>
              <w:right w:val="single" w:sz="4" w:space="0" w:color="auto"/>
            </w:tcBorders>
            <w:vAlign w:val="center"/>
          </w:tcPr>
          <w:p w:rsidR="00CB07B4" w:rsidRPr="002719D0" w:rsidRDefault="00CB07B4" w:rsidP="00CB07B4">
            <w:pPr>
              <w:tabs>
                <w:tab w:val="left" w:pos="360"/>
              </w:tabs>
              <w:spacing w:line="256" w:lineRule="auto"/>
              <w:rPr>
                <w:b/>
                <w:sz w:val="20"/>
                <w:szCs w:val="20"/>
                <w:lang w:eastAsia="en-US"/>
              </w:rPr>
            </w:pPr>
            <w:r w:rsidRPr="002719D0">
              <w:rPr>
                <w:b/>
                <w:sz w:val="20"/>
                <w:szCs w:val="20"/>
                <w:lang w:eastAsia="en-US"/>
              </w:rPr>
              <w:t>Průřezová témata:</w:t>
            </w:r>
          </w:p>
          <w:p w:rsidR="00CB07B4" w:rsidRPr="002719D0" w:rsidRDefault="00CB07B4" w:rsidP="00CB07B4">
            <w:pPr>
              <w:tabs>
                <w:tab w:val="left" w:pos="360"/>
              </w:tabs>
              <w:spacing w:line="256" w:lineRule="auto"/>
              <w:rPr>
                <w:b/>
                <w:sz w:val="20"/>
                <w:szCs w:val="20"/>
                <w:lang w:eastAsia="en-US"/>
              </w:rPr>
            </w:pPr>
          </w:p>
        </w:tc>
      </w:tr>
      <w:tr w:rsidR="00CB07B4" w:rsidRPr="003269C7" w:rsidTr="00CB07B4">
        <w:trPr>
          <w:trHeight w:val="516"/>
        </w:trPr>
        <w:tc>
          <w:tcPr>
            <w:tcW w:w="9062" w:type="dxa"/>
            <w:gridSpan w:val="3"/>
            <w:tcBorders>
              <w:top w:val="single" w:sz="4" w:space="0" w:color="auto"/>
              <w:left w:val="single" w:sz="4" w:space="0" w:color="auto"/>
              <w:bottom w:val="single" w:sz="4" w:space="0" w:color="auto"/>
              <w:right w:val="single" w:sz="4" w:space="0" w:color="auto"/>
            </w:tcBorders>
          </w:tcPr>
          <w:p w:rsidR="00CB07B4" w:rsidRPr="002719D0" w:rsidRDefault="00CB07B4" w:rsidP="00CB07B4">
            <w:pPr>
              <w:tabs>
                <w:tab w:val="left" w:pos="126"/>
              </w:tabs>
              <w:ind w:left="125"/>
              <w:rPr>
                <w:sz w:val="20"/>
                <w:szCs w:val="20"/>
              </w:rPr>
            </w:pPr>
          </w:p>
          <w:p w:rsidR="00CB07B4" w:rsidRPr="002719D0" w:rsidRDefault="00CB07B4" w:rsidP="00CB07B4">
            <w:pPr>
              <w:tabs>
                <w:tab w:val="left" w:pos="126"/>
              </w:tabs>
              <w:ind w:left="125"/>
              <w:jc w:val="center"/>
              <w:rPr>
                <w:b/>
                <w:sz w:val="20"/>
                <w:szCs w:val="20"/>
              </w:rPr>
            </w:pPr>
            <w:r w:rsidRPr="002719D0">
              <w:rPr>
                <w:b/>
                <w:sz w:val="20"/>
                <w:szCs w:val="20"/>
              </w:rPr>
              <w:t>Rozmanitost přírody</w:t>
            </w:r>
          </w:p>
        </w:tc>
      </w:tr>
      <w:tr w:rsidR="00CB07B4" w:rsidRPr="003269C7" w:rsidTr="00CB07B4">
        <w:trPr>
          <w:trHeight w:val="516"/>
        </w:trPr>
        <w:tc>
          <w:tcPr>
            <w:tcW w:w="3408"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b/>
                <w:sz w:val="20"/>
                <w:szCs w:val="20"/>
              </w:rPr>
            </w:pPr>
            <w:r w:rsidRPr="002719D0">
              <w:rPr>
                <w:b/>
                <w:sz w:val="20"/>
                <w:szCs w:val="20"/>
              </w:rPr>
              <w:t xml:space="preserve">Objevuje a zjišťuje propojenost prvků živé a neživé přírody, princip rovnováhy přírody a nachází souvislosti mezi konečným vzhledem přírody a činností člověka. </w:t>
            </w:r>
          </w:p>
          <w:p w:rsidR="00CB07B4" w:rsidRPr="002719D0" w:rsidRDefault="00CB07B4" w:rsidP="00CB07B4">
            <w:pPr>
              <w:pStyle w:val="Normlnweb"/>
              <w:jc w:val="both"/>
              <w:rPr>
                <w:sz w:val="20"/>
                <w:szCs w:val="20"/>
              </w:rPr>
            </w:pPr>
            <w:r w:rsidRPr="002719D0">
              <w:rPr>
                <w:sz w:val="20"/>
                <w:szCs w:val="20"/>
              </w:rPr>
              <w:t>- objevuje a zjišťuje propojenost prvků živé a neživé přírody, princip rovnováhy přírody</w:t>
            </w:r>
          </w:p>
          <w:p w:rsidR="00CB07B4" w:rsidRPr="002719D0" w:rsidRDefault="00CB07B4" w:rsidP="00CB07B4">
            <w:pPr>
              <w:pStyle w:val="Normlnweb"/>
              <w:jc w:val="both"/>
              <w:rPr>
                <w:sz w:val="20"/>
                <w:szCs w:val="20"/>
              </w:rPr>
            </w:pPr>
            <w:r w:rsidRPr="002719D0">
              <w:rPr>
                <w:sz w:val="20"/>
                <w:szCs w:val="20"/>
              </w:rPr>
              <w:t xml:space="preserve">- nachází souvislosti mezi konečným </w:t>
            </w:r>
          </w:p>
          <w:p w:rsidR="00CB07B4" w:rsidRPr="002719D0" w:rsidRDefault="00CB07B4" w:rsidP="00CB07B4">
            <w:pPr>
              <w:rPr>
                <w:b/>
                <w:sz w:val="20"/>
                <w:szCs w:val="20"/>
              </w:rPr>
            </w:pPr>
            <w:r w:rsidRPr="002719D0">
              <w:rPr>
                <w:sz w:val="20"/>
                <w:szCs w:val="20"/>
              </w:rPr>
              <w:t xml:space="preserve">  vzhledem přírody a činností člověka</w:t>
            </w:r>
          </w:p>
        </w:tc>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pStyle w:val="Normlnweb"/>
              <w:jc w:val="both"/>
              <w:rPr>
                <w:sz w:val="20"/>
                <w:szCs w:val="20"/>
              </w:rPr>
            </w:pPr>
            <w:r w:rsidRPr="002719D0">
              <w:rPr>
                <w:sz w:val="20"/>
                <w:szCs w:val="20"/>
              </w:rPr>
              <w:t>-živá a neživá příroda, rovnováha v přírodě</w:t>
            </w:r>
          </w:p>
          <w:p w:rsidR="00CB07B4" w:rsidRPr="002719D0" w:rsidRDefault="00CB07B4" w:rsidP="00CB07B4">
            <w:pPr>
              <w:pStyle w:val="Normlnweb"/>
              <w:jc w:val="both"/>
              <w:rPr>
                <w:sz w:val="20"/>
                <w:szCs w:val="20"/>
              </w:rPr>
            </w:pPr>
            <w:r w:rsidRPr="002719D0">
              <w:rPr>
                <w:sz w:val="20"/>
                <w:szCs w:val="20"/>
              </w:rPr>
              <w:t>-vliv člověka na přírodu a životní prostředí</w:t>
            </w:r>
          </w:p>
        </w:tc>
        <w:tc>
          <w:tcPr>
            <w:tcW w:w="2239"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Vv, Pč – výtvarné a pracovní činnosti</w:t>
            </w:r>
          </w:p>
          <w:p w:rsidR="00CB07B4" w:rsidRPr="002719D0" w:rsidRDefault="00CB07B4" w:rsidP="00CB07B4">
            <w:pPr>
              <w:rPr>
                <w:sz w:val="20"/>
                <w:szCs w:val="20"/>
              </w:rPr>
            </w:pPr>
            <w:r w:rsidRPr="002719D0">
              <w:rPr>
                <w:sz w:val="20"/>
                <w:szCs w:val="20"/>
              </w:rPr>
              <w:t xml:space="preserve">   Čj – vyprávění, popis, literatura</w:t>
            </w:r>
          </w:p>
          <w:p w:rsidR="00CB07B4" w:rsidRPr="002719D0" w:rsidRDefault="00CB07B4" w:rsidP="00CB07B4">
            <w:pPr>
              <w:rPr>
                <w:sz w:val="20"/>
                <w:szCs w:val="20"/>
              </w:rPr>
            </w:pPr>
            <w:r w:rsidRPr="002719D0">
              <w:rPr>
                <w:sz w:val="20"/>
                <w:szCs w:val="20"/>
              </w:rPr>
              <w:t xml:space="preserve">   Aj – tematické okruhy</w:t>
            </w:r>
          </w:p>
          <w:p w:rsidR="00CB07B4" w:rsidRPr="002719D0" w:rsidRDefault="00CB07B4" w:rsidP="00CB07B4">
            <w:pPr>
              <w:rPr>
                <w:sz w:val="20"/>
                <w:szCs w:val="20"/>
              </w:rPr>
            </w:pPr>
            <w:r w:rsidRPr="002719D0">
              <w:rPr>
                <w:sz w:val="20"/>
                <w:szCs w:val="20"/>
              </w:rPr>
              <w:t xml:space="preserve">   M – slovní úlohy</w:t>
            </w:r>
          </w:p>
          <w:p w:rsidR="00CB07B4" w:rsidRPr="002719D0" w:rsidRDefault="00CB07B4" w:rsidP="00CB07B4">
            <w:pPr>
              <w:rPr>
                <w:sz w:val="20"/>
                <w:szCs w:val="20"/>
              </w:rPr>
            </w:pPr>
          </w:p>
          <w:p w:rsidR="00CB07B4" w:rsidRPr="002719D0" w:rsidRDefault="00CB07B4" w:rsidP="00CB07B4">
            <w:pPr>
              <w:rPr>
                <w:sz w:val="20"/>
                <w:szCs w:val="20"/>
              </w:rPr>
            </w:pPr>
            <w:r w:rsidRPr="002719D0">
              <w:rPr>
                <w:sz w:val="20"/>
                <w:szCs w:val="20"/>
              </w:rPr>
              <w:t>* ENV – ekosystémy, lidské aktivity a problémy životního prostředí, základní podmínky života, vztah člověka k prostředí</w:t>
            </w:r>
          </w:p>
          <w:p w:rsidR="00CB07B4" w:rsidRPr="002719D0" w:rsidRDefault="00CB07B4" w:rsidP="00CB07B4">
            <w:pPr>
              <w:rPr>
                <w:sz w:val="20"/>
                <w:szCs w:val="20"/>
              </w:rPr>
            </w:pPr>
            <w:r w:rsidRPr="002719D0">
              <w:rPr>
                <w:sz w:val="20"/>
                <w:szCs w:val="20"/>
              </w:rPr>
              <w:t xml:space="preserve">  MED – fungování a vliv médií ve společnosti</w:t>
            </w:r>
          </w:p>
          <w:p w:rsidR="00CB07B4" w:rsidRPr="002719D0" w:rsidRDefault="00CB07B4" w:rsidP="00CB07B4">
            <w:pPr>
              <w:rPr>
                <w:sz w:val="20"/>
                <w:szCs w:val="20"/>
              </w:rPr>
            </w:pPr>
            <w:r w:rsidRPr="002719D0">
              <w:rPr>
                <w:sz w:val="20"/>
                <w:szCs w:val="20"/>
              </w:rPr>
              <w:t xml:space="preserve">  MKV – kulturní diference, lidské vztahy</w:t>
            </w:r>
          </w:p>
        </w:tc>
      </w:tr>
      <w:tr w:rsidR="00CB07B4" w:rsidRPr="003269C7" w:rsidTr="00CB07B4">
        <w:trPr>
          <w:trHeight w:val="516"/>
        </w:trPr>
        <w:tc>
          <w:tcPr>
            <w:tcW w:w="3408"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b/>
                <w:sz w:val="20"/>
                <w:szCs w:val="20"/>
              </w:rPr>
            </w:pPr>
            <w:r w:rsidRPr="002719D0">
              <w:rPr>
                <w:b/>
                <w:sz w:val="20"/>
                <w:szCs w:val="20"/>
              </w:rPr>
              <w:t>Vysvětlí na základě elementárních poznatků o Zemi jako součásti vesmíru souvislost s rozdělením času a střídáním ročních období.</w:t>
            </w:r>
          </w:p>
          <w:p w:rsidR="00CB07B4" w:rsidRPr="002719D0" w:rsidRDefault="00CB07B4" w:rsidP="00CB07B4">
            <w:pPr>
              <w:rPr>
                <w:sz w:val="20"/>
                <w:szCs w:val="20"/>
              </w:rPr>
            </w:pPr>
            <w:r w:rsidRPr="002719D0">
              <w:rPr>
                <w:sz w:val="20"/>
                <w:szCs w:val="20"/>
              </w:rPr>
              <w:t xml:space="preserve">- chápe souvislosti mezi střídáním ročních období a rozdělením času s pohybem </w:t>
            </w:r>
            <w:proofErr w:type="gramStart"/>
            <w:r w:rsidRPr="002719D0">
              <w:rPr>
                <w:sz w:val="20"/>
                <w:szCs w:val="20"/>
              </w:rPr>
              <w:t>Země  ve</w:t>
            </w:r>
            <w:proofErr w:type="gramEnd"/>
            <w:r w:rsidRPr="002719D0">
              <w:rPr>
                <w:sz w:val="20"/>
                <w:szCs w:val="20"/>
              </w:rPr>
              <w:t xml:space="preserve"> vesmíru</w:t>
            </w:r>
          </w:p>
          <w:p w:rsidR="00CB07B4" w:rsidRPr="002719D0" w:rsidRDefault="00CB07B4" w:rsidP="00CB07B4">
            <w:pPr>
              <w:pStyle w:val="Normlnweb"/>
              <w:jc w:val="both"/>
              <w:rPr>
                <w:sz w:val="20"/>
                <w:szCs w:val="20"/>
              </w:rPr>
            </w:pPr>
            <w:r w:rsidRPr="002719D0">
              <w:rPr>
                <w:sz w:val="20"/>
                <w:szCs w:val="20"/>
              </w:rPr>
              <w:t xml:space="preserve">- vysvětlí na základě elementárních </w:t>
            </w:r>
          </w:p>
          <w:p w:rsidR="00CB07B4" w:rsidRPr="002719D0" w:rsidRDefault="00CB07B4" w:rsidP="00CB07B4">
            <w:pPr>
              <w:pStyle w:val="Normlnweb"/>
              <w:jc w:val="both"/>
              <w:rPr>
                <w:sz w:val="20"/>
                <w:szCs w:val="20"/>
              </w:rPr>
            </w:pPr>
            <w:r w:rsidRPr="002719D0">
              <w:rPr>
                <w:sz w:val="20"/>
                <w:szCs w:val="20"/>
              </w:rPr>
              <w:t xml:space="preserve">  poznatků o Zemi jako součásti vesmíru </w:t>
            </w:r>
          </w:p>
          <w:p w:rsidR="00CB07B4" w:rsidRPr="002719D0" w:rsidRDefault="00CB07B4" w:rsidP="00CB07B4">
            <w:pPr>
              <w:pStyle w:val="Normlnweb"/>
              <w:jc w:val="both"/>
              <w:rPr>
                <w:b/>
                <w:sz w:val="20"/>
                <w:szCs w:val="20"/>
              </w:rPr>
            </w:pPr>
            <w:r w:rsidRPr="002719D0">
              <w:rPr>
                <w:sz w:val="20"/>
                <w:szCs w:val="20"/>
              </w:rPr>
              <w:t xml:space="preserve">  souvislost s rozdělením času a střídáním ročních období</w:t>
            </w:r>
          </w:p>
        </w:tc>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-čas, střídání ročních období</w:t>
            </w:r>
          </w:p>
        </w:tc>
        <w:tc>
          <w:tcPr>
            <w:tcW w:w="2239"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M – převody jednotek</w:t>
            </w:r>
          </w:p>
          <w:p w:rsidR="00CB07B4" w:rsidRPr="002719D0" w:rsidRDefault="00CB07B4" w:rsidP="00CB07B4">
            <w:pPr>
              <w:rPr>
                <w:sz w:val="20"/>
                <w:szCs w:val="20"/>
              </w:rPr>
            </w:pPr>
            <w:r w:rsidRPr="002719D0">
              <w:rPr>
                <w:sz w:val="20"/>
                <w:szCs w:val="20"/>
              </w:rPr>
              <w:t xml:space="preserve">  Čj – práce s textem</w:t>
            </w:r>
          </w:p>
          <w:p w:rsidR="00CB07B4" w:rsidRPr="002719D0" w:rsidRDefault="00CB07B4" w:rsidP="00CB07B4">
            <w:pPr>
              <w:rPr>
                <w:sz w:val="20"/>
                <w:szCs w:val="20"/>
              </w:rPr>
            </w:pPr>
            <w:r w:rsidRPr="002719D0">
              <w:rPr>
                <w:sz w:val="20"/>
                <w:szCs w:val="20"/>
              </w:rPr>
              <w:t xml:space="preserve">  Inf – vyhledávání informací, prezentace</w:t>
            </w:r>
          </w:p>
          <w:p w:rsidR="00CB07B4" w:rsidRPr="002719D0" w:rsidRDefault="00CB07B4" w:rsidP="00CB07B4">
            <w:pPr>
              <w:rPr>
                <w:sz w:val="20"/>
                <w:szCs w:val="20"/>
              </w:rPr>
            </w:pPr>
          </w:p>
          <w:p w:rsidR="00CB07B4" w:rsidRPr="002719D0" w:rsidRDefault="00CB07B4" w:rsidP="00CB07B4">
            <w:pPr>
              <w:rPr>
                <w:sz w:val="20"/>
                <w:szCs w:val="20"/>
              </w:rPr>
            </w:pPr>
            <w:r w:rsidRPr="002719D0">
              <w:rPr>
                <w:sz w:val="20"/>
                <w:szCs w:val="20"/>
              </w:rPr>
              <w:t>*ENV –lidské aktivity a problémy životního prostředí, základní podmínky života, vztah člověka k prostředí</w:t>
            </w:r>
          </w:p>
          <w:p w:rsidR="00CB07B4" w:rsidRPr="002719D0" w:rsidRDefault="00CB07B4" w:rsidP="00CB07B4">
            <w:pPr>
              <w:rPr>
                <w:sz w:val="20"/>
                <w:szCs w:val="20"/>
              </w:rPr>
            </w:pPr>
            <w:r w:rsidRPr="002719D0">
              <w:rPr>
                <w:sz w:val="20"/>
                <w:szCs w:val="20"/>
              </w:rPr>
              <w:t xml:space="preserve">  MED – fungování a vliv médií ve společnosti</w:t>
            </w:r>
          </w:p>
        </w:tc>
      </w:tr>
      <w:tr w:rsidR="00CB07B4" w:rsidRPr="003269C7" w:rsidTr="00CB07B4">
        <w:trPr>
          <w:trHeight w:val="516"/>
        </w:trPr>
        <w:tc>
          <w:tcPr>
            <w:tcW w:w="3408"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b/>
                <w:sz w:val="20"/>
                <w:szCs w:val="20"/>
              </w:rPr>
            </w:pPr>
            <w:r w:rsidRPr="002719D0">
              <w:rPr>
                <w:b/>
                <w:sz w:val="20"/>
                <w:szCs w:val="20"/>
              </w:rPr>
              <w:t xml:space="preserve">Zkoumá základní společenstva ve vybraných lokalitách regionů, zdůvodní podstatné vzájemné vztahy mezi organismy. </w:t>
            </w:r>
          </w:p>
          <w:p w:rsidR="00CB07B4" w:rsidRPr="002719D0" w:rsidRDefault="00CB07B4" w:rsidP="00CB07B4">
            <w:pPr>
              <w:pStyle w:val="Normlnweb"/>
              <w:jc w:val="both"/>
              <w:rPr>
                <w:sz w:val="20"/>
                <w:szCs w:val="20"/>
              </w:rPr>
            </w:pPr>
            <w:r w:rsidRPr="002719D0">
              <w:rPr>
                <w:sz w:val="20"/>
                <w:szCs w:val="20"/>
              </w:rPr>
              <w:t xml:space="preserve">- zkoumá základní společenstva </w:t>
            </w:r>
            <w:r w:rsidRPr="002719D0">
              <w:rPr>
                <w:sz w:val="20"/>
                <w:szCs w:val="20"/>
              </w:rPr>
              <w:br/>
              <w:t xml:space="preserve">  ve vybraných lokalitách regionů</w:t>
            </w:r>
          </w:p>
          <w:p w:rsidR="00CB07B4" w:rsidRPr="002719D0" w:rsidRDefault="00CB07B4" w:rsidP="00CB07B4">
            <w:pPr>
              <w:pStyle w:val="Normlnweb"/>
              <w:jc w:val="both"/>
              <w:rPr>
                <w:sz w:val="20"/>
                <w:szCs w:val="20"/>
              </w:rPr>
            </w:pPr>
            <w:r w:rsidRPr="002719D0">
              <w:rPr>
                <w:sz w:val="20"/>
                <w:szCs w:val="20"/>
              </w:rPr>
              <w:t>- zdůvodní podstatné vzájemné vztahy mezi organismy a nachází shody a rozdíly v přizpůsobení organismů prostředí</w:t>
            </w:r>
          </w:p>
          <w:p w:rsidR="00CB07B4" w:rsidRPr="002719D0" w:rsidRDefault="00CB07B4" w:rsidP="00CB07B4">
            <w:pPr>
              <w:pStyle w:val="Normlnweb"/>
              <w:jc w:val="both"/>
              <w:rPr>
                <w:b/>
                <w:sz w:val="20"/>
                <w:szCs w:val="20"/>
              </w:rPr>
            </w:pPr>
            <w:r w:rsidRPr="002719D0">
              <w:rPr>
                <w:sz w:val="20"/>
                <w:szCs w:val="20"/>
              </w:rPr>
              <w:t>- uvědomuje si význam CHKO a přírodních rezervací</w:t>
            </w:r>
          </w:p>
        </w:tc>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pStyle w:val="Normlnweb"/>
              <w:jc w:val="both"/>
              <w:rPr>
                <w:sz w:val="20"/>
                <w:szCs w:val="20"/>
              </w:rPr>
            </w:pPr>
            <w:r w:rsidRPr="002719D0">
              <w:rPr>
                <w:sz w:val="20"/>
                <w:szCs w:val="20"/>
              </w:rPr>
              <w:t xml:space="preserve">-ekosystémy ve vybraných lokalitách </w:t>
            </w:r>
            <w:r w:rsidRPr="002719D0">
              <w:rPr>
                <w:sz w:val="20"/>
                <w:szCs w:val="20"/>
              </w:rPr>
              <w:br/>
              <w:t>místní oblasti</w:t>
            </w:r>
          </w:p>
          <w:p w:rsidR="00CB07B4" w:rsidRPr="002719D0" w:rsidRDefault="00CB07B4" w:rsidP="00CB07B4">
            <w:pPr>
              <w:pStyle w:val="Normlnweb"/>
              <w:jc w:val="both"/>
              <w:rPr>
                <w:sz w:val="20"/>
                <w:szCs w:val="20"/>
              </w:rPr>
            </w:pPr>
            <w:r w:rsidRPr="002719D0">
              <w:rPr>
                <w:sz w:val="20"/>
                <w:szCs w:val="20"/>
              </w:rPr>
              <w:t>-vztahy mezi organismy, shody a rozdíly v přizpůsobení organismů na životní prostředí</w:t>
            </w:r>
          </w:p>
          <w:p w:rsidR="00CB07B4" w:rsidRPr="002719D0" w:rsidRDefault="00CB07B4" w:rsidP="00CB07B4">
            <w:pPr>
              <w:pStyle w:val="Normlnweb"/>
              <w:jc w:val="both"/>
              <w:rPr>
                <w:sz w:val="20"/>
                <w:szCs w:val="20"/>
              </w:rPr>
            </w:pPr>
            <w:r w:rsidRPr="002719D0">
              <w:rPr>
                <w:sz w:val="20"/>
                <w:szCs w:val="20"/>
              </w:rPr>
              <w:t>-ochrana a tvorba životního prostředí</w:t>
            </w:r>
          </w:p>
        </w:tc>
        <w:tc>
          <w:tcPr>
            <w:tcW w:w="2239"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Vl – regiony</w:t>
            </w:r>
          </w:p>
          <w:p w:rsidR="00CB07B4" w:rsidRPr="002719D0" w:rsidRDefault="00CB07B4" w:rsidP="00CB07B4">
            <w:pPr>
              <w:rPr>
                <w:sz w:val="20"/>
                <w:szCs w:val="20"/>
              </w:rPr>
            </w:pPr>
            <w:r w:rsidRPr="002719D0">
              <w:rPr>
                <w:sz w:val="20"/>
                <w:szCs w:val="20"/>
              </w:rPr>
              <w:t xml:space="preserve">   Čj – popis, vyprávění, literatura</w:t>
            </w:r>
          </w:p>
          <w:p w:rsidR="00CB07B4" w:rsidRPr="002719D0" w:rsidRDefault="00CB07B4" w:rsidP="00CB07B4">
            <w:pPr>
              <w:rPr>
                <w:sz w:val="20"/>
                <w:szCs w:val="20"/>
              </w:rPr>
            </w:pPr>
            <w:r w:rsidRPr="002719D0">
              <w:rPr>
                <w:sz w:val="20"/>
                <w:szCs w:val="20"/>
              </w:rPr>
              <w:t xml:space="preserve">   M – slovní úlohy</w:t>
            </w:r>
          </w:p>
          <w:p w:rsidR="00CB07B4" w:rsidRPr="002719D0" w:rsidRDefault="00CB07B4" w:rsidP="00CB07B4">
            <w:pPr>
              <w:rPr>
                <w:sz w:val="20"/>
                <w:szCs w:val="20"/>
              </w:rPr>
            </w:pPr>
            <w:r w:rsidRPr="002719D0">
              <w:rPr>
                <w:sz w:val="20"/>
                <w:szCs w:val="20"/>
              </w:rPr>
              <w:t xml:space="preserve">   Inf – vyhledávání informací</w:t>
            </w:r>
          </w:p>
          <w:p w:rsidR="00CB07B4" w:rsidRPr="002719D0" w:rsidRDefault="00CB07B4" w:rsidP="00CB07B4">
            <w:pPr>
              <w:rPr>
                <w:sz w:val="20"/>
                <w:szCs w:val="20"/>
              </w:rPr>
            </w:pPr>
          </w:p>
          <w:p w:rsidR="00CB07B4" w:rsidRPr="002719D0" w:rsidRDefault="00CB07B4" w:rsidP="00CB07B4">
            <w:pPr>
              <w:rPr>
                <w:sz w:val="20"/>
                <w:szCs w:val="20"/>
              </w:rPr>
            </w:pPr>
            <w:r w:rsidRPr="002719D0">
              <w:rPr>
                <w:sz w:val="20"/>
                <w:szCs w:val="20"/>
              </w:rPr>
              <w:t>* ENV – ekosystémy; lidské aktivity a problémy živ. prostř.; zákl. podmínky života; vztah člověka k prostředí</w:t>
            </w:r>
          </w:p>
          <w:p w:rsidR="00CB07B4" w:rsidRPr="002719D0" w:rsidRDefault="00CB07B4" w:rsidP="00CB07B4">
            <w:pPr>
              <w:rPr>
                <w:sz w:val="20"/>
                <w:szCs w:val="20"/>
              </w:rPr>
            </w:pPr>
            <w:r w:rsidRPr="002719D0">
              <w:rPr>
                <w:sz w:val="20"/>
                <w:szCs w:val="20"/>
              </w:rPr>
              <w:t xml:space="preserve">  MED – interpretace vztahu mediál. sděl. a reality; fungování a vliv medií ve spol.; kritic. čtení a vnímání mediál. Sdělení</w:t>
            </w:r>
          </w:p>
        </w:tc>
      </w:tr>
      <w:tr w:rsidR="00CB07B4" w:rsidRPr="003269C7" w:rsidTr="00CB07B4">
        <w:trPr>
          <w:trHeight w:val="516"/>
        </w:trPr>
        <w:tc>
          <w:tcPr>
            <w:tcW w:w="3408"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pStyle w:val="Normlnweb"/>
              <w:jc w:val="both"/>
              <w:rPr>
                <w:b/>
                <w:sz w:val="20"/>
                <w:szCs w:val="20"/>
              </w:rPr>
            </w:pPr>
            <w:r w:rsidRPr="002719D0">
              <w:rPr>
                <w:b/>
                <w:sz w:val="20"/>
                <w:szCs w:val="20"/>
              </w:rPr>
              <w:t xml:space="preserve">Porovnává na základě pozorování základní projevy života na konkrétních organismech, </w:t>
            </w:r>
            <w:r w:rsidRPr="002719D0">
              <w:rPr>
                <w:b/>
                <w:sz w:val="20"/>
                <w:szCs w:val="20"/>
              </w:rPr>
              <w:lastRenderedPageBreak/>
              <w:t xml:space="preserve">prakticky třídí organismy do známých skupin, využívá k tomu i jednoduché klíče a atlasy. </w:t>
            </w:r>
          </w:p>
          <w:p w:rsidR="00CB07B4" w:rsidRPr="002719D0" w:rsidRDefault="00CB07B4" w:rsidP="00CB07B4">
            <w:pPr>
              <w:pStyle w:val="Normlnweb"/>
              <w:jc w:val="both"/>
              <w:rPr>
                <w:sz w:val="20"/>
                <w:szCs w:val="20"/>
              </w:rPr>
            </w:pPr>
            <w:r w:rsidRPr="002719D0">
              <w:rPr>
                <w:sz w:val="20"/>
                <w:szCs w:val="20"/>
              </w:rPr>
              <w:t xml:space="preserve">- porovnává na základě pozorování základní projevy života na konkrétních organismech, třídí organismy do známých skupin, </w:t>
            </w:r>
            <w:r w:rsidRPr="002719D0">
              <w:rPr>
                <w:sz w:val="20"/>
                <w:szCs w:val="20"/>
              </w:rPr>
              <w:br/>
              <w:t xml:space="preserve">  využívá k tomu jednoduché klíče a atlasy </w:t>
            </w:r>
          </w:p>
          <w:p w:rsidR="00CB07B4" w:rsidRPr="002719D0" w:rsidRDefault="00CB07B4" w:rsidP="00CB07B4">
            <w:pPr>
              <w:rPr>
                <w:b/>
                <w:sz w:val="20"/>
                <w:szCs w:val="20"/>
              </w:rPr>
            </w:pPr>
          </w:p>
        </w:tc>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pStyle w:val="Normlnweb"/>
              <w:jc w:val="both"/>
              <w:rPr>
                <w:sz w:val="20"/>
                <w:szCs w:val="20"/>
              </w:rPr>
            </w:pPr>
            <w:r w:rsidRPr="002719D0">
              <w:rPr>
                <w:sz w:val="20"/>
                <w:szCs w:val="20"/>
              </w:rPr>
              <w:lastRenderedPageBreak/>
              <w:t xml:space="preserve">-základní projevy života organismů, </w:t>
            </w:r>
            <w:r w:rsidRPr="002719D0">
              <w:rPr>
                <w:sz w:val="20"/>
                <w:szCs w:val="20"/>
              </w:rPr>
              <w:br/>
              <w:t xml:space="preserve">praktické třídění do známých skupin, </w:t>
            </w:r>
            <w:r w:rsidRPr="002719D0">
              <w:rPr>
                <w:sz w:val="20"/>
                <w:szCs w:val="20"/>
              </w:rPr>
              <w:br/>
            </w:r>
            <w:r w:rsidRPr="002719D0">
              <w:rPr>
                <w:sz w:val="20"/>
                <w:szCs w:val="20"/>
              </w:rPr>
              <w:lastRenderedPageBreak/>
              <w:t>práce s jednoduchými klíči a atlasy</w:t>
            </w:r>
          </w:p>
          <w:p w:rsidR="00CB07B4" w:rsidRPr="002719D0" w:rsidRDefault="00CB07B4" w:rsidP="00CB07B4">
            <w:pPr>
              <w:pStyle w:val="Normlnweb"/>
              <w:jc w:val="both"/>
              <w:rPr>
                <w:sz w:val="20"/>
                <w:szCs w:val="20"/>
              </w:rPr>
            </w:pPr>
          </w:p>
          <w:p w:rsidR="00CB07B4" w:rsidRPr="002719D0" w:rsidRDefault="00CB07B4" w:rsidP="00CB07B4">
            <w:pPr>
              <w:pStyle w:val="Normlnweb"/>
              <w:jc w:val="both"/>
              <w:rPr>
                <w:sz w:val="20"/>
                <w:szCs w:val="20"/>
              </w:rPr>
            </w:pPr>
          </w:p>
          <w:p w:rsidR="00CB07B4" w:rsidRPr="002719D0" w:rsidRDefault="00CB07B4" w:rsidP="00CB07B4">
            <w:pPr>
              <w:pStyle w:val="Normlnweb"/>
              <w:jc w:val="both"/>
              <w:rPr>
                <w:sz w:val="20"/>
                <w:szCs w:val="20"/>
              </w:rPr>
            </w:pPr>
          </w:p>
          <w:p w:rsidR="00CB07B4" w:rsidRPr="002719D0" w:rsidRDefault="00CB07B4" w:rsidP="00CB07B4">
            <w:pPr>
              <w:pStyle w:val="Normlnweb"/>
              <w:jc w:val="both"/>
              <w:rPr>
                <w:sz w:val="20"/>
                <w:szCs w:val="20"/>
              </w:rPr>
            </w:pPr>
          </w:p>
        </w:tc>
        <w:tc>
          <w:tcPr>
            <w:tcW w:w="2239"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lastRenderedPageBreak/>
              <w:t>+ Vv, Pč – výtvarné a pracovní ztvárnění</w:t>
            </w:r>
          </w:p>
          <w:p w:rsidR="00CB07B4" w:rsidRPr="002719D0" w:rsidRDefault="00CB07B4" w:rsidP="00CB07B4">
            <w:pPr>
              <w:rPr>
                <w:sz w:val="20"/>
                <w:szCs w:val="20"/>
              </w:rPr>
            </w:pPr>
            <w:r w:rsidRPr="002719D0">
              <w:rPr>
                <w:sz w:val="20"/>
                <w:szCs w:val="20"/>
              </w:rPr>
              <w:t xml:space="preserve">   Čj – popis, vyprávění, </w:t>
            </w:r>
            <w:r w:rsidRPr="002719D0">
              <w:rPr>
                <w:sz w:val="20"/>
                <w:szCs w:val="20"/>
              </w:rPr>
              <w:lastRenderedPageBreak/>
              <w:t>literatura věcná</w:t>
            </w:r>
          </w:p>
          <w:p w:rsidR="00CB07B4" w:rsidRPr="002719D0" w:rsidRDefault="00CB07B4" w:rsidP="00CB07B4">
            <w:pPr>
              <w:rPr>
                <w:sz w:val="20"/>
                <w:szCs w:val="20"/>
              </w:rPr>
            </w:pPr>
            <w:r w:rsidRPr="002719D0">
              <w:rPr>
                <w:sz w:val="20"/>
                <w:szCs w:val="20"/>
              </w:rPr>
              <w:t xml:space="preserve">   Aj – tematické celky</w:t>
            </w:r>
          </w:p>
          <w:p w:rsidR="00CB07B4" w:rsidRPr="002719D0" w:rsidRDefault="00CB07B4" w:rsidP="00CB07B4">
            <w:pPr>
              <w:rPr>
                <w:sz w:val="20"/>
                <w:szCs w:val="20"/>
              </w:rPr>
            </w:pPr>
            <w:r w:rsidRPr="002719D0">
              <w:rPr>
                <w:sz w:val="20"/>
                <w:szCs w:val="20"/>
              </w:rPr>
              <w:t xml:space="preserve">   M – grafy, diagramy</w:t>
            </w:r>
          </w:p>
          <w:p w:rsidR="00CB07B4" w:rsidRPr="002719D0" w:rsidRDefault="00CB07B4" w:rsidP="00CB07B4">
            <w:pPr>
              <w:rPr>
                <w:sz w:val="20"/>
                <w:szCs w:val="20"/>
              </w:rPr>
            </w:pPr>
            <w:r w:rsidRPr="002719D0">
              <w:rPr>
                <w:sz w:val="20"/>
                <w:szCs w:val="20"/>
              </w:rPr>
              <w:t xml:space="preserve">   Inf – prezentace, vyhledávání informací</w:t>
            </w:r>
          </w:p>
          <w:p w:rsidR="00CB07B4" w:rsidRPr="002719D0" w:rsidRDefault="00CB07B4" w:rsidP="00CB07B4">
            <w:pPr>
              <w:rPr>
                <w:sz w:val="20"/>
                <w:szCs w:val="20"/>
              </w:rPr>
            </w:pPr>
          </w:p>
          <w:p w:rsidR="00CB07B4" w:rsidRPr="002719D0" w:rsidRDefault="00CB07B4" w:rsidP="00CB07B4">
            <w:pPr>
              <w:rPr>
                <w:sz w:val="20"/>
                <w:szCs w:val="20"/>
              </w:rPr>
            </w:pPr>
            <w:r w:rsidRPr="002719D0">
              <w:rPr>
                <w:sz w:val="20"/>
                <w:szCs w:val="20"/>
              </w:rPr>
              <w:t>*  ENV – ekosystémy; lidské aktivity a problémy živ. prostř.; zákl. podmínky života; vztah člověka k prostředí</w:t>
            </w:r>
          </w:p>
        </w:tc>
      </w:tr>
      <w:tr w:rsidR="00CB07B4" w:rsidRPr="003269C7" w:rsidTr="00CB07B4">
        <w:trPr>
          <w:trHeight w:val="516"/>
        </w:trPr>
        <w:tc>
          <w:tcPr>
            <w:tcW w:w="3408"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b/>
                <w:sz w:val="20"/>
                <w:szCs w:val="20"/>
              </w:rPr>
            </w:pPr>
            <w:r w:rsidRPr="002719D0">
              <w:rPr>
                <w:b/>
                <w:sz w:val="20"/>
                <w:szCs w:val="20"/>
              </w:rPr>
              <w:lastRenderedPageBreak/>
              <w:t xml:space="preserve">Zhodnotí některé konkrétní činnosti člověka v přírodě a rozlišuje aktivity, které mohou prostředí i zdraví člověka podporovat nebo poškozovat. </w:t>
            </w:r>
          </w:p>
          <w:p w:rsidR="00CB07B4" w:rsidRPr="002719D0" w:rsidRDefault="00CB07B4" w:rsidP="00CB07B4">
            <w:pPr>
              <w:pStyle w:val="Normlnweb"/>
              <w:jc w:val="both"/>
              <w:rPr>
                <w:color w:val="000000"/>
                <w:sz w:val="20"/>
                <w:szCs w:val="20"/>
              </w:rPr>
            </w:pPr>
            <w:r w:rsidRPr="002719D0">
              <w:rPr>
                <w:color w:val="000000"/>
                <w:sz w:val="20"/>
                <w:szCs w:val="20"/>
              </w:rPr>
              <w:t xml:space="preserve">- zhodnotí některé konkrétní činnosti </w:t>
            </w:r>
            <w:r w:rsidRPr="002719D0">
              <w:rPr>
                <w:color w:val="000000"/>
                <w:sz w:val="20"/>
                <w:szCs w:val="20"/>
              </w:rPr>
              <w:br/>
              <w:t xml:space="preserve">  člověka v přírodě a rozlišuje aktivity, </w:t>
            </w:r>
            <w:r w:rsidRPr="002719D0">
              <w:rPr>
                <w:color w:val="000000"/>
                <w:sz w:val="20"/>
                <w:szCs w:val="20"/>
              </w:rPr>
              <w:br/>
              <w:t xml:space="preserve">  které mohou prostředí i zdraví člověka </w:t>
            </w:r>
          </w:p>
          <w:p w:rsidR="00CB07B4" w:rsidRPr="002719D0" w:rsidRDefault="00CB07B4" w:rsidP="00CB07B4">
            <w:pPr>
              <w:rPr>
                <w:b/>
                <w:sz w:val="20"/>
                <w:szCs w:val="20"/>
              </w:rPr>
            </w:pPr>
            <w:r w:rsidRPr="002719D0">
              <w:rPr>
                <w:color w:val="000000"/>
                <w:sz w:val="20"/>
                <w:szCs w:val="20"/>
              </w:rPr>
              <w:t xml:space="preserve">  podporovat nebo poškozovat</w:t>
            </w:r>
          </w:p>
        </w:tc>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xml:space="preserve">-vliv člověka jeho činností na životní </w:t>
            </w:r>
            <w:r w:rsidRPr="002719D0">
              <w:rPr>
                <w:sz w:val="20"/>
                <w:szCs w:val="20"/>
              </w:rPr>
              <w:br/>
              <w:t>prostředí, zemědělství a průmysl, stavby komunikací a rozšiřování lidských sídlišť na úkor přírody, třídění a likvidace odpadů; rekultivace, ochrana životního prostředí, chráněná území, rezervace a národní parky; ochrana rostlin a živočichů, ochrana a tvorba životního prostředí, živelní pohromy, ekologické katastrofy</w:t>
            </w:r>
          </w:p>
        </w:tc>
        <w:tc>
          <w:tcPr>
            <w:tcW w:w="2239"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Vv, Pč – výtv. a prac. dovednosti</w:t>
            </w:r>
          </w:p>
          <w:p w:rsidR="00CB07B4" w:rsidRPr="002719D0" w:rsidRDefault="00CB07B4" w:rsidP="00CB07B4">
            <w:pPr>
              <w:rPr>
                <w:sz w:val="20"/>
                <w:szCs w:val="20"/>
              </w:rPr>
            </w:pPr>
            <w:r w:rsidRPr="002719D0">
              <w:rPr>
                <w:sz w:val="20"/>
                <w:szCs w:val="20"/>
              </w:rPr>
              <w:t xml:space="preserve">   Vl – vliv člověka na přírodu</w:t>
            </w:r>
          </w:p>
          <w:p w:rsidR="00CB07B4" w:rsidRPr="002719D0" w:rsidRDefault="00CB07B4" w:rsidP="00CB07B4">
            <w:pPr>
              <w:rPr>
                <w:sz w:val="20"/>
                <w:szCs w:val="20"/>
              </w:rPr>
            </w:pPr>
            <w:r w:rsidRPr="002719D0">
              <w:rPr>
                <w:sz w:val="20"/>
                <w:szCs w:val="20"/>
              </w:rPr>
              <w:t xml:space="preserve">   Čj – zpráva, vyprávění, literatura</w:t>
            </w:r>
          </w:p>
          <w:p w:rsidR="00CB07B4" w:rsidRPr="002719D0" w:rsidRDefault="00CB07B4" w:rsidP="00CB07B4">
            <w:pPr>
              <w:rPr>
                <w:sz w:val="20"/>
                <w:szCs w:val="20"/>
              </w:rPr>
            </w:pPr>
            <w:r w:rsidRPr="002719D0">
              <w:rPr>
                <w:sz w:val="20"/>
                <w:szCs w:val="20"/>
              </w:rPr>
              <w:t xml:space="preserve">   Inf – práce s textovými a grafickými editory, vyhledávání informací</w:t>
            </w:r>
          </w:p>
          <w:p w:rsidR="00CB07B4" w:rsidRPr="002719D0" w:rsidRDefault="00CB07B4" w:rsidP="00CB07B4">
            <w:pPr>
              <w:rPr>
                <w:sz w:val="20"/>
                <w:szCs w:val="20"/>
              </w:rPr>
            </w:pPr>
          </w:p>
          <w:p w:rsidR="00CB07B4" w:rsidRPr="002719D0" w:rsidRDefault="00CB07B4" w:rsidP="00CB07B4">
            <w:pPr>
              <w:rPr>
                <w:sz w:val="20"/>
                <w:szCs w:val="20"/>
              </w:rPr>
            </w:pPr>
            <w:r w:rsidRPr="002719D0">
              <w:rPr>
                <w:sz w:val="20"/>
                <w:szCs w:val="20"/>
              </w:rPr>
              <w:t>* ENV – lidské aktivity a problémy živ. prostředí; vztah člověka k prostředí</w:t>
            </w:r>
          </w:p>
          <w:p w:rsidR="00CB07B4" w:rsidRPr="002719D0" w:rsidRDefault="00CB07B4" w:rsidP="00CB07B4">
            <w:pPr>
              <w:rPr>
                <w:sz w:val="20"/>
                <w:szCs w:val="20"/>
              </w:rPr>
            </w:pPr>
            <w:r w:rsidRPr="002719D0">
              <w:rPr>
                <w:sz w:val="20"/>
                <w:szCs w:val="20"/>
              </w:rPr>
              <w:t xml:space="preserve">   MED – fungování a vliv médií ve spol.; kritic. čtení a vnímání med. sdělení</w:t>
            </w:r>
          </w:p>
          <w:p w:rsidR="00CB07B4" w:rsidRPr="002719D0" w:rsidRDefault="00CB07B4" w:rsidP="00CB07B4">
            <w:pPr>
              <w:rPr>
                <w:sz w:val="20"/>
                <w:szCs w:val="20"/>
              </w:rPr>
            </w:pPr>
            <w:r w:rsidRPr="002719D0">
              <w:rPr>
                <w:sz w:val="20"/>
                <w:szCs w:val="20"/>
              </w:rPr>
              <w:t xml:space="preserve">   VDO – občan, občanská společnost a stát</w:t>
            </w:r>
          </w:p>
          <w:p w:rsidR="00CB07B4" w:rsidRPr="002719D0" w:rsidRDefault="00CB07B4" w:rsidP="00CB07B4">
            <w:pPr>
              <w:rPr>
                <w:sz w:val="20"/>
                <w:szCs w:val="20"/>
              </w:rPr>
            </w:pPr>
            <w:r w:rsidRPr="002719D0">
              <w:rPr>
                <w:sz w:val="20"/>
                <w:szCs w:val="20"/>
              </w:rPr>
              <w:t xml:space="preserve">   OSV – řešení problémů a rozhodovací dovednosti; hodnoty, postoje, praktická etika; seberegulace, sebeorganizace</w:t>
            </w:r>
          </w:p>
        </w:tc>
      </w:tr>
      <w:tr w:rsidR="00CB07B4" w:rsidRPr="003269C7" w:rsidTr="00CB07B4">
        <w:trPr>
          <w:trHeight w:val="516"/>
        </w:trPr>
        <w:tc>
          <w:tcPr>
            <w:tcW w:w="3408"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b/>
                <w:sz w:val="20"/>
                <w:szCs w:val="20"/>
              </w:rPr>
            </w:pPr>
            <w:r w:rsidRPr="002719D0">
              <w:rPr>
                <w:b/>
                <w:sz w:val="20"/>
                <w:szCs w:val="20"/>
              </w:rPr>
              <w:t xml:space="preserve">Založí jednoduchý pokus, naplánuje </w:t>
            </w:r>
            <w:r w:rsidRPr="002719D0">
              <w:rPr>
                <w:b/>
                <w:sz w:val="20"/>
                <w:szCs w:val="20"/>
              </w:rPr>
              <w:br/>
              <w:t>a zdůvodní postup, vyhodnotí a vysvětlí výsledky pokusu.</w:t>
            </w:r>
          </w:p>
          <w:p w:rsidR="00CB07B4" w:rsidRPr="002719D0" w:rsidRDefault="00CB07B4" w:rsidP="00CB07B4">
            <w:pPr>
              <w:rPr>
                <w:b/>
                <w:sz w:val="20"/>
                <w:szCs w:val="20"/>
              </w:rPr>
            </w:pPr>
            <w:r w:rsidRPr="002719D0">
              <w:rPr>
                <w:color w:val="000000"/>
                <w:sz w:val="20"/>
                <w:szCs w:val="20"/>
              </w:rPr>
              <w:t xml:space="preserve">- založí jednoduchý pokus, naplánuje </w:t>
            </w:r>
            <w:r w:rsidRPr="002719D0">
              <w:rPr>
                <w:color w:val="000000"/>
                <w:sz w:val="20"/>
                <w:szCs w:val="20"/>
              </w:rPr>
              <w:br/>
              <w:t xml:space="preserve">  a zdůvodní postup, vyhodnotí a vysvětlí výsledky pokusu</w:t>
            </w:r>
          </w:p>
        </w:tc>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tabs>
                <w:tab w:val="left" w:pos="126"/>
              </w:tabs>
              <w:rPr>
                <w:sz w:val="20"/>
                <w:szCs w:val="20"/>
              </w:rPr>
            </w:pPr>
            <w:r w:rsidRPr="002719D0">
              <w:rPr>
                <w:sz w:val="20"/>
                <w:szCs w:val="20"/>
              </w:rPr>
              <w:t>-jednoduché pokusy</w:t>
            </w:r>
          </w:p>
        </w:tc>
        <w:tc>
          <w:tcPr>
            <w:tcW w:w="2239"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Vv, Pč – nákresy, modely</w:t>
            </w:r>
            <w:r w:rsidRPr="002719D0">
              <w:rPr>
                <w:sz w:val="20"/>
                <w:szCs w:val="20"/>
              </w:rPr>
              <w:br/>
              <w:t xml:space="preserve">   M – tabulky, diagramy</w:t>
            </w:r>
          </w:p>
          <w:p w:rsidR="00CB07B4" w:rsidRPr="002719D0" w:rsidRDefault="00CB07B4" w:rsidP="00CB07B4">
            <w:pPr>
              <w:rPr>
                <w:sz w:val="20"/>
                <w:szCs w:val="20"/>
              </w:rPr>
            </w:pPr>
            <w:r w:rsidRPr="002719D0">
              <w:rPr>
                <w:sz w:val="20"/>
                <w:szCs w:val="20"/>
              </w:rPr>
              <w:t xml:space="preserve">   Inf – tabulky, prezentace</w:t>
            </w:r>
          </w:p>
          <w:p w:rsidR="00CB07B4" w:rsidRPr="002719D0" w:rsidRDefault="00CB07B4" w:rsidP="00CB07B4">
            <w:pPr>
              <w:rPr>
                <w:sz w:val="20"/>
                <w:szCs w:val="20"/>
              </w:rPr>
            </w:pPr>
            <w:r w:rsidRPr="002719D0">
              <w:rPr>
                <w:sz w:val="20"/>
                <w:szCs w:val="20"/>
              </w:rPr>
              <w:t xml:space="preserve">   Čj – popis, zápis</w:t>
            </w:r>
          </w:p>
          <w:p w:rsidR="00CB07B4" w:rsidRPr="002719D0" w:rsidRDefault="00CB07B4" w:rsidP="00CB07B4">
            <w:pPr>
              <w:rPr>
                <w:sz w:val="20"/>
                <w:szCs w:val="20"/>
              </w:rPr>
            </w:pPr>
          </w:p>
          <w:p w:rsidR="00CB07B4" w:rsidRPr="002719D0" w:rsidRDefault="00CB07B4" w:rsidP="00CB07B4">
            <w:pPr>
              <w:rPr>
                <w:sz w:val="20"/>
                <w:szCs w:val="20"/>
              </w:rPr>
            </w:pPr>
            <w:r w:rsidRPr="002719D0">
              <w:rPr>
                <w:sz w:val="20"/>
                <w:szCs w:val="20"/>
              </w:rPr>
              <w:t>* ENV – ekosystémy; základní podmínky života; vztah člověka k prostředí</w:t>
            </w:r>
          </w:p>
        </w:tc>
      </w:tr>
      <w:tr w:rsidR="00CB07B4" w:rsidRPr="003269C7" w:rsidTr="00CB07B4">
        <w:trPr>
          <w:trHeight w:val="516"/>
        </w:trPr>
        <w:tc>
          <w:tcPr>
            <w:tcW w:w="9062" w:type="dxa"/>
            <w:gridSpan w:val="3"/>
            <w:tcBorders>
              <w:top w:val="single" w:sz="4" w:space="0" w:color="auto"/>
              <w:left w:val="single" w:sz="4" w:space="0" w:color="auto"/>
              <w:bottom w:val="single" w:sz="4" w:space="0" w:color="auto"/>
              <w:right w:val="single" w:sz="4" w:space="0" w:color="auto"/>
            </w:tcBorders>
          </w:tcPr>
          <w:p w:rsidR="00CB07B4" w:rsidRPr="002719D0" w:rsidRDefault="00CB07B4" w:rsidP="00CB07B4">
            <w:pPr>
              <w:tabs>
                <w:tab w:val="left" w:pos="126"/>
              </w:tabs>
              <w:jc w:val="center"/>
              <w:rPr>
                <w:sz w:val="20"/>
                <w:szCs w:val="20"/>
              </w:rPr>
            </w:pPr>
            <w:r w:rsidRPr="002719D0">
              <w:rPr>
                <w:b/>
                <w:sz w:val="20"/>
                <w:szCs w:val="20"/>
              </w:rPr>
              <w:t>Člověk a jeho zdraví</w:t>
            </w:r>
          </w:p>
        </w:tc>
      </w:tr>
      <w:tr w:rsidR="00CB07B4" w:rsidRPr="003269C7" w:rsidTr="00CB07B4">
        <w:trPr>
          <w:trHeight w:val="516"/>
        </w:trPr>
        <w:tc>
          <w:tcPr>
            <w:tcW w:w="3408"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b/>
                <w:sz w:val="20"/>
                <w:szCs w:val="20"/>
              </w:rPr>
            </w:pPr>
            <w:r w:rsidRPr="002719D0">
              <w:rPr>
                <w:b/>
                <w:sz w:val="20"/>
                <w:szCs w:val="20"/>
              </w:rPr>
              <w:t>Využívá poznatky o lidském těle k podpoře vlastního zdravého způsobu života.</w:t>
            </w:r>
          </w:p>
          <w:p w:rsidR="00CB07B4" w:rsidRPr="002719D0" w:rsidRDefault="00CB07B4" w:rsidP="00CB07B4">
            <w:pPr>
              <w:rPr>
                <w:sz w:val="20"/>
                <w:szCs w:val="20"/>
              </w:rPr>
            </w:pPr>
            <w:r w:rsidRPr="002719D0">
              <w:rPr>
                <w:sz w:val="20"/>
                <w:szCs w:val="20"/>
              </w:rPr>
              <w:t xml:space="preserve">- uvědomuje si vliv životního stylu, </w:t>
            </w:r>
            <w:r w:rsidRPr="002719D0">
              <w:rPr>
                <w:sz w:val="20"/>
                <w:szCs w:val="20"/>
              </w:rPr>
              <w:br/>
              <w:t xml:space="preserve">  potravy, kterou přijímáme, a vliv okolního životního prostředí na zdraví člověka</w:t>
            </w:r>
          </w:p>
          <w:p w:rsidR="00CB07B4" w:rsidRPr="002719D0" w:rsidRDefault="00CB07B4" w:rsidP="00CB07B4">
            <w:pPr>
              <w:pStyle w:val="Normlnweb"/>
              <w:jc w:val="both"/>
              <w:rPr>
                <w:sz w:val="20"/>
                <w:szCs w:val="20"/>
              </w:rPr>
            </w:pPr>
            <w:r w:rsidRPr="002719D0">
              <w:rPr>
                <w:sz w:val="20"/>
                <w:szCs w:val="20"/>
              </w:rPr>
              <w:lastRenderedPageBreak/>
              <w:t xml:space="preserve">- vysvětlí základní funkce jednotlivých </w:t>
            </w:r>
          </w:p>
          <w:p w:rsidR="00CB07B4" w:rsidRPr="002719D0" w:rsidRDefault="00CB07B4" w:rsidP="00CB07B4">
            <w:pPr>
              <w:pStyle w:val="Normlnweb"/>
              <w:jc w:val="both"/>
              <w:rPr>
                <w:sz w:val="20"/>
                <w:szCs w:val="20"/>
              </w:rPr>
            </w:pPr>
            <w:r w:rsidRPr="002719D0">
              <w:rPr>
                <w:sz w:val="20"/>
                <w:szCs w:val="20"/>
              </w:rPr>
              <w:t xml:space="preserve">  orgánových soustav</w:t>
            </w:r>
          </w:p>
          <w:p w:rsidR="00CB07B4" w:rsidRPr="002719D0" w:rsidRDefault="00CB07B4" w:rsidP="00CB07B4">
            <w:pPr>
              <w:rPr>
                <w:b/>
                <w:sz w:val="20"/>
                <w:szCs w:val="20"/>
              </w:rPr>
            </w:pPr>
          </w:p>
        </w:tc>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pStyle w:val="Normlnweb"/>
              <w:jc w:val="both"/>
              <w:rPr>
                <w:sz w:val="20"/>
                <w:szCs w:val="20"/>
              </w:rPr>
            </w:pPr>
            <w:r w:rsidRPr="002719D0">
              <w:rPr>
                <w:sz w:val="20"/>
                <w:szCs w:val="20"/>
              </w:rPr>
              <w:lastRenderedPageBreak/>
              <w:t>-lidské tělo a jeho vnější a vnitřní stavba; orgánové soustavy-složení a funkce jednotlivých soustav</w:t>
            </w:r>
          </w:p>
          <w:p w:rsidR="00CB07B4" w:rsidRPr="002719D0" w:rsidRDefault="00CB07B4" w:rsidP="00CB07B4">
            <w:pPr>
              <w:pStyle w:val="Normlnweb"/>
              <w:jc w:val="both"/>
              <w:rPr>
                <w:sz w:val="20"/>
                <w:szCs w:val="20"/>
              </w:rPr>
            </w:pPr>
            <w:r w:rsidRPr="002719D0">
              <w:rPr>
                <w:sz w:val="20"/>
                <w:szCs w:val="20"/>
              </w:rPr>
              <w:t xml:space="preserve">-zdravý životní styl, význam přijímání a složení potravy na zdraví člověka, vliv životního prostředí na zdraví </w:t>
            </w:r>
            <w:r w:rsidRPr="002719D0">
              <w:rPr>
                <w:sz w:val="20"/>
                <w:szCs w:val="20"/>
              </w:rPr>
              <w:lastRenderedPageBreak/>
              <w:t>člověka</w:t>
            </w:r>
          </w:p>
        </w:tc>
        <w:tc>
          <w:tcPr>
            <w:tcW w:w="2239"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lastRenderedPageBreak/>
              <w:t>+ Vv, Pč – výtvarné a pracovní dovednosti</w:t>
            </w:r>
          </w:p>
          <w:p w:rsidR="00CB07B4" w:rsidRPr="002719D0" w:rsidRDefault="00CB07B4" w:rsidP="00CB07B4">
            <w:pPr>
              <w:rPr>
                <w:sz w:val="20"/>
                <w:szCs w:val="20"/>
              </w:rPr>
            </w:pPr>
            <w:r w:rsidRPr="002719D0">
              <w:rPr>
                <w:sz w:val="20"/>
                <w:szCs w:val="20"/>
              </w:rPr>
              <w:t xml:space="preserve">   Čj – popis, jídelníček, odborná literatura</w:t>
            </w:r>
          </w:p>
          <w:p w:rsidR="00CB07B4" w:rsidRPr="002719D0" w:rsidRDefault="00CB07B4" w:rsidP="00CB07B4">
            <w:pPr>
              <w:rPr>
                <w:sz w:val="20"/>
                <w:szCs w:val="20"/>
              </w:rPr>
            </w:pPr>
            <w:r w:rsidRPr="002719D0">
              <w:rPr>
                <w:sz w:val="20"/>
                <w:szCs w:val="20"/>
              </w:rPr>
              <w:t xml:space="preserve">   Aj – zdraví, nemoc, životní styl</w:t>
            </w:r>
          </w:p>
          <w:p w:rsidR="00CB07B4" w:rsidRPr="002719D0" w:rsidRDefault="00CB07B4" w:rsidP="00CB07B4">
            <w:pPr>
              <w:rPr>
                <w:sz w:val="20"/>
                <w:szCs w:val="20"/>
              </w:rPr>
            </w:pPr>
            <w:r w:rsidRPr="002719D0">
              <w:rPr>
                <w:sz w:val="20"/>
                <w:szCs w:val="20"/>
              </w:rPr>
              <w:t xml:space="preserve">   M – slovní úlohy, </w:t>
            </w:r>
            <w:r w:rsidRPr="002719D0">
              <w:rPr>
                <w:sz w:val="20"/>
                <w:szCs w:val="20"/>
              </w:rPr>
              <w:lastRenderedPageBreak/>
              <w:t>tabulky</w:t>
            </w:r>
          </w:p>
          <w:p w:rsidR="00CB07B4" w:rsidRPr="002719D0" w:rsidRDefault="00CB07B4" w:rsidP="00CB07B4">
            <w:pPr>
              <w:rPr>
                <w:sz w:val="20"/>
                <w:szCs w:val="20"/>
              </w:rPr>
            </w:pPr>
          </w:p>
          <w:p w:rsidR="00CB07B4" w:rsidRPr="002719D0" w:rsidRDefault="00CB07B4" w:rsidP="00CB07B4">
            <w:pPr>
              <w:rPr>
                <w:sz w:val="20"/>
                <w:szCs w:val="20"/>
              </w:rPr>
            </w:pPr>
            <w:r w:rsidRPr="002719D0">
              <w:rPr>
                <w:sz w:val="20"/>
                <w:szCs w:val="20"/>
              </w:rPr>
              <w:t xml:space="preserve">* MED – kritické čtení a vnímání mediál. sdělení; stavba mediál. sdělení; interpr. stavby mediál. sdělení a reality </w:t>
            </w:r>
          </w:p>
          <w:p w:rsidR="00CB07B4" w:rsidRPr="002719D0" w:rsidRDefault="00CB07B4" w:rsidP="00CB07B4">
            <w:pPr>
              <w:rPr>
                <w:sz w:val="20"/>
                <w:szCs w:val="20"/>
              </w:rPr>
            </w:pPr>
            <w:r w:rsidRPr="002719D0">
              <w:rPr>
                <w:sz w:val="20"/>
                <w:szCs w:val="20"/>
              </w:rPr>
              <w:t xml:space="preserve">  OSV-sebepojetí, sebepoznání; řešení problémů a rozhodovací dovednosti; psychohygiena</w:t>
            </w:r>
          </w:p>
        </w:tc>
      </w:tr>
      <w:tr w:rsidR="00CB07B4" w:rsidRPr="003269C7" w:rsidTr="00CB07B4">
        <w:trPr>
          <w:trHeight w:val="516"/>
        </w:trPr>
        <w:tc>
          <w:tcPr>
            <w:tcW w:w="3408"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b/>
                <w:sz w:val="20"/>
                <w:szCs w:val="20"/>
              </w:rPr>
            </w:pPr>
            <w:r w:rsidRPr="002719D0">
              <w:rPr>
                <w:b/>
                <w:sz w:val="20"/>
                <w:szCs w:val="20"/>
              </w:rPr>
              <w:lastRenderedPageBreak/>
              <w:t>Rozlišuje jednotlivé etapy lidského života a orientuje se ve vývoji dítěte před a po jeho narození.</w:t>
            </w:r>
          </w:p>
          <w:p w:rsidR="00CB07B4" w:rsidRPr="002719D0" w:rsidRDefault="00CB07B4" w:rsidP="00CB07B4">
            <w:pPr>
              <w:pStyle w:val="Normlnweb"/>
              <w:jc w:val="both"/>
              <w:rPr>
                <w:sz w:val="20"/>
                <w:szCs w:val="20"/>
              </w:rPr>
            </w:pPr>
            <w:r w:rsidRPr="002719D0">
              <w:rPr>
                <w:sz w:val="20"/>
                <w:szCs w:val="20"/>
              </w:rPr>
              <w:t xml:space="preserve">- rozlišuje jednotlivé etapy lidského života </w:t>
            </w:r>
          </w:p>
          <w:p w:rsidR="00CB07B4" w:rsidRPr="002719D0" w:rsidRDefault="00CB07B4" w:rsidP="00CB07B4">
            <w:pPr>
              <w:pStyle w:val="Normlnweb"/>
              <w:jc w:val="both"/>
              <w:rPr>
                <w:color w:val="000000"/>
                <w:sz w:val="20"/>
                <w:szCs w:val="20"/>
              </w:rPr>
            </w:pPr>
            <w:r w:rsidRPr="002719D0">
              <w:rPr>
                <w:color w:val="000000"/>
                <w:sz w:val="20"/>
                <w:szCs w:val="20"/>
              </w:rPr>
              <w:t xml:space="preserve">- orientuje se ve vývoji dítěte před </w:t>
            </w:r>
            <w:r w:rsidRPr="002719D0">
              <w:rPr>
                <w:color w:val="000000"/>
                <w:sz w:val="20"/>
                <w:szCs w:val="20"/>
              </w:rPr>
              <w:br/>
              <w:t>a po jeho narození</w:t>
            </w:r>
          </w:p>
          <w:p w:rsidR="00CB07B4" w:rsidRPr="002719D0" w:rsidRDefault="00CB07B4" w:rsidP="00CB07B4">
            <w:pPr>
              <w:rPr>
                <w:b/>
                <w:sz w:val="20"/>
                <w:szCs w:val="20"/>
              </w:rPr>
            </w:pPr>
            <w:r w:rsidRPr="002719D0">
              <w:rPr>
                <w:color w:val="000000"/>
                <w:sz w:val="20"/>
                <w:szCs w:val="20"/>
              </w:rPr>
              <w:t>- seznamuje se s rodinnou a sexuální výchovou</w:t>
            </w:r>
          </w:p>
        </w:tc>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pStyle w:val="Normlnweb"/>
              <w:jc w:val="both"/>
              <w:rPr>
                <w:sz w:val="20"/>
                <w:szCs w:val="20"/>
              </w:rPr>
            </w:pPr>
            <w:r w:rsidRPr="002719D0">
              <w:rPr>
                <w:sz w:val="20"/>
                <w:szCs w:val="20"/>
              </w:rPr>
              <w:t>-etapy lidského života, vývoj dítěte</w:t>
            </w:r>
          </w:p>
          <w:p w:rsidR="00CB07B4" w:rsidRPr="002719D0" w:rsidRDefault="00CB07B4" w:rsidP="00CB07B4">
            <w:pPr>
              <w:pStyle w:val="Normlnweb"/>
              <w:jc w:val="both"/>
              <w:rPr>
                <w:sz w:val="20"/>
                <w:szCs w:val="20"/>
              </w:rPr>
            </w:pPr>
          </w:p>
          <w:p w:rsidR="00CB07B4" w:rsidRPr="002719D0" w:rsidRDefault="00CB07B4" w:rsidP="00CB07B4">
            <w:pPr>
              <w:pStyle w:val="Normlnweb"/>
              <w:jc w:val="both"/>
              <w:rPr>
                <w:sz w:val="20"/>
                <w:szCs w:val="20"/>
              </w:rPr>
            </w:pPr>
            <w:r w:rsidRPr="002719D0">
              <w:rPr>
                <w:sz w:val="20"/>
                <w:szCs w:val="20"/>
              </w:rPr>
              <w:t xml:space="preserve">-rodinná a sexuální výchova </w:t>
            </w:r>
          </w:p>
        </w:tc>
        <w:tc>
          <w:tcPr>
            <w:tcW w:w="2239"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xml:space="preserve">+ M – číselná osa, čas      </w:t>
            </w:r>
          </w:p>
          <w:p w:rsidR="00CB07B4" w:rsidRPr="002719D0" w:rsidRDefault="00CB07B4" w:rsidP="00CB07B4">
            <w:pPr>
              <w:rPr>
                <w:sz w:val="20"/>
                <w:szCs w:val="20"/>
              </w:rPr>
            </w:pPr>
            <w:r w:rsidRPr="002719D0">
              <w:rPr>
                <w:sz w:val="20"/>
                <w:szCs w:val="20"/>
              </w:rPr>
              <w:t xml:space="preserve">   Aj – rodina</w:t>
            </w:r>
          </w:p>
          <w:p w:rsidR="00CB07B4" w:rsidRPr="002719D0" w:rsidRDefault="00CB07B4" w:rsidP="00CB07B4">
            <w:pPr>
              <w:rPr>
                <w:sz w:val="20"/>
                <w:szCs w:val="20"/>
              </w:rPr>
            </w:pPr>
            <w:r w:rsidRPr="002719D0">
              <w:rPr>
                <w:sz w:val="20"/>
                <w:szCs w:val="20"/>
              </w:rPr>
              <w:t xml:space="preserve">  Vl – čas</w:t>
            </w:r>
          </w:p>
          <w:p w:rsidR="00CB07B4" w:rsidRPr="002719D0" w:rsidRDefault="00CB07B4" w:rsidP="00CB07B4">
            <w:pPr>
              <w:rPr>
                <w:sz w:val="20"/>
                <w:szCs w:val="20"/>
              </w:rPr>
            </w:pPr>
            <w:r w:rsidRPr="002719D0">
              <w:rPr>
                <w:sz w:val="20"/>
                <w:szCs w:val="20"/>
              </w:rPr>
              <w:t xml:space="preserve">  Čj – popis, naučná literatura, vyprávění</w:t>
            </w:r>
          </w:p>
          <w:p w:rsidR="00CB07B4" w:rsidRPr="002719D0" w:rsidRDefault="00CB07B4" w:rsidP="00CB07B4">
            <w:pPr>
              <w:rPr>
                <w:sz w:val="20"/>
                <w:szCs w:val="20"/>
              </w:rPr>
            </w:pPr>
            <w:r w:rsidRPr="002719D0">
              <w:rPr>
                <w:sz w:val="20"/>
                <w:szCs w:val="20"/>
              </w:rPr>
              <w:t xml:space="preserve">  Vv, Pč – výtvarné a pracovní činnosti</w:t>
            </w:r>
          </w:p>
          <w:p w:rsidR="00CB07B4" w:rsidRPr="002719D0" w:rsidRDefault="00CB07B4" w:rsidP="00CB07B4">
            <w:pPr>
              <w:rPr>
                <w:sz w:val="20"/>
                <w:szCs w:val="20"/>
              </w:rPr>
            </w:pPr>
          </w:p>
          <w:p w:rsidR="00CB07B4" w:rsidRPr="002719D0" w:rsidRDefault="00CB07B4" w:rsidP="00CB07B4">
            <w:pPr>
              <w:rPr>
                <w:sz w:val="20"/>
                <w:szCs w:val="20"/>
              </w:rPr>
            </w:pPr>
            <w:r w:rsidRPr="002719D0">
              <w:rPr>
                <w:sz w:val="20"/>
                <w:szCs w:val="20"/>
              </w:rPr>
              <w:t xml:space="preserve">* OSV – mezilidské vztahy; psychohygiena; poznávání lidí; sebepoznání, sebepojetí; hodnoty, postoje, prakt. etika </w:t>
            </w:r>
          </w:p>
          <w:p w:rsidR="00CB07B4" w:rsidRPr="002719D0" w:rsidRDefault="00CB07B4" w:rsidP="00CB07B4">
            <w:pPr>
              <w:rPr>
                <w:sz w:val="20"/>
                <w:szCs w:val="20"/>
              </w:rPr>
            </w:pPr>
            <w:r w:rsidRPr="002719D0">
              <w:rPr>
                <w:sz w:val="20"/>
                <w:szCs w:val="20"/>
              </w:rPr>
              <w:t xml:space="preserve">  MED – kritické čtení a vnímání mediál. sdělení; fungování a vliv médií ve spol.</w:t>
            </w:r>
          </w:p>
          <w:p w:rsidR="00CB07B4" w:rsidRPr="002719D0" w:rsidRDefault="00CB07B4" w:rsidP="00CB07B4">
            <w:pPr>
              <w:rPr>
                <w:sz w:val="20"/>
                <w:szCs w:val="20"/>
              </w:rPr>
            </w:pPr>
            <w:r w:rsidRPr="002719D0">
              <w:rPr>
                <w:sz w:val="20"/>
                <w:szCs w:val="20"/>
              </w:rPr>
              <w:t xml:space="preserve">   VDO – občanská společnost a škola; občan, občanská společnost a stát</w:t>
            </w:r>
          </w:p>
        </w:tc>
      </w:tr>
      <w:tr w:rsidR="00CB07B4" w:rsidRPr="003269C7" w:rsidTr="00CB07B4">
        <w:trPr>
          <w:trHeight w:val="516"/>
        </w:trPr>
        <w:tc>
          <w:tcPr>
            <w:tcW w:w="3408"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b/>
                <w:sz w:val="20"/>
                <w:szCs w:val="20"/>
              </w:rPr>
            </w:pPr>
            <w:r w:rsidRPr="002719D0">
              <w:rPr>
                <w:b/>
                <w:sz w:val="20"/>
                <w:szCs w:val="20"/>
              </w:rPr>
              <w:t>Účelně plánuje svůj čas pro učení, práci, zábavu a odpočinek podle vlastních potřeb s ohledem na oprávněné nároky jiných osob.</w:t>
            </w:r>
          </w:p>
          <w:p w:rsidR="00CB07B4" w:rsidRPr="002719D0" w:rsidRDefault="00CB07B4" w:rsidP="00CB07B4">
            <w:pPr>
              <w:rPr>
                <w:b/>
                <w:sz w:val="20"/>
                <w:szCs w:val="20"/>
              </w:rPr>
            </w:pPr>
            <w:r w:rsidRPr="002719D0">
              <w:rPr>
                <w:sz w:val="20"/>
                <w:szCs w:val="20"/>
              </w:rPr>
              <w:t xml:space="preserve">- </w:t>
            </w:r>
            <w:r w:rsidRPr="002719D0">
              <w:rPr>
                <w:bCs/>
                <w:color w:val="000000"/>
                <w:sz w:val="20"/>
                <w:szCs w:val="20"/>
              </w:rPr>
              <w:t>účelně plánuje svůj čas pro učení, práci, zábavu a odpočinek podle vlastních potřeb s ohledem na oprávněné nároky jiných osob</w:t>
            </w:r>
          </w:p>
        </w:tc>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pStyle w:val="Normlnweb"/>
              <w:jc w:val="both"/>
              <w:rPr>
                <w:sz w:val="20"/>
                <w:szCs w:val="20"/>
              </w:rPr>
            </w:pPr>
            <w:r w:rsidRPr="002719D0">
              <w:rPr>
                <w:sz w:val="20"/>
                <w:szCs w:val="20"/>
              </w:rPr>
              <w:t>-denní režim a jeho účelné plánování</w:t>
            </w:r>
          </w:p>
        </w:tc>
        <w:tc>
          <w:tcPr>
            <w:tcW w:w="2239"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M – tabulky, grafy, čas, plánování</w:t>
            </w:r>
          </w:p>
          <w:p w:rsidR="00CB07B4" w:rsidRPr="002719D0" w:rsidRDefault="00CB07B4" w:rsidP="00CB07B4">
            <w:pPr>
              <w:rPr>
                <w:sz w:val="20"/>
                <w:szCs w:val="20"/>
              </w:rPr>
            </w:pPr>
            <w:r w:rsidRPr="002719D0">
              <w:rPr>
                <w:sz w:val="20"/>
                <w:szCs w:val="20"/>
              </w:rPr>
              <w:t xml:space="preserve">   Čj – režim dne </w:t>
            </w:r>
          </w:p>
          <w:p w:rsidR="00CB07B4" w:rsidRPr="002719D0" w:rsidRDefault="00CB07B4" w:rsidP="00CB07B4">
            <w:pPr>
              <w:rPr>
                <w:sz w:val="20"/>
                <w:szCs w:val="20"/>
              </w:rPr>
            </w:pPr>
            <w:r w:rsidRPr="002719D0">
              <w:rPr>
                <w:sz w:val="20"/>
                <w:szCs w:val="20"/>
              </w:rPr>
              <w:t xml:space="preserve">   Aj – volný čas</w:t>
            </w:r>
          </w:p>
          <w:p w:rsidR="00CB07B4" w:rsidRPr="002719D0" w:rsidRDefault="00CB07B4" w:rsidP="00CB07B4">
            <w:pPr>
              <w:rPr>
                <w:sz w:val="20"/>
                <w:szCs w:val="20"/>
              </w:rPr>
            </w:pPr>
            <w:r w:rsidRPr="002719D0">
              <w:rPr>
                <w:sz w:val="20"/>
                <w:szCs w:val="20"/>
              </w:rPr>
              <w:t xml:space="preserve">   Inf – práce s tabulkou</w:t>
            </w:r>
          </w:p>
          <w:p w:rsidR="00CB07B4" w:rsidRPr="002719D0" w:rsidRDefault="00CB07B4" w:rsidP="00CB07B4">
            <w:pPr>
              <w:rPr>
                <w:sz w:val="20"/>
                <w:szCs w:val="20"/>
              </w:rPr>
            </w:pPr>
          </w:p>
          <w:p w:rsidR="00CB07B4" w:rsidRPr="002719D0" w:rsidRDefault="00CB07B4" w:rsidP="00CB07B4">
            <w:pPr>
              <w:rPr>
                <w:sz w:val="20"/>
                <w:szCs w:val="20"/>
              </w:rPr>
            </w:pPr>
            <w:r w:rsidRPr="002719D0">
              <w:rPr>
                <w:sz w:val="20"/>
                <w:szCs w:val="20"/>
              </w:rPr>
              <w:t>* MED – kritické čtení a vnímání mediál. sdělení; fungování a vliv médií ve společ.</w:t>
            </w:r>
          </w:p>
          <w:p w:rsidR="00CB07B4" w:rsidRPr="002719D0" w:rsidRDefault="00CB07B4" w:rsidP="00CB07B4">
            <w:pPr>
              <w:rPr>
                <w:sz w:val="20"/>
                <w:szCs w:val="20"/>
              </w:rPr>
            </w:pPr>
            <w:r w:rsidRPr="002719D0">
              <w:rPr>
                <w:sz w:val="20"/>
                <w:szCs w:val="20"/>
              </w:rPr>
              <w:t xml:space="preserve">  OSV – seberegulace, sebeorganizace; psychohygiena; řešení problémů a rozhodovací dovednosti hodnoty, postoje, praktická etika</w:t>
            </w:r>
          </w:p>
          <w:p w:rsidR="00CB07B4" w:rsidRPr="002719D0" w:rsidRDefault="00CB07B4" w:rsidP="00CB07B4">
            <w:pPr>
              <w:rPr>
                <w:sz w:val="20"/>
                <w:szCs w:val="20"/>
              </w:rPr>
            </w:pPr>
            <w:r w:rsidRPr="002719D0">
              <w:rPr>
                <w:sz w:val="20"/>
                <w:szCs w:val="20"/>
              </w:rPr>
              <w:t xml:space="preserve"> ENV – vztah člověka k prostředí (volný čas v přírodě)</w:t>
            </w:r>
          </w:p>
        </w:tc>
      </w:tr>
      <w:tr w:rsidR="00CB07B4" w:rsidRPr="003269C7" w:rsidTr="00CB07B4">
        <w:trPr>
          <w:trHeight w:val="516"/>
        </w:trPr>
        <w:tc>
          <w:tcPr>
            <w:tcW w:w="3408"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b/>
                <w:sz w:val="20"/>
                <w:szCs w:val="20"/>
              </w:rPr>
            </w:pPr>
            <w:r w:rsidRPr="002719D0">
              <w:rPr>
                <w:b/>
                <w:sz w:val="20"/>
                <w:szCs w:val="20"/>
              </w:rPr>
              <w:t xml:space="preserve">Uplatňuje účelné způsoby chování v situacích ohrožujících zdraví a v modelových situacích simulujících mimořádné události; vnímá dopravní situaci, správně ji vyhodnotí a vyvodí odpovídající závěry pro své chování jako chodec a </w:t>
            </w:r>
            <w:r w:rsidRPr="002719D0">
              <w:rPr>
                <w:b/>
                <w:sz w:val="20"/>
                <w:szCs w:val="20"/>
              </w:rPr>
              <w:lastRenderedPageBreak/>
              <w:t>cyklista.</w:t>
            </w:r>
          </w:p>
          <w:p w:rsidR="00CB07B4" w:rsidRPr="002719D0" w:rsidRDefault="00CB07B4" w:rsidP="00CB07B4">
            <w:pPr>
              <w:rPr>
                <w:sz w:val="20"/>
                <w:szCs w:val="20"/>
              </w:rPr>
            </w:pPr>
            <w:r w:rsidRPr="002719D0">
              <w:rPr>
                <w:sz w:val="20"/>
                <w:szCs w:val="20"/>
              </w:rPr>
              <w:t xml:space="preserve">- seznamuje se s možnými případy </w:t>
            </w:r>
            <w:r w:rsidRPr="002719D0">
              <w:rPr>
                <w:sz w:val="20"/>
                <w:szCs w:val="20"/>
              </w:rPr>
              <w:br/>
              <w:t xml:space="preserve">  ohrožení, se kterými se můžeme setkat, zná obecné zásady chování v případě ohrožení</w:t>
            </w:r>
          </w:p>
          <w:p w:rsidR="00CB07B4" w:rsidRPr="002719D0" w:rsidRDefault="00CB07B4" w:rsidP="00CB07B4">
            <w:pPr>
              <w:rPr>
                <w:sz w:val="20"/>
                <w:szCs w:val="20"/>
              </w:rPr>
            </w:pPr>
            <w:r w:rsidRPr="002719D0">
              <w:rPr>
                <w:sz w:val="20"/>
                <w:szCs w:val="20"/>
              </w:rPr>
              <w:t xml:space="preserve">- seznámí se s prostředky ochrany </w:t>
            </w:r>
            <w:r w:rsidRPr="002719D0">
              <w:rPr>
                <w:sz w:val="20"/>
                <w:szCs w:val="20"/>
              </w:rPr>
              <w:br/>
              <w:t xml:space="preserve">  v  případě ohrožení</w:t>
            </w:r>
          </w:p>
          <w:p w:rsidR="00CB07B4" w:rsidRPr="002719D0" w:rsidRDefault="00CB07B4" w:rsidP="00CB07B4">
            <w:pPr>
              <w:rPr>
                <w:sz w:val="20"/>
                <w:szCs w:val="20"/>
              </w:rPr>
            </w:pPr>
            <w:r w:rsidRPr="002719D0">
              <w:rPr>
                <w:sz w:val="20"/>
                <w:szCs w:val="20"/>
              </w:rPr>
              <w:t xml:space="preserve">- zná zásady chování v případě požáru, </w:t>
            </w:r>
            <w:r w:rsidRPr="002719D0">
              <w:rPr>
                <w:sz w:val="20"/>
                <w:szCs w:val="20"/>
              </w:rPr>
              <w:br/>
              <w:t xml:space="preserve">  dopravní nehody nebo jiné podobné </w:t>
            </w:r>
            <w:r w:rsidRPr="002719D0">
              <w:rPr>
                <w:sz w:val="20"/>
                <w:szCs w:val="20"/>
              </w:rPr>
              <w:br/>
              <w:t xml:space="preserve">  situace ohrožující zdraví</w:t>
            </w:r>
          </w:p>
          <w:p w:rsidR="00CB07B4" w:rsidRPr="002719D0" w:rsidRDefault="00CB07B4" w:rsidP="00CB07B4">
            <w:pPr>
              <w:rPr>
                <w:sz w:val="20"/>
                <w:szCs w:val="20"/>
              </w:rPr>
            </w:pPr>
            <w:r w:rsidRPr="002719D0">
              <w:rPr>
                <w:sz w:val="20"/>
                <w:szCs w:val="20"/>
              </w:rPr>
              <w:t xml:space="preserve">- zná zásady chování v případě povodní </w:t>
            </w:r>
            <w:r w:rsidRPr="002719D0">
              <w:rPr>
                <w:sz w:val="20"/>
                <w:szCs w:val="20"/>
              </w:rPr>
              <w:br/>
              <w:t xml:space="preserve">  nebo jiných živelních katastrof</w:t>
            </w:r>
          </w:p>
          <w:p w:rsidR="00CB07B4" w:rsidRPr="002719D0" w:rsidRDefault="00CB07B4" w:rsidP="00CB07B4">
            <w:pPr>
              <w:rPr>
                <w:sz w:val="20"/>
                <w:szCs w:val="20"/>
              </w:rPr>
            </w:pPr>
            <w:r w:rsidRPr="002719D0">
              <w:rPr>
                <w:sz w:val="20"/>
                <w:szCs w:val="20"/>
              </w:rPr>
              <w:t xml:space="preserve">- seznámí se se zásadami při opouštění bytu nebo domova v případě ohrožení, </w:t>
            </w:r>
            <w:r w:rsidRPr="002719D0">
              <w:rPr>
                <w:sz w:val="20"/>
                <w:szCs w:val="20"/>
              </w:rPr>
              <w:br/>
              <w:t xml:space="preserve">  se zásadami evakuace a s obsahem </w:t>
            </w:r>
            <w:r w:rsidRPr="002719D0">
              <w:rPr>
                <w:sz w:val="20"/>
                <w:szCs w:val="20"/>
              </w:rPr>
              <w:br/>
              <w:t xml:space="preserve">  evakuačního úkrytového zavazadla</w:t>
            </w:r>
          </w:p>
          <w:p w:rsidR="00CB07B4" w:rsidRPr="002719D0" w:rsidRDefault="00CB07B4" w:rsidP="00CB07B4">
            <w:pPr>
              <w:rPr>
                <w:b/>
                <w:sz w:val="20"/>
                <w:szCs w:val="20"/>
              </w:rPr>
            </w:pPr>
            <w:r w:rsidRPr="002719D0">
              <w:rPr>
                <w:sz w:val="20"/>
                <w:szCs w:val="20"/>
              </w:rPr>
              <w:t xml:space="preserve">- vnímá dopravní situaci, správně </w:t>
            </w:r>
            <w:r w:rsidRPr="002719D0">
              <w:rPr>
                <w:sz w:val="20"/>
                <w:szCs w:val="20"/>
              </w:rPr>
              <w:br/>
              <w:t xml:space="preserve">  ji vyhodnotí a vyvodí odpovídající závěry pro své chování jako chodec a cyklista</w:t>
            </w:r>
          </w:p>
          <w:p w:rsidR="00CB07B4" w:rsidRPr="002719D0" w:rsidRDefault="00CB07B4" w:rsidP="00CB07B4">
            <w:pPr>
              <w:rPr>
                <w:b/>
                <w:sz w:val="20"/>
                <w:szCs w:val="20"/>
              </w:rPr>
            </w:pPr>
          </w:p>
        </w:tc>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pStyle w:val="Normlnweb"/>
              <w:jc w:val="both"/>
              <w:rPr>
                <w:sz w:val="20"/>
                <w:szCs w:val="20"/>
              </w:rPr>
            </w:pPr>
            <w:r w:rsidRPr="002719D0">
              <w:rPr>
                <w:sz w:val="20"/>
                <w:szCs w:val="20"/>
              </w:rPr>
              <w:lastRenderedPageBreak/>
              <w:t xml:space="preserve">-obecné zásady chování člověka </w:t>
            </w:r>
            <w:r w:rsidRPr="002719D0">
              <w:rPr>
                <w:sz w:val="20"/>
                <w:szCs w:val="20"/>
              </w:rPr>
              <w:br/>
              <w:t>v případech ohrožení zdraví a života, vhodná a nevhodná místa pro hru</w:t>
            </w:r>
          </w:p>
          <w:p w:rsidR="00CB07B4" w:rsidRPr="002719D0" w:rsidRDefault="00CB07B4" w:rsidP="00CB07B4">
            <w:pPr>
              <w:pStyle w:val="Normlnweb"/>
              <w:jc w:val="both"/>
              <w:rPr>
                <w:sz w:val="20"/>
                <w:szCs w:val="20"/>
              </w:rPr>
            </w:pPr>
            <w:r w:rsidRPr="002719D0">
              <w:rPr>
                <w:sz w:val="20"/>
                <w:szCs w:val="20"/>
              </w:rPr>
              <w:t>-prostředky ochrany a jejich použití</w:t>
            </w:r>
          </w:p>
          <w:p w:rsidR="00CB07B4" w:rsidRPr="002719D0" w:rsidRDefault="00CB07B4" w:rsidP="00CB07B4">
            <w:pPr>
              <w:pStyle w:val="Normlnweb"/>
              <w:jc w:val="both"/>
              <w:rPr>
                <w:sz w:val="20"/>
                <w:szCs w:val="20"/>
              </w:rPr>
            </w:pPr>
            <w:r w:rsidRPr="002719D0">
              <w:rPr>
                <w:sz w:val="20"/>
                <w:szCs w:val="20"/>
              </w:rPr>
              <w:t xml:space="preserve">-zásady chování v případě požáru, </w:t>
            </w:r>
            <w:r w:rsidRPr="002719D0">
              <w:rPr>
                <w:sz w:val="20"/>
                <w:szCs w:val="20"/>
              </w:rPr>
              <w:lastRenderedPageBreak/>
              <w:t>dopravní nehody nebo jiné podobné situace ohrožující zdraví, důležitá telefonní čísla, integrovaný záchranný systém</w:t>
            </w:r>
          </w:p>
          <w:p w:rsidR="00CB07B4" w:rsidRPr="002719D0" w:rsidRDefault="00CB07B4" w:rsidP="00CB07B4">
            <w:pPr>
              <w:pStyle w:val="Normlnweb"/>
              <w:jc w:val="both"/>
              <w:rPr>
                <w:sz w:val="20"/>
                <w:szCs w:val="20"/>
              </w:rPr>
            </w:pPr>
            <w:r w:rsidRPr="002719D0">
              <w:rPr>
                <w:sz w:val="20"/>
                <w:szCs w:val="20"/>
              </w:rPr>
              <w:t>-zásady chování v případě povodní nebo jiných živelních katastrof</w:t>
            </w:r>
          </w:p>
          <w:p w:rsidR="00CB07B4" w:rsidRPr="002719D0" w:rsidRDefault="00CB07B4" w:rsidP="00CB07B4">
            <w:pPr>
              <w:pStyle w:val="Normlnweb"/>
              <w:jc w:val="both"/>
              <w:rPr>
                <w:sz w:val="20"/>
                <w:szCs w:val="20"/>
              </w:rPr>
            </w:pPr>
            <w:r w:rsidRPr="002719D0">
              <w:rPr>
                <w:sz w:val="20"/>
                <w:szCs w:val="20"/>
              </w:rPr>
              <w:t>-zásady chování při opouštění bytu nebo domova v případě ohrožení, zásady evakuace, obsah evakuačního úkrytového zavazadla</w:t>
            </w:r>
          </w:p>
        </w:tc>
        <w:tc>
          <w:tcPr>
            <w:tcW w:w="2239"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lastRenderedPageBreak/>
              <w:t>+ Vv, Pč, Tv – zásady bezpečného chování při činnostech</w:t>
            </w:r>
          </w:p>
          <w:p w:rsidR="00CB07B4" w:rsidRPr="002719D0" w:rsidRDefault="00CB07B4" w:rsidP="00CB07B4">
            <w:pPr>
              <w:rPr>
                <w:sz w:val="20"/>
                <w:szCs w:val="20"/>
              </w:rPr>
            </w:pPr>
          </w:p>
          <w:p w:rsidR="00CB07B4" w:rsidRPr="002719D0" w:rsidRDefault="00CB07B4" w:rsidP="00CB07B4">
            <w:pPr>
              <w:rPr>
                <w:sz w:val="20"/>
                <w:szCs w:val="20"/>
              </w:rPr>
            </w:pPr>
            <w:r w:rsidRPr="002719D0">
              <w:rPr>
                <w:sz w:val="20"/>
                <w:szCs w:val="20"/>
              </w:rPr>
              <w:t xml:space="preserve">* OSV – mezilidské vztahy, komunikace, poznávání lidí; hodnoty, </w:t>
            </w:r>
            <w:r w:rsidRPr="002719D0">
              <w:rPr>
                <w:sz w:val="20"/>
                <w:szCs w:val="20"/>
              </w:rPr>
              <w:lastRenderedPageBreak/>
              <w:t>postoje, praktická etika</w:t>
            </w:r>
          </w:p>
          <w:p w:rsidR="00CB07B4" w:rsidRPr="002719D0" w:rsidRDefault="00CB07B4" w:rsidP="00CB07B4">
            <w:pPr>
              <w:rPr>
                <w:sz w:val="20"/>
                <w:szCs w:val="20"/>
              </w:rPr>
            </w:pPr>
            <w:r w:rsidRPr="002719D0">
              <w:rPr>
                <w:sz w:val="20"/>
                <w:szCs w:val="20"/>
              </w:rPr>
              <w:t xml:space="preserve">   MED – chápání mediálního sdělení (školní rozhlas)</w:t>
            </w:r>
          </w:p>
          <w:p w:rsidR="00CB07B4" w:rsidRPr="002719D0" w:rsidRDefault="00CB07B4" w:rsidP="00CB07B4">
            <w:pPr>
              <w:rPr>
                <w:sz w:val="20"/>
                <w:szCs w:val="20"/>
              </w:rPr>
            </w:pPr>
            <w:r w:rsidRPr="002719D0">
              <w:rPr>
                <w:sz w:val="20"/>
                <w:szCs w:val="20"/>
              </w:rPr>
              <w:t xml:space="preserve">  VDO – občanská společnost a stát</w:t>
            </w:r>
          </w:p>
        </w:tc>
      </w:tr>
      <w:tr w:rsidR="00CB07B4" w:rsidRPr="003269C7" w:rsidTr="00CB07B4">
        <w:trPr>
          <w:trHeight w:val="516"/>
        </w:trPr>
        <w:tc>
          <w:tcPr>
            <w:tcW w:w="3408"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b/>
                <w:sz w:val="20"/>
                <w:szCs w:val="20"/>
              </w:rPr>
            </w:pPr>
            <w:r w:rsidRPr="002719D0">
              <w:rPr>
                <w:b/>
                <w:sz w:val="20"/>
                <w:szCs w:val="20"/>
              </w:rPr>
              <w:lastRenderedPageBreak/>
              <w:t xml:space="preserve">Předvede v modelových situacích osvojené jednoduché způsoby odmítání návykových látek. </w:t>
            </w:r>
          </w:p>
          <w:p w:rsidR="00CB07B4" w:rsidRPr="002719D0" w:rsidRDefault="00CB07B4" w:rsidP="00CB07B4">
            <w:pPr>
              <w:rPr>
                <w:b/>
                <w:sz w:val="20"/>
                <w:szCs w:val="20"/>
              </w:rPr>
            </w:pPr>
            <w:r w:rsidRPr="002719D0">
              <w:rPr>
                <w:color w:val="000000"/>
                <w:sz w:val="20"/>
                <w:szCs w:val="20"/>
              </w:rPr>
              <w:t>- předvede v modelových situacích</w:t>
            </w:r>
            <w:r w:rsidRPr="002719D0">
              <w:rPr>
                <w:color w:val="000000"/>
                <w:sz w:val="20"/>
                <w:szCs w:val="20"/>
              </w:rPr>
              <w:br/>
              <w:t xml:space="preserve">    osvojené jednoduché způsoby odmítání návykových látek</w:t>
            </w:r>
          </w:p>
        </w:tc>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pStyle w:val="Normlnweb"/>
              <w:jc w:val="both"/>
              <w:rPr>
                <w:sz w:val="20"/>
                <w:szCs w:val="20"/>
              </w:rPr>
            </w:pPr>
            <w:r w:rsidRPr="002719D0">
              <w:rPr>
                <w:sz w:val="20"/>
                <w:szCs w:val="20"/>
              </w:rPr>
              <w:t>-drogy, drogová závislost, návykové látky, účelné odmítání, asertivita</w:t>
            </w:r>
          </w:p>
          <w:p w:rsidR="00CB07B4" w:rsidRPr="002719D0" w:rsidRDefault="00CB07B4" w:rsidP="00CB07B4">
            <w:pPr>
              <w:rPr>
                <w:i/>
                <w:sz w:val="20"/>
                <w:szCs w:val="20"/>
              </w:rPr>
            </w:pPr>
          </w:p>
          <w:p w:rsidR="00CB07B4" w:rsidRPr="002719D0" w:rsidRDefault="00CB07B4" w:rsidP="00CB07B4">
            <w:pPr>
              <w:rPr>
                <w:i/>
                <w:sz w:val="20"/>
                <w:szCs w:val="20"/>
              </w:rPr>
            </w:pPr>
            <w:r w:rsidRPr="002719D0">
              <w:rPr>
                <w:i/>
                <w:sz w:val="20"/>
                <w:szCs w:val="20"/>
              </w:rPr>
              <w:t>DV-- typová postava, směřování k její hlubší charakteristice, přednes</w:t>
            </w:r>
          </w:p>
          <w:p w:rsidR="00CB07B4" w:rsidRPr="002719D0" w:rsidRDefault="00CB07B4" w:rsidP="00CB07B4">
            <w:pPr>
              <w:rPr>
                <w:i/>
                <w:sz w:val="20"/>
                <w:szCs w:val="20"/>
              </w:rPr>
            </w:pPr>
            <w:r w:rsidRPr="002719D0">
              <w:rPr>
                <w:i/>
                <w:sz w:val="20"/>
                <w:szCs w:val="20"/>
              </w:rPr>
              <w:t>- náměty a témata v dramatických situacích, typová postava, dramatická situace, příběh</w:t>
            </w:r>
          </w:p>
          <w:p w:rsidR="00CB07B4" w:rsidRPr="002719D0" w:rsidRDefault="00CB07B4" w:rsidP="00CB07B4">
            <w:pPr>
              <w:rPr>
                <w:i/>
                <w:sz w:val="20"/>
                <w:szCs w:val="20"/>
              </w:rPr>
            </w:pPr>
            <w:r w:rsidRPr="002719D0">
              <w:rPr>
                <w:i/>
                <w:sz w:val="20"/>
                <w:szCs w:val="20"/>
              </w:rPr>
              <w:t>- recepce a reflexe dramatického umění</w:t>
            </w:r>
          </w:p>
          <w:p w:rsidR="00CB07B4" w:rsidRPr="002719D0" w:rsidRDefault="00CB07B4" w:rsidP="00CB07B4">
            <w:pPr>
              <w:rPr>
                <w:i/>
                <w:sz w:val="20"/>
                <w:szCs w:val="20"/>
              </w:rPr>
            </w:pPr>
            <w:r w:rsidRPr="002719D0">
              <w:rPr>
                <w:i/>
                <w:sz w:val="20"/>
                <w:szCs w:val="20"/>
              </w:rPr>
              <w:t>- mimojazykové prostředky řeči</w:t>
            </w:r>
          </w:p>
          <w:p w:rsidR="00CB07B4" w:rsidRPr="002719D0" w:rsidRDefault="00CB07B4" w:rsidP="00CB07B4">
            <w:pPr>
              <w:rPr>
                <w:sz w:val="20"/>
                <w:szCs w:val="20"/>
              </w:rPr>
            </w:pPr>
            <w:r w:rsidRPr="002719D0">
              <w:rPr>
                <w:i/>
                <w:sz w:val="20"/>
                <w:szCs w:val="20"/>
              </w:rPr>
              <w:t xml:space="preserve">- hraní rolí </w:t>
            </w:r>
          </w:p>
        </w:tc>
        <w:tc>
          <w:tcPr>
            <w:tcW w:w="2239"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Čj – komunikační dovednosti</w:t>
            </w:r>
          </w:p>
          <w:p w:rsidR="00CB07B4" w:rsidRPr="002719D0" w:rsidRDefault="00CB07B4" w:rsidP="00CB07B4">
            <w:pPr>
              <w:rPr>
                <w:sz w:val="20"/>
                <w:szCs w:val="20"/>
              </w:rPr>
            </w:pPr>
          </w:p>
          <w:p w:rsidR="00CB07B4" w:rsidRPr="002719D0" w:rsidRDefault="00CB07B4" w:rsidP="00CB07B4">
            <w:pPr>
              <w:rPr>
                <w:sz w:val="20"/>
                <w:szCs w:val="20"/>
              </w:rPr>
            </w:pPr>
            <w:r w:rsidRPr="002719D0">
              <w:rPr>
                <w:sz w:val="20"/>
                <w:szCs w:val="20"/>
              </w:rPr>
              <w:t>* VDO – občan, občanská společnost a stát; principy demokracie jako formy vlády a způsobu rozhodování; občanská společnost a škola</w:t>
            </w:r>
          </w:p>
          <w:p w:rsidR="00CB07B4" w:rsidRPr="002719D0" w:rsidRDefault="00CB07B4" w:rsidP="00CB07B4">
            <w:pPr>
              <w:rPr>
                <w:sz w:val="20"/>
                <w:szCs w:val="20"/>
              </w:rPr>
            </w:pPr>
            <w:r w:rsidRPr="002719D0">
              <w:rPr>
                <w:sz w:val="20"/>
                <w:szCs w:val="20"/>
              </w:rPr>
              <w:t xml:space="preserve">  OSV – seberegulace a sebeorganizace; mezilidské vztahy; psychohygiena; komunikace; poznávání lidí; kooperace a kompetice; sebepoznání </w:t>
            </w:r>
            <w:r w:rsidRPr="002719D0">
              <w:rPr>
                <w:sz w:val="20"/>
                <w:szCs w:val="20"/>
              </w:rPr>
              <w:br/>
              <w:t>a sebepojetí; řešení problémů a rozhodovací dovednosti; hodnoty, postoje, praktická etika</w:t>
            </w:r>
          </w:p>
        </w:tc>
      </w:tr>
      <w:tr w:rsidR="00CB07B4" w:rsidRPr="003269C7" w:rsidTr="00CB07B4">
        <w:trPr>
          <w:trHeight w:val="516"/>
        </w:trPr>
        <w:tc>
          <w:tcPr>
            <w:tcW w:w="3408"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b/>
                <w:sz w:val="20"/>
                <w:szCs w:val="20"/>
              </w:rPr>
            </w:pPr>
            <w:r w:rsidRPr="002719D0">
              <w:rPr>
                <w:b/>
                <w:sz w:val="20"/>
                <w:szCs w:val="20"/>
              </w:rPr>
              <w:t xml:space="preserve">Uplatňuje základní dovednosti a návyky související s podporou zdraví a jeho preventivní ochranou. </w:t>
            </w:r>
          </w:p>
          <w:p w:rsidR="00CB07B4" w:rsidRPr="002719D0" w:rsidRDefault="00CB07B4" w:rsidP="00CB07B4">
            <w:pPr>
              <w:pStyle w:val="Normlnweb"/>
              <w:jc w:val="both"/>
              <w:rPr>
                <w:sz w:val="20"/>
                <w:szCs w:val="20"/>
              </w:rPr>
            </w:pPr>
            <w:r w:rsidRPr="002719D0">
              <w:rPr>
                <w:sz w:val="20"/>
                <w:szCs w:val="20"/>
              </w:rPr>
              <w:t>- chrání své zdraví dodržováním základních hygienických zásad, dbá o pravidelnou tělesnou a intimní hygienu</w:t>
            </w:r>
          </w:p>
          <w:p w:rsidR="00CB07B4" w:rsidRPr="002719D0" w:rsidRDefault="00CB07B4" w:rsidP="00CB07B4">
            <w:pPr>
              <w:pStyle w:val="Normlnweb"/>
              <w:jc w:val="both"/>
              <w:rPr>
                <w:sz w:val="20"/>
                <w:szCs w:val="20"/>
              </w:rPr>
            </w:pPr>
            <w:r w:rsidRPr="002719D0">
              <w:rPr>
                <w:sz w:val="20"/>
                <w:szCs w:val="20"/>
              </w:rPr>
              <w:t>- uvědomuje si doporučované zásady zdravé výživy, seznámí se základními složkami potravin a jejich významem pro organismus, zhodnotí reklamu z hlediska výživy podporující zdraví</w:t>
            </w:r>
          </w:p>
          <w:p w:rsidR="00CB07B4" w:rsidRPr="002719D0" w:rsidRDefault="00CB07B4" w:rsidP="00CB07B4">
            <w:pPr>
              <w:pStyle w:val="Normlnweb"/>
              <w:jc w:val="both"/>
              <w:rPr>
                <w:sz w:val="20"/>
                <w:szCs w:val="20"/>
              </w:rPr>
            </w:pPr>
            <w:r w:rsidRPr="002719D0">
              <w:rPr>
                <w:sz w:val="20"/>
                <w:szCs w:val="20"/>
              </w:rPr>
              <w:t>- uvědomuje si možná zdravotní rizika nadužívání TV, PC apod.</w:t>
            </w:r>
          </w:p>
          <w:p w:rsidR="00CB07B4" w:rsidRPr="002719D0" w:rsidRDefault="00CB07B4" w:rsidP="00CB07B4">
            <w:pPr>
              <w:rPr>
                <w:b/>
                <w:sz w:val="20"/>
                <w:szCs w:val="20"/>
              </w:rPr>
            </w:pPr>
          </w:p>
        </w:tc>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lastRenderedPageBreak/>
              <w:t>-ochrana zdraví, duševní i tělesná hygiena, přenosné a nepřenosné choroby, ochrana před infekcemi přenosnými krví (hepatitida, HIV/AIDS)</w:t>
            </w:r>
          </w:p>
          <w:p w:rsidR="00CB07B4" w:rsidRPr="002719D0" w:rsidRDefault="00CB07B4" w:rsidP="00CB07B4">
            <w:pPr>
              <w:rPr>
                <w:sz w:val="20"/>
                <w:szCs w:val="20"/>
              </w:rPr>
            </w:pPr>
            <w:r w:rsidRPr="002719D0">
              <w:rPr>
                <w:sz w:val="20"/>
                <w:szCs w:val="20"/>
              </w:rPr>
              <w:t>-zásady zdravé výživy, potravinová pyramida, vliv reklamy a životního stylu na výběr potravy</w:t>
            </w:r>
          </w:p>
          <w:p w:rsidR="00CB07B4" w:rsidRPr="002719D0" w:rsidRDefault="00CB07B4" w:rsidP="00CB07B4">
            <w:pPr>
              <w:rPr>
                <w:sz w:val="20"/>
                <w:szCs w:val="20"/>
              </w:rPr>
            </w:pPr>
          </w:p>
          <w:p w:rsidR="00CB07B4" w:rsidRPr="002719D0" w:rsidRDefault="00CB07B4" w:rsidP="00CB07B4">
            <w:pPr>
              <w:rPr>
                <w:sz w:val="20"/>
                <w:szCs w:val="20"/>
              </w:rPr>
            </w:pPr>
            <w:r w:rsidRPr="002719D0">
              <w:rPr>
                <w:sz w:val="20"/>
                <w:szCs w:val="20"/>
              </w:rPr>
              <w:t>-rizika nadužívání médií a informačních nebo zábavních technologií, závislosti; šikana, týrání, sexuální a jiné zneužívání, brutalita a jiné formy násilí v médiích</w:t>
            </w:r>
          </w:p>
        </w:tc>
        <w:tc>
          <w:tcPr>
            <w:tcW w:w="2239"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Čj – literatura, popis, komunikace</w:t>
            </w:r>
          </w:p>
          <w:p w:rsidR="00CB07B4" w:rsidRPr="002719D0" w:rsidRDefault="00CB07B4" w:rsidP="00CB07B4">
            <w:pPr>
              <w:rPr>
                <w:sz w:val="20"/>
                <w:szCs w:val="20"/>
              </w:rPr>
            </w:pPr>
            <w:r w:rsidRPr="002719D0">
              <w:rPr>
                <w:sz w:val="20"/>
                <w:szCs w:val="20"/>
              </w:rPr>
              <w:t xml:space="preserve">    </w:t>
            </w:r>
            <w:proofErr w:type="gramStart"/>
            <w:r w:rsidRPr="002719D0">
              <w:rPr>
                <w:sz w:val="20"/>
                <w:szCs w:val="20"/>
              </w:rPr>
              <w:t>Aj - zdraví</w:t>
            </w:r>
            <w:proofErr w:type="gramEnd"/>
          </w:p>
          <w:p w:rsidR="00CB07B4" w:rsidRPr="002719D0" w:rsidRDefault="00CB07B4" w:rsidP="00CB07B4">
            <w:pPr>
              <w:rPr>
                <w:sz w:val="20"/>
                <w:szCs w:val="20"/>
              </w:rPr>
            </w:pPr>
            <w:r w:rsidRPr="002719D0">
              <w:rPr>
                <w:sz w:val="20"/>
                <w:szCs w:val="20"/>
              </w:rPr>
              <w:t xml:space="preserve">Vv, Pč – </w:t>
            </w:r>
            <w:proofErr w:type="gramStart"/>
            <w:r w:rsidRPr="002719D0">
              <w:rPr>
                <w:sz w:val="20"/>
                <w:szCs w:val="20"/>
              </w:rPr>
              <w:t>výtv.a</w:t>
            </w:r>
            <w:proofErr w:type="gramEnd"/>
            <w:r w:rsidRPr="002719D0">
              <w:rPr>
                <w:sz w:val="20"/>
                <w:szCs w:val="20"/>
              </w:rPr>
              <w:t xml:space="preserve"> pracovní činnosti</w:t>
            </w:r>
          </w:p>
          <w:p w:rsidR="00CB07B4" w:rsidRPr="002719D0" w:rsidRDefault="00CB07B4" w:rsidP="00CB07B4">
            <w:pPr>
              <w:rPr>
                <w:sz w:val="20"/>
                <w:szCs w:val="20"/>
              </w:rPr>
            </w:pPr>
            <w:r w:rsidRPr="002719D0">
              <w:rPr>
                <w:sz w:val="20"/>
                <w:szCs w:val="20"/>
              </w:rPr>
              <w:t>Tv – pohybový režim, prevence úrazu</w:t>
            </w:r>
          </w:p>
          <w:p w:rsidR="00CB07B4" w:rsidRPr="002719D0" w:rsidRDefault="00CB07B4" w:rsidP="00CB07B4">
            <w:pPr>
              <w:rPr>
                <w:sz w:val="20"/>
                <w:szCs w:val="20"/>
              </w:rPr>
            </w:pPr>
            <w:r w:rsidRPr="002719D0">
              <w:rPr>
                <w:sz w:val="20"/>
                <w:szCs w:val="20"/>
              </w:rPr>
              <w:t>M – tabulky, grafy, slovní úlohy</w:t>
            </w:r>
          </w:p>
          <w:p w:rsidR="00CB07B4" w:rsidRPr="002719D0" w:rsidRDefault="00CB07B4" w:rsidP="00CB07B4">
            <w:pPr>
              <w:rPr>
                <w:sz w:val="20"/>
                <w:szCs w:val="20"/>
              </w:rPr>
            </w:pPr>
            <w:r w:rsidRPr="002719D0">
              <w:rPr>
                <w:sz w:val="20"/>
                <w:szCs w:val="20"/>
              </w:rPr>
              <w:t xml:space="preserve">* MED – kritické čtení a vnímání mediál. sdělení; stavba </w:t>
            </w:r>
            <w:proofErr w:type="gramStart"/>
            <w:r w:rsidRPr="002719D0">
              <w:rPr>
                <w:sz w:val="20"/>
                <w:szCs w:val="20"/>
              </w:rPr>
              <w:t>mediál.sdělení</w:t>
            </w:r>
            <w:proofErr w:type="gramEnd"/>
            <w:r w:rsidRPr="002719D0">
              <w:rPr>
                <w:sz w:val="20"/>
                <w:szCs w:val="20"/>
              </w:rPr>
              <w:t xml:space="preserve">; interpretace stavby mediál. sdělení a reality </w:t>
            </w:r>
          </w:p>
          <w:p w:rsidR="00CB07B4" w:rsidRPr="002719D0" w:rsidRDefault="00CB07B4" w:rsidP="00CB07B4">
            <w:pPr>
              <w:rPr>
                <w:sz w:val="20"/>
                <w:szCs w:val="20"/>
              </w:rPr>
            </w:pPr>
            <w:r w:rsidRPr="002719D0">
              <w:rPr>
                <w:sz w:val="20"/>
                <w:szCs w:val="20"/>
              </w:rPr>
              <w:t xml:space="preserve">   OSV – seberegulace, sebeorganizace; psychohygiena; řešení probl. a rozhodovací </w:t>
            </w:r>
            <w:r w:rsidRPr="002719D0">
              <w:rPr>
                <w:sz w:val="20"/>
                <w:szCs w:val="20"/>
              </w:rPr>
              <w:lastRenderedPageBreak/>
              <w:t>dovedn.; hodnoty, postoje a praktická etika</w:t>
            </w:r>
          </w:p>
          <w:p w:rsidR="00CB07B4" w:rsidRPr="002719D0" w:rsidRDefault="00CB07B4" w:rsidP="00CB07B4">
            <w:pPr>
              <w:rPr>
                <w:sz w:val="20"/>
                <w:szCs w:val="20"/>
              </w:rPr>
            </w:pPr>
            <w:r w:rsidRPr="002719D0">
              <w:rPr>
                <w:sz w:val="20"/>
                <w:szCs w:val="20"/>
              </w:rPr>
              <w:t xml:space="preserve">   MKV – kulturní diference; jedinečnost každého člověka, jeho indiv. zvláštnosti</w:t>
            </w:r>
          </w:p>
          <w:p w:rsidR="00CB07B4" w:rsidRPr="002719D0" w:rsidRDefault="00CB07B4" w:rsidP="00CB07B4">
            <w:pPr>
              <w:rPr>
                <w:sz w:val="20"/>
                <w:szCs w:val="20"/>
              </w:rPr>
            </w:pPr>
            <w:r w:rsidRPr="002719D0">
              <w:rPr>
                <w:sz w:val="20"/>
                <w:szCs w:val="20"/>
              </w:rPr>
              <w:t xml:space="preserve">  ENV – lids. aktivity a problémy životního prostředí (potraviny, ekologické prostředí)</w:t>
            </w:r>
          </w:p>
          <w:p w:rsidR="00CB07B4" w:rsidRPr="002719D0" w:rsidRDefault="00CB07B4" w:rsidP="00CB07B4">
            <w:pPr>
              <w:rPr>
                <w:sz w:val="20"/>
                <w:szCs w:val="20"/>
              </w:rPr>
            </w:pPr>
            <w:r w:rsidRPr="002719D0">
              <w:rPr>
                <w:sz w:val="20"/>
                <w:szCs w:val="20"/>
              </w:rPr>
              <w:t xml:space="preserve">   VDO – občan, občanská společnost a stát (práva a povinnosti občana)</w:t>
            </w:r>
          </w:p>
        </w:tc>
      </w:tr>
      <w:tr w:rsidR="00CB07B4" w:rsidRPr="003269C7" w:rsidTr="00CB07B4">
        <w:trPr>
          <w:trHeight w:val="516"/>
        </w:trPr>
        <w:tc>
          <w:tcPr>
            <w:tcW w:w="3408"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b/>
                <w:sz w:val="20"/>
                <w:szCs w:val="20"/>
              </w:rPr>
            </w:pPr>
            <w:r w:rsidRPr="002719D0">
              <w:rPr>
                <w:b/>
                <w:sz w:val="20"/>
                <w:szCs w:val="20"/>
              </w:rPr>
              <w:lastRenderedPageBreak/>
              <w:t xml:space="preserve">Rozpozná život ohrožující zranění; ošetří drobná poranění a zajistí lékařskou pomoc. </w:t>
            </w:r>
          </w:p>
          <w:p w:rsidR="00CB07B4" w:rsidRPr="002719D0" w:rsidRDefault="00CB07B4" w:rsidP="00CB07B4">
            <w:pPr>
              <w:pStyle w:val="Normlnweb"/>
              <w:jc w:val="both"/>
              <w:rPr>
                <w:sz w:val="20"/>
                <w:szCs w:val="20"/>
              </w:rPr>
            </w:pPr>
            <w:r w:rsidRPr="002719D0">
              <w:rPr>
                <w:sz w:val="20"/>
                <w:szCs w:val="20"/>
              </w:rPr>
              <w:t xml:space="preserve">-rozpozná život ohrožující zranění, </w:t>
            </w:r>
            <w:r w:rsidRPr="002719D0">
              <w:rPr>
                <w:sz w:val="20"/>
                <w:szCs w:val="20"/>
              </w:rPr>
              <w:br/>
              <w:t xml:space="preserve"> seznamuje se se základy poskytování první pomoci, vyjmenuje obsah lékárničky</w:t>
            </w:r>
          </w:p>
          <w:p w:rsidR="00CB07B4" w:rsidRPr="002719D0" w:rsidRDefault="00CB07B4" w:rsidP="00CB07B4">
            <w:pPr>
              <w:rPr>
                <w:b/>
                <w:sz w:val="20"/>
                <w:szCs w:val="20"/>
              </w:rPr>
            </w:pPr>
            <w:r w:rsidRPr="002719D0">
              <w:rPr>
                <w:sz w:val="20"/>
                <w:szCs w:val="20"/>
              </w:rPr>
              <w:t>-zná důležitá telefonní čísla, v modelových situacích přivolá lékařskou pomoc</w:t>
            </w:r>
          </w:p>
        </w:tc>
        <w:tc>
          <w:tcPr>
            <w:tcW w:w="3415"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pStyle w:val="Normlnweb"/>
              <w:jc w:val="both"/>
              <w:rPr>
                <w:sz w:val="20"/>
                <w:szCs w:val="20"/>
              </w:rPr>
            </w:pPr>
            <w:r w:rsidRPr="002719D0">
              <w:rPr>
                <w:sz w:val="20"/>
                <w:szCs w:val="20"/>
              </w:rPr>
              <w:t>-povaha zranění a jejich rozlišování, první pomoc a základní pomůcky k poskytování první pomoci</w:t>
            </w:r>
          </w:p>
          <w:p w:rsidR="00CB07B4" w:rsidRPr="002719D0" w:rsidRDefault="00CB07B4" w:rsidP="00CB07B4">
            <w:pPr>
              <w:pStyle w:val="Normlnweb"/>
              <w:jc w:val="both"/>
              <w:rPr>
                <w:sz w:val="20"/>
                <w:szCs w:val="20"/>
              </w:rPr>
            </w:pPr>
            <w:r w:rsidRPr="002719D0">
              <w:rPr>
                <w:sz w:val="20"/>
                <w:szCs w:val="20"/>
              </w:rPr>
              <w:t>-služby odborné pomoci, čísla tísňového volání, správný způsob volání na tísňovou linku</w:t>
            </w:r>
          </w:p>
          <w:p w:rsidR="00CB07B4" w:rsidRPr="002719D0" w:rsidRDefault="00CB07B4" w:rsidP="00CB07B4">
            <w:pPr>
              <w:pStyle w:val="Normlnweb"/>
              <w:jc w:val="both"/>
              <w:rPr>
                <w:sz w:val="20"/>
                <w:szCs w:val="20"/>
              </w:rPr>
            </w:pPr>
          </w:p>
          <w:p w:rsidR="00CB07B4" w:rsidRPr="002719D0" w:rsidRDefault="00CB07B4" w:rsidP="00CB07B4">
            <w:pPr>
              <w:pStyle w:val="Normlnweb"/>
              <w:jc w:val="both"/>
              <w:rPr>
                <w:sz w:val="20"/>
                <w:szCs w:val="20"/>
              </w:rPr>
            </w:pPr>
            <w:r w:rsidRPr="002719D0">
              <w:rPr>
                <w:i/>
                <w:sz w:val="20"/>
                <w:szCs w:val="20"/>
              </w:rPr>
              <w:t>DV-hraní rolí, tel. rozhovor</w:t>
            </w:r>
          </w:p>
        </w:tc>
        <w:tc>
          <w:tcPr>
            <w:tcW w:w="2239" w:type="dxa"/>
            <w:tcBorders>
              <w:top w:val="single" w:sz="4" w:space="0" w:color="auto"/>
              <w:left w:val="single" w:sz="4" w:space="0" w:color="auto"/>
              <w:bottom w:val="single" w:sz="4" w:space="0" w:color="auto"/>
              <w:right w:val="single" w:sz="4" w:space="0" w:color="auto"/>
            </w:tcBorders>
          </w:tcPr>
          <w:p w:rsidR="00CB07B4" w:rsidRPr="002719D0" w:rsidRDefault="00CB07B4" w:rsidP="00CB07B4">
            <w:pPr>
              <w:rPr>
                <w:sz w:val="20"/>
                <w:szCs w:val="20"/>
              </w:rPr>
            </w:pPr>
            <w:r w:rsidRPr="002719D0">
              <w:rPr>
                <w:sz w:val="20"/>
                <w:szCs w:val="20"/>
              </w:rPr>
              <w:t>+ Čj – popis, literatura</w:t>
            </w:r>
          </w:p>
          <w:p w:rsidR="00CB07B4" w:rsidRPr="002719D0" w:rsidRDefault="00CB07B4" w:rsidP="00CB07B4">
            <w:pPr>
              <w:rPr>
                <w:sz w:val="20"/>
                <w:szCs w:val="20"/>
              </w:rPr>
            </w:pPr>
            <w:r w:rsidRPr="002719D0">
              <w:rPr>
                <w:sz w:val="20"/>
                <w:szCs w:val="20"/>
              </w:rPr>
              <w:t xml:space="preserve">   Tv – zdravověda</w:t>
            </w:r>
          </w:p>
          <w:p w:rsidR="00CB07B4" w:rsidRPr="002719D0" w:rsidRDefault="00CB07B4" w:rsidP="00CB07B4">
            <w:pPr>
              <w:rPr>
                <w:sz w:val="20"/>
                <w:szCs w:val="20"/>
              </w:rPr>
            </w:pPr>
            <w:r w:rsidRPr="002719D0">
              <w:rPr>
                <w:sz w:val="20"/>
                <w:szCs w:val="20"/>
              </w:rPr>
              <w:t xml:space="preserve">   Pč – ošetření drobného poranění</w:t>
            </w:r>
          </w:p>
          <w:p w:rsidR="00CB07B4" w:rsidRPr="002719D0" w:rsidRDefault="00CB07B4" w:rsidP="00CB07B4">
            <w:pPr>
              <w:rPr>
                <w:sz w:val="20"/>
                <w:szCs w:val="20"/>
              </w:rPr>
            </w:pPr>
            <w:r w:rsidRPr="002719D0">
              <w:rPr>
                <w:sz w:val="20"/>
                <w:szCs w:val="20"/>
              </w:rPr>
              <w:t xml:space="preserve">   Aj – nemoc</w:t>
            </w:r>
          </w:p>
          <w:p w:rsidR="00CB07B4" w:rsidRPr="002719D0" w:rsidRDefault="00CB07B4" w:rsidP="00CB07B4">
            <w:pPr>
              <w:rPr>
                <w:sz w:val="20"/>
                <w:szCs w:val="20"/>
              </w:rPr>
            </w:pPr>
          </w:p>
          <w:p w:rsidR="00CB07B4" w:rsidRPr="002719D0" w:rsidRDefault="00CB07B4" w:rsidP="00CB07B4">
            <w:pPr>
              <w:rPr>
                <w:sz w:val="20"/>
                <w:szCs w:val="20"/>
              </w:rPr>
            </w:pPr>
            <w:r w:rsidRPr="002719D0">
              <w:rPr>
                <w:sz w:val="20"/>
                <w:szCs w:val="20"/>
              </w:rPr>
              <w:t xml:space="preserve">* OSV – komunikace; mezilidské vztahy; kooperace, kompetice; </w:t>
            </w:r>
            <w:r w:rsidRPr="002719D0">
              <w:rPr>
                <w:sz w:val="20"/>
                <w:szCs w:val="20"/>
              </w:rPr>
              <w:br/>
              <w:t>řešení problémů a rozhodovací dovednosti</w:t>
            </w:r>
          </w:p>
          <w:p w:rsidR="00CB07B4" w:rsidRPr="002719D0" w:rsidRDefault="00CB07B4" w:rsidP="00CB07B4">
            <w:pPr>
              <w:rPr>
                <w:sz w:val="20"/>
                <w:szCs w:val="20"/>
              </w:rPr>
            </w:pPr>
            <w:r w:rsidRPr="002719D0">
              <w:rPr>
                <w:sz w:val="20"/>
                <w:szCs w:val="20"/>
              </w:rPr>
              <w:t>VDO – občan, občanská společnost a stát (práva a povinnosti občana)</w:t>
            </w:r>
          </w:p>
          <w:p w:rsidR="00CB07B4" w:rsidRPr="002719D0" w:rsidRDefault="00CB07B4" w:rsidP="00CB07B4">
            <w:pPr>
              <w:rPr>
                <w:sz w:val="20"/>
                <w:szCs w:val="20"/>
              </w:rPr>
            </w:pPr>
            <w:r w:rsidRPr="002719D0">
              <w:rPr>
                <w:sz w:val="20"/>
                <w:szCs w:val="20"/>
              </w:rPr>
              <w:t xml:space="preserve">MED – fungování a vliv médií ve společnosti </w:t>
            </w:r>
          </w:p>
        </w:tc>
      </w:tr>
    </w:tbl>
    <w:p w:rsidR="00CB07B4" w:rsidRPr="003269C7" w:rsidRDefault="00CB07B4" w:rsidP="00CB07B4">
      <w:pPr>
        <w:tabs>
          <w:tab w:val="left" w:pos="360"/>
        </w:tabs>
      </w:pPr>
    </w:p>
    <w:p w:rsidR="00CB07B4" w:rsidRDefault="00CB07B4" w:rsidP="00CB07B4">
      <w:pPr>
        <w:spacing w:after="160" w:line="259" w:lineRule="auto"/>
      </w:pPr>
      <w:r>
        <w:br w:type="page"/>
      </w:r>
    </w:p>
    <w:p w:rsidR="009C7F05" w:rsidRDefault="009C7F05" w:rsidP="009C7F05">
      <w:pPr>
        <w:spacing w:after="200" w:line="276" w:lineRule="auto"/>
        <w:rPr>
          <w:sz w:val="32"/>
          <w:szCs w:val="32"/>
          <w:u w:val="single"/>
        </w:rPr>
      </w:pPr>
    </w:p>
    <w:p w:rsidR="00D304B3" w:rsidRDefault="00830034" w:rsidP="009C7F05">
      <w:pPr>
        <w:spacing w:after="200" w:line="276" w:lineRule="auto"/>
        <w:rPr>
          <w:b/>
          <w:sz w:val="32"/>
          <w:szCs w:val="32"/>
          <w:u w:val="single"/>
        </w:rPr>
      </w:pPr>
      <w:r w:rsidRPr="009C7F05">
        <w:rPr>
          <w:b/>
          <w:sz w:val="32"/>
          <w:szCs w:val="32"/>
          <w:u w:val="single"/>
        </w:rPr>
        <w:t xml:space="preserve">5.6 </w:t>
      </w:r>
      <w:r w:rsidR="00D304B3" w:rsidRPr="009C7F05">
        <w:rPr>
          <w:b/>
          <w:sz w:val="32"/>
          <w:szCs w:val="32"/>
          <w:u w:val="single"/>
        </w:rPr>
        <w:t>UMĚNÍ A KULTURA</w:t>
      </w:r>
    </w:p>
    <w:p w:rsidR="003269C7" w:rsidRPr="00B839EA" w:rsidRDefault="003269C7" w:rsidP="003269C7">
      <w:pPr>
        <w:pStyle w:val="vp5"/>
        <w:jc w:val="left"/>
        <w:rPr>
          <w:sz w:val="32"/>
          <w:szCs w:val="32"/>
          <w:u w:val="single"/>
        </w:rPr>
      </w:pPr>
      <w:r w:rsidRPr="00B839EA">
        <w:rPr>
          <w:sz w:val="32"/>
          <w:szCs w:val="32"/>
          <w:u w:val="single"/>
        </w:rPr>
        <w:t>5.6.1 HUDEBNÍ VÝCHOVA</w:t>
      </w:r>
    </w:p>
    <w:p w:rsidR="003269C7" w:rsidRPr="003269C7" w:rsidRDefault="003269C7" w:rsidP="003269C7">
      <w:pPr>
        <w:spacing w:line="276" w:lineRule="auto"/>
        <w:jc w:val="both"/>
        <w:rPr>
          <w:lang w:eastAsia="ar-SA"/>
        </w:rPr>
      </w:pPr>
      <w:r w:rsidRPr="003269C7">
        <w:rPr>
          <w:color w:val="000000"/>
        </w:rPr>
        <w:t xml:space="preserve">     Předmět </w:t>
      </w:r>
      <w:r w:rsidRPr="003269C7">
        <w:rPr>
          <w:b/>
          <w:color w:val="000000"/>
        </w:rPr>
        <w:t>Hudební výchova</w:t>
      </w:r>
      <w:r w:rsidRPr="003269C7">
        <w:rPr>
          <w:color w:val="000000"/>
        </w:rPr>
        <w:t xml:space="preserve"> je realizován ve všech ročnících 1. stupně. </w:t>
      </w:r>
      <w:r w:rsidRPr="003269C7">
        <w:t xml:space="preserve">V předmětu jsou v některých výstupech volně zařazeny výstupy a metody </w:t>
      </w:r>
      <w:r w:rsidRPr="003269C7">
        <w:rPr>
          <w:b/>
        </w:rPr>
        <w:t>Dramatické výchovy</w:t>
      </w:r>
      <w:r w:rsidRPr="003269C7">
        <w:t>, které je možné využít v učivu.</w:t>
      </w:r>
    </w:p>
    <w:p w:rsidR="003269C7" w:rsidRPr="003269C7" w:rsidRDefault="003269C7" w:rsidP="003269C7">
      <w:pPr>
        <w:pStyle w:val="Normlnweb"/>
        <w:spacing w:line="276" w:lineRule="auto"/>
        <w:jc w:val="both"/>
      </w:pPr>
      <w:r w:rsidRPr="003269C7">
        <w:rPr>
          <w:color w:val="000000"/>
        </w:rPr>
        <w:t xml:space="preserve">     </w:t>
      </w:r>
      <w:r w:rsidRPr="003269C7">
        <w:rPr>
          <w:b/>
          <w:color w:val="000000"/>
        </w:rPr>
        <w:t>Hudební výchova</w:t>
      </w:r>
      <w:r w:rsidRPr="003269C7">
        <w:rPr>
          <w:color w:val="000000"/>
        </w:rPr>
        <w:t xml:space="preserve"> vhodně doplňuje ostatní předměty a prochází jimi napříč. Před plánovanou školní besídkou (Vánoce, Zahradní slavnost) bývá k nácviku využíváno hodin čtení/psaní a ostatních výchov. Časová dotace předmětu je 1 hodina týdně v každém ročníku.</w:t>
      </w:r>
    </w:p>
    <w:p w:rsidR="003269C7" w:rsidRPr="003269C7" w:rsidRDefault="003269C7" w:rsidP="003269C7">
      <w:pPr>
        <w:pStyle w:val="Normlnweb"/>
        <w:spacing w:line="276" w:lineRule="auto"/>
        <w:jc w:val="both"/>
      </w:pPr>
      <w:r w:rsidRPr="003269C7">
        <w:rPr>
          <w:color w:val="000000"/>
        </w:rPr>
        <w:t xml:space="preserve">     Do předmětu jsou začleněna některá průřezová témata a ta jsou uvedena v tabulce. </w:t>
      </w:r>
      <w:r w:rsidRPr="003269C7">
        <w:rPr>
          <w:b/>
          <w:color w:val="000000"/>
        </w:rPr>
        <w:t>OSV</w:t>
      </w:r>
      <w:r w:rsidRPr="003269C7">
        <w:rPr>
          <w:color w:val="000000"/>
        </w:rPr>
        <w:t xml:space="preserve"> prolíná celým předmětem.</w:t>
      </w:r>
    </w:p>
    <w:p w:rsidR="003269C7" w:rsidRPr="003269C7" w:rsidRDefault="003269C7" w:rsidP="003269C7">
      <w:pPr>
        <w:pStyle w:val="Normlnweb"/>
        <w:spacing w:line="276" w:lineRule="auto"/>
        <w:jc w:val="both"/>
      </w:pPr>
      <w:r w:rsidRPr="003269C7">
        <w:rPr>
          <w:color w:val="000000"/>
        </w:rPr>
        <w:t xml:space="preserve">     Klíčové kompetence jsou v předmětu </w:t>
      </w:r>
      <w:r w:rsidRPr="003269C7">
        <w:rPr>
          <w:b/>
          <w:color w:val="000000"/>
        </w:rPr>
        <w:t>Hudební výchova</w:t>
      </w:r>
      <w:r w:rsidRPr="003269C7">
        <w:rPr>
          <w:color w:val="000000"/>
        </w:rPr>
        <w:t xml:space="preserve"> naplňovány těmito výchovně vzdělávacími strategiemi:</w:t>
      </w:r>
    </w:p>
    <w:p w:rsidR="003269C7" w:rsidRPr="003269C7" w:rsidRDefault="003269C7" w:rsidP="00D64229">
      <w:pPr>
        <w:pStyle w:val="Normlnweb"/>
        <w:numPr>
          <w:ilvl w:val="0"/>
          <w:numId w:val="95"/>
        </w:numPr>
        <w:spacing w:after="0" w:afterAutospacing="0" w:line="276" w:lineRule="auto"/>
      </w:pPr>
      <w:r w:rsidRPr="003269C7">
        <w:rPr>
          <w:b/>
          <w:bCs/>
          <w:color w:val="000000"/>
        </w:rPr>
        <w:t>Kompetence k učení</w:t>
      </w:r>
    </w:p>
    <w:p w:rsidR="003269C7" w:rsidRPr="003269C7" w:rsidRDefault="003269C7" w:rsidP="00D64229">
      <w:pPr>
        <w:pStyle w:val="Normlnweb"/>
        <w:numPr>
          <w:ilvl w:val="0"/>
          <w:numId w:val="96"/>
        </w:numPr>
        <w:spacing w:after="0" w:afterAutospacing="0" w:line="276" w:lineRule="auto"/>
      </w:pPr>
      <w:r w:rsidRPr="003269C7">
        <w:rPr>
          <w:color w:val="000000"/>
        </w:rPr>
        <w:t>učí se rozumět obecně používaným termínům v hudební oblasti a aby s nimi dovedli zacházet</w:t>
      </w:r>
    </w:p>
    <w:p w:rsidR="003269C7" w:rsidRPr="003269C7" w:rsidRDefault="003269C7" w:rsidP="00D64229">
      <w:pPr>
        <w:pStyle w:val="Normlnweb"/>
        <w:numPr>
          <w:ilvl w:val="0"/>
          <w:numId w:val="96"/>
        </w:numPr>
        <w:spacing w:after="0" w:afterAutospacing="0" w:line="276" w:lineRule="auto"/>
      </w:pPr>
      <w:r w:rsidRPr="003269C7">
        <w:rPr>
          <w:color w:val="000000"/>
        </w:rPr>
        <w:t>pohlíží na hudební umění jako na způsob poznávání světa</w:t>
      </w:r>
    </w:p>
    <w:p w:rsidR="003269C7" w:rsidRPr="003269C7" w:rsidRDefault="003269C7" w:rsidP="00D64229">
      <w:pPr>
        <w:pStyle w:val="Normlnweb"/>
        <w:numPr>
          <w:ilvl w:val="0"/>
          <w:numId w:val="96"/>
        </w:numPr>
        <w:spacing w:after="0" w:afterAutospacing="0" w:line="276" w:lineRule="auto"/>
      </w:pPr>
      <w:r w:rsidRPr="003269C7">
        <w:rPr>
          <w:color w:val="000000"/>
        </w:rPr>
        <w:t>tvořivým způsobem si osvojuje různé hudební techniky</w:t>
      </w:r>
    </w:p>
    <w:p w:rsidR="003269C7" w:rsidRPr="003269C7" w:rsidRDefault="003269C7" w:rsidP="00D64229">
      <w:pPr>
        <w:pStyle w:val="Normlnweb"/>
        <w:numPr>
          <w:ilvl w:val="0"/>
          <w:numId w:val="96"/>
        </w:numPr>
        <w:spacing w:after="0" w:afterAutospacing="0" w:line="276" w:lineRule="auto"/>
      </w:pPr>
      <w:r w:rsidRPr="003269C7">
        <w:rPr>
          <w:color w:val="000000"/>
        </w:rPr>
        <w:t>zpracovává samostatné úkoly v hudební oblasti (např. referáty)</w:t>
      </w:r>
    </w:p>
    <w:p w:rsidR="003269C7" w:rsidRPr="003269C7" w:rsidRDefault="003269C7" w:rsidP="00D64229">
      <w:pPr>
        <w:pStyle w:val="Normlnweb"/>
        <w:numPr>
          <w:ilvl w:val="0"/>
          <w:numId w:val="97"/>
        </w:numPr>
        <w:spacing w:after="0" w:afterAutospacing="0" w:line="276" w:lineRule="auto"/>
      </w:pPr>
      <w:r w:rsidRPr="003269C7">
        <w:rPr>
          <w:b/>
          <w:bCs/>
          <w:color w:val="000000"/>
        </w:rPr>
        <w:t>Kompetence k řešení problémů</w:t>
      </w:r>
    </w:p>
    <w:p w:rsidR="003269C7" w:rsidRPr="003269C7" w:rsidRDefault="003269C7" w:rsidP="00D64229">
      <w:pPr>
        <w:pStyle w:val="Normlnweb"/>
        <w:numPr>
          <w:ilvl w:val="0"/>
          <w:numId w:val="98"/>
        </w:numPr>
        <w:spacing w:after="0" w:afterAutospacing="0" w:line="276" w:lineRule="auto"/>
      </w:pPr>
      <w:r w:rsidRPr="003269C7">
        <w:rPr>
          <w:color w:val="000000"/>
        </w:rPr>
        <w:t xml:space="preserve">volí vhodné hudební vyjadřovací prostředky (Orffovy nástroje, </w:t>
      </w:r>
      <w:r w:rsidRPr="003269C7">
        <w:t xml:space="preserve">Perkusní hrací roury, </w:t>
      </w:r>
      <w:r w:rsidRPr="003269C7">
        <w:rPr>
          <w:color w:val="000000"/>
        </w:rPr>
        <w:t>hra na tělo atd.)</w:t>
      </w:r>
    </w:p>
    <w:p w:rsidR="003269C7" w:rsidRPr="003269C7" w:rsidRDefault="003269C7" w:rsidP="00D64229">
      <w:pPr>
        <w:pStyle w:val="Normlnweb"/>
        <w:numPr>
          <w:ilvl w:val="0"/>
          <w:numId w:val="98"/>
        </w:numPr>
        <w:spacing w:after="0" w:afterAutospacing="0" w:line="276" w:lineRule="auto"/>
      </w:pPr>
      <w:r w:rsidRPr="003269C7">
        <w:rPr>
          <w:color w:val="000000"/>
        </w:rPr>
        <w:t>aktivně se zapojuje do řešení problémových úkolů-zadáváme úlohy k zhudebnění, rytmizaci, dokončení melodie apod.</w:t>
      </w:r>
    </w:p>
    <w:p w:rsidR="003269C7" w:rsidRPr="003269C7" w:rsidRDefault="003269C7" w:rsidP="00D64229">
      <w:pPr>
        <w:pStyle w:val="Normlnweb"/>
        <w:numPr>
          <w:ilvl w:val="0"/>
          <w:numId w:val="99"/>
        </w:numPr>
        <w:spacing w:after="0" w:afterAutospacing="0" w:line="276" w:lineRule="auto"/>
      </w:pPr>
      <w:r w:rsidRPr="003269C7">
        <w:rPr>
          <w:b/>
          <w:bCs/>
          <w:color w:val="000000"/>
        </w:rPr>
        <w:t>Kompetence komunikativní</w:t>
      </w:r>
    </w:p>
    <w:p w:rsidR="003269C7" w:rsidRPr="003269C7" w:rsidRDefault="003269C7" w:rsidP="00D64229">
      <w:pPr>
        <w:pStyle w:val="Normlnweb"/>
        <w:numPr>
          <w:ilvl w:val="0"/>
          <w:numId w:val="100"/>
        </w:numPr>
        <w:spacing w:after="0" w:afterAutospacing="0" w:line="276" w:lineRule="auto"/>
      </w:pPr>
      <w:r w:rsidRPr="003269C7">
        <w:rPr>
          <w:color w:val="000000"/>
        </w:rPr>
        <w:t>vyjadřuje své pocity i jinými než jazykovými prostředky např. pohybem, melodií, kresbou nebo malbou</w:t>
      </w:r>
    </w:p>
    <w:p w:rsidR="003269C7" w:rsidRPr="003269C7" w:rsidRDefault="003269C7" w:rsidP="00D64229">
      <w:pPr>
        <w:pStyle w:val="Normlnweb"/>
        <w:numPr>
          <w:ilvl w:val="0"/>
          <w:numId w:val="100"/>
        </w:numPr>
        <w:spacing w:after="0" w:afterAutospacing="0" w:line="276" w:lineRule="auto"/>
      </w:pPr>
      <w:r w:rsidRPr="003269C7">
        <w:rPr>
          <w:color w:val="000000"/>
        </w:rPr>
        <w:t>reaguje na prožitý estetický zážitek a vyslechne i názor druhých lidí</w:t>
      </w:r>
    </w:p>
    <w:p w:rsidR="003269C7" w:rsidRPr="003269C7" w:rsidRDefault="003269C7" w:rsidP="00D64229">
      <w:pPr>
        <w:pStyle w:val="Normlnweb"/>
        <w:numPr>
          <w:ilvl w:val="0"/>
          <w:numId w:val="100"/>
        </w:numPr>
        <w:spacing w:after="0" w:afterAutospacing="0" w:line="276" w:lineRule="auto"/>
      </w:pPr>
      <w:r w:rsidRPr="003269C7">
        <w:rPr>
          <w:color w:val="000000"/>
        </w:rPr>
        <w:t>má dostatečný prostor k vlastnímu uměleckému projevu</w:t>
      </w:r>
    </w:p>
    <w:p w:rsidR="003269C7" w:rsidRPr="00C83E3D" w:rsidRDefault="003269C7" w:rsidP="00D64229">
      <w:pPr>
        <w:pStyle w:val="Normlnweb"/>
        <w:numPr>
          <w:ilvl w:val="0"/>
          <w:numId w:val="100"/>
        </w:numPr>
        <w:spacing w:after="0" w:afterAutospacing="0" w:line="276" w:lineRule="auto"/>
      </w:pPr>
      <w:r w:rsidRPr="003269C7">
        <w:rPr>
          <w:color w:val="000000"/>
        </w:rPr>
        <w:t>získává dostatečné množství estetických zážitků a je vybízen k</w:t>
      </w:r>
      <w:r w:rsidR="00C83E3D">
        <w:rPr>
          <w:color w:val="000000"/>
        </w:rPr>
        <w:t> </w:t>
      </w:r>
      <w:r w:rsidRPr="003269C7">
        <w:rPr>
          <w:color w:val="000000"/>
        </w:rPr>
        <w:t>reflexi</w:t>
      </w:r>
    </w:p>
    <w:p w:rsidR="00C83E3D" w:rsidRPr="003269C7" w:rsidRDefault="00C83E3D" w:rsidP="00C83E3D">
      <w:pPr>
        <w:pStyle w:val="Normlnweb"/>
        <w:spacing w:after="0" w:afterAutospacing="0" w:line="276" w:lineRule="auto"/>
        <w:ind w:left="720"/>
      </w:pPr>
    </w:p>
    <w:p w:rsidR="003269C7" w:rsidRPr="003269C7" w:rsidRDefault="003269C7" w:rsidP="00D64229">
      <w:pPr>
        <w:pStyle w:val="Normlnweb"/>
        <w:numPr>
          <w:ilvl w:val="0"/>
          <w:numId w:val="101"/>
        </w:numPr>
        <w:spacing w:after="0" w:afterAutospacing="0" w:line="276" w:lineRule="auto"/>
      </w:pPr>
      <w:r w:rsidRPr="003269C7">
        <w:rPr>
          <w:b/>
          <w:bCs/>
          <w:color w:val="000000"/>
        </w:rPr>
        <w:lastRenderedPageBreak/>
        <w:t>Kompetence sociální a personální</w:t>
      </w:r>
    </w:p>
    <w:p w:rsidR="003269C7" w:rsidRPr="003269C7" w:rsidRDefault="003269C7" w:rsidP="00D64229">
      <w:pPr>
        <w:pStyle w:val="Normlnweb"/>
        <w:numPr>
          <w:ilvl w:val="0"/>
          <w:numId w:val="102"/>
        </w:numPr>
        <w:spacing w:after="0" w:afterAutospacing="0" w:line="276" w:lineRule="auto"/>
      </w:pPr>
      <w:r w:rsidRPr="003269C7">
        <w:rPr>
          <w:color w:val="000000"/>
        </w:rPr>
        <w:t>aktivně se zapojuje do skupinové práce, např. dvojhlasý zpěv, společná tvorba melodie, textu nebo doprovodu</w:t>
      </w:r>
    </w:p>
    <w:p w:rsidR="003269C7" w:rsidRPr="003269C7" w:rsidRDefault="003269C7" w:rsidP="00D64229">
      <w:pPr>
        <w:pStyle w:val="Normlnweb"/>
        <w:numPr>
          <w:ilvl w:val="0"/>
          <w:numId w:val="102"/>
        </w:numPr>
        <w:spacing w:after="0" w:afterAutospacing="0" w:line="276" w:lineRule="auto"/>
      </w:pPr>
      <w:r w:rsidRPr="003269C7">
        <w:rPr>
          <w:color w:val="000000"/>
        </w:rPr>
        <w:t>vytváří si zásady vhodného chování na kulturních akcích</w:t>
      </w:r>
    </w:p>
    <w:p w:rsidR="003269C7" w:rsidRPr="003269C7" w:rsidRDefault="003269C7" w:rsidP="00D64229">
      <w:pPr>
        <w:pStyle w:val="Normlnweb"/>
        <w:numPr>
          <w:ilvl w:val="0"/>
          <w:numId w:val="102"/>
        </w:numPr>
        <w:spacing w:after="0" w:afterAutospacing="0" w:line="276" w:lineRule="auto"/>
      </w:pPr>
      <w:r w:rsidRPr="003269C7">
        <w:rPr>
          <w:color w:val="000000"/>
        </w:rPr>
        <w:t>učí se zásadám vhodného chování při poslechu klasické hudby</w:t>
      </w:r>
    </w:p>
    <w:p w:rsidR="003269C7" w:rsidRPr="003269C7" w:rsidRDefault="003269C7" w:rsidP="00D64229">
      <w:pPr>
        <w:pStyle w:val="Normlnweb"/>
        <w:numPr>
          <w:ilvl w:val="0"/>
          <w:numId w:val="102"/>
        </w:numPr>
        <w:spacing w:after="0" w:afterAutospacing="0" w:line="276" w:lineRule="auto"/>
      </w:pPr>
      <w:r w:rsidRPr="003269C7">
        <w:rPr>
          <w:color w:val="000000"/>
        </w:rPr>
        <w:t>vnímá hudbu jako relaxační i terapeutický prostředek</w:t>
      </w:r>
    </w:p>
    <w:p w:rsidR="003269C7" w:rsidRPr="003269C7" w:rsidRDefault="003269C7" w:rsidP="00D64229">
      <w:pPr>
        <w:pStyle w:val="Normlnweb"/>
        <w:numPr>
          <w:ilvl w:val="0"/>
          <w:numId w:val="103"/>
        </w:numPr>
        <w:spacing w:after="0" w:afterAutospacing="0" w:line="276" w:lineRule="auto"/>
      </w:pPr>
      <w:r w:rsidRPr="003269C7">
        <w:rPr>
          <w:b/>
          <w:bCs/>
          <w:color w:val="000000"/>
        </w:rPr>
        <w:t>Kompetence občanské</w:t>
      </w:r>
    </w:p>
    <w:p w:rsidR="003269C7" w:rsidRPr="003269C7" w:rsidRDefault="003269C7" w:rsidP="00D64229">
      <w:pPr>
        <w:pStyle w:val="Normlnweb"/>
        <w:numPr>
          <w:ilvl w:val="0"/>
          <w:numId w:val="104"/>
        </w:numPr>
        <w:spacing w:after="0" w:afterAutospacing="0" w:line="276" w:lineRule="auto"/>
      </w:pPr>
      <w:r w:rsidRPr="003269C7">
        <w:rPr>
          <w:color w:val="000000"/>
        </w:rPr>
        <w:t>uvědomuje si potřebu respektovat, chránit a oceňovat naše hudební tradice a kulturní a historické dědictví</w:t>
      </w:r>
    </w:p>
    <w:p w:rsidR="003269C7" w:rsidRPr="003269C7" w:rsidRDefault="003269C7" w:rsidP="00D64229">
      <w:pPr>
        <w:pStyle w:val="Normlnweb"/>
        <w:numPr>
          <w:ilvl w:val="0"/>
          <w:numId w:val="104"/>
        </w:numPr>
        <w:spacing w:after="0" w:afterAutospacing="0" w:line="276" w:lineRule="auto"/>
      </w:pPr>
      <w:r w:rsidRPr="003269C7">
        <w:rPr>
          <w:color w:val="000000"/>
        </w:rPr>
        <w:t>vytváří si v pozitivní vztah k hudebním dílům, smysl pro kulturu a tvořivost</w:t>
      </w:r>
    </w:p>
    <w:p w:rsidR="003269C7" w:rsidRPr="003269C7" w:rsidRDefault="003269C7" w:rsidP="00C83E3D">
      <w:pPr>
        <w:pStyle w:val="Normlnweb"/>
        <w:numPr>
          <w:ilvl w:val="0"/>
          <w:numId w:val="104"/>
        </w:numPr>
        <w:spacing w:after="0" w:afterAutospacing="0" w:line="276" w:lineRule="auto"/>
      </w:pPr>
      <w:r w:rsidRPr="003269C7">
        <w:rPr>
          <w:color w:val="000000"/>
        </w:rPr>
        <w:t>aktivně se zapojuje do kulturního dění v obci</w:t>
      </w:r>
    </w:p>
    <w:p w:rsidR="003269C7" w:rsidRPr="003269C7" w:rsidRDefault="003269C7" w:rsidP="00D64229">
      <w:pPr>
        <w:pStyle w:val="Normlnweb"/>
        <w:numPr>
          <w:ilvl w:val="0"/>
          <w:numId w:val="105"/>
        </w:numPr>
        <w:spacing w:after="0" w:afterAutospacing="0" w:line="276" w:lineRule="auto"/>
      </w:pPr>
      <w:r w:rsidRPr="003269C7">
        <w:rPr>
          <w:b/>
          <w:bCs/>
          <w:color w:val="000000"/>
        </w:rPr>
        <w:t>Kompetence pracovní</w:t>
      </w:r>
    </w:p>
    <w:p w:rsidR="003269C7" w:rsidRPr="003269C7" w:rsidRDefault="003269C7" w:rsidP="00D64229">
      <w:pPr>
        <w:pStyle w:val="Normlnweb"/>
        <w:numPr>
          <w:ilvl w:val="0"/>
          <w:numId w:val="106"/>
        </w:numPr>
        <w:spacing w:after="0" w:afterAutospacing="0" w:line="276" w:lineRule="auto"/>
      </w:pPr>
      <w:r w:rsidRPr="003269C7">
        <w:rPr>
          <w:color w:val="000000"/>
        </w:rPr>
        <w:t>seznamuje se se základními pravidly pro grafický záznam hudby</w:t>
      </w:r>
    </w:p>
    <w:p w:rsidR="003269C7" w:rsidRPr="003269C7" w:rsidRDefault="003269C7" w:rsidP="00D64229">
      <w:pPr>
        <w:pStyle w:val="Normlnweb"/>
        <w:numPr>
          <w:ilvl w:val="0"/>
          <w:numId w:val="106"/>
        </w:numPr>
        <w:spacing w:after="0" w:afterAutospacing="0" w:line="276" w:lineRule="auto"/>
      </w:pPr>
      <w:r w:rsidRPr="003269C7">
        <w:rPr>
          <w:color w:val="000000"/>
        </w:rPr>
        <w:t>učí se zacházet s dostupnými hudebními nástroji</w:t>
      </w:r>
    </w:p>
    <w:p w:rsidR="00C83E3D" w:rsidRDefault="003269C7" w:rsidP="00C83E3D">
      <w:pPr>
        <w:pStyle w:val="Normlnweb"/>
        <w:numPr>
          <w:ilvl w:val="0"/>
          <w:numId w:val="106"/>
        </w:numPr>
        <w:spacing w:after="0" w:afterAutospacing="0" w:line="276" w:lineRule="auto"/>
      </w:pPr>
      <w:r w:rsidRPr="003269C7">
        <w:rPr>
          <w:color w:val="000000"/>
        </w:rPr>
        <w:t>přibližuje svou představu o možnosti uplatnění v hudební oblasti v budoucím životě</w:t>
      </w:r>
    </w:p>
    <w:p w:rsidR="00C83E3D" w:rsidRPr="00C83E3D" w:rsidRDefault="00C83E3D" w:rsidP="00C83E3D"/>
    <w:p w:rsidR="003269C7" w:rsidRPr="003269C7" w:rsidRDefault="003269C7" w:rsidP="00D64229">
      <w:pPr>
        <w:pStyle w:val="Odstavecseseznamem"/>
        <w:numPr>
          <w:ilvl w:val="0"/>
          <w:numId w:val="84"/>
        </w:numPr>
        <w:rPr>
          <w:b/>
          <w:bCs/>
        </w:rPr>
      </w:pPr>
      <w:r w:rsidRPr="003269C7">
        <w:rPr>
          <w:b/>
          <w:bCs/>
        </w:rPr>
        <w:t>Kompetence digitální</w:t>
      </w:r>
    </w:p>
    <w:p w:rsidR="003269C7" w:rsidRPr="003269C7" w:rsidRDefault="003269C7" w:rsidP="003269C7">
      <w:pPr>
        <w:rPr>
          <w:b/>
        </w:rPr>
      </w:pPr>
    </w:p>
    <w:p w:rsidR="003269C7" w:rsidRPr="003269C7" w:rsidRDefault="003269C7" w:rsidP="003269C7">
      <w:pPr>
        <w:pStyle w:val="Odstavecseseznamem"/>
        <w:numPr>
          <w:ilvl w:val="0"/>
          <w:numId w:val="32"/>
        </w:numPr>
        <w:spacing w:line="276" w:lineRule="auto"/>
        <w:contextualSpacing w:val="0"/>
      </w:pPr>
      <w:r w:rsidRPr="003269C7">
        <w:t>vyhledává audio ukázky žánrů a hudebních interpretů, vytváří prezentace</w:t>
      </w:r>
    </w:p>
    <w:p w:rsidR="003269C7" w:rsidRPr="003269C7" w:rsidRDefault="003269C7" w:rsidP="003269C7">
      <w:pPr>
        <w:pStyle w:val="Odstavecseseznamem"/>
        <w:numPr>
          <w:ilvl w:val="0"/>
          <w:numId w:val="32"/>
        </w:numPr>
        <w:spacing w:line="276" w:lineRule="auto"/>
        <w:contextualSpacing w:val="0"/>
      </w:pPr>
      <w:r w:rsidRPr="003269C7">
        <w:t>využívá digitální technologie pro seznámení s hudebními nástroji</w:t>
      </w:r>
    </w:p>
    <w:p w:rsidR="003269C7" w:rsidRPr="003269C7" w:rsidRDefault="003269C7" w:rsidP="003269C7">
      <w:pPr>
        <w:pStyle w:val="Odstavecseseznamem"/>
        <w:numPr>
          <w:ilvl w:val="0"/>
          <w:numId w:val="32"/>
        </w:numPr>
        <w:spacing w:line="276" w:lineRule="auto"/>
        <w:contextualSpacing w:val="0"/>
      </w:pPr>
      <w:r w:rsidRPr="003269C7">
        <w:t>dodržuje bezpečnost a ochranu zdraví při práci s digitálními technologiemi</w:t>
      </w:r>
    </w:p>
    <w:p w:rsidR="003269C7" w:rsidRPr="003269C7" w:rsidRDefault="003269C7" w:rsidP="003269C7">
      <w:pPr>
        <w:pStyle w:val="Odstavecseseznamem"/>
        <w:numPr>
          <w:ilvl w:val="0"/>
          <w:numId w:val="32"/>
        </w:numPr>
        <w:spacing w:line="276" w:lineRule="auto"/>
        <w:contextualSpacing w:val="0"/>
      </w:pPr>
      <w:r w:rsidRPr="003269C7">
        <w:t>předchází možnému zneužití dat</w:t>
      </w:r>
    </w:p>
    <w:p w:rsidR="003269C7" w:rsidRPr="003269C7" w:rsidRDefault="003269C7" w:rsidP="003269C7">
      <w:pPr>
        <w:pStyle w:val="Odstavecseseznamem"/>
        <w:numPr>
          <w:ilvl w:val="0"/>
          <w:numId w:val="32"/>
        </w:numPr>
        <w:spacing w:line="276" w:lineRule="auto"/>
        <w:contextualSpacing w:val="0"/>
      </w:pPr>
      <w:r w:rsidRPr="003269C7">
        <w:t>ctí autorská práva, uvádí zdroje</w:t>
      </w:r>
    </w:p>
    <w:p w:rsidR="003269C7" w:rsidRPr="003269C7" w:rsidRDefault="003269C7" w:rsidP="003269C7">
      <w:pPr>
        <w:pStyle w:val="Odstavecseseznamem"/>
        <w:numPr>
          <w:ilvl w:val="0"/>
          <w:numId w:val="32"/>
        </w:numPr>
        <w:spacing w:line="276" w:lineRule="auto"/>
        <w:contextualSpacing w:val="0"/>
      </w:pPr>
      <w:r w:rsidRPr="003269C7">
        <w:t>využívá čtení s porozuměním, orientaci v textu, snaží se odlišit pravdivé informace od fake news (hoax)</w:t>
      </w:r>
    </w:p>
    <w:p w:rsidR="003269C7" w:rsidRPr="003269C7" w:rsidRDefault="003269C7" w:rsidP="003269C7">
      <w:pPr>
        <w:pStyle w:val="Odstavecseseznamem"/>
        <w:numPr>
          <w:ilvl w:val="0"/>
          <w:numId w:val="32"/>
        </w:numPr>
        <w:spacing w:line="276" w:lineRule="auto"/>
        <w:contextualSpacing w:val="0"/>
      </w:pPr>
      <w:r w:rsidRPr="003269C7">
        <w:t>kultivovaně se vyjadřuje a jedná eticky</w:t>
      </w:r>
    </w:p>
    <w:p w:rsidR="003269C7" w:rsidRPr="003269C7" w:rsidRDefault="003269C7" w:rsidP="003269C7">
      <w:pPr>
        <w:tabs>
          <w:tab w:val="left" w:pos="360"/>
        </w:tabs>
      </w:pPr>
    </w:p>
    <w:p w:rsidR="003269C7" w:rsidRPr="003269C7" w:rsidRDefault="003269C7" w:rsidP="003269C7">
      <w:pPr>
        <w:tabs>
          <w:tab w:val="left" w:pos="360"/>
        </w:tabs>
      </w:pPr>
    </w:p>
    <w:p w:rsidR="00C83E3D" w:rsidRDefault="00C83E3D" w:rsidP="003269C7">
      <w:pPr>
        <w:tabs>
          <w:tab w:val="left" w:pos="360"/>
        </w:tabs>
        <w:rPr>
          <w:b/>
        </w:rPr>
      </w:pPr>
    </w:p>
    <w:p w:rsidR="00C83E3D" w:rsidRDefault="00C83E3D" w:rsidP="003269C7">
      <w:pPr>
        <w:tabs>
          <w:tab w:val="left" w:pos="360"/>
        </w:tabs>
        <w:rPr>
          <w:b/>
        </w:rPr>
      </w:pPr>
    </w:p>
    <w:p w:rsidR="00C83E3D" w:rsidRDefault="00C83E3D" w:rsidP="003269C7">
      <w:pPr>
        <w:tabs>
          <w:tab w:val="left" w:pos="360"/>
        </w:tabs>
        <w:rPr>
          <w:b/>
        </w:rPr>
      </w:pPr>
    </w:p>
    <w:p w:rsidR="00C83E3D" w:rsidRDefault="00C83E3D" w:rsidP="003269C7">
      <w:pPr>
        <w:tabs>
          <w:tab w:val="left" w:pos="360"/>
        </w:tabs>
        <w:rPr>
          <w:b/>
        </w:rPr>
      </w:pPr>
    </w:p>
    <w:p w:rsidR="00C83E3D" w:rsidRDefault="00C83E3D" w:rsidP="003269C7">
      <w:pPr>
        <w:tabs>
          <w:tab w:val="left" w:pos="360"/>
        </w:tabs>
        <w:rPr>
          <w:b/>
        </w:rPr>
      </w:pPr>
    </w:p>
    <w:p w:rsidR="00C83E3D" w:rsidRDefault="00C83E3D" w:rsidP="003269C7">
      <w:pPr>
        <w:tabs>
          <w:tab w:val="left" w:pos="360"/>
        </w:tabs>
        <w:rPr>
          <w:b/>
        </w:rPr>
      </w:pPr>
    </w:p>
    <w:p w:rsidR="00C83E3D" w:rsidRDefault="00C83E3D" w:rsidP="003269C7">
      <w:pPr>
        <w:tabs>
          <w:tab w:val="left" w:pos="360"/>
        </w:tabs>
        <w:rPr>
          <w:b/>
        </w:rPr>
      </w:pPr>
    </w:p>
    <w:p w:rsidR="00C83E3D" w:rsidRDefault="00C83E3D" w:rsidP="003269C7">
      <w:pPr>
        <w:tabs>
          <w:tab w:val="left" w:pos="360"/>
        </w:tabs>
        <w:rPr>
          <w:b/>
        </w:rPr>
      </w:pPr>
    </w:p>
    <w:p w:rsidR="00C83E3D" w:rsidRDefault="00C83E3D" w:rsidP="003269C7">
      <w:pPr>
        <w:tabs>
          <w:tab w:val="left" w:pos="360"/>
        </w:tabs>
        <w:rPr>
          <w:b/>
        </w:rPr>
      </w:pPr>
    </w:p>
    <w:p w:rsidR="00C83E3D" w:rsidRDefault="00C83E3D" w:rsidP="003269C7">
      <w:pPr>
        <w:tabs>
          <w:tab w:val="left" w:pos="360"/>
        </w:tabs>
        <w:rPr>
          <w:b/>
        </w:rPr>
      </w:pPr>
    </w:p>
    <w:p w:rsidR="00C83E3D" w:rsidRDefault="00C83E3D" w:rsidP="003269C7">
      <w:pPr>
        <w:tabs>
          <w:tab w:val="left" w:pos="360"/>
        </w:tabs>
        <w:rPr>
          <w:b/>
        </w:rPr>
      </w:pPr>
    </w:p>
    <w:p w:rsidR="00C83E3D" w:rsidRDefault="00C83E3D" w:rsidP="003269C7">
      <w:pPr>
        <w:tabs>
          <w:tab w:val="left" w:pos="360"/>
        </w:tabs>
        <w:rPr>
          <w:b/>
        </w:rPr>
      </w:pPr>
    </w:p>
    <w:p w:rsidR="00C83E3D" w:rsidRDefault="00C83E3D" w:rsidP="003269C7">
      <w:pPr>
        <w:tabs>
          <w:tab w:val="left" w:pos="360"/>
        </w:tabs>
        <w:rPr>
          <w:b/>
        </w:rPr>
      </w:pPr>
    </w:p>
    <w:p w:rsidR="00C83E3D" w:rsidRDefault="00C83E3D" w:rsidP="003269C7">
      <w:pPr>
        <w:tabs>
          <w:tab w:val="left" w:pos="360"/>
        </w:tabs>
        <w:rPr>
          <w:b/>
        </w:rPr>
      </w:pPr>
    </w:p>
    <w:p w:rsidR="003269C7" w:rsidRPr="003269C7" w:rsidRDefault="003269C7" w:rsidP="003269C7">
      <w:pPr>
        <w:tabs>
          <w:tab w:val="left" w:pos="360"/>
        </w:tabs>
        <w:rPr>
          <w:b/>
        </w:rPr>
      </w:pPr>
      <w:r w:rsidRPr="003269C7">
        <w:rPr>
          <w:b/>
        </w:rPr>
        <w:lastRenderedPageBreak/>
        <w:t>Vzdělávací obsah vyučovacího předmětu</w:t>
      </w:r>
    </w:p>
    <w:p w:rsidR="003269C7" w:rsidRPr="003269C7" w:rsidRDefault="003269C7" w:rsidP="003269C7">
      <w:pPr>
        <w:tabs>
          <w:tab w:val="left" w:pos="360"/>
        </w:tabs>
        <w:rPr>
          <w:b/>
        </w:rPr>
      </w:pPr>
    </w:p>
    <w:p w:rsidR="003269C7" w:rsidRPr="003269C7" w:rsidRDefault="003269C7" w:rsidP="003269C7">
      <w:pPr>
        <w:tabs>
          <w:tab w:val="left" w:pos="360"/>
        </w:tabs>
        <w:rPr>
          <w:b/>
        </w:rPr>
      </w:pPr>
      <w:r w:rsidRPr="003269C7">
        <w:rPr>
          <w:b/>
        </w:rPr>
        <w:t>1. – 3. ročník – Hudební výchova</w:t>
      </w:r>
    </w:p>
    <w:p w:rsidR="003269C7" w:rsidRPr="003269C7" w:rsidRDefault="003269C7" w:rsidP="003269C7">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415"/>
        <w:gridCol w:w="2232"/>
      </w:tblGrid>
      <w:tr w:rsidR="003269C7" w:rsidRPr="002719D0" w:rsidTr="003625E6">
        <w:trPr>
          <w:trHeight w:val="516"/>
        </w:trPr>
        <w:tc>
          <w:tcPr>
            <w:tcW w:w="3415" w:type="dxa"/>
            <w:tcBorders>
              <w:top w:val="single" w:sz="4" w:space="0" w:color="auto"/>
              <w:left w:val="single" w:sz="4" w:space="0" w:color="auto"/>
              <w:bottom w:val="single" w:sz="4" w:space="0" w:color="auto"/>
              <w:right w:val="single" w:sz="4" w:space="0" w:color="auto"/>
            </w:tcBorders>
            <w:vAlign w:val="center"/>
            <w:hideMark/>
          </w:tcPr>
          <w:p w:rsidR="003269C7" w:rsidRPr="002719D0" w:rsidRDefault="003269C7" w:rsidP="003625E6">
            <w:pPr>
              <w:tabs>
                <w:tab w:val="left" w:pos="360"/>
              </w:tabs>
              <w:spacing w:line="256" w:lineRule="auto"/>
              <w:rPr>
                <w:sz w:val="20"/>
                <w:szCs w:val="20"/>
                <w:lang w:eastAsia="en-US"/>
              </w:rPr>
            </w:pPr>
            <w:r w:rsidRPr="002719D0">
              <w:rPr>
                <w:b/>
                <w:sz w:val="20"/>
                <w:szCs w:val="20"/>
                <w:lang w:eastAsia="en-US"/>
              </w:rPr>
              <w:t>Očekávané výstupy</w:t>
            </w:r>
            <w:r w:rsidRPr="002719D0">
              <w:rPr>
                <w:sz w:val="20"/>
                <w:szCs w:val="20"/>
                <w:lang w:eastAsia="en-US"/>
              </w:rPr>
              <w:t xml:space="preserve"> </w:t>
            </w:r>
            <w:r w:rsidRPr="002719D0">
              <w:rPr>
                <w:b/>
                <w:sz w:val="20"/>
                <w:szCs w:val="20"/>
                <w:lang w:eastAsia="en-US"/>
              </w:rPr>
              <w:t>RVP</w:t>
            </w:r>
            <w:r w:rsidRPr="002719D0">
              <w:rPr>
                <w:sz w:val="20"/>
                <w:szCs w:val="20"/>
                <w:lang w:eastAsia="en-US"/>
              </w:rPr>
              <w:t>/ŠVP:</w:t>
            </w:r>
          </w:p>
          <w:p w:rsidR="003269C7" w:rsidRPr="002719D0" w:rsidRDefault="003269C7" w:rsidP="003625E6">
            <w:pPr>
              <w:tabs>
                <w:tab w:val="left" w:pos="360"/>
              </w:tabs>
              <w:spacing w:line="256" w:lineRule="auto"/>
              <w:rPr>
                <w:b/>
                <w:sz w:val="20"/>
                <w:szCs w:val="20"/>
                <w:lang w:eastAsia="en-US"/>
              </w:rPr>
            </w:pPr>
            <w:r w:rsidRPr="002719D0">
              <w:rPr>
                <w:b/>
                <w:sz w:val="20"/>
                <w:szCs w:val="20"/>
                <w:lang w:eastAsia="en-US"/>
              </w:rPr>
              <w:t>Žák:</w:t>
            </w:r>
          </w:p>
        </w:tc>
        <w:tc>
          <w:tcPr>
            <w:tcW w:w="3415" w:type="dxa"/>
            <w:tcBorders>
              <w:top w:val="single" w:sz="4" w:space="0" w:color="auto"/>
              <w:left w:val="single" w:sz="4" w:space="0" w:color="auto"/>
              <w:bottom w:val="single" w:sz="4" w:space="0" w:color="auto"/>
              <w:right w:val="single" w:sz="4" w:space="0" w:color="auto"/>
            </w:tcBorders>
            <w:vAlign w:val="center"/>
          </w:tcPr>
          <w:p w:rsidR="003269C7" w:rsidRPr="002719D0" w:rsidRDefault="003269C7" w:rsidP="003625E6">
            <w:pPr>
              <w:tabs>
                <w:tab w:val="left" w:pos="360"/>
              </w:tabs>
              <w:spacing w:line="256" w:lineRule="auto"/>
              <w:rPr>
                <w:b/>
                <w:sz w:val="20"/>
                <w:szCs w:val="20"/>
                <w:lang w:eastAsia="en-US"/>
              </w:rPr>
            </w:pPr>
            <w:r w:rsidRPr="002719D0">
              <w:rPr>
                <w:b/>
                <w:sz w:val="20"/>
                <w:szCs w:val="20"/>
                <w:lang w:eastAsia="en-US"/>
              </w:rPr>
              <w:t>Učivo:</w:t>
            </w:r>
          </w:p>
          <w:p w:rsidR="003269C7" w:rsidRPr="002719D0" w:rsidRDefault="003269C7" w:rsidP="003625E6">
            <w:pPr>
              <w:tabs>
                <w:tab w:val="left" w:pos="360"/>
              </w:tabs>
              <w:spacing w:line="256" w:lineRule="auto"/>
              <w:rPr>
                <w:b/>
                <w:sz w:val="20"/>
                <w:szCs w:val="20"/>
                <w:lang w:eastAsia="en-US"/>
              </w:rPr>
            </w:pPr>
          </w:p>
        </w:tc>
        <w:tc>
          <w:tcPr>
            <w:tcW w:w="2232" w:type="dxa"/>
            <w:tcBorders>
              <w:top w:val="single" w:sz="4" w:space="0" w:color="auto"/>
              <w:left w:val="single" w:sz="4" w:space="0" w:color="auto"/>
              <w:bottom w:val="single" w:sz="4" w:space="0" w:color="auto"/>
              <w:right w:val="single" w:sz="4" w:space="0" w:color="auto"/>
            </w:tcBorders>
            <w:vAlign w:val="center"/>
          </w:tcPr>
          <w:p w:rsidR="003269C7" w:rsidRPr="002719D0" w:rsidRDefault="003269C7" w:rsidP="003625E6">
            <w:pPr>
              <w:tabs>
                <w:tab w:val="left" w:pos="360"/>
              </w:tabs>
              <w:spacing w:line="256" w:lineRule="auto"/>
              <w:rPr>
                <w:b/>
                <w:sz w:val="20"/>
                <w:szCs w:val="20"/>
                <w:lang w:eastAsia="en-US"/>
              </w:rPr>
            </w:pPr>
            <w:r w:rsidRPr="002719D0">
              <w:rPr>
                <w:b/>
                <w:sz w:val="20"/>
                <w:szCs w:val="20"/>
                <w:lang w:eastAsia="en-US"/>
              </w:rPr>
              <w:t>Průřezová témata:</w:t>
            </w:r>
          </w:p>
          <w:p w:rsidR="003269C7" w:rsidRPr="002719D0" w:rsidRDefault="003269C7" w:rsidP="003625E6">
            <w:pPr>
              <w:tabs>
                <w:tab w:val="left" w:pos="360"/>
              </w:tabs>
              <w:spacing w:line="256" w:lineRule="auto"/>
              <w:rPr>
                <w:b/>
                <w:sz w:val="20"/>
                <w:szCs w:val="20"/>
                <w:lang w:eastAsia="en-US"/>
              </w:rPr>
            </w:pPr>
          </w:p>
        </w:tc>
      </w:tr>
      <w:tr w:rsidR="003269C7" w:rsidRPr="002719D0" w:rsidTr="003625E6">
        <w:trPr>
          <w:trHeight w:val="516"/>
        </w:trPr>
        <w:tc>
          <w:tcPr>
            <w:tcW w:w="3415" w:type="dxa"/>
            <w:tcBorders>
              <w:top w:val="single" w:sz="4" w:space="0" w:color="auto"/>
              <w:left w:val="single" w:sz="4" w:space="0" w:color="auto"/>
              <w:bottom w:val="single" w:sz="4" w:space="0" w:color="auto"/>
              <w:right w:val="single" w:sz="4" w:space="0" w:color="auto"/>
            </w:tcBorders>
            <w:hideMark/>
          </w:tcPr>
          <w:p w:rsidR="003269C7" w:rsidRPr="002719D0" w:rsidRDefault="003269C7" w:rsidP="003625E6">
            <w:pPr>
              <w:rPr>
                <w:b/>
                <w:sz w:val="20"/>
                <w:szCs w:val="20"/>
              </w:rPr>
            </w:pPr>
            <w:r w:rsidRPr="002719D0">
              <w:rPr>
                <w:b/>
                <w:sz w:val="20"/>
                <w:szCs w:val="20"/>
              </w:rPr>
              <w:t>Zpívá v jednohlase.</w:t>
            </w:r>
          </w:p>
          <w:p w:rsidR="003269C7" w:rsidRPr="002719D0" w:rsidRDefault="003269C7" w:rsidP="003625E6">
            <w:pPr>
              <w:pStyle w:val="Normlnweb"/>
              <w:jc w:val="both"/>
              <w:rPr>
                <w:sz w:val="20"/>
                <w:szCs w:val="20"/>
              </w:rPr>
            </w:pPr>
            <w:r w:rsidRPr="002719D0">
              <w:rPr>
                <w:sz w:val="20"/>
                <w:szCs w:val="20"/>
              </w:rPr>
              <w:t>- zpívá v jednohlase</w:t>
            </w:r>
          </w:p>
          <w:p w:rsidR="003269C7" w:rsidRPr="002719D0" w:rsidRDefault="003269C7" w:rsidP="003625E6">
            <w:pPr>
              <w:pStyle w:val="Normlnweb"/>
              <w:jc w:val="both"/>
              <w:rPr>
                <w:sz w:val="20"/>
                <w:szCs w:val="20"/>
              </w:rPr>
            </w:pPr>
          </w:p>
          <w:p w:rsidR="003269C7" w:rsidRPr="002719D0" w:rsidRDefault="003269C7" w:rsidP="003625E6">
            <w:pPr>
              <w:pStyle w:val="Normlnweb"/>
              <w:jc w:val="both"/>
              <w:rPr>
                <w:sz w:val="20"/>
                <w:szCs w:val="20"/>
              </w:rPr>
            </w:pPr>
            <w:r w:rsidRPr="002719D0">
              <w:rPr>
                <w:sz w:val="20"/>
                <w:szCs w:val="20"/>
              </w:rPr>
              <w:t>- osvojuje si základní hygienické návyky při zpěvu</w:t>
            </w:r>
          </w:p>
          <w:p w:rsidR="003269C7" w:rsidRPr="002719D0" w:rsidRDefault="003269C7" w:rsidP="003625E6">
            <w:pPr>
              <w:rPr>
                <w:b/>
                <w:sz w:val="20"/>
                <w:szCs w:val="20"/>
              </w:rPr>
            </w:pPr>
          </w:p>
        </w:tc>
        <w:tc>
          <w:tcPr>
            <w:tcW w:w="3415" w:type="dxa"/>
            <w:tcBorders>
              <w:top w:val="single" w:sz="4" w:space="0" w:color="auto"/>
              <w:left w:val="single" w:sz="4" w:space="0" w:color="auto"/>
              <w:bottom w:val="single" w:sz="4" w:space="0" w:color="auto"/>
              <w:right w:val="single" w:sz="4" w:space="0" w:color="auto"/>
            </w:tcBorders>
            <w:hideMark/>
          </w:tcPr>
          <w:p w:rsidR="003269C7" w:rsidRPr="002719D0" w:rsidRDefault="003269C7" w:rsidP="003625E6">
            <w:pPr>
              <w:pStyle w:val="Normlnweb"/>
              <w:jc w:val="both"/>
              <w:rPr>
                <w:sz w:val="20"/>
                <w:szCs w:val="20"/>
              </w:rPr>
            </w:pPr>
            <w:r w:rsidRPr="002719D0">
              <w:rPr>
                <w:sz w:val="20"/>
                <w:szCs w:val="20"/>
              </w:rPr>
              <w:t>-jednoduchý zpěv ve 2/4, 3/4 a 4/4 taktu, hlavový tón</w:t>
            </w:r>
          </w:p>
          <w:p w:rsidR="003269C7" w:rsidRPr="002719D0" w:rsidRDefault="003269C7" w:rsidP="003625E6">
            <w:pPr>
              <w:tabs>
                <w:tab w:val="left" w:pos="126"/>
              </w:tabs>
              <w:rPr>
                <w:sz w:val="20"/>
                <w:szCs w:val="20"/>
              </w:rPr>
            </w:pPr>
            <w:r w:rsidRPr="002719D0">
              <w:rPr>
                <w:sz w:val="20"/>
                <w:szCs w:val="20"/>
              </w:rPr>
              <w:t>-správné nasazení, brániční dýchání,</w:t>
            </w:r>
            <w:r w:rsidRPr="002719D0">
              <w:rPr>
                <w:sz w:val="20"/>
                <w:szCs w:val="20"/>
              </w:rPr>
              <w:br/>
              <w:t>artikulace, výslovnost</w:t>
            </w:r>
          </w:p>
          <w:p w:rsidR="003269C7" w:rsidRPr="002719D0" w:rsidRDefault="003269C7" w:rsidP="003625E6">
            <w:pPr>
              <w:pStyle w:val="Normlnweb"/>
              <w:jc w:val="both"/>
              <w:rPr>
                <w:i/>
                <w:sz w:val="20"/>
                <w:szCs w:val="20"/>
              </w:rPr>
            </w:pPr>
          </w:p>
          <w:p w:rsidR="003269C7" w:rsidRPr="002719D0" w:rsidRDefault="003269C7" w:rsidP="003625E6">
            <w:pPr>
              <w:pStyle w:val="Normlnweb"/>
              <w:jc w:val="both"/>
              <w:rPr>
                <w:i/>
                <w:sz w:val="20"/>
                <w:szCs w:val="20"/>
              </w:rPr>
            </w:pPr>
            <w:r w:rsidRPr="002719D0">
              <w:rPr>
                <w:i/>
                <w:sz w:val="20"/>
                <w:szCs w:val="20"/>
              </w:rPr>
              <w:t>DV-hlasová výchova-základy správného tvoření dechu, hlasu, artikulace a správ. držení těla</w:t>
            </w:r>
          </w:p>
          <w:p w:rsidR="003269C7" w:rsidRPr="002719D0" w:rsidRDefault="003269C7" w:rsidP="003625E6">
            <w:pPr>
              <w:tabs>
                <w:tab w:val="left" w:pos="126"/>
              </w:tabs>
              <w:rPr>
                <w:sz w:val="20"/>
                <w:szCs w:val="20"/>
              </w:rPr>
            </w:pPr>
          </w:p>
        </w:tc>
        <w:tc>
          <w:tcPr>
            <w:tcW w:w="2232" w:type="dxa"/>
            <w:tcBorders>
              <w:top w:val="single" w:sz="4" w:space="0" w:color="auto"/>
              <w:left w:val="single" w:sz="4" w:space="0" w:color="auto"/>
              <w:bottom w:val="single" w:sz="4" w:space="0" w:color="auto"/>
              <w:right w:val="single" w:sz="4" w:space="0" w:color="auto"/>
            </w:tcBorders>
            <w:hideMark/>
          </w:tcPr>
          <w:p w:rsidR="003269C7" w:rsidRPr="002719D0" w:rsidRDefault="003269C7" w:rsidP="003625E6">
            <w:pPr>
              <w:pStyle w:val="Normlnweb"/>
              <w:rPr>
                <w:sz w:val="20"/>
                <w:szCs w:val="20"/>
              </w:rPr>
            </w:pPr>
            <w:r w:rsidRPr="002719D0">
              <w:rPr>
                <w:b/>
                <w:sz w:val="20"/>
                <w:szCs w:val="20"/>
              </w:rPr>
              <w:t>+ Tv</w:t>
            </w:r>
            <w:r w:rsidRPr="002719D0">
              <w:rPr>
                <w:sz w:val="20"/>
                <w:szCs w:val="20"/>
              </w:rPr>
              <w:t xml:space="preserve"> – nácvik správného dýchání</w:t>
            </w:r>
          </w:p>
          <w:p w:rsidR="003269C7" w:rsidRPr="002719D0" w:rsidRDefault="003269C7" w:rsidP="003625E6">
            <w:pPr>
              <w:pStyle w:val="Normlnweb"/>
              <w:rPr>
                <w:sz w:val="20"/>
                <w:szCs w:val="20"/>
              </w:rPr>
            </w:pPr>
            <w:r w:rsidRPr="002719D0">
              <w:rPr>
                <w:sz w:val="20"/>
                <w:szCs w:val="20"/>
              </w:rPr>
              <w:t xml:space="preserve">   </w:t>
            </w:r>
            <w:r w:rsidRPr="002719D0">
              <w:rPr>
                <w:b/>
                <w:sz w:val="20"/>
                <w:szCs w:val="20"/>
              </w:rPr>
              <w:t xml:space="preserve">Čj </w:t>
            </w:r>
            <w:r w:rsidRPr="002719D0">
              <w:rPr>
                <w:sz w:val="20"/>
                <w:szCs w:val="20"/>
              </w:rPr>
              <w:t>– dělení slov na slabiky, rytmizace říkadel</w:t>
            </w:r>
          </w:p>
          <w:p w:rsidR="003269C7" w:rsidRPr="002719D0" w:rsidRDefault="003269C7" w:rsidP="003625E6">
            <w:pPr>
              <w:pStyle w:val="Normlnweb"/>
              <w:rPr>
                <w:sz w:val="20"/>
                <w:szCs w:val="20"/>
              </w:rPr>
            </w:pPr>
            <w:r w:rsidRPr="002719D0">
              <w:rPr>
                <w:sz w:val="20"/>
                <w:szCs w:val="20"/>
              </w:rPr>
              <w:t xml:space="preserve">    </w:t>
            </w:r>
            <w:r w:rsidRPr="002719D0">
              <w:rPr>
                <w:b/>
                <w:sz w:val="20"/>
                <w:szCs w:val="20"/>
              </w:rPr>
              <w:t>Aj</w:t>
            </w:r>
            <w:r w:rsidRPr="002719D0">
              <w:rPr>
                <w:sz w:val="20"/>
                <w:szCs w:val="20"/>
              </w:rPr>
              <w:t xml:space="preserve"> – písničky a říkadla</w:t>
            </w:r>
          </w:p>
          <w:p w:rsidR="003269C7" w:rsidRPr="002719D0" w:rsidRDefault="003269C7" w:rsidP="003625E6">
            <w:pPr>
              <w:pStyle w:val="Normlnweb"/>
              <w:rPr>
                <w:sz w:val="20"/>
                <w:szCs w:val="20"/>
              </w:rPr>
            </w:pPr>
            <w:r w:rsidRPr="002719D0">
              <w:rPr>
                <w:b/>
                <w:sz w:val="20"/>
                <w:szCs w:val="20"/>
              </w:rPr>
              <w:t>* OSV</w:t>
            </w:r>
            <w:r w:rsidRPr="002719D0">
              <w:rPr>
                <w:sz w:val="20"/>
                <w:szCs w:val="20"/>
              </w:rPr>
              <w:t xml:space="preserve"> – rozvoj schopností poznávání; komunikace</w:t>
            </w:r>
          </w:p>
        </w:tc>
      </w:tr>
      <w:tr w:rsidR="003269C7" w:rsidRPr="002719D0" w:rsidTr="003625E6">
        <w:trPr>
          <w:trHeight w:val="516"/>
        </w:trPr>
        <w:tc>
          <w:tcPr>
            <w:tcW w:w="3415" w:type="dxa"/>
            <w:tcBorders>
              <w:top w:val="single" w:sz="4" w:space="0" w:color="auto"/>
              <w:left w:val="single" w:sz="4" w:space="0" w:color="auto"/>
              <w:bottom w:val="single" w:sz="4" w:space="0" w:color="auto"/>
              <w:right w:val="single" w:sz="4" w:space="0" w:color="auto"/>
            </w:tcBorders>
            <w:hideMark/>
          </w:tcPr>
          <w:p w:rsidR="003269C7" w:rsidRPr="002719D0" w:rsidRDefault="003269C7" w:rsidP="003625E6">
            <w:pPr>
              <w:rPr>
                <w:b/>
                <w:sz w:val="20"/>
                <w:szCs w:val="20"/>
              </w:rPr>
            </w:pPr>
            <w:r w:rsidRPr="002719D0">
              <w:rPr>
                <w:b/>
                <w:sz w:val="20"/>
                <w:szCs w:val="20"/>
              </w:rPr>
              <w:t>Rytmizuje a melodizuje jednoduché texty.</w:t>
            </w:r>
          </w:p>
          <w:p w:rsidR="003269C7" w:rsidRPr="002719D0" w:rsidRDefault="003269C7" w:rsidP="003625E6">
            <w:pPr>
              <w:rPr>
                <w:sz w:val="20"/>
                <w:szCs w:val="20"/>
              </w:rPr>
            </w:pPr>
            <w:r w:rsidRPr="002719D0">
              <w:rPr>
                <w:sz w:val="20"/>
                <w:szCs w:val="20"/>
              </w:rPr>
              <w:t>- rytmizuje a melodizuje jednoduché texty</w:t>
            </w:r>
          </w:p>
          <w:p w:rsidR="003269C7" w:rsidRPr="002719D0" w:rsidRDefault="003269C7" w:rsidP="003625E6">
            <w:pPr>
              <w:pStyle w:val="Normlnweb"/>
              <w:jc w:val="both"/>
              <w:rPr>
                <w:b/>
                <w:sz w:val="20"/>
                <w:szCs w:val="20"/>
              </w:rPr>
            </w:pPr>
            <w:r w:rsidRPr="002719D0">
              <w:rPr>
                <w:sz w:val="20"/>
                <w:szCs w:val="20"/>
              </w:rPr>
              <w:t xml:space="preserve">- vytleská nebo pomocí rytmizačních slabik rytmizuje a melodizuje jednoduché texty, pokusí se o jednoduchou rytmickou </w:t>
            </w:r>
            <w:r w:rsidRPr="002719D0">
              <w:rPr>
                <w:sz w:val="20"/>
                <w:szCs w:val="20"/>
              </w:rPr>
              <w:br/>
              <w:t>a melodickou improvizaci</w:t>
            </w:r>
          </w:p>
          <w:p w:rsidR="003269C7" w:rsidRPr="002719D0" w:rsidRDefault="003269C7" w:rsidP="003625E6">
            <w:pPr>
              <w:rPr>
                <w:sz w:val="20"/>
                <w:szCs w:val="20"/>
              </w:rPr>
            </w:pPr>
          </w:p>
        </w:tc>
        <w:tc>
          <w:tcPr>
            <w:tcW w:w="3415" w:type="dxa"/>
            <w:tcBorders>
              <w:top w:val="single" w:sz="4" w:space="0" w:color="auto"/>
              <w:left w:val="single" w:sz="4" w:space="0" w:color="auto"/>
              <w:bottom w:val="single" w:sz="4" w:space="0" w:color="auto"/>
              <w:right w:val="single" w:sz="4" w:space="0" w:color="auto"/>
            </w:tcBorders>
            <w:hideMark/>
          </w:tcPr>
          <w:p w:rsidR="003269C7" w:rsidRPr="002719D0" w:rsidRDefault="003269C7" w:rsidP="003625E6">
            <w:pPr>
              <w:tabs>
                <w:tab w:val="left" w:pos="126"/>
              </w:tabs>
              <w:rPr>
                <w:sz w:val="20"/>
                <w:szCs w:val="20"/>
              </w:rPr>
            </w:pPr>
            <w:r w:rsidRPr="002719D0">
              <w:rPr>
                <w:sz w:val="20"/>
                <w:szCs w:val="20"/>
              </w:rPr>
              <w:t>-rytmus slova, věty, říkanky</w:t>
            </w:r>
          </w:p>
          <w:p w:rsidR="003269C7" w:rsidRPr="002719D0" w:rsidRDefault="003269C7" w:rsidP="003625E6">
            <w:pPr>
              <w:tabs>
                <w:tab w:val="left" w:pos="126"/>
              </w:tabs>
              <w:rPr>
                <w:sz w:val="20"/>
                <w:szCs w:val="20"/>
              </w:rPr>
            </w:pPr>
            <w:r w:rsidRPr="002719D0">
              <w:rPr>
                <w:sz w:val="20"/>
                <w:szCs w:val="20"/>
              </w:rPr>
              <w:t>-hra na rytmickou a melodickou ozvěnu</w:t>
            </w:r>
          </w:p>
          <w:p w:rsidR="003269C7" w:rsidRPr="002719D0" w:rsidRDefault="003269C7" w:rsidP="003625E6">
            <w:pPr>
              <w:pStyle w:val="Normlnweb"/>
              <w:jc w:val="both"/>
              <w:rPr>
                <w:sz w:val="20"/>
                <w:szCs w:val="20"/>
              </w:rPr>
            </w:pPr>
            <w:r w:rsidRPr="002719D0">
              <w:rPr>
                <w:sz w:val="20"/>
                <w:szCs w:val="20"/>
              </w:rPr>
              <w:t>-rytmizační slabiky (půlová – tájá, nota čtvrťová – tá, osminová – tyty)</w:t>
            </w:r>
          </w:p>
          <w:p w:rsidR="003269C7" w:rsidRPr="002719D0" w:rsidRDefault="003269C7" w:rsidP="003625E6">
            <w:pPr>
              <w:pStyle w:val="Normlnweb"/>
              <w:jc w:val="both"/>
              <w:rPr>
                <w:sz w:val="20"/>
                <w:szCs w:val="20"/>
              </w:rPr>
            </w:pPr>
            <w:r w:rsidRPr="002719D0">
              <w:rPr>
                <w:sz w:val="20"/>
                <w:szCs w:val="20"/>
              </w:rPr>
              <w:t>-hudební improvizace</w:t>
            </w:r>
          </w:p>
        </w:tc>
        <w:tc>
          <w:tcPr>
            <w:tcW w:w="2232"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pStyle w:val="Normlnweb"/>
              <w:rPr>
                <w:sz w:val="20"/>
                <w:szCs w:val="20"/>
              </w:rPr>
            </w:pPr>
            <w:r w:rsidRPr="002719D0">
              <w:rPr>
                <w:b/>
                <w:sz w:val="20"/>
                <w:szCs w:val="20"/>
              </w:rPr>
              <w:t>+ Čj</w:t>
            </w:r>
            <w:r w:rsidRPr="002719D0">
              <w:rPr>
                <w:sz w:val="20"/>
                <w:szCs w:val="20"/>
              </w:rPr>
              <w:t xml:space="preserve"> – nácvik techniky přednesu</w:t>
            </w:r>
          </w:p>
          <w:p w:rsidR="003269C7" w:rsidRPr="002719D0" w:rsidRDefault="003269C7" w:rsidP="003625E6">
            <w:pPr>
              <w:pStyle w:val="Normlnweb"/>
              <w:rPr>
                <w:sz w:val="20"/>
                <w:szCs w:val="20"/>
              </w:rPr>
            </w:pPr>
            <w:r w:rsidRPr="002719D0">
              <w:rPr>
                <w:sz w:val="20"/>
                <w:szCs w:val="20"/>
              </w:rPr>
              <w:t xml:space="preserve">   </w:t>
            </w:r>
            <w:r w:rsidRPr="002719D0">
              <w:rPr>
                <w:b/>
                <w:sz w:val="20"/>
                <w:szCs w:val="20"/>
              </w:rPr>
              <w:t>Aj</w:t>
            </w:r>
            <w:r w:rsidRPr="002719D0">
              <w:rPr>
                <w:sz w:val="20"/>
                <w:szCs w:val="20"/>
              </w:rPr>
              <w:t xml:space="preserve"> – rytmické tvořivé hry, říkadla</w:t>
            </w:r>
          </w:p>
          <w:p w:rsidR="003269C7" w:rsidRPr="002719D0" w:rsidRDefault="003269C7" w:rsidP="003625E6">
            <w:pPr>
              <w:pStyle w:val="Normlnweb"/>
              <w:rPr>
                <w:sz w:val="20"/>
                <w:szCs w:val="20"/>
              </w:rPr>
            </w:pPr>
            <w:r w:rsidRPr="002719D0">
              <w:rPr>
                <w:sz w:val="20"/>
                <w:szCs w:val="20"/>
              </w:rPr>
              <w:t xml:space="preserve">   </w:t>
            </w:r>
            <w:r w:rsidRPr="002719D0">
              <w:rPr>
                <w:b/>
                <w:sz w:val="20"/>
                <w:szCs w:val="20"/>
              </w:rPr>
              <w:t>M</w:t>
            </w:r>
            <w:r w:rsidRPr="002719D0">
              <w:rPr>
                <w:sz w:val="20"/>
                <w:szCs w:val="20"/>
              </w:rPr>
              <w:t xml:space="preserve"> – dělení</w:t>
            </w:r>
          </w:p>
          <w:p w:rsidR="003269C7" w:rsidRPr="002719D0" w:rsidRDefault="003269C7" w:rsidP="003625E6">
            <w:pPr>
              <w:pStyle w:val="Normlnweb"/>
              <w:rPr>
                <w:sz w:val="20"/>
                <w:szCs w:val="20"/>
              </w:rPr>
            </w:pPr>
            <w:r w:rsidRPr="002719D0">
              <w:rPr>
                <w:b/>
                <w:sz w:val="20"/>
                <w:szCs w:val="20"/>
              </w:rPr>
              <w:t>* OSV</w:t>
            </w:r>
            <w:r w:rsidRPr="002719D0">
              <w:rPr>
                <w:sz w:val="20"/>
                <w:szCs w:val="20"/>
              </w:rPr>
              <w:t xml:space="preserve"> – kreativita</w:t>
            </w:r>
          </w:p>
        </w:tc>
      </w:tr>
      <w:tr w:rsidR="003269C7" w:rsidRPr="002719D0" w:rsidTr="003625E6">
        <w:trPr>
          <w:trHeight w:val="516"/>
        </w:trPr>
        <w:tc>
          <w:tcPr>
            <w:tcW w:w="3415" w:type="dxa"/>
            <w:tcBorders>
              <w:top w:val="single" w:sz="4" w:space="0" w:color="auto"/>
              <w:left w:val="single" w:sz="4" w:space="0" w:color="auto"/>
              <w:bottom w:val="single" w:sz="4" w:space="0" w:color="auto"/>
              <w:right w:val="single" w:sz="4" w:space="0" w:color="auto"/>
            </w:tcBorders>
            <w:hideMark/>
          </w:tcPr>
          <w:p w:rsidR="003269C7" w:rsidRPr="002719D0" w:rsidRDefault="003269C7" w:rsidP="003625E6">
            <w:pPr>
              <w:rPr>
                <w:b/>
                <w:sz w:val="20"/>
                <w:szCs w:val="20"/>
              </w:rPr>
            </w:pPr>
            <w:r w:rsidRPr="002719D0">
              <w:rPr>
                <w:b/>
                <w:sz w:val="20"/>
                <w:szCs w:val="20"/>
              </w:rPr>
              <w:t>Využívá jednoduché hudební nástroje k doprovodné hře.</w:t>
            </w:r>
          </w:p>
          <w:p w:rsidR="003269C7" w:rsidRPr="002719D0" w:rsidRDefault="003269C7" w:rsidP="003625E6">
            <w:pPr>
              <w:pStyle w:val="Normlnweb"/>
              <w:jc w:val="both"/>
              <w:rPr>
                <w:sz w:val="20"/>
                <w:szCs w:val="20"/>
              </w:rPr>
            </w:pPr>
            <w:r w:rsidRPr="002719D0">
              <w:rPr>
                <w:sz w:val="20"/>
                <w:szCs w:val="20"/>
              </w:rPr>
              <w:t xml:space="preserve">- využívá jednoduché hudební nástroje </w:t>
            </w:r>
          </w:p>
          <w:p w:rsidR="003269C7" w:rsidRPr="002719D0" w:rsidRDefault="003269C7" w:rsidP="003625E6">
            <w:pPr>
              <w:rPr>
                <w:b/>
                <w:sz w:val="20"/>
                <w:szCs w:val="20"/>
              </w:rPr>
            </w:pPr>
            <w:r w:rsidRPr="002719D0">
              <w:rPr>
                <w:sz w:val="20"/>
                <w:szCs w:val="20"/>
              </w:rPr>
              <w:t xml:space="preserve">  k doprovodné hře</w:t>
            </w:r>
          </w:p>
          <w:p w:rsidR="003269C7" w:rsidRPr="002719D0" w:rsidRDefault="003269C7" w:rsidP="003625E6">
            <w:pPr>
              <w:rPr>
                <w:sz w:val="20"/>
                <w:szCs w:val="20"/>
              </w:rPr>
            </w:pPr>
          </w:p>
        </w:tc>
        <w:tc>
          <w:tcPr>
            <w:tcW w:w="3415" w:type="dxa"/>
            <w:tcBorders>
              <w:top w:val="single" w:sz="4" w:space="0" w:color="auto"/>
              <w:left w:val="single" w:sz="4" w:space="0" w:color="auto"/>
              <w:bottom w:val="single" w:sz="4" w:space="0" w:color="auto"/>
              <w:right w:val="single" w:sz="4" w:space="0" w:color="auto"/>
            </w:tcBorders>
            <w:hideMark/>
          </w:tcPr>
          <w:p w:rsidR="003269C7" w:rsidRPr="002719D0" w:rsidRDefault="003269C7" w:rsidP="003625E6">
            <w:pPr>
              <w:tabs>
                <w:tab w:val="left" w:pos="126"/>
              </w:tabs>
              <w:rPr>
                <w:sz w:val="20"/>
                <w:szCs w:val="20"/>
              </w:rPr>
            </w:pPr>
            <w:r w:rsidRPr="002719D0">
              <w:rPr>
                <w:sz w:val="20"/>
                <w:szCs w:val="20"/>
              </w:rPr>
              <w:t>-Orffovy nástroje</w:t>
            </w:r>
          </w:p>
          <w:p w:rsidR="003269C7" w:rsidRPr="002719D0" w:rsidRDefault="003269C7" w:rsidP="003625E6">
            <w:pPr>
              <w:tabs>
                <w:tab w:val="left" w:pos="126"/>
              </w:tabs>
              <w:rPr>
                <w:sz w:val="20"/>
                <w:szCs w:val="20"/>
              </w:rPr>
            </w:pPr>
            <w:r w:rsidRPr="002719D0">
              <w:rPr>
                <w:sz w:val="20"/>
                <w:szCs w:val="20"/>
              </w:rPr>
              <w:t>-Perkusní hrací roury</w:t>
            </w:r>
          </w:p>
          <w:p w:rsidR="003269C7" w:rsidRPr="002719D0" w:rsidRDefault="003269C7" w:rsidP="003625E6">
            <w:pPr>
              <w:tabs>
                <w:tab w:val="left" w:pos="126"/>
              </w:tabs>
              <w:rPr>
                <w:sz w:val="20"/>
                <w:szCs w:val="20"/>
              </w:rPr>
            </w:pPr>
            <w:r w:rsidRPr="002719D0">
              <w:rPr>
                <w:sz w:val="20"/>
                <w:szCs w:val="20"/>
              </w:rPr>
              <w:t>-čtení a reprodukce notového záznamu (nejprve rytmus, později i melodie)</w:t>
            </w:r>
          </w:p>
        </w:tc>
        <w:tc>
          <w:tcPr>
            <w:tcW w:w="2232"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pStyle w:val="Normlnweb"/>
              <w:rPr>
                <w:sz w:val="20"/>
                <w:szCs w:val="20"/>
              </w:rPr>
            </w:pPr>
            <w:r w:rsidRPr="002719D0">
              <w:rPr>
                <w:b/>
                <w:sz w:val="20"/>
                <w:szCs w:val="20"/>
              </w:rPr>
              <w:t>+ Čj</w:t>
            </w:r>
            <w:r w:rsidRPr="002719D0">
              <w:rPr>
                <w:sz w:val="20"/>
                <w:szCs w:val="20"/>
              </w:rPr>
              <w:t xml:space="preserve"> – dělení slov na slabiky, hlásková syntéza a analýza</w:t>
            </w:r>
          </w:p>
          <w:p w:rsidR="003269C7" w:rsidRPr="002719D0" w:rsidRDefault="003269C7" w:rsidP="003625E6">
            <w:pPr>
              <w:pStyle w:val="Normlnweb"/>
              <w:rPr>
                <w:sz w:val="20"/>
                <w:szCs w:val="20"/>
              </w:rPr>
            </w:pPr>
            <w:r w:rsidRPr="002719D0">
              <w:rPr>
                <w:sz w:val="20"/>
                <w:szCs w:val="20"/>
              </w:rPr>
              <w:t xml:space="preserve">  </w:t>
            </w:r>
            <w:r w:rsidRPr="002719D0">
              <w:rPr>
                <w:b/>
                <w:sz w:val="20"/>
                <w:szCs w:val="20"/>
              </w:rPr>
              <w:t xml:space="preserve">Aj </w:t>
            </w:r>
            <w:r w:rsidRPr="002719D0">
              <w:rPr>
                <w:sz w:val="20"/>
                <w:szCs w:val="20"/>
              </w:rPr>
              <w:t>– rytmické hry a říkadla</w:t>
            </w:r>
          </w:p>
          <w:p w:rsidR="003269C7" w:rsidRPr="002719D0" w:rsidRDefault="003269C7" w:rsidP="003625E6">
            <w:pPr>
              <w:pStyle w:val="Normlnweb"/>
              <w:rPr>
                <w:sz w:val="20"/>
                <w:szCs w:val="20"/>
              </w:rPr>
            </w:pPr>
            <w:r w:rsidRPr="002719D0">
              <w:rPr>
                <w:b/>
                <w:sz w:val="20"/>
                <w:szCs w:val="20"/>
              </w:rPr>
              <w:t>* OSV</w:t>
            </w:r>
            <w:r w:rsidRPr="002719D0">
              <w:rPr>
                <w:sz w:val="20"/>
                <w:szCs w:val="20"/>
              </w:rPr>
              <w:t xml:space="preserve"> – rozvoj schopností poznávání </w:t>
            </w:r>
          </w:p>
        </w:tc>
      </w:tr>
      <w:tr w:rsidR="003269C7" w:rsidRPr="002719D0" w:rsidTr="003625E6">
        <w:trPr>
          <w:trHeight w:val="516"/>
        </w:trPr>
        <w:tc>
          <w:tcPr>
            <w:tcW w:w="3415" w:type="dxa"/>
            <w:tcBorders>
              <w:top w:val="single" w:sz="4" w:space="0" w:color="auto"/>
              <w:left w:val="single" w:sz="4" w:space="0" w:color="auto"/>
              <w:bottom w:val="single" w:sz="4" w:space="0" w:color="auto"/>
              <w:right w:val="single" w:sz="4" w:space="0" w:color="auto"/>
            </w:tcBorders>
            <w:hideMark/>
          </w:tcPr>
          <w:p w:rsidR="003269C7" w:rsidRPr="002719D0" w:rsidRDefault="003269C7" w:rsidP="003625E6">
            <w:pPr>
              <w:rPr>
                <w:b/>
                <w:sz w:val="20"/>
                <w:szCs w:val="20"/>
              </w:rPr>
            </w:pPr>
            <w:r w:rsidRPr="002719D0">
              <w:rPr>
                <w:b/>
                <w:sz w:val="20"/>
                <w:szCs w:val="20"/>
              </w:rPr>
              <w:t>Reaguje pohybem na znějící hudbu, pohybem vyjadřuje metrum, tempo, dynamiku, směr melodie.</w:t>
            </w:r>
          </w:p>
          <w:p w:rsidR="003269C7" w:rsidRPr="002719D0" w:rsidRDefault="003269C7" w:rsidP="003625E6">
            <w:pPr>
              <w:pStyle w:val="Normlnweb"/>
              <w:jc w:val="both"/>
              <w:rPr>
                <w:sz w:val="20"/>
                <w:szCs w:val="20"/>
              </w:rPr>
            </w:pPr>
            <w:r w:rsidRPr="002719D0">
              <w:rPr>
                <w:sz w:val="20"/>
                <w:szCs w:val="20"/>
              </w:rPr>
              <w:t>- reaguje pohybem na znějící hudbu, pohybem vyjadřuje metrum, tempo, dynamiku, směr melodie</w:t>
            </w:r>
          </w:p>
          <w:p w:rsidR="003269C7" w:rsidRPr="002719D0" w:rsidRDefault="003269C7" w:rsidP="003625E6">
            <w:pPr>
              <w:rPr>
                <w:b/>
                <w:sz w:val="20"/>
                <w:szCs w:val="20"/>
              </w:rPr>
            </w:pPr>
          </w:p>
        </w:tc>
        <w:tc>
          <w:tcPr>
            <w:tcW w:w="3415" w:type="dxa"/>
            <w:tcBorders>
              <w:top w:val="single" w:sz="4" w:space="0" w:color="auto"/>
              <w:left w:val="single" w:sz="4" w:space="0" w:color="auto"/>
              <w:bottom w:val="single" w:sz="4" w:space="0" w:color="auto"/>
              <w:right w:val="single" w:sz="4" w:space="0" w:color="auto"/>
            </w:tcBorders>
            <w:hideMark/>
          </w:tcPr>
          <w:p w:rsidR="003269C7" w:rsidRPr="002719D0" w:rsidRDefault="003269C7" w:rsidP="003625E6">
            <w:pPr>
              <w:tabs>
                <w:tab w:val="left" w:pos="126"/>
              </w:tabs>
              <w:rPr>
                <w:sz w:val="20"/>
                <w:szCs w:val="20"/>
              </w:rPr>
            </w:pPr>
            <w:r w:rsidRPr="002719D0">
              <w:rPr>
                <w:sz w:val="20"/>
                <w:szCs w:val="20"/>
              </w:rPr>
              <w:t>-hudebně pohybové činnosti, pohyb podle hudby</w:t>
            </w:r>
          </w:p>
          <w:p w:rsidR="003269C7" w:rsidRPr="002719D0" w:rsidRDefault="003269C7" w:rsidP="003625E6">
            <w:pPr>
              <w:tabs>
                <w:tab w:val="left" w:pos="126"/>
              </w:tabs>
              <w:rPr>
                <w:sz w:val="20"/>
                <w:szCs w:val="20"/>
              </w:rPr>
            </w:pPr>
            <w:r w:rsidRPr="002719D0">
              <w:rPr>
                <w:sz w:val="20"/>
                <w:szCs w:val="20"/>
              </w:rPr>
              <w:t>-hra na tělo</w:t>
            </w:r>
          </w:p>
          <w:p w:rsidR="003269C7" w:rsidRPr="002719D0" w:rsidRDefault="003269C7" w:rsidP="003625E6">
            <w:pPr>
              <w:tabs>
                <w:tab w:val="left" w:pos="126"/>
              </w:tabs>
              <w:rPr>
                <w:sz w:val="20"/>
                <w:szCs w:val="20"/>
              </w:rPr>
            </w:pPr>
            <w:r w:rsidRPr="002719D0">
              <w:rPr>
                <w:sz w:val="20"/>
                <w:szCs w:val="20"/>
              </w:rPr>
              <w:t>-rytmické nástroje</w:t>
            </w:r>
          </w:p>
          <w:p w:rsidR="003269C7" w:rsidRPr="002719D0" w:rsidRDefault="003269C7" w:rsidP="003625E6">
            <w:pPr>
              <w:tabs>
                <w:tab w:val="left" w:pos="126"/>
              </w:tabs>
              <w:rPr>
                <w:sz w:val="20"/>
                <w:szCs w:val="20"/>
              </w:rPr>
            </w:pPr>
            <w:r w:rsidRPr="002719D0">
              <w:rPr>
                <w:sz w:val="20"/>
                <w:szCs w:val="20"/>
              </w:rPr>
              <w:t>-doprovod písní</w:t>
            </w:r>
          </w:p>
          <w:p w:rsidR="003269C7" w:rsidRPr="002719D0" w:rsidRDefault="003269C7" w:rsidP="003625E6">
            <w:pPr>
              <w:tabs>
                <w:tab w:val="left" w:pos="126"/>
              </w:tabs>
              <w:rPr>
                <w:sz w:val="20"/>
                <w:szCs w:val="20"/>
              </w:rPr>
            </w:pPr>
            <w:r w:rsidRPr="002719D0">
              <w:rPr>
                <w:sz w:val="20"/>
                <w:szCs w:val="20"/>
              </w:rPr>
              <w:t>-dirigování</w:t>
            </w:r>
          </w:p>
          <w:p w:rsidR="003269C7" w:rsidRPr="002719D0" w:rsidRDefault="003269C7" w:rsidP="003625E6">
            <w:pPr>
              <w:tabs>
                <w:tab w:val="left" w:pos="126"/>
              </w:tabs>
              <w:rPr>
                <w:sz w:val="20"/>
                <w:szCs w:val="20"/>
              </w:rPr>
            </w:pPr>
            <w:r w:rsidRPr="002719D0">
              <w:rPr>
                <w:sz w:val="20"/>
                <w:szCs w:val="20"/>
              </w:rPr>
              <w:t>-pohybové vyjádření vlastností tónů, tempa a emocionálního zážitku z hudby, reakce na změny v proudu znějící hudby, pohybová improvizace s využitím tanečních kroků, melodie stoupá–klesá</w:t>
            </w:r>
          </w:p>
          <w:p w:rsidR="003269C7" w:rsidRPr="002719D0" w:rsidRDefault="003269C7" w:rsidP="003625E6">
            <w:pPr>
              <w:pStyle w:val="Normlnweb"/>
              <w:jc w:val="both"/>
              <w:rPr>
                <w:i/>
                <w:sz w:val="20"/>
                <w:szCs w:val="20"/>
              </w:rPr>
            </w:pPr>
          </w:p>
          <w:p w:rsidR="003269C7" w:rsidRPr="002719D0" w:rsidRDefault="003269C7" w:rsidP="003625E6">
            <w:pPr>
              <w:pStyle w:val="Normlnweb"/>
              <w:jc w:val="both"/>
              <w:rPr>
                <w:i/>
                <w:sz w:val="20"/>
                <w:szCs w:val="20"/>
              </w:rPr>
            </w:pPr>
            <w:r w:rsidRPr="002719D0">
              <w:rPr>
                <w:i/>
                <w:sz w:val="20"/>
                <w:szCs w:val="20"/>
              </w:rPr>
              <w:t xml:space="preserve">DV-hlasová výchova-správného tvoření dechu, hlasu, artikulace a správného </w:t>
            </w:r>
            <w:r w:rsidRPr="002719D0">
              <w:rPr>
                <w:i/>
                <w:sz w:val="20"/>
                <w:szCs w:val="20"/>
              </w:rPr>
              <w:lastRenderedPageBreak/>
              <w:t xml:space="preserve">držení těla                                     </w:t>
            </w:r>
          </w:p>
          <w:p w:rsidR="003269C7" w:rsidRPr="002719D0" w:rsidRDefault="003269C7" w:rsidP="003625E6">
            <w:pPr>
              <w:tabs>
                <w:tab w:val="left" w:pos="126"/>
              </w:tabs>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sz w:val="20"/>
                <w:szCs w:val="20"/>
              </w:rPr>
            </w:pPr>
            <w:r w:rsidRPr="002719D0">
              <w:rPr>
                <w:b/>
                <w:sz w:val="20"/>
                <w:szCs w:val="20"/>
              </w:rPr>
              <w:lastRenderedPageBreak/>
              <w:t>+ Tv</w:t>
            </w:r>
            <w:r w:rsidRPr="002719D0">
              <w:rPr>
                <w:sz w:val="20"/>
                <w:szCs w:val="20"/>
              </w:rPr>
              <w:t xml:space="preserve"> – hudebně pohybová výchova, rozvoj motoriky</w:t>
            </w:r>
          </w:p>
          <w:p w:rsidR="003269C7" w:rsidRPr="002719D0" w:rsidRDefault="003269C7" w:rsidP="003625E6">
            <w:pPr>
              <w:rPr>
                <w:sz w:val="20"/>
                <w:szCs w:val="20"/>
              </w:rPr>
            </w:pPr>
            <w:r w:rsidRPr="002719D0">
              <w:rPr>
                <w:sz w:val="20"/>
                <w:szCs w:val="20"/>
              </w:rPr>
              <w:t xml:space="preserve">   </w:t>
            </w:r>
            <w:r w:rsidRPr="002719D0">
              <w:rPr>
                <w:b/>
                <w:sz w:val="20"/>
                <w:szCs w:val="20"/>
              </w:rPr>
              <w:t>Vv</w:t>
            </w:r>
            <w:r w:rsidRPr="002719D0">
              <w:rPr>
                <w:sz w:val="20"/>
                <w:szCs w:val="20"/>
              </w:rPr>
              <w:t xml:space="preserve"> – výtvarné vyjádření vnímání hudby</w:t>
            </w:r>
          </w:p>
          <w:p w:rsidR="003269C7" w:rsidRPr="002719D0" w:rsidRDefault="003269C7" w:rsidP="003625E6">
            <w:pPr>
              <w:rPr>
                <w:sz w:val="20"/>
                <w:szCs w:val="20"/>
              </w:rPr>
            </w:pPr>
            <w:r w:rsidRPr="002719D0">
              <w:rPr>
                <w:sz w:val="20"/>
                <w:szCs w:val="20"/>
              </w:rPr>
              <w:t xml:space="preserve">   </w:t>
            </w:r>
            <w:r w:rsidRPr="002719D0">
              <w:rPr>
                <w:b/>
                <w:sz w:val="20"/>
                <w:szCs w:val="20"/>
              </w:rPr>
              <w:t>Aj</w:t>
            </w:r>
            <w:r w:rsidRPr="002719D0">
              <w:rPr>
                <w:sz w:val="20"/>
                <w:szCs w:val="20"/>
              </w:rPr>
              <w:t xml:space="preserve"> – TPR aktivity</w:t>
            </w:r>
          </w:p>
          <w:p w:rsidR="003269C7" w:rsidRPr="002719D0" w:rsidRDefault="003269C7" w:rsidP="003625E6">
            <w:pPr>
              <w:rPr>
                <w:sz w:val="20"/>
                <w:szCs w:val="20"/>
              </w:rPr>
            </w:pPr>
            <w:r w:rsidRPr="002719D0">
              <w:rPr>
                <w:b/>
                <w:sz w:val="20"/>
                <w:szCs w:val="20"/>
              </w:rPr>
              <w:t xml:space="preserve">* OSV </w:t>
            </w:r>
            <w:r w:rsidRPr="002719D0">
              <w:rPr>
                <w:sz w:val="20"/>
                <w:szCs w:val="20"/>
              </w:rPr>
              <w:t>– komunikace, osobnostní a sociální rozvoj; psychohygiena</w:t>
            </w:r>
          </w:p>
          <w:p w:rsidR="003269C7" w:rsidRPr="002719D0" w:rsidRDefault="003269C7" w:rsidP="003625E6">
            <w:pPr>
              <w:tabs>
                <w:tab w:val="left" w:pos="126"/>
              </w:tabs>
              <w:rPr>
                <w:sz w:val="20"/>
                <w:szCs w:val="20"/>
              </w:rPr>
            </w:pPr>
          </w:p>
        </w:tc>
      </w:tr>
      <w:tr w:rsidR="003269C7" w:rsidRPr="002719D0" w:rsidTr="003625E6">
        <w:trPr>
          <w:trHeight w:val="516"/>
        </w:trPr>
        <w:tc>
          <w:tcPr>
            <w:tcW w:w="3415"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b/>
                <w:sz w:val="20"/>
                <w:szCs w:val="20"/>
              </w:rPr>
            </w:pPr>
            <w:r w:rsidRPr="002719D0">
              <w:rPr>
                <w:b/>
                <w:sz w:val="20"/>
                <w:szCs w:val="20"/>
              </w:rPr>
              <w:t>Rozlišuje jednotlivé kvality tónů, rozpozná výrazné tempové a dynamické změny v proudu znějící hudby.</w:t>
            </w:r>
          </w:p>
          <w:p w:rsidR="003269C7" w:rsidRPr="002719D0" w:rsidRDefault="003269C7" w:rsidP="003625E6">
            <w:pPr>
              <w:pStyle w:val="Normlnweb"/>
              <w:jc w:val="both"/>
              <w:rPr>
                <w:sz w:val="20"/>
                <w:szCs w:val="20"/>
              </w:rPr>
            </w:pPr>
            <w:r w:rsidRPr="002719D0">
              <w:rPr>
                <w:sz w:val="20"/>
                <w:szCs w:val="20"/>
              </w:rPr>
              <w:t>- rozlišuje jednotlivé kvality tónů</w:t>
            </w:r>
          </w:p>
          <w:p w:rsidR="003269C7" w:rsidRPr="002719D0" w:rsidRDefault="003269C7" w:rsidP="003625E6">
            <w:pPr>
              <w:pStyle w:val="Normlnweb"/>
              <w:jc w:val="both"/>
              <w:rPr>
                <w:sz w:val="20"/>
                <w:szCs w:val="20"/>
              </w:rPr>
            </w:pPr>
            <w:r w:rsidRPr="002719D0">
              <w:rPr>
                <w:sz w:val="20"/>
                <w:szCs w:val="20"/>
              </w:rPr>
              <w:t>- rozlišuje tóny a zvuk</w:t>
            </w:r>
          </w:p>
          <w:p w:rsidR="003269C7" w:rsidRPr="002719D0" w:rsidRDefault="003269C7" w:rsidP="003625E6">
            <w:pPr>
              <w:pStyle w:val="Normlnweb"/>
              <w:jc w:val="both"/>
              <w:rPr>
                <w:sz w:val="20"/>
                <w:szCs w:val="20"/>
              </w:rPr>
            </w:pPr>
            <w:r w:rsidRPr="002719D0">
              <w:rPr>
                <w:sz w:val="20"/>
                <w:szCs w:val="20"/>
              </w:rPr>
              <w:t>- rozpozná výrazné tempové a dynamické změny v proudu znějící hudby</w:t>
            </w:r>
          </w:p>
          <w:p w:rsidR="003269C7" w:rsidRPr="002719D0" w:rsidRDefault="003269C7" w:rsidP="003625E6">
            <w:pPr>
              <w:pStyle w:val="Normlnweb"/>
              <w:jc w:val="both"/>
              <w:rPr>
                <w:sz w:val="20"/>
                <w:szCs w:val="20"/>
              </w:rPr>
            </w:pPr>
            <w:r w:rsidRPr="002719D0">
              <w:rPr>
                <w:sz w:val="20"/>
                <w:szCs w:val="20"/>
              </w:rPr>
              <w:t xml:space="preserve">- seznámí se s notovou osnovou a </w:t>
            </w:r>
            <w:r w:rsidRPr="002719D0">
              <w:rPr>
                <w:sz w:val="20"/>
                <w:szCs w:val="20"/>
              </w:rPr>
              <w:br/>
              <w:t xml:space="preserve">  houslovým klíčem</w:t>
            </w:r>
          </w:p>
          <w:p w:rsidR="003269C7" w:rsidRPr="002719D0" w:rsidRDefault="003269C7" w:rsidP="003625E6">
            <w:pPr>
              <w:pStyle w:val="Normlnweb"/>
              <w:jc w:val="both"/>
              <w:rPr>
                <w:sz w:val="20"/>
                <w:szCs w:val="20"/>
              </w:rPr>
            </w:pPr>
            <w:r w:rsidRPr="002719D0">
              <w:rPr>
                <w:sz w:val="20"/>
                <w:szCs w:val="20"/>
              </w:rPr>
              <w:t>- rozpozná notu celou, půlovou, čtvrťovou, osminovou</w:t>
            </w:r>
          </w:p>
          <w:p w:rsidR="003269C7" w:rsidRPr="002719D0" w:rsidRDefault="003269C7" w:rsidP="003625E6">
            <w:pPr>
              <w:pStyle w:val="Normlnweb"/>
              <w:jc w:val="both"/>
              <w:rPr>
                <w:sz w:val="20"/>
                <w:szCs w:val="20"/>
              </w:rPr>
            </w:pPr>
            <w:r w:rsidRPr="002719D0">
              <w:rPr>
                <w:sz w:val="20"/>
                <w:szCs w:val="20"/>
              </w:rPr>
              <w:t>- rozpozná durovou a mollovou píseň</w:t>
            </w:r>
          </w:p>
          <w:p w:rsidR="003269C7" w:rsidRPr="002719D0" w:rsidRDefault="003269C7" w:rsidP="003625E6">
            <w:pPr>
              <w:pStyle w:val="Normlnweb"/>
              <w:jc w:val="both"/>
              <w:rPr>
                <w:sz w:val="20"/>
                <w:szCs w:val="20"/>
              </w:rPr>
            </w:pPr>
          </w:p>
          <w:p w:rsidR="003269C7" w:rsidRPr="002719D0" w:rsidRDefault="003269C7" w:rsidP="003625E6">
            <w:pPr>
              <w:rPr>
                <w:b/>
                <w:sz w:val="20"/>
                <w:szCs w:val="20"/>
              </w:rPr>
            </w:pPr>
          </w:p>
        </w:tc>
        <w:tc>
          <w:tcPr>
            <w:tcW w:w="3415" w:type="dxa"/>
            <w:tcBorders>
              <w:top w:val="single" w:sz="4" w:space="0" w:color="auto"/>
              <w:left w:val="single" w:sz="4" w:space="0" w:color="auto"/>
              <w:bottom w:val="single" w:sz="4" w:space="0" w:color="auto"/>
              <w:right w:val="single" w:sz="4" w:space="0" w:color="auto"/>
            </w:tcBorders>
            <w:hideMark/>
          </w:tcPr>
          <w:p w:rsidR="003269C7" w:rsidRPr="002719D0" w:rsidRDefault="003269C7" w:rsidP="003625E6">
            <w:pPr>
              <w:tabs>
                <w:tab w:val="left" w:pos="126"/>
              </w:tabs>
              <w:rPr>
                <w:sz w:val="20"/>
                <w:szCs w:val="20"/>
              </w:rPr>
            </w:pPr>
            <w:r w:rsidRPr="002719D0">
              <w:rPr>
                <w:sz w:val="20"/>
                <w:szCs w:val="20"/>
              </w:rPr>
              <w:t>-rozlišení zvuku a tónu</w:t>
            </w:r>
          </w:p>
          <w:p w:rsidR="003269C7" w:rsidRPr="002719D0" w:rsidRDefault="003269C7" w:rsidP="003625E6">
            <w:pPr>
              <w:tabs>
                <w:tab w:val="left" w:pos="126"/>
              </w:tabs>
              <w:rPr>
                <w:sz w:val="20"/>
                <w:szCs w:val="20"/>
              </w:rPr>
            </w:pPr>
            <w:r w:rsidRPr="002719D0">
              <w:rPr>
                <w:sz w:val="20"/>
                <w:szCs w:val="20"/>
              </w:rPr>
              <w:t>-různé hudební styly a žánry</w:t>
            </w:r>
          </w:p>
          <w:p w:rsidR="003269C7" w:rsidRPr="002719D0" w:rsidRDefault="003269C7" w:rsidP="003625E6">
            <w:pPr>
              <w:tabs>
                <w:tab w:val="left" w:pos="126"/>
              </w:tabs>
              <w:rPr>
                <w:sz w:val="20"/>
                <w:szCs w:val="20"/>
              </w:rPr>
            </w:pPr>
            <w:r w:rsidRPr="002719D0">
              <w:rPr>
                <w:sz w:val="20"/>
                <w:szCs w:val="20"/>
              </w:rPr>
              <w:t>-vyjádření charakteru písně pomocí tempa, dynamiky, frázování a barvy hlasu</w:t>
            </w:r>
          </w:p>
          <w:p w:rsidR="003269C7" w:rsidRPr="002719D0" w:rsidRDefault="003269C7" w:rsidP="003625E6">
            <w:pPr>
              <w:pStyle w:val="Normlnweb"/>
              <w:jc w:val="both"/>
              <w:rPr>
                <w:sz w:val="20"/>
                <w:szCs w:val="20"/>
              </w:rPr>
            </w:pPr>
            <w:r w:rsidRPr="002719D0">
              <w:rPr>
                <w:sz w:val="20"/>
                <w:szCs w:val="20"/>
              </w:rPr>
              <w:t>-notová osnova, houslový klíč</w:t>
            </w:r>
          </w:p>
          <w:p w:rsidR="003269C7" w:rsidRPr="002719D0" w:rsidRDefault="003269C7" w:rsidP="003625E6">
            <w:pPr>
              <w:pStyle w:val="Normlnweb"/>
              <w:jc w:val="both"/>
              <w:rPr>
                <w:sz w:val="20"/>
                <w:szCs w:val="20"/>
              </w:rPr>
            </w:pPr>
            <w:r w:rsidRPr="002719D0">
              <w:rPr>
                <w:sz w:val="20"/>
                <w:szCs w:val="20"/>
              </w:rPr>
              <w:t>-nota celá, půlová, čtvrťová, osminová</w:t>
            </w:r>
          </w:p>
          <w:p w:rsidR="003269C7" w:rsidRPr="002719D0" w:rsidRDefault="003269C7" w:rsidP="003625E6">
            <w:pPr>
              <w:pStyle w:val="Normlnweb"/>
              <w:jc w:val="both"/>
              <w:rPr>
                <w:sz w:val="20"/>
                <w:szCs w:val="20"/>
              </w:rPr>
            </w:pPr>
            <w:r w:rsidRPr="002719D0">
              <w:rPr>
                <w:sz w:val="20"/>
                <w:szCs w:val="20"/>
              </w:rPr>
              <w:t>-tónina durová a mollová, lidová píseň</w:t>
            </w:r>
          </w:p>
        </w:tc>
        <w:tc>
          <w:tcPr>
            <w:tcW w:w="2232" w:type="dxa"/>
            <w:tcBorders>
              <w:top w:val="single" w:sz="4" w:space="0" w:color="auto"/>
              <w:left w:val="single" w:sz="4" w:space="0" w:color="auto"/>
              <w:bottom w:val="single" w:sz="4" w:space="0" w:color="auto"/>
              <w:right w:val="single" w:sz="4" w:space="0" w:color="auto"/>
            </w:tcBorders>
            <w:hideMark/>
          </w:tcPr>
          <w:p w:rsidR="003269C7" w:rsidRPr="002719D0" w:rsidRDefault="003269C7" w:rsidP="003625E6">
            <w:pPr>
              <w:pStyle w:val="Normlnweb"/>
              <w:rPr>
                <w:sz w:val="20"/>
                <w:szCs w:val="20"/>
              </w:rPr>
            </w:pPr>
            <w:r w:rsidRPr="002719D0">
              <w:rPr>
                <w:b/>
                <w:sz w:val="20"/>
                <w:szCs w:val="20"/>
              </w:rPr>
              <w:t>+ Tv</w:t>
            </w:r>
            <w:r w:rsidRPr="002719D0">
              <w:rPr>
                <w:sz w:val="20"/>
                <w:szCs w:val="20"/>
              </w:rPr>
              <w:t xml:space="preserve"> – hudebně pohybová výchova</w:t>
            </w:r>
          </w:p>
          <w:p w:rsidR="003269C7" w:rsidRPr="002719D0" w:rsidRDefault="003269C7" w:rsidP="003625E6">
            <w:pPr>
              <w:pStyle w:val="Normlnweb"/>
              <w:rPr>
                <w:sz w:val="20"/>
                <w:szCs w:val="20"/>
              </w:rPr>
            </w:pPr>
            <w:r w:rsidRPr="002719D0">
              <w:rPr>
                <w:sz w:val="20"/>
                <w:szCs w:val="20"/>
              </w:rPr>
              <w:t xml:space="preserve">   </w:t>
            </w:r>
            <w:r w:rsidRPr="002719D0">
              <w:rPr>
                <w:b/>
                <w:sz w:val="20"/>
                <w:szCs w:val="20"/>
              </w:rPr>
              <w:t>Aj</w:t>
            </w:r>
            <w:r w:rsidRPr="002719D0">
              <w:rPr>
                <w:sz w:val="20"/>
                <w:szCs w:val="20"/>
              </w:rPr>
              <w:t xml:space="preserve"> – pocity</w:t>
            </w:r>
          </w:p>
          <w:p w:rsidR="003269C7" w:rsidRPr="002719D0" w:rsidRDefault="003269C7" w:rsidP="003625E6">
            <w:pPr>
              <w:pStyle w:val="Normlnweb"/>
              <w:rPr>
                <w:sz w:val="20"/>
                <w:szCs w:val="20"/>
              </w:rPr>
            </w:pPr>
            <w:r w:rsidRPr="002719D0">
              <w:rPr>
                <w:sz w:val="20"/>
                <w:szCs w:val="20"/>
              </w:rPr>
              <w:t xml:space="preserve">   </w:t>
            </w:r>
            <w:r w:rsidRPr="002719D0">
              <w:rPr>
                <w:b/>
                <w:sz w:val="20"/>
                <w:szCs w:val="20"/>
              </w:rPr>
              <w:t>M</w:t>
            </w:r>
            <w:r w:rsidRPr="002719D0">
              <w:rPr>
                <w:sz w:val="20"/>
                <w:szCs w:val="20"/>
              </w:rPr>
              <w:t xml:space="preserve"> – dělení</w:t>
            </w:r>
          </w:p>
          <w:p w:rsidR="003269C7" w:rsidRPr="002719D0" w:rsidRDefault="003269C7" w:rsidP="003625E6">
            <w:pPr>
              <w:pStyle w:val="Normlnweb"/>
              <w:rPr>
                <w:sz w:val="20"/>
                <w:szCs w:val="20"/>
              </w:rPr>
            </w:pPr>
            <w:r w:rsidRPr="002719D0">
              <w:rPr>
                <w:sz w:val="20"/>
                <w:szCs w:val="20"/>
              </w:rPr>
              <w:t xml:space="preserve">   </w:t>
            </w:r>
            <w:r w:rsidRPr="002719D0">
              <w:rPr>
                <w:b/>
                <w:sz w:val="20"/>
                <w:szCs w:val="20"/>
              </w:rPr>
              <w:t>Vv</w:t>
            </w:r>
            <w:r w:rsidRPr="002719D0">
              <w:rPr>
                <w:sz w:val="20"/>
                <w:szCs w:val="20"/>
              </w:rPr>
              <w:t xml:space="preserve"> – výtvarné vyjadřování</w:t>
            </w:r>
          </w:p>
          <w:p w:rsidR="003269C7" w:rsidRPr="002719D0" w:rsidRDefault="003269C7" w:rsidP="003625E6">
            <w:pPr>
              <w:pStyle w:val="Normlnweb"/>
              <w:rPr>
                <w:sz w:val="20"/>
                <w:szCs w:val="20"/>
              </w:rPr>
            </w:pPr>
            <w:r w:rsidRPr="002719D0">
              <w:rPr>
                <w:b/>
                <w:sz w:val="20"/>
                <w:szCs w:val="20"/>
              </w:rPr>
              <w:t>* OSV</w:t>
            </w:r>
            <w:r w:rsidRPr="002719D0">
              <w:rPr>
                <w:sz w:val="20"/>
                <w:szCs w:val="20"/>
              </w:rPr>
              <w:t xml:space="preserve"> – rozvoj schopností poznávání; komunikace (řeč předmětů, těla), psychohygiena</w:t>
            </w:r>
          </w:p>
        </w:tc>
      </w:tr>
      <w:tr w:rsidR="003269C7" w:rsidRPr="002719D0" w:rsidTr="003625E6">
        <w:trPr>
          <w:trHeight w:val="516"/>
        </w:trPr>
        <w:tc>
          <w:tcPr>
            <w:tcW w:w="3415"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b/>
                <w:sz w:val="20"/>
                <w:szCs w:val="20"/>
              </w:rPr>
            </w:pPr>
            <w:r w:rsidRPr="002719D0">
              <w:rPr>
                <w:b/>
                <w:sz w:val="20"/>
                <w:szCs w:val="20"/>
              </w:rPr>
              <w:t>Rozpozná v proudu znějící hudby některé hudební nástroje, odliší hudbu vokální, instrumentální a vokálně instrumentální.</w:t>
            </w:r>
          </w:p>
          <w:p w:rsidR="003269C7" w:rsidRPr="002719D0" w:rsidRDefault="003269C7" w:rsidP="003625E6">
            <w:pPr>
              <w:pStyle w:val="Normlnweb"/>
              <w:jc w:val="both"/>
              <w:rPr>
                <w:sz w:val="20"/>
                <w:szCs w:val="20"/>
              </w:rPr>
            </w:pPr>
            <w:r w:rsidRPr="002719D0">
              <w:rPr>
                <w:sz w:val="20"/>
                <w:szCs w:val="20"/>
              </w:rPr>
              <w:t>- pojmenuje některé základní hudební nástroje a rozpozná jejich zvuk v proudu znějící hudby</w:t>
            </w:r>
          </w:p>
          <w:p w:rsidR="003269C7" w:rsidRPr="002719D0" w:rsidRDefault="003269C7" w:rsidP="003625E6">
            <w:pPr>
              <w:pStyle w:val="Normlnweb"/>
              <w:jc w:val="both"/>
              <w:rPr>
                <w:sz w:val="20"/>
                <w:szCs w:val="20"/>
              </w:rPr>
            </w:pPr>
            <w:r w:rsidRPr="002719D0">
              <w:rPr>
                <w:sz w:val="20"/>
                <w:szCs w:val="20"/>
              </w:rPr>
              <w:t>- na jednoduchých příkladech rozpozná hudbu vokální, instrumentální nebo vokálně instrumentální</w:t>
            </w:r>
          </w:p>
          <w:p w:rsidR="003269C7" w:rsidRPr="002719D0" w:rsidRDefault="003269C7" w:rsidP="003625E6">
            <w:pPr>
              <w:pStyle w:val="Normlnweb"/>
              <w:jc w:val="both"/>
              <w:rPr>
                <w:sz w:val="20"/>
                <w:szCs w:val="20"/>
              </w:rPr>
            </w:pPr>
            <w:r w:rsidRPr="002719D0">
              <w:rPr>
                <w:sz w:val="20"/>
                <w:szCs w:val="20"/>
              </w:rPr>
              <w:t xml:space="preserve">- odlišuje hudbu populární, lidovou </w:t>
            </w:r>
            <w:r w:rsidRPr="002719D0">
              <w:rPr>
                <w:sz w:val="20"/>
                <w:szCs w:val="20"/>
              </w:rPr>
              <w:br/>
              <w:t xml:space="preserve">  i klasickou</w:t>
            </w:r>
          </w:p>
          <w:p w:rsidR="003269C7" w:rsidRPr="002719D0" w:rsidRDefault="003269C7" w:rsidP="003625E6">
            <w:pPr>
              <w:pStyle w:val="Normlnweb"/>
              <w:jc w:val="both"/>
              <w:rPr>
                <w:sz w:val="20"/>
                <w:szCs w:val="20"/>
              </w:rPr>
            </w:pPr>
          </w:p>
          <w:p w:rsidR="003269C7" w:rsidRPr="002719D0" w:rsidRDefault="003269C7" w:rsidP="003625E6">
            <w:pPr>
              <w:rPr>
                <w:b/>
                <w:sz w:val="20"/>
                <w:szCs w:val="20"/>
              </w:rPr>
            </w:pPr>
          </w:p>
        </w:tc>
        <w:tc>
          <w:tcPr>
            <w:tcW w:w="3415" w:type="dxa"/>
            <w:tcBorders>
              <w:top w:val="single" w:sz="4" w:space="0" w:color="auto"/>
              <w:left w:val="single" w:sz="4" w:space="0" w:color="auto"/>
              <w:bottom w:val="single" w:sz="4" w:space="0" w:color="auto"/>
              <w:right w:val="single" w:sz="4" w:space="0" w:color="auto"/>
            </w:tcBorders>
            <w:hideMark/>
          </w:tcPr>
          <w:p w:rsidR="003269C7" w:rsidRPr="002719D0" w:rsidRDefault="003269C7" w:rsidP="003625E6">
            <w:pPr>
              <w:tabs>
                <w:tab w:val="left" w:pos="126"/>
              </w:tabs>
              <w:rPr>
                <w:sz w:val="20"/>
                <w:szCs w:val="20"/>
              </w:rPr>
            </w:pPr>
            <w:r w:rsidRPr="002719D0">
              <w:rPr>
                <w:sz w:val="20"/>
                <w:szCs w:val="20"/>
              </w:rPr>
              <w:t>-hudební nástroje (rozdělení)</w:t>
            </w:r>
          </w:p>
          <w:p w:rsidR="003269C7" w:rsidRPr="002719D0" w:rsidRDefault="003269C7" w:rsidP="003625E6">
            <w:pPr>
              <w:tabs>
                <w:tab w:val="left" w:pos="126"/>
              </w:tabs>
              <w:rPr>
                <w:sz w:val="20"/>
                <w:szCs w:val="20"/>
              </w:rPr>
            </w:pPr>
            <w:r w:rsidRPr="002719D0">
              <w:rPr>
                <w:sz w:val="20"/>
                <w:szCs w:val="20"/>
              </w:rPr>
              <w:t>-poslech a analýza jednoduchých skladeb</w:t>
            </w:r>
          </w:p>
          <w:p w:rsidR="003269C7" w:rsidRPr="002719D0" w:rsidRDefault="003269C7" w:rsidP="003625E6">
            <w:pPr>
              <w:tabs>
                <w:tab w:val="left" w:pos="126"/>
              </w:tabs>
              <w:rPr>
                <w:sz w:val="20"/>
                <w:szCs w:val="20"/>
              </w:rPr>
            </w:pPr>
            <w:r w:rsidRPr="002719D0">
              <w:rPr>
                <w:sz w:val="20"/>
                <w:szCs w:val="20"/>
              </w:rPr>
              <w:t>-praktické provedení písní bez doprovodu pomocí hudebních nástrojů i s doprovodem</w:t>
            </w:r>
          </w:p>
          <w:p w:rsidR="003269C7" w:rsidRPr="002719D0" w:rsidRDefault="003269C7" w:rsidP="003625E6">
            <w:pPr>
              <w:tabs>
                <w:tab w:val="left" w:pos="126"/>
              </w:tabs>
              <w:rPr>
                <w:sz w:val="20"/>
                <w:szCs w:val="20"/>
              </w:rPr>
            </w:pPr>
            <w:r w:rsidRPr="002719D0">
              <w:rPr>
                <w:sz w:val="20"/>
                <w:szCs w:val="20"/>
              </w:rPr>
              <w:t>-různé hudební žánry</w:t>
            </w:r>
          </w:p>
          <w:p w:rsidR="003269C7" w:rsidRPr="002719D0" w:rsidRDefault="003269C7" w:rsidP="003625E6">
            <w:pPr>
              <w:rPr>
                <w:i/>
                <w:sz w:val="20"/>
                <w:szCs w:val="20"/>
              </w:rPr>
            </w:pPr>
          </w:p>
          <w:p w:rsidR="003269C7" w:rsidRPr="002719D0" w:rsidRDefault="003269C7" w:rsidP="003625E6">
            <w:pPr>
              <w:rPr>
                <w:i/>
                <w:sz w:val="20"/>
                <w:szCs w:val="20"/>
              </w:rPr>
            </w:pPr>
            <w:r w:rsidRPr="002719D0">
              <w:rPr>
                <w:i/>
                <w:sz w:val="20"/>
                <w:szCs w:val="20"/>
              </w:rPr>
              <w:t>DV-vyjadřování základních emocí pomocí hlasu a pohybu</w:t>
            </w:r>
          </w:p>
          <w:p w:rsidR="003269C7" w:rsidRPr="002719D0" w:rsidRDefault="003269C7" w:rsidP="003625E6">
            <w:pPr>
              <w:rPr>
                <w:i/>
                <w:sz w:val="20"/>
                <w:szCs w:val="20"/>
              </w:rPr>
            </w:pPr>
            <w:r w:rsidRPr="002719D0">
              <w:rPr>
                <w:i/>
                <w:sz w:val="20"/>
                <w:szCs w:val="20"/>
              </w:rPr>
              <w:t>-hraní jednoduchých rolí</w:t>
            </w:r>
          </w:p>
        </w:tc>
        <w:tc>
          <w:tcPr>
            <w:tcW w:w="2232" w:type="dxa"/>
            <w:tcBorders>
              <w:top w:val="single" w:sz="4" w:space="0" w:color="auto"/>
              <w:left w:val="single" w:sz="4" w:space="0" w:color="auto"/>
              <w:bottom w:val="single" w:sz="4" w:space="0" w:color="auto"/>
              <w:right w:val="single" w:sz="4" w:space="0" w:color="auto"/>
            </w:tcBorders>
            <w:hideMark/>
          </w:tcPr>
          <w:p w:rsidR="003269C7" w:rsidRPr="002719D0" w:rsidRDefault="003269C7" w:rsidP="003625E6">
            <w:pPr>
              <w:pStyle w:val="Normlnweb"/>
              <w:rPr>
                <w:b/>
                <w:sz w:val="20"/>
                <w:szCs w:val="20"/>
              </w:rPr>
            </w:pPr>
            <w:r w:rsidRPr="002719D0">
              <w:rPr>
                <w:b/>
                <w:sz w:val="20"/>
                <w:szCs w:val="20"/>
              </w:rPr>
              <w:t>+ Prv</w:t>
            </w:r>
            <w:r w:rsidRPr="002719D0">
              <w:rPr>
                <w:sz w:val="20"/>
                <w:szCs w:val="20"/>
              </w:rPr>
              <w:t xml:space="preserve"> – svátky a lidové tradice</w:t>
            </w:r>
          </w:p>
          <w:p w:rsidR="003269C7" w:rsidRPr="002719D0" w:rsidRDefault="003269C7" w:rsidP="003625E6">
            <w:pPr>
              <w:pStyle w:val="Normlnweb"/>
              <w:rPr>
                <w:sz w:val="20"/>
                <w:szCs w:val="20"/>
              </w:rPr>
            </w:pPr>
            <w:r w:rsidRPr="002719D0">
              <w:rPr>
                <w:b/>
                <w:sz w:val="20"/>
                <w:szCs w:val="20"/>
              </w:rPr>
              <w:t>* OSV</w:t>
            </w:r>
            <w:r w:rsidRPr="002719D0">
              <w:rPr>
                <w:sz w:val="20"/>
                <w:szCs w:val="20"/>
              </w:rPr>
              <w:t xml:space="preserve"> – rozvoj schopností poznávání; psychohygiena; komunikace (řeč předmětů, lidský hlas)</w:t>
            </w:r>
          </w:p>
        </w:tc>
      </w:tr>
    </w:tbl>
    <w:p w:rsidR="003269C7" w:rsidRPr="002719D0" w:rsidRDefault="003269C7" w:rsidP="003269C7">
      <w:pPr>
        <w:tabs>
          <w:tab w:val="left" w:pos="360"/>
        </w:tabs>
        <w:rPr>
          <w:sz w:val="20"/>
          <w:szCs w:val="20"/>
        </w:rPr>
      </w:pPr>
    </w:p>
    <w:p w:rsidR="003269C7" w:rsidRPr="002719D0" w:rsidRDefault="003269C7" w:rsidP="003269C7">
      <w:pPr>
        <w:tabs>
          <w:tab w:val="left" w:pos="360"/>
        </w:tabs>
        <w:rPr>
          <w:b/>
          <w:sz w:val="20"/>
          <w:szCs w:val="20"/>
        </w:rPr>
      </w:pPr>
    </w:p>
    <w:p w:rsidR="003269C7" w:rsidRPr="002719D0" w:rsidRDefault="003269C7" w:rsidP="003269C7">
      <w:pPr>
        <w:tabs>
          <w:tab w:val="left" w:pos="360"/>
        </w:tabs>
        <w:rPr>
          <w:b/>
          <w:sz w:val="20"/>
          <w:szCs w:val="20"/>
        </w:rPr>
      </w:pPr>
    </w:p>
    <w:p w:rsidR="003269C7" w:rsidRPr="002719D0" w:rsidRDefault="003269C7" w:rsidP="003269C7">
      <w:pPr>
        <w:tabs>
          <w:tab w:val="left" w:pos="360"/>
        </w:tabs>
        <w:rPr>
          <w:b/>
          <w:sz w:val="20"/>
          <w:szCs w:val="20"/>
        </w:rPr>
      </w:pPr>
      <w:r w:rsidRPr="002719D0">
        <w:rPr>
          <w:b/>
          <w:sz w:val="20"/>
          <w:szCs w:val="20"/>
        </w:rPr>
        <w:t>4. – 5. ročník – Hudební výchova</w:t>
      </w:r>
    </w:p>
    <w:p w:rsidR="003269C7" w:rsidRPr="002719D0" w:rsidRDefault="003269C7" w:rsidP="003269C7">
      <w:pPr>
        <w:tabs>
          <w:tab w:val="left" w:pos="36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415"/>
        <w:gridCol w:w="2232"/>
      </w:tblGrid>
      <w:tr w:rsidR="003269C7" w:rsidRPr="002719D0" w:rsidTr="003625E6">
        <w:trPr>
          <w:trHeight w:val="516"/>
        </w:trPr>
        <w:tc>
          <w:tcPr>
            <w:tcW w:w="3415" w:type="dxa"/>
            <w:tcBorders>
              <w:top w:val="single" w:sz="4" w:space="0" w:color="auto"/>
              <w:left w:val="single" w:sz="4" w:space="0" w:color="auto"/>
              <w:bottom w:val="single" w:sz="4" w:space="0" w:color="auto"/>
              <w:right w:val="single" w:sz="4" w:space="0" w:color="auto"/>
            </w:tcBorders>
            <w:vAlign w:val="center"/>
            <w:hideMark/>
          </w:tcPr>
          <w:p w:rsidR="003269C7" w:rsidRPr="002719D0" w:rsidRDefault="003269C7" w:rsidP="003625E6">
            <w:pPr>
              <w:tabs>
                <w:tab w:val="left" w:pos="360"/>
              </w:tabs>
              <w:spacing w:line="256" w:lineRule="auto"/>
              <w:rPr>
                <w:sz w:val="20"/>
                <w:szCs w:val="20"/>
                <w:lang w:eastAsia="en-US"/>
              </w:rPr>
            </w:pPr>
            <w:r w:rsidRPr="002719D0">
              <w:rPr>
                <w:b/>
                <w:sz w:val="20"/>
                <w:szCs w:val="20"/>
                <w:lang w:eastAsia="en-US"/>
              </w:rPr>
              <w:t>Očekávané výstupy</w:t>
            </w:r>
            <w:r w:rsidRPr="002719D0">
              <w:rPr>
                <w:sz w:val="20"/>
                <w:szCs w:val="20"/>
                <w:lang w:eastAsia="en-US"/>
              </w:rPr>
              <w:t xml:space="preserve"> </w:t>
            </w:r>
            <w:r w:rsidRPr="002719D0">
              <w:rPr>
                <w:b/>
                <w:sz w:val="20"/>
                <w:szCs w:val="20"/>
                <w:lang w:eastAsia="en-US"/>
              </w:rPr>
              <w:t>RVP</w:t>
            </w:r>
            <w:r w:rsidRPr="002719D0">
              <w:rPr>
                <w:sz w:val="20"/>
                <w:szCs w:val="20"/>
                <w:lang w:eastAsia="en-US"/>
              </w:rPr>
              <w:t>/ŠVP:</w:t>
            </w:r>
          </w:p>
          <w:p w:rsidR="003269C7" w:rsidRPr="002719D0" w:rsidRDefault="003269C7" w:rsidP="003625E6">
            <w:pPr>
              <w:tabs>
                <w:tab w:val="left" w:pos="360"/>
              </w:tabs>
              <w:spacing w:line="256" w:lineRule="auto"/>
              <w:rPr>
                <w:b/>
                <w:sz w:val="20"/>
                <w:szCs w:val="20"/>
                <w:lang w:eastAsia="en-US"/>
              </w:rPr>
            </w:pPr>
            <w:r w:rsidRPr="002719D0">
              <w:rPr>
                <w:b/>
                <w:sz w:val="20"/>
                <w:szCs w:val="20"/>
                <w:lang w:eastAsia="en-US"/>
              </w:rPr>
              <w:t>Žák:</w:t>
            </w:r>
          </w:p>
        </w:tc>
        <w:tc>
          <w:tcPr>
            <w:tcW w:w="3415" w:type="dxa"/>
            <w:tcBorders>
              <w:top w:val="single" w:sz="4" w:space="0" w:color="auto"/>
              <w:left w:val="single" w:sz="4" w:space="0" w:color="auto"/>
              <w:bottom w:val="single" w:sz="4" w:space="0" w:color="auto"/>
              <w:right w:val="single" w:sz="4" w:space="0" w:color="auto"/>
            </w:tcBorders>
            <w:vAlign w:val="center"/>
          </w:tcPr>
          <w:p w:rsidR="003269C7" w:rsidRPr="002719D0" w:rsidRDefault="003269C7" w:rsidP="003625E6">
            <w:pPr>
              <w:tabs>
                <w:tab w:val="left" w:pos="360"/>
              </w:tabs>
              <w:spacing w:line="256" w:lineRule="auto"/>
              <w:rPr>
                <w:b/>
                <w:sz w:val="20"/>
                <w:szCs w:val="20"/>
                <w:lang w:eastAsia="en-US"/>
              </w:rPr>
            </w:pPr>
            <w:r w:rsidRPr="002719D0">
              <w:rPr>
                <w:b/>
                <w:sz w:val="20"/>
                <w:szCs w:val="20"/>
                <w:lang w:eastAsia="en-US"/>
              </w:rPr>
              <w:t>Učivo:</w:t>
            </w:r>
          </w:p>
          <w:p w:rsidR="003269C7" w:rsidRPr="002719D0" w:rsidRDefault="003269C7" w:rsidP="003625E6">
            <w:pPr>
              <w:tabs>
                <w:tab w:val="left" w:pos="360"/>
              </w:tabs>
              <w:spacing w:line="256" w:lineRule="auto"/>
              <w:rPr>
                <w:b/>
                <w:sz w:val="20"/>
                <w:szCs w:val="20"/>
                <w:lang w:eastAsia="en-US"/>
              </w:rPr>
            </w:pPr>
          </w:p>
        </w:tc>
        <w:tc>
          <w:tcPr>
            <w:tcW w:w="2232" w:type="dxa"/>
            <w:tcBorders>
              <w:top w:val="single" w:sz="4" w:space="0" w:color="auto"/>
              <w:left w:val="single" w:sz="4" w:space="0" w:color="auto"/>
              <w:bottom w:val="single" w:sz="4" w:space="0" w:color="auto"/>
              <w:right w:val="single" w:sz="4" w:space="0" w:color="auto"/>
            </w:tcBorders>
            <w:vAlign w:val="center"/>
          </w:tcPr>
          <w:p w:rsidR="003269C7" w:rsidRPr="002719D0" w:rsidRDefault="003269C7" w:rsidP="003625E6">
            <w:pPr>
              <w:tabs>
                <w:tab w:val="left" w:pos="360"/>
              </w:tabs>
              <w:spacing w:line="256" w:lineRule="auto"/>
              <w:rPr>
                <w:b/>
                <w:sz w:val="20"/>
                <w:szCs w:val="20"/>
                <w:lang w:eastAsia="en-US"/>
              </w:rPr>
            </w:pPr>
            <w:r w:rsidRPr="002719D0">
              <w:rPr>
                <w:b/>
                <w:sz w:val="20"/>
                <w:szCs w:val="20"/>
                <w:lang w:eastAsia="en-US"/>
              </w:rPr>
              <w:t>Průřezová témata:</w:t>
            </w:r>
          </w:p>
          <w:p w:rsidR="003269C7" w:rsidRPr="002719D0" w:rsidRDefault="003269C7" w:rsidP="003625E6">
            <w:pPr>
              <w:tabs>
                <w:tab w:val="left" w:pos="360"/>
              </w:tabs>
              <w:spacing w:line="256" w:lineRule="auto"/>
              <w:rPr>
                <w:b/>
                <w:sz w:val="20"/>
                <w:szCs w:val="20"/>
                <w:lang w:eastAsia="en-US"/>
              </w:rPr>
            </w:pPr>
          </w:p>
        </w:tc>
      </w:tr>
      <w:tr w:rsidR="003269C7" w:rsidRPr="002719D0" w:rsidTr="003625E6">
        <w:trPr>
          <w:trHeight w:val="516"/>
        </w:trPr>
        <w:tc>
          <w:tcPr>
            <w:tcW w:w="3415"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b/>
                <w:sz w:val="20"/>
                <w:szCs w:val="20"/>
              </w:rPr>
            </w:pPr>
            <w:r w:rsidRPr="002719D0">
              <w:rPr>
                <w:b/>
                <w:sz w:val="20"/>
                <w:szCs w:val="20"/>
              </w:rPr>
              <w:t>Zpívá v jednohlase či dvojhlase v durových i mollových tóninách a při zpěvu využívá získané pěvecké dovednosti.</w:t>
            </w:r>
          </w:p>
          <w:p w:rsidR="003269C7" w:rsidRPr="002719D0" w:rsidRDefault="003269C7" w:rsidP="003625E6">
            <w:pPr>
              <w:pStyle w:val="Normlnweb"/>
              <w:jc w:val="both"/>
              <w:rPr>
                <w:sz w:val="20"/>
                <w:szCs w:val="20"/>
              </w:rPr>
            </w:pPr>
            <w:r w:rsidRPr="002719D0">
              <w:rPr>
                <w:sz w:val="20"/>
                <w:szCs w:val="20"/>
              </w:rPr>
              <w:lastRenderedPageBreak/>
              <w:t xml:space="preserve">- zpívá v jednohlase v durových </w:t>
            </w:r>
            <w:r w:rsidRPr="002719D0">
              <w:rPr>
                <w:sz w:val="20"/>
                <w:szCs w:val="20"/>
              </w:rPr>
              <w:br/>
              <w:t>i   mollových tóninách a při zpěvu využívá získané pěvecké dovednosti</w:t>
            </w:r>
          </w:p>
          <w:p w:rsidR="003269C7" w:rsidRPr="002719D0" w:rsidRDefault="003269C7" w:rsidP="003625E6">
            <w:pPr>
              <w:pStyle w:val="Normlnweb"/>
              <w:jc w:val="both"/>
              <w:rPr>
                <w:sz w:val="20"/>
                <w:szCs w:val="20"/>
              </w:rPr>
            </w:pPr>
          </w:p>
          <w:p w:rsidR="003269C7" w:rsidRPr="002719D0" w:rsidRDefault="003269C7" w:rsidP="003625E6">
            <w:pPr>
              <w:pStyle w:val="Normlnweb"/>
              <w:jc w:val="both"/>
              <w:rPr>
                <w:sz w:val="20"/>
                <w:szCs w:val="20"/>
              </w:rPr>
            </w:pPr>
            <w:r w:rsidRPr="002719D0">
              <w:rPr>
                <w:sz w:val="20"/>
                <w:szCs w:val="20"/>
              </w:rPr>
              <w:t>- získává zkušenosti s jednoduchým dvojhlasým zpěvem</w:t>
            </w:r>
          </w:p>
          <w:p w:rsidR="003269C7" w:rsidRPr="002719D0" w:rsidRDefault="003269C7" w:rsidP="003625E6">
            <w:pPr>
              <w:rPr>
                <w:b/>
                <w:sz w:val="20"/>
                <w:szCs w:val="20"/>
              </w:rPr>
            </w:pPr>
          </w:p>
        </w:tc>
        <w:tc>
          <w:tcPr>
            <w:tcW w:w="3415"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tabs>
                <w:tab w:val="left" w:pos="126"/>
              </w:tabs>
              <w:rPr>
                <w:sz w:val="20"/>
                <w:szCs w:val="20"/>
              </w:rPr>
            </w:pPr>
            <w:r w:rsidRPr="002719D0">
              <w:rPr>
                <w:sz w:val="20"/>
                <w:szCs w:val="20"/>
              </w:rPr>
              <w:lastRenderedPageBreak/>
              <w:t>-pěvecké dovednosti, hlasová hygiena; dvojhlas a vícehlas – prodleva, kánon, lidový dvojhlas</w:t>
            </w:r>
          </w:p>
          <w:p w:rsidR="003269C7" w:rsidRPr="002719D0" w:rsidRDefault="003269C7" w:rsidP="003625E6">
            <w:pPr>
              <w:pStyle w:val="Normlnweb"/>
              <w:jc w:val="both"/>
              <w:rPr>
                <w:i/>
                <w:sz w:val="20"/>
                <w:szCs w:val="20"/>
              </w:rPr>
            </w:pPr>
          </w:p>
          <w:p w:rsidR="003269C7" w:rsidRPr="002719D0" w:rsidRDefault="003269C7" w:rsidP="003625E6">
            <w:pPr>
              <w:pStyle w:val="Normlnweb"/>
              <w:jc w:val="both"/>
              <w:rPr>
                <w:i/>
                <w:sz w:val="20"/>
                <w:szCs w:val="20"/>
              </w:rPr>
            </w:pPr>
            <w:r w:rsidRPr="002719D0">
              <w:rPr>
                <w:i/>
                <w:sz w:val="20"/>
                <w:szCs w:val="20"/>
              </w:rPr>
              <w:t xml:space="preserve">DV-hlasová výchova-správné tvoření dechu, hlasu, artikulace a správné držení těla                                       </w:t>
            </w:r>
          </w:p>
        </w:tc>
        <w:tc>
          <w:tcPr>
            <w:tcW w:w="2232"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sz w:val="20"/>
                <w:szCs w:val="20"/>
              </w:rPr>
            </w:pPr>
            <w:r w:rsidRPr="002719D0">
              <w:rPr>
                <w:sz w:val="20"/>
                <w:szCs w:val="20"/>
              </w:rPr>
              <w:lastRenderedPageBreak/>
              <w:t>+ M – dělení, zlomky</w:t>
            </w:r>
          </w:p>
          <w:p w:rsidR="003269C7" w:rsidRPr="002719D0" w:rsidRDefault="003269C7" w:rsidP="003625E6">
            <w:pPr>
              <w:rPr>
                <w:sz w:val="20"/>
                <w:szCs w:val="20"/>
              </w:rPr>
            </w:pPr>
            <w:r w:rsidRPr="002719D0">
              <w:rPr>
                <w:sz w:val="20"/>
                <w:szCs w:val="20"/>
              </w:rPr>
              <w:t xml:space="preserve">   Aj – pocity, písničky</w:t>
            </w:r>
          </w:p>
          <w:p w:rsidR="003269C7" w:rsidRPr="002719D0" w:rsidRDefault="003269C7" w:rsidP="003625E6">
            <w:pPr>
              <w:rPr>
                <w:sz w:val="20"/>
                <w:szCs w:val="20"/>
              </w:rPr>
            </w:pPr>
            <w:r w:rsidRPr="002719D0">
              <w:rPr>
                <w:sz w:val="20"/>
                <w:szCs w:val="20"/>
              </w:rPr>
              <w:t xml:space="preserve">   Vl – lidová píseň v krajích</w:t>
            </w:r>
          </w:p>
          <w:p w:rsidR="003269C7" w:rsidRPr="002719D0" w:rsidRDefault="003269C7" w:rsidP="003625E6">
            <w:pPr>
              <w:rPr>
                <w:sz w:val="20"/>
                <w:szCs w:val="20"/>
              </w:rPr>
            </w:pPr>
          </w:p>
          <w:p w:rsidR="003269C7" w:rsidRPr="002719D0" w:rsidRDefault="003269C7" w:rsidP="003625E6">
            <w:pPr>
              <w:rPr>
                <w:sz w:val="20"/>
                <w:szCs w:val="20"/>
              </w:rPr>
            </w:pPr>
            <w:r w:rsidRPr="002719D0">
              <w:rPr>
                <w:sz w:val="20"/>
                <w:szCs w:val="20"/>
              </w:rPr>
              <w:t>* OSV – mezilidské vztahy, komunikace</w:t>
            </w:r>
          </w:p>
          <w:p w:rsidR="003269C7" w:rsidRPr="002719D0" w:rsidRDefault="003269C7" w:rsidP="003625E6">
            <w:pPr>
              <w:rPr>
                <w:sz w:val="20"/>
                <w:szCs w:val="20"/>
              </w:rPr>
            </w:pPr>
            <w:r w:rsidRPr="002719D0">
              <w:rPr>
                <w:sz w:val="20"/>
                <w:szCs w:val="20"/>
              </w:rPr>
              <w:t xml:space="preserve">   MKV – kulturní diference; multikulturalita</w:t>
            </w:r>
          </w:p>
        </w:tc>
      </w:tr>
      <w:tr w:rsidR="003269C7" w:rsidRPr="002719D0" w:rsidTr="003625E6">
        <w:trPr>
          <w:trHeight w:val="516"/>
        </w:trPr>
        <w:tc>
          <w:tcPr>
            <w:tcW w:w="3415"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b/>
                <w:sz w:val="20"/>
                <w:szCs w:val="20"/>
              </w:rPr>
            </w:pPr>
            <w:r w:rsidRPr="002719D0">
              <w:rPr>
                <w:b/>
                <w:sz w:val="20"/>
                <w:szCs w:val="20"/>
              </w:rPr>
              <w:lastRenderedPageBreak/>
              <w:t>Realizuje podle svých individuálních schopností a dovedností (zpěvem, hrou, tancem, doprovodnou hrou) jednoduchou melodii či píseň zapsanou pomocí not.</w:t>
            </w:r>
          </w:p>
          <w:p w:rsidR="003269C7" w:rsidRPr="002719D0" w:rsidRDefault="003269C7" w:rsidP="003625E6">
            <w:pPr>
              <w:pStyle w:val="Normlnweb"/>
              <w:jc w:val="both"/>
              <w:rPr>
                <w:sz w:val="20"/>
                <w:szCs w:val="20"/>
              </w:rPr>
            </w:pPr>
            <w:r w:rsidRPr="002719D0">
              <w:rPr>
                <w:sz w:val="20"/>
                <w:szCs w:val="20"/>
              </w:rPr>
              <w:t>- čte a zapisuje jednoduchý notový záznam ve stupnici C dur</w:t>
            </w:r>
          </w:p>
          <w:p w:rsidR="003269C7" w:rsidRPr="002719D0" w:rsidRDefault="003269C7" w:rsidP="003625E6">
            <w:pPr>
              <w:rPr>
                <w:b/>
                <w:sz w:val="20"/>
                <w:szCs w:val="20"/>
              </w:rPr>
            </w:pPr>
            <w:r w:rsidRPr="002719D0">
              <w:rPr>
                <w:sz w:val="20"/>
                <w:szCs w:val="20"/>
              </w:rPr>
              <w:t>- realizuje podle svých individuálních schopností a dovedností (zpěvem, hrou, tancem, doprovodnou hrou) jednoduchou melodii či píseň zapsanou pomocí not</w:t>
            </w:r>
          </w:p>
        </w:tc>
        <w:tc>
          <w:tcPr>
            <w:tcW w:w="3415"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sz w:val="20"/>
                <w:szCs w:val="20"/>
              </w:rPr>
            </w:pPr>
            <w:r w:rsidRPr="002719D0">
              <w:rPr>
                <w:sz w:val="20"/>
                <w:szCs w:val="20"/>
              </w:rPr>
              <w:t>-notový zápis, orientace v notovém záznamu stupnice C dur</w:t>
            </w:r>
          </w:p>
          <w:p w:rsidR="003269C7" w:rsidRPr="002719D0" w:rsidRDefault="003269C7" w:rsidP="003625E6">
            <w:pPr>
              <w:rPr>
                <w:sz w:val="20"/>
                <w:szCs w:val="20"/>
              </w:rPr>
            </w:pPr>
            <w:r w:rsidRPr="002719D0">
              <w:rPr>
                <w:sz w:val="20"/>
                <w:szCs w:val="20"/>
              </w:rPr>
              <w:t>-jednoduchá melodie a její reprodukce, pohybové aktivity, tanec, hra na jednoduché nástroje, rytmický doprovod</w:t>
            </w:r>
          </w:p>
          <w:p w:rsidR="003269C7" w:rsidRPr="002719D0" w:rsidRDefault="003269C7" w:rsidP="003625E6">
            <w:pPr>
              <w:rPr>
                <w:sz w:val="20"/>
                <w:szCs w:val="20"/>
              </w:rPr>
            </w:pPr>
          </w:p>
          <w:p w:rsidR="003269C7" w:rsidRPr="002719D0" w:rsidRDefault="003269C7" w:rsidP="003625E6">
            <w:pPr>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sz w:val="20"/>
                <w:szCs w:val="20"/>
              </w:rPr>
            </w:pPr>
            <w:r w:rsidRPr="002719D0">
              <w:rPr>
                <w:sz w:val="20"/>
                <w:szCs w:val="20"/>
              </w:rPr>
              <w:t>+ M – dělení, zlomky</w:t>
            </w:r>
          </w:p>
          <w:p w:rsidR="003269C7" w:rsidRPr="002719D0" w:rsidRDefault="003269C7" w:rsidP="003625E6">
            <w:pPr>
              <w:rPr>
                <w:sz w:val="20"/>
                <w:szCs w:val="20"/>
              </w:rPr>
            </w:pPr>
            <w:r w:rsidRPr="002719D0">
              <w:rPr>
                <w:sz w:val="20"/>
                <w:szCs w:val="20"/>
              </w:rPr>
              <w:t xml:space="preserve">   Inf – skládání vlastní melodie</w:t>
            </w:r>
          </w:p>
          <w:p w:rsidR="003269C7" w:rsidRPr="002719D0" w:rsidRDefault="003269C7" w:rsidP="003625E6">
            <w:pPr>
              <w:rPr>
                <w:sz w:val="20"/>
                <w:szCs w:val="20"/>
              </w:rPr>
            </w:pPr>
            <w:r w:rsidRPr="002719D0">
              <w:rPr>
                <w:sz w:val="20"/>
                <w:szCs w:val="20"/>
              </w:rPr>
              <w:t xml:space="preserve">   Tv – hudebně pohybové činnosti</w:t>
            </w:r>
          </w:p>
          <w:p w:rsidR="003269C7" w:rsidRPr="002719D0" w:rsidRDefault="003269C7" w:rsidP="003625E6">
            <w:pPr>
              <w:rPr>
                <w:sz w:val="20"/>
                <w:szCs w:val="20"/>
              </w:rPr>
            </w:pPr>
            <w:r w:rsidRPr="002719D0">
              <w:rPr>
                <w:sz w:val="20"/>
                <w:szCs w:val="20"/>
              </w:rPr>
              <w:t xml:space="preserve">   Vv – trénování psaní not</w:t>
            </w:r>
          </w:p>
          <w:p w:rsidR="003269C7" w:rsidRPr="002719D0" w:rsidRDefault="003269C7" w:rsidP="003625E6">
            <w:pPr>
              <w:rPr>
                <w:sz w:val="20"/>
                <w:szCs w:val="20"/>
              </w:rPr>
            </w:pPr>
          </w:p>
          <w:p w:rsidR="003269C7" w:rsidRPr="002719D0" w:rsidRDefault="003269C7" w:rsidP="003625E6">
            <w:pPr>
              <w:rPr>
                <w:sz w:val="20"/>
                <w:szCs w:val="20"/>
              </w:rPr>
            </w:pPr>
            <w:r w:rsidRPr="002719D0">
              <w:rPr>
                <w:sz w:val="20"/>
                <w:szCs w:val="20"/>
              </w:rPr>
              <w:t>* OSV – rozvoj schopností poznávání; osobnostní a sociální rozvoj; kooperace a kompetice; mezilidské vztahy; komunikace</w:t>
            </w:r>
          </w:p>
        </w:tc>
      </w:tr>
      <w:tr w:rsidR="003269C7" w:rsidRPr="002719D0" w:rsidTr="003625E6">
        <w:trPr>
          <w:trHeight w:val="516"/>
        </w:trPr>
        <w:tc>
          <w:tcPr>
            <w:tcW w:w="3415"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b/>
                <w:sz w:val="20"/>
                <w:szCs w:val="20"/>
              </w:rPr>
            </w:pPr>
            <w:r w:rsidRPr="002719D0">
              <w:rPr>
                <w:b/>
                <w:sz w:val="20"/>
                <w:szCs w:val="20"/>
              </w:rPr>
              <w:t>Využívá jednoduché hudební nástroje k doprovodné hře i k reprodukci jednoduchých motivů skladeb a písní.</w:t>
            </w:r>
          </w:p>
          <w:p w:rsidR="003269C7" w:rsidRPr="002719D0" w:rsidRDefault="003269C7" w:rsidP="003625E6">
            <w:pPr>
              <w:rPr>
                <w:b/>
                <w:sz w:val="20"/>
                <w:szCs w:val="20"/>
              </w:rPr>
            </w:pPr>
            <w:r w:rsidRPr="002719D0">
              <w:rPr>
                <w:sz w:val="20"/>
                <w:szCs w:val="20"/>
              </w:rPr>
              <w:t xml:space="preserve">- využívá </w:t>
            </w:r>
            <w:proofErr w:type="gramStart"/>
            <w:r w:rsidRPr="002719D0">
              <w:rPr>
                <w:sz w:val="20"/>
                <w:szCs w:val="20"/>
              </w:rPr>
              <w:t>jednoduché</w:t>
            </w:r>
            <w:proofErr w:type="gramEnd"/>
            <w:r w:rsidRPr="002719D0">
              <w:rPr>
                <w:sz w:val="20"/>
                <w:szCs w:val="20"/>
              </w:rPr>
              <w:t xml:space="preserve"> popřípadě složitější hudební nástroje k doprovodné hře i k reprodukci jednoduchých motivů skladeb a písní</w:t>
            </w:r>
          </w:p>
          <w:p w:rsidR="003269C7" w:rsidRPr="002719D0" w:rsidRDefault="003269C7" w:rsidP="003625E6">
            <w:pPr>
              <w:rPr>
                <w:sz w:val="20"/>
                <w:szCs w:val="20"/>
              </w:rPr>
            </w:pPr>
          </w:p>
        </w:tc>
        <w:tc>
          <w:tcPr>
            <w:tcW w:w="3415"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tabs>
                <w:tab w:val="left" w:pos="126"/>
              </w:tabs>
              <w:rPr>
                <w:sz w:val="20"/>
                <w:szCs w:val="20"/>
              </w:rPr>
            </w:pPr>
            <w:r w:rsidRPr="002719D0">
              <w:rPr>
                <w:sz w:val="20"/>
                <w:szCs w:val="20"/>
              </w:rPr>
              <w:t>-hra na hudební nástroje z Orffova instrumentáře, Perkusní hrací roury</w:t>
            </w:r>
          </w:p>
          <w:p w:rsidR="003269C7" w:rsidRPr="002719D0" w:rsidRDefault="003269C7" w:rsidP="003625E6">
            <w:pPr>
              <w:tabs>
                <w:tab w:val="left" w:pos="126"/>
              </w:tabs>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sz w:val="20"/>
                <w:szCs w:val="20"/>
              </w:rPr>
            </w:pPr>
            <w:r w:rsidRPr="002719D0">
              <w:rPr>
                <w:sz w:val="20"/>
                <w:szCs w:val="20"/>
              </w:rPr>
              <w:t>+ Čj – zhudebnění a rytmizace jednoduchého textu</w:t>
            </w:r>
          </w:p>
          <w:p w:rsidR="003269C7" w:rsidRPr="002719D0" w:rsidRDefault="003269C7" w:rsidP="003625E6">
            <w:pPr>
              <w:rPr>
                <w:sz w:val="20"/>
                <w:szCs w:val="20"/>
              </w:rPr>
            </w:pPr>
          </w:p>
          <w:p w:rsidR="003269C7" w:rsidRPr="002719D0" w:rsidRDefault="003269C7" w:rsidP="003625E6">
            <w:pPr>
              <w:rPr>
                <w:sz w:val="20"/>
                <w:szCs w:val="20"/>
              </w:rPr>
            </w:pPr>
            <w:r w:rsidRPr="002719D0">
              <w:rPr>
                <w:sz w:val="20"/>
                <w:szCs w:val="20"/>
              </w:rPr>
              <w:t xml:space="preserve">* OSV – rozvoj schopností poznávání; kreativita </w:t>
            </w:r>
          </w:p>
        </w:tc>
      </w:tr>
      <w:tr w:rsidR="003269C7" w:rsidRPr="002719D0" w:rsidTr="003625E6">
        <w:trPr>
          <w:trHeight w:val="516"/>
        </w:trPr>
        <w:tc>
          <w:tcPr>
            <w:tcW w:w="3415"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b/>
                <w:sz w:val="20"/>
                <w:szCs w:val="20"/>
              </w:rPr>
            </w:pPr>
            <w:r w:rsidRPr="002719D0">
              <w:rPr>
                <w:b/>
                <w:sz w:val="20"/>
                <w:szCs w:val="20"/>
              </w:rPr>
              <w:t>Rozpozná hudební formu jednoduché písně či skladby.</w:t>
            </w:r>
          </w:p>
          <w:p w:rsidR="003269C7" w:rsidRPr="002719D0" w:rsidRDefault="003269C7" w:rsidP="003625E6">
            <w:pPr>
              <w:rPr>
                <w:sz w:val="20"/>
                <w:szCs w:val="20"/>
              </w:rPr>
            </w:pPr>
            <w:r w:rsidRPr="002719D0">
              <w:rPr>
                <w:sz w:val="20"/>
                <w:szCs w:val="20"/>
              </w:rPr>
              <w:t>-písňové formy (sloka, refrén, …)</w:t>
            </w:r>
          </w:p>
          <w:p w:rsidR="003269C7" w:rsidRPr="002719D0" w:rsidRDefault="003269C7" w:rsidP="003625E6">
            <w:pPr>
              <w:rPr>
                <w:b/>
                <w:sz w:val="20"/>
                <w:szCs w:val="20"/>
              </w:rPr>
            </w:pPr>
            <w:r w:rsidRPr="002719D0">
              <w:rPr>
                <w:sz w:val="20"/>
                <w:szCs w:val="20"/>
              </w:rPr>
              <w:t>- rozpozná hudební formu jednoduché písně či skladby</w:t>
            </w:r>
          </w:p>
        </w:tc>
        <w:tc>
          <w:tcPr>
            <w:tcW w:w="3415"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pStyle w:val="Normlnweb"/>
              <w:jc w:val="both"/>
              <w:rPr>
                <w:bCs/>
                <w:color w:val="000000"/>
                <w:sz w:val="20"/>
                <w:szCs w:val="20"/>
              </w:rPr>
            </w:pPr>
            <w:r w:rsidRPr="002719D0">
              <w:rPr>
                <w:sz w:val="20"/>
                <w:szCs w:val="20"/>
              </w:rPr>
              <w:t>-</w:t>
            </w:r>
            <w:r w:rsidRPr="002719D0">
              <w:rPr>
                <w:bCs/>
                <w:color w:val="000000"/>
                <w:sz w:val="20"/>
                <w:szCs w:val="20"/>
              </w:rPr>
              <w:t>rozpozná hudební formu jednoduché písně či skladby-sloka, refrén</w:t>
            </w:r>
          </w:p>
        </w:tc>
        <w:tc>
          <w:tcPr>
            <w:tcW w:w="2232"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sz w:val="20"/>
                <w:szCs w:val="20"/>
              </w:rPr>
            </w:pPr>
            <w:r w:rsidRPr="002719D0">
              <w:rPr>
                <w:sz w:val="20"/>
                <w:szCs w:val="20"/>
              </w:rPr>
              <w:t>+ Čj – báseň, sloka, verš, rým</w:t>
            </w:r>
          </w:p>
          <w:p w:rsidR="003269C7" w:rsidRPr="002719D0" w:rsidRDefault="003269C7" w:rsidP="003625E6">
            <w:pPr>
              <w:rPr>
                <w:sz w:val="20"/>
                <w:szCs w:val="20"/>
              </w:rPr>
            </w:pPr>
            <w:r w:rsidRPr="002719D0">
              <w:rPr>
                <w:sz w:val="20"/>
                <w:szCs w:val="20"/>
              </w:rPr>
              <w:t xml:space="preserve">   Inf – hudební žánry, interpreti</w:t>
            </w:r>
          </w:p>
        </w:tc>
      </w:tr>
      <w:tr w:rsidR="003269C7" w:rsidRPr="002719D0" w:rsidTr="003625E6">
        <w:trPr>
          <w:trHeight w:val="516"/>
        </w:trPr>
        <w:tc>
          <w:tcPr>
            <w:tcW w:w="3415"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b/>
                <w:sz w:val="20"/>
                <w:szCs w:val="20"/>
              </w:rPr>
            </w:pPr>
            <w:r w:rsidRPr="002719D0">
              <w:rPr>
                <w:b/>
                <w:sz w:val="20"/>
                <w:szCs w:val="20"/>
              </w:rPr>
              <w:t>Vytváří jednoduché předehry, mezihry a dohry a provádí elementární hudební improvizace.</w:t>
            </w:r>
          </w:p>
          <w:p w:rsidR="003269C7" w:rsidRPr="002719D0" w:rsidRDefault="003269C7" w:rsidP="003625E6">
            <w:pPr>
              <w:rPr>
                <w:b/>
                <w:sz w:val="20"/>
                <w:szCs w:val="20"/>
              </w:rPr>
            </w:pPr>
            <w:r w:rsidRPr="002719D0">
              <w:rPr>
                <w:sz w:val="20"/>
                <w:szCs w:val="20"/>
              </w:rPr>
              <w:t xml:space="preserve">- vytváří jednoduché předehry, mezihry </w:t>
            </w:r>
            <w:r w:rsidRPr="002719D0">
              <w:rPr>
                <w:sz w:val="20"/>
                <w:szCs w:val="20"/>
              </w:rPr>
              <w:br/>
              <w:t>a dohry a provádí elementární hudební improvizace</w:t>
            </w:r>
          </w:p>
        </w:tc>
        <w:tc>
          <w:tcPr>
            <w:tcW w:w="3415"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pStyle w:val="Normlnweb"/>
              <w:jc w:val="both"/>
              <w:rPr>
                <w:sz w:val="20"/>
                <w:szCs w:val="20"/>
              </w:rPr>
            </w:pPr>
            <w:r w:rsidRPr="002719D0">
              <w:rPr>
                <w:sz w:val="20"/>
                <w:szCs w:val="20"/>
              </w:rPr>
              <w:t>-rytmizace, melodizace a stylizace, hudební improvizace, tvorba předeher, meziher a doher, hudební hry (ozvěna, otázka – odpověď)</w:t>
            </w:r>
          </w:p>
          <w:p w:rsidR="003269C7" w:rsidRPr="002719D0" w:rsidRDefault="003269C7" w:rsidP="003625E6">
            <w:pPr>
              <w:tabs>
                <w:tab w:val="left" w:pos="126"/>
              </w:tabs>
              <w:ind w:left="125"/>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sz w:val="20"/>
                <w:szCs w:val="20"/>
              </w:rPr>
            </w:pPr>
            <w:r w:rsidRPr="002719D0">
              <w:rPr>
                <w:sz w:val="20"/>
                <w:szCs w:val="20"/>
              </w:rPr>
              <w:t>+ M – dělení, zlomky</w:t>
            </w:r>
          </w:p>
          <w:p w:rsidR="003269C7" w:rsidRPr="002719D0" w:rsidRDefault="003269C7" w:rsidP="003625E6">
            <w:pPr>
              <w:rPr>
                <w:sz w:val="20"/>
                <w:szCs w:val="20"/>
              </w:rPr>
            </w:pPr>
            <w:r w:rsidRPr="002719D0">
              <w:rPr>
                <w:sz w:val="20"/>
                <w:szCs w:val="20"/>
              </w:rPr>
              <w:t xml:space="preserve">     Inf – skládání vlastní melodie</w:t>
            </w:r>
          </w:p>
          <w:p w:rsidR="003269C7" w:rsidRPr="002719D0" w:rsidRDefault="003269C7" w:rsidP="003625E6">
            <w:pPr>
              <w:rPr>
                <w:sz w:val="20"/>
                <w:szCs w:val="20"/>
              </w:rPr>
            </w:pPr>
          </w:p>
          <w:p w:rsidR="003269C7" w:rsidRPr="002719D0" w:rsidRDefault="003269C7" w:rsidP="003625E6">
            <w:pPr>
              <w:rPr>
                <w:sz w:val="20"/>
                <w:szCs w:val="20"/>
              </w:rPr>
            </w:pPr>
            <w:r w:rsidRPr="002719D0">
              <w:rPr>
                <w:sz w:val="20"/>
                <w:szCs w:val="20"/>
              </w:rPr>
              <w:t>* OSV – kreativita; komunikace</w:t>
            </w:r>
          </w:p>
        </w:tc>
      </w:tr>
      <w:tr w:rsidR="003269C7" w:rsidRPr="002719D0" w:rsidTr="003625E6">
        <w:trPr>
          <w:trHeight w:val="516"/>
        </w:trPr>
        <w:tc>
          <w:tcPr>
            <w:tcW w:w="3415"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b/>
                <w:sz w:val="20"/>
                <w:szCs w:val="20"/>
              </w:rPr>
            </w:pPr>
            <w:r w:rsidRPr="002719D0">
              <w:rPr>
                <w:b/>
                <w:sz w:val="20"/>
                <w:szCs w:val="20"/>
              </w:rPr>
              <w:t>Rozpozná v proudu znějící hudby některé z užitých hudebních výrazových prostředků.</w:t>
            </w:r>
          </w:p>
          <w:p w:rsidR="003269C7" w:rsidRPr="002719D0" w:rsidRDefault="003269C7" w:rsidP="003625E6">
            <w:pPr>
              <w:pStyle w:val="Normlnweb"/>
              <w:jc w:val="both"/>
              <w:rPr>
                <w:sz w:val="20"/>
                <w:szCs w:val="20"/>
              </w:rPr>
            </w:pPr>
            <w:r w:rsidRPr="002719D0">
              <w:rPr>
                <w:sz w:val="20"/>
                <w:szCs w:val="20"/>
              </w:rPr>
              <w:t>- rozpozná změny v rytmu, tempu, dynamice, melodii a harmonii</w:t>
            </w:r>
          </w:p>
          <w:p w:rsidR="003269C7" w:rsidRPr="002719D0" w:rsidRDefault="003269C7" w:rsidP="003625E6">
            <w:pPr>
              <w:rPr>
                <w:b/>
                <w:sz w:val="20"/>
                <w:szCs w:val="20"/>
              </w:rPr>
            </w:pPr>
          </w:p>
        </w:tc>
        <w:tc>
          <w:tcPr>
            <w:tcW w:w="3415"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pStyle w:val="Normlnweb"/>
              <w:jc w:val="both"/>
              <w:rPr>
                <w:sz w:val="20"/>
                <w:szCs w:val="20"/>
              </w:rPr>
            </w:pPr>
            <w:r w:rsidRPr="002719D0">
              <w:rPr>
                <w:sz w:val="20"/>
                <w:szCs w:val="20"/>
              </w:rPr>
              <w:t>-poslechové aktivity, hudba vokální, instrumentální, vokálně instrumentální, lidský hlas a hudební nástroje, hudební styly a žánry, hudební formy, kvalita tónů, vztahy mezi tóny–souzvuk a akord, hudební výraz. prostředky– rytmus, melodie, harmonie, barva, kontrast a gradace, pohyb melodie, zvukomalba, změny v hudebním proudu</w:t>
            </w:r>
          </w:p>
          <w:p w:rsidR="003269C7" w:rsidRPr="002719D0" w:rsidRDefault="003269C7" w:rsidP="003625E6">
            <w:pPr>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sz w:val="20"/>
                <w:szCs w:val="20"/>
              </w:rPr>
            </w:pPr>
            <w:r w:rsidRPr="002719D0">
              <w:rPr>
                <w:sz w:val="20"/>
                <w:szCs w:val="20"/>
              </w:rPr>
              <w:t>+ Inf – hudební žánry, interpreti</w:t>
            </w:r>
          </w:p>
          <w:p w:rsidR="003269C7" w:rsidRPr="002719D0" w:rsidRDefault="003269C7" w:rsidP="003625E6">
            <w:pPr>
              <w:rPr>
                <w:sz w:val="20"/>
                <w:szCs w:val="20"/>
              </w:rPr>
            </w:pPr>
          </w:p>
          <w:p w:rsidR="003269C7" w:rsidRPr="002719D0" w:rsidRDefault="003269C7" w:rsidP="003625E6">
            <w:pPr>
              <w:rPr>
                <w:sz w:val="20"/>
                <w:szCs w:val="20"/>
              </w:rPr>
            </w:pPr>
            <w:r w:rsidRPr="002719D0">
              <w:rPr>
                <w:sz w:val="20"/>
                <w:szCs w:val="20"/>
              </w:rPr>
              <w:t xml:space="preserve">* MED – fungování a vliv médií ve spol.; kritické čtení a vnímání </w:t>
            </w:r>
            <w:r w:rsidRPr="002719D0">
              <w:rPr>
                <w:sz w:val="20"/>
                <w:szCs w:val="20"/>
              </w:rPr>
              <w:br/>
              <w:t>mediálních sdělení, hudba v médiích</w:t>
            </w:r>
          </w:p>
          <w:p w:rsidR="003269C7" w:rsidRPr="002719D0" w:rsidRDefault="003269C7" w:rsidP="003625E6">
            <w:pPr>
              <w:rPr>
                <w:sz w:val="20"/>
                <w:szCs w:val="20"/>
              </w:rPr>
            </w:pPr>
            <w:r w:rsidRPr="002719D0">
              <w:rPr>
                <w:sz w:val="20"/>
                <w:szCs w:val="20"/>
              </w:rPr>
              <w:t xml:space="preserve">   MKV – multikulturalita, etnický původ</w:t>
            </w:r>
          </w:p>
          <w:p w:rsidR="003269C7" w:rsidRPr="002719D0" w:rsidRDefault="003269C7" w:rsidP="003625E6">
            <w:pPr>
              <w:rPr>
                <w:sz w:val="20"/>
                <w:szCs w:val="20"/>
              </w:rPr>
            </w:pPr>
            <w:r w:rsidRPr="002719D0">
              <w:rPr>
                <w:sz w:val="20"/>
                <w:szCs w:val="20"/>
              </w:rPr>
              <w:t xml:space="preserve">   EGS – objevujeme Evropu a svět; Evropa a svět nás zajímá</w:t>
            </w:r>
          </w:p>
        </w:tc>
      </w:tr>
      <w:tr w:rsidR="003269C7" w:rsidRPr="002719D0" w:rsidTr="003625E6">
        <w:trPr>
          <w:trHeight w:val="516"/>
        </w:trPr>
        <w:tc>
          <w:tcPr>
            <w:tcW w:w="3415"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b/>
                <w:sz w:val="20"/>
                <w:szCs w:val="20"/>
              </w:rPr>
            </w:pPr>
            <w:r w:rsidRPr="002719D0">
              <w:rPr>
                <w:b/>
                <w:sz w:val="20"/>
                <w:szCs w:val="20"/>
              </w:rPr>
              <w:lastRenderedPageBreak/>
              <w:t>Ztvárňuje hudbu pohybem s využitím tanečních kroků, na základě individuálních schopností a dovedností vytváří pohybové improvizace.</w:t>
            </w:r>
          </w:p>
          <w:p w:rsidR="003269C7" w:rsidRPr="002719D0" w:rsidRDefault="003269C7" w:rsidP="003625E6">
            <w:pPr>
              <w:pStyle w:val="Normlnweb"/>
              <w:jc w:val="both"/>
              <w:rPr>
                <w:sz w:val="20"/>
                <w:szCs w:val="20"/>
              </w:rPr>
            </w:pPr>
            <w:r w:rsidRPr="002719D0">
              <w:rPr>
                <w:sz w:val="20"/>
                <w:szCs w:val="20"/>
              </w:rPr>
              <w:t xml:space="preserve">- ztvárňuje hudbu pohybem s využitím </w:t>
            </w:r>
            <w:r w:rsidRPr="002719D0">
              <w:rPr>
                <w:sz w:val="20"/>
                <w:szCs w:val="20"/>
              </w:rPr>
              <w:br/>
              <w:t>tanečních kroků, na základě individuálních schopností a dovedností vytváří pohybové improvizace</w:t>
            </w:r>
          </w:p>
          <w:p w:rsidR="003269C7" w:rsidRPr="002719D0" w:rsidRDefault="003269C7" w:rsidP="003625E6">
            <w:pPr>
              <w:rPr>
                <w:b/>
                <w:sz w:val="20"/>
                <w:szCs w:val="20"/>
              </w:rPr>
            </w:pPr>
          </w:p>
        </w:tc>
        <w:tc>
          <w:tcPr>
            <w:tcW w:w="3415"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pStyle w:val="Normlnweb"/>
              <w:jc w:val="both"/>
              <w:rPr>
                <w:sz w:val="20"/>
                <w:szCs w:val="20"/>
              </w:rPr>
            </w:pPr>
            <w:r w:rsidRPr="002719D0">
              <w:rPr>
                <w:sz w:val="20"/>
                <w:szCs w:val="20"/>
              </w:rPr>
              <w:t xml:space="preserve">-pohybové vyjádření hudby a reakce </w:t>
            </w:r>
            <w:r w:rsidRPr="002719D0">
              <w:rPr>
                <w:sz w:val="20"/>
                <w:szCs w:val="20"/>
              </w:rPr>
              <w:br/>
              <w:t>na změny v proudu znějící hudby – pantomima a pohybová improvizace s využitím tanečních kroků, poslechové skladby</w:t>
            </w:r>
          </w:p>
          <w:p w:rsidR="003269C7" w:rsidRPr="002719D0" w:rsidRDefault="003269C7" w:rsidP="003625E6">
            <w:pPr>
              <w:rPr>
                <w:i/>
                <w:sz w:val="20"/>
                <w:szCs w:val="20"/>
              </w:rPr>
            </w:pPr>
          </w:p>
          <w:p w:rsidR="003269C7" w:rsidRPr="002719D0" w:rsidRDefault="003269C7" w:rsidP="003625E6">
            <w:pPr>
              <w:rPr>
                <w:i/>
                <w:sz w:val="20"/>
                <w:szCs w:val="20"/>
              </w:rPr>
            </w:pPr>
            <w:r w:rsidRPr="002719D0">
              <w:rPr>
                <w:i/>
                <w:sz w:val="20"/>
                <w:szCs w:val="20"/>
              </w:rPr>
              <w:t>DV-vyjadřování základních emocí pomocí hlasu a pohybu</w:t>
            </w:r>
          </w:p>
          <w:p w:rsidR="003269C7" w:rsidRPr="002719D0" w:rsidRDefault="003269C7" w:rsidP="003625E6">
            <w:pPr>
              <w:rPr>
                <w:i/>
                <w:sz w:val="20"/>
                <w:szCs w:val="20"/>
              </w:rPr>
            </w:pPr>
            <w:r w:rsidRPr="002719D0">
              <w:rPr>
                <w:i/>
                <w:sz w:val="20"/>
                <w:szCs w:val="20"/>
              </w:rPr>
              <w:t>- hraní jednoduchých rolí</w:t>
            </w:r>
          </w:p>
          <w:p w:rsidR="003269C7" w:rsidRPr="002719D0" w:rsidRDefault="003269C7" w:rsidP="003625E6">
            <w:pPr>
              <w:tabs>
                <w:tab w:val="left" w:pos="126"/>
              </w:tabs>
              <w:rPr>
                <w:sz w:val="20"/>
                <w:szCs w:val="20"/>
              </w:rPr>
            </w:pPr>
          </w:p>
        </w:tc>
        <w:tc>
          <w:tcPr>
            <w:tcW w:w="2232" w:type="dxa"/>
            <w:tcBorders>
              <w:top w:val="single" w:sz="4" w:space="0" w:color="auto"/>
              <w:left w:val="single" w:sz="4" w:space="0" w:color="auto"/>
              <w:bottom w:val="single" w:sz="4" w:space="0" w:color="auto"/>
              <w:right w:val="single" w:sz="4" w:space="0" w:color="auto"/>
            </w:tcBorders>
          </w:tcPr>
          <w:p w:rsidR="003269C7" w:rsidRPr="002719D0" w:rsidRDefault="003269C7" w:rsidP="003625E6">
            <w:pPr>
              <w:rPr>
                <w:sz w:val="20"/>
                <w:szCs w:val="20"/>
              </w:rPr>
            </w:pPr>
            <w:r w:rsidRPr="002719D0">
              <w:rPr>
                <w:sz w:val="20"/>
                <w:szCs w:val="20"/>
              </w:rPr>
              <w:t>+ Tv – hudebně pohybová činnost, základy orientace v prostoru a pohybové paměti</w:t>
            </w:r>
          </w:p>
          <w:p w:rsidR="003269C7" w:rsidRPr="002719D0" w:rsidRDefault="003269C7" w:rsidP="003625E6">
            <w:pPr>
              <w:rPr>
                <w:sz w:val="20"/>
                <w:szCs w:val="20"/>
              </w:rPr>
            </w:pPr>
            <w:r w:rsidRPr="002719D0">
              <w:rPr>
                <w:sz w:val="20"/>
                <w:szCs w:val="20"/>
              </w:rPr>
              <w:t xml:space="preserve">   Inf – vyhledávání informací, prezentace</w:t>
            </w:r>
          </w:p>
          <w:p w:rsidR="003269C7" w:rsidRPr="002719D0" w:rsidRDefault="003269C7" w:rsidP="003625E6">
            <w:pPr>
              <w:rPr>
                <w:sz w:val="20"/>
                <w:szCs w:val="20"/>
              </w:rPr>
            </w:pPr>
            <w:r w:rsidRPr="002719D0">
              <w:rPr>
                <w:sz w:val="20"/>
                <w:szCs w:val="20"/>
              </w:rPr>
              <w:t xml:space="preserve">   Vv – výtvarné vyjádření</w:t>
            </w:r>
          </w:p>
          <w:p w:rsidR="003269C7" w:rsidRPr="002719D0" w:rsidRDefault="003269C7" w:rsidP="003625E6">
            <w:pPr>
              <w:rPr>
                <w:sz w:val="20"/>
                <w:szCs w:val="20"/>
              </w:rPr>
            </w:pPr>
            <w:r w:rsidRPr="002719D0">
              <w:rPr>
                <w:sz w:val="20"/>
                <w:szCs w:val="20"/>
              </w:rPr>
              <w:t xml:space="preserve">   M – dělení, zlomky</w:t>
            </w:r>
          </w:p>
          <w:p w:rsidR="003269C7" w:rsidRPr="002719D0" w:rsidRDefault="003269C7" w:rsidP="003625E6">
            <w:pPr>
              <w:rPr>
                <w:sz w:val="20"/>
                <w:szCs w:val="20"/>
              </w:rPr>
            </w:pPr>
            <w:r w:rsidRPr="002719D0">
              <w:rPr>
                <w:sz w:val="20"/>
                <w:szCs w:val="20"/>
              </w:rPr>
              <w:t>OSV – mezilidské vztahy, komunikace; psychohygiena</w:t>
            </w:r>
          </w:p>
          <w:p w:rsidR="003269C7" w:rsidRPr="002719D0" w:rsidRDefault="003269C7" w:rsidP="003625E6">
            <w:pPr>
              <w:rPr>
                <w:sz w:val="20"/>
                <w:szCs w:val="20"/>
              </w:rPr>
            </w:pPr>
            <w:r w:rsidRPr="002719D0">
              <w:rPr>
                <w:sz w:val="20"/>
                <w:szCs w:val="20"/>
              </w:rPr>
              <w:t xml:space="preserve">   MKV-multikulturalita, </w:t>
            </w:r>
          </w:p>
        </w:tc>
      </w:tr>
    </w:tbl>
    <w:p w:rsidR="003269C7" w:rsidRDefault="003269C7" w:rsidP="009C7F05">
      <w:pPr>
        <w:spacing w:after="200" w:line="276" w:lineRule="auto"/>
        <w:rPr>
          <w:b/>
        </w:rPr>
      </w:pPr>
    </w:p>
    <w:p w:rsidR="00FB4B58" w:rsidRPr="009C7F05" w:rsidRDefault="00FB4B58" w:rsidP="009C7F05">
      <w:pPr>
        <w:spacing w:after="200" w:line="276" w:lineRule="auto"/>
        <w:rPr>
          <w:b/>
        </w:rPr>
      </w:pPr>
    </w:p>
    <w:p w:rsidR="00D304B3" w:rsidRPr="00313122" w:rsidRDefault="003269C7" w:rsidP="003269C7">
      <w:pPr>
        <w:pStyle w:val="vp5"/>
        <w:jc w:val="left"/>
        <w:rPr>
          <w:rFonts w:ascii="Times New Roman" w:hAnsi="Times New Roman" w:cs="Times New Roman"/>
          <w:sz w:val="32"/>
          <w:szCs w:val="32"/>
          <w:u w:val="single"/>
        </w:rPr>
      </w:pPr>
      <w:r w:rsidRPr="00313122">
        <w:rPr>
          <w:rFonts w:ascii="Times New Roman" w:hAnsi="Times New Roman" w:cs="Times New Roman"/>
          <w:sz w:val="32"/>
          <w:szCs w:val="32"/>
          <w:u w:val="single"/>
        </w:rPr>
        <w:t>5.6.2 VÝTVARNÁ VÝCHOVA</w:t>
      </w:r>
    </w:p>
    <w:p w:rsidR="003269C7" w:rsidRPr="003269C7" w:rsidRDefault="003269C7" w:rsidP="003269C7">
      <w:pPr>
        <w:pStyle w:val="vp5"/>
        <w:jc w:val="left"/>
        <w:rPr>
          <w:rFonts w:ascii="Times New Roman" w:hAnsi="Times New Roman" w:cs="Times New Roman"/>
          <w:sz w:val="32"/>
          <w:szCs w:val="32"/>
        </w:rPr>
      </w:pPr>
    </w:p>
    <w:p w:rsidR="00D304B3" w:rsidRDefault="00D304B3" w:rsidP="00D304B3">
      <w:pPr>
        <w:rPr>
          <w:b/>
          <w:sz w:val="28"/>
          <w:szCs w:val="28"/>
        </w:rPr>
      </w:pPr>
      <w:r w:rsidRPr="009C7F05">
        <w:rPr>
          <w:b/>
          <w:sz w:val="28"/>
          <w:szCs w:val="28"/>
        </w:rPr>
        <w:t>Charakteristika vyučovacího předmětu</w:t>
      </w:r>
    </w:p>
    <w:p w:rsidR="009C7F05" w:rsidRPr="009C7F05" w:rsidRDefault="009C7F05" w:rsidP="00D304B3">
      <w:pPr>
        <w:rPr>
          <w:b/>
          <w:sz w:val="28"/>
          <w:szCs w:val="28"/>
        </w:rPr>
      </w:pPr>
    </w:p>
    <w:p w:rsidR="00D304B3" w:rsidRPr="009C7F05" w:rsidRDefault="00D304B3" w:rsidP="00D304B3">
      <w:pPr>
        <w:rPr>
          <w:b/>
          <w:sz w:val="28"/>
          <w:szCs w:val="28"/>
        </w:rPr>
      </w:pPr>
    </w:p>
    <w:p w:rsidR="00D304B3" w:rsidRDefault="00D304B3" w:rsidP="00D304B3">
      <w:pPr>
        <w:pStyle w:val="Normlnweb"/>
        <w:spacing w:before="0" w:beforeAutospacing="0" w:after="0" w:line="276" w:lineRule="auto"/>
        <w:jc w:val="both"/>
        <w:rPr>
          <w:color w:val="000000"/>
        </w:rPr>
      </w:pPr>
      <w:r w:rsidRPr="003D2024">
        <w:rPr>
          <w:color w:val="000000"/>
        </w:rPr>
        <w:t xml:space="preserve">Předmět </w:t>
      </w:r>
      <w:r w:rsidRPr="003D2024">
        <w:rPr>
          <w:b/>
          <w:color w:val="000000"/>
        </w:rPr>
        <w:t>Výtvarná výchova</w:t>
      </w:r>
      <w:r w:rsidRPr="003D2024">
        <w:rPr>
          <w:color w:val="000000"/>
        </w:rPr>
        <w:t xml:space="preserve"> je realizován ve všech ročnících 1. stupně. Uskutečňuje se v běžné </w:t>
      </w:r>
      <w:r w:rsidRPr="003D2024">
        <w:rPr>
          <w:color w:val="000000"/>
        </w:rPr>
        <w:br/>
        <w:t>vyučo</w:t>
      </w:r>
      <w:r w:rsidRPr="003D2024">
        <w:rPr>
          <w:color w:val="000000"/>
        </w:rPr>
        <w:softHyphen/>
        <w:t xml:space="preserve">vací hodině. </w:t>
      </w:r>
      <w:r w:rsidRPr="003D2024">
        <w:t>Časová dotace předmětu</w:t>
      </w:r>
      <w:r w:rsidRPr="003D2024">
        <w:rPr>
          <w:color w:val="000000"/>
        </w:rPr>
        <w:t xml:space="preserve"> je 1 hodina týdně v 1. – 3. ročníku a 2 hodiny týdně ve 4. – 5. roč</w:t>
      </w:r>
      <w:r w:rsidRPr="003D2024">
        <w:rPr>
          <w:color w:val="000000"/>
        </w:rPr>
        <w:softHyphen/>
        <w:t xml:space="preserve">níku. </w:t>
      </w:r>
      <w:r w:rsidRPr="003D2024">
        <w:rPr>
          <w:b/>
          <w:color w:val="000000"/>
        </w:rPr>
        <w:t>Výtvarná výchova</w:t>
      </w:r>
      <w:r w:rsidRPr="003D2024">
        <w:rPr>
          <w:color w:val="000000"/>
        </w:rPr>
        <w:t xml:space="preserve"> vhodně doplňuje ostatní předměty, kde pomáhá dětem vyjádřit se prostřednictvím kresby nebo malby.  </w:t>
      </w:r>
    </w:p>
    <w:p w:rsidR="00D304B3" w:rsidRPr="003D2024" w:rsidRDefault="00D304B3" w:rsidP="00D304B3">
      <w:pPr>
        <w:pStyle w:val="Normlnweb"/>
        <w:spacing w:before="0" w:beforeAutospacing="0" w:after="0" w:line="276" w:lineRule="auto"/>
        <w:jc w:val="both"/>
        <w:rPr>
          <w:color w:val="000000"/>
        </w:rPr>
      </w:pPr>
      <w:r w:rsidRPr="003D2024">
        <w:rPr>
          <w:color w:val="000000"/>
        </w:rPr>
        <w:t xml:space="preserve">     </w:t>
      </w:r>
      <w:r w:rsidRPr="003D2024">
        <w:t xml:space="preserve">V předmětu jsou v některých výstupech volně zařazeny výstupy a metody </w:t>
      </w:r>
      <w:r w:rsidRPr="003D2024">
        <w:rPr>
          <w:b/>
        </w:rPr>
        <w:t>Dramatické výchovy</w:t>
      </w:r>
      <w:r w:rsidRPr="003D2024">
        <w:t>, které je možné využít v učivu.</w:t>
      </w:r>
      <w:r w:rsidRPr="003D2024">
        <w:rPr>
          <w:color w:val="000000"/>
        </w:rPr>
        <w:t xml:space="preserve"> </w:t>
      </w:r>
      <w:r w:rsidRPr="003D2024">
        <w:rPr>
          <w:b/>
          <w:color w:val="000000"/>
        </w:rPr>
        <w:t xml:space="preserve">OSV </w:t>
      </w:r>
      <w:r w:rsidRPr="003D2024">
        <w:rPr>
          <w:color w:val="000000"/>
        </w:rPr>
        <w:t>prolíná celým předmětem.</w:t>
      </w:r>
    </w:p>
    <w:p w:rsidR="00D304B3" w:rsidRPr="003D2024" w:rsidRDefault="00D304B3" w:rsidP="00D304B3">
      <w:pPr>
        <w:pStyle w:val="Normlnweb"/>
        <w:spacing w:before="0" w:beforeAutospacing="0" w:after="0" w:line="276" w:lineRule="auto"/>
        <w:jc w:val="both"/>
        <w:rPr>
          <w:color w:val="000000"/>
        </w:rPr>
      </w:pPr>
      <w:r w:rsidRPr="003D2024">
        <w:rPr>
          <w:color w:val="000000"/>
        </w:rPr>
        <w:t xml:space="preserve">     Klíčové kompetence jsou v předmětu </w:t>
      </w:r>
      <w:r w:rsidRPr="003D2024">
        <w:rPr>
          <w:b/>
          <w:color w:val="000000"/>
        </w:rPr>
        <w:t>Výtvarná výchova</w:t>
      </w:r>
      <w:r w:rsidRPr="003D2024">
        <w:rPr>
          <w:color w:val="000000"/>
        </w:rPr>
        <w:t xml:space="preserve"> naplňovány těmito výchovně </w:t>
      </w:r>
      <w:r w:rsidRPr="003D2024">
        <w:rPr>
          <w:color w:val="000000"/>
        </w:rPr>
        <w:br/>
        <w:t>vzděláva</w:t>
      </w:r>
      <w:r w:rsidRPr="003D2024">
        <w:rPr>
          <w:color w:val="000000"/>
        </w:rPr>
        <w:softHyphen/>
        <w:t>cími strategiemi:</w:t>
      </w:r>
    </w:p>
    <w:p w:rsidR="00D304B3" w:rsidRPr="003D2024" w:rsidRDefault="00D304B3" w:rsidP="00D304B3">
      <w:pPr>
        <w:pStyle w:val="Zkladntext"/>
        <w:tabs>
          <w:tab w:val="left" w:pos="540"/>
        </w:tabs>
        <w:ind w:left="720"/>
      </w:pPr>
      <w:r w:rsidRPr="003D2024">
        <w:t>Kompetence k učení</w:t>
      </w:r>
    </w:p>
    <w:p w:rsidR="00D304B3" w:rsidRPr="009C7F05" w:rsidRDefault="00D304B3" w:rsidP="004B26F5">
      <w:pPr>
        <w:pStyle w:val="Odstavecseseznamem"/>
        <w:numPr>
          <w:ilvl w:val="0"/>
          <w:numId w:val="65"/>
        </w:numPr>
      </w:pPr>
      <w:r w:rsidRPr="009C7F05">
        <w:t xml:space="preserve">učí se rozumět obecně používaným termínům z výtvarné oblasti </w:t>
      </w:r>
    </w:p>
    <w:p w:rsidR="00D304B3" w:rsidRPr="009C7F05" w:rsidRDefault="00D304B3" w:rsidP="004B26F5">
      <w:pPr>
        <w:pStyle w:val="Odstavecseseznamem"/>
        <w:numPr>
          <w:ilvl w:val="0"/>
          <w:numId w:val="65"/>
        </w:numPr>
      </w:pPr>
      <w:r w:rsidRPr="009C7F05">
        <w:t>seznamuje se a pracuje s různými prostředky a technikami k výtvarnému vyjadřování</w:t>
      </w:r>
    </w:p>
    <w:p w:rsidR="00D304B3" w:rsidRPr="009C7F05" w:rsidRDefault="00D304B3" w:rsidP="004B26F5">
      <w:pPr>
        <w:pStyle w:val="Odstavecseseznamem"/>
        <w:numPr>
          <w:ilvl w:val="0"/>
          <w:numId w:val="65"/>
        </w:numPr>
      </w:pPr>
      <w:r w:rsidRPr="009C7F05">
        <w:t>vnímá, že umění může obohatit život</w:t>
      </w:r>
    </w:p>
    <w:p w:rsidR="00D304B3" w:rsidRPr="009C7F05" w:rsidRDefault="00D304B3" w:rsidP="004B26F5">
      <w:pPr>
        <w:pStyle w:val="Odstavecseseznamem"/>
        <w:numPr>
          <w:ilvl w:val="0"/>
          <w:numId w:val="65"/>
        </w:numPr>
      </w:pPr>
      <w:r w:rsidRPr="009C7F05">
        <w:t>rozvíjí u sebe přirozenou tvořivost</w:t>
      </w:r>
    </w:p>
    <w:p w:rsidR="00D304B3" w:rsidRPr="009C7F05" w:rsidRDefault="00D304B3" w:rsidP="004B26F5">
      <w:pPr>
        <w:pStyle w:val="Odstavecseseznamem"/>
        <w:numPr>
          <w:ilvl w:val="0"/>
          <w:numId w:val="65"/>
        </w:numPr>
      </w:pPr>
      <w:r w:rsidRPr="009C7F05">
        <w:t>využívá svého portfolia jako prostředku sebehodnocení</w:t>
      </w:r>
    </w:p>
    <w:p w:rsidR="00D304B3" w:rsidRPr="009C7F05" w:rsidRDefault="00D304B3" w:rsidP="009C7F05"/>
    <w:p w:rsidR="00D304B3" w:rsidRPr="009C7F05" w:rsidRDefault="00D304B3" w:rsidP="009C7F05">
      <w:pPr>
        <w:pStyle w:val="Seznamsodrkami"/>
      </w:pPr>
      <w:r w:rsidRPr="009C7F05">
        <w:t xml:space="preserve">           Kompetence k řešení problémů</w:t>
      </w:r>
    </w:p>
    <w:p w:rsidR="00D304B3" w:rsidRPr="009C7F05" w:rsidRDefault="00D304B3" w:rsidP="004B26F5">
      <w:pPr>
        <w:pStyle w:val="Odstavecseseznamem"/>
        <w:numPr>
          <w:ilvl w:val="0"/>
          <w:numId w:val="66"/>
        </w:numPr>
      </w:pPr>
      <w:r w:rsidRPr="009C7F05">
        <w:t>samostatně nalézá cesty k řešení výtvarného problému</w:t>
      </w:r>
    </w:p>
    <w:p w:rsidR="00D304B3" w:rsidRPr="009C7F05" w:rsidRDefault="00D304B3" w:rsidP="004B26F5">
      <w:pPr>
        <w:pStyle w:val="Odstavecseseznamem"/>
        <w:numPr>
          <w:ilvl w:val="0"/>
          <w:numId w:val="66"/>
        </w:numPr>
      </w:pPr>
      <w:r w:rsidRPr="009C7F05">
        <w:t>zvolí si vhodné výtvarné prostředky k vlastnímu vyjádření</w:t>
      </w:r>
    </w:p>
    <w:p w:rsidR="00D304B3" w:rsidRPr="009C7F05" w:rsidRDefault="00D304B3" w:rsidP="004B26F5">
      <w:pPr>
        <w:pStyle w:val="Odstavecseseznamem"/>
        <w:numPr>
          <w:ilvl w:val="0"/>
          <w:numId w:val="66"/>
        </w:numPr>
      </w:pPr>
      <w:r w:rsidRPr="009C7F05">
        <w:t>hledá spojitosti kritického myšlení v souvislostech s výtvarným uměním</w:t>
      </w:r>
    </w:p>
    <w:p w:rsidR="00D304B3" w:rsidRPr="009C7F05" w:rsidRDefault="00D304B3" w:rsidP="004B26F5">
      <w:pPr>
        <w:pStyle w:val="Odstavecseseznamem"/>
        <w:numPr>
          <w:ilvl w:val="1"/>
          <w:numId w:val="66"/>
        </w:numPr>
      </w:pPr>
      <w:r w:rsidRPr="009C7F05">
        <w:t>Kompetence komunikativní</w:t>
      </w:r>
    </w:p>
    <w:p w:rsidR="00D304B3" w:rsidRPr="009C7F05" w:rsidRDefault="00D304B3" w:rsidP="004B26F5">
      <w:pPr>
        <w:pStyle w:val="Odstavecseseznamem"/>
        <w:numPr>
          <w:ilvl w:val="0"/>
          <w:numId w:val="66"/>
        </w:numPr>
      </w:pPr>
      <w:r w:rsidRPr="009C7F05">
        <w:t>vyjadřuje své zkušenosti, pocity, nálady výtvarnými prostředky</w:t>
      </w:r>
    </w:p>
    <w:p w:rsidR="00D304B3" w:rsidRPr="009C7F05" w:rsidRDefault="00D304B3" w:rsidP="004B26F5">
      <w:pPr>
        <w:pStyle w:val="Odstavecseseznamem"/>
        <w:numPr>
          <w:ilvl w:val="0"/>
          <w:numId w:val="66"/>
        </w:numPr>
      </w:pPr>
      <w:r w:rsidRPr="009C7F05">
        <w:lastRenderedPageBreak/>
        <w:t>hovoří o své práci i o práci druhých</w:t>
      </w:r>
    </w:p>
    <w:p w:rsidR="00D304B3" w:rsidRPr="009C7F05" w:rsidRDefault="00D304B3" w:rsidP="004B26F5">
      <w:pPr>
        <w:pStyle w:val="Odstavecseseznamem"/>
        <w:numPr>
          <w:ilvl w:val="0"/>
          <w:numId w:val="66"/>
        </w:numPr>
      </w:pPr>
      <w:r w:rsidRPr="009C7F05">
        <w:t>má dostatečný prostor k vlastnímu uměleckého projevu</w:t>
      </w:r>
    </w:p>
    <w:p w:rsidR="00D304B3" w:rsidRPr="009C7F05" w:rsidRDefault="00D304B3" w:rsidP="004B26F5">
      <w:pPr>
        <w:pStyle w:val="Odstavecseseznamem"/>
        <w:numPr>
          <w:ilvl w:val="0"/>
          <w:numId w:val="66"/>
        </w:numPr>
      </w:pPr>
      <w:r w:rsidRPr="009C7F05">
        <w:t>využívá informační a komunikační prostředky k vlastní tvorbě</w:t>
      </w:r>
    </w:p>
    <w:p w:rsidR="00D304B3" w:rsidRPr="009C7F05" w:rsidRDefault="00D304B3" w:rsidP="004B26F5">
      <w:pPr>
        <w:pStyle w:val="Odstavecseseznamem"/>
        <w:numPr>
          <w:ilvl w:val="0"/>
          <w:numId w:val="66"/>
        </w:numPr>
      </w:pPr>
      <w:r w:rsidRPr="009C7F05">
        <w:t>vnímá výtvarné umění v reálném světě (design, reklama, …)</w:t>
      </w:r>
    </w:p>
    <w:p w:rsidR="00625FF7" w:rsidRDefault="00625FF7" w:rsidP="00625FF7">
      <w:pPr>
        <w:pStyle w:val="Odstavecseseznamem"/>
        <w:ind w:left="1440"/>
      </w:pPr>
    </w:p>
    <w:p w:rsidR="00D304B3" w:rsidRPr="00625FF7" w:rsidRDefault="00625FF7" w:rsidP="00625FF7">
      <w:pPr>
        <w:rPr>
          <w:b/>
        </w:rPr>
      </w:pPr>
      <w:r>
        <w:rPr>
          <w:b/>
        </w:rPr>
        <w:t xml:space="preserve">            </w:t>
      </w:r>
      <w:r w:rsidR="00D304B3" w:rsidRPr="00625FF7">
        <w:rPr>
          <w:b/>
        </w:rPr>
        <w:t>Kompetence sociální a personální</w:t>
      </w:r>
    </w:p>
    <w:p w:rsidR="00D304B3" w:rsidRPr="009C7F05" w:rsidRDefault="00D304B3" w:rsidP="004B26F5">
      <w:pPr>
        <w:pStyle w:val="Odstavecseseznamem"/>
        <w:numPr>
          <w:ilvl w:val="0"/>
          <w:numId w:val="66"/>
        </w:numPr>
      </w:pPr>
      <w:r w:rsidRPr="009C7F05">
        <w:t>pracuje jako jednotlivec i ve skupině</w:t>
      </w:r>
    </w:p>
    <w:p w:rsidR="00D304B3" w:rsidRDefault="00D304B3" w:rsidP="004B26F5">
      <w:pPr>
        <w:pStyle w:val="Odstavecseseznamem"/>
        <w:numPr>
          <w:ilvl w:val="0"/>
          <w:numId w:val="66"/>
        </w:numPr>
      </w:pPr>
      <w:r w:rsidRPr="009C7F05">
        <w:t>má dostatek prostoru pro osobité výtvarné projevy</w:t>
      </w:r>
    </w:p>
    <w:p w:rsidR="00625FF7" w:rsidRPr="009C7F05" w:rsidRDefault="00625FF7" w:rsidP="00625FF7">
      <w:pPr>
        <w:pStyle w:val="Odstavecseseznamem"/>
      </w:pPr>
    </w:p>
    <w:p w:rsidR="00D304B3" w:rsidRPr="00625FF7" w:rsidRDefault="00625FF7" w:rsidP="00625FF7">
      <w:pPr>
        <w:rPr>
          <w:b/>
        </w:rPr>
      </w:pPr>
      <w:r>
        <w:rPr>
          <w:b/>
        </w:rPr>
        <w:t xml:space="preserve">            </w:t>
      </w:r>
      <w:r w:rsidR="00D304B3" w:rsidRPr="00625FF7">
        <w:rPr>
          <w:b/>
        </w:rPr>
        <w:t>Kompetence občanské</w:t>
      </w:r>
    </w:p>
    <w:p w:rsidR="00D304B3" w:rsidRPr="009C7F05" w:rsidRDefault="00D304B3" w:rsidP="004B26F5">
      <w:pPr>
        <w:pStyle w:val="Odstavecseseznamem"/>
        <w:numPr>
          <w:ilvl w:val="0"/>
          <w:numId w:val="66"/>
        </w:numPr>
      </w:pPr>
      <w:r w:rsidRPr="009C7F05">
        <w:t>snaží se respektovat a chránit naše tradice a kulturní a historické dědictví</w:t>
      </w:r>
    </w:p>
    <w:p w:rsidR="00D304B3" w:rsidRPr="009C7F05" w:rsidRDefault="00D304B3" w:rsidP="004B26F5">
      <w:pPr>
        <w:pStyle w:val="Odstavecseseznamem"/>
        <w:numPr>
          <w:ilvl w:val="0"/>
          <w:numId w:val="66"/>
        </w:numPr>
      </w:pPr>
      <w:r w:rsidRPr="009C7F05">
        <w:t>buduje si pozitivní postoj k uměleckým dílům, smysl pro kulturu a tvořivost</w:t>
      </w:r>
    </w:p>
    <w:p w:rsidR="00D304B3" w:rsidRPr="009C7F05" w:rsidRDefault="00D304B3" w:rsidP="004B26F5">
      <w:pPr>
        <w:pStyle w:val="Odstavecseseznamem"/>
        <w:numPr>
          <w:ilvl w:val="0"/>
          <w:numId w:val="66"/>
        </w:numPr>
      </w:pPr>
      <w:r w:rsidRPr="009C7F05">
        <w:t>seznamuje se s významnými výtvarnými díly a jejich autory</w:t>
      </w:r>
    </w:p>
    <w:p w:rsidR="00D304B3" w:rsidRPr="009C7F05" w:rsidRDefault="00D304B3" w:rsidP="004B26F5">
      <w:pPr>
        <w:pStyle w:val="Odstavecseseznamem"/>
        <w:numPr>
          <w:ilvl w:val="0"/>
          <w:numId w:val="66"/>
        </w:numPr>
      </w:pPr>
      <w:r w:rsidRPr="009C7F05">
        <w:t xml:space="preserve">pěstuje si vnitřní potřebu estetického vnímání </w:t>
      </w:r>
    </w:p>
    <w:p w:rsidR="00D304B3" w:rsidRPr="009C7F05" w:rsidRDefault="00D304B3" w:rsidP="004B26F5">
      <w:pPr>
        <w:pStyle w:val="Odstavecseseznamem"/>
        <w:numPr>
          <w:ilvl w:val="0"/>
          <w:numId w:val="66"/>
        </w:numPr>
      </w:pPr>
      <w:r w:rsidRPr="009C7F05">
        <w:t>Kompetence pracovní</w:t>
      </w:r>
    </w:p>
    <w:p w:rsidR="00D304B3" w:rsidRPr="009C7F05" w:rsidRDefault="00D304B3" w:rsidP="004B26F5">
      <w:pPr>
        <w:pStyle w:val="Odstavecseseznamem"/>
        <w:numPr>
          <w:ilvl w:val="0"/>
          <w:numId w:val="66"/>
        </w:numPr>
      </w:pPr>
      <w:r w:rsidRPr="009C7F05">
        <w:t>používá výtvarné potřeby a ví, jak o ně pečovat</w:t>
      </w:r>
    </w:p>
    <w:p w:rsidR="00D304B3" w:rsidRPr="009C7F05" w:rsidRDefault="00D304B3" w:rsidP="004B26F5">
      <w:pPr>
        <w:pStyle w:val="Odstavecseseznamem"/>
        <w:numPr>
          <w:ilvl w:val="0"/>
          <w:numId w:val="66"/>
        </w:numPr>
      </w:pPr>
      <w:r w:rsidRPr="009C7F05">
        <w:t>udržuje si pořádek na pracovním místě</w:t>
      </w:r>
    </w:p>
    <w:p w:rsidR="00D304B3" w:rsidRPr="009C7F05" w:rsidRDefault="00D304B3" w:rsidP="004B26F5">
      <w:pPr>
        <w:pStyle w:val="Odstavecseseznamem"/>
        <w:numPr>
          <w:ilvl w:val="0"/>
          <w:numId w:val="66"/>
        </w:numPr>
      </w:pPr>
      <w:r w:rsidRPr="009C7F05">
        <w:t>svědomitě se připravuje k dané činnosti</w:t>
      </w:r>
    </w:p>
    <w:p w:rsidR="00D304B3" w:rsidRPr="009C7F05" w:rsidRDefault="00D304B3" w:rsidP="004B26F5">
      <w:pPr>
        <w:pStyle w:val="Odstavecseseznamem"/>
        <w:numPr>
          <w:ilvl w:val="0"/>
          <w:numId w:val="66"/>
        </w:numPr>
      </w:pPr>
      <w:r w:rsidRPr="009C7F05">
        <w:t>dodržuje zásady bezpečnosti a ochrany zdraví při práci</w:t>
      </w:r>
    </w:p>
    <w:p w:rsidR="00D304B3" w:rsidRPr="009C7F05" w:rsidRDefault="00D304B3" w:rsidP="004B26F5">
      <w:pPr>
        <w:pStyle w:val="Odstavecseseznamem"/>
        <w:numPr>
          <w:ilvl w:val="0"/>
          <w:numId w:val="66"/>
        </w:numPr>
      </w:pPr>
      <w:r w:rsidRPr="009C7F05">
        <w:t>sleduje uplatnění výtvarného umění i v mnoha lidských činnostech i profesích</w:t>
      </w:r>
    </w:p>
    <w:p w:rsidR="00D304B3" w:rsidRPr="009C7F05" w:rsidRDefault="00D304B3" w:rsidP="009C7F05"/>
    <w:p w:rsidR="00D304B3" w:rsidRPr="00625FF7" w:rsidRDefault="00D304B3" w:rsidP="00625FF7">
      <w:pPr>
        <w:pStyle w:val="Odstavecseseznamem"/>
        <w:rPr>
          <w:b/>
        </w:rPr>
      </w:pPr>
      <w:r w:rsidRPr="00625FF7">
        <w:rPr>
          <w:b/>
        </w:rPr>
        <w:t>Kompetence digitální</w:t>
      </w:r>
    </w:p>
    <w:p w:rsidR="00D304B3" w:rsidRPr="009C7F05" w:rsidRDefault="00D304B3" w:rsidP="004B26F5">
      <w:pPr>
        <w:pStyle w:val="Odstavecseseznamem"/>
        <w:numPr>
          <w:ilvl w:val="0"/>
          <w:numId w:val="66"/>
        </w:numPr>
      </w:pPr>
      <w:r w:rsidRPr="009C7F05">
        <w:t>využívá digitální technologie pro seznámení s výtvarným uměním, umělci</w:t>
      </w:r>
    </w:p>
    <w:p w:rsidR="00D304B3" w:rsidRPr="009C7F05" w:rsidRDefault="00D304B3" w:rsidP="004B26F5">
      <w:pPr>
        <w:pStyle w:val="Odstavecseseznamem"/>
        <w:numPr>
          <w:ilvl w:val="0"/>
          <w:numId w:val="66"/>
        </w:numPr>
      </w:pPr>
      <w:r w:rsidRPr="009C7F05">
        <w:t>vyhledává inspiraci v digitálních médiích</w:t>
      </w:r>
    </w:p>
    <w:p w:rsidR="00D304B3" w:rsidRPr="009C7F05" w:rsidRDefault="00D304B3" w:rsidP="004B26F5">
      <w:pPr>
        <w:pStyle w:val="Odstavecseseznamem"/>
        <w:numPr>
          <w:ilvl w:val="0"/>
          <w:numId w:val="66"/>
        </w:numPr>
      </w:pPr>
      <w:r w:rsidRPr="009C7F05">
        <w:t>v jednoduchých aplikacích si zkouší svou vlastní autorskou tvorbu</w:t>
      </w:r>
    </w:p>
    <w:p w:rsidR="00D304B3" w:rsidRPr="009C7F05" w:rsidRDefault="00D304B3" w:rsidP="004B26F5">
      <w:pPr>
        <w:pStyle w:val="Odstavecseseznamem"/>
        <w:numPr>
          <w:ilvl w:val="0"/>
          <w:numId w:val="66"/>
        </w:numPr>
      </w:pPr>
      <w:r w:rsidRPr="009C7F05">
        <w:t>dodržuje bezpečnost a ochranu zdraví při práci s digitálními technologiemi</w:t>
      </w:r>
    </w:p>
    <w:p w:rsidR="00D304B3" w:rsidRPr="009C7F05" w:rsidRDefault="00D304B3" w:rsidP="004B26F5">
      <w:pPr>
        <w:pStyle w:val="Odstavecseseznamem"/>
        <w:numPr>
          <w:ilvl w:val="0"/>
          <w:numId w:val="66"/>
        </w:numPr>
      </w:pPr>
      <w:r w:rsidRPr="009C7F05">
        <w:t>předchází možnému zneužití dat</w:t>
      </w:r>
    </w:p>
    <w:p w:rsidR="00D304B3" w:rsidRPr="009C7F05" w:rsidRDefault="00D304B3" w:rsidP="009C7F05"/>
    <w:p w:rsidR="00D304B3" w:rsidRPr="00AA05E7" w:rsidRDefault="00D304B3" w:rsidP="00D304B3">
      <w:pPr>
        <w:pStyle w:val="Normlnweb"/>
        <w:spacing w:after="0" w:afterAutospacing="0" w:line="276" w:lineRule="auto"/>
        <w:ind w:left="720"/>
      </w:pPr>
    </w:p>
    <w:p w:rsidR="00D304B3" w:rsidRPr="00995407" w:rsidRDefault="00D304B3" w:rsidP="00D304B3"/>
    <w:p w:rsidR="00D304B3" w:rsidRPr="00995407" w:rsidRDefault="00D304B3" w:rsidP="00D304B3">
      <w:pPr>
        <w:rPr>
          <w:b/>
        </w:rPr>
      </w:pPr>
      <w:r w:rsidRPr="00995407">
        <w:rPr>
          <w:b/>
        </w:rPr>
        <w:t>Vzdělávací obsah vyučovacího předmětu</w:t>
      </w:r>
    </w:p>
    <w:p w:rsidR="00D304B3" w:rsidRPr="00995407" w:rsidRDefault="00D304B3" w:rsidP="00D304B3">
      <w:pPr>
        <w:rPr>
          <w:b/>
        </w:rPr>
      </w:pPr>
    </w:p>
    <w:p w:rsidR="00D304B3" w:rsidRDefault="00D304B3" w:rsidP="00D304B3">
      <w:pPr>
        <w:pStyle w:val="Zkladntext"/>
      </w:pPr>
      <w:r w:rsidRPr="00995407">
        <w:t>Výtvarná výchova</w:t>
      </w:r>
      <w:r>
        <w:t xml:space="preserve"> – 1.ročník</w:t>
      </w:r>
    </w:p>
    <w:p w:rsidR="00D304B3" w:rsidRPr="00981961" w:rsidRDefault="00D304B3" w:rsidP="00D304B3">
      <w:pPr>
        <w:pStyle w:val="Seznam4"/>
        <w:spacing w:after="0"/>
        <w:ind w:left="0" w:firstLine="0"/>
        <w:rPr>
          <w:rFonts w:ascii="Times New Roman" w:hAnsi="Times New Roman"/>
          <w:b/>
          <w:szCs w:val="24"/>
        </w:rPr>
      </w:pPr>
      <w:r w:rsidRPr="00981961">
        <w:rPr>
          <w:rFonts w:ascii="Times New Roman" w:hAnsi="Times New Roman"/>
          <w:b/>
          <w:szCs w:val="24"/>
        </w:rPr>
        <w:t>Umění a kultura</w:t>
      </w:r>
    </w:p>
    <w:p w:rsidR="00D304B3" w:rsidRPr="00995407" w:rsidRDefault="00D304B3" w:rsidP="00D304B3">
      <w:pPr>
        <w:pStyle w:val="Zkladntext"/>
      </w:pPr>
    </w:p>
    <w:p w:rsidR="00D304B3" w:rsidRPr="00995407" w:rsidRDefault="00D304B3" w:rsidP="00D304B3">
      <w:pPr>
        <w:pStyle w:val="Zkladntext"/>
      </w:pPr>
    </w:p>
    <w:tbl>
      <w:tblPr>
        <w:tblW w:w="92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74"/>
        <w:gridCol w:w="3474"/>
        <w:gridCol w:w="2262"/>
      </w:tblGrid>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vAlign w:val="center"/>
            <w:hideMark/>
          </w:tcPr>
          <w:p w:rsidR="00D304B3" w:rsidRPr="00AA05E7" w:rsidRDefault="00D304B3" w:rsidP="00D304B3">
            <w:pPr>
              <w:tabs>
                <w:tab w:val="left" w:pos="360"/>
              </w:tabs>
              <w:rPr>
                <w:b/>
              </w:rPr>
            </w:pPr>
            <w:r w:rsidRPr="00AA05E7">
              <w:rPr>
                <w:b/>
              </w:rPr>
              <w:t>Očekávané výstupy RVP/</w:t>
            </w:r>
            <w:r w:rsidRPr="00AA05E7">
              <w:t>ŠVP:</w:t>
            </w:r>
          </w:p>
          <w:p w:rsidR="00D304B3" w:rsidRPr="00995407" w:rsidRDefault="00D304B3" w:rsidP="00D304B3">
            <w:pPr>
              <w:tabs>
                <w:tab w:val="left" w:pos="360"/>
              </w:tabs>
              <w:rPr>
                <w:sz w:val="20"/>
              </w:rPr>
            </w:pPr>
            <w:r w:rsidRPr="00AA05E7">
              <w:rPr>
                <w:b/>
                <w:sz w:val="20"/>
              </w:rPr>
              <w:t>Žák:</w:t>
            </w:r>
          </w:p>
        </w:tc>
        <w:tc>
          <w:tcPr>
            <w:tcW w:w="3474" w:type="dxa"/>
            <w:tcBorders>
              <w:top w:val="single" w:sz="4" w:space="0" w:color="auto"/>
              <w:left w:val="single" w:sz="4" w:space="0" w:color="auto"/>
              <w:bottom w:val="single" w:sz="4" w:space="0" w:color="auto"/>
              <w:right w:val="single" w:sz="4" w:space="0" w:color="auto"/>
            </w:tcBorders>
            <w:vAlign w:val="center"/>
          </w:tcPr>
          <w:p w:rsidR="00D304B3" w:rsidRPr="00AA05E7" w:rsidRDefault="00D304B3" w:rsidP="00D304B3">
            <w:pPr>
              <w:tabs>
                <w:tab w:val="left" w:pos="360"/>
              </w:tabs>
              <w:rPr>
                <w:b/>
              </w:rPr>
            </w:pPr>
            <w:r w:rsidRPr="00AA05E7">
              <w:rPr>
                <w:b/>
              </w:rPr>
              <w:t>Učivo:</w:t>
            </w:r>
          </w:p>
          <w:p w:rsidR="00D304B3" w:rsidRPr="00AA05E7" w:rsidRDefault="00D304B3" w:rsidP="00D304B3">
            <w:pPr>
              <w:tabs>
                <w:tab w:val="left" w:pos="360"/>
              </w:tabs>
              <w:rPr>
                <w:b/>
              </w:rPr>
            </w:pPr>
          </w:p>
        </w:tc>
        <w:tc>
          <w:tcPr>
            <w:tcW w:w="2262" w:type="dxa"/>
            <w:tcBorders>
              <w:top w:val="single" w:sz="4" w:space="0" w:color="auto"/>
              <w:left w:val="single" w:sz="4" w:space="0" w:color="auto"/>
              <w:bottom w:val="single" w:sz="4" w:space="0" w:color="auto"/>
              <w:right w:val="single" w:sz="4" w:space="0" w:color="auto"/>
            </w:tcBorders>
            <w:vAlign w:val="center"/>
          </w:tcPr>
          <w:p w:rsidR="00D304B3" w:rsidRPr="00AA05E7" w:rsidRDefault="00D304B3" w:rsidP="00D304B3">
            <w:pPr>
              <w:tabs>
                <w:tab w:val="left" w:pos="360"/>
              </w:tabs>
              <w:rPr>
                <w:b/>
              </w:rPr>
            </w:pPr>
            <w:r w:rsidRPr="00AA05E7">
              <w:rPr>
                <w:b/>
              </w:rPr>
              <w:t>Průřezová témata:</w:t>
            </w:r>
          </w:p>
          <w:p w:rsidR="00D304B3" w:rsidRPr="00AA05E7" w:rsidRDefault="00D304B3" w:rsidP="00D304B3">
            <w:pPr>
              <w:tabs>
                <w:tab w:val="left" w:pos="360"/>
              </w:tabs>
              <w:rPr>
                <w:b/>
              </w:rPr>
            </w:pP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bCs/>
                <w:sz w:val="20"/>
                <w:szCs w:val="20"/>
              </w:rPr>
            </w:pPr>
            <w:r w:rsidRPr="00914873">
              <w:rPr>
                <w:b/>
                <w:bCs/>
                <w:sz w:val="20"/>
                <w:szCs w:val="20"/>
              </w:rPr>
              <w:t xml:space="preserve">Rozpoznává (linie, tvary, objemy, barvy, objekty); porovnává je a třídí na základě </w:t>
            </w:r>
            <w:r>
              <w:rPr>
                <w:b/>
                <w:bCs/>
                <w:sz w:val="20"/>
                <w:szCs w:val="20"/>
              </w:rPr>
              <w:t>z</w:t>
            </w:r>
            <w:r w:rsidRPr="00914873">
              <w:rPr>
                <w:b/>
                <w:bCs/>
                <w:sz w:val="20"/>
                <w:szCs w:val="20"/>
              </w:rPr>
              <w:t>kušeností, vjemů, zážitků a představ.</w:t>
            </w:r>
          </w:p>
          <w:p w:rsidR="00D304B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 xml:space="preserve">ve svém okolí objevuje a zkoumá se </w:t>
            </w:r>
            <w:r>
              <w:rPr>
                <w:sz w:val="20"/>
                <w:szCs w:val="20"/>
              </w:rPr>
              <w:br/>
              <w:t xml:space="preserve">  </w:t>
            </w:r>
            <w:r w:rsidRPr="00914873">
              <w:rPr>
                <w:sz w:val="20"/>
                <w:szCs w:val="20"/>
              </w:rPr>
              <w:t xml:space="preserve">zapojením více smyslů svět linií, </w:t>
            </w:r>
            <w:proofErr w:type="gramStart"/>
            <w:r w:rsidRPr="00914873">
              <w:rPr>
                <w:sz w:val="20"/>
                <w:szCs w:val="20"/>
              </w:rPr>
              <w:t xml:space="preserve">tvarů, </w:t>
            </w:r>
            <w:r>
              <w:rPr>
                <w:sz w:val="20"/>
                <w:szCs w:val="20"/>
              </w:rPr>
              <w:t xml:space="preserve">  </w:t>
            </w:r>
            <w:proofErr w:type="gramEnd"/>
            <w:r w:rsidRPr="00914873">
              <w:rPr>
                <w:sz w:val="20"/>
                <w:szCs w:val="20"/>
              </w:rPr>
              <w:t>objemů, barev a objektů</w:t>
            </w:r>
          </w:p>
          <w:p w:rsidR="00D304B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 xml:space="preserve">poznává různorodé přírodní i umělé materiály, hraje si s nimi, </w:t>
            </w:r>
            <w:r>
              <w:rPr>
                <w:sz w:val="20"/>
                <w:szCs w:val="20"/>
              </w:rPr>
              <w:t>e</w:t>
            </w:r>
            <w:r w:rsidRPr="00914873">
              <w:rPr>
                <w:sz w:val="20"/>
                <w:szCs w:val="20"/>
              </w:rPr>
              <w:t>xperimentuje</w:t>
            </w:r>
          </w:p>
          <w:p w:rsidR="00D304B3" w:rsidRPr="00995407" w:rsidRDefault="00D304B3" w:rsidP="00D304B3">
            <w:pPr>
              <w:tabs>
                <w:tab w:val="left" w:pos="360"/>
              </w:tabs>
              <w:rPr>
                <w:sz w:val="20"/>
                <w:szCs w:val="20"/>
              </w:rPr>
            </w:pPr>
            <w:r>
              <w:rPr>
                <w:sz w:val="20"/>
                <w:szCs w:val="20"/>
              </w:rPr>
              <w:t xml:space="preserve">- </w:t>
            </w:r>
            <w:r w:rsidRPr="00914873">
              <w:rPr>
                <w:sz w:val="20"/>
                <w:szCs w:val="20"/>
              </w:rPr>
              <w:t xml:space="preserve">seznamuje se </w:t>
            </w:r>
            <w:r>
              <w:rPr>
                <w:sz w:val="20"/>
                <w:szCs w:val="20"/>
              </w:rPr>
              <w:t xml:space="preserve">s </w:t>
            </w:r>
            <w:r w:rsidRPr="00914873">
              <w:rPr>
                <w:sz w:val="20"/>
                <w:szCs w:val="20"/>
              </w:rPr>
              <w:t xml:space="preserve">uměleckou výtvarnou </w:t>
            </w:r>
            <w:r>
              <w:rPr>
                <w:sz w:val="20"/>
                <w:szCs w:val="20"/>
              </w:rPr>
              <w:t>tv</w:t>
            </w:r>
            <w:r w:rsidRPr="00914873">
              <w:rPr>
                <w:sz w:val="20"/>
                <w:szCs w:val="20"/>
              </w:rPr>
              <w:t>orbou</w:t>
            </w:r>
            <w:r>
              <w:rPr>
                <w:sz w:val="20"/>
                <w:szCs w:val="20"/>
              </w:rPr>
              <w:t xml:space="preserve">, </w:t>
            </w:r>
            <w:r w:rsidRPr="00914873">
              <w:rPr>
                <w:sz w:val="20"/>
                <w:szCs w:val="20"/>
              </w:rPr>
              <w:t xml:space="preserve">porovnává výtvarná díla se </w:t>
            </w:r>
            <w:r w:rsidRPr="00914873">
              <w:rPr>
                <w:sz w:val="20"/>
                <w:szCs w:val="20"/>
              </w:rPr>
              <w:lastRenderedPageBreak/>
              <w:t>skutečností</w:t>
            </w: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lastRenderedPageBreak/>
              <w:t xml:space="preserve">- </w:t>
            </w:r>
            <w:r w:rsidRPr="00914873">
              <w:rPr>
                <w:sz w:val="20"/>
                <w:szCs w:val="20"/>
              </w:rPr>
              <w:t>rozvíjení smyslové citlivosti:</w:t>
            </w:r>
            <w:r w:rsidRPr="00914873">
              <w:rPr>
                <w:sz w:val="20"/>
                <w:szCs w:val="20"/>
              </w:rPr>
              <w:br/>
            </w:r>
            <w:r>
              <w:rPr>
                <w:sz w:val="20"/>
                <w:szCs w:val="20"/>
              </w:rPr>
              <w:t xml:space="preserve">  </w:t>
            </w:r>
            <w:r w:rsidRPr="00914873">
              <w:rPr>
                <w:sz w:val="20"/>
                <w:szCs w:val="20"/>
              </w:rPr>
              <w:t xml:space="preserve">prvky vizuálně obrazného vyjádření – </w:t>
            </w:r>
            <w:r>
              <w:rPr>
                <w:sz w:val="20"/>
                <w:szCs w:val="20"/>
              </w:rPr>
              <w:t xml:space="preserve">    </w:t>
            </w:r>
            <w:r w:rsidRPr="00914873">
              <w:rPr>
                <w:sz w:val="20"/>
                <w:szCs w:val="20"/>
              </w:rPr>
              <w:t xml:space="preserve">linie, tvar, objem, barva, světlost, </w:t>
            </w:r>
            <w:r>
              <w:rPr>
                <w:sz w:val="20"/>
                <w:szCs w:val="20"/>
              </w:rPr>
              <w:br/>
              <w:t xml:space="preserve"> </w:t>
            </w:r>
            <w:r w:rsidRPr="00914873">
              <w:rPr>
                <w:sz w:val="20"/>
                <w:szCs w:val="20"/>
              </w:rPr>
              <w:t>textura</w:t>
            </w:r>
          </w:p>
          <w:p w:rsidR="00D304B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hra, experiment s přírodninami a umělým materiálem (skládání, hmatání, pozorování,</w:t>
            </w:r>
            <w:r>
              <w:rPr>
                <w:sz w:val="20"/>
                <w:szCs w:val="20"/>
              </w:rPr>
              <w:t xml:space="preserve"> </w:t>
            </w:r>
            <w:r w:rsidRPr="00914873">
              <w:rPr>
                <w:sz w:val="20"/>
                <w:szCs w:val="20"/>
              </w:rPr>
              <w:t>naslouchání, čichání,</w:t>
            </w:r>
            <w:r>
              <w:rPr>
                <w:sz w:val="20"/>
                <w:szCs w:val="20"/>
              </w:rPr>
              <w:t xml:space="preserve"> </w:t>
            </w:r>
            <w:r w:rsidRPr="00914873">
              <w:rPr>
                <w:sz w:val="20"/>
                <w:szCs w:val="20"/>
              </w:rPr>
              <w:t>ochutnávání)</w:t>
            </w:r>
          </w:p>
          <w:p w:rsidR="00D304B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umělecká výtvarná tvorba, film, televize, časopisy, knihy</w:t>
            </w:r>
          </w:p>
          <w:p w:rsidR="00D304B3" w:rsidRDefault="00D304B3" w:rsidP="00D304B3">
            <w:pPr>
              <w:pStyle w:val="Normlnweb"/>
              <w:spacing w:before="0" w:beforeAutospacing="0" w:after="0"/>
              <w:jc w:val="both"/>
              <w:rPr>
                <w:sz w:val="20"/>
                <w:szCs w:val="20"/>
              </w:rPr>
            </w:pPr>
          </w:p>
          <w:p w:rsidR="00D304B3" w:rsidRPr="00914873" w:rsidRDefault="00D304B3" w:rsidP="00D304B3">
            <w:pPr>
              <w:pStyle w:val="Normlnweb"/>
              <w:spacing w:before="0" w:beforeAutospacing="0" w:after="0"/>
              <w:jc w:val="both"/>
              <w:rPr>
                <w:sz w:val="20"/>
                <w:szCs w:val="20"/>
              </w:rPr>
            </w:pPr>
          </w:p>
        </w:tc>
        <w:tc>
          <w:tcPr>
            <w:tcW w:w="2262"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rPr>
                <w:sz w:val="20"/>
                <w:szCs w:val="20"/>
              </w:rPr>
            </w:pPr>
            <w:r w:rsidRPr="00914873">
              <w:rPr>
                <w:b/>
                <w:sz w:val="20"/>
                <w:szCs w:val="20"/>
              </w:rPr>
              <w:lastRenderedPageBreak/>
              <w:t>+ M</w:t>
            </w:r>
            <w:r w:rsidRPr="00914873">
              <w:rPr>
                <w:sz w:val="20"/>
                <w:szCs w:val="20"/>
              </w:rPr>
              <w:t xml:space="preserve"> – geometrie</w:t>
            </w:r>
            <w:r w:rsidRPr="00914873">
              <w:rPr>
                <w:sz w:val="20"/>
                <w:szCs w:val="20"/>
              </w:rPr>
              <w:br/>
              <w:t xml:space="preserve">   </w:t>
            </w:r>
            <w:r w:rsidRPr="00914873">
              <w:rPr>
                <w:b/>
                <w:sz w:val="20"/>
                <w:szCs w:val="20"/>
              </w:rPr>
              <w:t xml:space="preserve">Prv </w:t>
            </w:r>
            <w:r>
              <w:rPr>
                <w:sz w:val="20"/>
                <w:szCs w:val="20"/>
              </w:rPr>
              <w:t>– živá</w:t>
            </w:r>
            <w:r w:rsidRPr="00914873">
              <w:rPr>
                <w:sz w:val="20"/>
                <w:szCs w:val="20"/>
              </w:rPr>
              <w:t xml:space="preserve"> a neživá příroda</w:t>
            </w:r>
            <w:r w:rsidRPr="00914873">
              <w:rPr>
                <w:sz w:val="20"/>
                <w:szCs w:val="20"/>
              </w:rPr>
              <w:br/>
              <w:t xml:space="preserve">   </w:t>
            </w:r>
            <w:r w:rsidRPr="00914873">
              <w:rPr>
                <w:b/>
                <w:sz w:val="20"/>
                <w:szCs w:val="20"/>
              </w:rPr>
              <w:t>Čj</w:t>
            </w:r>
            <w:r w:rsidRPr="00914873">
              <w:rPr>
                <w:sz w:val="20"/>
                <w:szCs w:val="20"/>
              </w:rPr>
              <w:t xml:space="preserve"> – ilustrace, ilustrátor</w:t>
            </w:r>
          </w:p>
          <w:p w:rsidR="00D304B3" w:rsidRDefault="00D304B3" w:rsidP="00D304B3">
            <w:pPr>
              <w:pStyle w:val="Normlnweb"/>
              <w:spacing w:before="0" w:beforeAutospacing="0" w:after="0"/>
              <w:rPr>
                <w:sz w:val="20"/>
                <w:szCs w:val="20"/>
              </w:rPr>
            </w:pPr>
            <w:r>
              <w:rPr>
                <w:sz w:val="20"/>
                <w:szCs w:val="20"/>
              </w:rPr>
              <w:t xml:space="preserve">   </w:t>
            </w:r>
            <w:r w:rsidRPr="00974334">
              <w:rPr>
                <w:b/>
                <w:sz w:val="20"/>
                <w:szCs w:val="20"/>
              </w:rPr>
              <w:t>Aj</w:t>
            </w:r>
            <w:r>
              <w:rPr>
                <w:sz w:val="20"/>
                <w:szCs w:val="20"/>
              </w:rPr>
              <w:t xml:space="preserve"> – barvy a tvary</w:t>
            </w:r>
          </w:p>
          <w:p w:rsidR="00D304B3" w:rsidRPr="00914873" w:rsidRDefault="00D304B3" w:rsidP="00D304B3">
            <w:pPr>
              <w:pStyle w:val="Normlnweb"/>
              <w:spacing w:before="0" w:beforeAutospacing="0" w:after="0"/>
              <w:rPr>
                <w:sz w:val="20"/>
                <w:szCs w:val="20"/>
              </w:rPr>
            </w:pPr>
            <w:r w:rsidRPr="00914873">
              <w:rPr>
                <w:b/>
                <w:sz w:val="20"/>
                <w:szCs w:val="20"/>
              </w:rPr>
              <w:t>* OSV</w:t>
            </w:r>
            <w:r w:rsidRPr="00914873">
              <w:rPr>
                <w:sz w:val="20"/>
                <w:szCs w:val="20"/>
              </w:rPr>
              <w:t xml:space="preserve"> – rozvoj schopností poznávání</w:t>
            </w:r>
            <w:r>
              <w:rPr>
                <w:sz w:val="20"/>
                <w:szCs w:val="20"/>
              </w:rPr>
              <w:t>;</w:t>
            </w:r>
            <w:r>
              <w:rPr>
                <w:sz w:val="20"/>
                <w:szCs w:val="20"/>
              </w:rPr>
              <w:br/>
            </w:r>
            <w:r w:rsidRPr="00914873">
              <w:rPr>
                <w:sz w:val="20"/>
                <w:szCs w:val="20"/>
              </w:rPr>
              <w:t>komunikace (řeč těla, řeč zvuků a slov, řeč lidských skutků)</w:t>
            </w:r>
            <w:r>
              <w:rPr>
                <w:sz w:val="20"/>
                <w:szCs w:val="20"/>
              </w:rPr>
              <w:t xml:space="preserve">; </w:t>
            </w:r>
            <w:r w:rsidRPr="00914873">
              <w:rPr>
                <w:sz w:val="20"/>
                <w:szCs w:val="20"/>
              </w:rPr>
              <w:t xml:space="preserve">řešení problémů </w:t>
            </w:r>
            <w:r>
              <w:rPr>
                <w:sz w:val="20"/>
                <w:szCs w:val="20"/>
              </w:rPr>
              <w:br/>
              <w:t xml:space="preserve"> </w:t>
            </w:r>
            <w:r w:rsidRPr="00914873">
              <w:rPr>
                <w:sz w:val="20"/>
                <w:szCs w:val="20"/>
              </w:rPr>
              <w:t xml:space="preserve">a rozhodovací </w:t>
            </w:r>
            <w:r>
              <w:rPr>
                <w:sz w:val="20"/>
                <w:szCs w:val="20"/>
              </w:rPr>
              <w:t>do</w:t>
            </w:r>
            <w:r w:rsidRPr="00914873">
              <w:rPr>
                <w:sz w:val="20"/>
                <w:szCs w:val="20"/>
              </w:rPr>
              <w:t>vednosti</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sz w:val="20"/>
                <w:szCs w:val="20"/>
              </w:rPr>
            </w:pPr>
            <w:r w:rsidRPr="00914873">
              <w:rPr>
                <w:b/>
                <w:bCs/>
                <w:sz w:val="20"/>
                <w:szCs w:val="20"/>
              </w:rPr>
              <w:t>V tvorbě projevuje své vlastní zkušenosti; uplatňuje při tom v</w:t>
            </w:r>
            <w:r>
              <w:rPr>
                <w:b/>
                <w:bCs/>
                <w:sz w:val="20"/>
                <w:szCs w:val="20"/>
              </w:rPr>
              <w:t> </w:t>
            </w:r>
            <w:r w:rsidRPr="00914873">
              <w:rPr>
                <w:b/>
                <w:bCs/>
                <w:sz w:val="20"/>
                <w:szCs w:val="20"/>
              </w:rPr>
              <w:t>plošném i prostorovém uspořádání linie, tvary, objemy, barvy, objekty a další prvky a jejich kombinace.</w:t>
            </w:r>
          </w:p>
          <w:p w:rsidR="00D304B3" w:rsidRPr="00995407" w:rsidRDefault="00D304B3" w:rsidP="00D304B3">
            <w:pPr>
              <w:pStyle w:val="Normlnweb"/>
              <w:spacing w:before="0" w:beforeAutospacing="0" w:after="0"/>
              <w:jc w:val="both"/>
              <w:rPr>
                <w:sz w:val="20"/>
                <w:szCs w:val="20"/>
              </w:rPr>
            </w:pPr>
            <w:r>
              <w:rPr>
                <w:sz w:val="20"/>
                <w:szCs w:val="20"/>
              </w:rPr>
              <w:t>-</w:t>
            </w:r>
            <w:r w:rsidRPr="00914873">
              <w:rPr>
                <w:sz w:val="20"/>
                <w:szCs w:val="20"/>
              </w:rPr>
              <w:t xml:space="preserve">tvoří na základě vlastních zkušeností </w:t>
            </w:r>
            <w:r w:rsidRPr="00914873">
              <w:rPr>
                <w:sz w:val="20"/>
                <w:szCs w:val="20"/>
              </w:rPr>
              <w:br/>
            </w:r>
            <w:r>
              <w:rPr>
                <w:sz w:val="20"/>
                <w:szCs w:val="20"/>
              </w:rPr>
              <w:t xml:space="preserve">  </w:t>
            </w:r>
            <w:r w:rsidRPr="00914873">
              <w:rPr>
                <w:sz w:val="20"/>
                <w:szCs w:val="20"/>
              </w:rPr>
              <w:t xml:space="preserve">s okolním světem, využívá k tomu jemu známé prostředky </w:t>
            </w:r>
            <w:r>
              <w:rPr>
                <w:sz w:val="20"/>
                <w:szCs w:val="20"/>
              </w:rPr>
              <w:t>výtvarného</w:t>
            </w:r>
            <w:r w:rsidRPr="00914873">
              <w:rPr>
                <w:sz w:val="20"/>
                <w:szCs w:val="20"/>
              </w:rPr>
              <w:t xml:space="preserve"> vyjádření</w:t>
            </w:r>
            <w:r w:rsidRPr="00995407">
              <w:rPr>
                <w:sz w:val="20"/>
                <w:szCs w:val="20"/>
              </w:rPr>
              <w:t xml:space="preserve"> </w:t>
            </w:r>
          </w:p>
        </w:tc>
        <w:tc>
          <w:tcPr>
            <w:tcW w:w="3474" w:type="dxa"/>
            <w:tcBorders>
              <w:top w:val="single" w:sz="4" w:space="0" w:color="auto"/>
              <w:left w:val="single" w:sz="4" w:space="0" w:color="auto"/>
              <w:bottom w:val="single" w:sz="4" w:space="0" w:color="auto"/>
              <w:right w:val="single" w:sz="4" w:space="0" w:color="auto"/>
            </w:tcBorders>
            <w:hideMark/>
          </w:tcPr>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vyjadřování osobních zkušeností</w:t>
            </w:r>
            <w:r>
              <w:rPr>
                <w:sz w:val="20"/>
                <w:szCs w:val="20"/>
              </w:rPr>
              <w:t xml:space="preserve">, </w:t>
            </w:r>
            <w:r w:rsidRPr="00914873">
              <w:rPr>
                <w:sz w:val="20"/>
                <w:szCs w:val="20"/>
              </w:rPr>
              <w:t>prostředky k výtvarnému vyjádření:</w:t>
            </w:r>
            <w:r w:rsidRPr="00914873">
              <w:rPr>
                <w:sz w:val="20"/>
                <w:szCs w:val="20"/>
              </w:rPr>
              <w:br/>
              <w:t>manipulace s objekty, malba, kresba, modelování, koláž, otisk, písemný projev, hra s písmem atd.</w:t>
            </w:r>
          </w:p>
        </w:tc>
        <w:tc>
          <w:tcPr>
            <w:tcW w:w="2262" w:type="dxa"/>
            <w:tcBorders>
              <w:top w:val="single" w:sz="4" w:space="0" w:color="auto"/>
              <w:left w:val="single" w:sz="4" w:space="0" w:color="auto"/>
              <w:bottom w:val="single" w:sz="4" w:space="0" w:color="auto"/>
              <w:right w:val="single" w:sz="4" w:space="0" w:color="auto"/>
            </w:tcBorders>
            <w:hideMark/>
          </w:tcPr>
          <w:p w:rsidR="00D304B3" w:rsidRPr="00914873" w:rsidRDefault="00D304B3" w:rsidP="00D304B3">
            <w:pPr>
              <w:rPr>
                <w:sz w:val="20"/>
                <w:szCs w:val="20"/>
              </w:rPr>
            </w:pPr>
            <w:r w:rsidRPr="00914873">
              <w:rPr>
                <w:b/>
                <w:sz w:val="20"/>
                <w:szCs w:val="20"/>
              </w:rPr>
              <w:t>+ Prv</w:t>
            </w:r>
            <w:r w:rsidRPr="00914873">
              <w:rPr>
                <w:sz w:val="20"/>
                <w:szCs w:val="20"/>
              </w:rPr>
              <w:t xml:space="preserve"> – </w:t>
            </w:r>
            <w:r>
              <w:rPr>
                <w:sz w:val="20"/>
                <w:szCs w:val="20"/>
              </w:rPr>
              <w:t>tematické okruhy předmětu</w:t>
            </w:r>
          </w:p>
          <w:p w:rsidR="00D304B3" w:rsidRDefault="00D304B3" w:rsidP="00D304B3">
            <w:pPr>
              <w:rPr>
                <w:sz w:val="20"/>
                <w:szCs w:val="20"/>
              </w:rPr>
            </w:pPr>
            <w:r w:rsidRPr="00914873">
              <w:rPr>
                <w:b/>
                <w:sz w:val="20"/>
                <w:szCs w:val="20"/>
              </w:rPr>
              <w:t xml:space="preserve">   </w:t>
            </w:r>
            <w:r>
              <w:rPr>
                <w:b/>
                <w:sz w:val="20"/>
                <w:szCs w:val="20"/>
              </w:rPr>
              <w:t xml:space="preserve">Aj, </w:t>
            </w:r>
            <w:r w:rsidRPr="00914873">
              <w:rPr>
                <w:b/>
                <w:sz w:val="20"/>
                <w:szCs w:val="20"/>
              </w:rPr>
              <w:t>Čj</w:t>
            </w:r>
            <w:r>
              <w:rPr>
                <w:b/>
                <w:sz w:val="20"/>
                <w:szCs w:val="20"/>
              </w:rPr>
              <w:t xml:space="preserve">, </w:t>
            </w:r>
            <w:proofErr w:type="gramStart"/>
            <w:r>
              <w:rPr>
                <w:b/>
                <w:sz w:val="20"/>
                <w:szCs w:val="20"/>
              </w:rPr>
              <w:t xml:space="preserve">Ma </w:t>
            </w:r>
            <w:r w:rsidRPr="00914873">
              <w:rPr>
                <w:sz w:val="20"/>
                <w:szCs w:val="20"/>
              </w:rPr>
              <w:t xml:space="preserve"> –</w:t>
            </w:r>
            <w:proofErr w:type="gramEnd"/>
            <w:r w:rsidRPr="00914873">
              <w:rPr>
                <w:sz w:val="20"/>
                <w:szCs w:val="20"/>
              </w:rPr>
              <w:t xml:space="preserve"> </w:t>
            </w:r>
            <w:r>
              <w:rPr>
                <w:sz w:val="20"/>
                <w:szCs w:val="20"/>
              </w:rPr>
              <w:t>doplňující výtvarné činnosti</w:t>
            </w:r>
          </w:p>
          <w:p w:rsidR="00D304B3" w:rsidRPr="00914873" w:rsidRDefault="00D304B3" w:rsidP="00D304B3">
            <w:pPr>
              <w:rPr>
                <w:sz w:val="20"/>
                <w:szCs w:val="20"/>
              </w:rPr>
            </w:pPr>
          </w:p>
          <w:p w:rsidR="00D304B3" w:rsidRPr="00914873" w:rsidRDefault="00D304B3" w:rsidP="00D304B3">
            <w:pPr>
              <w:rPr>
                <w:sz w:val="20"/>
                <w:szCs w:val="20"/>
              </w:rPr>
            </w:pPr>
            <w:r w:rsidRPr="00914873">
              <w:rPr>
                <w:b/>
                <w:sz w:val="20"/>
                <w:szCs w:val="20"/>
              </w:rPr>
              <w:t>* OSV</w:t>
            </w:r>
            <w:r w:rsidRPr="00914873">
              <w:rPr>
                <w:sz w:val="20"/>
                <w:szCs w:val="20"/>
              </w:rPr>
              <w:t xml:space="preserve"> – sebepoznání a sebepojetí</w:t>
            </w:r>
            <w:r>
              <w:rPr>
                <w:sz w:val="20"/>
                <w:szCs w:val="20"/>
              </w:rPr>
              <w:t>;</w:t>
            </w:r>
            <w:r w:rsidRPr="00914873">
              <w:rPr>
                <w:sz w:val="20"/>
                <w:szCs w:val="20"/>
              </w:rPr>
              <w:t xml:space="preserve"> </w:t>
            </w:r>
            <w:r>
              <w:rPr>
                <w:sz w:val="20"/>
                <w:szCs w:val="20"/>
              </w:rPr>
              <w:t>komunikace</w:t>
            </w:r>
          </w:p>
          <w:p w:rsidR="00D304B3" w:rsidRDefault="00D304B3" w:rsidP="00D304B3">
            <w:pPr>
              <w:rPr>
                <w:sz w:val="20"/>
                <w:szCs w:val="20"/>
              </w:rPr>
            </w:pPr>
            <w:r w:rsidRPr="00914873">
              <w:rPr>
                <w:b/>
                <w:sz w:val="20"/>
                <w:szCs w:val="20"/>
              </w:rPr>
              <w:t xml:space="preserve">   EGS</w:t>
            </w:r>
            <w:r w:rsidRPr="00914873">
              <w:rPr>
                <w:sz w:val="20"/>
                <w:szCs w:val="20"/>
              </w:rPr>
              <w:t xml:space="preserve"> – Evropa a svět nás zajímá </w:t>
            </w:r>
          </w:p>
          <w:p w:rsidR="00D304B3" w:rsidRPr="00914873" w:rsidRDefault="00D304B3" w:rsidP="00D304B3">
            <w:pPr>
              <w:rPr>
                <w:sz w:val="20"/>
                <w:szCs w:val="20"/>
              </w:rPr>
            </w:pP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Pr="00914873" w:rsidRDefault="00D304B3" w:rsidP="00D304B3">
            <w:pPr>
              <w:pStyle w:val="Normlnweb"/>
              <w:spacing w:before="0" w:beforeAutospacing="0" w:after="0"/>
              <w:jc w:val="both"/>
              <w:rPr>
                <w:sz w:val="20"/>
                <w:szCs w:val="20"/>
              </w:rPr>
            </w:pPr>
            <w:r w:rsidRPr="00914873">
              <w:rPr>
                <w:b/>
                <w:bCs/>
                <w:sz w:val="20"/>
                <w:szCs w:val="20"/>
              </w:rPr>
              <w:t>V</w:t>
            </w:r>
            <w:r>
              <w:rPr>
                <w:b/>
                <w:bCs/>
                <w:sz w:val="20"/>
                <w:szCs w:val="20"/>
              </w:rPr>
              <w:t>n</w:t>
            </w:r>
            <w:r w:rsidRPr="00914873">
              <w:rPr>
                <w:b/>
                <w:bCs/>
                <w:sz w:val="20"/>
                <w:szCs w:val="20"/>
              </w:rPr>
              <w:t>ímá</w:t>
            </w:r>
            <w:r>
              <w:rPr>
                <w:b/>
                <w:bCs/>
                <w:sz w:val="20"/>
                <w:szCs w:val="20"/>
              </w:rPr>
              <w:t xml:space="preserve"> </w:t>
            </w:r>
            <w:r w:rsidRPr="00914873">
              <w:rPr>
                <w:b/>
                <w:bCs/>
                <w:sz w:val="20"/>
                <w:szCs w:val="20"/>
              </w:rPr>
              <w:t xml:space="preserve">události různými smysly a vizuálně </w:t>
            </w:r>
            <w:r>
              <w:rPr>
                <w:b/>
                <w:bCs/>
                <w:sz w:val="20"/>
                <w:szCs w:val="20"/>
              </w:rPr>
              <w:t>je vyjadřuje</w:t>
            </w:r>
            <w:r w:rsidRPr="00914873">
              <w:rPr>
                <w:b/>
                <w:bCs/>
                <w:sz w:val="20"/>
                <w:szCs w:val="20"/>
              </w:rPr>
              <w:t>.</w:t>
            </w:r>
          </w:p>
          <w:p w:rsidR="00D304B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 xml:space="preserve">osvojuje si nové prostředky </w:t>
            </w:r>
            <w:r w:rsidRPr="00914873">
              <w:rPr>
                <w:sz w:val="20"/>
                <w:szCs w:val="20"/>
              </w:rPr>
              <w:br/>
            </w:r>
            <w:r>
              <w:rPr>
                <w:sz w:val="20"/>
                <w:szCs w:val="20"/>
              </w:rPr>
              <w:t xml:space="preserve">  </w:t>
            </w:r>
            <w:r w:rsidRPr="00914873">
              <w:rPr>
                <w:sz w:val="20"/>
                <w:szCs w:val="20"/>
              </w:rPr>
              <w:t>pro výtvarné vyjadřování</w:t>
            </w:r>
          </w:p>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 xml:space="preserve">experimentuje s různými běžnými </w:t>
            </w:r>
            <w:r w:rsidRPr="00914873">
              <w:rPr>
                <w:sz w:val="20"/>
                <w:szCs w:val="20"/>
              </w:rPr>
              <w:br/>
            </w:r>
            <w:r>
              <w:rPr>
                <w:sz w:val="20"/>
                <w:szCs w:val="20"/>
              </w:rPr>
              <w:t xml:space="preserve">  </w:t>
            </w:r>
            <w:r w:rsidRPr="00914873">
              <w:rPr>
                <w:sz w:val="20"/>
                <w:szCs w:val="20"/>
              </w:rPr>
              <w:t xml:space="preserve">i neobvyklými nástroji a materiály </w:t>
            </w:r>
          </w:p>
          <w:p w:rsidR="00D304B3" w:rsidRPr="00914873" w:rsidRDefault="00D304B3" w:rsidP="00D304B3">
            <w:pPr>
              <w:pStyle w:val="Normlnweb"/>
              <w:spacing w:before="0" w:beforeAutospacing="0" w:after="0"/>
              <w:jc w:val="both"/>
              <w:rPr>
                <w:sz w:val="20"/>
                <w:szCs w:val="20"/>
              </w:rPr>
            </w:pPr>
          </w:p>
        </w:tc>
        <w:tc>
          <w:tcPr>
            <w:tcW w:w="3474" w:type="dxa"/>
            <w:tcBorders>
              <w:top w:val="single" w:sz="4" w:space="0" w:color="auto"/>
              <w:left w:val="single" w:sz="4" w:space="0" w:color="auto"/>
              <w:bottom w:val="single" w:sz="4" w:space="0" w:color="auto"/>
              <w:right w:val="single" w:sz="4" w:space="0" w:color="auto"/>
            </w:tcBorders>
            <w:hideMark/>
          </w:tcPr>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 xml:space="preserve">výrazové prostředky barvy, linie, </w:t>
            </w:r>
            <w:r>
              <w:rPr>
                <w:sz w:val="20"/>
                <w:szCs w:val="20"/>
              </w:rPr>
              <w:t>fr</w:t>
            </w:r>
            <w:r w:rsidRPr="00914873">
              <w:rPr>
                <w:sz w:val="20"/>
                <w:szCs w:val="20"/>
              </w:rPr>
              <w:t>otáž, muchláž, manipulace s objekty,</w:t>
            </w:r>
            <w:r>
              <w:rPr>
                <w:sz w:val="20"/>
                <w:szCs w:val="20"/>
              </w:rPr>
              <w:t xml:space="preserve"> </w:t>
            </w:r>
            <w:r w:rsidRPr="00914873">
              <w:rPr>
                <w:sz w:val="20"/>
                <w:szCs w:val="20"/>
              </w:rPr>
              <w:t>modelování, využití netradičních materiálů</w:t>
            </w:r>
          </w:p>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netradiční nástroje a materiály – ruka, tužka, štětec, dřívko, niť, kůra, papír, zemina, písek, plasty, látky, kovy, kůže</w:t>
            </w:r>
          </w:p>
        </w:tc>
        <w:tc>
          <w:tcPr>
            <w:tcW w:w="2262" w:type="dxa"/>
            <w:tcBorders>
              <w:top w:val="single" w:sz="4" w:space="0" w:color="auto"/>
              <w:left w:val="single" w:sz="4" w:space="0" w:color="auto"/>
              <w:bottom w:val="single" w:sz="4" w:space="0" w:color="auto"/>
              <w:right w:val="single" w:sz="4" w:space="0" w:color="auto"/>
            </w:tcBorders>
            <w:hideMark/>
          </w:tcPr>
          <w:p w:rsidR="00D304B3" w:rsidRPr="00914873" w:rsidRDefault="00D304B3" w:rsidP="00D304B3">
            <w:pPr>
              <w:rPr>
                <w:sz w:val="20"/>
                <w:szCs w:val="20"/>
              </w:rPr>
            </w:pPr>
            <w:r w:rsidRPr="00914873">
              <w:rPr>
                <w:b/>
                <w:sz w:val="20"/>
                <w:szCs w:val="20"/>
              </w:rPr>
              <w:t>+ M</w:t>
            </w:r>
            <w:r w:rsidRPr="00914873">
              <w:rPr>
                <w:sz w:val="20"/>
                <w:szCs w:val="20"/>
              </w:rPr>
              <w:t xml:space="preserve"> – geometrie</w:t>
            </w:r>
          </w:p>
          <w:p w:rsidR="00D304B3" w:rsidRPr="00914873" w:rsidRDefault="00D304B3" w:rsidP="00D304B3">
            <w:pPr>
              <w:ind w:left="170"/>
              <w:rPr>
                <w:sz w:val="20"/>
                <w:szCs w:val="20"/>
              </w:rPr>
            </w:pPr>
            <w:r w:rsidRPr="00914873">
              <w:rPr>
                <w:b/>
                <w:sz w:val="20"/>
                <w:szCs w:val="20"/>
              </w:rPr>
              <w:t>Pč</w:t>
            </w:r>
            <w:r w:rsidRPr="00914873">
              <w:rPr>
                <w:sz w:val="20"/>
                <w:szCs w:val="20"/>
              </w:rPr>
              <w:t xml:space="preserve"> – pracovní dovednosti</w:t>
            </w:r>
          </w:p>
          <w:p w:rsidR="00D304B3" w:rsidRPr="00914873" w:rsidRDefault="00D304B3" w:rsidP="00D304B3">
            <w:pPr>
              <w:ind w:left="170"/>
              <w:rPr>
                <w:sz w:val="20"/>
                <w:szCs w:val="20"/>
              </w:rPr>
            </w:pPr>
            <w:r w:rsidRPr="00914873">
              <w:rPr>
                <w:b/>
                <w:sz w:val="20"/>
                <w:szCs w:val="20"/>
              </w:rPr>
              <w:t>Tv</w:t>
            </w:r>
            <w:r w:rsidRPr="00914873">
              <w:rPr>
                <w:sz w:val="20"/>
                <w:szCs w:val="20"/>
              </w:rPr>
              <w:t xml:space="preserve"> – pohybová výchova</w:t>
            </w:r>
          </w:p>
          <w:p w:rsidR="00D304B3" w:rsidRDefault="00D304B3" w:rsidP="00D304B3">
            <w:pPr>
              <w:ind w:left="170"/>
              <w:rPr>
                <w:sz w:val="20"/>
                <w:szCs w:val="20"/>
              </w:rPr>
            </w:pPr>
            <w:r w:rsidRPr="00914873">
              <w:rPr>
                <w:b/>
                <w:sz w:val="20"/>
                <w:szCs w:val="20"/>
              </w:rPr>
              <w:t>Hv</w:t>
            </w:r>
            <w:r w:rsidRPr="00914873">
              <w:rPr>
                <w:sz w:val="20"/>
                <w:szCs w:val="20"/>
              </w:rPr>
              <w:t xml:space="preserve"> – vyjádření hudb</w:t>
            </w:r>
            <w:r>
              <w:rPr>
                <w:sz w:val="20"/>
                <w:szCs w:val="20"/>
              </w:rPr>
              <w:t xml:space="preserve">y, hudebně poh. </w:t>
            </w:r>
            <w:r w:rsidRPr="002831C5">
              <w:rPr>
                <w:sz w:val="20"/>
                <w:szCs w:val="20"/>
              </w:rPr>
              <w:t>či</w:t>
            </w:r>
            <w:r>
              <w:rPr>
                <w:sz w:val="20"/>
                <w:szCs w:val="20"/>
              </w:rPr>
              <w:t>n.</w:t>
            </w:r>
          </w:p>
          <w:p w:rsidR="00D304B3" w:rsidRPr="00914873" w:rsidRDefault="00D304B3" w:rsidP="00D304B3">
            <w:pPr>
              <w:ind w:left="170"/>
              <w:rPr>
                <w:sz w:val="20"/>
                <w:szCs w:val="20"/>
              </w:rPr>
            </w:pPr>
          </w:p>
          <w:p w:rsidR="00D304B3" w:rsidRDefault="00D304B3" w:rsidP="00D304B3">
            <w:pPr>
              <w:rPr>
                <w:sz w:val="20"/>
                <w:szCs w:val="20"/>
              </w:rPr>
            </w:pPr>
            <w:r w:rsidRPr="00914873">
              <w:rPr>
                <w:b/>
                <w:sz w:val="20"/>
                <w:szCs w:val="20"/>
              </w:rPr>
              <w:t>* OSV</w:t>
            </w:r>
            <w:r w:rsidRPr="00914873">
              <w:rPr>
                <w:sz w:val="20"/>
                <w:szCs w:val="20"/>
              </w:rPr>
              <w:t xml:space="preserve"> – rozvoj schopností </w:t>
            </w:r>
            <w:proofErr w:type="gramStart"/>
            <w:r w:rsidRPr="00914873">
              <w:rPr>
                <w:sz w:val="20"/>
                <w:szCs w:val="20"/>
              </w:rPr>
              <w:t>poznávání</w:t>
            </w:r>
            <w:r>
              <w:rPr>
                <w:sz w:val="20"/>
                <w:szCs w:val="20"/>
              </w:rPr>
              <w:t>;  psychohygiena</w:t>
            </w:r>
            <w:proofErr w:type="gramEnd"/>
            <w:r>
              <w:rPr>
                <w:sz w:val="20"/>
                <w:szCs w:val="20"/>
              </w:rPr>
              <w:t>; komunikace;</w:t>
            </w:r>
            <w:r w:rsidRPr="00914873">
              <w:rPr>
                <w:sz w:val="20"/>
                <w:szCs w:val="20"/>
              </w:rPr>
              <w:t xml:space="preserve"> řešení </w:t>
            </w:r>
            <w:r>
              <w:rPr>
                <w:sz w:val="20"/>
                <w:szCs w:val="20"/>
              </w:rPr>
              <w:t xml:space="preserve">  </w:t>
            </w:r>
          </w:p>
          <w:p w:rsidR="00D304B3" w:rsidRPr="00914873" w:rsidRDefault="00D304B3" w:rsidP="00D304B3">
            <w:pPr>
              <w:rPr>
                <w:sz w:val="20"/>
                <w:szCs w:val="20"/>
              </w:rPr>
            </w:pPr>
            <w:r w:rsidRPr="00914873">
              <w:rPr>
                <w:sz w:val="20"/>
                <w:szCs w:val="20"/>
              </w:rPr>
              <w:t>problémů a rozhodovací dovednosti</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sidRPr="00914873">
              <w:rPr>
                <w:b/>
                <w:bCs/>
                <w:sz w:val="20"/>
                <w:szCs w:val="20"/>
              </w:rPr>
              <w:t>Interpretuje podle svých schopností různá vizuálně obrazná vyjádření; odlišné interpretace porovnává se svojí dosavadní zkušeností.</w:t>
            </w:r>
            <w:r>
              <w:rPr>
                <w:sz w:val="20"/>
                <w:szCs w:val="20"/>
              </w:rPr>
              <w:t xml:space="preserve"> </w:t>
            </w:r>
          </w:p>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 xml:space="preserve">pomocí výtvarného vyjádření ztvární své zkušenosti, dojmy, představy, zážitky, </w:t>
            </w:r>
            <w:r>
              <w:rPr>
                <w:sz w:val="20"/>
                <w:szCs w:val="20"/>
              </w:rPr>
              <w:t xml:space="preserve">přání, </w:t>
            </w:r>
            <w:r w:rsidRPr="00914873">
              <w:rPr>
                <w:sz w:val="20"/>
                <w:szCs w:val="20"/>
              </w:rPr>
              <w:t>tvoří podle svých schopností různé typy výtvarných prací a objektů</w:t>
            </w:r>
          </w:p>
          <w:p w:rsidR="00D304B3" w:rsidRPr="00021F44" w:rsidRDefault="00D304B3" w:rsidP="00D304B3">
            <w:pPr>
              <w:pStyle w:val="Normlnweb"/>
              <w:spacing w:before="0" w:beforeAutospacing="0" w:after="0"/>
              <w:rPr>
                <w:sz w:val="20"/>
                <w:szCs w:val="20"/>
              </w:rPr>
            </w:pPr>
          </w:p>
        </w:tc>
        <w:tc>
          <w:tcPr>
            <w:tcW w:w="3474" w:type="dxa"/>
            <w:tcBorders>
              <w:top w:val="single" w:sz="4" w:space="0" w:color="auto"/>
              <w:left w:val="single" w:sz="4" w:space="0" w:color="auto"/>
              <w:bottom w:val="single" w:sz="4" w:space="0" w:color="auto"/>
              <w:right w:val="single" w:sz="4" w:space="0" w:color="auto"/>
            </w:tcBorders>
            <w:hideMark/>
          </w:tcPr>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typy vizuálně obrazných vyjádření:</w:t>
            </w:r>
            <w:r w:rsidRPr="00914873">
              <w:rPr>
                <w:sz w:val="20"/>
                <w:szCs w:val="20"/>
              </w:rPr>
              <w:br/>
              <w:t>malba, ilustrace, kreslený komiks, plastika</w:t>
            </w:r>
          </w:p>
          <w:p w:rsidR="00D304B3" w:rsidRPr="00914873" w:rsidRDefault="00D304B3" w:rsidP="00D304B3">
            <w:pPr>
              <w:pStyle w:val="Normlnweb"/>
              <w:spacing w:before="0" w:beforeAutospacing="0" w:after="0"/>
              <w:ind w:left="335" w:hanging="232"/>
              <w:jc w:val="both"/>
              <w:rPr>
                <w:sz w:val="20"/>
                <w:szCs w:val="20"/>
              </w:rPr>
            </w:pPr>
          </w:p>
          <w:p w:rsidR="00D304B3" w:rsidRPr="00914873" w:rsidRDefault="00D304B3" w:rsidP="00D304B3">
            <w:pPr>
              <w:pStyle w:val="Normlnweb"/>
              <w:spacing w:before="0" w:beforeAutospacing="0" w:after="0"/>
              <w:jc w:val="both"/>
              <w:rPr>
                <w:sz w:val="20"/>
                <w:szCs w:val="20"/>
              </w:rPr>
            </w:pPr>
          </w:p>
        </w:tc>
        <w:tc>
          <w:tcPr>
            <w:tcW w:w="2262" w:type="dxa"/>
            <w:tcBorders>
              <w:top w:val="single" w:sz="4" w:space="0" w:color="auto"/>
              <w:left w:val="single" w:sz="4" w:space="0" w:color="auto"/>
              <w:bottom w:val="single" w:sz="4" w:space="0" w:color="auto"/>
              <w:right w:val="single" w:sz="4" w:space="0" w:color="auto"/>
            </w:tcBorders>
            <w:hideMark/>
          </w:tcPr>
          <w:p w:rsidR="00D304B3" w:rsidRDefault="00D304B3" w:rsidP="00D304B3">
            <w:pPr>
              <w:jc w:val="both"/>
              <w:rPr>
                <w:sz w:val="20"/>
                <w:szCs w:val="20"/>
              </w:rPr>
            </w:pPr>
            <w:r w:rsidRPr="00914873">
              <w:rPr>
                <w:b/>
                <w:sz w:val="20"/>
                <w:szCs w:val="20"/>
              </w:rPr>
              <w:t>+ Prv, Čj</w:t>
            </w:r>
            <w:r>
              <w:rPr>
                <w:sz w:val="20"/>
                <w:szCs w:val="20"/>
              </w:rPr>
              <w:t xml:space="preserve"> – te</w:t>
            </w:r>
            <w:r w:rsidRPr="00914873">
              <w:rPr>
                <w:sz w:val="20"/>
                <w:szCs w:val="20"/>
              </w:rPr>
              <w:t>matické práce</w:t>
            </w:r>
          </w:p>
          <w:p w:rsidR="00D304B3" w:rsidRPr="00914873" w:rsidRDefault="00D304B3" w:rsidP="00D304B3">
            <w:pPr>
              <w:jc w:val="both"/>
              <w:rPr>
                <w:sz w:val="20"/>
                <w:szCs w:val="20"/>
              </w:rPr>
            </w:pPr>
          </w:p>
          <w:p w:rsidR="00D304B3" w:rsidRPr="00914873" w:rsidRDefault="00D304B3" w:rsidP="00D304B3">
            <w:pPr>
              <w:jc w:val="both"/>
              <w:rPr>
                <w:sz w:val="20"/>
                <w:szCs w:val="20"/>
              </w:rPr>
            </w:pPr>
            <w:r w:rsidRPr="00914873">
              <w:rPr>
                <w:b/>
                <w:sz w:val="20"/>
                <w:szCs w:val="20"/>
              </w:rPr>
              <w:t>* OSV</w:t>
            </w:r>
            <w:r w:rsidRPr="00914873">
              <w:rPr>
                <w:sz w:val="20"/>
                <w:szCs w:val="20"/>
              </w:rPr>
              <w:t xml:space="preserve"> – rozvoj schopností poznávání</w:t>
            </w:r>
            <w:r>
              <w:rPr>
                <w:sz w:val="20"/>
                <w:szCs w:val="20"/>
              </w:rPr>
              <w:t xml:space="preserve">; </w:t>
            </w:r>
            <w:r w:rsidRPr="00914873">
              <w:rPr>
                <w:sz w:val="20"/>
                <w:szCs w:val="20"/>
              </w:rPr>
              <w:t>mezilidské</w:t>
            </w:r>
            <w:r>
              <w:rPr>
                <w:sz w:val="20"/>
                <w:szCs w:val="20"/>
              </w:rPr>
              <w:t xml:space="preserve"> vzt</w:t>
            </w:r>
            <w:r w:rsidRPr="00914873">
              <w:rPr>
                <w:sz w:val="20"/>
                <w:szCs w:val="20"/>
              </w:rPr>
              <w:t>ahy</w:t>
            </w:r>
            <w:r>
              <w:rPr>
                <w:sz w:val="20"/>
                <w:szCs w:val="20"/>
              </w:rPr>
              <w:t>; komunikace</w:t>
            </w:r>
          </w:p>
          <w:p w:rsidR="00D304B3" w:rsidRDefault="00D304B3" w:rsidP="00D304B3">
            <w:pPr>
              <w:jc w:val="both"/>
              <w:rPr>
                <w:sz w:val="20"/>
                <w:szCs w:val="20"/>
              </w:rPr>
            </w:pPr>
            <w:r w:rsidRPr="00914873">
              <w:rPr>
                <w:b/>
                <w:sz w:val="20"/>
                <w:szCs w:val="20"/>
              </w:rPr>
              <w:t xml:space="preserve">   MED</w:t>
            </w:r>
            <w:r w:rsidRPr="00914873">
              <w:rPr>
                <w:sz w:val="20"/>
                <w:szCs w:val="20"/>
              </w:rPr>
              <w:t xml:space="preserve"> – kritické čtení a vnímání </w:t>
            </w:r>
            <w:proofErr w:type="gramStart"/>
            <w:r w:rsidRPr="00914873">
              <w:rPr>
                <w:sz w:val="20"/>
                <w:szCs w:val="20"/>
              </w:rPr>
              <w:t xml:space="preserve">mediálních </w:t>
            </w:r>
            <w:r>
              <w:rPr>
                <w:sz w:val="20"/>
                <w:szCs w:val="20"/>
              </w:rPr>
              <w:t xml:space="preserve"> sdělení</w:t>
            </w:r>
            <w:proofErr w:type="gramEnd"/>
            <w:r>
              <w:rPr>
                <w:sz w:val="20"/>
                <w:szCs w:val="20"/>
              </w:rPr>
              <w:t xml:space="preserve"> (výtvarné</w:t>
            </w:r>
            <w:r w:rsidRPr="00914873">
              <w:rPr>
                <w:sz w:val="20"/>
                <w:szCs w:val="20"/>
              </w:rPr>
              <w:t xml:space="preserve"> zpracování </w:t>
            </w:r>
            <w:r>
              <w:rPr>
                <w:sz w:val="20"/>
                <w:szCs w:val="20"/>
              </w:rPr>
              <w:t>letáků</w:t>
            </w:r>
            <w:r w:rsidRPr="00914873">
              <w:rPr>
                <w:sz w:val="20"/>
                <w:szCs w:val="20"/>
              </w:rPr>
              <w:t xml:space="preserve">, </w:t>
            </w:r>
          </w:p>
          <w:p w:rsidR="00D304B3" w:rsidRPr="00914873" w:rsidRDefault="00D304B3" w:rsidP="00D304B3">
            <w:pPr>
              <w:jc w:val="both"/>
              <w:rPr>
                <w:sz w:val="20"/>
                <w:szCs w:val="20"/>
              </w:rPr>
            </w:pPr>
            <w:r w:rsidRPr="00914873">
              <w:rPr>
                <w:sz w:val="20"/>
                <w:szCs w:val="20"/>
              </w:rPr>
              <w:t>reklamy, obál</w:t>
            </w:r>
            <w:r>
              <w:rPr>
                <w:sz w:val="20"/>
                <w:szCs w:val="20"/>
              </w:rPr>
              <w:t>e</w:t>
            </w:r>
            <w:r w:rsidRPr="00914873">
              <w:rPr>
                <w:sz w:val="20"/>
                <w:szCs w:val="20"/>
              </w:rPr>
              <w:t>k časopisů,</w:t>
            </w:r>
            <w:r>
              <w:rPr>
                <w:sz w:val="20"/>
                <w:szCs w:val="20"/>
              </w:rPr>
              <w:t xml:space="preserve"> poutačů</w:t>
            </w:r>
            <w:r w:rsidRPr="00914873">
              <w:rPr>
                <w:sz w:val="20"/>
                <w:szCs w:val="20"/>
              </w:rPr>
              <w:t xml:space="preserve">, </w:t>
            </w:r>
            <w:r>
              <w:rPr>
                <w:sz w:val="20"/>
                <w:szCs w:val="20"/>
              </w:rPr>
              <w:t>bilboardů</w:t>
            </w:r>
            <w:r w:rsidRPr="00914873">
              <w:rPr>
                <w:sz w:val="20"/>
                <w:szCs w:val="20"/>
              </w:rPr>
              <w:t xml:space="preserve"> atd.)</w:t>
            </w:r>
          </w:p>
          <w:p w:rsidR="00D304B3" w:rsidRPr="00914873" w:rsidRDefault="00D304B3" w:rsidP="00D304B3">
            <w:pPr>
              <w:jc w:val="both"/>
              <w:rPr>
                <w:sz w:val="20"/>
                <w:szCs w:val="20"/>
              </w:rPr>
            </w:pPr>
            <w:r>
              <w:rPr>
                <w:sz w:val="20"/>
                <w:szCs w:val="20"/>
              </w:rPr>
              <w:t xml:space="preserve"> -</w:t>
            </w:r>
            <w:r w:rsidRPr="00914873">
              <w:rPr>
                <w:sz w:val="20"/>
                <w:szCs w:val="20"/>
              </w:rPr>
              <w:t>tvorba mediálních</w:t>
            </w:r>
            <w:r>
              <w:rPr>
                <w:sz w:val="20"/>
                <w:szCs w:val="20"/>
              </w:rPr>
              <w:t xml:space="preserve"> </w:t>
            </w:r>
            <w:r w:rsidRPr="00914873">
              <w:rPr>
                <w:sz w:val="20"/>
                <w:szCs w:val="20"/>
              </w:rPr>
              <w:t xml:space="preserve">sdělení, práce        </w:t>
            </w:r>
            <w:r>
              <w:rPr>
                <w:sz w:val="20"/>
                <w:szCs w:val="20"/>
              </w:rPr>
              <w:t xml:space="preserve"> </w:t>
            </w:r>
            <w:r w:rsidRPr="00914873">
              <w:rPr>
                <w:sz w:val="20"/>
                <w:szCs w:val="20"/>
              </w:rPr>
              <w:t>v realizač</w:t>
            </w:r>
            <w:r>
              <w:rPr>
                <w:sz w:val="20"/>
                <w:szCs w:val="20"/>
              </w:rPr>
              <w:t>ním</w:t>
            </w:r>
            <w:r w:rsidRPr="00914873">
              <w:rPr>
                <w:sz w:val="20"/>
                <w:szCs w:val="20"/>
              </w:rPr>
              <w:t xml:space="preserve"> týmu (kreslený komiks)</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color w:val="000000"/>
                <w:sz w:val="20"/>
                <w:szCs w:val="20"/>
              </w:rPr>
            </w:pPr>
            <w:r w:rsidRPr="00914873">
              <w:rPr>
                <w:b/>
                <w:bCs/>
                <w:color w:val="000000"/>
                <w:sz w:val="20"/>
                <w:szCs w:val="20"/>
              </w:rPr>
              <w:t xml:space="preserve">Na základě vlastní zkušenosti nalézá </w:t>
            </w:r>
            <w:r w:rsidRPr="00914873">
              <w:rPr>
                <w:b/>
                <w:bCs/>
                <w:color w:val="000000"/>
                <w:sz w:val="20"/>
                <w:szCs w:val="20"/>
              </w:rPr>
              <w:br/>
              <w:t>a do komunikace zapojuje obsah vizuálně obrazných vyjádření, která samostatně vytvořil, vybral či upravil.</w:t>
            </w:r>
          </w:p>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hovoří o své tvorbě</w:t>
            </w:r>
          </w:p>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 xml:space="preserve">sleduje tvorbu ostatních a porovnává ji </w:t>
            </w:r>
            <w:r>
              <w:rPr>
                <w:sz w:val="20"/>
                <w:szCs w:val="20"/>
              </w:rPr>
              <w:br/>
              <w:t xml:space="preserve">   </w:t>
            </w:r>
            <w:proofErr w:type="gramStart"/>
            <w:r w:rsidRPr="00914873">
              <w:rPr>
                <w:sz w:val="20"/>
                <w:szCs w:val="20"/>
              </w:rPr>
              <w:t xml:space="preserve">se </w:t>
            </w:r>
            <w:r>
              <w:rPr>
                <w:sz w:val="20"/>
                <w:szCs w:val="20"/>
              </w:rPr>
              <w:t xml:space="preserve"> </w:t>
            </w:r>
            <w:r w:rsidRPr="00914873">
              <w:rPr>
                <w:sz w:val="20"/>
                <w:szCs w:val="20"/>
              </w:rPr>
              <w:t>svou</w:t>
            </w:r>
            <w:proofErr w:type="gramEnd"/>
          </w:p>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podílí se na výtvarné výzdobě své školy,</w:t>
            </w:r>
            <w:r>
              <w:rPr>
                <w:sz w:val="20"/>
                <w:szCs w:val="20"/>
              </w:rPr>
              <w:t xml:space="preserve"> třídy</w:t>
            </w:r>
          </w:p>
          <w:p w:rsidR="00D304B3" w:rsidRPr="00995407" w:rsidRDefault="00D304B3" w:rsidP="00D304B3">
            <w:pPr>
              <w:tabs>
                <w:tab w:val="left" w:pos="360"/>
              </w:tabs>
              <w:rPr>
                <w:sz w:val="20"/>
                <w:szCs w:val="20"/>
              </w:rPr>
            </w:pPr>
          </w:p>
        </w:tc>
        <w:tc>
          <w:tcPr>
            <w:tcW w:w="3474" w:type="dxa"/>
            <w:tcBorders>
              <w:top w:val="single" w:sz="4" w:space="0" w:color="auto"/>
              <w:left w:val="single" w:sz="4" w:space="0" w:color="auto"/>
              <w:bottom w:val="single" w:sz="4" w:space="0" w:color="auto"/>
              <w:right w:val="single" w:sz="4" w:space="0" w:color="auto"/>
            </w:tcBorders>
            <w:hideMark/>
          </w:tcPr>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vysvětlování výsledků své tvorby</w:t>
            </w:r>
          </w:p>
          <w:p w:rsidR="00D304B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komunikace v rámci skupiny</w:t>
            </w:r>
          </w:p>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zapojení do zlepšení vzhledu školy</w:t>
            </w:r>
          </w:p>
        </w:tc>
        <w:tc>
          <w:tcPr>
            <w:tcW w:w="2262"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rPr>
                <w:sz w:val="20"/>
                <w:szCs w:val="20"/>
              </w:rPr>
            </w:pPr>
            <w:r w:rsidRPr="00615510">
              <w:rPr>
                <w:b/>
                <w:sz w:val="20"/>
                <w:szCs w:val="20"/>
              </w:rPr>
              <w:t xml:space="preserve">+ </w:t>
            </w:r>
            <w:proofErr w:type="gramStart"/>
            <w:r>
              <w:rPr>
                <w:b/>
                <w:sz w:val="20"/>
                <w:szCs w:val="20"/>
              </w:rPr>
              <w:t xml:space="preserve">ČJ - </w:t>
            </w:r>
            <w:r w:rsidRPr="00914873">
              <w:rPr>
                <w:sz w:val="20"/>
                <w:szCs w:val="20"/>
              </w:rPr>
              <w:t>komunikační</w:t>
            </w:r>
            <w:proofErr w:type="gramEnd"/>
            <w:r w:rsidRPr="00914873">
              <w:rPr>
                <w:sz w:val="20"/>
                <w:szCs w:val="20"/>
              </w:rPr>
              <w:t xml:space="preserve"> výchova</w:t>
            </w:r>
          </w:p>
          <w:p w:rsidR="00D304B3" w:rsidRPr="00914873" w:rsidRDefault="00D304B3" w:rsidP="00D304B3">
            <w:pPr>
              <w:pStyle w:val="Normlnweb"/>
              <w:spacing w:before="0" w:beforeAutospacing="0" w:after="0"/>
              <w:rPr>
                <w:sz w:val="20"/>
                <w:szCs w:val="20"/>
              </w:rPr>
            </w:pPr>
            <w:r w:rsidRPr="00914873">
              <w:rPr>
                <w:b/>
                <w:sz w:val="20"/>
                <w:szCs w:val="20"/>
              </w:rPr>
              <w:t>* OSV</w:t>
            </w:r>
            <w:r w:rsidRPr="00914873">
              <w:rPr>
                <w:sz w:val="20"/>
                <w:szCs w:val="20"/>
              </w:rPr>
              <w:t xml:space="preserve"> – sebepoznání a sebepojetí</w:t>
            </w:r>
            <w:r>
              <w:rPr>
                <w:sz w:val="20"/>
                <w:szCs w:val="20"/>
              </w:rPr>
              <w:t xml:space="preserve">; </w:t>
            </w:r>
            <w:proofErr w:type="gramStart"/>
            <w:r w:rsidRPr="00914873">
              <w:rPr>
                <w:sz w:val="20"/>
                <w:szCs w:val="20"/>
              </w:rPr>
              <w:t xml:space="preserve">poznávání </w:t>
            </w:r>
            <w:r>
              <w:rPr>
                <w:sz w:val="20"/>
                <w:szCs w:val="20"/>
              </w:rPr>
              <w:t xml:space="preserve"> </w:t>
            </w:r>
            <w:r w:rsidRPr="00914873">
              <w:rPr>
                <w:sz w:val="20"/>
                <w:szCs w:val="20"/>
              </w:rPr>
              <w:t>lidí</w:t>
            </w:r>
            <w:proofErr w:type="gramEnd"/>
            <w:r>
              <w:rPr>
                <w:sz w:val="20"/>
                <w:szCs w:val="20"/>
              </w:rPr>
              <w:t>;</w:t>
            </w:r>
            <w:r w:rsidRPr="00914873">
              <w:rPr>
                <w:sz w:val="20"/>
                <w:szCs w:val="20"/>
              </w:rPr>
              <w:t xml:space="preserve"> komunikace</w:t>
            </w:r>
            <w:r>
              <w:rPr>
                <w:sz w:val="20"/>
                <w:szCs w:val="20"/>
              </w:rPr>
              <w:t>;</w:t>
            </w:r>
            <w:r w:rsidRPr="00914873">
              <w:rPr>
                <w:sz w:val="20"/>
                <w:szCs w:val="20"/>
              </w:rPr>
              <w:t xml:space="preserve"> mezilidské vztahy</w:t>
            </w:r>
            <w:r>
              <w:rPr>
                <w:sz w:val="20"/>
                <w:szCs w:val="20"/>
              </w:rPr>
              <w:t xml:space="preserve">; </w:t>
            </w:r>
            <w:r>
              <w:rPr>
                <w:sz w:val="20"/>
                <w:szCs w:val="20"/>
              </w:rPr>
              <w:br/>
            </w:r>
            <w:r w:rsidRPr="00914873">
              <w:rPr>
                <w:sz w:val="20"/>
                <w:szCs w:val="20"/>
              </w:rPr>
              <w:t>kooperace a kompetice</w:t>
            </w:r>
            <w:r>
              <w:rPr>
                <w:sz w:val="20"/>
                <w:szCs w:val="20"/>
              </w:rPr>
              <w:t xml:space="preserve">; </w:t>
            </w:r>
            <w:r w:rsidRPr="00914873">
              <w:rPr>
                <w:sz w:val="20"/>
                <w:szCs w:val="20"/>
              </w:rPr>
              <w:t>řešení</w:t>
            </w:r>
            <w:r>
              <w:rPr>
                <w:sz w:val="20"/>
                <w:szCs w:val="20"/>
              </w:rPr>
              <w:t xml:space="preserve"> </w:t>
            </w:r>
            <w:r w:rsidRPr="00914873">
              <w:rPr>
                <w:sz w:val="20"/>
                <w:szCs w:val="20"/>
              </w:rPr>
              <w:t>probl</w:t>
            </w:r>
            <w:r>
              <w:rPr>
                <w:sz w:val="20"/>
                <w:szCs w:val="20"/>
              </w:rPr>
              <w:t>.</w:t>
            </w:r>
            <w:r w:rsidRPr="00914873">
              <w:rPr>
                <w:sz w:val="20"/>
                <w:szCs w:val="20"/>
              </w:rPr>
              <w:t xml:space="preserve"> </w:t>
            </w:r>
            <w:r>
              <w:rPr>
                <w:sz w:val="20"/>
                <w:szCs w:val="20"/>
              </w:rPr>
              <w:br/>
            </w:r>
            <w:r w:rsidRPr="00914873">
              <w:rPr>
                <w:sz w:val="20"/>
                <w:szCs w:val="20"/>
              </w:rPr>
              <w:t xml:space="preserve">a rozhodovací </w:t>
            </w:r>
            <w:r>
              <w:rPr>
                <w:sz w:val="20"/>
                <w:szCs w:val="20"/>
              </w:rPr>
              <w:t>d</w:t>
            </w:r>
            <w:r w:rsidRPr="00914873">
              <w:rPr>
                <w:sz w:val="20"/>
                <w:szCs w:val="20"/>
              </w:rPr>
              <w:t>ovednosti</w:t>
            </w:r>
            <w:r>
              <w:rPr>
                <w:sz w:val="20"/>
                <w:szCs w:val="20"/>
              </w:rPr>
              <w:t xml:space="preserve"> hodnoty, postoje, praktická etika</w:t>
            </w:r>
            <w:r w:rsidRPr="00914873">
              <w:rPr>
                <w:sz w:val="20"/>
                <w:szCs w:val="20"/>
              </w:rPr>
              <w:br/>
              <w:t xml:space="preserve">   </w:t>
            </w:r>
            <w:r w:rsidRPr="00914873">
              <w:rPr>
                <w:b/>
                <w:sz w:val="20"/>
                <w:szCs w:val="20"/>
              </w:rPr>
              <w:t>VDO</w:t>
            </w:r>
            <w:r w:rsidRPr="00914873">
              <w:rPr>
                <w:sz w:val="20"/>
                <w:szCs w:val="20"/>
              </w:rPr>
              <w:t xml:space="preserve"> – občanská společnost a škola</w:t>
            </w:r>
            <w:r>
              <w:rPr>
                <w:sz w:val="20"/>
                <w:szCs w:val="20"/>
              </w:rPr>
              <w:t>;</w:t>
            </w:r>
            <w:r w:rsidRPr="00914873">
              <w:rPr>
                <w:sz w:val="20"/>
                <w:szCs w:val="20"/>
              </w:rPr>
              <w:br/>
              <w:t xml:space="preserve">občan, občanská společnost a stát </w:t>
            </w:r>
          </w:p>
        </w:tc>
      </w:tr>
    </w:tbl>
    <w:p w:rsidR="00D304B3" w:rsidRDefault="00D304B3" w:rsidP="00D304B3">
      <w:pPr>
        <w:pStyle w:val="Zkladntext"/>
      </w:pPr>
    </w:p>
    <w:p w:rsidR="00625FF7" w:rsidRDefault="00625FF7" w:rsidP="00D304B3">
      <w:pPr>
        <w:pStyle w:val="Zkladntext"/>
      </w:pPr>
    </w:p>
    <w:p w:rsidR="00625FF7" w:rsidRDefault="00625FF7" w:rsidP="00D304B3">
      <w:pPr>
        <w:pStyle w:val="Zkladntext"/>
      </w:pPr>
    </w:p>
    <w:p w:rsidR="00625FF7" w:rsidRDefault="00625FF7" w:rsidP="00D304B3">
      <w:pPr>
        <w:pStyle w:val="Zkladntext"/>
      </w:pPr>
    </w:p>
    <w:p w:rsidR="00625FF7" w:rsidRDefault="00625FF7" w:rsidP="00D304B3">
      <w:pPr>
        <w:pStyle w:val="Zkladntext"/>
      </w:pPr>
    </w:p>
    <w:p w:rsidR="00D304B3" w:rsidRPr="00995407" w:rsidRDefault="00D304B3" w:rsidP="00D304B3">
      <w:pPr>
        <w:pStyle w:val="Zkladntext"/>
      </w:pPr>
      <w:r w:rsidRPr="00995407">
        <w:t>Výtvarná výchova</w:t>
      </w:r>
      <w:r>
        <w:t xml:space="preserve"> – 2.ročník</w:t>
      </w:r>
    </w:p>
    <w:p w:rsidR="00D304B3" w:rsidRPr="00981961" w:rsidRDefault="00D304B3" w:rsidP="00D304B3">
      <w:pPr>
        <w:pStyle w:val="Seznam4"/>
        <w:spacing w:after="0"/>
        <w:ind w:left="0" w:firstLine="0"/>
        <w:rPr>
          <w:rFonts w:ascii="Times New Roman" w:hAnsi="Times New Roman"/>
          <w:b/>
          <w:szCs w:val="24"/>
        </w:rPr>
      </w:pPr>
      <w:r w:rsidRPr="00981961">
        <w:rPr>
          <w:rFonts w:ascii="Times New Roman" w:hAnsi="Times New Roman"/>
          <w:b/>
          <w:szCs w:val="24"/>
        </w:rPr>
        <w:t>Umění a kultura</w:t>
      </w:r>
    </w:p>
    <w:p w:rsidR="00D304B3" w:rsidRPr="00995407" w:rsidRDefault="00D304B3" w:rsidP="00D304B3">
      <w:pPr>
        <w:pStyle w:val="Zkladntext"/>
      </w:pPr>
    </w:p>
    <w:tbl>
      <w:tblPr>
        <w:tblW w:w="92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74"/>
        <w:gridCol w:w="3474"/>
        <w:gridCol w:w="2262"/>
      </w:tblGrid>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vAlign w:val="center"/>
            <w:hideMark/>
          </w:tcPr>
          <w:p w:rsidR="00D304B3" w:rsidRPr="00AA05E7" w:rsidRDefault="00D304B3" w:rsidP="00D304B3">
            <w:pPr>
              <w:tabs>
                <w:tab w:val="left" w:pos="360"/>
              </w:tabs>
              <w:rPr>
                <w:b/>
              </w:rPr>
            </w:pPr>
            <w:r w:rsidRPr="00AA05E7">
              <w:rPr>
                <w:b/>
              </w:rPr>
              <w:t>Očekávané výstupy RVP/</w:t>
            </w:r>
            <w:r w:rsidRPr="00AA05E7">
              <w:t>ŠVP:</w:t>
            </w:r>
          </w:p>
          <w:p w:rsidR="00D304B3" w:rsidRPr="00995407" w:rsidRDefault="00D304B3" w:rsidP="00D304B3">
            <w:pPr>
              <w:tabs>
                <w:tab w:val="left" w:pos="360"/>
              </w:tabs>
              <w:rPr>
                <w:sz w:val="20"/>
              </w:rPr>
            </w:pPr>
            <w:r w:rsidRPr="00AA05E7">
              <w:rPr>
                <w:b/>
                <w:sz w:val="20"/>
              </w:rPr>
              <w:t>Žák:</w:t>
            </w:r>
          </w:p>
        </w:tc>
        <w:tc>
          <w:tcPr>
            <w:tcW w:w="3474" w:type="dxa"/>
            <w:tcBorders>
              <w:top w:val="single" w:sz="4" w:space="0" w:color="auto"/>
              <w:left w:val="single" w:sz="4" w:space="0" w:color="auto"/>
              <w:bottom w:val="single" w:sz="4" w:space="0" w:color="auto"/>
              <w:right w:val="single" w:sz="4" w:space="0" w:color="auto"/>
            </w:tcBorders>
            <w:vAlign w:val="center"/>
          </w:tcPr>
          <w:p w:rsidR="00D304B3" w:rsidRPr="00AA05E7" w:rsidRDefault="00D304B3" w:rsidP="00D304B3">
            <w:pPr>
              <w:tabs>
                <w:tab w:val="left" w:pos="360"/>
              </w:tabs>
              <w:rPr>
                <w:b/>
              </w:rPr>
            </w:pPr>
            <w:r w:rsidRPr="00AA05E7">
              <w:rPr>
                <w:b/>
              </w:rPr>
              <w:t>Učivo:</w:t>
            </w:r>
          </w:p>
          <w:p w:rsidR="00D304B3" w:rsidRPr="00AA05E7" w:rsidRDefault="00D304B3" w:rsidP="00D304B3">
            <w:pPr>
              <w:tabs>
                <w:tab w:val="left" w:pos="360"/>
              </w:tabs>
              <w:rPr>
                <w:b/>
              </w:rPr>
            </w:pPr>
          </w:p>
        </w:tc>
        <w:tc>
          <w:tcPr>
            <w:tcW w:w="2262" w:type="dxa"/>
            <w:tcBorders>
              <w:top w:val="single" w:sz="4" w:space="0" w:color="auto"/>
              <w:left w:val="single" w:sz="4" w:space="0" w:color="auto"/>
              <w:bottom w:val="single" w:sz="4" w:space="0" w:color="auto"/>
              <w:right w:val="single" w:sz="4" w:space="0" w:color="auto"/>
            </w:tcBorders>
            <w:vAlign w:val="center"/>
          </w:tcPr>
          <w:p w:rsidR="00D304B3" w:rsidRPr="00AA05E7" w:rsidRDefault="00D304B3" w:rsidP="00D304B3">
            <w:pPr>
              <w:tabs>
                <w:tab w:val="left" w:pos="360"/>
              </w:tabs>
              <w:rPr>
                <w:b/>
              </w:rPr>
            </w:pPr>
            <w:r w:rsidRPr="00AA05E7">
              <w:rPr>
                <w:b/>
              </w:rPr>
              <w:t>Průřezová témata:</w:t>
            </w:r>
          </w:p>
          <w:p w:rsidR="00D304B3" w:rsidRPr="00AA05E7" w:rsidRDefault="00D304B3" w:rsidP="00D304B3">
            <w:pPr>
              <w:tabs>
                <w:tab w:val="left" w:pos="360"/>
              </w:tabs>
              <w:rPr>
                <w:b/>
              </w:rPr>
            </w:pP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bCs/>
                <w:sz w:val="20"/>
                <w:szCs w:val="20"/>
              </w:rPr>
            </w:pPr>
            <w:r w:rsidRPr="00914873">
              <w:rPr>
                <w:b/>
                <w:bCs/>
                <w:sz w:val="20"/>
                <w:szCs w:val="20"/>
              </w:rPr>
              <w:t xml:space="preserve">Rozpoznává (linie, tvary, objemy, barvy, objekty); porovnává je a třídí na základě </w:t>
            </w:r>
            <w:r>
              <w:rPr>
                <w:b/>
                <w:bCs/>
                <w:sz w:val="20"/>
                <w:szCs w:val="20"/>
              </w:rPr>
              <w:t>z</w:t>
            </w:r>
            <w:r w:rsidRPr="00914873">
              <w:rPr>
                <w:b/>
                <w:bCs/>
                <w:sz w:val="20"/>
                <w:szCs w:val="20"/>
              </w:rPr>
              <w:t>kušeností, vjemů, zážitků a představ.</w:t>
            </w:r>
          </w:p>
          <w:p w:rsidR="00D304B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 xml:space="preserve">ve svém okolí objevuje a zkoumá se </w:t>
            </w:r>
            <w:r>
              <w:rPr>
                <w:sz w:val="20"/>
                <w:szCs w:val="20"/>
              </w:rPr>
              <w:br/>
              <w:t xml:space="preserve">  </w:t>
            </w:r>
            <w:r w:rsidRPr="00914873">
              <w:rPr>
                <w:sz w:val="20"/>
                <w:szCs w:val="20"/>
              </w:rPr>
              <w:t xml:space="preserve">zapojením více smyslů svět linií, </w:t>
            </w:r>
            <w:proofErr w:type="gramStart"/>
            <w:r w:rsidRPr="00914873">
              <w:rPr>
                <w:sz w:val="20"/>
                <w:szCs w:val="20"/>
              </w:rPr>
              <w:t xml:space="preserve">tvarů, </w:t>
            </w:r>
            <w:r>
              <w:rPr>
                <w:sz w:val="20"/>
                <w:szCs w:val="20"/>
              </w:rPr>
              <w:t xml:space="preserve">  </w:t>
            </w:r>
            <w:proofErr w:type="gramEnd"/>
            <w:r w:rsidRPr="00914873">
              <w:rPr>
                <w:sz w:val="20"/>
                <w:szCs w:val="20"/>
              </w:rPr>
              <w:t>objemů, barev a objektů</w:t>
            </w:r>
          </w:p>
          <w:p w:rsidR="00D304B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 xml:space="preserve">poznává různorodé přírodní i umělé materiály, hraje si s nimi, </w:t>
            </w:r>
            <w:r>
              <w:rPr>
                <w:sz w:val="20"/>
                <w:szCs w:val="20"/>
              </w:rPr>
              <w:t>e</w:t>
            </w:r>
            <w:r w:rsidRPr="00914873">
              <w:rPr>
                <w:sz w:val="20"/>
                <w:szCs w:val="20"/>
              </w:rPr>
              <w:t>xperimentuje</w:t>
            </w:r>
          </w:p>
          <w:p w:rsidR="00D304B3" w:rsidRPr="00995407" w:rsidRDefault="00D304B3" w:rsidP="00D304B3">
            <w:pPr>
              <w:tabs>
                <w:tab w:val="left" w:pos="360"/>
              </w:tabs>
              <w:rPr>
                <w:sz w:val="20"/>
                <w:szCs w:val="20"/>
              </w:rPr>
            </w:pPr>
            <w:r>
              <w:rPr>
                <w:sz w:val="20"/>
                <w:szCs w:val="20"/>
              </w:rPr>
              <w:t xml:space="preserve">- </w:t>
            </w:r>
            <w:r w:rsidRPr="00914873">
              <w:rPr>
                <w:sz w:val="20"/>
                <w:szCs w:val="20"/>
              </w:rPr>
              <w:t xml:space="preserve">seznamuje se </w:t>
            </w:r>
            <w:r>
              <w:rPr>
                <w:sz w:val="20"/>
                <w:szCs w:val="20"/>
              </w:rPr>
              <w:t xml:space="preserve">s </w:t>
            </w:r>
            <w:r w:rsidRPr="00914873">
              <w:rPr>
                <w:sz w:val="20"/>
                <w:szCs w:val="20"/>
              </w:rPr>
              <w:t xml:space="preserve">uměleckou výtvarnou </w:t>
            </w:r>
            <w:r>
              <w:rPr>
                <w:sz w:val="20"/>
                <w:szCs w:val="20"/>
              </w:rPr>
              <w:t>tv</w:t>
            </w:r>
            <w:r w:rsidRPr="00914873">
              <w:rPr>
                <w:sz w:val="20"/>
                <w:szCs w:val="20"/>
              </w:rPr>
              <w:t>orbou</w:t>
            </w:r>
            <w:r>
              <w:rPr>
                <w:sz w:val="20"/>
                <w:szCs w:val="20"/>
              </w:rPr>
              <w:t xml:space="preserve">, </w:t>
            </w:r>
            <w:r w:rsidRPr="00914873">
              <w:rPr>
                <w:sz w:val="20"/>
                <w:szCs w:val="20"/>
              </w:rPr>
              <w:t>porovnává výtvarná díla se skutečností</w:t>
            </w: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rozvíjení smyslové citlivosti:</w:t>
            </w:r>
            <w:r w:rsidRPr="00914873">
              <w:rPr>
                <w:sz w:val="20"/>
                <w:szCs w:val="20"/>
              </w:rPr>
              <w:br/>
            </w:r>
            <w:r>
              <w:rPr>
                <w:sz w:val="20"/>
                <w:szCs w:val="20"/>
              </w:rPr>
              <w:t xml:space="preserve">  </w:t>
            </w:r>
            <w:r w:rsidRPr="00914873">
              <w:rPr>
                <w:sz w:val="20"/>
                <w:szCs w:val="20"/>
              </w:rPr>
              <w:t xml:space="preserve">prvky vizuálně obrazného vyjádření – </w:t>
            </w:r>
            <w:r>
              <w:rPr>
                <w:sz w:val="20"/>
                <w:szCs w:val="20"/>
              </w:rPr>
              <w:t xml:space="preserve">    </w:t>
            </w:r>
            <w:r w:rsidRPr="00914873">
              <w:rPr>
                <w:sz w:val="20"/>
                <w:szCs w:val="20"/>
              </w:rPr>
              <w:t xml:space="preserve">linie, tvar, objem, barva, světlost, </w:t>
            </w:r>
            <w:r>
              <w:rPr>
                <w:sz w:val="20"/>
                <w:szCs w:val="20"/>
              </w:rPr>
              <w:br/>
              <w:t xml:space="preserve"> </w:t>
            </w:r>
            <w:r w:rsidRPr="00914873">
              <w:rPr>
                <w:sz w:val="20"/>
                <w:szCs w:val="20"/>
              </w:rPr>
              <w:t>textura</w:t>
            </w:r>
          </w:p>
          <w:p w:rsidR="00D304B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hra, experiment s přírodninami a umělým materiálem (skládání, hmatání, pozorování,</w:t>
            </w:r>
            <w:r>
              <w:rPr>
                <w:sz w:val="20"/>
                <w:szCs w:val="20"/>
              </w:rPr>
              <w:t xml:space="preserve"> </w:t>
            </w:r>
            <w:r w:rsidRPr="00914873">
              <w:rPr>
                <w:sz w:val="20"/>
                <w:szCs w:val="20"/>
              </w:rPr>
              <w:t>naslouchání, čichání,</w:t>
            </w:r>
            <w:r>
              <w:rPr>
                <w:sz w:val="20"/>
                <w:szCs w:val="20"/>
              </w:rPr>
              <w:t xml:space="preserve"> </w:t>
            </w:r>
            <w:r w:rsidRPr="00914873">
              <w:rPr>
                <w:sz w:val="20"/>
                <w:szCs w:val="20"/>
              </w:rPr>
              <w:t>ochutnávání)</w:t>
            </w:r>
          </w:p>
          <w:p w:rsidR="00D304B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umělecká výtvarná tvorba, film, televize, časopisy, knihy</w:t>
            </w:r>
          </w:p>
          <w:p w:rsidR="00D304B3" w:rsidRDefault="00D304B3" w:rsidP="00D304B3">
            <w:pPr>
              <w:pStyle w:val="Normlnweb"/>
              <w:spacing w:before="0" w:beforeAutospacing="0" w:after="0"/>
              <w:jc w:val="both"/>
              <w:rPr>
                <w:sz w:val="20"/>
                <w:szCs w:val="20"/>
              </w:rPr>
            </w:pPr>
          </w:p>
          <w:p w:rsidR="00D304B3" w:rsidRPr="00914873" w:rsidRDefault="00D304B3" w:rsidP="00D304B3">
            <w:pPr>
              <w:pStyle w:val="Normlnweb"/>
              <w:spacing w:before="0" w:beforeAutospacing="0" w:after="0"/>
              <w:jc w:val="both"/>
              <w:rPr>
                <w:sz w:val="20"/>
                <w:szCs w:val="20"/>
              </w:rPr>
            </w:pPr>
          </w:p>
        </w:tc>
        <w:tc>
          <w:tcPr>
            <w:tcW w:w="2262" w:type="dxa"/>
            <w:tcBorders>
              <w:top w:val="single" w:sz="4" w:space="0" w:color="auto"/>
              <w:left w:val="single" w:sz="4" w:space="0" w:color="auto"/>
              <w:bottom w:val="single" w:sz="4" w:space="0" w:color="auto"/>
              <w:right w:val="single" w:sz="4" w:space="0" w:color="auto"/>
            </w:tcBorders>
            <w:hideMark/>
          </w:tcPr>
          <w:p w:rsidR="00D304B3" w:rsidRPr="00974334" w:rsidRDefault="00D304B3" w:rsidP="00D304B3">
            <w:pPr>
              <w:jc w:val="both"/>
              <w:rPr>
                <w:sz w:val="20"/>
                <w:szCs w:val="20"/>
              </w:rPr>
            </w:pPr>
            <w:r w:rsidRPr="00974334">
              <w:rPr>
                <w:b/>
                <w:sz w:val="20"/>
                <w:szCs w:val="20"/>
              </w:rPr>
              <w:t>+ M</w:t>
            </w:r>
            <w:r w:rsidRPr="00974334">
              <w:rPr>
                <w:sz w:val="20"/>
                <w:szCs w:val="20"/>
              </w:rPr>
              <w:t xml:space="preserve"> – geometrie</w:t>
            </w:r>
          </w:p>
          <w:p w:rsidR="00D304B3" w:rsidRPr="00974334" w:rsidRDefault="00D304B3" w:rsidP="00D304B3">
            <w:pPr>
              <w:jc w:val="both"/>
              <w:rPr>
                <w:sz w:val="20"/>
                <w:szCs w:val="20"/>
              </w:rPr>
            </w:pPr>
            <w:r w:rsidRPr="00974334">
              <w:rPr>
                <w:b/>
                <w:sz w:val="20"/>
                <w:szCs w:val="20"/>
              </w:rPr>
              <w:t xml:space="preserve">   Prv</w:t>
            </w:r>
            <w:r w:rsidRPr="00974334">
              <w:rPr>
                <w:sz w:val="20"/>
                <w:szCs w:val="20"/>
              </w:rPr>
              <w:t xml:space="preserve"> – živé a neživá příroda</w:t>
            </w:r>
          </w:p>
          <w:p w:rsidR="00D304B3" w:rsidRPr="00974334" w:rsidRDefault="00D304B3" w:rsidP="00D304B3">
            <w:pPr>
              <w:jc w:val="both"/>
              <w:rPr>
                <w:sz w:val="20"/>
                <w:szCs w:val="20"/>
              </w:rPr>
            </w:pPr>
            <w:r w:rsidRPr="00974334">
              <w:rPr>
                <w:b/>
                <w:sz w:val="20"/>
                <w:szCs w:val="20"/>
              </w:rPr>
              <w:t xml:space="preserve">   Čj</w:t>
            </w:r>
            <w:r w:rsidRPr="00974334">
              <w:rPr>
                <w:sz w:val="20"/>
                <w:szCs w:val="20"/>
              </w:rPr>
              <w:t xml:space="preserve"> – ilustrace, ilustrátor</w:t>
            </w:r>
          </w:p>
          <w:p w:rsidR="00D304B3" w:rsidRPr="00DF6324" w:rsidRDefault="00D304B3" w:rsidP="00D304B3">
            <w:pPr>
              <w:jc w:val="both"/>
              <w:rPr>
                <w:sz w:val="16"/>
                <w:szCs w:val="16"/>
              </w:rPr>
            </w:pPr>
          </w:p>
          <w:p w:rsidR="00D304B3" w:rsidRPr="00914873" w:rsidRDefault="00D304B3" w:rsidP="00D304B3">
            <w:pPr>
              <w:pStyle w:val="Normlnweb"/>
              <w:spacing w:before="0" w:beforeAutospacing="0" w:after="0"/>
              <w:rPr>
                <w:sz w:val="20"/>
                <w:szCs w:val="20"/>
              </w:rPr>
            </w:pPr>
            <w:r w:rsidRPr="00974334">
              <w:rPr>
                <w:b/>
                <w:sz w:val="20"/>
                <w:szCs w:val="20"/>
              </w:rPr>
              <w:t>* OSV</w:t>
            </w:r>
            <w:r w:rsidRPr="00974334">
              <w:rPr>
                <w:sz w:val="20"/>
                <w:szCs w:val="20"/>
              </w:rPr>
              <w:t xml:space="preserve"> –</w:t>
            </w:r>
            <w:r>
              <w:rPr>
                <w:sz w:val="20"/>
                <w:szCs w:val="20"/>
              </w:rPr>
              <w:t xml:space="preserve"> </w:t>
            </w:r>
            <w:r w:rsidRPr="00974334">
              <w:rPr>
                <w:sz w:val="20"/>
                <w:szCs w:val="20"/>
              </w:rPr>
              <w:t>rozvoj schopností poznávání</w:t>
            </w:r>
            <w:r>
              <w:rPr>
                <w:sz w:val="20"/>
                <w:szCs w:val="20"/>
              </w:rPr>
              <w:t xml:space="preserve">; </w:t>
            </w:r>
            <w:r>
              <w:rPr>
                <w:sz w:val="20"/>
                <w:szCs w:val="20"/>
              </w:rPr>
              <w:br/>
            </w:r>
            <w:r w:rsidRPr="00974334">
              <w:rPr>
                <w:sz w:val="20"/>
                <w:szCs w:val="20"/>
              </w:rPr>
              <w:t>komunikace (řeč těla, řeč zvuků a slov,</w:t>
            </w:r>
            <w:r>
              <w:rPr>
                <w:sz w:val="20"/>
                <w:szCs w:val="20"/>
              </w:rPr>
              <w:t xml:space="preserve"> </w:t>
            </w:r>
            <w:r w:rsidRPr="00974334">
              <w:rPr>
                <w:sz w:val="20"/>
                <w:szCs w:val="20"/>
              </w:rPr>
              <w:t>řeč lidských skutků)</w:t>
            </w:r>
            <w:r>
              <w:rPr>
                <w:sz w:val="20"/>
                <w:szCs w:val="20"/>
              </w:rPr>
              <w:t xml:space="preserve">; </w:t>
            </w:r>
            <w:r w:rsidRPr="00974334">
              <w:rPr>
                <w:sz w:val="20"/>
                <w:szCs w:val="20"/>
              </w:rPr>
              <w:t xml:space="preserve">řešení problémů </w:t>
            </w:r>
            <w:r>
              <w:rPr>
                <w:sz w:val="20"/>
                <w:szCs w:val="20"/>
              </w:rPr>
              <w:br/>
            </w:r>
            <w:r w:rsidRPr="00974334">
              <w:rPr>
                <w:sz w:val="20"/>
                <w:szCs w:val="20"/>
              </w:rPr>
              <w:t>a rozhodovací dovednosti</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sz w:val="20"/>
                <w:szCs w:val="20"/>
              </w:rPr>
            </w:pPr>
            <w:r w:rsidRPr="00914873">
              <w:rPr>
                <w:b/>
                <w:bCs/>
                <w:sz w:val="20"/>
                <w:szCs w:val="20"/>
              </w:rPr>
              <w:t>V tvorbě projevuje své vlastní zkušenosti; uplatňuje při tom v</w:t>
            </w:r>
            <w:r>
              <w:rPr>
                <w:b/>
                <w:bCs/>
                <w:sz w:val="20"/>
                <w:szCs w:val="20"/>
              </w:rPr>
              <w:t> </w:t>
            </w:r>
            <w:r w:rsidRPr="00914873">
              <w:rPr>
                <w:b/>
                <w:bCs/>
                <w:sz w:val="20"/>
                <w:szCs w:val="20"/>
              </w:rPr>
              <w:t>plošném i prostorovém uspořádání linie, tvary, objemy, barvy, objekty a další prvky a jejich kombinace.</w:t>
            </w:r>
          </w:p>
          <w:p w:rsidR="00D304B3" w:rsidRPr="00995407" w:rsidRDefault="00D304B3" w:rsidP="00D304B3">
            <w:pPr>
              <w:pStyle w:val="Normlnweb"/>
              <w:spacing w:before="0" w:beforeAutospacing="0" w:after="0"/>
              <w:jc w:val="both"/>
              <w:rPr>
                <w:sz w:val="20"/>
                <w:szCs w:val="20"/>
              </w:rPr>
            </w:pPr>
            <w:r>
              <w:rPr>
                <w:sz w:val="20"/>
                <w:szCs w:val="20"/>
              </w:rPr>
              <w:t>-</w:t>
            </w:r>
            <w:r w:rsidRPr="00914873">
              <w:rPr>
                <w:sz w:val="20"/>
                <w:szCs w:val="20"/>
              </w:rPr>
              <w:t xml:space="preserve">tvoří na základě vlastních zkušeností </w:t>
            </w:r>
            <w:r w:rsidRPr="00914873">
              <w:rPr>
                <w:sz w:val="20"/>
                <w:szCs w:val="20"/>
              </w:rPr>
              <w:br/>
            </w:r>
            <w:r>
              <w:rPr>
                <w:sz w:val="20"/>
                <w:szCs w:val="20"/>
              </w:rPr>
              <w:t xml:space="preserve">  </w:t>
            </w:r>
            <w:r w:rsidRPr="00914873">
              <w:rPr>
                <w:sz w:val="20"/>
                <w:szCs w:val="20"/>
              </w:rPr>
              <w:t xml:space="preserve">s okolním světem, využívá k tomu jemu známé prostředky </w:t>
            </w:r>
            <w:r>
              <w:rPr>
                <w:sz w:val="20"/>
                <w:szCs w:val="20"/>
              </w:rPr>
              <w:t>výtvarného</w:t>
            </w:r>
            <w:r w:rsidRPr="00914873">
              <w:rPr>
                <w:sz w:val="20"/>
                <w:szCs w:val="20"/>
              </w:rPr>
              <w:t xml:space="preserve"> vyjádření</w:t>
            </w:r>
            <w:r w:rsidRPr="00995407">
              <w:rPr>
                <w:sz w:val="20"/>
                <w:szCs w:val="20"/>
              </w:rPr>
              <w:t xml:space="preserve"> </w:t>
            </w:r>
          </w:p>
        </w:tc>
        <w:tc>
          <w:tcPr>
            <w:tcW w:w="3474" w:type="dxa"/>
            <w:tcBorders>
              <w:top w:val="single" w:sz="4" w:space="0" w:color="auto"/>
              <w:left w:val="single" w:sz="4" w:space="0" w:color="auto"/>
              <w:bottom w:val="single" w:sz="4" w:space="0" w:color="auto"/>
              <w:right w:val="single" w:sz="4" w:space="0" w:color="auto"/>
            </w:tcBorders>
            <w:hideMark/>
          </w:tcPr>
          <w:p w:rsidR="00D304B3" w:rsidRPr="00974334" w:rsidRDefault="00D304B3" w:rsidP="00D304B3">
            <w:pPr>
              <w:pStyle w:val="Normlnweb"/>
              <w:spacing w:before="0" w:beforeAutospacing="0" w:after="0"/>
              <w:jc w:val="both"/>
              <w:rPr>
                <w:sz w:val="20"/>
                <w:szCs w:val="20"/>
              </w:rPr>
            </w:pPr>
            <w:r>
              <w:rPr>
                <w:sz w:val="20"/>
                <w:szCs w:val="20"/>
              </w:rPr>
              <w:t>-</w:t>
            </w:r>
            <w:r w:rsidRPr="00974334">
              <w:rPr>
                <w:sz w:val="20"/>
                <w:szCs w:val="20"/>
              </w:rPr>
              <w:t>uplatňování subjektivity:</w:t>
            </w:r>
            <w:r>
              <w:rPr>
                <w:sz w:val="20"/>
                <w:szCs w:val="20"/>
              </w:rPr>
              <w:t xml:space="preserve"> </w:t>
            </w:r>
            <w:r w:rsidRPr="00974334">
              <w:rPr>
                <w:sz w:val="20"/>
                <w:szCs w:val="20"/>
              </w:rPr>
              <w:t>vyjadřování</w:t>
            </w:r>
            <w:r>
              <w:rPr>
                <w:sz w:val="20"/>
                <w:szCs w:val="20"/>
              </w:rPr>
              <w:t xml:space="preserve"> </w:t>
            </w:r>
            <w:r w:rsidRPr="00974334">
              <w:rPr>
                <w:sz w:val="20"/>
                <w:szCs w:val="20"/>
              </w:rPr>
              <w:t>osobních zkušeností</w:t>
            </w:r>
            <w:r>
              <w:rPr>
                <w:sz w:val="20"/>
                <w:szCs w:val="20"/>
              </w:rPr>
              <w:t xml:space="preserve">, </w:t>
            </w:r>
            <w:r w:rsidRPr="00974334">
              <w:rPr>
                <w:sz w:val="20"/>
                <w:szCs w:val="20"/>
              </w:rPr>
              <w:t>prostředky k</w:t>
            </w:r>
            <w:r>
              <w:rPr>
                <w:sz w:val="20"/>
                <w:szCs w:val="20"/>
              </w:rPr>
              <w:t xml:space="preserve"> </w:t>
            </w:r>
            <w:r w:rsidRPr="00974334">
              <w:rPr>
                <w:sz w:val="20"/>
                <w:szCs w:val="20"/>
              </w:rPr>
              <w:t>výtvarnému vyjádření:</w:t>
            </w:r>
            <w:r>
              <w:rPr>
                <w:sz w:val="20"/>
                <w:szCs w:val="20"/>
              </w:rPr>
              <w:t xml:space="preserve"> </w:t>
            </w:r>
            <w:r w:rsidRPr="00974334">
              <w:rPr>
                <w:sz w:val="20"/>
                <w:szCs w:val="20"/>
              </w:rPr>
              <w:t xml:space="preserve">manipulace </w:t>
            </w:r>
            <w:r>
              <w:rPr>
                <w:sz w:val="20"/>
                <w:szCs w:val="20"/>
              </w:rPr>
              <w:br/>
            </w:r>
            <w:r w:rsidRPr="00974334">
              <w:rPr>
                <w:sz w:val="20"/>
                <w:szCs w:val="20"/>
              </w:rPr>
              <w:t>s</w:t>
            </w:r>
            <w:r>
              <w:rPr>
                <w:sz w:val="20"/>
                <w:szCs w:val="20"/>
              </w:rPr>
              <w:t xml:space="preserve"> </w:t>
            </w:r>
            <w:r w:rsidRPr="00974334">
              <w:rPr>
                <w:sz w:val="20"/>
                <w:szCs w:val="20"/>
              </w:rPr>
              <w:t>objekty, malba, kresba, modelování, koláž, otisk, písemný p</w:t>
            </w:r>
            <w:r>
              <w:rPr>
                <w:sz w:val="20"/>
                <w:szCs w:val="20"/>
              </w:rPr>
              <w:t>r</w:t>
            </w:r>
            <w:r w:rsidRPr="00974334">
              <w:rPr>
                <w:sz w:val="20"/>
                <w:szCs w:val="20"/>
              </w:rPr>
              <w:t>ojev, hra s písmem atd.</w:t>
            </w:r>
          </w:p>
        </w:tc>
        <w:tc>
          <w:tcPr>
            <w:tcW w:w="2262" w:type="dxa"/>
            <w:tcBorders>
              <w:top w:val="single" w:sz="4" w:space="0" w:color="auto"/>
              <w:left w:val="single" w:sz="4" w:space="0" w:color="auto"/>
              <w:bottom w:val="single" w:sz="4" w:space="0" w:color="auto"/>
              <w:right w:val="single" w:sz="4" w:space="0" w:color="auto"/>
            </w:tcBorders>
            <w:hideMark/>
          </w:tcPr>
          <w:p w:rsidR="00D304B3" w:rsidRPr="00974334" w:rsidRDefault="00D304B3" w:rsidP="00D304B3">
            <w:pPr>
              <w:jc w:val="both"/>
              <w:rPr>
                <w:sz w:val="20"/>
                <w:szCs w:val="20"/>
              </w:rPr>
            </w:pPr>
            <w:r w:rsidRPr="00974334">
              <w:rPr>
                <w:b/>
                <w:sz w:val="20"/>
                <w:szCs w:val="20"/>
              </w:rPr>
              <w:t>+ Prv</w:t>
            </w:r>
            <w:r w:rsidRPr="00974334">
              <w:rPr>
                <w:sz w:val="20"/>
                <w:szCs w:val="20"/>
              </w:rPr>
              <w:t xml:space="preserve"> – </w:t>
            </w:r>
            <w:r>
              <w:rPr>
                <w:sz w:val="20"/>
                <w:szCs w:val="20"/>
              </w:rPr>
              <w:t>tematické celky</w:t>
            </w:r>
          </w:p>
          <w:p w:rsidR="00D304B3" w:rsidRDefault="00D304B3" w:rsidP="00D304B3">
            <w:pPr>
              <w:jc w:val="both"/>
              <w:rPr>
                <w:sz w:val="20"/>
                <w:szCs w:val="20"/>
              </w:rPr>
            </w:pPr>
            <w:r w:rsidRPr="00974334">
              <w:rPr>
                <w:b/>
                <w:sz w:val="20"/>
                <w:szCs w:val="20"/>
              </w:rPr>
              <w:t xml:space="preserve">   Čj</w:t>
            </w:r>
            <w:r w:rsidRPr="00974334">
              <w:rPr>
                <w:sz w:val="20"/>
                <w:szCs w:val="20"/>
              </w:rPr>
              <w:t xml:space="preserve"> – ilustrace četby</w:t>
            </w:r>
            <w:r>
              <w:rPr>
                <w:sz w:val="20"/>
                <w:szCs w:val="20"/>
              </w:rPr>
              <w:t xml:space="preserve">, vyjádření myšlenky </w:t>
            </w:r>
          </w:p>
          <w:p w:rsidR="00D304B3" w:rsidRPr="00974334" w:rsidRDefault="00D304B3" w:rsidP="00D304B3">
            <w:pPr>
              <w:jc w:val="both"/>
              <w:rPr>
                <w:sz w:val="20"/>
                <w:szCs w:val="20"/>
              </w:rPr>
            </w:pPr>
            <w:r>
              <w:rPr>
                <w:sz w:val="20"/>
                <w:szCs w:val="20"/>
              </w:rPr>
              <w:t>kresbou, kresba – doprovod psaní</w:t>
            </w:r>
          </w:p>
          <w:p w:rsidR="00D304B3" w:rsidRPr="00974334" w:rsidRDefault="00D304B3" w:rsidP="00D304B3">
            <w:pPr>
              <w:jc w:val="both"/>
              <w:rPr>
                <w:sz w:val="20"/>
                <w:szCs w:val="20"/>
              </w:rPr>
            </w:pPr>
            <w:r w:rsidRPr="00974334">
              <w:rPr>
                <w:b/>
                <w:sz w:val="20"/>
                <w:szCs w:val="20"/>
              </w:rPr>
              <w:t>* OSV</w:t>
            </w:r>
            <w:r w:rsidRPr="00974334">
              <w:rPr>
                <w:sz w:val="20"/>
                <w:szCs w:val="20"/>
              </w:rPr>
              <w:t xml:space="preserve"> – sebepoznání a sebepojetí</w:t>
            </w:r>
            <w:r>
              <w:rPr>
                <w:sz w:val="20"/>
                <w:szCs w:val="20"/>
              </w:rPr>
              <w:t xml:space="preserve">; </w:t>
            </w:r>
            <w:r w:rsidRPr="00974334">
              <w:rPr>
                <w:sz w:val="20"/>
                <w:szCs w:val="20"/>
              </w:rPr>
              <w:t>komunikace</w:t>
            </w:r>
          </w:p>
          <w:p w:rsidR="00D304B3" w:rsidRPr="00974334" w:rsidRDefault="00D304B3" w:rsidP="00D304B3">
            <w:pPr>
              <w:jc w:val="both"/>
              <w:rPr>
                <w:sz w:val="20"/>
                <w:szCs w:val="20"/>
              </w:rPr>
            </w:pPr>
            <w:r w:rsidRPr="00974334">
              <w:rPr>
                <w:b/>
                <w:sz w:val="20"/>
                <w:szCs w:val="20"/>
              </w:rPr>
              <w:t xml:space="preserve">   EGS</w:t>
            </w:r>
            <w:r w:rsidRPr="00974334">
              <w:rPr>
                <w:sz w:val="20"/>
                <w:szCs w:val="20"/>
              </w:rPr>
              <w:t xml:space="preserve"> – Evropa a svět nás zajímá</w:t>
            </w:r>
            <w:r>
              <w:rPr>
                <w:sz w:val="20"/>
                <w:szCs w:val="20"/>
              </w:rPr>
              <w:t xml:space="preserve"> </w:t>
            </w:r>
            <w:r w:rsidRPr="00974334">
              <w:rPr>
                <w:sz w:val="20"/>
                <w:szCs w:val="20"/>
              </w:rPr>
              <w:t>(</w:t>
            </w:r>
            <w:proofErr w:type="gramStart"/>
            <w:r w:rsidRPr="00974334">
              <w:rPr>
                <w:sz w:val="20"/>
                <w:szCs w:val="20"/>
              </w:rPr>
              <w:t xml:space="preserve">lidová </w:t>
            </w:r>
            <w:r>
              <w:rPr>
                <w:sz w:val="20"/>
                <w:szCs w:val="20"/>
              </w:rPr>
              <w:t xml:space="preserve"> </w:t>
            </w:r>
            <w:r w:rsidRPr="00974334">
              <w:rPr>
                <w:sz w:val="20"/>
                <w:szCs w:val="20"/>
              </w:rPr>
              <w:t>slovesnost</w:t>
            </w:r>
            <w:proofErr w:type="gramEnd"/>
            <w:r w:rsidRPr="00974334">
              <w:rPr>
                <w:sz w:val="20"/>
                <w:szCs w:val="20"/>
              </w:rPr>
              <w:t>, zvyky a tradice národů Evropy)</w:t>
            </w:r>
          </w:p>
          <w:p w:rsidR="00D304B3" w:rsidRDefault="00D304B3" w:rsidP="00D304B3">
            <w:pPr>
              <w:jc w:val="both"/>
              <w:rPr>
                <w:sz w:val="20"/>
                <w:szCs w:val="20"/>
              </w:rPr>
            </w:pPr>
            <w:r w:rsidRPr="00974334">
              <w:rPr>
                <w:b/>
                <w:sz w:val="20"/>
                <w:szCs w:val="20"/>
              </w:rPr>
              <w:t xml:space="preserve">   </w:t>
            </w:r>
            <w:proofErr w:type="gramStart"/>
            <w:r w:rsidRPr="00974334">
              <w:rPr>
                <w:b/>
                <w:sz w:val="20"/>
                <w:szCs w:val="20"/>
              </w:rPr>
              <w:t>VDO</w:t>
            </w:r>
            <w:r w:rsidRPr="00974334">
              <w:rPr>
                <w:sz w:val="20"/>
                <w:szCs w:val="20"/>
              </w:rPr>
              <w:t xml:space="preserve"> - občan</w:t>
            </w:r>
            <w:proofErr w:type="gramEnd"/>
            <w:r w:rsidRPr="00974334">
              <w:rPr>
                <w:sz w:val="20"/>
                <w:szCs w:val="20"/>
              </w:rPr>
              <w:t>, občanská společnost a stát</w:t>
            </w:r>
            <w:r>
              <w:rPr>
                <w:sz w:val="20"/>
                <w:szCs w:val="20"/>
              </w:rPr>
              <w:t>;</w:t>
            </w:r>
          </w:p>
          <w:p w:rsidR="00D304B3" w:rsidRPr="00C74757" w:rsidRDefault="00D304B3" w:rsidP="00D304B3">
            <w:pPr>
              <w:jc w:val="both"/>
              <w:rPr>
                <w:sz w:val="20"/>
                <w:szCs w:val="20"/>
              </w:rPr>
            </w:pPr>
            <w:r w:rsidRPr="00C74757">
              <w:rPr>
                <w:sz w:val="20"/>
                <w:szCs w:val="20"/>
              </w:rPr>
              <w:t xml:space="preserve">-principy demokracie jako formy vlády </w:t>
            </w:r>
            <w:r w:rsidRPr="00C74757">
              <w:rPr>
                <w:sz w:val="20"/>
                <w:szCs w:val="20"/>
              </w:rPr>
              <w:br/>
              <w:t xml:space="preserve"> a způsobu rozhodování</w:t>
            </w:r>
          </w:p>
          <w:p w:rsidR="00D304B3" w:rsidRPr="00C74757" w:rsidRDefault="00D304B3" w:rsidP="00D304B3">
            <w:pPr>
              <w:rPr>
                <w:sz w:val="20"/>
                <w:szCs w:val="20"/>
              </w:rPr>
            </w:pPr>
            <w:r w:rsidRPr="00C74757">
              <w:rPr>
                <w:sz w:val="20"/>
                <w:szCs w:val="20"/>
              </w:rPr>
              <w:t>(řešení ko</w:t>
            </w:r>
            <w:r>
              <w:rPr>
                <w:sz w:val="20"/>
                <w:szCs w:val="20"/>
              </w:rPr>
              <w:t>n</w:t>
            </w:r>
            <w:r w:rsidRPr="00C74757">
              <w:rPr>
                <w:sz w:val="20"/>
                <w:szCs w:val="20"/>
              </w:rPr>
              <w:t>fliktů a problémů v os. životě)</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Pr="00914873" w:rsidRDefault="00D304B3" w:rsidP="00D304B3">
            <w:pPr>
              <w:pStyle w:val="Normlnweb"/>
              <w:spacing w:before="0" w:beforeAutospacing="0" w:after="0"/>
              <w:jc w:val="both"/>
              <w:rPr>
                <w:sz w:val="20"/>
                <w:szCs w:val="20"/>
              </w:rPr>
            </w:pPr>
            <w:r w:rsidRPr="00914873">
              <w:rPr>
                <w:b/>
                <w:bCs/>
                <w:sz w:val="20"/>
                <w:szCs w:val="20"/>
              </w:rPr>
              <w:t>V</w:t>
            </w:r>
            <w:r>
              <w:rPr>
                <w:b/>
                <w:bCs/>
                <w:sz w:val="20"/>
                <w:szCs w:val="20"/>
              </w:rPr>
              <w:t>n</w:t>
            </w:r>
            <w:r w:rsidRPr="00914873">
              <w:rPr>
                <w:b/>
                <w:bCs/>
                <w:sz w:val="20"/>
                <w:szCs w:val="20"/>
              </w:rPr>
              <w:t>ímá</w:t>
            </w:r>
            <w:r>
              <w:rPr>
                <w:b/>
                <w:bCs/>
                <w:sz w:val="20"/>
                <w:szCs w:val="20"/>
              </w:rPr>
              <w:t xml:space="preserve"> </w:t>
            </w:r>
            <w:r w:rsidRPr="00914873">
              <w:rPr>
                <w:b/>
                <w:bCs/>
                <w:sz w:val="20"/>
                <w:szCs w:val="20"/>
              </w:rPr>
              <w:t xml:space="preserve">události různými smysly a vizuálně </w:t>
            </w:r>
            <w:r>
              <w:rPr>
                <w:b/>
                <w:bCs/>
                <w:sz w:val="20"/>
                <w:szCs w:val="20"/>
              </w:rPr>
              <w:t>je vyjadřuje</w:t>
            </w:r>
            <w:r w:rsidRPr="00914873">
              <w:rPr>
                <w:b/>
                <w:bCs/>
                <w:sz w:val="20"/>
                <w:szCs w:val="20"/>
              </w:rPr>
              <w:t>.</w:t>
            </w:r>
          </w:p>
          <w:p w:rsidR="00D304B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 xml:space="preserve">osvojuje si nové prostředky </w:t>
            </w:r>
            <w:r w:rsidRPr="00914873">
              <w:rPr>
                <w:sz w:val="20"/>
                <w:szCs w:val="20"/>
              </w:rPr>
              <w:br/>
            </w:r>
            <w:r>
              <w:rPr>
                <w:sz w:val="20"/>
                <w:szCs w:val="20"/>
              </w:rPr>
              <w:t xml:space="preserve">  </w:t>
            </w:r>
            <w:r w:rsidRPr="00914873">
              <w:rPr>
                <w:sz w:val="20"/>
                <w:szCs w:val="20"/>
              </w:rPr>
              <w:t>pro výtvarné vyjadřování</w:t>
            </w:r>
          </w:p>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 xml:space="preserve">experimentuje s různými běžnými </w:t>
            </w:r>
            <w:r w:rsidRPr="00914873">
              <w:rPr>
                <w:sz w:val="20"/>
                <w:szCs w:val="20"/>
              </w:rPr>
              <w:br/>
            </w:r>
            <w:r>
              <w:rPr>
                <w:sz w:val="20"/>
                <w:szCs w:val="20"/>
              </w:rPr>
              <w:t xml:space="preserve">  </w:t>
            </w:r>
            <w:r w:rsidRPr="00914873">
              <w:rPr>
                <w:sz w:val="20"/>
                <w:szCs w:val="20"/>
              </w:rPr>
              <w:t xml:space="preserve">i neobvyklými nástroji a materiály </w:t>
            </w:r>
          </w:p>
          <w:p w:rsidR="00D304B3" w:rsidRPr="00914873" w:rsidRDefault="00D304B3" w:rsidP="00D304B3">
            <w:pPr>
              <w:pStyle w:val="Normlnweb"/>
              <w:spacing w:before="0" w:beforeAutospacing="0" w:after="0"/>
              <w:jc w:val="both"/>
              <w:rPr>
                <w:sz w:val="20"/>
                <w:szCs w:val="20"/>
              </w:rPr>
            </w:pPr>
          </w:p>
        </w:tc>
        <w:tc>
          <w:tcPr>
            <w:tcW w:w="3474" w:type="dxa"/>
            <w:tcBorders>
              <w:top w:val="single" w:sz="4" w:space="0" w:color="auto"/>
              <w:left w:val="single" w:sz="4" w:space="0" w:color="auto"/>
              <w:bottom w:val="single" w:sz="4" w:space="0" w:color="auto"/>
              <w:right w:val="single" w:sz="4" w:space="0" w:color="auto"/>
            </w:tcBorders>
            <w:hideMark/>
          </w:tcPr>
          <w:p w:rsidR="00D304B3" w:rsidRPr="00974334" w:rsidRDefault="00D304B3" w:rsidP="00D304B3">
            <w:pPr>
              <w:pStyle w:val="Normlnweb"/>
              <w:spacing w:before="0" w:beforeAutospacing="0" w:after="0"/>
              <w:jc w:val="both"/>
              <w:rPr>
                <w:sz w:val="20"/>
                <w:szCs w:val="20"/>
              </w:rPr>
            </w:pPr>
            <w:r>
              <w:rPr>
                <w:sz w:val="20"/>
                <w:szCs w:val="20"/>
              </w:rPr>
              <w:t xml:space="preserve">- </w:t>
            </w:r>
            <w:r w:rsidRPr="00974334">
              <w:rPr>
                <w:sz w:val="20"/>
                <w:szCs w:val="20"/>
              </w:rPr>
              <w:t xml:space="preserve">výrazové prostředky barvy, linie, frotáž, </w:t>
            </w:r>
            <w:r>
              <w:rPr>
                <w:sz w:val="20"/>
                <w:szCs w:val="20"/>
              </w:rPr>
              <w:t xml:space="preserve">muchláž, manipulace s objekty, </w:t>
            </w:r>
            <w:r>
              <w:rPr>
                <w:sz w:val="20"/>
                <w:szCs w:val="20"/>
              </w:rPr>
              <w:br/>
            </w:r>
            <w:r w:rsidRPr="00974334">
              <w:rPr>
                <w:sz w:val="20"/>
                <w:szCs w:val="20"/>
              </w:rPr>
              <w:t>modelování, využití netradičních materiálů</w:t>
            </w:r>
          </w:p>
          <w:p w:rsidR="00D304B3" w:rsidRPr="00974334" w:rsidRDefault="00D304B3" w:rsidP="00D304B3">
            <w:pPr>
              <w:pStyle w:val="Normlnweb"/>
              <w:spacing w:before="0" w:beforeAutospacing="0" w:after="0"/>
              <w:jc w:val="both"/>
              <w:rPr>
                <w:sz w:val="20"/>
                <w:szCs w:val="20"/>
              </w:rPr>
            </w:pPr>
            <w:r>
              <w:rPr>
                <w:sz w:val="20"/>
                <w:szCs w:val="20"/>
              </w:rPr>
              <w:t xml:space="preserve">- </w:t>
            </w:r>
            <w:r w:rsidRPr="00974334">
              <w:rPr>
                <w:sz w:val="20"/>
                <w:szCs w:val="20"/>
              </w:rPr>
              <w:t>netradiční nástroje a materiály – ruka, tužka, štětec, dřívko, niť, kůra, papír, zemina, písek, plasty, látky, kovy, kůže</w:t>
            </w:r>
          </w:p>
        </w:tc>
        <w:tc>
          <w:tcPr>
            <w:tcW w:w="2262" w:type="dxa"/>
            <w:tcBorders>
              <w:top w:val="single" w:sz="4" w:space="0" w:color="auto"/>
              <w:left w:val="single" w:sz="4" w:space="0" w:color="auto"/>
              <w:bottom w:val="single" w:sz="4" w:space="0" w:color="auto"/>
              <w:right w:val="single" w:sz="4" w:space="0" w:color="auto"/>
            </w:tcBorders>
            <w:hideMark/>
          </w:tcPr>
          <w:p w:rsidR="00D304B3" w:rsidRPr="00974334" w:rsidRDefault="00D304B3" w:rsidP="00D304B3">
            <w:pPr>
              <w:jc w:val="both"/>
              <w:rPr>
                <w:sz w:val="20"/>
                <w:szCs w:val="20"/>
              </w:rPr>
            </w:pPr>
            <w:r w:rsidRPr="00974334">
              <w:rPr>
                <w:b/>
                <w:sz w:val="20"/>
                <w:szCs w:val="20"/>
              </w:rPr>
              <w:t>+ M</w:t>
            </w:r>
            <w:r w:rsidRPr="00974334">
              <w:rPr>
                <w:sz w:val="20"/>
                <w:szCs w:val="20"/>
              </w:rPr>
              <w:t xml:space="preserve"> – geometrie</w:t>
            </w:r>
          </w:p>
          <w:p w:rsidR="00D304B3" w:rsidRPr="00974334" w:rsidRDefault="00D304B3" w:rsidP="00D304B3">
            <w:pPr>
              <w:ind w:left="170"/>
              <w:jc w:val="both"/>
              <w:rPr>
                <w:sz w:val="20"/>
                <w:szCs w:val="20"/>
              </w:rPr>
            </w:pPr>
            <w:r w:rsidRPr="00974334">
              <w:rPr>
                <w:b/>
                <w:sz w:val="20"/>
                <w:szCs w:val="20"/>
              </w:rPr>
              <w:t>Pč</w:t>
            </w:r>
            <w:r w:rsidRPr="00974334">
              <w:rPr>
                <w:sz w:val="20"/>
                <w:szCs w:val="20"/>
              </w:rPr>
              <w:t xml:space="preserve"> – pracovní dovednosti</w:t>
            </w:r>
          </w:p>
          <w:p w:rsidR="00D304B3" w:rsidRPr="00974334" w:rsidRDefault="00D304B3" w:rsidP="00D304B3">
            <w:pPr>
              <w:ind w:left="170"/>
              <w:jc w:val="both"/>
              <w:rPr>
                <w:sz w:val="20"/>
                <w:szCs w:val="20"/>
              </w:rPr>
            </w:pPr>
            <w:r w:rsidRPr="00974334">
              <w:rPr>
                <w:b/>
                <w:sz w:val="20"/>
                <w:szCs w:val="20"/>
              </w:rPr>
              <w:t xml:space="preserve">Tv </w:t>
            </w:r>
            <w:r w:rsidRPr="00974334">
              <w:rPr>
                <w:sz w:val="20"/>
                <w:szCs w:val="20"/>
              </w:rPr>
              <w:t>– pohybová výchova</w:t>
            </w:r>
          </w:p>
          <w:p w:rsidR="00D304B3" w:rsidRDefault="00D304B3" w:rsidP="00D304B3">
            <w:pPr>
              <w:ind w:left="170"/>
              <w:jc w:val="both"/>
              <w:rPr>
                <w:sz w:val="20"/>
                <w:szCs w:val="20"/>
              </w:rPr>
            </w:pPr>
            <w:r w:rsidRPr="00974334">
              <w:rPr>
                <w:b/>
                <w:sz w:val="20"/>
                <w:szCs w:val="20"/>
              </w:rPr>
              <w:t>Hv</w:t>
            </w:r>
            <w:r w:rsidRPr="00974334">
              <w:rPr>
                <w:sz w:val="20"/>
                <w:szCs w:val="20"/>
              </w:rPr>
              <w:t xml:space="preserve"> – vyjádření hudbou</w:t>
            </w:r>
          </w:p>
          <w:p w:rsidR="00D304B3" w:rsidRPr="00974334" w:rsidRDefault="00D304B3" w:rsidP="00D304B3">
            <w:pPr>
              <w:ind w:left="170"/>
              <w:jc w:val="both"/>
              <w:rPr>
                <w:sz w:val="20"/>
                <w:szCs w:val="20"/>
              </w:rPr>
            </w:pPr>
          </w:p>
          <w:p w:rsidR="00D304B3" w:rsidRPr="00974334" w:rsidRDefault="00D304B3" w:rsidP="00D304B3">
            <w:pPr>
              <w:rPr>
                <w:sz w:val="20"/>
                <w:szCs w:val="20"/>
              </w:rPr>
            </w:pPr>
            <w:r w:rsidRPr="00974334">
              <w:rPr>
                <w:b/>
                <w:sz w:val="20"/>
                <w:szCs w:val="20"/>
              </w:rPr>
              <w:t>* OSV</w:t>
            </w:r>
            <w:r w:rsidRPr="00974334">
              <w:rPr>
                <w:sz w:val="20"/>
                <w:szCs w:val="20"/>
              </w:rPr>
              <w:t xml:space="preserve"> – rozvoj schopností poznávání</w:t>
            </w:r>
            <w:r>
              <w:rPr>
                <w:sz w:val="20"/>
                <w:szCs w:val="20"/>
              </w:rPr>
              <w:t>;</w:t>
            </w:r>
            <w:r>
              <w:rPr>
                <w:sz w:val="20"/>
                <w:szCs w:val="20"/>
              </w:rPr>
              <w:br/>
              <w:t xml:space="preserve">psychohygiena; komunikace; </w:t>
            </w:r>
            <w:r>
              <w:rPr>
                <w:sz w:val="20"/>
                <w:szCs w:val="20"/>
              </w:rPr>
              <w:br/>
            </w:r>
            <w:r w:rsidRPr="00974334">
              <w:rPr>
                <w:sz w:val="20"/>
                <w:szCs w:val="20"/>
              </w:rPr>
              <w:t>řešení problémů</w:t>
            </w:r>
            <w:r>
              <w:rPr>
                <w:sz w:val="20"/>
                <w:szCs w:val="20"/>
              </w:rPr>
              <w:t xml:space="preserve"> </w:t>
            </w:r>
            <w:r w:rsidRPr="00974334">
              <w:rPr>
                <w:sz w:val="20"/>
                <w:szCs w:val="20"/>
              </w:rPr>
              <w:t>a rozhodovací</w:t>
            </w:r>
            <w:r>
              <w:rPr>
                <w:sz w:val="20"/>
                <w:szCs w:val="20"/>
              </w:rPr>
              <w:t xml:space="preserve"> </w:t>
            </w:r>
            <w:r>
              <w:rPr>
                <w:sz w:val="20"/>
                <w:szCs w:val="20"/>
              </w:rPr>
              <w:br/>
            </w:r>
            <w:r w:rsidRPr="00974334">
              <w:rPr>
                <w:sz w:val="20"/>
                <w:szCs w:val="20"/>
              </w:rPr>
              <w:t>dovednosti</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sidRPr="00914873">
              <w:rPr>
                <w:b/>
                <w:bCs/>
                <w:sz w:val="20"/>
                <w:szCs w:val="20"/>
              </w:rPr>
              <w:lastRenderedPageBreak/>
              <w:t>Interpretuje podle svých schopností různá vizuálně obrazná vyjádření; odlišné interpretace porovnává se svojí dosavadní zkušeností.</w:t>
            </w:r>
            <w:r>
              <w:rPr>
                <w:sz w:val="20"/>
                <w:szCs w:val="20"/>
              </w:rPr>
              <w:t xml:space="preserve"> </w:t>
            </w:r>
          </w:p>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 xml:space="preserve">pomocí výtvarného vyjádření ztvární své zkušenosti, dojmy, představy, zážitky, </w:t>
            </w:r>
            <w:r>
              <w:rPr>
                <w:sz w:val="20"/>
                <w:szCs w:val="20"/>
              </w:rPr>
              <w:t xml:space="preserve">přání, </w:t>
            </w:r>
            <w:r w:rsidRPr="00914873">
              <w:rPr>
                <w:sz w:val="20"/>
                <w:szCs w:val="20"/>
              </w:rPr>
              <w:t>tvoří podle svých schopností různé typy výtvarných prací a objektů</w:t>
            </w:r>
          </w:p>
          <w:p w:rsidR="00D304B3" w:rsidRPr="00021F44" w:rsidRDefault="00D304B3" w:rsidP="00D304B3">
            <w:pPr>
              <w:pStyle w:val="Normlnweb"/>
              <w:spacing w:before="0" w:beforeAutospacing="0" w:after="0"/>
              <w:rPr>
                <w:sz w:val="20"/>
                <w:szCs w:val="20"/>
              </w:rPr>
            </w:pPr>
          </w:p>
        </w:tc>
        <w:tc>
          <w:tcPr>
            <w:tcW w:w="3474" w:type="dxa"/>
            <w:tcBorders>
              <w:top w:val="single" w:sz="4" w:space="0" w:color="auto"/>
              <w:left w:val="single" w:sz="4" w:space="0" w:color="auto"/>
              <w:bottom w:val="single" w:sz="4" w:space="0" w:color="auto"/>
              <w:right w:val="single" w:sz="4" w:space="0" w:color="auto"/>
            </w:tcBorders>
            <w:hideMark/>
          </w:tcPr>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typy vizuálně obrazných vyjádření:</w:t>
            </w:r>
            <w:r w:rsidRPr="00914873">
              <w:rPr>
                <w:sz w:val="20"/>
                <w:szCs w:val="20"/>
              </w:rPr>
              <w:br/>
              <w:t>malba, ilustrace, kreslený komiks, plastika</w:t>
            </w:r>
          </w:p>
          <w:p w:rsidR="00D304B3" w:rsidRPr="00914873" w:rsidRDefault="00D304B3" w:rsidP="00D304B3">
            <w:pPr>
              <w:pStyle w:val="Normlnweb"/>
              <w:spacing w:before="0" w:beforeAutospacing="0" w:after="0"/>
              <w:ind w:left="335" w:hanging="232"/>
              <w:jc w:val="both"/>
              <w:rPr>
                <w:sz w:val="20"/>
                <w:szCs w:val="20"/>
              </w:rPr>
            </w:pPr>
          </w:p>
          <w:p w:rsidR="00D304B3" w:rsidRPr="00914873" w:rsidRDefault="00D304B3" w:rsidP="00D304B3">
            <w:pPr>
              <w:pStyle w:val="Normlnweb"/>
              <w:spacing w:before="0" w:beforeAutospacing="0" w:after="0"/>
              <w:jc w:val="both"/>
              <w:rPr>
                <w:sz w:val="20"/>
                <w:szCs w:val="20"/>
              </w:rPr>
            </w:pPr>
          </w:p>
        </w:tc>
        <w:tc>
          <w:tcPr>
            <w:tcW w:w="2262" w:type="dxa"/>
            <w:tcBorders>
              <w:top w:val="single" w:sz="4" w:space="0" w:color="auto"/>
              <w:left w:val="single" w:sz="4" w:space="0" w:color="auto"/>
              <w:bottom w:val="single" w:sz="4" w:space="0" w:color="auto"/>
              <w:right w:val="single" w:sz="4" w:space="0" w:color="auto"/>
            </w:tcBorders>
            <w:hideMark/>
          </w:tcPr>
          <w:p w:rsidR="00D304B3" w:rsidRPr="00974334" w:rsidRDefault="00D304B3" w:rsidP="00D304B3">
            <w:pPr>
              <w:jc w:val="both"/>
              <w:rPr>
                <w:sz w:val="20"/>
                <w:szCs w:val="20"/>
              </w:rPr>
            </w:pPr>
            <w:r w:rsidRPr="00974334">
              <w:rPr>
                <w:b/>
                <w:sz w:val="20"/>
                <w:szCs w:val="20"/>
              </w:rPr>
              <w:t>+ Prv, Čj</w:t>
            </w:r>
            <w:r>
              <w:rPr>
                <w:sz w:val="20"/>
                <w:szCs w:val="20"/>
              </w:rPr>
              <w:t xml:space="preserve"> – te</w:t>
            </w:r>
            <w:r w:rsidRPr="00974334">
              <w:rPr>
                <w:sz w:val="20"/>
                <w:szCs w:val="20"/>
              </w:rPr>
              <w:t>matické práce</w:t>
            </w:r>
          </w:p>
          <w:p w:rsidR="00D304B3" w:rsidRDefault="00D304B3" w:rsidP="00D304B3">
            <w:pPr>
              <w:jc w:val="both"/>
              <w:rPr>
                <w:sz w:val="20"/>
                <w:szCs w:val="20"/>
              </w:rPr>
            </w:pPr>
            <w:r w:rsidRPr="00974334">
              <w:rPr>
                <w:b/>
                <w:sz w:val="20"/>
                <w:szCs w:val="20"/>
              </w:rPr>
              <w:t xml:space="preserve">   Pč</w:t>
            </w:r>
            <w:r w:rsidRPr="00974334">
              <w:rPr>
                <w:sz w:val="20"/>
                <w:szCs w:val="20"/>
              </w:rPr>
              <w:t xml:space="preserve"> –</w:t>
            </w:r>
            <w:r>
              <w:rPr>
                <w:sz w:val="20"/>
                <w:szCs w:val="20"/>
              </w:rPr>
              <w:t xml:space="preserve"> </w:t>
            </w:r>
            <w:r w:rsidRPr="00974334">
              <w:rPr>
                <w:sz w:val="20"/>
                <w:szCs w:val="20"/>
              </w:rPr>
              <w:t>pracovní dovednosti</w:t>
            </w:r>
          </w:p>
          <w:p w:rsidR="00D304B3" w:rsidRPr="00974334" w:rsidRDefault="00D304B3" w:rsidP="00D304B3">
            <w:pPr>
              <w:jc w:val="both"/>
              <w:rPr>
                <w:sz w:val="20"/>
                <w:szCs w:val="20"/>
              </w:rPr>
            </w:pPr>
          </w:p>
          <w:p w:rsidR="00D304B3" w:rsidRPr="00974334" w:rsidRDefault="00D304B3" w:rsidP="00D304B3">
            <w:pPr>
              <w:jc w:val="both"/>
              <w:rPr>
                <w:sz w:val="20"/>
                <w:szCs w:val="20"/>
              </w:rPr>
            </w:pPr>
            <w:r w:rsidRPr="00974334">
              <w:rPr>
                <w:b/>
                <w:sz w:val="20"/>
                <w:szCs w:val="20"/>
              </w:rPr>
              <w:t>* OSV</w:t>
            </w:r>
            <w:r w:rsidRPr="00974334">
              <w:rPr>
                <w:sz w:val="20"/>
                <w:szCs w:val="20"/>
              </w:rPr>
              <w:t xml:space="preserve"> – rozvoj schopností poznávání</w:t>
            </w:r>
            <w:r>
              <w:rPr>
                <w:sz w:val="20"/>
                <w:szCs w:val="20"/>
              </w:rPr>
              <w:t>;</w:t>
            </w:r>
          </w:p>
          <w:p w:rsidR="00D304B3" w:rsidRPr="00974334" w:rsidRDefault="00D304B3" w:rsidP="00D304B3">
            <w:pPr>
              <w:jc w:val="both"/>
              <w:rPr>
                <w:sz w:val="20"/>
                <w:szCs w:val="20"/>
              </w:rPr>
            </w:pPr>
            <w:r>
              <w:rPr>
                <w:sz w:val="20"/>
                <w:szCs w:val="20"/>
              </w:rPr>
              <w:t>mezi</w:t>
            </w:r>
            <w:r w:rsidRPr="00974334">
              <w:rPr>
                <w:sz w:val="20"/>
                <w:szCs w:val="20"/>
              </w:rPr>
              <w:t>lidské vztahy</w:t>
            </w:r>
          </w:p>
          <w:p w:rsidR="00D304B3" w:rsidRDefault="00D304B3" w:rsidP="00D304B3">
            <w:pPr>
              <w:rPr>
                <w:sz w:val="20"/>
                <w:szCs w:val="20"/>
              </w:rPr>
            </w:pPr>
            <w:r w:rsidRPr="00974334">
              <w:rPr>
                <w:b/>
                <w:sz w:val="20"/>
                <w:szCs w:val="20"/>
              </w:rPr>
              <w:t xml:space="preserve">  MED</w:t>
            </w:r>
            <w:r w:rsidRPr="00974334">
              <w:rPr>
                <w:sz w:val="20"/>
                <w:szCs w:val="20"/>
              </w:rPr>
              <w:t xml:space="preserve"> – kritické čtení a vnímání </w:t>
            </w:r>
            <w:r>
              <w:rPr>
                <w:sz w:val="20"/>
                <w:szCs w:val="20"/>
              </w:rPr>
              <w:t>m</w:t>
            </w:r>
            <w:r w:rsidRPr="00974334">
              <w:rPr>
                <w:sz w:val="20"/>
                <w:szCs w:val="20"/>
              </w:rPr>
              <w:t>ed</w:t>
            </w:r>
            <w:r>
              <w:rPr>
                <w:sz w:val="20"/>
                <w:szCs w:val="20"/>
              </w:rPr>
              <w:t>.</w:t>
            </w:r>
            <w:r w:rsidRPr="00974334">
              <w:rPr>
                <w:sz w:val="20"/>
                <w:szCs w:val="20"/>
              </w:rPr>
              <w:t xml:space="preserve"> </w:t>
            </w:r>
            <w:r>
              <w:rPr>
                <w:sz w:val="20"/>
                <w:szCs w:val="20"/>
              </w:rPr>
              <w:t>s</w:t>
            </w:r>
            <w:r w:rsidRPr="00974334">
              <w:rPr>
                <w:sz w:val="20"/>
                <w:szCs w:val="20"/>
              </w:rPr>
              <w:t>dě</w:t>
            </w:r>
            <w:r>
              <w:rPr>
                <w:sz w:val="20"/>
                <w:szCs w:val="20"/>
              </w:rPr>
              <w:t>l.</w:t>
            </w:r>
            <w:r w:rsidRPr="00974334">
              <w:rPr>
                <w:sz w:val="20"/>
                <w:szCs w:val="20"/>
              </w:rPr>
              <w:t xml:space="preserve"> </w:t>
            </w:r>
            <w:r>
              <w:rPr>
                <w:sz w:val="20"/>
                <w:szCs w:val="20"/>
              </w:rPr>
              <w:br/>
            </w:r>
            <w:r w:rsidRPr="00974334">
              <w:rPr>
                <w:sz w:val="20"/>
                <w:szCs w:val="20"/>
              </w:rPr>
              <w:t>(výt</w:t>
            </w:r>
            <w:r>
              <w:rPr>
                <w:sz w:val="20"/>
                <w:szCs w:val="20"/>
              </w:rPr>
              <w:t>v</w:t>
            </w:r>
            <w:r w:rsidRPr="00974334">
              <w:rPr>
                <w:sz w:val="20"/>
                <w:szCs w:val="20"/>
              </w:rPr>
              <w:t xml:space="preserve">. zpracování – letáky, reklamy, </w:t>
            </w:r>
          </w:p>
          <w:p w:rsidR="00D304B3" w:rsidRPr="00974334" w:rsidRDefault="00D304B3" w:rsidP="00D304B3">
            <w:pPr>
              <w:rPr>
                <w:sz w:val="20"/>
                <w:szCs w:val="20"/>
              </w:rPr>
            </w:pPr>
            <w:r w:rsidRPr="00974334">
              <w:rPr>
                <w:sz w:val="20"/>
                <w:szCs w:val="20"/>
              </w:rPr>
              <w:t>obálky časopisů,</w:t>
            </w:r>
            <w:r>
              <w:rPr>
                <w:sz w:val="20"/>
                <w:szCs w:val="20"/>
              </w:rPr>
              <w:t xml:space="preserve"> poutače, </w:t>
            </w:r>
            <w:r w:rsidRPr="00974334">
              <w:rPr>
                <w:sz w:val="20"/>
                <w:szCs w:val="20"/>
              </w:rPr>
              <w:t>bilboardy atd.)</w:t>
            </w:r>
            <w:r>
              <w:rPr>
                <w:sz w:val="20"/>
                <w:szCs w:val="20"/>
              </w:rPr>
              <w:t>;</w:t>
            </w:r>
          </w:p>
          <w:p w:rsidR="00D304B3" w:rsidRPr="00914873" w:rsidRDefault="00D304B3" w:rsidP="00D304B3">
            <w:pPr>
              <w:jc w:val="both"/>
              <w:rPr>
                <w:sz w:val="20"/>
                <w:szCs w:val="20"/>
              </w:rPr>
            </w:pPr>
            <w:r>
              <w:rPr>
                <w:sz w:val="20"/>
                <w:szCs w:val="20"/>
              </w:rPr>
              <w:t xml:space="preserve"> </w:t>
            </w:r>
            <w:r w:rsidRPr="00974334">
              <w:rPr>
                <w:sz w:val="20"/>
                <w:szCs w:val="20"/>
              </w:rPr>
              <w:t>tvorba</w:t>
            </w:r>
            <w:r>
              <w:rPr>
                <w:sz w:val="20"/>
                <w:szCs w:val="20"/>
              </w:rPr>
              <w:t xml:space="preserve"> </w:t>
            </w:r>
            <w:r w:rsidRPr="00974334">
              <w:rPr>
                <w:sz w:val="20"/>
                <w:szCs w:val="20"/>
              </w:rPr>
              <w:t>mediálníc</w:t>
            </w:r>
            <w:r>
              <w:rPr>
                <w:sz w:val="20"/>
                <w:szCs w:val="20"/>
              </w:rPr>
              <w:t xml:space="preserve">h sdělení, práce </w:t>
            </w:r>
            <w:r>
              <w:rPr>
                <w:sz w:val="20"/>
                <w:szCs w:val="20"/>
              </w:rPr>
              <w:br/>
            </w:r>
            <w:r w:rsidRPr="00974334">
              <w:rPr>
                <w:sz w:val="20"/>
                <w:szCs w:val="20"/>
              </w:rPr>
              <w:t>v realizač</w:t>
            </w:r>
            <w:r>
              <w:rPr>
                <w:sz w:val="20"/>
                <w:szCs w:val="20"/>
              </w:rPr>
              <w:t>ním</w:t>
            </w:r>
            <w:r w:rsidRPr="00974334">
              <w:rPr>
                <w:sz w:val="20"/>
                <w:szCs w:val="20"/>
              </w:rPr>
              <w:t xml:space="preserve"> týmu (kreslený komiks)</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color w:val="000000"/>
                <w:sz w:val="20"/>
                <w:szCs w:val="20"/>
              </w:rPr>
            </w:pPr>
            <w:r w:rsidRPr="00914873">
              <w:rPr>
                <w:b/>
                <w:bCs/>
                <w:color w:val="000000"/>
                <w:sz w:val="20"/>
                <w:szCs w:val="20"/>
              </w:rPr>
              <w:t xml:space="preserve">Na základě vlastní zkušenosti nalézá </w:t>
            </w:r>
            <w:r w:rsidRPr="00914873">
              <w:rPr>
                <w:b/>
                <w:bCs/>
                <w:color w:val="000000"/>
                <w:sz w:val="20"/>
                <w:szCs w:val="20"/>
              </w:rPr>
              <w:br/>
              <w:t>a do komunikace zapojuje obsah vizuálně obrazných vyjádření, která samostatně vytvořil, vybral či upravil.</w:t>
            </w:r>
          </w:p>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hovoří o své tvorbě</w:t>
            </w:r>
          </w:p>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 xml:space="preserve">sleduje tvorbu ostatních a porovnává ji </w:t>
            </w:r>
            <w:r>
              <w:rPr>
                <w:sz w:val="20"/>
                <w:szCs w:val="20"/>
              </w:rPr>
              <w:br/>
              <w:t xml:space="preserve">   </w:t>
            </w:r>
            <w:proofErr w:type="gramStart"/>
            <w:r w:rsidRPr="00914873">
              <w:rPr>
                <w:sz w:val="20"/>
                <w:szCs w:val="20"/>
              </w:rPr>
              <w:t xml:space="preserve">se </w:t>
            </w:r>
            <w:r>
              <w:rPr>
                <w:sz w:val="20"/>
                <w:szCs w:val="20"/>
              </w:rPr>
              <w:t xml:space="preserve"> </w:t>
            </w:r>
            <w:r w:rsidRPr="00914873">
              <w:rPr>
                <w:sz w:val="20"/>
                <w:szCs w:val="20"/>
              </w:rPr>
              <w:t>svou</w:t>
            </w:r>
            <w:proofErr w:type="gramEnd"/>
          </w:p>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podílí se na výtvarné výzdobě své školy,</w:t>
            </w:r>
            <w:r>
              <w:rPr>
                <w:sz w:val="20"/>
                <w:szCs w:val="20"/>
              </w:rPr>
              <w:t xml:space="preserve"> třídy</w:t>
            </w:r>
          </w:p>
          <w:p w:rsidR="00D304B3" w:rsidRPr="00995407" w:rsidRDefault="00D304B3" w:rsidP="00D304B3">
            <w:pPr>
              <w:tabs>
                <w:tab w:val="left" w:pos="360"/>
              </w:tabs>
              <w:rPr>
                <w:sz w:val="20"/>
                <w:szCs w:val="20"/>
              </w:rPr>
            </w:pPr>
          </w:p>
        </w:tc>
        <w:tc>
          <w:tcPr>
            <w:tcW w:w="3474" w:type="dxa"/>
            <w:tcBorders>
              <w:top w:val="single" w:sz="4" w:space="0" w:color="auto"/>
              <w:left w:val="single" w:sz="4" w:space="0" w:color="auto"/>
              <w:bottom w:val="single" w:sz="4" w:space="0" w:color="auto"/>
              <w:right w:val="single" w:sz="4" w:space="0" w:color="auto"/>
            </w:tcBorders>
            <w:hideMark/>
          </w:tcPr>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vysvětlování výsledků své tvorby</w:t>
            </w:r>
          </w:p>
          <w:p w:rsidR="00D304B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komunikace v rámci skupiny</w:t>
            </w:r>
          </w:p>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zapojení do zlepšení vzhledu školy</w:t>
            </w:r>
          </w:p>
        </w:tc>
        <w:tc>
          <w:tcPr>
            <w:tcW w:w="2262"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rPr>
                <w:sz w:val="20"/>
                <w:szCs w:val="20"/>
              </w:rPr>
            </w:pPr>
            <w:r w:rsidRPr="00974334">
              <w:rPr>
                <w:b/>
                <w:sz w:val="20"/>
                <w:szCs w:val="20"/>
              </w:rPr>
              <w:t>+ Čj</w:t>
            </w:r>
            <w:r w:rsidRPr="00974334">
              <w:rPr>
                <w:sz w:val="20"/>
                <w:szCs w:val="20"/>
              </w:rPr>
              <w:t xml:space="preserve"> – komunikační výchova</w:t>
            </w:r>
            <w:r w:rsidRPr="00974334">
              <w:rPr>
                <w:sz w:val="20"/>
                <w:szCs w:val="20"/>
              </w:rPr>
              <w:br/>
              <w:t xml:space="preserve">   </w:t>
            </w:r>
            <w:proofErr w:type="gramStart"/>
            <w:r w:rsidRPr="00974334">
              <w:rPr>
                <w:b/>
                <w:sz w:val="20"/>
                <w:szCs w:val="20"/>
              </w:rPr>
              <w:t>Pč</w:t>
            </w:r>
            <w:r w:rsidRPr="00974334">
              <w:rPr>
                <w:sz w:val="20"/>
                <w:szCs w:val="20"/>
              </w:rPr>
              <w:t xml:space="preserve"> - pracovní</w:t>
            </w:r>
            <w:proofErr w:type="gramEnd"/>
            <w:r w:rsidRPr="00974334">
              <w:rPr>
                <w:sz w:val="20"/>
                <w:szCs w:val="20"/>
              </w:rPr>
              <w:t xml:space="preserve"> dovednosti</w:t>
            </w:r>
          </w:p>
          <w:p w:rsidR="00D304B3" w:rsidRPr="00914873" w:rsidRDefault="00D304B3" w:rsidP="00D304B3">
            <w:pPr>
              <w:pStyle w:val="Normlnweb"/>
              <w:spacing w:before="0" w:beforeAutospacing="0" w:after="0"/>
              <w:rPr>
                <w:sz w:val="20"/>
                <w:szCs w:val="20"/>
              </w:rPr>
            </w:pPr>
            <w:r w:rsidRPr="00974334">
              <w:rPr>
                <w:b/>
                <w:sz w:val="20"/>
                <w:szCs w:val="20"/>
              </w:rPr>
              <w:t>* OSV</w:t>
            </w:r>
            <w:r w:rsidRPr="00974334">
              <w:rPr>
                <w:sz w:val="20"/>
                <w:szCs w:val="20"/>
              </w:rPr>
              <w:t xml:space="preserve"> – sebepoznání a sebepojetí</w:t>
            </w:r>
            <w:r>
              <w:rPr>
                <w:sz w:val="20"/>
                <w:szCs w:val="20"/>
              </w:rPr>
              <w:t xml:space="preserve">; </w:t>
            </w:r>
            <w:r w:rsidRPr="00974334">
              <w:rPr>
                <w:sz w:val="20"/>
                <w:szCs w:val="20"/>
              </w:rPr>
              <w:t xml:space="preserve">poznávání </w:t>
            </w:r>
            <w:proofErr w:type="gramStart"/>
            <w:r w:rsidRPr="00974334">
              <w:rPr>
                <w:sz w:val="20"/>
                <w:szCs w:val="20"/>
              </w:rPr>
              <w:t>lidí</w:t>
            </w:r>
            <w:r>
              <w:rPr>
                <w:sz w:val="20"/>
                <w:szCs w:val="20"/>
              </w:rPr>
              <w:t>;</w:t>
            </w:r>
            <w:r w:rsidRPr="00974334">
              <w:rPr>
                <w:sz w:val="20"/>
                <w:szCs w:val="20"/>
              </w:rPr>
              <w:t>komunikace</w:t>
            </w:r>
            <w:proofErr w:type="gramEnd"/>
            <w:r>
              <w:rPr>
                <w:sz w:val="20"/>
                <w:szCs w:val="20"/>
              </w:rPr>
              <w:t xml:space="preserve">; </w:t>
            </w:r>
            <w:r>
              <w:rPr>
                <w:sz w:val="20"/>
                <w:szCs w:val="20"/>
              </w:rPr>
              <w:br/>
            </w:r>
            <w:r w:rsidRPr="00974334">
              <w:rPr>
                <w:sz w:val="20"/>
                <w:szCs w:val="20"/>
              </w:rPr>
              <w:t>mezilidské vztahy</w:t>
            </w:r>
            <w:r>
              <w:rPr>
                <w:sz w:val="20"/>
                <w:szCs w:val="20"/>
              </w:rPr>
              <w:t xml:space="preserve">; </w:t>
            </w:r>
            <w:r w:rsidRPr="00974334">
              <w:rPr>
                <w:sz w:val="20"/>
                <w:szCs w:val="20"/>
              </w:rPr>
              <w:t>kooperace a kompetice</w:t>
            </w:r>
            <w:r>
              <w:rPr>
                <w:sz w:val="20"/>
                <w:szCs w:val="20"/>
              </w:rPr>
              <w:t>; řešení problémů</w:t>
            </w:r>
            <w:r w:rsidRPr="00974334">
              <w:rPr>
                <w:sz w:val="20"/>
                <w:szCs w:val="20"/>
              </w:rPr>
              <w:t xml:space="preserve"> </w:t>
            </w:r>
            <w:r>
              <w:rPr>
                <w:sz w:val="20"/>
                <w:szCs w:val="20"/>
              </w:rPr>
              <w:br/>
            </w:r>
            <w:r w:rsidRPr="00974334">
              <w:rPr>
                <w:sz w:val="20"/>
                <w:szCs w:val="20"/>
              </w:rPr>
              <w:t>a rozhodovací doved</w:t>
            </w:r>
            <w:r>
              <w:rPr>
                <w:sz w:val="20"/>
                <w:szCs w:val="20"/>
              </w:rPr>
              <w:t>nosti hodnoty, postoje, praktická etika</w:t>
            </w:r>
            <w:r w:rsidRPr="00974334">
              <w:rPr>
                <w:sz w:val="20"/>
                <w:szCs w:val="20"/>
              </w:rPr>
              <w:br/>
              <w:t xml:space="preserve">   </w:t>
            </w:r>
            <w:r w:rsidRPr="00974334">
              <w:rPr>
                <w:b/>
                <w:sz w:val="20"/>
                <w:szCs w:val="20"/>
              </w:rPr>
              <w:t>VDO</w:t>
            </w:r>
            <w:r w:rsidRPr="00974334">
              <w:rPr>
                <w:sz w:val="20"/>
                <w:szCs w:val="20"/>
              </w:rPr>
              <w:t xml:space="preserve"> – občanská společnost a škola</w:t>
            </w:r>
            <w:r>
              <w:rPr>
                <w:sz w:val="20"/>
                <w:szCs w:val="20"/>
              </w:rPr>
              <w:t>;</w:t>
            </w:r>
            <w:r w:rsidRPr="00974334">
              <w:rPr>
                <w:sz w:val="20"/>
                <w:szCs w:val="20"/>
              </w:rPr>
              <w:br/>
              <w:t>občan, občanská společnost a stát</w:t>
            </w:r>
          </w:p>
        </w:tc>
      </w:tr>
    </w:tbl>
    <w:p w:rsidR="00D304B3" w:rsidRDefault="00D304B3" w:rsidP="00D304B3">
      <w:pPr>
        <w:pStyle w:val="Seznam4"/>
        <w:ind w:left="0" w:firstLine="0"/>
        <w:rPr>
          <w:rFonts w:ascii="Times New Roman" w:hAnsi="Times New Roman"/>
        </w:rPr>
      </w:pPr>
    </w:p>
    <w:p w:rsidR="00625FF7" w:rsidRPr="00995407" w:rsidRDefault="00625FF7" w:rsidP="00D304B3">
      <w:pPr>
        <w:pStyle w:val="Seznam4"/>
        <w:ind w:left="0" w:firstLine="0"/>
        <w:rPr>
          <w:rFonts w:ascii="Times New Roman" w:hAnsi="Times New Roman"/>
        </w:rPr>
      </w:pPr>
    </w:p>
    <w:p w:rsidR="00D304B3" w:rsidRDefault="00D304B3" w:rsidP="00D304B3">
      <w:pPr>
        <w:pStyle w:val="Zkladntext"/>
      </w:pPr>
      <w:r w:rsidRPr="00995407">
        <w:t>Výtvarná výchova</w:t>
      </w:r>
      <w:r>
        <w:t xml:space="preserve"> – 3.ročník</w:t>
      </w:r>
    </w:p>
    <w:p w:rsidR="00625FF7" w:rsidRDefault="00625FF7" w:rsidP="00D304B3">
      <w:pPr>
        <w:pStyle w:val="Zkladntext"/>
      </w:pPr>
    </w:p>
    <w:p w:rsidR="00D304B3" w:rsidRPr="00981961" w:rsidRDefault="00D304B3" w:rsidP="00D304B3">
      <w:pPr>
        <w:pStyle w:val="Seznam4"/>
        <w:spacing w:after="0"/>
        <w:ind w:left="0" w:firstLine="0"/>
        <w:rPr>
          <w:rFonts w:ascii="Times New Roman" w:hAnsi="Times New Roman"/>
          <w:b/>
          <w:szCs w:val="24"/>
        </w:rPr>
      </w:pPr>
      <w:r w:rsidRPr="00981961">
        <w:rPr>
          <w:rFonts w:ascii="Times New Roman" w:hAnsi="Times New Roman"/>
          <w:b/>
          <w:szCs w:val="24"/>
        </w:rPr>
        <w:t>Umění a kultura</w:t>
      </w:r>
    </w:p>
    <w:p w:rsidR="00D304B3" w:rsidRDefault="00D304B3" w:rsidP="00D304B3">
      <w:pPr>
        <w:pStyle w:val="Zkladntext"/>
      </w:pPr>
    </w:p>
    <w:p w:rsidR="00625FF7" w:rsidRPr="00995407" w:rsidRDefault="00625FF7" w:rsidP="00D304B3">
      <w:pPr>
        <w:pStyle w:val="Zkladntext"/>
      </w:pPr>
    </w:p>
    <w:tbl>
      <w:tblPr>
        <w:tblW w:w="92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74"/>
        <w:gridCol w:w="3474"/>
        <w:gridCol w:w="2262"/>
      </w:tblGrid>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vAlign w:val="center"/>
            <w:hideMark/>
          </w:tcPr>
          <w:p w:rsidR="00D304B3" w:rsidRPr="00AA05E7" w:rsidRDefault="00D304B3" w:rsidP="00D304B3">
            <w:pPr>
              <w:tabs>
                <w:tab w:val="left" w:pos="360"/>
              </w:tabs>
              <w:rPr>
                <w:b/>
              </w:rPr>
            </w:pPr>
            <w:r w:rsidRPr="00AA05E7">
              <w:rPr>
                <w:b/>
              </w:rPr>
              <w:t>Očekávané výstupy RVP/</w:t>
            </w:r>
            <w:r w:rsidRPr="00AA05E7">
              <w:t>ŠVP:</w:t>
            </w:r>
          </w:p>
          <w:p w:rsidR="00D304B3" w:rsidRPr="00995407" w:rsidRDefault="00D304B3" w:rsidP="00D304B3">
            <w:pPr>
              <w:tabs>
                <w:tab w:val="left" w:pos="360"/>
              </w:tabs>
              <w:rPr>
                <w:sz w:val="20"/>
              </w:rPr>
            </w:pPr>
            <w:r w:rsidRPr="00AA05E7">
              <w:rPr>
                <w:b/>
                <w:sz w:val="20"/>
              </w:rPr>
              <w:t>Žák:</w:t>
            </w:r>
          </w:p>
        </w:tc>
        <w:tc>
          <w:tcPr>
            <w:tcW w:w="3474" w:type="dxa"/>
            <w:tcBorders>
              <w:top w:val="single" w:sz="4" w:space="0" w:color="auto"/>
              <w:left w:val="single" w:sz="4" w:space="0" w:color="auto"/>
              <w:bottom w:val="single" w:sz="4" w:space="0" w:color="auto"/>
              <w:right w:val="single" w:sz="4" w:space="0" w:color="auto"/>
            </w:tcBorders>
            <w:vAlign w:val="center"/>
          </w:tcPr>
          <w:p w:rsidR="00D304B3" w:rsidRPr="00AA05E7" w:rsidRDefault="00D304B3" w:rsidP="00D304B3">
            <w:pPr>
              <w:tabs>
                <w:tab w:val="left" w:pos="360"/>
              </w:tabs>
              <w:rPr>
                <w:b/>
              </w:rPr>
            </w:pPr>
            <w:r w:rsidRPr="00AA05E7">
              <w:rPr>
                <w:b/>
              </w:rPr>
              <w:t>Učivo:</w:t>
            </w:r>
          </w:p>
          <w:p w:rsidR="00D304B3" w:rsidRPr="00AA05E7" w:rsidRDefault="00D304B3" w:rsidP="00D304B3">
            <w:pPr>
              <w:tabs>
                <w:tab w:val="left" w:pos="360"/>
              </w:tabs>
              <w:rPr>
                <w:b/>
              </w:rPr>
            </w:pPr>
          </w:p>
        </w:tc>
        <w:tc>
          <w:tcPr>
            <w:tcW w:w="2262" w:type="dxa"/>
            <w:tcBorders>
              <w:top w:val="single" w:sz="4" w:space="0" w:color="auto"/>
              <w:left w:val="single" w:sz="4" w:space="0" w:color="auto"/>
              <w:bottom w:val="single" w:sz="4" w:space="0" w:color="auto"/>
              <w:right w:val="single" w:sz="4" w:space="0" w:color="auto"/>
            </w:tcBorders>
            <w:vAlign w:val="center"/>
          </w:tcPr>
          <w:p w:rsidR="00D304B3" w:rsidRPr="00AA05E7" w:rsidRDefault="00D304B3" w:rsidP="00D304B3">
            <w:pPr>
              <w:tabs>
                <w:tab w:val="left" w:pos="360"/>
              </w:tabs>
              <w:rPr>
                <w:b/>
              </w:rPr>
            </w:pPr>
            <w:r w:rsidRPr="00AA05E7">
              <w:rPr>
                <w:b/>
              </w:rPr>
              <w:t>Průřezová témata:</w:t>
            </w:r>
          </w:p>
          <w:p w:rsidR="00D304B3" w:rsidRPr="00AA05E7" w:rsidRDefault="00D304B3" w:rsidP="00D304B3">
            <w:pPr>
              <w:tabs>
                <w:tab w:val="left" w:pos="360"/>
              </w:tabs>
              <w:rPr>
                <w:b/>
              </w:rPr>
            </w:pP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bCs/>
                <w:sz w:val="20"/>
                <w:szCs w:val="20"/>
              </w:rPr>
            </w:pPr>
            <w:r w:rsidRPr="00914873">
              <w:rPr>
                <w:b/>
                <w:bCs/>
                <w:sz w:val="20"/>
                <w:szCs w:val="20"/>
              </w:rPr>
              <w:t xml:space="preserve">Rozpoznává (linie, tvary, objemy, barvy, objekty); porovnává je a třídí na základě </w:t>
            </w:r>
            <w:r>
              <w:rPr>
                <w:b/>
                <w:bCs/>
                <w:sz w:val="20"/>
                <w:szCs w:val="20"/>
              </w:rPr>
              <w:t>z</w:t>
            </w:r>
            <w:r w:rsidRPr="00914873">
              <w:rPr>
                <w:b/>
                <w:bCs/>
                <w:sz w:val="20"/>
                <w:szCs w:val="20"/>
              </w:rPr>
              <w:t>kušeností, vjemů, zážitků a představ.</w:t>
            </w:r>
          </w:p>
          <w:p w:rsidR="00D304B3" w:rsidRPr="00F16F98"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ve svém okolí objevuje a zkoumá se zapoj</w:t>
            </w:r>
            <w:r>
              <w:rPr>
                <w:sz w:val="20"/>
                <w:szCs w:val="20"/>
              </w:rPr>
              <w:t>ením</w:t>
            </w:r>
            <w:r w:rsidRPr="00F16F98">
              <w:rPr>
                <w:sz w:val="20"/>
                <w:szCs w:val="20"/>
              </w:rPr>
              <w:t xml:space="preserve"> více smyslů svět linií, tvarů,</w:t>
            </w:r>
            <w:r>
              <w:rPr>
                <w:sz w:val="20"/>
                <w:szCs w:val="20"/>
              </w:rPr>
              <w:t xml:space="preserve"> </w:t>
            </w:r>
            <w:r w:rsidRPr="00F16F98">
              <w:rPr>
                <w:sz w:val="20"/>
                <w:szCs w:val="20"/>
              </w:rPr>
              <w:t>objemů, barev a objektů</w:t>
            </w:r>
            <w:r>
              <w:rPr>
                <w:sz w:val="20"/>
                <w:szCs w:val="20"/>
              </w:rPr>
              <w:t xml:space="preserve">, </w:t>
            </w:r>
            <w:r w:rsidRPr="00F16F98">
              <w:rPr>
                <w:sz w:val="20"/>
                <w:szCs w:val="20"/>
              </w:rPr>
              <w:t xml:space="preserve">sleduje detaily staveb, předmětů, zařízení, </w:t>
            </w:r>
            <w:r>
              <w:rPr>
                <w:sz w:val="20"/>
                <w:szCs w:val="20"/>
              </w:rPr>
              <w:t>jejich barvy a tvary</w:t>
            </w:r>
          </w:p>
          <w:p w:rsidR="00D304B3"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sbírá, třídí a experimentuje s</w:t>
            </w:r>
            <w:r>
              <w:rPr>
                <w:sz w:val="20"/>
                <w:szCs w:val="20"/>
              </w:rPr>
              <w:t> </w:t>
            </w:r>
            <w:r w:rsidRPr="00F16F98">
              <w:rPr>
                <w:sz w:val="20"/>
                <w:szCs w:val="20"/>
              </w:rPr>
              <w:t>různorodými přírodními i umělými</w:t>
            </w:r>
            <w:r>
              <w:rPr>
                <w:sz w:val="20"/>
                <w:szCs w:val="20"/>
              </w:rPr>
              <w:t xml:space="preserve"> </w:t>
            </w:r>
            <w:r w:rsidRPr="00F16F98">
              <w:rPr>
                <w:sz w:val="20"/>
                <w:szCs w:val="20"/>
              </w:rPr>
              <w:lastRenderedPageBreak/>
              <w:t>materiály, hraje si s</w:t>
            </w:r>
            <w:r>
              <w:rPr>
                <w:sz w:val="20"/>
                <w:szCs w:val="20"/>
              </w:rPr>
              <w:t> </w:t>
            </w:r>
            <w:r w:rsidRPr="00F16F98">
              <w:rPr>
                <w:sz w:val="20"/>
                <w:szCs w:val="20"/>
              </w:rPr>
              <w:t>nimi</w:t>
            </w:r>
          </w:p>
          <w:p w:rsidR="00D304B3" w:rsidRPr="00F16F98"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rozeznává základní geom</w:t>
            </w:r>
            <w:r>
              <w:rPr>
                <w:sz w:val="20"/>
                <w:szCs w:val="20"/>
              </w:rPr>
              <w:t>.</w:t>
            </w:r>
            <w:r w:rsidRPr="00F16F98">
              <w:rPr>
                <w:sz w:val="20"/>
                <w:szCs w:val="20"/>
              </w:rPr>
              <w:t xml:space="preserve"> plošné tvary a prostorové útvary, odlišuje je od tvarů přírodních, učí se je rozeznávat jako obrazové znaky</w:t>
            </w:r>
          </w:p>
          <w:p w:rsidR="00D304B3"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seznamuje se</w:t>
            </w:r>
            <w:r>
              <w:rPr>
                <w:sz w:val="20"/>
                <w:szCs w:val="20"/>
              </w:rPr>
              <w:t xml:space="preserve"> s</w:t>
            </w:r>
            <w:r w:rsidRPr="00F16F98">
              <w:rPr>
                <w:sz w:val="20"/>
                <w:szCs w:val="20"/>
              </w:rPr>
              <w:t xml:space="preserve"> uměleckou výtvarnou </w:t>
            </w:r>
            <w:r>
              <w:rPr>
                <w:sz w:val="20"/>
                <w:szCs w:val="20"/>
              </w:rPr>
              <w:t>t</w:t>
            </w:r>
            <w:r w:rsidRPr="00F16F98">
              <w:rPr>
                <w:sz w:val="20"/>
                <w:szCs w:val="20"/>
              </w:rPr>
              <w:t>vorbou</w:t>
            </w:r>
          </w:p>
          <w:p w:rsidR="00D304B3" w:rsidRPr="00995407" w:rsidRDefault="00D304B3" w:rsidP="00D304B3">
            <w:pPr>
              <w:tabs>
                <w:tab w:val="left" w:pos="360"/>
              </w:tabs>
              <w:rPr>
                <w:sz w:val="20"/>
                <w:szCs w:val="20"/>
              </w:rPr>
            </w:pPr>
            <w:r>
              <w:rPr>
                <w:sz w:val="20"/>
                <w:szCs w:val="20"/>
              </w:rPr>
              <w:t>- hledá estetické hodnoty</w:t>
            </w: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lastRenderedPageBreak/>
              <w:t xml:space="preserve">- </w:t>
            </w:r>
            <w:r w:rsidRPr="00F16F98">
              <w:rPr>
                <w:sz w:val="20"/>
                <w:szCs w:val="20"/>
              </w:rPr>
              <w:t>rozvíjení smyslové citlivosti:</w:t>
            </w:r>
            <w:r>
              <w:rPr>
                <w:sz w:val="20"/>
                <w:szCs w:val="20"/>
              </w:rPr>
              <w:t xml:space="preserve"> </w:t>
            </w:r>
            <w:r w:rsidRPr="00F16F98">
              <w:rPr>
                <w:sz w:val="20"/>
                <w:szCs w:val="20"/>
              </w:rPr>
              <w:t>prvky vizuálně obrazného vyjádření – linie, tvar, objem, barva, světlost, textura</w:t>
            </w:r>
          </w:p>
          <w:p w:rsidR="00D304B3" w:rsidRPr="00F16F98"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hra, experiment s přírodninami a umělým mater</w:t>
            </w:r>
            <w:r>
              <w:rPr>
                <w:sz w:val="20"/>
                <w:szCs w:val="20"/>
              </w:rPr>
              <w:t>iálem</w:t>
            </w:r>
            <w:r w:rsidRPr="00F16F98">
              <w:rPr>
                <w:sz w:val="20"/>
                <w:szCs w:val="20"/>
              </w:rPr>
              <w:t xml:space="preserve"> (skládání, hmatání, pozorování, naslouchání, čichání, ochutnávání)</w:t>
            </w:r>
          </w:p>
          <w:p w:rsidR="00D304B3"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geometrie ve výtvarném vyjadřování</w:t>
            </w:r>
          </w:p>
          <w:p w:rsidR="00D304B3" w:rsidRPr="00F16F98" w:rsidRDefault="00D304B3" w:rsidP="00D304B3">
            <w:pPr>
              <w:pStyle w:val="Normlnweb"/>
              <w:spacing w:before="0" w:beforeAutospacing="0" w:after="0"/>
              <w:jc w:val="both"/>
              <w:rPr>
                <w:sz w:val="20"/>
                <w:szCs w:val="20"/>
              </w:rPr>
            </w:pPr>
            <w:r>
              <w:rPr>
                <w:sz w:val="20"/>
                <w:szCs w:val="20"/>
              </w:rPr>
              <w:lastRenderedPageBreak/>
              <w:t xml:space="preserve">- </w:t>
            </w:r>
            <w:r w:rsidRPr="00F16F98">
              <w:rPr>
                <w:sz w:val="20"/>
                <w:szCs w:val="20"/>
              </w:rPr>
              <w:t>umělecká výtvarná tvorba, film, televize, časopisy, knihy</w:t>
            </w:r>
          </w:p>
          <w:p w:rsidR="00D304B3" w:rsidRPr="00F16F98" w:rsidRDefault="00D304B3" w:rsidP="00D304B3">
            <w:pPr>
              <w:pStyle w:val="Normlnweb"/>
              <w:spacing w:before="0" w:beforeAutospacing="0" w:after="0"/>
              <w:jc w:val="both"/>
              <w:rPr>
                <w:sz w:val="20"/>
                <w:szCs w:val="20"/>
              </w:rPr>
            </w:pPr>
            <w:r>
              <w:rPr>
                <w:sz w:val="20"/>
                <w:szCs w:val="20"/>
              </w:rPr>
              <w:t>- umělecké prvky v užité tvorbě</w:t>
            </w:r>
          </w:p>
        </w:tc>
        <w:tc>
          <w:tcPr>
            <w:tcW w:w="2262"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rPr>
                <w:sz w:val="20"/>
                <w:szCs w:val="20"/>
              </w:rPr>
            </w:pPr>
            <w:r w:rsidRPr="00F16F98">
              <w:rPr>
                <w:b/>
                <w:sz w:val="20"/>
                <w:szCs w:val="20"/>
              </w:rPr>
              <w:lastRenderedPageBreak/>
              <w:t>+ M</w:t>
            </w:r>
            <w:r w:rsidRPr="00F16F98">
              <w:rPr>
                <w:sz w:val="20"/>
                <w:szCs w:val="20"/>
              </w:rPr>
              <w:t xml:space="preserve"> – geometrie</w:t>
            </w:r>
            <w:r w:rsidRPr="00F16F98">
              <w:rPr>
                <w:sz w:val="20"/>
                <w:szCs w:val="20"/>
              </w:rPr>
              <w:br/>
              <w:t xml:space="preserve">   </w:t>
            </w:r>
            <w:r w:rsidRPr="00F16F98">
              <w:rPr>
                <w:b/>
                <w:sz w:val="20"/>
                <w:szCs w:val="20"/>
              </w:rPr>
              <w:t>Prv</w:t>
            </w:r>
            <w:r w:rsidRPr="00F16F98">
              <w:rPr>
                <w:sz w:val="20"/>
                <w:szCs w:val="20"/>
              </w:rPr>
              <w:t xml:space="preserve"> – živé a neživá příroda</w:t>
            </w:r>
            <w:r w:rsidRPr="00F16F98">
              <w:rPr>
                <w:sz w:val="20"/>
                <w:szCs w:val="20"/>
              </w:rPr>
              <w:br/>
              <w:t xml:space="preserve">   </w:t>
            </w:r>
            <w:r w:rsidRPr="00F16F98">
              <w:rPr>
                <w:b/>
                <w:sz w:val="20"/>
                <w:szCs w:val="20"/>
              </w:rPr>
              <w:t>Čj</w:t>
            </w:r>
            <w:r w:rsidRPr="00F16F98">
              <w:rPr>
                <w:sz w:val="20"/>
                <w:szCs w:val="20"/>
              </w:rPr>
              <w:t xml:space="preserve"> – ilustrace, ilustrátor</w:t>
            </w:r>
            <w:r w:rsidRPr="00F16F98">
              <w:rPr>
                <w:sz w:val="20"/>
                <w:szCs w:val="20"/>
              </w:rPr>
              <w:br/>
              <w:t xml:space="preserve">   </w:t>
            </w:r>
            <w:r w:rsidRPr="00F16F98">
              <w:rPr>
                <w:b/>
                <w:sz w:val="20"/>
                <w:szCs w:val="20"/>
              </w:rPr>
              <w:t xml:space="preserve">Pč </w:t>
            </w:r>
            <w:r w:rsidRPr="00F16F98">
              <w:rPr>
                <w:sz w:val="20"/>
                <w:szCs w:val="20"/>
              </w:rPr>
              <w:t>– pracovní dovednosti</w:t>
            </w:r>
          </w:p>
          <w:p w:rsidR="00D304B3" w:rsidRPr="00F16F98" w:rsidRDefault="00D304B3" w:rsidP="00D304B3">
            <w:pPr>
              <w:pStyle w:val="Normlnweb"/>
              <w:spacing w:before="0" w:beforeAutospacing="0" w:after="0"/>
              <w:rPr>
                <w:sz w:val="20"/>
                <w:szCs w:val="20"/>
              </w:rPr>
            </w:pPr>
            <w:r w:rsidRPr="00F16F98">
              <w:rPr>
                <w:b/>
                <w:sz w:val="20"/>
                <w:szCs w:val="20"/>
              </w:rPr>
              <w:t>* OSV</w:t>
            </w:r>
            <w:r w:rsidRPr="00F16F98">
              <w:rPr>
                <w:sz w:val="20"/>
                <w:szCs w:val="20"/>
              </w:rPr>
              <w:t xml:space="preserve"> – rozvoj schopností poznávání</w:t>
            </w:r>
            <w:r>
              <w:rPr>
                <w:sz w:val="20"/>
                <w:szCs w:val="20"/>
              </w:rPr>
              <w:t>;</w:t>
            </w:r>
            <w:r>
              <w:rPr>
                <w:sz w:val="20"/>
                <w:szCs w:val="20"/>
              </w:rPr>
              <w:br/>
            </w:r>
            <w:r w:rsidRPr="00F16F98">
              <w:rPr>
                <w:sz w:val="20"/>
                <w:szCs w:val="20"/>
              </w:rPr>
              <w:t>komunikace (řeč těla, řeč zvuků a slov, řeč lidských skutků)</w:t>
            </w:r>
            <w:r>
              <w:rPr>
                <w:sz w:val="20"/>
                <w:szCs w:val="20"/>
              </w:rPr>
              <w:t xml:space="preserve">; </w:t>
            </w:r>
            <w:r w:rsidRPr="00F16F98">
              <w:rPr>
                <w:sz w:val="20"/>
                <w:szCs w:val="20"/>
              </w:rPr>
              <w:t xml:space="preserve">řešení problémů </w:t>
            </w:r>
            <w:r w:rsidRPr="00F16F98">
              <w:rPr>
                <w:sz w:val="20"/>
                <w:szCs w:val="20"/>
              </w:rPr>
              <w:lastRenderedPageBreak/>
              <w:t xml:space="preserve">a rozhodovací </w:t>
            </w:r>
            <w:r>
              <w:rPr>
                <w:sz w:val="20"/>
                <w:szCs w:val="20"/>
              </w:rPr>
              <w:t>d</w:t>
            </w:r>
            <w:r w:rsidRPr="00F16F98">
              <w:rPr>
                <w:sz w:val="20"/>
                <w:szCs w:val="20"/>
              </w:rPr>
              <w:t>ovedn</w:t>
            </w:r>
            <w:r>
              <w:rPr>
                <w:sz w:val="20"/>
                <w:szCs w:val="20"/>
              </w:rPr>
              <w:t xml:space="preserve">osti; </w:t>
            </w:r>
            <w:r w:rsidRPr="00F16F98">
              <w:rPr>
                <w:sz w:val="20"/>
                <w:szCs w:val="20"/>
              </w:rPr>
              <w:t>kreativita</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sz w:val="20"/>
                <w:szCs w:val="20"/>
              </w:rPr>
            </w:pPr>
            <w:r w:rsidRPr="00914873">
              <w:rPr>
                <w:b/>
                <w:bCs/>
                <w:sz w:val="20"/>
                <w:szCs w:val="20"/>
              </w:rPr>
              <w:lastRenderedPageBreak/>
              <w:t>V tvorbě projevuje své vlastní zkušenosti; uplatňuje při tom v</w:t>
            </w:r>
            <w:r>
              <w:rPr>
                <w:b/>
                <w:bCs/>
                <w:sz w:val="20"/>
                <w:szCs w:val="20"/>
              </w:rPr>
              <w:t> </w:t>
            </w:r>
            <w:r w:rsidRPr="00914873">
              <w:rPr>
                <w:b/>
                <w:bCs/>
                <w:sz w:val="20"/>
                <w:szCs w:val="20"/>
              </w:rPr>
              <w:t>plošném i prostorovém uspořádání linie, tvary, objemy, barvy, objekty a další prvky a jejich kombinace.</w:t>
            </w:r>
          </w:p>
          <w:p w:rsidR="00D304B3"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 xml:space="preserve">v tvorbě uplatňuje vlastní  </w:t>
            </w:r>
            <w:r>
              <w:rPr>
                <w:sz w:val="20"/>
                <w:szCs w:val="20"/>
              </w:rPr>
              <w:t xml:space="preserve"> z</w:t>
            </w:r>
            <w:r w:rsidRPr="00F16F98">
              <w:rPr>
                <w:sz w:val="20"/>
                <w:szCs w:val="20"/>
              </w:rPr>
              <w:t>kušenosti</w:t>
            </w:r>
          </w:p>
          <w:p w:rsidR="00D304B3" w:rsidRPr="00F16F98"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využívá zkušenosti s liniemi, tvary, objemy, barvou a dalšími prvky vizuálně obrazného vyjadřování</w:t>
            </w:r>
          </w:p>
          <w:p w:rsidR="00D304B3" w:rsidRPr="00F16F98"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experimentuje s barvou, pozoruje barevné kontrasty, hry světla a stínu, barvy teplé a studené</w:t>
            </w:r>
          </w:p>
          <w:p w:rsidR="00D304B3" w:rsidRPr="00F16F98"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volně experimentuje s linkou, tvarem, obrysem</w:t>
            </w:r>
          </w:p>
          <w:p w:rsidR="00D304B3" w:rsidRPr="00995407"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vytváří jednoduché náčrty, plánky, modely podle skutečnosti a podle fantazijních představ – slovně i písemně je komentuje</w:t>
            </w:r>
          </w:p>
        </w:tc>
        <w:tc>
          <w:tcPr>
            <w:tcW w:w="3474" w:type="dxa"/>
            <w:tcBorders>
              <w:top w:val="single" w:sz="4" w:space="0" w:color="auto"/>
              <w:left w:val="single" w:sz="4" w:space="0" w:color="auto"/>
              <w:bottom w:val="single" w:sz="4" w:space="0" w:color="auto"/>
              <w:right w:val="single" w:sz="4" w:space="0" w:color="auto"/>
            </w:tcBorders>
            <w:hideMark/>
          </w:tcPr>
          <w:p w:rsidR="00D304B3" w:rsidRPr="00F16F98"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uplatňování subjektivity:</w:t>
            </w:r>
            <w:r>
              <w:rPr>
                <w:sz w:val="20"/>
                <w:szCs w:val="20"/>
              </w:rPr>
              <w:t xml:space="preserve"> </w:t>
            </w:r>
            <w:proofErr w:type="gramStart"/>
            <w:r w:rsidRPr="00F16F98">
              <w:rPr>
                <w:sz w:val="20"/>
                <w:szCs w:val="20"/>
              </w:rPr>
              <w:t xml:space="preserve">vyjadřování </w:t>
            </w:r>
            <w:r>
              <w:rPr>
                <w:sz w:val="20"/>
                <w:szCs w:val="20"/>
              </w:rPr>
              <w:t xml:space="preserve"> </w:t>
            </w:r>
            <w:r w:rsidRPr="00F16F98">
              <w:rPr>
                <w:sz w:val="20"/>
                <w:szCs w:val="20"/>
              </w:rPr>
              <w:t>pocitů</w:t>
            </w:r>
            <w:proofErr w:type="gramEnd"/>
            <w:r w:rsidRPr="00F16F98">
              <w:rPr>
                <w:sz w:val="20"/>
                <w:szCs w:val="20"/>
              </w:rPr>
              <w:t xml:space="preserve"> a nálad, fantazie a představ, osobních zkušeností</w:t>
            </w:r>
          </w:p>
          <w:p w:rsidR="00D304B3"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prvky vizuálně obrazného vyjadřování a jejich uspořádání do celku</w:t>
            </w:r>
          </w:p>
          <w:p w:rsidR="00D304B3"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výrazové prostředky barvy</w:t>
            </w:r>
          </w:p>
          <w:p w:rsidR="00D304B3"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linie, tvar, obrys</w:t>
            </w:r>
          </w:p>
          <w:p w:rsidR="00D304B3" w:rsidRPr="00F16F98"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plánky, náčrty, modely</w:t>
            </w:r>
          </w:p>
        </w:tc>
        <w:tc>
          <w:tcPr>
            <w:tcW w:w="2262" w:type="dxa"/>
            <w:tcBorders>
              <w:top w:val="single" w:sz="4" w:space="0" w:color="auto"/>
              <w:left w:val="single" w:sz="4" w:space="0" w:color="auto"/>
              <w:bottom w:val="single" w:sz="4" w:space="0" w:color="auto"/>
              <w:right w:val="single" w:sz="4" w:space="0" w:color="auto"/>
            </w:tcBorders>
            <w:hideMark/>
          </w:tcPr>
          <w:p w:rsidR="00D304B3" w:rsidRPr="00F16F98" w:rsidRDefault="00D304B3" w:rsidP="00D304B3">
            <w:pPr>
              <w:rPr>
                <w:sz w:val="20"/>
                <w:szCs w:val="20"/>
              </w:rPr>
            </w:pPr>
            <w:r w:rsidRPr="00F16F98">
              <w:rPr>
                <w:b/>
                <w:sz w:val="20"/>
                <w:szCs w:val="20"/>
              </w:rPr>
              <w:t xml:space="preserve">+ </w:t>
            </w:r>
            <w:proofErr w:type="gramStart"/>
            <w:r w:rsidRPr="00F16F98">
              <w:rPr>
                <w:b/>
                <w:sz w:val="20"/>
                <w:szCs w:val="20"/>
              </w:rPr>
              <w:t>M</w:t>
            </w:r>
            <w:r w:rsidRPr="00F16F98">
              <w:rPr>
                <w:sz w:val="20"/>
                <w:szCs w:val="20"/>
              </w:rPr>
              <w:t xml:space="preserve"> - geometrie</w:t>
            </w:r>
            <w:proofErr w:type="gramEnd"/>
          </w:p>
          <w:p w:rsidR="00D304B3" w:rsidRPr="00F16F98" w:rsidRDefault="00D304B3" w:rsidP="00D304B3">
            <w:pPr>
              <w:rPr>
                <w:sz w:val="20"/>
                <w:szCs w:val="20"/>
              </w:rPr>
            </w:pPr>
            <w:r w:rsidRPr="00F16F98">
              <w:rPr>
                <w:b/>
                <w:sz w:val="20"/>
                <w:szCs w:val="20"/>
              </w:rPr>
              <w:t xml:space="preserve">   Prv</w:t>
            </w:r>
            <w:r w:rsidRPr="00F16F98">
              <w:rPr>
                <w:sz w:val="20"/>
                <w:szCs w:val="20"/>
              </w:rPr>
              <w:t xml:space="preserve"> – výběr témat</w:t>
            </w:r>
            <w:r>
              <w:rPr>
                <w:sz w:val="20"/>
                <w:szCs w:val="20"/>
              </w:rPr>
              <w:t>;</w:t>
            </w:r>
          </w:p>
          <w:p w:rsidR="00D304B3" w:rsidRPr="00F16F98" w:rsidRDefault="00D304B3" w:rsidP="00D304B3">
            <w:pPr>
              <w:rPr>
                <w:sz w:val="20"/>
                <w:szCs w:val="20"/>
              </w:rPr>
            </w:pPr>
            <w:r w:rsidRPr="00F16F98">
              <w:rPr>
                <w:sz w:val="20"/>
                <w:szCs w:val="20"/>
              </w:rPr>
              <w:t xml:space="preserve">   plán, mapa, náčrtek</w:t>
            </w:r>
          </w:p>
          <w:p w:rsidR="00D304B3" w:rsidRDefault="00D304B3" w:rsidP="00D304B3">
            <w:pPr>
              <w:rPr>
                <w:sz w:val="20"/>
                <w:szCs w:val="20"/>
              </w:rPr>
            </w:pPr>
            <w:r w:rsidRPr="00F16F98">
              <w:rPr>
                <w:b/>
                <w:sz w:val="20"/>
                <w:szCs w:val="20"/>
              </w:rPr>
              <w:t xml:space="preserve">   Čj</w:t>
            </w:r>
            <w:r w:rsidRPr="00F16F98">
              <w:rPr>
                <w:sz w:val="20"/>
                <w:szCs w:val="20"/>
              </w:rPr>
              <w:t xml:space="preserve"> – ilustrace četby</w:t>
            </w:r>
          </w:p>
          <w:p w:rsidR="00D304B3" w:rsidRPr="00F16F98" w:rsidRDefault="00D304B3" w:rsidP="00D304B3">
            <w:pPr>
              <w:rPr>
                <w:sz w:val="20"/>
                <w:szCs w:val="20"/>
              </w:rPr>
            </w:pPr>
          </w:p>
          <w:p w:rsidR="00D304B3" w:rsidRPr="00F16F98" w:rsidRDefault="00D304B3" w:rsidP="00D304B3">
            <w:pPr>
              <w:rPr>
                <w:sz w:val="20"/>
                <w:szCs w:val="20"/>
              </w:rPr>
            </w:pPr>
            <w:r w:rsidRPr="00F16F98">
              <w:rPr>
                <w:b/>
                <w:sz w:val="20"/>
                <w:szCs w:val="20"/>
              </w:rPr>
              <w:t>* OSV</w:t>
            </w:r>
            <w:r w:rsidRPr="00F16F98">
              <w:rPr>
                <w:sz w:val="20"/>
                <w:szCs w:val="20"/>
              </w:rPr>
              <w:t xml:space="preserve"> – sebepoznání a </w:t>
            </w:r>
            <w:proofErr w:type="gramStart"/>
            <w:r w:rsidRPr="00F16F98">
              <w:rPr>
                <w:sz w:val="20"/>
                <w:szCs w:val="20"/>
              </w:rPr>
              <w:t>sebepojetí</w:t>
            </w:r>
            <w:r>
              <w:rPr>
                <w:sz w:val="20"/>
                <w:szCs w:val="20"/>
              </w:rPr>
              <w:t>;</w:t>
            </w:r>
            <w:r w:rsidRPr="00F16F98">
              <w:rPr>
                <w:sz w:val="20"/>
                <w:szCs w:val="20"/>
              </w:rPr>
              <w:t>komunikace</w:t>
            </w:r>
            <w:proofErr w:type="gramEnd"/>
          </w:p>
          <w:p w:rsidR="00D304B3" w:rsidRPr="00F16F98" w:rsidRDefault="00D304B3" w:rsidP="00D304B3">
            <w:pPr>
              <w:rPr>
                <w:sz w:val="20"/>
                <w:szCs w:val="20"/>
              </w:rPr>
            </w:pPr>
            <w:r>
              <w:rPr>
                <w:b/>
                <w:sz w:val="20"/>
                <w:szCs w:val="20"/>
              </w:rPr>
              <w:t xml:space="preserve">  </w:t>
            </w:r>
            <w:r w:rsidRPr="00F16F98">
              <w:rPr>
                <w:b/>
                <w:sz w:val="20"/>
                <w:szCs w:val="20"/>
              </w:rPr>
              <w:t xml:space="preserve"> EGS</w:t>
            </w:r>
            <w:r w:rsidRPr="00F16F98">
              <w:rPr>
                <w:sz w:val="20"/>
                <w:szCs w:val="20"/>
              </w:rPr>
              <w:t xml:space="preserve"> – Evropa a svět nás zajímá (lidová </w:t>
            </w:r>
            <w:r>
              <w:rPr>
                <w:sz w:val="20"/>
                <w:szCs w:val="20"/>
              </w:rPr>
              <w:br/>
              <w:t xml:space="preserve">  </w:t>
            </w:r>
            <w:r w:rsidRPr="00F16F98">
              <w:rPr>
                <w:sz w:val="20"/>
                <w:szCs w:val="20"/>
              </w:rPr>
              <w:t>slovesnost, zvyky a tradice národů Evropy)</w:t>
            </w:r>
          </w:p>
          <w:p w:rsidR="00D304B3" w:rsidRPr="00F16F98" w:rsidRDefault="00D304B3" w:rsidP="00D304B3">
            <w:pPr>
              <w:rPr>
                <w:sz w:val="20"/>
                <w:szCs w:val="20"/>
              </w:rPr>
            </w:pPr>
            <w:r>
              <w:rPr>
                <w:b/>
                <w:sz w:val="20"/>
                <w:szCs w:val="20"/>
              </w:rPr>
              <w:t xml:space="preserve">   </w:t>
            </w:r>
            <w:r w:rsidRPr="00F16F98">
              <w:rPr>
                <w:b/>
                <w:sz w:val="20"/>
                <w:szCs w:val="20"/>
              </w:rPr>
              <w:t>VDO</w:t>
            </w:r>
            <w:r w:rsidRPr="00F16F98">
              <w:rPr>
                <w:sz w:val="20"/>
                <w:szCs w:val="20"/>
              </w:rPr>
              <w:t xml:space="preserve"> - občan, občanská společnost a stát</w:t>
            </w:r>
            <w:r>
              <w:rPr>
                <w:sz w:val="20"/>
                <w:szCs w:val="20"/>
              </w:rPr>
              <w:t xml:space="preserve">; </w:t>
            </w:r>
            <w:r w:rsidRPr="00F16F98">
              <w:rPr>
                <w:sz w:val="20"/>
                <w:szCs w:val="20"/>
              </w:rPr>
              <w:t>principy demokracie jako formy vlády a způsobu rozhodování (</w:t>
            </w:r>
            <w:proofErr w:type="gramStart"/>
            <w:r w:rsidRPr="00F16F98">
              <w:rPr>
                <w:sz w:val="20"/>
                <w:szCs w:val="20"/>
              </w:rPr>
              <w:t xml:space="preserve">řešení </w:t>
            </w:r>
            <w:r>
              <w:rPr>
                <w:sz w:val="20"/>
                <w:szCs w:val="20"/>
              </w:rPr>
              <w:t xml:space="preserve"> </w:t>
            </w:r>
            <w:r w:rsidRPr="00F16F98">
              <w:rPr>
                <w:sz w:val="20"/>
                <w:szCs w:val="20"/>
              </w:rPr>
              <w:t>ko</w:t>
            </w:r>
            <w:r>
              <w:rPr>
                <w:sz w:val="20"/>
                <w:szCs w:val="20"/>
              </w:rPr>
              <w:t>n</w:t>
            </w:r>
            <w:r w:rsidRPr="00F16F98">
              <w:rPr>
                <w:sz w:val="20"/>
                <w:szCs w:val="20"/>
              </w:rPr>
              <w:t>fliktů</w:t>
            </w:r>
            <w:proofErr w:type="gramEnd"/>
            <w:r w:rsidRPr="00F16F98">
              <w:rPr>
                <w:sz w:val="20"/>
                <w:szCs w:val="20"/>
              </w:rPr>
              <w:t xml:space="preserve"> a problémů v osobním životě)</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Pr="00914873" w:rsidRDefault="00D304B3" w:rsidP="00D304B3">
            <w:pPr>
              <w:pStyle w:val="Normlnweb"/>
              <w:spacing w:before="0" w:beforeAutospacing="0" w:after="0"/>
              <w:jc w:val="both"/>
              <w:rPr>
                <w:sz w:val="20"/>
                <w:szCs w:val="20"/>
              </w:rPr>
            </w:pPr>
            <w:r w:rsidRPr="00914873">
              <w:rPr>
                <w:b/>
                <w:bCs/>
                <w:sz w:val="20"/>
                <w:szCs w:val="20"/>
              </w:rPr>
              <w:t>V</w:t>
            </w:r>
            <w:r>
              <w:rPr>
                <w:b/>
                <w:bCs/>
                <w:sz w:val="20"/>
                <w:szCs w:val="20"/>
              </w:rPr>
              <w:t>n</w:t>
            </w:r>
            <w:r w:rsidRPr="00914873">
              <w:rPr>
                <w:b/>
                <w:bCs/>
                <w:sz w:val="20"/>
                <w:szCs w:val="20"/>
              </w:rPr>
              <w:t>ímá</w:t>
            </w:r>
            <w:r>
              <w:rPr>
                <w:b/>
                <w:bCs/>
                <w:sz w:val="20"/>
                <w:szCs w:val="20"/>
              </w:rPr>
              <w:t xml:space="preserve"> </w:t>
            </w:r>
            <w:r w:rsidRPr="00914873">
              <w:rPr>
                <w:b/>
                <w:bCs/>
                <w:sz w:val="20"/>
                <w:szCs w:val="20"/>
              </w:rPr>
              <w:t xml:space="preserve">události různými smysly a vizuálně </w:t>
            </w:r>
            <w:r>
              <w:rPr>
                <w:b/>
                <w:bCs/>
                <w:sz w:val="20"/>
                <w:szCs w:val="20"/>
              </w:rPr>
              <w:t>je vyjadřuje</w:t>
            </w:r>
            <w:r w:rsidRPr="00914873">
              <w:rPr>
                <w:b/>
                <w:bCs/>
                <w:sz w:val="20"/>
                <w:szCs w:val="20"/>
              </w:rPr>
              <w:t>.</w:t>
            </w:r>
          </w:p>
          <w:p w:rsidR="00D304B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 xml:space="preserve">osvojuje si nové prostředky </w:t>
            </w:r>
            <w:r w:rsidRPr="00914873">
              <w:rPr>
                <w:sz w:val="20"/>
                <w:szCs w:val="20"/>
              </w:rPr>
              <w:br/>
            </w:r>
            <w:r>
              <w:rPr>
                <w:sz w:val="20"/>
                <w:szCs w:val="20"/>
              </w:rPr>
              <w:t xml:space="preserve">  </w:t>
            </w:r>
            <w:r w:rsidRPr="00914873">
              <w:rPr>
                <w:sz w:val="20"/>
                <w:szCs w:val="20"/>
              </w:rPr>
              <w:t>pro výtvarné vyjadřování</w:t>
            </w:r>
          </w:p>
          <w:p w:rsidR="00D304B3" w:rsidRPr="00914873" w:rsidRDefault="00D304B3" w:rsidP="00D304B3">
            <w:pPr>
              <w:pStyle w:val="Normlnweb"/>
              <w:spacing w:before="0" w:beforeAutospacing="0" w:after="0"/>
              <w:jc w:val="both"/>
              <w:rPr>
                <w:sz w:val="20"/>
                <w:szCs w:val="20"/>
              </w:rPr>
            </w:pPr>
            <w:r>
              <w:rPr>
                <w:sz w:val="20"/>
                <w:szCs w:val="20"/>
              </w:rPr>
              <w:t xml:space="preserve">- </w:t>
            </w:r>
            <w:r w:rsidRPr="00914873">
              <w:rPr>
                <w:sz w:val="20"/>
                <w:szCs w:val="20"/>
              </w:rPr>
              <w:t xml:space="preserve">experimentuje s různými běžnými </w:t>
            </w:r>
            <w:r w:rsidRPr="00914873">
              <w:rPr>
                <w:sz w:val="20"/>
                <w:szCs w:val="20"/>
              </w:rPr>
              <w:br/>
            </w:r>
            <w:r>
              <w:rPr>
                <w:sz w:val="20"/>
                <w:szCs w:val="20"/>
              </w:rPr>
              <w:t xml:space="preserve">  </w:t>
            </w:r>
            <w:r w:rsidRPr="00914873">
              <w:rPr>
                <w:sz w:val="20"/>
                <w:szCs w:val="20"/>
              </w:rPr>
              <w:t xml:space="preserve">i neobvyklými nástroji a materiály </w:t>
            </w:r>
          </w:p>
          <w:p w:rsidR="00D304B3" w:rsidRPr="00914873" w:rsidRDefault="00D304B3" w:rsidP="00D304B3">
            <w:pPr>
              <w:pStyle w:val="Normlnweb"/>
              <w:spacing w:before="0" w:beforeAutospacing="0" w:after="0"/>
              <w:jc w:val="both"/>
              <w:rPr>
                <w:sz w:val="20"/>
                <w:szCs w:val="20"/>
              </w:rPr>
            </w:pPr>
          </w:p>
        </w:tc>
        <w:tc>
          <w:tcPr>
            <w:tcW w:w="3474" w:type="dxa"/>
            <w:tcBorders>
              <w:top w:val="single" w:sz="4" w:space="0" w:color="auto"/>
              <w:left w:val="single" w:sz="4" w:space="0" w:color="auto"/>
              <w:bottom w:val="single" w:sz="4" w:space="0" w:color="auto"/>
              <w:right w:val="single" w:sz="4" w:space="0" w:color="auto"/>
            </w:tcBorders>
            <w:hideMark/>
          </w:tcPr>
          <w:p w:rsidR="00D304B3" w:rsidRPr="00F16F98"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výrazové prostředky barvy, linie, frotáž, muchláž, manipulace s objekty, mode</w:t>
            </w:r>
            <w:r>
              <w:rPr>
                <w:sz w:val="20"/>
                <w:szCs w:val="20"/>
              </w:rPr>
              <w:t>l</w:t>
            </w:r>
            <w:r w:rsidRPr="00F16F98">
              <w:rPr>
                <w:sz w:val="20"/>
                <w:szCs w:val="20"/>
              </w:rPr>
              <w:t>ování, využití ne</w:t>
            </w:r>
            <w:r>
              <w:rPr>
                <w:sz w:val="20"/>
                <w:szCs w:val="20"/>
              </w:rPr>
              <w:t>tradič. materiálů</w:t>
            </w:r>
          </w:p>
          <w:p w:rsidR="00D304B3" w:rsidRPr="00F16F98"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 xml:space="preserve">netradiční nástroje a materiály – ruka, </w:t>
            </w:r>
            <w:r>
              <w:rPr>
                <w:sz w:val="20"/>
                <w:szCs w:val="20"/>
              </w:rPr>
              <w:t>t</w:t>
            </w:r>
            <w:r w:rsidRPr="00F16F98">
              <w:rPr>
                <w:sz w:val="20"/>
                <w:szCs w:val="20"/>
              </w:rPr>
              <w:t>užka, štětec, dřívko, niť, kůra, papír, zemina, písek, plasty, látky, kovy, kůže</w:t>
            </w:r>
          </w:p>
        </w:tc>
        <w:tc>
          <w:tcPr>
            <w:tcW w:w="2262"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rPr>
                <w:sz w:val="20"/>
                <w:szCs w:val="20"/>
              </w:rPr>
            </w:pPr>
            <w:r w:rsidRPr="00F16F98">
              <w:rPr>
                <w:b/>
                <w:sz w:val="20"/>
                <w:szCs w:val="20"/>
              </w:rPr>
              <w:t xml:space="preserve">+ M – </w:t>
            </w:r>
            <w:r w:rsidRPr="00F16F98">
              <w:rPr>
                <w:sz w:val="20"/>
                <w:szCs w:val="20"/>
              </w:rPr>
              <w:t>geometrie</w:t>
            </w:r>
          </w:p>
          <w:p w:rsidR="00D304B3" w:rsidRDefault="00D304B3" w:rsidP="00D304B3">
            <w:pPr>
              <w:pStyle w:val="Normlnweb"/>
              <w:spacing w:before="0" w:beforeAutospacing="0" w:after="0"/>
              <w:rPr>
                <w:sz w:val="20"/>
                <w:szCs w:val="20"/>
              </w:rPr>
            </w:pPr>
            <w:r>
              <w:rPr>
                <w:sz w:val="20"/>
                <w:szCs w:val="20"/>
              </w:rPr>
              <w:t xml:space="preserve">   </w:t>
            </w:r>
            <w:proofErr w:type="gramStart"/>
            <w:r w:rsidRPr="006B22B6">
              <w:rPr>
                <w:b/>
                <w:sz w:val="20"/>
                <w:szCs w:val="20"/>
              </w:rPr>
              <w:t>Čj</w:t>
            </w:r>
            <w:r>
              <w:rPr>
                <w:sz w:val="20"/>
                <w:szCs w:val="20"/>
              </w:rPr>
              <w:t xml:space="preserve"> - komunikace</w:t>
            </w:r>
            <w:proofErr w:type="gramEnd"/>
            <w:r w:rsidRPr="00F16F98">
              <w:rPr>
                <w:b/>
                <w:sz w:val="20"/>
                <w:szCs w:val="20"/>
              </w:rPr>
              <w:br/>
              <w:t xml:space="preserve">   Pč – </w:t>
            </w:r>
            <w:r w:rsidRPr="00F16F98">
              <w:rPr>
                <w:sz w:val="20"/>
                <w:szCs w:val="20"/>
              </w:rPr>
              <w:t>pracovní dovednosti</w:t>
            </w:r>
            <w:r w:rsidRPr="00F16F98">
              <w:rPr>
                <w:b/>
                <w:sz w:val="20"/>
                <w:szCs w:val="20"/>
              </w:rPr>
              <w:br/>
              <w:t xml:space="preserve">   Tv – </w:t>
            </w:r>
            <w:r w:rsidRPr="00F16F98">
              <w:rPr>
                <w:sz w:val="20"/>
                <w:szCs w:val="20"/>
              </w:rPr>
              <w:t>pohybová výchova</w:t>
            </w:r>
            <w:r w:rsidRPr="00F16F98">
              <w:rPr>
                <w:b/>
                <w:sz w:val="20"/>
                <w:szCs w:val="20"/>
              </w:rPr>
              <w:br/>
              <w:t xml:space="preserve">   Hv – </w:t>
            </w:r>
            <w:r>
              <w:rPr>
                <w:sz w:val="20"/>
                <w:szCs w:val="20"/>
              </w:rPr>
              <w:t>hudebně pohybové činnosti</w:t>
            </w:r>
          </w:p>
          <w:p w:rsidR="00D304B3" w:rsidRPr="00F16F98" w:rsidRDefault="00D304B3" w:rsidP="00D304B3">
            <w:pPr>
              <w:pStyle w:val="Normlnweb"/>
              <w:spacing w:before="0" w:beforeAutospacing="0" w:after="0"/>
              <w:rPr>
                <w:b/>
                <w:sz w:val="20"/>
                <w:szCs w:val="20"/>
              </w:rPr>
            </w:pPr>
            <w:r w:rsidRPr="00F16F98">
              <w:rPr>
                <w:b/>
                <w:sz w:val="20"/>
                <w:szCs w:val="20"/>
              </w:rPr>
              <w:t xml:space="preserve">* OSV – </w:t>
            </w:r>
            <w:r w:rsidRPr="006B22B6">
              <w:rPr>
                <w:sz w:val="20"/>
                <w:szCs w:val="20"/>
              </w:rPr>
              <w:t>rozvoj schopností poznávání</w:t>
            </w:r>
            <w:r>
              <w:rPr>
                <w:sz w:val="20"/>
                <w:szCs w:val="20"/>
              </w:rPr>
              <w:t>;</w:t>
            </w:r>
            <w:r>
              <w:rPr>
                <w:sz w:val="20"/>
                <w:szCs w:val="20"/>
              </w:rPr>
              <w:br/>
              <w:t xml:space="preserve">psychohygiena; komunikace; </w:t>
            </w:r>
            <w:r w:rsidRPr="006B22B6">
              <w:rPr>
                <w:sz w:val="20"/>
                <w:szCs w:val="20"/>
              </w:rPr>
              <w:t>řešení problémů a</w:t>
            </w:r>
            <w:r>
              <w:rPr>
                <w:sz w:val="20"/>
                <w:szCs w:val="20"/>
              </w:rPr>
              <w:t xml:space="preserve"> </w:t>
            </w:r>
            <w:r w:rsidRPr="006B22B6">
              <w:rPr>
                <w:sz w:val="20"/>
                <w:szCs w:val="20"/>
              </w:rPr>
              <w:t>dovednosti rozhodovací</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sidRPr="00914873">
              <w:rPr>
                <w:b/>
                <w:bCs/>
                <w:sz w:val="20"/>
                <w:szCs w:val="20"/>
              </w:rPr>
              <w:t>Interpretuje podle svých schopností různá vizuálně obrazná vyjádření; odlišné interpretace porovnává se svojí dosavadní zkušeností.</w:t>
            </w:r>
            <w:r>
              <w:rPr>
                <w:sz w:val="20"/>
                <w:szCs w:val="20"/>
              </w:rPr>
              <w:t xml:space="preserve"> </w:t>
            </w:r>
          </w:p>
          <w:p w:rsidR="00D304B3" w:rsidRPr="00F16F98"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zasazuje předměty do neobvyklých souvislostí, vytváří předměty a souvislosti nové, neobvyklé</w:t>
            </w:r>
          </w:p>
          <w:p w:rsidR="00D304B3" w:rsidRPr="00F16F98" w:rsidRDefault="00D304B3" w:rsidP="00D304B3">
            <w:pPr>
              <w:pStyle w:val="Normlnweb"/>
              <w:spacing w:before="0" w:beforeAutospacing="0" w:after="0"/>
              <w:jc w:val="both"/>
              <w:rPr>
                <w:sz w:val="20"/>
                <w:szCs w:val="20"/>
              </w:rPr>
            </w:pPr>
            <w:r>
              <w:rPr>
                <w:sz w:val="20"/>
                <w:szCs w:val="20"/>
              </w:rPr>
              <w:lastRenderedPageBreak/>
              <w:t xml:space="preserve">- </w:t>
            </w:r>
            <w:r w:rsidRPr="00F16F98">
              <w:rPr>
                <w:sz w:val="20"/>
                <w:szCs w:val="20"/>
              </w:rPr>
              <w:t>za pomoci učitele rozvíjí své schopnosti orientace, představivosti a imaginace</w:t>
            </w:r>
          </w:p>
          <w:p w:rsidR="00D304B3" w:rsidRPr="00F16F98" w:rsidRDefault="00D304B3" w:rsidP="00D304B3">
            <w:pPr>
              <w:pStyle w:val="Normlnweb"/>
              <w:spacing w:before="0" w:beforeAutospacing="0" w:after="0"/>
              <w:jc w:val="both"/>
              <w:rPr>
                <w:sz w:val="20"/>
                <w:szCs w:val="20"/>
              </w:rPr>
            </w:pPr>
            <w:r>
              <w:rPr>
                <w:sz w:val="20"/>
                <w:szCs w:val="20"/>
              </w:rPr>
              <w:t>- při práci s uměleckým dílem</w:t>
            </w:r>
            <w:r w:rsidRPr="00F16F98">
              <w:rPr>
                <w:sz w:val="20"/>
                <w:szCs w:val="20"/>
              </w:rPr>
              <w:t xml:space="preserve"> hledá, uvědomuje si a pojmenovává základní formotvorné prvky (např. velké – malé, tmavé – </w:t>
            </w:r>
            <w:proofErr w:type="gramStart"/>
            <w:r w:rsidRPr="00F16F98">
              <w:rPr>
                <w:sz w:val="20"/>
                <w:szCs w:val="20"/>
              </w:rPr>
              <w:t>světlé,</w:t>
            </w:r>
            <w:proofErr w:type="gramEnd"/>
            <w:r w:rsidRPr="00F16F98">
              <w:rPr>
                <w:sz w:val="20"/>
                <w:szCs w:val="20"/>
              </w:rPr>
              <w:t xml:space="preserve"> atd.)</w:t>
            </w:r>
          </w:p>
          <w:p w:rsidR="00D304B3" w:rsidRPr="00F16F98"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vypráví o svých pocitech z uměleckého díla, učí se aktivně pracovat s</w:t>
            </w:r>
            <w:r>
              <w:rPr>
                <w:sz w:val="20"/>
                <w:szCs w:val="20"/>
              </w:rPr>
              <w:t> </w:t>
            </w:r>
            <w:r w:rsidRPr="00F16F98">
              <w:rPr>
                <w:sz w:val="20"/>
                <w:szCs w:val="20"/>
              </w:rPr>
              <w:t>reprodukcemi uměleckých děl</w:t>
            </w:r>
          </w:p>
          <w:p w:rsidR="00D304B3" w:rsidRPr="00021F44" w:rsidRDefault="00D304B3" w:rsidP="00D304B3">
            <w:pPr>
              <w:pStyle w:val="Normlnweb"/>
              <w:spacing w:before="0" w:beforeAutospacing="0" w:after="0"/>
              <w:rPr>
                <w:sz w:val="20"/>
                <w:szCs w:val="20"/>
              </w:rPr>
            </w:pP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lastRenderedPageBreak/>
              <w:t xml:space="preserve">- </w:t>
            </w:r>
            <w:r w:rsidRPr="00F16F98">
              <w:rPr>
                <w:sz w:val="20"/>
                <w:szCs w:val="20"/>
              </w:rPr>
              <w:t>subjektivní vizuálně obrazná vyjádření</w:t>
            </w:r>
          </w:p>
          <w:p w:rsidR="00D304B3"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 xml:space="preserve">rozvoj představivosti a imaginace </w:t>
            </w:r>
          </w:p>
          <w:p w:rsidR="00D304B3" w:rsidRDefault="00D304B3" w:rsidP="00D304B3">
            <w:pPr>
              <w:pStyle w:val="Normlnweb"/>
              <w:spacing w:before="0" w:beforeAutospacing="0" w:after="0"/>
              <w:jc w:val="both"/>
              <w:rPr>
                <w:sz w:val="20"/>
                <w:szCs w:val="20"/>
              </w:rPr>
            </w:pPr>
            <w:r>
              <w:rPr>
                <w:sz w:val="20"/>
                <w:szCs w:val="20"/>
              </w:rPr>
              <w:t>- stínování, perspektiva, vnímání prostoru</w:t>
            </w:r>
          </w:p>
          <w:p w:rsidR="00D304B3" w:rsidRPr="00F16F98" w:rsidRDefault="00D304B3" w:rsidP="00D304B3">
            <w:pPr>
              <w:pStyle w:val="Normlnweb"/>
              <w:spacing w:before="0" w:beforeAutospacing="0" w:after="0"/>
              <w:jc w:val="both"/>
              <w:rPr>
                <w:sz w:val="20"/>
                <w:szCs w:val="20"/>
              </w:rPr>
            </w:pPr>
            <w:r>
              <w:rPr>
                <w:sz w:val="20"/>
                <w:szCs w:val="20"/>
              </w:rPr>
              <w:lastRenderedPageBreak/>
              <w:t xml:space="preserve">- </w:t>
            </w:r>
            <w:r w:rsidRPr="00F16F98">
              <w:rPr>
                <w:sz w:val="20"/>
                <w:szCs w:val="20"/>
              </w:rPr>
              <w:t>práce s uměleckým dílem</w:t>
            </w:r>
            <w:r>
              <w:rPr>
                <w:sz w:val="20"/>
                <w:szCs w:val="20"/>
              </w:rPr>
              <w:t xml:space="preserve">, reflexe </w:t>
            </w:r>
          </w:p>
          <w:p w:rsidR="00D304B3" w:rsidRPr="00F16F98" w:rsidRDefault="00D304B3" w:rsidP="00D304B3">
            <w:pPr>
              <w:pStyle w:val="Normlnweb"/>
              <w:spacing w:before="0" w:beforeAutospacing="0" w:after="0"/>
              <w:jc w:val="both"/>
              <w:rPr>
                <w:sz w:val="20"/>
                <w:szCs w:val="20"/>
              </w:rPr>
            </w:pPr>
          </w:p>
        </w:tc>
        <w:tc>
          <w:tcPr>
            <w:tcW w:w="2262" w:type="dxa"/>
            <w:tcBorders>
              <w:top w:val="single" w:sz="4" w:space="0" w:color="auto"/>
              <w:left w:val="single" w:sz="4" w:space="0" w:color="auto"/>
              <w:bottom w:val="single" w:sz="4" w:space="0" w:color="auto"/>
              <w:right w:val="single" w:sz="4" w:space="0" w:color="auto"/>
            </w:tcBorders>
            <w:hideMark/>
          </w:tcPr>
          <w:p w:rsidR="00D304B3" w:rsidRPr="00F16F98" w:rsidRDefault="00D304B3" w:rsidP="00D304B3">
            <w:pPr>
              <w:rPr>
                <w:sz w:val="20"/>
                <w:szCs w:val="20"/>
              </w:rPr>
            </w:pPr>
            <w:r w:rsidRPr="00F16F98">
              <w:rPr>
                <w:b/>
                <w:sz w:val="20"/>
                <w:szCs w:val="20"/>
              </w:rPr>
              <w:lastRenderedPageBreak/>
              <w:t xml:space="preserve">+ </w:t>
            </w:r>
            <w:proofErr w:type="gramStart"/>
            <w:r w:rsidRPr="00F16F98">
              <w:rPr>
                <w:b/>
                <w:sz w:val="20"/>
                <w:szCs w:val="20"/>
              </w:rPr>
              <w:t>Prv</w:t>
            </w:r>
            <w:r>
              <w:rPr>
                <w:sz w:val="20"/>
                <w:szCs w:val="20"/>
              </w:rPr>
              <w:t xml:space="preserve"> - te</w:t>
            </w:r>
            <w:r w:rsidRPr="00F16F98">
              <w:rPr>
                <w:sz w:val="20"/>
                <w:szCs w:val="20"/>
              </w:rPr>
              <w:t>matické</w:t>
            </w:r>
            <w:proofErr w:type="gramEnd"/>
            <w:r w:rsidRPr="00F16F98">
              <w:rPr>
                <w:sz w:val="20"/>
                <w:szCs w:val="20"/>
              </w:rPr>
              <w:t xml:space="preserve"> práce</w:t>
            </w:r>
          </w:p>
          <w:p w:rsidR="00D304B3" w:rsidRPr="00F16F98" w:rsidRDefault="00D304B3" w:rsidP="00D304B3">
            <w:pPr>
              <w:rPr>
                <w:sz w:val="20"/>
                <w:szCs w:val="20"/>
              </w:rPr>
            </w:pPr>
            <w:r w:rsidRPr="00F16F98">
              <w:rPr>
                <w:b/>
                <w:sz w:val="20"/>
                <w:szCs w:val="20"/>
              </w:rPr>
              <w:t xml:space="preserve">   Čj</w:t>
            </w:r>
            <w:r>
              <w:rPr>
                <w:sz w:val="20"/>
                <w:szCs w:val="20"/>
              </w:rPr>
              <w:t xml:space="preserve"> – te</w:t>
            </w:r>
            <w:r w:rsidRPr="00F16F98">
              <w:rPr>
                <w:sz w:val="20"/>
                <w:szCs w:val="20"/>
              </w:rPr>
              <w:t>matické práce</w:t>
            </w:r>
            <w:r>
              <w:rPr>
                <w:sz w:val="20"/>
                <w:szCs w:val="20"/>
              </w:rPr>
              <w:t>:</w:t>
            </w:r>
            <w:r w:rsidRPr="00F16F98">
              <w:rPr>
                <w:sz w:val="20"/>
                <w:szCs w:val="20"/>
              </w:rPr>
              <w:t xml:space="preserve"> komunikační</w:t>
            </w:r>
            <w:r>
              <w:rPr>
                <w:sz w:val="20"/>
                <w:szCs w:val="20"/>
              </w:rPr>
              <w:t xml:space="preserve"> </w:t>
            </w:r>
            <w:r w:rsidRPr="00F16F98">
              <w:rPr>
                <w:sz w:val="20"/>
                <w:szCs w:val="20"/>
              </w:rPr>
              <w:t>a slohová výchova</w:t>
            </w:r>
            <w:r>
              <w:rPr>
                <w:sz w:val="20"/>
                <w:szCs w:val="20"/>
              </w:rPr>
              <w:t xml:space="preserve">; </w:t>
            </w:r>
            <w:r w:rsidRPr="00F16F98">
              <w:rPr>
                <w:sz w:val="20"/>
                <w:szCs w:val="20"/>
              </w:rPr>
              <w:t>literární výchova</w:t>
            </w:r>
            <w:r>
              <w:rPr>
                <w:sz w:val="20"/>
                <w:szCs w:val="20"/>
              </w:rPr>
              <w:t xml:space="preserve">: </w:t>
            </w:r>
            <w:r w:rsidRPr="00F16F98">
              <w:rPr>
                <w:sz w:val="20"/>
                <w:szCs w:val="20"/>
              </w:rPr>
              <w:t>ilustrace, ilustrátor</w:t>
            </w:r>
          </w:p>
          <w:p w:rsidR="00D304B3" w:rsidRPr="00F16F98" w:rsidRDefault="00D304B3" w:rsidP="00D304B3">
            <w:pPr>
              <w:rPr>
                <w:sz w:val="20"/>
                <w:szCs w:val="20"/>
              </w:rPr>
            </w:pPr>
            <w:r w:rsidRPr="00F16F98">
              <w:rPr>
                <w:b/>
                <w:sz w:val="20"/>
                <w:szCs w:val="20"/>
              </w:rPr>
              <w:t xml:space="preserve">   Pč</w:t>
            </w:r>
            <w:r w:rsidRPr="00F16F98">
              <w:rPr>
                <w:sz w:val="20"/>
                <w:szCs w:val="20"/>
              </w:rPr>
              <w:t xml:space="preserve"> – pracovní dovednosti</w:t>
            </w:r>
          </w:p>
          <w:p w:rsidR="00D304B3" w:rsidRDefault="00D304B3" w:rsidP="00D304B3">
            <w:pPr>
              <w:rPr>
                <w:sz w:val="20"/>
                <w:szCs w:val="20"/>
              </w:rPr>
            </w:pPr>
            <w:r w:rsidRPr="00F16F98">
              <w:rPr>
                <w:b/>
                <w:sz w:val="20"/>
                <w:szCs w:val="20"/>
              </w:rPr>
              <w:t xml:space="preserve">   M </w:t>
            </w:r>
            <w:r w:rsidRPr="00F16F98">
              <w:rPr>
                <w:sz w:val="20"/>
                <w:szCs w:val="20"/>
              </w:rPr>
              <w:t xml:space="preserve">– geometrie (modely </w:t>
            </w:r>
            <w:r w:rsidRPr="00F16F98">
              <w:rPr>
                <w:sz w:val="20"/>
                <w:szCs w:val="20"/>
              </w:rPr>
              <w:lastRenderedPageBreak/>
              <w:t>těles)</w:t>
            </w:r>
          </w:p>
          <w:p w:rsidR="00D304B3" w:rsidRPr="00F16F98" w:rsidRDefault="00D304B3" w:rsidP="00D304B3">
            <w:pPr>
              <w:rPr>
                <w:sz w:val="20"/>
                <w:szCs w:val="20"/>
              </w:rPr>
            </w:pPr>
          </w:p>
          <w:p w:rsidR="00D304B3" w:rsidRPr="00F16F98" w:rsidRDefault="00D304B3" w:rsidP="00D304B3">
            <w:pPr>
              <w:rPr>
                <w:sz w:val="20"/>
                <w:szCs w:val="20"/>
              </w:rPr>
            </w:pPr>
            <w:r w:rsidRPr="00F16F98">
              <w:rPr>
                <w:b/>
                <w:sz w:val="20"/>
                <w:szCs w:val="20"/>
              </w:rPr>
              <w:t>* OSV</w:t>
            </w:r>
            <w:r w:rsidRPr="00F16F98">
              <w:rPr>
                <w:sz w:val="20"/>
                <w:szCs w:val="20"/>
              </w:rPr>
              <w:t xml:space="preserve"> – rozvoj schopností poznávání</w:t>
            </w:r>
            <w:r>
              <w:rPr>
                <w:sz w:val="20"/>
                <w:szCs w:val="20"/>
              </w:rPr>
              <w:t xml:space="preserve">; </w:t>
            </w:r>
            <w:r w:rsidRPr="00F16F98">
              <w:rPr>
                <w:sz w:val="20"/>
                <w:szCs w:val="20"/>
              </w:rPr>
              <w:t>mezilidské vztahy</w:t>
            </w:r>
            <w:r>
              <w:rPr>
                <w:sz w:val="20"/>
                <w:szCs w:val="20"/>
              </w:rPr>
              <w:t xml:space="preserve">; </w:t>
            </w:r>
            <w:r w:rsidRPr="00F16F98">
              <w:rPr>
                <w:sz w:val="20"/>
                <w:szCs w:val="20"/>
              </w:rPr>
              <w:t>kreativita</w:t>
            </w:r>
          </w:p>
          <w:p w:rsidR="00D304B3" w:rsidRDefault="00D304B3" w:rsidP="00D304B3">
            <w:pPr>
              <w:rPr>
                <w:sz w:val="20"/>
                <w:szCs w:val="20"/>
              </w:rPr>
            </w:pPr>
            <w:r w:rsidRPr="00F16F98">
              <w:rPr>
                <w:b/>
                <w:sz w:val="20"/>
                <w:szCs w:val="20"/>
              </w:rPr>
              <w:t xml:space="preserve">   MED</w:t>
            </w:r>
            <w:r w:rsidRPr="00F16F98">
              <w:rPr>
                <w:sz w:val="20"/>
                <w:szCs w:val="20"/>
              </w:rPr>
              <w:t xml:space="preserve"> – kritické čtení a vnímání mediálních</w:t>
            </w:r>
            <w:r>
              <w:rPr>
                <w:sz w:val="20"/>
                <w:szCs w:val="20"/>
              </w:rPr>
              <w:br/>
            </w:r>
            <w:r w:rsidRPr="00F16F98">
              <w:rPr>
                <w:sz w:val="20"/>
                <w:szCs w:val="20"/>
              </w:rPr>
              <w:t>sdělení (vý</w:t>
            </w:r>
            <w:r>
              <w:rPr>
                <w:sz w:val="20"/>
                <w:szCs w:val="20"/>
              </w:rPr>
              <w:t>t</w:t>
            </w:r>
            <w:r w:rsidRPr="00F16F98">
              <w:rPr>
                <w:sz w:val="20"/>
                <w:szCs w:val="20"/>
              </w:rPr>
              <w:t xml:space="preserve">varné zpracování – letáky, </w:t>
            </w:r>
          </w:p>
          <w:p w:rsidR="00D304B3" w:rsidRPr="00F16F98" w:rsidRDefault="00D304B3" w:rsidP="00D304B3">
            <w:pPr>
              <w:rPr>
                <w:sz w:val="20"/>
                <w:szCs w:val="20"/>
              </w:rPr>
            </w:pPr>
            <w:r w:rsidRPr="00F16F98">
              <w:rPr>
                <w:sz w:val="20"/>
                <w:szCs w:val="20"/>
              </w:rPr>
              <w:t>reklamy, obálky časopisů, poutače, bilboardy atd.)</w:t>
            </w:r>
            <w:r>
              <w:rPr>
                <w:sz w:val="20"/>
                <w:szCs w:val="20"/>
              </w:rPr>
              <w:t>;</w:t>
            </w:r>
          </w:p>
          <w:p w:rsidR="00D304B3" w:rsidRDefault="00D304B3" w:rsidP="00D304B3">
            <w:pPr>
              <w:rPr>
                <w:sz w:val="20"/>
                <w:szCs w:val="20"/>
              </w:rPr>
            </w:pPr>
            <w:r>
              <w:rPr>
                <w:sz w:val="20"/>
                <w:szCs w:val="20"/>
              </w:rPr>
              <w:t xml:space="preserve"> </w:t>
            </w:r>
            <w:r w:rsidRPr="00F16F98">
              <w:rPr>
                <w:sz w:val="20"/>
                <w:szCs w:val="20"/>
              </w:rPr>
              <w:t xml:space="preserve">- tvorba mediálních sdělení, práce              </w:t>
            </w:r>
          </w:p>
          <w:p w:rsidR="00D304B3" w:rsidRPr="00F16F98" w:rsidRDefault="00D304B3" w:rsidP="00D304B3">
            <w:pPr>
              <w:rPr>
                <w:sz w:val="20"/>
                <w:szCs w:val="20"/>
              </w:rPr>
            </w:pPr>
            <w:r>
              <w:rPr>
                <w:sz w:val="20"/>
                <w:szCs w:val="20"/>
              </w:rPr>
              <w:t xml:space="preserve"> </w:t>
            </w:r>
            <w:r w:rsidRPr="00F16F98">
              <w:rPr>
                <w:sz w:val="20"/>
                <w:szCs w:val="20"/>
              </w:rPr>
              <w:t>v realizačním týmu (kreslený komiks)</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color w:val="000000"/>
                <w:sz w:val="20"/>
                <w:szCs w:val="20"/>
              </w:rPr>
            </w:pPr>
            <w:r w:rsidRPr="00914873">
              <w:rPr>
                <w:b/>
                <w:bCs/>
                <w:color w:val="000000"/>
                <w:sz w:val="20"/>
                <w:szCs w:val="20"/>
              </w:rPr>
              <w:lastRenderedPageBreak/>
              <w:t xml:space="preserve">Na základě vlastní zkušenosti nalézá </w:t>
            </w:r>
            <w:r w:rsidRPr="00914873">
              <w:rPr>
                <w:b/>
                <w:bCs/>
                <w:color w:val="000000"/>
                <w:sz w:val="20"/>
                <w:szCs w:val="20"/>
              </w:rPr>
              <w:br/>
              <w:t>a do komunikace zapojuje obsah vizuálně obrazných vyjádření, která samostatně vytvořil, vybral či upravil.</w:t>
            </w:r>
          </w:p>
          <w:p w:rsidR="00D304B3" w:rsidRPr="00F16F98"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 xml:space="preserve">hovoří o své </w:t>
            </w:r>
            <w:proofErr w:type="gramStart"/>
            <w:r w:rsidRPr="00F16F98">
              <w:rPr>
                <w:sz w:val="20"/>
                <w:szCs w:val="20"/>
              </w:rPr>
              <w:t>tvorbě -zdůvodní</w:t>
            </w:r>
            <w:proofErr w:type="gramEnd"/>
            <w:r w:rsidRPr="00F16F98">
              <w:rPr>
                <w:sz w:val="20"/>
                <w:szCs w:val="20"/>
              </w:rPr>
              <w:t>, hodnotí a obhájí své výtvarné pojetí</w:t>
            </w:r>
          </w:p>
          <w:p w:rsidR="00D304B3" w:rsidRPr="00F16F98"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vyjadřuje se k tvorbě své a druhých, toleruje jejich způsoby vidění</w:t>
            </w:r>
            <w:r>
              <w:rPr>
                <w:sz w:val="20"/>
                <w:szCs w:val="20"/>
              </w:rPr>
              <w:t xml:space="preserve"> </w:t>
            </w:r>
            <w:r w:rsidRPr="00F16F98">
              <w:rPr>
                <w:sz w:val="20"/>
                <w:szCs w:val="20"/>
              </w:rPr>
              <w:t>a výtvarného vyjádření</w:t>
            </w:r>
          </w:p>
          <w:p w:rsidR="00D304B3" w:rsidRPr="00F16F98"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podílí se na výtvarné výzdobě své školy, třídy</w:t>
            </w:r>
          </w:p>
          <w:p w:rsidR="00D304B3" w:rsidRPr="00995407" w:rsidRDefault="00D304B3" w:rsidP="00D304B3">
            <w:pPr>
              <w:tabs>
                <w:tab w:val="left" w:pos="360"/>
              </w:tabs>
              <w:rPr>
                <w:sz w:val="20"/>
                <w:szCs w:val="20"/>
              </w:rPr>
            </w:pPr>
            <w:r>
              <w:rPr>
                <w:sz w:val="20"/>
                <w:szCs w:val="20"/>
              </w:rPr>
              <w:t>- podílí se na prezentaci školy na výstavkách nebo v soutěžích apod.</w:t>
            </w: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vysvětlování výsledků své tvorby</w:t>
            </w:r>
          </w:p>
          <w:p w:rsidR="00D304B3"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komunikace v rámci skupiny</w:t>
            </w:r>
          </w:p>
          <w:p w:rsidR="00D304B3"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zapojení do zlepšení vzhledu školy</w:t>
            </w:r>
          </w:p>
          <w:p w:rsidR="00D304B3" w:rsidRDefault="00D304B3" w:rsidP="00D304B3">
            <w:pPr>
              <w:pStyle w:val="Normlnweb"/>
              <w:spacing w:before="0" w:beforeAutospacing="0" w:after="0"/>
              <w:jc w:val="both"/>
              <w:rPr>
                <w:sz w:val="20"/>
                <w:szCs w:val="20"/>
              </w:rPr>
            </w:pPr>
            <w:r>
              <w:rPr>
                <w:sz w:val="20"/>
                <w:szCs w:val="20"/>
              </w:rPr>
              <w:t xml:space="preserve">- </w:t>
            </w:r>
            <w:r w:rsidRPr="00F16F98">
              <w:rPr>
                <w:sz w:val="20"/>
                <w:szCs w:val="20"/>
              </w:rPr>
              <w:t>výzdoba školy, třídy</w:t>
            </w:r>
          </w:p>
          <w:p w:rsidR="00D304B3" w:rsidRPr="00F16F98" w:rsidRDefault="00D304B3" w:rsidP="00D304B3">
            <w:pPr>
              <w:pStyle w:val="Normlnweb"/>
              <w:spacing w:before="0" w:beforeAutospacing="0" w:after="0"/>
              <w:jc w:val="both"/>
              <w:rPr>
                <w:sz w:val="20"/>
                <w:szCs w:val="20"/>
              </w:rPr>
            </w:pPr>
            <w:r>
              <w:rPr>
                <w:sz w:val="20"/>
                <w:szCs w:val="20"/>
              </w:rPr>
              <w:t>- prezentace školy (výstavy, soutěže)</w:t>
            </w:r>
          </w:p>
        </w:tc>
        <w:tc>
          <w:tcPr>
            <w:tcW w:w="2262"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rPr>
                <w:sz w:val="20"/>
                <w:szCs w:val="20"/>
              </w:rPr>
            </w:pPr>
            <w:r w:rsidRPr="00F16F98">
              <w:rPr>
                <w:b/>
                <w:sz w:val="20"/>
                <w:szCs w:val="20"/>
              </w:rPr>
              <w:t>+ Čj</w:t>
            </w:r>
            <w:r w:rsidRPr="00F16F98">
              <w:rPr>
                <w:sz w:val="20"/>
                <w:szCs w:val="20"/>
              </w:rPr>
              <w:t xml:space="preserve"> – komunikační výchova</w:t>
            </w:r>
            <w:r w:rsidRPr="00F16F98">
              <w:rPr>
                <w:sz w:val="20"/>
                <w:szCs w:val="20"/>
              </w:rPr>
              <w:br/>
              <w:t xml:space="preserve">   </w:t>
            </w:r>
            <w:r w:rsidRPr="00F16F98">
              <w:rPr>
                <w:b/>
                <w:sz w:val="20"/>
                <w:szCs w:val="20"/>
              </w:rPr>
              <w:t>Pč</w:t>
            </w:r>
            <w:r w:rsidRPr="00F16F98">
              <w:rPr>
                <w:sz w:val="20"/>
                <w:szCs w:val="20"/>
              </w:rPr>
              <w:t xml:space="preserve"> – pracovní dovednosti</w:t>
            </w:r>
          </w:p>
          <w:p w:rsidR="00D304B3" w:rsidRPr="00F16F98" w:rsidRDefault="00D304B3" w:rsidP="00D304B3">
            <w:pPr>
              <w:pStyle w:val="Normlnweb"/>
              <w:spacing w:before="0" w:beforeAutospacing="0" w:after="0"/>
              <w:rPr>
                <w:sz w:val="20"/>
                <w:szCs w:val="20"/>
              </w:rPr>
            </w:pPr>
            <w:r w:rsidRPr="00F16F98">
              <w:rPr>
                <w:b/>
                <w:sz w:val="20"/>
                <w:szCs w:val="20"/>
              </w:rPr>
              <w:t>* OSV</w:t>
            </w:r>
            <w:r w:rsidRPr="00F16F98">
              <w:rPr>
                <w:sz w:val="20"/>
                <w:szCs w:val="20"/>
              </w:rPr>
              <w:t xml:space="preserve"> – sebepoznání a sebepojetí</w:t>
            </w:r>
            <w:r>
              <w:rPr>
                <w:sz w:val="20"/>
                <w:szCs w:val="20"/>
              </w:rPr>
              <w:t xml:space="preserve">; </w:t>
            </w:r>
            <w:r w:rsidRPr="00F16F98">
              <w:rPr>
                <w:sz w:val="20"/>
                <w:szCs w:val="20"/>
              </w:rPr>
              <w:t>poznávání lidí</w:t>
            </w:r>
            <w:r>
              <w:rPr>
                <w:sz w:val="20"/>
                <w:szCs w:val="20"/>
              </w:rPr>
              <w:t xml:space="preserve">; </w:t>
            </w:r>
            <w:r w:rsidRPr="00F16F98">
              <w:rPr>
                <w:sz w:val="20"/>
                <w:szCs w:val="20"/>
              </w:rPr>
              <w:t>komunikace</w:t>
            </w:r>
            <w:r>
              <w:rPr>
                <w:sz w:val="20"/>
                <w:szCs w:val="20"/>
              </w:rPr>
              <w:t xml:space="preserve">; </w:t>
            </w:r>
            <w:r w:rsidRPr="00F16F98">
              <w:rPr>
                <w:sz w:val="20"/>
                <w:szCs w:val="20"/>
              </w:rPr>
              <w:t>mezilidské vztahy</w:t>
            </w:r>
            <w:r>
              <w:rPr>
                <w:sz w:val="20"/>
                <w:szCs w:val="20"/>
              </w:rPr>
              <w:t xml:space="preserve">; </w:t>
            </w:r>
            <w:r w:rsidRPr="00F16F98">
              <w:rPr>
                <w:sz w:val="20"/>
                <w:szCs w:val="20"/>
              </w:rPr>
              <w:t>kooperace a kompetice</w:t>
            </w:r>
            <w:r>
              <w:rPr>
                <w:sz w:val="20"/>
                <w:szCs w:val="20"/>
              </w:rPr>
              <w:t>;</w:t>
            </w:r>
            <w:r w:rsidRPr="00F16F98">
              <w:rPr>
                <w:sz w:val="20"/>
                <w:szCs w:val="20"/>
              </w:rPr>
              <w:br/>
              <w:t xml:space="preserve">řešení problémů a rozhodovací </w:t>
            </w:r>
            <w:r w:rsidRPr="00F16F98">
              <w:rPr>
                <w:sz w:val="20"/>
                <w:szCs w:val="20"/>
              </w:rPr>
              <w:br/>
              <w:t>dovednosti</w:t>
            </w:r>
            <w:r>
              <w:rPr>
                <w:sz w:val="20"/>
                <w:szCs w:val="20"/>
              </w:rPr>
              <w:t>; hodnoty, postoje, praktická etika</w:t>
            </w:r>
            <w:r w:rsidRPr="00F16F98">
              <w:rPr>
                <w:sz w:val="20"/>
                <w:szCs w:val="20"/>
              </w:rPr>
              <w:br/>
              <w:t xml:space="preserve">   </w:t>
            </w:r>
            <w:r w:rsidRPr="00F16F98">
              <w:rPr>
                <w:b/>
                <w:sz w:val="20"/>
                <w:szCs w:val="20"/>
              </w:rPr>
              <w:t>VDO</w:t>
            </w:r>
            <w:r w:rsidRPr="00F16F98">
              <w:rPr>
                <w:sz w:val="20"/>
                <w:szCs w:val="20"/>
              </w:rPr>
              <w:t xml:space="preserve"> – občanská společnost a škola</w:t>
            </w:r>
            <w:r>
              <w:rPr>
                <w:sz w:val="20"/>
                <w:szCs w:val="20"/>
              </w:rPr>
              <w:t>;</w:t>
            </w:r>
            <w:r w:rsidRPr="00F16F98">
              <w:rPr>
                <w:sz w:val="20"/>
                <w:szCs w:val="20"/>
              </w:rPr>
              <w:br/>
              <w:t xml:space="preserve">občan, občanská společnost a stát </w:t>
            </w:r>
          </w:p>
        </w:tc>
      </w:tr>
    </w:tbl>
    <w:p w:rsidR="00D304B3" w:rsidRPr="00995407" w:rsidRDefault="00D304B3" w:rsidP="00D304B3">
      <w:pPr>
        <w:pStyle w:val="Seznam4"/>
        <w:ind w:left="0" w:firstLine="0"/>
        <w:rPr>
          <w:rFonts w:ascii="Times New Roman" w:hAnsi="Times New Roman"/>
        </w:rPr>
      </w:pPr>
    </w:p>
    <w:p w:rsidR="00D304B3" w:rsidRPr="00995407" w:rsidRDefault="00D304B3" w:rsidP="00D304B3">
      <w:pPr>
        <w:pStyle w:val="Seznam4"/>
        <w:ind w:left="0" w:firstLine="0"/>
        <w:rPr>
          <w:rFonts w:ascii="Times New Roman" w:hAnsi="Times New Roman"/>
        </w:rPr>
      </w:pPr>
    </w:p>
    <w:p w:rsidR="00D304B3" w:rsidRDefault="00D304B3" w:rsidP="00D304B3">
      <w:pPr>
        <w:pStyle w:val="Seznam4"/>
        <w:spacing w:after="0"/>
        <w:ind w:left="0" w:firstLine="0"/>
        <w:rPr>
          <w:rFonts w:ascii="Times New Roman" w:hAnsi="Times New Roman"/>
          <w:b/>
        </w:rPr>
      </w:pPr>
      <w:r w:rsidRPr="00995407">
        <w:rPr>
          <w:rFonts w:ascii="Times New Roman" w:hAnsi="Times New Roman"/>
          <w:b/>
        </w:rPr>
        <w:t>Výtvarná výchova</w:t>
      </w:r>
      <w:r>
        <w:rPr>
          <w:rFonts w:ascii="Times New Roman" w:hAnsi="Times New Roman"/>
          <w:b/>
        </w:rPr>
        <w:t xml:space="preserve"> - </w:t>
      </w:r>
      <w:r w:rsidRPr="00995407">
        <w:rPr>
          <w:rFonts w:ascii="Times New Roman" w:hAnsi="Times New Roman"/>
          <w:b/>
        </w:rPr>
        <w:t xml:space="preserve">4. </w:t>
      </w:r>
      <w:r>
        <w:rPr>
          <w:rFonts w:ascii="Times New Roman" w:hAnsi="Times New Roman"/>
          <w:b/>
        </w:rPr>
        <w:t>a</w:t>
      </w:r>
      <w:r w:rsidRPr="00995407">
        <w:rPr>
          <w:rFonts w:ascii="Times New Roman" w:hAnsi="Times New Roman"/>
          <w:b/>
        </w:rPr>
        <w:t xml:space="preserve"> 5. ročník </w:t>
      </w:r>
    </w:p>
    <w:p w:rsidR="00625FF7" w:rsidRDefault="00625FF7" w:rsidP="00D304B3">
      <w:pPr>
        <w:pStyle w:val="Seznam4"/>
        <w:spacing w:after="0"/>
        <w:ind w:left="0" w:firstLine="0"/>
        <w:rPr>
          <w:rFonts w:ascii="Times New Roman" w:hAnsi="Times New Roman"/>
          <w:b/>
        </w:rPr>
      </w:pPr>
    </w:p>
    <w:p w:rsidR="00D304B3" w:rsidRDefault="00D304B3" w:rsidP="00D304B3">
      <w:pPr>
        <w:pStyle w:val="Seznam4"/>
        <w:spacing w:after="0"/>
        <w:ind w:left="0" w:firstLine="0"/>
        <w:rPr>
          <w:rFonts w:ascii="Times New Roman" w:hAnsi="Times New Roman"/>
          <w:b/>
          <w:szCs w:val="24"/>
        </w:rPr>
      </w:pPr>
      <w:r w:rsidRPr="00981961">
        <w:rPr>
          <w:rFonts w:ascii="Times New Roman" w:hAnsi="Times New Roman"/>
          <w:b/>
          <w:szCs w:val="24"/>
        </w:rPr>
        <w:t>Umění a kultura</w:t>
      </w:r>
    </w:p>
    <w:p w:rsidR="00625FF7" w:rsidRPr="00981961" w:rsidRDefault="00625FF7" w:rsidP="00D304B3">
      <w:pPr>
        <w:pStyle w:val="Seznam4"/>
        <w:spacing w:after="0"/>
        <w:ind w:left="0" w:firstLine="0"/>
        <w:rPr>
          <w:rFonts w:ascii="Times New Roman" w:hAnsi="Times New Roman"/>
          <w:b/>
          <w:szCs w:val="24"/>
        </w:rPr>
      </w:pPr>
    </w:p>
    <w:p w:rsidR="00D304B3" w:rsidRPr="00995407" w:rsidRDefault="00D304B3" w:rsidP="00D304B3">
      <w:pPr>
        <w:pStyle w:val="Seznam4"/>
        <w:spacing w:after="0"/>
        <w:ind w:left="0" w:firstLine="0"/>
        <w:rPr>
          <w:rFonts w:ascii="Times New Roman" w:hAnsi="Times New Roman"/>
          <w:b/>
        </w:rPr>
      </w:pPr>
    </w:p>
    <w:tbl>
      <w:tblPr>
        <w:tblW w:w="92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74"/>
        <w:gridCol w:w="3474"/>
        <w:gridCol w:w="2262"/>
      </w:tblGrid>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vAlign w:val="center"/>
            <w:hideMark/>
          </w:tcPr>
          <w:p w:rsidR="00D304B3" w:rsidRPr="0058331B" w:rsidRDefault="00D304B3" w:rsidP="00D304B3">
            <w:pPr>
              <w:tabs>
                <w:tab w:val="left" w:pos="360"/>
              </w:tabs>
              <w:rPr>
                <w:b/>
              </w:rPr>
            </w:pPr>
            <w:r w:rsidRPr="0058331B">
              <w:rPr>
                <w:b/>
              </w:rPr>
              <w:t>Očekávané výstupy RVP/</w:t>
            </w:r>
            <w:r w:rsidRPr="0058331B">
              <w:t>ŠVP:</w:t>
            </w:r>
          </w:p>
          <w:p w:rsidR="00D304B3" w:rsidRPr="0058331B" w:rsidRDefault="00D304B3" w:rsidP="00D304B3">
            <w:pPr>
              <w:tabs>
                <w:tab w:val="left" w:pos="360"/>
              </w:tabs>
              <w:rPr>
                <w:b/>
                <w:sz w:val="20"/>
              </w:rPr>
            </w:pPr>
            <w:r w:rsidRPr="0058331B">
              <w:rPr>
                <w:b/>
                <w:sz w:val="20"/>
              </w:rPr>
              <w:t>Žák:</w:t>
            </w:r>
          </w:p>
        </w:tc>
        <w:tc>
          <w:tcPr>
            <w:tcW w:w="3474" w:type="dxa"/>
            <w:tcBorders>
              <w:top w:val="single" w:sz="4" w:space="0" w:color="auto"/>
              <w:left w:val="single" w:sz="4" w:space="0" w:color="auto"/>
              <w:bottom w:val="single" w:sz="4" w:space="0" w:color="auto"/>
              <w:right w:val="single" w:sz="4" w:space="0" w:color="auto"/>
            </w:tcBorders>
            <w:vAlign w:val="center"/>
          </w:tcPr>
          <w:p w:rsidR="00D304B3" w:rsidRPr="0058331B" w:rsidRDefault="00D304B3" w:rsidP="00D304B3">
            <w:pPr>
              <w:tabs>
                <w:tab w:val="left" w:pos="360"/>
              </w:tabs>
              <w:rPr>
                <w:b/>
              </w:rPr>
            </w:pPr>
            <w:r w:rsidRPr="0058331B">
              <w:rPr>
                <w:b/>
              </w:rPr>
              <w:t>Učivo:</w:t>
            </w:r>
          </w:p>
          <w:p w:rsidR="00D304B3" w:rsidRPr="0058331B" w:rsidRDefault="00D304B3" w:rsidP="00D304B3">
            <w:pPr>
              <w:tabs>
                <w:tab w:val="left" w:pos="360"/>
              </w:tabs>
              <w:rPr>
                <w:b/>
              </w:rPr>
            </w:pPr>
          </w:p>
        </w:tc>
        <w:tc>
          <w:tcPr>
            <w:tcW w:w="2262" w:type="dxa"/>
            <w:tcBorders>
              <w:top w:val="single" w:sz="4" w:space="0" w:color="auto"/>
              <w:left w:val="single" w:sz="4" w:space="0" w:color="auto"/>
              <w:bottom w:val="single" w:sz="4" w:space="0" w:color="auto"/>
              <w:right w:val="single" w:sz="4" w:space="0" w:color="auto"/>
            </w:tcBorders>
            <w:vAlign w:val="center"/>
          </w:tcPr>
          <w:p w:rsidR="00D304B3" w:rsidRPr="0058331B" w:rsidRDefault="00D304B3" w:rsidP="00D304B3">
            <w:pPr>
              <w:tabs>
                <w:tab w:val="left" w:pos="360"/>
              </w:tabs>
              <w:rPr>
                <w:b/>
              </w:rPr>
            </w:pPr>
            <w:r w:rsidRPr="0058331B">
              <w:rPr>
                <w:b/>
              </w:rPr>
              <w:t>Průřezová témata:</w:t>
            </w:r>
          </w:p>
          <w:p w:rsidR="00D304B3" w:rsidRPr="0058331B" w:rsidRDefault="00D304B3" w:rsidP="00D304B3">
            <w:pPr>
              <w:tabs>
                <w:tab w:val="left" w:pos="360"/>
              </w:tabs>
              <w:rPr>
                <w:b/>
              </w:rPr>
            </w:pP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bCs/>
                <w:sz w:val="20"/>
                <w:szCs w:val="20"/>
              </w:rPr>
            </w:pPr>
            <w:r w:rsidRPr="006B22B6">
              <w:rPr>
                <w:b/>
                <w:bCs/>
                <w:sz w:val="20"/>
                <w:szCs w:val="20"/>
              </w:rPr>
              <w:t xml:space="preserve">Při vlastních tvůrčích činnostech </w:t>
            </w:r>
            <w:r>
              <w:rPr>
                <w:b/>
                <w:bCs/>
                <w:sz w:val="20"/>
                <w:szCs w:val="20"/>
              </w:rPr>
              <w:t>užívá</w:t>
            </w:r>
            <w:r w:rsidRPr="006B22B6">
              <w:rPr>
                <w:b/>
                <w:bCs/>
                <w:sz w:val="20"/>
                <w:szCs w:val="20"/>
              </w:rPr>
              <w:t xml:space="preserve"> prvky vizuálně obrazného vyjádření; porovnává je na</w:t>
            </w:r>
            <w:r>
              <w:rPr>
                <w:b/>
                <w:bCs/>
                <w:sz w:val="20"/>
                <w:szCs w:val="20"/>
              </w:rPr>
              <w:t xml:space="preserve"> </w:t>
            </w:r>
            <w:r w:rsidRPr="006B22B6">
              <w:rPr>
                <w:b/>
                <w:bCs/>
                <w:sz w:val="20"/>
                <w:szCs w:val="20"/>
              </w:rPr>
              <w:t>základě vztahů</w:t>
            </w:r>
            <w:r>
              <w:rPr>
                <w:b/>
                <w:bCs/>
                <w:sz w:val="20"/>
                <w:szCs w:val="20"/>
              </w:rPr>
              <w:t>.</w:t>
            </w:r>
          </w:p>
          <w:p w:rsidR="00D304B3" w:rsidRPr="00995407" w:rsidRDefault="00D304B3" w:rsidP="00D304B3">
            <w:pPr>
              <w:tabs>
                <w:tab w:val="left" w:pos="360"/>
              </w:tabs>
              <w:rPr>
                <w:sz w:val="20"/>
                <w:szCs w:val="20"/>
              </w:rPr>
            </w:pPr>
            <w:r>
              <w:rPr>
                <w:sz w:val="20"/>
                <w:szCs w:val="20"/>
              </w:rPr>
              <w:t xml:space="preserve">- </w:t>
            </w:r>
            <w:r w:rsidRPr="006B22B6">
              <w:rPr>
                <w:sz w:val="20"/>
                <w:szCs w:val="20"/>
              </w:rPr>
              <w:t xml:space="preserve">hodnotí a využívá výrazové možnosti </w:t>
            </w:r>
            <w:r>
              <w:rPr>
                <w:sz w:val="20"/>
                <w:szCs w:val="20"/>
              </w:rPr>
              <w:t xml:space="preserve">  </w:t>
            </w:r>
            <w:r w:rsidRPr="006B22B6">
              <w:rPr>
                <w:sz w:val="20"/>
                <w:szCs w:val="20"/>
              </w:rPr>
              <w:t xml:space="preserve">barev a jejich kombinací ve volné tvorbě </w:t>
            </w:r>
            <w:r>
              <w:rPr>
                <w:sz w:val="20"/>
                <w:szCs w:val="20"/>
              </w:rPr>
              <w:t xml:space="preserve"> </w:t>
            </w:r>
            <w:r>
              <w:rPr>
                <w:sz w:val="20"/>
                <w:szCs w:val="20"/>
              </w:rPr>
              <w:br/>
            </w:r>
            <w:r w:rsidRPr="006B22B6">
              <w:rPr>
                <w:sz w:val="20"/>
                <w:szCs w:val="20"/>
              </w:rPr>
              <w:t>i v praktickém užití (oděv, interiér)</w:t>
            </w:r>
          </w:p>
        </w:tc>
        <w:tc>
          <w:tcPr>
            <w:tcW w:w="3474" w:type="dxa"/>
            <w:tcBorders>
              <w:top w:val="single" w:sz="4" w:space="0" w:color="auto"/>
              <w:left w:val="single" w:sz="4" w:space="0" w:color="auto"/>
              <w:bottom w:val="single" w:sz="4" w:space="0" w:color="auto"/>
              <w:right w:val="single" w:sz="4" w:space="0" w:color="auto"/>
            </w:tcBorders>
            <w:hideMark/>
          </w:tcPr>
          <w:p w:rsidR="00D304B3" w:rsidRPr="006B22B6"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 xml:space="preserve">výrazové prostředky </w:t>
            </w:r>
            <w:proofErr w:type="gramStart"/>
            <w:r w:rsidRPr="006B22B6">
              <w:rPr>
                <w:sz w:val="20"/>
                <w:szCs w:val="20"/>
              </w:rPr>
              <w:t>barev</w:t>
            </w:r>
            <w:r>
              <w:rPr>
                <w:sz w:val="20"/>
                <w:szCs w:val="20"/>
              </w:rPr>
              <w:t xml:space="preserve"> </w:t>
            </w:r>
            <w:r w:rsidRPr="006B22B6">
              <w:rPr>
                <w:sz w:val="20"/>
                <w:szCs w:val="20"/>
              </w:rPr>
              <w:t>:odstín</w:t>
            </w:r>
            <w:proofErr w:type="gramEnd"/>
            <w:r w:rsidRPr="006B22B6">
              <w:rPr>
                <w:sz w:val="20"/>
                <w:szCs w:val="20"/>
              </w:rPr>
              <w:t>, sytost, tón, harmonie, kontrast, jemné rozdíly</w:t>
            </w:r>
          </w:p>
        </w:tc>
        <w:tc>
          <w:tcPr>
            <w:tcW w:w="2262" w:type="dxa"/>
            <w:tcBorders>
              <w:top w:val="single" w:sz="4" w:space="0" w:color="auto"/>
              <w:left w:val="single" w:sz="4" w:space="0" w:color="auto"/>
              <w:bottom w:val="single" w:sz="4" w:space="0" w:color="auto"/>
              <w:right w:val="single" w:sz="4" w:space="0" w:color="auto"/>
            </w:tcBorders>
            <w:hideMark/>
          </w:tcPr>
          <w:p w:rsidR="00D304B3" w:rsidRDefault="00D304B3" w:rsidP="00D304B3">
            <w:pPr>
              <w:rPr>
                <w:sz w:val="20"/>
                <w:szCs w:val="20"/>
              </w:rPr>
            </w:pPr>
            <w:r w:rsidRPr="006B22B6">
              <w:rPr>
                <w:b/>
                <w:sz w:val="20"/>
                <w:szCs w:val="20"/>
              </w:rPr>
              <w:t>+ Pč</w:t>
            </w:r>
            <w:r w:rsidRPr="006B22B6">
              <w:rPr>
                <w:sz w:val="20"/>
                <w:szCs w:val="20"/>
              </w:rPr>
              <w:t xml:space="preserve"> – pracovní dovednosti</w:t>
            </w:r>
          </w:p>
          <w:p w:rsidR="00D304B3" w:rsidRPr="00EA1520" w:rsidRDefault="00D304B3" w:rsidP="00D304B3">
            <w:pPr>
              <w:rPr>
                <w:sz w:val="20"/>
                <w:szCs w:val="20"/>
              </w:rPr>
            </w:pPr>
            <w:r w:rsidRPr="00AC3C27">
              <w:rPr>
                <w:b/>
                <w:sz w:val="20"/>
                <w:szCs w:val="20"/>
              </w:rPr>
              <w:t xml:space="preserve">   Inf</w:t>
            </w:r>
            <w:r>
              <w:rPr>
                <w:sz w:val="20"/>
                <w:szCs w:val="20"/>
              </w:rPr>
              <w:t xml:space="preserve"> – jednoduchá grafika</w:t>
            </w:r>
          </w:p>
          <w:p w:rsidR="00D304B3" w:rsidRPr="006B22B6" w:rsidRDefault="00D304B3" w:rsidP="00D304B3">
            <w:pPr>
              <w:rPr>
                <w:sz w:val="20"/>
                <w:szCs w:val="20"/>
              </w:rPr>
            </w:pPr>
            <w:r w:rsidRPr="006B22B6">
              <w:rPr>
                <w:b/>
                <w:sz w:val="20"/>
                <w:szCs w:val="20"/>
              </w:rPr>
              <w:t>* OSV</w:t>
            </w:r>
            <w:r w:rsidRPr="006B22B6">
              <w:rPr>
                <w:sz w:val="20"/>
                <w:szCs w:val="20"/>
              </w:rPr>
              <w:t xml:space="preserve"> – rozvoj schopností poznávání</w:t>
            </w:r>
            <w:r>
              <w:rPr>
                <w:sz w:val="20"/>
                <w:szCs w:val="20"/>
              </w:rPr>
              <w:t>;</w:t>
            </w:r>
          </w:p>
          <w:p w:rsidR="00D304B3" w:rsidRPr="006B22B6" w:rsidRDefault="00D304B3" w:rsidP="00D304B3">
            <w:pPr>
              <w:rPr>
                <w:sz w:val="20"/>
                <w:szCs w:val="20"/>
              </w:rPr>
            </w:pPr>
            <w:r w:rsidRPr="006B22B6">
              <w:rPr>
                <w:sz w:val="20"/>
                <w:szCs w:val="20"/>
              </w:rPr>
              <w:t>řešení problémů, rozhodovací dov</w:t>
            </w:r>
            <w:r>
              <w:rPr>
                <w:sz w:val="20"/>
                <w:szCs w:val="20"/>
              </w:rPr>
              <w:t>edn.</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bCs/>
                <w:sz w:val="20"/>
                <w:szCs w:val="20"/>
              </w:rPr>
            </w:pPr>
            <w:r w:rsidRPr="006B22B6">
              <w:rPr>
                <w:b/>
                <w:bCs/>
                <w:sz w:val="20"/>
                <w:szCs w:val="20"/>
              </w:rPr>
              <w:t xml:space="preserve">Při tvorbě vizuálně obrazných vyjádření se zaměřuje na </w:t>
            </w:r>
            <w:r>
              <w:rPr>
                <w:b/>
                <w:bCs/>
                <w:sz w:val="20"/>
                <w:szCs w:val="20"/>
              </w:rPr>
              <w:br/>
            </w:r>
            <w:r w:rsidRPr="006B22B6">
              <w:rPr>
                <w:b/>
                <w:bCs/>
                <w:sz w:val="20"/>
                <w:szCs w:val="20"/>
              </w:rPr>
              <w:t>projevení vlastních zkušeností</w:t>
            </w:r>
            <w:r>
              <w:rPr>
                <w:b/>
                <w:bCs/>
                <w:sz w:val="20"/>
                <w:szCs w:val="20"/>
              </w:rPr>
              <w:t>.</w:t>
            </w:r>
            <w:r w:rsidRPr="006B22B6">
              <w:rPr>
                <w:b/>
                <w:bCs/>
                <w:sz w:val="20"/>
                <w:szCs w:val="20"/>
              </w:rPr>
              <w:t xml:space="preserve"> </w:t>
            </w:r>
          </w:p>
          <w:p w:rsidR="00D304B3" w:rsidRDefault="00D304B3" w:rsidP="00D304B3">
            <w:pPr>
              <w:pStyle w:val="Normlnweb"/>
              <w:spacing w:before="0" w:beforeAutospacing="0" w:after="0"/>
              <w:jc w:val="both"/>
              <w:rPr>
                <w:sz w:val="20"/>
                <w:szCs w:val="20"/>
              </w:rPr>
            </w:pPr>
            <w:r>
              <w:rPr>
                <w:sz w:val="20"/>
                <w:szCs w:val="20"/>
              </w:rPr>
              <w:t>- tvoří te</w:t>
            </w:r>
            <w:r w:rsidRPr="006B22B6">
              <w:rPr>
                <w:sz w:val="20"/>
                <w:szCs w:val="20"/>
              </w:rPr>
              <w:t>matické kolekce a řady</w:t>
            </w:r>
          </w:p>
          <w:p w:rsidR="00D304B3"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 xml:space="preserve">cíleně pozoruje vzhled, chování a </w:t>
            </w:r>
            <w:r w:rsidRPr="006B22B6">
              <w:rPr>
                <w:sz w:val="20"/>
                <w:szCs w:val="20"/>
              </w:rPr>
              <w:lastRenderedPageBreak/>
              <w:t>projevy lidí v nejrůznějších situacích a prostředích a nachází v nich inspiraci pro výtvarné vyjádření</w:t>
            </w:r>
          </w:p>
          <w:p w:rsidR="00D304B3" w:rsidRPr="00995407" w:rsidRDefault="00D304B3" w:rsidP="00D304B3">
            <w:pPr>
              <w:tabs>
                <w:tab w:val="left" w:pos="360"/>
              </w:tabs>
              <w:rPr>
                <w:sz w:val="20"/>
                <w:szCs w:val="20"/>
              </w:rPr>
            </w:pPr>
            <w:r>
              <w:rPr>
                <w:sz w:val="20"/>
                <w:szCs w:val="20"/>
              </w:rPr>
              <w:t xml:space="preserve">- </w:t>
            </w:r>
            <w:r w:rsidRPr="006B22B6">
              <w:rPr>
                <w:sz w:val="20"/>
                <w:szCs w:val="20"/>
              </w:rPr>
              <w:t>pro svou výtvarnou tvorbu hledá podměty v reálném prostředí, pozornost sou</w:t>
            </w:r>
            <w:r>
              <w:rPr>
                <w:sz w:val="20"/>
                <w:szCs w:val="20"/>
              </w:rPr>
              <w:t>st</w:t>
            </w:r>
            <w:r w:rsidRPr="006B22B6">
              <w:rPr>
                <w:sz w:val="20"/>
                <w:szCs w:val="20"/>
              </w:rPr>
              <w:t>ředí na estetickou dimenzi projevu života organismů</w:t>
            </w:r>
            <w:r w:rsidRPr="006B22B6">
              <w:rPr>
                <w:b/>
                <w:bCs/>
                <w:sz w:val="20"/>
                <w:szCs w:val="20"/>
              </w:rPr>
              <w:br/>
            </w: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lastRenderedPageBreak/>
              <w:t>- te</w:t>
            </w:r>
            <w:r w:rsidRPr="006B22B6">
              <w:rPr>
                <w:sz w:val="20"/>
                <w:szCs w:val="20"/>
              </w:rPr>
              <w:t>matické kolekce a řady, výtv</w:t>
            </w:r>
            <w:r>
              <w:rPr>
                <w:sz w:val="20"/>
                <w:szCs w:val="20"/>
              </w:rPr>
              <w:t xml:space="preserve">. </w:t>
            </w:r>
            <w:r w:rsidRPr="006B22B6">
              <w:rPr>
                <w:sz w:val="20"/>
                <w:szCs w:val="20"/>
              </w:rPr>
              <w:t>Portfolio</w:t>
            </w:r>
          </w:p>
          <w:p w:rsidR="00D304B3"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člověk ve výtvarném umění</w:t>
            </w:r>
          </w:p>
          <w:p w:rsidR="00D304B3" w:rsidRPr="006B22B6" w:rsidRDefault="00D304B3" w:rsidP="00D304B3">
            <w:pPr>
              <w:pStyle w:val="Normlnweb"/>
              <w:spacing w:before="0" w:beforeAutospacing="0" w:after="0"/>
              <w:jc w:val="both"/>
              <w:rPr>
                <w:sz w:val="20"/>
                <w:szCs w:val="20"/>
              </w:rPr>
            </w:pPr>
            <w:r>
              <w:rPr>
                <w:sz w:val="20"/>
                <w:szCs w:val="20"/>
              </w:rPr>
              <w:t>- výtvar</w:t>
            </w:r>
            <w:r w:rsidRPr="006B22B6">
              <w:rPr>
                <w:sz w:val="20"/>
                <w:szCs w:val="20"/>
              </w:rPr>
              <w:t xml:space="preserve">né ztvárnění živé a neživé </w:t>
            </w:r>
            <w:r w:rsidRPr="006B22B6">
              <w:rPr>
                <w:sz w:val="20"/>
                <w:szCs w:val="20"/>
              </w:rPr>
              <w:lastRenderedPageBreak/>
              <w:t>přírody</w:t>
            </w:r>
          </w:p>
        </w:tc>
        <w:tc>
          <w:tcPr>
            <w:tcW w:w="2262" w:type="dxa"/>
            <w:tcBorders>
              <w:top w:val="single" w:sz="4" w:space="0" w:color="auto"/>
              <w:left w:val="single" w:sz="4" w:space="0" w:color="auto"/>
              <w:bottom w:val="single" w:sz="4" w:space="0" w:color="auto"/>
              <w:right w:val="single" w:sz="4" w:space="0" w:color="auto"/>
            </w:tcBorders>
          </w:tcPr>
          <w:p w:rsidR="00D304B3" w:rsidRPr="006B22B6" w:rsidRDefault="00D304B3" w:rsidP="00D304B3">
            <w:pPr>
              <w:rPr>
                <w:sz w:val="20"/>
                <w:szCs w:val="20"/>
              </w:rPr>
            </w:pPr>
            <w:r w:rsidRPr="006B22B6">
              <w:rPr>
                <w:b/>
                <w:sz w:val="20"/>
                <w:szCs w:val="20"/>
              </w:rPr>
              <w:lastRenderedPageBreak/>
              <w:t>+ Pč</w:t>
            </w:r>
            <w:r w:rsidRPr="006B22B6">
              <w:rPr>
                <w:sz w:val="20"/>
                <w:szCs w:val="20"/>
              </w:rPr>
              <w:t xml:space="preserve"> – pracovní dovednosti</w:t>
            </w:r>
          </w:p>
          <w:p w:rsidR="00D304B3" w:rsidRPr="006B22B6" w:rsidRDefault="00D304B3" w:rsidP="00D304B3">
            <w:pPr>
              <w:rPr>
                <w:sz w:val="20"/>
                <w:szCs w:val="20"/>
              </w:rPr>
            </w:pPr>
            <w:r w:rsidRPr="006B22B6">
              <w:rPr>
                <w:b/>
                <w:sz w:val="20"/>
                <w:szCs w:val="20"/>
              </w:rPr>
              <w:t xml:space="preserve">   Čj</w:t>
            </w:r>
            <w:r w:rsidRPr="006B22B6">
              <w:rPr>
                <w:sz w:val="20"/>
                <w:szCs w:val="20"/>
              </w:rPr>
              <w:t xml:space="preserve"> – liter</w:t>
            </w:r>
            <w:r>
              <w:rPr>
                <w:sz w:val="20"/>
                <w:szCs w:val="20"/>
              </w:rPr>
              <w:t xml:space="preserve">. </w:t>
            </w:r>
            <w:r w:rsidRPr="006B22B6">
              <w:rPr>
                <w:sz w:val="20"/>
                <w:szCs w:val="20"/>
              </w:rPr>
              <w:t>vých</w:t>
            </w:r>
            <w:r>
              <w:rPr>
                <w:sz w:val="20"/>
                <w:szCs w:val="20"/>
              </w:rPr>
              <w:t>.,</w:t>
            </w:r>
            <w:r w:rsidRPr="006B22B6">
              <w:rPr>
                <w:sz w:val="20"/>
                <w:szCs w:val="20"/>
              </w:rPr>
              <w:t xml:space="preserve"> komunikační a slohová výc</w:t>
            </w:r>
            <w:r>
              <w:rPr>
                <w:sz w:val="20"/>
                <w:szCs w:val="20"/>
              </w:rPr>
              <w:t>h.</w:t>
            </w:r>
          </w:p>
          <w:p w:rsidR="00D304B3" w:rsidRPr="006B22B6" w:rsidRDefault="00D304B3" w:rsidP="00D304B3">
            <w:pPr>
              <w:rPr>
                <w:sz w:val="20"/>
                <w:szCs w:val="20"/>
              </w:rPr>
            </w:pPr>
            <w:r w:rsidRPr="006B22B6">
              <w:rPr>
                <w:b/>
                <w:sz w:val="20"/>
                <w:szCs w:val="20"/>
              </w:rPr>
              <w:t xml:space="preserve">   </w:t>
            </w:r>
            <w:proofErr w:type="gramStart"/>
            <w:r w:rsidRPr="006B22B6">
              <w:rPr>
                <w:b/>
                <w:sz w:val="20"/>
                <w:szCs w:val="20"/>
              </w:rPr>
              <w:t>Vl</w:t>
            </w:r>
            <w:r w:rsidRPr="006B22B6">
              <w:rPr>
                <w:sz w:val="20"/>
                <w:szCs w:val="20"/>
              </w:rPr>
              <w:t xml:space="preserve"> - lidé</w:t>
            </w:r>
            <w:proofErr w:type="gramEnd"/>
            <w:r w:rsidRPr="006B22B6">
              <w:rPr>
                <w:sz w:val="20"/>
                <w:szCs w:val="20"/>
              </w:rPr>
              <w:t xml:space="preserve"> kolem nás</w:t>
            </w:r>
          </w:p>
          <w:p w:rsidR="00D304B3" w:rsidRDefault="00D304B3" w:rsidP="00D304B3">
            <w:pPr>
              <w:rPr>
                <w:sz w:val="20"/>
                <w:szCs w:val="20"/>
              </w:rPr>
            </w:pPr>
            <w:r w:rsidRPr="006B22B6">
              <w:rPr>
                <w:b/>
                <w:sz w:val="20"/>
                <w:szCs w:val="20"/>
              </w:rPr>
              <w:lastRenderedPageBreak/>
              <w:t xml:space="preserve">   Př</w:t>
            </w:r>
            <w:r w:rsidRPr="006B22B6">
              <w:rPr>
                <w:sz w:val="20"/>
                <w:szCs w:val="20"/>
              </w:rPr>
              <w:t xml:space="preserve"> – živá a neživá příroda</w:t>
            </w:r>
          </w:p>
          <w:p w:rsidR="00D304B3" w:rsidRPr="006B22B6" w:rsidRDefault="00D304B3" w:rsidP="00D304B3">
            <w:pPr>
              <w:rPr>
                <w:sz w:val="20"/>
                <w:szCs w:val="20"/>
              </w:rPr>
            </w:pPr>
            <w:r>
              <w:rPr>
                <w:b/>
                <w:sz w:val="20"/>
                <w:szCs w:val="20"/>
              </w:rPr>
              <w:t xml:space="preserve">   </w:t>
            </w:r>
            <w:r w:rsidRPr="006859DB">
              <w:rPr>
                <w:b/>
                <w:sz w:val="20"/>
                <w:szCs w:val="20"/>
              </w:rPr>
              <w:t xml:space="preserve">Inf </w:t>
            </w:r>
            <w:r>
              <w:rPr>
                <w:sz w:val="20"/>
                <w:szCs w:val="20"/>
              </w:rPr>
              <w:t>– jednoduchá grafika</w:t>
            </w:r>
          </w:p>
          <w:p w:rsidR="00D304B3" w:rsidRDefault="00D304B3" w:rsidP="00D304B3">
            <w:pPr>
              <w:rPr>
                <w:sz w:val="20"/>
                <w:szCs w:val="20"/>
              </w:rPr>
            </w:pPr>
            <w:r w:rsidRPr="006B22B6">
              <w:rPr>
                <w:b/>
                <w:sz w:val="20"/>
                <w:szCs w:val="20"/>
              </w:rPr>
              <w:t>* OSV</w:t>
            </w:r>
            <w:r w:rsidRPr="006B22B6">
              <w:rPr>
                <w:sz w:val="20"/>
                <w:szCs w:val="20"/>
              </w:rPr>
              <w:t xml:space="preserve"> – seberegulace a sebeorganizace </w:t>
            </w:r>
            <w:r>
              <w:rPr>
                <w:sz w:val="20"/>
                <w:szCs w:val="20"/>
              </w:rPr>
              <w:br/>
              <w:t xml:space="preserve">  </w:t>
            </w:r>
            <w:proofErr w:type="gramStart"/>
            <w:r>
              <w:rPr>
                <w:sz w:val="20"/>
                <w:szCs w:val="20"/>
              </w:rPr>
              <w:t xml:space="preserve">   </w:t>
            </w:r>
            <w:r w:rsidRPr="006B22B6">
              <w:rPr>
                <w:sz w:val="20"/>
                <w:szCs w:val="20"/>
              </w:rPr>
              <w:t>(</w:t>
            </w:r>
            <w:proofErr w:type="gramEnd"/>
            <w:r w:rsidRPr="006B22B6">
              <w:rPr>
                <w:sz w:val="20"/>
                <w:szCs w:val="20"/>
              </w:rPr>
              <w:t xml:space="preserve">stanovování osobních cílů a kroků k jejich </w:t>
            </w:r>
          </w:p>
          <w:p w:rsidR="00D304B3" w:rsidRPr="006B22B6" w:rsidRDefault="00D304B3" w:rsidP="00D304B3">
            <w:pPr>
              <w:rPr>
                <w:sz w:val="20"/>
                <w:szCs w:val="20"/>
              </w:rPr>
            </w:pPr>
            <w:r>
              <w:rPr>
                <w:sz w:val="20"/>
                <w:szCs w:val="20"/>
              </w:rPr>
              <w:t xml:space="preserve">     </w:t>
            </w:r>
            <w:r w:rsidRPr="006B22B6">
              <w:rPr>
                <w:sz w:val="20"/>
                <w:szCs w:val="20"/>
              </w:rPr>
              <w:t>dosažení)</w:t>
            </w:r>
            <w:r>
              <w:rPr>
                <w:sz w:val="20"/>
                <w:szCs w:val="20"/>
              </w:rPr>
              <w:t>;</w:t>
            </w:r>
            <w:r w:rsidRPr="006B22B6">
              <w:rPr>
                <w:sz w:val="20"/>
                <w:szCs w:val="20"/>
              </w:rPr>
              <w:t xml:space="preserve"> řešení problémů, rozhod</w:t>
            </w:r>
            <w:r>
              <w:rPr>
                <w:sz w:val="20"/>
                <w:szCs w:val="20"/>
              </w:rPr>
              <w:t xml:space="preserve">. </w:t>
            </w:r>
            <w:r w:rsidRPr="006B22B6">
              <w:rPr>
                <w:sz w:val="20"/>
                <w:szCs w:val="20"/>
              </w:rPr>
              <w:t>doved</w:t>
            </w:r>
            <w:r>
              <w:rPr>
                <w:sz w:val="20"/>
                <w:szCs w:val="20"/>
              </w:rPr>
              <w:t>.</w:t>
            </w:r>
          </w:p>
          <w:p w:rsidR="00D304B3" w:rsidRPr="006B22B6" w:rsidRDefault="00D304B3" w:rsidP="00D304B3">
            <w:pPr>
              <w:rPr>
                <w:sz w:val="20"/>
                <w:szCs w:val="20"/>
              </w:rPr>
            </w:pPr>
            <w:r w:rsidRPr="006B22B6">
              <w:rPr>
                <w:b/>
                <w:sz w:val="20"/>
                <w:szCs w:val="20"/>
              </w:rPr>
              <w:t xml:space="preserve">   EGS</w:t>
            </w:r>
            <w:r w:rsidRPr="006B22B6">
              <w:rPr>
                <w:sz w:val="20"/>
                <w:szCs w:val="20"/>
              </w:rPr>
              <w:t xml:space="preserve"> – Evropa a svět nás zajímá</w:t>
            </w:r>
          </w:p>
          <w:p w:rsidR="00D304B3" w:rsidRDefault="00D304B3" w:rsidP="00D304B3">
            <w:pPr>
              <w:rPr>
                <w:sz w:val="20"/>
                <w:szCs w:val="20"/>
              </w:rPr>
            </w:pPr>
            <w:r w:rsidRPr="006B22B6">
              <w:rPr>
                <w:b/>
                <w:sz w:val="20"/>
                <w:szCs w:val="20"/>
              </w:rPr>
              <w:t xml:space="preserve">  </w:t>
            </w:r>
            <w:r>
              <w:rPr>
                <w:b/>
                <w:sz w:val="20"/>
                <w:szCs w:val="20"/>
              </w:rPr>
              <w:t xml:space="preserve"> </w:t>
            </w:r>
            <w:r w:rsidRPr="006B22B6">
              <w:rPr>
                <w:b/>
                <w:sz w:val="20"/>
                <w:szCs w:val="20"/>
              </w:rPr>
              <w:t>MKV</w:t>
            </w:r>
            <w:r w:rsidRPr="006B22B6">
              <w:rPr>
                <w:sz w:val="20"/>
                <w:szCs w:val="20"/>
              </w:rPr>
              <w:t xml:space="preserve"> </w:t>
            </w:r>
            <w:r>
              <w:rPr>
                <w:sz w:val="20"/>
                <w:szCs w:val="20"/>
              </w:rPr>
              <w:t>–</w:t>
            </w:r>
            <w:r w:rsidRPr="006B22B6">
              <w:rPr>
                <w:sz w:val="20"/>
                <w:szCs w:val="20"/>
              </w:rPr>
              <w:t xml:space="preserve"> multikulturalita</w:t>
            </w:r>
          </w:p>
          <w:p w:rsidR="00D304B3" w:rsidRPr="007F1618" w:rsidRDefault="00D304B3" w:rsidP="00D304B3">
            <w:pPr>
              <w:rPr>
                <w:b/>
                <w:sz w:val="20"/>
                <w:szCs w:val="20"/>
              </w:rPr>
            </w:pPr>
            <w:r>
              <w:rPr>
                <w:sz w:val="20"/>
                <w:szCs w:val="20"/>
              </w:rPr>
              <w:t xml:space="preserve">   </w:t>
            </w:r>
            <w:r w:rsidRPr="007F1618">
              <w:rPr>
                <w:b/>
                <w:sz w:val="20"/>
                <w:szCs w:val="20"/>
              </w:rPr>
              <w:t>MED</w:t>
            </w:r>
            <w:r>
              <w:rPr>
                <w:b/>
                <w:sz w:val="20"/>
                <w:szCs w:val="20"/>
              </w:rPr>
              <w:t xml:space="preserve"> – </w:t>
            </w:r>
            <w:r w:rsidRPr="007F1618">
              <w:rPr>
                <w:sz w:val="20"/>
                <w:szCs w:val="20"/>
              </w:rPr>
              <w:t>tvorba časopisu</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sz w:val="20"/>
                <w:szCs w:val="20"/>
              </w:rPr>
            </w:pPr>
            <w:r w:rsidRPr="006B22B6">
              <w:rPr>
                <w:b/>
                <w:bCs/>
                <w:sz w:val="20"/>
                <w:szCs w:val="20"/>
              </w:rPr>
              <w:lastRenderedPageBreak/>
              <w:t>Nalézá vhodné prostředky pro vizuálně obrazná vyjádření vzniklá na základě vztahu zrakového vnímání k vnímání dalšími smysly; uplatňuje je v plošné, objemové i prostorové tvorbě.</w:t>
            </w:r>
          </w:p>
          <w:p w:rsidR="00D304B3" w:rsidRPr="006B22B6"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 xml:space="preserve">vědomě volí nástroje a techniky pro konkrétní výtvarné vyjádření, zachází </w:t>
            </w:r>
            <w:r>
              <w:rPr>
                <w:sz w:val="20"/>
                <w:szCs w:val="20"/>
              </w:rPr>
              <w:t>s </w:t>
            </w:r>
            <w:r w:rsidRPr="006B22B6">
              <w:rPr>
                <w:sz w:val="20"/>
                <w:szCs w:val="20"/>
              </w:rPr>
              <w:t xml:space="preserve">výtvarnými nástroji a prostředky pro kresbu, malbu, plastickou a </w:t>
            </w:r>
            <w:r>
              <w:rPr>
                <w:sz w:val="20"/>
                <w:szCs w:val="20"/>
              </w:rPr>
              <w:t>p</w:t>
            </w:r>
            <w:r w:rsidRPr="006B22B6">
              <w:rPr>
                <w:sz w:val="20"/>
                <w:szCs w:val="20"/>
              </w:rPr>
              <w:t>rostorovou tvorbu</w:t>
            </w:r>
          </w:p>
          <w:p w:rsidR="00D304B3" w:rsidRPr="006B22B6"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osvojuje si schopnost používat současné technické zobrazovací prostře</w:t>
            </w:r>
            <w:r>
              <w:rPr>
                <w:sz w:val="20"/>
                <w:szCs w:val="20"/>
              </w:rPr>
              <w:t>d</w:t>
            </w:r>
            <w:r w:rsidRPr="006B22B6">
              <w:rPr>
                <w:sz w:val="20"/>
                <w:szCs w:val="20"/>
              </w:rPr>
              <w:t>ky podle podmínek školy (video, grafika, PC, fotografie)</w:t>
            </w:r>
          </w:p>
          <w:p w:rsidR="00D304B3" w:rsidRPr="00995407" w:rsidRDefault="00D304B3" w:rsidP="00D304B3">
            <w:pPr>
              <w:tabs>
                <w:tab w:val="left" w:pos="360"/>
              </w:tabs>
              <w:rPr>
                <w:sz w:val="20"/>
                <w:szCs w:val="20"/>
              </w:rPr>
            </w:pPr>
          </w:p>
        </w:tc>
        <w:tc>
          <w:tcPr>
            <w:tcW w:w="3474"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nástroje, techniky a prostředky pro kresbu, malbu, plastickou a prostorovou tvorbu</w:t>
            </w:r>
          </w:p>
          <w:p w:rsidR="00D304B3" w:rsidRPr="006B22B6"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 xml:space="preserve">moderní prostředky k výtvarnému </w:t>
            </w:r>
            <w:r>
              <w:rPr>
                <w:sz w:val="20"/>
                <w:szCs w:val="20"/>
              </w:rPr>
              <w:t xml:space="preserve">  </w:t>
            </w:r>
            <w:r w:rsidRPr="006B22B6">
              <w:rPr>
                <w:sz w:val="20"/>
                <w:szCs w:val="20"/>
              </w:rPr>
              <w:t>vyjadřování</w:t>
            </w:r>
          </w:p>
          <w:p w:rsidR="00D304B3" w:rsidRPr="006859DB" w:rsidRDefault="00D304B3" w:rsidP="00D304B3">
            <w:pPr>
              <w:jc w:val="both"/>
              <w:rPr>
                <w:sz w:val="20"/>
                <w:szCs w:val="20"/>
              </w:rPr>
            </w:pPr>
          </w:p>
        </w:tc>
        <w:tc>
          <w:tcPr>
            <w:tcW w:w="2262"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6B22B6">
              <w:rPr>
                <w:b/>
                <w:sz w:val="20"/>
                <w:szCs w:val="20"/>
              </w:rPr>
              <w:t>+ Pč</w:t>
            </w:r>
            <w:r w:rsidRPr="006B22B6">
              <w:rPr>
                <w:sz w:val="20"/>
                <w:szCs w:val="20"/>
              </w:rPr>
              <w:t xml:space="preserve"> – pracovní dovednosti</w:t>
            </w:r>
            <w:r w:rsidRPr="006B22B6">
              <w:rPr>
                <w:sz w:val="20"/>
                <w:szCs w:val="20"/>
              </w:rPr>
              <w:br/>
              <w:t xml:space="preserve">   </w:t>
            </w:r>
            <w:proofErr w:type="gramStart"/>
            <w:r w:rsidRPr="006B22B6">
              <w:rPr>
                <w:b/>
                <w:sz w:val="20"/>
                <w:szCs w:val="20"/>
              </w:rPr>
              <w:t>M</w:t>
            </w:r>
            <w:r w:rsidRPr="006B22B6">
              <w:rPr>
                <w:sz w:val="20"/>
                <w:szCs w:val="20"/>
              </w:rPr>
              <w:t xml:space="preserve"> -</w:t>
            </w:r>
            <w:r>
              <w:rPr>
                <w:sz w:val="20"/>
                <w:szCs w:val="20"/>
              </w:rPr>
              <w:t xml:space="preserve"> </w:t>
            </w:r>
            <w:r w:rsidRPr="006B22B6">
              <w:rPr>
                <w:sz w:val="20"/>
                <w:szCs w:val="20"/>
              </w:rPr>
              <w:t>geometrie</w:t>
            </w:r>
            <w:proofErr w:type="gramEnd"/>
            <w:r w:rsidRPr="006B22B6">
              <w:rPr>
                <w:sz w:val="20"/>
                <w:szCs w:val="20"/>
              </w:rPr>
              <w:t xml:space="preserve"> </w:t>
            </w:r>
            <w:r w:rsidRPr="006B22B6">
              <w:rPr>
                <w:sz w:val="20"/>
                <w:szCs w:val="20"/>
              </w:rPr>
              <w:br/>
              <w:t xml:space="preserve">   </w:t>
            </w:r>
            <w:r w:rsidRPr="006859DB">
              <w:rPr>
                <w:b/>
                <w:sz w:val="20"/>
                <w:szCs w:val="20"/>
              </w:rPr>
              <w:t xml:space="preserve">Inf </w:t>
            </w:r>
            <w:r w:rsidRPr="006B22B6">
              <w:rPr>
                <w:sz w:val="20"/>
                <w:szCs w:val="20"/>
              </w:rPr>
              <w:t>- vyhledávání na internetu</w:t>
            </w:r>
            <w:r>
              <w:rPr>
                <w:sz w:val="20"/>
                <w:szCs w:val="20"/>
              </w:rPr>
              <w:t xml:space="preserve">; </w:t>
            </w:r>
            <w:r w:rsidRPr="006B22B6">
              <w:rPr>
                <w:sz w:val="20"/>
                <w:szCs w:val="20"/>
              </w:rPr>
              <w:t xml:space="preserve">počítačová </w:t>
            </w:r>
            <w:r>
              <w:rPr>
                <w:sz w:val="20"/>
                <w:szCs w:val="20"/>
              </w:rPr>
              <w:br/>
            </w:r>
            <w:r w:rsidRPr="006B22B6">
              <w:rPr>
                <w:sz w:val="20"/>
                <w:szCs w:val="20"/>
              </w:rPr>
              <w:t>grafika</w:t>
            </w:r>
            <w:r>
              <w:rPr>
                <w:sz w:val="20"/>
                <w:szCs w:val="20"/>
              </w:rPr>
              <w:t xml:space="preserve">; </w:t>
            </w:r>
            <w:r w:rsidRPr="006B22B6">
              <w:rPr>
                <w:sz w:val="20"/>
                <w:szCs w:val="20"/>
              </w:rPr>
              <w:t>digitální fotografie</w:t>
            </w:r>
            <w:r w:rsidRPr="006B22B6">
              <w:rPr>
                <w:sz w:val="20"/>
                <w:szCs w:val="20"/>
              </w:rPr>
              <w:br/>
              <w:t xml:space="preserve">   </w:t>
            </w:r>
            <w:r w:rsidRPr="006B22B6">
              <w:rPr>
                <w:b/>
                <w:sz w:val="20"/>
                <w:szCs w:val="20"/>
              </w:rPr>
              <w:t xml:space="preserve">Tv </w:t>
            </w:r>
            <w:r w:rsidRPr="006B22B6">
              <w:rPr>
                <w:sz w:val="20"/>
                <w:szCs w:val="20"/>
              </w:rPr>
              <w:t>– pohybová výchova</w:t>
            </w:r>
          </w:p>
          <w:p w:rsidR="00D304B3" w:rsidRPr="006B22B6" w:rsidRDefault="00D304B3" w:rsidP="00D304B3">
            <w:pPr>
              <w:pStyle w:val="Normlnweb"/>
              <w:spacing w:before="0" w:beforeAutospacing="0" w:after="0"/>
              <w:rPr>
                <w:sz w:val="20"/>
                <w:szCs w:val="20"/>
              </w:rPr>
            </w:pPr>
            <w:r w:rsidRPr="006B22B6">
              <w:rPr>
                <w:b/>
                <w:sz w:val="20"/>
                <w:szCs w:val="20"/>
              </w:rPr>
              <w:t>* OSV</w:t>
            </w:r>
            <w:r>
              <w:rPr>
                <w:sz w:val="20"/>
                <w:szCs w:val="20"/>
              </w:rPr>
              <w:t xml:space="preserve"> – psychohygiena, osobnostní rozvoj</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bCs/>
                <w:color w:val="000000"/>
                <w:sz w:val="20"/>
                <w:szCs w:val="20"/>
              </w:rPr>
            </w:pPr>
            <w:r w:rsidRPr="006B22B6">
              <w:rPr>
                <w:b/>
                <w:bCs/>
                <w:color w:val="000000"/>
                <w:sz w:val="20"/>
                <w:szCs w:val="20"/>
              </w:rPr>
              <w:t>Osobitost svého vnímání uplatňuje v</w:t>
            </w:r>
            <w:r>
              <w:rPr>
                <w:b/>
                <w:bCs/>
                <w:color w:val="000000"/>
                <w:sz w:val="20"/>
                <w:szCs w:val="20"/>
              </w:rPr>
              <w:t> </w:t>
            </w:r>
            <w:r w:rsidRPr="006B22B6">
              <w:rPr>
                <w:b/>
                <w:bCs/>
                <w:color w:val="000000"/>
                <w:sz w:val="20"/>
                <w:szCs w:val="20"/>
              </w:rPr>
              <w:t>přístupu k realitě, k tvorbě a inter</w:t>
            </w:r>
            <w:r>
              <w:rPr>
                <w:b/>
                <w:bCs/>
                <w:color w:val="000000"/>
                <w:sz w:val="20"/>
                <w:szCs w:val="20"/>
              </w:rPr>
              <w:t>-</w:t>
            </w:r>
            <w:r w:rsidRPr="006B22B6">
              <w:rPr>
                <w:b/>
                <w:bCs/>
                <w:color w:val="000000"/>
                <w:sz w:val="20"/>
                <w:szCs w:val="20"/>
              </w:rPr>
              <w:t>pretaci vizuálně obrazného vyjádření;</w:t>
            </w:r>
            <w:r>
              <w:rPr>
                <w:b/>
                <w:bCs/>
                <w:color w:val="000000"/>
                <w:sz w:val="20"/>
                <w:szCs w:val="20"/>
              </w:rPr>
              <w:t xml:space="preserve"> </w:t>
            </w:r>
            <w:r w:rsidRPr="006B22B6">
              <w:rPr>
                <w:b/>
                <w:bCs/>
                <w:color w:val="000000"/>
                <w:sz w:val="20"/>
                <w:szCs w:val="20"/>
              </w:rPr>
              <w:t>pro vyjádření nových i neobvyklých pocitů a prožitků svobodně volí a kombinuje prostředky a postup</w:t>
            </w:r>
            <w:r>
              <w:rPr>
                <w:b/>
                <w:bCs/>
                <w:color w:val="000000"/>
                <w:sz w:val="20"/>
                <w:szCs w:val="20"/>
              </w:rPr>
              <w:t>y</w:t>
            </w:r>
            <w:r w:rsidRPr="006B22B6">
              <w:rPr>
                <w:b/>
                <w:bCs/>
                <w:color w:val="000000"/>
                <w:sz w:val="20"/>
                <w:szCs w:val="20"/>
              </w:rPr>
              <w:t>.</w:t>
            </w:r>
          </w:p>
          <w:p w:rsidR="00D304B3"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zaznamenává smyslové zážitky, emoce, myšlenky</w:t>
            </w:r>
          </w:p>
          <w:p w:rsidR="00D304B3" w:rsidRPr="00995407" w:rsidRDefault="00D304B3" w:rsidP="00D304B3">
            <w:pPr>
              <w:tabs>
                <w:tab w:val="left" w:pos="360"/>
              </w:tabs>
            </w:pPr>
            <w:r>
              <w:rPr>
                <w:sz w:val="20"/>
                <w:szCs w:val="20"/>
              </w:rPr>
              <w:t>- volí a kombinuje vhodné prostředky pro výtvarné vyjádření</w:t>
            </w: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zaznamenávání autentických smyslových</w:t>
            </w:r>
            <w:r>
              <w:rPr>
                <w:sz w:val="20"/>
                <w:szCs w:val="20"/>
              </w:rPr>
              <w:t xml:space="preserve"> </w:t>
            </w:r>
            <w:r w:rsidRPr="006B22B6">
              <w:rPr>
                <w:sz w:val="20"/>
                <w:szCs w:val="20"/>
              </w:rPr>
              <w:t>zážitků, emocí, myšlenek</w:t>
            </w:r>
          </w:p>
          <w:p w:rsidR="00D304B3" w:rsidRPr="006B22B6" w:rsidRDefault="00D304B3" w:rsidP="00D304B3">
            <w:pPr>
              <w:pStyle w:val="Normlnweb"/>
              <w:spacing w:before="0" w:beforeAutospacing="0" w:after="0"/>
              <w:jc w:val="both"/>
              <w:rPr>
                <w:sz w:val="20"/>
                <w:szCs w:val="20"/>
              </w:rPr>
            </w:pPr>
            <w:r>
              <w:rPr>
                <w:sz w:val="20"/>
                <w:szCs w:val="20"/>
              </w:rPr>
              <w:t>- tvořivost, sebevyjádření</w:t>
            </w:r>
          </w:p>
        </w:tc>
        <w:tc>
          <w:tcPr>
            <w:tcW w:w="2262"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rPr>
                <w:sz w:val="20"/>
                <w:szCs w:val="20"/>
              </w:rPr>
            </w:pPr>
            <w:r w:rsidRPr="006B22B6">
              <w:rPr>
                <w:b/>
                <w:sz w:val="20"/>
                <w:szCs w:val="20"/>
              </w:rPr>
              <w:t>+ Čj</w:t>
            </w:r>
            <w:r w:rsidRPr="006B22B6">
              <w:rPr>
                <w:sz w:val="20"/>
                <w:szCs w:val="20"/>
              </w:rPr>
              <w:t xml:space="preserve"> – komun</w:t>
            </w:r>
            <w:r>
              <w:rPr>
                <w:sz w:val="20"/>
                <w:szCs w:val="20"/>
              </w:rPr>
              <w:t>.</w:t>
            </w:r>
            <w:r w:rsidRPr="006B22B6">
              <w:rPr>
                <w:sz w:val="20"/>
                <w:szCs w:val="20"/>
              </w:rPr>
              <w:t xml:space="preserve"> a slohová vých</w:t>
            </w:r>
            <w:r>
              <w:rPr>
                <w:sz w:val="20"/>
                <w:szCs w:val="20"/>
              </w:rPr>
              <w:t>.</w:t>
            </w:r>
            <w:r w:rsidRPr="006B22B6">
              <w:rPr>
                <w:sz w:val="20"/>
                <w:szCs w:val="20"/>
              </w:rPr>
              <w:t xml:space="preserve">, </w:t>
            </w:r>
            <w:r>
              <w:rPr>
                <w:sz w:val="20"/>
                <w:szCs w:val="20"/>
              </w:rPr>
              <w:t>lite</w:t>
            </w:r>
            <w:r w:rsidRPr="006B22B6">
              <w:rPr>
                <w:sz w:val="20"/>
                <w:szCs w:val="20"/>
              </w:rPr>
              <w:t>rá</w:t>
            </w:r>
            <w:r>
              <w:rPr>
                <w:sz w:val="20"/>
                <w:szCs w:val="20"/>
              </w:rPr>
              <w:t>r</w:t>
            </w:r>
            <w:r w:rsidRPr="006B22B6">
              <w:rPr>
                <w:sz w:val="20"/>
                <w:szCs w:val="20"/>
              </w:rPr>
              <w:t>ní vých</w:t>
            </w:r>
            <w:r>
              <w:rPr>
                <w:sz w:val="20"/>
                <w:szCs w:val="20"/>
              </w:rPr>
              <w:t>.</w:t>
            </w:r>
            <w:r w:rsidRPr="006B22B6">
              <w:rPr>
                <w:sz w:val="20"/>
                <w:szCs w:val="20"/>
              </w:rPr>
              <w:br/>
              <w:t xml:space="preserve">   </w:t>
            </w:r>
            <w:r w:rsidRPr="006B22B6">
              <w:rPr>
                <w:b/>
                <w:sz w:val="20"/>
                <w:szCs w:val="20"/>
              </w:rPr>
              <w:t>Hv</w:t>
            </w:r>
            <w:r w:rsidRPr="006B22B6">
              <w:rPr>
                <w:sz w:val="20"/>
                <w:szCs w:val="20"/>
              </w:rPr>
              <w:t xml:space="preserve"> – vyjádření hudbou</w:t>
            </w:r>
          </w:p>
          <w:p w:rsidR="00D304B3" w:rsidRDefault="00D304B3" w:rsidP="00D304B3">
            <w:pPr>
              <w:pStyle w:val="Normlnweb"/>
              <w:spacing w:before="0" w:beforeAutospacing="0" w:after="0"/>
              <w:rPr>
                <w:sz w:val="20"/>
                <w:szCs w:val="20"/>
              </w:rPr>
            </w:pPr>
            <w:r w:rsidRPr="006B22B6">
              <w:rPr>
                <w:b/>
                <w:sz w:val="20"/>
                <w:szCs w:val="20"/>
              </w:rPr>
              <w:t>* OSV</w:t>
            </w:r>
            <w:r w:rsidRPr="006B22B6">
              <w:rPr>
                <w:sz w:val="20"/>
                <w:szCs w:val="20"/>
              </w:rPr>
              <w:t xml:space="preserve"> – sebepoznání a sebepojetí</w:t>
            </w:r>
            <w:r>
              <w:rPr>
                <w:sz w:val="20"/>
                <w:szCs w:val="20"/>
              </w:rPr>
              <w:t>, kreativita;</w:t>
            </w:r>
            <w:r w:rsidRPr="006B22B6">
              <w:rPr>
                <w:sz w:val="20"/>
                <w:szCs w:val="20"/>
              </w:rPr>
              <w:br/>
              <w:t>mezilidské vztahy</w:t>
            </w:r>
          </w:p>
          <w:p w:rsidR="00D304B3" w:rsidRPr="007D4B2A" w:rsidRDefault="00D304B3" w:rsidP="00D304B3">
            <w:pPr>
              <w:pStyle w:val="Normlnweb"/>
              <w:spacing w:before="0" w:beforeAutospacing="0" w:after="0"/>
              <w:rPr>
                <w:sz w:val="20"/>
                <w:szCs w:val="20"/>
              </w:rPr>
            </w:pPr>
            <w:r>
              <w:rPr>
                <w:sz w:val="20"/>
                <w:szCs w:val="20"/>
              </w:rPr>
              <w:t xml:space="preserve">  </w:t>
            </w:r>
            <w:r w:rsidRPr="007D4B2A">
              <w:rPr>
                <w:b/>
                <w:sz w:val="20"/>
                <w:szCs w:val="20"/>
              </w:rPr>
              <w:t>ENV, EGS, MKV, VDO, MED</w:t>
            </w:r>
            <w:r>
              <w:rPr>
                <w:b/>
                <w:sz w:val="20"/>
                <w:szCs w:val="20"/>
              </w:rPr>
              <w:t xml:space="preserve"> – </w:t>
            </w:r>
            <w:r>
              <w:rPr>
                <w:sz w:val="20"/>
                <w:szCs w:val="20"/>
              </w:rPr>
              <w:t>volba témat</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sz w:val="20"/>
                <w:szCs w:val="20"/>
              </w:rPr>
            </w:pPr>
            <w:r w:rsidRPr="006B22B6">
              <w:rPr>
                <w:b/>
                <w:bCs/>
                <w:sz w:val="20"/>
                <w:szCs w:val="20"/>
              </w:rPr>
              <w:t>Porovnává různé interpretace vizuálně obrazného vyjádření a přistupuje k nim jako ke zdroji inspirace.</w:t>
            </w:r>
          </w:p>
          <w:p w:rsidR="00D304B3" w:rsidRPr="006B22B6"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při práci s uměleckým dílem hledá a pojmenovává základní obrazotvorné prvky a kompoziční přístupy</w:t>
            </w:r>
          </w:p>
          <w:p w:rsidR="00D304B3" w:rsidRPr="006B22B6"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porovnává rozdíly výtvarných vyjádření (abstraktní, popisné, alegorické,</w:t>
            </w:r>
            <w:r>
              <w:rPr>
                <w:sz w:val="20"/>
                <w:szCs w:val="20"/>
              </w:rPr>
              <w:t xml:space="preserve"> </w:t>
            </w:r>
            <w:r w:rsidRPr="006B22B6">
              <w:rPr>
                <w:sz w:val="20"/>
                <w:szCs w:val="20"/>
              </w:rPr>
              <w:t>symbolické)</w:t>
            </w:r>
          </w:p>
          <w:p w:rsidR="00D304B3" w:rsidRPr="00995407"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 xml:space="preserve">poznává současné trendy výtvarného umění, zaměřené na spojení s vědou a </w:t>
            </w:r>
            <w:r w:rsidRPr="006B22B6">
              <w:rPr>
                <w:sz w:val="20"/>
                <w:szCs w:val="20"/>
              </w:rPr>
              <w:lastRenderedPageBreak/>
              <w:t>technikou</w:t>
            </w: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lastRenderedPageBreak/>
              <w:t xml:space="preserve">- </w:t>
            </w:r>
            <w:r w:rsidRPr="006B22B6">
              <w:rPr>
                <w:sz w:val="20"/>
                <w:szCs w:val="20"/>
              </w:rPr>
              <w:t>práce s uměleckým dílem</w:t>
            </w:r>
          </w:p>
          <w:p w:rsidR="00D304B3" w:rsidRPr="006B22B6"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chápání výtvarné formy</w:t>
            </w:r>
          </w:p>
          <w:p w:rsidR="00D304B3" w:rsidRPr="006B22B6"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moderní umění, užité umění, desi</w:t>
            </w:r>
            <w:r>
              <w:rPr>
                <w:sz w:val="20"/>
                <w:szCs w:val="20"/>
              </w:rPr>
              <w:t>gn</w:t>
            </w:r>
          </w:p>
        </w:tc>
        <w:tc>
          <w:tcPr>
            <w:tcW w:w="2262" w:type="dxa"/>
            <w:tcBorders>
              <w:top w:val="single" w:sz="4" w:space="0" w:color="auto"/>
              <w:left w:val="single" w:sz="4" w:space="0" w:color="auto"/>
              <w:bottom w:val="single" w:sz="4" w:space="0" w:color="auto"/>
              <w:right w:val="single" w:sz="4" w:space="0" w:color="auto"/>
            </w:tcBorders>
            <w:hideMark/>
          </w:tcPr>
          <w:p w:rsidR="00D304B3" w:rsidRPr="006B22B6" w:rsidRDefault="00D304B3" w:rsidP="00D304B3">
            <w:pPr>
              <w:rPr>
                <w:sz w:val="20"/>
                <w:szCs w:val="20"/>
              </w:rPr>
            </w:pPr>
            <w:r w:rsidRPr="006B22B6">
              <w:rPr>
                <w:b/>
                <w:sz w:val="20"/>
                <w:szCs w:val="20"/>
              </w:rPr>
              <w:t>+ Čj</w:t>
            </w:r>
            <w:r w:rsidRPr="006B22B6">
              <w:rPr>
                <w:sz w:val="20"/>
                <w:szCs w:val="20"/>
              </w:rPr>
              <w:t xml:space="preserve"> – komunikační a slohová výchova, </w:t>
            </w:r>
            <w:r w:rsidRPr="006B22B6">
              <w:rPr>
                <w:sz w:val="20"/>
                <w:szCs w:val="20"/>
              </w:rPr>
              <w:br/>
            </w:r>
            <w:r>
              <w:rPr>
                <w:sz w:val="20"/>
                <w:szCs w:val="20"/>
              </w:rPr>
              <w:t>l</w:t>
            </w:r>
            <w:r w:rsidRPr="006B22B6">
              <w:rPr>
                <w:sz w:val="20"/>
                <w:szCs w:val="20"/>
              </w:rPr>
              <w:t>iterární výchova</w:t>
            </w:r>
          </w:p>
          <w:p w:rsidR="00D304B3" w:rsidRPr="006B22B6" w:rsidRDefault="00D304B3" w:rsidP="00D304B3">
            <w:pPr>
              <w:rPr>
                <w:sz w:val="20"/>
                <w:szCs w:val="20"/>
              </w:rPr>
            </w:pPr>
            <w:r w:rsidRPr="006B22B6">
              <w:rPr>
                <w:b/>
                <w:sz w:val="20"/>
                <w:szCs w:val="20"/>
              </w:rPr>
              <w:t xml:space="preserve">   I</w:t>
            </w:r>
            <w:r>
              <w:rPr>
                <w:b/>
                <w:sz w:val="20"/>
                <w:szCs w:val="20"/>
              </w:rPr>
              <w:t>nf</w:t>
            </w:r>
            <w:r w:rsidRPr="006B22B6">
              <w:rPr>
                <w:sz w:val="20"/>
                <w:szCs w:val="20"/>
              </w:rPr>
              <w:t xml:space="preserve"> – </w:t>
            </w:r>
            <w:r>
              <w:rPr>
                <w:sz w:val="20"/>
                <w:szCs w:val="20"/>
              </w:rPr>
              <w:t>umění</w:t>
            </w:r>
            <w:r w:rsidRPr="006B22B6">
              <w:rPr>
                <w:sz w:val="20"/>
                <w:szCs w:val="20"/>
              </w:rPr>
              <w:t xml:space="preserve"> na internetu</w:t>
            </w:r>
            <w:r>
              <w:rPr>
                <w:sz w:val="20"/>
                <w:szCs w:val="20"/>
              </w:rPr>
              <w:t xml:space="preserve">; </w:t>
            </w:r>
            <w:r w:rsidRPr="006B22B6">
              <w:rPr>
                <w:sz w:val="20"/>
                <w:szCs w:val="20"/>
              </w:rPr>
              <w:t>počítačová grafika</w:t>
            </w:r>
            <w:r>
              <w:rPr>
                <w:sz w:val="20"/>
                <w:szCs w:val="20"/>
              </w:rPr>
              <w:t>, práce s fotografií</w:t>
            </w:r>
          </w:p>
          <w:p w:rsidR="00D304B3" w:rsidRPr="006B22B6" w:rsidRDefault="00D304B3" w:rsidP="00D304B3">
            <w:pPr>
              <w:rPr>
                <w:sz w:val="20"/>
                <w:szCs w:val="20"/>
              </w:rPr>
            </w:pPr>
            <w:r w:rsidRPr="006B22B6">
              <w:rPr>
                <w:b/>
                <w:sz w:val="20"/>
                <w:szCs w:val="20"/>
              </w:rPr>
              <w:t xml:space="preserve">   Vl</w:t>
            </w:r>
            <w:r w:rsidRPr="006B22B6">
              <w:rPr>
                <w:sz w:val="20"/>
                <w:szCs w:val="20"/>
              </w:rPr>
              <w:t xml:space="preserve"> – současná a minulá architektura</w:t>
            </w:r>
          </w:p>
          <w:p w:rsidR="00D304B3" w:rsidRPr="006B22B6" w:rsidRDefault="00D304B3" w:rsidP="00D304B3">
            <w:pPr>
              <w:rPr>
                <w:sz w:val="20"/>
                <w:szCs w:val="20"/>
              </w:rPr>
            </w:pPr>
            <w:r w:rsidRPr="006B22B6">
              <w:rPr>
                <w:b/>
                <w:sz w:val="20"/>
                <w:szCs w:val="20"/>
              </w:rPr>
              <w:t>* OSV</w:t>
            </w:r>
            <w:r w:rsidRPr="006B22B6">
              <w:rPr>
                <w:sz w:val="20"/>
                <w:szCs w:val="20"/>
              </w:rPr>
              <w:t xml:space="preserve"> – komunikace</w:t>
            </w:r>
          </w:p>
          <w:p w:rsidR="00D304B3" w:rsidRPr="006B22B6" w:rsidRDefault="00D304B3" w:rsidP="00D304B3">
            <w:pPr>
              <w:rPr>
                <w:sz w:val="20"/>
                <w:szCs w:val="20"/>
              </w:rPr>
            </w:pPr>
            <w:r w:rsidRPr="006B22B6">
              <w:rPr>
                <w:b/>
                <w:sz w:val="20"/>
                <w:szCs w:val="20"/>
              </w:rPr>
              <w:t xml:space="preserve">   MED</w:t>
            </w:r>
            <w:r w:rsidRPr="006B22B6">
              <w:rPr>
                <w:sz w:val="20"/>
                <w:szCs w:val="20"/>
              </w:rPr>
              <w:t xml:space="preserve"> – kritické čtení a vnímání m</w:t>
            </w:r>
            <w:r>
              <w:rPr>
                <w:sz w:val="20"/>
                <w:szCs w:val="20"/>
              </w:rPr>
              <w:t>e</w:t>
            </w:r>
            <w:r w:rsidRPr="006B22B6">
              <w:rPr>
                <w:sz w:val="20"/>
                <w:szCs w:val="20"/>
              </w:rPr>
              <w:t>diálních sdělení (umění v reklamě)</w:t>
            </w:r>
          </w:p>
        </w:tc>
      </w:tr>
      <w:tr w:rsidR="00D304B3" w:rsidRPr="00995407" w:rsidTr="00D304B3">
        <w:trPr>
          <w:trHeight w:val="516"/>
        </w:trPr>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tabs>
                <w:tab w:val="left" w:pos="360"/>
              </w:tabs>
              <w:rPr>
                <w:b/>
                <w:bCs/>
                <w:sz w:val="20"/>
                <w:szCs w:val="20"/>
              </w:rPr>
            </w:pPr>
            <w:r w:rsidRPr="006B22B6">
              <w:rPr>
                <w:b/>
                <w:bCs/>
                <w:sz w:val="20"/>
                <w:szCs w:val="20"/>
              </w:rPr>
              <w:t xml:space="preserve">Nalézá a do </w:t>
            </w:r>
            <w:proofErr w:type="gramStart"/>
            <w:r w:rsidRPr="006B22B6">
              <w:rPr>
                <w:b/>
                <w:bCs/>
                <w:sz w:val="20"/>
                <w:szCs w:val="20"/>
              </w:rPr>
              <w:t>komunikace  zapojuje</w:t>
            </w:r>
            <w:proofErr w:type="gramEnd"/>
            <w:r w:rsidRPr="006B22B6">
              <w:rPr>
                <w:b/>
                <w:bCs/>
                <w:sz w:val="20"/>
                <w:szCs w:val="20"/>
              </w:rPr>
              <w:t xml:space="preserve"> obsah vizuálně obrazných</w:t>
            </w:r>
            <w:r>
              <w:rPr>
                <w:b/>
                <w:bCs/>
                <w:sz w:val="20"/>
                <w:szCs w:val="20"/>
              </w:rPr>
              <w:t xml:space="preserve"> </w:t>
            </w:r>
            <w:r w:rsidRPr="006B22B6">
              <w:rPr>
                <w:b/>
                <w:bCs/>
                <w:sz w:val="20"/>
                <w:szCs w:val="20"/>
              </w:rPr>
              <w:t>vyjádření, která samostatně</w:t>
            </w:r>
            <w:r>
              <w:rPr>
                <w:b/>
                <w:bCs/>
                <w:sz w:val="20"/>
                <w:szCs w:val="20"/>
              </w:rPr>
              <w:t xml:space="preserve"> </w:t>
            </w:r>
            <w:r w:rsidRPr="006B22B6">
              <w:rPr>
                <w:b/>
                <w:bCs/>
                <w:sz w:val="20"/>
                <w:szCs w:val="20"/>
              </w:rPr>
              <w:t>vytvořil, vybral či upravil.</w:t>
            </w:r>
          </w:p>
          <w:p w:rsidR="00D304B3"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 xml:space="preserve">ověřuje si vliv svých činností na okolí </w:t>
            </w:r>
            <w:r>
              <w:rPr>
                <w:sz w:val="20"/>
                <w:szCs w:val="20"/>
              </w:rPr>
              <w:t>–</w:t>
            </w:r>
            <w:r w:rsidRPr="006B22B6">
              <w:rPr>
                <w:sz w:val="20"/>
                <w:szCs w:val="20"/>
              </w:rPr>
              <w:t xml:space="preserve"> vystavuje své práce, realizuje výtvarné projekty, připravuje výtvarnou výzdobu školní slavnosti, podílí se na zlepšení prostředí školy</w:t>
            </w:r>
          </w:p>
          <w:p w:rsidR="00D304B3" w:rsidRPr="00995407" w:rsidRDefault="00D304B3" w:rsidP="00D304B3">
            <w:pPr>
              <w:tabs>
                <w:tab w:val="left" w:pos="360"/>
              </w:tabs>
              <w:rPr>
                <w:sz w:val="20"/>
                <w:szCs w:val="20"/>
              </w:rPr>
            </w:pPr>
            <w:r>
              <w:rPr>
                <w:sz w:val="20"/>
                <w:szCs w:val="20"/>
              </w:rPr>
              <w:t xml:space="preserve">- </w:t>
            </w:r>
            <w:r w:rsidRPr="006B22B6">
              <w:rPr>
                <w:sz w:val="20"/>
                <w:szCs w:val="20"/>
              </w:rPr>
              <w:t>zasazuje předměty do neobvyklých souvislostí, vytváří nové a neobvyklé</w:t>
            </w:r>
          </w:p>
        </w:tc>
        <w:tc>
          <w:tcPr>
            <w:tcW w:w="347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prezentace vlastní tvorby</w:t>
            </w:r>
          </w:p>
          <w:p w:rsidR="00D304B3" w:rsidRPr="006B22B6" w:rsidRDefault="00D304B3" w:rsidP="00D304B3">
            <w:pPr>
              <w:pStyle w:val="Normlnweb"/>
              <w:spacing w:before="0" w:beforeAutospacing="0" w:after="0"/>
              <w:jc w:val="both"/>
              <w:rPr>
                <w:sz w:val="20"/>
                <w:szCs w:val="20"/>
              </w:rPr>
            </w:pPr>
            <w:r>
              <w:rPr>
                <w:sz w:val="20"/>
                <w:szCs w:val="20"/>
              </w:rPr>
              <w:t xml:space="preserve">- </w:t>
            </w:r>
            <w:r w:rsidRPr="006B22B6">
              <w:rPr>
                <w:sz w:val="20"/>
                <w:szCs w:val="20"/>
              </w:rPr>
              <w:t>neobvyklá vizuálně obrazná vyjádření</w:t>
            </w:r>
          </w:p>
        </w:tc>
        <w:tc>
          <w:tcPr>
            <w:tcW w:w="2262" w:type="dxa"/>
            <w:tcBorders>
              <w:top w:val="single" w:sz="4" w:space="0" w:color="auto"/>
              <w:left w:val="single" w:sz="4" w:space="0" w:color="auto"/>
              <w:bottom w:val="single" w:sz="4" w:space="0" w:color="auto"/>
              <w:right w:val="single" w:sz="4" w:space="0" w:color="auto"/>
            </w:tcBorders>
          </w:tcPr>
          <w:p w:rsidR="00D304B3" w:rsidRPr="006B22B6" w:rsidRDefault="00D304B3" w:rsidP="00D304B3">
            <w:pPr>
              <w:rPr>
                <w:sz w:val="20"/>
                <w:szCs w:val="20"/>
              </w:rPr>
            </w:pPr>
            <w:r w:rsidRPr="006B22B6">
              <w:rPr>
                <w:b/>
                <w:sz w:val="20"/>
                <w:szCs w:val="20"/>
              </w:rPr>
              <w:t xml:space="preserve">+ </w:t>
            </w:r>
            <w:proofErr w:type="gramStart"/>
            <w:r w:rsidRPr="006B22B6">
              <w:rPr>
                <w:b/>
                <w:sz w:val="20"/>
                <w:szCs w:val="20"/>
              </w:rPr>
              <w:t>Čj</w:t>
            </w:r>
            <w:r w:rsidRPr="006B22B6">
              <w:rPr>
                <w:sz w:val="20"/>
                <w:szCs w:val="20"/>
              </w:rPr>
              <w:t>- komunikační</w:t>
            </w:r>
            <w:proofErr w:type="gramEnd"/>
            <w:r w:rsidRPr="006B22B6">
              <w:rPr>
                <w:sz w:val="20"/>
                <w:szCs w:val="20"/>
              </w:rPr>
              <w:t xml:space="preserve"> a slohová výchova</w:t>
            </w:r>
          </w:p>
          <w:p w:rsidR="00D304B3" w:rsidRDefault="00D304B3" w:rsidP="00D304B3">
            <w:pPr>
              <w:rPr>
                <w:sz w:val="20"/>
                <w:szCs w:val="20"/>
              </w:rPr>
            </w:pPr>
            <w:r w:rsidRPr="006B22B6">
              <w:rPr>
                <w:b/>
                <w:sz w:val="20"/>
                <w:szCs w:val="20"/>
              </w:rPr>
              <w:t xml:space="preserve">   Pč</w:t>
            </w:r>
            <w:r w:rsidRPr="006B22B6">
              <w:rPr>
                <w:sz w:val="20"/>
                <w:szCs w:val="20"/>
              </w:rPr>
              <w:t xml:space="preserve"> – pracovní dovednosti</w:t>
            </w:r>
          </w:p>
          <w:p w:rsidR="00D304B3" w:rsidRDefault="00D304B3" w:rsidP="00D304B3">
            <w:pPr>
              <w:rPr>
                <w:sz w:val="20"/>
                <w:szCs w:val="20"/>
              </w:rPr>
            </w:pPr>
            <w:r>
              <w:rPr>
                <w:sz w:val="20"/>
                <w:szCs w:val="20"/>
              </w:rPr>
              <w:t xml:space="preserve">   </w:t>
            </w:r>
            <w:r w:rsidRPr="006859DB">
              <w:rPr>
                <w:b/>
                <w:sz w:val="20"/>
                <w:szCs w:val="20"/>
              </w:rPr>
              <w:t>Inf</w:t>
            </w:r>
            <w:r>
              <w:rPr>
                <w:sz w:val="20"/>
                <w:szCs w:val="20"/>
              </w:rPr>
              <w:t xml:space="preserve"> – prezentace</w:t>
            </w:r>
          </w:p>
          <w:p w:rsidR="00D304B3" w:rsidRPr="006B22B6" w:rsidRDefault="00D304B3" w:rsidP="00D304B3">
            <w:pPr>
              <w:rPr>
                <w:sz w:val="20"/>
                <w:szCs w:val="20"/>
              </w:rPr>
            </w:pPr>
          </w:p>
          <w:p w:rsidR="00D304B3" w:rsidRPr="006B22B6" w:rsidRDefault="00D304B3" w:rsidP="00D304B3">
            <w:pPr>
              <w:rPr>
                <w:sz w:val="20"/>
                <w:szCs w:val="20"/>
              </w:rPr>
            </w:pPr>
            <w:r w:rsidRPr="006B22B6">
              <w:rPr>
                <w:b/>
                <w:sz w:val="20"/>
                <w:szCs w:val="20"/>
              </w:rPr>
              <w:t>* OSV</w:t>
            </w:r>
            <w:r w:rsidRPr="006B22B6">
              <w:rPr>
                <w:sz w:val="20"/>
                <w:szCs w:val="20"/>
              </w:rPr>
              <w:t xml:space="preserve"> – komunikace</w:t>
            </w:r>
            <w:r>
              <w:rPr>
                <w:sz w:val="20"/>
                <w:szCs w:val="20"/>
              </w:rPr>
              <w:t xml:space="preserve">; </w:t>
            </w:r>
            <w:r w:rsidRPr="006B22B6">
              <w:rPr>
                <w:sz w:val="20"/>
                <w:szCs w:val="20"/>
              </w:rPr>
              <w:t>poznávání lidí</w:t>
            </w:r>
            <w:r>
              <w:rPr>
                <w:sz w:val="20"/>
                <w:szCs w:val="20"/>
              </w:rPr>
              <w:t>;</w:t>
            </w:r>
          </w:p>
          <w:p w:rsidR="00D304B3" w:rsidRPr="006B22B6" w:rsidRDefault="00D304B3" w:rsidP="00D304B3">
            <w:pPr>
              <w:rPr>
                <w:sz w:val="20"/>
                <w:szCs w:val="20"/>
              </w:rPr>
            </w:pPr>
            <w:r w:rsidRPr="006B22B6">
              <w:rPr>
                <w:sz w:val="20"/>
                <w:szCs w:val="20"/>
              </w:rPr>
              <w:t>sebepoznání a sebepojetí</w:t>
            </w:r>
            <w:r>
              <w:rPr>
                <w:sz w:val="20"/>
                <w:szCs w:val="20"/>
              </w:rPr>
              <w:t xml:space="preserve">; </w:t>
            </w:r>
            <w:r w:rsidRPr="006B22B6">
              <w:rPr>
                <w:sz w:val="20"/>
                <w:szCs w:val="20"/>
              </w:rPr>
              <w:t>hodnoty, postoje, praktická etika</w:t>
            </w:r>
            <w:r>
              <w:rPr>
                <w:sz w:val="20"/>
                <w:szCs w:val="20"/>
              </w:rPr>
              <w:t>;</w:t>
            </w:r>
          </w:p>
          <w:p w:rsidR="00D304B3" w:rsidRPr="006B22B6" w:rsidRDefault="00D304B3" w:rsidP="00D304B3">
            <w:pPr>
              <w:rPr>
                <w:sz w:val="20"/>
                <w:szCs w:val="20"/>
              </w:rPr>
            </w:pPr>
            <w:r w:rsidRPr="006B22B6">
              <w:rPr>
                <w:sz w:val="20"/>
                <w:szCs w:val="20"/>
              </w:rPr>
              <w:t>mezilidské vztahy</w:t>
            </w:r>
          </w:p>
          <w:p w:rsidR="00D304B3" w:rsidRPr="006B22B6" w:rsidRDefault="00D304B3" w:rsidP="00D304B3">
            <w:pPr>
              <w:rPr>
                <w:sz w:val="20"/>
                <w:szCs w:val="20"/>
              </w:rPr>
            </w:pPr>
            <w:r w:rsidRPr="006B22B6">
              <w:rPr>
                <w:b/>
                <w:sz w:val="20"/>
                <w:szCs w:val="20"/>
              </w:rPr>
              <w:t xml:space="preserve">   VDO</w:t>
            </w:r>
            <w:r w:rsidRPr="006B22B6">
              <w:rPr>
                <w:sz w:val="20"/>
                <w:szCs w:val="20"/>
              </w:rPr>
              <w:t xml:space="preserve"> – občanská společnost a škola</w:t>
            </w:r>
            <w:r>
              <w:rPr>
                <w:sz w:val="20"/>
                <w:szCs w:val="20"/>
              </w:rPr>
              <w:t>;</w:t>
            </w:r>
          </w:p>
          <w:p w:rsidR="00D304B3" w:rsidRPr="006B22B6" w:rsidRDefault="00D304B3" w:rsidP="00D304B3">
            <w:pPr>
              <w:rPr>
                <w:sz w:val="20"/>
                <w:szCs w:val="20"/>
              </w:rPr>
            </w:pPr>
            <w:r w:rsidRPr="006B22B6">
              <w:rPr>
                <w:sz w:val="20"/>
                <w:szCs w:val="20"/>
              </w:rPr>
              <w:t xml:space="preserve">občan, </w:t>
            </w:r>
            <w:r>
              <w:rPr>
                <w:sz w:val="20"/>
                <w:szCs w:val="20"/>
              </w:rPr>
              <w:t>o</w:t>
            </w:r>
            <w:r w:rsidRPr="006B22B6">
              <w:rPr>
                <w:sz w:val="20"/>
                <w:szCs w:val="20"/>
              </w:rPr>
              <w:t>bčanská společnost a stát</w:t>
            </w:r>
          </w:p>
        </w:tc>
      </w:tr>
    </w:tbl>
    <w:p w:rsidR="00D304B3" w:rsidRPr="00995407" w:rsidRDefault="00D304B3" w:rsidP="00D304B3">
      <w:pPr>
        <w:tabs>
          <w:tab w:val="left" w:pos="360"/>
        </w:tabs>
        <w:rPr>
          <w:sz w:val="20"/>
        </w:rPr>
      </w:pPr>
    </w:p>
    <w:p w:rsidR="00D304B3" w:rsidRPr="00995407" w:rsidRDefault="00D304B3" w:rsidP="00D304B3">
      <w:r w:rsidRPr="00995407">
        <w:t xml:space="preserve"> </w:t>
      </w:r>
    </w:p>
    <w:p w:rsidR="00D304B3" w:rsidRPr="00625FF7" w:rsidRDefault="00830034" w:rsidP="00830034">
      <w:pPr>
        <w:pStyle w:val="Nadpis1"/>
        <w:rPr>
          <w:rFonts w:cs="Times New Roman"/>
          <w:sz w:val="32"/>
        </w:rPr>
      </w:pPr>
      <w:bookmarkStart w:id="14" w:name="_Toc108500766"/>
      <w:r w:rsidRPr="00625FF7">
        <w:rPr>
          <w:rFonts w:cs="Times New Roman"/>
          <w:sz w:val="32"/>
        </w:rPr>
        <w:t>5.</w:t>
      </w:r>
      <w:r w:rsidR="00625FF7" w:rsidRPr="00625FF7">
        <w:rPr>
          <w:rFonts w:cs="Times New Roman"/>
          <w:sz w:val="32"/>
        </w:rPr>
        <w:t>7</w:t>
      </w:r>
      <w:r w:rsidRPr="00625FF7">
        <w:rPr>
          <w:rFonts w:cs="Times New Roman"/>
          <w:sz w:val="32"/>
        </w:rPr>
        <w:t xml:space="preserve"> </w:t>
      </w:r>
      <w:r w:rsidR="00D304B3" w:rsidRPr="00625FF7">
        <w:rPr>
          <w:rFonts w:cs="Times New Roman"/>
          <w:sz w:val="32"/>
        </w:rPr>
        <w:t>ČLOVĚK A ZDRAVÍ</w:t>
      </w:r>
      <w:bookmarkEnd w:id="14"/>
    </w:p>
    <w:p w:rsidR="00D304B3" w:rsidRPr="00625FF7" w:rsidRDefault="00D304B3" w:rsidP="00830034">
      <w:pPr>
        <w:pStyle w:val="vp5"/>
        <w:jc w:val="left"/>
        <w:rPr>
          <w:rFonts w:ascii="Times New Roman" w:hAnsi="Times New Roman" w:cs="Times New Roman"/>
          <w:sz w:val="32"/>
          <w:szCs w:val="32"/>
        </w:rPr>
      </w:pPr>
      <w:r w:rsidRPr="00625FF7">
        <w:rPr>
          <w:rFonts w:ascii="Times New Roman" w:hAnsi="Times New Roman" w:cs="Times New Roman"/>
          <w:sz w:val="32"/>
          <w:szCs w:val="32"/>
        </w:rPr>
        <w:t>TĚLESNÁ VÝCHOVA</w:t>
      </w:r>
    </w:p>
    <w:p w:rsidR="00D304B3" w:rsidRPr="00995407" w:rsidRDefault="00D304B3" w:rsidP="00D304B3">
      <w:pPr>
        <w:pStyle w:val="Nadpis2"/>
        <w:rPr>
          <w:b w:val="0"/>
        </w:rPr>
      </w:pPr>
    </w:p>
    <w:p w:rsidR="00D304B3" w:rsidRPr="00625FF7" w:rsidRDefault="00D304B3" w:rsidP="00D304B3">
      <w:pPr>
        <w:rPr>
          <w:b/>
          <w:sz w:val="28"/>
          <w:szCs w:val="28"/>
        </w:rPr>
      </w:pPr>
      <w:r w:rsidRPr="00625FF7">
        <w:rPr>
          <w:b/>
          <w:sz w:val="28"/>
          <w:szCs w:val="28"/>
        </w:rPr>
        <w:t>Charakteristika vyučovacího předmětu</w:t>
      </w:r>
    </w:p>
    <w:p w:rsidR="00D304B3" w:rsidRPr="00995407" w:rsidRDefault="00D304B3" w:rsidP="00D304B3"/>
    <w:p w:rsidR="00D304B3" w:rsidRPr="001D6316" w:rsidRDefault="00D304B3" w:rsidP="00D304B3">
      <w:pPr>
        <w:spacing w:line="276" w:lineRule="auto"/>
        <w:jc w:val="both"/>
        <w:rPr>
          <w:lang w:eastAsia="ar-SA"/>
        </w:rPr>
      </w:pPr>
      <w:r w:rsidRPr="001D6316">
        <w:tab/>
      </w:r>
      <w:r w:rsidRPr="001D6316">
        <w:rPr>
          <w:color w:val="000000"/>
        </w:rPr>
        <w:t xml:space="preserve">     Předmět </w:t>
      </w:r>
      <w:r w:rsidRPr="001D6316">
        <w:rPr>
          <w:b/>
          <w:color w:val="000000"/>
        </w:rPr>
        <w:t>Tělesná výchova</w:t>
      </w:r>
      <w:r w:rsidRPr="001D6316">
        <w:rPr>
          <w:color w:val="000000"/>
        </w:rPr>
        <w:t xml:space="preserve"> je realizován ve všech ročnících 1. stupně. Uskutečňuje se v běžné vyučovací hodině. </w:t>
      </w:r>
      <w:r w:rsidRPr="001D6316">
        <w:t>Časová dotace předmětu je 2 hodiny týdně v každém ročníku.</w:t>
      </w:r>
      <w:r w:rsidRPr="001D6316">
        <w:rPr>
          <w:color w:val="000000"/>
        </w:rPr>
        <w:t xml:space="preserve"> Podle potřeby </w:t>
      </w:r>
      <w:proofErr w:type="gramStart"/>
      <w:r w:rsidRPr="001D6316">
        <w:rPr>
          <w:color w:val="000000"/>
        </w:rPr>
        <w:t>vkládáme  také</w:t>
      </w:r>
      <w:proofErr w:type="gramEnd"/>
      <w:r w:rsidRPr="001D6316">
        <w:rPr>
          <w:color w:val="000000"/>
        </w:rPr>
        <w:t xml:space="preserve"> do ostatních předmětů tělovýchovné chvilky a další pohybové aktivity. Do předmětu jsou začleněna některá průřezová témata, a ta jsou uvedena v tabulce. </w:t>
      </w:r>
      <w:r w:rsidRPr="001D6316">
        <w:rPr>
          <w:b/>
          <w:color w:val="000000"/>
        </w:rPr>
        <w:t>OSV</w:t>
      </w:r>
      <w:r w:rsidRPr="001D6316">
        <w:rPr>
          <w:color w:val="000000"/>
        </w:rPr>
        <w:t xml:space="preserve"> prolíná celým předmětem. </w:t>
      </w:r>
      <w:r w:rsidRPr="001D6316">
        <w:t xml:space="preserve">V předmětu jsou v některých výstupech volně zařazeny výstupy a metody </w:t>
      </w:r>
      <w:r w:rsidRPr="001D6316">
        <w:rPr>
          <w:b/>
        </w:rPr>
        <w:t>Dramatické výchovy</w:t>
      </w:r>
      <w:r w:rsidRPr="001D6316">
        <w:t>, které je možné využít v učivu.</w:t>
      </w:r>
    </w:p>
    <w:p w:rsidR="00D304B3" w:rsidRPr="001D6316" w:rsidRDefault="00D304B3" w:rsidP="00D304B3">
      <w:pPr>
        <w:pStyle w:val="Normlnweb"/>
        <w:spacing w:before="0" w:beforeAutospacing="0" w:after="0" w:line="276" w:lineRule="auto"/>
        <w:jc w:val="both"/>
        <w:rPr>
          <w:color w:val="000000"/>
        </w:rPr>
      </w:pPr>
      <w:r w:rsidRPr="001D6316">
        <w:rPr>
          <w:b/>
          <w:color w:val="000000"/>
        </w:rPr>
        <w:t xml:space="preserve">     </w:t>
      </w:r>
      <w:r w:rsidRPr="001D6316">
        <w:rPr>
          <w:color w:val="000000"/>
        </w:rPr>
        <w:t>Některé výstupy, které vyžadují zvláštní podmínky, jsou uskutečňovány pouze tehdy, jsou-li tyto podmínky splněny. Týká se to zimních a letních sportů (sáňkování, bruslení, plavání). Do předmětu jsou také začleněny výstupy zdravotní tělesné výchovy, které jsou naplňovány v případě potřeby a podle druhu oslabení konkrétního žáka v souladu s podmínkami školy.</w:t>
      </w:r>
    </w:p>
    <w:p w:rsidR="00D304B3" w:rsidRPr="001D6316" w:rsidRDefault="00D304B3" w:rsidP="00D304B3">
      <w:pPr>
        <w:pStyle w:val="Normlnweb"/>
        <w:spacing w:before="0" w:beforeAutospacing="0" w:after="0" w:line="276" w:lineRule="auto"/>
        <w:jc w:val="both"/>
        <w:rPr>
          <w:color w:val="000000"/>
        </w:rPr>
      </w:pPr>
      <w:r w:rsidRPr="001D6316">
        <w:rPr>
          <w:color w:val="000000"/>
        </w:rPr>
        <w:t xml:space="preserve">     Povinný plavecký výcvik je zařazen </w:t>
      </w:r>
      <w:r>
        <w:rPr>
          <w:color w:val="000000"/>
        </w:rPr>
        <w:t>do</w:t>
      </w:r>
      <w:r w:rsidRPr="001D6316">
        <w:rPr>
          <w:color w:val="000000"/>
        </w:rPr>
        <w:t xml:space="preserve"> </w:t>
      </w:r>
      <w:r>
        <w:rPr>
          <w:color w:val="000000"/>
        </w:rPr>
        <w:t>dvou po sobě jdoucích</w:t>
      </w:r>
      <w:r w:rsidRPr="001D6316">
        <w:rPr>
          <w:color w:val="000000"/>
        </w:rPr>
        <w:t xml:space="preserve"> roční</w:t>
      </w:r>
      <w:r>
        <w:rPr>
          <w:color w:val="000000"/>
        </w:rPr>
        <w:t>ků</w:t>
      </w:r>
      <w:r w:rsidRPr="001D6316">
        <w:rPr>
          <w:color w:val="000000"/>
        </w:rPr>
        <w:t>.</w:t>
      </w:r>
      <w:r>
        <w:rPr>
          <w:color w:val="000000"/>
        </w:rPr>
        <w:t xml:space="preserve"> A to většinou</w:t>
      </w:r>
      <w:r w:rsidRPr="001D6316">
        <w:rPr>
          <w:color w:val="000000"/>
        </w:rPr>
        <w:t xml:space="preserve"> </w:t>
      </w:r>
      <w:r>
        <w:rPr>
          <w:color w:val="000000"/>
        </w:rPr>
        <w:t xml:space="preserve">ve 3. a 4.ročníku (podle počtu žáků ve třídách). </w:t>
      </w:r>
      <w:r w:rsidRPr="001D6316">
        <w:rPr>
          <w:color w:val="000000"/>
        </w:rPr>
        <w:t xml:space="preserve">Plavecký výcvik je realizován dvěma způsoby a to: formou týdenního pobytu jednou za školní rok, </w:t>
      </w:r>
      <w:proofErr w:type="gramStart"/>
      <w:r w:rsidRPr="001D6316">
        <w:rPr>
          <w:color w:val="000000"/>
        </w:rPr>
        <w:t>nebo  1</w:t>
      </w:r>
      <w:proofErr w:type="gramEnd"/>
      <w:r w:rsidRPr="001D6316">
        <w:rPr>
          <w:color w:val="000000"/>
        </w:rPr>
        <w:t>x týdně, kdy žáci dojíždějí  do města s možností výuky plavání.</w:t>
      </w:r>
    </w:p>
    <w:p w:rsidR="00D304B3" w:rsidRPr="001D6316" w:rsidRDefault="00D304B3" w:rsidP="00D304B3">
      <w:pPr>
        <w:pStyle w:val="Normlnweb"/>
        <w:spacing w:before="0" w:beforeAutospacing="0" w:after="0" w:line="276" w:lineRule="auto"/>
        <w:jc w:val="both"/>
        <w:rPr>
          <w:b/>
          <w:color w:val="000000"/>
        </w:rPr>
      </w:pPr>
      <w:r w:rsidRPr="001D6316">
        <w:rPr>
          <w:color w:val="000000"/>
        </w:rPr>
        <w:t xml:space="preserve">     Cílem předmětu je naučit děti vnímat pohyb jako prostředek relaxace a zdravého životního stylu.  Vyučovací hodiny tělesné výchovy i pohybové aktivity v ostatních předmětech také slouží jako kompenzace sedavého způsobu výuky.</w:t>
      </w:r>
    </w:p>
    <w:p w:rsidR="00C876AF" w:rsidRDefault="00D304B3" w:rsidP="00D304B3">
      <w:pPr>
        <w:pStyle w:val="Normlnweb"/>
        <w:spacing w:before="0" w:beforeAutospacing="0" w:after="0" w:line="276" w:lineRule="auto"/>
        <w:jc w:val="both"/>
        <w:rPr>
          <w:b/>
          <w:color w:val="000000"/>
        </w:rPr>
      </w:pPr>
      <w:r w:rsidRPr="001D6316">
        <w:rPr>
          <w:b/>
          <w:color w:val="000000"/>
        </w:rPr>
        <w:t xml:space="preserve">   </w:t>
      </w:r>
    </w:p>
    <w:p w:rsidR="00C876AF" w:rsidRDefault="00C876AF" w:rsidP="00D304B3">
      <w:pPr>
        <w:pStyle w:val="Normlnweb"/>
        <w:spacing w:before="0" w:beforeAutospacing="0" w:after="0" w:line="276" w:lineRule="auto"/>
        <w:jc w:val="both"/>
        <w:rPr>
          <w:b/>
          <w:color w:val="000000"/>
        </w:rPr>
      </w:pPr>
    </w:p>
    <w:p w:rsidR="00C876AF" w:rsidRDefault="00C876AF" w:rsidP="00D304B3">
      <w:pPr>
        <w:pStyle w:val="Normlnweb"/>
        <w:spacing w:before="0" w:beforeAutospacing="0" w:after="0" w:line="276" w:lineRule="auto"/>
        <w:jc w:val="both"/>
        <w:rPr>
          <w:b/>
          <w:color w:val="000000"/>
        </w:rPr>
      </w:pPr>
    </w:p>
    <w:p w:rsidR="00D304B3" w:rsidRPr="001D6316" w:rsidRDefault="00D304B3" w:rsidP="00D304B3">
      <w:pPr>
        <w:pStyle w:val="Normlnweb"/>
        <w:spacing w:before="0" w:beforeAutospacing="0" w:after="0" w:line="276" w:lineRule="auto"/>
        <w:jc w:val="both"/>
      </w:pPr>
      <w:r w:rsidRPr="001D6316">
        <w:rPr>
          <w:b/>
          <w:color w:val="000000"/>
        </w:rPr>
        <w:t xml:space="preserve">  </w:t>
      </w:r>
      <w:r w:rsidRPr="001D6316">
        <w:rPr>
          <w:color w:val="000000"/>
        </w:rPr>
        <w:t>Klíčové kompetence jsou v předmětu Tělesná výchova naplňovány těmito výchovně vzdělávacími strategiemi:</w:t>
      </w:r>
    </w:p>
    <w:p w:rsidR="00D304B3" w:rsidRPr="001D6316" w:rsidRDefault="00D304B3" w:rsidP="00D304B3">
      <w:pPr>
        <w:tabs>
          <w:tab w:val="left" w:pos="360"/>
        </w:tabs>
        <w:rPr>
          <w:b/>
        </w:rPr>
      </w:pPr>
      <w:r>
        <w:rPr>
          <w:b/>
        </w:rPr>
        <w:t xml:space="preserve">            </w:t>
      </w:r>
      <w:r w:rsidRPr="001D6316">
        <w:rPr>
          <w:b/>
        </w:rPr>
        <w:t>Kompetence k učení</w:t>
      </w:r>
    </w:p>
    <w:p w:rsidR="00D304B3" w:rsidRPr="00625FF7" w:rsidRDefault="00D304B3" w:rsidP="004B26F5">
      <w:pPr>
        <w:pStyle w:val="Odstavecseseznamem"/>
        <w:numPr>
          <w:ilvl w:val="0"/>
          <w:numId w:val="67"/>
        </w:numPr>
      </w:pPr>
      <w:r w:rsidRPr="00625FF7">
        <w:t>vnímá souvislosti mezi tělesnou kondicí a psychickou pohodou</w:t>
      </w:r>
    </w:p>
    <w:p w:rsidR="00D304B3" w:rsidRPr="00625FF7" w:rsidRDefault="00D304B3" w:rsidP="004B26F5">
      <w:pPr>
        <w:pStyle w:val="Odstavecseseznamem"/>
        <w:numPr>
          <w:ilvl w:val="0"/>
          <w:numId w:val="67"/>
        </w:numPr>
      </w:pPr>
      <w:r w:rsidRPr="00625FF7">
        <w:t>učí se rozumět termínům v oblasti sportu tak, aby s nimi dovedl zacházet</w:t>
      </w:r>
    </w:p>
    <w:p w:rsidR="00D304B3" w:rsidRPr="00625FF7" w:rsidRDefault="00D304B3" w:rsidP="004B26F5">
      <w:pPr>
        <w:pStyle w:val="Odstavecseseznamem"/>
        <w:numPr>
          <w:ilvl w:val="0"/>
          <w:numId w:val="67"/>
        </w:numPr>
      </w:pPr>
      <w:r w:rsidRPr="00625FF7">
        <w:t>poznává vlastní pohybové schopnosti a svůj individuální rozvoj</w:t>
      </w:r>
    </w:p>
    <w:p w:rsidR="00D304B3" w:rsidRPr="00625FF7" w:rsidRDefault="00D304B3" w:rsidP="004B26F5">
      <w:pPr>
        <w:pStyle w:val="Odstavecseseznamem"/>
        <w:numPr>
          <w:ilvl w:val="0"/>
          <w:numId w:val="67"/>
        </w:numPr>
      </w:pPr>
      <w:r w:rsidRPr="00625FF7">
        <w:t>sleduje, že přehled v oblasti sportu umožňuje lepší prožitek této lidské aktivity</w:t>
      </w:r>
    </w:p>
    <w:p w:rsidR="00D304B3" w:rsidRPr="00625FF7" w:rsidRDefault="00D304B3" w:rsidP="00625FF7"/>
    <w:p w:rsidR="00D304B3" w:rsidRPr="001D6316" w:rsidRDefault="00D304B3" w:rsidP="00D304B3">
      <w:pPr>
        <w:tabs>
          <w:tab w:val="left" w:pos="360"/>
        </w:tabs>
        <w:ind w:left="720"/>
        <w:rPr>
          <w:b/>
        </w:rPr>
      </w:pPr>
      <w:r w:rsidRPr="001D6316">
        <w:rPr>
          <w:b/>
        </w:rPr>
        <w:t>Kompetence k řešení problémů</w:t>
      </w:r>
    </w:p>
    <w:p w:rsidR="00D304B3" w:rsidRPr="00625FF7" w:rsidRDefault="00D304B3" w:rsidP="004B26F5">
      <w:pPr>
        <w:pStyle w:val="Odstavecseseznamem"/>
        <w:numPr>
          <w:ilvl w:val="0"/>
          <w:numId w:val="68"/>
        </w:numPr>
      </w:pPr>
      <w:r w:rsidRPr="00625FF7">
        <w:t>přemýšlí o problému při ovládnutí cviku sportovního prvku a hledá cesty k jeho odstranění prostřednictvím tréninku</w:t>
      </w:r>
    </w:p>
    <w:p w:rsidR="00D304B3" w:rsidRPr="00625FF7" w:rsidRDefault="00D304B3" w:rsidP="004B26F5">
      <w:pPr>
        <w:pStyle w:val="Odstavecseseznamem"/>
        <w:numPr>
          <w:ilvl w:val="0"/>
          <w:numId w:val="68"/>
        </w:numPr>
      </w:pPr>
      <w:r w:rsidRPr="00625FF7">
        <w:t>hledá vhodné taktiky v individuálních i kolektivních sportech</w:t>
      </w:r>
    </w:p>
    <w:p w:rsidR="00D304B3" w:rsidRPr="00625FF7" w:rsidRDefault="00D304B3" w:rsidP="00625FF7"/>
    <w:p w:rsidR="00D304B3" w:rsidRPr="001D6316" w:rsidRDefault="00D304B3" w:rsidP="00D304B3">
      <w:pPr>
        <w:tabs>
          <w:tab w:val="left" w:pos="360"/>
        </w:tabs>
        <w:ind w:left="720"/>
        <w:rPr>
          <w:b/>
        </w:rPr>
      </w:pPr>
      <w:r w:rsidRPr="001D6316">
        <w:rPr>
          <w:b/>
        </w:rPr>
        <w:t>Kompetence komunikativní</w:t>
      </w:r>
    </w:p>
    <w:p w:rsidR="00D304B3" w:rsidRPr="00625FF7" w:rsidRDefault="00D304B3" w:rsidP="004B26F5">
      <w:pPr>
        <w:pStyle w:val="Odstavecseseznamem"/>
        <w:numPr>
          <w:ilvl w:val="0"/>
          <w:numId w:val="69"/>
        </w:numPr>
      </w:pPr>
      <w:r w:rsidRPr="00625FF7">
        <w:t>vyslechne a přijme pokyny vedoucího družstva</w:t>
      </w:r>
    </w:p>
    <w:p w:rsidR="00D304B3" w:rsidRPr="00625FF7" w:rsidRDefault="00D304B3" w:rsidP="004B26F5">
      <w:pPr>
        <w:pStyle w:val="Odstavecseseznamem"/>
        <w:numPr>
          <w:ilvl w:val="0"/>
          <w:numId w:val="69"/>
        </w:numPr>
      </w:pPr>
      <w:r w:rsidRPr="00625FF7">
        <w:t>vymýšlí a diskutuje o taktice družstva</w:t>
      </w:r>
    </w:p>
    <w:p w:rsidR="00D304B3" w:rsidRPr="00625FF7" w:rsidRDefault="00D304B3" w:rsidP="004B26F5">
      <w:pPr>
        <w:pStyle w:val="Odstavecseseznamem"/>
        <w:numPr>
          <w:ilvl w:val="0"/>
          <w:numId w:val="69"/>
        </w:numPr>
      </w:pPr>
      <w:r w:rsidRPr="00625FF7">
        <w:t xml:space="preserve">vyslechne názor jiných lidí na společně prožitý sportovní zážitek </w:t>
      </w:r>
    </w:p>
    <w:p w:rsidR="00D304B3" w:rsidRPr="00625FF7" w:rsidRDefault="00D304B3" w:rsidP="004B26F5">
      <w:pPr>
        <w:pStyle w:val="Odstavecseseznamem"/>
        <w:numPr>
          <w:ilvl w:val="0"/>
          <w:numId w:val="69"/>
        </w:numPr>
      </w:pPr>
      <w:r w:rsidRPr="00625FF7">
        <w:t>spolupracuje ve sportovních aktivitách, které vyžadují vzájemnou komunikaci mezi žáky</w:t>
      </w:r>
    </w:p>
    <w:p w:rsidR="00D304B3" w:rsidRDefault="00D304B3" w:rsidP="004B26F5">
      <w:pPr>
        <w:pStyle w:val="Odstavecseseznamem"/>
        <w:numPr>
          <w:ilvl w:val="0"/>
          <w:numId w:val="69"/>
        </w:numPr>
      </w:pPr>
      <w:r w:rsidRPr="00625FF7">
        <w:t>učí se rozumět zvukům a gestům běžně používaných při sportu</w:t>
      </w:r>
    </w:p>
    <w:p w:rsidR="00625FF7" w:rsidRPr="001D6316" w:rsidRDefault="00625FF7" w:rsidP="00625FF7">
      <w:pPr>
        <w:pStyle w:val="Odstavecseseznamem"/>
      </w:pPr>
    </w:p>
    <w:p w:rsidR="00D304B3" w:rsidRPr="00202657" w:rsidRDefault="00D304B3" w:rsidP="00D304B3">
      <w:pPr>
        <w:tabs>
          <w:tab w:val="left" w:pos="360"/>
        </w:tabs>
        <w:ind w:left="720"/>
        <w:rPr>
          <w:b/>
        </w:rPr>
      </w:pPr>
      <w:r w:rsidRPr="00202657">
        <w:rPr>
          <w:b/>
        </w:rPr>
        <w:t>Kompetence sociální a personální</w:t>
      </w:r>
    </w:p>
    <w:p w:rsidR="00D304B3" w:rsidRPr="00625FF7" w:rsidRDefault="00D304B3" w:rsidP="004B26F5">
      <w:pPr>
        <w:pStyle w:val="Odstavecseseznamem"/>
        <w:numPr>
          <w:ilvl w:val="0"/>
          <w:numId w:val="70"/>
        </w:numPr>
      </w:pPr>
      <w:r w:rsidRPr="00625FF7">
        <w:t>rozděluje nebo přijímá úkoly v rámci sportovního družstva</w:t>
      </w:r>
    </w:p>
    <w:p w:rsidR="00D304B3" w:rsidRPr="00625FF7" w:rsidRDefault="00D304B3" w:rsidP="004B26F5">
      <w:pPr>
        <w:pStyle w:val="Odstavecseseznamem"/>
        <w:numPr>
          <w:ilvl w:val="0"/>
          <w:numId w:val="70"/>
        </w:numPr>
      </w:pPr>
      <w:r w:rsidRPr="00625FF7">
        <w:t>spolupracuje ve sportovním týmu a uvědomuje si výhody týmové práce při hře</w:t>
      </w:r>
    </w:p>
    <w:p w:rsidR="00D304B3" w:rsidRPr="00625FF7" w:rsidRDefault="00D304B3" w:rsidP="004B26F5">
      <w:pPr>
        <w:pStyle w:val="Odstavecseseznamem"/>
        <w:numPr>
          <w:ilvl w:val="0"/>
          <w:numId w:val="70"/>
        </w:numPr>
      </w:pPr>
      <w:r w:rsidRPr="00625FF7">
        <w:t>neustále se zdokonaluje a vidí své pokroky</w:t>
      </w:r>
    </w:p>
    <w:p w:rsidR="00D304B3" w:rsidRPr="00625FF7" w:rsidRDefault="00D304B3" w:rsidP="004B26F5">
      <w:pPr>
        <w:pStyle w:val="Odstavecseseznamem"/>
        <w:numPr>
          <w:ilvl w:val="0"/>
          <w:numId w:val="70"/>
        </w:numPr>
      </w:pPr>
      <w:r w:rsidRPr="00625FF7">
        <w:t>dodržuje pravidla fair play</w:t>
      </w:r>
    </w:p>
    <w:p w:rsidR="00D304B3" w:rsidRDefault="00D304B3" w:rsidP="00D304B3">
      <w:pPr>
        <w:tabs>
          <w:tab w:val="left" w:pos="360"/>
        </w:tabs>
        <w:ind w:left="720"/>
        <w:rPr>
          <w:b/>
        </w:rPr>
      </w:pPr>
    </w:p>
    <w:p w:rsidR="00D304B3" w:rsidRPr="00202657" w:rsidRDefault="00D304B3" w:rsidP="00D304B3">
      <w:pPr>
        <w:tabs>
          <w:tab w:val="left" w:pos="360"/>
        </w:tabs>
        <w:ind w:left="720"/>
        <w:rPr>
          <w:b/>
        </w:rPr>
      </w:pPr>
      <w:r w:rsidRPr="00202657">
        <w:rPr>
          <w:b/>
        </w:rPr>
        <w:t>Kompetence občanské</w:t>
      </w:r>
    </w:p>
    <w:p w:rsidR="00D304B3" w:rsidRPr="00625FF7" w:rsidRDefault="00D304B3" w:rsidP="004B26F5">
      <w:pPr>
        <w:pStyle w:val="Odstavecseseznamem"/>
        <w:numPr>
          <w:ilvl w:val="0"/>
          <w:numId w:val="71"/>
        </w:numPr>
      </w:pPr>
      <w:r w:rsidRPr="00625FF7">
        <w:t>aktivně se zapojuje do sportovních aktivit</w:t>
      </w:r>
    </w:p>
    <w:p w:rsidR="00D304B3" w:rsidRPr="00625FF7" w:rsidRDefault="00D304B3" w:rsidP="004B26F5">
      <w:pPr>
        <w:pStyle w:val="Odstavecseseznamem"/>
        <w:numPr>
          <w:ilvl w:val="0"/>
          <w:numId w:val="71"/>
        </w:numPr>
      </w:pPr>
      <w:r w:rsidRPr="00625FF7">
        <w:t>buduje si pozitivní postoj ke sportu</w:t>
      </w:r>
    </w:p>
    <w:p w:rsidR="00D304B3" w:rsidRPr="00625FF7" w:rsidRDefault="00D304B3" w:rsidP="004B26F5">
      <w:pPr>
        <w:pStyle w:val="Odstavecseseznamem"/>
        <w:numPr>
          <w:ilvl w:val="0"/>
          <w:numId w:val="71"/>
        </w:numPr>
      </w:pPr>
      <w:r w:rsidRPr="00625FF7">
        <w:t>respektuje a chrání naše sportovní tradice a historii sportu</w:t>
      </w:r>
    </w:p>
    <w:p w:rsidR="00D304B3" w:rsidRPr="00625FF7" w:rsidRDefault="00D304B3" w:rsidP="004B26F5">
      <w:pPr>
        <w:pStyle w:val="Odstavecseseznamem"/>
        <w:numPr>
          <w:ilvl w:val="0"/>
          <w:numId w:val="71"/>
        </w:numPr>
      </w:pPr>
      <w:r w:rsidRPr="00625FF7">
        <w:t>učí se, jak poskytnout první pomoc při sportovních úrazech lehčího charakteru</w:t>
      </w:r>
    </w:p>
    <w:p w:rsidR="00D304B3" w:rsidRPr="00625FF7" w:rsidRDefault="00D304B3" w:rsidP="00625FF7"/>
    <w:p w:rsidR="00D304B3" w:rsidRPr="00202657" w:rsidRDefault="00D304B3" w:rsidP="00D304B3">
      <w:pPr>
        <w:tabs>
          <w:tab w:val="left" w:pos="360"/>
        </w:tabs>
        <w:ind w:left="720"/>
        <w:rPr>
          <w:b/>
        </w:rPr>
      </w:pPr>
      <w:r w:rsidRPr="00995407">
        <w:t xml:space="preserve"> </w:t>
      </w:r>
      <w:r w:rsidRPr="00202657">
        <w:rPr>
          <w:b/>
        </w:rPr>
        <w:t>Kompetence pracovní</w:t>
      </w:r>
    </w:p>
    <w:p w:rsidR="00D304B3" w:rsidRPr="00625FF7" w:rsidRDefault="00D304B3" w:rsidP="004B26F5">
      <w:pPr>
        <w:pStyle w:val="Odstavecseseznamem"/>
        <w:numPr>
          <w:ilvl w:val="0"/>
          <w:numId w:val="72"/>
        </w:numPr>
      </w:pPr>
      <w:r w:rsidRPr="00625FF7">
        <w:t xml:space="preserve">uvědomuje si kladný vliv pohybových aktivit pro člověka v každodenním životě a jejich potřebu </w:t>
      </w:r>
    </w:p>
    <w:p w:rsidR="00D304B3" w:rsidRPr="00625FF7" w:rsidRDefault="00D304B3" w:rsidP="004B26F5">
      <w:pPr>
        <w:pStyle w:val="Odstavecseseznamem"/>
        <w:numPr>
          <w:ilvl w:val="0"/>
          <w:numId w:val="72"/>
        </w:numPr>
      </w:pPr>
      <w:r w:rsidRPr="00625FF7">
        <w:t xml:space="preserve">dodržuje vymezená pravidla </w:t>
      </w:r>
    </w:p>
    <w:p w:rsidR="00D304B3" w:rsidRPr="00625FF7" w:rsidRDefault="00D304B3" w:rsidP="004B26F5">
      <w:pPr>
        <w:pStyle w:val="Odstavecseseznamem"/>
        <w:numPr>
          <w:ilvl w:val="0"/>
          <w:numId w:val="72"/>
        </w:numPr>
      </w:pPr>
      <w:r w:rsidRPr="00625FF7">
        <w:t>chápe nutnost ochrany svého zdraví i zdraví druhých při sportovních aktivitách</w:t>
      </w:r>
    </w:p>
    <w:p w:rsidR="00D304B3" w:rsidRPr="00202657" w:rsidRDefault="00D304B3" w:rsidP="00D304B3">
      <w:pPr>
        <w:pStyle w:val="Normlnweb"/>
        <w:spacing w:after="0" w:afterAutospacing="0" w:line="276" w:lineRule="auto"/>
        <w:ind w:left="720"/>
      </w:pPr>
      <w:r w:rsidRPr="00202657">
        <w:rPr>
          <w:b/>
          <w:bCs/>
          <w:color w:val="000000"/>
        </w:rPr>
        <w:t>Kompetence digitální</w:t>
      </w:r>
    </w:p>
    <w:p w:rsidR="00D304B3" w:rsidRPr="00202657" w:rsidRDefault="00D304B3" w:rsidP="004B26F5">
      <w:pPr>
        <w:pStyle w:val="Odstavecseseznamem"/>
        <w:numPr>
          <w:ilvl w:val="0"/>
          <w:numId w:val="32"/>
        </w:numPr>
        <w:spacing w:line="276" w:lineRule="auto"/>
        <w:contextualSpacing w:val="0"/>
      </w:pPr>
      <w:r w:rsidRPr="00202657">
        <w:t>získává, vyhledává, kriticky posuzuje, spravuje a sdílí data, informace a digitální obsah se zaměřením na sportovní aktivity</w:t>
      </w:r>
    </w:p>
    <w:p w:rsidR="00D304B3" w:rsidRPr="00202657" w:rsidRDefault="00D304B3" w:rsidP="004B26F5">
      <w:pPr>
        <w:pStyle w:val="Odstavecseseznamem"/>
        <w:numPr>
          <w:ilvl w:val="0"/>
          <w:numId w:val="32"/>
        </w:numPr>
        <w:spacing w:line="276" w:lineRule="auto"/>
        <w:contextualSpacing w:val="0"/>
      </w:pPr>
      <w:r w:rsidRPr="00202657">
        <w:t>využívá digitální technologie pro zkvalitnění denního režimu</w:t>
      </w:r>
    </w:p>
    <w:p w:rsidR="00D304B3" w:rsidRPr="00202657" w:rsidRDefault="00D304B3" w:rsidP="004B26F5">
      <w:pPr>
        <w:pStyle w:val="Odstavecseseznamem"/>
        <w:numPr>
          <w:ilvl w:val="0"/>
          <w:numId w:val="32"/>
        </w:numPr>
        <w:spacing w:line="276" w:lineRule="auto"/>
        <w:contextualSpacing w:val="0"/>
      </w:pPr>
      <w:r w:rsidRPr="00202657">
        <w:t>dodržuje bezpečnost a ochranu zdraví při práci s digitálními technologiemi</w:t>
      </w:r>
    </w:p>
    <w:p w:rsidR="00D304B3" w:rsidRPr="00202657" w:rsidRDefault="00D304B3" w:rsidP="004B26F5">
      <w:pPr>
        <w:pStyle w:val="Odstavecseseznamem"/>
        <w:numPr>
          <w:ilvl w:val="0"/>
          <w:numId w:val="32"/>
        </w:numPr>
        <w:spacing w:line="276" w:lineRule="auto"/>
        <w:contextualSpacing w:val="0"/>
      </w:pPr>
      <w:r w:rsidRPr="00202657">
        <w:lastRenderedPageBreak/>
        <w:t>předchází možnému zneužití dat</w:t>
      </w:r>
    </w:p>
    <w:p w:rsidR="00D304B3" w:rsidRPr="00202657" w:rsidRDefault="00D304B3" w:rsidP="004B26F5">
      <w:pPr>
        <w:pStyle w:val="Odstavecseseznamem"/>
        <w:numPr>
          <w:ilvl w:val="0"/>
          <w:numId w:val="32"/>
        </w:numPr>
        <w:spacing w:line="276" w:lineRule="auto"/>
        <w:contextualSpacing w:val="0"/>
      </w:pPr>
      <w:r w:rsidRPr="00202657">
        <w:t>ctí autorská práva, uvádí zdroje</w:t>
      </w:r>
    </w:p>
    <w:p w:rsidR="00D304B3" w:rsidRPr="00202657" w:rsidRDefault="00D304B3" w:rsidP="004B26F5">
      <w:pPr>
        <w:pStyle w:val="Odstavecseseznamem"/>
        <w:numPr>
          <w:ilvl w:val="0"/>
          <w:numId w:val="32"/>
        </w:numPr>
        <w:spacing w:line="276" w:lineRule="auto"/>
        <w:contextualSpacing w:val="0"/>
      </w:pPr>
      <w:r w:rsidRPr="00202657">
        <w:t>využívá čtení s porozuměním, orientaci v textu, snaží se odlišit pravdivé informace od fake news (hoax)</w:t>
      </w:r>
    </w:p>
    <w:p w:rsidR="00D304B3" w:rsidRDefault="00D304B3" w:rsidP="00D304B3">
      <w:pPr>
        <w:tabs>
          <w:tab w:val="left" w:pos="360"/>
        </w:tabs>
      </w:pPr>
    </w:p>
    <w:p w:rsidR="00625FF7" w:rsidRDefault="00625FF7" w:rsidP="00D304B3">
      <w:pPr>
        <w:tabs>
          <w:tab w:val="left" w:pos="360"/>
        </w:tabs>
        <w:rPr>
          <w:b/>
        </w:rPr>
      </w:pPr>
    </w:p>
    <w:p w:rsidR="00D304B3" w:rsidRDefault="00D304B3" w:rsidP="00D304B3">
      <w:pPr>
        <w:tabs>
          <w:tab w:val="left" w:pos="360"/>
        </w:tabs>
        <w:rPr>
          <w:b/>
        </w:rPr>
      </w:pPr>
      <w:r w:rsidRPr="00995407">
        <w:rPr>
          <w:b/>
        </w:rPr>
        <w:t>Vzdělávací obsah vyučovacího předmětu</w:t>
      </w:r>
    </w:p>
    <w:p w:rsidR="00625FF7" w:rsidRPr="00995407" w:rsidRDefault="00625FF7" w:rsidP="00D304B3">
      <w:pPr>
        <w:tabs>
          <w:tab w:val="left" w:pos="360"/>
        </w:tabs>
        <w:rPr>
          <w:b/>
        </w:rPr>
      </w:pPr>
    </w:p>
    <w:p w:rsidR="00D304B3" w:rsidRDefault="00D304B3" w:rsidP="00D304B3">
      <w:pPr>
        <w:tabs>
          <w:tab w:val="left" w:pos="360"/>
        </w:tabs>
        <w:rPr>
          <w:b/>
        </w:rPr>
      </w:pPr>
      <w:r w:rsidRPr="00995407">
        <w:rPr>
          <w:b/>
        </w:rPr>
        <w:t>Tělesná výchova</w:t>
      </w:r>
      <w:r>
        <w:rPr>
          <w:b/>
        </w:rPr>
        <w:t xml:space="preserve"> 1. a 2. ročník</w:t>
      </w:r>
    </w:p>
    <w:p w:rsidR="00D304B3" w:rsidRPr="00995407" w:rsidRDefault="00D304B3" w:rsidP="00D304B3">
      <w:pPr>
        <w:tabs>
          <w:tab w:val="left" w:pos="360"/>
        </w:tabs>
        <w:rPr>
          <w:b/>
        </w:rPr>
      </w:pPr>
    </w:p>
    <w:p w:rsidR="00D304B3" w:rsidRDefault="00D304B3" w:rsidP="00D304B3">
      <w:pPr>
        <w:tabs>
          <w:tab w:val="left" w:pos="360"/>
        </w:tabs>
        <w:rPr>
          <w:b/>
        </w:rPr>
      </w:pPr>
      <w:r w:rsidRPr="00BD7588">
        <w:rPr>
          <w:b/>
        </w:rPr>
        <w:t>Člověk a zdraví</w:t>
      </w:r>
    </w:p>
    <w:p w:rsidR="00625FF7" w:rsidRPr="00BD7588" w:rsidRDefault="00625FF7" w:rsidP="00D304B3">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3414"/>
        <w:gridCol w:w="2235"/>
      </w:tblGrid>
      <w:tr w:rsidR="00D304B3" w:rsidRPr="00995407" w:rsidTr="00D304B3">
        <w:trPr>
          <w:trHeight w:val="516"/>
        </w:trPr>
        <w:tc>
          <w:tcPr>
            <w:tcW w:w="3413" w:type="dxa"/>
            <w:tcBorders>
              <w:top w:val="single" w:sz="4" w:space="0" w:color="auto"/>
              <w:left w:val="single" w:sz="4" w:space="0" w:color="auto"/>
              <w:bottom w:val="single" w:sz="4" w:space="0" w:color="auto"/>
              <w:right w:val="single" w:sz="4" w:space="0" w:color="auto"/>
            </w:tcBorders>
            <w:hideMark/>
          </w:tcPr>
          <w:p w:rsidR="00D304B3" w:rsidRPr="007122C0" w:rsidRDefault="00D304B3" w:rsidP="00D304B3">
            <w:pPr>
              <w:tabs>
                <w:tab w:val="left" w:pos="360"/>
              </w:tabs>
              <w:rPr>
                <w:b/>
              </w:rPr>
            </w:pPr>
            <w:r w:rsidRPr="007122C0">
              <w:rPr>
                <w:b/>
              </w:rPr>
              <w:t>Očekávané výstupy RVP/</w:t>
            </w:r>
            <w:r w:rsidRPr="007122C0">
              <w:t>ŠVP:</w:t>
            </w:r>
          </w:p>
          <w:p w:rsidR="00D304B3" w:rsidRPr="007122C0" w:rsidRDefault="00D304B3" w:rsidP="00D304B3">
            <w:pPr>
              <w:tabs>
                <w:tab w:val="left" w:pos="360"/>
              </w:tabs>
              <w:rPr>
                <w:b/>
                <w:sz w:val="20"/>
                <w:szCs w:val="20"/>
              </w:rPr>
            </w:pPr>
            <w:r w:rsidRPr="007122C0">
              <w:rPr>
                <w:b/>
                <w:sz w:val="20"/>
                <w:szCs w:val="20"/>
              </w:rPr>
              <w:t>Žák:</w:t>
            </w:r>
          </w:p>
        </w:tc>
        <w:tc>
          <w:tcPr>
            <w:tcW w:w="3414" w:type="dxa"/>
            <w:tcBorders>
              <w:top w:val="single" w:sz="4" w:space="0" w:color="auto"/>
              <w:left w:val="single" w:sz="4" w:space="0" w:color="auto"/>
              <w:bottom w:val="single" w:sz="4" w:space="0" w:color="auto"/>
              <w:right w:val="single" w:sz="4" w:space="0" w:color="auto"/>
            </w:tcBorders>
          </w:tcPr>
          <w:p w:rsidR="00D304B3" w:rsidRPr="007122C0" w:rsidRDefault="00D304B3" w:rsidP="00D304B3">
            <w:pPr>
              <w:tabs>
                <w:tab w:val="left" w:pos="360"/>
              </w:tabs>
              <w:rPr>
                <w:b/>
              </w:rPr>
            </w:pPr>
            <w:r w:rsidRPr="007122C0">
              <w:rPr>
                <w:b/>
              </w:rPr>
              <w:t>Učivo:</w:t>
            </w:r>
          </w:p>
          <w:p w:rsidR="00D304B3" w:rsidRPr="007122C0" w:rsidRDefault="00D304B3" w:rsidP="00D304B3">
            <w:pPr>
              <w:tabs>
                <w:tab w:val="left" w:pos="360"/>
              </w:tabs>
              <w:rPr>
                <w:b/>
              </w:rPr>
            </w:pPr>
          </w:p>
        </w:tc>
        <w:tc>
          <w:tcPr>
            <w:tcW w:w="2235" w:type="dxa"/>
            <w:tcBorders>
              <w:top w:val="single" w:sz="4" w:space="0" w:color="auto"/>
              <w:left w:val="single" w:sz="4" w:space="0" w:color="auto"/>
              <w:bottom w:val="single" w:sz="4" w:space="0" w:color="auto"/>
              <w:right w:val="single" w:sz="4" w:space="0" w:color="auto"/>
            </w:tcBorders>
          </w:tcPr>
          <w:p w:rsidR="00D304B3" w:rsidRPr="007122C0" w:rsidRDefault="00D304B3" w:rsidP="00D304B3">
            <w:pPr>
              <w:tabs>
                <w:tab w:val="left" w:pos="360"/>
              </w:tabs>
              <w:rPr>
                <w:b/>
              </w:rPr>
            </w:pPr>
            <w:r w:rsidRPr="007122C0">
              <w:rPr>
                <w:b/>
              </w:rPr>
              <w:t>Průřezová témata:</w:t>
            </w:r>
          </w:p>
          <w:p w:rsidR="00D304B3" w:rsidRPr="007122C0" w:rsidRDefault="00D304B3" w:rsidP="00D304B3">
            <w:pPr>
              <w:tabs>
                <w:tab w:val="left" w:pos="360"/>
              </w:tabs>
              <w:rPr>
                <w:b/>
              </w:rPr>
            </w:pPr>
          </w:p>
        </w:tc>
      </w:tr>
      <w:tr w:rsidR="00D304B3" w:rsidRPr="00995407" w:rsidTr="00D304B3">
        <w:trPr>
          <w:trHeight w:val="516"/>
        </w:trPr>
        <w:tc>
          <w:tcPr>
            <w:tcW w:w="3413"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sz w:val="20"/>
                <w:szCs w:val="20"/>
              </w:rPr>
            </w:pPr>
            <w:r w:rsidRPr="004C0214">
              <w:rPr>
                <w:b/>
                <w:bCs/>
                <w:sz w:val="20"/>
                <w:szCs w:val="20"/>
              </w:rPr>
              <w:t xml:space="preserve">Spojuje pravidelnou každodenní pohybovou činnost se zdravím </w:t>
            </w:r>
            <w:r w:rsidRPr="004C0214">
              <w:rPr>
                <w:b/>
                <w:bCs/>
                <w:sz w:val="20"/>
                <w:szCs w:val="20"/>
              </w:rPr>
              <w:br/>
              <w:t>a využívá nabízené příležitosti.</w:t>
            </w:r>
          </w:p>
          <w:p w:rsidR="00D304B3" w:rsidRPr="004C0214" w:rsidRDefault="00D304B3" w:rsidP="00D304B3">
            <w:pPr>
              <w:pStyle w:val="Normlnweb"/>
              <w:spacing w:before="0" w:beforeAutospacing="0" w:after="0"/>
              <w:jc w:val="both"/>
              <w:rPr>
                <w:sz w:val="20"/>
                <w:szCs w:val="20"/>
              </w:rPr>
            </w:pPr>
            <w:r>
              <w:rPr>
                <w:sz w:val="20"/>
                <w:szCs w:val="20"/>
              </w:rPr>
              <w:t xml:space="preserve">- </w:t>
            </w:r>
            <w:r w:rsidRPr="004C0214">
              <w:rPr>
                <w:sz w:val="20"/>
                <w:szCs w:val="20"/>
              </w:rPr>
              <w:t>spojuje pravidelnou každodenní pohybovou činnost se zdravím a využívá nabízené příležitosti</w:t>
            </w:r>
          </w:p>
          <w:p w:rsidR="00D304B3" w:rsidRPr="00995407" w:rsidRDefault="00D304B3" w:rsidP="00D304B3">
            <w:pPr>
              <w:pStyle w:val="Tabulkatext"/>
              <w:rPr>
                <w:rFonts w:ascii="Times New Roman" w:hAnsi="Times New Roman"/>
                <w:szCs w:val="20"/>
              </w:rPr>
            </w:pPr>
          </w:p>
        </w:tc>
        <w:tc>
          <w:tcPr>
            <w:tcW w:w="3414" w:type="dxa"/>
            <w:tcBorders>
              <w:top w:val="single" w:sz="4" w:space="0" w:color="auto"/>
              <w:left w:val="single" w:sz="4" w:space="0" w:color="auto"/>
              <w:bottom w:val="single" w:sz="4" w:space="0" w:color="auto"/>
              <w:right w:val="single" w:sz="4" w:space="0" w:color="auto"/>
            </w:tcBorders>
            <w:hideMark/>
          </w:tcPr>
          <w:p w:rsidR="00D304B3" w:rsidRPr="004C0214" w:rsidRDefault="00D304B3" w:rsidP="00D304B3">
            <w:pPr>
              <w:pStyle w:val="Normlnweb"/>
              <w:spacing w:before="0" w:beforeAutospacing="0" w:after="0"/>
              <w:jc w:val="both"/>
              <w:rPr>
                <w:sz w:val="20"/>
                <w:szCs w:val="20"/>
              </w:rPr>
            </w:pPr>
            <w:r>
              <w:rPr>
                <w:sz w:val="20"/>
                <w:szCs w:val="20"/>
              </w:rPr>
              <w:t xml:space="preserve">- zdravotně zaměřené činnosti, </w:t>
            </w:r>
            <w:r w:rsidRPr="004C0214">
              <w:rPr>
                <w:sz w:val="20"/>
                <w:szCs w:val="20"/>
              </w:rPr>
              <w:t>pohybový režim žáků</w:t>
            </w:r>
            <w:r>
              <w:rPr>
                <w:sz w:val="20"/>
                <w:szCs w:val="20"/>
              </w:rPr>
              <w:t xml:space="preserve">, </w:t>
            </w:r>
            <w:r w:rsidRPr="004C0214">
              <w:rPr>
                <w:sz w:val="20"/>
                <w:szCs w:val="20"/>
              </w:rPr>
              <w:t>tělovýchovné a relaxační chvilky</w:t>
            </w:r>
            <w:r>
              <w:rPr>
                <w:sz w:val="20"/>
                <w:szCs w:val="20"/>
              </w:rPr>
              <w:t>, pohybové aktivity v ostatních předmětech, správné držení těla</w:t>
            </w:r>
          </w:p>
        </w:tc>
        <w:tc>
          <w:tcPr>
            <w:tcW w:w="2235" w:type="dxa"/>
            <w:tcBorders>
              <w:top w:val="single" w:sz="4" w:space="0" w:color="auto"/>
              <w:left w:val="single" w:sz="4" w:space="0" w:color="auto"/>
              <w:bottom w:val="single" w:sz="4" w:space="0" w:color="auto"/>
              <w:right w:val="single" w:sz="4" w:space="0" w:color="auto"/>
            </w:tcBorders>
          </w:tcPr>
          <w:p w:rsidR="00D304B3" w:rsidRPr="004C0214" w:rsidRDefault="00D304B3" w:rsidP="00D304B3">
            <w:pPr>
              <w:rPr>
                <w:sz w:val="20"/>
                <w:szCs w:val="20"/>
              </w:rPr>
            </w:pPr>
            <w:r w:rsidRPr="004C0214">
              <w:rPr>
                <w:b/>
                <w:sz w:val="20"/>
                <w:szCs w:val="20"/>
              </w:rPr>
              <w:t>+ Prv</w:t>
            </w:r>
            <w:r w:rsidRPr="004C0214">
              <w:rPr>
                <w:sz w:val="20"/>
                <w:szCs w:val="20"/>
              </w:rPr>
              <w:t xml:space="preserve"> – denní režim</w:t>
            </w:r>
          </w:p>
          <w:p w:rsidR="00D304B3" w:rsidRPr="004C0214" w:rsidRDefault="00D304B3" w:rsidP="00D304B3">
            <w:pPr>
              <w:ind w:left="170"/>
              <w:rPr>
                <w:sz w:val="20"/>
                <w:szCs w:val="20"/>
              </w:rPr>
            </w:pPr>
            <w:r w:rsidRPr="004C0214">
              <w:rPr>
                <w:b/>
                <w:sz w:val="20"/>
                <w:szCs w:val="20"/>
              </w:rPr>
              <w:t>Čj</w:t>
            </w:r>
            <w:r w:rsidRPr="004C0214">
              <w:rPr>
                <w:sz w:val="20"/>
                <w:szCs w:val="20"/>
              </w:rPr>
              <w:t xml:space="preserve"> – hygienické návyky </w:t>
            </w:r>
          </w:p>
          <w:p w:rsidR="00D304B3" w:rsidRPr="004C0214" w:rsidRDefault="00D304B3" w:rsidP="00D304B3">
            <w:pPr>
              <w:ind w:left="170"/>
              <w:rPr>
                <w:sz w:val="20"/>
                <w:szCs w:val="20"/>
              </w:rPr>
            </w:pPr>
            <w:r w:rsidRPr="004C0214">
              <w:rPr>
                <w:b/>
                <w:sz w:val="20"/>
                <w:szCs w:val="20"/>
              </w:rPr>
              <w:t>M</w:t>
            </w:r>
            <w:r w:rsidRPr="004C0214">
              <w:rPr>
                <w:sz w:val="20"/>
                <w:szCs w:val="20"/>
              </w:rPr>
              <w:t xml:space="preserve"> – hygienické návyky</w:t>
            </w:r>
          </w:p>
          <w:p w:rsidR="00D304B3" w:rsidRDefault="00D304B3" w:rsidP="00D304B3">
            <w:pPr>
              <w:ind w:left="170"/>
              <w:rPr>
                <w:sz w:val="20"/>
                <w:szCs w:val="20"/>
              </w:rPr>
            </w:pPr>
            <w:r w:rsidRPr="004C0214">
              <w:rPr>
                <w:b/>
                <w:sz w:val="20"/>
                <w:szCs w:val="20"/>
              </w:rPr>
              <w:t>Hv</w:t>
            </w:r>
            <w:r w:rsidRPr="004C0214">
              <w:rPr>
                <w:sz w:val="20"/>
                <w:szCs w:val="20"/>
              </w:rPr>
              <w:t xml:space="preserve"> – hudebně pohybová výchova</w:t>
            </w:r>
          </w:p>
          <w:p w:rsidR="00D304B3" w:rsidRPr="004C0214" w:rsidRDefault="00D304B3" w:rsidP="00D304B3">
            <w:pPr>
              <w:rPr>
                <w:sz w:val="20"/>
                <w:szCs w:val="20"/>
              </w:rPr>
            </w:pPr>
            <w:r w:rsidRPr="004C0214">
              <w:rPr>
                <w:b/>
                <w:sz w:val="20"/>
                <w:szCs w:val="20"/>
              </w:rPr>
              <w:t>* OSV</w:t>
            </w:r>
            <w:r w:rsidRPr="004C0214">
              <w:rPr>
                <w:sz w:val="20"/>
                <w:szCs w:val="20"/>
              </w:rPr>
              <w:t xml:space="preserve"> – </w:t>
            </w:r>
            <w:r>
              <w:rPr>
                <w:sz w:val="20"/>
                <w:szCs w:val="20"/>
              </w:rPr>
              <w:t>osobnostní rozvoj; hodnoty, postoje, praktická etika</w:t>
            </w:r>
          </w:p>
        </w:tc>
      </w:tr>
      <w:tr w:rsidR="00D304B3" w:rsidRPr="00995407" w:rsidTr="00D304B3">
        <w:trPr>
          <w:trHeight w:val="516"/>
        </w:trPr>
        <w:tc>
          <w:tcPr>
            <w:tcW w:w="3413"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sz w:val="20"/>
                <w:szCs w:val="20"/>
              </w:rPr>
            </w:pPr>
            <w:r w:rsidRPr="004C0214">
              <w:rPr>
                <w:b/>
                <w:bCs/>
                <w:sz w:val="20"/>
                <w:szCs w:val="20"/>
              </w:rPr>
              <w:t xml:space="preserve">Spolupracuje při jednoduchých týmových pohybových činnostech </w:t>
            </w:r>
            <w:r w:rsidRPr="004C0214">
              <w:rPr>
                <w:b/>
                <w:bCs/>
                <w:sz w:val="20"/>
                <w:szCs w:val="20"/>
              </w:rPr>
              <w:br/>
              <w:t>a soutěžích.</w:t>
            </w:r>
          </w:p>
          <w:p w:rsidR="00D304B3" w:rsidRDefault="00D304B3" w:rsidP="00D304B3">
            <w:pPr>
              <w:pStyle w:val="Normlnweb"/>
              <w:spacing w:before="0" w:beforeAutospacing="0" w:after="0"/>
              <w:jc w:val="both"/>
              <w:rPr>
                <w:sz w:val="20"/>
                <w:szCs w:val="20"/>
              </w:rPr>
            </w:pPr>
            <w:r w:rsidRPr="00F251D3">
              <w:rPr>
                <w:sz w:val="20"/>
                <w:szCs w:val="20"/>
              </w:rPr>
              <w:t>seznamuje se se základními pravidly sportovních her a dodržuje je</w:t>
            </w:r>
          </w:p>
          <w:p w:rsidR="00D304B3" w:rsidRPr="004C0214" w:rsidRDefault="00D304B3" w:rsidP="00D304B3">
            <w:pPr>
              <w:pStyle w:val="Normlnweb"/>
              <w:spacing w:before="0" w:beforeAutospacing="0" w:after="0"/>
              <w:jc w:val="both"/>
              <w:rPr>
                <w:b/>
                <w:bCs/>
                <w:sz w:val="20"/>
                <w:szCs w:val="20"/>
              </w:rPr>
            </w:pPr>
            <w:r>
              <w:rPr>
                <w:sz w:val="20"/>
                <w:szCs w:val="20"/>
              </w:rPr>
              <w:t>-</w:t>
            </w:r>
            <w:r>
              <w:t xml:space="preserve"> </w:t>
            </w:r>
            <w:r w:rsidRPr="00F251D3">
              <w:rPr>
                <w:sz w:val="20"/>
                <w:szCs w:val="20"/>
              </w:rPr>
              <w:t>spolupracuje při jednoduchých týmových pohybových činnostech a soutěžích, dodržuje zásady fair play</w:t>
            </w:r>
          </w:p>
          <w:p w:rsidR="00D304B3" w:rsidRPr="00995407" w:rsidRDefault="00D304B3" w:rsidP="00D304B3">
            <w:pPr>
              <w:pStyle w:val="Tabulkatext"/>
              <w:rPr>
                <w:rFonts w:ascii="Times New Roman" w:hAnsi="Times New Roman"/>
                <w:szCs w:val="20"/>
              </w:rPr>
            </w:pPr>
          </w:p>
        </w:tc>
        <w:tc>
          <w:tcPr>
            <w:tcW w:w="341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w:t>
            </w:r>
            <w:r>
              <w:t xml:space="preserve"> </w:t>
            </w:r>
            <w:r w:rsidRPr="00F251D3">
              <w:rPr>
                <w:sz w:val="20"/>
                <w:szCs w:val="20"/>
              </w:rPr>
              <w:t>pravidla sportovních her, herní činnosti jednotlivce</w:t>
            </w:r>
          </w:p>
          <w:p w:rsidR="00D304B3" w:rsidRPr="00F251D3" w:rsidRDefault="00D304B3" w:rsidP="00D304B3">
            <w:pPr>
              <w:pStyle w:val="Normlnweb"/>
              <w:spacing w:before="0" w:beforeAutospacing="0" w:after="0"/>
              <w:jc w:val="both"/>
              <w:rPr>
                <w:sz w:val="20"/>
                <w:szCs w:val="20"/>
              </w:rPr>
            </w:pPr>
            <w:r>
              <w:rPr>
                <w:sz w:val="20"/>
                <w:szCs w:val="20"/>
              </w:rPr>
              <w:t>-</w:t>
            </w:r>
            <w:r>
              <w:t xml:space="preserve"> </w:t>
            </w:r>
            <w:r w:rsidRPr="00F251D3">
              <w:rPr>
                <w:sz w:val="20"/>
                <w:szCs w:val="20"/>
              </w:rPr>
              <w:t>pravidla sportovních her, manipulace s míčem nebo jiným herním náčiním, spolupráce v týmu, zásady fair play</w:t>
            </w:r>
          </w:p>
        </w:tc>
        <w:tc>
          <w:tcPr>
            <w:tcW w:w="2235"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sidRPr="004C0214">
              <w:rPr>
                <w:b/>
                <w:sz w:val="20"/>
                <w:szCs w:val="20"/>
              </w:rPr>
              <w:t>+ Prv</w:t>
            </w:r>
            <w:r w:rsidRPr="00925A2E">
              <w:rPr>
                <w:b/>
                <w:sz w:val="20"/>
                <w:szCs w:val="20"/>
              </w:rPr>
              <w:t xml:space="preserve"> </w:t>
            </w:r>
            <w:r>
              <w:rPr>
                <w:sz w:val="20"/>
                <w:szCs w:val="20"/>
              </w:rPr>
              <w:t>–</w:t>
            </w:r>
            <w:r w:rsidRPr="00CE03D7">
              <w:rPr>
                <w:sz w:val="20"/>
                <w:szCs w:val="20"/>
              </w:rPr>
              <w:t xml:space="preserve"> </w:t>
            </w:r>
            <w:r>
              <w:rPr>
                <w:sz w:val="20"/>
                <w:szCs w:val="20"/>
              </w:rPr>
              <w:t>BOZP, první pomoc</w:t>
            </w:r>
          </w:p>
          <w:p w:rsidR="00D304B3" w:rsidRDefault="00D304B3" w:rsidP="00D304B3">
            <w:pPr>
              <w:rPr>
                <w:sz w:val="20"/>
                <w:szCs w:val="20"/>
              </w:rPr>
            </w:pPr>
            <w:r w:rsidRPr="00CE03D7">
              <w:rPr>
                <w:sz w:val="20"/>
                <w:szCs w:val="20"/>
              </w:rPr>
              <w:t xml:space="preserve"> </w:t>
            </w:r>
            <w:r w:rsidRPr="004C0214">
              <w:rPr>
                <w:b/>
                <w:sz w:val="20"/>
                <w:szCs w:val="20"/>
              </w:rPr>
              <w:t>* OSV</w:t>
            </w:r>
            <w:r w:rsidRPr="00925A2E">
              <w:rPr>
                <w:b/>
                <w:sz w:val="20"/>
                <w:szCs w:val="20"/>
              </w:rPr>
              <w:t xml:space="preserve"> – </w:t>
            </w:r>
            <w:r>
              <w:rPr>
                <w:sz w:val="20"/>
                <w:szCs w:val="20"/>
              </w:rPr>
              <w:t xml:space="preserve">osobnostní, sociální a morální </w:t>
            </w:r>
          </w:p>
          <w:p w:rsidR="00D304B3" w:rsidRPr="00CE03D7" w:rsidRDefault="00D304B3" w:rsidP="00D304B3">
            <w:pPr>
              <w:rPr>
                <w:sz w:val="20"/>
                <w:szCs w:val="20"/>
              </w:rPr>
            </w:pPr>
            <w:r>
              <w:rPr>
                <w:sz w:val="20"/>
                <w:szCs w:val="20"/>
              </w:rPr>
              <w:t>rozvoj; hodnoty, postoje, praktická etika</w:t>
            </w:r>
          </w:p>
          <w:p w:rsidR="00D304B3" w:rsidRDefault="00D304B3" w:rsidP="00D304B3">
            <w:pPr>
              <w:rPr>
                <w:b/>
                <w:sz w:val="20"/>
                <w:szCs w:val="20"/>
              </w:rPr>
            </w:pPr>
            <w:r w:rsidRPr="004C0214">
              <w:rPr>
                <w:b/>
                <w:sz w:val="20"/>
                <w:szCs w:val="20"/>
              </w:rPr>
              <w:t xml:space="preserve">   VDO</w:t>
            </w:r>
            <w:r w:rsidRPr="00925A2E">
              <w:rPr>
                <w:b/>
                <w:sz w:val="20"/>
                <w:szCs w:val="20"/>
              </w:rPr>
              <w:t xml:space="preserve"> – </w:t>
            </w:r>
            <w:r w:rsidRPr="00CE03D7">
              <w:rPr>
                <w:sz w:val="20"/>
                <w:szCs w:val="20"/>
              </w:rPr>
              <w:t>občanská společnost a škola</w:t>
            </w:r>
            <w:r w:rsidRPr="00925A2E">
              <w:rPr>
                <w:b/>
                <w:sz w:val="20"/>
                <w:szCs w:val="20"/>
              </w:rPr>
              <w:t xml:space="preserve"> </w:t>
            </w:r>
          </w:p>
          <w:p w:rsidR="00D304B3" w:rsidRPr="00925A2E" w:rsidRDefault="00D304B3" w:rsidP="00D304B3">
            <w:pPr>
              <w:rPr>
                <w:b/>
                <w:sz w:val="20"/>
                <w:szCs w:val="20"/>
              </w:rPr>
            </w:pPr>
            <w:r>
              <w:rPr>
                <w:b/>
                <w:sz w:val="20"/>
                <w:szCs w:val="20"/>
              </w:rPr>
              <w:t>(</w:t>
            </w:r>
            <w:r w:rsidRPr="00CE03D7">
              <w:rPr>
                <w:sz w:val="20"/>
                <w:szCs w:val="20"/>
              </w:rPr>
              <w:t>školní</w:t>
            </w:r>
            <w:r>
              <w:rPr>
                <w:sz w:val="20"/>
                <w:szCs w:val="20"/>
              </w:rPr>
              <w:t xml:space="preserve"> </w:t>
            </w:r>
            <w:r w:rsidRPr="00CE03D7">
              <w:rPr>
                <w:sz w:val="20"/>
                <w:szCs w:val="20"/>
              </w:rPr>
              <w:t>turnaje</w:t>
            </w:r>
            <w:r>
              <w:rPr>
                <w:sz w:val="20"/>
                <w:szCs w:val="20"/>
              </w:rPr>
              <w:t>)</w:t>
            </w:r>
          </w:p>
        </w:tc>
      </w:tr>
      <w:tr w:rsidR="00D304B3" w:rsidRPr="00995407" w:rsidTr="00D304B3">
        <w:trPr>
          <w:trHeight w:val="516"/>
        </w:trPr>
        <w:tc>
          <w:tcPr>
            <w:tcW w:w="3413"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sz w:val="20"/>
                <w:szCs w:val="20"/>
              </w:rPr>
            </w:pPr>
            <w:r w:rsidRPr="004C0214">
              <w:rPr>
                <w:b/>
                <w:bCs/>
                <w:sz w:val="20"/>
                <w:szCs w:val="20"/>
              </w:rPr>
              <w:t xml:space="preserve">Uplatňuje hlavní zásady hygieny a bezpečnosti při pohybových činnostech </w:t>
            </w:r>
            <w:r>
              <w:rPr>
                <w:b/>
                <w:bCs/>
                <w:sz w:val="20"/>
                <w:szCs w:val="20"/>
              </w:rPr>
              <w:t>v</w:t>
            </w:r>
            <w:r w:rsidRPr="004C0214">
              <w:rPr>
                <w:b/>
                <w:bCs/>
                <w:sz w:val="20"/>
                <w:szCs w:val="20"/>
              </w:rPr>
              <w:t>e známých prostorech</w:t>
            </w:r>
            <w:r>
              <w:rPr>
                <w:b/>
                <w:bCs/>
                <w:sz w:val="20"/>
                <w:szCs w:val="20"/>
              </w:rPr>
              <w:t xml:space="preserve"> </w:t>
            </w:r>
            <w:r w:rsidRPr="004C0214">
              <w:rPr>
                <w:b/>
                <w:bCs/>
                <w:sz w:val="20"/>
                <w:szCs w:val="20"/>
              </w:rPr>
              <w:t>školy.</w:t>
            </w:r>
          </w:p>
          <w:p w:rsidR="00D304B3" w:rsidRDefault="00D304B3" w:rsidP="00D304B3">
            <w:pPr>
              <w:pStyle w:val="Normlnweb"/>
              <w:spacing w:before="0" w:beforeAutospacing="0" w:after="0"/>
              <w:jc w:val="both"/>
              <w:rPr>
                <w:sz w:val="20"/>
                <w:szCs w:val="20"/>
              </w:rPr>
            </w:pPr>
            <w:r>
              <w:rPr>
                <w:sz w:val="20"/>
                <w:szCs w:val="20"/>
              </w:rPr>
              <w:t xml:space="preserve">- </w:t>
            </w:r>
            <w:r>
              <w:t xml:space="preserve"> </w:t>
            </w:r>
            <w:r w:rsidRPr="002D3B64">
              <w:rPr>
                <w:sz w:val="20"/>
                <w:szCs w:val="20"/>
              </w:rPr>
              <w:t>dodržuje pokyny pro bezpečnost při pohybových činnostech, používá vhodné oblečení a obuv</w:t>
            </w:r>
          </w:p>
          <w:p w:rsidR="00D304B3" w:rsidRDefault="00D304B3" w:rsidP="00D304B3">
            <w:pPr>
              <w:pStyle w:val="Normlnweb"/>
              <w:spacing w:before="0" w:beforeAutospacing="0" w:after="0"/>
              <w:jc w:val="both"/>
              <w:rPr>
                <w:sz w:val="20"/>
                <w:szCs w:val="20"/>
              </w:rPr>
            </w:pPr>
            <w:r>
              <w:rPr>
                <w:sz w:val="20"/>
                <w:szCs w:val="20"/>
              </w:rPr>
              <w:t xml:space="preserve">- </w:t>
            </w:r>
            <w:r>
              <w:t xml:space="preserve"> </w:t>
            </w:r>
            <w:r w:rsidRPr="002D3B64">
              <w:rPr>
                <w:sz w:val="20"/>
                <w:szCs w:val="20"/>
              </w:rPr>
              <w:t>poskytne jednoduchou první pomoc při drobných poraněních</w:t>
            </w:r>
          </w:p>
          <w:p w:rsidR="00D304B3" w:rsidRDefault="00D304B3" w:rsidP="00D304B3">
            <w:pPr>
              <w:pStyle w:val="Normlnweb"/>
              <w:spacing w:before="0" w:beforeAutospacing="0" w:after="0"/>
              <w:jc w:val="both"/>
              <w:rPr>
                <w:sz w:val="20"/>
                <w:szCs w:val="20"/>
              </w:rPr>
            </w:pPr>
            <w:r>
              <w:rPr>
                <w:sz w:val="20"/>
                <w:szCs w:val="20"/>
              </w:rPr>
              <w:t>-</w:t>
            </w:r>
            <w:r>
              <w:t xml:space="preserve"> </w:t>
            </w:r>
            <w:r w:rsidRPr="002D3B64">
              <w:rPr>
                <w:sz w:val="20"/>
                <w:szCs w:val="20"/>
              </w:rPr>
              <w:t>respektuje význam přípravy organismu před cvičením, dodržuje stanovená pravidla bezpečnosti pro pobyt</w:t>
            </w:r>
            <w:r>
              <w:rPr>
                <w:sz w:val="20"/>
                <w:szCs w:val="20"/>
              </w:rPr>
              <w:t xml:space="preserve"> </w:t>
            </w:r>
            <w:r w:rsidRPr="002D3B64">
              <w:rPr>
                <w:sz w:val="20"/>
                <w:szCs w:val="20"/>
              </w:rPr>
              <w:t>v tělocvičně, na hřišti i ve volné přírodě</w:t>
            </w:r>
          </w:p>
          <w:p w:rsidR="00D304B3" w:rsidRPr="00CE03D7" w:rsidRDefault="00D304B3" w:rsidP="00D304B3">
            <w:pPr>
              <w:pStyle w:val="Normlnweb"/>
              <w:spacing w:before="0" w:beforeAutospacing="0" w:after="0"/>
              <w:jc w:val="both"/>
              <w:rPr>
                <w:b/>
                <w:bCs/>
                <w:sz w:val="20"/>
                <w:szCs w:val="20"/>
              </w:rPr>
            </w:pPr>
          </w:p>
          <w:p w:rsidR="00D304B3" w:rsidRPr="00995407" w:rsidRDefault="00D304B3" w:rsidP="00D304B3">
            <w:pPr>
              <w:pStyle w:val="Tabulkatext"/>
              <w:rPr>
                <w:rFonts w:ascii="Times New Roman" w:hAnsi="Times New Roman"/>
                <w:szCs w:val="20"/>
              </w:rPr>
            </w:pPr>
          </w:p>
        </w:tc>
        <w:tc>
          <w:tcPr>
            <w:tcW w:w="341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Cs/>
                <w:sz w:val="20"/>
                <w:szCs w:val="20"/>
              </w:rPr>
            </w:pPr>
            <w:r>
              <w:rPr>
                <w:bCs/>
                <w:sz w:val="20"/>
                <w:szCs w:val="20"/>
              </w:rPr>
              <w:lastRenderedPageBreak/>
              <w:t xml:space="preserve">- </w:t>
            </w:r>
            <w:r>
              <w:t xml:space="preserve"> </w:t>
            </w:r>
            <w:r w:rsidRPr="002D3B64">
              <w:rPr>
                <w:bCs/>
                <w:sz w:val="20"/>
                <w:szCs w:val="20"/>
              </w:rPr>
              <w:t>zásady hygieny a bezpečnosti při sportu; organizace a bezpečnost při pohybových činnostech, bezpečná příprava a ukládání nářadí, náčiní a pomůcek</w:t>
            </w:r>
          </w:p>
          <w:p w:rsidR="00D304B3" w:rsidRDefault="00D304B3" w:rsidP="00D304B3">
            <w:pPr>
              <w:pStyle w:val="Normlnweb"/>
              <w:spacing w:before="0" w:beforeAutospacing="0" w:after="0"/>
              <w:jc w:val="both"/>
              <w:rPr>
                <w:bCs/>
                <w:sz w:val="20"/>
                <w:szCs w:val="20"/>
              </w:rPr>
            </w:pPr>
            <w:r>
              <w:rPr>
                <w:bCs/>
                <w:sz w:val="20"/>
                <w:szCs w:val="20"/>
              </w:rPr>
              <w:t>-</w:t>
            </w:r>
            <w:r>
              <w:t xml:space="preserve"> </w:t>
            </w:r>
            <w:r w:rsidRPr="002D3B64">
              <w:rPr>
                <w:bCs/>
                <w:sz w:val="20"/>
                <w:szCs w:val="20"/>
              </w:rPr>
              <w:t>jednoduchá první pomoc</w:t>
            </w:r>
          </w:p>
          <w:p w:rsidR="00D304B3" w:rsidRPr="008D17E6" w:rsidRDefault="00D304B3" w:rsidP="00D304B3">
            <w:pPr>
              <w:pStyle w:val="Normlnweb"/>
              <w:spacing w:before="0" w:beforeAutospacing="0" w:after="0"/>
              <w:jc w:val="both"/>
              <w:rPr>
                <w:sz w:val="20"/>
                <w:szCs w:val="20"/>
              </w:rPr>
            </w:pPr>
            <w:r>
              <w:rPr>
                <w:bCs/>
                <w:sz w:val="20"/>
                <w:szCs w:val="20"/>
              </w:rPr>
              <w:t>-</w:t>
            </w:r>
            <w:r>
              <w:t xml:space="preserve"> </w:t>
            </w:r>
            <w:r w:rsidRPr="002D3B64">
              <w:rPr>
                <w:bCs/>
                <w:sz w:val="20"/>
                <w:szCs w:val="20"/>
              </w:rPr>
              <w:t>přípravná cvičení, napínací a protahovací cvičení, uklidnění po zátěži</w:t>
            </w:r>
          </w:p>
        </w:tc>
        <w:tc>
          <w:tcPr>
            <w:tcW w:w="2235" w:type="dxa"/>
            <w:tcBorders>
              <w:top w:val="single" w:sz="4" w:space="0" w:color="auto"/>
              <w:left w:val="single" w:sz="4" w:space="0" w:color="auto"/>
              <w:bottom w:val="single" w:sz="4" w:space="0" w:color="auto"/>
              <w:right w:val="single" w:sz="4" w:space="0" w:color="auto"/>
            </w:tcBorders>
            <w:hideMark/>
          </w:tcPr>
          <w:p w:rsidR="00D304B3" w:rsidRPr="008D17E6" w:rsidRDefault="00D304B3" w:rsidP="00D304B3">
            <w:pPr>
              <w:rPr>
                <w:sz w:val="20"/>
                <w:szCs w:val="20"/>
              </w:rPr>
            </w:pPr>
            <w:r w:rsidRPr="004C0214">
              <w:rPr>
                <w:b/>
                <w:sz w:val="20"/>
                <w:szCs w:val="20"/>
              </w:rPr>
              <w:t>+ Prv</w:t>
            </w:r>
            <w:r w:rsidRPr="00CE03D7">
              <w:rPr>
                <w:b/>
                <w:sz w:val="20"/>
                <w:szCs w:val="20"/>
              </w:rPr>
              <w:t xml:space="preserve"> –</w:t>
            </w:r>
            <w:r>
              <w:rPr>
                <w:b/>
                <w:sz w:val="20"/>
                <w:szCs w:val="20"/>
              </w:rPr>
              <w:t xml:space="preserve"> </w:t>
            </w:r>
            <w:r w:rsidRPr="008D17E6">
              <w:rPr>
                <w:sz w:val="20"/>
                <w:szCs w:val="20"/>
              </w:rPr>
              <w:t xml:space="preserve">bezpečnost a ochrana </w:t>
            </w:r>
            <w:r>
              <w:rPr>
                <w:sz w:val="20"/>
                <w:szCs w:val="20"/>
              </w:rPr>
              <w:t>zdraví;</w:t>
            </w:r>
          </w:p>
          <w:p w:rsidR="00D304B3" w:rsidRPr="008D17E6" w:rsidRDefault="00D304B3" w:rsidP="00D304B3">
            <w:pPr>
              <w:rPr>
                <w:sz w:val="20"/>
                <w:szCs w:val="20"/>
              </w:rPr>
            </w:pPr>
            <w:r w:rsidRPr="008D17E6">
              <w:rPr>
                <w:sz w:val="20"/>
                <w:szCs w:val="20"/>
              </w:rPr>
              <w:t>jsem školák, vhodné oblékání</w:t>
            </w:r>
            <w:r>
              <w:rPr>
                <w:sz w:val="20"/>
                <w:szCs w:val="20"/>
              </w:rPr>
              <w:t xml:space="preserve"> </w:t>
            </w:r>
            <w:r w:rsidRPr="008D17E6">
              <w:rPr>
                <w:sz w:val="20"/>
                <w:szCs w:val="20"/>
              </w:rPr>
              <w:t>při</w:t>
            </w:r>
            <w:r>
              <w:rPr>
                <w:sz w:val="20"/>
                <w:szCs w:val="20"/>
              </w:rPr>
              <w:t xml:space="preserve"> r</w:t>
            </w:r>
            <w:r w:rsidRPr="008D17E6">
              <w:rPr>
                <w:sz w:val="20"/>
                <w:szCs w:val="20"/>
              </w:rPr>
              <w:t xml:space="preserve">ůzných </w:t>
            </w:r>
            <w:r>
              <w:rPr>
                <w:sz w:val="20"/>
                <w:szCs w:val="20"/>
              </w:rPr>
              <w:t xml:space="preserve">příležitostech, hygienické </w:t>
            </w:r>
            <w:r w:rsidRPr="008D17E6">
              <w:rPr>
                <w:sz w:val="20"/>
                <w:szCs w:val="20"/>
              </w:rPr>
              <w:t>návyky</w:t>
            </w:r>
          </w:p>
          <w:p w:rsidR="00D304B3" w:rsidRPr="008D17E6" w:rsidRDefault="00D304B3" w:rsidP="00D304B3">
            <w:pPr>
              <w:rPr>
                <w:b/>
                <w:sz w:val="16"/>
                <w:szCs w:val="16"/>
              </w:rPr>
            </w:pPr>
          </w:p>
          <w:p w:rsidR="00D304B3" w:rsidRPr="008D17E6" w:rsidRDefault="00D304B3" w:rsidP="00D304B3">
            <w:pPr>
              <w:rPr>
                <w:sz w:val="20"/>
                <w:szCs w:val="20"/>
              </w:rPr>
            </w:pPr>
            <w:r w:rsidRPr="004C0214">
              <w:rPr>
                <w:b/>
                <w:sz w:val="20"/>
                <w:szCs w:val="20"/>
              </w:rPr>
              <w:t>* OSV</w:t>
            </w:r>
            <w:r w:rsidRPr="00CE03D7">
              <w:rPr>
                <w:b/>
                <w:sz w:val="20"/>
                <w:szCs w:val="20"/>
              </w:rPr>
              <w:t xml:space="preserve"> – </w:t>
            </w:r>
            <w:r>
              <w:rPr>
                <w:sz w:val="20"/>
                <w:szCs w:val="20"/>
              </w:rPr>
              <w:t>osobnostní rozvoj; seberegulace;</w:t>
            </w:r>
          </w:p>
          <w:p w:rsidR="00D304B3" w:rsidRPr="00CE03D7" w:rsidRDefault="00D304B3" w:rsidP="00D304B3">
            <w:pPr>
              <w:rPr>
                <w:b/>
                <w:sz w:val="20"/>
                <w:szCs w:val="20"/>
              </w:rPr>
            </w:pPr>
            <w:r>
              <w:rPr>
                <w:sz w:val="20"/>
                <w:szCs w:val="20"/>
              </w:rPr>
              <w:t>hodnoty, postoje, praktická etika</w:t>
            </w:r>
          </w:p>
        </w:tc>
      </w:tr>
      <w:tr w:rsidR="00D304B3" w:rsidRPr="00995407" w:rsidTr="00D304B3">
        <w:trPr>
          <w:trHeight w:val="516"/>
        </w:trPr>
        <w:tc>
          <w:tcPr>
            <w:tcW w:w="3413"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color w:val="000000"/>
                <w:sz w:val="20"/>
                <w:szCs w:val="20"/>
              </w:rPr>
            </w:pPr>
            <w:r w:rsidRPr="006139F7">
              <w:rPr>
                <w:b/>
                <w:bCs/>
                <w:color w:val="000000"/>
                <w:sz w:val="20"/>
                <w:szCs w:val="20"/>
              </w:rPr>
              <w:t>Zvládá v souladu s indivi</w:t>
            </w:r>
            <w:r>
              <w:rPr>
                <w:b/>
                <w:bCs/>
                <w:color w:val="000000"/>
                <w:sz w:val="20"/>
                <w:szCs w:val="20"/>
              </w:rPr>
              <w:t xml:space="preserve">duálními předpoklady jednoduché </w:t>
            </w:r>
            <w:r w:rsidRPr="006139F7">
              <w:rPr>
                <w:b/>
                <w:bCs/>
                <w:color w:val="000000"/>
                <w:sz w:val="20"/>
                <w:szCs w:val="20"/>
              </w:rPr>
              <w:t>pohybové činnosti jednotlivce nebo činnosti prováděné ve skupině; usiluje o jejich zlepšení.</w:t>
            </w:r>
          </w:p>
          <w:p w:rsidR="00D304B3" w:rsidRDefault="00D304B3" w:rsidP="00D304B3">
            <w:pPr>
              <w:pStyle w:val="Normlnweb"/>
              <w:spacing w:before="0" w:beforeAutospacing="0" w:after="0"/>
              <w:jc w:val="both"/>
              <w:rPr>
                <w:sz w:val="20"/>
                <w:szCs w:val="20"/>
              </w:rPr>
            </w:pPr>
            <w:r>
              <w:rPr>
                <w:sz w:val="20"/>
                <w:szCs w:val="20"/>
              </w:rPr>
              <w:t>-</w:t>
            </w:r>
            <w:r>
              <w:t xml:space="preserve"> </w:t>
            </w:r>
            <w:r w:rsidRPr="007D7069">
              <w:rPr>
                <w:sz w:val="20"/>
                <w:szCs w:val="20"/>
              </w:rPr>
              <w:t>snaží se o správné provádění cviků pod vedením učitele, usiluje o zlepšení svých pohybových výkonů</w:t>
            </w:r>
          </w:p>
          <w:p w:rsidR="00D304B3" w:rsidRDefault="00D304B3" w:rsidP="00D304B3">
            <w:pPr>
              <w:pStyle w:val="Normlnweb"/>
              <w:spacing w:before="0" w:beforeAutospacing="0" w:after="0"/>
              <w:jc w:val="both"/>
              <w:rPr>
                <w:sz w:val="20"/>
                <w:szCs w:val="20"/>
              </w:rPr>
            </w:pPr>
            <w:r>
              <w:rPr>
                <w:sz w:val="20"/>
                <w:szCs w:val="20"/>
              </w:rPr>
              <w:t>-</w:t>
            </w:r>
            <w:r>
              <w:t xml:space="preserve"> </w:t>
            </w:r>
            <w:r w:rsidRPr="007D7069">
              <w:rPr>
                <w:sz w:val="20"/>
                <w:szCs w:val="20"/>
              </w:rPr>
              <w:t xml:space="preserve">předvede v souladu se svými individuálními schopnostmi: </w:t>
            </w:r>
          </w:p>
          <w:p w:rsidR="00D304B3" w:rsidRDefault="00D304B3" w:rsidP="00D304B3">
            <w:pPr>
              <w:pStyle w:val="Normlnweb"/>
              <w:spacing w:before="0" w:beforeAutospacing="0" w:after="0"/>
              <w:jc w:val="both"/>
              <w:rPr>
                <w:b/>
                <w:bCs/>
                <w:sz w:val="20"/>
                <w:szCs w:val="20"/>
              </w:rPr>
            </w:pPr>
            <w:r w:rsidRPr="006139F7">
              <w:rPr>
                <w:b/>
                <w:bCs/>
                <w:sz w:val="20"/>
                <w:szCs w:val="20"/>
              </w:rPr>
              <w:t>gymnastika:</w:t>
            </w:r>
          </w:p>
          <w:p w:rsidR="00D304B3" w:rsidRDefault="00D304B3" w:rsidP="00D304B3">
            <w:pPr>
              <w:pStyle w:val="Normlnweb"/>
              <w:spacing w:before="0" w:beforeAutospacing="0" w:after="0"/>
              <w:jc w:val="both"/>
              <w:rPr>
                <w:sz w:val="20"/>
                <w:szCs w:val="20"/>
              </w:rPr>
            </w:pPr>
            <w:r>
              <w:rPr>
                <w:sz w:val="20"/>
                <w:szCs w:val="20"/>
              </w:rPr>
              <w:t xml:space="preserve">- </w:t>
            </w:r>
            <w:r w:rsidRPr="007D7069">
              <w:rPr>
                <w:sz w:val="20"/>
                <w:szCs w:val="20"/>
              </w:rPr>
              <w:t>předvede jednoduchý taneční kro</w:t>
            </w:r>
            <w:r>
              <w:rPr>
                <w:sz w:val="20"/>
                <w:szCs w:val="20"/>
              </w:rPr>
              <w:t xml:space="preserve">k </w:t>
            </w:r>
            <w:r w:rsidRPr="007D7069">
              <w:rPr>
                <w:sz w:val="20"/>
                <w:szCs w:val="20"/>
              </w:rPr>
              <w:t>s</w:t>
            </w:r>
            <w:r>
              <w:rPr>
                <w:sz w:val="20"/>
                <w:szCs w:val="20"/>
              </w:rPr>
              <w:t> </w:t>
            </w:r>
            <w:r w:rsidRPr="007D7069">
              <w:rPr>
                <w:sz w:val="20"/>
                <w:szCs w:val="20"/>
              </w:rPr>
              <w:t>hudbou</w:t>
            </w:r>
            <w:r>
              <w:rPr>
                <w:b/>
                <w:bCs/>
                <w:sz w:val="20"/>
                <w:szCs w:val="20"/>
              </w:rPr>
              <w:br/>
              <w:t xml:space="preserve">- </w:t>
            </w:r>
            <w:r w:rsidRPr="006139F7">
              <w:rPr>
                <w:sz w:val="20"/>
                <w:szCs w:val="20"/>
              </w:rPr>
              <w:t>pády vzad a stranou, kotoul vpřed</w:t>
            </w:r>
          </w:p>
          <w:p w:rsidR="00D304B3" w:rsidRDefault="00D304B3" w:rsidP="00D304B3">
            <w:pPr>
              <w:pStyle w:val="Normlnweb"/>
              <w:spacing w:before="0" w:beforeAutospacing="0" w:after="0"/>
              <w:rPr>
                <w:sz w:val="20"/>
                <w:szCs w:val="20"/>
              </w:rPr>
            </w:pPr>
            <w:r>
              <w:rPr>
                <w:sz w:val="20"/>
                <w:szCs w:val="20"/>
              </w:rPr>
              <w:t xml:space="preserve">- </w:t>
            </w:r>
            <w:r w:rsidRPr="006139F7">
              <w:rPr>
                <w:sz w:val="20"/>
                <w:szCs w:val="20"/>
              </w:rPr>
              <w:t>přeskok nízké překážky</w:t>
            </w:r>
            <w:r>
              <w:rPr>
                <w:sz w:val="20"/>
                <w:szCs w:val="20"/>
              </w:rPr>
              <w:br/>
              <w:t xml:space="preserve">- </w:t>
            </w:r>
            <w:r w:rsidRPr="006139F7">
              <w:rPr>
                <w:sz w:val="20"/>
                <w:szCs w:val="20"/>
              </w:rPr>
              <w:t>chůzi po lavičce s</w:t>
            </w:r>
            <w:r>
              <w:rPr>
                <w:sz w:val="20"/>
                <w:szCs w:val="20"/>
              </w:rPr>
              <w:t> </w:t>
            </w:r>
            <w:r w:rsidRPr="006139F7">
              <w:rPr>
                <w:sz w:val="20"/>
                <w:szCs w:val="20"/>
              </w:rPr>
              <w:t>dopom</w:t>
            </w:r>
            <w:r w:rsidRPr="007D7069">
              <w:rPr>
                <w:sz w:val="20"/>
                <w:szCs w:val="20"/>
              </w:rPr>
              <w:t>ocí</w:t>
            </w:r>
            <w:r>
              <w:rPr>
                <w:sz w:val="20"/>
                <w:szCs w:val="20"/>
              </w:rPr>
              <w:br/>
              <w:t xml:space="preserve">- </w:t>
            </w:r>
            <w:r w:rsidRPr="006139F7">
              <w:rPr>
                <w:sz w:val="20"/>
                <w:szCs w:val="20"/>
              </w:rPr>
              <w:t xml:space="preserve">šplh o tyči s přírazem s úkolem </w:t>
            </w:r>
            <w:r>
              <w:rPr>
                <w:sz w:val="20"/>
                <w:szCs w:val="20"/>
              </w:rPr>
              <w:t xml:space="preserve">vyšplhat co nejvýš – spouštění </w:t>
            </w:r>
            <w:r w:rsidRPr="006139F7">
              <w:rPr>
                <w:sz w:val="20"/>
                <w:szCs w:val="20"/>
              </w:rPr>
              <w:t>a ručkování</w:t>
            </w:r>
          </w:p>
          <w:p w:rsidR="00D304B3" w:rsidRDefault="00D304B3" w:rsidP="00D304B3">
            <w:pPr>
              <w:pStyle w:val="Normlnweb"/>
              <w:spacing w:before="0" w:beforeAutospacing="0" w:after="0"/>
              <w:rPr>
                <w:sz w:val="20"/>
                <w:szCs w:val="20"/>
              </w:rPr>
            </w:pPr>
            <w:r>
              <w:rPr>
                <w:sz w:val="20"/>
                <w:szCs w:val="20"/>
              </w:rPr>
              <w:t xml:space="preserve">- </w:t>
            </w:r>
            <w:r w:rsidRPr="006139F7">
              <w:rPr>
                <w:sz w:val="20"/>
                <w:szCs w:val="20"/>
              </w:rPr>
              <w:t>vybrané cvičení s</w:t>
            </w:r>
            <w:r>
              <w:rPr>
                <w:sz w:val="20"/>
                <w:szCs w:val="20"/>
              </w:rPr>
              <w:t> </w:t>
            </w:r>
            <w:r w:rsidRPr="006139F7">
              <w:rPr>
                <w:sz w:val="20"/>
                <w:szCs w:val="20"/>
              </w:rPr>
              <w:t>náčiním</w:t>
            </w:r>
          </w:p>
          <w:p w:rsidR="00D304B3" w:rsidRDefault="00D304B3" w:rsidP="00D304B3">
            <w:pPr>
              <w:pStyle w:val="Normlnweb"/>
              <w:spacing w:before="0" w:beforeAutospacing="0" w:after="0"/>
              <w:jc w:val="both"/>
              <w:rPr>
                <w:b/>
                <w:bCs/>
                <w:sz w:val="20"/>
                <w:szCs w:val="20"/>
              </w:rPr>
            </w:pPr>
          </w:p>
          <w:p w:rsidR="00D304B3" w:rsidRDefault="00D304B3" w:rsidP="00D304B3">
            <w:pPr>
              <w:pStyle w:val="Normlnweb"/>
              <w:spacing w:before="0" w:beforeAutospacing="0" w:after="0"/>
              <w:jc w:val="both"/>
              <w:rPr>
                <w:b/>
                <w:bCs/>
                <w:sz w:val="20"/>
                <w:szCs w:val="20"/>
              </w:rPr>
            </w:pPr>
          </w:p>
          <w:p w:rsidR="00D304B3" w:rsidRDefault="00D304B3" w:rsidP="00D304B3">
            <w:pPr>
              <w:pStyle w:val="Normlnweb"/>
              <w:spacing w:before="0" w:beforeAutospacing="0" w:after="0"/>
              <w:jc w:val="both"/>
              <w:rPr>
                <w:sz w:val="20"/>
                <w:szCs w:val="20"/>
              </w:rPr>
            </w:pPr>
            <w:r w:rsidRPr="006139F7">
              <w:rPr>
                <w:b/>
                <w:bCs/>
                <w:sz w:val="20"/>
                <w:szCs w:val="20"/>
              </w:rPr>
              <w:t>atletika</w:t>
            </w:r>
            <w:r>
              <w:rPr>
                <w:b/>
                <w:bCs/>
                <w:sz w:val="20"/>
                <w:szCs w:val="20"/>
              </w:rPr>
              <w:t>:</w:t>
            </w:r>
            <w:r>
              <w:rPr>
                <w:b/>
                <w:bCs/>
                <w:sz w:val="20"/>
                <w:szCs w:val="20"/>
              </w:rPr>
              <w:br/>
              <w:t xml:space="preserve">- </w:t>
            </w:r>
            <w:r w:rsidRPr="006139F7">
              <w:rPr>
                <w:sz w:val="20"/>
                <w:szCs w:val="20"/>
              </w:rPr>
              <w:t>opak</w:t>
            </w:r>
            <w:r>
              <w:rPr>
                <w:sz w:val="20"/>
                <w:szCs w:val="20"/>
              </w:rPr>
              <w:t>uje po učiteli běžeckou abecedu</w:t>
            </w:r>
          </w:p>
          <w:p w:rsidR="00D304B3" w:rsidRDefault="00D304B3" w:rsidP="00D304B3">
            <w:pPr>
              <w:pStyle w:val="Normlnweb"/>
              <w:spacing w:before="0" w:beforeAutospacing="0" w:after="0"/>
              <w:jc w:val="both"/>
              <w:rPr>
                <w:sz w:val="20"/>
                <w:szCs w:val="20"/>
              </w:rPr>
            </w:pPr>
            <w:r>
              <w:rPr>
                <w:sz w:val="20"/>
                <w:szCs w:val="20"/>
              </w:rPr>
              <w:t xml:space="preserve">- </w:t>
            </w:r>
            <w:r w:rsidRPr="006139F7">
              <w:rPr>
                <w:sz w:val="20"/>
                <w:szCs w:val="20"/>
              </w:rPr>
              <w:t>předvede v souladu s individuálními předpoklady základní pohybové výkony</w:t>
            </w:r>
            <w:r>
              <w:rPr>
                <w:sz w:val="20"/>
                <w:szCs w:val="20"/>
              </w:rPr>
              <w:t xml:space="preserve"> a </w:t>
            </w:r>
            <w:r w:rsidRPr="006139F7">
              <w:rPr>
                <w:sz w:val="20"/>
                <w:szCs w:val="20"/>
              </w:rPr>
              <w:t>usiluje o jejich zlepšení</w:t>
            </w:r>
          </w:p>
          <w:p w:rsidR="00D304B3" w:rsidRDefault="00D304B3" w:rsidP="00D304B3">
            <w:pPr>
              <w:pStyle w:val="Normlnweb"/>
              <w:spacing w:before="0" w:beforeAutospacing="0" w:after="0"/>
              <w:jc w:val="both"/>
              <w:rPr>
                <w:sz w:val="20"/>
                <w:szCs w:val="20"/>
              </w:rPr>
            </w:pPr>
            <w:r>
              <w:rPr>
                <w:sz w:val="20"/>
                <w:szCs w:val="20"/>
              </w:rPr>
              <w:t>-</w:t>
            </w:r>
            <w:r>
              <w:t xml:space="preserve"> </w:t>
            </w:r>
            <w:r w:rsidRPr="00D51BC3">
              <w:rPr>
                <w:sz w:val="20"/>
                <w:szCs w:val="20"/>
              </w:rPr>
              <w:t>na povely odstartuje z polovysokého a nízkého startu</w:t>
            </w:r>
          </w:p>
          <w:p w:rsidR="00D304B3" w:rsidRPr="00AB7A14" w:rsidRDefault="00D304B3" w:rsidP="00D304B3">
            <w:pPr>
              <w:pStyle w:val="Normlnweb"/>
              <w:spacing w:before="0" w:beforeAutospacing="0" w:after="0"/>
              <w:jc w:val="both"/>
              <w:rPr>
                <w:b/>
                <w:sz w:val="20"/>
                <w:szCs w:val="20"/>
              </w:rPr>
            </w:pPr>
            <w:r w:rsidRPr="00AB7A14">
              <w:rPr>
                <w:b/>
                <w:sz w:val="20"/>
                <w:szCs w:val="20"/>
              </w:rPr>
              <w:t>turistika:</w:t>
            </w:r>
            <w:r>
              <w:rPr>
                <w:sz w:val="20"/>
                <w:szCs w:val="20"/>
              </w:rPr>
              <w:br/>
              <w:t xml:space="preserve">- </w:t>
            </w:r>
            <w:r w:rsidRPr="006139F7">
              <w:rPr>
                <w:sz w:val="20"/>
                <w:szCs w:val="20"/>
              </w:rPr>
              <w:t>dokáže překonat přírodní překážky</w:t>
            </w:r>
          </w:p>
          <w:p w:rsidR="00D304B3" w:rsidRPr="006139F7" w:rsidRDefault="00D304B3" w:rsidP="00D304B3">
            <w:pPr>
              <w:pStyle w:val="Normlnweb"/>
              <w:spacing w:before="0" w:beforeAutospacing="0" w:after="0"/>
              <w:jc w:val="both"/>
              <w:rPr>
                <w:sz w:val="20"/>
                <w:szCs w:val="20"/>
              </w:rPr>
            </w:pPr>
          </w:p>
          <w:p w:rsidR="00D304B3" w:rsidRPr="00995407" w:rsidRDefault="00D304B3" w:rsidP="00D304B3">
            <w:pPr>
              <w:pStyle w:val="Tabulkatext"/>
              <w:rPr>
                <w:rFonts w:ascii="Times New Roman" w:hAnsi="Times New Roman"/>
                <w:szCs w:val="20"/>
              </w:rPr>
            </w:pPr>
          </w:p>
        </w:tc>
        <w:tc>
          <w:tcPr>
            <w:tcW w:w="341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w:t>
            </w:r>
            <w:r>
              <w:t xml:space="preserve"> </w:t>
            </w:r>
            <w:r w:rsidRPr="007D7069">
              <w:rPr>
                <w:sz w:val="20"/>
                <w:szCs w:val="20"/>
              </w:rPr>
              <w:t>průpravná, kondiční, rytmická, kompenzační a relaxační cvičení</w:t>
            </w:r>
          </w:p>
          <w:p w:rsidR="00D304B3" w:rsidRDefault="00D304B3" w:rsidP="00D304B3">
            <w:pPr>
              <w:pStyle w:val="Normlnweb"/>
              <w:spacing w:before="0" w:beforeAutospacing="0" w:after="0"/>
              <w:jc w:val="both"/>
              <w:rPr>
                <w:sz w:val="20"/>
                <w:szCs w:val="20"/>
              </w:rPr>
            </w:pPr>
          </w:p>
          <w:p w:rsidR="00D304B3" w:rsidRDefault="00D304B3" w:rsidP="00D304B3">
            <w:pPr>
              <w:pStyle w:val="Normlnweb"/>
              <w:spacing w:before="0" w:beforeAutospacing="0" w:after="0"/>
              <w:jc w:val="both"/>
              <w:rPr>
                <w:sz w:val="20"/>
                <w:szCs w:val="20"/>
              </w:rPr>
            </w:pPr>
          </w:p>
          <w:p w:rsidR="00D304B3" w:rsidRDefault="00D304B3" w:rsidP="00D304B3">
            <w:pPr>
              <w:pStyle w:val="Normlnweb"/>
              <w:spacing w:before="0" w:beforeAutospacing="0" w:after="0"/>
              <w:jc w:val="both"/>
              <w:rPr>
                <w:sz w:val="20"/>
                <w:szCs w:val="20"/>
              </w:rPr>
            </w:pPr>
          </w:p>
          <w:p w:rsidR="00D304B3" w:rsidRPr="006139F7" w:rsidRDefault="00D304B3" w:rsidP="00D304B3">
            <w:pPr>
              <w:pStyle w:val="Normlnweb"/>
              <w:spacing w:before="0" w:beforeAutospacing="0" w:after="0"/>
              <w:jc w:val="both"/>
              <w:rPr>
                <w:sz w:val="20"/>
                <w:szCs w:val="20"/>
              </w:rPr>
            </w:pPr>
          </w:p>
          <w:p w:rsidR="00D304B3" w:rsidRDefault="00D304B3" w:rsidP="00D304B3">
            <w:pPr>
              <w:pStyle w:val="Normlnweb"/>
              <w:spacing w:before="0" w:beforeAutospacing="0" w:after="0"/>
              <w:jc w:val="both"/>
              <w:rPr>
                <w:b/>
                <w:bCs/>
                <w:sz w:val="20"/>
                <w:szCs w:val="20"/>
              </w:rPr>
            </w:pPr>
            <w:r w:rsidRPr="006139F7">
              <w:rPr>
                <w:b/>
                <w:bCs/>
                <w:sz w:val="20"/>
                <w:szCs w:val="20"/>
              </w:rPr>
              <w:t>gymnastika:</w:t>
            </w:r>
          </w:p>
          <w:p w:rsidR="00D304B3" w:rsidRPr="006139F7" w:rsidRDefault="00D304B3" w:rsidP="00D304B3">
            <w:pPr>
              <w:pStyle w:val="Normlnweb"/>
              <w:spacing w:before="0" w:beforeAutospacing="0" w:after="0"/>
              <w:rPr>
                <w:sz w:val="20"/>
                <w:szCs w:val="20"/>
              </w:rPr>
            </w:pPr>
            <w:r>
              <w:rPr>
                <w:sz w:val="20"/>
                <w:szCs w:val="20"/>
              </w:rPr>
              <w:t xml:space="preserve">- </w:t>
            </w:r>
            <w:r w:rsidRPr="006139F7">
              <w:rPr>
                <w:sz w:val="20"/>
                <w:szCs w:val="20"/>
              </w:rPr>
              <w:t>jednoduché taneční kroky</w:t>
            </w:r>
          </w:p>
          <w:p w:rsidR="00D304B3" w:rsidRPr="006139F7" w:rsidRDefault="00D304B3" w:rsidP="00D304B3">
            <w:pPr>
              <w:pStyle w:val="Normlnweb"/>
              <w:spacing w:before="0" w:beforeAutospacing="0" w:after="0"/>
              <w:jc w:val="both"/>
              <w:rPr>
                <w:sz w:val="20"/>
                <w:szCs w:val="20"/>
              </w:rPr>
            </w:pPr>
            <w:r>
              <w:rPr>
                <w:sz w:val="20"/>
                <w:szCs w:val="20"/>
              </w:rPr>
              <w:t xml:space="preserve">- </w:t>
            </w:r>
            <w:r w:rsidRPr="006139F7">
              <w:rPr>
                <w:sz w:val="20"/>
                <w:szCs w:val="20"/>
              </w:rPr>
              <w:t xml:space="preserve">akrobacie – pády vzad, pády stranou, </w:t>
            </w:r>
            <w:r>
              <w:rPr>
                <w:sz w:val="20"/>
                <w:szCs w:val="20"/>
              </w:rPr>
              <w:br/>
              <w:t xml:space="preserve">  </w:t>
            </w:r>
            <w:r w:rsidRPr="006139F7">
              <w:rPr>
                <w:sz w:val="20"/>
                <w:szCs w:val="20"/>
              </w:rPr>
              <w:t>kotoul vpřed</w:t>
            </w:r>
          </w:p>
          <w:p w:rsidR="00D304B3" w:rsidRPr="006139F7" w:rsidRDefault="00D304B3" w:rsidP="00D304B3">
            <w:pPr>
              <w:pStyle w:val="Normlnweb"/>
              <w:spacing w:before="0" w:beforeAutospacing="0" w:after="0"/>
              <w:rPr>
                <w:sz w:val="20"/>
                <w:szCs w:val="20"/>
              </w:rPr>
            </w:pPr>
            <w:r>
              <w:rPr>
                <w:sz w:val="20"/>
                <w:szCs w:val="20"/>
              </w:rPr>
              <w:t xml:space="preserve">- </w:t>
            </w:r>
            <w:proofErr w:type="gramStart"/>
            <w:r w:rsidRPr="006139F7">
              <w:rPr>
                <w:sz w:val="20"/>
                <w:szCs w:val="20"/>
              </w:rPr>
              <w:t>přeskok - lavička</w:t>
            </w:r>
            <w:proofErr w:type="gramEnd"/>
          </w:p>
          <w:p w:rsidR="00D304B3" w:rsidRPr="006139F7" w:rsidRDefault="00D304B3" w:rsidP="00D304B3">
            <w:pPr>
              <w:pStyle w:val="Normlnweb"/>
              <w:spacing w:before="0" w:beforeAutospacing="0" w:after="0"/>
              <w:rPr>
                <w:sz w:val="20"/>
                <w:szCs w:val="20"/>
              </w:rPr>
            </w:pPr>
            <w:r>
              <w:rPr>
                <w:sz w:val="20"/>
                <w:szCs w:val="20"/>
              </w:rPr>
              <w:t xml:space="preserve">- </w:t>
            </w:r>
            <w:r w:rsidRPr="006139F7">
              <w:rPr>
                <w:sz w:val="20"/>
                <w:szCs w:val="20"/>
              </w:rPr>
              <w:t>lavička – chůze s dopomocí</w:t>
            </w:r>
          </w:p>
          <w:p w:rsidR="00D304B3" w:rsidRPr="006139F7" w:rsidRDefault="00D304B3" w:rsidP="00D304B3">
            <w:pPr>
              <w:pStyle w:val="Normlnweb"/>
              <w:spacing w:before="0" w:beforeAutospacing="0" w:after="0"/>
              <w:rPr>
                <w:sz w:val="20"/>
                <w:szCs w:val="20"/>
              </w:rPr>
            </w:pPr>
            <w:r>
              <w:rPr>
                <w:sz w:val="20"/>
                <w:szCs w:val="20"/>
              </w:rPr>
              <w:t xml:space="preserve">- </w:t>
            </w:r>
            <w:r w:rsidRPr="006139F7">
              <w:rPr>
                <w:sz w:val="20"/>
                <w:szCs w:val="20"/>
              </w:rPr>
              <w:t xml:space="preserve">základy šplhu o tyči s přírazem (správný </w:t>
            </w:r>
            <w:r>
              <w:rPr>
                <w:sz w:val="20"/>
                <w:szCs w:val="20"/>
              </w:rPr>
              <w:t xml:space="preserve"> </w:t>
            </w:r>
            <w:r>
              <w:rPr>
                <w:sz w:val="20"/>
                <w:szCs w:val="20"/>
              </w:rPr>
              <w:br/>
              <w:t xml:space="preserve">  </w:t>
            </w:r>
            <w:r w:rsidRPr="006139F7">
              <w:rPr>
                <w:sz w:val="20"/>
                <w:szCs w:val="20"/>
              </w:rPr>
              <w:t xml:space="preserve">úchop rukou a postavení nohou, spouštění </w:t>
            </w:r>
            <w:r>
              <w:rPr>
                <w:sz w:val="20"/>
                <w:szCs w:val="20"/>
              </w:rPr>
              <w:br/>
              <w:t xml:space="preserve">  </w:t>
            </w:r>
            <w:r w:rsidRPr="006139F7">
              <w:rPr>
                <w:sz w:val="20"/>
                <w:szCs w:val="20"/>
              </w:rPr>
              <w:t>a ručkování)</w:t>
            </w:r>
          </w:p>
          <w:p w:rsidR="00D304B3" w:rsidRDefault="00D304B3" w:rsidP="00D304B3">
            <w:pPr>
              <w:pStyle w:val="Normlnweb"/>
              <w:spacing w:before="0" w:beforeAutospacing="0" w:after="0"/>
              <w:rPr>
                <w:sz w:val="20"/>
                <w:szCs w:val="20"/>
              </w:rPr>
            </w:pPr>
            <w:r>
              <w:rPr>
                <w:sz w:val="20"/>
                <w:szCs w:val="20"/>
              </w:rPr>
              <w:t xml:space="preserve">- </w:t>
            </w:r>
            <w:r w:rsidRPr="006139F7">
              <w:rPr>
                <w:sz w:val="20"/>
                <w:szCs w:val="20"/>
              </w:rPr>
              <w:t>cvičení s</w:t>
            </w:r>
            <w:r>
              <w:rPr>
                <w:sz w:val="20"/>
                <w:szCs w:val="20"/>
              </w:rPr>
              <w:t> </w:t>
            </w:r>
            <w:r w:rsidRPr="006139F7">
              <w:rPr>
                <w:sz w:val="20"/>
                <w:szCs w:val="20"/>
              </w:rPr>
              <w:t>náčiní</w:t>
            </w:r>
            <w:r>
              <w:rPr>
                <w:sz w:val="20"/>
                <w:szCs w:val="20"/>
              </w:rPr>
              <w:t xml:space="preserve">m </w:t>
            </w:r>
          </w:p>
          <w:p w:rsidR="00D304B3" w:rsidRPr="006139F7" w:rsidRDefault="00D304B3" w:rsidP="00D304B3">
            <w:pPr>
              <w:pStyle w:val="Normlnweb"/>
              <w:spacing w:before="0" w:beforeAutospacing="0" w:after="0"/>
              <w:rPr>
                <w:sz w:val="20"/>
                <w:szCs w:val="20"/>
              </w:rPr>
            </w:pPr>
            <w:r>
              <w:rPr>
                <w:b/>
                <w:bCs/>
                <w:sz w:val="20"/>
                <w:szCs w:val="20"/>
              </w:rPr>
              <w:t>a</w:t>
            </w:r>
            <w:r w:rsidRPr="006139F7">
              <w:rPr>
                <w:b/>
                <w:bCs/>
                <w:sz w:val="20"/>
                <w:szCs w:val="20"/>
              </w:rPr>
              <w:t>tletika</w:t>
            </w:r>
            <w:r>
              <w:rPr>
                <w:b/>
                <w:bCs/>
                <w:sz w:val="20"/>
                <w:szCs w:val="20"/>
              </w:rPr>
              <w:t>:</w:t>
            </w:r>
          </w:p>
          <w:p w:rsidR="00D304B3" w:rsidRPr="006139F7" w:rsidRDefault="00D304B3" w:rsidP="00D304B3">
            <w:pPr>
              <w:pStyle w:val="Normlnweb"/>
              <w:spacing w:before="0" w:beforeAutospacing="0" w:after="0"/>
              <w:jc w:val="both"/>
              <w:rPr>
                <w:sz w:val="20"/>
                <w:szCs w:val="20"/>
              </w:rPr>
            </w:pPr>
            <w:r>
              <w:rPr>
                <w:sz w:val="20"/>
                <w:szCs w:val="20"/>
              </w:rPr>
              <w:t xml:space="preserve">- </w:t>
            </w:r>
            <w:r w:rsidRPr="006139F7">
              <w:rPr>
                <w:sz w:val="20"/>
                <w:szCs w:val="20"/>
              </w:rPr>
              <w:t>běžecká abeceda (lifting, skipin</w:t>
            </w:r>
            <w:r>
              <w:rPr>
                <w:sz w:val="20"/>
                <w:szCs w:val="20"/>
              </w:rPr>
              <w:t>k</w:t>
            </w:r>
            <w:r w:rsidRPr="006139F7">
              <w:rPr>
                <w:sz w:val="20"/>
                <w:szCs w:val="20"/>
              </w:rPr>
              <w:t>, zakopávání</w:t>
            </w:r>
            <w:r>
              <w:rPr>
                <w:sz w:val="20"/>
                <w:szCs w:val="20"/>
              </w:rPr>
              <w:t>, …</w:t>
            </w:r>
            <w:r w:rsidRPr="006139F7">
              <w:rPr>
                <w:sz w:val="20"/>
                <w:szCs w:val="20"/>
              </w:rPr>
              <w:t>)</w:t>
            </w:r>
          </w:p>
          <w:p w:rsidR="00D304B3" w:rsidRDefault="00D304B3" w:rsidP="00D304B3">
            <w:pPr>
              <w:pStyle w:val="Normlnweb"/>
              <w:spacing w:before="0" w:beforeAutospacing="0" w:after="0"/>
              <w:jc w:val="both"/>
              <w:rPr>
                <w:sz w:val="20"/>
                <w:szCs w:val="20"/>
              </w:rPr>
            </w:pPr>
            <w:r>
              <w:rPr>
                <w:sz w:val="20"/>
                <w:szCs w:val="20"/>
              </w:rPr>
              <w:t xml:space="preserve">- </w:t>
            </w:r>
            <w:r w:rsidRPr="006139F7">
              <w:rPr>
                <w:sz w:val="20"/>
                <w:szCs w:val="20"/>
              </w:rPr>
              <w:t>rychlé běhy</w:t>
            </w:r>
            <w:r>
              <w:rPr>
                <w:sz w:val="20"/>
                <w:szCs w:val="20"/>
              </w:rPr>
              <w:t xml:space="preserve">, </w:t>
            </w:r>
            <w:r w:rsidRPr="006139F7">
              <w:rPr>
                <w:sz w:val="20"/>
                <w:szCs w:val="20"/>
              </w:rPr>
              <w:t>vytrvalostní běh</w:t>
            </w:r>
            <w:r>
              <w:rPr>
                <w:sz w:val="20"/>
                <w:szCs w:val="20"/>
              </w:rPr>
              <w:t xml:space="preserve">, </w:t>
            </w:r>
            <w:r w:rsidRPr="006139F7">
              <w:rPr>
                <w:sz w:val="20"/>
                <w:szCs w:val="20"/>
              </w:rPr>
              <w:t>běh v</w:t>
            </w:r>
            <w:r>
              <w:rPr>
                <w:sz w:val="20"/>
                <w:szCs w:val="20"/>
              </w:rPr>
              <w:t> </w:t>
            </w:r>
            <w:r w:rsidRPr="006139F7">
              <w:rPr>
                <w:sz w:val="20"/>
                <w:szCs w:val="20"/>
              </w:rPr>
              <w:t>terénu</w:t>
            </w:r>
            <w:r>
              <w:rPr>
                <w:sz w:val="20"/>
                <w:szCs w:val="20"/>
              </w:rPr>
              <w:t xml:space="preserve">, </w:t>
            </w:r>
            <w:r w:rsidRPr="006139F7">
              <w:rPr>
                <w:sz w:val="20"/>
                <w:szCs w:val="20"/>
              </w:rPr>
              <w:t>skok do dálky z</w:t>
            </w:r>
            <w:r>
              <w:rPr>
                <w:sz w:val="20"/>
                <w:szCs w:val="20"/>
              </w:rPr>
              <w:t> </w:t>
            </w:r>
            <w:r w:rsidRPr="006139F7">
              <w:rPr>
                <w:sz w:val="20"/>
                <w:szCs w:val="20"/>
              </w:rPr>
              <w:t>místa</w:t>
            </w:r>
            <w:r>
              <w:rPr>
                <w:sz w:val="20"/>
                <w:szCs w:val="20"/>
              </w:rPr>
              <w:t xml:space="preserve">, </w:t>
            </w:r>
            <w:r w:rsidRPr="006139F7">
              <w:rPr>
                <w:sz w:val="20"/>
                <w:szCs w:val="20"/>
              </w:rPr>
              <w:t>hod míčkem</w:t>
            </w:r>
          </w:p>
          <w:p w:rsidR="00D304B3" w:rsidRDefault="00D304B3" w:rsidP="00D304B3">
            <w:pPr>
              <w:pStyle w:val="Normlnweb"/>
              <w:spacing w:before="0" w:beforeAutospacing="0" w:after="0"/>
              <w:jc w:val="both"/>
              <w:rPr>
                <w:sz w:val="20"/>
                <w:szCs w:val="20"/>
              </w:rPr>
            </w:pPr>
            <w:r>
              <w:rPr>
                <w:sz w:val="20"/>
                <w:szCs w:val="20"/>
              </w:rPr>
              <w:t>- polovysoký a nízký start</w:t>
            </w:r>
          </w:p>
          <w:p w:rsidR="00D304B3" w:rsidRDefault="00D304B3" w:rsidP="00D304B3">
            <w:pPr>
              <w:pStyle w:val="Normlnweb"/>
              <w:spacing w:before="0" w:beforeAutospacing="0" w:after="0"/>
              <w:jc w:val="both"/>
              <w:rPr>
                <w:b/>
                <w:bCs/>
                <w:sz w:val="20"/>
                <w:szCs w:val="20"/>
              </w:rPr>
            </w:pPr>
            <w:r>
              <w:rPr>
                <w:b/>
                <w:bCs/>
                <w:sz w:val="20"/>
                <w:szCs w:val="20"/>
              </w:rPr>
              <w:t>t</w:t>
            </w:r>
            <w:r w:rsidRPr="006139F7">
              <w:rPr>
                <w:b/>
                <w:bCs/>
                <w:sz w:val="20"/>
                <w:szCs w:val="20"/>
              </w:rPr>
              <w:t>uristika</w:t>
            </w:r>
            <w:r>
              <w:rPr>
                <w:b/>
                <w:bCs/>
                <w:sz w:val="20"/>
                <w:szCs w:val="20"/>
              </w:rPr>
              <w:t>:</w:t>
            </w:r>
          </w:p>
          <w:p w:rsidR="00D304B3" w:rsidRPr="006139F7" w:rsidRDefault="00D304B3" w:rsidP="00D304B3">
            <w:pPr>
              <w:pStyle w:val="Normlnweb"/>
              <w:spacing w:before="0" w:beforeAutospacing="0" w:after="0"/>
              <w:jc w:val="both"/>
              <w:rPr>
                <w:sz w:val="20"/>
                <w:szCs w:val="20"/>
              </w:rPr>
            </w:pPr>
            <w:r>
              <w:rPr>
                <w:bCs/>
                <w:sz w:val="20"/>
                <w:szCs w:val="20"/>
              </w:rPr>
              <w:t>-</w:t>
            </w:r>
            <w:r>
              <w:t xml:space="preserve"> </w:t>
            </w:r>
            <w:r w:rsidRPr="00760055">
              <w:rPr>
                <w:bCs/>
                <w:sz w:val="20"/>
                <w:szCs w:val="20"/>
              </w:rPr>
              <w:t>přesun do terénu, chůze v terénu, táboření, ochrana přírody</w:t>
            </w:r>
          </w:p>
        </w:tc>
        <w:tc>
          <w:tcPr>
            <w:tcW w:w="2235" w:type="dxa"/>
            <w:tcBorders>
              <w:top w:val="single" w:sz="4" w:space="0" w:color="auto"/>
              <w:left w:val="single" w:sz="4" w:space="0" w:color="auto"/>
              <w:bottom w:val="single" w:sz="4" w:space="0" w:color="auto"/>
              <w:right w:val="single" w:sz="4" w:space="0" w:color="auto"/>
            </w:tcBorders>
          </w:tcPr>
          <w:p w:rsidR="00D304B3" w:rsidRPr="006139F7" w:rsidRDefault="00D304B3" w:rsidP="00D304B3">
            <w:pPr>
              <w:rPr>
                <w:sz w:val="20"/>
                <w:szCs w:val="20"/>
              </w:rPr>
            </w:pPr>
            <w:r w:rsidRPr="006139F7">
              <w:rPr>
                <w:b/>
                <w:sz w:val="20"/>
                <w:szCs w:val="20"/>
              </w:rPr>
              <w:t>+ Hv</w:t>
            </w:r>
            <w:r w:rsidRPr="006139F7">
              <w:rPr>
                <w:sz w:val="20"/>
                <w:szCs w:val="20"/>
              </w:rPr>
              <w:t xml:space="preserve"> – hudebně pohybová výchova</w:t>
            </w:r>
          </w:p>
          <w:p w:rsidR="00D304B3" w:rsidRPr="006139F7" w:rsidRDefault="00D304B3" w:rsidP="00D304B3">
            <w:pPr>
              <w:rPr>
                <w:sz w:val="20"/>
                <w:szCs w:val="20"/>
              </w:rPr>
            </w:pPr>
            <w:r w:rsidRPr="006139F7">
              <w:rPr>
                <w:b/>
                <w:sz w:val="20"/>
                <w:szCs w:val="20"/>
              </w:rPr>
              <w:t xml:space="preserve">   Prv</w:t>
            </w:r>
            <w:r w:rsidRPr="006139F7">
              <w:rPr>
                <w:sz w:val="20"/>
                <w:szCs w:val="20"/>
              </w:rPr>
              <w:t xml:space="preserve"> – bezpečnost a ochrana zdraví </w:t>
            </w:r>
            <w:r w:rsidRPr="006139F7">
              <w:rPr>
                <w:sz w:val="20"/>
                <w:szCs w:val="20"/>
              </w:rPr>
              <w:br/>
            </w:r>
            <w:r w:rsidRPr="006139F7">
              <w:rPr>
                <w:b/>
                <w:sz w:val="20"/>
                <w:szCs w:val="20"/>
              </w:rPr>
              <w:t xml:space="preserve">   </w:t>
            </w:r>
          </w:p>
          <w:p w:rsidR="00D304B3" w:rsidRPr="006139F7" w:rsidRDefault="00D304B3" w:rsidP="00D304B3">
            <w:pPr>
              <w:rPr>
                <w:sz w:val="20"/>
                <w:szCs w:val="20"/>
              </w:rPr>
            </w:pPr>
            <w:r w:rsidRPr="006139F7">
              <w:rPr>
                <w:b/>
                <w:sz w:val="20"/>
                <w:szCs w:val="20"/>
              </w:rPr>
              <w:t>* OSV</w:t>
            </w:r>
            <w:r w:rsidRPr="006139F7">
              <w:rPr>
                <w:sz w:val="20"/>
                <w:szCs w:val="20"/>
              </w:rPr>
              <w:t xml:space="preserve"> – kooperace, kompetice</w:t>
            </w:r>
            <w:r>
              <w:rPr>
                <w:sz w:val="20"/>
                <w:szCs w:val="20"/>
              </w:rPr>
              <w:t>;</w:t>
            </w:r>
          </w:p>
          <w:p w:rsidR="00D304B3" w:rsidRPr="006139F7" w:rsidRDefault="00D304B3" w:rsidP="00D304B3">
            <w:pPr>
              <w:rPr>
                <w:sz w:val="20"/>
                <w:szCs w:val="20"/>
              </w:rPr>
            </w:pPr>
            <w:r w:rsidRPr="006139F7">
              <w:rPr>
                <w:sz w:val="20"/>
                <w:szCs w:val="20"/>
              </w:rPr>
              <w:t>seberegulace a sebeorganizace</w:t>
            </w:r>
            <w:r>
              <w:rPr>
                <w:sz w:val="20"/>
                <w:szCs w:val="20"/>
              </w:rPr>
              <w:t>;</w:t>
            </w:r>
          </w:p>
          <w:p w:rsidR="00D304B3" w:rsidRPr="006139F7" w:rsidRDefault="00D304B3" w:rsidP="00D304B3">
            <w:pPr>
              <w:rPr>
                <w:sz w:val="20"/>
                <w:szCs w:val="20"/>
              </w:rPr>
            </w:pPr>
            <w:proofErr w:type="gramStart"/>
            <w:r w:rsidRPr="006139F7">
              <w:rPr>
                <w:sz w:val="20"/>
                <w:szCs w:val="20"/>
              </w:rPr>
              <w:t>kreativita</w:t>
            </w:r>
            <w:r>
              <w:rPr>
                <w:sz w:val="20"/>
                <w:szCs w:val="20"/>
              </w:rPr>
              <w:t>;</w:t>
            </w:r>
            <w:r w:rsidRPr="006139F7">
              <w:rPr>
                <w:sz w:val="20"/>
                <w:szCs w:val="20"/>
              </w:rPr>
              <w:t>komunikace</w:t>
            </w:r>
            <w:proofErr w:type="gramEnd"/>
            <w:r>
              <w:rPr>
                <w:sz w:val="20"/>
                <w:szCs w:val="20"/>
              </w:rPr>
              <w:t>;</w:t>
            </w:r>
          </w:p>
          <w:p w:rsidR="00D304B3" w:rsidRPr="006139F7" w:rsidRDefault="00D304B3" w:rsidP="00D304B3">
            <w:pPr>
              <w:rPr>
                <w:sz w:val="20"/>
                <w:szCs w:val="20"/>
              </w:rPr>
            </w:pPr>
            <w:r w:rsidRPr="006139F7">
              <w:rPr>
                <w:sz w:val="20"/>
                <w:szCs w:val="20"/>
              </w:rPr>
              <w:t>rozvoj schopností poznávání</w:t>
            </w:r>
          </w:p>
          <w:p w:rsidR="00D304B3" w:rsidRPr="006139F7" w:rsidRDefault="00D304B3" w:rsidP="00D304B3">
            <w:pPr>
              <w:rPr>
                <w:sz w:val="20"/>
                <w:szCs w:val="20"/>
              </w:rPr>
            </w:pPr>
          </w:p>
          <w:p w:rsidR="00D304B3" w:rsidRPr="006139F7" w:rsidRDefault="00D304B3" w:rsidP="00D304B3">
            <w:pPr>
              <w:rPr>
                <w:sz w:val="20"/>
                <w:szCs w:val="20"/>
              </w:rPr>
            </w:pPr>
            <w:r w:rsidRPr="006139F7">
              <w:rPr>
                <w:b/>
                <w:sz w:val="20"/>
                <w:szCs w:val="20"/>
              </w:rPr>
              <w:t xml:space="preserve">   ENV</w:t>
            </w:r>
            <w:r w:rsidRPr="006139F7">
              <w:rPr>
                <w:sz w:val="20"/>
                <w:szCs w:val="20"/>
              </w:rPr>
              <w:t xml:space="preserve"> – lidské aktivity a problémy životního prostředí</w:t>
            </w:r>
          </w:p>
          <w:p w:rsidR="00D304B3" w:rsidRPr="006139F7" w:rsidRDefault="00D304B3" w:rsidP="00D304B3">
            <w:pPr>
              <w:rPr>
                <w:sz w:val="20"/>
                <w:szCs w:val="20"/>
              </w:rPr>
            </w:pPr>
            <w:r w:rsidRPr="006139F7">
              <w:rPr>
                <w:sz w:val="20"/>
                <w:szCs w:val="20"/>
              </w:rPr>
              <w:t xml:space="preserve"> - vztah člověka k prostředí</w:t>
            </w:r>
          </w:p>
          <w:p w:rsidR="00D304B3" w:rsidRPr="006139F7" w:rsidRDefault="00D304B3" w:rsidP="00D304B3">
            <w:pPr>
              <w:rPr>
                <w:sz w:val="20"/>
                <w:szCs w:val="20"/>
              </w:rPr>
            </w:pPr>
            <w:r w:rsidRPr="006139F7">
              <w:rPr>
                <w:sz w:val="20"/>
                <w:szCs w:val="20"/>
              </w:rPr>
              <w:t xml:space="preserve">  </w:t>
            </w:r>
            <w:r w:rsidRPr="006139F7">
              <w:rPr>
                <w:b/>
                <w:sz w:val="20"/>
                <w:szCs w:val="20"/>
              </w:rPr>
              <w:t>MKV</w:t>
            </w:r>
            <w:r w:rsidRPr="006139F7">
              <w:rPr>
                <w:sz w:val="20"/>
                <w:szCs w:val="20"/>
              </w:rPr>
              <w:t xml:space="preserve"> – multikulturalita</w:t>
            </w:r>
            <w:r>
              <w:rPr>
                <w:sz w:val="20"/>
                <w:szCs w:val="20"/>
              </w:rPr>
              <w:t>;</w:t>
            </w:r>
          </w:p>
          <w:p w:rsidR="00D304B3" w:rsidRPr="006139F7" w:rsidRDefault="00D304B3" w:rsidP="00D304B3">
            <w:pPr>
              <w:rPr>
                <w:sz w:val="20"/>
                <w:szCs w:val="20"/>
              </w:rPr>
            </w:pPr>
            <w:r w:rsidRPr="006139F7">
              <w:rPr>
                <w:sz w:val="20"/>
                <w:szCs w:val="20"/>
              </w:rPr>
              <w:t>kulturní diference</w:t>
            </w:r>
          </w:p>
          <w:p w:rsidR="00D304B3" w:rsidRPr="006139F7" w:rsidRDefault="00D304B3" w:rsidP="00D304B3">
            <w:pPr>
              <w:rPr>
                <w:sz w:val="20"/>
                <w:szCs w:val="20"/>
              </w:rPr>
            </w:pPr>
            <w:r w:rsidRPr="006139F7">
              <w:rPr>
                <w:sz w:val="20"/>
                <w:szCs w:val="20"/>
              </w:rPr>
              <w:t xml:space="preserve">(Olympijské hry, mistrovství </w:t>
            </w:r>
          </w:p>
          <w:p w:rsidR="00D304B3" w:rsidRPr="006139F7" w:rsidRDefault="00D304B3" w:rsidP="00D304B3">
            <w:pPr>
              <w:rPr>
                <w:sz w:val="20"/>
                <w:szCs w:val="20"/>
              </w:rPr>
            </w:pPr>
            <w:r w:rsidRPr="006139F7">
              <w:rPr>
                <w:sz w:val="20"/>
                <w:szCs w:val="20"/>
              </w:rPr>
              <w:t>světa, mistrovství Evropy)</w:t>
            </w:r>
          </w:p>
          <w:p w:rsidR="00D304B3" w:rsidRPr="006139F7" w:rsidRDefault="00D304B3" w:rsidP="00D304B3">
            <w:pPr>
              <w:rPr>
                <w:sz w:val="20"/>
                <w:szCs w:val="20"/>
              </w:rPr>
            </w:pPr>
            <w:r w:rsidRPr="006139F7">
              <w:rPr>
                <w:sz w:val="20"/>
                <w:szCs w:val="20"/>
              </w:rPr>
              <w:t xml:space="preserve">  </w:t>
            </w:r>
            <w:r w:rsidRPr="006139F7">
              <w:rPr>
                <w:b/>
                <w:sz w:val="20"/>
                <w:szCs w:val="20"/>
              </w:rPr>
              <w:t>MED</w:t>
            </w:r>
            <w:r w:rsidRPr="006139F7">
              <w:rPr>
                <w:sz w:val="20"/>
                <w:szCs w:val="20"/>
              </w:rPr>
              <w:t xml:space="preserve"> – kritické čtení a vnímání mediálních sdělení</w:t>
            </w:r>
            <w:r>
              <w:rPr>
                <w:sz w:val="20"/>
                <w:szCs w:val="20"/>
              </w:rPr>
              <w:t>;</w:t>
            </w:r>
          </w:p>
          <w:p w:rsidR="00D304B3" w:rsidRPr="006139F7" w:rsidRDefault="00D304B3" w:rsidP="00D304B3">
            <w:pPr>
              <w:rPr>
                <w:sz w:val="20"/>
                <w:szCs w:val="20"/>
              </w:rPr>
            </w:pPr>
            <w:r w:rsidRPr="006139F7">
              <w:rPr>
                <w:sz w:val="20"/>
                <w:szCs w:val="20"/>
              </w:rPr>
              <w:t xml:space="preserve"> - sport v médiích</w:t>
            </w:r>
          </w:p>
          <w:p w:rsidR="00D304B3" w:rsidRPr="006139F7" w:rsidRDefault="00D304B3" w:rsidP="00D304B3">
            <w:pPr>
              <w:rPr>
                <w:sz w:val="20"/>
                <w:szCs w:val="20"/>
              </w:rPr>
            </w:pPr>
          </w:p>
          <w:p w:rsidR="00D304B3" w:rsidRPr="006139F7" w:rsidRDefault="00D304B3" w:rsidP="00D304B3">
            <w:pPr>
              <w:rPr>
                <w:sz w:val="20"/>
                <w:szCs w:val="20"/>
              </w:rPr>
            </w:pPr>
          </w:p>
          <w:p w:rsidR="00D304B3" w:rsidRPr="006139F7" w:rsidRDefault="00D304B3" w:rsidP="00D304B3">
            <w:pPr>
              <w:rPr>
                <w:sz w:val="20"/>
                <w:szCs w:val="20"/>
              </w:rPr>
            </w:pPr>
          </w:p>
          <w:p w:rsidR="00D304B3" w:rsidRPr="006139F7" w:rsidRDefault="00D304B3" w:rsidP="00D304B3">
            <w:pPr>
              <w:rPr>
                <w:sz w:val="20"/>
                <w:szCs w:val="20"/>
              </w:rPr>
            </w:pPr>
          </w:p>
          <w:p w:rsidR="00D304B3" w:rsidRPr="006139F7" w:rsidRDefault="00D304B3" w:rsidP="00D304B3">
            <w:pPr>
              <w:rPr>
                <w:sz w:val="20"/>
                <w:szCs w:val="20"/>
              </w:rPr>
            </w:pPr>
          </w:p>
        </w:tc>
      </w:tr>
      <w:tr w:rsidR="00D304B3" w:rsidRPr="00995407" w:rsidTr="00D304B3">
        <w:trPr>
          <w:trHeight w:val="516"/>
        </w:trPr>
        <w:tc>
          <w:tcPr>
            <w:tcW w:w="3413"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sz w:val="20"/>
                <w:szCs w:val="20"/>
              </w:rPr>
            </w:pPr>
            <w:r w:rsidRPr="006139F7">
              <w:rPr>
                <w:b/>
                <w:bCs/>
                <w:sz w:val="20"/>
                <w:szCs w:val="20"/>
              </w:rPr>
              <w:t xml:space="preserve">Reaguje na základní pokyny </w:t>
            </w:r>
            <w:r w:rsidRPr="006139F7">
              <w:rPr>
                <w:b/>
                <w:bCs/>
                <w:sz w:val="20"/>
                <w:szCs w:val="20"/>
              </w:rPr>
              <w:br/>
              <w:t>a povely k osvojované činnosti a její organizaci.</w:t>
            </w:r>
          </w:p>
          <w:p w:rsidR="00D304B3" w:rsidRPr="006139F7" w:rsidRDefault="00D304B3" w:rsidP="00D304B3">
            <w:pPr>
              <w:pStyle w:val="Normlnweb"/>
              <w:spacing w:before="0" w:beforeAutospacing="0" w:after="0"/>
              <w:jc w:val="both"/>
              <w:rPr>
                <w:sz w:val="20"/>
                <w:szCs w:val="20"/>
              </w:rPr>
            </w:pPr>
            <w:r>
              <w:rPr>
                <w:sz w:val="20"/>
                <w:szCs w:val="20"/>
              </w:rPr>
              <w:t xml:space="preserve">- </w:t>
            </w:r>
            <w:r w:rsidRPr="00D22A0A">
              <w:rPr>
                <w:sz w:val="20"/>
                <w:szCs w:val="20"/>
              </w:rPr>
              <w:t>reaguje na jednoduché povely a signály</w:t>
            </w:r>
          </w:p>
          <w:p w:rsidR="00D304B3" w:rsidRPr="00995407" w:rsidRDefault="00D304B3" w:rsidP="00D304B3">
            <w:pPr>
              <w:pStyle w:val="Tabulkatext"/>
              <w:rPr>
                <w:rFonts w:ascii="Times New Roman" w:hAnsi="Times New Roman"/>
                <w:szCs w:val="20"/>
              </w:rPr>
            </w:pPr>
          </w:p>
        </w:tc>
        <w:tc>
          <w:tcPr>
            <w:tcW w:w="3414" w:type="dxa"/>
            <w:tcBorders>
              <w:top w:val="single" w:sz="4" w:space="0" w:color="auto"/>
              <w:left w:val="single" w:sz="4" w:space="0" w:color="auto"/>
              <w:bottom w:val="single" w:sz="4" w:space="0" w:color="auto"/>
              <w:right w:val="single" w:sz="4" w:space="0" w:color="auto"/>
            </w:tcBorders>
            <w:hideMark/>
          </w:tcPr>
          <w:p w:rsidR="00D304B3" w:rsidRPr="006139F7" w:rsidRDefault="00D304B3" w:rsidP="00D304B3">
            <w:pPr>
              <w:pStyle w:val="Normlnweb"/>
              <w:spacing w:before="0" w:beforeAutospacing="0" w:after="0"/>
              <w:jc w:val="both"/>
              <w:rPr>
                <w:sz w:val="20"/>
                <w:szCs w:val="20"/>
              </w:rPr>
            </w:pPr>
            <w:r>
              <w:rPr>
                <w:sz w:val="20"/>
                <w:szCs w:val="20"/>
              </w:rPr>
              <w:lastRenderedPageBreak/>
              <w:t xml:space="preserve">- </w:t>
            </w:r>
            <w:r w:rsidRPr="00D22A0A">
              <w:rPr>
                <w:sz w:val="20"/>
                <w:szCs w:val="20"/>
              </w:rPr>
              <w:t>základní signály, pokyny a povely při sportu, základní tělocvičné názvosloví osvojovaných činností</w:t>
            </w:r>
          </w:p>
        </w:tc>
        <w:tc>
          <w:tcPr>
            <w:tcW w:w="2235" w:type="dxa"/>
            <w:tcBorders>
              <w:top w:val="single" w:sz="4" w:space="0" w:color="auto"/>
              <w:left w:val="single" w:sz="4" w:space="0" w:color="auto"/>
              <w:bottom w:val="single" w:sz="4" w:space="0" w:color="auto"/>
              <w:right w:val="single" w:sz="4" w:space="0" w:color="auto"/>
            </w:tcBorders>
          </w:tcPr>
          <w:p w:rsidR="00D304B3" w:rsidRPr="006139F7" w:rsidRDefault="00D304B3" w:rsidP="00D304B3">
            <w:pPr>
              <w:rPr>
                <w:sz w:val="20"/>
                <w:szCs w:val="20"/>
              </w:rPr>
            </w:pPr>
            <w:r w:rsidRPr="006139F7">
              <w:rPr>
                <w:b/>
                <w:sz w:val="20"/>
                <w:szCs w:val="20"/>
              </w:rPr>
              <w:t>+ Čj</w:t>
            </w:r>
            <w:r w:rsidRPr="006139F7">
              <w:rPr>
                <w:sz w:val="20"/>
                <w:szCs w:val="20"/>
              </w:rPr>
              <w:t xml:space="preserve"> – komunikace, prostorová orientace</w:t>
            </w:r>
          </w:p>
          <w:p w:rsidR="00D304B3" w:rsidRPr="006139F7" w:rsidRDefault="00D304B3" w:rsidP="00D304B3">
            <w:pPr>
              <w:rPr>
                <w:sz w:val="20"/>
                <w:szCs w:val="20"/>
              </w:rPr>
            </w:pPr>
            <w:r w:rsidRPr="006139F7">
              <w:rPr>
                <w:b/>
                <w:sz w:val="20"/>
                <w:szCs w:val="20"/>
              </w:rPr>
              <w:t xml:space="preserve">   M</w:t>
            </w:r>
            <w:r w:rsidRPr="006139F7">
              <w:rPr>
                <w:sz w:val="20"/>
                <w:szCs w:val="20"/>
              </w:rPr>
              <w:t xml:space="preserve"> – prostorová orientace</w:t>
            </w:r>
          </w:p>
          <w:p w:rsidR="00D304B3" w:rsidRPr="006139F7" w:rsidRDefault="00D304B3" w:rsidP="00D304B3">
            <w:pPr>
              <w:rPr>
                <w:sz w:val="20"/>
                <w:szCs w:val="20"/>
              </w:rPr>
            </w:pPr>
            <w:r w:rsidRPr="006139F7">
              <w:rPr>
                <w:b/>
                <w:sz w:val="20"/>
                <w:szCs w:val="20"/>
              </w:rPr>
              <w:t xml:space="preserve">   Prv</w:t>
            </w:r>
            <w:r w:rsidRPr="006139F7">
              <w:rPr>
                <w:sz w:val="20"/>
                <w:szCs w:val="20"/>
              </w:rPr>
              <w:t xml:space="preserve"> – dopravní výchova</w:t>
            </w:r>
            <w:r>
              <w:rPr>
                <w:sz w:val="20"/>
                <w:szCs w:val="20"/>
              </w:rPr>
              <w:t>;</w:t>
            </w:r>
            <w:r w:rsidRPr="006139F7">
              <w:rPr>
                <w:sz w:val="20"/>
                <w:szCs w:val="20"/>
              </w:rPr>
              <w:t xml:space="preserve"> bezpečnost a ochrana zdraví </w:t>
            </w:r>
          </w:p>
          <w:p w:rsidR="00D304B3" w:rsidRPr="006139F7" w:rsidRDefault="00D304B3" w:rsidP="00D304B3">
            <w:pPr>
              <w:rPr>
                <w:sz w:val="20"/>
                <w:szCs w:val="20"/>
              </w:rPr>
            </w:pPr>
            <w:r w:rsidRPr="006139F7">
              <w:rPr>
                <w:b/>
                <w:sz w:val="20"/>
                <w:szCs w:val="20"/>
              </w:rPr>
              <w:lastRenderedPageBreak/>
              <w:t>* OSV</w:t>
            </w:r>
            <w:r w:rsidRPr="006139F7">
              <w:rPr>
                <w:sz w:val="20"/>
                <w:szCs w:val="20"/>
              </w:rPr>
              <w:t xml:space="preserve"> – osobnostní a sociální rozvoj</w:t>
            </w:r>
            <w:r>
              <w:rPr>
                <w:sz w:val="20"/>
                <w:szCs w:val="20"/>
              </w:rPr>
              <w:t>; hodnoty, postoje, praktická etika</w:t>
            </w:r>
          </w:p>
        </w:tc>
      </w:tr>
    </w:tbl>
    <w:p w:rsidR="00D304B3" w:rsidRDefault="00D304B3" w:rsidP="00D304B3">
      <w:pPr>
        <w:tabs>
          <w:tab w:val="left" w:pos="360"/>
        </w:tabs>
        <w:rPr>
          <w:sz w:val="20"/>
          <w:szCs w:val="20"/>
        </w:rPr>
      </w:pPr>
    </w:p>
    <w:p w:rsidR="00625FF7" w:rsidRPr="00995407" w:rsidRDefault="00625FF7" w:rsidP="00D304B3">
      <w:pPr>
        <w:tabs>
          <w:tab w:val="left" w:pos="360"/>
        </w:tabs>
        <w:rPr>
          <w:sz w:val="20"/>
          <w:szCs w:val="20"/>
        </w:rPr>
      </w:pPr>
    </w:p>
    <w:p w:rsidR="00C876AF" w:rsidRDefault="00C876AF" w:rsidP="00D304B3">
      <w:pPr>
        <w:tabs>
          <w:tab w:val="left" w:pos="360"/>
        </w:tabs>
        <w:rPr>
          <w:b/>
        </w:rPr>
      </w:pPr>
    </w:p>
    <w:p w:rsidR="00C876AF" w:rsidRDefault="00C876AF" w:rsidP="00D304B3">
      <w:pPr>
        <w:tabs>
          <w:tab w:val="left" w:pos="360"/>
        </w:tabs>
        <w:rPr>
          <w:b/>
        </w:rPr>
      </w:pPr>
    </w:p>
    <w:p w:rsidR="00C876AF" w:rsidRDefault="00C876AF" w:rsidP="00D304B3">
      <w:pPr>
        <w:tabs>
          <w:tab w:val="left" w:pos="360"/>
        </w:tabs>
        <w:rPr>
          <w:b/>
        </w:rPr>
      </w:pPr>
    </w:p>
    <w:p w:rsidR="00D304B3" w:rsidRDefault="00D304B3" w:rsidP="00D304B3">
      <w:pPr>
        <w:tabs>
          <w:tab w:val="left" w:pos="360"/>
        </w:tabs>
        <w:rPr>
          <w:b/>
        </w:rPr>
      </w:pPr>
      <w:r w:rsidRPr="00995407">
        <w:rPr>
          <w:b/>
        </w:rPr>
        <w:t>Tělesná výchova</w:t>
      </w:r>
      <w:r>
        <w:rPr>
          <w:b/>
        </w:rPr>
        <w:t xml:space="preserve"> 3. ročník</w:t>
      </w:r>
    </w:p>
    <w:p w:rsidR="00D304B3" w:rsidRPr="00995407" w:rsidRDefault="00D304B3" w:rsidP="00D304B3">
      <w:pPr>
        <w:tabs>
          <w:tab w:val="left" w:pos="360"/>
        </w:tabs>
        <w:rPr>
          <w:b/>
        </w:rPr>
      </w:pPr>
    </w:p>
    <w:p w:rsidR="00D304B3" w:rsidRDefault="00D304B3" w:rsidP="00D304B3">
      <w:pPr>
        <w:tabs>
          <w:tab w:val="left" w:pos="360"/>
        </w:tabs>
        <w:rPr>
          <w:b/>
        </w:rPr>
      </w:pPr>
      <w:r w:rsidRPr="00BD7588">
        <w:rPr>
          <w:b/>
        </w:rPr>
        <w:t>Člověk a zdraví</w:t>
      </w:r>
    </w:p>
    <w:p w:rsidR="00625FF7" w:rsidRDefault="00625FF7" w:rsidP="00D304B3">
      <w:pPr>
        <w:tabs>
          <w:tab w:val="left" w:pos="360"/>
        </w:tabs>
        <w:rPr>
          <w:b/>
        </w:rPr>
      </w:pPr>
    </w:p>
    <w:p w:rsidR="00625FF7" w:rsidRPr="00BD7588" w:rsidRDefault="00625FF7" w:rsidP="00D304B3">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3414"/>
        <w:gridCol w:w="2235"/>
      </w:tblGrid>
      <w:tr w:rsidR="00D304B3" w:rsidRPr="00995407" w:rsidTr="00D304B3">
        <w:trPr>
          <w:trHeight w:val="516"/>
        </w:trPr>
        <w:tc>
          <w:tcPr>
            <w:tcW w:w="3413" w:type="dxa"/>
            <w:tcBorders>
              <w:top w:val="single" w:sz="4" w:space="0" w:color="auto"/>
              <w:left w:val="single" w:sz="4" w:space="0" w:color="auto"/>
              <w:bottom w:val="single" w:sz="4" w:space="0" w:color="auto"/>
              <w:right w:val="single" w:sz="4" w:space="0" w:color="auto"/>
            </w:tcBorders>
            <w:hideMark/>
          </w:tcPr>
          <w:p w:rsidR="00D304B3" w:rsidRPr="007122C0" w:rsidRDefault="00D304B3" w:rsidP="00D304B3">
            <w:pPr>
              <w:tabs>
                <w:tab w:val="left" w:pos="360"/>
              </w:tabs>
              <w:rPr>
                <w:b/>
              </w:rPr>
            </w:pPr>
            <w:r w:rsidRPr="007122C0">
              <w:rPr>
                <w:b/>
              </w:rPr>
              <w:t>Očekávané výstupy RVP/</w:t>
            </w:r>
            <w:r w:rsidRPr="007122C0">
              <w:t>ŠVP:</w:t>
            </w:r>
          </w:p>
          <w:p w:rsidR="00D304B3" w:rsidRPr="007122C0" w:rsidRDefault="00D304B3" w:rsidP="00D304B3">
            <w:pPr>
              <w:tabs>
                <w:tab w:val="left" w:pos="360"/>
              </w:tabs>
              <w:rPr>
                <w:b/>
                <w:sz w:val="20"/>
                <w:szCs w:val="20"/>
              </w:rPr>
            </w:pPr>
            <w:r w:rsidRPr="007122C0">
              <w:rPr>
                <w:b/>
                <w:sz w:val="20"/>
                <w:szCs w:val="20"/>
              </w:rPr>
              <w:t>Žák:</w:t>
            </w:r>
          </w:p>
        </w:tc>
        <w:tc>
          <w:tcPr>
            <w:tcW w:w="3414" w:type="dxa"/>
            <w:tcBorders>
              <w:top w:val="single" w:sz="4" w:space="0" w:color="auto"/>
              <w:left w:val="single" w:sz="4" w:space="0" w:color="auto"/>
              <w:bottom w:val="single" w:sz="4" w:space="0" w:color="auto"/>
              <w:right w:val="single" w:sz="4" w:space="0" w:color="auto"/>
            </w:tcBorders>
          </w:tcPr>
          <w:p w:rsidR="00D304B3" w:rsidRPr="007122C0" w:rsidRDefault="00D304B3" w:rsidP="00D304B3">
            <w:pPr>
              <w:tabs>
                <w:tab w:val="left" w:pos="360"/>
              </w:tabs>
              <w:rPr>
                <w:b/>
              </w:rPr>
            </w:pPr>
            <w:r w:rsidRPr="007122C0">
              <w:rPr>
                <w:b/>
              </w:rPr>
              <w:t>Učivo:</w:t>
            </w:r>
          </w:p>
          <w:p w:rsidR="00D304B3" w:rsidRPr="007122C0" w:rsidRDefault="00D304B3" w:rsidP="00D304B3">
            <w:pPr>
              <w:tabs>
                <w:tab w:val="left" w:pos="360"/>
              </w:tabs>
              <w:rPr>
                <w:b/>
              </w:rPr>
            </w:pPr>
          </w:p>
        </w:tc>
        <w:tc>
          <w:tcPr>
            <w:tcW w:w="2235" w:type="dxa"/>
            <w:tcBorders>
              <w:top w:val="single" w:sz="4" w:space="0" w:color="auto"/>
              <w:left w:val="single" w:sz="4" w:space="0" w:color="auto"/>
              <w:bottom w:val="single" w:sz="4" w:space="0" w:color="auto"/>
              <w:right w:val="single" w:sz="4" w:space="0" w:color="auto"/>
            </w:tcBorders>
          </w:tcPr>
          <w:p w:rsidR="00D304B3" w:rsidRPr="007122C0" w:rsidRDefault="00D304B3" w:rsidP="00D304B3">
            <w:pPr>
              <w:tabs>
                <w:tab w:val="left" w:pos="360"/>
              </w:tabs>
              <w:rPr>
                <w:b/>
              </w:rPr>
            </w:pPr>
            <w:r w:rsidRPr="007122C0">
              <w:rPr>
                <w:b/>
              </w:rPr>
              <w:t>Průřezová témata:</w:t>
            </w:r>
          </w:p>
          <w:p w:rsidR="00D304B3" w:rsidRPr="007122C0" w:rsidRDefault="00D304B3" w:rsidP="00D304B3">
            <w:pPr>
              <w:tabs>
                <w:tab w:val="left" w:pos="360"/>
              </w:tabs>
              <w:rPr>
                <w:b/>
              </w:rPr>
            </w:pPr>
          </w:p>
        </w:tc>
      </w:tr>
      <w:tr w:rsidR="00D304B3" w:rsidRPr="00995407" w:rsidTr="00D304B3">
        <w:trPr>
          <w:trHeight w:val="516"/>
        </w:trPr>
        <w:tc>
          <w:tcPr>
            <w:tcW w:w="3413"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sz w:val="20"/>
                <w:szCs w:val="20"/>
              </w:rPr>
            </w:pPr>
            <w:r w:rsidRPr="004C0214">
              <w:rPr>
                <w:b/>
                <w:bCs/>
                <w:sz w:val="20"/>
                <w:szCs w:val="20"/>
              </w:rPr>
              <w:t xml:space="preserve">Spojuje pravidelnou každodenní pohybovou činnost se zdravím </w:t>
            </w:r>
            <w:r w:rsidRPr="004C0214">
              <w:rPr>
                <w:b/>
                <w:bCs/>
                <w:sz w:val="20"/>
                <w:szCs w:val="20"/>
              </w:rPr>
              <w:br/>
              <w:t>a využívá nabízené příležitosti.</w:t>
            </w:r>
          </w:p>
          <w:p w:rsidR="00D304B3" w:rsidRPr="004C0214" w:rsidRDefault="00D304B3" w:rsidP="00D304B3">
            <w:pPr>
              <w:pStyle w:val="Normlnweb"/>
              <w:spacing w:before="0" w:beforeAutospacing="0" w:after="0"/>
              <w:jc w:val="both"/>
              <w:rPr>
                <w:sz w:val="20"/>
                <w:szCs w:val="20"/>
              </w:rPr>
            </w:pPr>
            <w:r>
              <w:rPr>
                <w:sz w:val="20"/>
                <w:szCs w:val="20"/>
              </w:rPr>
              <w:t xml:space="preserve">- </w:t>
            </w:r>
            <w:r w:rsidRPr="004C0214">
              <w:rPr>
                <w:sz w:val="20"/>
                <w:szCs w:val="20"/>
              </w:rPr>
              <w:t>spojuje pravidelnou každodenní pohybovou činnost se zdravím a využívá nabízené příležitosti</w:t>
            </w:r>
          </w:p>
          <w:p w:rsidR="00D304B3" w:rsidRPr="00995407" w:rsidRDefault="00D304B3" w:rsidP="00D304B3">
            <w:pPr>
              <w:pStyle w:val="Tabulkatext"/>
              <w:rPr>
                <w:rFonts w:ascii="Times New Roman" w:hAnsi="Times New Roman"/>
                <w:szCs w:val="20"/>
              </w:rPr>
            </w:pPr>
          </w:p>
        </w:tc>
        <w:tc>
          <w:tcPr>
            <w:tcW w:w="3414" w:type="dxa"/>
            <w:tcBorders>
              <w:top w:val="single" w:sz="4" w:space="0" w:color="auto"/>
              <w:left w:val="single" w:sz="4" w:space="0" w:color="auto"/>
              <w:bottom w:val="single" w:sz="4" w:space="0" w:color="auto"/>
              <w:right w:val="single" w:sz="4" w:space="0" w:color="auto"/>
            </w:tcBorders>
            <w:hideMark/>
          </w:tcPr>
          <w:p w:rsidR="00D304B3" w:rsidRPr="004C0214" w:rsidRDefault="00D304B3" w:rsidP="00D304B3">
            <w:pPr>
              <w:pStyle w:val="Normlnweb"/>
              <w:spacing w:before="0" w:beforeAutospacing="0" w:after="0"/>
              <w:jc w:val="both"/>
              <w:rPr>
                <w:sz w:val="20"/>
                <w:szCs w:val="20"/>
              </w:rPr>
            </w:pPr>
            <w:r>
              <w:rPr>
                <w:sz w:val="20"/>
                <w:szCs w:val="20"/>
              </w:rPr>
              <w:t xml:space="preserve">- </w:t>
            </w:r>
            <w:r w:rsidRPr="004C0214">
              <w:rPr>
                <w:sz w:val="20"/>
                <w:szCs w:val="20"/>
              </w:rPr>
              <w:t>význam pohybu pro zdraví</w:t>
            </w:r>
            <w:r>
              <w:rPr>
                <w:sz w:val="20"/>
                <w:szCs w:val="20"/>
              </w:rPr>
              <w:t xml:space="preserve">, </w:t>
            </w:r>
            <w:r w:rsidRPr="004C0214">
              <w:rPr>
                <w:sz w:val="20"/>
                <w:szCs w:val="20"/>
              </w:rPr>
              <w:t>pohybový režim žáků</w:t>
            </w:r>
            <w:r>
              <w:rPr>
                <w:sz w:val="20"/>
                <w:szCs w:val="20"/>
              </w:rPr>
              <w:t xml:space="preserve">, </w:t>
            </w:r>
            <w:r w:rsidRPr="004C0214">
              <w:rPr>
                <w:sz w:val="20"/>
                <w:szCs w:val="20"/>
              </w:rPr>
              <w:t>tělovýchovné a relaxační chvilky</w:t>
            </w:r>
          </w:p>
        </w:tc>
        <w:tc>
          <w:tcPr>
            <w:tcW w:w="2235"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4C0214">
              <w:rPr>
                <w:b/>
                <w:sz w:val="20"/>
                <w:szCs w:val="20"/>
              </w:rPr>
              <w:t>+ Prv</w:t>
            </w:r>
            <w:r w:rsidRPr="004C0214">
              <w:rPr>
                <w:sz w:val="20"/>
                <w:szCs w:val="20"/>
              </w:rPr>
              <w:t xml:space="preserve"> – denní režie</w:t>
            </w:r>
            <w:r w:rsidRPr="004C0214">
              <w:rPr>
                <w:sz w:val="20"/>
                <w:szCs w:val="20"/>
              </w:rPr>
              <w:br/>
              <w:t xml:space="preserve">   </w:t>
            </w:r>
            <w:proofErr w:type="gramStart"/>
            <w:r w:rsidRPr="004C0214">
              <w:rPr>
                <w:b/>
                <w:sz w:val="20"/>
                <w:szCs w:val="20"/>
              </w:rPr>
              <w:t>Čj</w:t>
            </w:r>
            <w:r>
              <w:rPr>
                <w:b/>
                <w:sz w:val="20"/>
                <w:szCs w:val="20"/>
              </w:rPr>
              <w:t xml:space="preserve">, </w:t>
            </w:r>
            <w:r w:rsidRPr="004C0214">
              <w:rPr>
                <w:b/>
                <w:sz w:val="20"/>
                <w:szCs w:val="20"/>
              </w:rPr>
              <w:t xml:space="preserve"> M</w:t>
            </w:r>
            <w:proofErr w:type="gramEnd"/>
            <w:r w:rsidRPr="004C0214">
              <w:rPr>
                <w:sz w:val="20"/>
                <w:szCs w:val="20"/>
              </w:rPr>
              <w:t xml:space="preserve"> – hygienické návyky </w:t>
            </w:r>
            <w:r w:rsidRPr="004C0214">
              <w:rPr>
                <w:sz w:val="20"/>
                <w:szCs w:val="20"/>
              </w:rPr>
              <w:br/>
              <w:t xml:space="preserve">   </w:t>
            </w:r>
            <w:r w:rsidRPr="004C0214">
              <w:rPr>
                <w:b/>
                <w:sz w:val="20"/>
                <w:szCs w:val="20"/>
              </w:rPr>
              <w:t>Hv</w:t>
            </w:r>
            <w:r w:rsidRPr="004C0214">
              <w:rPr>
                <w:sz w:val="20"/>
                <w:szCs w:val="20"/>
              </w:rPr>
              <w:t xml:space="preserve"> – hudebně pohybová výchova</w:t>
            </w:r>
          </w:p>
          <w:p w:rsidR="00D304B3" w:rsidRDefault="00D304B3" w:rsidP="00D304B3">
            <w:pPr>
              <w:pStyle w:val="Normlnweb"/>
              <w:spacing w:before="0" w:beforeAutospacing="0" w:after="0"/>
              <w:rPr>
                <w:sz w:val="20"/>
                <w:szCs w:val="20"/>
              </w:rPr>
            </w:pPr>
            <w:r w:rsidRPr="004C0214">
              <w:rPr>
                <w:b/>
                <w:sz w:val="20"/>
                <w:szCs w:val="20"/>
              </w:rPr>
              <w:t>* OSV</w:t>
            </w:r>
            <w:r w:rsidRPr="004C0214">
              <w:rPr>
                <w:sz w:val="20"/>
                <w:szCs w:val="20"/>
              </w:rPr>
              <w:t xml:space="preserve"> – seberegulace, sebeorganizace</w:t>
            </w:r>
            <w:r>
              <w:rPr>
                <w:sz w:val="20"/>
                <w:szCs w:val="20"/>
              </w:rPr>
              <w:t xml:space="preserve">; </w:t>
            </w:r>
            <w:r>
              <w:rPr>
                <w:sz w:val="20"/>
                <w:szCs w:val="20"/>
              </w:rPr>
              <w:br/>
            </w:r>
            <w:r w:rsidRPr="004C0214">
              <w:rPr>
                <w:sz w:val="20"/>
                <w:szCs w:val="20"/>
              </w:rPr>
              <w:t>komunikace</w:t>
            </w:r>
            <w:r>
              <w:rPr>
                <w:sz w:val="20"/>
                <w:szCs w:val="20"/>
              </w:rPr>
              <w:t>;</w:t>
            </w:r>
            <w:r w:rsidRPr="004C0214">
              <w:rPr>
                <w:sz w:val="20"/>
                <w:szCs w:val="20"/>
              </w:rPr>
              <w:t xml:space="preserve"> psychohygiena</w:t>
            </w:r>
            <w:r>
              <w:rPr>
                <w:sz w:val="20"/>
                <w:szCs w:val="20"/>
              </w:rPr>
              <w:t>;</w:t>
            </w:r>
            <w:r w:rsidRPr="004C0214">
              <w:rPr>
                <w:sz w:val="20"/>
                <w:szCs w:val="20"/>
              </w:rPr>
              <w:t xml:space="preserve"> rozvoj </w:t>
            </w:r>
            <w:r>
              <w:rPr>
                <w:sz w:val="20"/>
                <w:szCs w:val="20"/>
              </w:rPr>
              <w:br/>
            </w:r>
            <w:r w:rsidRPr="004C0214">
              <w:rPr>
                <w:sz w:val="20"/>
                <w:szCs w:val="20"/>
              </w:rPr>
              <w:t>schopností poznávání</w:t>
            </w:r>
            <w:r>
              <w:rPr>
                <w:sz w:val="20"/>
                <w:szCs w:val="20"/>
              </w:rPr>
              <w:t>;</w:t>
            </w:r>
            <w:r w:rsidRPr="004C0214">
              <w:rPr>
                <w:sz w:val="20"/>
                <w:szCs w:val="20"/>
              </w:rPr>
              <w:t xml:space="preserve"> kooperace, kompeti</w:t>
            </w:r>
            <w:r>
              <w:rPr>
                <w:sz w:val="20"/>
                <w:szCs w:val="20"/>
              </w:rPr>
              <w:t xml:space="preserve">ce; hodnoty, postoje, </w:t>
            </w:r>
            <w:r>
              <w:rPr>
                <w:sz w:val="20"/>
                <w:szCs w:val="20"/>
              </w:rPr>
              <w:br/>
              <w:t>praktická etika</w:t>
            </w:r>
          </w:p>
          <w:p w:rsidR="00D304B3" w:rsidRPr="004C0214" w:rsidRDefault="00D304B3" w:rsidP="00D304B3">
            <w:pPr>
              <w:pStyle w:val="Normlnweb"/>
              <w:spacing w:before="0" w:beforeAutospacing="0" w:after="0"/>
              <w:rPr>
                <w:sz w:val="20"/>
                <w:szCs w:val="20"/>
              </w:rPr>
            </w:pPr>
          </w:p>
        </w:tc>
      </w:tr>
      <w:tr w:rsidR="00D304B3" w:rsidRPr="00995407" w:rsidTr="00D304B3">
        <w:trPr>
          <w:trHeight w:val="516"/>
        </w:trPr>
        <w:tc>
          <w:tcPr>
            <w:tcW w:w="3413"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sz w:val="20"/>
                <w:szCs w:val="20"/>
              </w:rPr>
            </w:pPr>
            <w:r w:rsidRPr="004C0214">
              <w:rPr>
                <w:b/>
                <w:bCs/>
                <w:sz w:val="20"/>
                <w:szCs w:val="20"/>
              </w:rPr>
              <w:t xml:space="preserve">Spolupracuje při jednoduchých týmových pohybových činnostech </w:t>
            </w:r>
            <w:r w:rsidRPr="004C0214">
              <w:rPr>
                <w:b/>
                <w:bCs/>
                <w:sz w:val="20"/>
                <w:szCs w:val="20"/>
              </w:rPr>
              <w:br/>
              <w:t>a soutěžích.</w:t>
            </w:r>
          </w:p>
          <w:p w:rsidR="00D304B3" w:rsidRDefault="00D304B3" w:rsidP="00D304B3">
            <w:pPr>
              <w:pStyle w:val="Normlnweb"/>
              <w:spacing w:before="0" w:beforeAutospacing="0" w:after="0"/>
              <w:jc w:val="both"/>
              <w:rPr>
                <w:sz w:val="20"/>
                <w:szCs w:val="20"/>
              </w:rPr>
            </w:pPr>
            <w:r>
              <w:rPr>
                <w:sz w:val="20"/>
                <w:szCs w:val="20"/>
              </w:rPr>
              <w:t xml:space="preserve">- </w:t>
            </w:r>
            <w:r w:rsidRPr="006C191A">
              <w:rPr>
                <w:sz w:val="20"/>
                <w:szCs w:val="20"/>
              </w:rPr>
              <w:t xml:space="preserve">spolupracuje při týmových činnostech </w:t>
            </w:r>
            <w:r>
              <w:rPr>
                <w:sz w:val="20"/>
                <w:szCs w:val="20"/>
              </w:rPr>
              <w:br/>
            </w:r>
            <w:r w:rsidRPr="006C191A">
              <w:rPr>
                <w:sz w:val="20"/>
                <w:szCs w:val="20"/>
              </w:rPr>
              <w:t>a soutěžích, dodržuje zásady fair play a pozná zjevný přestupek</w:t>
            </w:r>
          </w:p>
          <w:p w:rsidR="00D304B3" w:rsidRPr="00E40436" w:rsidRDefault="00D304B3" w:rsidP="00D304B3">
            <w:pPr>
              <w:pStyle w:val="Tabulkatext"/>
              <w:rPr>
                <w:rFonts w:ascii="Times New Roman" w:hAnsi="Times New Roman"/>
                <w:szCs w:val="20"/>
              </w:rPr>
            </w:pPr>
            <w:r w:rsidRPr="00E40436">
              <w:rPr>
                <w:rFonts w:ascii="Times New Roman" w:hAnsi="Times New Roman"/>
                <w:szCs w:val="20"/>
              </w:rPr>
              <w:t xml:space="preserve">- seznamuje se se základními pravidly sportovních her a dodržuje je </w:t>
            </w:r>
          </w:p>
        </w:tc>
        <w:tc>
          <w:tcPr>
            <w:tcW w:w="341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w:t>
            </w:r>
            <w:r w:rsidRPr="006C191A">
              <w:rPr>
                <w:sz w:val="20"/>
                <w:szCs w:val="20"/>
              </w:rPr>
              <w:t>pravidla sportovních her, manipulace s míčem nebo jiným herním náčiním, spolupráce v týmu, zásady fair play</w:t>
            </w:r>
          </w:p>
          <w:p w:rsidR="00D304B3" w:rsidRPr="004C0214" w:rsidRDefault="00D304B3" w:rsidP="00D304B3">
            <w:pPr>
              <w:pStyle w:val="Normlnweb"/>
              <w:spacing w:before="0" w:beforeAutospacing="0" w:after="0"/>
              <w:jc w:val="both"/>
              <w:rPr>
                <w:sz w:val="20"/>
                <w:szCs w:val="20"/>
              </w:rPr>
            </w:pPr>
            <w:r>
              <w:rPr>
                <w:sz w:val="20"/>
                <w:szCs w:val="20"/>
              </w:rPr>
              <w:t xml:space="preserve">- </w:t>
            </w:r>
            <w:r w:rsidRPr="006C191A">
              <w:rPr>
                <w:sz w:val="20"/>
                <w:szCs w:val="20"/>
              </w:rPr>
              <w:t>pravidla sportovních her, herní činnosti jednotlivce</w:t>
            </w:r>
          </w:p>
        </w:tc>
        <w:tc>
          <w:tcPr>
            <w:tcW w:w="2235" w:type="dxa"/>
            <w:tcBorders>
              <w:top w:val="single" w:sz="4" w:space="0" w:color="auto"/>
              <w:left w:val="single" w:sz="4" w:space="0" w:color="auto"/>
              <w:bottom w:val="single" w:sz="4" w:space="0" w:color="auto"/>
              <w:right w:val="single" w:sz="4" w:space="0" w:color="auto"/>
            </w:tcBorders>
          </w:tcPr>
          <w:p w:rsidR="00D304B3" w:rsidRPr="00032DBB" w:rsidRDefault="00D304B3" w:rsidP="00D304B3">
            <w:pPr>
              <w:pStyle w:val="Normlnweb"/>
              <w:spacing w:before="0" w:beforeAutospacing="0" w:after="0"/>
              <w:rPr>
                <w:sz w:val="20"/>
                <w:szCs w:val="20"/>
              </w:rPr>
            </w:pPr>
            <w:r w:rsidRPr="004C0214">
              <w:rPr>
                <w:b/>
                <w:sz w:val="20"/>
                <w:szCs w:val="20"/>
              </w:rPr>
              <w:t>+ Prv</w:t>
            </w:r>
            <w:r w:rsidRPr="00032DBB">
              <w:rPr>
                <w:b/>
                <w:sz w:val="20"/>
                <w:szCs w:val="20"/>
              </w:rPr>
              <w:t xml:space="preserve"> – </w:t>
            </w:r>
            <w:r w:rsidRPr="00032DBB">
              <w:rPr>
                <w:sz w:val="20"/>
                <w:szCs w:val="20"/>
              </w:rPr>
              <w:t xml:space="preserve">ochrana člověka za </w:t>
            </w:r>
            <w:proofErr w:type="gramStart"/>
            <w:r w:rsidRPr="00032DBB">
              <w:rPr>
                <w:sz w:val="20"/>
                <w:szCs w:val="20"/>
              </w:rPr>
              <w:t xml:space="preserve">mimořádných </w:t>
            </w:r>
            <w:r>
              <w:rPr>
                <w:sz w:val="20"/>
                <w:szCs w:val="20"/>
              </w:rPr>
              <w:t xml:space="preserve"> </w:t>
            </w:r>
            <w:r w:rsidRPr="00032DBB">
              <w:rPr>
                <w:sz w:val="20"/>
                <w:szCs w:val="20"/>
              </w:rPr>
              <w:t>událostí</w:t>
            </w:r>
            <w:proofErr w:type="gramEnd"/>
            <w:r w:rsidRPr="00032DBB">
              <w:rPr>
                <w:sz w:val="20"/>
                <w:szCs w:val="20"/>
              </w:rPr>
              <w:t xml:space="preserve">, bezpečnost a ochrana zdraví </w:t>
            </w:r>
            <w:r>
              <w:rPr>
                <w:sz w:val="20"/>
                <w:szCs w:val="20"/>
              </w:rPr>
              <w:br/>
            </w:r>
            <w:r w:rsidRPr="00032DBB">
              <w:rPr>
                <w:sz w:val="20"/>
                <w:szCs w:val="20"/>
              </w:rPr>
              <w:t>při práci</w:t>
            </w:r>
            <w:r>
              <w:rPr>
                <w:sz w:val="20"/>
                <w:szCs w:val="20"/>
              </w:rPr>
              <w:t>;</w:t>
            </w:r>
            <w:r w:rsidRPr="00032DBB">
              <w:rPr>
                <w:sz w:val="20"/>
                <w:szCs w:val="20"/>
              </w:rPr>
              <w:t xml:space="preserve"> orientace v okolí obce</w:t>
            </w:r>
          </w:p>
          <w:p w:rsidR="00D304B3" w:rsidRPr="00CD7495" w:rsidRDefault="00D304B3" w:rsidP="00D304B3">
            <w:pPr>
              <w:pStyle w:val="Normlnweb"/>
              <w:spacing w:before="0" w:beforeAutospacing="0" w:after="0"/>
              <w:rPr>
                <w:sz w:val="20"/>
                <w:szCs w:val="20"/>
              </w:rPr>
            </w:pPr>
            <w:r w:rsidRPr="004C0214">
              <w:rPr>
                <w:b/>
                <w:sz w:val="20"/>
                <w:szCs w:val="20"/>
              </w:rPr>
              <w:t>* OSV</w:t>
            </w:r>
            <w:r w:rsidRPr="00032DBB">
              <w:rPr>
                <w:b/>
                <w:sz w:val="20"/>
                <w:szCs w:val="20"/>
              </w:rPr>
              <w:t xml:space="preserve"> – </w:t>
            </w:r>
            <w:r w:rsidRPr="00032DBB">
              <w:rPr>
                <w:sz w:val="20"/>
                <w:szCs w:val="20"/>
              </w:rPr>
              <w:t>komunikace</w:t>
            </w:r>
            <w:r>
              <w:rPr>
                <w:sz w:val="20"/>
                <w:szCs w:val="20"/>
              </w:rPr>
              <w:t xml:space="preserve">; </w:t>
            </w:r>
            <w:r w:rsidRPr="00032DBB">
              <w:rPr>
                <w:sz w:val="20"/>
                <w:szCs w:val="20"/>
              </w:rPr>
              <w:t>kooperace, kompetice</w:t>
            </w:r>
            <w:r>
              <w:rPr>
                <w:sz w:val="20"/>
                <w:szCs w:val="20"/>
              </w:rPr>
              <w:t>;</w:t>
            </w:r>
            <w:r>
              <w:rPr>
                <w:sz w:val="20"/>
                <w:szCs w:val="20"/>
              </w:rPr>
              <w:br/>
            </w:r>
            <w:r w:rsidRPr="00032DBB">
              <w:rPr>
                <w:sz w:val="20"/>
                <w:szCs w:val="20"/>
              </w:rPr>
              <w:t>seberegulace, sebeorganizace</w:t>
            </w:r>
            <w:r>
              <w:rPr>
                <w:sz w:val="20"/>
                <w:szCs w:val="20"/>
              </w:rPr>
              <w:t>;</w:t>
            </w:r>
            <w:r>
              <w:rPr>
                <w:sz w:val="20"/>
                <w:szCs w:val="20"/>
              </w:rPr>
              <w:br/>
            </w:r>
            <w:r w:rsidRPr="00032DBB">
              <w:rPr>
                <w:sz w:val="20"/>
                <w:szCs w:val="20"/>
              </w:rPr>
              <w:t xml:space="preserve">řešení problémů a rozhodovací </w:t>
            </w:r>
            <w:r>
              <w:rPr>
                <w:sz w:val="20"/>
                <w:szCs w:val="20"/>
              </w:rPr>
              <w:br/>
            </w:r>
            <w:r w:rsidRPr="00032DBB">
              <w:rPr>
                <w:sz w:val="20"/>
                <w:szCs w:val="20"/>
              </w:rPr>
              <w:t>dovednosti</w:t>
            </w:r>
            <w:r>
              <w:rPr>
                <w:sz w:val="20"/>
                <w:szCs w:val="20"/>
              </w:rPr>
              <w:t xml:space="preserve">; </w:t>
            </w:r>
            <w:r w:rsidRPr="00032DBB">
              <w:rPr>
                <w:sz w:val="20"/>
                <w:szCs w:val="20"/>
              </w:rPr>
              <w:t xml:space="preserve">mezilidské </w:t>
            </w:r>
            <w:proofErr w:type="gramStart"/>
            <w:r w:rsidRPr="00032DBB">
              <w:rPr>
                <w:sz w:val="20"/>
                <w:szCs w:val="20"/>
              </w:rPr>
              <w:t>vztahy</w:t>
            </w:r>
            <w:r>
              <w:rPr>
                <w:sz w:val="20"/>
                <w:szCs w:val="20"/>
              </w:rPr>
              <w:t>;hodnoty</w:t>
            </w:r>
            <w:proofErr w:type="gramEnd"/>
            <w:r>
              <w:rPr>
                <w:sz w:val="20"/>
                <w:szCs w:val="20"/>
              </w:rPr>
              <w:t>, postoje, praktická etika</w:t>
            </w:r>
          </w:p>
          <w:p w:rsidR="00D304B3" w:rsidRPr="00032DBB" w:rsidRDefault="00D304B3" w:rsidP="00D304B3">
            <w:pPr>
              <w:pStyle w:val="Normlnweb"/>
              <w:spacing w:before="0" w:beforeAutospacing="0" w:after="0"/>
              <w:rPr>
                <w:b/>
                <w:sz w:val="20"/>
                <w:szCs w:val="20"/>
              </w:rPr>
            </w:pPr>
            <w:r w:rsidRPr="004C0214">
              <w:rPr>
                <w:b/>
                <w:sz w:val="20"/>
                <w:szCs w:val="20"/>
              </w:rPr>
              <w:t xml:space="preserve">   MKV</w:t>
            </w:r>
            <w:r w:rsidRPr="00032DBB">
              <w:rPr>
                <w:b/>
                <w:sz w:val="20"/>
                <w:szCs w:val="20"/>
              </w:rPr>
              <w:t xml:space="preserve"> – </w:t>
            </w:r>
            <w:r w:rsidRPr="00032DBB">
              <w:rPr>
                <w:sz w:val="20"/>
                <w:szCs w:val="20"/>
              </w:rPr>
              <w:t>multikulturalita</w:t>
            </w:r>
            <w:r>
              <w:rPr>
                <w:sz w:val="20"/>
                <w:szCs w:val="20"/>
              </w:rPr>
              <w:t xml:space="preserve">; </w:t>
            </w:r>
            <w:r w:rsidRPr="00032DBB">
              <w:rPr>
                <w:sz w:val="20"/>
                <w:szCs w:val="20"/>
              </w:rPr>
              <w:t>kulturní diference</w:t>
            </w:r>
          </w:p>
          <w:p w:rsidR="00D304B3" w:rsidRPr="00032DBB" w:rsidRDefault="00D304B3" w:rsidP="00D304B3">
            <w:pPr>
              <w:pStyle w:val="Normlnweb"/>
              <w:spacing w:before="0" w:beforeAutospacing="0" w:after="0"/>
              <w:rPr>
                <w:b/>
                <w:sz w:val="20"/>
                <w:szCs w:val="20"/>
              </w:rPr>
            </w:pPr>
            <w:r w:rsidRPr="00032DBB">
              <w:rPr>
                <w:b/>
                <w:sz w:val="20"/>
                <w:szCs w:val="20"/>
              </w:rPr>
              <w:t xml:space="preserve">   </w:t>
            </w:r>
            <w:r w:rsidRPr="004C0214">
              <w:rPr>
                <w:b/>
                <w:sz w:val="20"/>
                <w:szCs w:val="20"/>
              </w:rPr>
              <w:t>VDO</w:t>
            </w:r>
            <w:r w:rsidRPr="00032DBB">
              <w:rPr>
                <w:b/>
                <w:sz w:val="20"/>
                <w:szCs w:val="20"/>
              </w:rPr>
              <w:t xml:space="preserve"> – </w:t>
            </w:r>
            <w:r w:rsidRPr="00032DBB">
              <w:rPr>
                <w:sz w:val="20"/>
                <w:szCs w:val="20"/>
              </w:rPr>
              <w:t>občanská společnost a škola</w:t>
            </w:r>
            <w:r w:rsidRPr="00032DBB">
              <w:rPr>
                <w:b/>
                <w:sz w:val="20"/>
                <w:szCs w:val="20"/>
              </w:rPr>
              <w:t xml:space="preserve"> </w:t>
            </w:r>
          </w:p>
        </w:tc>
      </w:tr>
      <w:tr w:rsidR="00D304B3" w:rsidRPr="00995407" w:rsidTr="00D304B3">
        <w:trPr>
          <w:trHeight w:val="516"/>
        </w:trPr>
        <w:tc>
          <w:tcPr>
            <w:tcW w:w="3413"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sz w:val="20"/>
                <w:szCs w:val="20"/>
              </w:rPr>
            </w:pPr>
            <w:r w:rsidRPr="004C0214">
              <w:rPr>
                <w:b/>
                <w:bCs/>
                <w:sz w:val="20"/>
                <w:szCs w:val="20"/>
              </w:rPr>
              <w:t xml:space="preserve">Uplatňuje hlavní zásady hygieny a bezpečnosti při pohybových činnostech </w:t>
            </w:r>
            <w:r>
              <w:rPr>
                <w:b/>
                <w:bCs/>
                <w:sz w:val="20"/>
                <w:szCs w:val="20"/>
              </w:rPr>
              <w:t>v</w:t>
            </w:r>
            <w:r w:rsidRPr="004C0214">
              <w:rPr>
                <w:b/>
                <w:bCs/>
                <w:sz w:val="20"/>
                <w:szCs w:val="20"/>
              </w:rPr>
              <w:t>e známých prostorech</w:t>
            </w:r>
            <w:r>
              <w:rPr>
                <w:b/>
                <w:bCs/>
                <w:sz w:val="20"/>
                <w:szCs w:val="20"/>
              </w:rPr>
              <w:t xml:space="preserve"> </w:t>
            </w:r>
            <w:r w:rsidRPr="004C0214">
              <w:rPr>
                <w:b/>
                <w:bCs/>
                <w:sz w:val="20"/>
                <w:szCs w:val="20"/>
              </w:rPr>
              <w:lastRenderedPageBreak/>
              <w:t>školy.</w:t>
            </w:r>
          </w:p>
          <w:p w:rsidR="00D304B3" w:rsidRPr="00CE03D7" w:rsidRDefault="00D304B3" w:rsidP="00D304B3">
            <w:pPr>
              <w:pStyle w:val="Normlnweb"/>
              <w:spacing w:before="0" w:beforeAutospacing="0" w:after="0"/>
              <w:jc w:val="both"/>
              <w:rPr>
                <w:b/>
                <w:bCs/>
                <w:sz w:val="20"/>
                <w:szCs w:val="20"/>
              </w:rPr>
            </w:pPr>
            <w:r>
              <w:rPr>
                <w:sz w:val="20"/>
                <w:szCs w:val="20"/>
              </w:rPr>
              <w:t xml:space="preserve">- </w:t>
            </w:r>
            <w:r w:rsidRPr="008D1AD3">
              <w:rPr>
                <w:sz w:val="20"/>
                <w:szCs w:val="20"/>
              </w:rPr>
              <w:t>používá vhodné oblečení a obuv na sport; dokáže vysvětlit, proč se rozcvičuje</w:t>
            </w:r>
            <w:r w:rsidRPr="00CE03D7">
              <w:rPr>
                <w:b/>
                <w:bCs/>
                <w:sz w:val="20"/>
                <w:szCs w:val="20"/>
              </w:rPr>
              <w:t xml:space="preserve"> </w:t>
            </w:r>
          </w:p>
          <w:p w:rsidR="00D304B3" w:rsidRPr="00995407" w:rsidRDefault="00D304B3" w:rsidP="00D304B3">
            <w:pPr>
              <w:pStyle w:val="Tabulkatext"/>
              <w:rPr>
                <w:rFonts w:ascii="Times New Roman" w:hAnsi="Times New Roman"/>
                <w:szCs w:val="20"/>
              </w:rPr>
            </w:pPr>
          </w:p>
        </w:tc>
        <w:tc>
          <w:tcPr>
            <w:tcW w:w="3414" w:type="dxa"/>
            <w:tcBorders>
              <w:top w:val="single" w:sz="4" w:space="0" w:color="auto"/>
              <w:left w:val="single" w:sz="4" w:space="0" w:color="auto"/>
              <w:bottom w:val="single" w:sz="4" w:space="0" w:color="auto"/>
              <w:right w:val="single" w:sz="4" w:space="0" w:color="auto"/>
            </w:tcBorders>
            <w:hideMark/>
          </w:tcPr>
          <w:p w:rsidR="00D304B3" w:rsidRPr="004C0214" w:rsidRDefault="00D304B3" w:rsidP="00D304B3">
            <w:pPr>
              <w:pStyle w:val="Normlnweb"/>
              <w:spacing w:before="0" w:beforeAutospacing="0" w:after="0"/>
              <w:jc w:val="both"/>
              <w:rPr>
                <w:sz w:val="20"/>
                <w:szCs w:val="20"/>
              </w:rPr>
            </w:pPr>
            <w:r>
              <w:rPr>
                <w:sz w:val="20"/>
                <w:szCs w:val="20"/>
              </w:rPr>
              <w:lastRenderedPageBreak/>
              <w:t xml:space="preserve">- </w:t>
            </w:r>
            <w:r w:rsidRPr="004C0214">
              <w:rPr>
                <w:sz w:val="20"/>
                <w:szCs w:val="20"/>
              </w:rPr>
              <w:t>poznatky z Tv a sportu</w:t>
            </w:r>
          </w:p>
        </w:tc>
        <w:tc>
          <w:tcPr>
            <w:tcW w:w="2235"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rPr>
                <w:sz w:val="20"/>
                <w:szCs w:val="20"/>
              </w:rPr>
            </w:pPr>
            <w:r w:rsidRPr="004C0214">
              <w:rPr>
                <w:b/>
                <w:sz w:val="20"/>
                <w:szCs w:val="20"/>
              </w:rPr>
              <w:t>+ Prv</w:t>
            </w:r>
            <w:r w:rsidRPr="004C0214">
              <w:rPr>
                <w:sz w:val="20"/>
                <w:szCs w:val="20"/>
              </w:rPr>
              <w:t xml:space="preserve"> – ochrana člověka za mimořádných</w:t>
            </w:r>
            <w:r>
              <w:rPr>
                <w:sz w:val="20"/>
                <w:szCs w:val="20"/>
              </w:rPr>
              <w:t xml:space="preserve"> </w:t>
            </w:r>
            <w:r w:rsidRPr="004C0214">
              <w:rPr>
                <w:sz w:val="20"/>
                <w:szCs w:val="20"/>
              </w:rPr>
              <w:t xml:space="preserve">událostí, bezpečnost a </w:t>
            </w:r>
            <w:r w:rsidRPr="004C0214">
              <w:rPr>
                <w:sz w:val="20"/>
                <w:szCs w:val="20"/>
              </w:rPr>
              <w:lastRenderedPageBreak/>
              <w:t>ochrana zdraví při práci</w:t>
            </w:r>
            <w:r>
              <w:rPr>
                <w:sz w:val="20"/>
                <w:szCs w:val="20"/>
              </w:rPr>
              <w:t xml:space="preserve">; </w:t>
            </w:r>
            <w:r w:rsidRPr="004C0214">
              <w:rPr>
                <w:sz w:val="20"/>
                <w:szCs w:val="20"/>
              </w:rPr>
              <w:t>vhodné oblékání při různých příležitostech, hygienické návyky</w:t>
            </w:r>
          </w:p>
          <w:p w:rsidR="00D304B3" w:rsidRDefault="00D304B3" w:rsidP="00D304B3">
            <w:pPr>
              <w:pStyle w:val="Normlnweb"/>
              <w:spacing w:before="0" w:beforeAutospacing="0" w:after="0"/>
              <w:rPr>
                <w:sz w:val="20"/>
                <w:szCs w:val="20"/>
              </w:rPr>
            </w:pPr>
            <w:r w:rsidRPr="004C0214">
              <w:rPr>
                <w:b/>
                <w:sz w:val="20"/>
                <w:szCs w:val="20"/>
              </w:rPr>
              <w:t>* OSV</w:t>
            </w:r>
            <w:r w:rsidRPr="004C0214">
              <w:rPr>
                <w:sz w:val="20"/>
                <w:szCs w:val="20"/>
              </w:rPr>
              <w:t xml:space="preserve"> – psychohygiena</w:t>
            </w:r>
            <w:r>
              <w:rPr>
                <w:sz w:val="20"/>
                <w:szCs w:val="20"/>
              </w:rPr>
              <w:t>;</w:t>
            </w:r>
            <w:r w:rsidRPr="004C0214">
              <w:rPr>
                <w:sz w:val="20"/>
                <w:szCs w:val="20"/>
              </w:rPr>
              <w:t xml:space="preserve"> řešení problémů </w:t>
            </w:r>
            <w:proofErr w:type="gramStart"/>
            <w:r w:rsidRPr="004C0214">
              <w:rPr>
                <w:sz w:val="20"/>
                <w:szCs w:val="20"/>
              </w:rPr>
              <w:t xml:space="preserve">a </w:t>
            </w:r>
            <w:r>
              <w:rPr>
                <w:sz w:val="20"/>
                <w:szCs w:val="20"/>
              </w:rPr>
              <w:t xml:space="preserve"> </w:t>
            </w:r>
            <w:r w:rsidRPr="004C0214">
              <w:rPr>
                <w:sz w:val="20"/>
                <w:szCs w:val="20"/>
              </w:rPr>
              <w:t>rozhodovací</w:t>
            </w:r>
            <w:proofErr w:type="gramEnd"/>
            <w:r w:rsidRPr="004C0214">
              <w:rPr>
                <w:sz w:val="20"/>
                <w:szCs w:val="20"/>
              </w:rPr>
              <w:t xml:space="preserve"> dovednosti</w:t>
            </w:r>
            <w:r>
              <w:rPr>
                <w:sz w:val="20"/>
                <w:szCs w:val="20"/>
              </w:rPr>
              <w:t xml:space="preserve">; </w:t>
            </w:r>
            <w:r w:rsidRPr="004C0214">
              <w:rPr>
                <w:sz w:val="20"/>
                <w:szCs w:val="20"/>
              </w:rPr>
              <w:t xml:space="preserve">seberegulace, </w:t>
            </w:r>
            <w:r>
              <w:rPr>
                <w:sz w:val="20"/>
                <w:szCs w:val="20"/>
              </w:rPr>
              <w:t xml:space="preserve"> </w:t>
            </w:r>
            <w:r w:rsidRPr="004C0214">
              <w:rPr>
                <w:sz w:val="20"/>
                <w:szCs w:val="20"/>
              </w:rPr>
              <w:t>sebeorganizac</w:t>
            </w:r>
            <w:r>
              <w:rPr>
                <w:sz w:val="20"/>
                <w:szCs w:val="20"/>
              </w:rPr>
              <w:t>e hodnoty, postoje, praktická etika</w:t>
            </w:r>
          </w:p>
          <w:p w:rsidR="00D304B3" w:rsidRPr="004C0214" w:rsidRDefault="00D304B3" w:rsidP="00D304B3">
            <w:pPr>
              <w:pStyle w:val="Normlnweb"/>
              <w:spacing w:before="0" w:beforeAutospacing="0" w:after="0"/>
              <w:rPr>
                <w:sz w:val="20"/>
                <w:szCs w:val="20"/>
              </w:rPr>
            </w:pPr>
          </w:p>
        </w:tc>
      </w:tr>
      <w:tr w:rsidR="00D304B3" w:rsidRPr="00995407" w:rsidTr="00D304B3">
        <w:trPr>
          <w:trHeight w:val="516"/>
        </w:trPr>
        <w:tc>
          <w:tcPr>
            <w:tcW w:w="3413"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color w:val="000000"/>
                <w:sz w:val="20"/>
                <w:szCs w:val="20"/>
              </w:rPr>
            </w:pPr>
            <w:r w:rsidRPr="006139F7">
              <w:rPr>
                <w:b/>
                <w:bCs/>
                <w:color w:val="000000"/>
                <w:sz w:val="20"/>
                <w:szCs w:val="20"/>
              </w:rPr>
              <w:lastRenderedPageBreak/>
              <w:t>Zvládá v souladu s indivi</w:t>
            </w:r>
            <w:r>
              <w:rPr>
                <w:b/>
                <w:bCs/>
                <w:color w:val="000000"/>
                <w:sz w:val="20"/>
                <w:szCs w:val="20"/>
              </w:rPr>
              <w:t xml:space="preserve">duálními předpoklady jednoduché </w:t>
            </w:r>
            <w:r w:rsidRPr="006139F7">
              <w:rPr>
                <w:b/>
                <w:bCs/>
                <w:color w:val="000000"/>
                <w:sz w:val="20"/>
                <w:szCs w:val="20"/>
              </w:rPr>
              <w:t>pohybové činnosti jednotlivce nebo činnosti prováděné ve skupině; usiluje o jejich zlepšení.</w:t>
            </w:r>
          </w:p>
          <w:p w:rsidR="00D304B3" w:rsidRPr="00D52A52" w:rsidRDefault="00D304B3" w:rsidP="00D304B3">
            <w:pPr>
              <w:pStyle w:val="Normlnweb"/>
              <w:spacing w:before="0" w:beforeAutospacing="0" w:after="0"/>
              <w:rPr>
                <w:sz w:val="20"/>
                <w:szCs w:val="20"/>
              </w:rPr>
            </w:pPr>
            <w:r w:rsidRPr="00D52A52">
              <w:rPr>
                <w:sz w:val="20"/>
                <w:szCs w:val="20"/>
              </w:rPr>
              <w:t>- správně provádí cviky pod vedením učitele</w:t>
            </w:r>
          </w:p>
          <w:p w:rsidR="00D304B3" w:rsidRPr="00D52A52" w:rsidRDefault="00D304B3" w:rsidP="00D304B3">
            <w:pPr>
              <w:pStyle w:val="Normlnweb"/>
              <w:spacing w:before="0" w:beforeAutospacing="0" w:after="0"/>
              <w:rPr>
                <w:sz w:val="20"/>
                <w:szCs w:val="20"/>
              </w:rPr>
            </w:pPr>
            <w:r w:rsidRPr="00D52A52">
              <w:rPr>
                <w:sz w:val="20"/>
                <w:szCs w:val="20"/>
              </w:rPr>
              <w:t xml:space="preserve">- předvede v souladu se svými individuálními schopnostmi: </w:t>
            </w:r>
          </w:p>
          <w:p w:rsidR="00D304B3" w:rsidRDefault="00D304B3" w:rsidP="00D304B3">
            <w:pPr>
              <w:pStyle w:val="Normlnweb"/>
              <w:spacing w:before="0" w:beforeAutospacing="0" w:after="0"/>
              <w:rPr>
                <w:b/>
                <w:bCs/>
                <w:sz w:val="20"/>
                <w:szCs w:val="20"/>
              </w:rPr>
            </w:pPr>
            <w:r w:rsidRPr="00832E1C">
              <w:rPr>
                <w:b/>
                <w:bCs/>
                <w:sz w:val="20"/>
                <w:szCs w:val="20"/>
              </w:rPr>
              <w:t>gymnastika:</w:t>
            </w:r>
          </w:p>
          <w:p w:rsidR="00D304B3" w:rsidRPr="001C2438" w:rsidRDefault="00D304B3" w:rsidP="00D304B3">
            <w:pPr>
              <w:pStyle w:val="Normlnweb"/>
              <w:spacing w:before="0" w:beforeAutospacing="0" w:after="0"/>
              <w:rPr>
                <w:b/>
                <w:bCs/>
                <w:sz w:val="20"/>
                <w:szCs w:val="20"/>
              </w:rPr>
            </w:pPr>
            <w:r>
              <w:rPr>
                <w:sz w:val="20"/>
                <w:szCs w:val="20"/>
              </w:rPr>
              <w:t>-</w:t>
            </w:r>
            <w:r w:rsidRPr="00D52A52">
              <w:rPr>
                <w:sz w:val="20"/>
                <w:szCs w:val="20"/>
              </w:rPr>
              <w:t xml:space="preserve">po předvedení opakuje: krok přísunný, </w:t>
            </w:r>
            <w:r>
              <w:rPr>
                <w:sz w:val="20"/>
                <w:szCs w:val="20"/>
              </w:rPr>
              <w:br/>
              <w:t xml:space="preserve"> </w:t>
            </w:r>
            <w:r w:rsidRPr="00D52A52">
              <w:rPr>
                <w:sz w:val="20"/>
                <w:szCs w:val="20"/>
              </w:rPr>
              <w:t>poskočný, přeměnný, cval</w:t>
            </w:r>
            <w:r w:rsidRPr="00832E1C">
              <w:rPr>
                <w:b/>
                <w:bCs/>
                <w:sz w:val="20"/>
                <w:szCs w:val="20"/>
              </w:rPr>
              <w:br/>
            </w:r>
            <w:r w:rsidRPr="00D52A52">
              <w:rPr>
                <w:bCs/>
                <w:sz w:val="20"/>
                <w:szCs w:val="20"/>
              </w:rPr>
              <w:t xml:space="preserve">- </w:t>
            </w:r>
            <w:r w:rsidRPr="00D52A52">
              <w:rPr>
                <w:sz w:val="20"/>
                <w:szCs w:val="20"/>
              </w:rPr>
              <w:t>po předvedení opakuje: pády vzad a stranou, kotoul vpřed, kotoul vzad</w:t>
            </w:r>
          </w:p>
          <w:p w:rsidR="00D304B3" w:rsidRPr="00D52A52" w:rsidRDefault="00D304B3" w:rsidP="00D304B3">
            <w:pPr>
              <w:pStyle w:val="Normlnweb"/>
              <w:spacing w:before="0" w:beforeAutospacing="0" w:after="0"/>
              <w:rPr>
                <w:sz w:val="20"/>
                <w:szCs w:val="20"/>
              </w:rPr>
            </w:pPr>
            <w:r w:rsidRPr="00D52A52">
              <w:rPr>
                <w:sz w:val="20"/>
                <w:szCs w:val="20"/>
              </w:rPr>
              <w:t xml:space="preserve">-provede rozběh a odraz z trampolínky; </w:t>
            </w:r>
            <w:r>
              <w:rPr>
                <w:sz w:val="20"/>
                <w:szCs w:val="20"/>
              </w:rPr>
              <w:br/>
            </w:r>
            <w:r w:rsidRPr="00D52A52">
              <w:rPr>
                <w:sz w:val="20"/>
                <w:szCs w:val="20"/>
              </w:rPr>
              <w:t>předvede průvlek přes 2-3 díly švédské bedny</w:t>
            </w:r>
          </w:p>
          <w:p w:rsidR="00D304B3" w:rsidRPr="00D52A52" w:rsidRDefault="00D304B3" w:rsidP="00D304B3">
            <w:pPr>
              <w:pStyle w:val="Normlnweb"/>
              <w:spacing w:before="0" w:beforeAutospacing="0" w:after="0"/>
              <w:rPr>
                <w:sz w:val="20"/>
                <w:szCs w:val="20"/>
              </w:rPr>
            </w:pPr>
            <w:r w:rsidRPr="00D52A52">
              <w:rPr>
                <w:sz w:val="20"/>
                <w:szCs w:val="20"/>
              </w:rPr>
              <w:t>-přejde po lavičce bez dopomoci</w:t>
            </w:r>
          </w:p>
          <w:p w:rsidR="00D304B3" w:rsidRPr="00D52A52" w:rsidRDefault="00D304B3" w:rsidP="00D304B3">
            <w:pPr>
              <w:pStyle w:val="Normlnweb"/>
              <w:spacing w:before="0" w:beforeAutospacing="0" w:after="0"/>
              <w:rPr>
                <w:sz w:val="20"/>
                <w:szCs w:val="20"/>
              </w:rPr>
            </w:pPr>
            <w:r w:rsidRPr="00D52A52">
              <w:rPr>
                <w:sz w:val="20"/>
                <w:szCs w:val="20"/>
              </w:rPr>
              <w:t>-vyšplhá podle svých schopností co nejvýše</w:t>
            </w:r>
          </w:p>
          <w:p w:rsidR="00D304B3" w:rsidRPr="00D52A52" w:rsidRDefault="00D304B3" w:rsidP="00D304B3">
            <w:pPr>
              <w:pStyle w:val="Normlnweb"/>
              <w:spacing w:before="0" w:beforeAutospacing="0" w:after="0"/>
              <w:rPr>
                <w:sz w:val="20"/>
                <w:szCs w:val="20"/>
              </w:rPr>
            </w:pPr>
            <w:r w:rsidRPr="00D52A52">
              <w:rPr>
                <w:sz w:val="20"/>
                <w:szCs w:val="20"/>
              </w:rPr>
              <w:t>-předvede jednoduchou sestavu se zvoleným náčiním</w:t>
            </w:r>
          </w:p>
          <w:p w:rsidR="00D304B3" w:rsidRPr="00D52A52" w:rsidRDefault="00D304B3" w:rsidP="00D304B3">
            <w:pPr>
              <w:pStyle w:val="Normlnweb"/>
              <w:spacing w:before="0" w:beforeAutospacing="0" w:after="0"/>
              <w:rPr>
                <w:sz w:val="20"/>
                <w:szCs w:val="20"/>
              </w:rPr>
            </w:pPr>
            <w:r w:rsidRPr="00832E1C">
              <w:rPr>
                <w:b/>
                <w:bCs/>
                <w:sz w:val="20"/>
                <w:szCs w:val="20"/>
              </w:rPr>
              <w:t>atletika:</w:t>
            </w:r>
            <w:r w:rsidRPr="00832E1C">
              <w:rPr>
                <w:b/>
                <w:bCs/>
                <w:sz w:val="20"/>
                <w:szCs w:val="20"/>
              </w:rPr>
              <w:br/>
            </w:r>
            <w:r w:rsidRPr="00D52A52">
              <w:rPr>
                <w:bCs/>
                <w:sz w:val="20"/>
                <w:szCs w:val="20"/>
              </w:rPr>
              <w:t xml:space="preserve">- </w:t>
            </w:r>
            <w:r w:rsidRPr="00D52A52">
              <w:rPr>
                <w:sz w:val="20"/>
                <w:szCs w:val="20"/>
              </w:rPr>
              <w:t>opakuje po učiteli běžeckou abecedu</w:t>
            </w:r>
          </w:p>
          <w:p w:rsidR="00D304B3" w:rsidRPr="00D52A52" w:rsidRDefault="00D304B3" w:rsidP="00D304B3">
            <w:pPr>
              <w:pStyle w:val="Normlnweb"/>
              <w:spacing w:before="0" w:beforeAutospacing="0" w:after="0"/>
              <w:rPr>
                <w:sz w:val="20"/>
                <w:szCs w:val="20"/>
              </w:rPr>
            </w:pPr>
            <w:r w:rsidRPr="00D52A52">
              <w:rPr>
                <w:sz w:val="20"/>
                <w:szCs w:val="20"/>
              </w:rPr>
              <w:t xml:space="preserve">-na povely odstartuje z polovysokého </w:t>
            </w:r>
            <w:r>
              <w:rPr>
                <w:sz w:val="20"/>
                <w:szCs w:val="20"/>
              </w:rPr>
              <w:br/>
              <w:t xml:space="preserve"> </w:t>
            </w:r>
            <w:r w:rsidRPr="00D52A52">
              <w:rPr>
                <w:sz w:val="20"/>
                <w:szCs w:val="20"/>
              </w:rPr>
              <w:t>a nízkého startu</w:t>
            </w:r>
          </w:p>
          <w:p w:rsidR="00D304B3" w:rsidRPr="00D52A52" w:rsidRDefault="00D304B3" w:rsidP="00D304B3">
            <w:pPr>
              <w:pStyle w:val="Normlnweb"/>
              <w:spacing w:before="0" w:beforeAutospacing="0" w:after="0"/>
              <w:rPr>
                <w:sz w:val="20"/>
                <w:szCs w:val="20"/>
              </w:rPr>
            </w:pPr>
            <w:r w:rsidRPr="00D52A52">
              <w:rPr>
                <w:sz w:val="20"/>
                <w:szCs w:val="20"/>
              </w:rPr>
              <w:t>-při krátkém běhu nekříží dráhu a nezastavuje před cílem</w:t>
            </w:r>
            <w:r w:rsidRPr="00D52A52">
              <w:rPr>
                <w:sz w:val="20"/>
                <w:szCs w:val="20"/>
              </w:rPr>
              <w:br/>
              <w:t xml:space="preserve">- předvede v souladu s individuálními </w:t>
            </w:r>
            <w:r>
              <w:rPr>
                <w:sz w:val="20"/>
                <w:szCs w:val="20"/>
              </w:rPr>
              <w:br/>
              <w:t xml:space="preserve">  </w:t>
            </w:r>
            <w:r w:rsidRPr="00D52A52">
              <w:rPr>
                <w:sz w:val="20"/>
                <w:szCs w:val="20"/>
              </w:rPr>
              <w:t>předpoklady základní pohybové výkony a usiluje o jejich zlepšení</w:t>
            </w:r>
          </w:p>
          <w:p w:rsidR="00D304B3" w:rsidRPr="00D52A52" w:rsidRDefault="00D304B3" w:rsidP="00D304B3">
            <w:pPr>
              <w:pStyle w:val="Normlnweb"/>
              <w:spacing w:before="0" w:beforeAutospacing="0" w:after="0"/>
              <w:rPr>
                <w:sz w:val="20"/>
                <w:szCs w:val="20"/>
              </w:rPr>
            </w:pPr>
            <w:r w:rsidRPr="00D52A52">
              <w:rPr>
                <w:sz w:val="20"/>
                <w:szCs w:val="20"/>
              </w:rPr>
              <w:t>-</w:t>
            </w:r>
            <w:r>
              <w:rPr>
                <w:sz w:val="20"/>
                <w:szCs w:val="20"/>
              </w:rPr>
              <w:t xml:space="preserve"> </w:t>
            </w:r>
            <w:r w:rsidRPr="00D52A52">
              <w:rPr>
                <w:sz w:val="20"/>
                <w:szCs w:val="20"/>
              </w:rPr>
              <w:t xml:space="preserve">odhodí míček z místa ze správného </w:t>
            </w:r>
            <w:r>
              <w:rPr>
                <w:sz w:val="20"/>
                <w:szCs w:val="20"/>
              </w:rPr>
              <w:br/>
            </w:r>
            <w:r>
              <w:rPr>
                <w:sz w:val="20"/>
                <w:szCs w:val="20"/>
              </w:rPr>
              <w:lastRenderedPageBreak/>
              <w:t xml:space="preserve">  </w:t>
            </w:r>
            <w:r w:rsidRPr="00D52A52">
              <w:rPr>
                <w:sz w:val="20"/>
                <w:szCs w:val="20"/>
              </w:rPr>
              <w:t>odhodového postoje</w:t>
            </w:r>
          </w:p>
          <w:p w:rsidR="00D304B3" w:rsidRDefault="00D304B3" w:rsidP="00D304B3">
            <w:pPr>
              <w:pStyle w:val="Normlnweb"/>
              <w:spacing w:before="0" w:beforeAutospacing="0" w:after="0"/>
              <w:rPr>
                <w:sz w:val="20"/>
                <w:szCs w:val="20"/>
              </w:rPr>
            </w:pPr>
            <w:r w:rsidRPr="00D52A52">
              <w:rPr>
                <w:sz w:val="20"/>
                <w:szCs w:val="20"/>
              </w:rPr>
              <w:t>-</w:t>
            </w:r>
            <w:r>
              <w:rPr>
                <w:sz w:val="20"/>
                <w:szCs w:val="20"/>
              </w:rPr>
              <w:t xml:space="preserve"> </w:t>
            </w:r>
            <w:r w:rsidRPr="00D52A52">
              <w:rPr>
                <w:sz w:val="20"/>
                <w:szCs w:val="20"/>
              </w:rPr>
              <w:t xml:space="preserve">chytá míč „do košíku“, odhazuje míč jednou rukou, ovládá pravidla vybíjené, používá správné držení míče, přihraje </w:t>
            </w:r>
            <w:proofErr w:type="gramStart"/>
            <w:r w:rsidRPr="00D52A52">
              <w:rPr>
                <w:sz w:val="20"/>
                <w:szCs w:val="20"/>
              </w:rPr>
              <w:t xml:space="preserve">vnitřním </w:t>
            </w:r>
            <w:r>
              <w:rPr>
                <w:sz w:val="20"/>
                <w:szCs w:val="20"/>
              </w:rPr>
              <w:t xml:space="preserve"> </w:t>
            </w:r>
            <w:r w:rsidRPr="00D52A52">
              <w:rPr>
                <w:sz w:val="20"/>
                <w:szCs w:val="20"/>
              </w:rPr>
              <w:t>nártem</w:t>
            </w:r>
            <w:proofErr w:type="gramEnd"/>
            <w:r w:rsidRPr="00D52A52">
              <w:rPr>
                <w:sz w:val="20"/>
                <w:szCs w:val="20"/>
              </w:rPr>
              <w:t>, proběhne slalom s</w:t>
            </w:r>
            <w:r>
              <w:rPr>
                <w:sz w:val="20"/>
                <w:szCs w:val="20"/>
              </w:rPr>
              <w:t> </w:t>
            </w:r>
            <w:r w:rsidRPr="00D52A52">
              <w:rPr>
                <w:sz w:val="20"/>
                <w:szCs w:val="20"/>
              </w:rPr>
              <w:t>míčem</w:t>
            </w:r>
          </w:p>
          <w:p w:rsidR="00D304B3" w:rsidRPr="00D52A52" w:rsidRDefault="00D304B3" w:rsidP="00D304B3">
            <w:pPr>
              <w:pStyle w:val="Normlnweb"/>
              <w:spacing w:before="0" w:beforeAutospacing="0" w:after="0"/>
              <w:rPr>
                <w:sz w:val="20"/>
                <w:szCs w:val="20"/>
              </w:rPr>
            </w:pPr>
            <w:r w:rsidRPr="00832E1C">
              <w:rPr>
                <w:b/>
                <w:sz w:val="20"/>
                <w:szCs w:val="20"/>
              </w:rPr>
              <w:t>turistika:</w:t>
            </w:r>
            <w:r w:rsidRPr="00832E1C">
              <w:rPr>
                <w:b/>
                <w:sz w:val="20"/>
                <w:szCs w:val="20"/>
              </w:rPr>
              <w:br/>
            </w:r>
            <w:r w:rsidRPr="00D52A52">
              <w:rPr>
                <w:sz w:val="20"/>
                <w:szCs w:val="20"/>
              </w:rPr>
              <w:t>- dokáže překonat přírodní překážky</w:t>
            </w:r>
          </w:p>
          <w:p w:rsidR="00D304B3" w:rsidRPr="006139F7" w:rsidRDefault="00D304B3" w:rsidP="00D304B3">
            <w:pPr>
              <w:pStyle w:val="Normlnweb"/>
              <w:spacing w:before="0" w:beforeAutospacing="0" w:after="0"/>
              <w:jc w:val="both"/>
              <w:rPr>
                <w:sz w:val="20"/>
                <w:szCs w:val="20"/>
              </w:rPr>
            </w:pPr>
            <w:r w:rsidRPr="00D52A52">
              <w:rPr>
                <w:sz w:val="20"/>
                <w:szCs w:val="20"/>
              </w:rPr>
              <w:t>-</w:t>
            </w:r>
            <w:r>
              <w:rPr>
                <w:sz w:val="20"/>
                <w:szCs w:val="20"/>
              </w:rPr>
              <w:t xml:space="preserve"> </w:t>
            </w:r>
            <w:r w:rsidRPr="00D52A52">
              <w:rPr>
                <w:sz w:val="20"/>
                <w:szCs w:val="20"/>
              </w:rPr>
              <w:t>respektuje ochranu životního prostředí</w:t>
            </w:r>
            <w:r w:rsidRPr="006139F7">
              <w:rPr>
                <w:sz w:val="20"/>
                <w:szCs w:val="20"/>
              </w:rPr>
              <w:t xml:space="preserve"> </w:t>
            </w:r>
          </w:p>
          <w:p w:rsidR="00D304B3" w:rsidRPr="00995407" w:rsidRDefault="00D304B3" w:rsidP="00D304B3">
            <w:pPr>
              <w:pStyle w:val="Tabulkatext"/>
              <w:rPr>
                <w:rFonts w:ascii="Times New Roman" w:hAnsi="Times New Roman"/>
                <w:szCs w:val="20"/>
              </w:rPr>
            </w:pPr>
          </w:p>
        </w:tc>
        <w:tc>
          <w:tcPr>
            <w:tcW w:w="3414" w:type="dxa"/>
            <w:tcBorders>
              <w:top w:val="single" w:sz="4" w:space="0" w:color="auto"/>
              <w:left w:val="single" w:sz="4" w:space="0" w:color="auto"/>
              <w:bottom w:val="single" w:sz="4" w:space="0" w:color="auto"/>
              <w:right w:val="single" w:sz="4" w:space="0" w:color="auto"/>
            </w:tcBorders>
            <w:hideMark/>
          </w:tcPr>
          <w:p w:rsidR="00D304B3" w:rsidRPr="00D52A52" w:rsidRDefault="00D304B3" w:rsidP="00D304B3">
            <w:pPr>
              <w:pStyle w:val="Normlnweb"/>
              <w:spacing w:before="0" w:beforeAutospacing="0" w:after="0"/>
              <w:rPr>
                <w:sz w:val="20"/>
                <w:szCs w:val="20"/>
              </w:rPr>
            </w:pPr>
            <w:r w:rsidRPr="00D52A52">
              <w:rPr>
                <w:sz w:val="20"/>
                <w:szCs w:val="20"/>
              </w:rPr>
              <w:lastRenderedPageBreak/>
              <w:t>- průpravná, kondiční, rytmická, kompenzační a relaxační cvičení</w:t>
            </w:r>
          </w:p>
          <w:p w:rsidR="00D304B3" w:rsidRDefault="00D304B3" w:rsidP="00D304B3">
            <w:pPr>
              <w:pStyle w:val="Normlnweb"/>
              <w:tabs>
                <w:tab w:val="center" w:pos="1772"/>
              </w:tabs>
              <w:spacing w:before="0" w:beforeAutospacing="0" w:after="0"/>
              <w:rPr>
                <w:b/>
                <w:bCs/>
                <w:sz w:val="20"/>
                <w:szCs w:val="20"/>
              </w:rPr>
            </w:pPr>
          </w:p>
          <w:p w:rsidR="00D304B3" w:rsidRDefault="00D304B3" w:rsidP="00D304B3">
            <w:pPr>
              <w:pStyle w:val="Normlnweb"/>
              <w:tabs>
                <w:tab w:val="center" w:pos="1772"/>
              </w:tabs>
              <w:spacing w:before="0" w:beforeAutospacing="0" w:after="0"/>
              <w:rPr>
                <w:b/>
                <w:bCs/>
                <w:sz w:val="20"/>
                <w:szCs w:val="20"/>
              </w:rPr>
            </w:pPr>
          </w:p>
          <w:p w:rsidR="00D304B3" w:rsidRDefault="00D304B3" w:rsidP="00D304B3">
            <w:pPr>
              <w:pStyle w:val="Normlnweb"/>
              <w:tabs>
                <w:tab w:val="center" w:pos="1772"/>
              </w:tabs>
              <w:spacing w:before="0" w:beforeAutospacing="0" w:after="0"/>
              <w:rPr>
                <w:b/>
                <w:bCs/>
                <w:sz w:val="20"/>
                <w:szCs w:val="20"/>
              </w:rPr>
            </w:pPr>
          </w:p>
          <w:p w:rsidR="00D304B3" w:rsidRDefault="00D304B3" w:rsidP="00D304B3">
            <w:pPr>
              <w:pStyle w:val="Normlnweb"/>
              <w:tabs>
                <w:tab w:val="center" w:pos="1772"/>
              </w:tabs>
              <w:spacing w:before="0" w:beforeAutospacing="0" w:after="0"/>
              <w:rPr>
                <w:b/>
                <w:bCs/>
                <w:sz w:val="20"/>
                <w:szCs w:val="20"/>
              </w:rPr>
            </w:pPr>
          </w:p>
          <w:p w:rsidR="00D304B3" w:rsidRDefault="00D304B3" w:rsidP="00D304B3">
            <w:pPr>
              <w:pStyle w:val="Normlnweb"/>
              <w:tabs>
                <w:tab w:val="center" w:pos="1772"/>
              </w:tabs>
              <w:spacing w:before="0" w:beforeAutospacing="0" w:after="0"/>
              <w:rPr>
                <w:b/>
                <w:bCs/>
                <w:sz w:val="20"/>
                <w:szCs w:val="20"/>
              </w:rPr>
            </w:pPr>
            <w:r w:rsidRPr="00832E1C">
              <w:rPr>
                <w:b/>
                <w:bCs/>
                <w:sz w:val="20"/>
                <w:szCs w:val="20"/>
              </w:rPr>
              <w:t>gymnastika:</w:t>
            </w:r>
            <w:r>
              <w:rPr>
                <w:b/>
                <w:bCs/>
                <w:sz w:val="20"/>
                <w:szCs w:val="20"/>
              </w:rPr>
              <w:tab/>
            </w:r>
          </w:p>
          <w:p w:rsidR="00D304B3" w:rsidRPr="00D52A52" w:rsidRDefault="00D304B3" w:rsidP="00D304B3">
            <w:pPr>
              <w:pStyle w:val="Normlnweb"/>
              <w:spacing w:before="0" w:beforeAutospacing="0" w:after="0"/>
              <w:rPr>
                <w:sz w:val="20"/>
                <w:szCs w:val="20"/>
              </w:rPr>
            </w:pPr>
            <w:r w:rsidRPr="00D52A52">
              <w:rPr>
                <w:sz w:val="20"/>
                <w:szCs w:val="20"/>
              </w:rPr>
              <w:t>-jednoduché taneční kroky</w:t>
            </w:r>
          </w:p>
          <w:p w:rsidR="00D304B3" w:rsidRPr="00D52A52" w:rsidRDefault="00D304B3" w:rsidP="00D304B3">
            <w:pPr>
              <w:pStyle w:val="Normlnweb"/>
              <w:spacing w:before="0" w:beforeAutospacing="0" w:after="0"/>
              <w:rPr>
                <w:sz w:val="20"/>
                <w:szCs w:val="20"/>
              </w:rPr>
            </w:pPr>
            <w:r w:rsidRPr="00D52A52">
              <w:rPr>
                <w:sz w:val="20"/>
                <w:szCs w:val="20"/>
              </w:rPr>
              <w:t xml:space="preserve">- gymnastika: akrobacie – pády vzad, </w:t>
            </w:r>
            <w:r>
              <w:rPr>
                <w:sz w:val="20"/>
                <w:szCs w:val="20"/>
              </w:rPr>
              <w:br/>
              <w:t xml:space="preserve">  </w:t>
            </w:r>
            <w:r w:rsidRPr="00D52A52">
              <w:rPr>
                <w:sz w:val="20"/>
                <w:szCs w:val="20"/>
              </w:rPr>
              <w:t>pády stranou, kotoul vpřed, kotoul vzad</w:t>
            </w:r>
          </w:p>
          <w:p w:rsidR="00D304B3" w:rsidRPr="00D52A52" w:rsidRDefault="00D304B3" w:rsidP="00D304B3">
            <w:pPr>
              <w:pStyle w:val="Normlnweb"/>
              <w:spacing w:before="0" w:beforeAutospacing="0" w:after="0"/>
              <w:rPr>
                <w:sz w:val="20"/>
                <w:szCs w:val="20"/>
              </w:rPr>
            </w:pPr>
            <w:r w:rsidRPr="00D52A52">
              <w:rPr>
                <w:sz w:val="20"/>
                <w:szCs w:val="20"/>
              </w:rPr>
              <w:t>- přeskok</w:t>
            </w:r>
          </w:p>
          <w:p w:rsidR="00D304B3" w:rsidRPr="00D52A52" w:rsidRDefault="00D304B3" w:rsidP="00D304B3">
            <w:pPr>
              <w:pStyle w:val="Normlnweb"/>
              <w:spacing w:before="0" w:beforeAutospacing="0" w:after="0"/>
              <w:rPr>
                <w:sz w:val="20"/>
                <w:szCs w:val="20"/>
              </w:rPr>
            </w:pPr>
            <w:r w:rsidRPr="00D52A52">
              <w:rPr>
                <w:sz w:val="20"/>
                <w:szCs w:val="20"/>
              </w:rPr>
              <w:t>- lavička – chůze bez dopomoci</w:t>
            </w:r>
          </w:p>
          <w:p w:rsidR="00D304B3" w:rsidRPr="00D52A52" w:rsidRDefault="00D304B3" w:rsidP="00D304B3">
            <w:pPr>
              <w:pStyle w:val="Normlnweb"/>
              <w:spacing w:before="0" w:beforeAutospacing="0" w:after="0"/>
              <w:rPr>
                <w:sz w:val="20"/>
                <w:szCs w:val="20"/>
              </w:rPr>
            </w:pPr>
            <w:r w:rsidRPr="00D52A52">
              <w:rPr>
                <w:sz w:val="20"/>
                <w:szCs w:val="20"/>
              </w:rPr>
              <w:t>- šplh</w:t>
            </w:r>
          </w:p>
          <w:p w:rsidR="00D304B3" w:rsidRPr="00D52A52" w:rsidRDefault="00D304B3" w:rsidP="00D304B3">
            <w:pPr>
              <w:pStyle w:val="Normlnweb"/>
              <w:spacing w:before="0" w:beforeAutospacing="0" w:after="0"/>
              <w:rPr>
                <w:sz w:val="20"/>
                <w:szCs w:val="20"/>
              </w:rPr>
            </w:pPr>
            <w:r w:rsidRPr="00D52A52">
              <w:rPr>
                <w:sz w:val="20"/>
                <w:szCs w:val="20"/>
              </w:rPr>
              <w:t>- cvičení s náčiním</w:t>
            </w:r>
          </w:p>
          <w:p w:rsidR="00D304B3" w:rsidRPr="00D52A52" w:rsidRDefault="00D304B3" w:rsidP="00D304B3">
            <w:pPr>
              <w:pStyle w:val="Normlnweb"/>
              <w:spacing w:before="0" w:beforeAutospacing="0" w:after="0"/>
              <w:rPr>
                <w:sz w:val="20"/>
                <w:szCs w:val="20"/>
              </w:rPr>
            </w:pPr>
          </w:p>
          <w:p w:rsidR="00D304B3" w:rsidRPr="00D52A52" w:rsidRDefault="00D304B3" w:rsidP="00D304B3">
            <w:pPr>
              <w:pStyle w:val="Normlnweb"/>
              <w:spacing w:before="0" w:beforeAutospacing="0" w:after="0"/>
              <w:rPr>
                <w:sz w:val="20"/>
                <w:szCs w:val="20"/>
              </w:rPr>
            </w:pPr>
          </w:p>
          <w:p w:rsidR="00D304B3" w:rsidRPr="00832E1C" w:rsidRDefault="00D304B3" w:rsidP="00D304B3">
            <w:pPr>
              <w:pStyle w:val="Normlnweb"/>
              <w:spacing w:before="0" w:beforeAutospacing="0" w:after="0"/>
              <w:rPr>
                <w:b/>
                <w:sz w:val="20"/>
                <w:szCs w:val="20"/>
              </w:rPr>
            </w:pPr>
            <w:r w:rsidRPr="00832E1C">
              <w:rPr>
                <w:b/>
                <w:bCs/>
                <w:sz w:val="20"/>
                <w:szCs w:val="20"/>
              </w:rPr>
              <w:t>atletika:</w:t>
            </w:r>
          </w:p>
          <w:p w:rsidR="00D304B3" w:rsidRPr="00D52A52" w:rsidRDefault="00D304B3" w:rsidP="00D304B3">
            <w:pPr>
              <w:pStyle w:val="Normlnweb"/>
              <w:spacing w:before="0" w:beforeAutospacing="0" w:after="0"/>
              <w:rPr>
                <w:sz w:val="20"/>
                <w:szCs w:val="20"/>
              </w:rPr>
            </w:pPr>
            <w:r w:rsidRPr="00D52A52">
              <w:rPr>
                <w:sz w:val="20"/>
                <w:szCs w:val="20"/>
              </w:rPr>
              <w:t>- běžecká abeceda (lifting, skipin</w:t>
            </w:r>
            <w:r>
              <w:rPr>
                <w:sz w:val="20"/>
                <w:szCs w:val="20"/>
              </w:rPr>
              <w:t>k</w:t>
            </w:r>
            <w:r w:rsidRPr="00D52A52">
              <w:rPr>
                <w:sz w:val="20"/>
                <w:szCs w:val="20"/>
              </w:rPr>
              <w:t>, zakopávání, …)</w:t>
            </w:r>
          </w:p>
          <w:p w:rsidR="00D304B3" w:rsidRPr="00D52A52" w:rsidRDefault="00D304B3" w:rsidP="00D304B3">
            <w:pPr>
              <w:pStyle w:val="Normlnweb"/>
              <w:spacing w:before="0" w:beforeAutospacing="0" w:after="0"/>
              <w:rPr>
                <w:sz w:val="20"/>
                <w:szCs w:val="20"/>
              </w:rPr>
            </w:pPr>
            <w:r w:rsidRPr="00D52A52">
              <w:rPr>
                <w:sz w:val="20"/>
                <w:szCs w:val="20"/>
              </w:rPr>
              <w:t>- polovysoký a nízký start</w:t>
            </w:r>
          </w:p>
          <w:p w:rsidR="00D304B3" w:rsidRDefault="00D304B3" w:rsidP="00D304B3">
            <w:pPr>
              <w:pStyle w:val="Normlnweb"/>
              <w:spacing w:before="0" w:beforeAutospacing="0" w:after="0"/>
              <w:rPr>
                <w:sz w:val="20"/>
                <w:szCs w:val="20"/>
              </w:rPr>
            </w:pPr>
            <w:r w:rsidRPr="00D52A52">
              <w:rPr>
                <w:sz w:val="20"/>
                <w:szCs w:val="20"/>
              </w:rPr>
              <w:t>- rychlé běhy</w:t>
            </w:r>
          </w:p>
          <w:p w:rsidR="00D304B3" w:rsidRDefault="00D304B3" w:rsidP="00D304B3">
            <w:pPr>
              <w:pStyle w:val="Normlnweb"/>
              <w:spacing w:before="0" w:beforeAutospacing="0" w:after="0"/>
              <w:rPr>
                <w:sz w:val="20"/>
                <w:szCs w:val="20"/>
              </w:rPr>
            </w:pPr>
            <w:r>
              <w:rPr>
                <w:sz w:val="20"/>
                <w:szCs w:val="20"/>
              </w:rPr>
              <w:t xml:space="preserve">- rychlé běhy, </w:t>
            </w:r>
            <w:r w:rsidRPr="00D52A52">
              <w:rPr>
                <w:sz w:val="20"/>
                <w:szCs w:val="20"/>
              </w:rPr>
              <w:t>vytrvalostní běh, běh v </w:t>
            </w:r>
            <w:proofErr w:type="gramStart"/>
            <w:r w:rsidRPr="00D52A52">
              <w:rPr>
                <w:sz w:val="20"/>
                <w:szCs w:val="20"/>
              </w:rPr>
              <w:t xml:space="preserve">terénu, </w:t>
            </w:r>
            <w:r>
              <w:rPr>
                <w:sz w:val="20"/>
                <w:szCs w:val="20"/>
              </w:rPr>
              <w:t xml:space="preserve"> </w:t>
            </w:r>
            <w:r w:rsidRPr="00D52A52">
              <w:rPr>
                <w:sz w:val="20"/>
                <w:szCs w:val="20"/>
              </w:rPr>
              <w:t>skok</w:t>
            </w:r>
            <w:proofErr w:type="gramEnd"/>
            <w:r w:rsidRPr="00D52A52">
              <w:rPr>
                <w:sz w:val="20"/>
                <w:szCs w:val="20"/>
              </w:rPr>
              <w:t xml:space="preserve"> do dálky z místa, hod </w:t>
            </w:r>
            <w:r w:rsidRPr="00D52A52">
              <w:rPr>
                <w:sz w:val="20"/>
                <w:szCs w:val="20"/>
              </w:rPr>
              <w:lastRenderedPageBreak/>
              <w:t>míčkem</w:t>
            </w:r>
          </w:p>
          <w:p w:rsidR="00D304B3" w:rsidRDefault="00D304B3" w:rsidP="00D304B3">
            <w:pPr>
              <w:pStyle w:val="Normlnweb"/>
              <w:spacing w:before="0" w:beforeAutospacing="0" w:after="0"/>
              <w:rPr>
                <w:bCs/>
                <w:sz w:val="20"/>
                <w:szCs w:val="20"/>
              </w:rPr>
            </w:pPr>
            <w:r w:rsidRPr="00D52A52">
              <w:rPr>
                <w:bCs/>
                <w:sz w:val="20"/>
                <w:szCs w:val="20"/>
              </w:rPr>
              <w:t>-</w:t>
            </w:r>
            <w:r>
              <w:rPr>
                <w:bCs/>
                <w:sz w:val="20"/>
                <w:szCs w:val="20"/>
              </w:rPr>
              <w:t xml:space="preserve"> </w:t>
            </w:r>
            <w:r w:rsidRPr="00D52A52">
              <w:rPr>
                <w:bCs/>
                <w:sz w:val="20"/>
                <w:szCs w:val="20"/>
              </w:rPr>
              <w:t>hod míčkem</w:t>
            </w:r>
          </w:p>
          <w:p w:rsidR="00D304B3" w:rsidRPr="00D52A52" w:rsidRDefault="00D304B3" w:rsidP="00D304B3">
            <w:pPr>
              <w:pStyle w:val="Normlnweb"/>
              <w:spacing w:before="0" w:beforeAutospacing="0" w:after="0"/>
              <w:rPr>
                <w:bCs/>
                <w:sz w:val="20"/>
                <w:szCs w:val="20"/>
              </w:rPr>
            </w:pPr>
            <w:r w:rsidRPr="00D52A52">
              <w:rPr>
                <w:bCs/>
                <w:sz w:val="20"/>
                <w:szCs w:val="20"/>
              </w:rPr>
              <w:t>- míčové hry</w:t>
            </w:r>
          </w:p>
          <w:p w:rsidR="00D304B3" w:rsidRPr="00D52A52" w:rsidRDefault="00D304B3" w:rsidP="00D304B3">
            <w:pPr>
              <w:pStyle w:val="Normlnweb"/>
              <w:spacing w:before="0" w:beforeAutospacing="0" w:after="0"/>
              <w:rPr>
                <w:bCs/>
                <w:sz w:val="20"/>
                <w:szCs w:val="20"/>
              </w:rPr>
            </w:pPr>
          </w:p>
          <w:p w:rsidR="00D304B3" w:rsidRPr="00D52A52" w:rsidRDefault="00D304B3" w:rsidP="00D304B3">
            <w:pPr>
              <w:pStyle w:val="Normlnweb"/>
              <w:tabs>
                <w:tab w:val="left" w:pos="1128"/>
              </w:tabs>
              <w:spacing w:before="0" w:beforeAutospacing="0" w:after="0"/>
              <w:rPr>
                <w:bCs/>
                <w:sz w:val="20"/>
                <w:szCs w:val="20"/>
              </w:rPr>
            </w:pPr>
            <w:r>
              <w:rPr>
                <w:bCs/>
                <w:sz w:val="20"/>
                <w:szCs w:val="20"/>
              </w:rPr>
              <w:tab/>
            </w:r>
          </w:p>
          <w:p w:rsidR="00D304B3" w:rsidRDefault="00D304B3" w:rsidP="00D304B3">
            <w:pPr>
              <w:pStyle w:val="Normlnweb"/>
              <w:spacing w:before="0" w:beforeAutospacing="0" w:after="0"/>
              <w:rPr>
                <w:bCs/>
                <w:sz w:val="20"/>
                <w:szCs w:val="20"/>
              </w:rPr>
            </w:pPr>
          </w:p>
          <w:p w:rsidR="00D304B3" w:rsidRPr="00832E1C" w:rsidRDefault="00D304B3" w:rsidP="00D304B3">
            <w:pPr>
              <w:pStyle w:val="Normlnweb"/>
              <w:spacing w:before="0" w:beforeAutospacing="0" w:after="0"/>
              <w:rPr>
                <w:b/>
                <w:sz w:val="20"/>
                <w:szCs w:val="20"/>
              </w:rPr>
            </w:pPr>
            <w:r w:rsidRPr="00D52A52">
              <w:rPr>
                <w:bCs/>
                <w:sz w:val="20"/>
                <w:szCs w:val="20"/>
              </w:rPr>
              <w:br/>
            </w:r>
            <w:r w:rsidRPr="00832E1C">
              <w:rPr>
                <w:b/>
                <w:bCs/>
                <w:sz w:val="20"/>
                <w:szCs w:val="20"/>
              </w:rPr>
              <w:t>turistika</w:t>
            </w:r>
            <w:r>
              <w:rPr>
                <w:b/>
                <w:bCs/>
                <w:sz w:val="20"/>
                <w:szCs w:val="20"/>
              </w:rPr>
              <w:t>:</w:t>
            </w:r>
          </w:p>
          <w:p w:rsidR="00D304B3" w:rsidRPr="00D52A52" w:rsidRDefault="00D304B3" w:rsidP="00D304B3">
            <w:pPr>
              <w:pStyle w:val="Normlnweb"/>
              <w:spacing w:before="0" w:beforeAutospacing="0" w:after="0"/>
              <w:rPr>
                <w:sz w:val="20"/>
                <w:szCs w:val="20"/>
              </w:rPr>
            </w:pPr>
            <w:r w:rsidRPr="00D52A52">
              <w:rPr>
                <w:bCs/>
                <w:sz w:val="20"/>
                <w:szCs w:val="20"/>
              </w:rPr>
              <w:t>-</w:t>
            </w:r>
            <w:r w:rsidRPr="00D52A52">
              <w:rPr>
                <w:sz w:val="20"/>
                <w:szCs w:val="20"/>
              </w:rPr>
              <w:t xml:space="preserve"> </w:t>
            </w:r>
            <w:r w:rsidRPr="00D52A52">
              <w:rPr>
                <w:bCs/>
                <w:sz w:val="20"/>
                <w:szCs w:val="20"/>
              </w:rPr>
              <w:t>přesun do terénu, chůze v terénu</w:t>
            </w:r>
          </w:p>
          <w:p w:rsidR="00D304B3" w:rsidRDefault="00D304B3" w:rsidP="00D304B3">
            <w:pPr>
              <w:rPr>
                <w:sz w:val="20"/>
                <w:szCs w:val="20"/>
              </w:rPr>
            </w:pPr>
            <w:r w:rsidRPr="00D52A52">
              <w:rPr>
                <w:sz w:val="20"/>
                <w:szCs w:val="20"/>
              </w:rPr>
              <w:t>-</w:t>
            </w:r>
            <w:r>
              <w:rPr>
                <w:sz w:val="20"/>
                <w:szCs w:val="20"/>
              </w:rPr>
              <w:t xml:space="preserve"> </w:t>
            </w:r>
            <w:r w:rsidRPr="00D52A52">
              <w:rPr>
                <w:sz w:val="20"/>
                <w:szCs w:val="20"/>
              </w:rPr>
              <w:t>táboření, ochrana přírody</w:t>
            </w:r>
          </w:p>
          <w:p w:rsidR="00D304B3" w:rsidRPr="00D52A52" w:rsidRDefault="00D304B3" w:rsidP="00D304B3">
            <w:pPr>
              <w:rPr>
                <w:sz w:val="20"/>
                <w:szCs w:val="20"/>
              </w:rPr>
            </w:pPr>
          </w:p>
        </w:tc>
        <w:tc>
          <w:tcPr>
            <w:tcW w:w="2235"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4C0214">
              <w:rPr>
                <w:b/>
                <w:sz w:val="20"/>
                <w:szCs w:val="20"/>
              </w:rPr>
              <w:lastRenderedPageBreak/>
              <w:t>+ Hv</w:t>
            </w:r>
            <w:r w:rsidRPr="004C0214">
              <w:rPr>
                <w:sz w:val="20"/>
                <w:szCs w:val="20"/>
              </w:rPr>
              <w:t xml:space="preserve"> – hudebně pohybová výchova</w:t>
            </w:r>
            <w:r w:rsidRPr="004C0214">
              <w:rPr>
                <w:sz w:val="20"/>
                <w:szCs w:val="20"/>
              </w:rPr>
              <w:br/>
              <w:t xml:space="preserve">   </w:t>
            </w:r>
            <w:r w:rsidRPr="004C0214">
              <w:rPr>
                <w:b/>
                <w:sz w:val="20"/>
                <w:szCs w:val="20"/>
              </w:rPr>
              <w:t>Prv</w:t>
            </w:r>
            <w:r w:rsidRPr="004C0214">
              <w:rPr>
                <w:sz w:val="20"/>
                <w:szCs w:val="20"/>
              </w:rPr>
              <w:t xml:space="preserve"> – ochrana člověka za mimořádných </w:t>
            </w:r>
            <w:r>
              <w:rPr>
                <w:sz w:val="20"/>
                <w:szCs w:val="20"/>
              </w:rPr>
              <w:t xml:space="preserve">             </w:t>
            </w:r>
            <w:r w:rsidRPr="004C0214">
              <w:rPr>
                <w:sz w:val="20"/>
                <w:szCs w:val="20"/>
              </w:rPr>
              <w:t>událostí, bezpečnost a ochrana zdraví při práci</w:t>
            </w:r>
            <w:r>
              <w:rPr>
                <w:sz w:val="20"/>
                <w:szCs w:val="20"/>
              </w:rPr>
              <w:t>, práce s mapou</w:t>
            </w:r>
            <w:r w:rsidRPr="004C0214">
              <w:rPr>
                <w:sz w:val="20"/>
                <w:szCs w:val="20"/>
              </w:rPr>
              <w:br/>
              <w:t xml:space="preserve">   </w:t>
            </w:r>
            <w:r w:rsidRPr="004C0214">
              <w:rPr>
                <w:b/>
                <w:sz w:val="20"/>
                <w:szCs w:val="20"/>
              </w:rPr>
              <w:t>Čj</w:t>
            </w:r>
            <w:r w:rsidRPr="004C0214">
              <w:rPr>
                <w:sz w:val="20"/>
                <w:szCs w:val="20"/>
              </w:rPr>
              <w:t xml:space="preserve"> </w:t>
            </w:r>
            <w:r>
              <w:rPr>
                <w:sz w:val="20"/>
                <w:szCs w:val="20"/>
              </w:rPr>
              <w:t>–</w:t>
            </w:r>
            <w:r w:rsidRPr="004C0214">
              <w:rPr>
                <w:sz w:val="20"/>
                <w:szCs w:val="20"/>
              </w:rPr>
              <w:t xml:space="preserve"> literatura</w:t>
            </w:r>
          </w:p>
          <w:p w:rsidR="00D304B3" w:rsidRDefault="00D304B3" w:rsidP="00D304B3">
            <w:pPr>
              <w:pStyle w:val="Normlnweb"/>
              <w:spacing w:before="0" w:beforeAutospacing="0" w:after="0"/>
              <w:rPr>
                <w:sz w:val="20"/>
                <w:szCs w:val="20"/>
              </w:rPr>
            </w:pPr>
            <w:r w:rsidRPr="004C0214">
              <w:rPr>
                <w:b/>
                <w:sz w:val="20"/>
                <w:szCs w:val="20"/>
              </w:rPr>
              <w:t>* OSV</w:t>
            </w:r>
            <w:r w:rsidRPr="004C0214">
              <w:rPr>
                <w:sz w:val="20"/>
                <w:szCs w:val="20"/>
              </w:rPr>
              <w:t xml:space="preserve"> – kooperace, kompetice</w:t>
            </w:r>
            <w:r>
              <w:rPr>
                <w:sz w:val="20"/>
                <w:szCs w:val="20"/>
              </w:rPr>
              <w:t>;</w:t>
            </w:r>
            <w:r w:rsidRPr="004C0214">
              <w:rPr>
                <w:sz w:val="20"/>
                <w:szCs w:val="20"/>
              </w:rPr>
              <w:br/>
              <w:t>seberegulace a sebeorganizace</w:t>
            </w:r>
            <w:r>
              <w:rPr>
                <w:sz w:val="20"/>
                <w:szCs w:val="20"/>
              </w:rPr>
              <w:t xml:space="preserve">; </w:t>
            </w:r>
            <w:r w:rsidRPr="004C0214">
              <w:rPr>
                <w:sz w:val="20"/>
                <w:szCs w:val="20"/>
              </w:rPr>
              <w:t>kreativita</w:t>
            </w:r>
            <w:r>
              <w:rPr>
                <w:sz w:val="20"/>
                <w:szCs w:val="20"/>
              </w:rPr>
              <w:t xml:space="preserve">; </w:t>
            </w:r>
            <w:r w:rsidRPr="004C0214">
              <w:rPr>
                <w:sz w:val="20"/>
                <w:szCs w:val="20"/>
              </w:rPr>
              <w:t>komunikace</w:t>
            </w:r>
            <w:r>
              <w:rPr>
                <w:sz w:val="20"/>
                <w:szCs w:val="20"/>
              </w:rPr>
              <w:t>;</w:t>
            </w:r>
            <w:r w:rsidRPr="004C0214">
              <w:rPr>
                <w:sz w:val="20"/>
                <w:szCs w:val="20"/>
              </w:rPr>
              <w:br/>
              <w:t xml:space="preserve">rozvoj schopností </w:t>
            </w:r>
            <w:proofErr w:type="gramStart"/>
            <w:r w:rsidRPr="004C0214">
              <w:rPr>
                <w:sz w:val="20"/>
                <w:szCs w:val="20"/>
              </w:rPr>
              <w:t>poznávání</w:t>
            </w:r>
            <w:r>
              <w:rPr>
                <w:sz w:val="20"/>
                <w:szCs w:val="20"/>
              </w:rPr>
              <w:t xml:space="preserve">;   </w:t>
            </w:r>
            <w:proofErr w:type="gramEnd"/>
            <w:r>
              <w:rPr>
                <w:sz w:val="20"/>
                <w:szCs w:val="20"/>
              </w:rPr>
              <w:t xml:space="preserve">             hodnoty, postoje, praktická etika</w:t>
            </w:r>
            <w:r w:rsidRPr="004C0214">
              <w:rPr>
                <w:sz w:val="20"/>
                <w:szCs w:val="20"/>
              </w:rPr>
              <w:br/>
            </w:r>
            <w:r w:rsidRPr="004C0214">
              <w:rPr>
                <w:b/>
                <w:sz w:val="20"/>
                <w:szCs w:val="20"/>
              </w:rPr>
              <w:t xml:space="preserve">   ENV</w:t>
            </w:r>
            <w:r w:rsidRPr="004C0214">
              <w:rPr>
                <w:sz w:val="20"/>
                <w:szCs w:val="20"/>
              </w:rPr>
              <w:t xml:space="preserve"> – lidské aktivity a probl</w:t>
            </w:r>
            <w:r>
              <w:rPr>
                <w:sz w:val="20"/>
                <w:szCs w:val="20"/>
              </w:rPr>
              <w:t xml:space="preserve">. </w:t>
            </w:r>
            <w:r w:rsidRPr="004C0214">
              <w:rPr>
                <w:sz w:val="20"/>
                <w:szCs w:val="20"/>
              </w:rPr>
              <w:t>život.</w:t>
            </w:r>
            <w:r>
              <w:rPr>
                <w:sz w:val="20"/>
                <w:szCs w:val="20"/>
              </w:rPr>
              <w:t xml:space="preserve"> </w:t>
            </w:r>
            <w:r w:rsidRPr="004C0214">
              <w:rPr>
                <w:sz w:val="20"/>
                <w:szCs w:val="20"/>
              </w:rPr>
              <w:t>prostř</w:t>
            </w:r>
            <w:r>
              <w:rPr>
                <w:sz w:val="20"/>
                <w:szCs w:val="20"/>
              </w:rPr>
              <w:t>.</w:t>
            </w:r>
            <w:r w:rsidRPr="004C0214">
              <w:rPr>
                <w:sz w:val="20"/>
                <w:szCs w:val="20"/>
              </w:rPr>
              <w:br/>
              <w:t>- vztah člověka k prostředí</w:t>
            </w:r>
            <w:r w:rsidRPr="004C0214">
              <w:rPr>
                <w:sz w:val="20"/>
                <w:szCs w:val="20"/>
              </w:rPr>
              <w:br/>
              <w:t xml:space="preserve">   </w:t>
            </w:r>
            <w:r w:rsidRPr="004C0214">
              <w:rPr>
                <w:b/>
                <w:sz w:val="20"/>
                <w:szCs w:val="20"/>
              </w:rPr>
              <w:t>MKV</w:t>
            </w:r>
            <w:r w:rsidRPr="004C0214">
              <w:rPr>
                <w:sz w:val="20"/>
                <w:szCs w:val="20"/>
              </w:rPr>
              <w:t xml:space="preserve"> – multikulturalita</w:t>
            </w:r>
            <w:r>
              <w:rPr>
                <w:sz w:val="20"/>
                <w:szCs w:val="20"/>
              </w:rPr>
              <w:t>;</w:t>
            </w:r>
            <w:r w:rsidRPr="004C0214">
              <w:rPr>
                <w:sz w:val="20"/>
                <w:szCs w:val="20"/>
              </w:rPr>
              <w:br/>
              <w:t>- k</w:t>
            </w:r>
            <w:r>
              <w:rPr>
                <w:sz w:val="20"/>
                <w:szCs w:val="20"/>
              </w:rPr>
              <w:t xml:space="preserve">ulturní diference </w:t>
            </w:r>
            <w:r w:rsidRPr="004C0214">
              <w:rPr>
                <w:sz w:val="20"/>
                <w:szCs w:val="20"/>
              </w:rPr>
              <w:t xml:space="preserve">(Olympijské hry, mistrovství </w:t>
            </w:r>
            <w:proofErr w:type="gramStart"/>
            <w:r w:rsidRPr="004C0214">
              <w:rPr>
                <w:sz w:val="20"/>
                <w:szCs w:val="20"/>
              </w:rPr>
              <w:t>světa,  mistrovství</w:t>
            </w:r>
            <w:proofErr w:type="gramEnd"/>
            <w:r w:rsidRPr="004C0214">
              <w:rPr>
                <w:sz w:val="20"/>
                <w:szCs w:val="20"/>
              </w:rPr>
              <w:t xml:space="preserve"> Evropy)</w:t>
            </w:r>
            <w:r w:rsidRPr="004C0214">
              <w:rPr>
                <w:sz w:val="20"/>
                <w:szCs w:val="20"/>
              </w:rPr>
              <w:br/>
              <w:t xml:space="preserve">   </w:t>
            </w:r>
            <w:r w:rsidRPr="004C0214">
              <w:rPr>
                <w:b/>
                <w:sz w:val="20"/>
                <w:szCs w:val="20"/>
              </w:rPr>
              <w:t>MED</w:t>
            </w:r>
            <w:r w:rsidRPr="004C0214">
              <w:rPr>
                <w:sz w:val="20"/>
                <w:szCs w:val="20"/>
              </w:rPr>
              <w:t xml:space="preserve"> – kritické čtení a vnímání mediálních </w:t>
            </w:r>
            <w:r>
              <w:rPr>
                <w:sz w:val="20"/>
                <w:szCs w:val="20"/>
              </w:rPr>
              <w:t xml:space="preserve"> </w:t>
            </w:r>
            <w:r w:rsidRPr="004C0214">
              <w:rPr>
                <w:sz w:val="20"/>
                <w:szCs w:val="20"/>
              </w:rPr>
              <w:t>sdělení</w:t>
            </w:r>
            <w:r>
              <w:rPr>
                <w:sz w:val="20"/>
                <w:szCs w:val="20"/>
              </w:rPr>
              <w:t xml:space="preserve"> </w:t>
            </w:r>
            <w:r w:rsidRPr="004C0214">
              <w:rPr>
                <w:sz w:val="20"/>
                <w:szCs w:val="20"/>
              </w:rPr>
              <w:t>sport v</w:t>
            </w:r>
            <w:r>
              <w:rPr>
                <w:sz w:val="20"/>
                <w:szCs w:val="20"/>
              </w:rPr>
              <w:t> </w:t>
            </w:r>
            <w:r w:rsidRPr="004C0214">
              <w:rPr>
                <w:sz w:val="20"/>
                <w:szCs w:val="20"/>
              </w:rPr>
              <w:t>médiích</w:t>
            </w:r>
          </w:p>
          <w:p w:rsidR="00D304B3" w:rsidRDefault="00D304B3" w:rsidP="00D304B3">
            <w:pPr>
              <w:pStyle w:val="Normlnweb"/>
              <w:spacing w:before="0" w:beforeAutospacing="0" w:after="0"/>
              <w:rPr>
                <w:b/>
                <w:sz w:val="20"/>
                <w:szCs w:val="20"/>
              </w:rPr>
            </w:pPr>
          </w:p>
          <w:p w:rsidR="00D304B3" w:rsidRPr="004C0214" w:rsidRDefault="00D304B3" w:rsidP="00D304B3">
            <w:pPr>
              <w:pStyle w:val="Normlnweb"/>
              <w:spacing w:before="0" w:beforeAutospacing="0" w:after="0"/>
              <w:rPr>
                <w:b/>
                <w:sz w:val="20"/>
                <w:szCs w:val="20"/>
              </w:rPr>
            </w:pPr>
          </w:p>
        </w:tc>
      </w:tr>
      <w:tr w:rsidR="00D304B3" w:rsidRPr="00995407" w:rsidTr="00D304B3">
        <w:trPr>
          <w:trHeight w:val="3432"/>
        </w:trPr>
        <w:tc>
          <w:tcPr>
            <w:tcW w:w="3413"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sz w:val="20"/>
                <w:szCs w:val="20"/>
              </w:rPr>
            </w:pPr>
            <w:r w:rsidRPr="006139F7">
              <w:rPr>
                <w:b/>
                <w:bCs/>
                <w:sz w:val="20"/>
                <w:szCs w:val="20"/>
              </w:rPr>
              <w:t xml:space="preserve">Reaguje na základní pokyny </w:t>
            </w:r>
            <w:r w:rsidRPr="006139F7">
              <w:rPr>
                <w:b/>
                <w:bCs/>
                <w:sz w:val="20"/>
                <w:szCs w:val="20"/>
              </w:rPr>
              <w:br/>
              <w:t>a povely k osvojované činnosti a její organizaci.</w:t>
            </w:r>
          </w:p>
          <w:p w:rsidR="00D304B3" w:rsidRDefault="00D304B3" w:rsidP="00D304B3">
            <w:pPr>
              <w:pStyle w:val="Normlnweb"/>
              <w:spacing w:before="0" w:beforeAutospacing="0" w:after="0"/>
              <w:jc w:val="both"/>
              <w:rPr>
                <w:sz w:val="20"/>
                <w:szCs w:val="20"/>
              </w:rPr>
            </w:pPr>
            <w:r>
              <w:rPr>
                <w:sz w:val="20"/>
                <w:szCs w:val="20"/>
              </w:rPr>
              <w:t xml:space="preserve">- </w:t>
            </w:r>
            <w:r w:rsidRPr="00BC6680">
              <w:rPr>
                <w:sz w:val="20"/>
                <w:szCs w:val="20"/>
              </w:rPr>
              <w:t>správně reaguje na jednoduché povely a signály; přesně reaguje na povely: pozor, pohov, rozchod</w:t>
            </w:r>
          </w:p>
          <w:p w:rsidR="00D304B3" w:rsidRDefault="00D304B3" w:rsidP="00D304B3">
            <w:pPr>
              <w:pStyle w:val="Normlnweb"/>
              <w:spacing w:before="0" w:beforeAutospacing="0" w:after="0"/>
              <w:jc w:val="both"/>
              <w:rPr>
                <w:sz w:val="20"/>
                <w:szCs w:val="20"/>
              </w:rPr>
            </w:pPr>
            <w:r>
              <w:rPr>
                <w:sz w:val="20"/>
                <w:szCs w:val="20"/>
              </w:rPr>
              <w:t xml:space="preserve">- </w:t>
            </w:r>
            <w:r w:rsidRPr="00BC6680">
              <w:rPr>
                <w:sz w:val="20"/>
                <w:szCs w:val="20"/>
              </w:rPr>
              <w:t>dokáže nastoupit s ostatními do řady, dvojřadu, do zástupu, dvojstupu a do družstev</w:t>
            </w:r>
          </w:p>
          <w:p w:rsidR="00D304B3" w:rsidRPr="00995407" w:rsidRDefault="00D304B3" w:rsidP="00D304B3">
            <w:pPr>
              <w:pStyle w:val="Normlnweb"/>
              <w:spacing w:before="0" w:after="0"/>
              <w:jc w:val="both"/>
              <w:rPr>
                <w:szCs w:val="20"/>
              </w:rPr>
            </w:pPr>
            <w:r>
              <w:rPr>
                <w:sz w:val="20"/>
                <w:szCs w:val="20"/>
              </w:rPr>
              <w:t xml:space="preserve">- </w:t>
            </w:r>
            <w:r w:rsidRPr="00BC6680">
              <w:rPr>
                <w:sz w:val="20"/>
                <w:szCs w:val="20"/>
              </w:rPr>
              <w:t>dodržuje pokyny pro bezpečnost při pohybových činnostech</w:t>
            </w:r>
          </w:p>
        </w:tc>
        <w:tc>
          <w:tcPr>
            <w:tcW w:w="3414"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w:t>
            </w:r>
            <w:r w:rsidRPr="00BC6680">
              <w:rPr>
                <w:sz w:val="20"/>
                <w:szCs w:val="20"/>
              </w:rPr>
              <w:t>základní signály, pokyny a povely při sportu</w:t>
            </w:r>
          </w:p>
          <w:p w:rsidR="00D304B3" w:rsidRDefault="00D304B3" w:rsidP="00D304B3">
            <w:pPr>
              <w:pStyle w:val="Normlnweb"/>
              <w:spacing w:before="0" w:beforeAutospacing="0" w:after="0"/>
              <w:jc w:val="both"/>
              <w:rPr>
                <w:sz w:val="20"/>
                <w:szCs w:val="20"/>
              </w:rPr>
            </w:pPr>
            <w:r>
              <w:rPr>
                <w:sz w:val="20"/>
                <w:szCs w:val="20"/>
              </w:rPr>
              <w:t>- pořadová cvičení</w:t>
            </w:r>
          </w:p>
          <w:p w:rsidR="00D304B3" w:rsidRPr="004C0214" w:rsidRDefault="00D304B3" w:rsidP="00D304B3">
            <w:pPr>
              <w:pStyle w:val="Normlnweb"/>
              <w:spacing w:before="0" w:beforeAutospacing="0" w:after="0"/>
              <w:jc w:val="both"/>
              <w:rPr>
                <w:sz w:val="20"/>
                <w:szCs w:val="20"/>
              </w:rPr>
            </w:pPr>
            <w:r>
              <w:rPr>
                <w:sz w:val="20"/>
                <w:szCs w:val="20"/>
              </w:rPr>
              <w:t>-</w:t>
            </w:r>
            <w:r w:rsidRPr="00BC6680">
              <w:rPr>
                <w:sz w:val="20"/>
                <w:szCs w:val="20"/>
              </w:rPr>
              <w:t>bezpečnost při pohybových činnos</w:t>
            </w:r>
            <w:r>
              <w:rPr>
                <w:sz w:val="20"/>
                <w:szCs w:val="20"/>
              </w:rPr>
              <w:t>t.</w:t>
            </w:r>
          </w:p>
        </w:tc>
        <w:tc>
          <w:tcPr>
            <w:tcW w:w="2235"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4C0214">
              <w:rPr>
                <w:b/>
                <w:sz w:val="20"/>
                <w:szCs w:val="20"/>
              </w:rPr>
              <w:t>+ Čj</w:t>
            </w:r>
            <w:r w:rsidRPr="004C0214">
              <w:rPr>
                <w:sz w:val="20"/>
                <w:szCs w:val="20"/>
              </w:rPr>
              <w:t xml:space="preserve"> – komunikace, prostorová orientace</w:t>
            </w:r>
            <w:r w:rsidRPr="004C0214">
              <w:rPr>
                <w:sz w:val="20"/>
                <w:szCs w:val="20"/>
              </w:rPr>
              <w:br/>
              <w:t xml:space="preserve">   </w:t>
            </w:r>
            <w:r w:rsidRPr="004C0214">
              <w:rPr>
                <w:b/>
                <w:sz w:val="20"/>
                <w:szCs w:val="20"/>
              </w:rPr>
              <w:t>M</w:t>
            </w:r>
            <w:r w:rsidRPr="004C0214">
              <w:rPr>
                <w:sz w:val="20"/>
                <w:szCs w:val="20"/>
              </w:rPr>
              <w:t xml:space="preserve"> – prostorová orientace</w:t>
            </w:r>
            <w:r w:rsidRPr="004C0214">
              <w:rPr>
                <w:sz w:val="20"/>
                <w:szCs w:val="20"/>
              </w:rPr>
              <w:br/>
              <w:t xml:space="preserve">   </w:t>
            </w:r>
            <w:r w:rsidRPr="004C0214">
              <w:rPr>
                <w:b/>
                <w:sz w:val="20"/>
                <w:szCs w:val="20"/>
              </w:rPr>
              <w:t>Prv</w:t>
            </w:r>
            <w:r w:rsidRPr="004C0214">
              <w:rPr>
                <w:sz w:val="20"/>
                <w:szCs w:val="20"/>
              </w:rPr>
              <w:t xml:space="preserve"> – dopravní výchova</w:t>
            </w:r>
            <w:r>
              <w:rPr>
                <w:sz w:val="20"/>
                <w:szCs w:val="20"/>
              </w:rPr>
              <w:t>;</w:t>
            </w:r>
            <w:r w:rsidRPr="004C0214">
              <w:rPr>
                <w:sz w:val="20"/>
                <w:szCs w:val="20"/>
              </w:rPr>
              <w:t xml:space="preserve"> ochrana člověka za mimořádných událostí, bezpečnost a</w:t>
            </w:r>
            <w:r>
              <w:rPr>
                <w:sz w:val="20"/>
                <w:szCs w:val="20"/>
              </w:rPr>
              <w:t xml:space="preserve"> </w:t>
            </w:r>
            <w:r w:rsidRPr="004C0214">
              <w:rPr>
                <w:sz w:val="20"/>
                <w:szCs w:val="20"/>
              </w:rPr>
              <w:t>ochrana zdraví při práci</w:t>
            </w:r>
          </w:p>
          <w:p w:rsidR="00D304B3" w:rsidRPr="007C41B0" w:rsidRDefault="00D304B3" w:rsidP="00D304B3">
            <w:pPr>
              <w:pStyle w:val="Normlnweb"/>
              <w:spacing w:before="0" w:beforeAutospacing="0" w:after="0"/>
              <w:rPr>
                <w:sz w:val="16"/>
                <w:szCs w:val="16"/>
              </w:rPr>
            </w:pPr>
          </w:p>
          <w:p w:rsidR="00D304B3" w:rsidRPr="004C0214" w:rsidRDefault="00D304B3" w:rsidP="00D304B3">
            <w:pPr>
              <w:pStyle w:val="Normlnweb"/>
              <w:spacing w:before="0" w:beforeAutospacing="0" w:after="0"/>
              <w:rPr>
                <w:sz w:val="20"/>
                <w:szCs w:val="20"/>
              </w:rPr>
            </w:pPr>
            <w:r w:rsidRPr="004C0214">
              <w:rPr>
                <w:b/>
                <w:sz w:val="20"/>
                <w:szCs w:val="20"/>
              </w:rPr>
              <w:t xml:space="preserve">* </w:t>
            </w:r>
            <w:proofErr w:type="gramStart"/>
            <w:r w:rsidRPr="004C0214">
              <w:rPr>
                <w:b/>
                <w:sz w:val="20"/>
                <w:szCs w:val="20"/>
              </w:rPr>
              <w:t>OSV</w:t>
            </w:r>
            <w:r w:rsidRPr="004C0214">
              <w:rPr>
                <w:sz w:val="20"/>
                <w:szCs w:val="20"/>
              </w:rPr>
              <w:t xml:space="preserve"> - řešení</w:t>
            </w:r>
            <w:proofErr w:type="gramEnd"/>
            <w:r w:rsidRPr="004C0214">
              <w:rPr>
                <w:sz w:val="20"/>
                <w:szCs w:val="20"/>
              </w:rPr>
              <w:t xml:space="preserve"> problémů a rozhodovací dovednosti</w:t>
            </w:r>
            <w:r>
              <w:rPr>
                <w:sz w:val="20"/>
                <w:szCs w:val="20"/>
              </w:rPr>
              <w:t>;</w:t>
            </w:r>
            <w:r w:rsidRPr="004C0214">
              <w:rPr>
                <w:sz w:val="20"/>
                <w:szCs w:val="20"/>
              </w:rPr>
              <w:t xml:space="preserve"> seberegulace, </w:t>
            </w:r>
            <w:r>
              <w:rPr>
                <w:sz w:val="20"/>
                <w:szCs w:val="20"/>
              </w:rPr>
              <w:t>s</w:t>
            </w:r>
            <w:r w:rsidRPr="004C0214">
              <w:rPr>
                <w:sz w:val="20"/>
                <w:szCs w:val="20"/>
              </w:rPr>
              <w:t>ebeorganizace</w:t>
            </w:r>
            <w:r>
              <w:rPr>
                <w:sz w:val="20"/>
                <w:szCs w:val="20"/>
              </w:rPr>
              <w:t>;</w:t>
            </w:r>
            <w:r w:rsidRPr="004C0214">
              <w:rPr>
                <w:sz w:val="20"/>
                <w:szCs w:val="20"/>
              </w:rPr>
              <w:t xml:space="preserve"> mezilidské</w:t>
            </w:r>
            <w:r>
              <w:rPr>
                <w:sz w:val="20"/>
                <w:szCs w:val="20"/>
              </w:rPr>
              <w:t xml:space="preserve"> </w:t>
            </w:r>
            <w:r w:rsidRPr="004C0214">
              <w:rPr>
                <w:sz w:val="20"/>
                <w:szCs w:val="20"/>
              </w:rPr>
              <w:t>vztahy</w:t>
            </w:r>
            <w:r>
              <w:rPr>
                <w:sz w:val="20"/>
                <w:szCs w:val="20"/>
              </w:rPr>
              <w:t>;</w:t>
            </w:r>
            <w:r w:rsidRPr="004C0214">
              <w:rPr>
                <w:sz w:val="20"/>
                <w:szCs w:val="20"/>
              </w:rPr>
              <w:t xml:space="preserve"> komunikac</w:t>
            </w:r>
            <w:r>
              <w:rPr>
                <w:sz w:val="20"/>
                <w:szCs w:val="20"/>
              </w:rPr>
              <w:t>e, hodnoty, postoje, praktická etika</w:t>
            </w:r>
          </w:p>
        </w:tc>
      </w:tr>
      <w:tr w:rsidR="00D304B3" w:rsidRPr="00995407" w:rsidTr="00D304B3">
        <w:trPr>
          <w:trHeight w:val="2230"/>
        </w:trPr>
        <w:tc>
          <w:tcPr>
            <w:tcW w:w="3413" w:type="dxa"/>
            <w:tcBorders>
              <w:top w:val="single" w:sz="4" w:space="0" w:color="auto"/>
              <w:left w:val="single" w:sz="4" w:space="0" w:color="auto"/>
              <w:bottom w:val="single" w:sz="4" w:space="0" w:color="auto"/>
              <w:right w:val="single" w:sz="4" w:space="0" w:color="auto"/>
            </w:tcBorders>
          </w:tcPr>
          <w:p w:rsidR="00D304B3" w:rsidRPr="0097429A" w:rsidRDefault="00D304B3" w:rsidP="00D304B3">
            <w:pPr>
              <w:pStyle w:val="Normlnweb"/>
              <w:spacing w:before="0" w:beforeAutospacing="0" w:after="0"/>
              <w:jc w:val="both"/>
              <w:rPr>
                <w:b/>
                <w:sz w:val="20"/>
                <w:szCs w:val="20"/>
              </w:rPr>
            </w:pPr>
            <w:r>
              <w:rPr>
                <w:b/>
                <w:sz w:val="20"/>
                <w:szCs w:val="20"/>
              </w:rPr>
              <w:t>Uskutečňuje se p</w:t>
            </w:r>
            <w:r w:rsidRPr="0097429A">
              <w:rPr>
                <w:b/>
                <w:sz w:val="20"/>
                <w:szCs w:val="20"/>
              </w:rPr>
              <w:t>ouze v případě př</w:t>
            </w:r>
            <w:r>
              <w:rPr>
                <w:b/>
                <w:sz w:val="20"/>
                <w:szCs w:val="20"/>
              </w:rPr>
              <w:t>í</w:t>
            </w:r>
            <w:r w:rsidRPr="0097429A">
              <w:rPr>
                <w:b/>
                <w:sz w:val="20"/>
                <w:szCs w:val="20"/>
              </w:rPr>
              <w:t>znivých podmínek:</w:t>
            </w:r>
          </w:p>
          <w:p w:rsidR="00D304B3" w:rsidRPr="00032DBB" w:rsidRDefault="00D304B3" w:rsidP="00D304B3">
            <w:pPr>
              <w:pStyle w:val="Normlnweb"/>
              <w:spacing w:before="0" w:beforeAutospacing="0" w:after="0"/>
              <w:jc w:val="both"/>
              <w:rPr>
                <w:sz w:val="20"/>
                <w:szCs w:val="20"/>
              </w:rPr>
            </w:pPr>
            <w:r>
              <w:rPr>
                <w:sz w:val="20"/>
                <w:szCs w:val="20"/>
              </w:rPr>
              <w:t xml:space="preserve">- </w:t>
            </w:r>
            <w:r w:rsidRPr="00032DBB">
              <w:rPr>
                <w:sz w:val="20"/>
                <w:szCs w:val="20"/>
              </w:rPr>
              <w:t>dodržuje bezpečnost při bruslení</w:t>
            </w:r>
            <w:r>
              <w:rPr>
                <w:sz w:val="20"/>
                <w:szCs w:val="20"/>
              </w:rPr>
              <w:t xml:space="preserve">, </w:t>
            </w:r>
            <w:r w:rsidRPr="00032DBB">
              <w:rPr>
                <w:sz w:val="20"/>
                <w:szCs w:val="20"/>
              </w:rPr>
              <w:t xml:space="preserve">samostatně se obuje bezpečně vstoupí na </w:t>
            </w:r>
            <w:r>
              <w:rPr>
                <w:sz w:val="20"/>
                <w:szCs w:val="20"/>
              </w:rPr>
              <w:t>l</w:t>
            </w:r>
            <w:r w:rsidRPr="00032DBB">
              <w:rPr>
                <w:sz w:val="20"/>
                <w:szCs w:val="20"/>
              </w:rPr>
              <w:t>ed</w:t>
            </w:r>
            <w:r>
              <w:rPr>
                <w:sz w:val="20"/>
                <w:szCs w:val="20"/>
              </w:rPr>
              <w:t xml:space="preserve">, </w:t>
            </w:r>
            <w:r w:rsidRPr="00032DBB">
              <w:rPr>
                <w:sz w:val="20"/>
                <w:szCs w:val="20"/>
              </w:rPr>
              <w:t>samostatně jezdí dopředu</w:t>
            </w:r>
            <w:r>
              <w:rPr>
                <w:sz w:val="20"/>
                <w:szCs w:val="20"/>
              </w:rPr>
              <w:t xml:space="preserve">, </w:t>
            </w:r>
            <w:r w:rsidRPr="00032DBB">
              <w:rPr>
                <w:sz w:val="20"/>
                <w:szCs w:val="20"/>
              </w:rPr>
              <w:t>dokáže zastavit</w:t>
            </w:r>
          </w:p>
          <w:p w:rsidR="00D304B3" w:rsidRDefault="00D304B3" w:rsidP="00D304B3">
            <w:pPr>
              <w:pStyle w:val="Normlnweb"/>
              <w:spacing w:before="0" w:beforeAutospacing="0" w:after="0"/>
              <w:jc w:val="both"/>
              <w:rPr>
                <w:sz w:val="20"/>
                <w:szCs w:val="20"/>
              </w:rPr>
            </w:pPr>
            <w:r>
              <w:rPr>
                <w:sz w:val="20"/>
                <w:szCs w:val="20"/>
              </w:rPr>
              <w:t xml:space="preserve">- </w:t>
            </w:r>
            <w:r w:rsidRPr="00032DBB">
              <w:rPr>
                <w:sz w:val="20"/>
                <w:szCs w:val="20"/>
              </w:rPr>
              <w:t>adaptuje se na vodní prostředí</w:t>
            </w:r>
            <w:r>
              <w:rPr>
                <w:sz w:val="20"/>
                <w:szCs w:val="20"/>
              </w:rPr>
              <w:t xml:space="preserve">, </w:t>
            </w:r>
            <w:r w:rsidRPr="00032DBB">
              <w:rPr>
                <w:sz w:val="20"/>
                <w:szCs w:val="20"/>
              </w:rPr>
              <w:t xml:space="preserve">dýchá </w:t>
            </w:r>
            <w:r>
              <w:rPr>
                <w:sz w:val="20"/>
                <w:szCs w:val="20"/>
              </w:rPr>
              <w:br/>
            </w:r>
            <w:r w:rsidRPr="00032DBB">
              <w:rPr>
                <w:sz w:val="20"/>
                <w:szCs w:val="20"/>
              </w:rPr>
              <w:t>do vody</w:t>
            </w:r>
            <w:r>
              <w:rPr>
                <w:sz w:val="20"/>
                <w:szCs w:val="20"/>
              </w:rPr>
              <w:t xml:space="preserve">, </w:t>
            </w:r>
            <w:r w:rsidRPr="00032DBB">
              <w:rPr>
                <w:sz w:val="20"/>
                <w:szCs w:val="20"/>
              </w:rPr>
              <w:t>splývá</w:t>
            </w:r>
            <w:r>
              <w:rPr>
                <w:sz w:val="20"/>
                <w:szCs w:val="20"/>
              </w:rPr>
              <w:t xml:space="preserve">, </w:t>
            </w:r>
            <w:r w:rsidRPr="00032DBB">
              <w:rPr>
                <w:sz w:val="20"/>
                <w:szCs w:val="20"/>
              </w:rPr>
              <w:t>ovládá jeden plavecký způsob</w:t>
            </w:r>
          </w:p>
          <w:p w:rsidR="00D304B3" w:rsidRDefault="00D304B3" w:rsidP="00D304B3">
            <w:pPr>
              <w:pStyle w:val="Normlnweb"/>
              <w:spacing w:before="0" w:after="0"/>
              <w:jc w:val="both"/>
              <w:rPr>
                <w:b/>
                <w:bCs/>
                <w:sz w:val="20"/>
                <w:szCs w:val="20"/>
              </w:rPr>
            </w:pPr>
          </w:p>
          <w:p w:rsidR="00D304B3" w:rsidRPr="002840EB" w:rsidRDefault="00D304B3" w:rsidP="00D304B3"/>
        </w:tc>
        <w:tc>
          <w:tcPr>
            <w:tcW w:w="3414" w:type="dxa"/>
            <w:tcBorders>
              <w:top w:val="single" w:sz="4" w:space="0" w:color="auto"/>
              <w:left w:val="single" w:sz="4" w:space="0" w:color="auto"/>
              <w:bottom w:val="single" w:sz="4" w:space="0" w:color="auto"/>
              <w:right w:val="single" w:sz="4" w:space="0" w:color="auto"/>
            </w:tcBorders>
          </w:tcPr>
          <w:p w:rsidR="00D304B3" w:rsidRPr="002840EB" w:rsidRDefault="00D304B3" w:rsidP="00D304B3">
            <w:pPr>
              <w:pStyle w:val="Normlnweb"/>
              <w:spacing w:before="0" w:beforeAutospacing="0" w:after="0" w:afterAutospacing="0"/>
              <w:ind w:left="258"/>
              <w:jc w:val="both"/>
              <w:rPr>
                <w:sz w:val="20"/>
                <w:szCs w:val="20"/>
              </w:rPr>
            </w:pPr>
          </w:p>
          <w:p w:rsidR="00D304B3" w:rsidRPr="002840EB" w:rsidRDefault="00D304B3" w:rsidP="00D304B3">
            <w:pPr>
              <w:pStyle w:val="Normlnweb"/>
              <w:spacing w:before="0" w:beforeAutospacing="0" w:after="0" w:afterAutospacing="0"/>
              <w:ind w:left="258"/>
              <w:jc w:val="both"/>
              <w:rPr>
                <w:sz w:val="20"/>
                <w:szCs w:val="20"/>
              </w:rPr>
            </w:pPr>
          </w:p>
          <w:p w:rsidR="00D304B3" w:rsidRPr="002840EB" w:rsidRDefault="00D304B3" w:rsidP="00D304B3">
            <w:pPr>
              <w:pStyle w:val="Normlnweb"/>
              <w:spacing w:before="0" w:beforeAutospacing="0" w:after="0" w:afterAutospacing="0"/>
              <w:ind w:left="258"/>
              <w:jc w:val="both"/>
              <w:rPr>
                <w:sz w:val="20"/>
                <w:szCs w:val="20"/>
              </w:rPr>
            </w:pPr>
          </w:p>
          <w:p w:rsidR="00D304B3" w:rsidRPr="0058282E" w:rsidRDefault="00D304B3" w:rsidP="004B26F5">
            <w:pPr>
              <w:pStyle w:val="Normlnweb"/>
              <w:numPr>
                <w:ilvl w:val="0"/>
                <w:numId w:val="61"/>
              </w:numPr>
              <w:spacing w:before="0" w:beforeAutospacing="0" w:after="0" w:afterAutospacing="0"/>
              <w:ind w:left="258" w:hanging="252"/>
              <w:jc w:val="both"/>
              <w:rPr>
                <w:sz w:val="20"/>
                <w:szCs w:val="20"/>
              </w:rPr>
            </w:pPr>
            <w:r w:rsidRPr="00032DBB">
              <w:rPr>
                <w:b/>
                <w:bCs/>
                <w:sz w:val="20"/>
                <w:szCs w:val="20"/>
              </w:rPr>
              <w:t>bruslení</w:t>
            </w:r>
          </w:p>
          <w:p w:rsidR="00D304B3" w:rsidRDefault="00D304B3" w:rsidP="00D304B3">
            <w:pPr>
              <w:pStyle w:val="Normlnweb"/>
              <w:spacing w:before="0" w:beforeAutospacing="0" w:after="0"/>
              <w:ind w:left="258" w:hanging="252"/>
              <w:jc w:val="both"/>
              <w:rPr>
                <w:sz w:val="20"/>
                <w:szCs w:val="20"/>
              </w:rPr>
            </w:pPr>
          </w:p>
          <w:p w:rsidR="00D304B3" w:rsidRPr="00032DBB" w:rsidRDefault="00D304B3" w:rsidP="00D304B3">
            <w:pPr>
              <w:pStyle w:val="Normlnweb"/>
              <w:spacing w:before="0" w:beforeAutospacing="0" w:after="0"/>
              <w:ind w:left="258" w:hanging="252"/>
              <w:jc w:val="both"/>
              <w:rPr>
                <w:sz w:val="20"/>
                <w:szCs w:val="20"/>
              </w:rPr>
            </w:pPr>
          </w:p>
          <w:p w:rsidR="00D304B3" w:rsidRPr="00032DBB" w:rsidRDefault="00D304B3" w:rsidP="004B26F5">
            <w:pPr>
              <w:pStyle w:val="Normlnweb"/>
              <w:numPr>
                <w:ilvl w:val="0"/>
                <w:numId w:val="61"/>
              </w:numPr>
              <w:spacing w:before="0" w:beforeAutospacing="0" w:after="0" w:afterAutospacing="0"/>
              <w:ind w:left="258" w:hanging="252"/>
              <w:jc w:val="both"/>
              <w:rPr>
                <w:sz w:val="20"/>
                <w:szCs w:val="20"/>
              </w:rPr>
            </w:pPr>
            <w:r w:rsidRPr="00032DBB">
              <w:rPr>
                <w:b/>
                <w:bCs/>
                <w:sz w:val="20"/>
                <w:szCs w:val="20"/>
              </w:rPr>
              <w:t>plavání</w:t>
            </w:r>
          </w:p>
          <w:p w:rsidR="00D304B3" w:rsidRPr="00691267" w:rsidRDefault="00D304B3" w:rsidP="00D304B3">
            <w:pPr>
              <w:jc w:val="both"/>
            </w:pPr>
          </w:p>
        </w:tc>
        <w:tc>
          <w:tcPr>
            <w:tcW w:w="2235"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Pr>
                <w:b/>
                <w:sz w:val="20"/>
                <w:szCs w:val="20"/>
              </w:rPr>
              <w:t xml:space="preserve">+ </w:t>
            </w:r>
            <w:proofErr w:type="gramStart"/>
            <w:r w:rsidRPr="004C0214">
              <w:rPr>
                <w:b/>
                <w:sz w:val="20"/>
                <w:szCs w:val="20"/>
              </w:rPr>
              <w:t>Prv</w:t>
            </w:r>
            <w:r>
              <w:rPr>
                <w:b/>
                <w:sz w:val="20"/>
                <w:szCs w:val="20"/>
              </w:rPr>
              <w:t xml:space="preserve"> - </w:t>
            </w:r>
            <w:r w:rsidRPr="004C0214">
              <w:rPr>
                <w:sz w:val="20"/>
                <w:szCs w:val="20"/>
              </w:rPr>
              <w:t>ochrana</w:t>
            </w:r>
            <w:proofErr w:type="gramEnd"/>
            <w:r w:rsidRPr="004C0214">
              <w:rPr>
                <w:sz w:val="20"/>
                <w:szCs w:val="20"/>
              </w:rPr>
              <w:t xml:space="preserve"> člověka za mimořádných </w:t>
            </w:r>
            <w:r>
              <w:rPr>
                <w:sz w:val="20"/>
                <w:szCs w:val="20"/>
              </w:rPr>
              <w:t xml:space="preserve">      </w:t>
            </w:r>
            <w:r w:rsidRPr="004C0214">
              <w:rPr>
                <w:sz w:val="20"/>
                <w:szCs w:val="20"/>
              </w:rPr>
              <w:t>událostí, bezpečnost a ochrana zdraví při práci</w:t>
            </w:r>
          </w:p>
          <w:p w:rsidR="00D304B3" w:rsidRDefault="00D304B3" w:rsidP="00D304B3">
            <w:pPr>
              <w:pStyle w:val="Normlnweb"/>
              <w:spacing w:before="0" w:beforeAutospacing="0" w:after="0"/>
              <w:rPr>
                <w:sz w:val="20"/>
                <w:szCs w:val="20"/>
              </w:rPr>
            </w:pPr>
            <w:r w:rsidRPr="004C0214">
              <w:rPr>
                <w:b/>
                <w:sz w:val="20"/>
                <w:szCs w:val="20"/>
              </w:rPr>
              <w:t xml:space="preserve">* </w:t>
            </w:r>
            <w:proofErr w:type="gramStart"/>
            <w:r w:rsidRPr="004C0214">
              <w:rPr>
                <w:b/>
                <w:sz w:val="20"/>
                <w:szCs w:val="20"/>
              </w:rPr>
              <w:t>OSV</w:t>
            </w:r>
            <w:r w:rsidRPr="004C0214">
              <w:rPr>
                <w:sz w:val="20"/>
                <w:szCs w:val="20"/>
              </w:rPr>
              <w:t xml:space="preserve"> - řešení</w:t>
            </w:r>
            <w:proofErr w:type="gramEnd"/>
            <w:r w:rsidRPr="004C0214">
              <w:rPr>
                <w:sz w:val="20"/>
                <w:szCs w:val="20"/>
              </w:rPr>
              <w:t xml:space="preserve"> problémů a rozhodovací </w:t>
            </w:r>
            <w:r>
              <w:rPr>
                <w:sz w:val="20"/>
                <w:szCs w:val="20"/>
              </w:rPr>
              <w:br/>
            </w:r>
            <w:r w:rsidRPr="004C0214">
              <w:rPr>
                <w:sz w:val="20"/>
                <w:szCs w:val="20"/>
              </w:rPr>
              <w:t>dovednosti</w:t>
            </w:r>
            <w:r>
              <w:rPr>
                <w:sz w:val="20"/>
                <w:szCs w:val="20"/>
              </w:rPr>
              <w:t>;</w:t>
            </w:r>
            <w:r w:rsidRPr="004C0214">
              <w:rPr>
                <w:sz w:val="20"/>
                <w:szCs w:val="20"/>
              </w:rPr>
              <w:t xml:space="preserve"> seberegulace, </w:t>
            </w:r>
            <w:r>
              <w:rPr>
                <w:sz w:val="20"/>
                <w:szCs w:val="20"/>
              </w:rPr>
              <w:t>s</w:t>
            </w:r>
            <w:r w:rsidRPr="004C0214">
              <w:rPr>
                <w:sz w:val="20"/>
                <w:szCs w:val="20"/>
              </w:rPr>
              <w:t>ebeorganizace</w:t>
            </w:r>
          </w:p>
          <w:p w:rsidR="00D304B3" w:rsidRPr="0097429A" w:rsidRDefault="00D304B3" w:rsidP="00D304B3">
            <w:pPr>
              <w:pStyle w:val="Normlnweb"/>
              <w:spacing w:before="0" w:beforeAutospacing="0" w:after="0"/>
              <w:rPr>
                <w:sz w:val="20"/>
                <w:szCs w:val="20"/>
              </w:rPr>
            </w:pPr>
            <w:r>
              <w:rPr>
                <w:sz w:val="20"/>
                <w:szCs w:val="20"/>
              </w:rPr>
              <w:t xml:space="preserve">  </w:t>
            </w:r>
            <w:r w:rsidRPr="0097429A">
              <w:rPr>
                <w:b/>
                <w:sz w:val="20"/>
                <w:szCs w:val="20"/>
              </w:rPr>
              <w:t xml:space="preserve"> ENV</w:t>
            </w:r>
            <w:r>
              <w:rPr>
                <w:b/>
                <w:sz w:val="20"/>
                <w:szCs w:val="20"/>
              </w:rPr>
              <w:t xml:space="preserve"> – </w:t>
            </w:r>
            <w:r>
              <w:rPr>
                <w:sz w:val="20"/>
                <w:szCs w:val="20"/>
              </w:rPr>
              <w:t>lidské aktivity a ochrana život. prostředí</w:t>
            </w:r>
          </w:p>
        </w:tc>
      </w:tr>
    </w:tbl>
    <w:p w:rsidR="00D304B3" w:rsidRDefault="00D304B3" w:rsidP="00D304B3">
      <w:pPr>
        <w:tabs>
          <w:tab w:val="left" w:pos="360"/>
        </w:tabs>
        <w:rPr>
          <w:sz w:val="20"/>
          <w:szCs w:val="20"/>
        </w:rPr>
      </w:pPr>
    </w:p>
    <w:p w:rsidR="00D304B3" w:rsidRDefault="00D304B3" w:rsidP="00D304B3">
      <w:pPr>
        <w:tabs>
          <w:tab w:val="left" w:pos="360"/>
        </w:tabs>
        <w:rPr>
          <w:sz w:val="20"/>
          <w:szCs w:val="20"/>
        </w:rPr>
      </w:pPr>
    </w:p>
    <w:p w:rsidR="00D304B3" w:rsidRDefault="00D304B3" w:rsidP="00D304B3">
      <w:pPr>
        <w:tabs>
          <w:tab w:val="left" w:pos="360"/>
        </w:tabs>
        <w:rPr>
          <w:sz w:val="20"/>
          <w:szCs w:val="20"/>
        </w:rPr>
      </w:pPr>
    </w:p>
    <w:p w:rsidR="00C876AF" w:rsidRDefault="00C876AF" w:rsidP="00D304B3">
      <w:pPr>
        <w:tabs>
          <w:tab w:val="left" w:pos="360"/>
        </w:tabs>
        <w:rPr>
          <w:sz w:val="20"/>
          <w:szCs w:val="20"/>
        </w:rPr>
      </w:pPr>
    </w:p>
    <w:p w:rsidR="00C876AF" w:rsidRDefault="00C876AF" w:rsidP="00D304B3">
      <w:pPr>
        <w:tabs>
          <w:tab w:val="left" w:pos="360"/>
        </w:tabs>
        <w:rPr>
          <w:sz w:val="20"/>
          <w:szCs w:val="20"/>
        </w:rPr>
      </w:pPr>
    </w:p>
    <w:p w:rsidR="00C876AF" w:rsidRDefault="00C876AF" w:rsidP="00D304B3">
      <w:pPr>
        <w:tabs>
          <w:tab w:val="left" w:pos="360"/>
        </w:tabs>
        <w:rPr>
          <w:sz w:val="20"/>
          <w:szCs w:val="20"/>
        </w:rPr>
      </w:pPr>
    </w:p>
    <w:p w:rsidR="00C876AF" w:rsidRDefault="00C876AF" w:rsidP="00D304B3">
      <w:pPr>
        <w:tabs>
          <w:tab w:val="left" w:pos="360"/>
        </w:tabs>
        <w:rPr>
          <w:sz w:val="20"/>
          <w:szCs w:val="20"/>
        </w:rPr>
      </w:pPr>
    </w:p>
    <w:p w:rsidR="00C876AF" w:rsidRDefault="00C876AF" w:rsidP="00D304B3">
      <w:pPr>
        <w:tabs>
          <w:tab w:val="left" w:pos="360"/>
        </w:tabs>
        <w:rPr>
          <w:sz w:val="20"/>
          <w:szCs w:val="20"/>
        </w:rPr>
      </w:pPr>
    </w:p>
    <w:p w:rsidR="00C876AF" w:rsidRDefault="00C876AF" w:rsidP="00D304B3">
      <w:pPr>
        <w:tabs>
          <w:tab w:val="left" w:pos="360"/>
        </w:tabs>
        <w:rPr>
          <w:sz w:val="20"/>
          <w:szCs w:val="20"/>
        </w:rPr>
      </w:pPr>
    </w:p>
    <w:p w:rsidR="00C876AF" w:rsidRDefault="00C876AF" w:rsidP="00D304B3">
      <w:pPr>
        <w:tabs>
          <w:tab w:val="left" w:pos="360"/>
        </w:tabs>
        <w:rPr>
          <w:sz w:val="20"/>
          <w:szCs w:val="20"/>
        </w:rPr>
      </w:pPr>
    </w:p>
    <w:p w:rsidR="00C876AF" w:rsidRDefault="00C876AF" w:rsidP="00D304B3">
      <w:pPr>
        <w:tabs>
          <w:tab w:val="left" w:pos="360"/>
        </w:tabs>
        <w:rPr>
          <w:sz w:val="20"/>
          <w:szCs w:val="20"/>
        </w:rPr>
      </w:pPr>
    </w:p>
    <w:p w:rsidR="00C876AF" w:rsidRDefault="00C876AF" w:rsidP="00D304B3">
      <w:pPr>
        <w:tabs>
          <w:tab w:val="left" w:pos="360"/>
        </w:tabs>
        <w:rPr>
          <w:sz w:val="20"/>
          <w:szCs w:val="20"/>
        </w:rPr>
      </w:pPr>
    </w:p>
    <w:p w:rsidR="00C876AF" w:rsidRDefault="00C876AF" w:rsidP="00D304B3">
      <w:pPr>
        <w:tabs>
          <w:tab w:val="left" w:pos="360"/>
        </w:tabs>
        <w:rPr>
          <w:sz w:val="20"/>
          <w:szCs w:val="20"/>
        </w:rPr>
      </w:pPr>
    </w:p>
    <w:p w:rsidR="00C876AF" w:rsidRDefault="00C876AF" w:rsidP="00D304B3">
      <w:pPr>
        <w:tabs>
          <w:tab w:val="left" w:pos="360"/>
        </w:tabs>
        <w:rPr>
          <w:sz w:val="20"/>
          <w:szCs w:val="20"/>
        </w:rPr>
      </w:pPr>
    </w:p>
    <w:tbl>
      <w:tblPr>
        <w:tblW w:w="9013"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6"/>
        <w:gridCol w:w="3468"/>
        <w:gridCol w:w="2209"/>
      </w:tblGrid>
      <w:tr w:rsidR="00D304B3" w:rsidTr="00D304B3">
        <w:trPr>
          <w:trHeight w:val="76"/>
        </w:trPr>
        <w:tc>
          <w:tcPr>
            <w:tcW w:w="9013" w:type="dxa"/>
            <w:gridSpan w:val="3"/>
          </w:tcPr>
          <w:p w:rsidR="00D304B3" w:rsidRDefault="00D304B3" w:rsidP="00D304B3">
            <w:pPr>
              <w:tabs>
                <w:tab w:val="left" w:pos="360"/>
              </w:tabs>
              <w:jc w:val="center"/>
              <w:rPr>
                <w:sz w:val="20"/>
                <w:szCs w:val="20"/>
              </w:rPr>
            </w:pPr>
            <w:r w:rsidRPr="00BD1BE6">
              <w:rPr>
                <w:b/>
              </w:rPr>
              <w:t>Zdravotní tělesná výchova 1. – 3. ročník</w:t>
            </w:r>
          </w:p>
        </w:tc>
      </w:tr>
      <w:tr w:rsidR="00D304B3" w:rsidTr="00D304B3">
        <w:trPr>
          <w:trHeight w:val="76"/>
        </w:trPr>
        <w:tc>
          <w:tcPr>
            <w:tcW w:w="3336" w:type="dxa"/>
          </w:tcPr>
          <w:p w:rsidR="00D304B3" w:rsidRDefault="00D304B3" w:rsidP="00D304B3">
            <w:pPr>
              <w:pStyle w:val="Normlnweb"/>
              <w:spacing w:before="0" w:beforeAutospacing="0" w:after="0"/>
              <w:jc w:val="both"/>
              <w:rPr>
                <w:b/>
                <w:sz w:val="20"/>
                <w:szCs w:val="20"/>
              </w:rPr>
            </w:pPr>
            <w:r w:rsidRPr="009071D5">
              <w:rPr>
                <w:b/>
                <w:sz w:val="20"/>
                <w:szCs w:val="20"/>
              </w:rPr>
              <w:t>Uplatňuje správné způsoby držení těla v různých polohá</w:t>
            </w:r>
            <w:r>
              <w:rPr>
                <w:b/>
                <w:sz w:val="20"/>
                <w:szCs w:val="20"/>
              </w:rPr>
              <w:t>c</w:t>
            </w:r>
            <w:r w:rsidRPr="009071D5">
              <w:rPr>
                <w:b/>
                <w:sz w:val="20"/>
                <w:szCs w:val="20"/>
              </w:rPr>
              <w:t>h a pracovních činnostech; zaujímá správné základní cvičební polohy.</w:t>
            </w:r>
          </w:p>
          <w:p w:rsidR="00D304B3" w:rsidRDefault="00D304B3" w:rsidP="00D304B3">
            <w:pPr>
              <w:pStyle w:val="Normlnweb"/>
              <w:spacing w:before="0" w:beforeAutospacing="0" w:after="0"/>
              <w:jc w:val="both"/>
              <w:rPr>
                <w:sz w:val="20"/>
                <w:szCs w:val="20"/>
              </w:rPr>
            </w:pPr>
            <w:r>
              <w:rPr>
                <w:sz w:val="20"/>
                <w:szCs w:val="20"/>
              </w:rPr>
              <w:t>- uplatňuje správné způsoby držení těla v různých polohách a pracovních činnostech</w:t>
            </w:r>
          </w:p>
          <w:p w:rsidR="00D304B3" w:rsidRPr="009071D5" w:rsidRDefault="00D304B3" w:rsidP="00D304B3">
            <w:pPr>
              <w:pStyle w:val="Normlnweb"/>
              <w:spacing w:before="0" w:beforeAutospacing="0" w:after="0"/>
              <w:jc w:val="both"/>
              <w:rPr>
                <w:b/>
                <w:sz w:val="20"/>
                <w:szCs w:val="20"/>
              </w:rPr>
            </w:pPr>
            <w:r>
              <w:rPr>
                <w:sz w:val="20"/>
                <w:szCs w:val="20"/>
              </w:rPr>
              <w:t>-  zaujímá správné základní cvičební polohy</w:t>
            </w:r>
          </w:p>
        </w:tc>
        <w:tc>
          <w:tcPr>
            <w:tcW w:w="3468" w:type="dxa"/>
          </w:tcPr>
          <w:p w:rsidR="00D304B3" w:rsidRDefault="00D304B3" w:rsidP="00D304B3">
            <w:pPr>
              <w:pStyle w:val="Normlnweb"/>
              <w:spacing w:before="0" w:beforeAutospacing="0" w:after="0"/>
              <w:jc w:val="both"/>
              <w:rPr>
                <w:sz w:val="20"/>
                <w:szCs w:val="20"/>
              </w:rPr>
            </w:pPr>
            <w:r>
              <w:rPr>
                <w:sz w:val="20"/>
                <w:szCs w:val="20"/>
              </w:rPr>
              <w:t>- správné držení těla při běžných činnostech ve škole i mimo ni</w:t>
            </w:r>
          </w:p>
          <w:p w:rsidR="00D304B3" w:rsidRPr="0097429A" w:rsidRDefault="00D304B3" w:rsidP="00D304B3">
            <w:pPr>
              <w:pStyle w:val="Normlnweb"/>
              <w:spacing w:before="0" w:beforeAutospacing="0" w:after="0"/>
              <w:jc w:val="both"/>
              <w:rPr>
                <w:sz w:val="20"/>
                <w:szCs w:val="20"/>
              </w:rPr>
            </w:pPr>
            <w:r>
              <w:rPr>
                <w:sz w:val="20"/>
                <w:szCs w:val="20"/>
              </w:rPr>
              <w:t>- základy speciálních cvičení podle   druhu oslabení</w:t>
            </w:r>
          </w:p>
        </w:tc>
        <w:tc>
          <w:tcPr>
            <w:tcW w:w="2209" w:type="dxa"/>
          </w:tcPr>
          <w:p w:rsidR="00D304B3" w:rsidRDefault="00D304B3" w:rsidP="00D304B3">
            <w:pPr>
              <w:pStyle w:val="Normlnweb"/>
              <w:spacing w:before="0" w:beforeAutospacing="0" w:after="0"/>
              <w:rPr>
                <w:sz w:val="20"/>
                <w:szCs w:val="20"/>
              </w:rPr>
            </w:pPr>
            <w:r w:rsidRPr="0097429A">
              <w:rPr>
                <w:b/>
                <w:sz w:val="20"/>
                <w:szCs w:val="20"/>
              </w:rPr>
              <w:t>+ P</w:t>
            </w:r>
            <w:r>
              <w:rPr>
                <w:b/>
                <w:sz w:val="20"/>
                <w:szCs w:val="20"/>
              </w:rPr>
              <w:t>rv</w:t>
            </w:r>
            <w:r w:rsidRPr="0097429A">
              <w:rPr>
                <w:sz w:val="20"/>
                <w:szCs w:val="20"/>
              </w:rPr>
              <w:t xml:space="preserve"> – zdraví člověka</w:t>
            </w:r>
          </w:p>
          <w:p w:rsidR="00D304B3" w:rsidRPr="009071D5" w:rsidRDefault="00D304B3" w:rsidP="00D304B3">
            <w:pPr>
              <w:pStyle w:val="Normlnweb"/>
              <w:spacing w:before="0" w:beforeAutospacing="0" w:after="0"/>
              <w:rPr>
                <w:sz w:val="20"/>
                <w:szCs w:val="20"/>
              </w:rPr>
            </w:pPr>
            <w:r w:rsidRPr="009071D5">
              <w:rPr>
                <w:b/>
                <w:sz w:val="20"/>
                <w:szCs w:val="20"/>
              </w:rPr>
              <w:t>Všechny předměty</w:t>
            </w:r>
            <w:r>
              <w:rPr>
                <w:sz w:val="20"/>
                <w:szCs w:val="20"/>
              </w:rPr>
              <w:t xml:space="preserve"> </w:t>
            </w:r>
          </w:p>
          <w:p w:rsidR="00D304B3" w:rsidRPr="0097429A" w:rsidRDefault="00D304B3" w:rsidP="00D304B3">
            <w:pPr>
              <w:pStyle w:val="Normlnweb"/>
              <w:spacing w:before="0" w:beforeAutospacing="0" w:after="0"/>
              <w:rPr>
                <w:sz w:val="20"/>
                <w:szCs w:val="20"/>
              </w:rPr>
            </w:pPr>
            <w:r>
              <w:rPr>
                <w:sz w:val="16"/>
                <w:szCs w:val="16"/>
              </w:rPr>
              <w:t xml:space="preserve">    </w:t>
            </w:r>
            <w:r w:rsidRPr="0097429A">
              <w:rPr>
                <w:b/>
                <w:sz w:val="20"/>
                <w:szCs w:val="20"/>
              </w:rPr>
              <w:t>* OSV</w:t>
            </w:r>
            <w:r w:rsidRPr="0097429A">
              <w:rPr>
                <w:sz w:val="20"/>
                <w:szCs w:val="20"/>
              </w:rPr>
              <w:t xml:space="preserve"> – psychohygiena</w:t>
            </w:r>
            <w:r w:rsidRPr="0097429A">
              <w:rPr>
                <w:sz w:val="20"/>
                <w:szCs w:val="20"/>
              </w:rPr>
              <w:br/>
              <w:t>- seberegulace, sebeorganizace</w:t>
            </w:r>
          </w:p>
        </w:tc>
      </w:tr>
      <w:tr w:rsidR="00D304B3" w:rsidTr="00D304B3">
        <w:trPr>
          <w:trHeight w:val="76"/>
        </w:trPr>
        <w:tc>
          <w:tcPr>
            <w:tcW w:w="3336" w:type="dxa"/>
          </w:tcPr>
          <w:p w:rsidR="00D304B3" w:rsidRDefault="00D304B3" w:rsidP="00D304B3">
            <w:pPr>
              <w:tabs>
                <w:tab w:val="left" w:pos="360"/>
              </w:tabs>
              <w:rPr>
                <w:b/>
                <w:sz w:val="20"/>
                <w:szCs w:val="20"/>
              </w:rPr>
            </w:pPr>
            <w:r>
              <w:rPr>
                <w:b/>
                <w:sz w:val="20"/>
                <w:szCs w:val="20"/>
              </w:rPr>
              <w:t>Zvládá jednoduchá speciální cvičení související s vlastním oslabením.</w:t>
            </w:r>
          </w:p>
          <w:p w:rsidR="00D304B3" w:rsidRDefault="00D304B3" w:rsidP="00D304B3">
            <w:pPr>
              <w:tabs>
                <w:tab w:val="left" w:pos="360"/>
              </w:tabs>
              <w:rPr>
                <w:sz w:val="20"/>
                <w:szCs w:val="20"/>
              </w:rPr>
            </w:pPr>
            <w:r w:rsidRPr="006C4FDC">
              <w:rPr>
                <w:sz w:val="20"/>
                <w:szCs w:val="20"/>
              </w:rPr>
              <w:t>- zvládá jednoduchá speciální cvičení související s vlastním oslabením</w:t>
            </w:r>
          </w:p>
        </w:tc>
        <w:tc>
          <w:tcPr>
            <w:tcW w:w="3468" w:type="dxa"/>
          </w:tcPr>
          <w:p w:rsidR="00D304B3" w:rsidRPr="0097429A" w:rsidRDefault="00D304B3" w:rsidP="00D304B3">
            <w:pPr>
              <w:pStyle w:val="Normlnweb"/>
              <w:spacing w:before="0" w:beforeAutospacing="0" w:after="0"/>
              <w:jc w:val="both"/>
              <w:rPr>
                <w:sz w:val="20"/>
                <w:szCs w:val="20"/>
              </w:rPr>
            </w:pPr>
            <w:r>
              <w:rPr>
                <w:sz w:val="20"/>
                <w:szCs w:val="20"/>
              </w:rPr>
              <w:t>- technika speciálních cvičení podle druhu oslabení</w:t>
            </w:r>
          </w:p>
        </w:tc>
        <w:tc>
          <w:tcPr>
            <w:tcW w:w="2209" w:type="dxa"/>
          </w:tcPr>
          <w:p w:rsidR="00D304B3" w:rsidRDefault="00D304B3" w:rsidP="00D304B3">
            <w:pPr>
              <w:pStyle w:val="Normlnweb"/>
              <w:spacing w:before="0" w:beforeAutospacing="0" w:after="0"/>
              <w:rPr>
                <w:b/>
                <w:sz w:val="20"/>
                <w:szCs w:val="20"/>
              </w:rPr>
            </w:pPr>
            <w:r w:rsidRPr="0097429A">
              <w:rPr>
                <w:b/>
                <w:sz w:val="20"/>
                <w:szCs w:val="20"/>
              </w:rPr>
              <w:t>+ P</w:t>
            </w:r>
            <w:r>
              <w:rPr>
                <w:b/>
                <w:sz w:val="20"/>
                <w:szCs w:val="20"/>
              </w:rPr>
              <w:t>rv</w:t>
            </w:r>
            <w:r w:rsidRPr="0097429A">
              <w:rPr>
                <w:sz w:val="20"/>
                <w:szCs w:val="20"/>
              </w:rPr>
              <w:t xml:space="preserve"> – zdraví člověka</w:t>
            </w:r>
            <w:r w:rsidRPr="0097429A">
              <w:rPr>
                <w:b/>
                <w:sz w:val="20"/>
                <w:szCs w:val="20"/>
              </w:rPr>
              <w:t xml:space="preserve"> </w:t>
            </w:r>
          </w:p>
          <w:p w:rsidR="00D304B3" w:rsidRDefault="00D304B3" w:rsidP="00D304B3">
            <w:pPr>
              <w:pStyle w:val="Normlnweb"/>
              <w:spacing w:before="0" w:beforeAutospacing="0" w:after="0"/>
              <w:rPr>
                <w:sz w:val="20"/>
                <w:szCs w:val="20"/>
              </w:rPr>
            </w:pPr>
            <w:r>
              <w:rPr>
                <w:b/>
                <w:sz w:val="20"/>
                <w:szCs w:val="20"/>
              </w:rPr>
              <w:t xml:space="preserve">   </w:t>
            </w:r>
            <w:r w:rsidRPr="0097429A">
              <w:rPr>
                <w:b/>
                <w:sz w:val="20"/>
                <w:szCs w:val="20"/>
              </w:rPr>
              <w:t>Čj</w:t>
            </w:r>
            <w:r w:rsidRPr="00764A71">
              <w:rPr>
                <w:b/>
                <w:sz w:val="20"/>
                <w:szCs w:val="20"/>
              </w:rPr>
              <w:t xml:space="preserve"> – </w:t>
            </w:r>
            <w:r w:rsidRPr="00D30367">
              <w:rPr>
                <w:sz w:val="20"/>
                <w:szCs w:val="20"/>
              </w:rPr>
              <w:t>komunikace, popis</w:t>
            </w:r>
          </w:p>
          <w:p w:rsidR="00D304B3" w:rsidRPr="0097429A" w:rsidRDefault="00D304B3" w:rsidP="00D304B3">
            <w:pPr>
              <w:pStyle w:val="Normlnweb"/>
              <w:spacing w:before="0" w:beforeAutospacing="0" w:after="0"/>
              <w:rPr>
                <w:sz w:val="20"/>
                <w:szCs w:val="20"/>
              </w:rPr>
            </w:pPr>
            <w:r w:rsidRPr="0097429A">
              <w:rPr>
                <w:b/>
                <w:sz w:val="20"/>
                <w:szCs w:val="20"/>
              </w:rPr>
              <w:t>* OSV</w:t>
            </w:r>
            <w:r w:rsidRPr="0097429A">
              <w:rPr>
                <w:sz w:val="20"/>
                <w:szCs w:val="20"/>
              </w:rPr>
              <w:t xml:space="preserve"> – psychohygiena</w:t>
            </w:r>
            <w:r>
              <w:rPr>
                <w:sz w:val="20"/>
                <w:szCs w:val="20"/>
              </w:rPr>
              <w:t>;</w:t>
            </w:r>
            <w:r w:rsidRPr="0097429A">
              <w:rPr>
                <w:sz w:val="20"/>
                <w:szCs w:val="20"/>
              </w:rPr>
              <w:t xml:space="preserve"> seberegulace, sebeorganizace</w:t>
            </w:r>
          </w:p>
        </w:tc>
      </w:tr>
    </w:tbl>
    <w:p w:rsidR="00374943" w:rsidRDefault="00374943" w:rsidP="00D304B3">
      <w:pPr>
        <w:tabs>
          <w:tab w:val="left" w:pos="360"/>
        </w:tabs>
        <w:rPr>
          <w:b/>
        </w:rPr>
      </w:pPr>
    </w:p>
    <w:p w:rsidR="00374943" w:rsidRDefault="00374943" w:rsidP="00D304B3">
      <w:pPr>
        <w:tabs>
          <w:tab w:val="left" w:pos="360"/>
        </w:tabs>
        <w:rPr>
          <w:b/>
        </w:rPr>
      </w:pPr>
    </w:p>
    <w:p w:rsidR="00D304B3" w:rsidRDefault="00D304B3" w:rsidP="00D304B3">
      <w:pPr>
        <w:tabs>
          <w:tab w:val="left" w:pos="360"/>
        </w:tabs>
        <w:rPr>
          <w:b/>
        </w:rPr>
      </w:pPr>
      <w:r w:rsidRPr="00995407">
        <w:rPr>
          <w:b/>
        </w:rPr>
        <w:t>Tělesná výchova</w:t>
      </w:r>
      <w:r>
        <w:rPr>
          <w:b/>
        </w:rPr>
        <w:t xml:space="preserve"> 4. a 5. ročník</w:t>
      </w:r>
    </w:p>
    <w:p w:rsidR="00D304B3" w:rsidRPr="00995407" w:rsidRDefault="00D304B3" w:rsidP="00D304B3">
      <w:pPr>
        <w:tabs>
          <w:tab w:val="left" w:pos="360"/>
        </w:tabs>
        <w:rPr>
          <w:b/>
        </w:rPr>
      </w:pPr>
    </w:p>
    <w:p w:rsidR="00D304B3" w:rsidRDefault="00D304B3" w:rsidP="00D304B3">
      <w:pPr>
        <w:tabs>
          <w:tab w:val="left" w:pos="360"/>
        </w:tabs>
        <w:rPr>
          <w:b/>
        </w:rPr>
      </w:pPr>
      <w:r w:rsidRPr="00BD7588">
        <w:rPr>
          <w:b/>
        </w:rPr>
        <w:t>Člověk a zdraví</w:t>
      </w:r>
    </w:p>
    <w:p w:rsidR="00625FF7" w:rsidRPr="00BD7588" w:rsidRDefault="00625FF7" w:rsidP="00D304B3">
      <w:pPr>
        <w:tabs>
          <w:tab w:val="left" w:pos="360"/>
        </w:tabs>
        <w:rPr>
          <w:b/>
        </w:rPr>
      </w:pPr>
    </w:p>
    <w:p w:rsidR="00D304B3" w:rsidRPr="00995407" w:rsidRDefault="00D304B3" w:rsidP="00D304B3">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3413"/>
        <w:gridCol w:w="2239"/>
      </w:tblGrid>
      <w:tr w:rsidR="00D304B3" w:rsidRPr="00995407" w:rsidTr="00D304B3">
        <w:trPr>
          <w:trHeight w:val="516"/>
        </w:trPr>
        <w:tc>
          <w:tcPr>
            <w:tcW w:w="3410" w:type="dxa"/>
            <w:tcBorders>
              <w:top w:val="single" w:sz="4" w:space="0" w:color="auto"/>
              <w:left w:val="single" w:sz="4" w:space="0" w:color="auto"/>
              <w:bottom w:val="single" w:sz="4" w:space="0" w:color="auto"/>
              <w:right w:val="single" w:sz="4" w:space="0" w:color="auto"/>
            </w:tcBorders>
            <w:hideMark/>
          </w:tcPr>
          <w:p w:rsidR="00D304B3" w:rsidRPr="004C1D3B" w:rsidRDefault="00D304B3" w:rsidP="00D304B3">
            <w:pPr>
              <w:tabs>
                <w:tab w:val="left" w:pos="360"/>
              </w:tabs>
              <w:rPr>
                <w:b/>
              </w:rPr>
            </w:pPr>
            <w:r w:rsidRPr="004C1D3B">
              <w:rPr>
                <w:b/>
              </w:rPr>
              <w:t>Očekávané výstupy RVP/</w:t>
            </w:r>
            <w:r w:rsidRPr="004C1D3B">
              <w:t>ŠVP:</w:t>
            </w:r>
          </w:p>
          <w:p w:rsidR="00D304B3" w:rsidRPr="004C1D3B" w:rsidRDefault="00D304B3" w:rsidP="00D304B3">
            <w:pPr>
              <w:tabs>
                <w:tab w:val="left" w:pos="360"/>
              </w:tabs>
              <w:rPr>
                <w:b/>
                <w:sz w:val="20"/>
                <w:szCs w:val="20"/>
              </w:rPr>
            </w:pPr>
            <w:r w:rsidRPr="004C1D3B">
              <w:rPr>
                <w:b/>
                <w:sz w:val="20"/>
                <w:szCs w:val="20"/>
              </w:rPr>
              <w:t>Žák:</w:t>
            </w:r>
          </w:p>
        </w:tc>
        <w:tc>
          <w:tcPr>
            <w:tcW w:w="3413" w:type="dxa"/>
            <w:tcBorders>
              <w:top w:val="single" w:sz="4" w:space="0" w:color="auto"/>
              <w:left w:val="single" w:sz="4" w:space="0" w:color="auto"/>
              <w:bottom w:val="single" w:sz="4" w:space="0" w:color="auto"/>
              <w:right w:val="single" w:sz="4" w:space="0" w:color="auto"/>
            </w:tcBorders>
          </w:tcPr>
          <w:p w:rsidR="00D304B3" w:rsidRPr="004C1D3B" w:rsidRDefault="00D304B3" w:rsidP="00D304B3">
            <w:pPr>
              <w:tabs>
                <w:tab w:val="left" w:pos="360"/>
              </w:tabs>
              <w:rPr>
                <w:b/>
              </w:rPr>
            </w:pPr>
            <w:r w:rsidRPr="004C1D3B">
              <w:rPr>
                <w:b/>
              </w:rPr>
              <w:t>Učivo:</w:t>
            </w:r>
          </w:p>
          <w:p w:rsidR="00D304B3" w:rsidRPr="004C1D3B" w:rsidRDefault="00D304B3" w:rsidP="00D304B3">
            <w:pPr>
              <w:tabs>
                <w:tab w:val="left" w:pos="360"/>
              </w:tabs>
              <w:rPr>
                <w:b/>
              </w:rPr>
            </w:pPr>
          </w:p>
        </w:tc>
        <w:tc>
          <w:tcPr>
            <w:tcW w:w="2239" w:type="dxa"/>
            <w:tcBorders>
              <w:top w:val="single" w:sz="4" w:space="0" w:color="auto"/>
              <w:left w:val="single" w:sz="4" w:space="0" w:color="auto"/>
              <w:bottom w:val="single" w:sz="4" w:space="0" w:color="auto"/>
              <w:right w:val="single" w:sz="4" w:space="0" w:color="auto"/>
            </w:tcBorders>
          </w:tcPr>
          <w:p w:rsidR="00D304B3" w:rsidRPr="004C1D3B" w:rsidRDefault="00D304B3" w:rsidP="00D304B3">
            <w:pPr>
              <w:tabs>
                <w:tab w:val="left" w:pos="360"/>
              </w:tabs>
              <w:rPr>
                <w:b/>
              </w:rPr>
            </w:pPr>
            <w:r w:rsidRPr="004C1D3B">
              <w:rPr>
                <w:b/>
              </w:rPr>
              <w:t>Průřezová témata:</w:t>
            </w:r>
          </w:p>
          <w:p w:rsidR="00D304B3" w:rsidRPr="004C1D3B" w:rsidRDefault="00D304B3" w:rsidP="00D304B3">
            <w:pPr>
              <w:tabs>
                <w:tab w:val="left" w:pos="360"/>
              </w:tabs>
              <w:rPr>
                <w:b/>
              </w:rPr>
            </w:pPr>
          </w:p>
        </w:tc>
      </w:tr>
      <w:tr w:rsidR="00D304B3" w:rsidRPr="00995407" w:rsidTr="00D304B3">
        <w:trPr>
          <w:trHeight w:val="516"/>
        </w:trPr>
        <w:tc>
          <w:tcPr>
            <w:tcW w:w="3410"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Tabulkatext"/>
              <w:rPr>
                <w:rFonts w:ascii="Times New Roman" w:hAnsi="Times New Roman"/>
                <w:b/>
                <w:bCs/>
                <w:szCs w:val="20"/>
              </w:rPr>
            </w:pPr>
            <w:r w:rsidRPr="004C1D3B">
              <w:rPr>
                <w:rFonts w:ascii="Times New Roman" w:hAnsi="Times New Roman"/>
                <w:b/>
                <w:bCs/>
                <w:szCs w:val="20"/>
              </w:rPr>
              <w:t>Podílí se na realizaci pravidelného pohybového režimu; uplatňuje kondičně zaměřené činnosti; projevuje přiměřenou samostatnost a vůli po zlepšení úrovně své zdatnosti.</w:t>
            </w:r>
          </w:p>
          <w:p w:rsidR="00D304B3" w:rsidRPr="002C6226" w:rsidRDefault="00D304B3" w:rsidP="00D304B3">
            <w:pPr>
              <w:pStyle w:val="Normlnweb"/>
              <w:spacing w:before="0" w:beforeAutospacing="0" w:after="0"/>
              <w:jc w:val="both"/>
              <w:rPr>
                <w:sz w:val="20"/>
                <w:szCs w:val="20"/>
              </w:rPr>
            </w:pPr>
            <w:r w:rsidRPr="002C6226">
              <w:rPr>
                <w:sz w:val="20"/>
                <w:szCs w:val="20"/>
              </w:rPr>
              <w:t>- podílí se na realizaci pravidelného pohybového režimu</w:t>
            </w:r>
          </w:p>
          <w:p w:rsidR="00D304B3" w:rsidRPr="002C6226" w:rsidRDefault="00D304B3" w:rsidP="00D304B3">
            <w:pPr>
              <w:pStyle w:val="Normlnweb"/>
              <w:spacing w:before="0" w:beforeAutospacing="0" w:after="0"/>
              <w:jc w:val="both"/>
              <w:rPr>
                <w:sz w:val="20"/>
                <w:szCs w:val="20"/>
              </w:rPr>
            </w:pPr>
            <w:r w:rsidRPr="002C6226">
              <w:rPr>
                <w:sz w:val="20"/>
                <w:szCs w:val="20"/>
              </w:rPr>
              <w:t>- uplatňuje kondičně zaměřené činnosti</w:t>
            </w:r>
          </w:p>
          <w:p w:rsidR="00D304B3" w:rsidRPr="004C1D3B" w:rsidRDefault="00D304B3" w:rsidP="00D304B3">
            <w:pPr>
              <w:pStyle w:val="Tabulkatext"/>
              <w:rPr>
                <w:rFonts w:ascii="Times New Roman" w:hAnsi="Times New Roman"/>
              </w:rPr>
            </w:pPr>
            <w:r w:rsidRPr="002C6226">
              <w:rPr>
                <w:rFonts w:ascii="Times New Roman" w:hAnsi="Times New Roman"/>
                <w:szCs w:val="20"/>
              </w:rPr>
              <w:t>- projevuje přiměřenou samostatnost a vůli po zlepšení úrovně své zdatnosti</w:t>
            </w:r>
          </w:p>
        </w:tc>
        <w:tc>
          <w:tcPr>
            <w:tcW w:w="3413"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pohybový režim</w:t>
            </w:r>
          </w:p>
          <w:p w:rsidR="00D304B3" w:rsidRDefault="00D304B3" w:rsidP="00D304B3">
            <w:pPr>
              <w:pStyle w:val="Normlnweb"/>
              <w:spacing w:before="0" w:beforeAutospacing="0" w:after="0"/>
              <w:jc w:val="both"/>
              <w:rPr>
                <w:sz w:val="20"/>
                <w:szCs w:val="20"/>
              </w:rPr>
            </w:pPr>
            <w:r>
              <w:rPr>
                <w:sz w:val="20"/>
                <w:szCs w:val="20"/>
              </w:rPr>
              <w:t>-</w:t>
            </w:r>
            <w:r w:rsidRPr="0097429A">
              <w:rPr>
                <w:sz w:val="20"/>
                <w:szCs w:val="20"/>
              </w:rPr>
              <w:t>kondičně zaměřené</w:t>
            </w:r>
            <w:r>
              <w:rPr>
                <w:sz w:val="20"/>
                <w:szCs w:val="20"/>
              </w:rPr>
              <w:t xml:space="preserve"> </w:t>
            </w:r>
            <w:r w:rsidRPr="0097429A">
              <w:rPr>
                <w:sz w:val="20"/>
                <w:szCs w:val="20"/>
              </w:rPr>
              <w:t>činnosti</w:t>
            </w:r>
          </w:p>
          <w:p w:rsidR="00D304B3" w:rsidRDefault="00D304B3" w:rsidP="00D304B3">
            <w:pPr>
              <w:pStyle w:val="Normlnweb"/>
              <w:spacing w:before="0" w:beforeAutospacing="0" w:after="0"/>
              <w:jc w:val="both"/>
              <w:rPr>
                <w:sz w:val="20"/>
                <w:szCs w:val="20"/>
              </w:rPr>
            </w:pPr>
            <w:r>
              <w:rPr>
                <w:sz w:val="20"/>
                <w:szCs w:val="20"/>
              </w:rPr>
              <w:t xml:space="preserve">-správné držení těla, cvičení zaměřená </w:t>
            </w:r>
            <w:r>
              <w:rPr>
                <w:sz w:val="20"/>
                <w:szCs w:val="20"/>
              </w:rPr>
              <w:br/>
              <w:t>na rozvoj kondice a zlepšení úrovně své zdatnosti</w:t>
            </w:r>
          </w:p>
          <w:p w:rsidR="00D304B3" w:rsidRDefault="00D304B3" w:rsidP="00D304B3">
            <w:pPr>
              <w:pStyle w:val="Normlnweb"/>
              <w:spacing w:before="0" w:beforeAutospacing="0" w:after="0"/>
              <w:jc w:val="both"/>
              <w:rPr>
                <w:sz w:val="20"/>
                <w:szCs w:val="20"/>
              </w:rPr>
            </w:pPr>
          </w:p>
          <w:p w:rsidR="00D304B3" w:rsidRDefault="00D304B3" w:rsidP="00D304B3">
            <w:pPr>
              <w:pStyle w:val="Normlnweb"/>
              <w:tabs>
                <w:tab w:val="left" w:pos="1128"/>
              </w:tabs>
              <w:spacing w:before="0" w:beforeAutospacing="0" w:after="0"/>
              <w:jc w:val="both"/>
              <w:rPr>
                <w:sz w:val="20"/>
                <w:szCs w:val="20"/>
              </w:rPr>
            </w:pPr>
            <w:r>
              <w:rPr>
                <w:sz w:val="20"/>
                <w:szCs w:val="20"/>
              </w:rPr>
              <w:tab/>
            </w:r>
          </w:p>
          <w:p w:rsidR="00D304B3" w:rsidRPr="002C6226" w:rsidRDefault="00D304B3" w:rsidP="00D304B3"/>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97429A">
              <w:rPr>
                <w:b/>
                <w:sz w:val="20"/>
                <w:szCs w:val="20"/>
              </w:rPr>
              <w:t>+ Př</w:t>
            </w:r>
            <w:r w:rsidRPr="0097429A">
              <w:rPr>
                <w:sz w:val="20"/>
                <w:szCs w:val="20"/>
              </w:rPr>
              <w:t xml:space="preserve"> – zdraví člověka</w:t>
            </w:r>
          </w:p>
          <w:p w:rsidR="00D304B3" w:rsidRDefault="00D304B3" w:rsidP="00D304B3">
            <w:pPr>
              <w:pStyle w:val="Normlnweb"/>
              <w:spacing w:before="0" w:beforeAutospacing="0" w:after="0"/>
              <w:rPr>
                <w:sz w:val="20"/>
                <w:szCs w:val="20"/>
              </w:rPr>
            </w:pPr>
            <w:r w:rsidRPr="007B077C">
              <w:rPr>
                <w:b/>
                <w:sz w:val="20"/>
                <w:szCs w:val="20"/>
              </w:rPr>
              <w:t xml:space="preserve">   Inf</w:t>
            </w:r>
            <w:r>
              <w:rPr>
                <w:sz w:val="20"/>
                <w:szCs w:val="20"/>
              </w:rPr>
              <w:t xml:space="preserve"> – práce s tabulkou </w:t>
            </w:r>
          </w:p>
          <w:p w:rsidR="00D304B3" w:rsidRPr="0097429A" w:rsidRDefault="00D304B3" w:rsidP="00D304B3">
            <w:pPr>
              <w:pStyle w:val="Normlnweb"/>
              <w:spacing w:before="0" w:beforeAutospacing="0" w:after="0"/>
              <w:rPr>
                <w:sz w:val="20"/>
                <w:szCs w:val="20"/>
              </w:rPr>
            </w:pPr>
            <w:r w:rsidRPr="0097429A">
              <w:rPr>
                <w:b/>
                <w:sz w:val="20"/>
                <w:szCs w:val="20"/>
              </w:rPr>
              <w:t>* OSV</w:t>
            </w:r>
            <w:r w:rsidRPr="0097429A">
              <w:rPr>
                <w:sz w:val="20"/>
                <w:szCs w:val="20"/>
              </w:rPr>
              <w:t xml:space="preserve"> – psychohygiena</w:t>
            </w:r>
            <w:r w:rsidRPr="0097429A">
              <w:rPr>
                <w:sz w:val="20"/>
                <w:szCs w:val="20"/>
              </w:rPr>
              <w:br/>
              <w:t xml:space="preserve"> - seberegulace, sebeorganizace</w:t>
            </w:r>
          </w:p>
        </w:tc>
      </w:tr>
      <w:tr w:rsidR="00D304B3" w:rsidRPr="00995407" w:rsidTr="00D304B3">
        <w:trPr>
          <w:trHeight w:val="516"/>
        </w:trPr>
        <w:tc>
          <w:tcPr>
            <w:tcW w:w="3410"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Tabulkatext"/>
              <w:rPr>
                <w:rFonts w:ascii="Times New Roman" w:hAnsi="Times New Roman"/>
                <w:b/>
                <w:bCs/>
                <w:color w:val="000000"/>
                <w:szCs w:val="20"/>
              </w:rPr>
            </w:pPr>
            <w:r w:rsidRPr="002C6226">
              <w:rPr>
                <w:rFonts w:ascii="Times New Roman" w:hAnsi="Times New Roman"/>
                <w:b/>
                <w:bCs/>
                <w:color w:val="000000"/>
                <w:szCs w:val="20"/>
              </w:rPr>
              <w:t xml:space="preserve">Zařazuje do pohybového režimu korektivní cvičení, především </w:t>
            </w:r>
            <w:r w:rsidRPr="002C6226">
              <w:rPr>
                <w:rFonts w:ascii="Times New Roman" w:hAnsi="Times New Roman"/>
                <w:b/>
                <w:bCs/>
                <w:color w:val="000000"/>
                <w:szCs w:val="20"/>
              </w:rPr>
              <w:br/>
              <w:t xml:space="preserve">v souvislosti s jednostrannou zátěží </w:t>
            </w:r>
            <w:r w:rsidRPr="002C6226">
              <w:rPr>
                <w:rFonts w:ascii="Times New Roman" w:hAnsi="Times New Roman"/>
                <w:b/>
                <w:bCs/>
                <w:color w:val="000000"/>
                <w:szCs w:val="20"/>
              </w:rPr>
              <w:lastRenderedPageBreak/>
              <w:t>nebo vlastním svalovým oslabením.</w:t>
            </w:r>
          </w:p>
          <w:p w:rsidR="00D304B3" w:rsidRPr="00F369B3" w:rsidRDefault="00D304B3" w:rsidP="00D304B3">
            <w:pPr>
              <w:pStyle w:val="Normlnweb"/>
              <w:spacing w:before="0" w:beforeAutospacing="0" w:after="0"/>
              <w:jc w:val="both"/>
              <w:rPr>
                <w:bCs/>
                <w:color w:val="000000"/>
                <w:sz w:val="20"/>
                <w:szCs w:val="20"/>
              </w:rPr>
            </w:pPr>
            <w:r>
              <w:rPr>
                <w:bCs/>
                <w:color w:val="000000"/>
                <w:sz w:val="20"/>
                <w:szCs w:val="20"/>
              </w:rPr>
              <w:t>z</w:t>
            </w:r>
            <w:r w:rsidRPr="00764A71">
              <w:rPr>
                <w:bCs/>
                <w:color w:val="000000"/>
                <w:sz w:val="20"/>
                <w:szCs w:val="20"/>
              </w:rPr>
              <w:t>ařazuje do pohybového režimu korektivní cvičení, především v souvislosti s jednostrannou zátěží nebo vlastním svalovým oslabením</w:t>
            </w:r>
          </w:p>
          <w:p w:rsidR="00D304B3" w:rsidRPr="002C6226" w:rsidRDefault="00D304B3" w:rsidP="00D304B3">
            <w:pPr>
              <w:pStyle w:val="Tabulkatext"/>
              <w:rPr>
                <w:rFonts w:ascii="Times New Roman" w:hAnsi="Times New Roman"/>
              </w:rPr>
            </w:pPr>
            <w:r w:rsidRPr="002C6226">
              <w:rPr>
                <w:rFonts w:ascii="Times New Roman" w:hAnsi="Times New Roman"/>
                <w:szCs w:val="20"/>
              </w:rPr>
              <w:t>- pod vedením učitele přesně opakuje cviky</w:t>
            </w:r>
          </w:p>
        </w:tc>
        <w:tc>
          <w:tcPr>
            <w:tcW w:w="3413"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lastRenderedPageBreak/>
              <w:t xml:space="preserve">- </w:t>
            </w:r>
            <w:r w:rsidRPr="0097429A">
              <w:rPr>
                <w:sz w:val="20"/>
                <w:szCs w:val="20"/>
              </w:rPr>
              <w:t>průpravná, kondiční, kompenzační a relaxační cvičení</w:t>
            </w:r>
          </w:p>
          <w:p w:rsidR="00D304B3" w:rsidRPr="0097429A" w:rsidRDefault="00D304B3" w:rsidP="00D304B3">
            <w:pPr>
              <w:pStyle w:val="Normlnweb"/>
              <w:spacing w:before="0" w:beforeAutospacing="0" w:after="0"/>
              <w:jc w:val="both"/>
              <w:rPr>
                <w:sz w:val="20"/>
                <w:szCs w:val="20"/>
              </w:rPr>
            </w:pPr>
            <w:r>
              <w:rPr>
                <w:sz w:val="20"/>
                <w:szCs w:val="20"/>
              </w:rPr>
              <w:lastRenderedPageBreak/>
              <w:t xml:space="preserve">- </w:t>
            </w:r>
            <w:r w:rsidRPr="00431822">
              <w:rPr>
                <w:sz w:val="20"/>
                <w:szCs w:val="20"/>
              </w:rPr>
              <w:t>technika provádění jednotlivých cviků a kontrola cvičení (učitel, spolužáci, vlastní pocity</w:t>
            </w: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97429A">
              <w:rPr>
                <w:b/>
                <w:sz w:val="20"/>
                <w:szCs w:val="20"/>
              </w:rPr>
              <w:lastRenderedPageBreak/>
              <w:t>+ Př</w:t>
            </w:r>
            <w:r w:rsidRPr="0097429A">
              <w:rPr>
                <w:sz w:val="20"/>
                <w:szCs w:val="20"/>
              </w:rPr>
              <w:t xml:space="preserve"> – zdraví člověka</w:t>
            </w:r>
          </w:p>
          <w:p w:rsidR="00D304B3" w:rsidRPr="0097429A" w:rsidRDefault="00D304B3" w:rsidP="00D304B3">
            <w:pPr>
              <w:pStyle w:val="Normlnweb"/>
              <w:spacing w:before="0" w:beforeAutospacing="0" w:after="0"/>
              <w:rPr>
                <w:sz w:val="20"/>
                <w:szCs w:val="20"/>
              </w:rPr>
            </w:pPr>
            <w:r w:rsidRPr="0097429A">
              <w:rPr>
                <w:b/>
                <w:sz w:val="20"/>
                <w:szCs w:val="20"/>
              </w:rPr>
              <w:t>* OSV</w:t>
            </w:r>
            <w:r w:rsidRPr="0097429A">
              <w:rPr>
                <w:sz w:val="20"/>
                <w:szCs w:val="20"/>
              </w:rPr>
              <w:t xml:space="preserve"> – psychohygiena</w:t>
            </w:r>
            <w:r>
              <w:rPr>
                <w:sz w:val="20"/>
                <w:szCs w:val="20"/>
              </w:rPr>
              <w:t>;</w:t>
            </w:r>
            <w:r w:rsidRPr="0097429A">
              <w:rPr>
                <w:sz w:val="20"/>
                <w:szCs w:val="20"/>
              </w:rPr>
              <w:t xml:space="preserve"> </w:t>
            </w:r>
            <w:proofErr w:type="gramStart"/>
            <w:r w:rsidRPr="0097429A">
              <w:rPr>
                <w:sz w:val="20"/>
                <w:szCs w:val="20"/>
              </w:rPr>
              <w:lastRenderedPageBreak/>
              <w:t xml:space="preserve">seberegulace, </w:t>
            </w:r>
            <w:r>
              <w:rPr>
                <w:sz w:val="20"/>
                <w:szCs w:val="20"/>
              </w:rPr>
              <w:t xml:space="preserve">  </w:t>
            </w:r>
            <w:proofErr w:type="gramEnd"/>
            <w:r>
              <w:rPr>
                <w:sz w:val="20"/>
                <w:szCs w:val="20"/>
              </w:rPr>
              <w:t xml:space="preserve">             </w:t>
            </w:r>
            <w:r w:rsidRPr="0097429A">
              <w:rPr>
                <w:sz w:val="20"/>
                <w:szCs w:val="20"/>
              </w:rPr>
              <w:t>sebeorganizace</w:t>
            </w:r>
            <w:r w:rsidRPr="0097429A">
              <w:rPr>
                <w:sz w:val="20"/>
                <w:szCs w:val="20"/>
              </w:rPr>
              <w:br/>
              <w:t xml:space="preserve">   </w:t>
            </w:r>
            <w:r w:rsidRPr="0097429A">
              <w:rPr>
                <w:b/>
                <w:sz w:val="20"/>
                <w:szCs w:val="20"/>
              </w:rPr>
              <w:t>MED</w:t>
            </w:r>
            <w:r w:rsidRPr="0097429A">
              <w:rPr>
                <w:sz w:val="20"/>
                <w:szCs w:val="20"/>
              </w:rPr>
              <w:t xml:space="preserve"> – kritické čtení a vnímání med</w:t>
            </w:r>
            <w:r>
              <w:rPr>
                <w:sz w:val="20"/>
                <w:szCs w:val="20"/>
              </w:rPr>
              <w:t xml:space="preserve">. </w:t>
            </w:r>
            <w:r w:rsidRPr="0097429A">
              <w:rPr>
                <w:sz w:val="20"/>
                <w:szCs w:val="20"/>
              </w:rPr>
              <w:t>sdělení</w:t>
            </w:r>
            <w:r>
              <w:rPr>
                <w:sz w:val="20"/>
                <w:szCs w:val="20"/>
              </w:rPr>
              <w:t>;</w:t>
            </w:r>
            <w:r w:rsidRPr="0097429A">
              <w:rPr>
                <w:sz w:val="20"/>
                <w:szCs w:val="20"/>
              </w:rPr>
              <w:t xml:space="preserve"> fungování a vliv médií </w:t>
            </w:r>
            <w:r>
              <w:rPr>
                <w:sz w:val="20"/>
                <w:szCs w:val="20"/>
              </w:rPr>
              <w:br/>
            </w:r>
            <w:r w:rsidRPr="0097429A">
              <w:rPr>
                <w:sz w:val="20"/>
                <w:szCs w:val="20"/>
              </w:rPr>
              <w:t>ve společnosti</w:t>
            </w:r>
            <w:r>
              <w:rPr>
                <w:sz w:val="20"/>
                <w:szCs w:val="20"/>
              </w:rPr>
              <w:t xml:space="preserve">; </w:t>
            </w:r>
            <w:r w:rsidRPr="0097429A">
              <w:rPr>
                <w:sz w:val="20"/>
                <w:szCs w:val="20"/>
              </w:rPr>
              <w:t>sport v médiích</w:t>
            </w:r>
          </w:p>
        </w:tc>
      </w:tr>
      <w:tr w:rsidR="00D304B3" w:rsidRPr="00995407" w:rsidTr="00D304B3">
        <w:trPr>
          <w:trHeight w:val="516"/>
        </w:trPr>
        <w:tc>
          <w:tcPr>
            <w:tcW w:w="3410"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b/>
                <w:bCs/>
                <w:color w:val="000000"/>
                <w:sz w:val="20"/>
                <w:szCs w:val="20"/>
              </w:rPr>
            </w:pPr>
            <w:r w:rsidRPr="0097429A">
              <w:rPr>
                <w:b/>
                <w:bCs/>
                <w:color w:val="000000"/>
                <w:sz w:val="20"/>
                <w:szCs w:val="20"/>
              </w:rPr>
              <w:lastRenderedPageBreak/>
              <w:t>Jednoduše zhodnotí kvalitu pohybové činnosti spolužáka a reaguje na pokyny k vlastnímu provedení pohybové činnost</w:t>
            </w:r>
            <w:r>
              <w:rPr>
                <w:b/>
                <w:bCs/>
                <w:color w:val="000000"/>
                <w:sz w:val="20"/>
                <w:szCs w:val="20"/>
              </w:rPr>
              <w:t>i</w:t>
            </w:r>
            <w:r w:rsidRPr="0097429A">
              <w:rPr>
                <w:b/>
                <w:bCs/>
                <w:color w:val="000000"/>
                <w:sz w:val="20"/>
                <w:szCs w:val="20"/>
              </w:rPr>
              <w:t>.</w:t>
            </w:r>
          </w:p>
          <w:p w:rsidR="00D304B3" w:rsidRPr="00764A71" w:rsidRDefault="00D304B3" w:rsidP="00D304B3">
            <w:pPr>
              <w:pStyle w:val="Normlnweb"/>
              <w:spacing w:before="0" w:beforeAutospacing="0" w:after="0"/>
              <w:jc w:val="both"/>
              <w:rPr>
                <w:b/>
                <w:bCs/>
                <w:color w:val="000000"/>
                <w:sz w:val="20"/>
                <w:szCs w:val="20"/>
              </w:rPr>
            </w:pPr>
            <w:r>
              <w:rPr>
                <w:bCs/>
                <w:color w:val="000000"/>
                <w:sz w:val="20"/>
                <w:szCs w:val="20"/>
              </w:rPr>
              <w:t xml:space="preserve">- </w:t>
            </w:r>
            <w:r w:rsidRPr="00764A71">
              <w:rPr>
                <w:bCs/>
                <w:color w:val="000000"/>
                <w:sz w:val="20"/>
                <w:szCs w:val="20"/>
              </w:rPr>
              <w:t xml:space="preserve">jednoduše zhodnotí kvalitu pohybové činnosti spolužáka a reaguje na pokyny </w:t>
            </w:r>
            <w:r>
              <w:rPr>
                <w:bCs/>
                <w:color w:val="000000"/>
                <w:sz w:val="20"/>
                <w:szCs w:val="20"/>
              </w:rPr>
              <w:br/>
            </w:r>
            <w:r w:rsidRPr="00764A71">
              <w:rPr>
                <w:bCs/>
                <w:color w:val="000000"/>
                <w:sz w:val="20"/>
                <w:szCs w:val="20"/>
              </w:rPr>
              <w:t>k vlastnímu provedení pohybové činnost</w:t>
            </w:r>
            <w:r>
              <w:rPr>
                <w:bCs/>
                <w:color w:val="000000"/>
                <w:sz w:val="20"/>
                <w:szCs w:val="20"/>
              </w:rPr>
              <w:t>i</w:t>
            </w:r>
          </w:p>
          <w:p w:rsidR="00D304B3" w:rsidRPr="00995407" w:rsidRDefault="00D304B3" w:rsidP="00D304B3">
            <w:pPr>
              <w:pStyle w:val="Tabulkatext"/>
              <w:rPr>
                <w:rFonts w:ascii="Times New Roman" w:hAnsi="Times New Roman"/>
              </w:rPr>
            </w:pPr>
          </w:p>
        </w:tc>
        <w:tc>
          <w:tcPr>
            <w:tcW w:w="3413" w:type="dxa"/>
            <w:tcBorders>
              <w:top w:val="single" w:sz="4" w:space="0" w:color="auto"/>
              <w:left w:val="single" w:sz="4" w:space="0" w:color="auto"/>
              <w:bottom w:val="single" w:sz="4" w:space="0" w:color="auto"/>
              <w:right w:val="single" w:sz="4" w:space="0" w:color="auto"/>
            </w:tcBorders>
            <w:hideMark/>
          </w:tcPr>
          <w:p w:rsidR="00D304B3" w:rsidRPr="0097429A"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hodnocení pohybové činnosti</w:t>
            </w:r>
          </w:p>
          <w:p w:rsidR="00D304B3" w:rsidRPr="0097429A" w:rsidRDefault="00D304B3" w:rsidP="00D304B3">
            <w:pPr>
              <w:pStyle w:val="Normlnweb"/>
              <w:spacing w:before="0" w:beforeAutospacing="0" w:after="0"/>
              <w:ind w:left="258" w:hanging="252"/>
              <w:jc w:val="both"/>
              <w:rPr>
                <w:sz w:val="20"/>
                <w:szCs w:val="20"/>
              </w:rPr>
            </w:pPr>
          </w:p>
          <w:p w:rsidR="00D304B3" w:rsidRPr="0097429A" w:rsidRDefault="00D304B3" w:rsidP="00D304B3">
            <w:pPr>
              <w:pStyle w:val="Normlnweb"/>
              <w:spacing w:before="0" w:beforeAutospacing="0" w:after="0"/>
              <w:ind w:left="258" w:hanging="252"/>
              <w:jc w:val="both"/>
              <w:rPr>
                <w:sz w:val="20"/>
                <w:szCs w:val="20"/>
              </w:rPr>
            </w:pPr>
          </w:p>
          <w:p w:rsidR="00D304B3" w:rsidRPr="0097429A" w:rsidRDefault="00D304B3" w:rsidP="00D304B3">
            <w:pPr>
              <w:pStyle w:val="Normlnweb"/>
              <w:spacing w:before="0" w:beforeAutospacing="0" w:after="0"/>
              <w:ind w:left="258" w:hanging="252"/>
              <w:jc w:val="both"/>
              <w:rPr>
                <w:sz w:val="20"/>
                <w:szCs w:val="20"/>
              </w:rPr>
            </w:pPr>
          </w:p>
          <w:p w:rsidR="00D304B3" w:rsidRPr="0097429A" w:rsidRDefault="00D304B3" w:rsidP="00D304B3">
            <w:pPr>
              <w:pStyle w:val="Normlnweb"/>
              <w:spacing w:before="0" w:beforeAutospacing="0" w:after="0"/>
              <w:ind w:left="258" w:hanging="252"/>
              <w:jc w:val="both"/>
              <w:rPr>
                <w:sz w:val="20"/>
                <w:szCs w:val="20"/>
              </w:rPr>
            </w:pPr>
          </w:p>
          <w:p w:rsidR="00D304B3" w:rsidRPr="0097429A" w:rsidRDefault="00D304B3" w:rsidP="00D304B3">
            <w:pPr>
              <w:pStyle w:val="Normlnweb"/>
              <w:spacing w:before="0" w:beforeAutospacing="0" w:after="0"/>
              <w:ind w:left="258" w:hanging="252"/>
              <w:jc w:val="both"/>
              <w:rPr>
                <w:sz w:val="20"/>
                <w:szCs w:val="20"/>
              </w:rPr>
            </w:pP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97429A">
              <w:rPr>
                <w:b/>
                <w:sz w:val="20"/>
                <w:szCs w:val="20"/>
              </w:rPr>
              <w:t>+ Čj</w:t>
            </w:r>
            <w:r w:rsidRPr="00764A71">
              <w:rPr>
                <w:b/>
                <w:sz w:val="20"/>
                <w:szCs w:val="20"/>
              </w:rPr>
              <w:t xml:space="preserve"> – </w:t>
            </w:r>
            <w:r w:rsidRPr="00D30367">
              <w:rPr>
                <w:sz w:val="20"/>
                <w:szCs w:val="20"/>
              </w:rPr>
              <w:t>komunikace, popis</w:t>
            </w:r>
          </w:p>
          <w:p w:rsidR="00D304B3" w:rsidRPr="00EA1520" w:rsidRDefault="00D304B3" w:rsidP="00D304B3">
            <w:pPr>
              <w:pStyle w:val="Normlnweb"/>
              <w:spacing w:before="0" w:beforeAutospacing="0" w:after="0"/>
              <w:rPr>
                <w:sz w:val="20"/>
                <w:szCs w:val="20"/>
              </w:rPr>
            </w:pPr>
            <w:r w:rsidRPr="0097429A">
              <w:rPr>
                <w:b/>
                <w:sz w:val="20"/>
                <w:szCs w:val="20"/>
              </w:rPr>
              <w:t>* OSV</w:t>
            </w:r>
            <w:r w:rsidRPr="00764A71">
              <w:rPr>
                <w:b/>
                <w:sz w:val="20"/>
                <w:szCs w:val="20"/>
              </w:rPr>
              <w:t xml:space="preserve"> – </w:t>
            </w:r>
            <w:r w:rsidRPr="00D30367">
              <w:rPr>
                <w:sz w:val="20"/>
                <w:szCs w:val="20"/>
              </w:rPr>
              <w:t>komunikace</w:t>
            </w:r>
            <w:r>
              <w:rPr>
                <w:sz w:val="20"/>
                <w:szCs w:val="20"/>
              </w:rPr>
              <w:t>;</w:t>
            </w:r>
            <w:r w:rsidRPr="00D30367">
              <w:rPr>
                <w:sz w:val="20"/>
                <w:szCs w:val="20"/>
              </w:rPr>
              <w:t xml:space="preserve"> mezilidské </w:t>
            </w:r>
            <w:proofErr w:type="gramStart"/>
            <w:r w:rsidRPr="00D30367">
              <w:rPr>
                <w:sz w:val="20"/>
                <w:szCs w:val="20"/>
              </w:rPr>
              <w:t>vztahy</w:t>
            </w:r>
            <w:r>
              <w:rPr>
                <w:sz w:val="20"/>
                <w:szCs w:val="20"/>
              </w:rPr>
              <w:t xml:space="preserve">;   </w:t>
            </w:r>
            <w:proofErr w:type="gramEnd"/>
            <w:r>
              <w:rPr>
                <w:sz w:val="20"/>
                <w:szCs w:val="20"/>
              </w:rPr>
              <w:t xml:space="preserve">             </w:t>
            </w:r>
            <w:r w:rsidRPr="00D30367">
              <w:rPr>
                <w:sz w:val="20"/>
                <w:szCs w:val="20"/>
              </w:rPr>
              <w:t>seberegulace, sebeorganizace</w:t>
            </w:r>
            <w:r>
              <w:rPr>
                <w:sz w:val="20"/>
                <w:szCs w:val="20"/>
              </w:rPr>
              <w:t xml:space="preserve">;                </w:t>
            </w:r>
            <w:r w:rsidRPr="00D30367">
              <w:rPr>
                <w:sz w:val="20"/>
                <w:szCs w:val="20"/>
              </w:rPr>
              <w:t>kooperace, kompetice</w:t>
            </w:r>
            <w:r>
              <w:rPr>
                <w:sz w:val="20"/>
                <w:szCs w:val="20"/>
              </w:rPr>
              <w:t xml:space="preserve">;                </w:t>
            </w:r>
            <w:r w:rsidRPr="00D30367">
              <w:rPr>
                <w:sz w:val="20"/>
                <w:szCs w:val="20"/>
              </w:rPr>
              <w:t>řešení problémů a rozhodovací dovednosti</w:t>
            </w:r>
          </w:p>
        </w:tc>
      </w:tr>
      <w:tr w:rsidR="00D304B3" w:rsidRPr="00995407" w:rsidTr="00D304B3">
        <w:trPr>
          <w:trHeight w:val="516"/>
        </w:trPr>
        <w:tc>
          <w:tcPr>
            <w:tcW w:w="3410"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Tabulkatext"/>
              <w:rPr>
                <w:rFonts w:ascii="Times New Roman" w:hAnsi="Times New Roman"/>
                <w:b/>
                <w:bCs/>
                <w:color w:val="000000"/>
                <w:szCs w:val="20"/>
              </w:rPr>
            </w:pPr>
            <w:r w:rsidRPr="002C6226">
              <w:rPr>
                <w:rFonts w:ascii="Times New Roman" w:hAnsi="Times New Roman"/>
                <w:b/>
                <w:bCs/>
                <w:color w:val="000000"/>
                <w:szCs w:val="20"/>
              </w:rPr>
              <w:t>Zvládá v souladu s individuálními předpoklady osvojované pohybové dovednosti; vytváří varianty osvojených pohybových her.</w:t>
            </w:r>
          </w:p>
          <w:p w:rsidR="00D304B3" w:rsidRPr="0097429A"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správně provádí cviky pod vedením</w:t>
            </w:r>
            <w:r>
              <w:rPr>
                <w:sz w:val="20"/>
                <w:szCs w:val="20"/>
              </w:rPr>
              <w:t xml:space="preserve"> </w:t>
            </w:r>
            <w:r>
              <w:rPr>
                <w:sz w:val="20"/>
                <w:szCs w:val="20"/>
              </w:rPr>
              <w:br/>
              <w:t xml:space="preserve">  </w:t>
            </w:r>
            <w:r w:rsidRPr="0097429A">
              <w:rPr>
                <w:sz w:val="20"/>
                <w:szCs w:val="20"/>
              </w:rPr>
              <w:t>učitele</w:t>
            </w:r>
          </w:p>
          <w:p w:rsidR="00D304B3" w:rsidRDefault="00D304B3" w:rsidP="00D304B3">
            <w:pPr>
              <w:pStyle w:val="Normlnweb"/>
              <w:spacing w:before="0" w:beforeAutospacing="0" w:after="0"/>
              <w:jc w:val="both"/>
              <w:rPr>
                <w:sz w:val="20"/>
                <w:szCs w:val="20"/>
              </w:rPr>
            </w:pPr>
            <w:r>
              <w:rPr>
                <w:sz w:val="20"/>
                <w:szCs w:val="20"/>
              </w:rPr>
              <w:t>-</w:t>
            </w:r>
            <w:r w:rsidRPr="0097429A">
              <w:rPr>
                <w:sz w:val="20"/>
                <w:szCs w:val="20"/>
              </w:rPr>
              <w:t>dodržuje zásady bezpečnosti při pohybových činnostech</w:t>
            </w:r>
          </w:p>
          <w:p w:rsidR="00D304B3" w:rsidRPr="0097429A" w:rsidRDefault="00D304B3" w:rsidP="00D304B3">
            <w:pPr>
              <w:pStyle w:val="Normlnweb"/>
              <w:spacing w:before="0" w:beforeAutospacing="0" w:after="0"/>
              <w:rPr>
                <w:sz w:val="20"/>
                <w:szCs w:val="20"/>
              </w:rPr>
            </w:pPr>
            <w:r w:rsidRPr="00D52A52">
              <w:rPr>
                <w:sz w:val="20"/>
                <w:szCs w:val="20"/>
              </w:rPr>
              <w:t xml:space="preserve">- předvede v souladu se svými individuálními schopnostmi: </w:t>
            </w:r>
          </w:p>
          <w:p w:rsidR="00D304B3" w:rsidRPr="0097429A" w:rsidRDefault="00D304B3" w:rsidP="00D304B3">
            <w:pPr>
              <w:pStyle w:val="Normlnweb"/>
              <w:spacing w:before="0" w:beforeAutospacing="0" w:after="0"/>
              <w:ind w:left="258" w:hanging="252"/>
              <w:jc w:val="both"/>
              <w:rPr>
                <w:sz w:val="20"/>
                <w:szCs w:val="20"/>
              </w:rPr>
            </w:pPr>
            <w:r>
              <w:rPr>
                <w:b/>
                <w:bCs/>
                <w:sz w:val="20"/>
                <w:szCs w:val="20"/>
              </w:rPr>
              <w:t>g</w:t>
            </w:r>
            <w:r w:rsidRPr="0097429A">
              <w:rPr>
                <w:b/>
                <w:bCs/>
                <w:sz w:val="20"/>
                <w:szCs w:val="20"/>
              </w:rPr>
              <w:t>ymnastika</w:t>
            </w:r>
            <w:r>
              <w:rPr>
                <w:b/>
                <w:bCs/>
                <w:sz w:val="20"/>
                <w:szCs w:val="20"/>
              </w:rPr>
              <w:t>:</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zvládá průpravná cvičení pro stoj na</w:t>
            </w:r>
            <w:r>
              <w:rPr>
                <w:sz w:val="20"/>
                <w:szCs w:val="20"/>
              </w:rPr>
              <w:t xml:space="preserve"> </w:t>
            </w:r>
            <w:r w:rsidRPr="0097429A">
              <w:rPr>
                <w:sz w:val="20"/>
                <w:szCs w:val="20"/>
              </w:rPr>
              <w:t>rukou,</w:t>
            </w:r>
            <w:r>
              <w:rPr>
                <w:sz w:val="20"/>
                <w:szCs w:val="20"/>
              </w:rPr>
              <w:t xml:space="preserve"> </w:t>
            </w:r>
            <w:r w:rsidRPr="0097429A">
              <w:rPr>
                <w:sz w:val="20"/>
                <w:szCs w:val="20"/>
              </w:rPr>
              <w:t>podle svých schopností zvládá stoj na rukou</w:t>
            </w:r>
          </w:p>
          <w:p w:rsidR="00D304B3" w:rsidRPr="0097429A"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 xml:space="preserve">předvede kotoul vpřed, vzad, předvede </w:t>
            </w:r>
            <w:r>
              <w:rPr>
                <w:sz w:val="20"/>
                <w:szCs w:val="20"/>
              </w:rPr>
              <w:t xml:space="preserve"> </w:t>
            </w:r>
            <w:r>
              <w:rPr>
                <w:sz w:val="20"/>
                <w:szCs w:val="20"/>
              </w:rPr>
              <w:br/>
              <w:t xml:space="preserve">  </w:t>
            </w:r>
            <w:r w:rsidRPr="0097429A">
              <w:rPr>
                <w:sz w:val="20"/>
                <w:szCs w:val="20"/>
              </w:rPr>
              <w:t>spojení</w:t>
            </w:r>
            <w:r>
              <w:rPr>
                <w:sz w:val="20"/>
                <w:szCs w:val="20"/>
              </w:rPr>
              <w:t xml:space="preserve"> </w:t>
            </w:r>
            <w:r w:rsidRPr="0097429A">
              <w:rPr>
                <w:sz w:val="20"/>
                <w:szCs w:val="20"/>
              </w:rPr>
              <w:t>kotoulu vpřed a vzad</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předvede průvlek přes tři</w:t>
            </w:r>
            <w:r>
              <w:rPr>
                <w:sz w:val="20"/>
                <w:szCs w:val="20"/>
              </w:rPr>
              <w:t xml:space="preserve"> </w:t>
            </w:r>
            <w:r w:rsidRPr="0097429A">
              <w:rPr>
                <w:sz w:val="20"/>
                <w:szCs w:val="20"/>
              </w:rPr>
              <w:t xml:space="preserve">až čtyři díly </w:t>
            </w:r>
          </w:p>
          <w:p w:rsidR="00D304B3" w:rsidRPr="0097429A"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švédské bedny</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přejde bez dopomoci</w:t>
            </w:r>
            <w:r>
              <w:rPr>
                <w:sz w:val="20"/>
                <w:szCs w:val="20"/>
              </w:rPr>
              <w:t xml:space="preserve"> lavičku</w:t>
            </w:r>
          </w:p>
          <w:p w:rsidR="00D304B3" w:rsidRPr="0097429A"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vyšplhá co nejvýše</w:t>
            </w:r>
          </w:p>
          <w:p w:rsidR="00D304B3" w:rsidRPr="0097429A"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po předvedení opakuje: krok přísunný,</w:t>
            </w:r>
            <w:r>
              <w:rPr>
                <w:sz w:val="20"/>
                <w:szCs w:val="20"/>
              </w:rPr>
              <w:t xml:space="preserve"> </w:t>
            </w:r>
            <w:r>
              <w:rPr>
                <w:sz w:val="20"/>
                <w:szCs w:val="20"/>
              </w:rPr>
              <w:br/>
              <w:t xml:space="preserve">  </w:t>
            </w:r>
            <w:r w:rsidRPr="0097429A">
              <w:rPr>
                <w:sz w:val="20"/>
                <w:szCs w:val="20"/>
              </w:rPr>
              <w:t>poskočný, přeměnný, cval</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zatancuje mazurku</w:t>
            </w:r>
          </w:p>
          <w:p w:rsidR="00D304B3" w:rsidRPr="00764A71" w:rsidRDefault="00D304B3" w:rsidP="00D304B3">
            <w:pPr>
              <w:pStyle w:val="Normlnweb"/>
              <w:spacing w:before="0" w:beforeAutospacing="0" w:after="0"/>
              <w:ind w:left="258" w:hanging="252"/>
              <w:jc w:val="both"/>
              <w:rPr>
                <w:b/>
                <w:sz w:val="20"/>
                <w:szCs w:val="20"/>
              </w:rPr>
            </w:pPr>
            <w:r>
              <w:rPr>
                <w:b/>
                <w:sz w:val="20"/>
                <w:szCs w:val="20"/>
              </w:rPr>
              <w:lastRenderedPageBreak/>
              <w:t>a</w:t>
            </w:r>
            <w:r w:rsidRPr="00764A71">
              <w:rPr>
                <w:b/>
                <w:sz w:val="20"/>
                <w:szCs w:val="20"/>
              </w:rPr>
              <w:t>tletika</w:t>
            </w:r>
            <w:r>
              <w:rPr>
                <w:b/>
                <w:sz w:val="20"/>
                <w:szCs w:val="20"/>
              </w:rPr>
              <w:t>:</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po předvedení opakuje běžeckou abecedu</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 xml:space="preserve">na povely odstartuje z polovysokého, </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nízkého startu</w:t>
            </w:r>
          </w:p>
          <w:p w:rsidR="00D304B3" w:rsidRPr="0097429A" w:rsidRDefault="00D304B3" w:rsidP="00D304B3">
            <w:pPr>
              <w:pStyle w:val="Normlnweb"/>
              <w:spacing w:before="0" w:beforeAutospacing="0" w:after="0"/>
              <w:jc w:val="both"/>
              <w:rPr>
                <w:sz w:val="20"/>
                <w:szCs w:val="20"/>
              </w:rPr>
            </w:pPr>
            <w:r>
              <w:rPr>
                <w:sz w:val="20"/>
                <w:szCs w:val="20"/>
              </w:rPr>
              <w:t>-</w:t>
            </w:r>
            <w:r w:rsidRPr="006139F7">
              <w:rPr>
                <w:sz w:val="20"/>
                <w:szCs w:val="20"/>
              </w:rPr>
              <w:t>předvede v souladu s</w:t>
            </w:r>
            <w:r>
              <w:rPr>
                <w:sz w:val="20"/>
                <w:szCs w:val="20"/>
              </w:rPr>
              <w:t> </w:t>
            </w:r>
            <w:r w:rsidRPr="006139F7">
              <w:rPr>
                <w:sz w:val="20"/>
                <w:szCs w:val="20"/>
              </w:rPr>
              <w:t>individuálním</w:t>
            </w:r>
            <w:r>
              <w:rPr>
                <w:sz w:val="20"/>
                <w:szCs w:val="20"/>
              </w:rPr>
              <w:t xml:space="preserve">i </w:t>
            </w:r>
            <w:r>
              <w:rPr>
                <w:sz w:val="20"/>
                <w:szCs w:val="20"/>
              </w:rPr>
              <w:br/>
              <w:t xml:space="preserve"> </w:t>
            </w:r>
            <w:r w:rsidRPr="006139F7">
              <w:rPr>
                <w:sz w:val="20"/>
                <w:szCs w:val="20"/>
              </w:rPr>
              <w:t>předpoklady základní pohybové výkony</w:t>
            </w:r>
            <w:r>
              <w:rPr>
                <w:sz w:val="20"/>
                <w:szCs w:val="20"/>
              </w:rPr>
              <w:t xml:space="preserve"> a </w:t>
            </w:r>
            <w:r w:rsidRPr="006139F7">
              <w:rPr>
                <w:sz w:val="20"/>
                <w:szCs w:val="20"/>
              </w:rPr>
              <w:t>usiluje o jejich zlepšení</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odhodí míček z</w:t>
            </w:r>
            <w:r>
              <w:rPr>
                <w:sz w:val="20"/>
                <w:szCs w:val="20"/>
              </w:rPr>
              <w:t> </w:t>
            </w:r>
            <w:r w:rsidRPr="0097429A">
              <w:rPr>
                <w:sz w:val="20"/>
                <w:szCs w:val="20"/>
              </w:rPr>
              <w:t>rozběhu</w:t>
            </w:r>
            <w:r>
              <w:rPr>
                <w:sz w:val="20"/>
                <w:szCs w:val="20"/>
              </w:rPr>
              <w:t xml:space="preserve"> </w:t>
            </w:r>
            <w:r w:rsidRPr="0097429A">
              <w:rPr>
                <w:sz w:val="20"/>
                <w:szCs w:val="20"/>
              </w:rPr>
              <w:t xml:space="preserve">ze správného </w:t>
            </w:r>
          </w:p>
          <w:p w:rsidR="00D304B3" w:rsidRPr="006A2C78"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odhodového postoje</w:t>
            </w:r>
          </w:p>
          <w:p w:rsidR="00D304B3" w:rsidRDefault="00D304B3" w:rsidP="00D304B3">
            <w:pPr>
              <w:pStyle w:val="Normlnweb"/>
              <w:spacing w:before="0" w:beforeAutospacing="0" w:after="0"/>
              <w:jc w:val="both"/>
              <w:rPr>
                <w:b/>
                <w:sz w:val="20"/>
                <w:szCs w:val="20"/>
              </w:rPr>
            </w:pPr>
            <w:r>
              <w:rPr>
                <w:b/>
                <w:sz w:val="20"/>
                <w:szCs w:val="20"/>
              </w:rPr>
              <w:t>t</w:t>
            </w:r>
            <w:r w:rsidRPr="00764A71">
              <w:rPr>
                <w:b/>
                <w:sz w:val="20"/>
                <w:szCs w:val="20"/>
              </w:rPr>
              <w:t>uristika:</w:t>
            </w:r>
            <w:r>
              <w:rPr>
                <w:b/>
                <w:sz w:val="20"/>
                <w:szCs w:val="20"/>
              </w:rPr>
              <w:t xml:space="preserve"> </w:t>
            </w:r>
          </w:p>
          <w:p w:rsidR="00D304B3" w:rsidRPr="0097429A"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respektuje ochranu životního prostředí</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dokáže překonat přírodní překážky</w:t>
            </w:r>
          </w:p>
          <w:p w:rsidR="00D304B3" w:rsidRPr="008D10D7" w:rsidRDefault="00D304B3" w:rsidP="00D304B3">
            <w:pPr>
              <w:pStyle w:val="Normlnweb"/>
              <w:spacing w:before="0" w:beforeAutospacing="0" w:after="0"/>
              <w:jc w:val="both"/>
              <w:rPr>
                <w:b/>
                <w:sz w:val="20"/>
                <w:szCs w:val="20"/>
              </w:rPr>
            </w:pPr>
            <w:r>
              <w:rPr>
                <w:b/>
                <w:sz w:val="20"/>
                <w:szCs w:val="20"/>
              </w:rPr>
              <w:t>s</w:t>
            </w:r>
            <w:r w:rsidRPr="008D10D7">
              <w:rPr>
                <w:b/>
                <w:sz w:val="20"/>
                <w:szCs w:val="20"/>
              </w:rPr>
              <w:t>portovní hry</w:t>
            </w:r>
            <w:r>
              <w:rPr>
                <w:b/>
                <w:sz w:val="20"/>
                <w:szCs w:val="20"/>
              </w:rPr>
              <w:t>:</w:t>
            </w:r>
          </w:p>
          <w:p w:rsidR="00D304B3" w:rsidRDefault="00D304B3" w:rsidP="00D304B3">
            <w:pPr>
              <w:pStyle w:val="Normlnweb"/>
              <w:spacing w:before="0" w:beforeAutospacing="0" w:after="0"/>
              <w:jc w:val="both"/>
              <w:rPr>
                <w:sz w:val="20"/>
                <w:szCs w:val="20"/>
              </w:rPr>
            </w:pPr>
            <w:r w:rsidRPr="008D10D7">
              <w:rPr>
                <w:sz w:val="20"/>
                <w:szCs w:val="20"/>
              </w:rPr>
              <w:t xml:space="preserve">-rozumí základům sportovních her, </w:t>
            </w:r>
            <w:r>
              <w:rPr>
                <w:sz w:val="20"/>
                <w:szCs w:val="20"/>
              </w:rPr>
              <w:br/>
              <w:t xml:space="preserve">  </w:t>
            </w:r>
            <w:r w:rsidRPr="008D10D7">
              <w:rPr>
                <w:sz w:val="20"/>
                <w:szCs w:val="20"/>
              </w:rPr>
              <w:t>dovede je vysvětlit a dodržuje je</w:t>
            </w:r>
          </w:p>
          <w:p w:rsidR="00D304B3" w:rsidRDefault="00D304B3" w:rsidP="00D304B3">
            <w:pPr>
              <w:pStyle w:val="Normlnweb"/>
              <w:spacing w:before="0" w:beforeAutospacing="0" w:after="0"/>
              <w:jc w:val="both"/>
              <w:rPr>
                <w:sz w:val="20"/>
                <w:szCs w:val="20"/>
              </w:rPr>
            </w:pPr>
            <w:r>
              <w:rPr>
                <w:sz w:val="20"/>
                <w:szCs w:val="20"/>
              </w:rPr>
              <w:t>-</w:t>
            </w:r>
            <w:r w:rsidRPr="0097429A">
              <w:rPr>
                <w:sz w:val="20"/>
                <w:szCs w:val="20"/>
              </w:rPr>
              <w:t>odhazuje míč jednou rukou</w:t>
            </w:r>
            <w:r>
              <w:rPr>
                <w:sz w:val="20"/>
                <w:szCs w:val="20"/>
              </w:rPr>
              <w:t xml:space="preserve"> i oběma rukama, chytá míč, </w:t>
            </w:r>
            <w:r w:rsidRPr="0097429A">
              <w:rPr>
                <w:sz w:val="20"/>
                <w:szCs w:val="20"/>
              </w:rPr>
              <w:t>přehodí hřiště přihrávkou jednou rukou</w:t>
            </w:r>
            <w:r>
              <w:rPr>
                <w:sz w:val="20"/>
                <w:szCs w:val="20"/>
              </w:rPr>
              <w:t xml:space="preserve">, dribluje, střílí na koš, </w:t>
            </w:r>
            <w:r w:rsidRPr="0097429A">
              <w:rPr>
                <w:sz w:val="20"/>
                <w:szCs w:val="20"/>
              </w:rPr>
              <w:t>přihraje vnitřním nártem,</w:t>
            </w:r>
            <w:r>
              <w:rPr>
                <w:sz w:val="20"/>
                <w:szCs w:val="20"/>
              </w:rPr>
              <w:t xml:space="preserve"> </w:t>
            </w:r>
            <w:r w:rsidRPr="0097429A">
              <w:rPr>
                <w:sz w:val="20"/>
                <w:szCs w:val="20"/>
              </w:rPr>
              <w:t>proběhne slalom s</w:t>
            </w:r>
            <w:r>
              <w:rPr>
                <w:sz w:val="20"/>
                <w:szCs w:val="20"/>
              </w:rPr>
              <w:t> </w:t>
            </w:r>
            <w:r w:rsidRPr="0097429A">
              <w:rPr>
                <w:sz w:val="20"/>
                <w:szCs w:val="20"/>
              </w:rPr>
              <w:t>míčkem</w:t>
            </w:r>
            <w:r>
              <w:rPr>
                <w:sz w:val="20"/>
                <w:szCs w:val="20"/>
              </w:rPr>
              <w:t>, střílí na branku</w:t>
            </w:r>
          </w:p>
          <w:p w:rsidR="00D304B3" w:rsidRPr="0097429A" w:rsidRDefault="00D304B3" w:rsidP="00D304B3">
            <w:pPr>
              <w:pStyle w:val="Normlnweb"/>
              <w:spacing w:before="0" w:beforeAutospacing="0" w:after="0"/>
              <w:jc w:val="both"/>
              <w:rPr>
                <w:sz w:val="20"/>
                <w:szCs w:val="20"/>
              </w:rPr>
            </w:pPr>
            <w:r>
              <w:rPr>
                <w:sz w:val="20"/>
                <w:szCs w:val="20"/>
              </w:rPr>
              <w:t>- používá bezpečně herní náčiní</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spolupracuje se svými spoluhráči</w:t>
            </w:r>
          </w:p>
          <w:p w:rsidR="00D304B3" w:rsidRPr="00D30367" w:rsidRDefault="00D304B3" w:rsidP="00D304B3">
            <w:pPr>
              <w:pStyle w:val="Normlnweb"/>
              <w:spacing w:before="0" w:beforeAutospacing="0" w:after="0"/>
              <w:ind w:left="258" w:hanging="252"/>
              <w:rPr>
                <w:b/>
                <w:sz w:val="20"/>
                <w:szCs w:val="20"/>
              </w:rPr>
            </w:pPr>
            <w:r w:rsidRPr="00D30367">
              <w:rPr>
                <w:b/>
                <w:sz w:val="20"/>
                <w:szCs w:val="20"/>
              </w:rPr>
              <w:t>Uskutečňuje se pouze v</w:t>
            </w:r>
            <w:r>
              <w:rPr>
                <w:b/>
                <w:sz w:val="20"/>
                <w:szCs w:val="20"/>
              </w:rPr>
              <w:t xml:space="preserve"> případě </w:t>
            </w:r>
            <w:r w:rsidRPr="00D30367">
              <w:rPr>
                <w:b/>
                <w:sz w:val="20"/>
                <w:szCs w:val="20"/>
              </w:rPr>
              <w:t>příznivých podmínek:</w:t>
            </w:r>
          </w:p>
          <w:p w:rsidR="00D304B3" w:rsidRDefault="00D304B3" w:rsidP="00D304B3">
            <w:pPr>
              <w:pStyle w:val="Normlnweb"/>
              <w:spacing w:before="0" w:beforeAutospacing="0" w:after="0"/>
              <w:rPr>
                <w:sz w:val="20"/>
                <w:szCs w:val="20"/>
              </w:rPr>
            </w:pPr>
            <w:r>
              <w:rPr>
                <w:sz w:val="20"/>
                <w:szCs w:val="20"/>
              </w:rPr>
              <w:t xml:space="preserve">- </w:t>
            </w:r>
            <w:r w:rsidRPr="00032DBB">
              <w:rPr>
                <w:sz w:val="20"/>
                <w:szCs w:val="20"/>
              </w:rPr>
              <w:t>dodržuje bezpečnost při bruslení</w:t>
            </w:r>
            <w:r>
              <w:rPr>
                <w:sz w:val="20"/>
                <w:szCs w:val="20"/>
              </w:rPr>
              <w:t xml:space="preserve"> </w:t>
            </w:r>
          </w:p>
          <w:p w:rsidR="00D304B3" w:rsidRPr="00032DBB" w:rsidRDefault="00D304B3" w:rsidP="00D304B3">
            <w:pPr>
              <w:pStyle w:val="Normlnweb"/>
              <w:spacing w:before="0" w:beforeAutospacing="0" w:after="0"/>
              <w:rPr>
                <w:sz w:val="20"/>
                <w:szCs w:val="20"/>
              </w:rPr>
            </w:pPr>
            <w:r>
              <w:rPr>
                <w:sz w:val="20"/>
                <w:szCs w:val="20"/>
              </w:rPr>
              <w:t xml:space="preserve">- </w:t>
            </w:r>
            <w:r w:rsidRPr="00032DBB">
              <w:rPr>
                <w:sz w:val="20"/>
                <w:szCs w:val="20"/>
              </w:rPr>
              <w:t>samostat</w:t>
            </w:r>
            <w:r>
              <w:rPr>
                <w:sz w:val="20"/>
                <w:szCs w:val="20"/>
              </w:rPr>
              <w:t>.</w:t>
            </w:r>
            <w:r w:rsidRPr="00032DBB">
              <w:rPr>
                <w:sz w:val="20"/>
                <w:szCs w:val="20"/>
              </w:rPr>
              <w:t xml:space="preserve"> se obuje bezpečně vstoupí na led </w:t>
            </w:r>
          </w:p>
          <w:p w:rsidR="00D304B3" w:rsidRPr="00032DBB" w:rsidRDefault="00D304B3" w:rsidP="00D304B3">
            <w:pPr>
              <w:pStyle w:val="Normlnweb"/>
              <w:spacing w:before="0" w:beforeAutospacing="0" w:after="0"/>
              <w:rPr>
                <w:sz w:val="20"/>
                <w:szCs w:val="20"/>
              </w:rPr>
            </w:pPr>
            <w:r>
              <w:rPr>
                <w:sz w:val="20"/>
                <w:szCs w:val="20"/>
              </w:rPr>
              <w:t xml:space="preserve">- </w:t>
            </w:r>
            <w:r w:rsidRPr="00032DBB">
              <w:rPr>
                <w:sz w:val="20"/>
                <w:szCs w:val="20"/>
              </w:rPr>
              <w:t>samostatně jezdí dopředu</w:t>
            </w:r>
          </w:p>
          <w:p w:rsidR="00D304B3" w:rsidRDefault="00D304B3" w:rsidP="00D304B3">
            <w:pPr>
              <w:pStyle w:val="Normlnweb"/>
              <w:spacing w:before="0" w:beforeAutospacing="0" w:after="0"/>
              <w:rPr>
                <w:sz w:val="20"/>
                <w:szCs w:val="20"/>
              </w:rPr>
            </w:pPr>
            <w:r>
              <w:rPr>
                <w:sz w:val="20"/>
                <w:szCs w:val="20"/>
              </w:rPr>
              <w:t xml:space="preserve">- </w:t>
            </w:r>
            <w:r w:rsidRPr="006A5B9C">
              <w:rPr>
                <w:sz w:val="20"/>
                <w:szCs w:val="20"/>
              </w:rPr>
              <w:t>dokáže zastavit</w:t>
            </w:r>
          </w:p>
          <w:p w:rsidR="00D304B3" w:rsidRPr="00032DBB" w:rsidRDefault="00D304B3" w:rsidP="00D304B3">
            <w:pPr>
              <w:pStyle w:val="Normlnweb"/>
              <w:spacing w:before="0" w:beforeAutospacing="0" w:after="0"/>
              <w:rPr>
                <w:sz w:val="20"/>
                <w:szCs w:val="20"/>
              </w:rPr>
            </w:pPr>
            <w:r>
              <w:rPr>
                <w:sz w:val="20"/>
                <w:szCs w:val="20"/>
              </w:rPr>
              <w:t xml:space="preserve">- </w:t>
            </w:r>
            <w:r w:rsidRPr="00032DBB">
              <w:rPr>
                <w:sz w:val="20"/>
                <w:szCs w:val="20"/>
              </w:rPr>
              <w:t>adaptuje se na vodní prostředí</w:t>
            </w:r>
          </w:p>
          <w:p w:rsidR="00D304B3" w:rsidRPr="00032DBB" w:rsidRDefault="00D304B3" w:rsidP="00D304B3">
            <w:pPr>
              <w:pStyle w:val="Normlnweb"/>
              <w:spacing w:before="0" w:beforeAutospacing="0" w:after="0"/>
              <w:rPr>
                <w:sz w:val="20"/>
                <w:szCs w:val="20"/>
              </w:rPr>
            </w:pPr>
            <w:r>
              <w:rPr>
                <w:sz w:val="20"/>
                <w:szCs w:val="20"/>
              </w:rPr>
              <w:t xml:space="preserve">- </w:t>
            </w:r>
            <w:r w:rsidRPr="00032DBB">
              <w:rPr>
                <w:sz w:val="20"/>
                <w:szCs w:val="20"/>
              </w:rPr>
              <w:t>dýchá do vody</w:t>
            </w:r>
          </w:p>
          <w:p w:rsidR="00D304B3" w:rsidRPr="00032DBB" w:rsidRDefault="00D304B3" w:rsidP="00D304B3">
            <w:pPr>
              <w:pStyle w:val="Normlnweb"/>
              <w:spacing w:before="0" w:beforeAutospacing="0" w:after="0"/>
              <w:rPr>
                <w:sz w:val="20"/>
                <w:szCs w:val="20"/>
              </w:rPr>
            </w:pPr>
            <w:r>
              <w:rPr>
                <w:sz w:val="20"/>
                <w:szCs w:val="20"/>
              </w:rPr>
              <w:lastRenderedPageBreak/>
              <w:t xml:space="preserve">- </w:t>
            </w:r>
            <w:r w:rsidRPr="00032DBB">
              <w:rPr>
                <w:sz w:val="20"/>
                <w:szCs w:val="20"/>
              </w:rPr>
              <w:t>splývá</w:t>
            </w:r>
          </w:p>
          <w:p w:rsidR="00D304B3" w:rsidRDefault="00D304B3" w:rsidP="00D304B3">
            <w:pPr>
              <w:pStyle w:val="Normlnweb"/>
              <w:spacing w:before="0" w:beforeAutospacing="0" w:after="0"/>
              <w:rPr>
                <w:sz w:val="20"/>
                <w:szCs w:val="20"/>
              </w:rPr>
            </w:pPr>
            <w:r>
              <w:rPr>
                <w:sz w:val="20"/>
                <w:szCs w:val="20"/>
              </w:rPr>
              <w:t xml:space="preserve">- </w:t>
            </w:r>
            <w:r w:rsidRPr="00032DBB">
              <w:rPr>
                <w:sz w:val="20"/>
                <w:szCs w:val="20"/>
              </w:rPr>
              <w:t>ovládá jeden plavecký způsob</w:t>
            </w:r>
          </w:p>
          <w:p w:rsidR="00D304B3" w:rsidRDefault="00D304B3" w:rsidP="00D304B3">
            <w:pPr>
              <w:pStyle w:val="Normlnweb"/>
              <w:spacing w:before="0" w:beforeAutospacing="0" w:after="0"/>
              <w:jc w:val="both"/>
              <w:rPr>
                <w:sz w:val="20"/>
                <w:szCs w:val="20"/>
              </w:rPr>
            </w:pPr>
          </w:p>
          <w:p w:rsidR="00D304B3" w:rsidRPr="002C6226" w:rsidRDefault="00D304B3" w:rsidP="00D304B3">
            <w:pPr>
              <w:pStyle w:val="Tabulkatext"/>
              <w:rPr>
                <w:rFonts w:ascii="Times New Roman" w:hAnsi="Times New Roman"/>
              </w:rPr>
            </w:pPr>
          </w:p>
        </w:tc>
        <w:tc>
          <w:tcPr>
            <w:tcW w:w="3413" w:type="dxa"/>
            <w:tcBorders>
              <w:top w:val="single" w:sz="4" w:space="0" w:color="auto"/>
              <w:left w:val="single" w:sz="4" w:space="0" w:color="auto"/>
              <w:bottom w:val="single" w:sz="4" w:space="0" w:color="auto"/>
              <w:right w:val="single" w:sz="4" w:space="0" w:color="auto"/>
            </w:tcBorders>
            <w:hideMark/>
          </w:tcPr>
          <w:p w:rsidR="00D304B3" w:rsidRPr="0097429A" w:rsidRDefault="00D304B3" w:rsidP="00D304B3">
            <w:pPr>
              <w:pStyle w:val="Normlnweb"/>
              <w:spacing w:before="0" w:beforeAutospacing="0" w:after="0"/>
              <w:jc w:val="both"/>
              <w:rPr>
                <w:sz w:val="20"/>
                <w:szCs w:val="20"/>
              </w:rPr>
            </w:pPr>
            <w:r>
              <w:rPr>
                <w:sz w:val="20"/>
                <w:szCs w:val="20"/>
              </w:rPr>
              <w:lastRenderedPageBreak/>
              <w:t xml:space="preserve">- </w:t>
            </w:r>
            <w:r w:rsidRPr="0097429A">
              <w:rPr>
                <w:sz w:val="20"/>
                <w:szCs w:val="20"/>
              </w:rPr>
              <w:t>průpravná, kondiční, rytmická, kompenzační a relaxační cvičení</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 xml:space="preserve">zásady bezpečnosti při pohybových </w:t>
            </w:r>
            <w:r>
              <w:rPr>
                <w:sz w:val="20"/>
                <w:szCs w:val="20"/>
              </w:rPr>
              <w:t>č</w:t>
            </w:r>
            <w:r w:rsidRPr="0097429A">
              <w:rPr>
                <w:sz w:val="20"/>
                <w:szCs w:val="20"/>
              </w:rPr>
              <w:t>innost</w:t>
            </w:r>
            <w:r>
              <w:rPr>
                <w:sz w:val="20"/>
                <w:szCs w:val="20"/>
              </w:rPr>
              <w:t>ech</w:t>
            </w:r>
          </w:p>
          <w:p w:rsidR="00D304B3" w:rsidRDefault="00D304B3" w:rsidP="00D304B3">
            <w:pPr>
              <w:pStyle w:val="Normlnweb"/>
              <w:spacing w:before="0" w:beforeAutospacing="0" w:after="0"/>
              <w:jc w:val="both"/>
              <w:rPr>
                <w:sz w:val="20"/>
                <w:szCs w:val="20"/>
              </w:rPr>
            </w:pPr>
          </w:p>
          <w:p w:rsidR="00D304B3" w:rsidRDefault="00D304B3" w:rsidP="00D304B3">
            <w:pPr>
              <w:pStyle w:val="Normlnweb"/>
              <w:spacing w:before="0" w:beforeAutospacing="0" w:after="0"/>
              <w:jc w:val="both"/>
              <w:rPr>
                <w:sz w:val="20"/>
                <w:szCs w:val="20"/>
              </w:rPr>
            </w:pPr>
          </w:p>
          <w:p w:rsidR="00D304B3" w:rsidRPr="0097429A" w:rsidRDefault="00D304B3" w:rsidP="00D304B3">
            <w:pPr>
              <w:pStyle w:val="Normlnweb"/>
              <w:spacing w:before="0" w:beforeAutospacing="0" w:after="0"/>
              <w:jc w:val="both"/>
              <w:rPr>
                <w:sz w:val="20"/>
                <w:szCs w:val="20"/>
              </w:rPr>
            </w:pPr>
          </w:p>
          <w:p w:rsidR="00D304B3" w:rsidRPr="0097429A" w:rsidRDefault="00D304B3" w:rsidP="00D304B3">
            <w:pPr>
              <w:pStyle w:val="Normlnweb"/>
              <w:spacing w:before="0" w:beforeAutospacing="0" w:after="0"/>
              <w:ind w:left="6"/>
              <w:jc w:val="both"/>
              <w:rPr>
                <w:sz w:val="20"/>
                <w:szCs w:val="20"/>
              </w:rPr>
            </w:pPr>
            <w:r>
              <w:rPr>
                <w:b/>
                <w:bCs/>
                <w:sz w:val="20"/>
                <w:szCs w:val="20"/>
              </w:rPr>
              <w:t>g</w:t>
            </w:r>
            <w:r w:rsidRPr="0097429A">
              <w:rPr>
                <w:b/>
                <w:bCs/>
                <w:sz w:val="20"/>
                <w:szCs w:val="20"/>
              </w:rPr>
              <w:t>ymnastika:</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stoj na rukou</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kotoul vpřed, vzad, jeho modifikace</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přeskok</w:t>
            </w:r>
          </w:p>
          <w:p w:rsidR="00D304B3" w:rsidRPr="0097429A" w:rsidRDefault="00D304B3" w:rsidP="00D304B3">
            <w:pPr>
              <w:pStyle w:val="Normlnweb"/>
              <w:spacing w:before="0" w:beforeAutospacing="0" w:after="0"/>
              <w:jc w:val="both"/>
              <w:rPr>
                <w:sz w:val="20"/>
                <w:szCs w:val="20"/>
              </w:rPr>
            </w:pPr>
            <w:r>
              <w:rPr>
                <w:sz w:val="20"/>
                <w:szCs w:val="20"/>
              </w:rPr>
              <w:t xml:space="preserve">- chůze na lavičce bez </w:t>
            </w:r>
            <w:proofErr w:type="gramStart"/>
            <w:r>
              <w:rPr>
                <w:sz w:val="20"/>
                <w:szCs w:val="20"/>
              </w:rPr>
              <w:t xml:space="preserve">dopomoci - </w:t>
            </w:r>
            <w:r w:rsidRPr="0097429A">
              <w:rPr>
                <w:sz w:val="20"/>
                <w:szCs w:val="20"/>
              </w:rPr>
              <w:t>lavička</w:t>
            </w:r>
            <w:proofErr w:type="gramEnd"/>
            <w:r w:rsidRPr="0097429A">
              <w:rPr>
                <w:sz w:val="20"/>
                <w:szCs w:val="20"/>
              </w:rPr>
              <w:t xml:space="preserve"> otočená</w:t>
            </w:r>
          </w:p>
          <w:p w:rsidR="00D304B3" w:rsidRPr="0097429A"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šplh</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rytmická a kondiční gymnastika</w:t>
            </w:r>
          </w:p>
          <w:p w:rsidR="00D304B3" w:rsidRPr="0097429A" w:rsidRDefault="00D304B3" w:rsidP="00D304B3">
            <w:pPr>
              <w:pStyle w:val="Normlnweb"/>
              <w:spacing w:before="0" w:beforeAutospacing="0" w:after="0"/>
              <w:jc w:val="both"/>
              <w:rPr>
                <w:sz w:val="20"/>
                <w:szCs w:val="20"/>
              </w:rPr>
            </w:pPr>
            <w:r>
              <w:rPr>
                <w:sz w:val="20"/>
                <w:szCs w:val="20"/>
              </w:rPr>
              <w:t xml:space="preserve">- </w:t>
            </w:r>
            <w:r w:rsidRPr="00764A71">
              <w:rPr>
                <w:sz w:val="20"/>
                <w:szCs w:val="20"/>
              </w:rPr>
              <w:t>taneční kroky a jednoduchý tanec</w:t>
            </w:r>
          </w:p>
          <w:p w:rsidR="00D304B3" w:rsidRDefault="00D304B3" w:rsidP="00D304B3">
            <w:pPr>
              <w:pStyle w:val="Normlnweb"/>
              <w:spacing w:before="0" w:beforeAutospacing="0" w:after="0"/>
              <w:jc w:val="both"/>
              <w:rPr>
                <w:b/>
                <w:bCs/>
                <w:sz w:val="20"/>
                <w:szCs w:val="20"/>
              </w:rPr>
            </w:pPr>
          </w:p>
          <w:p w:rsidR="00D304B3" w:rsidRDefault="00D304B3" w:rsidP="00D304B3">
            <w:pPr>
              <w:pStyle w:val="Normlnweb"/>
              <w:spacing w:before="0" w:beforeAutospacing="0" w:after="0"/>
              <w:jc w:val="both"/>
              <w:rPr>
                <w:b/>
                <w:bCs/>
                <w:sz w:val="20"/>
                <w:szCs w:val="20"/>
              </w:rPr>
            </w:pPr>
          </w:p>
          <w:p w:rsidR="00D304B3" w:rsidRPr="0097429A" w:rsidRDefault="00D304B3" w:rsidP="00D304B3">
            <w:pPr>
              <w:pStyle w:val="Normlnweb"/>
              <w:spacing w:before="0" w:beforeAutospacing="0" w:after="0"/>
              <w:jc w:val="both"/>
              <w:rPr>
                <w:sz w:val="20"/>
                <w:szCs w:val="20"/>
              </w:rPr>
            </w:pPr>
            <w:r>
              <w:rPr>
                <w:b/>
                <w:bCs/>
                <w:sz w:val="20"/>
                <w:szCs w:val="20"/>
              </w:rPr>
              <w:t>a</w:t>
            </w:r>
            <w:r w:rsidRPr="0097429A">
              <w:rPr>
                <w:b/>
                <w:bCs/>
                <w:sz w:val="20"/>
                <w:szCs w:val="20"/>
              </w:rPr>
              <w:t>tletika:</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běžecká abeceda (lifting, skipin</w:t>
            </w:r>
            <w:r>
              <w:rPr>
                <w:sz w:val="20"/>
                <w:szCs w:val="20"/>
              </w:rPr>
              <w:t>k</w:t>
            </w:r>
            <w:r w:rsidRPr="0097429A">
              <w:rPr>
                <w:sz w:val="20"/>
                <w:szCs w:val="20"/>
              </w:rPr>
              <w:t xml:space="preserve">, </w:t>
            </w:r>
            <w:r>
              <w:rPr>
                <w:sz w:val="20"/>
                <w:szCs w:val="20"/>
              </w:rPr>
              <w:lastRenderedPageBreak/>
              <w:t>z</w:t>
            </w:r>
            <w:r w:rsidRPr="0097429A">
              <w:rPr>
                <w:sz w:val="20"/>
                <w:szCs w:val="20"/>
              </w:rPr>
              <w:t>akopávání</w:t>
            </w:r>
            <w:r>
              <w:rPr>
                <w:sz w:val="20"/>
                <w:szCs w:val="20"/>
              </w:rPr>
              <w:t>, …</w:t>
            </w:r>
            <w:r w:rsidRPr="0097429A">
              <w:rPr>
                <w:sz w:val="20"/>
                <w:szCs w:val="20"/>
              </w:rPr>
              <w:t>)</w:t>
            </w:r>
          </w:p>
          <w:p w:rsidR="00D304B3" w:rsidRPr="0097429A" w:rsidRDefault="00D304B3" w:rsidP="00D304B3">
            <w:pPr>
              <w:pStyle w:val="Normlnweb"/>
              <w:spacing w:before="0" w:beforeAutospacing="0" w:after="0"/>
              <w:jc w:val="both"/>
              <w:rPr>
                <w:sz w:val="20"/>
                <w:szCs w:val="20"/>
              </w:rPr>
            </w:pPr>
            <w:r>
              <w:rPr>
                <w:sz w:val="20"/>
                <w:szCs w:val="20"/>
              </w:rPr>
              <w:t>- polovysoký a nízký start</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rychlé běhy</w:t>
            </w:r>
            <w:r>
              <w:rPr>
                <w:sz w:val="20"/>
                <w:szCs w:val="20"/>
              </w:rPr>
              <w:t>,</w:t>
            </w:r>
            <w:r w:rsidRPr="0097429A">
              <w:rPr>
                <w:sz w:val="20"/>
                <w:szCs w:val="20"/>
              </w:rPr>
              <w:t xml:space="preserve"> vytrvalostní běh</w:t>
            </w:r>
            <w:r>
              <w:rPr>
                <w:sz w:val="20"/>
                <w:szCs w:val="20"/>
              </w:rPr>
              <w:t xml:space="preserve">, </w:t>
            </w:r>
            <w:r w:rsidRPr="0097429A">
              <w:rPr>
                <w:sz w:val="20"/>
                <w:szCs w:val="20"/>
              </w:rPr>
              <w:t>běh v</w:t>
            </w:r>
            <w:r>
              <w:rPr>
                <w:sz w:val="20"/>
                <w:szCs w:val="20"/>
              </w:rPr>
              <w:t> </w:t>
            </w:r>
            <w:r w:rsidRPr="0097429A">
              <w:rPr>
                <w:sz w:val="20"/>
                <w:szCs w:val="20"/>
              </w:rPr>
              <w:t>terénu</w:t>
            </w:r>
            <w:r>
              <w:rPr>
                <w:sz w:val="20"/>
                <w:szCs w:val="20"/>
              </w:rPr>
              <w:t>, s</w:t>
            </w:r>
            <w:r w:rsidRPr="0097429A">
              <w:rPr>
                <w:sz w:val="20"/>
                <w:szCs w:val="20"/>
              </w:rPr>
              <w:t>kok do dálky z</w:t>
            </w:r>
            <w:r>
              <w:rPr>
                <w:sz w:val="20"/>
                <w:szCs w:val="20"/>
              </w:rPr>
              <w:t> </w:t>
            </w:r>
            <w:r w:rsidRPr="0097429A">
              <w:rPr>
                <w:sz w:val="20"/>
                <w:szCs w:val="20"/>
              </w:rPr>
              <w:t>místa</w:t>
            </w:r>
            <w:r>
              <w:rPr>
                <w:sz w:val="20"/>
                <w:szCs w:val="20"/>
              </w:rPr>
              <w:t>, skok do dálky s rozběhem</w:t>
            </w:r>
          </w:p>
          <w:p w:rsidR="00D304B3" w:rsidRPr="0097429A" w:rsidRDefault="00D304B3" w:rsidP="00D304B3">
            <w:pPr>
              <w:pStyle w:val="Normlnweb"/>
              <w:spacing w:before="0" w:beforeAutospacing="0" w:after="0"/>
              <w:jc w:val="both"/>
              <w:rPr>
                <w:sz w:val="20"/>
                <w:szCs w:val="20"/>
              </w:rPr>
            </w:pPr>
            <w:r>
              <w:rPr>
                <w:sz w:val="20"/>
                <w:szCs w:val="20"/>
              </w:rPr>
              <w:t>-</w:t>
            </w:r>
            <w:r w:rsidRPr="0097429A">
              <w:rPr>
                <w:sz w:val="20"/>
                <w:szCs w:val="20"/>
              </w:rPr>
              <w:t>hod míčkem</w:t>
            </w:r>
          </w:p>
          <w:p w:rsidR="00D304B3" w:rsidRDefault="00D304B3" w:rsidP="00D304B3">
            <w:pPr>
              <w:pStyle w:val="Normlnweb"/>
              <w:spacing w:before="0" w:beforeAutospacing="0" w:after="0"/>
              <w:jc w:val="both"/>
              <w:rPr>
                <w:sz w:val="20"/>
                <w:szCs w:val="20"/>
              </w:rPr>
            </w:pPr>
          </w:p>
          <w:p w:rsidR="00D304B3" w:rsidRDefault="00D304B3" w:rsidP="00D304B3">
            <w:pPr>
              <w:pStyle w:val="Normlnweb"/>
              <w:tabs>
                <w:tab w:val="right" w:pos="3024"/>
              </w:tabs>
              <w:spacing w:before="0" w:beforeAutospacing="0" w:after="0"/>
              <w:jc w:val="both"/>
              <w:rPr>
                <w:b/>
                <w:bCs/>
                <w:sz w:val="20"/>
                <w:szCs w:val="20"/>
              </w:rPr>
            </w:pPr>
          </w:p>
          <w:p w:rsidR="00D304B3" w:rsidRPr="0097429A" w:rsidRDefault="00D304B3" w:rsidP="00D304B3">
            <w:pPr>
              <w:pStyle w:val="Normlnweb"/>
              <w:tabs>
                <w:tab w:val="right" w:pos="3024"/>
              </w:tabs>
              <w:spacing w:before="0" w:beforeAutospacing="0" w:after="0"/>
              <w:jc w:val="both"/>
              <w:rPr>
                <w:sz w:val="20"/>
                <w:szCs w:val="20"/>
              </w:rPr>
            </w:pPr>
            <w:r>
              <w:rPr>
                <w:b/>
                <w:bCs/>
                <w:sz w:val="20"/>
                <w:szCs w:val="20"/>
              </w:rPr>
              <w:t>t</w:t>
            </w:r>
            <w:r w:rsidRPr="0097429A">
              <w:rPr>
                <w:b/>
                <w:bCs/>
                <w:sz w:val="20"/>
                <w:szCs w:val="20"/>
              </w:rPr>
              <w:t>uristika</w:t>
            </w:r>
            <w:r>
              <w:rPr>
                <w:b/>
                <w:bCs/>
                <w:sz w:val="20"/>
                <w:szCs w:val="20"/>
              </w:rPr>
              <w:t>:</w:t>
            </w:r>
            <w:r>
              <w:rPr>
                <w:b/>
                <w:bCs/>
                <w:sz w:val="20"/>
                <w:szCs w:val="20"/>
              </w:rPr>
              <w:tab/>
            </w:r>
          </w:p>
          <w:p w:rsidR="00D304B3" w:rsidRDefault="00D304B3" w:rsidP="00D304B3">
            <w:pPr>
              <w:pStyle w:val="Normlnweb"/>
              <w:spacing w:before="0" w:beforeAutospacing="0" w:after="0"/>
              <w:jc w:val="both"/>
              <w:rPr>
                <w:bCs/>
                <w:sz w:val="20"/>
                <w:szCs w:val="20"/>
              </w:rPr>
            </w:pPr>
            <w:r>
              <w:rPr>
                <w:bCs/>
                <w:sz w:val="20"/>
                <w:szCs w:val="20"/>
              </w:rPr>
              <w:t xml:space="preserve">- </w:t>
            </w:r>
            <w:r w:rsidRPr="0097429A">
              <w:rPr>
                <w:bCs/>
                <w:sz w:val="20"/>
                <w:szCs w:val="20"/>
              </w:rPr>
              <w:t>táboření, ochrana přírody</w:t>
            </w:r>
          </w:p>
          <w:p w:rsidR="00D304B3" w:rsidRPr="003D5F51" w:rsidRDefault="00D304B3" w:rsidP="00D304B3">
            <w:pPr>
              <w:pStyle w:val="Normlnweb"/>
              <w:spacing w:before="0" w:beforeAutospacing="0" w:after="0"/>
              <w:jc w:val="both"/>
              <w:rPr>
                <w:bCs/>
                <w:sz w:val="20"/>
                <w:szCs w:val="20"/>
              </w:rPr>
            </w:pPr>
            <w:r>
              <w:rPr>
                <w:sz w:val="20"/>
                <w:szCs w:val="20"/>
              </w:rPr>
              <w:t>-</w:t>
            </w:r>
            <w:r w:rsidRPr="0097429A">
              <w:rPr>
                <w:bCs/>
                <w:sz w:val="20"/>
                <w:szCs w:val="20"/>
              </w:rPr>
              <w:t xml:space="preserve"> přesun do terénu</w:t>
            </w:r>
            <w:r>
              <w:rPr>
                <w:bCs/>
                <w:sz w:val="20"/>
                <w:szCs w:val="20"/>
              </w:rPr>
              <w:t xml:space="preserve">, </w:t>
            </w:r>
            <w:r w:rsidRPr="0097429A">
              <w:rPr>
                <w:bCs/>
                <w:sz w:val="20"/>
                <w:szCs w:val="20"/>
              </w:rPr>
              <w:t>chůze v</w:t>
            </w:r>
            <w:r>
              <w:rPr>
                <w:bCs/>
                <w:sz w:val="20"/>
                <w:szCs w:val="20"/>
              </w:rPr>
              <w:t> </w:t>
            </w:r>
            <w:r w:rsidRPr="0097429A">
              <w:rPr>
                <w:bCs/>
                <w:sz w:val="20"/>
                <w:szCs w:val="20"/>
              </w:rPr>
              <w:t>terénu</w:t>
            </w:r>
          </w:p>
          <w:p w:rsidR="00D304B3" w:rsidRPr="0097429A" w:rsidRDefault="00D304B3" w:rsidP="00D304B3">
            <w:pPr>
              <w:pStyle w:val="Normlnweb"/>
              <w:spacing w:before="0" w:beforeAutospacing="0" w:after="0"/>
              <w:jc w:val="both"/>
              <w:rPr>
                <w:sz w:val="20"/>
                <w:szCs w:val="20"/>
              </w:rPr>
            </w:pPr>
            <w:r>
              <w:rPr>
                <w:b/>
                <w:bCs/>
                <w:sz w:val="20"/>
                <w:szCs w:val="20"/>
              </w:rPr>
              <w:t>s</w:t>
            </w:r>
            <w:r w:rsidRPr="0097429A">
              <w:rPr>
                <w:b/>
                <w:bCs/>
                <w:sz w:val="20"/>
                <w:szCs w:val="20"/>
              </w:rPr>
              <w:t>portovní hry</w:t>
            </w:r>
            <w:r>
              <w:rPr>
                <w:b/>
                <w:bCs/>
                <w:sz w:val="20"/>
                <w:szCs w:val="20"/>
              </w:rPr>
              <w:t xml:space="preserve"> a jejich pravidla:</w:t>
            </w:r>
          </w:p>
          <w:p w:rsidR="00D304B3" w:rsidRDefault="00D304B3" w:rsidP="00D304B3">
            <w:pPr>
              <w:pStyle w:val="Normlnweb"/>
              <w:spacing w:before="0" w:beforeAutospacing="0" w:after="0"/>
              <w:jc w:val="both"/>
              <w:rPr>
                <w:sz w:val="20"/>
                <w:szCs w:val="20"/>
              </w:rPr>
            </w:pPr>
            <w:r>
              <w:rPr>
                <w:sz w:val="20"/>
                <w:szCs w:val="20"/>
              </w:rPr>
              <w:t>-</w:t>
            </w:r>
            <w:r w:rsidRPr="008D10D7">
              <w:rPr>
                <w:sz w:val="20"/>
                <w:szCs w:val="20"/>
              </w:rPr>
              <w:t>hry se zjednodušenými pravidly (např. vybíjená,</w:t>
            </w:r>
            <w:r>
              <w:rPr>
                <w:sz w:val="20"/>
                <w:szCs w:val="20"/>
              </w:rPr>
              <w:t xml:space="preserve"> </w:t>
            </w:r>
            <w:r w:rsidRPr="008D10D7">
              <w:rPr>
                <w:sz w:val="20"/>
                <w:szCs w:val="20"/>
              </w:rPr>
              <w:t>fotbal, házená, florbal)</w:t>
            </w:r>
          </w:p>
          <w:p w:rsidR="00D304B3" w:rsidRDefault="00D304B3" w:rsidP="00D304B3">
            <w:pPr>
              <w:pStyle w:val="Normlnweb"/>
              <w:spacing w:before="0" w:beforeAutospacing="0" w:after="0"/>
              <w:jc w:val="both"/>
              <w:rPr>
                <w:sz w:val="20"/>
                <w:szCs w:val="20"/>
              </w:rPr>
            </w:pPr>
            <w:r>
              <w:rPr>
                <w:sz w:val="20"/>
                <w:szCs w:val="20"/>
              </w:rPr>
              <w:t>-</w:t>
            </w:r>
            <w:r w:rsidRPr="00391395">
              <w:rPr>
                <w:sz w:val="20"/>
                <w:szCs w:val="20"/>
              </w:rPr>
              <w:t>herní činnosti jednotlivce–</w:t>
            </w:r>
            <w:r>
              <w:rPr>
                <w:sz w:val="20"/>
                <w:szCs w:val="20"/>
              </w:rPr>
              <w:t xml:space="preserve">přihrávky </w:t>
            </w:r>
            <w:r w:rsidRPr="00391395">
              <w:rPr>
                <w:sz w:val="20"/>
                <w:szCs w:val="20"/>
              </w:rPr>
              <w:t xml:space="preserve">míčem jednoruč i obouruč, </w:t>
            </w:r>
            <w:r>
              <w:rPr>
                <w:sz w:val="20"/>
                <w:szCs w:val="20"/>
              </w:rPr>
              <w:t xml:space="preserve">chytání míče, </w:t>
            </w:r>
            <w:r w:rsidRPr="00391395">
              <w:rPr>
                <w:sz w:val="20"/>
                <w:szCs w:val="20"/>
              </w:rPr>
              <w:t xml:space="preserve">driblink, střelba na koš, přihrávky </w:t>
            </w:r>
            <w:r>
              <w:rPr>
                <w:sz w:val="20"/>
                <w:szCs w:val="20"/>
              </w:rPr>
              <w:t xml:space="preserve">nohou, </w:t>
            </w:r>
            <w:r w:rsidRPr="00391395">
              <w:rPr>
                <w:sz w:val="20"/>
                <w:szCs w:val="20"/>
              </w:rPr>
              <w:t xml:space="preserve">vedení míče, střelba na branku </w:t>
            </w:r>
          </w:p>
          <w:p w:rsidR="00D304B3" w:rsidRDefault="00D304B3" w:rsidP="00D304B3">
            <w:pPr>
              <w:pStyle w:val="Normlnweb"/>
              <w:spacing w:before="0" w:beforeAutospacing="0" w:after="0"/>
              <w:jc w:val="both"/>
              <w:rPr>
                <w:sz w:val="20"/>
                <w:szCs w:val="20"/>
              </w:rPr>
            </w:pPr>
            <w:r>
              <w:rPr>
                <w:sz w:val="20"/>
                <w:szCs w:val="20"/>
              </w:rPr>
              <w:t>-</w:t>
            </w:r>
            <w:r w:rsidRPr="00391395">
              <w:rPr>
                <w:sz w:val="20"/>
                <w:szCs w:val="20"/>
              </w:rPr>
              <w:t xml:space="preserve">práce s jiným herním náčiním </w:t>
            </w:r>
          </w:p>
          <w:p w:rsidR="00D304B3" w:rsidRDefault="00D304B3" w:rsidP="00D304B3">
            <w:pPr>
              <w:pStyle w:val="Normlnweb"/>
              <w:spacing w:before="0" w:beforeAutospacing="0" w:after="0"/>
              <w:jc w:val="both"/>
              <w:rPr>
                <w:sz w:val="20"/>
                <w:szCs w:val="20"/>
              </w:rPr>
            </w:pPr>
            <w:r>
              <w:rPr>
                <w:sz w:val="20"/>
                <w:szCs w:val="20"/>
              </w:rPr>
              <w:t>- týmová spolupráce</w:t>
            </w:r>
          </w:p>
          <w:p w:rsidR="00D304B3" w:rsidRDefault="00D304B3" w:rsidP="00D304B3">
            <w:pPr>
              <w:pStyle w:val="Normlnweb"/>
              <w:spacing w:before="0" w:beforeAutospacing="0" w:after="0"/>
              <w:jc w:val="both"/>
              <w:rPr>
                <w:sz w:val="20"/>
                <w:szCs w:val="20"/>
              </w:rPr>
            </w:pPr>
          </w:p>
          <w:p w:rsidR="00D304B3" w:rsidRDefault="00D304B3" w:rsidP="00D304B3">
            <w:pPr>
              <w:pStyle w:val="Normlnweb"/>
              <w:spacing w:before="0" w:beforeAutospacing="0" w:after="0"/>
              <w:jc w:val="both"/>
              <w:rPr>
                <w:sz w:val="20"/>
                <w:szCs w:val="20"/>
              </w:rPr>
            </w:pPr>
          </w:p>
          <w:p w:rsidR="00D304B3" w:rsidRDefault="00D304B3" w:rsidP="00D304B3">
            <w:pPr>
              <w:pStyle w:val="Normlnweb"/>
              <w:spacing w:before="0" w:beforeAutospacing="0" w:after="0"/>
              <w:jc w:val="both"/>
              <w:rPr>
                <w:sz w:val="20"/>
                <w:szCs w:val="20"/>
              </w:rPr>
            </w:pPr>
          </w:p>
          <w:p w:rsidR="00D304B3" w:rsidRPr="004537B1" w:rsidRDefault="00D304B3" w:rsidP="00D304B3">
            <w:pPr>
              <w:pStyle w:val="Normlnweb"/>
              <w:spacing w:before="0" w:beforeAutospacing="0" w:after="0"/>
              <w:rPr>
                <w:b/>
                <w:sz w:val="20"/>
                <w:szCs w:val="20"/>
              </w:rPr>
            </w:pPr>
            <w:r>
              <w:rPr>
                <w:sz w:val="20"/>
                <w:szCs w:val="20"/>
              </w:rPr>
              <w:t xml:space="preserve">- </w:t>
            </w:r>
            <w:r w:rsidRPr="004537B1">
              <w:rPr>
                <w:b/>
                <w:sz w:val="20"/>
                <w:szCs w:val="20"/>
              </w:rPr>
              <w:t>bruslení</w:t>
            </w:r>
          </w:p>
          <w:p w:rsidR="00D304B3" w:rsidRPr="00032DBB" w:rsidRDefault="00D304B3" w:rsidP="00D304B3">
            <w:pPr>
              <w:pStyle w:val="Normlnweb"/>
              <w:spacing w:before="0" w:beforeAutospacing="0" w:after="0"/>
              <w:ind w:left="258" w:hanging="252"/>
              <w:rPr>
                <w:sz w:val="20"/>
                <w:szCs w:val="20"/>
              </w:rPr>
            </w:pPr>
          </w:p>
          <w:p w:rsidR="00D304B3" w:rsidRPr="004537B1" w:rsidRDefault="00D304B3" w:rsidP="00D304B3">
            <w:pPr>
              <w:pStyle w:val="Normlnweb"/>
              <w:spacing w:before="0" w:beforeAutospacing="0" w:after="0"/>
              <w:rPr>
                <w:b/>
                <w:sz w:val="20"/>
                <w:szCs w:val="20"/>
              </w:rPr>
            </w:pPr>
            <w:r>
              <w:rPr>
                <w:sz w:val="20"/>
                <w:szCs w:val="20"/>
              </w:rPr>
              <w:t xml:space="preserve">- </w:t>
            </w:r>
            <w:r w:rsidRPr="004537B1">
              <w:rPr>
                <w:b/>
                <w:sz w:val="20"/>
                <w:szCs w:val="20"/>
              </w:rPr>
              <w:t>plavání</w:t>
            </w:r>
          </w:p>
          <w:p w:rsidR="00D304B3" w:rsidRPr="00391395" w:rsidRDefault="00D304B3" w:rsidP="00D304B3">
            <w:pPr>
              <w:pStyle w:val="Normlnweb"/>
              <w:spacing w:before="0" w:beforeAutospacing="0" w:after="0"/>
              <w:jc w:val="both"/>
              <w:rPr>
                <w:sz w:val="20"/>
                <w:szCs w:val="20"/>
              </w:rPr>
            </w:pP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sidRPr="0097429A">
              <w:rPr>
                <w:b/>
                <w:sz w:val="20"/>
                <w:szCs w:val="20"/>
              </w:rPr>
              <w:lastRenderedPageBreak/>
              <w:t>+ Hv</w:t>
            </w:r>
            <w:r w:rsidRPr="0097429A">
              <w:rPr>
                <w:sz w:val="20"/>
                <w:szCs w:val="20"/>
              </w:rPr>
              <w:t xml:space="preserve"> – hudebně pohybová výchova</w:t>
            </w:r>
            <w:r w:rsidRPr="0097429A">
              <w:rPr>
                <w:sz w:val="20"/>
                <w:szCs w:val="20"/>
              </w:rPr>
              <w:br/>
              <w:t xml:space="preserve">   </w:t>
            </w:r>
            <w:r w:rsidRPr="0097429A">
              <w:rPr>
                <w:b/>
                <w:sz w:val="20"/>
                <w:szCs w:val="20"/>
              </w:rPr>
              <w:t>Př</w:t>
            </w:r>
            <w:r w:rsidRPr="0097429A">
              <w:rPr>
                <w:sz w:val="20"/>
                <w:szCs w:val="20"/>
              </w:rPr>
              <w:t xml:space="preserve"> – ochrana člověka za mimořád</w:t>
            </w:r>
            <w:r>
              <w:rPr>
                <w:sz w:val="20"/>
                <w:szCs w:val="20"/>
              </w:rPr>
              <w:t xml:space="preserve">. </w:t>
            </w:r>
            <w:r w:rsidRPr="0097429A">
              <w:rPr>
                <w:sz w:val="20"/>
                <w:szCs w:val="20"/>
              </w:rPr>
              <w:t xml:space="preserve">událostí, bezpečnost a ochrana </w:t>
            </w:r>
            <w:r>
              <w:rPr>
                <w:sz w:val="20"/>
                <w:szCs w:val="20"/>
              </w:rPr>
              <w:br/>
            </w:r>
            <w:r w:rsidRPr="0097429A">
              <w:rPr>
                <w:sz w:val="20"/>
                <w:szCs w:val="20"/>
              </w:rPr>
              <w:t>zdraví při</w:t>
            </w:r>
            <w:r>
              <w:rPr>
                <w:sz w:val="20"/>
                <w:szCs w:val="20"/>
              </w:rPr>
              <w:t xml:space="preserve"> </w:t>
            </w:r>
            <w:r w:rsidRPr="0097429A">
              <w:rPr>
                <w:sz w:val="20"/>
                <w:szCs w:val="20"/>
              </w:rPr>
              <w:t>práci</w:t>
            </w:r>
          </w:p>
          <w:p w:rsidR="00D304B3" w:rsidRDefault="00D304B3" w:rsidP="00D304B3">
            <w:pPr>
              <w:pStyle w:val="Normlnweb"/>
              <w:spacing w:before="0" w:beforeAutospacing="0" w:after="0"/>
              <w:rPr>
                <w:sz w:val="20"/>
                <w:szCs w:val="20"/>
              </w:rPr>
            </w:pPr>
            <w:r w:rsidRPr="006A5F0A">
              <w:rPr>
                <w:b/>
                <w:sz w:val="20"/>
                <w:szCs w:val="20"/>
              </w:rPr>
              <w:t xml:space="preserve">   Inf</w:t>
            </w:r>
            <w:r>
              <w:rPr>
                <w:sz w:val="20"/>
                <w:szCs w:val="20"/>
              </w:rPr>
              <w:t xml:space="preserve"> – vyhledávání informací</w:t>
            </w:r>
            <w:r w:rsidRPr="0097429A">
              <w:rPr>
                <w:sz w:val="20"/>
                <w:szCs w:val="20"/>
              </w:rPr>
              <w:br/>
            </w:r>
          </w:p>
          <w:p w:rsidR="00D304B3" w:rsidRDefault="00D304B3" w:rsidP="00D304B3">
            <w:pPr>
              <w:pStyle w:val="Normlnweb"/>
              <w:spacing w:before="0" w:beforeAutospacing="0" w:after="0"/>
              <w:rPr>
                <w:sz w:val="20"/>
                <w:szCs w:val="20"/>
              </w:rPr>
            </w:pPr>
            <w:r w:rsidRPr="0097429A">
              <w:rPr>
                <w:sz w:val="20"/>
                <w:szCs w:val="20"/>
              </w:rPr>
              <w:t xml:space="preserve"> </w:t>
            </w:r>
            <w:r w:rsidRPr="0097429A">
              <w:rPr>
                <w:b/>
                <w:sz w:val="20"/>
                <w:szCs w:val="20"/>
              </w:rPr>
              <w:t>* OSV</w:t>
            </w:r>
            <w:r w:rsidRPr="0097429A">
              <w:rPr>
                <w:sz w:val="20"/>
                <w:szCs w:val="20"/>
              </w:rPr>
              <w:t xml:space="preserve"> – kooperace, </w:t>
            </w:r>
            <w:proofErr w:type="gramStart"/>
            <w:r w:rsidRPr="0097429A">
              <w:rPr>
                <w:sz w:val="20"/>
                <w:szCs w:val="20"/>
              </w:rPr>
              <w:t>kompetice</w:t>
            </w:r>
            <w:r>
              <w:rPr>
                <w:sz w:val="20"/>
                <w:szCs w:val="20"/>
              </w:rPr>
              <w:t>;</w:t>
            </w:r>
            <w:r w:rsidRPr="0097429A">
              <w:rPr>
                <w:sz w:val="20"/>
                <w:szCs w:val="20"/>
              </w:rPr>
              <w:t xml:space="preserve"> </w:t>
            </w:r>
            <w:r>
              <w:rPr>
                <w:sz w:val="20"/>
                <w:szCs w:val="20"/>
              </w:rPr>
              <w:t xml:space="preserve">  </w:t>
            </w:r>
            <w:proofErr w:type="gramEnd"/>
            <w:r>
              <w:rPr>
                <w:sz w:val="20"/>
                <w:szCs w:val="20"/>
              </w:rPr>
              <w:t xml:space="preserve">            </w:t>
            </w:r>
            <w:r w:rsidRPr="0097429A">
              <w:rPr>
                <w:sz w:val="20"/>
                <w:szCs w:val="20"/>
              </w:rPr>
              <w:t xml:space="preserve">seberegulace a </w:t>
            </w:r>
            <w:r>
              <w:rPr>
                <w:sz w:val="20"/>
                <w:szCs w:val="20"/>
              </w:rPr>
              <w:t>s</w:t>
            </w:r>
            <w:r w:rsidRPr="0097429A">
              <w:rPr>
                <w:sz w:val="20"/>
                <w:szCs w:val="20"/>
              </w:rPr>
              <w:t>ebeorganizace</w:t>
            </w:r>
            <w:r>
              <w:rPr>
                <w:sz w:val="20"/>
                <w:szCs w:val="20"/>
              </w:rPr>
              <w:t xml:space="preserve">; </w:t>
            </w:r>
            <w:r w:rsidRPr="0097429A">
              <w:rPr>
                <w:sz w:val="20"/>
                <w:szCs w:val="20"/>
              </w:rPr>
              <w:t xml:space="preserve">kreativita       </w:t>
            </w:r>
            <w:r>
              <w:rPr>
                <w:sz w:val="20"/>
                <w:szCs w:val="20"/>
              </w:rPr>
              <w:t xml:space="preserve">       </w:t>
            </w:r>
            <w:r w:rsidRPr="0097429A">
              <w:rPr>
                <w:sz w:val="20"/>
                <w:szCs w:val="20"/>
              </w:rPr>
              <w:t>komunikace</w:t>
            </w:r>
            <w:r>
              <w:rPr>
                <w:sz w:val="20"/>
                <w:szCs w:val="20"/>
              </w:rPr>
              <w:t xml:space="preserve">; </w:t>
            </w:r>
            <w:r w:rsidRPr="0097429A">
              <w:rPr>
                <w:sz w:val="20"/>
                <w:szCs w:val="20"/>
              </w:rPr>
              <w:t>rozvoj schopností poznávání</w:t>
            </w:r>
            <w:r w:rsidRPr="0097429A">
              <w:rPr>
                <w:sz w:val="20"/>
                <w:szCs w:val="20"/>
              </w:rPr>
              <w:br/>
              <w:t xml:space="preserve">   </w:t>
            </w:r>
            <w:r w:rsidRPr="0097429A">
              <w:rPr>
                <w:b/>
                <w:sz w:val="20"/>
                <w:szCs w:val="20"/>
              </w:rPr>
              <w:t>ENV</w:t>
            </w:r>
            <w:r w:rsidRPr="0097429A">
              <w:rPr>
                <w:sz w:val="20"/>
                <w:szCs w:val="20"/>
              </w:rPr>
              <w:t xml:space="preserve"> – lidské aktivity a problémyživotního prostředí</w:t>
            </w:r>
            <w:r w:rsidRPr="0097429A">
              <w:rPr>
                <w:sz w:val="20"/>
                <w:szCs w:val="20"/>
              </w:rPr>
              <w:br/>
              <w:t xml:space="preserve"> </w:t>
            </w:r>
            <w:r>
              <w:rPr>
                <w:sz w:val="20"/>
                <w:szCs w:val="20"/>
              </w:rPr>
              <w:t>-</w:t>
            </w:r>
            <w:r w:rsidRPr="0097429A">
              <w:rPr>
                <w:sz w:val="20"/>
                <w:szCs w:val="20"/>
              </w:rPr>
              <w:t>vztah člověka k prostředí</w:t>
            </w:r>
            <w:r w:rsidRPr="0097429A">
              <w:rPr>
                <w:sz w:val="20"/>
                <w:szCs w:val="20"/>
              </w:rPr>
              <w:br/>
              <w:t xml:space="preserve">   </w:t>
            </w:r>
            <w:r w:rsidRPr="0097429A">
              <w:rPr>
                <w:b/>
                <w:sz w:val="20"/>
                <w:szCs w:val="20"/>
              </w:rPr>
              <w:t>MKV</w:t>
            </w:r>
            <w:r w:rsidRPr="0097429A">
              <w:rPr>
                <w:sz w:val="20"/>
                <w:szCs w:val="20"/>
              </w:rPr>
              <w:t xml:space="preserve"> – multikulturalita</w:t>
            </w:r>
            <w:r w:rsidRPr="0097429A">
              <w:rPr>
                <w:sz w:val="20"/>
                <w:szCs w:val="20"/>
              </w:rPr>
              <w:br/>
              <w:t xml:space="preserve"> </w:t>
            </w:r>
            <w:r>
              <w:rPr>
                <w:sz w:val="20"/>
                <w:szCs w:val="20"/>
              </w:rPr>
              <w:t>-</w:t>
            </w:r>
            <w:r w:rsidRPr="0097429A">
              <w:rPr>
                <w:sz w:val="20"/>
                <w:szCs w:val="20"/>
              </w:rPr>
              <w:t xml:space="preserve"> kulturní diference  </w:t>
            </w:r>
            <w:r>
              <w:rPr>
                <w:sz w:val="20"/>
                <w:szCs w:val="20"/>
              </w:rPr>
              <w:t xml:space="preserve">              </w:t>
            </w:r>
            <w:r w:rsidRPr="0097429A">
              <w:rPr>
                <w:sz w:val="20"/>
                <w:szCs w:val="20"/>
              </w:rPr>
              <w:t>(Olympijské hry, mistrovství světa, mistrovství Evropy)</w:t>
            </w:r>
            <w:r w:rsidRPr="0097429A">
              <w:rPr>
                <w:sz w:val="20"/>
                <w:szCs w:val="20"/>
              </w:rPr>
              <w:br/>
              <w:t xml:space="preserve">   </w:t>
            </w:r>
            <w:r w:rsidRPr="0097429A">
              <w:rPr>
                <w:b/>
                <w:sz w:val="20"/>
                <w:szCs w:val="20"/>
              </w:rPr>
              <w:t>MED</w:t>
            </w:r>
            <w:r w:rsidRPr="0097429A">
              <w:rPr>
                <w:sz w:val="20"/>
                <w:szCs w:val="20"/>
              </w:rPr>
              <w:t xml:space="preserve"> – kritické čtení a vnímání mediálních  sdělení</w:t>
            </w:r>
          </w:p>
          <w:p w:rsidR="00D304B3" w:rsidRDefault="00D304B3" w:rsidP="00D304B3">
            <w:pPr>
              <w:pStyle w:val="Normlnweb"/>
              <w:spacing w:before="0" w:beforeAutospacing="0" w:after="0"/>
              <w:rPr>
                <w:sz w:val="20"/>
                <w:szCs w:val="20"/>
              </w:rPr>
            </w:pPr>
            <w:r w:rsidRPr="0097429A">
              <w:rPr>
                <w:sz w:val="20"/>
                <w:szCs w:val="20"/>
              </w:rPr>
              <w:t xml:space="preserve"> - sport v médiích</w:t>
            </w:r>
            <w:r w:rsidRPr="0097429A">
              <w:rPr>
                <w:sz w:val="20"/>
                <w:szCs w:val="20"/>
              </w:rPr>
              <w:br/>
              <w:t xml:space="preserve">   </w:t>
            </w:r>
            <w:r w:rsidRPr="0097429A">
              <w:rPr>
                <w:b/>
                <w:sz w:val="20"/>
                <w:szCs w:val="20"/>
              </w:rPr>
              <w:t>EGS</w:t>
            </w:r>
            <w:r w:rsidRPr="0097429A">
              <w:rPr>
                <w:sz w:val="20"/>
                <w:szCs w:val="20"/>
              </w:rPr>
              <w:t xml:space="preserve"> – objevujeme Evropu a svět</w:t>
            </w:r>
            <w:r w:rsidRPr="0097429A">
              <w:rPr>
                <w:sz w:val="20"/>
                <w:szCs w:val="20"/>
              </w:rPr>
              <w:br/>
              <w:t xml:space="preserve"> - Evropa a svět nás zajímá</w:t>
            </w: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Default="00D304B3" w:rsidP="00D304B3">
            <w:pPr>
              <w:pStyle w:val="Normlnweb"/>
              <w:spacing w:before="0" w:beforeAutospacing="0" w:after="0"/>
              <w:rPr>
                <w:sz w:val="20"/>
                <w:szCs w:val="20"/>
              </w:rPr>
            </w:pPr>
          </w:p>
          <w:p w:rsidR="00D304B3" w:rsidRPr="00D30367" w:rsidRDefault="00D304B3" w:rsidP="00D304B3">
            <w:pPr>
              <w:rPr>
                <w:sz w:val="20"/>
                <w:szCs w:val="20"/>
              </w:rPr>
            </w:pPr>
            <w:r>
              <w:rPr>
                <w:b/>
                <w:sz w:val="20"/>
                <w:szCs w:val="20"/>
              </w:rPr>
              <w:t xml:space="preserve">+ </w:t>
            </w:r>
            <w:proofErr w:type="gramStart"/>
            <w:r w:rsidRPr="004C0214">
              <w:rPr>
                <w:b/>
                <w:sz w:val="20"/>
                <w:szCs w:val="20"/>
              </w:rPr>
              <w:t>Prv</w:t>
            </w:r>
            <w:r>
              <w:rPr>
                <w:b/>
                <w:sz w:val="20"/>
                <w:szCs w:val="20"/>
              </w:rPr>
              <w:t xml:space="preserve"> - </w:t>
            </w:r>
            <w:r w:rsidRPr="00D30367">
              <w:rPr>
                <w:sz w:val="20"/>
                <w:szCs w:val="20"/>
              </w:rPr>
              <w:t>ochrana</w:t>
            </w:r>
            <w:proofErr w:type="gramEnd"/>
            <w:r w:rsidRPr="00D30367">
              <w:rPr>
                <w:sz w:val="20"/>
                <w:szCs w:val="20"/>
              </w:rPr>
              <w:t xml:space="preserve"> člověka za mimořád</w:t>
            </w:r>
            <w:r>
              <w:rPr>
                <w:sz w:val="20"/>
                <w:szCs w:val="20"/>
              </w:rPr>
              <w:t>ných u</w:t>
            </w:r>
            <w:r w:rsidRPr="00D30367">
              <w:rPr>
                <w:sz w:val="20"/>
                <w:szCs w:val="20"/>
              </w:rPr>
              <w:t>dálostí, bezpečnost a ochrana zdraví při práci</w:t>
            </w:r>
          </w:p>
          <w:p w:rsidR="00D304B3" w:rsidRPr="00D30367" w:rsidRDefault="00D304B3" w:rsidP="00D304B3">
            <w:pPr>
              <w:rPr>
                <w:b/>
                <w:sz w:val="20"/>
                <w:szCs w:val="20"/>
              </w:rPr>
            </w:pPr>
          </w:p>
          <w:p w:rsidR="00D304B3" w:rsidRPr="00D30367" w:rsidRDefault="00D304B3" w:rsidP="00D304B3">
            <w:pPr>
              <w:rPr>
                <w:sz w:val="20"/>
                <w:szCs w:val="20"/>
              </w:rPr>
            </w:pPr>
            <w:r w:rsidRPr="004C0214">
              <w:rPr>
                <w:b/>
                <w:sz w:val="20"/>
                <w:szCs w:val="20"/>
              </w:rPr>
              <w:t>* OSV</w:t>
            </w:r>
            <w:r w:rsidRPr="00D30367">
              <w:rPr>
                <w:b/>
                <w:sz w:val="20"/>
                <w:szCs w:val="20"/>
              </w:rPr>
              <w:t xml:space="preserve"> - </w:t>
            </w:r>
            <w:r w:rsidRPr="00D30367">
              <w:rPr>
                <w:sz w:val="20"/>
                <w:szCs w:val="20"/>
              </w:rPr>
              <w:t xml:space="preserve">řešení problémů a rozhodovací </w:t>
            </w:r>
            <w:r>
              <w:rPr>
                <w:sz w:val="20"/>
                <w:szCs w:val="20"/>
              </w:rPr>
              <w:t>do</w:t>
            </w:r>
            <w:r w:rsidRPr="00D30367">
              <w:rPr>
                <w:sz w:val="20"/>
                <w:szCs w:val="20"/>
              </w:rPr>
              <w:t xml:space="preserve">vednosti; </w:t>
            </w:r>
            <w:proofErr w:type="gramStart"/>
            <w:r w:rsidRPr="00D30367">
              <w:rPr>
                <w:sz w:val="20"/>
                <w:szCs w:val="20"/>
              </w:rPr>
              <w:t xml:space="preserve">seberegulace, </w:t>
            </w:r>
            <w:r>
              <w:rPr>
                <w:sz w:val="20"/>
                <w:szCs w:val="20"/>
              </w:rPr>
              <w:t xml:space="preserve"> </w:t>
            </w:r>
            <w:r w:rsidRPr="00D30367">
              <w:rPr>
                <w:sz w:val="20"/>
                <w:szCs w:val="20"/>
              </w:rPr>
              <w:t>sebeorganizace</w:t>
            </w:r>
            <w:proofErr w:type="gramEnd"/>
          </w:p>
          <w:p w:rsidR="00D304B3" w:rsidRDefault="00D304B3" w:rsidP="00D304B3">
            <w:pPr>
              <w:rPr>
                <w:sz w:val="20"/>
                <w:szCs w:val="20"/>
              </w:rPr>
            </w:pPr>
            <w:r w:rsidRPr="00D30367">
              <w:rPr>
                <w:b/>
                <w:sz w:val="20"/>
                <w:szCs w:val="20"/>
              </w:rPr>
              <w:t xml:space="preserve">  </w:t>
            </w:r>
            <w:r w:rsidRPr="0097429A">
              <w:rPr>
                <w:b/>
                <w:sz w:val="20"/>
                <w:szCs w:val="20"/>
              </w:rPr>
              <w:t xml:space="preserve"> ENV</w:t>
            </w:r>
            <w:r>
              <w:rPr>
                <w:b/>
                <w:sz w:val="20"/>
                <w:szCs w:val="20"/>
              </w:rPr>
              <w:t xml:space="preserve"> – </w:t>
            </w:r>
            <w:r w:rsidRPr="00D30367">
              <w:rPr>
                <w:sz w:val="20"/>
                <w:szCs w:val="20"/>
              </w:rPr>
              <w:t xml:space="preserve">lidské aktivity a </w:t>
            </w:r>
            <w:proofErr w:type="gramStart"/>
            <w:r w:rsidRPr="00D30367">
              <w:rPr>
                <w:sz w:val="20"/>
                <w:szCs w:val="20"/>
              </w:rPr>
              <w:t xml:space="preserve">ochrana </w:t>
            </w:r>
            <w:r>
              <w:rPr>
                <w:sz w:val="20"/>
                <w:szCs w:val="20"/>
              </w:rPr>
              <w:t xml:space="preserve"> ž</w:t>
            </w:r>
            <w:r w:rsidRPr="00D30367">
              <w:rPr>
                <w:sz w:val="20"/>
                <w:szCs w:val="20"/>
              </w:rPr>
              <w:t>ivotního</w:t>
            </w:r>
            <w:proofErr w:type="gramEnd"/>
            <w:r w:rsidRPr="00D30367">
              <w:rPr>
                <w:sz w:val="20"/>
                <w:szCs w:val="20"/>
              </w:rPr>
              <w:t xml:space="preserve"> prostředí</w:t>
            </w:r>
          </w:p>
          <w:p w:rsidR="00D304B3" w:rsidRDefault="00D304B3" w:rsidP="00D304B3">
            <w:pPr>
              <w:pStyle w:val="Normlnweb"/>
              <w:spacing w:before="0" w:beforeAutospacing="0" w:after="0"/>
              <w:rPr>
                <w:sz w:val="20"/>
                <w:szCs w:val="20"/>
              </w:rPr>
            </w:pPr>
          </w:p>
          <w:p w:rsidR="00D304B3" w:rsidRPr="0097429A" w:rsidRDefault="00D304B3" w:rsidP="00D304B3">
            <w:pPr>
              <w:pStyle w:val="Normlnweb"/>
              <w:spacing w:before="0" w:beforeAutospacing="0" w:after="0"/>
              <w:rPr>
                <w:sz w:val="20"/>
                <w:szCs w:val="20"/>
              </w:rPr>
            </w:pPr>
          </w:p>
        </w:tc>
      </w:tr>
      <w:tr w:rsidR="00D304B3" w:rsidRPr="00995407" w:rsidTr="00D304B3">
        <w:trPr>
          <w:trHeight w:val="516"/>
        </w:trPr>
        <w:tc>
          <w:tcPr>
            <w:tcW w:w="3410" w:type="dxa"/>
            <w:tcBorders>
              <w:top w:val="single" w:sz="4" w:space="0" w:color="auto"/>
              <w:left w:val="single" w:sz="4" w:space="0" w:color="auto"/>
              <w:bottom w:val="single" w:sz="4" w:space="0" w:color="auto"/>
              <w:right w:val="single" w:sz="4" w:space="0" w:color="auto"/>
            </w:tcBorders>
            <w:hideMark/>
          </w:tcPr>
          <w:p w:rsidR="00D304B3" w:rsidRPr="007031A2" w:rsidRDefault="00D304B3" w:rsidP="00D304B3">
            <w:pPr>
              <w:pStyle w:val="Tabulkatext"/>
              <w:rPr>
                <w:rFonts w:ascii="Times New Roman" w:hAnsi="Times New Roman"/>
                <w:b/>
                <w:bCs/>
                <w:color w:val="000000"/>
                <w:szCs w:val="20"/>
              </w:rPr>
            </w:pPr>
            <w:r w:rsidRPr="007031A2">
              <w:rPr>
                <w:rFonts w:ascii="Times New Roman" w:hAnsi="Times New Roman"/>
                <w:b/>
                <w:bCs/>
                <w:color w:val="000000"/>
                <w:szCs w:val="20"/>
              </w:rPr>
              <w:lastRenderedPageBreak/>
              <w:t xml:space="preserve">Uplatňuje pravidla hygieny </w:t>
            </w:r>
            <w:r w:rsidRPr="007031A2">
              <w:rPr>
                <w:rFonts w:ascii="Times New Roman" w:hAnsi="Times New Roman"/>
                <w:b/>
                <w:bCs/>
                <w:color w:val="000000"/>
                <w:szCs w:val="20"/>
              </w:rPr>
              <w:br/>
              <w:t>a bezpečného chování v běžném sportovním prostředí; adekvátně reaguje v situaci úrazu spolužáka.</w:t>
            </w:r>
          </w:p>
          <w:p w:rsidR="00D304B3" w:rsidRPr="007031A2" w:rsidRDefault="00D304B3" w:rsidP="00D304B3">
            <w:pPr>
              <w:pStyle w:val="Normlnweb"/>
              <w:spacing w:before="0" w:beforeAutospacing="0" w:after="0"/>
              <w:rPr>
                <w:sz w:val="20"/>
                <w:szCs w:val="20"/>
              </w:rPr>
            </w:pPr>
            <w:r w:rsidRPr="007031A2">
              <w:rPr>
                <w:sz w:val="20"/>
                <w:szCs w:val="20"/>
              </w:rPr>
              <w:t>- pozná vhodné oblečení a obuv na sport</w:t>
            </w:r>
          </w:p>
          <w:p w:rsidR="00D304B3" w:rsidRPr="007031A2" w:rsidRDefault="00D304B3" w:rsidP="00D304B3">
            <w:pPr>
              <w:pStyle w:val="Normlnweb"/>
              <w:spacing w:before="0" w:beforeAutospacing="0" w:after="0"/>
              <w:rPr>
                <w:sz w:val="20"/>
                <w:szCs w:val="20"/>
              </w:rPr>
            </w:pPr>
            <w:r w:rsidRPr="007031A2">
              <w:rPr>
                <w:sz w:val="20"/>
                <w:szCs w:val="20"/>
              </w:rPr>
              <w:t xml:space="preserve">- dokáže odpovědět na otázky: </w:t>
            </w:r>
            <w:r w:rsidRPr="007031A2">
              <w:rPr>
                <w:sz w:val="20"/>
                <w:szCs w:val="20"/>
              </w:rPr>
              <w:br/>
              <w:t xml:space="preserve">  Proč se rozcvičujeme?</w:t>
            </w:r>
            <w:r w:rsidRPr="007031A2">
              <w:rPr>
                <w:sz w:val="20"/>
                <w:szCs w:val="20"/>
              </w:rPr>
              <w:br/>
              <w:t xml:space="preserve">  Proč po cvičení děláme protahovací </w:t>
            </w:r>
            <w:r w:rsidRPr="007031A2">
              <w:rPr>
                <w:sz w:val="20"/>
                <w:szCs w:val="20"/>
              </w:rPr>
              <w:br/>
              <w:t xml:space="preserve">  a relaxační cviky?</w:t>
            </w:r>
          </w:p>
          <w:p w:rsidR="00D304B3" w:rsidRPr="001B7839" w:rsidRDefault="00D304B3" w:rsidP="00D304B3">
            <w:pPr>
              <w:pStyle w:val="Tabulkatext"/>
              <w:rPr>
                <w:rFonts w:ascii="Times New Roman" w:hAnsi="Times New Roman"/>
              </w:rPr>
            </w:pPr>
            <w:r w:rsidRPr="007031A2">
              <w:rPr>
                <w:rFonts w:ascii="Times New Roman" w:hAnsi="Times New Roman"/>
                <w:bCs/>
                <w:color w:val="000000"/>
                <w:szCs w:val="20"/>
              </w:rPr>
              <w:t>- adekvátně reaguje v situaci úrazu spolužáka</w:t>
            </w:r>
          </w:p>
        </w:tc>
        <w:tc>
          <w:tcPr>
            <w:tcW w:w="3413"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Pr>
                <w:sz w:val="20"/>
                <w:szCs w:val="20"/>
              </w:rPr>
              <w:t xml:space="preserve">- </w:t>
            </w:r>
            <w:r w:rsidRPr="00D8397A">
              <w:rPr>
                <w:sz w:val="20"/>
                <w:szCs w:val="20"/>
              </w:rPr>
              <w:t>vhodné oblečení a obutí, osobní hygiena</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poznatky z Tv a sportu</w:t>
            </w:r>
            <w:r>
              <w:rPr>
                <w:sz w:val="20"/>
                <w:szCs w:val="20"/>
              </w:rPr>
              <w:t xml:space="preserve"> (</w:t>
            </w:r>
            <w:r w:rsidRPr="00D8397A">
              <w:rPr>
                <w:sz w:val="20"/>
                <w:szCs w:val="20"/>
              </w:rPr>
              <w:t>hygiena pohybových činností a cvičebního prostředí,</w:t>
            </w:r>
            <w:r>
              <w:rPr>
                <w:sz w:val="20"/>
                <w:szCs w:val="20"/>
              </w:rPr>
              <w:t xml:space="preserve"> </w:t>
            </w:r>
            <w:r w:rsidRPr="00D8397A">
              <w:rPr>
                <w:sz w:val="20"/>
                <w:szCs w:val="20"/>
              </w:rPr>
              <w:t>osobní hygiena, pitný režim</w:t>
            </w:r>
            <w:r>
              <w:rPr>
                <w:sz w:val="20"/>
                <w:szCs w:val="20"/>
              </w:rPr>
              <w:t>)</w:t>
            </w:r>
          </w:p>
          <w:p w:rsidR="00D304B3" w:rsidRPr="0097429A" w:rsidRDefault="00D304B3" w:rsidP="00D304B3">
            <w:pPr>
              <w:pStyle w:val="Normlnweb"/>
              <w:spacing w:before="0" w:beforeAutospacing="0" w:after="0"/>
              <w:jc w:val="both"/>
              <w:rPr>
                <w:sz w:val="20"/>
                <w:szCs w:val="20"/>
              </w:rPr>
            </w:pPr>
            <w:r>
              <w:rPr>
                <w:sz w:val="20"/>
                <w:szCs w:val="20"/>
              </w:rPr>
              <w:t>- první pomoc</w:t>
            </w: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jc w:val="both"/>
              <w:rPr>
                <w:sz w:val="20"/>
                <w:szCs w:val="20"/>
              </w:rPr>
            </w:pPr>
            <w:r w:rsidRPr="0097429A">
              <w:rPr>
                <w:b/>
                <w:sz w:val="20"/>
                <w:szCs w:val="20"/>
              </w:rPr>
              <w:t>+ Př</w:t>
            </w:r>
            <w:r w:rsidRPr="0097429A">
              <w:rPr>
                <w:sz w:val="20"/>
                <w:szCs w:val="20"/>
              </w:rPr>
              <w:t xml:space="preserve"> – ochrana člověka za mimořádných </w:t>
            </w:r>
            <w:r>
              <w:rPr>
                <w:sz w:val="20"/>
                <w:szCs w:val="20"/>
              </w:rPr>
              <w:t xml:space="preserve">           </w:t>
            </w:r>
            <w:r w:rsidRPr="0097429A">
              <w:rPr>
                <w:sz w:val="20"/>
                <w:szCs w:val="20"/>
              </w:rPr>
              <w:t xml:space="preserve">událostí, bezpečnost a </w:t>
            </w:r>
            <w:proofErr w:type="gramStart"/>
            <w:r w:rsidRPr="0097429A">
              <w:rPr>
                <w:sz w:val="20"/>
                <w:szCs w:val="20"/>
              </w:rPr>
              <w:t xml:space="preserve">ochrana </w:t>
            </w:r>
            <w:r>
              <w:rPr>
                <w:sz w:val="20"/>
                <w:szCs w:val="20"/>
              </w:rPr>
              <w:t xml:space="preserve"> </w:t>
            </w:r>
            <w:r w:rsidRPr="0097429A">
              <w:rPr>
                <w:sz w:val="20"/>
                <w:szCs w:val="20"/>
              </w:rPr>
              <w:t>zdraví</w:t>
            </w:r>
            <w:proofErr w:type="gramEnd"/>
            <w:r w:rsidRPr="0097429A">
              <w:rPr>
                <w:sz w:val="20"/>
                <w:szCs w:val="20"/>
              </w:rPr>
              <w:t xml:space="preserve"> při práci</w:t>
            </w:r>
            <w:r>
              <w:rPr>
                <w:sz w:val="20"/>
                <w:szCs w:val="20"/>
              </w:rPr>
              <w:t>;</w:t>
            </w:r>
            <w:r w:rsidRPr="0097429A">
              <w:rPr>
                <w:sz w:val="20"/>
                <w:szCs w:val="20"/>
              </w:rPr>
              <w:t xml:space="preserve"> vhodné</w:t>
            </w:r>
            <w:r>
              <w:rPr>
                <w:sz w:val="20"/>
                <w:szCs w:val="20"/>
              </w:rPr>
              <w:t xml:space="preserve"> </w:t>
            </w:r>
            <w:r w:rsidRPr="0097429A">
              <w:rPr>
                <w:sz w:val="20"/>
                <w:szCs w:val="20"/>
              </w:rPr>
              <w:t>oblékání</w:t>
            </w:r>
            <w:r>
              <w:rPr>
                <w:sz w:val="20"/>
                <w:szCs w:val="20"/>
              </w:rPr>
              <w:t xml:space="preserve"> </w:t>
            </w:r>
            <w:r w:rsidRPr="0097429A">
              <w:rPr>
                <w:sz w:val="20"/>
                <w:szCs w:val="20"/>
              </w:rPr>
              <w:t xml:space="preserve">při různých příležitostech, </w:t>
            </w:r>
            <w:r>
              <w:rPr>
                <w:sz w:val="20"/>
                <w:szCs w:val="20"/>
              </w:rPr>
              <w:t xml:space="preserve"> </w:t>
            </w:r>
            <w:r w:rsidRPr="0097429A">
              <w:rPr>
                <w:sz w:val="20"/>
                <w:szCs w:val="20"/>
              </w:rPr>
              <w:t>hygienické návyky</w:t>
            </w:r>
          </w:p>
          <w:p w:rsidR="00D304B3" w:rsidRPr="0097429A" w:rsidRDefault="00D304B3" w:rsidP="00D304B3">
            <w:pPr>
              <w:rPr>
                <w:sz w:val="20"/>
                <w:szCs w:val="20"/>
              </w:rPr>
            </w:pPr>
          </w:p>
          <w:p w:rsidR="00D304B3" w:rsidRDefault="00D304B3" w:rsidP="00D304B3">
            <w:pPr>
              <w:rPr>
                <w:sz w:val="20"/>
                <w:szCs w:val="20"/>
              </w:rPr>
            </w:pPr>
            <w:r w:rsidRPr="0097429A">
              <w:rPr>
                <w:b/>
                <w:sz w:val="20"/>
                <w:szCs w:val="20"/>
              </w:rPr>
              <w:t>* OSV</w:t>
            </w:r>
            <w:r w:rsidRPr="0097429A">
              <w:rPr>
                <w:sz w:val="20"/>
                <w:szCs w:val="20"/>
              </w:rPr>
              <w:t xml:space="preserve"> – psychohygiena</w:t>
            </w:r>
            <w:r>
              <w:rPr>
                <w:sz w:val="20"/>
                <w:szCs w:val="20"/>
              </w:rPr>
              <w:t>;</w:t>
            </w:r>
            <w:r w:rsidRPr="0097429A">
              <w:rPr>
                <w:sz w:val="20"/>
                <w:szCs w:val="20"/>
              </w:rPr>
              <w:t xml:space="preserve"> řešení problémů a</w:t>
            </w:r>
            <w:r>
              <w:rPr>
                <w:sz w:val="20"/>
                <w:szCs w:val="20"/>
              </w:rPr>
              <w:t xml:space="preserve"> </w:t>
            </w:r>
            <w:r w:rsidRPr="0097429A">
              <w:rPr>
                <w:sz w:val="20"/>
                <w:szCs w:val="20"/>
              </w:rPr>
              <w:t>rozhodovací dovednosti</w:t>
            </w:r>
            <w:r>
              <w:rPr>
                <w:sz w:val="20"/>
                <w:szCs w:val="20"/>
              </w:rPr>
              <w:t xml:space="preserve">; </w:t>
            </w:r>
            <w:r w:rsidRPr="0097429A">
              <w:rPr>
                <w:sz w:val="20"/>
                <w:szCs w:val="20"/>
              </w:rPr>
              <w:t xml:space="preserve"> </w:t>
            </w:r>
            <w:r>
              <w:rPr>
                <w:sz w:val="20"/>
                <w:szCs w:val="20"/>
              </w:rPr>
              <w:br/>
            </w:r>
            <w:r w:rsidRPr="0097429A">
              <w:rPr>
                <w:sz w:val="20"/>
                <w:szCs w:val="20"/>
              </w:rPr>
              <w:t xml:space="preserve">seberegulace, </w:t>
            </w:r>
            <w:proofErr w:type="gramStart"/>
            <w:r w:rsidRPr="0097429A">
              <w:rPr>
                <w:sz w:val="20"/>
                <w:szCs w:val="20"/>
              </w:rPr>
              <w:t>sebeorganizace</w:t>
            </w:r>
            <w:r>
              <w:rPr>
                <w:sz w:val="20"/>
                <w:szCs w:val="20"/>
              </w:rPr>
              <w:t>;</w:t>
            </w:r>
            <w:r w:rsidRPr="0097429A">
              <w:rPr>
                <w:sz w:val="20"/>
                <w:szCs w:val="20"/>
              </w:rPr>
              <w:t xml:space="preserve"> </w:t>
            </w:r>
            <w:r>
              <w:rPr>
                <w:sz w:val="20"/>
                <w:szCs w:val="20"/>
              </w:rPr>
              <w:t xml:space="preserve"> </w:t>
            </w:r>
            <w:r w:rsidRPr="0097429A">
              <w:rPr>
                <w:sz w:val="20"/>
                <w:szCs w:val="20"/>
              </w:rPr>
              <w:t>komunikace</w:t>
            </w:r>
            <w:proofErr w:type="gramEnd"/>
          </w:p>
          <w:p w:rsidR="00D304B3" w:rsidRPr="0097429A" w:rsidRDefault="00D304B3" w:rsidP="00D304B3">
            <w:pPr>
              <w:rPr>
                <w:sz w:val="20"/>
                <w:szCs w:val="20"/>
              </w:rPr>
            </w:pPr>
          </w:p>
        </w:tc>
      </w:tr>
      <w:tr w:rsidR="00D304B3" w:rsidRPr="00995407" w:rsidTr="00D304B3">
        <w:trPr>
          <w:trHeight w:val="516"/>
        </w:trPr>
        <w:tc>
          <w:tcPr>
            <w:tcW w:w="3410" w:type="dxa"/>
            <w:tcBorders>
              <w:top w:val="single" w:sz="4" w:space="0" w:color="auto"/>
              <w:left w:val="single" w:sz="4" w:space="0" w:color="auto"/>
              <w:bottom w:val="single" w:sz="4" w:space="0" w:color="auto"/>
              <w:right w:val="single" w:sz="4" w:space="0" w:color="auto"/>
            </w:tcBorders>
            <w:hideMark/>
          </w:tcPr>
          <w:p w:rsidR="00D304B3" w:rsidRPr="0097429A" w:rsidRDefault="00D304B3" w:rsidP="00D304B3">
            <w:pPr>
              <w:pStyle w:val="Normlnweb"/>
              <w:spacing w:before="0" w:beforeAutospacing="0" w:after="0"/>
              <w:jc w:val="both"/>
              <w:rPr>
                <w:sz w:val="20"/>
                <w:szCs w:val="20"/>
              </w:rPr>
            </w:pPr>
            <w:r w:rsidRPr="0097429A">
              <w:rPr>
                <w:b/>
                <w:bCs/>
                <w:color w:val="000000"/>
                <w:sz w:val="20"/>
                <w:szCs w:val="20"/>
              </w:rPr>
              <w:t xml:space="preserve">Jedná v duchu fair play: dodržuje pravidla her a soutěží, pozná </w:t>
            </w:r>
            <w:r>
              <w:rPr>
                <w:b/>
                <w:bCs/>
                <w:color w:val="000000"/>
                <w:sz w:val="20"/>
                <w:szCs w:val="20"/>
              </w:rPr>
              <w:br/>
            </w:r>
            <w:r w:rsidRPr="0097429A">
              <w:rPr>
                <w:b/>
                <w:bCs/>
                <w:color w:val="000000"/>
                <w:sz w:val="20"/>
                <w:szCs w:val="20"/>
              </w:rPr>
              <w:t>a označí zjevné přestupky proti pravidlům a adekvátně na ně reaguje; respektuje při pohybových činnostech opačné pohlaví.</w:t>
            </w:r>
          </w:p>
          <w:p w:rsidR="00D304B3" w:rsidRPr="008D10D7" w:rsidRDefault="00D304B3" w:rsidP="00D304B3">
            <w:pPr>
              <w:pStyle w:val="Normlnweb"/>
              <w:spacing w:before="0" w:beforeAutospacing="0" w:after="0"/>
              <w:ind w:left="258" w:hanging="252"/>
              <w:jc w:val="both"/>
              <w:rPr>
                <w:sz w:val="20"/>
                <w:szCs w:val="20"/>
              </w:rPr>
            </w:pPr>
            <w:r>
              <w:rPr>
                <w:sz w:val="20"/>
                <w:szCs w:val="20"/>
              </w:rPr>
              <w:t xml:space="preserve">- </w:t>
            </w:r>
            <w:r w:rsidRPr="008D10D7">
              <w:rPr>
                <w:sz w:val="20"/>
                <w:szCs w:val="20"/>
              </w:rPr>
              <w:t>jedná v duchu fair play: dodržuje pravidl</w:t>
            </w:r>
            <w:r>
              <w:rPr>
                <w:sz w:val="20"/>
                <w:szCs w:val="20"/>
              </w:rPr>
              <w:t xml:space="preserve">a </w:t>
            </w:r>
            <w:r w:rsidRPr="008D10D7">
              <w:rPr>
                <w:sz w:val="20"/>
                <w:szCs w:val="20"/>
              </w:rPr>
              <w:t>her a soutěží, pozná a označí zjevné přestupky proti pravidlům a adekvátně na ně reaguje; respektuje při pohybových činnostech opačné pohlaví</w:t>
            </w:r>
          </w:p>
          <w:p w:rsidR="00D304B3" w:rsidRPr="00995407" w:rsidRDefault="00D304B3" w:rsidP="00D304B3">
            <w:pPr>
              <w:pStyle w:val="Tabulkatext"/>
              <w:rPr>
                <w:rFonts w:ascii="Times New Roman" w:hAnsi="Times New Roman"/>
              </w:rPr>
            </w:pPr>
          </w:p>
        </w:tc>
        <w:tc>
          <w:tcPr>
            <w:tcW w:w="3413" w:type="dxa"/>
            <w:tcBorders>
              <w:top w:val="single" w:sz="4" w:space="0" w:color="auto"/>
              <w:left w:val="single" w:sz="4" w:space="0" w:color="auto"/>
              <w:bottom w:val="single" w:sz="4" w:space="0" w:color="auto"/>
              <w:right w:val="single" w:sz="4" w:space="0" w:color="auto"/>
            </w:tcBorders>
            <w:hideMark/>
          </w:tcPr>
          <w:p w:rsidR="00D304B3" w:rsidRPr="0097429A"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zásady fair play</w:t>
            </w:r>
          </w:p>
          <w:p w:rsidR="00D304B3" w:rsidRDefault="00D304B3" w:rsidP="00D304B3">
            <w:pPr>
              <w:pStyle w:val="Normlnweb"/>
              <w:spacing w:before="0" w:beforeAutospacing="0" w:after="0"/>
              <w:ind w:left="258" w:hanging="252"/>
              <w:jc w:val="both"/>
              <w:rPr>
                <w:sz w:val="20"/>
                <w:szCs w:val="20"/>
              </w:rPr>
            </w:pPr>
          </w:p>
          <w:p w:rsidR="00D304B3" w:rsidRDefault="00D304B3" w:rsidP="00D304B3">
            <w:pPr>
              <w:pStyle w:val="Normlnweb"/>
              <w:spacing w:before="0" w:beforeAutospacing="0" w:after="0"/>
              <w:ind w:left="258" w:hanging="252"/>
              <w:jc w:val="both"/>
              <w:rPr>
                <w:sz w:val="20"/>
                <w:szCs w:val="20"/>
              </w:rPr>
            </w:pPr>
          </w:p>
          <w:p w:rsidR="00D304B3" w:rsidRDefault="00D304B3" w:rsidP="00D304B3">
            <w:pPr>
              <w:pStyle w:val="Normlnweb"/>
              <w:spacing w:before="0" w:beforeAutospacing="0" w:after="0"/>
              <w:ind w:left="258" w:hanging="252"/>
              <w:jc w:val="both"/>
              <w:rPr>
                <w:sz w:val="20"/>
                <w:szCs w:val="20"/>
              </w:rPr>
            </w:pPr>
          </w:p>
          <w:p w:rsidR="00D304B3" w:rsidRDefault="00D304B3" w:rsidP="00D304B3">
            <w:pPr>
              <w:pStyle w:val="Normlnweb"/>
              <w:spacing w:before="0" w:beforeAutospacing="0" w:after="0"/>
              <w:ind w:left="258" w:hanging="252"/>
              <w:jc w:val="both"/>
              <w:rPr>
                <w:sz w:val="20"/>
                <w:szCs w:val="20"/>
              </w:rPr>
            </w:pPr>
          </w:p>
          <w:p w:rsidR="00D304B3" w:rsidRPr="0097429A" w:rsidRDefault="00D304B3" w:rsidP="00D304B3">
            <w:pPr>
              <w:pStyle w:val="Normlnweb"/>
              <w:spacing w:before="0" w:beforeAutospacing="0" w:after="0"/>
              <w:ind w:left="258" w:hanging="252"/>
              <w:jc w:val="both"/>
              <w:rPr>
                <w:sz w:val="20"/>
                <w:szCs w:val="20"/>
              </w:rPr>
            </w:pPr>
          </w:p>
          <w:p w:rsidR="00D304B3" w:rsidRPr="0097429A" w:rsidRDefault="00D304B3" w:rsidP="00D304B3">
            <w:pPr>
              <w:pStyle w:val="Normlnweb"/>
              <w:spacing w:before="0" w:beforeAutospacing="0" w:after="0"/>
              <w:ind w:left="258" w:hanging="252"/>
              <w:jc w:val="both"/>
              <w:rPr>
                <w:sz w:val="20"/>
                <w:szCs w:val="20"/>
              </w:rPr>
            </w:pPr>
          </w:p>
          <w:p w:rsidR="00D304B3" w:rsidRPr="0097429A" w:rsidRDefault="00D304B3" w:rsidP="00D304B3">
            <w:pPr>
              <w:pStyle w:val="Normlnweb"/>
              <w:spacing w:before="0" w:beforeAutospacing="0" w:after="0"/>
              <w:ind w:left="258" w:hanging="252"/>
              <w:jc w:val="both"/>
              <w:rPr>
                <w:sz w:val="20"/>
                <w:szCs w:val="20"/>
              </w:rPr>
            </w:pPr>
          </w:p>
          <w:p w:rsidR="00D304B3" w:rsidRPr="0097429A" w:rsidRDefault="00D304B3" w:rsidP="00D304B3">
            <w:pPr>
              <w:pStyle w:val="Normlnweb"/>
              <w:spacing w:before="0" w:beforeAutospacing="0" w:after="0"/>
              <w:ind w:left="258" w:hanging="252"/>
              <w:jc w:val="both"/>
              <w:rPr>
                <w:sz w:val="20"/>
                <w:szCs w:val="20"/>
              </w:rPr>
            </w:pPr>
          </w:p>
        </w:tc>
        <w:tc>
          <w:tcPr>
            <w:tcW w:w="2239"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rPr>
                <w:sz w:val="20"/>
                <w:szCs w:val="20"/>
              </w:rPr>
            </w:pPr>
            <w:r w:rsidRPr="0097429A">
              <w:rPr>
                <w:b/>
                <w:sz w:val="20"/>
                <w:szCs w:val="20"/>
              </w:rPr>
              <w:t>+ Př</w:t>
            </w:r>
            <w:r w:rsidRPr="0097429A">
              <w:rPr>
                <w:sz w:val="20"/>
                <w:szCs w:val="20"/>
              </w:rPr>
              <w:t xml:space="preserve"> – ochrana člověka za mimořádných událostí,</w:t>
            </w:r>
            <w:r>
              <w:rPr>
                <w:sz w:val="20"/>
                <w:szCs w:val="20"/>
              </w:rPr>
              <w:t xml:space="preserve"> BOZP</w:t>
            </w:r>
            <w:r w:rsidRPr="0097429A">
              <w:rPr>
                <w:sz w:val="20"/>
                <w:szCs w:val="20"/>
              </w:rPr>
              <w:br/>
              <w:t xml:space="preserve">   </w:t>
            </w:r>
            <w:proofErr w:type="gramStart"/>
            <w:r w:rsidRPr="0097429A">
              <w:rPr>
                <w:b/>
                <w:sz w:val="20"/>
                <w:szCs w:val="20"/>
              </w:rPr>
              <w:t>Vl</w:t>
            </w:r>
            <w:r w:rsidRPr="0097429A">
              <w:rPr>
                <w:sz w:val="20"/>
                <w:szCs w:val="20"/>
              </w:rPr>
              <w:t xml:space="preserve"> - orientace</w:t>
            </w:r>
            <w:proofErr w:type="gramEnd"/>
            <w:r w:rsidRPr="0097429A">
              <w:rPr>
                <w:sz w:val="20"/>
                <w:szCs w:val="20"/>
              </w:rPr>
              <w:t xml:space="preserve"> ve státě, práce s mapou</w:t>
            </w:r>
            <w:r w:rsidRPr="0097429A">
              <w:rPr>
                <w:sz w:val="20"/>
                <w:szCs w:val="20"/>
              </w:rPr>
              <w:br/>
              <w:t xml:space="preserve">   </w:t>
            </w:r>
            <w:r w:rsidRPr="0097429A">
              <w:rPr>
                <w:b/>
                <w:sz w:val="20"/>
                <w:szCs w:val="20"/>
              </w:rPr>
              <w:t xml:space="preserve">M </w:t>
            </w:r>
            <w:r w:rsidRPr="0097429A">
              <w:rPr>
                <w:sz w:val="20"/>
                <w:szCs w:val="20"/>
              </w:rPr>
              <w:t>– slovní úlohy</w:t>
            </w:r>
          </w:p>
          <w:p w:rsidR="00D304B3" w:rsidRPr="0097429A" w:rsidRDefault="00D304B3" w:rsidP="00D304B3">
            <w:pPr>
              <w:pStyle w:val="Normlnweb"/>
              <w:spacing w:before="0" w:beforeAutospacing="0" w:after="0"/>
              <w:rPr>
                <w:sz w:val="20"/>
                <w:szCs w:val="20"/>
              </w:rPr>
            </w:pPr>
            <w:r w:rsidRPr="0097429A">
              <w:rPr>
                <w:b/>
                <w:sz w:val="20"/>
                <w:szCs w:val="20"/>
              </w:rPr>
              <w:t>* OSV</w:t>
            </w:r>
            <w:r w:rsidRPr="0097429A">
              <w:rPr>
                <w:sz w:val="20"/>
                <w:szCs w:val="20"/>
              </w:rPr>
              <w:t xml:space="preserve"> – komunikace</w:t>
            </w:r>
            <w:r>
              <w:rPr>
                <w:sz w:val="20"/>
                <w:szCs w:val="20"/>
              </w:rPr>
              <w:t>;</w:t>
            </w:r>
            <w:r w:rsidRPr="0097429A">
              <w:rPr>
                <w:sz w:val="20"/>
                <w:szCs w:val="20"/>
              </w:rPr>
              <w:t xml:space="preserve"> kooperace, </w:t>
            </w:r>
            <w:r>
              <w:rPr>
                <w:sz w:val="20"/>
                <w:szCs w:val="20"/>
              </w:rPr>
              <w:t>k</w:t>
            </w:r>
            <w:r w:rsidRPr="0097429A">
              <w:rPr>
                <w:sz w:val="20"/>
                <w:szCs w:val="20"/>
              </w:rPr>
              <w:t>ompetice</w:t>
            </w:r>
            <w:r>
              <w:rPr>
                <w:sz w:val="20"/>
                <w:szCs w:val="20"/>
              </w:rPr>
              <w:t>;</w:t>
            </w:r>
            <w:r w:rsidRPr="0097429A">
              <w:rPr>
                <w:sz w:val="20"/>
                <w:szCs w:val="20"/>
              </w:rPr>
              <w:t xml:space="preserve"> </w:t>
            </w:r>
            <w:r>
              <w:rPr>
                <w:sz w:val="20"/>
                <w:szCs w:val="20"/>
              </w:rPr>
              <w:br/>
            </w:r>
            <w:r w:rsidRPr="0097429A">
              <w:rPr>
                <w:sz w:val="20"/>
                <w:szCs w:val="20"/>
              </w:rPr>
              <w:t xml:space="preserve">seberegulace, </w:t>
            </w:r>
            <w:proofErr w:type="gramStart"/>
            <w:r w:rsidRPr="0097429A">
              <w:rPr>
                <w:sz w:val="20"/>
                <w:szCs w:val="20"/>
              </w:rPr>
              <w:t>sebeorganizace</w:t>
            </w:r>
            <w:r>
              <w:rPr>
                <w:sz w:val="20"/>
                <w:szCs w:val="20"/>
              </w:rPr>
              <w:t xml:space="preserve">;   </w:t>
            </w:r>
            <w:proofErr w:type="gramEnd"/>
            <w:r>
              <w:rPr>
                <w:sz w:val="20"/>
                <w:szCs w:val="20"/>
              </w:rPr>
              <w:t xml:space="preserve">             </w:t>
            </w:r>
            <w:r w:rsidRPr="0097429A">
              <w:rPr>
                <w:sz w:val="20"/>
                <w:szCs w:val="20"/>
              </w:rPr>
              <w:t xml:space="preserve">řešení problémů a rozhodovací </w:t>
            </w:r>
            <w:r>
              <w:rPr>
                <w:sz w:val="20"/>
                <w:szCs w:val="20"/>
              </w:rPr>
              <w:t xml:space="preserve">               d</w:t>
            </w:r>
            <w:r w:rsidRPr="0097429A">
              <w:rPr>
                <w:sz w:val="20"/>
                <w:szCs w:val="20"/>
              </w:rPr>
              <w:t>ovednosti</w:t>
            </w:r>
            <w:r>
              <w:rPr>
                <w:sz w:val="20"/>
                <w:szCs w:val="20"/>
              </w:rPr>
              <w:t>;</w:t>
            </w:r>
            <w:r w:rsidRPr="0097429A">
              <w:rPr>
                <w:sz w:val="20"/>
                <w:szCs w:val="20"/>
              </w:rPr>
              <w:t xml:space="preserve"> mezilidské vztahy</w:t>
            </w:r>
            <w:r>
              <w:rPr>
                <w:sz w:val="20"/>
                <w:szCs w:val="20"/>
              </w:rPr>
              <w:t xml:space="preserve"> hodnoty, postoje, praktická etika</w:t>
            </w:r>
          </w:p>
          <w:p w:rsidR="00D304B3" w:rsidRPr="0097429A" w:rsidRDefault="00D304B3" w:rsidP="00D304B3">
            <w:pPr>
              <w:pStyle w:val="Normlnweb"/>
              <w:spacing w:before="0" w:beforeAutospacing="0" w:after="0"/>
              <w:rPr>
                <w:sz w:val="20"/>
                <w:szCs w:val="20"/>
              </w:rPr>
            </w:pPr>
            <w:r w:rsidRPr="0097429A">
              <w:rPr>
                <w:b/>
                <w:sz w:val="20"/>
                <w:szCs w:val="20"/>
              </w:rPr>
              <w:t xml:space="preserve">   MKV</w:t>
            </w:r>
            <w:r w:rsidRPr="0097429A">
              <w:rPr>
                <w:sz w:val="20"/>
                <w:szCs w:val="20"/>
              </w:rPr>
              <w:t xml:space="preserve"> – multikulturalita</w:t>
            </w:r>
            <w:r>
              <w:rPr>
                <w:sz w:val="20"/>
                <w:szCs w:val="20"/>
              </w:rPr>
              <w:t xml:space="preserve">; kultur. </w:t>
            </w:r>
            <w:r w:rsidRPr="0097429A">
              <w:rPr>
                <w:sz w:val="20"/>
                <w:szCs w:val="20"/>
              </w:rPr>
              <w:t>diference</w:t>
            </w:r>
          </w:p>
          <w:p w:rsidR="00D304B3" w:rsidRPr="0097429A" w:rsidRDefault="00D304B3" w:rsidP="00D304B3">
            <w:pPr>
              <w:pStyle w:val="Normlnweb"/>
              <w:spacing w:before="0" w:beforeAutospacing="0" w:after="0"/>
              <w:jc w:val="both"/>
              <w:rPr>
                <w:sz w:val="20"/>
                <w:szCs w:val="20"/>
              </w:rPr>
            </w:pPr>
            <w:r w:rsidRPr="0097429A">
              <w:rPr>
                <w:b/>
                <w:sz w:val="20"/>
                <w:szCs w:val="20"/>
              </w:rPr>
              <w:t xml:space="preserve">   VDO</w:t>
            </w:r>
            <w:r w:rsidRPr="0097429A">
              <w:rPr>
                <w:sz w:val="20"/>
                <w:szCs w:val="20"/>
              </w:rPr>
              <w:t xml:space="preserve"> – občanská společnost a škola </w:t>
            </w:r>
          </w:p>
        </w:tc>
      </w:tr>
      <w:tr w:rsidR="00D304B3" w:rsidRPr="00995407" w:rsidTr="00D304B3">
        <w:trPr>
          <w:trHeight w:val="516"/>
        </w:trPr>
        <w:tc>
          <w:tcPr>
            <w:tcW w:w="3410" w:type="dxa"/>
            <w:tcBorders>
              <w:top w:val="single" w:sz="4" w:space="0" w:color="auto"/>
              <w:left w:val="single" w:sz="4" w:space="0" w:color="auto"/>
              <w:bottom w:val="single" w:sz="4" w:space="0" w:color="auto"/>
              <w:right w:val="single" w:sz="4" w:space="0" w:color="auto"/>
            </w:tcBorders>
            <w:hideMark/>
          </w:tcPr>
          <w:p w:rsidR="00D304B3" w:rsidRPr="0097429A" w:rsidRDefault="00D304B3" w:rsidP="00D304B3">
            <w:pPr>
              <w:pStyle w:val="Normlnweb"/>
              <w:spacing w:before="0" w:beforeAutospacing="0" w:after="0"/>
              <w:jc w:val="both"/>
              <w:rPr>
                <w:sz w:val="20"/>
                <w:szCs w:val="20"/>
              </w:rPr>
            </w:pPr>
            <w:r w:rsidRPr="0097429A">
              <w:rPr>
                <w:b/>
                <w:bCs/>
                <w:color w:val="000000"/>
                <w:sz w:val="20"/>
                <w:szCs w:val="20"/>
              </w:rPr>
              <w:t>Užívá při pohybové činnosti základní osvojované tělocvičné názvosloví; cvičí podle jednoduchého nákresu, popisu cvičení.</w:t>
            </w:r>
          </w:p>
          <w:p w:rsidR="00D304B3" w:rsidRPr="0097429A"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rychle a přesně reaguje na povely: pozor, pohov, rozchod</w:t>
            </w:r>
            <w:r>
              <w:rPr>
                <w:sz w:val="20"/>
                <w:szCs w:val="20"/>
              </w:rPr>
              <w:t xml:space="preserve">, </w:t>
            </w:r>
            <w:r w:rsidRPr="0097429A">
              <w:rPr>
                <w:sz w:val="20"/>
                <w:szCs w:val="20"/>
              </w:rPr>
              <w:t>dokáže nastoupit s</w:t>
            </w:r>
            <w:r>
              <w:rPr>
                <w:sz w:val="20"/>
                <w:szCs w:val="20"/>
              </w:rPr>
              <w:t> </w:t>
            </w:r>
            <w:r w:rsidRPr="0097429A">
              <w:rPr>
                <w:sz w:val="20"/>
                <w:szCs w:val="20"/>
              </w:rPr>
              <w:t>osta</w:t>
            </w:r>
            <w:r>
              <w:rPr>
                <w:sz w:val="20"/>
                <w:szCs w:val="20"/>
              </w:rPr>
              <w:t>t</w:t>
            </w:r>
            <w:r w:rsidRPr="0097429A">
              <w:rPr>
                <w:sz w:val="20"/>
                <w:szCs w:val="20"/>
              </w:rPr>
              <w:t>ními</w:t>
            </w:r>
            <w:r>
              <w:rPr>
                <w:sz w:val="20"/>
                <w:szCs w:val="20"/>
              </w:rPr>
              <w:t xml:space="preserve"> </w:t>
            </w:r>
            <w:r w:rsidRPr="0097429A">
              <w:rPr>
                <w:sz w:val="20"/>
                <w:szCs w:val="20"/>
              </w:rPr>
              <w:t>do řady, dvojřadu, zástupu, dvojstupu</w:t>
            </w:r>
          </w:p>
          <w:p w:rsidR="00D304B3"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pod vedením učitele přesně opakuje cviky</w:t>
            </w:r>
          </w:p>
          <w:p w:rsidR="00D304B3" w:rsidRPr="0069314A" w:rsidRDefault="00D304B3" w:rsidP="00D304B3">
            <w:pPr>
              <w:pStyle w:val="Tabulkatext"/>
              <w:rPr>
                <w:rFonts w:ascii="Times New Roman" w:hAnsi="Times New Roman"/>
              </w:rPr>
            </w:pPr>
            <w:r w:rsidRPr="0069314A">
              <w:rPr>
                <w:rFonts w:ascii="Times New Roman" w:hAnsi="Times New Roman"/>
                <w:bCs/>
                <w:color w:val="000000"/>
                <w:szCs w:val="20"/>
              </w:rPr>
              <w:lastRenderedPageBreak/>
              <w:t>- cvičí podle jednoduchého nákresu, popisu cvičení</w:t>
            </w:r>
          </w:p>
        </w:tc>
        <w:tc>
          <w:tcPr>
            <w:tcW w:w="3413" w:type="dxa"/>
            <w:tcBorders>
              <w:top w:val="single" w:sz="4" w:space="0" w:color="auto"/>
              <w:left w:val="single" w:sz="4" w:space="0" w:color="auto"/>
              <w:bottom w:val="single" w:sz="4" w:space="0" w:color="auto"/>
              <w:right w:val="single" w:sz="4" w:space="0" w:color="auto"/>
            </w:tcBorders>
            <w:hideMark/>
          </w:tcPr>
          <w:p w:rsidR="00D304B3" w:rsidRPr="0097429A" w:rsidRDefault="00D304B3" w:rsidP="00D304B3">
            <w:pPr>
              <w:pStyle w:val="Normlnweb"/>
              <w:spacing w:before="0" w:beforeAutospacing="0" w:after="0"/>
              <w:jc w:val="both"/>
              <w:rPr>
                <w:sz w:val="20"/>
                <w:szCs w:val="20"/>
              </w:rPr>
            </w:pPr>
            <w:r>
              <w:rPr>
                <w:sz w:val="20"/>
                <w:szCs w:val="20"/>
              </w:rPr>
              <w:lastRenderedPageBreak/>
              <w:t xml:space="preserve">- </w:t>
            </w:r>
            <w:r w:rsidRPr="0097429A">
              <w:rPr>
                <w:sz w:val="20"/>
                <w:szCs w:val="20"/>
              </w:rPr>
              <w:t>pořadová cvičení</w:t>
            </w:r>
          </w:p>
          <w:p w:rsidR="00D304B3" w:rsidRPr="00552189"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průpravná, kondiční, kompenzační a relaxační cvičení</w:t>
            </w:r>
          </w:p>
          <w:p w:rsidR="00D304B3" w:rsidRPr="0097429A" w:rsidRDefault="00D304B3" w:rsidP="00D304B3">
            <w:pPr>
              <w:pStyle w:val="Normlnweb"/>
              <w:spacing w:before="0" w:beforeAutospacing="0" w:after="0"/>
              <w:jc w:val="both"/>
              <w:rPr>
                <w:sz w:val="20"/>
                <w:szCs w:val="20"/>
              </w:rPr>
            </w:pPr>
            <w:r>
              <w:rPr>
                <w:sz w:val="20"/>
                <w:szCs w:val="20"/>
              </w:rPr>
              <w:t>- cvičení podle nákresu</w:t>
            </w:r>
          </w:p>
        </w:tc>
        <w:tc>
          <w:tcPr>
            <w:tcW w:w="2239" w:type="dxa"/>
            <w:tcBorders>
              <w:top w:val="single" w:sz="4" w:space="0" w:color="auto"/>
              <w:left w:val="single" w:sz="4" w:space="0" w:color="auto"/>
              <w:bottom w:val="single" w:sz="4" w:space="0" w:color="auto"/>
              <w:right w:val="single" w:sz="4" w:space="0" w:color="auto"/>
            </w:tcBorders>
          </w:tcPr>
          <w:p w:rsidR="00D304B3" w:rsidRPr="0097429A" w:rsidRDefault="00D304B3" w:rsidP="00D304B3">
            <w:pPr>
              <w:jc w:val="both"/>
              <w:rPr>
                <w:sz w:val="20"/>
                <w:szCs w:val="20"/>
              </w:rPr>
            </w:pPr>
            <w:r w:rsidRPr="0097429A">
              <w:rPr>
                <w:b/>
                <w:sz w:val="20"/>
                <w:szCs w:val="20"/>
              </w:rPr>
              <w:t>+ Vv</w:t>
            </w:r>
            <w:r w:rsidRPr="0097429A">
              <w:rPr>
                <w:sz w:val="20"/>
                <w:szCs w:val="20"/>
              </w:rPr>
              <w:t xml:space="preserve"> – nákres</w:t>
            </w:r>
          </w:p>
          <w:p w:rsidR="00D304B3" w:rsidRPr="0097429A" w:rsidRDefault="00D304B3" w:rsidP="00D304B3">
            <w:pPr>
              <w:ind w:left="170"/>
              <w:jc w:val="both"/>
              <w:rPr>
                <w:sz w:val="20"/>
                <w:szCs w:val="20"/>
              </w:rPr>
            </w:pPr>
            <w:r w:rsidRPr="0097429A">
              <w:rPr>
                <w:b/>
                <w:sz w:val="20"/>
                <w:szCs w:val="20"/>
              </w:rPr>
              <w:t>Čj</w:t>
            </w:r>
            <w:r w:rsidRPr="0097429A">
              <w:rPr>
                <w:sz w:val="20"/>
                <w:szCs w:val="20"/>
              </w:rPr>
              <w:t xml:space="preserve"> – popis</w:t>
            </w:r>
          </w:p>
          <w:p w:rsidR="00D304B3" w:rsidRDefault="00D304B3" w:rsidP="00D304B3">
            <w:pPr>
              <w:ind w:left="170"/>
              <w:jc w:val="both"/>
              <w:rPr>
                <w:sz w:val="20"/>
                <w:szCs w:val="20"/>
              </w:rPr>
            </w:pPr>
            <w:r w:rsidRPr="0097429A">
              <w:rPr>
                <w:b/>
                <w:sz w:val="20"/>
                <w:szCs w:val="20"/>
              </w:rPr>
              <w:t>Př</w:t>
            </w:r>
            <w:r w:rsidRPr="0097429A">
              <w:rPr>
                <w:sz w:val="20"/>
                <w:szCs w:val="20"/>
              </w:rPr>
              <w:t xml:space="preserve"> – zdraví člověka</w:t>
            </w:r>
          </w:p>
          <w:p w:rsidR="00D304B3" w:rsidRPr="0097429A" w:rsidRDefault="00D304B3" w:rsidP="00D304B3">
            <w:pPr>
              <w:ind w:left="170"/>
              <w:jc w:val="both"/>
              <w:rPr>
                <w:sz w:val="20"/>
                <w:szCs w:val="20"/>
              </w:rPr>
            </w:pPr>
          </w:p>
          <w:p w:rsidR="00D304B3" w:rsidRDefault="00D304B3" w:rsidP="00D304B3">
            <w:pPr>
              <w:rPr>
                <w:sz w:val="20"/>
                <w:szCs w:val="20"/>
              </w:rPr>
            </w:pPr>
            <w:r w:rsidRPr="0097429A">
              <w:rPr>
                <w:b/>
                <w:sz w:val="20"/>
                <w:szCs w:val="20"/>
              </w:rPr>
              <w:t>* OSV</w:t>
            </w:r>
            <w:r w:rsidRPr="0097429A">
              <w:rPr>
                <w:sz w:val="20"/>
                <w:szCs w:val="20"/>
              </w:rPr>
              <w:t xml:space="preserve"> – komunikace</w:t>
            </w:r>
            <w:r>
              <w:rPr>
                <w:sz w:val="20"/>
                <w:szCs w:val="20"/>
              </w:rPr>
              <w:t>;</w:t>
            </w:r>
            <w:r w:rsidRPr="0097429A">
              <w:rPr>
                <w:sz w:val="20"/>
                <w:szCs w:val="20"/>
              </w:rPr>
              <w:t xml:space="preserve"> mezilidské vztahy</w:t>
            </w:r>
            <w:r>
              <w:rPr>
                <w:sz w:val="20"/>
                <w:szCs w:val="20"/>
              </w:rPr>
              <w:t>;</w:t>
            </w:r>
          </w:p>
          <w:p w:rsidR="00D304B3" w:rsidRPr="0097429A" w:rsidRDefault="00D304B3" w:rsidP="00D304B3">
            <w:pPr>
              <w:rPr>
                <w:sz w:val="20"/>
                <w:szCs w:val="20"/>
              </w:rPr>
            </w:pPr>
            <w:r w:rsidRPr="0097429A">
              <w:rPr>
                <w:sz w:val="20"/>
                <w:szCs w:val="20"/>
              </w:rPr>
              <w:t>seberegulace, sebeorganizace</w:t>
            </w:r>
            <w:r>
              <w:rPr>
                <w:sz w:val="20"/>
                <w:szCs w:val="20"/>
              </w:rPr>
              <w:t>;</w:t>
            </w:r>
            <w:r w:rsidRPr="0097429A">
              <w:rPr>
                <w:sz w:val="20"/>
                <w:szCs w:val="20"/>
              </w:rPr>
              <w:t xml:space="preserve"> </w:t>
            </w:r>
            <w:r>
              <w:rPr>
                <w:sz w:val="20"/>
                <w:szCs w:val="20"/>
              </w:rPr>
              <w:br/>
            </w:r>
            <w:r w:rsidRPr="0097429A">
              <w:rPr>
                <w:sz w:val="20"/>
                <w:szCs w:val="20"/>
              </w:rPr>
              <w:t>kooperace,</w:t>
            </w:r>
            <w:r>
              <w:rPr>
                <w:sz w:val="20"/>
                <w:szCs w:val="20"/>
              </w:rPr>
              <w:t xml:space="preserve"> </w:t>
            </w:r>
            <w:r w:rsidRPr="0097429A">
              <w:rPr>
                <w:sz w:val="20"/>
                <w:szCs w:val="20"/>
              </w:rPr>
              <w:t>kompetice</w:t>
            </w:r>
            <w:r>
              <w:rPr>
                <w:sz w:val="20"/>
                <w:szCs w:val="20"/>
              </w:rPr>
              <w:t>;</w:t>
            </w:r>
            <w:r w:rsidRPr="0097429A">
              <w:rPr>
                <w:sz w:val="20"/>
                <w:szCs w:val="20"/>
              </w:rPr>
              <w:t xml:space="preserve"> řešení probl</w:t>
            </w:r>
            <w:r>
              <w:rPr>
                <w:sz w:val="20"/>
                <w:szCs w:val="20"/>
              </w:rPr>
              <w:t xml:space="preserve">émů               </w:t>
            </w:r>
            <w:r w:rsidRPr="0097429A">
              <w:rPr>
                <w:sz w:val="20"/>
                <w:szCs w:val="20"/>
              </w:rPr>
              <w:t>a</w:t>
            </w:r>
            <w:r>
              <w:rPr>
                <w:sz w:val="20"/>
                <w:szCs w:val="20"/>
              </w:rPr>
              <w:t xml:space="preserve"> </w:t>
            </w:r>
            <w:r w:rsidRPr="0097429A">
              <w:rPr>
                <w:sz w:val="20"/>
                <w:szCs w:val="20"/>
              </w:rPr>
              <w:t>rozhodovací dovednosti</w:t>
            </w:r>
          </w:p>
          <w:p w:rsidR="00D304B3" w:rsidRPr="0097429A" w:rsidRDefault="00D304B3" w:rsidP="00D304B3">
            <w:pPr>
              <w:rPr>
                <w:sz w:val="20"/>
                <w:szCs w:val="20"/>
              </w:rPr>
            </w:pPr>
            <w:r w:rsidRPr="0097429A">
              <w:rPr>
                <w:b/>
                <w:sz w:val="20"/>
                <w:szCs w:val="20"/>
              </w:rPr>
              <w:t xml:space="preserve">   MED</w:t>
            </w:r>
            <w:r w:rsidRPr="0097429A">
              <w:rPr>
                <w:sz w:val="20"/>
                <w:szCs w:val="20"/>
              </w:rPr>
              <w:t xml:space="preserve"> – fungování a vliv médií ve </w:t>
            </w:r>
            <w:r>
              <w:rPr>
                <w:sz w:val="20"/>
                <w:szCs w:val="20"/>
              </w:rPr>
              <w:t>s</w:t>
            </w:r>
            <w:r w:rsidRPr="0097429A">
              <w:rPr>
                <w:sz w:val="20"/>
                <w:szCs w:val="20"/>
              </w:rPr>
              <w:t>poleč</w:t>
            </w:r>
            <w:r>
              <w:rPr>
                <w:sz w:val="20"/>
                <w:szCs w:val="20"/>
              </w:rPr>
              <w:t>nosti</w:t>
            </w:r>
          </w:p>
        </w:tc>
      </w:tr>
      <w:tr w:rsidR="00D304B3" w:rsidRPr="00995407" w:rsidTr="00D304B3">
        <w:trPr>
          <w:trHeight w:val="516"/>
        </w:trPr>
        <w:tc>
          <w:tcPr>
            <w:tcW w:w="3410"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Normlnweb"/>
              <w:spacing w:before="0" w:beforeAutospacing="0" w:after="0"/>
              <w:jc w:val="both"/>
              <w:rPr>
                <w:sz w:val="20"/>
                <w:szCs w:val="20"/>
              </w:rPr>
            </w:pPr>
            <w:r w:rsidRPr="0097429A">
              <w:rPr>
                <w:b/>
                <w:bCs/>
                <w:color w:val="000000"/>
                <w:sz w:val="20"/>
                <w:szCs w:val="20"/>
              </w:rPr>
              <w:t>Zorganizuje nenáročné pohybové činnosti a soutěže na úrovni třídy</w:t>
            </w:r>
            <w:r w:rsidRPr="0097429A">
              <w:rPr>
                <w:sz w:val="20"/>
                <w:szCs w:val="20"/>
              </w:rPr>
              <w:t>.</w:t>
            </w:r>
          </w:p>
          <w:p w:rsidR="00D304B3" w:rsidRPr="0097429A"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připraví rozcvičku, soutěže v rámci hodiny Tv</w:t>
            </w:r>
          </w:p>
          <w:p w:rsidR="00D304B3" w:rsidRPr="00995407" w:rsidRDefault="00D304B3" w:rsidP="00D304B3">
            <w:pPr>
              <w:pStyle w:val="Tabulkatext"/>
              <w:rPr>
                <w:rFonts w:ascii="Times New Roman" w:hAnsi="Times New Roman"/>
              </w:rPr>
            </w:pPr>
          </w:p>
        </w:tc>
        <w:tc>
          <w:tcPr>
            <w:tcW w:w="3413" w:type="dxa"/>
            <w:tcBorders>
              <w:top w:val="single" w:sz="4" w:space="0" w:color="auto"/>
              <w:left w:val="single" w:sz="4" w:space="0" w:color="auto"/>
              <w:bottom w:val="single" w:sz="4" w:space="0" w:color="auto"/>
              <w:right w:val="single" w:sz="4" w:space="0" w:color="auto"/>
            </w:tcBorders>
            <w:hideMark/>
          </w:tcPr>
          <w:p w:rsidR="00D304B3" w:rsidRPr="0097429A"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příprava rozcvičky a her</w:t>
            </w: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jc w:val="both"/>
              <w:rPr>
                <w:sz w:val="20"/>
                <w:szCs w:val="20"/>
              </w:rPr>
            </w:pPr>
            <w:r w:rsidRPr="0097429A">
              <w:rPr>
                <w:b/>
                <w:sz w:val="20"/>
                <w:szCs w:val="20"/>
              </w:rPr>
              <w:t>+ Čj</w:t>
            </w:r>
            <w:r w:rsidRPr="0097429A">
              <w:rPr>
                <w:sz w:val="20"/>
                <w:szCs w:val="20"/>
              </w:rPr>
              <w:t xml:space="preserve"> – písemná příprava</w:t>
            </w:r>
          </w:p>
          <w:p w:rsidR="00D304B3" w:rsidRPr="0097429A" w:rsidRDefault="00D304B3" w:rsidP="00D304B3">
            <w:pPr>
              <w:jc w:val="both"/>
              <w:rPr>
                <w:sz w:val="20"/>
                <w:szCs w:val="20"/>
              </w:rPr>
            </w:pPr>
          </w:p>
          <w:p w:rsidR="00D304B3" w:rsidRDefault="00D304B3" w:rsidP="00D304B3">
            <w:pPr>
              <w:rPr>
                <w:sz w:val="20"/>
                <w:szCs w:val="20"/>
              </w:rPr>
            </w:pPr>
            <w:r w:rsidRPr="0097429A">
              <w:rPr>
                <w:b/>
                <w:sz w:val="20"/>
                <w:szCs w:val="20"/>
              </w:rPr>
              <w:t>* OSV</w:t>
            </w:r>
            <w:r w:rsidRPr="0097429A">
              <w:rPr>
                <w:sz w:val="20"/>
                <w:szCs w:val="20"/>
              </w:rPr>
              <w:t xml:space="preserve"> – komunikace</w:t>
            </w:r>
            <w:r>
              <w:rPr>
                <w:sz w:val="20"/>
                <w:szCs w:val="20"/>
              </w:rPr>
              <w:t>;</w:t>
            </w:r>
            <w:r w:rsidRPr="0097429A">
              <w:rPr>
                <w:sz w:val="20"/>
                <w:szCs w:val="20"/>
              </w:rPr>
              <w:t xml:space="preserve"> mezilidské vztahy</w:t>
            </w:r>
            <w:r>
              <w:rPr>
                <w:sz w:val="20"/>
                <w:szCs w:val="20"/>
              </w:rPr>
              <w:t>;</w:t>
            </w:r>
          </w:p>
          <w:p w:rsidR="00D304B3" w:rsidRPr="0097429A" w:rsidRDefault="00D304B3" w:rsidP="00D304B3">
            <w:pPr>
              <w:rPr>
                <w:sz w:val="20"/>
                <w:szCs w:val="20"/>
              </w:rPr>
            </w:pPr>
            <w:r w:rsidRPr="0097429A">
              <w:rPr>
                <w:sz w:val="20"/>
                <w:szCs w:val="20"/>
              </w:rPr>
              <w:t xml:space="preserve">seberegulace, </w:t>
            </w:r>
            <w:proofErr w:type="gramStart"/>
            <w:r w:rsidRPr="0097429A">
              <w:rPr>
                <w:sz w:val="20"/>
                <w:szCs w:val="20"/>
              </w:rPr>
              <w:t>sebeorganizace</w:t>
            </w:r>
            <w:r>
              <w:rPr>
                <w:sz w:val="20"/>
                <w:szCs w:val="20"/>
              </w:rPr>
              <w:t xml:space="preserve">;   </w:t>
            </w:r>
            <w:proofErr w:type="gramEnd"/>
            <w:r>
              <w:rPr>
                <w:sz w:val="20"/>
                <w:szCs w:val="20"/>
              </w:rPr>
              <w:t xml:space="preserve">            </w:t>
            </w:r>
            <w:r w:rsidRPr="0097429A">
              <w:rPr>
                <w:sz w:val="20"/>
                <w:szCs w:val="20"/>
              </w:rPr>
              <w:t>kooperace, kompetice</w:t>
            </w:r>
            <w:r>
              <w:rPr>
                <w:sz w:val="20"/>
                <w:szCs w:val="20"/>
              </w:rPr>
              <w:t>;</w:t>
            </w:r>
            <w:r w:rsidRPr="0097429A">
              <w:rPr>
                <w:sz w:val="20"/>
                <w:szCs w:val="20"/>
              </w:rPr>
              <w:t xml:space="preserve"> řešení prob</w:t>
            </w:r>
            <w:r>
              <w:rPr>
                <w:sz w:val="20"/>
                <w:szCs w:val="20"/>
              </w:rPr>
              <w:t xml:space="preserve">lémů             </w:t>
            </w:r>
            <w:r w:rsidRPr="0097429A">
              <w:rPr>
                <w:sz w:val="20"/>
                <w:szCs w:val="20"/>
              </w:rPr>
              <w:t xml:space="preserve"> a</w:t>
            </w:r>
            <w:r>
              <w:rPr>
                <w:sz w:val="20"/>
                <w:szCs w:val="20"/>
              </w:rPr>
              <w:t xml:space="preserve"> </w:t>
            </w:r>
            <w:r w:rsidRPr="0097429A">
              <w:rPr>
                <w:sz w:val="20"/>
                <w:szCs w:val="20"/>
              </w:rPr>
              <w:t>rozhodovací dovednosti</w:t>
            </w:r>
          </w:p>
        </w:tc>
      </w:tr>
      <w:tr w:rsidR="00D304B3" w:rsidRPr="00995407" w:rsidTr="00D304B3">
        <w:trPr>
          <w:trHeight w:val="516"/>
        </w:trPr>
        <w:tc>
          <w:tcPr>
            <w:tcW w:w="3410"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Tabulkatext"/>
              <w:rPr>
                <w:rFonts w:ascii="Times New Roman" w:hAnsi="Times New Roman"/>
                <w:b/>
                <w:bCs/>
                <w:color w:val="000000"/>
                <w:szCs w:val="20"/>
              </w:rPr>
            </w:pPr>
            <w:r w:rsidRPr="00D77FF2">
              <w:rPr>
                <w:rFonts w:ascii="Times New Roman" w:hAnsi="Times New Roman"/>
                <w:b/>
                <w:bCs/>
                <w:color w:val="000000"/>
                <w:szCs w:val="20"/>
              </w:rPr>
              <w:t xml:space="preserve">Změří základní pohybové výkony </w:t>
            </w:r>
            <w:r w:rsidRPr="00D77FF2">
              <w:rPr>
                <w:rFonts w:ascii="Times New Roman" w:hAnsi="Times New Roman"/>
                <w:b/>
                <w:bCs/>
                <w:color w:val="000000"/>
                <w:szCs w:val="20"/>
              </w:rPr>
              <w:br/>
              <w:t>a porovná je s předchozími výsledky</w:t>
            </w:r>
          </w:p>
          <w:p w:rsidR="00D304B3" w:rsidRPr="00D77FF2" w:rsidRDefault="00D304B3" w:rsidP="00D304B3">
            <w:pPr>
              <w:pStyle w:val="Normlnweb"/>
              <w:spacing w:before="0" w:beforeAutospacing="0" w:after="0"/>
              <w:rPr>
                <w:sz w:val="20"/>
                <w:szCs w:val="20"/>
              </w:rPr>
            </w:pPr>
            <w:r>
              <w:rPr>
                <w:sz w:val="20"/>
                <w:szCs w:val="20"/>
              </w:rPr>
              <w:t xml:space="preserve">- </w:t>
            </w:r>
            <w:r w:rsidRPr="0097429A">
              <w:rPr>
                <w:sz w:val="20"/>
                <w:szCs w:val="20"/>
              </w:rPr>
              <w:t>sestaví pořadí výkonů, posoudí vlastní</w:t>
            </w:r>
            <w:r>
              <w:rPr>
                <w:sz w:val="20"/>
                <w:szCs w:val="20"/>
              </w:rPr>
              <w:t xml:space="preserve"> </w:t>
            </w:r>
            <w:r>
              <w:rPr>
                <w:szCs w:val="20"/>
              </w:rPr>
              <w:t>v</w:t>
            </w:r>
            <w:r w:rsidRPr="00D77FF2">
              <w:rPr>
                <w:sz w:val="20"/>
                <w:szCs w:val="20"/>
              </w:rPr>
              <w:t>ýkon</w:t>
            </w:r>
          </w:p>
        </w:tc>
        <w:tc>
          <w:tcPr>
            <w:tcW w:w="3413" w:type="dxa"/>
            <w:tcBorders>
              <w:top w:val="single" w:sz="4" w:space="0" w:color="auto"/>
              <w:left w:val="single" w:sz="4" w:space="0" w:color="auto"/>
              <w:bottom w:val="single" w:sz="4" w:space="0" w:color="auto"/>
              <w:right w:val="single" w:sz="4" w:space="0" w:color="auto"/>
            </w:tcBorders>
            <w:hideMark/>
          </w:tcPr>
          <w:p w:rsidR="00D304B3" w:rsidRPr="0097429A" w:rsidRDefault="00D304B3" w:rsidP="00D304B3">
            <w:pPr>
              <w:pStyle w:val="Normlnweb"/>
              <w:spacing w:before="0" w:beforeAutospacing="0" w:after="0"/>
              <w:rPr>
                <w:sz w:val="20"/>
                <w:szCs w:val="20"/>
              </w:rPr>
            </w:pPr>
            <w:r>
              <w:rPr>
                <w:sz w:val="20"/>
                <w:szCs w:val="20"/>
              </w:rPr>
              <w:t xml:space="preserve">- </w:t>
            </w:r>
            <w:r w:rsidRPr="0097429A">
              <w:rPr>
                <w:sz w:val="20"/>
                <w:szCs w:val="20"/>
              </w:rPr>
              <w:t>sestavení pořadí a posouzení výkonu</w:t>
            </w:r>
          </w:p>
        </w:tc>
        <w:tc>
          <w:tcPr>
            <w:tcW w:w="2239" w:type="dxa"/>
            <w:tcBorders>
              <w:top w:val="single" w:sz="4" w:space="0" w:color="auto"/>
              <w:left w:val="single" w:sz="4" w:space="0" w:color="auto"/>
              <w:bottom w:val="single" w:sz="4" w:space="0" w:color="auto"/>
              <w:right w:val="single" w:sz="4" w:space="0" w:color="auto"/>
            </w:tcBorders>
          </w:tcPr>
          <w:p w:rsidR="00D304B3" w:rsidRDefault="00D304B3" w:rsidP="00D304B3">
            <w:pPr>
              <w:rPr>
                <w:sz w:val="20"/>
                <w:szCs w:val="20"/>
              </w:rPr>
            </w:pPr>
            <w:r w:rsidRPr="0097429A">
              <w:rPr>
                <w:b/>
                <w:sz w:val="20"/>
                <w:szCs w:val="20"/>
              </w:rPr>
              <w:t>+ M</w:t>
            </w:r>
            <w:r w:rsidRPr="0097429A">
              <w:rPr>
                <w:sz w:val="20"/>
                <w:szCs w:val="20"/>
              </w:rPr>
              <w:t xml:space="preserve"> – tabulky, grafy</w:t>
            </w:r>
          </w:p>
          <w:p w:rsidR="00D304B3" w:rsidRDefault="00D304B3" w:rsidP="00D304B3">
            <w:pPr>
              <w:rPr>
                <w:sz w:val="20"/>
                <w:szCs w:val="20"/>
              </w:rPr>
            </w:pPr>
          </w:p>
          <w:p w:rsidR="00D304B3" w:rsidRPr="0097429A" w:rsidRDefault="00D304B3" w:rsidP="00D304B3">
            <w:pPr>
              <w:rPr>
                <w:sz w:val="20"/>
                <w:szCs w:val="20"/>
              </w:rPr>
            </w:pPr>
            <w:r w:rsidRPr="0097429A">
              <w:rPr>
                <w:b/>
                <w:sz w:val="20"/>
                <w:szCs w:val="20"/>
              </w:rPr>
              <w:t>* OSV</w:t>
            </w:r>
            <w:r w:rsidRPr="0097429A">
              <w:rPr>
                <w:sz w:val="20"/>
                <w:szCs w:val="20"/>
              </w:rPr>
              <w:t xml:space="preserve"> – seberegulace, sebeorganizace</w:t>
            </w:r>
          </w:p>
          <w:p w:rsidR="00D304B3" w:rsidRPr="0097429A" w:rsidRDefault="00D304B3" w:rsidP="00D304B3">
            <w:pPr>
              <w:rPr>
                <w:sz w:val="20"/>
                <w:szCs w:val="20"/>
              </w:rPr>
            </w:pPr>
            <w:r w:rsidRPr="0097429A">
              <w:rPr>
                <w:b/>
                <w:sz w:val="20"/>
                <w:szCs w:val="20"/>
              </w:rPr>
              <w:t xml:space="preserve">   MED </w:t>
            </w:r>
            <w:r w:rsidRPr="0097429A">
              <w:rPr>
                <w:sz w:val="20"/>
                <w:szCs w:val="20"/>
              </w:rPr>
              <w:t>– fungování a vliv médií ve společ</w:t>
            </w:r>
            <w:r>
              <w:rPr>
                <w:sz w:val="20"/>
                <w:szCs w:val="20"/>
              </w:rPr>
              <w:t>.</w:t>
            </w:r>
            <w:r w:rsidRPr="0097429A">
              <w:rPr>
                <w:sz w:val="20"/>
                <w:szCs w:val="20"/>
              </w:rPr>
              <w:t xml:space="preserve"> (posuzování výkonu sportovců)</w:t>
            </w:r>
          </w:p>
        </w:tc>
      </w:tr>
      <w:tr w:rsidR="00D304B3" w:rsidRPr="00995407" w:rsidTr="00D304B3">
        <w:trPr>
          <w:trHeight w:val="516"/>
        </w:trPr>
        <w:tc>
          <w:tcPr>
            <w:tcW w:w="3410" w:type="dxa"/>
            <w:tcBorders>
              <w:top w:val="single" w:sz="4" w:space="0" w:color="auto"/>
              <w:left w:val="single" w:sz="4" w:space="0" w:color="auto"/>
              <w:bottom w:val="single" w:sz="4" w:space="0" w:color="auto"/>
              <w:right w:val="single" w:sz="4" w:space="0" w:color="auto"/>
            </w:tcBorders>
            <w:hideMark/>
          </w:tcPr>
          <w:p w:rsidR="00D304B3" w:rsidRDefault="00D304B3" w:rsidP="00D304B3">
            <w:pPr>
              <w:pStyle w:val="Tabulkatext"/>
              <w:rPr>
                <w:rFonts w:ascii="Times New Roman" w:hAnsi="Times New Roman"/>
                <w:b/>
                <w:bCs/>
                <w:color w:val="000000"/>
                <w:szCs w:val="20"/>
              </w:rPr>
            </w:pPr>
            <w:r w:rsidRPr="00D77FF2">
              <w:rPr>
                <w:rFonts w:ascii="Times New Roman" w:hAnsi="Times New Roman"/>
                <w:b/>
                <w:bCs/>
                <w:color w:val="000000"/>
                <w:szCs w:val="20"/>
              </w:rPr>
              <w:t xml:space="preserve">Orientuje se v informačních zdrojích </w:t>
            </w:r>
            <w:r w:rsidRPr="00D77FF2">
              <w:rPr>
                <w:rFonts w:ascii="Times New Roman" w:hAnsi="Times New Roman"/>
                <w:b/>
                <w:bCs/>
                <w:color w:val="000000"/>
                <w:szCs w:val="20"/>
              </w:rPr>
              <w:br/>
              <w:t>o pohybových aktivitách a sportovních akcích ve škole i v místě bydliště; samostatně získá potřebné informace.</w:t>
            </w:r>
          </w:p>
          <w:p w:rsidR="00D304B3" w:rsidRPr="00D77FF2" w:rsidRDefault="00D304B3" w:rsidP="00D304B3">
            <w:pPr>
              <w:pStyle w:val="Tabulkatext"/>
              <w:rPr>
                <w:rFonts w:ascii="Times New Roman" w:hAnsi="Times New Roman"/>
              </w:rPr>
            </w:pPr>
            <w:r w:rsidRPr="00D77FF2">
              <w:rPr>
                <w:rFonts w:ascii="Times New Roman" w:hAnsi="Times New Roman"/>
                <w:szCs w:val="20"/>
              </w:rPr>
              <w:t>- orientuje se v informačních zdrojích o pohybových aktivitách a sportovních akcích ve škole i v místě bydliště; samostatně získá potřebné informace</w:t>
            </w:r>
          </w:p>
        </w:tc>
        <w:tc>
          <w:tcPr>
            <w:tcW w:w="3413" w:type="dxa"/>
            <w:tcBorders>
              <w:top w:val="single" w:sz="4" w:space="0" w:color="auto"/>
              <w:left w:val="single" w:sz="4" w:space="0" w:color="auto"/>
              <w:bottom w:val="single" w:sz="4" w:space="0" w:color="auto"/>
              <w:right w:val="single" w:sz="4" w:space="0" w:color="auto"/>
            </w:tcBorders>
            <w:hideMark/>
          </w:tcPr>
          <w:p w:rsidR="00D304B3" w:rsidRPr="0097429A" w:rsidRDefault="00D304B3" w:rsidP="00D304B3">
            <w:pPr>
              <w:pStyle w:val="Normlnweb"/>
              <w:spacing w:before="0" w:beforeAutospacing="0" w:after="0"/>
              <w:jc w:val="both"/>
              <w:rPr>
                <w:sz w:val="20"/>
                <w:szCs w:val="20"/>
              </w:rPr>
            </w:pPr>
            <w:r>
              <w:rPr>
                <w:sz w:val="20"/>
                <w:szCs w:val="20"/>
              </w:rPr>
              <w:t xml:space="preserve">- </w:t>
            </w:r>
            <w:r w:rsidRPr="0097429A">
              <w:rPr>
                <w:sz w:val="20"/>
                <w:szCs w:val="20"/>
              </w:rPr>
              <w:t>sportovní akce, informace o nich</w:t>
            </w:r>
          </w:p>
        </w:tc>
        <w:tc>
          <w:tcPr>
            <w:tcW w:w="2239" w:type="dxa"/>
            <w:tcBorders>
              <w:top w:val="single" w:sz="4" w:space="0" w:color="auto"/>
              <w:left w:val="single" w:sz="4" w:space="0" w:color="auto"/>
              <w:bottom w:val="single" w:sz="4" w:space="0" w:color="auto"/>
              <w:right w:val="single" w:sz="4" w:space="0" w:color="auto"/>
            </w:tcBorders>
            <w:hideMark/>
          </w:tcPr>
          <w:p w:rsidR="00D304B3" w:rsidRPr="0097429A" w:rsidRDefault="00D304B3" w:rsidP="00D304B3">
            <w:pPr>
              <w:rPr>
                <w:sz w:val="20"/>
                <w:szCs w:val="20"/>
              </w:rPr>
            </w:pPr>
            <w:r w:rsidRPr="0097429A">
              <w:rPr>
                <w:b/>
                <w:sz w:val="20"/>
                <w:szCs w:val="20"/>
              </w:rPr>
              <w:t>+ M</w:t>
            </w:r>
            <w:r w:rsidRPr="0097429A">
              <w:rPr>
                <w:sz w:val="20"/>
                <w:szCs w:val="20"/>
              </w:rPr>
              <w:t xml:space="preserve"> – tabulky, grafy</w:t>
            </w:r>
          </w:p>
          <w:p w:rsidR="00D304B3" w:rsidRPr="0097429A" w:rsidRDefault="00D304B3" w:rsidP="00D304B3">
            <w:pPr>
              <w:ind w:left="170"/>
              <w:rPr>
                <w:sz w:val="20"/>
                <w:szCs w:val="20"/>
              </w:rPr>
            </w:pPr>
            <w:r w:rsidRPr="0097429A">
              <w:rPr>
                <w:b/>
                <w:sz w:val="20"/>
                <w:szCs w:val="20"/>
              </w:rPr>
              <w:t>I</w:t>
            </w:r>
            <w:r>
              <w:rPr>
                <w:b/>
                <w:sz w:val="20"/>
                <w:szCs w:val="20"/>
              </w:rPr>
              <w:t>nf</w:t>
            </w:r>
            <w:r w:rsidRPr="0097429A">
              <w:rPr>
                <w:sz w:val="20"/>
                <w:szCs w:val="20"/>
              </w:rPr>
              <w:t xml:space="preserve"> – práce s tabulkou, </w:t>
            </w:r>
            <w:r>
              <w:rPr>
                <w:sz w:val="20"/>
                <w:szCs w:val="20"/>
              </w:rPr>
              <w:t>vyhledávání            informací, prezentace</w:t>
            </w:r>
          </w:p>
          <w:p w:rsidR="00D304B3" w:rsidRPr="0097429A" w:rsidRDefault="00D304B3" w:rsidP="00D304B3">
            <w:pPr>
              <w:ind w:left="170"/>
              <w:rPr>
                <w:sz w:val="20"/>
                <w:szCs w:val="20"/>
              </w:rPr>
            </w:pPr>
            <w:r w:rsidRPr="0097429A">
              <w:rPr>
                <w:b/>
                <w:sz w:val="20"/>
                <w:szCs w:val="20"/>
              </w:rPr>
              <w:t>Čj</w:t>
            </w:r>
            <w:r w:rsidRPr="0097429A">
              <w:rPr>
                <w:sz w:val="20"/>
                <w:szCs w:val="20"/>
              </w:rPr>
              <w:t xml:space="preserve"> – popis</w:t>
            </w:r>
          </w:p>
          <w:p w:rsidR="00D304B3" w:rsidRDefault="00D304B3" w:rsidP="00D304B3">
            <w:pPr>
              <w:ind w:left="170"/>
              <w:rPr>
                <w:sz w:val="20"/>
                <w:szCs w:val="20"/>
              </w:rPr>
            </w:pPr>
            <w:r w:rsidRPr="0097429A">
              <w:rPr>
                <w:b/>
                <w:sz w:val="20"/>
                <w:szCs w:val="20"/>
              </w:rPr>
              <w:t>Vl</w:t>
            </w:r>
            <w:r w:rsidRPr="0097429A">
              <w:rPr>
                <w:sz w:val="20"/>
                <w:szCs w:val="20"/>
              </w:rPr>
              <w:t xml:space="preserve"> – orientace v okolí bydliště</w:t>
            </w:r>
          </w:p>
          <w:p w:rsidR="00D304B3" w:rsidRPr="0097429A" w:rsidRDefault="00D304B3" w:rsidP="00D304B3">
            <w:pPr>
              <w:ind w:left="170"/>
              <w:rPr>
                <w:sz w:val="20"/>
                <w:szCs w:val="20"/>
              </w:rPr>
            </w:pPr>
          </w:p>
          <w:p w:rsidR="00D304B3" w:rsidRDefault="00D304B3" w:rsidP="00D304B3">
            <w:pPr>
              <w:rPr>
                <w:sz w:val="20"/>
                <w:szCs w:val="20"/>
              </w:rPr>
            </w:pPr>
            <w:r w:rsidRPr="0097429A">
              <w:rPr>
                <w:b/>
                <w:sz w:val="20"/>
                <w:szCs w:val="20"/>
              </w:rPr>
              <w:t>* MED</w:t>
            </w:r>
            <w:r w:rsidRPr="0097429A">
              <w:rPr>
                <w:sz w:val="20"/>
                <w:szCs w:val="20"/>
              </w:rPr>
              <w:t xml:space="preserve"> – fungování a vliv médií ve </w:t>
            </w:r>
            <w:r>
              <w:rPr>
                <w:sz w:val="20"/>
                <w:szCs w:val="20"/>
              </w:rPr>
              <w:t>s</w:t>
            </w:r>
            <w:r w:rsidRPr="0097429A">
              <w:rPr>
                <w:sz w:val="20"/>
                <w:szCs w:val="20"/>
              </w:rPr>
              <w:t>poleč</w:t>
            </w:r>
            <w:r>
              <w:rPr>
                <w:sz w:val="20"/>
                <w:szCs w:val="20"/>
              </w:rPr>
              <w:t>.;</w:t>
            </w:r>
            <w:r w:rsidRPr="0097429A">
              <w:rPr>
                <w:sz w:val="20"/>
                <w:szCs w:val="20"/>
              </w:rPr>
              <w:t xml:space="preserve"> </w:t>
            </w:r>
            <w:r>
              <w:rPr>
                <w:sz w:val="20"/>
                <w:szCs w:val="20"/>
              </w:rPr>
              <w:br/>
            </w:r>
            <w:r w:rsidRPr="0097429A">
              <w:rPr>
                <w:sz w:val="20"/>
                <w:szCs w:val="20"/>
              </w:rPr>
              <w:t xml:space="preserve">kritické čtení a vnímání </w:t>
            </w:r>
          </w:p>
          <w:p w:rsidR="00D304B3" w:rsidRPr="0097429A" w:rsidRDefault="00D304B3" w:rsidP="00D304B3">
            <w:pPr>
              <w:rPr>
                <w:sz w:val="20"/>
                <w:szCs w:val="20"/>
              </w:rPr>
            </w:pPr>
            <w:r w:rsidRPr="0097429A">
              <w:rPr>
                <w:sz w:val="20"/>
                <w:szCs w:val="20"/>
              </w:rPr>
              <w:t>mediálních sdělení</w:t>
            </w:r>
          </w:p>
          <w:p w:rsidR="00D304B3" w:rsidRPr="0097429A" w:rsidRDefault="00D304B3" w:rsidP="00D304B3">
            <w:pPr>
              <w:rPr>
                <w:sz w:val="20"/>
                <w:szCs w:val="20"/>
              </w:rPr>
            </w:pPr>
            <w:r w:rsidRPr="0097429A">
              <w:rPr>
                <w:b/>
                <w:sz w:val="20"/>
                <w:szCs w:val="20"/>
              </w:rPr>
              <w:t xml:space="preserve">   OSV</w:t>
            </w:r>
            <w:r w:rsidRPr="0097429A">
              <w:rPr>
                <w:sz w:val="20"/>
                <w:szCs w:val="20"/>
              </w:rPr>
              <w:t xml:space="preserve"> – seberegulace, sebeorganizace</w:t>
            </w:r>
            <w:r>
              <w:rPr>
                <w:sz w:val="20"/>
                <w:szCs w:val="20"/>
              </w:rPr>
              <w:t>;</w:t>
            </w:r>
          </w:p>
          <w:p w:rsidR="00D304B3" w:rsidRPr="0097429A" w:rsidRDefault="00D304B3" w:rsidP="00D304B3">
            <w:pPr>
              <w:rPr>
                <w:sz w:val="20"/>
                <w:szCs w:val="20"/>
              </w:rPr>
            </w:pPr>
            <w:r w:rsidRPr="0097429A">
              <w:rPr>
                <w:sz w:val="20"/>
                <w:szCs w:val="20"/>
              </w:rPr>
              <w:t xml:space="preserve"> kooperace, kompetice</w:t>
            </w:r>
          </w:p>
          <w:p w:rsidR="00D304B3" w:rsidRDefault="00D304B3" w:rsidP="00D304B3">
            <w:pPr>
              <w:rPr>
                <w:sz w:val="20"/>
                <w:szCs w:val="20"/>
              </w:rPr>
            </w:pPr>
            <w:r w:rsidRPr="0097429A">
              <w:rPr>
                <w:b/>
                <w:sz w:val="20"/>
                <w:szCs w:val="20"/>
              </w:rPr>
              <w:t xml:space="preserve">   ENV</w:t>
            </w:r>
            <w:r w:rsidRPr="0097429A">
              <w:rPr>
                <w:sz w:val="20"/>
                <w:szCs w:val="20"/>
              </w:rPr>
              <w:t xml:space="preserve"> – lidské aktivity a problémy život</w:t>
            </w:r>
            <w:r>
              <w:rPr>
                <w:sz w:val="20"/>
                <w:szCs w:val="20"/>
              </w:rPr>
              <w:t>.</w:t>
            </w:r>
          </w:p>
          <w:p w:rsidR="00D304B3" w:rsidRDefault="00D304B3" w:rsidP="00D304B3">
            <w:pPr>
              <w:rPr>
                <w:sz w:val="20"/>
                <w:szCs w:val="20"/>
              </w:rPr>
            </w:pPr>
            <w:r w:rsidRPr="0097429A">
              <w:rPr>
                <w:sz w:val="20"/>
                <w:szCs w:val="20"/>
              </w:rPr>
              <w:t>prostředí</w:t>
            </w:r>
            <w:r>
              <w:rPr>
                <w:sz w:val="20"/>
                <w:szCs w:val="20"/>
              </w:rPr>
              <w:t>;</w:t>
            </w:r>
            <w:r w:rsidRPr="0097429A">
              <w:rPr>
                <w:sz w:val="20"/>
                <w:szCs w:val="20"/>
              </w:rPr>
              <w:t xml:space="preserve"> vztah člověka k</w:t>
            </w:r>
            <w:r>
              <w:rPr>
                <w:sz w:val="20"/>
                <w:szCs w:val="20"/>
              </w:rPr>
              <w:t> </w:t>
            </w:r>
            <w:r w:rsidRPr="0097429A">
              <w:rPr>
                <w:sz w:val="20"/>
                <w:szCs w:val="20"/>
              </w:rPr>
              <w:t>prostředí</w:t>
            </w:r>
          </w:p>
          <w:p w:rsidR="00D304B3" w:rsidRPr="0097429A" w:rsidRDefault="00D304B3" w:rsidP="00D304B3">
            <w:pPr>
              <w:rPr>
                <w:sz w:val="20"/>
                <w:szCs w:val="20"/>
              </w:rPr>
            </w:pPr>
          </w:p>
        </w:tc>
      </w:tr>
    </w:tbl>
    <w:p w:rsidR="00D304B3" w:rsidRDefault="00D304B3" w:rsidP="00D304B3">
      <w:pPr>
        <w:tabs>
          <w:tab w:val="left" w:pos="360"/>
        </w:tabs>
        <w:rPr>
          <w:b/>
        </w:rPr>
      </w:pPr>
    </w:p>
    <w:p w:rsidR="00C876AF" w:rsidRDefault="00C876AF" w:rsidP="00D304B3">
      <w:pPr>
        <w:tabs>
          <w:tab w:val="left" w:pos="360"/>
        </w:tabs>
        <w:rPr>
          <w:b/>
        </w:rPr>
      </w:pPr>
    </w:p>
    <w:p w:rsidR="00C876AF" w:rsidRDefault="00C876AF" w:rsidP="00D304B3">
      <w:pPr>
        <w:tabs>
          <w:tab w:val="left" w:pos="360"/>
        </w:tabs>
        <w:rPr>
          <w:b/>
        </w:rPr>
      </w:pPr>
    </w:p>
    <w:p w:rsidR="00D304B3" w:rsidRPr="00995407" w:rsidRDefault="00D304B3" w:rsidP="00D304B3">
      <w:pPr>
        <w:tabs>
          <w:tab w:val="left" w:pos="360"/>
        </w:tabs>
        <w:rPr>
          <w:b/>
        </w:rPr>
      </w:pPr>
    </w:p>
    <w:tbl>
      <w:tblPr>
        <w:tblW w:w="9013"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6"/>
        <w:gridCol w:w="3468"/>
        <w:gridCol w:w="2209"/>
      </w:tblGrid>
      <w:tr w:rsidR="00D304B3" w:rsidTr="00D304B3">
        <w:trPr>
          <w:trHeight w:val="76"/>
        </w:trPr>
        <w:tc>
          <w:tcPr>
            <w:tcW w:w="9013" w:type="dxa"/>
            <w:gridSpan w:val="3"/>
          </w:tcPr>
          <w:p w:rsidR="00D304B3" w:rsidRDefault="00D304B3" w:rsidP="00D304B3">
            <w:pPr>
              <w:tabs>
                <w:tab w:val="left" w:pos="360"/>
              </w:tabs>
              <w:jc w:val="center"/>
              <w:rPr>
                <w:sz w:val="20"/>
                <w:szCs w:val="20"/>
              </w:rPr>
            </w:pPr>
            <w:r w:rsidRPr="00BD1BE6">
              <w:rPr>
                <w:b/>
              </w:rPr>
              <w:t>Zdravotní tělesná výchova 4. – 5. ročník</w:t>
            </w:r>
          </w:p>
        </w:tc>
      </w:tr>
      <w:tr w:rsidR="00D304B3" w:rsidTr="00D304B3">
        <w:trPr>
          <w:trHeight w:val="76"/>
        </w:trPr>
        <w:tc>
          <w:tcPr>
            <w:tcW w:w="3336" w:type="dxa"/>
          </w:tcPr>
          <w:p w:rsidR="00D304B3" w:rsidRDefault="00D304B3" w:rsidP="00D304B3">
            <w:pPr>
              <w:pStyle w:val="Normlnweb"/>
              <w:spacing w:before="0" w:beforeAutospacing="0" w:after="0"/>
              <w:jc w:val="both"/>
              <w:rPr>
                <w:b/>
                <w:bCs/>
                <w:sz w:val="20"/>
                <w:szCs w:val="20"/>
              </w:rPr>
            </w:pPr>
            <w:r>
              <w:rPr>
                <w:b/>
                <w:bCs/>
                <w:sz w:val="20"/>
                <w:szCs w:val="20"/>
              </w:rPr>
              <w:t>Zařazuje pravidelně do svého pohybového režimu speciální vyrovnávací cvičení související s vlastním oslabením v optimálním počtu opakování.</w:t>
            </w:r>
          </w:p>
          <w:p w:rsidR="00D304B3" w:rsidRPr="009071D5" w:rsidRDefault="00D304B3" w:rsidP="00D304B3">
            <w:pPr>
              <w:pStyle w:val="Normlnweb"/>
              <w:spacing w:before="0" w:beforeAutospacing="0" w:after="0"/>
              <w:jc w:val="both"/>
              <w:rPr>
                <w:b/>
                <w:sz w:val="20"/>
                <w:szCs w:val="20"/>
              </w:rPr>
            </w:pPr>
            <w:r>
              <w:rPr>
                <w:bCs/>
                <w:sz w:val="20"/>
                <w:szCs w:val="20"/>
              </w:rPr>
              <w:t>- z</w:t>
            </w:r>
            <w:r w:rsidRPr="004C51E7">
              <w:rPr>
                <w:bCs/>
                <w:sz w:val="20"/>
                <w:szCs w:val="20"/>
              </w:rPr>
              <w:t>ařazuje pravidelně do svého pohybového režimu speciální vyrovnávací cvičení související s vlastním oslabením</w:t>
            </w:r>
            <w:r>
              <w:rPr>
                <w:bCs/>
                <w:sz w:val="20"/>
                <w:szCs w:val="20"/>
              </w:rPr>
              <w:t xml:space="preserve"> </w:t>
            </w:r>
            <w:r w:rsidRPr="004C51E7">
              <w:rPr>
                <w:bCs/>
                <w:sz w:val="20"/>
                <w:szCs w:val="20"/>
              </w:rPr>
              <w:t>v optimálním počtu opakování</w:t>
            </w:r>
          </w:p>
        </w:tc>
        <w:tc>
          <w:tcPr>
            <w:tcW w:w="3468" w:type="dxa"/>
          </w:tcPr>
          <w:p w:rsidR="00D304B3" w:rsidRPr="0097429A" w:rsidRDefault="00D304B3" w:rsidP="00D304B3">
            <w:pPr>
              <w:pStyle w:val="Normlnweb"/>
              <w:spacing w:before="0" w:beforeAutospacing="0" w:after="0"/>
              <w:jc w:val="both"/>
              <w:rPr>
                <w:sz w:val="20"/>
                <w:szCs w:val="20"/>
              </w:rPr>
            </w:pPr>
            <w:r>
              <w:rPr>
                <w:sz w:val="20"/>
                <w:szCs w:val="20"/>
              </w:rPr>
              <w:t>- speciální cvičení podle druhu oslabení</w:t>
            </w:r>
          </w:p>
        </w:tc>
        <w:tc>
          <w:tcPr>
            <w:tcW w:w="2209" w:type="dxa"/>
          </w:tcPr>
          <w:p w:rsidR="00D304B3" w:rsidRDefault="00D304B3" w:rsidP="00D304B3">
            <w:pPr>
              <w:pStyle w:val="Normlnweb"/>
              <w:spacing w:before="0" w:beforeAutospacing="0" w:after="0"/>
              <w:rPr>
                <w:sz w:val="20"/>
                <w:szCs w:val="20"/>
              </w:rPr>
            </w:pPr>
            <w:r w:rsidRPr="0097429A">
              <w:rPr>
                <w:b/>
                <w:sz w:val="20"/>
                <w:szCs w:val="20"/>
              </w:rPr>
              <w:t>+ Př</w:t>
            </w:r>
            <w:r w:rsidRPr="0097429A">
              <w:rPr>
                <w:sz w:val="20"/>
                <w:szCs w:val="20"/>
              </w:rPr>
              <w:t xml:space="preserve"> – zdraví člověka</w:t>
            </w:r>
          </w:p>
          <w:p w:rsidR="00D304B3" w:rsidRPr="0097429A" w:rsidRDefault="00D304B3" w:rsidP="00D304B3">
            <w:pPr>
              <w:pStyle w:val="Normlnweb"/>
              <w:spacing w:before="0" w:beforeAutospacing="0" w:after="0"/>
              <w:rPr>
                <w:sz w:val="20"/>
                <w:szCs w:val="20"/>
              </w:rPr>
            </w:pPr>
            <w:r w:rsidRPr="0097429A">
              <w:rPr>
                <w:b/>
                <w:sz w:val="20"/>
                <w:szCs w:val="20"/>
              </w:rPr>
              <w:t>* OSV</w:t>
            </w:r>
            <w:r w:rsidRPr="0097429A">
              <w:rPr>
                <w:sz w:val="20"/>
                <w:szCs w:val="20"/>
              </w:rPr>
              <w:t xml:space="preserve"> – psychohygiena</w:t>
            </w:r>
            <w:r w:rsidRPr="0097429A">
              <w:rPr>
                <w:sz w:val="20"/>
                <w:szCs w:val="20"/>
              </w:rPr>
              <w:br/>
              <w:t xml:space="preserve">         </w:t>
            </w:r>
            <w:r>
              <w:rPr>
                <w:sz w:val="20"/>
                <w:szCs w:val="20"/>
              </w:rPr>
              <w:t xml:space="preserve">  </w:t>
            </w:r>
            <w:r w:rsidRPr="0097429A">
              <w:rPr>
                <w:sz w:val="20"/>
                <w:szCs w:val="20"/>
              </w:rPr>
              <w:t xml:space="preserve">  - seberegulace, sebeorganizace</w:t>
            </w:r>
          </w:p>
        </w:tc>
      </w:tr>
      <w:tr w:rsidR="00D304B3" w:rsidTr="00D304B3">
        <w:trPr>
          <w:trHeight w:val="2208"/>
        </w:trPr>
        <w:tc>
          <w:tcPr>
            <w:tcW w:w="3336" w:type="dxa"/>
          </w:tcPr>
          <w:p w:rsidR="00D304B3" w:rsidRDefault="00D304B3" w:rsidP="00D304B3">
            <w:pPr>
              <w:tabs>
                <w:tab w:val="left" w:pos="360"/>
              </w:tabs>
              <w:rPr>
                <w:b/>
                <w:sz w:val="20"/>
                <w:szCs w:val="20"/>
              </w:rPr>
            </w:pPr>
            <w:r>
              <w:rPr>
                <w:b/>
                <w:sz w:val="20"/>
                <w:szCs w:val="20"/>
              </w:rPr>
              <w:lastRenderedPageBreak/>
              <w:t>Zvládá základní techniku speciálních cvičení; koriguje techniku cvičení podle obrazu v zrcadle, podle pokynů učitele.</w:t>
            </w:r>
          </w:p>
          <w:p w:rsidR="00D304B3" w:rsidRDefault="00D304B3" w:rsidP="00D304B3">
            <w:pPr>
              <w:pStyle w:val="Normlnweb"/>
              <w:spacing w:before="0" w:beforeAutospacing="0" w:after="0"/>
              <w:jc w:val="both"/>
              <w:rPr>
                <w:sz w:val="20"/>
                <w:szCs w:val="20"/>
              </w:rPr>
            </w:pPr>
            <w:r>
              <w:rPr>
                <w:sz w:val="20"/>
                <w:szCs w:val="20"/>
              </w:rPr>
              <w:t>- z</w:t>
            </w:r>
            <w:r w:rsidRPr="001E1E95">
              <w:rPr>
                <w:sz w:val="20"/>
                <w:szCs w:val="20"/>
              </w:rPr>
              <w:t xml:space="preserve">vládá základní techniku speciálních </w:t>
            </w:r>
            <w:r>
              <w:rPr>
                <w:sz w:val="20"/>
                <w:szCs w:val="20"/>
              </w:rPr>
              <w:t>cvičení</w:t>
            </w:r>
          </w:p>
          <w:p w:rsidR="00D304B3" w:rsidRDefault="00D304B3" w:rsidP="00D304B3">
            <w:pPr>
              <w:tabs>
                <w:tab w:val="left" w:pos="360"/>
              </w:tabs>
              <w:rPr>
                <w:sz w:val="20"/>
                <w:szCs w:val="20"/>
              </w:rPr>
            </w:pPr>
            <w:r>
              <w:rPr>
                <w:sz w:val="20"/>
                <w:szCs w:val="20"/>
              </w:rPr>
              <w:t xml:space="preserve">- </w:t>
            </w:r>
            <w:r w:rsidRPr="001E1E95">
              <w:rPr>
                <w:sz w:val="20"/>
                <w:szCs w:val="20"/>
              </w:rPr>
              <w:t xml:space="preserve"> koriguje</w:t>
            </w:r>
            <w:r>
              <w:rPr>
                <w:sz w:val="20"/>
                <w:szCs w:val="20"/>
              </w:rPr>
              <w:t xml:space="preserve"> techniku cvičení</w:t>
            </w:r>
            <w:r w:rsidRPr="001E1E95">
              <w:rPr>
                <w:sz w:val="20"/>
                <w:szCs w:val="20"/>
              </w:rPr>
              <w:t xml:space="preserve"> podle pokynů učitele</w:t>
            </w:r>
          </w:p>
        </w:tc>
        <w:tc>
          <w:tcPr>
            <w:tcW w:w="3468" w:type="dxa"/>
          </w:tcPr>
          <w:p w:rsidR="00D304B3" w:rsidRDefault="00D304B3" w:rsidP="00D304B3">
            <w:pPr>
              <w:pStyle w:val="Normlnweb"/>
              <w:spacing w:before="0" w:beforeAutospacing="0" w:after="0"/>
              <w:jc w:val="both"/>
              <w:rPr>
                <w:sz w:val="20"/>
                <w:szCs w:val="20"/>
              </w:rPr>
            </w:pPr>
            <w:r>
              <w:rPr>
                <w:sz w:val="20"/>
                <w:szCs w:val="20"/>
              </w:rPr>
              <w:t>- technika speciálních cvičení</w:t>
            </w:r>
          </w:p>
          <w:p w:rsidR="00D304B3" w:rsidRPr="0097429A" w:rsidRDefault="00D304B3" w:rsidP="00D304B3">
            <w:pPr>
              <w:pStyle w:val="Normlnweb"/>
              <w:spacing w:before="0" w:beforeAutospacing="0" w:after="0"/>
              <w:jc w:val="both"/>
              <w:rPr>
                <w:sz w:val="20"/>
                <w:szCs w:val="20"/>
              </w:rPr>
            </w:pPr>
            <w:r>
              <w:rPr>
                <w:sz w:val="20"/>
                <w:szCs w:val="20"/>
              </w:rPr>
              <w:t>-</w:t>
            </w:r>
            <w:r w:rsidRPr="00431822">
              <w:rPr>
                <w:sz w:val="20"/>
                <w:szCs w:val="20"/>
              </w:rPr>
              <w:t xml:space="preserve"> technika provádění jednotlivých cviků a kontrola cvičení</w:t>
            </w:r>
          </w:p>
        </w:tc>
        <w:tc>
          <w:tcPr>
            <w:tcW w:w="2209" w:type="dxa"/>
          </w:tcPr>
          <w:p w:rsidR="00D304B3" w:rsidRDefault="00D304B3" w:rsidP="00D304B3">
            <w:pPr>
              <w:pStyle w:val="Normlnweb"/>
              <w:spacing w:before="0" w:beforeAutospacing="0" w:after="0"/>
              <w:rPr>
                <w:b/>
                <w:sz w:val="20"/>
                <w:szCs w:val="20"/>
              </w:rPr>
            </w:pPr>
            <w:r w:rsidRPr="0097429A">
              <w:rPr>
                <w:b/>
                <w:sz w:val="20"/>
                <w:szCs w:val="20"/>
              </w:rPr>
              <w:t>+ Př</w:t>
            </w:r>
            <w:r w:rsidRPr="0097429A">
              <w:rPr>
                <w:sz w:val="20"/>
                <w:szCs w:val="20"/>
              </w:rPr>
              <w:t xml:space="preserve"> – zdraví člověka</w:t>
            </w:r>
            <w:r w:rsidRPr="0097429A">
              <w:rPr>
                <w:b/>
                <w:sz w:val="20"/>
                <w:szCs w:val="20"/>
              </w:rPr>
              <w:t xml:space="preserve"> </w:t>
            </w:r>
          </w:p>
          <w:p w:rsidR="00D304B3" w:rsidRDefault="00D304B3" w:rsidP="00D304B3">
            <w:pPr>
              <w:pStyle w:val="Normlnweb"/>
              <w:spacing w:before="0" w:beforeAutospacing="0" w:after="0"/>
              <w:rPr>
                <w:sz w:val="20"/>
                <w:szCs w:val="20"/>
              </w:rPr>
            </w:pPr>
            <w:r>
              <w:rPr>
                <w:b/>
                <w:sz w:val="20"/>
                <w:szCs w:val="20"/>
              </w:rPr>
              <w:t xml:space="preserve">   </w:t>
            </w:r>
            <w:r w:rsidRPr="0097429A">
              <w:rPr>
                <w:b/>
                <w:sz w:val="20"/>
                <w:szCs w:val="20"/>
              </w:rPr>
              <w:t>Čj</w:t>
            </w:r>
            <w:r w:rsidRPr="00764A71">
              <w:rPr>
                <w:b/>
                <w:sz w:val="20"/>
                <w:szCs w:val="20"/>
              </w:rPr>
              <w:t xml:space="preserve"> – </w:t>
            </w:r>
            <w:r w:rsidRPr="00D30367">
              <w:rPr>
                <w:sz w:val="20"/>
                <w:szCs w:val="20"/>
              </w:rPr>
              <w:t>komunikace, popis</w:t>
            </w:r>
          </w:p>
          <w:p w:rsidR="00D304B3" w:rsidRDefault="00D304B3" w:rsidP="00D304B3">
            <w:pPr>
              <w:pStyle w:val="Normlnweb"/>
              <w:spacing w:before="0" w:beforeAutospacing="0" w:after="0"/>
              <w:rPr>
                <w:sz w:val="20"/>
                <w:szCs w:val="20"/>
              </w:rPr>
            </w:pPr>
            <w:r w:rsidRPr="0097429A">
              <w:rPr>
                <w:b/>
                <w:sz w:val="20"/>
                <w:szCs w:val="20"/>
              </w:rPr>
              <w:t>* OSV</w:t>
            </w:r>
            <w:r w:rsidRPr="0097429A">
              <w:rPr>
                <w:sz w:val="20"/>
                <w:szCs w:val="20"/>
              </w:rPr>
              <w:t xml:space="preserve"> – psychohygiena</w:t>
            </w:r>
            <w:r>
              <w:rPr>
                <w:sz w:val="20"/>
                <w:szCs w:val="20"/>
              </w:rPr>
              <w:t>;</w:t>
            </w:r>
            <w:r w:rsidRPr="0097429A">
              <w:rPr>
                <w:sz w:val="20"/>
                <w:szCs w:val="20"/>
              </w:rPr>
              <w:t xml:space="preserve"> </w:t>
            </w:r>
            <w:proofErr w:type="gramStart"/>
            <w:r w:rsidRPr="0097429A">
              <w:rPr>
                <w:sz w:val="20"/>
                <w:szCs w:val="20"/>
              </w:rPr>
              <w:t xml:space="preserve">seberegulace, </w:t>
            </w:r>
            <w:r>
              <w:rPr>
                <w:sz w:val="20"/>
                <w:szCs w:val="20"/>
              </w:rPr>
              <w:t xml:space="preserve">  </w:t>
            </w:r>
            <w:proofErr w:type="gramEnd"/>
            <w:r>
              <w:rPr>
                <w:sz w:val="20"/>
                <w:szCs w:val="20"/>
              </w:rPr>
              <w:t xml:space="preserve">             </w:t>
            </w:r>
            <w:r w:rsidRPr="0097429A">
              <w:rPr>
                <w:sz w:val="20"/>
                <w:szCs w:val="20"/>
              </w:rPr>
              <w:t>sebeorganizace</w:t>
            </w:r>
          </w:p>
          <w:p w:rsidR="00D304B3" w:rsidRPr="0097429A" w:rsidRDefault="00D304B3" w:rsidP="00D304B3">
            <w:pPr>
              <w:pStyle w:val="Normlnweb"/>
              <w:spacing w:before="0" w:beforeAutospacing="0" w:after="0"/>
              <w:rPr>
                <w:sz w:val="20"/>
                <w:szCs w:val="20"/>
              </w:rPr>
            </w:pPr>
          </w:p>
        </w:tc>
      </w:tr>
      <w:tr w:rsidR="00D304B3" w:rsidTr="00D304B3">
        <w:trPr>
          <w:trHeight w:val="740"/>
        </w:trPr>
        <w:tc>
          <w:tcPr>
            <w:tcW w:w="3336" w:type="dxa"/>
          </w:tcPr>
          <w:p w:rsidR="00D304B3" w:rsidRDefault="00D304B3" w:rsidP="00D304B3">
            <w:pPr>
              <w:tabs>
                <w:tab w:val="left" w:pos="360"/>
              </w:tabs>
              <w:rPr>
                <w:b/>
                <w:bCs/>
                <w:color w:val="000000"/>
                <w:sz w:val="20"/>
                <w:szCs w:val="20"/>
              </w:rPr>
            </w:pPr>
            <w:r>
              <w:rPr>
                <w:b/>
                <w:bCs/>
                <w:color w:val="000000"/>
                <w:sz w:val="20"/>
                <w:szCs w:val="20"/>
              </w:rPr>
              <w:t>Upozorní samostatně na činnosti (prostředí), které jsou v rozporu s jeho oslabením.</w:t>
            </w:r>
          </w:p>
          <w:p w:rsidR="00D304B3" w:rsidRDefault="00D304B3" w:rsidP="00D304B3">
            <w:pPr>
              <w:tabs>
                <w:tab w:val="left" w:pos="360"/>
              </w:tabs>
              <w:rPr>
                <w:b/>
                <w:sz w:val="20"/>
                <w:szCs w:val="20"/>
              </w:rPr>
            </w:pPr>
            <w:r>
              <w:rPr>
                <w:bCs/>
                <w:color w:val="000000"/>
                <w:sz w:val="20"/>
                <w:szCs w:val="20"/>
              </w:rPr>
              <w:t>- u</w:t>
            </w:r>
            <w:r w:rsidRPr="001E1E95">
              <w:rPr>
                <w:bCs/>
                <w:color w:val="000000"/>
                <w:sz w:val="20"/>
                <w:szCs w:val="20"/>
              </w:rPr>
              <w:t xml:space="preserve">pozorní samostatně na činnosti (prostředí), které jsou v rozporu s jeho </w:t>
            </w:r>
            <w:r>
              <w:rPr>
                <w:bCs/>
                <w:color w:val="000000"/>
                <w:sz w:val="20"/>
                <w:szCs w:val="20"/>
              </w:rPr>
              <w:t>oslabením</w:t>
            </w:r>
          </w:p>
        </w:tc>
        <w:tc>
          <w:tcPr>
            <w:tcW w:w="3468" w:type="dxa"/>
          </w:tcPr>
          <w:p w:rsidR="00D304B3" w:rsidRPr="0097429A" w:rsidRDefault="00D304B3" w:rsidP="00D304B3">
            <w:pPr>
              <w:pStyle w:val="Normlnweb"/>
              <w:spacing w:before="0" w:beforeAutospacing="0" w:after="0"/>
              <w:jc w:val="both"/>
              <w:rPr>
                <w:sz w:val="20"/>
                <w:szCs w:val="20"/>
              </w:rPr>
            </w:pPr>
            <w:r>
              <w:rPr>
                <w:sz w:val="20"/>
                <w:szCs w:val="20"/>
              </w:rPr>
              <w:t>- prevence, pohybový režim nevhodná cvičení a činnosti</w:t>
            </w:r>
          </w:p>
          <w:p w:rsidR="00D304B3" w:rsidRPr="0097429A" w:rsidRDefault="00D304B3" w:rsidP="00D304B3">
            <w:pPr>
              <w:pStyle w:val="Normlnweb"/>
              <w:spacing w:before="0" w:beforeAutospacing="0" w:after="0"/>
              <w:ind w:left="258" w:hanging="252"/>
              <w:jc w:val="both"/>
              <w:rPr>
                <w:sz w:val="20"/>
                <w:szCs w:val="20"/>
              </w:rPr>
            </w:pPr>
          </w:p>
          <w:p w:rsidR="00D304B3" w:rsidRPr="0097429A" w:rsidRDefault="00D304B3" w:rsidP="00D304B3">
            <w:pPr>
              <w:pStyle w:val="Normlnweb"/>
              <w:spacing w:before="0" w:beforeAutospacing="0" w:after="0"/>
              <w:ind w:left="258" w:hanging="252"/>
              <w:jc w:val="right"/>
              <w:rPr>
                <w:sz w:val="20"/>
                <w:szCs w:val="20"/>
              </w:rPr>
            </w:pPr>
          </w:p>
          <w:p w:rsidR="00D304B3" w:rsidRPr="0097429A" w:rsidRDefault="00D304B3" w:rsidP="00D304B3">
            <w:pPr>
              <w:pStyle w:val="Normlnweb"/>
              <w:spacing w:before="0" w:beforeAutospacing="0" w:after="0"/>
              <w:ind w:left="258" w:hanging="252"/>
              <w:jc w:val="both"/>
              <w:rPr>
                <w:sz w:val="20"/>
                <w:szCs w:val="20"/>
              </w:rPr>
            </w:pPr>
          </w:p>
          <w:p w:rsidR="00D304B3" w:rsidRPr="0097429A" w:rsidRDefault="00D304B3" w:rsidP="00D304B3">
            <w:pPr>
              <w:pStyle w:val="Normlnweb"/>
              <w:spacing w:before="0" w:beforeAutospacing="0" w:after="0"/>
              <w:ind w:left="258" w:hanging="252"/>
              <w:jc w:val="both"/>
              <w:rPr>
                <w:sz w:val="20"/>
                <w:szCs w:val="20"/>
              </w:rPr>
            </w:pPr>
          </w:p>
        </w:tc>
        <w:tc>
          <w:tcPr>
            <w:tcW w:w="2209" w:type="dxa"/>
          </w:tcPr>
          <w:p w:rsidR="00D304B3" w:rsidRPr="00764A71" w:rsidRDefault="00D304B3" w:rsidP="00D304B3">
            <w:pPr>
              <w:pStyle w:val="Normlnweb"/>
              <w:spacing w:before="0" w:beforeAutospacing="0" w:after="0"/>
              <w:rPr>
                <w:b/>
                <w:sz w:val="20"/>
                <w:szCs w:val="20"/>
              </w:rPr>
            </w:pPr>
            <w:r w:rsidRPr="0097429A">
              <w:rPr>
                <w:b/>
                <w:sz w:val="20"/>
                <w:szCs w:val="20"/>
              </w:rPr>
              <w:t>* OSV</w:t>
            </w:r>
            <w:r w:rsidRPr="00D30367">
              <w:rPr>
                <w:sz w:val="20"/>
                <w:szCs w:val="20"/>
              </w:rPr>
              <w:t xml:space="preserve">- seberegulace, </w:t>
            </w:r>
            <w:proofErr w:type="gramStart"/>
            <w:r w:rsidRPr="00D30367">
              <w:rPr>
                <w:sz w:val="20"/>
                <w:szCs w:val="20"/>
              </w:rPr>
              <w:t>sebeorganizace</w:t>
            </w:r>
            <w:r>
              <w:rPr>
                <w:sz w:val="20"/>
                <w:szCs w:val="20"/>
              </w:rPr>
              <w:t xml:space="preserve">;   </w:t>
            </w:r>
            <w:proofErr w:type="gramEnd"/>
            <w:r>
              <w:rPr>
                <w:sz w:val="20"/>
                <w:szCs w:val="20"/>
              </w:rPr>
              <w:t xml:space="preserve">            </w:t>
            </w:r>
            <w:r w:rsidRPr="00D30367">
              <w:rPr>
                <w:sz w:val="20"/>
                <w:szCs w:val="20"/>
              </w:rPr>
              <w:t>řešení problémů a rozhodovací</w:t>
            </w:r>
            <w:r>
              <w:rPr>
                <w:sz w:val="20"/>
                <w:szCs w:val="20"/>
              </w:rPr>
              <w:t xml:space="preserve"> </w:t>
            </w:r>
            <w:r w:rsidRPr="00D30367">
              <w:rPr>
                <w:sz w:val="20"/>
                <w:szCs w:val="20"/>
              </w:rPr>
              <w:t>dovednosti</w:t>
            </w:r>
          </w:p>
        </w:tc>
      </w:tr>
    </w:tbl>
    <w:p w:rsidR="00316E20" w:rsidRPr="00995407" w:rsidRDefault="00316E20" w:rsidP="005348D1">
      <w:pPr>
        <w:tabs>
          <w:tab w:val="left" w:pos="360"/>
        </w:tabs>
        <w:rPr>
          <w:sz w:val="20"/>
          <w:szCs w:val="20"/>
        </w:rPr>
      </w:pPr>
    </w:p>
    <w:p w:rsidR="00D304B3" w:rsidRPr="00995407" w:rsidRDefault="00D304B3" w:rsidP="00D304B3">
      <w:pPr>
        <w:shd w:val="clear" w:color="auto" w:fill="FFFFFF"/>
        <w:spacing w:before="266" w:line="274" w:lineRule="exact"/>
        <w:ind w:left="7" w:right="7"/>
        <w:jc w:val="both"/>
        <w:rPr>
          <w:b/>
        </w:rPr>
      </w:pPr>
      <w:r w:rsidRPr="00995407">
        <w:rPr>
          <w:b/>
        </w:rPr>
        <w:t>Výuka plavání v rámci TV</w:t>
      </w:r>
    </w:p>
    <w:p w:rsidR="00D304B3" w:rsidRPr="00995407" w:rsidRDefault="00D304B3" w:rsidP="00D304B3">
      <w:pPr>
        <w:tabs>
          <w:tab w:val="left" w:pos="360"/>
        </w:tabs>
        <w:rPr>
          <w:b/>
        </w:rPr>
      </w:pPr>
    </w:p>
    <w:p w:rsidR="00625FF7" w:rsidRPr="008A4C59" w:rsidRDefault="00625FF7" w:rsidP="00D304B3">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3410"/>
        <w:gridCol w:w="2233"/>
      </w:tblGrid>
      <w:tr w:rsidR="00D304B3" w:rsidRPr="00995407" w:rsidTr="00D304B3">
        <w:trPr>
          <w:trHeight w:val="516"/>
        </w:trPr>
        <w:tc>
          <w:tcPr>
            <w:tcW w:w="3419" w:type="dxa"/>
            <w:tcBorders>
              <w:top w:val="single" w:sz="4" w:space="0" w:color="auto"/>
              <w:left w:val="single" w:sz="4" w:space="0" w:color="auto"/>
              <w:bottom w:val="single" w:sz="4" w:space="0" w:color="auto"/>
              <w:right w:val="single" w:sz="4" w:space="0" w:color="auto"/>
            </w:tcBorders>
            <w:hideMark/>
          </w:tcPr>
          <w:p w:rsidR="00D304B3" w:rsidRPr="00A4119F" w:rsidRDefault="00D304B3" w:rsidP="00D304B3">
            <w:pPr>
              <w:tabs>
                <w:tab w:val="left" w:pos="360"/>
              </w:tabs>
              <w:rPr>
                <w:b/>
              </w:rPr>
            </w:pPr>
            <w:r w:rsidRPr="00A4119F">
              <w:rPr>
                <w:b/>
              </w:rPr>
              <w:t>Očekávané výstupy RVP/</w:t>
            </w:r>
            <w:r w:rsidRPr="00A4119F">
              <w:t>ŠVP:</w:t>
            </w:r>
          </w:p>
          <w:p w:rsidR="00D304B3" w:rsidRPr="00A4119F" w:rsidRDefault="00D304B3" w:rsidP="00D304B3">
            <w:pPr>
              <w:tabs>
                <w:tab w:val="left" w:pos="360"/>
              </w:tabs>
              <w:rPr>
                <w:b/>
                <w:sz w:val="20"/>
                <w:szCs w:val="20"/>
              </w:rPr>
            </w:pPr>
            <w:r w:rsidRPr="00A4119F">
              <w:rPr>
                <w:b/>
                <w:sz w:val="20"/>
                <w:szCs w:val="20"/>
              </w:rPr>
              <w:t>Žák:</w:t>
            </w:r>
          </w:p>
        </w:tc>
        <w:tc>
          <w:tcPr>
            <w:tcW w:w="3410" w:type="dxa"/>
            <w:tcBorders>
              <w:top w:val="single" w:sz="4" w:space="0" w:color="auto"/>
              <w:left w:val="single" w:sz="4" w:space="0" w:color="auto"/>
              <w:bottom w:val="single" w:sz="4" w:space="0" w:color="auto"/>
              <w:right w:val="single" w:sz="4" w:space="0" w:color="auto"/>
            </w:tcBorders>
          </w:tcPr>
          <w:p w:rsidR="00D304B3" w:rsidRPr="00A4119F" w:rsidRDefault="00D304B3" w:rsidP="00D304B3">
            <w:pPr>
              <w:tabs>
                <w:tab w:val="left" w:pos="360"/>
              </w:tabs>
              <w:rPr>
                <w:b/>
              </w:rPr>
            </w:pPr>
            <w:r w:rsidRPr="00A4119F">
              <w:rPr>
                <w:b/>
              </w:rPr>
              <w:t>Učivo:</w:t>
            </w:r>
          </w:p>
          <w:p w:rsidR="00D304B3" w:rsidRPr="00A4119F" w:rsidRDefault="00D304B3" w:rsidP="00D304B3">
            <w:pPr>
              <w:tabs>
                <w:tab w:val="left" w:pos="360"/>
              </w:tabs>
              <w:rPr>
                <w:b/>
              </w:rPr>
            </w:pPr>
          </w:p>
        </w:tc>
        <w:tc>
          <w:tcPr>
            <w:tcW w:w="2233" w:type="dxa"/>
            <w:tcBorders>
              <w:top w:val="single" w:sz="4" w:space="0" w:color="auto"/>
              <w:left w:val="single" w:sz="4" w:space="0" w:color="auto"/>
              <w:bottom w:val="single" w:sz="4" w:space="0" w:color="auto"/>
              <w:right w:val="single" w:sz="4" w:space="0" w:color="auto"/>
            </w:tcBorders>
          </w:tcPr>
          <w:p w:rsidR="00D304B3" w:rsidRPr="00A4119F" w:rsidRDefault="00D304B3" w:rsidP="00D304B3">
            <w:pPr>
              <w:tabs>
                <w:tab w:val="left" w:pos="360"/>
              </w:tabs>
              <w:rPr>
                <w:b/>
              </w:rPr>
            </w:pPr>
            <w:r w:rsidRPr="00A4119F">
              <w:rPr>
                <w:b/>
              </w:rPr>
              <w:t>Průřezová témata:</w:t>
            </w:r>
          </w:p>
          <w:p w:rsidR="00D304B3" w:rsidRPr="00A4119F" w:rsidRDefault="00D304B3" w:rsidP="00D304B3">
            <w:pPr>
              <w:tabs>
                <w:tab w:val="left" w:pos="360"/>
              </w:tabs>
              <w:rPr>
                <w:b/>
              </w:rPr>
            </w:pPr>
          </w:p>
        </w:tc>
      </w:tr>
      <w:tr w:rsidR="00D304B3" w:rsidRPr="00995407" w:rsidTr="00D304B3">
        <w:trPr>
          <w:trHeight w:val="1500"/>
        </w:trPr>
        <w:tc>
          <w:tcPr>
            <w:tcW w:w="3419" w:type="dxa"/>
            <w:tcBorders>
              <w:top w:val="single" w:sz="4" w:space="0" w:color="auto"/>
              <w:left w:val="single" w:sz="4" w:space="0" w:color="auto"/>
              <w:bottom w:val="single" w:sz="4" w:space="0" w:color="auto"/>
              <w:right w:val="single" w:sz="4" w:space="0" w:color="auto"/>
            </w:tcBorders>
          </w:tcPr>
          <w:p w:rsidR="00FA5306" w:rsidRDefault="00D304B3" w:rsidP="00FA5306">
            <w:pPr>
              <w:pStyle w:val="Normlnweb"/>
              <w:spacing w:before="0" w:after="0"/>
              <w:jc w:val="both"/>
              <w:rPr>
                <w:b/>
                <w:sz w:val="20"/>
                <w:szCs w:val="20"/>
              </w:rPr>
            </w:pPr>
            <w:r w:rsidRPr="002D1335">
              <w:rPr>
                <w:b/>
                <w:sz w:val="20"/>
                <w:szCs w:val="20"/>
              </w:rPr>
              <w:t>Adaptuje se na vodní prostředí, dodržuje hygienu plavání, zvládá v souladu s</w:t>
            </w:r>
            <w:r>
              <w:rPr>
                <w:b/>
                <w:sz w:val="20"/>
                <w:szCs w:val="20"/>
              </w:rPr>
              <w:t> </w:t>
            </w:r>
            <w:r w:rsidRPr="002D1335">
              <w:rPr>
                <w:b/>
                <w:sz w:val="20"/>
                <w:szCs w:val="20"/>
              </w:rPr>
              <w:t>individuálními</w:t>
            </w:r>
            <w:r>
              <w:rPr>
                <w:b/>
                <w:sz w:val="20"/>
                <w:szCs w:val="20"/>
              </w:rPr>
              <w:t xml:space="preserve"> </w:t>
            </w:r>
            <w:r w:rsidRPr="002D1335">
              <w:rPr>
                <w:b/>
                <w:sz w:val="20"/>
                <w:szCs w:val="20"/>
              </w:rPr>
              <w:t>předpoklady základní plavecké dovednosti.</w:t>
            </w:r>
          </w:p>
          <w:p w:rsidR="00FA5306" w:rsidRPr="00FA5306" w:rsidRDefault="00FA5306" w:rsidP="00FA5306">
            <w:pPr>
              <w:pStyle w:val="Normlnweb"/>
              <w:spacing w:before="0" w:after="0"/>
              <w:jc w:val="both"/>
              <w:rPr>
                <w:b/>
                <w:sz w:val="20"/>
                <w:szCs w:val="20"/>
              </w:rPr>
            </w:pPr>
            <w:r>
              <w:rPr>
                <w:sz w:val="20"/>
                <w:szCs w:val="20"/>
              </w:rPr>
              <w:t>-</w:t>
            </w:r>
            <w:r w:rsidRPr="00995407">
              <w:rPr>
                <w:sz w:val="20"/>
                <w:szCs w:val="20"/>
              </w:rPr>
              <w:t>upevňuje si získané hygienické návyky, uvědomuje si zdravotní význam plavání</w:t>
            </w:r>
          </w:p>
          <w:p w:rsidR="00FA5306" w:rsidRDefault="00FA5306" w:rsidP="00FA5306">
            <w:pPr>
              <w:rPr>
                <w:sz w:val="20"/>
                <w:szCs w:val="20"/>
              </w:rPr>
            </w:pPr>
            <w:r w:rsidRPr="00995407">
              <w:rPr>
                <w:sz w:val="20"/>
                <w:szCs w:val="20"/>
              </w:rPr>
              <w:t>- zná smluvené signály v prostředí bazénu a reaguje na ně</w:t>
            </w:r>
          </w:p>
          <w:p w:rsidR="00FA5306" w:rsidRPr="00995407" w:rsidRDefault="00FA5306" w:rsidP="00FA5306">
            <w:pPr>
              <w:rPr>
                <w:sz w:val="20"/>
                <w:szCs w:val="20"/>
              </w:rPr>
            </w:pPr>
          </w:p>
          <w:p w:rsidR="00FA5306" w:rsidRPr="00995407" w:rsidRDefault="00FA5306" w:rsidP="00FA5306">
            <w:pPr>
              <w:rPr>
                <w:sz w:val="20"/>
                <w:szCs w:val="20"/>
              </w:rPr>
            </w:pPr>
            <w:r w:rsidRPr="00995407">
              <w:rPr>
                <w:sz w:val="20"/>
                <w:szCs w:val="20"/>
              </w:rPr>
              <w:t>- dodržuje zásady bezpečnosti při plavání a při pobytu v areálu bazénu</w:t>
            </w:r>
          </w:p>
          <w:p w:rsidR="00D304B3" w:rsidRPr="00995407" w:rsidRDefault="00D304B3" w:rsidP="00FA5306">
            <w:pPr>
              <w:pStyle w:val="Normlnweb"/>
              <w:spacing w:before="0" w:after="0"/>
              <w:jc w:val="both"/>
              <w:rPr>
                <w:sz w:val="20"/>
                <w:szCs w:val="20"/>
              </w:rPr>
            </w:pPr>
            <w:r>
              <w:rPr>
                <w:sz w:val="20"/>
                <w:szCs w:val="20"/>
              </w:rPr>
              <w:t xml:space="preserve"> </w:t>
            </w:r>
          </w:p>
        </w:tc>
        <w:tc>
          <w:tcPr>
            <w:tcW w:w="3410"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jc w:val="both"/>
              <w:rPr>
                <w:sz w:val="20"/>
                <w:szCs w:val="20"/>
              </w:rPr>
            </w:pPr>
            <w:r w:rsidRPr="005A4634">
              <w:rPr>
                <w:sz w:val="20"/>
                <w:szCs w:val="20"/>
              </w:rPr>
              <w:t>- adaptace na vodní prostředí</w:t>
            </w:r>
            <w:r w:rsidR="00FA5306">
              <w:rPr>
                <w:sz w:val="20"/>
                <w:szCs w:val="20"/>
              </w:rPr>
              <w:t xml:space="preserve">, </w:t>
            </w:r>
            <w:r w:rsidR="00FA5306" w:rsidRPr="00032DBB">
              <w:rPr>
                <w:sz w:val="20"/>
                <w:szCs w:val="20"/>
              </w:rPr>
              <w:t>dýchá do vody</w:t>
            </w:r>
            <w:r w:rsidR="00FA5306">
              <w:rPr>
                <w:sz w:val="20"/>
                <w:szCs w:val="20"/>
              </w:rPr>
              <w:t>,</w:t>
            </w:r>
            <w:r w:rsidR="00FA5306" w:rsidRPr="00032DBB">
              <w:rPr>
                <w:sz w:val="20"/>
                <w:szCs w:val="20"/>
              </w:rPr>
              <w:t xml:space="preserve"> splývá</w:t>
            </w:r>
          </w:p>
          <w:p w:rsidR="00FA5306" w:rsidRDefault="00FA5306" w:rsidP="00FA5306">
            <w:pPr>
              <w:pStyle w:val="Normlnweb"/>
              <w:spacing w:before="0" w:after="0"/>
              <w:jc w:val="both"/>
              <w:rPr>
                <w:sz w:val="20"/>
                <w:szCs w:val="20"/>
              </w:rPr>
            </w:pPr>
            <w:r>
              <w:rPr>
                <w:sz w:val="20"/>
                <w:szCs w:val="20"/>
              </w:rPr>
              <w:t>- dodržuje hygienu plavání</w:t>
            </w:r>
          </w:p>
          <w:p w:rsidR="00FA5306" w:rsidRPr="005A4634" w:rsidRDefault="00FA5306" w:rsidP="00D304B3">
            <w:pPr>
              <w:pStyle w:val="Normlnweb"/>
              <w:spacing w:before="0" w:beforeAutospacing="0" w:after="0"/>
              <w:jc w:val="both"/>
              <w:rPr>
                <w:sz w:val="20"/>
                <w:szCs w:val="20"/>
              </w:rPr>
            </w:pPr>
          </w:p>
          <w:p w:rsidR="00D304B3" w:rsidRDefault="00D304B3" w:rsidP="00D304B3">
            <w:pPr>
              <w:pStyle w:val="Normlnweb"/>
              <w:spacing w:before="0" w:after="0"/>
              <w:jc w:val="both"/>
              <w:rPr>
                <w:sz w:val="20"/>
                <w:szCs w:val="20"/>
              </w:rPr>
            </w:pPr>
            <w:r w:rsidRPr="005A4634">
              <w:rPr>
                <w:sz w:val="20"/>
                <w:szCs w:val="20"/>
              </w:rPr>
              <w:t>- základní plavecké dovednosti</w:t>
            </w:r>
          </w:p>
        </w:tc>
        <w:tc>
          <w:tcPr>
            <w:tcW w:w="2233"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Pr>
                <w:b/>
                <w:sz w:val="20"/>
                <w:szCs w:val="20"/>
              </w:rPr>
              <w:t xml:space="preserve">+Př – </w:t>
            </w:r>
            <w:r w:rsidRPr="00ED75EB">
              <w:rPr>
                <w:sz w:val="20"/>
                <w:szCs w:val="20"/>
              </w:rPr>
              <w:t>lidské tělo, zdraví</w:t>
            </w:r>
          </w:p>
          <w:p w:rsidR="00D304B3" w:rsidRPr="004C0214" w:rsidRDefault="00D304B3" w:rsidP="00D304B3">
            <w:pPr>
              <w:pStyle w:val="Normlnweb"/>
              <w:spacing w:before="0" w:beforeAutospacing="0" w:after="0"/>
              <w:rPr>
                <w:b/>
                <w:sz w:val="20"/>
                <w:szCs w:val="20"/>
              </w:rPr>
            </w:pPr>
            <w:r>
              <w:rPr>
                <w:b/>
                <w:sz w:val="20"/>
                <w:szCs w:val="20"/>
              </w:rPr>
              <w:t xml:space="preserve">*OSV – </w:t>
            </w:r>
            <w:r w:rsidRPr="00ED75EB">
              <w:rPr>
                <w:sz w:val="20"/>
                <w:szCs w:val="20"/>
              </w:rPr>
              <w:t>seberegulace</w:t>
            </w:r>
            <w:r>
              <w:rPr>
                <w:sz w:val="20"/>
                <w:szCs w:val="20"/>
              </w:rPr>
              <w:t>, sebeorganizace</w:t>
            </w:r>
          </w:p>
        </w:tc>
      </w:tr>
      <w:tr w:rsidR="00D304B3" w:rsidRPr="00995407" w:rsidTr="00D304B3">
        <w:trPr>
          <w:trHeight w:val="888"/>
        </w:trPr>
        <w:tc>
          <w:tcPr>
            <w:tcW w:w="3419" w:type="dxa"/>
            <w:tcBorders>
              <w:top w:val="single" w:sz="4" w:space="0" w:color="auto"/>
              <w:left w:val="single" w:sz="4" w:space="0" w:color="auto"/>
              <w:bottom w:val="single" w:sz="4" w:space="0" w:color="auto"/>
              <w:right w:val="single" w:sz="4" w:space="0" w:color="auto"/>
            </w:tcBorders>
          </w:tcPr>
          <w:p w:rsidR="00D304B3" w:rsidRDefault="00D304B3" w:rsidP="00D304B3">
            <w:pPr>
              <w:rPr>
                <w:b/>
                <w:sz w:val="20"/>
                <w:szCs w:val="20"/>
              </w:rPr>
            </w:pPr>
            <w:r w:rsidRPr="002D1335">
              <w:rPr>
                <w:b/>
                <w:sz w:val="20"/>
                <w:szCs w:val="20"/>
              </w:rPr>
              <w:t>Zvládá v souladu s individuálními předpoklady vybranou plaveckou techniku, prvky sebezáchrany a bezpečnosti.</w:t>
            </w:r>
          </w:p>
          <w:p w:rsidR="00D304B3" w:rsidRDefault="00D304B3" w:rsidP="00D304B3">
            <w:pPr>
              <w:pStyle w:val="Normlnweb"/>
              <w:spacing w:before="0" w:beforeAutospacing="0" w:after="0"/>
              <w:jc w:val="both"/>
            </w:pPr>
            <w:r>
              <w:rPr>
                <w:sz w:val="20"/>
                <w:szCs w:val="20"/>
              </w:rPr>
              <w:t>- zvládá v souladu s individuálními předpoklady vybranou plaveckou techniku</w:t>
            </w:r>
            <w:r>
              <w:t xml:space="preserve"> </w:t>
            </w:r>
          </w:p>
          <w:p w:rsidR="00D304B3" w:rsidRDefault="00D304B3" w:rsidP="00D304B3">
            <w:pPr>
              <w:rPr>
                <w:sz w:val="20"/>
                <w:szCs w:val="20"/>
              </w:rPr>
            </w:pPr>
            <w:r>
              <w:t xml:space="preserve">- </w:t>
            </w:r>
            <w:r>
              <w:rPr>
                <w:sz w:val="20"/>
                <w:szCs w:val="20"/>
              </w:rPr>
              <w:t>zvládá v souladu s individuálními předpoklady prvky sebezáchrany a bezpečnosti</w:t>
            </w:r>
          </w:p>
          <w:p w:rsidR="00FA5306" w:rsidRDefault="00FA5306" w:rsidP="00D304B3">
            <w:pPr>
              <w:rPr>
                <w:b/>
                <w:sz w:val="20"/>
                <w:szCs w:val="20"/>
              </w:rPr>
            </w:pPr>
          </w:p>
          <w:p w:rsidR="00FA5306" w:rsidRPr="00995407" w:rsidRDefault="00FA5306" w:rsidP="00FA5306">
            <w:pPr>
              <w:rPr>
                <w:sz w:val="20"/>
                <w:szCs w:val="20"/>
              </w:rPr>
            </w:pPr>
            <w:r w:rsidRPr="00995407">
              <w:rPr>
                <w:sz w:val="20"/>
                <w:szCs w:val="20"/>
              </w:rPr>
              <w:lastRenderedPageBreak/>
              <w:t>- seznámí se s dalšími dvěma plaveckými způsoby – znak, kraul</w:t>
            </w:r>
          </w:p>
          <w:p w:rsidR="00FA5306" w:rsidRPr="002D1335" w:rsidRDefault="00FA5306" w:rsidP="00D304B3">
            <w:pPr>
              <w:rPr>
                <w:b/>
                <w:sz w:val="20"/>
                <w:szCs w:val="20"/>
              </w:rPr>
            </w:pPr>
          </w:p>
        </w:tc>
        <w:tc>
          <w:tcPr>
            <w:tcW w:w="3410" w:type="dxa"/>
            <w:tcBorders>
              <w:top w:val="single" w:sz="4" w:space="0" w:color="auto"/>
              <w:left w:val="single" w:sz="4" w:space="0" w:color="auto"/>
              <w:bottom w:val="single" w:sz="4" w:space="0" w:color="auto"/>
              <w:right w:val="single" w:sz="4" w:space="0" w:color="auto"/>
            </w:tcBorders>
          </w:tcPr>
          <w:p w:rsidR="00D304B3" w:rsidRDefault="00D304B3" w:rsidP="00FA5306">
            <w:pPr>
              <w:rPr>
                <w:sz w:val="20"/>
                <w:szCs w:val="20"/>
              </w:rPr>
            </w:pPr>
            <w:r>
              <w:rPr>
                <w:sz w:val="20"/>
                <w:szCs w:val="20"/>
              </w:rPr>
              <w:lastRenderedPageBreak/>
              <w:t xml:space="preserve">- </w:t>
            </w:r>
            <w:r w:rsidRPr="005A4634">
              <w:rPr>
                <w:sz w:val="20"/>
                <w:szCs w:val="20"/>
              </w:rPr>
              <w:t>základní plavecké dovednosti, jeden plav</w:t>
            </w:r>
            <w:r>
              <w:rPr>
                <w:sz w:val="20"/>
                <w:szCs w:val="20"/>
              </w:rPr>
              <w:t xml:space="preserve">ecký </w:t>
            </w:r>
            <w:proofErr w:type="gramStart"/>
            <w:r>
              <w:rPr>
                <w:sz w:val="20"/>
                <w:szCs w:val="20"/>
              </w:rPr>
              <w:t>způsob</w:t>
            </w:r>
            <w:r w:rsidR="00FA5306" w:rsidRPr="00995407">
              <w:rPr>
                <w:sz w:val="20"/>
                <w:szCs w:val="20"/>
              </w:rPr>
              <w:t xml:space="preserve"> - zdokonalí</w:t>
            </w:r>
            <w:proofErr w:type="gramEnd"/>
            <w:r w:rsidR="00FA5306" w:rsidRPr="00995407">
              <w:rPr>
                <w:sz w:val="20"/>
                <w:szCs w:val="20"/>
              </w:rPr>
              <w:t xml:space="preserve"> se v plaveckém způsobu prsa, </w:t>
            </w:r>
          </w:p>
          <w:p w:rsidR="00D304B3" w:rsidRDefault="00D304B3" w:rsidP="00D304B3">
            <w:pPr>
              <w:pStyle w:val="Normlnweb"/>
              <w:spacing w:before="0" w:beforeAutospacing="0" w:after="0"/>
              <w:jc w:val="both"/>
              <w:rPr>
                <w:sz w:val="20"/>
                <w:szCs w:val="20"/>
              </w:rPr>
            </w:pPr>
            <w:r>
              <w:rPr>
                <w:sz w:val="20"/>
                <w:szCs w:val="20"/>
              </w:rPr>
              <w:t xml:space="preserve">- </w:t>
            </w:r>
            <w:r w:rsidRPr="005A4634">
              <w:rPr>
                <w:sz w:val="20"/>
                <w:szCs w:val="20"/>
              </w:rPr>
              <w:t>prvky sebezáchrany a bezpečnosti</w:t>
            </w:r>
          </w:p>
          <w:p w:rsidR="00FA5306" w:rsidRPr="00995407" w:rsidRDefault="00FA5306" w:rsidP="00FA5306">
            <w:pPr>
              <w:rPr>
                <w:sz w:val="20"/>
                <w:szCs w:val="20"/>
              </w:rPr>
            </w:pPr>
            <w:r w:rsidRPr="00995407">
              <w:rPr>
                <w:sz w:val="20"/>
                <w:szCs w:val="20"/>
              </w:rPr>
              <w:t>-nácvik obrátky u plaveckého způsobu prsa</w:t>
            </w:r>
          </w:p>
          <w:p w:rsidR="00FA5306" w:rsidRPr="00995407" w:rsidRDefault="00FA5306" w:rsidP="00FA5306">
            <w:pPr>
              <w:rPr>
                <w:sz w:val="20"/>
                <w:szCs w:val="20"/>
              </w:rPr>
            </w:pPr>
            <w:r w:rsidRPr="00995407">
              <w:rPr>
                <w:sz w:val="20"/>
                <w:szCs w:val="20"/>
              </w:rPr>
              <w:t>- skoky a pády do vody, startovní skok</w:t>
            </w:r>
          </w:p>
          <w:p w:rsidR="00FA5306" w:rsidRPr="00995407" w:rsidRDefault="00FA5306" w:rsidP="00FA5306">
            <w:pPr>
              <w:rPr>
                <w:sz w:val="20"/>
                <w:szCs w:val="20"/>
              </w:rPr>
            </w:pPr>
            <w:r w:rsidRPr="00995407">
              <w:rPr>
                <w:sz w:val="20"/>
                <w:szCs w:val="20"/>
              </w:rPr>
              <w:t xml:space="preserve">- plavání pod hladinou, lovení předmětů, zanořování </w:t>
            </w:r>
          </w:p>
          <w:p w:rsidR="00FA5306" w:rsidRPr="00995407" w:rsidRDefault="00FA5306" w:rsidP="00FA5306">
            <w:pPr>
              <w:rPr>
                <w:sz w:val="20"/>
                <w:szCs w:val="20"/>
              </w:rPr>
            </w:pPr>
            <w:r w:rsidRPr="00995407">
              <w:rPr>
                <w:sz w:val="20"/>
                <w:szCs w:val="20"/>
              </w:rPr>
              <w:t>- rozvoj plavecké vytrvalosti (200 metrů prsa)</w:t>
            </w:r>
          </w:p>
          <w:p w:rsidR="00FA5306" w:rsidRPr="00995407" w:rsidRDefault="00FA5306" w:rsidP="00FA5306">
            <w:pPr>
              <w:rPr>
                <w:sz w:val="20"/>
                <w:szCs w:val="20"/>
              </w:rPr>
            </w:pPr>
            <w:r w:rsidRPr="00995407">
              <w:rPr>
                <w:sz w:val="20"/>
                <w:szCs w:val="20"/>
              </w:rPr>
              <w:t xml:space="preserve">- závody na 50 metrů volným </w:t>
            </w:r>
            <w:r w:rsidRPr="00995407">
              <w:rPr>
                <w:sz w:val="20"/>
                <w:szCs w:val="20"/>
              </w:rPr>
              <w:lastRenderedPageBreak/>
              <w:t>způsobem</w:t>
            </w:r>
          </w:p>
          <w:p w:rsidR="00FA5306" w:rsidRPr="005A4634" w:rsidRDefault="00FA5306" w:rsidP="00D304B3">
            <w:pPr>
              <w:pStyle w:val="Normlnweb"/>
              <w:spacing w:before="0" w:beforeAutospacing="0" w:after="0"/>
              <w:jc w:val="both"/>
              <w:rPr>
                <w:sz w:val="20"/>
                <w:szCs w:val="20"/>
              </w:rPr>
            </w:pPr>
          </w:p>
        </w:tc>
        <w:tc>
          <w:tcPr>
            <w:tcW w:w="2233" w:type="dxa"/>
            <w:tcBorders>
              <w:top w:val="single" w:sz="4" w:space="0" w:color="auto"/>
              <w:left w:val="single" w:sz="4" w:space="0" w:color="auto"/>
              <w:bottom w:val="single" w:sz="4" w:space="0" w:color="auto"/>
              <w:right w:val="single" w:sz="4" w:space="0" w:color="auto"/>
            </w:tcBorders>
          </w:tcPr>
          <w:p w:rsidR="00D304B3" w:rsidRDefault="00D304B3" w:rsidP="00D304B3">
            <w:pPr>
              <w:pStyle w:val="Normlnweb"/>
              <w:spacing w:before="0" w:beforeAutospacing="0" w:after="0"/>
              <w:rPr>
                <w:sz w:val="20"/>
                <w:szCs w:val="20"/>
              </w:rPr>
            </w:pPr>
            <w:r>
              <w:rPr>
                <w:b/>
                <w:sz w:val="20"/>
                <w:szCs w:val="20"/>
              </w:rPr>
              <w:lastRenderedPageBreak/>
              <w:t xml:space="preserve">+ Př – </w:t>
            </w:r>
            <w:r w:rsidRPr="00ED75EB">
              <w:rPr>
                <w:sz w:val="20"/>
                <w:szCs w:val="20"/>
              </w:rPr>
              <w:t>lidské tělo, zdraví</w:t>
            </w:r>
          </w:p>
          <w:p w:rsidR="00D304B3" w:rsidRPr="00723F42" w:rsidRDefault="00D304B3" w:rsidP="00D304B3">
            <w:pPr>
              <w:pStyle w:val="Normlnweb"/>
              <w:spacing w:before="0" w:beforeAutospacing="0" w:after="0"/>
              <w:rPr>
                <w:sz w:val="20"/>
                <w:szCs w:val="20"/>
              </w:rPr>
            </w:pPr>
            <w:r>
              <w:rPr>
                <w:b/>
                <w:sz w:val="20"/>
                <w:szCs w:val="20"/>
              </w:rPr>
              <w:t xml:space="preserve">*OSV – </w:t>
            </w:r>
            <w:r w:rsidRPr="00723F42">
              <w:rPr>
                <w:sz w:val="20"/>
                <w:szCs w:val="20"/>
              </w:rPr>
              <w:t>komunikace. seberegulace,</w:t>
            </w:r>
            <w:r>
              <w:rPr>
                <w:sz w:val="20"/>
                <w:szCs w:val="20"/>
              </w:rPr>
              <w:t xml:space="preserve"> </w:t>
            </w:r>
            <w:r>
              <w:rPr>
                <w:sz w:val="20"/>
                <w:szCs w:val="20"/>
              </w:rPr>
              <w:br/>
            </w:r>
            <w:r w:rsidRPr="00723F42">
              <w:rPr>
                <w:sz w:val="20"/>
                <w:szCs w:val="20"/>
              </w:rPr>
              <w:t>sebeorganizace</w:t>
            </w:r>
          </w:p>
          <w:p w:rsidR="00D304B3" w:rsidRPr="004C0214" w:rsidRDefault="00D304B3" w:rsidP="00D304B3">
            <w:pPr>
              <w:pStyle w:val="Normlnweb"/>
              <w:spacing w:before="0" w:beforeAutospacing="0" w:after="0"/>
              <w:rPr>
                <w:b/>
                <w:sz w:val="20"/>
                <w:szCs w:val="20"/>
              </w:rPr>
            </w:pPr>
            <w:r>
              <w:rPr>
                <w:sz w:val="20"/>
                <w:szCs w:val="20"/>
              </w:rPr>
              <w:t>-</w:t>
            </w:r>
            <w:r w:rsidRPr="00723F42">
              <w:rPr>
                <w:sz w:val="20"/>
                <w:szCs w:val="20"/>
              </w:rPr>
              <w:t xml:space="preserve"> řešení problémů a </w:t>
            </w:r>
            <w:proofErr w:type="gramStart"/>
            <w:r w:rsidRPr="00723F42">
              <w:rPr>
                <w:sz w:val="20"/>
                <w:szCs w:val="20"/>
              </w:rPr>
              <w:t xml:space="preserve">rozhodovací </w:t>
            </w:r>
            <w:r>
              <w:rPr>
                <w:sz w:val="20"/>
                <w:szCs w:val="20"/>
              </w:rPr>
              <w:t xml:space="preserve"> </w:t>
            </w:r>
            <w:r w:rsidRPr="00723F42">
              <w:rPr>
                <w:sz w:val="20"/>
                <w:szCs w:val="20"/>
              </w:rPr>
              <w:t>dovednosti</w:t>
            </w:r>
            <w:proofErr w:type="gramEnd"/>
          </w:p>
        </w:tc>
      </w:tr>
    </w:tbl>
    <w:p w:rsidR="00FB4B58" w:rsidRDefault="00FB4B58" w:rsidP="00CB07B4">
      <w:pPr>
        <w:pStyle w:val="Nadpis1"/>
        <w:rPr>
          <w:rFonts w:cs="Times New Roman"/>
          <w:sz w:val="32"/>
        </w:rPr>
      </w:pPr>
      <w:bookmarkStart w:id="15" w:name="_Toc108500770"/>
    </w:p>
    <w:p w:rsidR="00374943" w:rsidRDefault="00374943" w:rsidP="00374943"/>
    <w:p w:rsidR="00374943" w:rsidRDefault="00374943" w:rsidP="00374943"/>
    <w:p w:rsidR="00374943" w:rsidRDefault="00374943" w:rsidP="00374943"/>
    <w:p w:rsidR="00374943" w:rsidRDefault="00374943" w:rsidP="00374943"/>
    <w:p w:rsidR="00374943" w:rsidRDefault="00374943" w:rsidP="00374943"/>
    <w:p w:rsidR="00374943" w:rsidRDefault="00374943" w:rsidP="00374943"/>
    <w:p w:rsidR="00374943" w:rsidRDefault="00374943" w:rsidP="00374943"/>
    <w:p w:rsidR="00374943" w:rsidRDefault="00374943" w:rsidP="00374943"/>
    <w:p w:rsidR="00374943" w:rsidRPr="00374943" w:rsidRDefault="00374943" w:rsidP="00374943"/>
    <w:p w:rsidR="00CB07B4" w:rsidRPr="003B0F66" w:rsidRDefault="00CB07B4" w:rsidP="00CB07B4">
      <w:pPr>
        <w:pStyle w:val="Nadpis1"/>
        <w:rPr>
          <w:rFonts w:cs="Times New Roman"/>
          <w:sz w:val="32"/>
        </w:rPr>
      </w:pPr>
      <w:r w:rsidRPr="003B0F66">
        <w:rPr>
          <w:rFonts w:cs="Times New Roman"/>
          <w:sz w:val="32"/>
        </w:rPr>
        <w:t>5.</w:t>
      </w:r>
      <w:r w:rsidR="00374943">
        <w:rPr>
          <w:rFonts w:cs="Times New Roman"/>
          <w:sz w:val="32"/>
        </w:rPr>
        <w:t>8</w:t>
      </w:r>
      <w:r w:rsidRPr="003B0F66">
        <w:rPr>
          <w:rFonts w:cs="Times New Roman"/>
          <w:sz w:val="32"/>
        </w:rPr>
        <w:t xml:space="preserve"> ČLOVĚK A SVĚT PRÁCE</w:t>
      </w:r>
      <w:bookmarkEnd w:id="15"/>
    </w:p>
    <w:p w:rsidR="00CB07B4" w:rsidRPr="003B0F66" w:rsidRDefault="00CB07B4" w:rsidP="00CB07B4">
      <w:pPr>
        <w:pStyle w:val="vp5"/>
        <w:jc w:val="left"/>
        <w:rPr>
          <w:rFonts w:ascii="Times New Roman" w:hAnsi="Times New Roman" w:cs="Times New Roman"/>
          <w:sz w:val="32"/>
          <w:szCs w:val="32"/>
        </w:rPr>
      </w:pPr>
      <w:r w:rsidRPr="003B0F66">
        <w:rPr>
          <w:rFonts w:ascii="Times New Roman" w:hAnsi="Times New Roman" w:cs="Times New Roman"/>
          <w:sz w:val="32"/>
          <w:szCs w:val="32"/>
        </w:rPr>
        <w:t>PRACOVNÍ ČINNOSTI</w:t>
      </w:r>
    </w:p>
    <w:p w:rsidR="00CB07B4" w:rsidRPr="00995407" w:rsidRDefault="00CB07B4" w:rsidP="00CB07B4">
      <w:pPr>
        <w:pStyle w:val="Nadpis2"/>
        <w:rPr>
          <w:b w:val="0"/>
        </w:rPr>
      </w:pPr>
    </w:p>
    <w:p w:rsidR="00CB07B4" w:rsidRPr="009C7F05" w:rsidRDefault="00CB07B4" w:rsidP="00CB07B4">
      <w:pPr>
        <w:rPr>
          <w:b/>
          <w:sz w:val="28"/>
          <w:szCs w:val="28"/>
        </w:rPr>
      </w:pPr>
      <w:r w:rsidRPr="009C7F05">
        <w:rPr>
          <w:b/>
          <w:sz w:val="28"/>
          <w:szCs w:val="28"/>
        </w:rPr>
        <w:t xml:space="preserve">Charakteristika vyučovacího předmětu </w:t>
      </w:r>
    </w:p>
    <w:p w:rsidR="00CB07B4" w:rsidRPr="00995407" w:rsidRDefault="00CB07B4" w:rsidP="00CB07B4"/>
    <w:p w:rsidR="00CB07B4" w:rsidRPr="003F1ACF" w:rsidRDefault="00CB07B4" w:rsidP="00CB07B4">
      <w:pPr>
        <w:pStyle w:val="Normlnweb"/>
        <w:spacing w:after="0" w:line="276" w:lineRule="auto"/>
        <w:jc w:val="both"/>
      </w:pPr>
      <w:r w:rsidRPr="003F1ACF">
        <w:rPr>
          <w:color w:val="000000"/>
        </w:rPr>
        <w:t xml:space="preserve">     Předmět </w:t>
      </w:r>
      <w:r w:rsidRPr="003F1ACF">
        <w:rPr>
          <w:b/>
          <w:color w:val="000000"/>
        </w:rPr>
        <w:t>Pracovní činnosti</w:t>
      </w:r>
      <w:r w:rsidRPr="003F1ACF">
        <w:rPr>
          <w:color w:val="000000"/>
        </w:rPr>
        <w:t xml:space="preserve"> je realizován ve všech ročnících 1. stupně. Uskutečňuje se v běžné vyučovací hodině s časovou dotací jedna hodina týdně v každém ročníku. Podle potřeby učitele může být předmět vyučován i v blocích nebo naopak v delších časových úsecích, než je běžná vyučovací hodina. Časová dotace předmětu je zachována. Náplň předmětu může vhodně doplňovat témata ostatních předmětů. Výstupy týkající se pěstitelských prací a přípravy pokrmů jsou naplňovány v rámci možností vybavení školy.</w:t>
      </w:r>
    </w:p>
    <w:p w:rsidR="00CB07B4" w:rsidRPr="003F1ACF" w:rsidRDefault="00CB07B4" w:rsidP="00CB07B4">
      <w:pPr>
        <w:pStyle w:val="Normlnweb"/>
        <w:spacing w:before="0" w:beforeAutospacing="0" w:after="0" w:line="276" w:lineRule="auto"/>
        <w:jc w:val="both"/>
      </w:pPr>
      <w:r w:rsidRPr="003F1ACF">
        <w:t xml:space="preserve">     </w:t>
      </w:r>
      <w:r w:rsidRPr="003F1ACF">
        <w:rPr>
          <w:color w:val="000000"/>
        </w:rPr>
        <w:t xml:space="preserve">Do předmětu jsou začleněna některá průřezová témata a ta jsou uvedena v tabulce. </w:t>
      </w:r>
      <w:r w:rsidRPr="003F1ACF">
        <w:rPr>
          <w:b/>
          <w:color w:val="000000"/>
        </w:rPr>
        <w:t>OSV</w:t>
      </w:r>
      <w:r w:rsidRPr="003F1ACF">
        <w:rPr>
          <w:color w:val="000000"/>
        </w:rPr>
        <w:t xml:space="preserve"> prolíná celým předmětem.</w:t>
      </w:r>
    </w:p>
    <w:p w:rsidR="00CB07B4" w:rsidRDefault="00CB07B4" w:rsidP="00CB07B4">
      <w:pPr>
        <w:pStyle w:val="Normlnweb"/>
        <w:spacing w:before="0" w:beforeAutospacing="0" w:after="0" w:line="276" w:lineRule="auto"/>
        <w:jc w:val="both"/>
        <w:rPr>
          <w:color w:val="000000"/>
        </w:rPr>
      </w:pPr>
      <w:r w:rsidRPr="003F1ACF">
        <w:rPr>
          <w:color w:val="000000"/>
        </w:rPr>
        <w:t xml:space="preserve">  </w:t>
      </w:r>
    </w:p>
    <w:p w:rsidR="00CB07B4" w:rsidRPr="003F1ACF" w:rsidRDefault="00CB07B4" w:rsidP="00CB07B4">
      <w:pPr>
        <w:pStyle w:val="Normlnweb"/>
        <w:spacing w:before="0" w:beforeAutospacing="0" w:after="0" w:line="276" w:lineRule="auto"/>
        <w:jc w:val="both"/>
        <w:rPr>
          <w:color w:val="000000"/>
        </w:rPr>
      </w:pPr>
      <w:r w:rsidRPr="003F1ACF">
        <w:rPr>
          <w:color w:val="000000"/>
        </w:rPr>
        <w:t xml:space="preserve"> Klíčové kompetence jsou v předmětu </w:t>
      </w:r>
      <w:r w:rsidRPr="003F1ACF">
        <w:rPr>
          <w:b/>
          <w:color w:val="000000"/>
        </w:rPr>
        <w:t>Pracovní činnosti</w:t>
      </w:r>
      <w:r w:rsidRPr="003F1ACF">
        <w:rPr>
          <w:color w:val="000000"/>
        </w:rPr>
        <w:t xml:space="preserve"> naplňovány těmito výchovně vzdělávacími strategiemi:</w:t>
      </w:r>
    </w:p>
    <w:p w:rsidR="00CB07B4" w:rsidRDefault="00CB07B4" w:rsidP="00CB07B4">
      <w:pPr>
        <w:pStyle w:val="Odstavecseseznamem"/>
        <w:rPr>
          <w:b/>
        </w:rPr>
      </w:pPr>
      <w:r w:rsidRPr="003B0F66">
        <w:rPr>
          <w:b/>
        </w:rPr>
        <w:t>Kompetence k</w:t>
      </w:r>
      <w:r>
        <w:rPr>
          <w:b/>
        </w:rPr>
        <w:t> </w:t>
      </w:r>
      <w:r w:rsidRPr="003B0F66">
        <w:rPr>
          <w:b/>
        </w:rPr>
        <w:t>učení</w:t>
      </w:r>
    </w:p>
    <w:p w:rsidR="00CB07B4" w:rsidRPr="003B0F66" w:rsidRDefault="00CB07B4" w:rsidP="00CB07B4">
      <w:pPr>
        <w:pStyle w:val="Odstavecseseznamem"/>
        <w:numPr>
          <w:ilvl w:val="0"/>
          <w:numId w:val="62"/>
        </w:numPr>
        <w:rPr>
          <w:b/>
        </w:rPr>
      </w:pPr>
      <w:r w:rsidRPr="003B0F66">
        <w:t>žáci pracují podle návodu nebo nákresu</w:t>
      </w:r>
    </w:p>
    <w:p w:rsidR="00CB07B4" w:rsidRPr="003B0F66" w:rsidRDefault="00CB07B4" w:rsidP="00CB07B4">
      <w:pPr>
        <w:pStyle w:val="Odstavecseseznamem"/>
        <w:numPr>
          <w:ilvl w:val="0"/>
          <w:numId w:val="62"/>
        </w:numPr>
        <w:rPr>
          <w:b/>
        </w:rPr>
      </w:pPr>
      <w:r w:rsidRPr="003B0F66">
        <w:rPr>
          <w:color w:val="000000"/>
        </w:rPr>
        <w:t>pozoruje rostliny a porovnává výsledky</w:t>
      </w:r>
    </w:p>
    <w:p w:rsidR="00CB07B4" w:rsidRPr="003B0F66" w:rsidRDefault="00CB07B4" w:rsidP="00CB07B4">
      <w:pPr>
        <w:pStyle w:val="Odstavecseseznamem"/>
        <w:numPr>
          <w:ilvl w:val="0"/>
          <w:numId w:val="62"/>
        </w:numPr>
        <w:rPr>
          <w:b/>
        </w:rPr>
      </w:pPr>
      <w:r w:rsidRPr="003B0F66">
        <w:rPr>
          <w:color w:val="000000"/>
        </w:rPr>
        <w:t>poznává smysl a cíl učení se praktickým činnostem a posuzuje vlastní pokrok</w:t>
      </w:r>
    </w:p>
    <w:p w:rsidR="00CB07B4" w:rsidRDefault="00CB07B4" w:rsidP="00CB07B4">
      <w:pPr>
        <w:tabs>
          <w:tab w:val="left" w:pos="360"/>
        </w:tabs>
        <w:ind w:left="720"/>
        <w:rPr>
          <w:b/>
        </w:rPr>
      </w:pPr>
    </w:p>
    <w:p w:rsidR="00CB07B4" w:rsidRDefault="00CB07B4" w:rsidP="00CB07B4">
      <w:pPr>
        <w:tabs>
          <w:tab w:val="left" w:pos="360"/>
        </w:tabs>
        <w:ind w:left="720"/>
        <w:rPr>
          <w:b/>
        </w:rPr>
      </w:pPr>
      <w:r w:rsidRPr="003F1ACF">
        <w:rPr>
          <w:b/>
        </w:rPr>
        <w:t>Kompetence k řešení problémů</w:t>
      </w:r>
    </w:p>
    <w:p w:rsidR="00CB07B4" w:rsidRPr="003B0F66" w:rsidRDefault="00CB07B4" w:rsidP="00CB07B4">
      <w:pPr>
        <w:pStyle w:val="Odstavecseseznamem"/>
        <w:numPr>
          <w:ilvl w:val="0"/>
          <w:numId w:val="62"/>
        </w:numPr>
        <w:tabs>
          <w:tab w:val="left" w:pos="360"/>
        </w:tabs>
        <w:rPr>
          <w:b/>
        </w:rPr>
      </w:pPr>
      <w:r w:rsidRPr="003B0F66">
        <w:rPr>
          <w:color w:val="000000"/>
        </w:rPr>
        <w:t>pracuje podle návodů, postupuje od jednoduchých problémů ke složitějším</w:t>
      </w:r>
    </w:p>
    <w:p w:rsidR="00CB07B4" w:rsidRPr="003B0F66" w:rsidRDefault="00CB07B4" w:rsidP="00CB07B4">
      <w:pPr>
        <w:pStyle w:val="Odstavecseseznamem"/>
        <w:numPr>
          <w:ilvl w:val="0"/>
          <w:numId w:val="62"/>
        </w:numPr>
        <w:tabs>
          <w:tab w:val="left" w:pos="360"/>
        </w:tabs>
        <w:rPr>
          <w:b/>
        </w:rPr>
      </w:pPr>
      <w:r w:rsidRPr="003B0F66">
        <w:rPr>
          <w:color w:val="000000"/>
        </w:rPr>
        <w:t>nedá se odradit případným nezdarem, dochází u své činnosti k závěru a nachází vhodná řešen</w:t>
      </w:r>
      <w:r>
        <w:rPr>
          <w:color w:val="000000"/>
        </w:rPr>
        <w:t>í</w:t>
      </w:r>
    </w:p>
    <w:p w:rsidR="00CB07B4" w:rsidRPr="003B0F66" w:rsidRDefault="00CB07B4" w:rsidP="00CB07B4">
      <w:pPr>
        <w:pStyle w:val="Odstavecseseznamem"/>
        <w:numPr>
          <w:ilvl w:val="0"/>
          <w:numId w:val="62"/>
        </w:numPr>
        <w:tabs>
          <w:tab w:val="left" w:pos="360"/>
        </w:tabs>
        <w:rPr>
          <w:b/>
        </w:rPr>
      </w:pPr>
      <w:r w:rsidRPr="003B0F66">
        <w:rPr>
          <w:color w:val="000000"/>
        </w:rPr>
        <w:lastRenderedPageBreak/>
        <w:t>zkouší si poznatky získané z jiných předmětů v praktických činnostech</w:t>
      </w:r>
    </w:p>
    <w:p w:rsidR="00CB07B4" w:rsidRPr="003B0F66" w:rsidRDefault="00CB07B4" w:rsidP="00CB07B4">
      <w:pPr>
        <w:pStyle w:val="Odstavecseseznamem"/>
        <w:tabs>
          <w:tab w:val="left" w:pos="360"/>
        </w:tabs>
        <w:rPr>
          <w:b/>
        </w:rPr>
      </w:pPr>
    </w:p>
    <w:p w:rsidR="00CB07B4" w:rsidRDefault="00CB07B4" w:rsidP="00CB07B4">
      <w:pPr>
        <w:pStyle w:val="Odstavecseseznamem"/>
        <w:tabs>
          <w:tab w:val="left" w:pos="360"/>
        </w:tabs>
        <w:rPr>
          <w:b/>
        </w:rPr>
      </w:pPr>
      <w:r w:rsidRPr="003B0F66">
        <w:rPr>
          <w:b/>
        </w:rPr>
        <w:t>Kompetence komunikativní</w:t>
      </w:r>
    </w:p>
    <w:p w:rsidR="00CB07B4" w:rsidRPr="003B0F66" w:rsidRDefault="00CB07B4" w:rsidP="00CB07B4">
      <w:pPr>
        <w:pStyle w:val="Odstavecseseznamem"/>
        <w:numPr>
          <w:ilvl w:val="0"/>
          <w:numId w:val="62"/>
        </w:numPr>
        <w:tabs>
          <w:tab w:val="left" w:pos="360"/>
        </w:tabs>
        <w:rPr>
          <w:b/>
        </w:rPr>
      </w:pPr>
      <w:r w:rsidRPr="003B0F66">
        <w:rPr>
          <w:color w:val="000000"/>
        </w:rPr>
        <w:t>pracuje ve dvojicích, skupinách, vzájemně spolupracuje a pomáhá</w:t>
      </w:r>
    </w:p>
    <w:p w:rsidR="00CB07B4" w:rsidRPr="003B0F66" w:rsidRDefault="00CB07B4" w:rsidP="00CB07B4">
      <w:pPr>
        <w:pStyle w:val="Odstavecseseznamem"/>
        <w:numPr>
          <w:ilvl w:val="0"/>
          <w:numId w:val="62"/>
        </w:numPr>
        <w:tabs>
          <w:tab w:val="left" w:pos="360"/>
        </w:tabs>
        <w:rPr>
          <w:b/>
        </w:rPr>
      </w:pPr>
      <w:r w:rsidRPr="003B0F66">
        <w:rPr>
          <w:color w:val="000000"/>
        </w:rPr>
        <w:t>seznamuje se s různými druhy návodů, značek a obrazovým materiálem</w:t>
      </w:r>
    </w:p>
    <w:p w:rsidR="00CB07B4" w:rsidRPr="003B0F66" w:rsidRDefault="00CB07B4" w:rsidP="00CB07B4">
      <w:pPr>
        <w:pStyle w:val="Odstavecseseznamem"/>
        <w:numPr>
          <w:ilvl w:val="0"/>
          <w:numId w:val="62"/>
        </w:numPr>
        <w:tabs>
          <w:tab w:val="left" w:pos="360"/>
        </w:tabs>
        <w:rPr>
          <w:b/>
        </w:rPr>
      </w:pPr>
      <w:r w:rsidRPr="003B0F66">
        <w:rPr>
          <w:color w:val="000000"/>
        </w:rPr>
        <w:t>hovoří o zkušenostech z vlastní činnosti</w:t>
      </w:r>
    </w:p>
    <w:p w:rsidR="00CB07B4" w:rsidRPr="003B0F66" w:rsidRDefault="00CB07B4" w:rsidP="00CB07B4">
      <w:pPr>
        <w:pStyle w:val="Odstavecseseznamem"/>
        <w:numPr>
          <w:ilvl w:val="0"/>
          <w:numId w:val="62"/>
        </w:numPr>
        <w:tabs>
          <w:tab w:val="left" w:pos="360"/>
        </w:tabs>
        <w:rPr>
          <w:b/>
        </w:rPr>
      </w:pPr>
      <w:r w:rsidRPr="003B0F66">
        <w:rPr>
          <w:color w:val="000000"/>
        </w:rPr>
        <w:t>zkušenosti si vyměňuje se svými spolužáky</w:t>
      </w:r>
    </w:p>
    <w:p w:rsidR="00CB07B4" w:rsidRDefault="00CB07B4" w:rsidP="00CB07B4">
      <w:pPr>
        <w:tabs>
          <w:tab w:val="left" w:pos="360"/>
        </w:tabs>
        <w:rPr>
          <w:b/>
        </w:rPr>
      </w:pPr>
    </w:p>
    <w:p w:rsidR="00CB07B4" w:rsidRDefault="00CB07B4" w:rsidP="00CB07B4">
      <w:pPr>
        <w:pStyle w:val="Odstavecseseznamem"/>
        <w:rPr>
          <w:b/>
        </w:rPr>
      </w:pPr>
      <w:r w:rsidRPr="009C7F05">
        <w:rPr>
          <w:b/>
        </w:rPr>
        <w:t>Kompetence sociální a personální</w:t>
      </w:r>
    </w:p>
    <w:p w:rsidR="00CB07B4" w:rsidRPr="009C7F05" w:rsidRDefault="00CB07B4" w:rsidP="00CB07B4">
      <w:pPr>
        <w:pStyle w:val="Odstavecseseznamem"/>
        <w:numPr>
          <w:ilvl w:val="0"/>
          <w:numId w:val="62"/>
        </w:numPr>
        <w:tabs>
          <w:tab w:val="left" w:pos="360"/>
        </w:tabs>
        <w:rPr>
          <w:b/>
        </w:rPr>
      </w:pPr>
      <w:r w:rsidRPr="009C7F05">
        <w:rPr>
          <w:color w:val="000000"/>
        </w:rPr>
        <w:t>učí se spolupracovat ve dvojicích i skupinách a učí se respektovat stanovená pravidla</w:t>
      </w:r>
    </w:p>
    <w:p w:rsidR="00CB07B4" w:rsidRPr="009C7F05" w:rsidRDefault="00CB07B4" w:rsidP="00CB07B4">
      <w:pPr>
        <w:pStyle w:val="Odstavecseseznamem"/>
        <w:numPr>
          <w:ilvl w:val="0"/>
          <w:numId w:val="62"/>
        </w:numPr>
        <w:tabs>
          <w:tab w:val="left" w:pos="360"/>
        </w:tabs>
        <w:rPr>
          <w:b/>
        </w:rPr>
      </w:pPr>
      <w:r w:rsidRPr="009C7F05">
        <w:rPr>
          <w:color w:val="000000"/>
        </w:rPr>
        <w:t xml:space="preserve">buduje si sebedůvěru a samostatný rozvoj </w:t>
      </w:r>
    </w:p>
    <w:p w:rsidR="00CB07B4" w:rsidRPr="009C7F05" w:rsidRDefault="00CB07B4" w:rsidP="00CB07B4">
      <w:pPr>
        <w:pStyle w:val="Odstavecseseznamem"/>
        <w:tabs>
          <w:tab w:val="left" w:pos="360"/>
        </w:tabs>
        <w:rPr>
          <w:b/>
        </w:rPr>
      </w:pPr>
    </w:p>
    <w:p w:rsidR="00CB07B4" w:rsidRDefault="00CB07B4" w:rsidP="00CB07B4">
      <w:pPr>
        <w:tabs>
          <w:tab w:val="left" w:pos="360"/>
        </w:tabs>
        <w:ind w:left="720"/>
        <w:rPr>
          <w:b/>
        </w:rPr>
      </w:pPr>
      <w:r w:rsidRPr="003F1ACF">
        <w:rPr>
          <w:b/>
        </w:rPr>
        <w:t>Kompetence občanské</w:t>
      </w:r>
    </w:p>
    <w:p w:rsidR="00CB07B4" w:rsidRPr="009C7F05" w:rsidRDefault="00CB07B4" w:rsidP="00CB07B4">
      <w:pPr>
        <w:pStyle w:val="Odstavecseseznamem"/>
        <w:numPr>
          <w:ilvl w:val="0"/>
          <w:numId w:val="62"/>
        </w:numPr>
        <w:tabs>
          <w:tab w:val="left" w:pos="360"/>
        </w:tabs>
        <w:rPr>
          <w:b/>
        </w:rPr>
      </w:pPr>
      <w:r w:rsidRPr="009C7F05">
        <w:rPr>
          <w:color w:val="000000"/>
        </w:rPr>
        <w:t>učí se slušnému chování bez hrubostí a násilí</w:t>
      </w:r>
    </w:p>
    <w:p w:rsidR="00CB07B4" w:rsidRPr="009C7F05" w:rsidRDefault="00CB07B4" w:rsidP="00CB07B4">
      <w:pPr>
        <w:pStyle w:val="Odstavecseseznamem"/>
        <w:numPr>
          <w:ilvl w:val="0"/>
          <w:numId w:val="62"/>
        </w:numPr>
        <w:tabs>
          <w:tab w:val="left" w:pos="360"/>
        </w:tabs>
        <w:rPr>
          <w:b/>
        </w:rPr>
      </w:pPr>
      <w:r w:rsidRPr="009C7F05">
        <w:rPr>
          <w:color w:val="000000"/>
        </w:rPr>
        <w:t>využívá vzájemné pomoci</w:t>
      </w:r>
    </w:p>
    <w:p w:rsidR="00CB07B4" w:rsidRPr="009C7F05" w:rsidRDefault="00CB07B4" w:rsidP="00CB07B4">
      <w:pPr>
        <w:pStyle w:val="Odstavecseseznamem"/>
        <w:numPr>
          <w:ilvl w:val="0"/>
          <w:numId w:val="62"/>
        </w:numPr>
        <w:tabs>
          <w:tab w:val="left" w:pos="360"/>
        </w:tabs>
        <w:rPr>
          <w:b/>
        </w:rPr>
      </w:pPr>
      <w:r w:rsidRPr="009C7F05">
        <w:rPr>
          <w:color w:val="000000"/>
        </w:rPr>
        <w:t>zajímá se o pracovní činnosti</w:t>
      </w:r>
    </w:p>
    <w:p w:rsidR="00CB07B4" w:rsidRPr="009C7F05" w:rsidRDefault="00CB07B4" w:rsidP="00CB07B4">
      <w:pPr>
        <w:pStyle w:val="Odstavecseseznamem"/>
        <w:numPr>
          <w:ilvl w:val="0"/>
          <w:numId w:val="62"/>
        </w:numPr>
        <w:tabs>
          <w:tab w:val="left" w:pos="360"/>
        </w:tabs>
        <w:rPr>
          <w:b/>
        </w:rPr>
      </w:pPr>
      <w:r w:rsidRPr="009C7F05">
        <w:rPr>
          <w:color w:val="000000"/>
        </w:rPr>
        <w:t>zapojuje se do pracovní hodiny ve třídě i mimo ni</w:t>
      </w:r>
    </w:p>
    <w:p w:rsidR="00CB07B4" w:rsidRDefault="00CB07B4" w:rsidP="00CB07B4">
      <w:pPr>
        <w:tabs>
          <w:tab w:val="left" w:pos="360"/>
        </w:tabs>
        <w:ind w:left="720"/>
        <w:rPr>
          <w:b/>
        </w:rPr>
      </w:pPr>
    </w:p>
    <w:p w:rsidR="00CB07B4" w:rsidRPr="003F1ACF" w:rsidRDefault="00CB07B4" w:rsidP="00CB07B4">
      <w:pPr>
        <w:tabs>
          <w:tab w:val="left" w:pos="360"/>
        </w:tabs>
        <w:ind w:left="720"/>
        <w:rPr>
          <w:b/>
        </w:rPr>
      </w:pPr>
      <w:r w:rsidRPr="003F1ACF">
        <w:rPr>
          <w:b/>
        </w:rPr>
        <w:t>Kompetence pracovní</w:t>
      </w:r>
    </w:p>
    <w:p w:rsidR="00CB07B4" w:rsidRPr="009C7F05" w:rsidRDefault="00CB07B4" w:rsidP="00CB07B4">
      <w:pPr>
        <w:pStyle w:val="Odstavecseseznamem"/>
        <w:numPr>
          <w:ilvl w:val="0"/>
          <w:numId w:val="63"/>
        </w:numPr>
      </w:pPr>
      <w:r w:rsidRPr="009C7F05">
        <w:t>učí se zručnosti při práci s různými materiály</w:t>
      </w:r>
    </w:p>
    <w:p w:rsidR="00CB07B4" w:rsidRPr="009C7F05" w:rsidRDefault="00CB07B4" w:rsidP="00CB07B4">
      <w:pPr>
        <w:pStyle w:val="Odstavecseseznamem"/>
        <w:numPr>
          <w:ilvl w:val="0"/>
          <w:numId w:val="63"/>
        </w:numPr>
      </w:pPr>
      <w:r w:rsidRPr="009C7F05">
        <w:t>dodržuje pořádek na pracovišti</w:t>
      </w:r>
    </w:p>
    <w:p w:rsidR="00CB07B4" w:rsidRPr="009C7F05" w:rsidRDefault="00CB07B4" w:rsidP="00CB07B4">
      <w:pPr>
        <w:pStyle w:val="Odstavecseseznamem"/>
        <w:numPr>
          <w:ilvl w:val="0"/>
          <w:numId w:val="63"/>
        </w:numPr>
      </w:pPr>
      <w:r w:rsidRPr="009C7F05">
        <w:t>dodržuje zásady bezpečnosti a ochrany zdraví při práci</w:t>
      </w:r>
    </w:p>
    <w:p w:rsidR="00CB07B4" w:rsidRPr="009C7F05" w:rsidRDefault="00CB07B4" w:rsidP="00CB07B4">
      <w:pPr>
        <w:pStyle w:val="Odstavecseseznamem"/>
        <w:numPr>
          <w:ilvl w:val="0"/>
          <w:numId w:val="63"/>
        </w:numPr>
      </w:pPr>
      <w:r w:rsidRPr="009C7F05">
        <w:t>poznává různé obory lidské činnosti a pěstuje si k nim kladný vztah</w:t>
      </w:r>
    </w:p>
    <w:p w:rsidR="00CB07B4" w:rsidRPr="009C7F05" w:rsidRDefault="00CB07B4" w:rsidP="00CB07B4"/>
    <w:p w:rsidR="00CB07B4" w:rsidRPr="009C7F05" w:rsidRDefault="00CB07B4" w:rsidP="00CB07B4">
      <w:pPr>
        <w:rPr>
          <w:b/>
          <w:bCs/>
        </w:rPr>
      </w:pPr>
      <w:r>
        <w:rPr>
          <w:b/>
          <w:bCs/>
        </w:rPr>
        <w:t xml:space="preserve">            </w:t>
      </w:r>
      <w:r w:rsidRPr="003F1ACF">
        <w:rPr>
          <w:b/>
          <w:bCs/>
        </w:rPr>
        <w:t>Kompetence digitální</w:t>
      </w:r>
    </w:p>
    <w:p w:rsidR="00CB07B4" w:rsidRPr="009C7F05" w:rsidRDefault="00CB07B4" w:rsidP="00CB07B4">
      <w:pPr>
        <w:pStyle w:val="Odstavecseseznamem"/>
        <w:numPr>
          <w:ilvl w:val="0"/>
          <w:numId w:val="64"/>
        </w:numPr>
      </w:pPr>
      <w:r w:rsidRPr="009C7F05">
        <w:t>využívá digitální technologie pro seznámení s obory zaměřených na výtvarné umění, ruční práce, řemeslnou výrobu apod.</w:t>
      </w:r>
    </w:p>
    <w:p w:rsidR="00CB07B4" w:rsidRPr="009C7F05" w:rsidRDefault="00CB07B4" w:rsidP="00CB07B4">
      <w:pPr>
        <w:pStyle w:val="Odstavecseseznamem"/>
        <w:numPr>
          <w:ilvl w:val="0"/>
          <w:numId w:val="64"/>
        </w:numPr>
      </w:pPr>
      <w:r w:rsidRPr="009C7F05">
        <w:t>vyhledává inspiraci v digitálních médiích</w:t>
      </w:r>
    </w:p>
    <w:p w:rsidR="00CB07B4" w:rsidRPr="009C7F05" w:rsidRDefault="00CB07B4" w:rsidP="00CB07B4">
      <w:pPr>
        <w:pStyle w:val="Odstavecseseznamem"/>
        <w:numPr>
          <w:ilvl w:val="0"/>
          <w:numId w:val="64"/>
        </w:numPr>
      </w:pPr>
      <w:r w:rsidRPr="009C7F05">
        <w:t>pracuje podle návodu v digitální podobě</w:t>
      </w:r>
    </w:p>
    <w:p w:rsidR="00CB07B4" w:rsidRPr="009C7F05" w:rsidRDefault="00CB07B4" w:rsidP="00CB07B4">
      <w:pPr>
        <w:pStyle w:val="Odstavecseseznamem"/>
        <w:numPr>
          <w:ilvl w:val="0"/>
          <w:numId w:val="64"/>
        </w:numPr>
      </w:pPr>
      <w:r w:rsidRPr="009C7F05">
        <w:t>dodržuje bezpečnost a ochranu zdraví při práci s digitálními technologiemi</w:t>
      </w:r>
    </w:p>
    <w:p w:rsidR="00CB07B4" w:rsidRPr="009C7F05" w:rsidRDefault="00CB07B4" w:rsidP="00CB07B4">
      <w:pPr>
        <w:pStyle w:val="Odstavecseseznamem"/>
        <w:numPr>
          <w:ilvl w:val="0"/>
          <w:numId w:val="64"/>
        </w:numPr>
      </w:pPr>
      <w:r w:rsidRPr="009C7F05">
        <w:t>předchází možnému zneužití dat</w:t>
      </w:r>
    </w:p>
    <w:p w:rsidR="00CB07B4" w:rsidRDefault="00CB07B4" w:rsidP="00FB4B58">
      <w:pPr>
        <w:pStyle w:val="Odstavecseseznamem"/>
        <w:numPr>
          <w:ilvl w:val="0"/>
          <w:numId w:val="64"/>
        </w:numPr>
      </w:pPr>
      <w:r w:rsidRPr="009C7F05">
        <w:t>ctí autorská práva, uvádí zdroje</w:t>
      </w:r>
    </w:p>
    <w:p w:rsidR="00CB07B4" w:rsidRPr="00995407" w:rsidRDefault="00CB07B4" w:rsidP="00CB07B4">
      <w:pPr>
        <w:tabs>
          <w:tab w:val="left" w:pos="360"/>
        </w:tabs>
      </w:pPr>
    </w:p>
    <w:p w:rsidR="00CB07B4" w:rsidRDefault="00CB07B4" w:rsidP="00CB07B4">
      <w:pPr>
        <w:spacing w:after="200" w:line="276" w:lineRule="auto"/>
      </w:pPr>
      <w:r w:rsidRPr="004A1A91">
        <w:rPr>
          <w:b/>
        </w:rPr>
        <w:t>Vzdělávací obsah vyučovacího předmětu</w:t>
      </w:r>
    </w:p>
    <w:p w:rsidR="00CB07B4" w:rsidRDefault="00CB07B4" w:rsidP="00CB07B4">
      <w:pPr>
        <w:spacing w:after="200" w:line="276" w:lineRule="auto"/>
        <w:rPr>
          <w:b/>
        </w:rPr>
      </w:pPr>
      <w:r w:rsidRPr="00995407">
        <w:rPr>
          <w:b/>
        </w:rPr>
        <w:t>Pracovní činnosti</w:t>
      </w:r>
      <w:r>
        <w:rPr>
          <w:b/>
        </w:rPr>
        <w:t xml:space="preserve"> – 1. a 2.ročník</w:t>
      </w:r>
    </w:p>
    <w:p w:rsidR="00CB07B4" w:rsidRPr="009C7F05" w:rsidRDefault="00CB07B4" w:rsidP="00CB07B4">
      <w:pPr>
        <w:spacing w:after="200" w:line="276" w:lineRule="auto"/>
        <w:rPr>
          <w:b/>
        </w:rPr>
      </w:pPr>
      <w:r w:rsidRPr="00C07436">
        <w:rPr>
          <w:b/>
        </w:rPr>
        <w:t>Člověk a svět práce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3930"/>
        <w:gridCol w:w="2235"/>
      </w:tblGrid>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vAlign w:val="center"/>
            <w:hideMark/>
          </w:tcPr>
          <w:p w:rsidR="00CB07B4" w:rsidRPr="00C07436" w:rsidRDefault="00CB07B4" w:rsidP="00CB07B4">
            <w:pPr>
              <w:tabs>
                <w:tab w:val="left" w:pos="360"/>
              </w:tabs>
              <w:rPr>
                <w:b/>
              </w:rPr>
            </w:pPr>
            <w:r w:rsidRPr="00C07436">
              <w:rPr>
                <w:b/>
              </w:rPr>
              <w:t>Očekávané výstupy RVP/</w:t>
            </w:r>
            <w:r w:rsidRPr="00C07436">
              <w:t>ŠVP:</w:t>
            </w:r>
          </w:p>
          <w:p w:rsidR="00CB07B4" w:rsidRPr="00C07436" w:rsidRDefault="00CB07B4" w:rsidP="00CB07B4">
            <w:pPr>
              <w:tabs>
                <w:tab w:val="left" w:pos="360"/>
              </w:tabs>
              <w:rPr>
                <w:b/>
                <w:sz w:val="20"/>
                <w:szCs w:val="20"/>
              </w:rPr>
            </w:pPr>
            <w:r w:rsidRPr="00C07436">
              <w:rPr>
                <w:b/>
                <w:sz w:val="20"/>
                <w:szCs w:val="20"/>
              </w:rPr>
              <w:t>Žák:</w:t>
            </w:r>
          </w:p>
        </w:tc>
        <w:tc>
          <w:tcPr>
            <w:tcW w:w="3930" w:type="dxa"/>
            <w:tcBorders>
              <w:top w:val="single" w:sz="4" w:space="0" w:color="auto"/>
              <w:left w:val="single" w:sz="4" w:space="0" w:color="auto"/>
              <w:bottom w:val="single" w:sz="4" w:space="0" w:color="auto"/>
              <w:right w:val="single" w:sz="4" w:space="0" w:color="auto"/>
            </w:tcBorders>
            <w:vAlign w:val="center"/>
          </w:tcPr>
          <w:p w:rsidR="00CB07B4" w:rsidRPr="00C07436" w:rsidRDefault="00CB07B4" w:rsidP="00CB07B4">
            <w:pPr>
              <w:tabs>
                <w:tab w:val="left" w:pos="360"/>
              </w:tabs>
              <w:rPr>
                <w:b/>
              </w:rPr>
            </w:pPr>
            <w:r w:rsidRPr="00C07436">
              <w:rPr>
                <w:b/>
              </w:rPr>
              <w:t>Učivo:</w:t>
            </w:r>
          </w:p>
          <w:p w:rsidR="00CB07B4" w:rsidRPr="00C07436" w:rsidRDefault="00CB07B4" w:rsidP="00CB07B4">
            <w:pPr>
              <w:tabs>
                <w:tab w:val="left" w:pos="360"/>
              </w:tabs>
              <w:rPr>
                <w:b/>
              </w:rPr>
            </w:pPr>
          </w:p>
        </w:tc>
        <w:tc>
          <w:tcPr>
            <w:tcW w:w="2235" w:type="dxa"/>
            <w:tcBorders>
              <w:top w:val="single" w:sz="4" w:space="0" w:color="auto"/>
              <w:left w:val="single" w:sz="4" w:space="0" w:color="auto"/>
              <w:bottom w:val="single" w:sz="4" w:space="0" w:color="auto"/>
              <w:right w:val="single" w:sz="4" w:space="0" w:color="auto"/>
            </w:tcBorders>
            <w:vAlign w:val="center"/>
          </w:tcPr>
          <w:p w:rsidR="00CB07B4" w:rsidRPr="00C07436" w:rsidRDefault="00CB07B4" w:rsidP="00CB07B4">
            <w:pPr>
              <w:tabs>
                <w:tab w:val="left" w:pos="360"/>
              </w:tabs>
              <w:rPr>
                <w:b/>
              </w:rPr>
            </w:pPr>
            <w:r w:rsidRPr="00C07436">
              <w:rPr>
                <w:b/>
              </w:rPr>
              <w:t>Průřezová témata:</w:t>
            </w:r>
          </w:p>
          <w:p w:rsidR="00CB07B4" w:rsidRPr="00C07436" w:rsidRDefault="00CB07B4" w:rsidP="00CB07B4">
            <w:pPr>
              <w:tabs>
                <w:tab w:val="left" w:pos="360"/>
              </w:tabs>
              <w:rPr>
                <w:b/>
              </w:rPr>
            </w:pP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Default="00CB07B4" w:rsidP="00CB07B4">
            <w:pPr>
              <w:tabs>
                <w:tab w:val="left" w:pos="360"/>
              </w:tabs>
              <w:rPr>
                <w:sz w:val="20"/>
              </w:rPr>
            </w:pPr>
            <w:r w:rsidRPr="00596C7C">
              <w:rPr>
                <w:b/>
                <w:sz w:val="22"/>
                <w:szCs w:val="22"/>
                <w:u w:val="single"/>
              </w:rPr>
              <w:t>Práce s drobným materiálem</w:t>
            </w:r>
          </w:p>
          <w:p w:rsidR="00CB07B4" w:rsidRDefault="00CB07B4" w:rsidP="00CB07B4">
            <w:pPr>
              <w:tabs>
                <w:tab w:val="left" w:pos="360"/>
              </w:tabs>
              <w:rPr>
                <w:b/>
                <w:bCs/>
                <w:sz w:val="20"/>
                <w:szCs w:val="20"/>
              </w:rPr>
            </w:pPr>
            <w:r w:rsidRPr="00995407">
              <w:rPr>
                <w:sz w:val="20"/>
              </w:rPr>
              <w:t xml:space="preserve"> </w:t>
            </w:r>
            <w:r w:rsidRPr="008F6D73">
              <w:rPr>
                <w:b/>
                <w:bCs/>
                <w:sz w:val="20"/>
                <w:szCs w:val="20"/>
              </w:rPr>
              <w:t>Vytváří jednoduchými postupy různé předměty z tradičních i netradičních materiálů.</w:t>
            </w:r>
          </w:p>
          <w:p w:rsidR="00CB07B4" w:rsidRDefault="00CB07B4" w:rsidP="00CB07B4">
            <w:pPr>
              <w:pStyle w:val="Normlnweb"/>
              <w:spacing w:before="0" w:beforeAutospacing="0" w:after="0"/>
              <w:jc w:val="both"/>
              <w:rPr>
                <w:sz w:val="20"/>
                <w:szCs w:val="20"/>
              </w:rPr>
            </w:pPr>
            <w:r>
              <w:rPr>
                <w:sz w:val="20"/>
                <w:szCs w:val="20"/>
              </w:rPr>
              <w:t xml:space="preserve">- </w:t>
            </w:r>
            <w:r w:rsidRPr="008F6D73">
              <w:rPr>
                <w:sz w:val="20"/>
                <w:szCs w:val="20"/>
              </w:rPr>
              <w:t>vytváří jednoduchými postupy různé předměty z tradičních i netradičních materiálů</w:t>
            </w:r>
          </w:p>
          <w:p w:rsidR="00CB07B4" w:rsidRDefault="00CB07B4" w:rsidP="00CB07B4">
            <w:pPr>
              <w:tabs>
                <w:tab w:val="left" w:pos="360"/>
              </w:tabs>
              <w:rPr>
                <w:b/>
                <w:bCs/>
                <w:sz w:val="20"/>
                <w:szCs w:val="20"/>
              </w:rPr>
            </w:pPr>
            <w:r>
              <w:rPr>
                <w:sz w:val="20"/>
                <w:szCs w:val="20"/>
              </w:rPr>
              <w:lastRenderedPageBreak/>
              <w:t xml:space="preserve">- </w:t>
            </w:r>
            <w:r w:rsidRPr="008F6D73">
              <w:rPr>
                <w:sz w:val="20"/>
                <w:szCs w:val="20"/>
              </w:rPr>
              <w:t xml:space="preserve">udržuje pořádek na pracovním místě a dodržuje zásady hygieny a </w:t>
            </w:r>
            <w:r>
              <w:rPr>
                <w:sz w:val="20"/>
                <w:szCs w:val="20"/>
              </w:rPr>
              <w:t>b</w:t>
            </w:r>
            <w:r w:rsidRPr="008F6D73">
              <w:rPr>
                <w:sz w:val="20"/>
                <w:szCs w:val="20"/>
              </w:rPr>
              <w:t>ezpečnosti práce</w:t>
            </w:r>
          </w:p>
          <w:p w:rsidR="00CB07B4" w:rsidRPr="00995407" w:rsidRDefault="00CB07B4" w:rsidP="00CB07B4">
            <w:pPr>
              <w:tabs>
                <w:tab w:val="left" w:pos="360"/>
              </w:tabs>
              <w:rPr>
                <w:sz w:val="20"/>
              </w:rPr>
            </w:pPr>
          </w:p>
        </w:tc>
        <w:tc>
          <w:tcPr>
            <w:tcW w:w="3930" w:type="dxa"/>
            <w:tcBorders>
              <w:top w:val="single" w:sz="4" w:space="0" w:color="auto"/>
              <w:left w:val="single" w:sz="4" w:space="0" w:color="auto"/>
              <w:bottom w:val="single" w:sz="4" w:space="0" w:color="auto"/>
              <w:right w:val="single" w:sz="4" w:space="0" w:color="auto"/>
            </w:tcBorders>
            <w:hideMark/>
          </w:tcPr>
          <w:p w:rsidR="00CB07B4" w:rsidRDefault="00CB07B4" w:rsidP="00CB07B4">
            <w:pPr>
              <w:pStyle w:val="Normlnweb"/>
              <w:spacing w:before="0" w:beforeAutospacing="0" w:after="0"/>
              <w:jc w:val="both"/>
              <w:rPr>
                <w:sz w:val="20"/>
                <w:szCs w:val="20"/>
              </w:rPr>
            </w:pPr>
            <w:r>
              <w:rPr>
                <w:sz w:val="20"/>
                <w:szCs w:val="20"/>
              </w:rPr>
              <w:lastRenderedPageBreak/>
              <w:t xml:space="preserve">- </w:t>
            </w:r>
            <w:r w:rsidRPr="008F6D73">
              <w:rPr>
                <w:sz w:val="20"/>
                <w:szCs w:val="20"/>
              </w:rPr>
              <w:t>práce s různým materiálem</w:t>
            </w:r>
          </w:p>
          <w:p w:rsidR="00CB07B4" w:rsidRDefault="00CB07B4" w:rsidP="00CB07B4">
            <w:pPr>
              <w:pStyle w:val="Normlnweb"/>
              <w:spacing w:before="0" w:beforeAutospacing="0" w:after="0"/>
              <w:jc w:val="both"/>
              <w:rPr>
                <w:sz w:val="20"/>
                <w:szCs w:val="20"/>
              </w:rPr>
            </w:pPr>
            <w:r>
              <w:rPr>
                <w:sz w:val="20"/>
                <w:szCs w:val="20"/>
              </w:rPr>
              <w:t xml:space="preserve">- </w:t>
            </w:r>
            <w:r w:rsidRPr="008F6D73">
              <w:rPr>
                <w:sz w:val="20"/>
                <w:szCs w:val="20"/>
              </w:rPr>
              <w:t>bezpečnost a ochrana zdraví při práci</w:t>
            </w:r>
          </w:p>
          <w:p w:rsidR="00CB07B4" w:rsidRPr="008F6D73" w:rsidRDefault="00CB07B4" w:rsidP="00CB07B4">
            <w:pPr>
              <w:pStyle w:val="Normlnweb"/>
              <w:spacing w:before="0" w:beforeAutospacing="0" w:after="0"/>
              <w:jc w:val="both"/>
              <w:rPr>
                <w:sz w:val="20"/>
                <w:szCs w:val="20"/>
              </w:rPr>
            </w:pPr>
          </w:p>
        </w:tc>
        <w:tc>
          <w:tcPr>
            <w:tcW w:w="2235" w:type="dxa"/>
            <w:tcBorders>
              <w:top w:val="single" w:sz="4" w:space="0" w:color="auto"/>
              <w:left w:val="single" w:sz="4" w:space="0" w:color="auto"/>
              <w:bottom w:val="single" w:sz="4" w:space="0" w:color="auto"/>
              <w:right w:val="single" w:sz="4" w:space="0" w:color="auto"/>
            </w:tcBorders>
            <w:hideMark/>
          </w:tcPr>
          <w:p w:rsidR="00CB07B4" w:rsidRDefault="00CB07B4" w:rsidP="00CB07B4">
            <w:pPr>
              <w:rPr>
                <w:sz w:val="20"/>
                <w:szCs w:val="20"/>
              </w:rPr>
            </w:pPr>
            <w:r w:rsidRPr="008F6D73">
              <w:rPr>
                <w:b/>
                <w:sz w:val="20"/>
                <w:szCs w:val="20"/>
              </w:rPr>
              <w:t>+ Prv</w:t>
            </w:r>
            <w:r w:rsidRPr="008F6D73">
              <w:rPr>
                <w:sz w:val="20"/>
                <w:szCs w:val="20"/>
              </w:rPr>
              <w:t xml:space="preserve"> – </w:t>
            </w:r>
            <w:r>
              <w:rPr>
                <w:sz w:val="20"/>
                <w:szCs w:val="20"/>
              </w:rPr>
              <w:t>BOZP;</w:t>
            </w:r>
            <w:r w:rsidRPr="008F6D73">
              <w:rPr>
                <w:sz w:val="20"/>
                <w:szCs w:val="20"/>
              </w:rPr>
              <w:t xml:space="preserve"> přírodniny</w:t>
            </w:r>
            <w:r>
              <w:rPr>
                <w:sz w:val="20"/>
                <w:szCs w:val="20"/>
              </w:rPr>
              <w:t>;</w:t>
            </w:r>
            <w:r w:rsidRPr="008F6D73">
              <w:rPr>
                <w:sz w:val="20"/>
                <w:szCs w:val="20"/>
              </w:rPr>
              <w:t xml:space="preserve"> </w:t>
            </w:r>
            <w:proofErr w:type="gramStart"/>
            <w:r w:rsidRPr="008F6D73">
              <w:rPr>
                <w:sz w:val="20"/>
                <w:szCs w:val="20"/>
              </w:rPr>
              <w:t xml:space="preserve">řemesla, </w:t>
            </w:r>
            <w:r>
              <w:rPr>
                <w:sz w:val="20"/>
                <w:szCs w:val="20"/>
              </w:rPr>
              <w:t xml:space="preserve"> </w:t>
            </w:r>
            <w:r w:rsidRPr="008F6D73">
              <w:rPr>
                <w:sz w:val="20"/>
                <w:szCs w:val="20"/>
              </w:rPr>
              <w:t>povolání</w:t>
            </w:r>
            <w:proofErr w:type="gramEnd"/>
            <w:r>
              <w:rPr>
                <w:sz w:val="20"/>
                <w:szCs w:val="20"/>
              </w:rPr>
              <w:t xml:space="preserve">; </w:t>
            </w:r>
            <w:r w:rsidRPr="008F6D73">
              <w:rPr>
                <w:sz w:val="20"/>
                <w:szCs w:val="20"/>
              </w:rPr>
              <w:t>lidové zvyky a tradice v</w:t>
            </w:r>
            <w:r>
              <w:rPr>
                <w:sz w:val="20"/>
                <w:szCs w:val="20"/>
              </w:rPr>
              <w:t> </w:t>
            </w:r>
            <w:r w:rsidRPr="008F6D73">
              <w:rPr>
                <w:sz w:val="20"/>
                <w:szCs w:val="20"/>
              </w:rPr>
              <w:t>roč</w:t>
            </w:r>
            <w:r>
              <w:rPr>
                <w:sz w:val="20"/>
                <w:szCs w:val="20"/>
              </w:rPr>
              <w:t>.</w:t>
            </w:r>
            <w:r w:rsidRPr="008F6D73">
              <w:rPr>
                <w:sz w:val="20"/>
                <w:szCs w:val="20"/>
              </w:rPr>
              <w:t xml:space="preserve"> obdobích</w:t>
            </w:r>
          </w:p>
          <w:p w:rsidR="00CB07B4" w:rsidRDefault="00CB07B4" w:rsidP="00CB07B4">
            <w:pPr>
              <w:rPr>
                <w:sz w:val="20"/>
                <w:szCs w:val="20"/>
              </w:rPr>
            </w:pPr>
            <w:r>
              <w:rPr>
                <w:sz w:val="20"/>
                <w:szCs w:val="20"/>
              </w:rPr>
              <w:t xml:space="preserve">   </w:t>
            </w:r>
            <w:r w:rsidRPr="003C2E42">
              <w:rPr>
                <w:b/>
                <w:sz w:val="20"/>
                <w:szCs w:val="20"/>
              </w:rPr>
              <w:t>Čj</w:t>
            </w:r>
            <w:r>
              <w:rPr>
                <w:sz w:val="20"/>
                <w:szCs w:val="20"/>
              </w:rPr>
              <w:t xml:space="preserve"> – rozvoj jemné motoriky</w:t>
            </w:r>
          </w:p>
          <w:p w:rsidR="00CB07B4" w:rsidRDefault="00CB07B4" w:rsidP="00CB07B4">
            <w:pPr>
              <w:rPr>
                <w:sz w:val="20"/>
                <w:szCs w:val="20"/>
              </w:rPr>
            </w:pPr>
          </w:p>
          <w:p w:rsidR="00CB07B4" w:rsidRDefault="00CB07B4" w:rsidP="00CB07B4">
            <w:pPr>
              <w:rPr>
                <w:sz w:val="20"/>
                <w:szCs w:val="20"/>
              </w:rPr>
            </w:pPr>
            <w:r w:rsidRPr="008F6D73">
              <w:rPr>
                <w:b/>
                <w:sz w:val="20"/>
                <w:szCs w:val="20"/>
              </w:rPr>
              <w:t>* ENV</w:t>
            </w:r>
            <w:r w:rsidRPr="008F6D73">
              <w:rPr>
                <w:sz w:val="20"/>
                <w:szCs w:val="20"/>
              </w:rPr>
              <w:t xml:space="preserve"> – lidské aktivity a problémy život</w:t>
            </w:r>
            <w:r>
              <w:rPr>
                <w:sz w:val="20"/>
                <w:szCs w:val="20"/>
              </w:rPr>
              <w:t>.</w:t>
            </w:r>
          </w:p>
          <w:p w:rsidR="00CB07B4" w:rsidRPr="008F6D73" w:rsidRDefault="00CB07B4" w:rsidP="00CB07B4">
            <w:pPr>
              <w:rPr>
                <w:sz w:val="20"/>
                <w:szCs w:val="20"/>
              </w:rPr>
            </w:pPr>
            <w:r w:rsidRPr="008F6D73">
              <w:rPr>
                <w:sz w:val="20"/>
                <w:szCs w:val="20"/>
              </w:rPr>
              <w:t>prostředí</w:t>
            </w:r>
            <w:r>
              <w:rPr>
                <w:sz w:val="20"/>
                <w:szCs w:val="20"/>
              </w:rPr>
              <w:t>;</w:t>
            </w:r>
            <w:r w:rsidRPr="008F6D73">
              <w:rPr>
                <w:sz w:val="20"/>
                <w:szCs w:val="20"/>
              </w:rPr>
              <w:t xml:space="preserve"> vztah člověka </w:t>
            </w:r>
            <w:r w:rsidRPr="008F6D73">
              <w:rPr>
                <w:sz w:val="20"/>
                <w:szCs w:val="20"/>
              </w:rPr>
              <w:lastRenderedPageBreak/>
              <w:t>k prostředí</w:t>
            </w:r>
          </w:p>
          <w:p w:rsidR="00CB07B4" w:rsidRPr="008F6D73" w:rsidRDefault="00CB07B4" w:rsidP="00CB07B4">
            <w:pPr>
              <w:rPr>
                <w:sz w:val="20"/>
                <w:szCs w:val="20"/>
              </w:rPr>
            </w:pPr>
            <w:r w:rsidRPr="008F6D73">
              <w:rPr>
                <w:sz w:val="20"/>
                <w:szCs w:val="20"/>
              </w:rPr>
              <w:t xml:space="preserve">  </w:t>
            </w:r>
            <w:r w:rsidRPr="008F6D73">
              <w:rPr>
                <w:b/>
                <w:sz w:val="20"/>
                <w:szCs w:val="20"/>
              </w:rPr>
              <w:t>OSV</w:t>
            </w:r>
            <w:r>
              <w:rPr>
                <w:sz w:val="20"/>
                <w:szCs w:val="20"/>
              </w:rPr>
              <w:t xml:space="preserve"> – osobnostní a sociální rozvoj</w:t>
            </w:r>
          </w:p>
          <w:p w:rsidR="00CB07B4" w:rsidRDefault="00CB07B4" w:rsidP="00CB07B4">
            <w:pPr>
              <w:rPr>
                <w:sz w:val="20"/>
                <w:szCs w:val="20"/>
              </w:rPr>
            </w:pPr>
            <w:r>
              <w:rPr>
                <w:b/>
                <w:sz w:val="20"/>
                <w:szCs w:val="20"/>
              </w:rPr>
              <w:t xml:space="preserve">  </w:t>
            </w:r>
            <w:r w:rsidRPr="008F6D73">
              <w:rPr>
                <w:b/>
                <w:sz w:val="20"/>
                <w:szCs w:val="20"/>
              </w:rPr>
              <w:t>MED</w:t>
            </w:r>
            <w:r w:rsidRPr="008F6D73">
              <w:rPr>
                <w:sz w:val="20"/>
                <w:szCs w:val="20"/>
              </w:rPr>
              <w:t xml:space="preserve"> – kritické čtení a vnímání</w:t>
            </w:r>
            <w:r>
              <w:rPr>
                <w:sz w:val="20"/>
                <w:szCs w:val="20"/>
              </w:rPr>
              <w:t xml:space="preserve"> m</w:t>
            </w:r>
            <w:r w:rsidRPr="008F6D73">
              <w:rPr>
                <w:sz w:val="20"/>
                <w:szCs w:val="20"/>
              </w:rPr>
              <w:t>ediál</w:t>
            </w:r>
            <w:r>
              <w:rPr>
                <w:sz w:val="20"/>
                <w:szCs w:val="20"/>
              </w:rPr>
              <w:t>.</w:t>
            </w:r>
          </w:p>
          <w:p w:rsidR="00CB07B4" w:rsidRPr="008F6D73" w:rsidRDefault="00CB07B4" w:rsidP="00CB07B4">
            <w:pPr>
              <w:rPr>
                <w:sz w:val="20"/>
                <w:szCs w:val="20"/>
              </w:rPr>
            </w:pPr>
            <w:proofErr w:type="gramStart"/>
            <w:r w:rsidRPr="008F6D73">
              <w:rPr>
                <w:sz w:val="20"/>
                <w:szCs w:val="20"/>
              </w:rPr>
              <w:t>sdělení</w:t>
            </w:r>
            <w:r>
              <w:rPr>
                <w:sz w:val="20"/>
                <w:szCs w:val="20"/>
              </w:rPr>
              <w:t>;f</w:t>
            </w:r>
            <w:r w:rsidRPr="008F6D73">
              <w:rPr>
                <w:sz w:val="20"/>
                <w:szCs w:val="20"/>
              </w:rPr>
              <w:t>ungování</w:t>
            </w:r>
            <w:proofErr w:type="gramEnd"/>
            <w:r w:rsidRPr="008F6D73">
              <w:rPr>
                <w:sz w:val="20"/>
                <w:szCs w:val="20"/>
              </w:rPr>
              <w:t xml:space="preserve"> a vliv médií  </w:t>
            </w:r>
            <w:r>
              <w:rPr>
                <w:sz w:val="20"/>
                <w:szCs w:val="20"/>
              </w:rPr>
              <w:t>v</w:t>
            </w:r>
            <w:r w:rsidRPr="008F6D73">
              <w:rPr>
                <w:sz w:val="20"/>
                <w:szCs w:val="20"/>
              </w:rPr>
              <w:t>e společnosti</w:t>
            </w: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Pr="008F6D73" w:rsidRDefault="00CB07B4" w:rsidP="00CB07B4">
            <w:pPr>
              <w:pStyle w:val="Normlnweb"/>
              <w:spacing w:before="0" w:beforeAutospacing="0" w:after="0"/>
              <w:jc w:val="both"/>
              <w:rPr>
                <w:sz w:val="20"/>
                <w:szCs w:val="20"/>
              </w:rPr>
            </w:pPr>
            <w:r w:rsidRPr="008F6D73">
              <w:rPr>
                <w:b/>
                <w:bCs/>
                <w:sz w:val="20"/>
                <w:szCs w:val="20"/>
              </w:rPr>
              <w:lastRenderedPageBreak/>
              <w:t>Pracuje podle slovního návodu a předlohy.</w:t>
            </w:r>
          </w:p>
          <w:p w:rsidR="00CB07B4" w:rsidRPr="00995407" w:rsidRDefault="00CB07B4" w:rsidP="00CB07B4">
            <w:pPr>
              <w:tabs>
                <w:tab w:val="left" w:pos="360"/>
              </w:tabs>
              <w:rPr>
                <w:sz w:val="20"/>
              </w:rPr>
            </w:pPr>
            <w:r>
              <w:rPr>
                <w:sz w:val="20"/>
                <w:szCs w:val="20"/>
              </w:rPr>
              <w:t xml:space="preserve">- </w:t>
            </w:r>
            <w:r w:rsidRPr="008F6D73">
              <w:rPr>
                <w:sz w:val="20"/>
                <w:szCs w:val="20"/>
              </w:rPr>
              <w:t>pracuje podle slovního návodu a předlohy</w:t>
            </w:r>
          </w:p>
        </w:tc>
        <w:tc>
          <w:tcPr>
            <w:tcW w:w="3930" w:type="dxa"/>
            <w:tcBorders>
              <w:top w:val="single" w:sz="4" w:space="0" w:color="auto"/>
              <w:left w:val="single" w:sz="4" w:space="0" w:color="auto"/>
              <w:bottom w:val="single" w:sz="4" w:space="0" w:color="auto"/>
              <w:right w:val="single" w:sz="4" w:space="0" w:color="auto"/>
            </w:tcBorders>
            <w:hideMark/>
          </w:tcPr>
          <w:p w:rsidR="00CB07B4" w:rsidRPr="008F6D73" w:rsidRDefault="00CB07B4" w:rsidP="00CB07B4">
            <w:pPr>
              <w:pStyle w:val="Normlnweb"/>
              <w:spacing w:before="0" w:beforeAutospacing="0" w:after="0"/>
              <w:rPr>
                <w:sz w:val="20"/>
                <w:szCs w:val="20"/>
              </w:rPr>
            </w:pPr>
            <w:r>
              <w:rPr>
                <w:sz w:val="20"/>
                <w:szCs w:val="20"/>
              </w:rPr>
              <w:t xml:space="preserve">- </w:t>
            </w:r>
            <w:r w:rsidRPr="008F6D73">
              <w:rPr>
                <w:sz w:val="20"/>
                <w:szCs w:val="20"/>
              </w:rPr>
              <w:t>jednoduché pracovní operace a postupy</w:t>
            </w:r>
          </w:p>
        </w:tc>
        <w:tc>
          <w:tcPr>
            <w:tcW w:w="2235" w:type="dxa"/>
            <w:tcBorders>
              <w:top w:val="single" w:sz="4" w:space="0" w:color="auto"/>
              <w:left w:val="single" w:sz="4" w:space="0" w:color="auto"/>
              <w:bottom w:val="single" w:sz="4" w:space="0" w:color="auto"/>
              <w:right w:val="single" w:sz="4" w:space="0" w:color="auto"/>
            </w:tcBorders>
          </w:tcPr>
          <w:p w:rsidR="00CB07B4" w:rsidRPr="008F6D73" w:rsidRDefault="00CB07B4" w:rsidP="00CB07B4">
            <w:pPr>
              <w:rPr>
                <w:sz w:val="20"/>
                <w:szCs w:val="20"/>
              </w:rPr>
            </w:pPr>
            <w:r w:rsidRPr="008F6D73">
              <w:rPr>
                <w:b/>
                <w:sz w:val="20"/>
                <w:szCs w:val="20"/>
              </w:rPr>
              <w:t>+ M</w:t>
            </w:r>
            <w:r>
              <w:rPr>
                <w:sz w:val="20"/>
                <w:szCs w:val="20"/>
              </w:rPr>
              <w:t xml:space="preserve"> – geometrie – modelování </w:t>
            </w:r>
            <w:proofErr w:type="gramStart"/>
            <w:r>
              <w:rPr>
                <w:sz w:val="20"/>
                <w:szCs w:val="20"/>
              </w:rPr>
              <w:t>pomocí  překládání</w:t>
            </w:r>
            <w:proofErr w:type="gramEnd"/>
            <w:r>
              <w:rPr>
                <w:sz w:val="20"/>
                <w:szCs w:val="20"/>
              </w:rPr>
              <w:t xml:space="preserve"> papíru;  skládání nebo stavby podle plánku</w:t>
            </w:r>
          </w:p>
          <w:p w:rsidR="00CB07B4" w:rsidRDefault="00CB07B4" w:rsidP="00CB07B4">
            <w:pPr>
              <w:rPr>
                <w:sz w:val="20"/>
                <w:szCs w:val="20"/>
              </w:rPr>
            </w:pPr>
            <w:r w:rsidRPr="008F6D73">
              <w:rPr>
                <w:b/>
                <w:sz w:val="20"/>
                <w:szCs w:val="20"/>
              </w:rPr>
              <w:t xml:space="preserve">   Čj</w:t>
            </w:r>
            <w:r w:rsidRPr="008F6D73">
              <w:rPr>
                <w:sz w:val="20"/>
                <w:szCs w:val="20"/>
              </w:rPr>
              <w:t xml:space="preserve"> – pracovní postup</w:t>
            </w:r>
          </w:p>
          <w:p w:rsidR="00CB07B4" w:rsidRDefault="00CB07B4" w:rsidP="00CB07B4">
            <w:pPr>
              <w:rPr>
                <w:b/>
                <w:sz w:val="20"/>
                <w:szCs w:val="20"/>
              </w:rPr>
            </w:pPr>
          </w:p>
          <w:p w:rsidR="00CB07B4" w:rsidRDefault="00CB07B4" w:rsidP="00CB07B4">
            <w:pPr>
              <w:rPr>
                <w:sz w:val="20"/>
                <w:szCs w:val="20"/>
              </w:rPr>
            </w:pPr>
            <w:r w:rsidRPr="008F6D73">
              <w:rPr>
                <w:b/>
                <w:sz w:val="20"/>
                <w:szCs w:val="20"/>
              </w:rPr>
              <w:t xml:space="preserve">* </w:t>
            </w:r>
            <w:proofErr w:type="gramStart"/>
            <w:r w:rsidRPr="008F6D73">
              <w:rPr>
                <w:b/>
                <w:sz w:val="20"/>
                <w:szCs w:val="20"/>
              </w:rPr>
              <w:t>MED</w:t>
            </w:r>
            <w:r w:rsidRPr="008F6D73">
              <w:rPr>
                <w:sz w:val="20"/>
                <w:szCs w:val="20"/>
              </w:rPr>
              <w:t xml:space="preserve"> - kritické</w:t>
            </w:r>
            <w:proofErr w:type="gramEnd"/>
            <w:r w:rsidRPr="008F6D73">
              <w:rPr>
                <w:sz w:val="20"/>
                <w:szCs w:val="20"/>
              </w:rPr>
              <w:t xml:space="preserve"> čtení a vnímání med</w:t>
            </w:r>
            <w:r>
              <w:rPr>
                <w:sz w:val="20"/>
                <w:szCs w:val="20"/>
              </w:rPr>
              <w:t>. sděl.</w:t>
            </w:r>
          </w:p>
          <w:p w:rsidR="00CB07B4" w:rsidRDefault="00CB07B4" w:rsidP="00CB07B4">
            <w:pPr>
              <w:rPr>
                <w:sz w:val="20"/>
                <w:szCs w:val="20"/>
              </w:rPr>
            </w:pPr>
            <w:r w:rsidRPr="008F6D73">
              <w:rPr>
                <w:b/>
                <w:sz w:val="20"/>
                <w:szCs w:val="20"/>
              </w:rPr>
              <w:t xml:space="preserve">   OSV</w:t>
            </w:r>
            <w:r w:rsidRPr="008F6D73">
              <w:rPr>
                <w:sz w:val="20"/>
                <w:szCs w:val="20"/>
              </w:rPr>
              <w:t xml:space="preserve"> – </w:t>
            </w:r>
            <w:r>
              <w:rPr>
                <w:sz w:val="20"/>
                <w:szCs w:val="20"/>
              </w:rPr>
              <w:t xml:space="preserve">osobnostní rozvoj; </w:t>
            </w:r>
            <w:proofErr w:type="gramStart"/>
            <w:r>
              <w:rPr>
                <w:sz w:val="20"/>
                <w:szCs w:val="20"/>
              </w:rPr>
              <w:t>sociální  rozvoj</w:t>
            </w:r>
            <w:proofErr w:type="gramEnd"/>
            <w:r>
              <w:rPr>
                <w:sz w:val="20"/>
                <w:szCs w:val="20"/>
              </w:rPr>
              <w:t>; morální rozvoj</w:t>
            </w:r>
          </w:p>
          <w:p w:rsidR="00CB07B4" w:rsidRPr="008F6D73" w:rsidRDefault="00CB07B4" w:rsidP="00CB07B4">
            <w:pPr>
              <w:rPr>
                <w:sz w:val="20"/>
                <w:szCs w:val="20"/>
              </w:rPr>
            </w:pP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Default="00CB07B4" w:rsidP="00CB07B4">
            <w:pPr>
              <w:tabs>
                <w:tab w:val="left" w:pos="360"/>
              </w:tabs>
              <w:rPr>
                <w:b/>
                <w:bCs/>
                <w:sz w:val="22"/>
                <w:szCs w:val="22"/>
                <w:u w:val="single"/>
              </w:rPr>
            </w:pPr>
            <w:r w:rsidRPr="00A06C36">
              <w:rPr>
                <w:b/>
                <w:bCs/>
                <w:sz w:val="22"/>
                <w:szCs w:val="22"/>
                <w:u w:val="single"/>
              </w:rPr>
              <w:t>Konstrukční činnosti</w:t>
            </w:r>
          </w:p>
          <w:p w:rsidR="00CB07B4" w:rsidRPr="009B5084" w:rsidRDefault="00CB07B4" w:rsidP="00CB07B4">
            <w:pPr>
              <w:pStyle w:val="Normlnweb"/>
              <w:spacing w:before="0" w:beforeAutospacing="0" w:after="0"/>
              <w:jc w:val="both"/>
              <w:rPr>
                <w:sz w:val="20"/>
                <w:szCs w:val="20"/>
              </w:rPr>
            </w:pPr>
            <w:r w:rsidRPr="009B5084">
              <w:rPr>
                <w:b/>
                <w:bCs/>
                <w:sz w:val="20"/>
                <w:szCs w:val="20"/>
              </w:rPr>
              <w:t>Zvládá elementární dovednosti a činnosti při práci se stavebnicemi.</w:t>
            </w:r>
          </w:p>
          <w:p w:rsidR="00CB07B4" w:rsidRPr="009B5084" w:rsidRDefault="00CB07B4" w:rsidP="00CB07B4">
            <w:pPr>
              <w:pStyle w:val="Normlnweb"/>
              <w:spacing w:after="0"/>
              <w:jc w:val="both"/>
              <w:rPr>
                <w:sz w:val="20"/>
                <w:szCs w:val="20"/>
              </w:rPr>
            </w:pPr>
            <w:r w:rsidRPr="009B5084">
              <w:rPr>
                <w:sz w:val="20"/>
                <w:szCs w:val="20"/>
              </w:rPr>
              <w:t xml:space="preserve">zvládá elementární dovednosti a </w:t>
            </w:r>
            <w:proofErr w:type="gramStart"/>
            <w:r w:rsidRPr="009B5084">
              <w:rPr>
                <w:sz w:val="20"/>
                <w:szCs w:val="20"/>
              </w:rPr>
              <w:t xml:space="preserve">činnosti </w:t>
            </w:r>
            <w:r>
              <w:rPr>
                <w:sz w:val="20"/>
                <w:szCs w:val="20"/>
              </w:rPr>
              <w:t xml:space="preserve"> </w:t>
            </w:r>
            <w:r w:rsidRPr="009B5084">
              <w:rPr>
                <w:sz w:val="20"/>
                <w:szCs w:val="20"/>
              </w:rPr>
              <w:t>při</w:t>
            </w:r>
            <w:proofErr w:type="gramEnd"/>
            <w:r w:rsidRPr="009B5084">
              <w:rPr>
                <w:sz w:val="20"/>
                <w:szCs w:val="20"/>
              </w:rPr>
              <w:t> práci se</w:t>
            </w:r>
            <w:r>
              <w:rPr>
                <w:sz w:val="20"/>
                <w:szCs w:val="20"/>
              </w:rPr>
              <w:t xml:space="preserve"> </w:t>
            </w:r>
            <w:r w:rsidRPr="009B5084">
              <w:rPr>
                <w:sz w:val="20"/>
                <w:szCs w:val="20"/>
              </w:rPr>
              <w:t>stavebnicemi</w:t>
            </w:r>
          </w:p>
          <w:p w:rsidR="00CB07B4" w:rsidRPr="00995407" w:rsidRDefault="00CB07B4" w:rsidP="00CB07B4">
            <w:pPr>
              <w:tabs>
                <w:tab w:val="left" w:pos="360"/>
              </w:tabs>
              <w:rPr>
                <w:sz w:val="20"/>
              </w:rPr>
            </w:pPr>
            <w:r>
              <w:rPr>
                <w:sz w:val="20"/>
                <w:szCs w:val="20"/>
              </w:rPr>
              <w:t xml:space="preserve">- </w:t>
            </w:r>
            <w:r w:rsidRPr="009B5084">
              <w:rPr>
                <w:sz w:val="20"/>
                <w:szCs w:val="20"/>
              </w:rPr>
              <w:t>staví podle jednoduché předlohy</w:t>
            </w:r>
          </w:p>
        </w:tc>
        <w:tc>
          <w:tcPr>
            <w:tcW w:w="3930" w:type="dxa"/>
            <w:tcBorders>
              <w:top w:val="single" w:sz="4" w:space="0" w:color="auto"/>
              <w:left w:val="single" w:sz="4" w:space="0" w:color="auto"/>
              <w:bottom w:val="single" w:sz="4" w:space="0" w:color="auto"/>
              <w:right w:val="single" w:sz="4" w:space="0" w:color="auto"/>
            </w:tcBorders>
            <w:hideMark/>
          </w:tcPr>
          <w:p w:rsidR="00CB07B4" w:rsidRPr="009B5084" w:rsidRDefault="00CB07B4" w:rsidP="00CB07B4">
            <w:pPr>
              <w:pStyle w:val="Normlnweb"/>
              <w:spacing w:after="0"/>
              <w:jc w:val="both"/>
              <w:rPr>
                <w:sz w:val="20"/>
                <w:szCs w:val="20"/>
              </w:rPr>
            </w:pPr>
            <w:r>
              <w:rPr>
                <w:sz w:val="20"/>
                <w:szCs w:val="20"/>
              </w:rPr>
              <w:t xml:space="preserve">- </w:t>
            </w:r>
            <w:r w:rsidRPr="009B5084">
              <w:rPr>
                <w:sz w:val="20"/>
                <w:szCs w:val="20"/>
              </w:rPr>
              <w:t xml:space="preserve">konstruktivní stavebnice (montáž – </w:t>
            </w:r>
            <w:r>
              <w:rPr>
                <w:sz w:val="20"/>
                <w:szCs w:val="20"/>
              </w:rPr>
              <w:t xml:space="preserve">  </w:t>
            </w:r>
            <w:r w:rsidRPr="009B5084">
              <w:rPr>
                <w:sz w:val="20"/>
                <w:szCs w:val="20"/>
              </w:rPr>
              <w:t>demontáž)</w:t>
            </w:r>
          </w:p>
          <w:p w:rsidR="00CB07B4" w:rsidRPr="009B5084" w:rsidRDefault="00CB07B4" w:rsidP="00CB07B4">
            <w:pPr>
              <w:pStyle w:val="Normlnweb"/>
              <w:spacing w:before="0" w:beforeAutospacing="0" w:after="0"/>
              <w:jc w:val="both"/>
              <w:rPr>
                <w:sz w:val="20"/>
                <w:szCs w:val="20"/>
              </w:rPr>
            </w:pPr>
            <w:r>
              <w:rPr>
                <w:sz w:val="20"/>
                <w:szCs w:val="20"/>
              </w:rPr>
              <w:t>- stavby podle předlohy, plánku</w:t>
            </w:r>
          </w:p>
        </w:tc>
        <w:tc>
          <w:tcPr>
            <w:tcW w:w="2235" w:type="dxa"/>
            <w:tcBorders>
              <w:top w:val="single" w:sz="4" w:space="0" w:color="auto"/>
              <w:left w:val="single" w:sz="4" w:space="0" w:color="auto"/>
              <w:bottom w:val="single" w:sz="4" w:space="0" w:color="auto"/>
              <w:right w:val="single" w:sz="4" w:space="0" w:color="auto"/>
            </w:tcBorders>
          </w:tcPr>
          <w:p w:rsidR="00CB07B4" w:rsidRPr="009B5084" w:rsidRDefault="00CB07B4" w:rsidP="00CB07B4">
            <w:pPr>
              <w:rPr>
                <w:sz w:val="20"/>
                <w:szCs w:val="20"/>
              </w:rPr>
            </w:pPr>
            <w:r w:rsidRPr="009B5084">
              <w:rPr>
                <w:b/>
                <w:sz w:val="20"/>
                <w:szCs w:val="20"/>
              </w:rPr>
              <w:t>+ M</w:t>
            </w:r>
            <w:r>
              <w:rPr>
                <w:sz w:val="20"/>
                <w:szCs w:val="20"/>
              </w:rPr>
              <w:t xml:space="preserve"> – geometr.</w:t>
            </w:r>
            <w:r w:rsidRPr="009B5084">
              <w:rPr>
                <w:sz w:val="20"/>
                <w:szCs w:val="20"/>
              </w:rPr>
              <w:t xml:space="preserve"> tvary, stavba podle plánku</w:t>
            </w:r>
          </w:p>
          <w:p w:rsidR="00CB07B4" w:rsidRDefault="00CB07B4" w:rsidP="00CB07B4">
            <w:pPr>
              <w:ind w:left="170"/>
              <w:rPr>
                <w:sz w:val="20"/>
                <w:szCs w:val="20"/>
              </w:rPr>
            </w:pPr>
            <w:r w:rsidRPr="009B5084">
              <w:rPr>
                <w:b/>
                <w:sz w:val="20"/>
                <w:szCs w:val="20"/>
              </w:rPr>
              <w:t>Vv</w:t>
            </w:r>
            <w:r w:rsidRPr="009B5084">
              <w:rPr>
                <w:sz w:val="20"/>
                <w:szCs w:val="20"/>
              </w:rPr>
              <w:t xml:space="preserve"> – kresba plánku</w:t>
            </w:r>
            <w:r>
              <w:rPr>
                <w:sz w:val="20"/>
                <w:szCs w:val="20"/>
              </w:rPr>
              <w:t>; P</w:t>
            </w:r>
            <w:r w:rsidRPr="009B5084">
              <w:rPr>
                <w:b/>
                <w:sz w:val="20"/>
                <w:szCs w:val="20"/>
              </w:rPr>
              <w:t>rv</w:t>
            </w:r>
            <w:r w:rsidRPr="009B5084">
              <w:rPr>
                <w:sz w:val="20"/>
                <w:szCs w:val="20"/>
              </w:rPr>
              <w:t xml:space="preserve"> – materiály</w:t>
            </w:r>
          </w:p>
          <w:p w:rsidR="00CB07B4" w:rsidRPr="009B5084" w:rsidRDefault="00CB07B4" w:rsidP="00CB07B4">
            <w:pPr>
              <w:ind w:left="170"/>
              <w:rPr>
                <w:sz w:val="20"/>
                <w:szCs w:val="20"/>
              </w:rPr>
            </w:pPr>
          </w:p>
          <w:p w:rsidR="00CB07B4" w:rsidRDefault="00CB07B4" w:rsidP="00CB07B4">
            <w:pPr>
              <w:rPr>
                <w:sz w:val="20"/>
                <w:szCs w:val="20"/>
              </w:rPr>
            </w:pPr>
            <w:r w:rsidRPr="009B5084">
              <w:rPr>
                <w:b/>
                <w:sz w:val="20"/>
                <w:szCs w:val="20"/>
              </w:rPr>
              <w:t xml:space="preserve">* </w:t>
            </w:r>
            <w:r w:rsidRPr="008F6D73">
              <w:rPr>
                <w:b/>
                <w:sz w:val="20"/>
                <w:szCs w:val="20"/>
              </w:rPr>
              <w:t>OSV</w:t>
            </w:r>
            <w:r w:rsidRPr="008F6D73">
              <w:rPr>
                <w:sz w:val="20"/>
                <w:szCs w:val="20"/>
              </w:rPr>
              <w:t xml:space="preserve"> – </w:t>
            </w:r>
            <w:r>
              <w:rPr>
                <w:sz w:val="20"/>
                <w:szCs w:val="20"/>
              </w:rPr>
              <w:t>osobnostní rozvoj; sociální rozvoj; morální rozvoj</w:t>
            </w:r>
          </w:p>
          <w:p w:rsidR="00CB07B4" w:rsidRPr="009B5084" w:rsidRDefault="00CB07B4" w:rsidP="00CB07B4">
            <w:pPr>
              <w:rPr>
                <w:sz w:val="20"/>
                <w:szCs w:val="20"/>
              </w:rPr>
            </w:pPr>
            <w:r w:rsidRPr="009B5084">
              <w:rPr>
                <w:b/>
                <w:sz w:val="20"/>
                <w:szCs w:val="20"/>
              </w:rPr>
              <w:t xml:space="preserve">  ENV</w:t>
            </w:r>
            <w:r w:rsidRPr="009B5084">
              <w:rPr>
                <w:sz w:val="20"/>
                <w:szCs w:val="20"/>
              </w:rPr>
              <w:t xml:space="preserve"> – lidské aktivity a problémy život</w:t>
            </w:r>
            <w:r>
              <w:rPr>
                <w:sz w:val="20"/>
                <w:szCs w:val="20"/>
              </w:rPr>
              <w:t>.</w:t>
            </w:r>
            <w:r w:rsidRPr="009B5084">
              <w:rPr>
                <w:sz w:val="20"/>
                <w:szCs w:val="20"/>
              </w:rPr>
              <w:t xml:space="preserve"> </w:t>
            </w:r>
            <w:r>
              <w:rPr>
                <w:sz w:val="20"/>
                <w:szCs w:val="20"/>
              </w:rPr>
              <w:t xml:space="preserve">   </w:t>
            </w:r>
            <w:proofErr w:type="gramStart"/>
            <w:r w:rsidRPr="009B5084">
              <w:rPr>
                <w:sz w:val="20"/>
                <w:szCs w:val="20"/>
              </w:rPr>
              <w:t>prostředí</w:t>
            </w:r>
            <w:r>
              <w:rPr>
                <w:sz w:val="20"/>
                <w:szCs w:val="20"/>
              </w:rPr>
              <w:t>;</w:t>
            </w:r>
            <w:r w:rsidRPr="009B5084">
              <w:rPr>
                <w:sz w:val="20"/>
                <w:szCs w:val="20"/>
              </w:rPr>
              <w:t>vztah</w:t>
            </w:r>
            <w:proofErr w:type="gramEnd"/>
            <w:r w:rsidRPr="009B5084">
              <w:rPr>
                <w:sz w:val="20"/>
                <w:szCs w:val="20"/>
              </w:rPr>
              <w:t xml:space="preserve"> člověka k prostředí</w:t>
            </w: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Default="00CB07B4" w:rsidP="00CB07B4">
            <w:pPr>
              <w:tabs>
                <w:tab w:val="left" w:pos="360"/>
              </w:tabs>
              <w:rPr>
                <w:sz w:val="20"/>
              </w:rPr>
            </w:pPr>
            <w:r w:rsidRPr="00A06C36">
              <w:rPr>
                <w:b/>
                <w:bCs/>
                <w:sz w:val="22"/>
                <w:szCs w:val="22"/>
                <w:u w:val="single"/>
              </w:rPr>
              <w:t>Příprava pokrmů</w:t>
            </w:r>
            <w:r w:rsidRPr="00995407">
              <w:rPr>
                <w:sz w:val="20"/>
              </w:rPr>
              <w:t xml:space="preserve"> </w:t>
            </w:r>
          </w:p>
          <w:p w:rsidR="00CB07B4" w:rsidRPr="009B5084" w:rsidRDefault="00CB07B4" w:rsidP="00CB07B4">
            <w:pPr>
              <w:pStyle w:val="Normlnweb"/>
              <w:spacing w:before="0" w:beforeAutospacing="0" w:after="0"/>
              <w:jc w:val="both"/>
              <w:rPr>
                <w:sz w:val="20"/>
                <w:szCs w:val="20"/>
              </w:rPr>
            </w:pPr>
            <w:r>
              <w:rPr>
                <w:b/>
                <w:bCs/>
                <w:sz w:val="20"/>
                <w:szCs w:val="20"/>
              </w:rPr>
              <w:t>P</w:t>
            </w:r>
            <w:r w:rsidRPr="009B5084">
              <w:rPr>
                <w:b/>
                <w:bCs/>
                <w:sz w:val="20"/>
                <w:szCs w:val="20"/>
              </w:rPr>
              <w:t>řipraví tabuli pro jednoduché stolování</w:t>
            </w:r>
            <w:r>
              <w:rPr>
                <w:b/>
                <w:bCs/>
                <w:sz w:val="20"/>
                <w:szCs w:val="20"/>
              </w:rPr>
              <w:t>.</w:t>
            </w:r>
          </w:p>
          <w:p w:rsidR="00CB07B4" w:rsidRPr="00995407" w:rsidRDefault="00CB07B4" w:rsidP="00CB07B4">
            <w:pPr>
              <w:pStyle w:val="Normlnweb"/>
              <w:numPr>
                <w:ilvl w:val="0"/>
                <w:numId w:val="52"/>
              </w:numPr>
              <w:tabs>
                <w:tab w:val="clear" w:pos="1428"/>
                <w:tab w:val="num" w:pos="164"/>
              </w:tabs>
              <w:spacing w:before="0" w:beforeAutospacing="0" w:after="0" w:afterAutospacing="0"/>
              <w:ind w:left="164" w:hanging="200"/>
              <w:jc w:val="both"/>
              <w:rPr>
                <w:sz w:val="20"/>
              </w:rPr>
            </w:pPr>
            <w:r w:rsidRPr="009B5084">
              <w:rPr>
                <w:sz w:val="20"/>
                <w:szCs w:val="20"/>
              </w:rPr>
              <w:t>připraví tabuli pro jednoduché stolování</w:t>
            </w:r>
            <w:r>
              <w:rPr>
                <w:sz w:val="20"/>
                <w:szCs w:val="20"/>
              </w:rPr>
              <w:t xml:space="preserve"> připraví jednoduchý pokrm studené kuchyně</w:t>
            </w:r>
          </w:p>
        </w:tc>
        <w:tc>
          <w:tcPr>
            <w:tcW w:w="3930" w:type="dxa"/>
            <w:tcBorders>
              <w:top w:val="single" w:sz="4" w:space="0" w:color="auto"/>
              <w:left w:val="single" w:sz="4" w:space="0" w:color="auto"/>
              <w:bottom w:val="single" w:sz="4" w:space="0" w:color="auto"/>
              <w:right w:val="single" w:sz="4" w:space="0" w:color="auto"/>
            </w:tcBorders>
            <w:hideMark/>
          </w:tcPr>
          <w:p w:rsidR="00CB07B4" w:rsidRDefault="00CB07B4" w:rsidP="00CB07B4">
            <w:pPr>
              <w:pStyle w:val="Normlnweb"/>
              <w:numPr>
                <w:ilvl w:val="0"/>
                <w:numId w:val="52"/>
              </w:numPr>
              <w:tabs>
                <w:tab w:val="clear" w:pos="1428"/>
                <w:tab w:val="num" w:pos="283"/>
              </w:tabs>
              <w:spacing w:before="0" w:beforeAutospacing="0" w:after="0" w:afterAutospacing="0"/>
              <w:ind w:left="164" w:hanging="200"/>
              <w:jc w:val="both"/>
              <w:rPr>
                <w:sz w:val="20"/>
                <w:szCs w:val="20"/>
              </w:rPr>
            </w:pPr>
            <w:r>
              <w:rPr>
                <w:sz w:val="20"/>
                <w:szCs w:val="20"/>
              </w:rPr>
              <w:t>kultura stolování</w:t>
            </w:r>
          </w:p>
          <w:p w:rsidR="00CB07B4" w:rsidRPr="009B5084" w:rsidRDefault="00CB07B4" w:rsidP="00CB07B4">
            <w:pPr>
              <w:pStyle w:val="Normlnweb"/>
              <w:numPr>
                <w:ilvl w:val="0"/>
                <w:numId w:val="52"/>
              </w:numPr>
              <w:tabs>
                <w:tab w:val="clear" w:pos="1428"/>
                <w:tab w:val="num" w:pos="283"/>
              </w:tabs>
              <w:spacing w:before="0" w:beforeAutospacing="0" w:after="0" w:afterAutospacing="0"/>
              <w:ind w:left="164" w:hanging="200"/>
              <w:jc w:val="both"/>
              <w:rPr>
                <w:sz w:val="20"/>
                <w:szCs w:val="20"/>
              </w:rPr>
            </w:pPr>
            <w:r>
              <w:rPr>
                <w:sz w:val="20"/>
                <w:szCs w:val="20"/>
              </w:rPr>
              <w:t>příprava pokrmu, studená kuchyně</w:t>
            </w:r>
          </w:p>
        </w:tc>
        <w:tc>
          <w:tcPr>
            <w:tcW w:w="2235" w:type="dxa"/>
            <w:tcBorders>
              <w:top w:val="single" w:sz="4" w:space="0" w:color="auto"/>
              <w:left w:val="single" w:sz="4" w:space="0" w:color="auto"/>
              <w:bottom w:val="single" w:sz="4" w:space="0" w:color="auto"/>
              <w:right w:val="single" w:sz="4" w:space="0" w:color="auto"/>
            </w:tcBorders>
          </w:tcPr>
          <w:p w:rsidR="00CB07B4" w:rsidRDefault="00CB07B4" w:rsidP="00CB07B4">
            <w:pPr>
              <w:rPr>
                <w:sz w:val="20"/>
                <w:szCs w:val="20"/>
              </w:rPr>
            </w:pPr>
            <w:r>
              <w:rPr>
                <w:b/>
                <w:sz w:val="20"/>
                <w:szCs w:val="20"/>
              </w:rPr>
              <w:t>+ P</w:t>
            </w:r>
            <w:r w:rsidRPr="009B5084">
              <w:rPr>
                <w:b/>
                <w:sz w:val="20"/>
                <w:szCs w:val="20"/>
              </w:rPr>
              <w:t>rv</w:t>
            </w:r>
            <w:r w:rsidRPr="009B5084">
              <w:rPr>
                <w:sz w:val="20"/>
                <w:szCs w:val="20"/>
              </w:rPr>
              <w:t xml:space="preserve"> – lidové zvyky a tradice, rodina</w:t>
            </w:r>
          </w:p>
          <w:p w:rsidR="00CB07B4" w:rsidRPr="009B5084" w:rsidRDefault="00CB07B4" w:rsidP="00CB07B4">
            <w:pPr>
              <w:rPr>
                <w:sz w:val="20"/>
                <w:szCs w:val="20"/>
              </w:rPr>
            </w:pPr>
          </w:p>
          <w:p w:rsidR="00CB07B4" w:rsidRDefault="00CB07B4" w:rsidP="00CB07B4">
            <w:pPr>
              <w:rPr>
                <w:sz w:val="20"/>
                <w:szCs w:val="20"/>
              </w:rPr>
            </w:pPr>
            <w:r w:rsidRPr="009B5084">
              <w:rPr>
                <w:b/>
                <w:sz w:val="20"/>
                <w:szCs w:val="20"/>
              </w:rPr>
              <w:t>* OSV</w:t>
            </w:r>
            <w:r w:rsidRPr="009B5084">
              <w:rPr>
                <w:sz w:val="20"/>
                <w:szCs w:val="20"/>
              </w:rPr>
              <w:t xml:space="preserve"> – </w:t>
            </w:r>
            <w:r>
              <w:rPr>
                <w:sz w:val="20"/>
                <w:szCs w:val="20"/>
              </w:rPr>
              <w:t>osobnostní rozvoj; sociální            rozvoj; morální rozvoj</w:t>
            </w:r>
          </w:p>
          <w:p w:rsidR="00CB07B4" w:rsidRPr="009B5084" w:rsidRDefault="00CB07B4" w:rsidP="00CB07B4">
            <w:pPr>
              <w:rPr>
                <w:sz w:val="20"/>
                <w:szCs w:val="20"/>
              </w:rPr>
            </w:pPr>
            <w:r>
              <w:rPr>
                <w:b/>
                <w:sz w:val="20"/>
                <w:szCs w:val="20"/>
              </w:rPr>
              <w:t xml:space="preserve"> </w:t>
            </w:r>
            <w:r w:rsidRPr="009B5084">
              <w:rPr>
                <w:b/>
                <w:sz w:val="20"/>
                <w:szCs w:val="20"/>
              </w:rPr>
              <w:t>MED</w:t>
            </w:r>
            <w:r>
              <w:rPr>
                <w:sz w:val="20"/>
                <w:szCs w:val="20"/>
              </w:rPr>
              <w:t xml:space="preserve"> –</w:t>
            </w:r>
            <w:r w:rsidRPr="009B5084">
              <w:rPr>
                <w:sz w:val="20"/>
                <w:szCs w:val="20"/>
              </w:rPr>
              <w:t xml:space="preserve"> kritické čtení a vnímání</w:t>
            </w:r>
            <w:r>
              <w:rPr>
                <w:sz w:val="20"/>
                <w:szCs w:val="20"/>
              </w:rPr>
              <w:t xml:space="preserve"> </w:t>
            </w:r>
            <w:r w:rsidRPr="009B5084">
              <w:rPr>
                <w:sz w:val="20"/>
                <w:szCs w:val="20"/>
              </w:rPr>
              <w:t>med</w:t>
            </w:r>
            <w:r>
              <w:rPr>
                <w:sz w:val="20"/>
                <w:szCs w:val="20"/>
              </w:rPr>
              <w:t>. sděl.</w:t>
            </w:r>
          </w:p>
          <w:p w:rsidR="00CB07B4" w:rsidRPr="009B5084" w:rsidRDefault="00CB07B4" w:rsidP="00CB07B4">
            <w:pPr>
              <w:ind w:left="170"/>
              <w:rPr>
                <w:sz w:val="20"/>
                <w:szCs w:val="20"/>
              </w:rPr>
            </w:pPr>
            <w:r w:rsidRPr="009B5084">
              <w:rPr>
                <w:b/>
                <w:sz w:val="20"/>
                <w:szCs w:val="20"/>
              </w:rPr>
              <w:t>MKV</w:t>
            </w:r>
            <w:r>
              <w:rPr>
                <w:sz w:val="20"/>
                <w:szCs w:val="20"/>
              </w:rPr>
              <w:t xml:space="preserve"> –</w:t>
            </w:r>
            <w:r w:rsidRPr="009B5084">
              <w:rPr>
                <w:sz w:val="20"/>
                <w:szCs w:val="20"/>
              </w:rPr>
              <w:t xml:space="preserve"> kulturní diference</w:t>
            </w: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Pr="009B5084" w:rsidRDefault="00CB07B4" w:rsidP="00CB07B4">
            <w:pPr>
              <w:pStyle w:val="Normlnweb"/>
              <w:spacing w:before="0" w:beforeAutospacing="0" w:after="0"/>
              <w:jc w:val="both"/>
              <w:rPr>
                <w:sz w:val="20"/>
                <w:szCs w:val="20"/>
              </w:rPr>
            </w:pPr>
            <w:r>
              <w:rPr>
                <w:b/>
                <w:bCs/>
                <w:sz w:val="20"/>
                <w:szCs w:val="20"/>
              </w:rPr>
              <w:t>C</w:t>
            </w:r>
            <w:r w:rsidRPr="009B5084">
              <w:rPr>
                <w:b/>
                <w:bCs/>
                <w:sz w:val="20"/>
                <w:szCs w:val="20"/>
              </w:rPr>
              <w:t>hová se vhodně při stolování</w:t>
            </w:r>
            <w:r>
              <w:rPr>
                <w:b/>
                <w:bCs/>
                <w:sz w:val="20"/>
                <w:szCs w:val="20"/>
              </w:rPr>
              <w:t>.</w:t>
            </w:r>
          </w:p>
          <w:p w:rsidR="00CB07B4" w:rsidRPr="007E01EB" w:rsidRDefault="00CB07B4" w:rsidP="00CB07B4">
            <w:pPr>
              <w:tabs>
                <w:tab w:val="left" w:pos="360"/>
              </w:tabs>
              <w:rPr>
                <w:sz w:val="20"/>
              </w:rPr>
            </w:pPr>
            <w:r>
              <w:rPr>
                <w:sz w:val="20"/>
                <w:szCs w:val="20"/>
              </w:rPr>
              <w:t>-</w:t>
            </w:r>
            <w:r w:rsidRPr="007E01EB">
              <w:rPr>
                <w:sz w:val="20"/>
                <w:szCs w:val="20"/>
              </w:rPr>
              <w:t>chová se vhodně při stolování</w:t>
            </w:r>
          </w:p>
        </w:tc>
        <w:tc>
          <w:tcPr>
            <w:tcW w:w="3930" w:type="dxa"/>
            <w:tcBorders>
              <w:top w:val="single" w:sz="4" w:space="0" w:color="auto"/>
              <w:left w:val="single" w:sz="4" w:space="0" w:color="auto"/>
              <w:bottom w:val="single" w:sz="4" w:space="0" w:color="auto"/>
              <w:right w:val="single" w:sz="4" w:space="0" w:color="auto"/>
            </w:tcBorders>
            <w:hideMark/>
          </w:tcPr>
          <w:p w:rsidR="00CB07B4" w:rsidRPr="009B5084" w:rsidRDefault="00CB07B4" w:rsidP="00CB07B4">
            <w:pPr>
              <w:pStyle w:val="Normlnweb"/>
              <w:numPr>
                <w:ilvl w:val="0"/>
                <w:numId w:val="52"/>
              </w:numPr>
              <w:tabs>
                <w:tab w:val="clear" w:pos="1428"/>
                <w:tab w:val="num" w:pos="283"/>
              </w:tabs>
              <w:spacing w:before="0" w:beforeAutospacing="0" w:after="0" w:afterAutospacing="0"/>
              <w:ind w:left="164" w:hanging="200"/>
              <w:jc w:val="both"/>
              <w:rPr>
                <w:sz w:val="20"/>
                <w:szCs w:val="20"/>
              </w:rPr>
            </w:pPr>
            <w:r w:rsidRPr="009B5084">
              <w:rPr>
                <w:sz w:val="20"/>
                <w:szCs w:val="20"/>
              </w:rPr>
              <w:t>zásady vhodného stolování při různých příležitostech a prostředích</w:t>
            </w:r>
          </w:p>
        </w:tc>
        <w:tc>
          <w:tcPr>
            <w:tcW w:w="2235" w:type="dxa"/>
            <w:tcBorders>
              <w:top w:val="single" w:sz="4" w:space="0" w:color="auto"/>
              <w:left w:val="single" w:sz="4" w:space="0" w:color="auto"/>
              <w:bottom w:val="single" w:sz="4" w:space="0" w:color="auto"/>
              <w:right w:val="single" w:sz="4" w:space="0" w:color="auto"/>
            </w:tcBorders>
            <w:hideMark/>
          </w:tcPr>
          <w:p w:rsidR="00CB07B4" w:rsidRPr="009B5084" w:rsidRDefault="00CB07B4" w:rsidP="00CB07B4">
            <w:pPr>
              <w:pStyle w:val="Normlnweb"/>
              <w:spacing w:before="0" w:beforeAutospacing="0" w:after="0"/>
              <w:rPr>
                <w:sz w:val="20"/>
                <w:szCs w:val="20"/>
              </w:rPr>
            </w:pPr>
            <w:r w:rsidRPr="009B5084">
              <w:rPr>
                <w:b/>
                <w:sz w:val="20"/>
                <w:szCs w:val="20"/>
              </w:rPr>
              <w:t>+ Čj</w:t>
            </w:r>
            <w:r>
              <w:rPr>
                <w:sz w:val="20"/>
                <w:szCs w:val="20"/>
              </w:rPr>
              <w:t xml:space="preserve"> – komunikace</w:t>
            </w:r>
          </w:p>
          <w:p w:rsidR="00CB07B4" w:rsidRPr="009B5084" w:rsidRDefault="00CB07B4" w:rsidP="00CB07B4">
            <w:pPr>
              <w:pStyle w:val="Normlnweb"/>
              <w:spacing w:before="0" w:beforeAutospacing="0" w:after="0"/>
              <w:rPr>
                <w:sz w:val="20"/>
                <w:szCs w:val="20"/>
              </w:rPr>
            </w:pPr>
            <w:r w:rsidRPr="009B5084">
              <w:rPr>
                <w:b/>
                <w:sz w:val="20"/>
                <w:szCs w:val="20"/>
              </w:rPr>
              <w:t xml:space="preserve">   Prv</w:t>
            </w:r>
            <w:r w:rsidRPr="009B5084">
              <w:rPr>
                <w:sz w:val="20"/>
                <w:szCs w:val="20"/>
              </w:rPr>
              <w:t xml:space="preserve"> – lidové zvyky a tradice, </w:t>
            </w:r>
            <w:proofErr w:type="gramStart"/>
            <w:r w:rsidRPr="009B5084">
              <w:rPr>
                <w:sz w:val="20"/>
                <w:szCs w:val="20"/>
              </w:rPr>
              <w:t xml:space="preserve">rodina, </w:t>
            </w:r>
            <w:r>
              <w:rPr>
                <w:sz w:val="20"/>
                <w:szCs w:val="20"/>
              </w:rPr>
              <w:t xml:space="preserve">  </w:t>
            </w:r>
            <w:proofErr w:type="gramEnd"/>
            <w:r>
              <w:rPr>
                <w:sz w:val="20"/>
                <w:szCs w:val="20"/>
              </w:rPr>
              <w:t xml:space="preserve">           </w:t>
            </w:r>
            <w:r w:rsidRPr="009B5084">
              <w:rPr>
                <w:sz w:val="20"/>
                <w:szCs w:val="20"/>
              </w:rPr>
              <w:t>chování ve společnosti</w:t>
            </w:r>
          </w:p>
          <w:p w:rsidR="00CB07B4" w:rsidRDefault="00CB07B4" w:rsidP="00CB07B4">
            <w:pPr>
              <w:rPr>
                <w:sz w:val="20"/>
                <w:szCs w:val="20"/>
              </w:rPr>
            </w:pPr>
            <w:r w:rsidRPr="009B5084">
              <w:rPr>
                <w:b/>
                <w:sz w:val="20"/>
                <w:szCs w:val="20"/>
              </w:rPr>
              <w:t xml:space="preserve">* </w:t>
            </w:r>
            <w:proofErr w:type="gramStart"/>
            <w:r w:rsidRPr="009B5084">
              <w:rPr>
                <w:b/>
                <w:sz w:val="20"/>
                <w:szCs w:val="20"/>
              </w:rPr>
              <w:t>OSV</w:t>
            </w:r>
            <w:r>
              <w:rPr>
                <w:b/>
                <w:sz w:val="20"/>
                <w:szCs w:val="20"/>
              </w:rPr>
              <w:t xml:space="preserve">- </w:t>
            </w:r>
            <w:r w:rsidRPr="003A3D37">
              <w:rPr>
                <w:sz w:val="20"/>
                <w:szCs w:val="20"/>
              </w:rPr>
              <w:t>osobnostní</w:t>
            </w:r>
            <w:proofErr w:type="gramEnd"/>
            <w:r w:rsidRPr="003A3D37">
              <w:rPr>
                <w:sz w:val="20"/>
                <w:szCs w:val="20"/>
              </w:rPr>
              <w:t xml:space="preserve"> a sociální rozvoj</w:t>
            </w:r>
          </w:p>
          <w:p w:rsidR="00CB07B4" w:rsidRPr="009B5084" w:rsidRDefault="00CB07B4" w:rsidP="00CB07B4">
            <w:pPr>
              <w:pStyle w:val="Normlnweb"/>
              <w:spacing w:before="0" w:beforeAutospacing="0" w:after="0"/>
              <w:rPr>
                <w:sz w:val="20"/>
                <w:szCs w:val="20"/>
              </w:rPr>
            </w:pPr>
            <w:r w:rsidRPr="009B5084">
              <w:rPr>
                <w:sz w:val="20"/>
                <w:szCs w:val="20"/>
              </w:rPr>
              <w:t xml:space="preserve">   </w:t>
            </w:r>
            <w:r w:rsidRPr="009B5084">
              <w:rPr>
                <w:b/>
                <w:sz w:val="20"/>
                <w:szCs w:val="20"/>
              </w:rPr>
              <w:t>MKV</w:t>
            </w:r>
            <w:r>
              <w:rPr>
                <w:sz w:val="20"/>
                <w:szCs w:val="20"/>
              </w:rPr>
              <w:t xml:space="preserve"> </w:t>
            </w:r>
            <w:proofErr w:type="gramStart"/>
            <w:r>
              <w:rPr>
                <w:sz w:val="20"/>
                <w:szCs w:val="20"/>
              </w:rPr>
              <w:t xml:space="preserve">– </w:t>
            </w:r>
            <w:r w:rsidRPr="009B5084">
              <w:rPr>
                <w:sz w:val="20"/>
                <w:szCs w:val="20"/>
              </w:rPr>
              <w:t xml:space="preserve"> kulturní</w:t>
            </w:r>
            <w:proofErr w:type="gramEnd"/>
            <w:r w:rsidRPr="009B5084">
              <w:rPr>
                <w:sz w:val="20"/>
                <w:szCs w:val="20"/>
              </w:rPr>
              <w:t xml:space="preserve"> diference</w:t>
            </w: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Default="00CB07B4" w:rsidP="00CB07B4">
            <w:pPr>
              <w:tabs>
                <w:tab w:val="left" w:pos="360"/>
              </w:tabs>
              <w:rPr>
                <w:sz w:val="20"/>
              </w:rPr>
            </w:pPr>
            <w:r w:rsidRPr="007E01EB">
              <w:rPr>
                <w:b/>
                <w:bCs/>
                <w:sz w:val="22"/>
                <w:szCs w:val="22"/>
                <w:u w:val="single"/>
              </w:rPr>
              <w:t>Pěstitelské práce</w:t>
            </w:r>
            <w:r w:rsidRPr="00995407">
              <w:rPr>
                <w:sz w:val="20"/>
              </w:rPr>
              <w:t xml:space="preserve"> </w:t>
            </w:r>
          </w:p>
          <w:p w:rsidR="00CB07B4" w:rsidRDefault="00CB07B4" w:rsidP="00CB07B4">
            <w:pPr>
              <w:tabs>
                <w:tab w:val="left" w:pos="360"/>
              </w:tabs>
              <w:rPr>
                <w:b/>
                <w:bCs/>
                <w:sz w:val="20"/>
                <w:szCs w:val="20"/>
              </w:rPr>
            </w:pPr>
            <w:r w:rsidRPr="009B5084">
              <w:rPr>
                <w:b/>
                <w:bCs/>
                <w:sz w:val="20"/>
                <w:szCs w:val="20"/>
              </w:rPr>
              <w:t>Provádí pozorování přírody, zaznamená a zhodnotí výsledky pozorování.</w:t>
            </w:r>
          </w:p>
          <w:p w:rsidR="00CB07B4" w:rsidRPr="00995407" w:rsidRDefault="00CB07B4" w:rsidP="00CB07B4">
            <w:pPr>
              <w:tabs>
                <w:tab w:val="left" w:pos="360"/>
              </w:tabs>
              <w:rPr>
                <w:sz w:val="20"/>
              </w:rPr>
            </w:pPr>
            <w:r>
              <w:rPr>
                <w:sz w:val="20"/>
                <w:szCs w:val="20"/>
              </w:rPr>
              <w:t>-</w:t>
            </w:r>
            <w:r w:rsidRPr="009B5084">
              <w:rPr>
                <w:sz w:val="20"/>
                <w:szCs w:val="20"/>
              </w:rPr>
              <w:t>provádí pozorování přírody, zaznamená a zhodnotí výsledky pozorování</w:t>
            </w:r>
          </w:p>
        </w:tc>
        <w:tc>
          <w:tcPr>
            <w:tcW w:w="3930" w:type="dxa"/>
            <w:tcBorders>
              <w:top w:val="single" w:sz="4" w:space="0" w:color="auto"/>
              <w:left w:val="single" w:sz="4" w:space="0" w:color="auto"/>
              <w:bottom w:val="single" w:sz="4" w:space="0" w:color="auto"/>
              <w:right w:val="single" w:sz="4" w:space="0" w:color="auto"/>
            </w:tcBorders>
          </w:tcPr>
          <w:p w:rsidR="00CB07B4" w:rsidRPr="009B5084" w:rsidRDefault="00CB07B4" w:rsidP="00CB07B4">
            <w:pPr>
              <w:pStyle w:val="Normlnweb"/>
              <w:numPr>
                <w:ilvl w:val="0"/>
                <w:numId w:val="54"/>
              </w:numPr>
              <w:spacing w:after="119" w:afterAutospacing="0"/>
              <w:ind w:left="164" w:hanging="141"/>
              <w:jc w:val="both"/>
              <w:rPr>
                <w:sz w:val="20"/>
                <w:szCs w:val="20"/>
              </w:rPr>
            </w:pPr>
            <w:r w:rsidRPr="009B5084">
              <w:rPr>
                <w:sz w:val="20"/>
                <w:szCs w:val="20"/>
              </w:rPr>
              <w:t>jednoduché pokusy s rostlinami</w:t>
            </w:r>
            <w:r w:rsidRPr="009B5084">
              <w:rPr>
                <w:sz w:val="20"/>
                <w:szCs w:val="20"/>
              </w:rPr>
              <w:br/>
              <w:t>a jejich pozorování</w:t>
            </w:r>
          </w:p>
        </w:tc>
        <w:tc>
          <w:tcPr>
            <w:tcW w:w="2235" w:type="dxa"/>
            <w:tcBorders>
              <w:top w:val="single" w:sz="4" w:space="0" w:color="auto"/>
              <w:left w:val="single" w:sz="4" w:space="0" w:color="auto"/>
              <w:bottom w:val="single" w:sz="4" w:space="0" w:color="auto"/>
              <w:right w:val="single" w:sz="4" w:space="0" w:color="auto"/>
            </w:tcBorders>
            <w:hideMark/>
          </w:tcPr>
          <w:p w:rsidR="00CB07B4" w:rsidRPr="009B5084" w:rsidRDefault="00CB07B4" w:rsidP="00CB07B4">
            <w:pPr>
              <w:rPr>
                <w:sz w:val="20"/>
                <w:szCs w:val="20"/>
              </w:rPr>
            </w:pPr>
            <w:r w:rsidRPr="009B5084">
              <w:rPr>
                <w:b/>
                <w:sz w:val="20"/>
                <w:szCs w:val="20"/>
              </w:rPr>
              <w:t>+ M</w:t>
            </w:r>
            <w:r w:rsidRPr="009B5084">
              <w:rPr>
                <w:sz w:val="20"/>
                <w:szCs w:val="20"/>
              </w:rPr>
              <w:t xml:space="preserve"> – práce s tabulkou</w:t>
            </w:r>
          </w:p>
          <w:p w:rsidR="00CB07B4" w:rsidRPr="009B5084" w:rsidRDefault="00CB07B4" w:rsidP="00CB07B4">
            <w:pPr>
              <w:ind w:left="170"/>
              <w:rPr>
                <w:sz w:val="20"/>
                <w:szCs w:val="20"/>
              </w:rPr>
            </w:pPr>
            <w:r w:rsidRPr="009B5084">
              <w:rPr>
                <w:b/>
                <w:sz w:val="20"/>
                <w:szCs w:val="20"/>
              </w:rPr>
              <w:t>Čj</w:t>
            </w:r>
            <w:r w:rsidRPr="009B5084">
              <w:rPr>
                <w:sz w:val="20"/>
                <w:szCs w:val="20"/>
              </w:rPr>
              <w:t xml:space="preserve"> – popis                                   </w:t>
            </w:r>
          </w:p>
          <w:p w:rsidR="00CB07B4" w:rsidRDefault="00CB07B4" w:rsidP="00CB07B4">
            <w:pPr>
              <w:ind w:left="170"/>
              <w:rPr>
                <w:sz w:val="20"/>
                <w:szCs w:val="20"/>
              </w:rPr>
            </w:pPr>
            <w:r w:rsidRPr="009B5084">
              <w:rPr>
                <w:b/>
                <w:sz w:val="20"/>
                <w:szCs w:val="20"/>
              </w:rPr>
              <w:t>Prv</w:t>
            </w:r>
            <w:r w:rsidRPr="009B5084">
              <w:rPr>
                <w:sz w:val="20"/>
                <w:szCs w:val="20"/>
              </w:rPr>
              <w:t xml:space="preserve"> – živá příroda</w:t>
            </w:r>
            <w:r>
              <w:rPr>
                <w:sz w:val="20"/>
                <w:szCs w:val="20"/>
              </w:rPr>
              <w:t>, jednoduchý pokus</w:t>
            </w:r>
            <w:r w:rsidRPr="009B5084">
              <w:rPr>
                <w:sz w:val="20"/>
                <w:szCs w:val="20"/>
              </w:rPr>
              <w:t xml:space="preserve">                      </w:t>
            </w:r>
          </w:p>
          <w:p w:rsidR="00CB07B4" w:rsidRPr="009B5084" w:rsidRDefault="00CB07B4" w:rsidP="00CB07B4">
            <w:pPr>
              <w:ind w:left="170"/>
              <w:rPr>
                <w:sz w:val="20"/>
                <w:szCs w:val="20"/>
              </w:rPr>
            </w:pPr>
            <w:r w:rsidRPr="009B5084">
              <w:rPr>
                <w:b/>
                <w:sz w:val="20"/>
                <w:szCs w:val="20"/>
              </w:rPr>
              <w:t>Vv</w:t>
            </w:r>
            <w:r w:rsidRPr="009B5084">
              <w:rPr>
                <w:sz w:val="20"/>
                <w:szCs w:val="20"/>
              </w:rPr>
              <w:t xml:space="preserve"> – kresba              </w:t>
            </w:r>
          </w:p>
          <w:p w:rsidR="00CB07B4" w:rsidRPr="009B5084" w:rsidRDefault="00CB07B4" w:rsidP="00CB07B4">
            <w:pPr>
              <w:rPr>
                <w:sz w:val="20"/>
                <w:szCs w:val="20"/>
              </w:rPr>
            </w:pPr>
            <w:r w:rsidRPr="009B5084">
              <w:rPr>
                <w:b/>
                <w:sz w:val="20"/>
                <w:szCs w:val="20"/>
              </w:rPr>
              <w:t>* ENV</w:t>
            </w:r>
            <w:r w:rsidRPr="009B5084">
              <w:rPr>
                <w:sz w:val="20"/>
                <w:szCs w:val="20"/>
              </w:rPr>
              <w:t xml:space="preserve"> – lidské aktivity a probl</w:t>
            </w:r>
            <w:r>
              <w:rPr>
                <w:sz w:val="20"/>
                <w:szCs w:val="20"/>
              </w:rPr>
              <w:t>émy</w:t>
            </w:r>
            <w:r w:rsidRPr="009B5084">
              <w:rPr>
                <w:sz w:val="20"/>
                <w:szCs w:val="20"/>
              </w:rPr>
              <w:t xml:space="preserve"> život</w:t>
            </w:r>
            <w:r>
              <w:rPr>
                <w:sz w:val="20"/>
                <w:szCs w:val="20"/>
              </w:rPr>
              <w:t xml:space="preserve">.              </w:t>
            </w:r>
            <w:r w:rsidRPr="009B5084">
              <w:rPr>
                <w:sz w:val="20"/>
                <w:szCs w:val="20"/>
              </w:rPr>
              <w:t>prostředí</w:t>
            </w:r>
            <w:r>
              <w:rPr>
                <w:sz w:val="20"/>
                <w:szCs w:val="20"/>
              </w:rPr>
              <w:t>;</w:t>
            </w:r>
            <w:r w:rsidRPr="009B5084">
              <w:rPr>
                <w:sz w:val="20"/>
                <w:szCs w:val="20"/>
              </w:rPr>
              <w:t xml:space="preserve"> vztah člověka </w:t>
            </w:r>
            <w:r w:rsidRPr="009B5084">
              <w:rPr>
                <w:sz w:val="20"/>
                <w:szCs w:val="20"/>
              </w:rPr>
              <w:lastRenderedPageBreak/>
              <w:t>k prostředí</w:t>
            </w:r>
          </w:p>
          <w:p w:rsidR="00CB07B4" w:rsidRDefault="00CB07B4" w:rsidP="00CB07B4">
            <w:pPr>
              <w:rPr>
                <w:sz w:val="20"/>
                <w:szCs w:val="20"/>
              </w:rPr>
            </w:pPr>
            <w:r w:rsidRPr="009B5084">
              <w:rPr>
                <w:sz w:val="20"/>
                <w:szCs w:val="20"/>
              </w:rPr>
              <w:t xml:space="preserve">   </w:t>
            </w:r>
            <w:r w:rsidRPr="009B5084">
              <w:rPr>
                <w:b/>
                <w:sz w:val="20"/>
                <w:szCs w:val="20"/>
              </w:rPr>
              <w:t>OSV</w:t>
            </w:r>
            <w:r w:rsidRPr="009B5084">
              <w:rPr>
                <w:sz w:val="20"/>
                <w:szCs w:val="20"/>
              </w:rPr>
              <w:t xml:space="preserve"> – </w:t>
            </w:r>
            <w:r>
              <w:rPr>
                <w:sz w:val="20"/>
                <w:szCs w:val="20"/>
              </w:rPr>
              <w:t xml:space="preserve">osobnostní rozvoj; sociální </w:t>
            </w:r>
          </w:p>
          <w:p w:rsidR="00CB07B4" w:rsidRPr="009B5084" w:rsidRDefault="00CB07B4" w:rsidP="00CB07B4">
            <w:pPr>
              <w:rPr>
                <w:sz w:val="20"/>
                <w:szCs w:val="20"/>
              </w:rPr>
            </w:pPr>
            <w:r>
              <w:rPr>
                <w:sz w:val="20"/>
                <w:szCs w:val="20"/>
              </w:rPr>
              <w:t>rozvoj; morální rozvoj</w:t>
            </w: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Default="00CB07B4" w:rsidP="00CB07B4">
            <w:pPr>
              <w:tabs>
                <w:tab w:val="left" w:pos="360"/>
              </w:tabs>
              <w:rPr>
                <w:b/>
                <w:bCs/>
                <w:sz w:val="20"/>
                <w:szCs w:val="20"/>
              </w:rPr>
            </w:pPr>
            <w:r w:rsidRPr="009B5084">
              <w:rPr>
                <w:b/>
                <w:bCs/>
                <w:sz w:val="20"/>
                <w:szCs w:val="20"/>
              </w:rPr>
              <w:lastRenderedPageBreak/>
              <w:t>Pečuje o nenáročné rostliny.</w:t>
            </w:r>
          </w:p>
          <w:p w:rsidR="00CB07B4" w:rsidRPr="00995407" w:rsidRDefault="00CB07B4" w:rsidP="00CB07B4">
            <w:pPr>
              <w:tabs>
                <w:tab w:val="left" w:pos="360"/>
              </w:tabs>
              <w:rPr>
                <w:sz w:val="20"/>
              </w:rPr>
            </w:pPr>
            <w:r>
              <w:rPr>
                <w:sz w:val="20"/>
                <w:szCs w:val="20"/>
              </w:rPr>
              <w:t>-</w:t>
            </w:r>
            <w:r w:rsidRPr="009B5084">
              <w:rPr>
                <w:sz w:val="20"/>
                <w:szCs w:val="20"/>
              </w:rPr>
              <w:t>pečuje o nenáročné rostliny</w:t>
            </w:r>
          </w:p>
        </w:tc>
        <w:tc>
          <w:tcPr>
            <w:tcW w:w="3930" w:type="dxa"/>
            <w:tcBorders>
              <w:top w:val="single" w:sz="4" w:space="0" w:color="auto"/>
              <w:left w:val="single" w:sz="4" w:space="0" w:color="auto"/>
              <w:bottom w:val="single" w:sz="4" w:space="0" w:color="auto"/>
              <w:right w:val="single" w:sz="4" w:space="0" w:color="auto"/>
            </w:tcBorders>
            <w:hideMark/>
          </w:tcPr>
          <w:p w:rsidR="00CB07B4" w:rsidRPr="009B5084" w:rsidRDefault="00CB07B4" w:rsidP="00CB07B4">
            <w:pPr>
              <w:pStyle w:val="Normlnweb"/>
              <w:numPr>
                <w:ilvl w:val="0"/>
                <w:numId w:val="54"/>
              </w:numPr>
              <w:spacing w:after="119" w:afterAutospacing="0"/>
              <w:ind w:left="164" w:hanging="141"/>
              <w:rPr>
                <w:sz w:val="20"/>
                <w:szCs w:val="20"/>
              </w:rPr>
            </w:pPr>
            <w:r w:rsidRPr="009B5084">
              <w:rPr>
                <w:sz w:val="20"/>
                <w:szCs w:val="20"/>
              </w:rPr>
              <w:t>péče o rostliny</w:t>
            </w:r>
          </w:p>
        </w:tc>
        <w:tc>
          <w:tcPr>
            <w:tcW w:w="2235" w:type="dxa"/>
            <w:tcBorders>
              <w:top w:val="single" w:sz="4" w:space="0" w:color="auto"/>
              <w:left w:val="single" w:sz="4" w:space="0" w:color="auto"/>
              <w:bottom w:val="single" w:sz="4" w:space="0" w:color="auto"/>
              <w:right w:val="single" w:sz="4" w:space="0" w:color="auto"/>
            </w:tcBorders>
          </w:tcPr>
          <w:p w:rsidR="00CB07B4" w:rsidRPr="009B5084" w:rsidRDefault="00CB07B4" w:rsidP="00CB07B4">
            <w:pPr>
              <w:rPr>
                <w:sz w:val="20"/>
                <w:szCs w:val="20"/>
              </w:rPr>
            </w:pPr>
            <w:r w:rsidRPr="009B5084">
              <w:rPr>
                <w:b/>
                <w:sz w:val="20"/>
                <w:szCs w:val="20"/>
              </w:rPr>
              <w:t>+ Čj</w:t>
            </w:r>
            <w:r w:rsidRPr="009B5084">
              <w:rPr>
                <w:sz w:val="20"/>
                <w:szCs w:val="20"/>
              </w:rPr>
              <w:t xml:space="preserve"> – popis, odborná literatura </w:t>
            </w:r>
          </w:p>
          <w:p w:rsidR="00CB07B4" w:rsidRPr="009B5084" w:rsidRDefault="00CB07B4" w:rsidP="00CB07B4">
            <w:pPr>
              <w:ind w:left="170"/>
              <w:rPr>
                <w:sz w:val="20"/>
                <w:szCs w:val="20"/>
              </w:rPr>
            </w:pPr>
            <w:r w:rsidRPr="009B5084">
              <w:rPr>
                <w:b/>
                <w:sz w:val="20"/>
                <w:szCs w:val="20"/>
              </w:rPr>
              <w:t>Prv</w:t>
            </w:r>
            <w:r w:rsidRPr="009B5084">
              <w:rPr>
                <w:sz w:val="20"/>
                <w:szCs w:val="20"/>
              </w:rPr>
              <w:t xml:space="preserve"> – živá příroda, čas, základní </w:t>
            </w:r>
            <w:r>
              <w:rPr>
                <w:b/>
                <w:sz w:val="20"/>
                <w:szCs w:val="20"/>
              </w:rPr>
              <w:t xml:space="preserve">         </w:t>
            </w:r>
            <w:r w:rsidRPr="009B5084">
              <w:rPr>
                <w:sz w:val="20"/>
                <w:szCs w:val="20"/>
              </w:rPr>
              <w:t>podmínky života</w:t>
            </w:r>
          </w:p>
          <w:p w:rsidR="00CB07B4" w:rsidRPr="009B5084" w:rsidRDefault="00CB07B4" w:rsidP="00CB07B4">
            <w:pPr>
              <w:ind w:left="170"/>
              <w:rPr>
                <w:sz w:val="20"/>
                <w:szCs w:val="20"/>
              </w:rPr>
            </w:pPr>
            <w:r w:rsidRPr="009B5084">
              <w:rPr>
                <w:b/>
                <w:sz w:val="20"/>
                <w:szCs w:val="20"/>
              </w:rPr>
              <w:t>Vv</w:t>
            </w:r>
            <w:r>
              <w:rPr>
                <w:sz w:val="20"/>
                <w:szCs w:val="20"/>
              </w:rPr>
              <w:t xml:space="preserve"> – te</w:t>
            </w:r>
            <w:r w:rsidRPr="009B5084">
              <w:rPr>
                <w:sz w:val="20"/>
                <w:szCs w:val="20"/>
              </w:rPr>
              <w:t>matická kresba</w:t>
            </w:r>
          </w:p>
          <w:p w:rsidR="00CB07B4" w:rsidRPr="00656D1C" w:rsidRDefault="00CB07B4" w:rsidP="00CB07B4">
            <w:pPr>
              <w:ind w:left="170"/>
              <w:rPr>
                <w:sz w:val="16"/>
                <w:szCs w:val="16"/>
              </w:rPr>
            </w:pPr>
          </w:p>
          <w:p w:rsidR="00CB07B4" w:rsidRDefault="00CB07B4" w:rsidP="00CB07B4">
            <w:pPr>
              <w:rPr>
                <w:sz w:val="20"/>
                <w:szCs w:val="20"/>
              </w:rPr>
            </w:pPr>
            <w:r w:rsidRPr="009B5084">
              <w:rPr>
                <w:b/>
                <w:sz w:val="20"/>
                <w:szCs w:val="20"/>
              </w:rPr>
              <w:t>* ENV</w:t>
            </w:r>
            <w:r w:rsidRPr="009B5084">
              <w:rPr>
                <w:sz w:val="20"/>
                <w:szCs w:val="20"/>
              </w:rPr>
              <w:t xml:space="preserve"> – základní podmínky </w:t>
            </w:r>
            <w:proofErr w:type="gramStart"/>
            <w:r w:rsidRPr="009B5084">
              <w:rPr>
                <w:sz w:val="20"/>
                <w:szCs w:val="20"/>
              </w:rPr>
              <w:t>života</w:t>
            </w:r>
            <w:r>
              <w:rPr>
                <w:sz w:val="20"/>
                <w:szCs w:val="20"/>
              </w:rPr>
              <w:t xml:space="preserve">; </w:t>
            </w:r>
            <w:r w:rsidRPr="009B5084">
              <w:rPr>
                <w:sz w:val="20"/>
                <w:szCs w:val="20"/>
              </w:rPr>
              <w:t xml:space="preserve"> lidské</w:t>
            </w:r>
            <w:proofErr w:type="gramEnd"/>
            <w:r w:rsidRPr="009B5084">
              <w:rPr>
                <w:sz w:val="20"/>
                <w:szCs w:val="20"/>
              </w:rPr>
              <w:t xml:space="preserve"> </w:t>
            </w:r>
          </w:p>
          <w:p w:rsidR="00CB07B4" w:rsidRPr="009B5084" w:rsidRDefault="00CB07B4" w:rsidP="00CB07B4">
            <w:pPr>
              <w:rPr>
                <w:sz w:val="20"/>
                <w:szCs w:val="20"/>
              </w:rPr>
            </w:pPr>
            <w:r w:rsidRPr="009B5084">
              <w:rPr>
                <w:sz w:val="20"/>
                <w:szCs w:val="20"/>
              </w:rPr>
              <w:t>aktivity a problémy život</w:t>
            </w:r>
            <w:r>
              <w:rPr>
                <w:sz w:val="20"/>
                <w:szCs w:val="20"/>
              </w:rPr>
              <w:t xml:space="preserve">ního </w:t>
            </w:r>
            <w:r w:rsidRPr="009B5084">
              <w:rPr>
                <w:sz w:val="20"/>
                <w:szCs w:val="20"/>
              </w:rPr>
              <w:t>prostř</w:t>
            </w:r>
            <w:r>
              <w:rPr>
                <w:sz w:val="20"/>
                <w:szCs w:val="20"/>
              </w:rPr>
              <w:t>edí;</w:t>
            </w:r>
          </w:p>
          <w:p w:rsidR="00CB07B4" w:rsidRPr="009B5084" w:rsidRDefault="00CB07B4" w:rsidP="00CB07B4">
            <w:pPr>
              <w:rPr>
                <w:sz w:val="20"/>
                <w:szCs w:val="20"/>
              </w:rPr>
            </w:pPr>
            <w:r w:rsidRPr="009B5084">
              <w:rPr>
                <w:sz w:val="20"/>
                <w:szCs w:val="20"/>
              </w:rPr>
              <w:t xml:space="preserve"> - vztah člověka k prostředí</w:t>
            </w:r>
          </w:p>
          <w:p w:rsidR="00CB07B4" w:rsidRPr="009B5084" w:rsidRDefault="00CB07B4" w:rsidP="00CB07B4">
            <w:pPr>
              <w:rPr>
                <w:sz w:val="20"/>
                <w:szCs w:val="20"/>
              </w:rPr>
            </w:pPr>
            <w:r w:rsidRPr="009B5084">
              <w:rPr>
                <w:sz w:val="20"/>
                <w:szCs w:val="20"/>
              </w:rPr>
              <w:t xml:space="preserve">   </w:t>
            </w:r>
            <w:r w:rsidRPr="009B5084">
              <w:rPr>
                <w:b/>
                <w:sz w:val="20"/>
                <w:szCs w:val="20"/>
              </w:rPr>
              <w:t>OSV</w:t>
            </w:r>
            <w:r w:rsidRPr="009B5084">
              <w:rPr>
                <w:sz w:val="20"/>
                <w:szCs w:val="20"/>
              </w:rPr>
              <w:t xml:space="preserve"> – </w:t>
            </w:r>
            <w:r>
              <w:rPr>
                <w:sz w:val="20"/>
                <w:szCs w:val="20"/>
              </w:rPr>
              <w:t>osobnostní a sociální rozvoj</w:t>
            </w:r>
            <w:r w:rsidRPr="009B5084">
              <w:rPr>
                <w:sz w:val="20"/>
                <w:szCs w:val="20"/>
              </w:rPr>
              <w:t xml:space="preserve"> </w:t>
            </w:r>
          </w:p>
        </w:tc>
      </w:tr>
    </w:tbl>
    <w:p w:rsidR="00CB07B4" w:rsidRDefault="00CB07B4" w:rsidP="00CB07B4">
      <w:pPr>
        <w:tabs>
          <w:tab w:val="left" w:pos="360"/>
        </w:tabs>
        <w:rPr>
          <w:sz w:val="20"/>
          <w:szCs w:val="20"/>
        </w:rPr>
      </w:pPr>
    </w:p>
    <w:p w:rsidR="00CB07B4" w:rsidRDefault="00CB07B4" w:rsidP="00CB07B4">
      <w:pPr>
        <w:tabs>
          <w:tab w:val="left" w:pos="360"/>
        </w:tabs>
        <w:rPr>
          <w:sz w:val="20"/>
          <w:szCs w:val="20"/>
        </w:rPr>
      </w:pPr>
    </w:p>
    <w:p w:rsidR="00CB07B4" w:rsidRPr="00995407" w:rsidRDefault="00CB07B4" w:rsidP="00CB07B4">
      <w:pPr>
        <w:tabs>
          <w:tab w:val="left" w:pos="360"/>
        </w:tabs>
        <w:rPr>
          <w:sz w:val="20"/>
          <w:szCs w:val="20"/>
        </w:rPr>
      </w:pPr>
    </w:p>
    <w:p w:rsidR="00CB07B4" w:rsidRDefault="00CB07B4" w:rsidP="00CB07B4">
      <w:pPr>
        <w:spacing w:after="200" w:line="276" w:lineRule="auto"/>
        <w:rPr>
          <w:b/>
        </w:rPr>
      </w:pPr>
      <w:r w:rsidRPr="00995407">
        <w:rPr>
          <w:b/>
        </w:rPr>
        <w:t>Pracovní činnosti</w:t>
      </w:r>
      <w:r>
        <w:rPr>
          <w:b/>
        </w:rPr>
        <w:t xml:space="preserve"> – 3.ročník</w:t>
      </w:r>
    </w:p>
    <w:p w:rsidR="00CB07B4" w:rsidRDefault="00CB07B4" w:rsidP="00CB07B4">
      <w:pPr>
        <w:spacing w:after="200" w:line="276" w:lineRule="auto"/>
        <w:rPr>
          <w:b/>
        </w:rPr>
      </w:pPr>
      <w:r w:rsidRPr="00C07436">
        <w:rPr>
          <w:b/>
        </w:rPr>
        <w:t>Člověk a svět práce</w:t>
      </w:r>
    </w:p>
    <w:p w:rsidR="00CB07B4" w:rsidRPr="00C07436" w:rsidRDefault="00CB07B4" w:rsidP="00CB07B4">
      <w:pPr>
        <w:spacing w:after="20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3930"/>
        <w:gridCol w:w="2235"/>
      </w:tblGrid>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vAlign w:val="center"/>
            <w:hideMark/>
          </w:tcPr>
          <w:p w:rsidR="00CB07B4" w:rsidRPr="00C07436" w:rsidRDefault="00CB07B4" w:rsidP="00CB07B4">
            <w:pPr>
              <w:tabs>
                <w:tab w:val="left" w:pos="360"/>
              </w:tabs>
              <w:rPr>
                <w:b/>
              </w:rPr>
            </w:pPr>
            <w:r w:rsidRPr="00C07436">
              <w:rPr>
                <w:b/>
              </w:rPr>
              <w:t>Očekávané výstupy RVP/</w:t>
            </w:r>
            <w:r w:rsidRPr="00C07436">
              <w:t>ŠVP:</w:t>
            </w:r>
          </w:p>
          <w:p w:rsidR="00CB07B4" w:rsidRPr="00C07436" w:rsidRDefault="00CB07B4" w:rsidP="00CB07B4">
            <w:pPr>
              <w:tabs>
                <w:tab w:val="left" w:pos="360"/>
              </w:tabs>
              <w:rPr>
                <w:b/>
                <w:sz w:val="20"/>
                <w:szCs w:val="20"/>
              </w:rPr>
            </w:pPr>
            <w:r w:rsidRPr="00C07436">
              <w:rPr>
                <w:b/>
                <w:sz w:val="20"/>
                <w:szCs w:val="20"/>
              </w:rPr>
              <w:t>Žák:</w:t>
            </w:r>
          </w:p>
        </w:tc>
        <w:tc>
          <w:tcPr>
            <w:tcW w:w="3930" w:type="dxa"/>
            <w:tcBorders>
              <w:top w:val="single" w:sz="4" w:space="0" w:color="auto"/>
              <w:left w:val="single" w:sz="4" w:space="0" w:color="auto"/>
              <w:bottom w:val="single" w:sz="4" w:space="0" w:color="auto"/>
              <w:right w:val="single" w:sz="4" w:space="0" w:color="auto"/>
            </w:tcBorders>
            <w:vAlign w:val="center"/>
          </w:tcPr>
          <w:p w:rsidR="00CB07B4" w:rsidRPr="00C07436" w:rsidRDefault="00CB07B4" w:rsidP="00CB07B4">
            <w:pPr>
              <w:tabs>
                <w:tab w:val="left" w:pos="360"/>
              </w:tabs>
              <w:rPr>
                <w:b/>
              </w:rPr>
            </w:pPr>
            <w:r w:rsidRPr="00C07436">
              <w:rPr>
                <w:b/>
              </w:rPr>
              <w:t>Učivo:</w:t>
            </w:r>
          </w:p>
          <w:p w:rsidR="00CB07B4" w:rsidRPr="00C07436" w:rsidRDefault="00CB07B4" w:rsidP="00CB07B4">
            <w:pPr>
              <w:tabs>
                <w:tab w:val="left" w:pos="360"/>
              </w:tabs>
              <w:rPr>
                <w:b/>
              </w:rPr>
            </w:pPr>
          </w:p>
        </w:tc>
        <w:tc>
          <w:tcPr>
            <w:tcW w:w="2235" w:type="dxa"/>
            <w:tcBorders>
              <w:top w:val="single" w:sz="4" w:space="0" w:color="auto"/>
              <w:left w:val="single" w:sz="4" w:space="0" w:color="auto"/>
              <w:bottom w:val="single" w:sz="4" w:space="0" w:color="auto"/>
              <w:right w:val="single" w:sz="4" w:space="0" w:color="auto"/>
            </w:tcBorders>
            <w:vAlign w:val="center"/>
          </w:tcPr>
          <w:p w:rsidR="00CB07B4" w:rsidRPr="00C07436" w:rsidRDefault="00CB07B4" w:rsidP="00CB07B4">
            <w:pPr>
              <w:tabs>
                <w:tab w:val="left" w:pos="360"/>
              </w:tabs>
              <w:rPr>
                <w:b/>
              </w:rPr>
            </w:pPr>
            <w:r w:rsidRPr="00C07436">
              <w:rPr>
                <w:b/>
              </w:rPr>
              <w:t>Průřezová témata:</w:t>
            </w:r>
          </w:p>
          <w:p w:rsidR="00CB07B4" w:rsidRPr="00C07436" w:rsidRDefault="00CB07B4" w:rsidP="00CB07B4">
            <w:pPr>
              <w:tabs>
                <w:tab w:val="left" w:pos="360"/>
              </w:tabs>
              <w:rPr>
                <w:b/>
              </w:rPr>
            </w:pP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Default="00CB07B4" w:rsidP="00CB07B4">
            <w:pPr>
              <w:tabs>
                <w:tab w:val="left" w:pos="360"/>
              </w:tabs>
              <w:rPr>
                <w:sz w:val="20"/>
              </w:rPr>
            </w:pPr>
            <w:r w:rsidRPr="00596C7C">
              <w:rPr>
                <w:b/>
                <w:sz w:val="22"/>
                <w:szCs w:val="22"/>
                <w:u w:val="single"/>
              </w:rPr>
              <w:t>Práce s drobným materiálem</w:t>
            </w:r>
          </w:p>
          <w:p w:rsidR="00CB07B4" w:rsidRDefault="00CB07B4" w:rsidP="00CB07B4">
            <w:pPr>
              <w:tabs>
                <w:tab w:val="left" w:pos="360"/>
              </w:tabs>
              <w:rPr>
                <w:b/>
                <w:bCs/>
                <w:sz w:val="20"/>
                <w:szCs w:val="20"/>
              </w:rPr>
            </w:pPr>
            <w:r w:rsidRPr="00995407">
              <w:rPr>
                <w:sz w:val="20"/>
              </w:rPr>
              <w:t xml:space="preserve"> </w:t>
            </w:r>
            <w:r w:rsidRPr="008F6D73">
              <w:rPr>
                <w:b/>
                <w:bCs/>
                <w:sz w:val="20"/>
                <w:szCs w:val="20"/>
              </w:rPr>
              <w:t>Vytváří jednoduchými postupy různé předměty z tradičních i netradičních materiálů.</w:t>
            </w:r>
          </w:p>
          <w:p w:rsidR="00CB07B4" w:rsidRDefault="00CB07B4" w:rsidP="00CB07B4">
            <w:pPr>
              <w:pStyle w:val="Normlnweb"/>
              <w:spacing w:before="0" w:beforeAutospacing="0" w:after="0"/>
              <w:jc w:val="both"/>
              <w:rPr>
                <w:sz w:val="20"/>
                <w:szCs w:val="20"/>
              </w:rPr>
            </w:pPr>
            <w:r>
              <w:rPr>
                <w:sz w:val="20"/>
                <w:szCs w:val="20"/>
              </w:rPr>
              <w:t xml:space="preserve">- </w:t>
            </w:r>
            <w:r w:rsidRPr="008F6D73">
              <w:rPr>
                <w:sz w:val="20"/>
                <w:szCs w:val="20"/>
              </w:rPr>
              <w:t>vytváří jednoduchými postupy různé předměty z tradičních i netradičních materiálů</w:t>
            </w:r>
          </w:p>
          <w:p w:rsidR="00CB07B4" w:rsidRDefault="00CB07B4" w:rsidP="00CB07B4">
            <w:pPr>
              <w:tabs>
                <w:tab w:val="left" w:pos="360"/>
              </w:tabs>
              <w:rPr>
                <w:b/>
                <w:bCs/>
                <w:sz w:val="20"/>
                <w:szCs w:val="20"/>
              </w:rPr>
            </w:pPr>
            <w:r>
              <w:rPr>
                <w:sz w:val="20"/>
                <w:szCs w:val="20"/>
              </w:rPr>
              <w:t xml:space="preserve">- </w:t>
            </w:r>
            <w:r w:rsidRPr="008F6D73">
              <w:rPr>
                <w:sz w:val="20"/>
                <w:szCs w:val="20"/>
              </w:rPr>
              <w:t xml:space="preserve">udržuje pořádek na pracovním místě a dodržuje zásady hygieny a </w:t>
            </w:r>
            <w:r>
              <w:rPr>
                <w:sz w:val="20"/>
                <w:szCs w:val="20"/>
              </w:rPr>
              <w:t>b</w:t>
            </w:r>
            <w:r w:rsidRPr="008F6D73">
              <w:rPr>
                <w:sz w:val="20"/>
                <w:szCs w:val="20"/>
              </w:rPr>
              <w:t>ezpečnosti práce</w:t>
            </w:r>
          </w:p>
          <w:p w:rsidR="00CB07B4" w:rsidRPr="00995407" w:rsidRDefault="00CB07B4" w:rsidP="00CB07B4">
            <w:pPr>
              <w:tabs>
                <w:tab w:val="left" w:pos="360"/>
              </w:tabs>
              <w:rPr>
                <w:sz w:val="20"/>
              </w:rPr>
            </w:pPr>
          </w:p>
        </w:tc>
        <w:tc>
          <w:tcPr>
            <w:tcW w:w="3930" w:type="dxa"/>
            <w:tcBorders>
              <w:top w:val="single" w:sz="4" w:space="0" w:color="auto"/>
              <w:left w:val="single" w:sz="4" w:space="0" w:color="auto"/>
              <w:bottom w:val="single" w:sz="4" w:space="0" w:color="auto"/>
              <w:right w:val="single" w:sz="4" w:space="0" w:color="auto"/>
            </w:tcBorders>
            <w:hideMark/>
          </w:tcPr>
          <w:p w:rsidR="00CB07B4" w:rsidRDefault="00CB07B4" w:rsidP="00CB07B4">
            <w:pPr>
              <w:pStyle w:val="Normlnweb"/>
              <w:spacing w:before="0" w:beforeAutospacing="0" w:after="0"/>
              <w:jc w:val="both"/>
              <w:rPr>
                <w:sz w:val="20"/>
                <w:szCs w:val="20"/>
              </w:rPr>
            </w:pPr>
            <w:r>
              <w:rPr>
                <w:sz w:val="20"/>
                <w:szCs w:val="20"/>
              </w:rPr>
              <w:t xml:space="preserve">- </w:t>
            </w:r>
            <w:r w:rsidRPr="008F6D73">
              <w:rPr>
                <w:sz w:val="20"/>
                <w:szCs w:val="20"/>
              </w:rPr>
              <w:t>práce s různým materiálem</w:t>
            </w:r>
          </w:p>
          <w:p w:rsidR="00CB07B4" w:rsidRDefault="00CB07B4" w:rsidP="00CB07B4">
            <w:pPr>
              <w:pStyle w:val="Normlnweb"/>
              <w:spacing w:before="0" w:beforeAutospacing="0" w:after="0"/>
              <w:jc w:val="both"/>
              <w:rPr>
                <w:sz w:val="20"/>
                <w:szCs w:val="20"/>
              </w:rPr>
            </w:pPr>
            <w:r>
              <w:rPr>
                <w:sz w:val="20"/>
                <w:szCs w:val="20"/>
              </w:rPr>
              <w:t xml:space="preserve">- </w:t>
            </w:r>
            <w:r w:rsidRPr="008F6D73">
              <w:rPr>
                <w:sz w:val="20"/>
                <w:szCs w:val="20"/>
              </w:rPr>
              <w:t>bezpečnost a ochrana zdraví při práci</w:t>
            </w:r>
          </w:p>
          <w:p w:rsidR="00CB07B4" w:rsidRPr="008F6D73" w:rsidRDefault="00CB07B4" w:rsidP="00CB07B4">
            <w:pPr>
              <w:pStyle w:val="Normlnweb"/>
              <w:spacing w:before="0" w:beforeAutospacing="0" w:after="0"/>
              <w:jc w:val="both"/>
              <w:rPr>
                <w:sz w:val="20"/>
                <w:szCs w:val="20"/>
              </w:rPr>
            </w:pPr>
          </w:p>
        </w:tc>
        <w:tc>
          <w:tcPr>
            <w:tcW w:w="2235" w:type="dxa"/>
            <w:tcBorders>
              <w:top w:val="single" w:sz="4" w:space="0" w:color="auto"/>
              <w:left w:val="single" w:sz="4" w:space="0" w:color="auto"/>
              <w:bottom w:val="single" w:sz="4" w:space="0" w:color="auto"/>
              <w:right w:val="single" w:sz="4" w:space="0" w:color="auto"/>
            </w:tcBorders>
            <w:hideMark/>
          </w:tcPr>
          <w:p w:rsidR="00CB07B4" w:rsidRDefault="00CB07B4" w:rsidP="00CB07B4">
            <w:pPr>
              <w:rPr>
                <w:sz w:val="20"/>
                <w:szCs w:val="20"/>
              </w:rPr>
            </w:pPr>
            <w:r w:rsidRPr="008F6D73">
              <w:rPr>
                <w:b/>
                <w:sz w:val="20"/>
                <w:szCs w:val="20"/>
              </w:rPr>
              <w:t>+ Prv</w:t>
            </w:r>
            <w:r w:rsidRPr="008F6D73">
              <w:rPr>
                <w:sz w:val="20"/>
                <w:szCs w:val="20"/>
              </w:rPr>
              <w:t xml:space="preserve"> – bezpečnost a ochrana zdraví při </w:t>
            </w:r>
            <w:r>
              <w:rPr>
                <w:sz w:val="20"/>
                <w:szCs w:val="20"/>
              </w:rPr>
              <w:t xml:space="preserve">             </w:t>
            </w:r>
            <w:r w:rsidRPr="008F6D73">
              <w:rPr>
                <w:sz w:val="20"/>
                <w:szCs w:val="20"/>
              </w:rPr>
              <w:t>práci</w:t>
            </w:r>
            <w:r>
              <w:rPr>
                <w:sz w:val="20"/>
                <w:szCs w:val="20"/>
              </w:rPr>
              <w:t>;</w:t>
            </w:r>
            <w:r w:rsidRPr="008F6D73">
              <w:rPr>
                <w:sz w:val="20"/>
                <w:szCs w:val="20"/>
              </w:rPr>
              <w:t xml:space="preserve"> přírodniny</w:t>
            </w:r>
            <w:r>
              <w:rPr>
                <w:sz w:val="20"/>
                <w:szCs w:val="20"/>
              </w:rPr>
              <w:t>;</w:t>
            </w:r>
            <w:r w:rsidRPr="008F6D73">
              <w:rPr>
                <w:sz w:val="20"/>
                <w:szCs w:val="20"/>
              </w:rPr>
              <w:t xml:space="preserve"> řemesla, povolání</w:t>
            </w:r>
            <w:r>
              <w:rPr>
                <w:sz w:val="20"/>
                <w:szCs w:val="20"/>
              </w:rPr>
              <w:t xml:space="preserve">; </w:t>
            </w:r>
            <w:r w:rsidRPr="008F6D73">
              <w:rPr>
                <w:sz w:val="20"/>
                <w:szCs w:val="20"/>
              </w:rPr>
              <w:t xml:space="preserve">lidové zvyky a tradice </w:t>
            </w:r>
            <w:r>
              <w:rPr>
                <w:sz w:val="20"/>
                <w:szCs w:val="20"/>
              </w:rPr>
              <w:br/>
            </w:r>
            <w:r w:rsidRPr="008F6D73">
              <w:rPr>
                <w:sz w:val="20"/>
                <w:szCs w:val="20"/>
              </w:rPr>
              <w:t>v</w:t>
            </w:r>
            <w:r>
              <w:rPr>
                <w:sz w:val="20"/>
                <w:szCs w:val="20"/>
              </w:rPr>
              <w:t> </w:t>
            </w:r>
            <w:r w:rsidRPr="008F6D73">
              <w:rPr>
                <w:sz w:val="20"/>
                <w:szCs w:val="20"/>
              </w:rPr>
              <w:t>roč</w:t>
            </w:r>
            <w:r>
              <w:rPr>
                <w:sz w:val="20"/>
                <w:szCs w:val="20"/>
              </w:rPr>
              <w:t>.</w:t>
            </w:r>
            <w:r w:rsidRPr="008F6D73">
              <w:rPr>
                <w:sz w:val="20"/>
                <w:szCs w:val="20"/>
              </w:rPr>
              <w:t xml:space="preserve"> obdobích</w:t>
            </w:r>
          </w:p>
          <w:p w:rsidR="00CB07B4" w:rsidRDefault="00CB07B4" w:rsidP="00CB07B4">
            <w:pPr>
              <w:rPr>
                <w:sz w:val="20"/>
                <w:szCs w:val="20"/>
              </w:rPr>
            </w:pPr>
            <w:r>
              <w:rPr>
                <w:sz w:val="20"/>
                <w:szCs w:val="20"/>
              </w:rPr>
              <w:t xml:space="preserve">  </w:t>
            </w:r>
            <w:r w:rsidRPr="003C2E42">
              <w:rPr>
                <w:b/>
                <w:sz w:val="20"/>
                <w:szCs w:val="20"/>
              </w:rPr>
              <w:t>Čj</w:t>
            </w:r>
            <w:r>
              <w:rPr>
                <w:sz w:val="20"/>
                <w:szCs w:val="20"/>
              </w:rPr>
              <w:t xml:space="preserve"> – rozvoj jemné motoriky</w:t>
            </w:r>
          </w:p>
          <w:p w:rsidR="00CB07B4" w:rsidRPr="008F6D73" w:rsidRDefault="00CB07B4" w:rsidP="00CB07B4">
            <w:pPr>
              <w:rPr>
                <w:sz w:val="20"/>
                <w:szCs w:val="20"/>
              </w:rPr>
            </w:pPr>
          </w:p>
          <w:p w:rsidR="00CB07B4" w:rsidRPr="008F6D73" w:rsidRDefault="00CB07B4" w:rsidP="00CB07B4">
            <w:pPr>
              <w:rPr>
                <w:sz w:val="20"/>
                <w:szCs w:val="20"/>
              </w:rPr>
            </w:pPr>
            <w:r w:rsidRPr="008F6D73">
              <w:rPr>
                <w:b/>
                <w:sz w:val="20"/>
                <w:szCs w:val="20"/>
              </w:rPr>
              <w:t>* ENV</w:t>
            </w:r>
            <w:r w:rsidRPr="008F6D73">
              <w:rPr>
                <w:sz w:val="20"/>
                <w:szCs w:val="20"/>
              </w:rPr>
              <w:t xml:space="preserve"> – lidské aktivity a problémy život</w:t>
            </w:r>
            <w:r>
              <w:rPr>
                <w:sz w:val="20"/>
                <w:szCs w:val="20"/>
              </w:rPr>
              <w:t xml:space="preserve">.                </w:t>
            </w:r>
            <w:r w:rsidRPr="008F6D73">
              <w:rPr>
                <w:sz w:val="20"/>
                <w:szCs w:val="20"/>
              </w:rPr>
              <w:t>prostředí</w:t>
            </w:r>
            <w:r>
              <w:rPr>
                <w:sz w:val="20"/>
                <w:szCs w:val="20"/>
              </w:rPr>
              <w:t>;</w:t>
            </w:r>
            <w:r w:rsidRPr="008F6D73">
              <w:rPr>
                <w:sz w:val="20"/>
                <w:szCs w:val="20"/>
              </w:rPr>
              <w:t xml:space="preserve"> vztah člověka k</w:t>
            </w:r>
            <w:r>
              <w:rPr>
                <w:sz w:val="20"/>
                <w:szCs w:val="20"/>
              </w:rPr>
              <w:t> </w:t>
            </w:r>
            <w:r w:rsidRPr="008F6D73">
              <w:rPr>
                <w:sz w:val="20"/>
                <w:szCs w:val="20"/>
              </w:rPr>
              <w:t>prostř</w:t>
            </w:r>
            <w:r>
              <w:rPr>
                <w:sz w:val="20"/>
                <w:szCs w:val="20"/>
              </w:rPr>
              <w:t>.</w:t>
            </w:r>
          </w:p>
          <w:p w:rsidR="00CB07B4" w:rsidRPr="008F6D73" w:rsidRDefault="00CB07B4" w:rsidP="00CB07B4">
            <w:pPr>
              <w:rPr>
                <w:sz w:val="20"/>
                <w:szCs w:val="20"/>
              </w:rPr>
            </w:pPr>
            <w:r w:rsidRPr="008F6D73">
              <w:rPr>
                <w:sz w:val="20"/>
                <w:szCs w:val="20"/>
              </w:rPr>
              <w:t xml:space="preserve">  </w:t>
            </w:r>
            <w:r w:rsidRPr="008F6D73">
              <w:rPr>
                <w:b/>
                <w:sz w:val="20"/>
                <w:szCs w:val="20"/>
              </w:rPr>
              <w:t>OSV</w:t>
            </w:r>
            <w:r>
              <w:rPr>
                <w:sz w:val="20"/>
                <w:szCs w:val="20"/>
              </w:rPr>
              <w:t xml:space="preserve"> – osobnostní a sociální rozvoj</w:t>
            </w:r>
          </w:p>
          <w:p w:rsidR="00CB07B4" w:rsidRDefault="00CB07B4" w:rsidP="00CB07B4">
            <w:pPr>
              <w:rPr>
                <w:sz w:val="20"/>
                <w:szCs w:val="20"/>
              </w:rPr>
            </w:pPr>
            <w:r>
              <w:rPr>
                <w:b/>
                <w:sz w:val="20"/>
                <w:szCs w:val="20"/>
              </w:rPr>
              <w:t xml:space="preserve"> </w:t>
            </w:r>
            <w:r w:rsidRPr="008F6D73">
              <w:rPr>
                <w:b/>
                <w:sz w:val="20"/>
                <w:szCs w:val="20"/>
              </w:rPr>
              <w:t>MED</w:t>
            </w:r>
            <w:r w:rsidRPr="008F6D73">
              <w:rPr>
                <w:sz w:val="20"/>
                <w:szCs w:val="20"/>
              </w:rPr>
              <w:t xml:space="preserve"> – kritické čtení a vnímání</w:t>
            </w:r>
            <w:r>
              <w:rPr>
                <w:sz w:val="20"/>
                <w:szCs w:val="20"/>
              </w:rPr>
              <w:t xml:space="preserve"> m</w:t>
            </w:r>
            <w:r w:rsidRPr="008F6D73">
              <w:rPr>
                <w:sz w:val="20"/>
                <w:szCs w:val="20"/>
              </w:rPr>
              <w:t>ediál</w:t>
            </w:r>
            <w:r>
              <w:rPr>
                <w:sz w:val="20"/>
                <w:szCs w:val="20"/>
              </w:rPr>
              <w:t xml:space="preserve">.              </w:t>
            </w:r>
            <w:r w:rsidRPr="008F6D73">
              <w:rPr>
                <w:sz w:val="20"/>
                <w:szCs w:val="20"/>
              </w:rPr>
              <w:t xml:space="preserve"> </w:t>
            </w:r>
            <w:proofErr w:type="gramStart"/>
            <w:r w:rsidRPr="008F6D73">
              <w:rPr>
                <w:sz w:val="20"/>
                <w:szCs w:val="20"/>
              </w:rPr>
              <w:t>sdělení</w:t>
            </w:r>
            <w:r>
              <w:rPr>
                <w:sz w:val="20"/>
                <w:szCs w:val="20"/>
              </w:rPr>
              <w:t>;f</w:t>
            </w:r>
            <w:r w:rsidRPr="008F6D73">
              <w:rPr>
                <w:sz w:val="20"/>
                <w:szCs w:val="20"/>
              </w:rPr>
              <w:t>ungování</w:t>
            </w:r>
            <w:proofErr w:type="gramEnd"/>
            <w:r w:rsidRPr="008F6D73">
              <w:rPr>
                <w:sz w:val="20"/>
                <w:szCs w:val="20"/>
              </w:rPr>
              <w:t xml:space="preserve"> a vliv médií v</w:t>
            </w:r>
            <w:r>
              <w:rPr>
                <w:sz w:val="20"/>
                <w:szCs w:val="20"/>
              </w:rPr>
              <w:t xml:space="preserve">e </w:t>
            </w:r>
            <w:r w:rsidRPr="008F6D73">
              <w:rPr>
                <w:sz w:val="20"/>
                <w:szCs w:val="20"/>
              </w:rPr>
              <w:t>společnosti čtení a vnímání</w:t>
            </w:r>
            <w:r>
              <w:rPr>
                <w:sz w:val="20"/>
                <w:szCs w:val="20"/>
              </w:rPr>
              <w:t xml:space="preserve"> m</w:t>
            </w:r>
            <w:r w:rsidRPr="008F6D73">
              <w:rPr>
                <w:sz w:val="20"/>
                <w:szCs w:val="20"/>
              </w:rPr>
              <w:t>ediál</w:t>
            </w:r>
            <w:r>
              <w:rPr>
                <w:sz w:val="20"/>
                <w:szCs w:val="20"/>
              </w:rPr>
              <w:t>.</w:t>
            </w:r>
          </w:p>
          <w:p w:rsidR="00CB07B4" w:rsidRPr="008F6D73" w:rsidRDefault="00CB07B4" w:rsidP="00CB07B4">
            <w:pPr>
              <w:rPr>
                <w:sz w:val="20"/>
                <w:szCs w:val="20"/>
              </w:rPr>
            </w:pPr>
            <w:proofErr w:type="gramStart"/>
            <w:r w:rsidRPr="008F6D73">
              <w:rPr>
                <w:sz w:val="20"/>
                <w:szCs w:val="20"/>
              </w:rPr>
              <w:t>sdělení</w:t>
            </w:r>
            <w:r>
              <w:rPr>
                <w:sz w:val="20"/>
                <w:szCs w:val="20"/>
              </w:rPr>
              <w:t>;f</w:t>
            </w:r>
            <w:r w:rsidRPr="008F6D73">
              <w:rPr>
                <w:sz w:val="20"/>
                <w:szCs w:val="20"/>
              </w:rPr>
              <w:t>ungování</w:t>
            </w:r>
            <w:proofErr w:type="gramEnd"/>
            <w:r w:rsidRPr="008F6D73">
              <w:rPr>
                <w:sz w:val="20"/>
                <w:szCs w:val="20"/>
              </w:rPr>
              <w:t xml:space="preserve"> a vliv médií  </w:t>
            </w:r>
            <w:r>
              <w:rPr>
                <w:sz w:val="20"/>
                <w:szCs w:val="20"/>
              </w:rPr>
              <w:t>v</w:t>
            </w:r>
            <w:r w:rsidRPr="008F6D73">
              <w:rPr>
                <w:sz w:val="20"/>
                <w:szCs w:val="20"/>
              </w:rPr>
              <w:t>e společnosti</w:t>
            </w: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Pr="008F6D73" w:rsidRDefault="00CB07B4" w:rsidP="00CB07B4">
            <w:pPr>
              <w:pStyle w:val="Normlnweb"/>
              <w:spacing w:before="0" w:beforeAutospacing="0" w:after="0"/>
              <w:jc w:val="both"/>
              <w:rPr>
                <w:sz w:val="20"/>
                <w:szCs w:val="20"/>
              </w:rPr>
            </w:pPr>
            <w:r w:rsidRPr="008F6D73">
              <w:rPr>
                <w:b/>
                <w:bCs/>
                <w:sz w:val="20"/>
                <w:szCs w:val="20"/>
              </w:rPr>
              <w:t>Pracuje podle slovního návodu a předlohy.</w:t>
            </w:r>
          </w:p>
          <w:p w:rsidR="00CB07B4" w:rsidRPr="00995407" w:rsidRDefault="00CB07B4" w:rsidP="00CB07B4">
            <w:pPr>
              <w:tabs>
                <w:tab w:val="left" w:pos="360"/>
              </w:tabs>
              <w:rPr>
                <w:sz w:val="20"/>
              </w:rPr>
            </w:pPr>
            <w:r>
              <w:rPr>
                <w:sz w:val="20"/>
                <w:szCs w:val="20"/>
              </w:rPr>
              <w:t xml:space="preserve">- </w:t>
            </w:r>
            <w:r w:rsidRPr="008F6D73">
              <w:rPr>
                <w:sz w:val="20"/>
                <w:szCs w:val="20"/>
              </w:rPr>
              <w:t>pracuje podle slovního návodu a předlohy</w:t>
            </w:r>
          </w:p>
        </w:tc>
        <w:tc>
          <w:tcPr>
            <w:tcW w:w="3930" w:type="dxa"/>
            <w:tcBorders>
              <w:top w:val="single" w:sz="4" w:space="0" w:color="auto"/>
              <w:left w:val="single" w:sz="4" w:space="0" w:color="auto"/>
              <w:bottom w:val="single" w:sz="4" w:space="0" w:color="auto"/>
              <w:right w:val="single" w:sz="4" w:space="0" w:color="auto"/>
            </w:tcBorders>
            <w:hideMark/>
          </w:tcPr>
          <w:p w:rsidR="00CB07B4" w:rsidRPr="008F6D73" w:rsidRDefault="00CB07B4" w:rsidP="00CB07B4">
            <w:pPr>
              <w:pStyle w:val="Normlnweb"/>
              <w:spacing w:before="0" w:beforeAutospacing="0" w:after="0"/>
              <w:rPr>
                <w:sz w:val="20"/>
                <w:szCs w:val="20"/>
              </w:rPr>
            </w:pPr>
            <w:r>
              <w:rPr>
                <w:sz w:val="20"/>
                <w:szCs w:val="20"/>
              </w:rPr>
              <w:t xml:space="preserve">- </w:t>
            </w:r>
            <w:r w:rsidRPr="008F6D73">
              <w:rPr>
                <w:sz w:val="20"/>
                <w:szCs w:val="20"/>
              </w:rPr>
              <w:t>jednoduché pracovní operace a postupy</w:t>
            </w:r>
          </w:p>
        </w:tc>
        <w:tc>
          <w:tcPr>
            <w:tcW w:w="2235" w:type="dxa"/>
            <w:tcBorders>
              <w:top w:val="single" w:sz="4" w:space="0" w:color="auto"/>
              <w:left w:val="single" w:sz="4" w:space="0" w:color="auto"/>
              <w:bottom w:val="single" w:sz="4" w:space="0" w:color="auto"/>
              <w:right w:val="single" w:sz="4" w:space="0" w:color="auto"/>
            </w:tcBorders>
          </w:tcPr>
          <w:p w:rsidR="00CB07B4" w:rsidRPr="008F6D73" w:rsidRDefault="00CB07B4" w:rsidP="00CB07B4">
            <w:pPr>
              <w:rPr>
                <w:sz w:val="20"/>
                <w:szCs w:val="20"/>
              </w:rPr>
            </w:pPr>
            <w:r w:rsidRPr="008F6D73">
              <w:rPr>
                <w:b/>
                <w:sz w:val="20"/>
                <w:szCs w:val="20"/>
              </w:rPr>
              <w:t>+ M</w:t>
            </w:r>
            <w:r>
              <w:rPr>
                <w:sz w:val="20"/>
                <w:szCs w:val="20"/>
              </w:rPr>
              <w:t xml:space="preserve"> – geometrie – modelování </w:t>
            </w:r>
            <w:proofErr w:type="gramStart"/>
            <w:r>
              <w:rPr>
                <w:sz w:val="20"/>
                <w:szCs w:val="20"/>
              </w:rPr>
              <w:t>pomocí  překládání</w:t>
            </w:r>
            <w:proofErr w:type="gramEnd"/>
            <w:r>
              <w:rPr>
                <w:sz w:val="20"/>
                <w:szCs w:val="20"/>
              </w:rPr>
              <w:t xml:space="preserve"> papíru;  skládání nebo stavby podle plánku</w:t>
            </w:r>
          </w:p>
          <w:p w:rsidR="00CB07B4" w:rsidRDefault="00CB07B4" w:rsidP="00CB07B4">
            <w:pPr>
              <w:rPr>
                <w:sz w:val="20"/>
                <w:szCs w:val="20"/>
              </w:rPr>
            </w:pPr>
            <w:r w:rsidRPr="008F6D73">
              <w:rPr>
                <w:b/>
                <w:sz w:val="20"/>
                <w:szCs w:val="20"/>
              </w:rPr>
              <w:t xml:space="preserve">   Čj</w:t>
            </w:r>
            <w:r w:rsidRPr="008F6D73">
              <w:rPr>
                <w:sz w:val="20"/>
                <w:szCs w:val="20"/>
              </w:rPr>
              <w:t xml:space="preserve"> – pracovní postup</w:t>
            </w:r>
          </w:p>
          <w:p w:rsidR="00CB07B4" w:rsidRDefault="00CB07B4" w:rsidP="00CB07B4">
            <w:pPr>
              <w:rPr>
                <w:b/>
                <w:sz w:val="20"/>
                <w:szCs w:val="20"/>
              </w:rPr>
            </w:pPr>
          </w:p>
          <w:p w:rsidR="00CB07B4" w:rsidRDefault="00CB07B4" w:rsidP="00CB07B4">
            <w:pPr>
              <w:rPr>
                <w:sz w:val="20"/>
                <w:szCs w:val="20"/>
              </w:rPr>
            </w:pPr>
            <w:r w:rsidRPr="008F6D73">
              <w:rPr>
                <w:b/>
                <w:sz w:val="20"/>
                <w:szCs w:val="20"/>
              </w:rPr>
              <w:t xml:space="preserve">* </w:t>
            </w:r>
            <w:proofErr w:type="gramStart"/>
            <w:r w:rsidRPr="008F6D73">
              <w:rPr>
                <w:b/>
                <w:sz w:val="20"/>
                <w:szCs w:val="20"/>
              </w:rPr>
              <w:t>MED</w:t>
            </w:r>
            <w:r w:rsidRPr="008F6D73">
              <w:rPr>
                <w:sz w:val="20"/>
                <w:szCs w:val="20"/>
              </w:rPr>
              <w:t xml:space="preserve"> - kritické</w:t>
            </w:r>
            <w:proofErr w:type="gramEnd"/>
            <w:r w:rsidRPr="008F6D73">
              <w:rPr>
                <w:sz w:val="20"/>
                <w:szCs w:val="20"/>
              </w:rPr>
              <w:t xml:space="preserve"> čtení a vnímání med</w:t>
            </w:r>
            <w:r>
              <w:rPr>
                <w:sz w:val="20"/>
                <w:szCs w:val="20"/>
              </w:rPr>
              <w:t>. sděl.</w:t>
            </w:r>
          </w:p>
          <w:p w:rsidR="00CB07B4" w:rsidRDefault="00CB07B4" w:rsidP="00CB07B4">
            <w:pPr>
              <w:rPr>
                <w:sz w:val="20"/>
                <w:szCs w:val="20"/>
              </w:rPr>
            </w:pPr>
            <w:r w:rsidRPr="008F6D73">
              <w:rPr>
                <w:b/>
                <w:sz w:val="20"/>
                <w:szCs w:val="20"/>
              </w:rPr>
              <w:t xml:space="preserve">   OSV</w:t>
            </w:r>
            <w:r w:rsidRPr="008F6D73">
              <w:rPr>
                <w:sz w:val="20"/>
                <w:szCs w:val="20"/>
              </w:rPr>
              <w:t xml:space="preserve"> – </w:t>
            </w:r>
            <w:r>
              <w:rPr>
                <w:sz w:val="20"/>
                <w:szCs w:val="20"/>
              </w:rPr>
              <w:t xml:space="preserve">osobnostní rozvoj; </w:t>
            </w:r>
            <w:proofErr w:type="gramStart"/>
            <w:r>
              <w:rPr>
                <w:sz w:val="20"/>
                <w:szCs w:val="20"/>
              </w:rPr>
              <w:t>sociální  rozvoj</w:t>
            </w:r>
            <w:proofErr w:type="gramEnd"/>
            <w:r>
              <w:rPr>
                <w:sz w:val="20"/>
                <w:szCs w:val="20"/>
              </w:rPr>
              <w:t>; morální rozvoj</w:t>
            </w:r>
          </w:p>
          <w:p w:rsidR="00CB07B4" w:rsidRPr="008F6D73" w:rsidRDefault="00CB07B4" w:rsidP="00CB07B4">
            <w:pPr>
              <w:rPr>
                <w:sz w:val="20"/>
                <w:szCs w:val="20"/>
              </w:rPr>
            </w:pP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Default="00CB07B4" w:rsidP="00CB07B4">
            <w:pPr>
              <w:tabs>
                <w:tab w:val="left" w:pos="360"/>
              </w:tabs>
              <w:rPr>
                <w:b/>
                <w:bCs/>
                <w:sz w:val="22"/>
                <w:szCs w:val="22"/>
                <w:u w:val="single"/>
              </w:rPr>
            </w:pPr>
            <w:r w:rsidRPr="00A06C36">
              <w:rPr>
                <w:b/>
                <w:bCs/>
                <w:sz w:val="22"/>
                <w:szCs w:val="22"/>
                <w:u w:val="single"/>
              </w:rPr>
              <w:lastRenderedPageBreak/>
              <w:t>Konstrukční činnosti</w:t>
            </w:r>
          </w:p>
          <w:p w:rsidR="00CB07B4" w:rsidRPr="009B5084" w:rsidRDefault="00CB07B4" w:rsidP="00CB07B4">
            <w:pPr>
              <w:pStyle w:val="Normlnweb"/>
              <w:spacing w:before="0" w:beforeAutospacing="0" w:after="0"/>
              <w:jc w:val="both"/>
              <w:rPr>
                <w:sz w:val="20"/>
                <w:szCs w:val="20"/>
              </w:rPr>
            </w:pPr>
            <w:r w:rsidRPr="009B5084">
              <w:rPr>
                <w:b/>
                <w:bCs/>
                <w:sz w:val="20"/>
                <w:szCs w:val="20"/>
              </w:rPr>
              <w:t>Zvládá elementární dovednosti a činnosti při práci se stavebnicemi.</w:t>
            </w:r>
          </w:p>
          <w:p w:rsidR="00CB07B4" w:rsidRPr="009B5084" w:rsidRDefault="00CB07B4" w:rsidP="00CB07B4">
            <w:pPr>
              <w:pStyle w:val="Normlnweb"/>
              <w:spacing w:after="0"/>
              <w:jc w:val="both"/>
              <w:rPr>
                <w:sz w:val="20"/>
                <w:szCs w:val="20"/>
              </w:rPr>
            </w:pPr>
            <w:r w:rsidRPr="009B5084">
              <w:rPr>
                <w:sz w:val="20"/>
                <w:szCs w:val="20"/>
              </w:rPr>
              <w:t xml:space="preserve">zvládá elementární dovednosti a </w:t>
            </w:r>
            <w:proofErr w:type="gramStart"/>
            <w:r w:rsidRPr="009B5084">
              <w:rPr>
                <w:sz w:val="20"/>
                <w:szCs w:val="20"/>
              </w:rPr>
              <w:t xml:space="preserve">činnosti </w:t>
            </w:r>
            <w:r>
              <w:rPr>
                <w:sz w:val="20"/>
                <w:szCs w:val="20"/>
              </w:rPr>
              <w:t xml:space="preserve"> </w:t>
            </w:r>
            <w:r w:rsidRPr="009B5084">
              <w:rPr>
                <w:sz w:val="20"/>
                <w:szCs w:val="20"/>
              </w:rPr>
              <w:t>při</w:t>
            </w:r>
            <w:proofErr w:type="gramEnd"/>
            <w:r w:rsidRPr="009B5084">
              <w:rPr>
                <w:sz w:val="20"/>
                <w:szCs w:val="20"/>
              </w:rPr>
              <w:t> práci se</w:t>
            </w:r>
            <w:r>
              <w:rPr>
                <w:sz w:val="20"/>
                <w:szCs w:val="20"/>
              </w:rPr>
              <w:t xml:space="preserve"> </w:t>
            </w:r>
            <w:r w:rsidRPr="009B5084">
              <w:rPr>
                <w:sz w:val="20"/>
                <w:szCs w:val="20"/>
              </w:rPr>
              <w:t>stavebnicemi</w:t>
            </w:r>
          </w:p>
          <w:p w:rsidR="00CB07B4" w:rsidRPr="00995407" w:rsidRDefault="00CB07B4" w:rsidP="00CB07B4">
            <w:pPr>
              <w:tabs>
                <w:tab w:val="left" w:pos="360"/>
              </w:tabs>
              <w:rPr>
                <w:sz w:val="20"/>
              </w:rPr>
            </w:pPr>
            <w:r>
              <w:rPr>
                <w:sz w:val="20"/>
                <w:szCs w:val="20"/>
              </w:rPr>
              <w:t xml:space="preserve">- </w:t>
            </w:r>
            <w:r w:rsidRPr="009B5084">
              <w:rPr>
                <w:sz w:val="20"/>
                <w:szCs w:val="20"/>
              </w:rPr>
              <w:t>staví podle jednoduché předlohy</w:t>
            </w:r>
          </w:p>
        </w:tc>
        <w:tc>
          <w:tcPr>
            <w:tcW w:w="3930" w:type="dxa"/>
            <w:tcBorders>
              <w:top w:val="single" w:sz="4" w:space="0" w:color="auto"/>
              <w:left w:val="single" w:sz="4" w:space="0" w:color="auto"/>
              <w:bottom w:val="single" w:sz="4" w:space="0" w:color="auto"/>
              <w:right w:val="single" w:sz="4" w:space="0" w:color="auto"/>
            </w:tcBorders>
            <w:hideMark/>
          </w:tcPr>
          <w:p w:rsidR="00CB07B4" w:rsidRPr="009B5084" w:rsidRDefault="00CB07B4" w:rsidP="00CB07B4">
            <w:pPr>
              <w:pStyle w:val="Normlnweb"/>
              <w:spacing w:after="0"/>
              <w:jc w:val="both"/>
              <w:rPr>
                <w:sz w:val="20"/>
                <w:szCs w:val="20"/>
              </w:rPr>
            </w:pPr>
            <w:r>
              <w:rPr>
                <w:sz w:val="20"/>
                <w:szCs w:val="20"/>
              </w:rPr>
              <w:t xml:space="preserve">- </w:t>
            </w:r>
            <w:r w:rsidRPr="009B5084">
              <w:rPr>
                <w:sz w:val="20"/>
                <w:szCs w:val="20"/>
              </w:rPr>
              <w:t xml:space="preserve">konstruktivní stavebnice (montáž – </w:t>
            </w:r>
            <w:r>
              <w:rPr>
                <w:sz w:val="20"/>
                <w:szCs w:val="20"/>
              </w:rPr>
              <w:t xml:space="preserve">  </w:t>
            </w:r>
            <w:r w:rsidRPr="009B5084">
              <w:rPr>
                <w:sz w:val="20"/>
                <w:szCs w:val="20"/>
              </w:rPr>
              <w:t>demontáž)</w:t>
            </w:r>
          </w:p>
          <w:p w:rsidR="00CB07B4" w:rsidRPr="009B5084" w:rsidRDefault="00CB07B4" w:rsidP="00CB07B4">
            <w:pPr>
              <w:pStyle w:val="Normlnweb"/>
              <w:spacing w:before="0" w:beforeAutospacing="0" w:after="0"/>
              <w:jc w:val="both"/>
              <w:rPr>
                <w:sz w:val="20"/>
                <w:szCs w:val="20"/>
              </w:rPr>
            </w:pPr>
            <w:r>
              <w:rPr>
                <w:sz w:val="20"/>
                <w:szCs w:val="20"/>
              </w:rPr>
              <w:t>- stavby podle předlohy, plánku</w:t>
            </w:r>
          </w:p>
        </w:tc>
        <w:tc>
          <w:tcPr>
            <w:tcW w:w="2235" w:type="dxa"/>
            <w:tcBorders>
              <w:top w:val="single" w:sz="4" w:space="0" w:color="auto"/>
              <w:left w:val="single" w:sz="4" w:space="0" w:color="auto"/>
              <w:bottom w:val="single" w:sz="4" w:space="0" w:color="auto"/>
              <w:right w:val="single" w:sz="4" w:space="0" w:color="auto"/>
            </w:tcBorders>
          </w:tcPr>
          <w:p w:rsidR="00CB07B4" w:rsidRPr="009B5084" w:rsidRDefault="00CB07B4" w:rsidP="00CB07B4">
            <w:pPr>
              <w:rPr>
                <w:sz w:val="20"/>
                <w:szCs w:val="20"/>
              </w:rPr>
            </w:pPr>
            <w:r w:rsidRPr="009B5084">
              <w:rPr>
                <w:b/>
                <w:sz w:val="20"/>
                <w:szCs w:val="20"/>
              </w:rPr>
              <w:t>+ M</w:t>
            </w:r>
            <w:r>
              <w:rPr>
                <w:sz w:val="20"/>
                <w:szCs w:val="20"/>
              </w:rPr>
              <w:t xml:space="preserve"> – geometr.</w:t>
            </w:r>
            <w:r w:rsidRPr="009B5084">
              <w:rPr>
                <w:sz w:val="20"/>
                <w:szCs w:val="20"/>
              </w:rPr>
              <w:t xml:space="preserve"> tvary, stavba podle plánku</w:t>
            </w:r>
          </w:p>
          <w:p w:rsidR="00CB07B4" w:rsidRDefault="00CB07B4" w:rsidP="00CB07B4">
            <w:pPr>
              <w:ind w:left="170"/>
              <w:rPr>
                <w:sz w:val="20"/>
                <w:szCs w:val="20"/>
              </w:rPr>
            </w:pPr>
            <w:r w:rsidRPr="009B5084">
              <w:rPr>
                <w:b/>
                <w:sz w:val="20"/>
                <w:szCs w:val="20"/>
              </w:rPr>
              <w:t>Vv</w:t>
            </w:r>
            <w:r w:rsidRPr="009B5084">
              <w:rPr>
                <w:sz w:val="20"/>
                <w:szCs w:val="20"/>
              </w:rPr>
              <w:t xml:space="preserve"> – kresba plánku</w:t>
            </w:r>
            <w:r>
              <w:rPr>
                <w:sz w:val="20"/>
                <w:szCs w:val="20"/>
              </w:rPr>
              <w:t>; P</w:t>
            </w:r>
            <w:r w:rsidRPr="009B5084">
              <w:rPr>
                <w:b/>
                <w:sz w:val="20"/>
                <w:szCs w:val="20"/>
              </w:rPr>
              <w:t>rv</w:t>
            </w:r>
            <w:r w:rsidRPr="009B5084">
              <w:rPr>
                <w:sz w:val="20"/>
                <w:szCs w:val="20"/>
              </w:rPr>
              <w:t xml:space="preserve"> – materiály</w:t>
            </w:r>
          </w:p>
          <w:p w:rsidR="00CB07B4" w:rsidRPr="009B5084" w:rsidRDefault="00CB07B4" w:rsidP="00CB07B4">
            <w:pPr>
              <w:ind w:left="170"/>
              <w:rPr>
                <w:sz w:val="20"/>
                <w:szCs w:val="20"/>
              </w:rPr>
            </w:pPr>
          </w:p>
          <w:p w:rsidR="00CB07B4" w:rsidRDefault="00CB07B4" w:rsidP="00CB07B4">
            <w:pPr>
              <w:rPr>
                <w:sz w:val="20"/>
                <w:szCs w:val="20"/>
              </w:rPr>
            </w:pPr>
            <w:r w:rsidRPr="009B5084">
              <w:rPr>
                <w:b/>
                <w:sz w:val="20"/>
                <w:szCs w:val="20"/>
              </w:rPr>
              <w:t xml:space="preserve">* </w:t>
            </w:r>
            <w:r w:rsidRPr="008F6D73">
              <w:rPr>
                <w:b/>
                <w:sz w:val="20"/>
                <w:szCs w:val="20"/>
              </w:rPr>
              <w:t>OSV</w:t>
            </w:r>
            <w:r w:rsidRPr="008F6D73">
              <w:rPr>
                <w:sz w:val="20"/>
                <w:szCs w:val="20"/>
              </w:rPr>
              <w:t xml:space="preserve"> – </w:t>
            </w:r>
            <w:r>
              <w:rPr>
                <w:sz w:val="20"/>
                <w:szCs w:val="20"/>
              </w:rPr>
              <w:t>osobnostní a sociální rozvoj</w:t>
            </w:r>
          </w:p>
          <w:p w:rsidR="00CB07B4" w:rsidRDefault="00CB07B4" w:rsidP="00CB07B4">
            <w:pPr>
              <w:rPr>
                <w:sz w:val="20"/>
                <w:szCs w:val="20"/>
              </w:rPr>
            </w:pPr>
            <w:r w:rsidRPr="009B5084">
              <w:rPr>
                <w:b/>
                <w:sz w:val="20"/>
                <w:szCs w:val="20"/>
              </w:rPr>
              <w:t xml:space="preserve"> </w:t>
            </w:r>
            <w:r>
              <w:rPr>
                <w:b/>
                <w:sz w:val="20"/>
                <w:szCs w:val="20"/>
              </w:rPr>
              <w:t xml:space="preserve"> </w:t>
            </w:r>
            <w:r w:rsidRPr="009B5084">
              <w:rPr>
                <w:b/>
                <w:sz w:val="20"/>
                <w:szCs w:val="20"/>
              </w:rPr>
              <w:t xml:space="preserve"> ENV</w:t>
            </w:r>
            <w:r w:rsidRPr="009B5084">
              <w:rPr>
                <w:sz w:val="20"/>
                <w:szCs w:val="20"/>
              </w:rPr>
              <w:t xml:space="preserve"> – lidské aktivity a problémy život</w:t>
            </w:r>
            <w:r>
              <w:rPr>
                <w:sz w:val="20"/>
                <w:szCs w:val="20"/>
              </w:rPr>
              <w:t xml:space="preserve">. </w:t>
            </w:r>
          </w:p>
          <w:p w:rsidR="00CB07B4" w:rsidRPr="009B5084" w:rsidRDefault="00CB07B4" w:rsidP="00CB07B4">
            <w:pPr>
              <w:rPr>
                <w:sz w:val="20"/>
                <w:szCs w:val="20"/>
              </w:rPr>
            </w:pPr>
            <w:proofErr w:type="gramStart"/>
            <w:r w:rsidRPr="009B5084">
              <w:rPr>
                <w:sz w:val="20"/>
                <w:szCs w:val="20"/>
              </w:rPr>
              <w:t>prostředí</w:t>
            </w:r>
            <w:r>
              <w:rPr>
                <w:sz w:val="20"/>
                <w:szCs w:val="20"/>
              </w:rPr>
              <w:t>;</w:t>
            </w:r>
            <w:r w:rsidRPr="009B5084">
              <w:rPr>
                <w:sz w:val="20"/>
                <w:szCs w:val="20"/>
              </w:rPr>
              <w:t>vztah</w:t>
            </w:r>
            <w:proofErr w:type="gramEnd"/>
            <w:r w:rsidRPr="009B5084">
              <w:rPr>
                <w:sz w:val="20"/>
                <w:szCs w:val="20"/>
              </w:rPr>
              <w:t xml:space="preserve"> člověka k prostředí</w:t>
            </w: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Default="00CB07B4" w:rsidP="00CB07B4">
            <w:pPr>
              <w:tabs>
                <w:tab w:val="left" w:pos="360"/>
              </w:tabs>
              <w:rPr>
                <w:sz w:val="20"/>
              </w:rPr>
            </w:pPr>
            <w:r w:rsidRPr="00A06C36">
              <w:rPr>
                <w:b/>
                <w:bCs/>
                <w:sz w:val="22"/>
                <w:szCs w:val="22"/>
                <w:u w:val="single"/>
              </w:rPr>
              <w:t>Příprava pokrmů</w:t>
            </w:r>
            <w:r w:rsidRPr="00995407">
              <w:rPr>
                <w:sz w:val="20"/>
              </w:rPr>
              <w:t xml:space="preserve"> </w:t>
            </w:r>
          </w:p>
          <w:p w:rsidR="00CB07B4" w:rsidRPr="009B5084" w:rsidRDefault="00CB07B4" w:rsidP="00CB07B4">
            <w:pPr>
              <w:pStyle w:val="Normlnweb"/>
              <w:spacing w:before="0" w:beforeAutospacing="0" w:after="0"/>
              <w:jc w:val="both"/>
              <w:rPr>
                <w:sz w:val="20"/>
                <w:szCs w:val="20"/>
              </w:rPr>
            </w:pPr>
            <w:r>
              <w:rPr>
                <w:b/>
                <w:bCs/>
                <w:sz w:val="20"/>
                <w:szCs w:val="20"/>
              </w:rPr>
              <w:t>P</w:t>
            </w:r>
            <w:r w:rsidRPr="009B5084">
              <w:rPr>
                <w:b/>
                <w:bCs/>
                <w:sz w:val="20"/>
                <w:szCs w:val="20"/>
              </w:rPr>
              <w:t>řipraví tabuli pro jednoduché stolování</w:t>
            </w:r>
            <w:r>
              <w:rPr>
                <w:b/>
                <w:bCs/>
                <w:sz w:val="20"/>
                <w:szCs w:val="20"/>
              </w:rPr>
              <w:t>.</w:t>
            </w:r>
          </w:p>
          <w:p w:rsidR="00CB07B4" w:rsidRDefault="00CB07B4" w:rsidP="00CB07B4">
            <w:pPr>
              <w:pStyle w:val="Normlnweb"/>
              <w:numPr>
                <w:ilvl w:val="0"/>
                <w:numId w:val="52"/>
              </w:numPr>
              <w:tabs>
                <w:tab w:val="clear" w:pos="1428"/>
                <w:tab w:val="num" w:pos="164"/>
              </w:tabs>
              <w:spacing w:before="0" w:beforeAutospacing="0" w:after="0" w:afterAutospacing="0"/>
              <w:ind w:left="164" w:hanging="151"/>
              <w:jc w:val="both"/>
              <w:rPr>
                <w:sz w:val="20"/>
                <w:szCs w:val="20"/>
              </w:rPr>
            </w:pPr>
            <w:r w:rsidRPr="009B5084">
              <w:rPr>
                <w:sz w:val="20"/>
                <w:szCs w:val="20"/>
              </w:rPr>
              <w:t>připraví tabuli pro jednoduché stolování</w:t>
            </w:r>
          </w:p>
          <w:p w:rsidR="00CB07B4" w:rsidRPr="00995407" w:rsidRDefault="00CB07B4" w:rsidP="00CB07B4">
            <w:pPr>
              <w:pStyle w:val="Normlnweb"/>
              <w:numPr>
                <w:ilvl w:val="0"/>
                <w:numId w:val="52"/>
              </w:numPr>
              <w:tabs>
                <w:tab w:val="clear" w:pos="1428"/>
                <w:tab w:val="num" w:pos="164"/>
              </w:tabs>
              <w:spacing w:before="0" w:beforeAutospacing="0" w:after="0" w:afterAutospacing="0"/>
              <w:ind w:left="164" w:hanging="200"/>
              <w:jc w:val="both"/>
              <w:rPr>
                <w:sz w:val="20"/>
              </w:rPr>
            </w:pPr>
            <w:r>
              <w:rPr>
                <w:sz w:val="20"/>
                <w:szCs w:val="20"/>
              </w:rPr>
              <w:t>připraví jednoduchý pokrm studené kuchyně podle receptu</w:t>
            </w:r>
          </w:p>
        </w:tc>
        <w:tc>
          <w:tcPr>
            <w:tcW w:w="3930" w:type="dxa"/>
            <w:tcBorders>
              <w:top w:val="single" w:sz="4" w:space="0" w:color="auto"/>
              <w:left w:val="single" w:sz="4" w:space="0" w:color="auto"/>
              <w:bottom w:val="single" w:sz="4" w:space="0" w:color="auto"/>
              <w:right w:val="single" w:sz="4" w:space="0" w:color="auto"/>
            </w:tcBorders>
            <w:hideMark/>
          </w:tcPr>
          <w:p w:rsidR="00CB07B4" w:rsidRDefault="00CB07B4" w:rsidP="00CB07B4">
            <w:pPr>
              <w:pStyle w:val="Normlnweb"/>
              <w:numPr>
                <w:ilvl w:val="0"/>
                <w:numId w:val="52"/>
              </w:numPr>
              <w:tabs>
                <w:tab w:val="clear" w:pos="1428"/>
                <w:tab w:val="num" w:pos="164"/>
              </w:tabs>
              <w:spacing w:before="0" w:beforeAutospacing="0" w:after="0" w:afterAutospacing="0"/>
              <w:ind w:left="164" w:hanging="151"/>
              <w:jc w:val="both"/>
              <w:rPr>
                <w:sz w:val="20"/>
                <w:szCs w:val="20"/>
              </w:rPr>
            </w:pPr>
            <w:r>
              <w:rPr>
                <w:sz w:val="20"/>
                <w:szCs w:val="20"/>
              </w:rPr>
              <w:t>kultura stolování</w:t>
            </w:r>
          </w:p>
          <w:p w:rsidR="00CB07B4" w:rsidRPr="009B5084" w:rsidRDefault="00CB07B4" w:rsidP="00CB07B4">
            <w:pPr>
              <w:pStyle w:val="Normlnweb"/>
              <w:numPr>
                <w:ilvl w:val="0"/>
                <w:numId w:val="52"/>
              </w:numPr>
              <w:tabs>
                <w:tab w:val="clear" w:pos="1428"/>
                <w:tab w:val="num" w:pos="164"/>
              </w:tabs>
              <w:spacing w:before="0" w:beforeAutospacing="0" w:after="0" w:afterAutospacing="0"/>
              <w:ind w:left="164" w:hanging="151"/>
              <w:jc w:val="both"/>
              <w:rPr>
                <w:sz w:val="20"/>
                <w:szCs w:val="20"/>
              </w:rPr>
            </w:pPr>
            <w:r>
              <w:rPr>
                <w:sz w:val="20"/>
                <w:szCs w:val="20"/>
              </w:rPr>
              <w:t>příprava pokrmu, studená kuchyně</w:t>
            </w:r>
          </w:p>
        </w:tc>
        <w:tc>
          <w:tcPr>
            <w:tcW w:w="2235" w:type="dxa"/>
            <w:tcBorders>
              <w:top w:val="single" w:sz="4" w:space="0" w:color="auto"/>
              <w:left w:val="single" w:sz="4" w:space="0" w:color="auto"/>
              <w:bottom w:val="single" w:sz="4" w:space="0" w:color="auto"/>
              <w:right w:val="single" w:sz="4" w:space="0" w:color="auto"/>
            </w:tcBorders>
          </w:tcPr>
          <w:p w:rsidR="00CB07B4" w:rsidRDefault="00CB07B4" w:rsidP="00CB07B4">
            <w:pPr>
              <w:rPr>
                <w:sz w:val="20"/>
                <w:szCs w:val="20"/>
              </w:rPr>
            </w:pPr>
            <w:r>
              <w:rPr>
                <w:b/>
                <w:sz w:val="20"/>
                <w:szCs w:val="20"/>
              </w:rPr>
              <w:t>+ P</w:t>
            </w:r>
            <w:r w:rsidRPr="009B5084">
              <w:rPr>
                <w:b/>
                <w:sz w:val="20"/>
                <w:szCs w:val="20"/>
              </w:rPr>
              <w:t>rv</w:t>
            </w:r>
            <w:r w:rsidRPr="009B5084">
              <w:rPr>
                <w:sz w:val="20"/>
                <w:szCs w:val="20"/>
              </w:rPr>
              <w:t xml:space="preserve"> – lidové zvy</w:t>
            </w:r>
            <w:r>
              <w:rPr>
                <w:sz w:val="20"/>
                <w:szCs w:val="20"/>
              </w:rPr>
              <w:t>ky a tradice, nakupování</w:t>
            </w:r>
          </w:p>
          <w:p w:rsidR="00CB07B4" w:rsidRDefault="00CB07B4" w:rsidP="00CB07B4">
            <w:pPr>
              <w:rPr>
                <w:sz w:val="20"/>
                <w:szCs w:val="20"/>
              </w:rPr>
            </w:pPr>
            <w:r>
              <w:rPr>
                <w:sz w:val="20"/>
                <w:szCs w:val="20"/>
              </w:rPr>
              <w:t xml:space="preserve">   </w:t>
            </w:r>
            <w:r w:rsidRPr="00A7697B">
              <w:rPr>
                <w:b/>
                <w:sz w:val="20"/>
                <w:szCs w:val="20"/>
              </w:rPr>
              <w:t>Čj</w:t>
            </w:r>
            <w:r>
              <w:rPr>
                <w:sz w:val="20"/>
                <w:szCs w:val="20"/>
              </w:rPr>
              <w:t xml:space="preserve"> – čtení a zápis receptů</w:t>
            </w:r>
          </w:p>
          <w:p w:rsidR="00CB07B4" w:rsidRDefault="00CB07B4" w:rsidP="00CB07B4">
            <w:pPr>
              <w:rPr>
                <w:sz w:val="20"/>
                <w:szCs w:val="20"/>
              </w:rPr>
            </w:pPr>
            <w:r>
              <w:rPr>
                <w:sz w:val="20"/>
                <w:szCs w:val="20"/>
              </w:rPr>
              <w:t xml:space="preserve">   </w:t>
            </w:r>
            <w:r w:rsidRPr="00A7697B">
              <w:rPr>
                <w:b/>
                <w:sz w:val="20"/>
                <w:szCs w:val="20"/>
              </w:rPr>
              <w:t>Ma</w:t>
            </w:r>
            <w:r>
              <w:rPr>
                <w:sz w:val="20"/>
                <w:szCs w:val="20"/>
              </w:rPr>
              <w:t xml:space="preserve"> – ceny surovin, nakupování</w:t>
            </w:r>
          </w:p>
          <w:p w:rsidR="00CB07B4" w:rsidRPr="009B5084" w:rsidRDefault="00CB07B4" w:rsidP="00CB07B4">
            <w:pPr>
              <w:rPr>
                <w:sz w:val="20"/>
                <w:szCs w:val="20"/>
              </w:rPr>
            </w:pPr>
          </w:p>
          <w:p w:rsidR="00CB07B4" w:rsidRDefault="00CB07B4" w:rsidP="00CB07B4">
            <w:pPr>
              <w:rPr>
                <w:sz w:val="20"/>
                <w:szCs w:val="20"/>
              </w:rPr>
            </w:pPr>
            <w:r w:rsidRPr="009B5084">
              <w:rPr>
                <w:b/>
                <w:sz w:val="20"/>
                <w:szCs w:val="20"/>
              </w:rPr>
              <w:t>* OSV</w:t>
            </w:r>
            <w:r w:rsidRPr="009B5084">
              <w:rPr>
                <w:sz w:val="20"/>
                <w:szCs w:val="20"/>
              </w:rPr>
              <w:t xml:space="preserve"> – </w:t>
            </w:r>
            <w:r>
              <w:rPr>
                <w:sz w:val="20"/>
                <w:szCs w:val="20"/>
              </w:rPr>
              <w:t xml:space="preserve">osobnostní </w:t>
            </w:r>
            <w:proofErr w:type="gramStart"/>
            <w:r>
              <w:rPr>
                <w:sz w:val="20"/>
                <w:szCs w:val="20"/>
              </w:rPr>
              <w:t>a  sociální</w:t>
            </w:r>
            <w:proofErr w:type="gramEnd"/>
            <w:r>
              <w:rPr>
                <w:sz w:val="20"/>
                <w:szCs w:val="20"/>
              </w:rPr>
              <w:t xml:space="preserve"> rozvoj</w:t>
            </w:r>
          </w:p>
          <w:p w:rsidR="00CB07B4" w:rsidRPr="009B5084" w:rsidRDefault="00CB07B4" w:rsidP="00CB07B4">
            <w:pPr>
              <w:ind w:left="170"/>
              <w:rPr>
                <w:sz w:val="20"/>
                <w:szCs w:val="20"/>
              </w:rPr>
            </w:pPr>
            <w:r w:rsidRPr="009B5084">
              <w:rPr>
                <w:b/>
                <w:sz w:val="20"/>
                <w:szCs w:val="20"/>
              </w:rPr>
              <w:t>MED</w:t>
            </w:r>
            <w:r>
              <w:rPr>
                <w:sz w:val="20"/>
                <w:szCs w:val="20"/>
              </w:rPr>
              <w:t xml:space="preserve"> –</w:t>
            </w:r>
            <w:r w:rsidRPr="009B5084">
              <w:rPr>
                <w:sz w:val="20"/>
                <w:szCs w:val="20"/>
              </w:rPr>
              <w:t xml:space="preserve"> kritické čtení a vnímání </w:t>
            </w:r>
            <w:r>
              <w:rPr>
                <w:sz w:val="20"/>
                <w:szCs w:val="20"/>
              </w:rPr>
              <w:t xml:space="preserve">               </w:t>
            </w:r>
            <w:proofErr w:type="gramStart"/>
            <w:r w:rsidRPr="009B5084">
              <w:rPr>
                <w:sz w:val="20"/>
                <w:szCs w:val="20"/>
              </w:rPr>
              <w:t>mediálních  sdělení</w:t>
            </w:r>
            <w:proofErr w:type="gramEnd"/>
          </w:p>
          <w:p w:rsidR="00CB07B4" w:rsidRPr="009B5084" w:rsidRDefault="00CB07B4" w:rsidP="00CB07B4">
            <w:pPr>
              <w:ind w:left="170"/>
              <w:rPr>
                <w:sz w:val="20"/>
                <w:szCs w:val="20"/>
              </w:rPr>
            </w:pPr>
            <w:r w:rsidRPr="009B5084">
              <w:rPr>
                <w:b/>
                <w:sz w:val="20"/>
                <w:szCs w:val="20"/>
              </w:rPr>
              <w:t>MKV</w:t>
            </w:r>
            <w:r>
              <w:rPr>
                <w:sz w:val="20"/>
                <w:szCs w:val="20"/>
              </w:rPr>
              <w:t xml:space="preserve"> –</w:t>
            </w:r>
            <w:r w:rsidRPr="009B5084">
              <w:rPr>
                <w:sz w:val="20"/>
                <w:szCs w:val="20"/>
              </w:rPr>
              <w:t xml:space="preserve"> kulturní diference</w:t>
            </w: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Pr="009B5084" w:rsidRDefault="00CB07B4" w:rsidP="00CB07B4">
            <w:pPr>
              <w:pStyle w:val="Normlnweb"/>
              <w:spacing w:before="0" w:beforeAutospacing="0" w:after="0"/>
              <w:jc w:val="both"/>
              <w:rPr>
                <w:sz w:val="20"/>
                <w:szCs w:val="20"/>
              </w:rPr>
            </w:pPr>
            <w:r>
              <w:rPr>
                <w:b/>
                <w:bCs/>
                <w:sz w:val="20"/>
                <w:szCs w:val="20"/>
              </w:rPr>
              <w:t>C</w:t>
            </w:r>
            <w:r w:rsidRPr="009B5084">
              <w:rPr>
                <w:b/>
                <w:bCs/>
                <w:sz w:val="20"/>
                <w:szCs w:val="20"/>
              </w:rPr>
              <w:t>hová se vhodně při stolování</w:t>
            </w:r>
            <w:r>
              <w:rPr>
                <w:b/>
                <w:bCs/>
                <w:sz w:val="20"/>
                <w:szCs w:val="20"/>
              </w:rPr>
              <w:t>.</w:t>
            </w:r>
          </w:p>
          <w:p w:rsidR="00CB07B4" w:rsidRPr="007E01EB" w:rsidRDefault="00CB07B4" w:rsidP="00CB07B4">
            <w:pPr>
              <w:tabs>
                <w:tab w:val="left" w:pos="360"/>
              </w:tabs>
              <w:rPr>
                <w:sz w:val="20"/>
              </w:rPr>
            </w:pPr>
            <w:r>
              <w:rPr>
                <w:sz w:val="20"/>
                <w:szCs w:val="20"/>
              </w:rPr>
              <w:t>-</w:t>
            </w:r>
            <w:r w:rsidRPr="007E01EB">
              <w:rPr>
                <w:sz w:val="20"/>
                <w:szCs w:val="20"/>
              </w:rPr>
              <w:t>chová se vhodně při stolování</w:t>
            </w:r>
          </w:p>
        </w:tc>
        <w:tc>
          <w:tcPr>
            <w:tcW w:w="3930" w:type="dxa"/>
            <w:tcBorders>
              <w:top w:val="single" w:sz="4" w:space="0" w:color="auto"/>
              <w:left w:val="single" w:sz="4" w:space="0" w:color="auto"/>
              <w:bottom w:val="single" w:sz="4" w:space="0" w:color="auto"/>
              <w:right w:val="single" w:sz="4" w:space="0" w:color="auto"/>
            </w:tcBorders>
            <w:hideMark/>
          </w:tcPr>
          <w:p w:rsidR="00CB07B4" w:rsidRPr="009B5084" w:rsidRDefault="00CB07B4" w:rsidP="00CB07B4">
            <w:pPr>
              <w:pStyle w:val="Normlnweb"/>
              <w:numPr>
                <w:ilvl w:val="0"/>
                <w:numId w:val="52"/>
              </w:numPr>
              <w:tabs>
                <w:tab w:val="clear" w:pos="1428"/>
                <w:tab w:val="num" w:pos="164"/>
              </w:tabs>
              <w:spacing w:before="0" w:beforeAutospacing="0" w:after="0" w:afterAutospacing="0"/>
              <w:ind w:left="164" w:hanging="151"/>
              <w:jc w:val="both"/>
              <w:rPr>
                <w:sz w:val="20"/>
                <w:szCs w:val="20"/>
              </w:rPr>
            </w:pPr>
            <w:r w:rsidRPr="009B5084">
              <w:rPr>
                <w:sz w:val="20"/>
                <w:szCs w:val="20"/>
              </w:rPr>
              <w:t xml:space="preserve">zásady vhodného stolování při různých příležitostech a </w:t>
            </w:r>
            <w:r>
              <w:rPr>
                <w:sz w:val="20"/>
                <w:szCs w:val="20"/>
              </w:rPr>
              <w:t xml:space="preserve">v různých </w:t>
            </w:r>
            <w:r w:rsidRPr="009B5084">
              <w:rPr>
                <w:sz w:val="20"/>
                <w:szCs w:val="20"/>
              </w:rPr>
              <w:t>prostředích</w:t>
            </w:r>
          </w:p>
        </w:tc>
        <w:tc>
          <w:tcPr>
            <w:tcW w:w="2235" w:type="dxa"/>
            <w:tcBorders>
              <w:top w:val="single" w:sz="4" w:space="0" w:color="auto"/>
              <w:left w:val="single" w:sz="4" w:space="0" w:color="auto"/>
              <w:bottom w:val="single" w:sz="4" w:space="0" w:color="auto"/>
              <w:right w:val="single" w:sz="4" w:space="0" w:color="auto"/>
            </w:tcBorders>
            <w:hideMark/>
          </w:tcPr>
          <w:p w:rsidR="00CB07B4" w:rsidRPr="009B5084" w:rsidRDefault="00CB07B4" w:rsidP="00CB07B4">
            <w:pPr>
              <w:pStyle w:val="Normlnweb"/>
              <w:spacing w:before="0" w:beforeAutospacing="0" w:after="0"/>
              <w:rPr>
                <w:sz w:val="20"/>
                <w:szCs w:val="20"/>
              </w:rPr>
            </w:pPr>
            <w:r w:rsidRPr="009B5084">
              <w:rPr>
                <w:b/>
                <w:sz w:val="20"/>
                <w:szCs w:val="20"/>
              </w:rPr>
              <w:t>+ Čj</w:t>
            </w:r>
            <w:r>
              <w:rPr>
                <w:sz w:val="20"/>
                <w:szCs w:val="20"/>
              </w:rPr>
              <w:t xml:space="preserve"> – komunikace</w:t>
            </w:r>
          </w:p>
          <w:p w:rsidR="00CB07B4" w:rsidRPr="009B5084" w:rsidRDefault="00CB07B4" w:rsidP="00CB07B4">
            <w:pPr>
              <w:pStyle w:val="Normlnweb"/>
              <w:spacing w:before="0" w:beforeAutospacing="0" w:after="0"/>
              <w:rPr>
                <w:sz w:val="20"/>
                <w:szCs w:val="20"/>
              </w:rPr>
            </w:pPr>
            <w:r w:rsidRPr="009B5084">
              <w:rPr>
                <w:b/>
                <w:sz w:val="20"/>
                <w:szCs w:val="20"/>
              </w:rPr>
              <w:t xml:space="preserve">   Prv</w:t>
            </w:r>
            <w:r w:rsidRPr="009B5084">
              <w:rPr>
                <w:sz w:val="20"/>
                <w:szCs w:val="20"/>
              </w:rPr>
              <w:t xml:space="preserve"> – lidové zvyky a tradice, </w:t>
            </w:r>
            <w:proofErr w:type="gramStart"/>
            <w:r w:rsidRPr="009B5084">
              <w:rPr>
                <w:sz w:val="20"/>
                <w:szCs w:val="20"/>
              </w:rPr>
              <w:t xml:space="preserve">rodina, </w:t>
            </w:r>
            <w:r>
              <w:rPr>
                <w:sz w:val="20"/>
                <w:szCs w:val="20"/>
              </w:rPr>
              <w:t xml:space="preserve">  </w:t>
            </w:r>
            <w:proofErr w:type="gramEnd"/>
            <w:r>
              <w:rPr>
                <w:sz w:val="20"/>
                <w:szCs w:val="20"/>
              </w:rPr>
              <w:t xml:space="preserve">   </w:t>
            </w:r>
            <w:r w:rsidRPr="009B5084">
              <w:rPr>
                <w:sz w:val="20"/>
                <w:szCs w:val="20"/>
              </w:rPr>
              <w:t>chování ve společnosti</w:t>
            </w:r>
          </w:p>
          <w:p w:rsidR="00CB07B4" w:rsidRDefault="00CB07B4" w:rsidP="00CB07B4">
            <w:pPr>
              <w:rPr>
                <w:sz w:val="20"/>
                <w:szCs w:val="20"/>
              </w:rPr>
            </w:pPr>
            <w:r w:rsidRPr="009B5084">
              <w:rPr>
                <w:b/>
                <w:sz w:val="20"/>
                <w:szCs w:val="20"/>
              </w:rPr>
              <w:t xml:space="preserve">* </w:t>
            </w:r>
            <w:proofErr w:type="gramStart"/>
            <w:r w:rsidRPr="009B5084">
              <w:rPr>
                <w:b/>
                <w:sz w:val="20"/>
                <w:szCs w:val="20"/>
              </w:rPr>
              <w:t>OSV</w:t>
            </w:r>
            <w:r>
              <w:rPr>
                <w:b/>
                <w:sz w:val="20"/>
                <w:szCs w:val="20"/>
              </w:rPr>
              <w:t xml:space="preserve">- </w:t>
            </w:r>
            <w:r w:rsidRPr="003A3D37">
              <w:rPr>
                <w:sz w:val="20"/>
                <w:szCs w:val="20"/>
              </w:rPr>
              <w:t>osobnostní</w:t>
            </w:r>
            <w:proofErr w:type="gramEnd"/>
            <w:r w:rsidRPr="003A3D37">
              <w:rPr>
                <w:sz w:val="20"/>
                <w:szCs w:val="20"/>
              </w:rPr>
              <w:t xml:space="preserve"> a sociální rozvoj</w:t>
            </w:r>
          </w:p>
          <w:p w:rsidR="00CB07B4" w:rsidRPr="009B5084" w:rsidRDefault="00CB07B4" w:rsidP="00CB07B4">
            <w:pPr>
              <w:pStyle w:val="Normlnweb"/>
              <w:spacing w:before="0" w:beforeAutospacing="0" w:after="0"/>
              <w:rPr>
                <w:sz w:val="20"/>
                <w:szCs w:val="20"/>
              </w:rPr>
            </w:pPr>
            <w:r>
              <w:rPr>
                <w:sz w:val="20"/>
                <w:szCs w:val="20"/>
              </w:rPr>
              <w:t xml:space="preserve">   </w:t>
            </w:r>
            <w:r w:rsidRPr="009B5084">
              <w:rPr>
                <w:b/>
                <w:sz w:val="20"/>
                <w:szCs w:val="20"/>
              </w:rPr>
              <w:t>MKV</w:t>
            </w:r>
            <w:r>
              <w:rPr>
                <w:sz w:val="20"/>
                <w:szCs w:val="20"/>
              </w:rPr>
              <w:t xml:space="preserve"> </w:t>
            </w:r>
            <w:proofErr w:type="gramStart"/>
            <w:r>
              <w:rPr>
                <w:sz w:val="20"/>
                <w:szCs w:val="20"/>
              </w:rPr>
              <w:t xml:space="preserve">– </w:t>
            </w:r>
            <w:r w:rsidRPr="009B5084">
              <w:rPr>
                <w:sz w:val="20"/>
                <w:szCs w:val="20"/>
              </w:rPr>
              <w:t xml:space="preserve"> kulturní</w:t>
            </w:r>
            <w:proofErr w:type="gramEnd"/>
            <w:r w:rsidRPr="009B5084">
              <w:rPr>
                <w:sz w:val="20"/>
                <w:szCs w:val="20"/>
              </w:rPr>
              <w:t xml:space="preserve"> diference</w:t>
            </w: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Default="00CB07B4" w:rsidP="00CB07B4">
            <w:pPr>
              <w:tabs>
                <w:tab w:val="left" w:pos="360"/>
              </w:tabs>
              <w:rPr>
                <w:sz w:val="20"/>
              </w:rPr>
            </w:pPr>
            <w:r w:rsidRPr="007E01EB">
              <w:rPr>
                <w:b/>
                <w:bCs/>
                <w:sz w:val="22"/>
                <w:szCs w:val="22"/>
                <w:u w:val="single"/>
              </w:rPr>
              <w:t>Pěstitelské práce</w:t>
            </w:r>
            <w:r w:rsidRPr="00995407">
              <w:rPr>
                <w:sz w:val="20"/>
              </w:rPr>
              <w:t xml:space="preserve"> </w:t>
            </w:r>
          </w:p>
          <w:p w:rsidR="00CB07B4" w:rsidRDefault="00CB07B4" w:rsidP="00CB07B4">
            <w:pPr>
              <w:tabs>
                <w:tab w:val="left" w:pos="360"/>
              </w:tabs>
              <w:rPr>
                <w:b/>
                <w:bCs/>
                <w:sz w:val="20"/>
                <w:szCs w:val="20"/>
              </w:rPr>
            </w:pPr>
            <w:r w:rsidRPr="009B5084">
              <w:rPr>
                <w:b/>
                <w:bCs/>
                <w:sz w:val="20"/>
                <w:szCs w:val="20"/>
              </w:rPr>
              <w:t>Provádí pozorování přírody, zaznamená a zhodnotí výsledky pozorování.</w:t>
            </w:r>
          </w:p>
          <w:p w:rsidR="00CB07B4" w:rsidRPr="00995407" w:rsidRDefault="00CB07B4" w:rsidP="00CB07B4">
            <w:pPr>
              <w:tabs>
                <w:tab w:val="left" w:pos="360"/>
              </w:tabs>
              <w:rPr>
                <w:sz w:val="20"/>
              </w:rPr>
            </w:pPr>
            <w:r>
              <w:rPr>
                <w:sz w:val="20"/>
                <w:szCs w:val="20"/>
              </w:rPr>
              <w:t>-</w:t>
            </w:r>
            <w:r w:rsidRPr="009B5084">
              <w:rPr>
                <w:sz w:val="20"/>
                <w:szCs w:val="20"/>
              </w:rPr>
              <w:t>provádí pozorování přírody, zaznamená a zhodnotí výsledky pozorování</w:t>
            </w:r>
          </w:p>
        </w:tc>
        <w:tc>
          <w:tcPr>
            <w:tcW w:w="3930" w:type="dxa"/>
            <w:tcBorders>
              <w:top w:val="single" w:sz="4" w:space="0" w:color="auto"/>
              <w:left w:val="single" w:sz="4" w:space="0" w:color="auto"/>
              <w:bottom w:val="single" w:sz="4" w:space="0" w:color="auto"/>
              <w:right w:val="single" w:sz="4" w:space="0" w:color="auto"/>
            </w:tcBorders>
          </w:tcPr>
          <w:p w:rsidR="00CB07B4" w:rsidRPr="009B5084" w:rsidRDefault="00CB07B4" w:rsidP="00CB07B4">
            <w:pPr>
              <w:pStyle w:val="Normlnweb"/>
              <w:numPr>
                <w:ilvl w:val="0"/>
                <w:numId w:val="54"/>
              </w:numPr>
              <w:spacing w:after="119" w:afterAutospacing="0"/>
              <w:ind w:left="164" w:hanging="141"/>
              <w:jc w:val="both"/>
              <w:rPr>
                <w:sz w:val="20"/>
                <w:szCs w:val="20"/>
              </w:rPr>
            </w:pPr>
            <w:r w:rsidRPr="009B5084">
              <w:rPr>
                <w:sz w:val="20"/>
                <w:szCs w:val="20"/>
              </w:rPr>
              <w:t>jednoduché pokusy s rostlinami</w:t>
            </w:r>
            <w:r w:rsidRPr="009B5084">
              <w:rPr>
                <w:sz w:val="20"/>
                <w:szCs w:val="20"/>
              </w:rPr>
              <w:br/>
              <w:t>a jejich pozorování</w:t>
            </w:r>
          </w:p>
        </w:tc>
        <w:tc>
          <w:tcPr>
            <w:tcW w:w="2235" w:type="dxa"/>
            <w:tcBorders>
              <w:top w:val="single" w:sz="4" w:space="0" w:color="auto"/>
              <w:left w:val="single" w:sz="4" w:space="0" w:color="auto"/>
              <w:bottom w:val="single" w:sz="4" w:space="0" w:color="auto"/>
              <w:right w:val="single" w:sz="4" w:space="0" w:color="auto"/>
            </w:tcBorders>
            <w:hideMark/>
          </w:tcPr>
          <w:p w:rsidR="00CB07B4" w:rsidRPr="009B5084" w:rsidRDefault="00CB07B4" w:rsidP="00CB07B4">
            <w:pPr>
              <w:rPr>
                <w:sz w:val="20"/>
                <w:szCs w:val="20"/>
              </w:rPr>
            </w:pPr>
            <w:r w:rsidRPr="009B5084">
              <w:rPr>
                <w:b/>
                <w:sz w:val="20"/>
                <w:szCs w:val="20"/>
              </w:rPr>
              <w:t>+ M</w:t>
            </w:r>
            <w:r w:rsidRPr="009B5084">
              <w:rPr>
                <w:sz w:val="20"/>
                <w:szCs w:val="20"/>
              </w:rPr>
              <w:t xml:space="preserve"> – práce s tabulkou</w:t>
            </w:r>
          </w:p>
          <w:p w:rsidR="00CB07B4" w:rsidRPr="009B5084" w:rsidRDefault="00CB07B4" w:rsidP="00CB07B4">
            <w:pPr>
              <w:ind w:left="170"/>
              <w:rPr>
                <w:sz w:val="20"/>
                <w:szCs w:val="20"/>
              </w:rPr>
            </w:pPr>
            <w:r w:rsidRPr="009B5084">
              <w:rPr>
                <w:b/>
                <w:sz w:val="20"/>
                <w:szCs w:val="20"/>
              </w:rPr>
              <w:t>Čj</w:t>
            </w:r>
            <w:r w:rsidRPr="009B5084">
              <w:rPr>
                <w:sz w:val="20"/>
                <w:szCs w:val="20"/>
              </w:rPr>
              <w:t xml:space="preserve"> – popis                                   </w:t>
            </w:r>
          </w:p>
          <w:p w:rsidR="00CB07B4" w:rsidRDefault="00CB07B4" w:rsidP="00CB07B4">
            <w:pPr>
              <w:ind w:left="170"/>
              <w:rPr>
                <w:sz w:val="20"/>
                <w:szCs w:val="20"/>
              </w:rPr>
            </w:pPr>
            <w:r w:rsidRPr="009B5084">
              <w:rPr>
                <w:b/>
                <w:sz w:val="20"/>
                <w:szCs w:val="20"/>
              </w:rPr>
              <w:t>Prv</w:t>
            </w:r>
            <w:r w:rsidRPr="009B5084">
              <w:rPr>
                <w:sz w:val="20"/>
                <w:szCs w:val="20"/>
              </w:rPr>
              <w:t xml:space="preserve"> – živá příroda</w:t>
            </w:r>
            <w:r>
              <w:rPr>
                <w:sz w:val="20"/>
                <w:szCs w:val="20"/>
              </w:rPr>
              <w:t>, jednoduchý pokus</w:t>
            </w:r>
            <w:r w:rsidRPr="009B5084">
              <w:rPr>
                <w:sz w:val="20"/>
                <w:szCs w:val="20"/>
              </w:rPr>
              <w:t xml:space="preserve">                      </w:t>
            </w:r>
          </w:p>
          <w:p w:rsidR="00CB07B4" w:rsidRPr="009B5084" w:rsidRDefault="00CB07B4" w:rsidP="00CB07B4">
            <w:pPr>
              <w:ind w:left="170"/>
              <w:rPr>
                <w:sz w:val="20"/>
                <w:szCs w:val="20"/>
              </w:rPr>
            </w:pPr>
            <w:r w:rsidRPr="009B5084">
              <w:rPr>
                <w:b/>
                <w:sz w:val="20"/>
                <w:szCs w:val="20"/>
              </w:rPr>
              <w:t>Vv</w:t>
            </w:r>
            <w:r w:rsidRPr="009B5084">
              <w:rPr>
                <w:sz w:val="20"/>
                <w:szCs w:val="20"/>
              </w:rPr>
              <w:t xml:space="preserve"> – kresba              </w:t>
            </w:r>
          </w:p>
          <w:p w:rsidR="00CB07B4" w:rsidRPr="009B5084" w:rsidRDefault="00CB07B4" w:rsidP="00CB07B4">
            <w:pPr>
              <w:rPr>
                <w:sz w:val="20"/>
                <w:szCs w:val="20"/>
              </w:rPr>
            </w:pPr>
            <w:r w:rsidRPr="009B5084">
              <w:rPr>
                <w:b/>
                <w:sz w:val="20"/>
                <w:szCs w:val="20"/>
              </w:rPr>
              <w:t>* ENV</w:t>
            </w:r>
            <w:r w:rsidRPr="009B5084">
              <w:rPr>
                <w:sz w:val="20"/>
                <w:szCs w:val="20"/>
              </w:rPr>
              <w:t xml:space="preserve"> – lidské aktivity a probl</w:t>
            </w:r>
            <w:r>
              <w:rPr>
                <w:sz w:val="20"/>
                <w:szCs w:val="20"/>
              </w:rPr>
              <w:t>émy</w:t>
            </w:r>
            <w:r w:rsidRPr="009B5084">
              <w:rPr>
                <w:sz w:val="20"/>
                <w:szCs w:val="20"/>
              </w:rPr>
              <w:t xml:space="preserve"> život</w:t>
            </w:r>
            <w:r>
              <w:rPr>
                <w:sz w:val="20"/>
                <w:szCs w:val="20"/>
              </w:rPr>
              <w:t xml:space="preserve">.              </w:t>
            </w:r>
            <w:r w:rsidRPr="009B5084">
              <w:rPr>
                <w:sz w:val="20"/>
                <w:szCs w:val="20"/>
              </w:rPr>
              <w:t>prostředí</w:t>
            </w:r>
            <w:r>
              <w:rPr>
                <w:sz w:val="20"/>
                <w:szCs w:val="20"/>
              </w:rPr>
              <w:t>;</w:t>
            </w:r>
            <w:r w:rsidRPr="009B5084">
              <w:rPr>
                <w:sz w:val="20"/>
                <w:szCs w:val="20"/>
              </w:rPr>
              <w:t xml:space="preserve"> vztah člověka k prostředí</w:t>
            </w:r>
          </w:p>
          <w:p w:rsidR="00CB07B4" w:rsidRDefault="00CB07B4" w:rsidP="00CB07B4">
            <w:pPr>
              <w:rPr>
                <w:sz w:val="20"/>
                <w:szCs w:val="20"/>
              </w:rPr>
            </w:pPr>
            <w:r w:rsidRPr="009B5084">
              <w:rPr>
                <w:sz w:val="20"/>
                <w:szCs w:val="20"/>
              </w:rPr>
              <w:t xml:space="preserve">   </w:t>
            </w:r>
            <w:r w:rsidRPr="009B5084">
              <w:rPr>
                <w:b/>
                <w:sz w:val="20"/>
                <w:szCs w:val="20"/>
              </w:rPr>
              <w:t>OSV</w:t>
            </w:r>
            <w:r w:rsidRPr="009B5084">
              <w:rPr>
                <w:sz w:val="20"/>
                <w:szCs w:val="20"/>
              </w:rPr>
              <w:t xml:space="preserve"> – </w:t>
            </w:r>
            <w:r>
              <w:rPr>
                <w:sz w:val="20"/>
                <w:szCs w:val="20"/>
              </w:rPr>
              <w:t xml:space="preserve">osobnostní rozvoj; sociální </w:t>
            </w:r>
          </w:p>
          <w:p w:rsidR="00CB07B4" w:rsidRPr="009B5084" w:rsidRDefault="00CB07B4" w:rsidP="00CB07B4">
            <w:pPr>
              <w:rPr>
                <w:sz w:val="20"/>
                <w:szCs w:val="20"/>
              </w:rPr>
            </w:pPr>
            <w:r>
              <w:rPr>
                <w:sz w:val="20"/>
                <w:szCs w:val="20"/>
              </w:rPr>
              <w:t>rozvoj; morální rozvoj</w:t>
            </w: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Default="00CB07B4" w:rsidP="00CB07B4">
            <w:pPr>
              <w:tabs>
                <w:tab w:val="left" w:pos="360"/>
              </w:tabs>
              <w:rPr>
                <w:b/>
                <w:bCs/>
                <w:sz w:val="20"/>
                <w:szCs w:val="20"/>
              </w:rPr>
            </w:pPr>
            <w:r w:rsidRPr="009B5084">
              <w:rPr>
                <w:b/>
                <w:bCs/>
                <w:sz w:val="20"/>
                <w:szCs w:val="20"/>
              </w:rPr>
              <w:t>Pečuje o nenáročné rostliny.</w:t>
            </w:r>
          </w:p>
          <w:p w:rsidR="00CB07B4" w:rsidRDefault="00CB07B4" w:rsidP="00CB07B4">
            <w:pPr>
              <w:pStyle w:val="Normlnweb"/>
              <w:spacing w:before="0" w:beforeAutospacing="0" w:after="0" w:afterAutospacing="0"/>
              <w:rPr>
                <w:sz w:val="20"/>
                <w:szCs w:val="20"/>
              </w:rPr>
            </w:pPr>
            <w:r>
              <w:rPr>
                <w:sz w:val="20"/>
                <w:szCs w:val="20"/>
              </w:rPr>
              <w:t xml:space="preserve">- </w:t>
            </w:r>
            <w:r w:rsidRPr="009B5084">
              <w:rPr>
                <w:sz w:val="20"/>
                <w:szCs w:val="20"/>
              </w:rPr>
              <w:t xml:space="preserve">pečuje o nenáročné </w:t>
            </w:r>
            <w:r>
              <w:rPr>
                <w:sz w:val="20"/>
                <w:szCs w:val="20"/>
              </w:rPr>
              <w:t xml:space="preserve">pokojové </w:t>
            </w:r>
            <w:r w:rsidRPr="009B5084">
              <w:rPr>
                <w:sz w:val="20"/>
                <w:szCs w:val="20"/>
              </w:rPr>
              <w:t>rostliny</w:t>
            </w:r>
          </w:p>
          <w:p w:rsidR="00CB07B4" w:rsidRPr="008A1CCF" w:rsidRDefault="00CB07B4" w:rsidP="00CB07B4">
            <w:pPr>
              <w:tabs>
                <w:tab w:val="left" w:pos="360"/>
              </w:tabs>
              <w:rPr>
                <w:sz w:val="20"/>
              </w:rPr>
            </w:pPr>
            <w:r>
              <w:rPr>
                <w:sz w:val="20"/>
                <w:szCs w:val="20"/>
              </w:rPr>
              <w:t>-</w:t>
            </w:r>
            <w:r w:rsidRPr="008A1CCF">
              <w:rPr>
                <w:sz w:val="20"/>
                <w:szCs w:val="20"/>
              </w:rPr>
              <w:t>pěstuje nenáročné rostliny</w:t>
            </w:r>
          </w:p>
        </w:tc>
        <w:tc>
          <w:tcPr>
            <w:tcW w:w="3930" w:type="dxa"/>
            <w:tcBorders>
              <w:top w:val="single" w:sz="4" w:space="0" w:color="auto"/>
              <w:left w:val="single" w:sz="4" w:space="0" w:color="auto"/>
              <w:bottom w:val="single" w:sz="4" w:space="0" w:color="auto"/>
              <w:right w:val="single" w:sz="4" w:space="0" w:color="auto"/>
            </w:tcBorders>
            <w:hideMark/>
          </w:tcPr>
          <w:p w:rsidR="00CB07B4" w:rsidRDefault="00CB07B4" w:rsidP="00CB07B4">
            <w:pPr>
              <w:pStyle w:val="Normlnweb"/>
              <w:numPr>
                <w:ilvl w:val="0"/>
                <w:numId w:val="55"/>
              </w:numPr>
              <w:spacing w:before="0" w:beforeAutospacing="0" w:after="0" w:afterAutospacing="0"/>
              <w:ind w:left="164" w:hanging="207"/>
              <w:rPr>
                <w:sz w:val="20"/>
                <w:szCs w:val="20"/>
              </w:rPr>
            </w:pPr>
            <w:r w:rsidRPr="009B5084">
              <w:rPr>
                <w:sz w:val="20"/>
                <w:szCs w:val="20"/>
              </w:rPr>
              <w:t xml:space="preserve">péče o </w:t>
            </w:r>
            <w:r>
              <w:rPr>
                <w:sz w:val="20"/>
                <w:szCs w:val="20"/>
              </w:rPr>
              <w:t xml:space="preserve">pokojové </w:t>
            </w:r>
            <w:r w:rsidRPr="009B5084">
              <w:rPr>
                <w:sz w:val="20"/>
                <w:szCs w:val="20"/>
              </w:rPr>
              <w:t>rostliny</w:t>
            </w:r>
          </w:p>
          <w:p w:rsidR="00CB07B4" w:rsidRPr="009B5084" w:rsidRDefault="00CB07B4" w:rsidP="00CB07B4">
            <w:pPr>
              <w:pStyle w:val="Normlnweb"/>
              <w:numPr>
                <w:ilvl w:val="0"/>
                <w:numId w:val="55"/>
              </w:numPr>
              <w:spacing w:before="0" w:beforeAutospacing="0" w:after="0" w:afterAutospacing="0"/>
              <w:ind w:left="164" w:hanging="207"/>
              <w:rPr>
                <w:sz w:val="20"/>
                <w:szCs w:val="20"/>
              </w:rPr>
            </w:pPr>
            <w:r>
              <w:rPr>
                <w:sz w:val="20"/>
                <w:szCs w:val="20"/>
              </w:rPr>
              <w:t>pěstování rostlin</w:t>
            </w:r>
          </w:p>
        </w:tc>
        <w:tc>
          <w:tcPr>
            <w:tcW w:w="2235" w:type="dxa"/>
            <w:tcBorders>
              <w:top w:val="single" w:sz="4" w:space="0" w:color="auto"/>
              <w:left w:val="single" w:sz="4" w:space="0" w:color="auto"/>
              <w:bottom w:val="single" w:sz="4" w:space="0" w:color="auto"/>
              <w:right w:val="single" w:sz="4" w:space="0" w:color="auto"/>
            </w:tcBorders>
          </w:tcPr>
          <w:p w:rsidR="00CB07B4" w:rsidRPr="009B5084" w:rsidRDefault="00CB07B4" w:rsidP="00CB07B4">
            <w:pPr>
              <w:rPr>
                <w:sz w:val="20"/>
                <w:szCs w:val="20"/>
              </w:rPr>
            </w:pPr>
            <w:r w:rsidRPr="009B5084">
              <w:rPr>
                <w:b/>
                <w:sz w:val="20"/>
                <w:szCs w:val="20"/>
              </w:rPr>
              <w:t>+ Čj</w:t>
            </w:r>
            <w:r w:rsidRPr="009B5084">
              <w:rPr>
                <w:sz w:val="20"/>
                <w:szCs w:val="20"/>
              </w:rPr>
              <w:t xml:space="preserve"> – popis, odborná literatura </w:t>
            </w:r>
          </w:p>
          <w:p w:rsidR="00CB07B4" w:rsidRPr="009B5084" w:rsidRDefault="00CB07B4" w:rsidP="00CB07B4">
            <w:pPr>
              <w:ind w:left="170"/>
              <w:rPr>
                <w:sz w:val="20"/>
                <w:szCs w:val="20"/>
              </w:rPr>
            </w:pPr>
            <w:r w:rsidRPr="009B5084">
              <w:rPr>
                <w:b/>
                <w:sz w:val="20"/>
                <w:szCs w:val="20"/>
              </w:rPr>
              <w:t>Prv</w:t>
            </w:r>
            <w:r w:rsidRPr="009B5084">
              <w:rPr>
                <w:sz w:val="20"/>
                <w:szCs w:val="20"/>
              </w:rPr>
              <w:t xml:space="preserve"> – živá příroda, čas, základní </w:t>
            </w:r>
            <w:r>
              <w:rPr>
                <w:b/>
                <w:sz w:val="20"/>
                <w:szCs w:val="20"/>
              </w:rPr>
              <w:t xml:space="preserve">          </w:t>
            </w:r>
            <w:r w:rsidRPr="009B5084">
              <w:rPr>
                <w:sz w:val="20"/>
                <w:szCs w:val="20"/>
              </w:rPr>
              <w:t>podmínky života</w:t>
            </w:r>
          </w:p>
          <w:p w:rsidR="00CB07B4" w:rsidRDefault="00CB07B4" w:rsidP="00CB07B4">
            <w:pPr>
              <w:ind w:left="170"/>
              <w:rPr>
                <w:sz w:val="20"/>
                <w:szCs w:val="20"/>
              </w:rPr>
            </w:pPr>
            <w:r w:rsidRPr="009B5084">
              <w:rPr>
                <w:b/>
                <w:sz w:val="20"/>
                <w:szCs w:val="20"/>
              </w:rPr>
              <w:lastRenderedPageBreak/>
              <w:t>Vv</w:t>
            </w:r>
            <w:r>
              <w:rPr>
                <w:sz w:val="20"/>
                <w:szCs w:val="20"/>
              </w:rPr>
              <w:t xml:space="preserve"> – te</w:t>
            </w:r>
            <w:r w:rsidRPr="009B5084">
              <w:rPr>
                <w:sz w:val="20"/>
                <w:szCs w:val="20"/>
              </w:rPr>
              <w:t>matická kresba</w:t>
            </w:r>
          </w:p>
          <w:p w:rsidR="00CB07B4" w:rsidRPr="009B5084" w:rsidRDefault="00CB07B4" w:rsidP="00CB07B4">
            <w:pPr>
              <w:ind w:left="170"/>
              <w:rPr>
                <w:sz w:val="20"/>
                <w:szCs w:val="20"/>
              </w:rPr>
            </w:pPr>
          </w:p>
          <w:p w:rsidR="00CB07B4" w:rsidRPr="009B5084" w:rsidRDefault="00CB07B4" w:rsidP="00CB07B4">
            <w:pPr>
              <w:rPr>
                <w:sz w:val="20"/>
                <w:szCs w:val="20"/>
              </w:rPr>
            </w:pPr>
            <w:r w:rsidRPr="009B5084">
              <w:rPr>
                <w:b/>
                <w:sz w:val="20"/>
                <w:szCs w:val="20"/>
              </w:rPr>
              <w:t>* ENV</w:t>
            </w:r>
            <w:r w:rsidRPr="009B5084">
              <w:rPr>
                <w:sz w:val="20"/>
                <w:szCs w:val="20"/>
              </w:rPr>
              <w:t xml:space="preserve"> – základní podmínky </w:t>
            </w:r>
            <w:proofErr w:type="gramStart"/>
            <w:r w:rsidRPr="009B5084">
              <w:rPr>
                <w:sz w:val="20"/>
                <w:szCs w:val="20"/>
              </w:rPr>
              <w:t>života</w:t>
            </w:r>
            <w:r>
              <w:rPr>
                <w:sz w:val="20"/>
                <w:szCs w:val="20"/>
              </w:rPr>
              <w:t xml:space="preserve">; </w:t>
            </w:r>
            <w:r w:rsidRPr="009B5084">
              <w:rPr>
                <w:sz w:val="20"/>
                <w:szCs w:val="20"/>
              </w:rPr>
              <w:t xml:space="preserve"> lidské</w:t>
            </w:r>
            <w:proofErr w:type="gramEnd"/>
            <w:r w:rsidRPr="009B5084">
              <w:rPr>
                <w:sz w:val="20"/>
                <w:szCs w:val="20"/>
              </w:rPr>
              <w:t xml:space="preserve"> </w:t>
            </w:r>
            <w:r>
              <w:rPr>
                <w:sz w:val="20"/>
                <w:szCs w:val="20"/>
              </w:rPr>
              <w:t xml:space="preserve"> </w:t>
            </w:r>
            <w:r w:rsidRPr="009B5084">
              <w:rPr>
                <w:sz w:val="20"/>
                <w:szCs w:val="20"/>
              </w:rPr>
              <w:t>aktivity a problémy život</w:t>
            </w:r>
            <w:r>
              <w:rPr>
                <w:sz w:val="20"/>
                <w:szCs w:val="20"/>
              </w:rPr>
              <w:t xml:space="preserve">ního </w:t>
            </w:r>
            <w:r w:rsidRPr="009B5084">
              <w:rPr>
                <w:sz w:val="20"/>
                <w:szCs w:val="20"/>
              </w:rPr>
              <w:t>prostř</w:t>
            </w:r>
            <w:r>
              <w:rPr>
                <w:sz w:val="20"/>
                <w:szCs w:val="20"/>
              </w:rPr>
              <w:t>edí;</w:t>
            </w:r>
          </w:p>
          <w:p w:rsidR="00CB07B4" w:rsidRPr="009B5084" w:rsidRDefault="00CB07B4" w:rsidP="00CB07B4">
            <w:pPr>
              <w:rPr>
                <w:sz w:val="20"/>
                <w:szCs w:val="20"/>
              </w:rPr>
            </w:pPr>
            <w:r w:rsidRPr="009B5084">
              <w:rPr>
                <w:sz w:val="20"/>
                <w:szCs w:val="20"/>
              </w:rPr>
              <w:t xml:space="preserve"> - vztah člověka k prostředí</w:t>
            </w:r>
          </w:p>
          <w:p w:rsidR="00CB07B4" w:rsidRPr="009B5084" w:rsidRDefault="00CB07B4" w:rsidP="00CB07B4">
            <w:pPr>
              <w:rPr>
                <w:sz w:val="20"/>
                <w:szCs w:val="20"/>
              </w:rPr>
            </w:pPr>
            <w:r w:rsidRPr="009B5084">
              <w:rPr>
                <w:sz w:val="20"/>
                <w:szCs w:val="20"/>
              </w:rPr>
              <w:t xml:space="preserve">   </w:t>
            </w:r>
            <w:r w:rsidRPr="009B5084">
              <w:rPr>
                <w:b/>
                <w:sz w:val="20"/>
                <w:szCs w:val="20"/>
              </w:rPr>
              <w:t>OSV</w:t>
            </w:r>
            <w:r w:rsidRPr="009B5084">
              <w:rPr>
                <w:sz w:val="20"/>
                <w:szCs w:val="20"/>
              </w:rPr>
              <w:t xml:space="preserve"> – </w:t>
            </w:r>
            <w:r>
              <w:rPr>
                <w:sz w:val="20"/>
                <w:szCs w:val="20"/>
              </w:rPr>
              <w:t>osobnostní a sociální rozvoj</w:t>
            </w:r>
            <w:r w:rsidRPr="009B5084">
              <w:rPr>
                <w:sz w:val="20"/>
                <w:szCs w:val="20"/>
              </w:rPr>
              <w:t xml:space="preserve"> </w:t>
            </w:r>
          </w:p>
        </w:tc>
      </w:tr>
    </w:tbl>
    <w:p w:rsidR="00CB07B4" w:rsidRPr="00995407" w:rsidRDefault="00CB07B4" w:rsidP="00CB07B4">
      <w:pPr>
        <w:tabs>
          <w:tab w:val="left" w:pos="360"/>
        </w:tabs>
        <w:rPr>
          <w:sz w:val="20"/>
          <w:szCs w:val="20"/>
        </w:rPr>
      </w:pPr>
    </w:p>
    <w:p w:rsidR="00CB07B4" w:rsidRDefault="00CB07B4" w:rsidP="00CB07B4">
      <w:pPr>
        <w:spacing w:after="200" w:line="276" w:lineRule="auto"/>
        <w:rPr>
          <w:b/>
        </w:rPr>
      </w:pPr>
    </w:p>
    <w:p w:rsidR="00374943" w:rsidRDefault="00374943" w:rsidP="00CB07B4">
      <w:pPr>
        <w:spacing w:after="200" w:line="276" w:lineRule="auto"/>
        <w:rPr>
          <w:b/>
        </w:rPr>
      </w:pPr>
    </w:p>
    <w:p w:rsidR="00374943" w:rsidRDefault="00374943" w:rsidP="00CB07B4">
      <w:pPr>
        <w:spacing w:after="200" w:line="276" w:lineRule="auto"/>
        <w:rPr>
          <w:b/>
        </w:rPr>
      </w:pPr>
    </w:p>
    <w:p w:rsidR="00CB07B4" w:rsidRDefault="00CB07B4" w:rsidP="00CB07B4">
      <w:pPr>
        <w:spacing w:after="200" w:line="276" w:lineRule="auto"/>
        <w:rPr>
          <w:b/>
        </w:rPr>
      </w:pPr>
      <w:r w:rsidRPr="00995407">
        <w:rPr>
          <w:b/>
        </w:rPr>
        <w:t>Pracovní činnosti</w:t>
      </w:r>
      <w:r>
        <w:rPr>
          <w:b/>
        </w:rPr>
        <w:t xml:space="preserve"> – 4. a 5. ročník</w:t>
      </w:r>
    </w:p>
    <w:p w:rsidR="00CB07B4" w:rsidRDefault="00CB07B4" w:rsidP="00CB07B4">
      <w:pPr>
        <w:spacing w:after="200" w:line="276" w:lineRule="auto"/>
        <w:rPr>
          <w:b/>
        </w:rPr>
      </w:pPr>
      <w:r w:rsidRPr="00C07436">
        <w:rPr>
          <w:b/>
        </w:rPr>
        <w:t>Člověk a svět práce</w:t>
      </w:r>
    </w:p>
    <w:p w:rsidR="00CB07B4" w:rsidRPr="00C07436" w:rsidRDefault="00CB07B4" w:rsidP="00CB07B4">
      <w:pPr>
        <w:spacing w:after="20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3930"/>
        <w:gridCol w:w="2235"/>
      </w:tblGrid>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vAlign w:val="center"/>
            <w:hideMark/>
          </w:tcPr>
          <w:p w:rsidR="00CB07B4" w:rsidRPr="00C07436" w:rsidRDefault="00CB07B4" w:rsidP="00CB07B4">
            <w:pPr>
              <w:tabs>
                <w:tab w:val="left" w:pos="360"/>
              </w:tabs>
              <w:rPr>
                <w:b/>
              </w:rPr>
            </w:pPr>
            <w:r w:rsidRPr="00C07436">
              <w:rPr>
                <w:b/>
              </w:rPr>
              <w:t>Očekávané výstupy RVP/</w:t>
            </w:r>
            <w:r w:rsidRPr="00C07436">
              <w:t>ŠVP:</w:t>
            </w:r>
          </w:p>
          <w:p w:rsidR="00CB07B4" w:rsidRPr="00C07436" w:rsidRDefault="00CB07B4" w:rsidP="00CB07B4">
            <w:pPr>
              <w:tabs>
                <w:tab w:val="left" w:pos="360"/>
              </w:tabs>
              <w:rPr>
                <w:b/>
                <w:sz w:val="20"/>
                <w:szCs w:val="20"/>
              </w:rPr>
            </w:pPr>
            <w:r w:rsidRPr="00C07436">
              <w:rPr>
                <w:b/>
                <w:sz w:val="20"/>
                <w:szCs w:val="20"/>
              </w:rPr>
              <w:t>Žák:</w:t>
            </w:r>
          </w:p>
        </w:tc>
        <w:tc>
          <w:tcPr>
            <w:tcW w:w="3930" w:type="dxa"/>
            <w:tcBorders>
              <w:top w:val="single" w:sz="4" w:space="0" w:color="auto"/>
              <w:left w:val="single" w:sz="4" w:space="0" w:color="auto"/>
              <w:bottom w:val="single" w:sz="4" w:space="0" w:color="auto"/>
              <w:right w:val="single" w:sz="4" w:space="0" w:color="auto"/>
            </w:tcBorders>
            <w:vAlign w:val="center"/>
          </w:tcPr>
          <w:p w:rsidR="00CB07B4" w:rsidRPr="00C07436" w:rsidRDefault="00CB07B4" w:rsidP="00CB07B4">
            <w:pPr>
              <w:tabs>
                <w:tab w:val="left" w:pos="360"/>
              </w:tabs>
              <w:rPr>
                <w:b/>
              </w:rPr>
            </w:pPr>
            <w:r w:rsidRPr="00C07436">
              <w:rPr>
                <w:b/>
              </w:rPr>
              <w:t>Učivo:</w:t>
            </w:r>
          </w:p>
          <w:p w:rsidR="00CB07B4" w:rsidRPr="00C07436" w:rsidRDefault="00CB07B4" w:rsidP="00CB07B4">
            <w:pPr>
              <w:tabs>
                <w:tab w:val="left" w:pos="360"/>
              </w:tabs>
              <w:rPr>
                <w:b/>
              </w:rPr>
            </w:pPr>
          </w:p>
        </w:tc>
        <w:tc>
          <w:tcPr>
            <w:tcW w:w="2235" w:type="dxa"/>
            <w:tcBorders>
              <w:top w:val="single" w:sz="4" w:space="0" w:color="auto"/>
              <w:left w:val="single" w:sz="4" w:space="0" w:color="auto"/>
              <w:bottom w:val="single" w:sz="4" w:space="0" w:color="auto"/>
              <w:right w:val="single" w:sz="4" w:space="0" w:color="auto"/>
            </w:tcBorders>
            <w:vAlign w:val="center"/>
          </w:tcPr>
          <w:p w:rsidR="00CB07B4" w:rsidRPr="00C07436" w:rsidRDefault="00CB07B4" w:rsidP="00CB07B4">
            <w:pPr>
              <w:tabs>
                <w:tab w:val="left" w:pos="360"/>
              </w:tabs>
              <w:rPr>
                <w:b/>
              </w:rPr>
            </w:pPr>
            <w:r w:rsidRPr="00C07436">
              <w:rPr>
                <w:b/>
              </w:rPr>
              <w:t>Průřezová témata:</w:t>
            </w:r>
          </w:p>
          <w:p w:rsidR="00CB07B4" w:rsidRPr="00C07436" w:rsidRDefault="00CB07B4" w:rsidP="00CB07B4">
            <w:pPr>
              <w:tabs>
                <w:tab w:val="left" w:pos="360"/>
              </w:tabs>
              <w:rPr>
                <w:b/>
              </w:rPr>
            </w:pP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Default="00CB07B4" w:rsidP="00CB07B4">
            <w:pPr>
              <w:tabs>
                <w:tab w:val="left" w:pos="360"/>
              </w:tabs>
              <w:rPr>
                <w:sz w:val="20"/>
              </w:rPr>
            </w:pPr>
            <w:r w:rsidRPr="00596C7C">
              <w:rPr>
                <w:b/>
                <w:sz w:val="22"/>
                <w:szCs w:val="22"/>
                <w:u w:val="single"/>
              </w:rPr>
              <w:t>Práce s drobným materiálem</w:t>
            </w:r>
          </w:p>
          <w:p w:rsidR="00CB07B4" w:rsidRDefault="00CB07B4" w:rsidP="00CB07B4">
            <w:pPr>
              <w:pStyle w:val="Normlnweb"/>
              <w:spacing w:before="0" w:beforeAutospacing="0" w:after="0"/>
              <w:jc w:val="both"/>
              <w:rPr>
                <w:b/>
                <w:bCs/>
                <w:sz w:val="20"/>
                <w:szCs w:val="20"/>
              </w:rPr>
            </w:pPr>
            <w:r w:rsidRPr="00995407">
              <w:rPr>
                <w:sz w:val="20"/>
              </w:rPr>
              <w:t xml:space="preserve"> </w:t>
            </w:r>
            <w:r w:rsidRPr="00556B42">
              <w:rPr>
                <w:b/>
                <w:bCs/>
                <w:sz w:val="20"/>
                <w:szCs w:val="20"/>
              </w:rPr>
              <w:t>Vytváří přiměřenými pracovními operacemi a postupy na základě své představivosti různé výrobky z daného materiálu.</w:t>
            </w:r>
          </w:p>
          <w:p w:rsidR="00CB07B4" w:rsidRPr="003562D1" w:rsidRDefault="00CB07B4" w:rsidP="00CB07B4">
            <w:pPr>
              <w:pStyle w:val="Normlnweb"/>
              <w:spacing w:before="0" w:beforeAutospacing="0" w:after="0"/>
              <w:jc w:val="both"/>
              <w:rPr>
                <w:sz w:val="20"/>
                <w:szCs w:val="20"/>
              </w:rPr>
            </w:pPr>
            <w:r>
              <w:rPr>
                <w:sz w:val="20"/>
                <w:szCs w:val="20"/>
              </w:rPr>
              <w:t>-v</w:t>
            </w:r>
            <w:r w:rsidRPr="00556B42">
              <w:rPr>
                <w:sz w:val="20"/>
                <w:szCs w:val="20"/>
              </w:rPr>
              <w:t xml:space="preserve">ytváří přiměřenými pracovními operacemi a postupy na základě </w:t>
            </w:r>
            <w:r w:rsidRPr="00556B42">
              <w:rPr>
                <w:sz w:val="20"/>
                <w:szCs w:val="20"/>
              </w:rPr>
              <w:br/>
              <w:t>své</w:t>
            </w:r>
            <w:r>
              <w:rPr>
                <w:sz w:val="20"/>
                <w:szCs w:val="20"/>
              </w:rPr>
              <w:t xml:space="preserve"> představivosti různé výrobky z </w:t>
            </w:r>
            <w:r w:rsidRPr="00556B42">
              <w:rPr>
                <w:sz w:val="20"/>
                <w:szCs w:val="20"/>
              </w:rPr>
              <w:t>daného materiálu</w:t>
            </w:r>
            <w:r w:rsidRPr="00995407">
              <w:rPr>
                <w:sz w:val="20"/>
              </w:rPr>
              <w:t xml:space="preserve"> </w:t>
            </w:r>
          </w:p>
        </w:tc>
        <w:tc>
          <w:tcPr>
            <w:tcW w:w="3930" w:type="dxa"/>
            <w:tcBorders>
              <w:top w:val="single" w:sz="4" w:space="0" w:color="auto"/>
              <w:left w:val="single" w:sz="4" w:space="0" w:color="auto"/>
              <w:bottom w:val="single" w:sz="4" w:space="0" w:color="auto"/>
              <w:right w:val="single" w:sz="4" w:space="0" w:color="auto"/>
            </w:tcBorders>
            <w:hideMark/>
          </w:tcPr>
          <w:p w:rsidR="00CB07B4" w:rsidRPr="00556B42" w:rsidRDefault="00CB07B4" w:rsidP="00CB07B4">
            <w:pPr>
              <w:pStyle w:val="Normlnweb"/>
              <w:numPr>
                <w:ilvl w:val="0"/>
                <w:numId w:val="56"/>
              </w:numPr>
              <w:spacing w:after="119" w:afterAutospacing="0"/>
              <w:ind w:left="164" w:hanging="207"/>
              <w:jc w:val="both"/>
              <w:rPr>
                <w:sz w:val="20"/>
                <w:szCs w:val="20"/>
              </w:rPr>
            </w:pPr>
            <w:r w:rsidRPr="00556B42">
              <w:rPr>
                <w:sz w:val="20"/>
                <w:szCs w:val="20"/>
              </w:rPr>
              <w:t xml:space="preserve">jednoduché pracovní operace </w:t>
            </w:r>
            <w:r w:rsidRPr="00556B42">
              <w:rPr>
                <w:sz w:val="20"/>
                <w:szCs w:val="20"/>
              </w:rPr>
              <w:br/>
              <w:t>a postupy, organizace práce</w:t>
            </w:r>
          </w:p>
        </w:tc>
        <w:tc>
          <w:tcPr>
            <w:tcW w:w="2235" w:type="dxa"/>
            <w:tcBorders>
              <w:top w:val="single" w:sz="4" w:space="0" w:color="auto"/>
              <w:left w:val="single" w:sz="4" w:space="0" w:color="auto"/>
              <w:bottom w:val="single" w:sz="4" w:space="0" w:color="auto"/>
              <w:right w:val="single" w:sz="4" w:space="0" w:color="auto"/>
            </w:tcBorders>
            <w:hideMark/>
          </w:tcPr>
          <w:p w:rsidR="00CB07B4" w:rsidRPr="00556B42" w:rsidRDefault="00CB07B4" w:rsidP="00CB07B4">
            <w:pPr>
              <w:rPr>
                <w:sz w:val="20"/>
                <w:szCs w:val="20"/>
              </w:rPr>
            </w:pPr>
            <w:r w:rsidRPr="00556B42">
              <w:rPr>
                <w:b/>
                <w:sz w:val="20"/>
                <w:szCs w:val="20"/>
              </w:rPr>
              <w:t>+ P</w:t>
            </w:r>
            <w:r w:rsidRPr="00556B42">
              <w:rPr>
                <w:sz w:val="20"/>
                <w:szCs w:val="20"/>
              </w:rPr>
              <w:t>ř – bezpečnost a ochrana zdraví při</w:t>
            </w:r>
            <w:r>
              <w:rPr>
                <w:sz w:val="20"/>
                <w:szCs w:val="20"/>
              </w:rPr>
              <w:t xml:space="preserve"> </w:t>
            </w:r>
            <w:proofErr w:type="gramStart"/>
            <w:r w:rsidRPr="00556B42">
              <w:rPr>
                <w:sz w:val="20"/>
                <w:szCs w:val="20"/>
              </w:rPr>
              <w:t>práci</w:t>
            </w:r>
            <w:r>
              <w:rPr>
                <w:sz w:val="20"/>
                <w:szCs w:val="20"/>
              </w:rPr>
              <w:t xml:space="preserve">,  </w:t>
            </w:r>
            <w:r w:rsidRPr="00556B42">
              <w:rPr>
                <w:sz w:val="20"/>
                <w:szCs w:val="20"/>
              </w:rPr>
              <w:t>materiály</w:t>
            </w:r>
            <w:proofErr w:type="gramEnd"/>
            <w:r>
              <w:rPr>
                <w:sz w:val="20"/>
                <w:szCs w:val="20"/>
              </w:rPr>
              <w:t xml:space="preserve">, </w:t>
            </w:r>
            <w:r w:rsidRPr="00556B42">
              <w:rPr>
                <w:sz w:val="20"/>
                <w:szCs w:val="20"/>
              </w:rPr>
              <w:t>řemesla, povolání</w:t>
            </w:r>
            <w:r>
              <w:rPr>
                <w:sz w:val="20"/>
                <w:szCs w:val="20"/>
              </w:rPr>
              <w:t>,</w:t>
            </w:r>
            <w:r w:rsidRPr="00556B42">
              <w:rPr>
                <w:sz w:val="20"/>
                <w:szCs w:val="20"/>
              </w:rPr>
              <w:t xml:space="preserve"> </w:t>
            </w:r>
            <w:r>
              <w:rPr>
                <w:sz w:val="20"/>
                <w:szCs w:val="20"/>
              </w:rPr>
              <w:t xml:space="preserve"> </w:t>
            </w:r>
            <w:r w:rsidRPr="00556B42">
              <w:rPr>
                <w:sz w:val="20"/>
                <w:szCs w:val="20"/>
              </w:rPr>
              <w:t>lid</w:t>
            </w:r>
            <w:r>
              <w:rPr>
                <w:sz w:val="20"/>
                <w:szCs w:val="20"/>
              </w:rPr>
              <w:t>.</w:t>
            </w:r>
            <w:r w:rsidRPr="00556B42">
              <w:rPr>
                <w:sz w:val="20"/>
                <w:szCs w:val="20"/>
              </w:rPr>
              <w:t xml:space="preserve"> zvyky a tradice v</w:t>
            </w:r>
            <w:r>
              <w:rPr>
                <w:sz w:val="20"/>
                <w:szCs w:val="20"/>
              </w:rPr>
              <w:t> </w:t>
            </w:r>
            <w:r w:rsidRPr="00556B42">
              <w:rPr>
                <w:sz w:val="20"/>
                <w:szCs w:val="20"/>
              </w:rPr>
              <w:t>roč</w:t>
            </w:r>
            <w:r>
              <w:rPr>
                <w:sz w:val="20"/>
                <w:szCs w:val="20"/>
              </w:rPr>
              <w:t>.</w:t>
            </w:r>
            <w:r w:rsidRPr="00556B42">
              <w:rPr>
                <w:sz w:val="20"/>
                <w:szCs w:val="20"/>
              </w:rPr>
              <w:t xml:space="preserve"> obdobích</w:t>
            </w:r>
          </w:p>
          <w:p w:rsidR="00CB07B4" w:rsidRDefault="00CB07B4" w:rsidP="00CB07B4">
            <w:pPr>
              <w:rPr>
                <w:sz w:val="20"/>
                <w:szCs w:val="20"/>
              </w:rPr>
            </w:pPr>
            <w:r w:rsidRPr="00556B42">
              <w:rPr>
                <w:sz w:val="20"/>
                <w:szCs w:val="20"/>
              </w:rPr>
              <w:t xml:space="preserve">   </w:t>
            </w:r>
            <w:r w:rsidRPr="00556B42">
              <w:rPr>
                <w:b/>
                <w:sz w:val="20"/>
                <w:szCs w:val="20"/>
              </w:rPr>
              <w:t>Čj</w:t>
            </w:r>
            <w:r w:rsidRPr="00556B42">
              <w:rPr>
                <w:sz w:val="20"/>
                <w:szCs w:val="20"/>
              </w:rPr>
              <w:t xml:space="preserve"> – </w:t>
            </w:r>
            <w:r>
              <w:rPr>
                <w:sz w:val="20"/>
                <w:szCs w:val="20"/>
              </w:rPr>
              <w:t>kritické čtení, popis, prac. p</w:t>
            </w:r>
            <w:r w:rsidRPr="00556B42">
              <w:rPr>
                <w:sz w:val="20"/>
                <w:szCs w:val="20"/>
              </w:rPr>
              <w:t>ostup</w:t>
            </w:r>
          </w:p>
          <w:p w:rsidR="00CB07B4" w:rsidRDefault="00CB07B4" w:rsidP="00CB07B4">
            <w:pPr>
              <w:rPr>
                <w:sz w:val="20"/>
                <w:szCs w:val="20"/>
              </w:rPr>
            </w:pPr>
            <w:r>
              <w:rPr>
                <w:sz w:val="20"/>
                <w:szCs w:val="20"/>
              </w:rPr>
              <w:t xml:space="preserve">   </w:t>
            </w:r>
            <w:r w:rsidRPr="00797BFB">
              <w:rPr>
                <w:b/>
                <w:sz w:val="20"/>
                <w:szCs w:val="20"/>
              </w:rPr>
              <w:t>Inf –</w:t>
            </w:r>
            <w:r>
              <w:rPr>
                <w:sz w:val="20"/>
                <w:szCs w:val="20"/>
              </w:rPr>
              <w:t xml:space="preserve"> návod, prezentace</w:t>
            </w:r>
          </w:p>
          <w:p w:rsidR="00CB07B4" w:rsidRPr="00556B42" w:rsidRDefault="00CB07B4" w:rsidP="00CB07B4">
            <w:pPr>
              <w:rPr>
                <w:sz w:val="20"/>
                <w:szCs w:val="20"/>
              </w:rPr>
            </w:pPr>
          </w:p>
          <w:p w:rsidR="00CB07B4" w:rsidRPr="00556B42" w:rsidRDefault="00CB07B4" w:rsidP="00CB07B4">
            <w:pPr>
              <w:pStyle w:val="Zkladntext3"/>
              <w:rPr>
                <w:sz w:val="20"/>
                <w:szCs w:val="20"/>
              </w:rPr>
            </w:pPr>
            <w:r w:rsidRPr="00556B42">
              <w:rPr>
                <w:b/>
                <w:sz w:val="20"/>
                <w:szCs w:val="20"/>
              </w:rPr>
              <w:t>* ENV</w:t>
            </w:r>
            <w:r w:rsidRPr="00556B42">
              <w:rPr>
                <w:sz w:val="20"/>
                <w:szCs w:val="20"/>
              </w:rPr>
              <w:t xml:space="preserve"> – lidské aktivity a p</w:t>
            </w:r>
            <w:r>
              <w:rPr>
                <w:sz w:val="20"/>
                <w:szCs w:val="20"/>
              </w:rPr>
              <w:t>roblémy životního</w:t>
            </w:r>
            <w:r w:rsidRPr="00556B42">
              <w:rPr>
                <w:sz w:val="20"/>
                <w:szCs w:val="20"/>
              </w:rPr>
              <w:t xml:space="preserve"> prostředí</w:t>
            </w:r>
            <w:r>
              <w:rPr>
                <w:sz w:val="20"/>
                <w:szCs w:val="20"/>
              </w:rPr>
              <w:t>;</w:t>
            </w:r>
            <w:r w:rsidRPr="00556B42">
              <w:rPr>
                <w:sz w:val="20"/>
                <w:szCs w:val="20"/>
              </w:rPr>
              <w:t xml:space="preserve"> vztah člověka k prostředí</w:t>
            </w:r>
          </w:p>
          <w:p w:rsidR="00CB07B4" w:rsidRPr="00556B42" w:rsidRDefault="00CB07B4" w:rsidP="00CB07B4">
            <w:pPr>
              <w:rPr>
                <w:sz w:val="20"/>
                <w:szCs w:val="20"/>
              </w:rPr>
            </w:pPr>
            <w:r w:rsidRPr="00556B42">
              <w:rPr>
                <w:b/>
                <w:sz w:val="20"/>
                <w:szCs w:val="20"/>
              </w:rPr>
              <w:t xml:space="preserve">   OSV</w:t>
            </w:r>
            <w:r w:rsidRPr="00556B42">
              <w:rPr>
                <w:sz w:val="20"/>
                <w:szCs w:val="20"/>
              </w:rPr>
              <w:t xml:space="preserve"> </w:t>
            </w:r>
            <w:r>
              <w:rPr>
                <w:sz w:val="20"/>
                <w:szCs w:val="20"/>
              </w:rPr>
              <w:t>– osobnostní a sociální rozvoj</w:t>
            </w:r>
          </w:p>
          <w:p w:rsidR="00CB07B4" w:rsidRPr="00556B42" w:rsidRDefault="00CB07B4" w:rsidP="00CB07B4">
            <w:pPr>
              <w:rPr>
                <w:sz w:val="20"/>
                <w:szCs w:val="20"/>
              </w:rPr>
            </w:pPr>
            <w:r w:rsidRPr="00556B42">
              <w:rPr>
                <w:b/>
                <w:sz w:val="20"/>
                <w:szCs w:val="20"/>
              </w:rPr>
              <w:t xml:space="preserve">   MED</w:t>
            </w:r>
            <w:r w:rsidRPr="00556B42">
              <w:rPr>
                <w:sz w:val="20"/>
                <w:szCs w:val="20"/>
              </w:rPr>
              <w:t xml:space="preserve"> – </w:t>
            </w:r>
            <w:r>
              <w:rPr>
                <w:sz w:val="20"/>
                <w:szCs w:val="20"/>
              </w:rPr>
              <w:t>návody v časopisech, na internetu, v TV</w:t>
            </w:r>
          </w:p>
        </w:tc>
      </w:tr>
      <w:tr w:rsidR="00CB07B4" w:rsidRPr="00995407" w:rsidTr="00CB07B4">
        <w:trPr>
          <w:trHeight w:val="6204"/>
        </w:trPr>
        <w:tc>
          <w:tcPr>
            <w:tcW w:w="2897" w:type="dxa"/>
            <w:tcBorders>
              <w:top w:val="single" w:sz="4" w:space="0" w:color="auto"/>
              <w:left w:val="single" w:sz="4" w:space="0" w:color="auto"/>
              <w:bottom w:val="single" w:sz="4" w:space="0" w:color="auto"/>
              <w:right w:val="single" w:sz="4" w:space="0" w:color="auto"/>
            </w:tcBorders>
            <w:hideMark/>
          </w:tcPr>
          <w:p w:rsidR="00CB07B4" w:rsidRPr="00556B42" w:rsidRDefault="00CB07B4" w:rsidP="00CB07B4">
            <w:pPr>
              <w:pStyle w:val="Normlnweb"/>
              <w:spacing w:after="0"/>
              <w:jc w:val="both"/>
              <w:rPr>
                <w:sz w:val="20"/>
                <w:szCs w:val="20"/>
              </w:rPr>
            </w:pPr>
            <w:r w:rsidRPr="00556B42">
              <w:rPr>
                <w:b/>
                <w:bCs/>
                <w:sz w:val="20"/>
                <w:szCs w:val="20"/>
              </w:rPr>
              <w:lastRenderedPageBreak/>
              <w:t>Využívá při tvořivých činnostech s</w:t>
            </w:r>
            <w:r>
              <w:rPr>
                <w:b/>
                <w:bCs/>
                <w:sz w:val="20"/>
                <w:szCs w:val="20"/>
              </w:rPr>
              <w:t> </w:t>
            </w:r>
            <w:r w:rsidRPr="00556B42">
              <w:rPr>
                <w:b/>
                <w:bCs/>
                <w:sz w:val="20"/>
                <w:szCs w:val="20"/>
              </w:rPr>
              <w:t>různým materiálem prvky lidových tradic.</w:t>
            </w:r>
          </w:p>
          <w:p w:rsidR="00CB07B4" w:rsidRPr="00995407" w:rsidRDefault="00CB07B4" w:rsidP="00CB07B4">
            <w:pPr>
              <w:tabs>
                <w:tab w:val="left" w:pos="360"/>
              </w:tabs>
              <w:rPr>
                <w:sz w:val="20"/>
              </w:rPr>
            </w:pPr>
            <w:r>
              <w:rPr>
                <w:sz w:val="20"/>
                <w:szCs w:val="20"/>
              </w:rPr>
              <w:t>-</w:t>
            </w:r>
            <w:r w:rsidRPr="00556B42">
              <w:rPr>
                <w:sz w:val="20"/>
                <w:szCs w:val="20"/>
              </w:rPr>
              <w:t>využívá při tvořivých činnostech s</w:t>
            </w:r>
            <w:r>
              <w:rPr>
                <w:sz w:val="20"/>
                <w:szCs w:val="20"/>
              </w:rPr>
              <w:t> </w:t>
            </w:r>
            <w:r w:rsidRPr="00556B42">
              <w:rPr>
                <w:sz w:val="20"/>
                <w:szCs w:val="20"/>
              </w:rPr>
              <w:t>různým materiálem prvky lidových tradic</w:t>
            </w:r>
          </w:p>
        </w:tc>
        <w:tc>
          <w:tcPr>
            <w:tcW w:w="3930" w:type="dxa"/>
            <w:tcBorders>
              <w:top w:val="single" w:sz="4" w:space="0" w:color="auto"/>
              <w:left w:val="single" w:sz="4" w:space="0" w:color="auto"/>
              <w:bottom w:val="single" w:sz="4" w:space="0" w:color="auto"/>
              <w:right w:val="single" w:sz="4" w:space="0" w:color="auto"/>
            </w:tcBorders>
            <w:hideMark/>
          </w:tcPr>
          <w:p w:rsidR="00CB07B4" w:rsidRPr="00F27E79" w:rsidRDefault="00CB07B4" w:rsidP="00CB07B4">
            <w:pPr>
              <w:pStyle w:val="Normlnweb"/>
              <w:numPr>
                <w:ilvl w:val="0"/>
                <w:numId w:val="56"/>
              </w:numPr>
              <w:spacing w:after="0" w:afterAutospacing="0"/>
              <w:ind w:left="164" w:hanging="207"/>
              <w:jc w:val="both"/>
              <w:rPr>
                <w:sz w:val="20"/>
                <w:szCs w:val="20"/>
              </w:rPr>
            </w:pPr>
            <w:r w:rsidRPr="00556B42">
              <w:rPr>
                <w:sz w:val="20"/>
                <w:szCs w:val="20"/>
              </w:rPr>
              <w:t>lidové zvyky, tradice, řemesla</w:t>
            </w:r>
            <w:r>
              <w:rPr>
                <w:sz w:val="20"/>
                <w:szCs w:val="20"/>
              </w:rPr>
              <w:t>, pracovní pomůcky a</w:t>
            </w:r>
            <w:r w:rsidRPr="00F27E79">
              <w:rPr>
                <w:sz w:val="20"/>
                <w:szCs w:val="20"/>
              </w:rPr>
              <w:t xml:space="preserve"> nástroje, jejich funkce a využití</w:t>
            </w:r>
          </w:p>
        </w:tc>
        <w:tc>
          <w:tcPr>
            <w:tcW w:w="2235" w:type="dxa"/>
            <w:tcBorders>
              <w:top w:val="single" w:sz="4" w:space="0" w:color="auto"/>
              <w:left w:val="single" w:sz="4" w:space="0" w:color="auto"/>
              <w:bottom w:val="single" w:sz="4" w:space="0" w:color="auto"/>
              <w:right w:val="single" w:sz="4" w:space="0" w:color="auto"/>
            </w:tcBorders>
          </w:tcPr>
          <w:p w:rsidR="00CB07B4" w:rsidRDefault="00CB07B4" w:rsidP="00CB07B4">
            <w:pPr>
              <w:rPr>
                <w:sz w:val="20"/>
                <w:szCs w:val="20"/>
              </w:rPr>
            </w:pPr>
            <w:r w:rsidRPr="00556B42">
              <w:rPr>
                <w:b/>
                <w:sz w:val="20"/>
                <w:szCs w:val="20"/>
              </w:rPr>
              <w:t>+ Vl</w:t>
            </w:r>
            <w:r w:rsidRPr="00556B42">
              <w:rPr>
                <w:sz w:val="20"/>
                <w:szCs w:val="20"/>
              </w:rPr>
              <w:t xml:space="preserve"> </w:t>
            </w:r>
            <w:r>
              <w:rPr>
                <w:sz w:val="20"/>
                <w:szCs w:val="20"/>
              </w:rPr>
              <w:t>–</w:t>
            </w:r>
            <w:r w:rsidRPr="00556B42">
              <w:rPr>
                <w:sz w:val="20"/>
                <w:szCs w:val="20"/>
              </w:rPr>
              <w:t xml:space="preserve"> lid</w:t>
            </w:r>
            <w:r>
              <w:rPr>
                <w:sz w:val="20"/>
                <w:szCs w:val="20"/>
              </w:rPr>
              <w:t>.</w:t>
            </w:r>
            <w:r w:rsidRPr="00556B42">
              <w:rPr>
                <w:sz w:val="20"/>
                <w:szCs w:val="20"/>
              </w:rPr>
              <w:t xml:space="preserve"> zvyky a tradice v</w:t>
            </w:r>
            <w:r>
              <w:rPr>
                <w:sz w:val="20"/>
                <w:szCs w:val="20"/>
              </w:rPr>
              <w:t> </w:t>
            </w:r>
            <w:r w:rsidRPr="00556B42">
              <w:rPr>
                <w:sz w:val="20"/>
                <w:szCs w:val="20"/>
              </w:rPr>
              <w:t>roč</w:t>
            </w:r>
            <w:r>
              <w:rPr>
                <w:sz w:val="20"/>
                <w:szCs w:val="20"/>
              </w:rPr>
              <w:t>.</w:t>
            </w:r>
            <w:r w:rsidRPr="00556B42">
              <w:rPr>
                <w:sz w:val="20"/>
                <w:szCs w:val="20"/>
              </w:rPr>
              <w:t xml:space="preserve"> </w:t>
            </w:r>
            <w:proofErr w:type="gramStart"/>
            <w:r>
              <w:rPr>
                <w:sz w:val="20"/>
                <w:szCs w:val="20"/>
              </w:rPr>
              <w:t>o</w:t>
            </w:r>
            <w:r w:rsidRPr="00556B42">
              <w:rPr>
                <w:sz w:val="20"/>
                <w:szCs w:val="20"/>
              </w:rPr>
              <w:t>bdobích,regiony</w:t>
            </w:r>
            <w:proofErr w:type="gramEnd"/>
          </w:p>
          <w:p w:rsidR="00CB07B4" w:rsidRPr="00556B42" w:rsidRDefault="00CB07B4" w:rsidP="00CB07B4">
            <w:pPr>
              <w:rPr>
                <w:sz w:val="20"/>
                <w:szCs w:val="20"/>
              </w:rPr>
            </w:pPr>
            <w:r>
              <w:rPr>
                <w:b/>
                <w:sz w:val="20"/>
                <w:szCs w:val="20"/>
              </w:rPr>
              <w:t xml:space="preserve">    </w:t>
            </w:r>
            <w:proofErr w:type="gramStart"/>
            <w:r w:rsidRPr="00556B42">
              <w:rPr>
                <w:b/>
                <w:sz w:val="20"/>
                <w:szCs w:val="20"/>
              </w:rPr>
              <w:t>Vv</w:t>
            </w:r>
            <w:r w:rsidRPr="00556B42">
              <w:rPr>
                <w:sz w:val="20"/>
                <w:szCs w:val="20"/>
              </w:rPr>
              <w:t xml:space="preserve"> - lidové</w:t>
            </w:r>
            <w:proofErr w:type="gramEnd"/>
            <w:r w:rsidRPr="00556B42">
              <w:rPr>
                <w:sz w:val="20"/>
                <w:szCs w:val="20"/>
              </w:rPr>
              <w:t xml:space="preserve"> zvyky a tradice                 </w:t>
            </w:r>
          </w:p>
          <w:p w:rsidR="00CB07B4" w:rsidRDefault="00CB07B4" w:rsidP="00CB07B4">
            <w:pPr>
              <w:rPr>
                <w:sz w:val="20"/>
                <w:szCs w:val="20"/>
              </w:rPr>
            </w:pPr>
            <w:r>
              <w:rPr>
                <w:b/>
                <w:sz w:val="20"/>
                <w:szCs w:val="20"/>
              </w:rPr>
              <w:t xml:space="preserve">    </w:t>
            </w:r>
            <w:r w:rsidRPr="00556B42">
              <w:rPr>
                <w:b/>
                <w:sz w:val="20"/>
                <w:szCs w:val="20"/>
              </w:rPr>
              <w:t>Čj</w:t>
            </w:r>
            <w:r w:rsidRPr="00556B42">
              <w:rPr>
                <w:sz w:val="20"/>
                <w:szCs w:val="20"/>
              </w:rPr>
              <w:t xml:space="preserve"> – lidová slovesnost, literatura        </w:t>
            </w:r>
          </w:p>
          <w:p w:rsidR="00CB07B4" w:rsidRDefault="00CB07B4" w:rsidP="00CB07B4">
            <w:pPr>
              <w:rPr>
                <w:sz w:val="20"/>
                <w:szCs w:val="20"/>
              </w:rPr>
            </w:pPr>
            <w:r>
              <w:rPr>
                <w:b/>
                <w:sz w:val="20"/>
                <w:szCs w:val="20"/>
              </w:rPr>
              <w:t xml:space="preserve">    </w:t>
            </w:r>
            <w:r w:rsidRPr="00556B42">
              <w:rPr>
                <w:b/>
                <w:sz w:val="20"/>
                <w:szCs w:val="20"/>
              </w:rPr>
              <w:t>Aj</w:t>
            </w:r>
            <w:r w:rsidRPr="00556B42">
              <w:rPr>
                <w:sz w:val="20"/>
                <w:szCs w:val="20"/>
              </w:rPr>
              <w:t xml:space="preserve"> – zvyky</w:t>
            </w:r>
          </w:p>
          <w:p w:rsidR="00CB07B4" w:rsidRPr="00556B42" w:rsidRDefault="00CB07B4" w:rsidP="00CB07B4">
            <w:pPr>
              <w:rPr>
                <w:sz w:val="20"/>
                <w:szCs w:val="20"/>
              </w:rPr>
            </w:pPr>
            <w:r>
              <w:rPr>
                <w:sz w:val="20"/>
                <w:szCs w:val="20"/>
              </w:rPr>
              <w:t xml:space="preserve">    </w:t>
            </w:r>
            <w:r w:rsidRPr="00C3784D">
              <w:rPr>
                <w:b/>
                <w:sz w:val="20"/>
                <w:szCs w:val="20"/>
              </w:rPr>
              <w:t xml:space="preserve">Inf </w:t>
            </w:r>
            <w:r>
              <w:rPr>
                <w:sz w:val="20"/>
                <w:szCs w:val="20"/>
              </w:rPr>
              <w:t>– vyhledávání informací</w:t>
            </w:r>
          </w:p>
          <w:p w:rsidR="00CB07B4" w:rsidRPr="00556B42" w:rsidRDefault="00CB07B4" w:rsidP="00CB07B4">
            <w:pPr>
              <w:rPr>
                <w:sz w:val="20"/>
                <w:szCs w:val="20"/>
              </w:rPr>
            </w:pPr>
            <w:r w:rsidRPr="00556B42">
              <w:rPr>
                <w:b/>
                <w:sz w:val="20"/>
                <w:szCs w:val="20"/>
              </w:rPr>
              <w:t xml:space="preserve">* ENV </w:t>
            </w:r>
            <w:r w:rsidRPr="00556B42">
              <w:rPr>
                <w:sz w:val="20"/>
                <w:szCs w:val="20"/>
              </w:rPr>
              <w:t>– lids</w:t>
            </w:r>
            <w:r>
              <w:rPr>
                <w:sz w:val="20"/>
                <w:szCs w:val="20"/>
              </w:rPr>
              <w:t>ké aktivity a problémy život.</w:t>
            </w:r>
            <w:r w:rsidRPr="00556B42">
              <w:rPr>
                <w:sz w:val="20"/>
                <w:szCs w:val="20"/>
              </w:rPr>
              <w:t xml:space="preserve"> prostředí</w:t>
            </w:r>
            <w:r>
              <w:rPr>
                <w:sz w:val="20"/>
                <w:szCs w:val="20"/>
              </w:rPr>
              <w:t xml:space="preserve">; </w:t>
            </w:r>
            <w:r w:rsidRPr="00556B42">
              <w:rPr>
                <w:sz w:val="20"/>
                <w:szCs w:val="20"/>
              </w:rPr>
              <w:t>vztah člověka k prostředí</w:t>
            </w:r>
          </w:p>
          <w:p w:rsidR="00CB07B4" w:rsidRPr="00C3784D" w:rsidRDefault="00CB07B4" w:rsidP="00CB07B4">
            <w:pPr>
              <w:rPr>
                <w:sz w:val="20"/>
                <w:szCs w:val="20"/>
              </w:rPr>
            </w:pPr>
            <w:r>
              <w:rPr>
                <w:b/>
                <w:sz w:val="20"/>
                <w:szCs w:val="20"/>
              </w:rPr>
              <w:t xml:space="preserve">  </w:t>
            </w:r>
            <w:r w:rsidRPr="00556B42">
              <w:rPr>
                <w:b/>
                <w:sz w:val="20"/>
                <w:szCs w:val="20"/>
              </w:rPr>
              <w:t>MED</w:t>
            </w:r>
            <w:r w:rsidRPr="00556B42">
              <w:rPr>
                <w:sz w:val="20"/>
                <w:szCs w:val="20"/>
              </w:rPr>
              <w:t xml:space="preserve"> – </w:t>
            </w:r>
            <w:r>
              <w:rPr>
                <w:sz w:val="20"/>
                <w:szCs w:val="20"/>
              </w:rPr>
              <w:t>návody v časopisech, na internetu, v TV</w:t>
            </w:r>
            <w:r w:rsidRPr="00556B42">
              <w:rPr>
                <w:b/>
                <w:sz w:val="20"/>
                <w:szCs w:val="20"/>
              </w:rPr>
              <w:t xml:space="preserve"> </w:t>
            </w:r>
          </w:p>
          <w:p w:rsidR="00CB07B4" w:rsidRPr="00556B42" w:rsidRDefault="00CB07B4" w:rsidP="00CB07B4">
            <w:pPr>
              <w:rPr>
                <w:sz w:val="20"/>
                <w:szCs w:val="20"/>
              </w:rPr>
            </w:pPr>
            <w:r>
              <w:rPr>
                <w:b/>
                <w:sz w:val="20"/>
                <w:szCs w:val="20"/>
              </w:rPr>
              <w:t xml:space="preserve">  </w:t>
            </w:r>
            <w:r w:rsidRPr="00556B42">
              <w:rPr>
                <w:b/>
                <w:sz w:val="20"/>
                <w:szCs w:val="20"/>
              </w:rPr>
              <w:t>OSV</w:t>
            </w:r>
            <w:r w:rsidRPr="00556B42">
              <w:rPr>
                <w:sz w:val="20"/>
                <w:szCs w:val="20"/>
              </w:rPr>
              <w:t xml:space="preserve"> – </w:t>
            </w:r>
            <w:r>
              <w:rPr>
                <w:sz w:val="20"/>
                <w:szCs w:val="20"/>
              </w:rPr>
              <w:t>osobnostní a sociální rozvoj</w:t>
            </w:r>
          </w:p>
          <w:p w:rsidR="00CB07B4" w:rsidRPr="00556B42" w:rsidRDefault="00CB07B4" w:rsidP="00CB07B4">
            <w:pPr>
              <w:rPr>
                <w:sz w:val="20"/>
                <w:szCs w:val="20"/>
              </w:rPr>
            </w:pPr>
            <w:r>
              <w:rPr>
                <w:b/>
                <w:sz w:val="20"/>
                <w:szCs w:val="20"/>
              </w:rPr>
              <w:t xml:space="preserve">  </w:t>
            </w:r>
            <w:r w:rsidRPr="00556B42">
              <w:rPr>
                <w:b/>
                <w:sz w:val="20"/>
                <w:szCs w:val="20"/>
              </w:rPr>
              <w:t>EGS</w:t>
            </w:r>
            <w:r w:rsidRPr="00556B42">
              <w:rPr>
                <w:sz w:val="20"/>
                <w:szCs w:val="20"/>
              </w:rPr>
              <w:t xml:space="preserve"> – objevujeme Evropu a svět</w:t>
            </w:r>
          </w:p>
          <w:p w:rsidR="00CB07B4" w:rsidRPr="00556B42" w:rsidRDefault="00CB07B4" w:rsidP="00CB07B4">
            <w:pPr>
              <w:rPr>
                <w:sz w:val="20"/>
                <w:szCs w:val="20"/>
              </w:rPr>
            </w:pPr>
            <w:r>
              <w:rPr>
                <w:b/>
                <w:sz w:val="20"/>
                <w:szCs w:val="20"/>
              </w:rPr>
              <w:t xml:space="preserve">  </w:t>
            </w:r>
            <w:r w:rsidRPr="00556B42">
              <w:rPr>
                <w:b/>
                <w:sz w:val="20"/>
                <w:szCs w:val="20"/>
              </w:rPr>
              <w:t>VDO</w:t>
            </w:r>
            <w:r w:rsidRPr="00556B42">
              <w:rPr>
                <w:sz w:val="20"/>
                <w:szCs w:val="20"/>
              </w:rPr>
              <w:t xml:space="preserve"> – občanská společnost a škola</w:t>
            </w:r>
          </w:p>
          <w:p w:rsidR="00CB07B4" w:rsidRDefault="00CB07B4" w:rsidP="00CB07B4">
            <w:pPr>
              <w:rPr>
                <w:sz w:val="20"/>
                <w:szCs w:val="20"/>
              </w:rPr>
            </w:pPr>
            <w:r>
              <w:rPr>
                <w:b/>
                <w:sz w:val="20"/>
                <w:szCs w:val="20"/>
              </w:rPr>
              <w:t xml:space="preserve">  </w:t>
            </w:r>
            <w:r w:rsidRPr="00556B42">
              <w:rPr>
                <w:b/>
                <w:sz w:val="20"/>
                <w:szCs w:val="20"/>
              </w:rPr>
              <w:t>MKV</w:t>
            </w:r>
            <w:r w:rsidRPr="00556B42">
              <w:rPr>
                <w:sz w:val="20"/>
                <w:szCs w:val="20"/>
              </w:rPr>
              <w:t xml:space="preserve"> </w:t>
            </w:r>
            <w:r>
              <w:rPr>
                <w:sz w:val="20"/>
                <w:szCs w:val="20"/>
              </w:rPr>
              <w:t>–</w:t>
            </w:r>
            <w:r w:rsidRPr="00556B42">
              <w:rPr>
                <w:sz w:val="20"/>
                <w:szCs w:val="20"/>
              </w:rPr>
              <w:t xml:space="preserve"> multikulturalita</w:t>
            </w:r>
          </w:p>
          <w:p w:rsidR="00CB07B4" w:rsidRDefault="00CB07B4" w:rsidP="00CB07B4">
            <w:pPr>
              <w:rPr>
                <w:sz w:val="20"/>
                <w:szCs w:val="20"/>
              </w:rPr>
            </w:pPr>
          </w:p>
          <w:p w:rsidR="00CB07B4" w:rsidRPr="00556B42" w:rsidRDefault="00CB07B4" w:rsidP="00CB07B4">
            <w:pPr>
              <w:rPr>
                <w:sz w:val="20"/>
                <w:szCs w:val="20"/>
              </w:rPr>
            </w:pPr>
          </w:p>
        </w:tc>
      </w:tr>
      <w:tr w:rsidR="00CB07B4" w:rsidRPr="00995407" w:rsidTr="00CB07B4">
        <w:trPr>
          <w:trHeight w:val="564"/>
        </w:trPr>
        <w:tc>
          <w:tcPr>
            <w:tcW w:w="2897" w:type="dxa"/>
            <w:tcBorders>
              <w:top w:val="single" w:sz="4" w:space="0" w:color="auto"/>
              <w:left w:val="single" w:sz="4" w:space="0" w:color="auto"/>
              <w:bottom w:val="single" w:sz="4" w:space="0" w:color="auto"/>
              <w:right w:val="single" w:sz="4" w:space="0" w:color="auto"/>
            </w:tcBorders>
          </w:tcPr>
          <w:p w:rsidR="00CB07B4" w:rsidRDefault="00CB07B4" w:rsidP="00CB07B4">
            <w:pPr>
              <w:pStyle w:val="Normlnweb"/>
              <w:spacing w:before="0" w:beforeAutospacing="0" w:after="0"/>
              <w:jc w:val="both"/>
              <w:rPr>
                <w:b/>
                <w:bCs/>
                <w:sz w:val="20"/>
                <w:szCs w:val="20"/>
              </w:rPr>
            </w:pPr>
            <w:r w:rsidRPr="00556B42">
              <w:rPr>
                <w:b/>
                <w:bCs/>
                <w:sz w:val="20"/>
                <w:szCs w:val="20"/>
              </w:rPr>
              <w:t>Volí vhodné pracovní pomůcky, nástroje</w:t>
            </w:r>
            <w:r>
              <w:rPr>
                <w:b/>
                <w:bCs/>
                <w:sz w:val="20"/>
                <w:szCs w:val="20"/>
              </w:rPr>
              <w:t xml:space="preserve"> </w:t>
            </w:r>
            <w:r w:rsidRPr="00556B42">
              <w:rPr>
                <w:b/>
                <w:bCs/>
                <w:sz w:val="20"/>
                <w:szCs w:val="20"/>
              </w:rPr>
              <w:t>a náčiní vzhledem k</w:t>
            </w:r>
            <w:r>
              <w:rPr>
                <w:b/>
                <w:bCs/>
                <w:sz w:val="20"/>
                <w:szCs w:val="20"/>
              </w:rPr>
              <w:t> </w:t>
            </w:r>
            <w:r w:rsidRPr="00556B42">
              <w:rPr>
                <w:b/>
                <w:bCs/>
                <w:sz w:val="20"/>
                <w:szCs w:val="20"/>
              </w:rPr>
              <w:t>použitému</w:t>
            </w:r>
            <w:r>
              <w:rPr>
                <w:b/>
                <w:bCs/>
                <w:sz w:val="20"/>
                <w:szCs w:val="20"/>
              </w:rPr>
              <w:t xml:space="preserve"> </w:t>
            </w:r>
            <w:r w:rsidRPr="00556B42">
              <w:rPr>
                <w:b/>
                <w:bCs/>
                <w:sz w:val="20"/>
                <w:szCs w:val="20"/>
              </w:rPr>
              <w:t>materiálu.</w:t>
            </w:r>
          </w:p>
          <w:p w:rsidR="00CB07B4" w:rsidRPr="00556B42" w:rsidRDefault="00CB07B4" w:rsidP="00CB07B4">
            <w:pPr>
              <w:pStyle w:val="Normlnweb"/>
              <w:spacing w:before="0" w:beforeAutospacing="0" w:after="0"/>
              <w:jc w:val="both"/>
              <w:rPr>
                <w:sz w:val="20"/>
                <w:szCs w:val="20"/>
              </w:rPr>
            </w:pPr>
            <w:r>
              <w:rPr>
                <w:bCs/>
                <w:sz w:val="20"/>
                <w:szCs w:val="20"/>
              </w:rPr>
              <w:t>v</w:t>
            </w:r>
            <w:r w:rsidRPr="008F6055">
              <w:rPr>
                <w:bCs/>
                <w:sz w:val="20"/>
                <w:szCs w:val="20"/>
              </w:rPr>
              <w:t>olí vhodné pracovní pomůcky, nástroje a náčiní vzhledem k použitému materiálu</w:t>
            </w:r>
          </w:p>
        </w:tc>
        <w:tc>
          <w:tcPr>
            <w:tcW w:w="3930" w:type="dxa"/>
            <w:tcBorders>
              <w:top w:val="single" w:sz="4" w:space="0" w:color="auto"/>
              <w:left w:val="single" w:sz="4" w:space="0" w:color="auto"/>
              <w:bottom w:val="single" w:sz="4" w:space="0" w:color="auto"/>
              <w:right w:val="single" w:sz="4" w:space="0" w:color="auto"/>
            </w:tcBorders>
          </w:tcPr>
          <w:p w:rsidR="00CB07B4" w:rsidRPr="00556B42" w:rsidRDefault="00CB07B4" w:rsidP="00CB07B4">
            <w:pPr>
              <w:pStyle w:val="Normlnweb"/>
              <w:numPr>
                <w:ilvl w:val="0"/>
                <w:numId w:val="57"/>
              </w:numPr>
              <w:spacing w:before="0" w:beforeAutospacing="0" w:after="119" w:afterAutospacing="0"/>
              <w:ind w:left="164" w:hanging="141"/>
              <w:jc w:val="both"/>
              <w:rPr>
                <w:sz w:val="20"/>
                <w:szCs w:val="20"/>
              </w:rPr>
            </w:pPr>
            <w:r w:rsidRPr="00556B42">
              <w:rPr>
                <w:sz w:val="20"/>
                <w:szCs w:val="20"/>
              </w:rPr>
              <w:t>pracovní pomůcky a nástroje</w:t>
            </w:r>
            <w:r>
              <w:rPr>
                <w:sz w:val="20"/>
                <w:szCs w:val="20"/>
              </w:rPr>
              <w:t>,</w:t>
            </w:r>
            <w:r w:rsidRPr="00556B42">
              <w:rPr>
                <w:sz w:val="20"/>
                <w:szCs w:val="20"/>
              </w:rPr>
              <w:t xml:space="preserve"> jejich funkce a využití</w:t>
            </w:r>
          </w:p>
        </w:tc>
        <w:tc>
          <w:tcPr>
            <w:tcW w:w="2235" w:type="dxa"/>
            <w:tcBorders>
              <w:top w:val="single" w:sz="4" w:space="0" w:color="auto"/>
              <w:left w:val="single" w:sz="4" w:space="0" w:color="auto"/>
              <w:bottom w:val="single" w:sz="4" w:space="0" w:color="auto"/>
              <w:right w:val="single" w:sz="4" w:space="0" w:color="auto"/>
            </w:tcBorders>
          </w:tcPr>
          <w:p w:rsidR="00CB07B4" w:rsidRPr="00556B42" w:rsidRDefault="00CB07B4" w:rsidP="00CB07B4">
            <w:pPr>
              <w:pStyle w:val="Normlnweb"/>
              <w:spacing w:before="0" w:beforeAutospacing="0" w:after="0"/>
              <w:rPr>
                <w:sz w:val="20"/>
                <w:szCs w:val="20"/>
              </w:rPr>
            </w:pPr>
            <w:r w:rsidRPr="00556B42">
              <w:rPr>
                <w:b/>
                <w:sz w:val="20"/>
                <w:szCs w:val="20"/>
              </w:rPr>
              <w:t>+ Př</w:t>
            </w:r>
            <w:r w:rsidRPr="00556B42">
              <w:rPr>
                <w:sz w:val="20"/>
                <w:szCs w:val="20"/>
              </w:rPr>
              <w:t xml:space="preserve"> – </w:t>
            </w:r>
            <w:r>
              <w:rPr>
                <w:sz w:val="20"/>
                <w:szCs w:val="20"/>
              </w:rPr>
              <w:t>BOZP</w:t>
            </w:r>
          </w:p>
          <w:p w:rsidR="00CB07B4" w:rsidRDefault="00CB07B4" w:rsidP="00CB07B4">
            <w:pPr>
              <w:pStyle w:val="Normlnweb"/>
              <w:spacing w:before="0" w:beforeAutospacing="0" w:after="0"/>
              <w:rPr>
                <w:sz w:val="20"/>
                <w:szCs w:val="20"/>
              </w:rPr>
            </w:pPr>
            <w:r w:rsidRPr="00556B42">
              <w:rPr>
                <w:b/>
                <w:sz w:val="20"/>
                <w:szCs w:val="20"/>
              </w:rPr>
              <w:t>* OSV</w:t>
            </w:r>
            <w:r w:rsidRPr="00556B42">
              <w:rPr>
                <w:sz w:val="20"/>
                <w:szCs w:val="20"/>
              </w:rPr>
              <w:t xml:space="preserve"> – řešení problémů a rozhodovací </w:t>
            </w:r>
          </w:p>
          <w:p w:rsidR="00CB07B4" w:rsidRPr="00556B42" w:rsidRDefault="00CB07B4" w:rsidP="00CB07B4">
            <w:pPr>
              <w:pStyle w:val="Normlnweb"/>
              <w:spacing w:before="0" w:beforeAutospacing="0" w:after="0"/>
              <w:rPr>
                <w:sz w:val="20"/>
                <w:szCs w:val="20"/>
              </w:rPr>
            </w:pPr>
            <w:r w:rsidRPr="00556B42">
              <w:rPr>
                <w:sz w:val="20"/>
                <w:szCs w:val="20"/>
              </w:rPr>
              <w:t xml:space="preserve">dovednosti, </w:t>
            </w:r>
            <w:r>
              <w:rPr>
                <w:sz w:val="20"/>
                <w:szCs w:val="20"/>
              </w:rPr>
              <w:t>s</w:t>
            </w:r>
            <w:r w:rsidRPr="00556B42">
              <w:rPr>
                <w:sz w:val="20"/>
                <w:szCs w:val="20"/>
              </w:rPr>
              <w:t>eberegulace, sebeorganizace</w:t>
            </w:r>
          </w:p>
        </w:tc>
      </w:tr>
      <w:tr w:rsidR="00CB07B4" w:rsidRPr="00995407" w:rsidTr="00CB07B4">
        <w:trPr>
          <w:trHeight w:val="588"/>
        </w:trPr>
        <w:tc>
          <w:tcPr>
            <w:tcW w:w="2897" w:type="dxa"/>
            <w:tcBorders>
              <w:top w:val="single" w:sz="4" w:space="0" w:color="auto"/>
              <w:left w:val="single" w:sz="4" w:space="0" w:color="auto"/>
              <w:bottom w:val="single" w:sz="4" w:space="0" w:color="auto"/>
              <w:right w:val="single" w:sz="4" w:space="0" w:color="auto"/>
            </w:tcBorders>
          </w:tcPr>
          <w:p w:rsidR="00CB07B4" w:rsidRDefault="00CB07B4" w:rsidP="00CB07B4">
            <w:pPr>
              <w:tabs>
                <w:tab w:val="left" w:pos="360"/>
              </w:tabs>
              <w:rPr>
                <w:b/>
                <w:bCs/>
                <w:sz w:val="20"/>
                <w:szCs w:val="20"/>
              </w:rPr>
            </w:pPr>
            <w:r w:rsidRPr="00556B42">
              <w:rPr>
                <w:b/>
                <w:bCs/>
                <w:sz w:val="20"/>
                <w:szCs w:val="20"/>
              </w:rPr>
              <w:t>Udržuje pořádek na pracovním místě a dodržuje zásady hygieny a bezpečnosti práce; poskytne první pomoc při úrazu.</w:t>
            </w:r>
          </w:p>
          <w:p w:rsidR="00CB07B4" w:rsidRPr="00556B42" w:rsidRDefault="00CB07B4" w:rsidP="00CB07B4">
            <w:pPr>
              <w:tabs>
                <w:tab w:val="left" w:pos="360"/>
              </w:tabs>
              <w:rPr>
                <w:b/>
                <w:bCs/>
                <w:sz w:val="20"/>
                <w:szCs w:val="20"/>
              </w:rPr>
            </w:pPr>
            <w:r>
              <w:rPr>
                <w:sz w:val="20"/>
                <w:szCs w:val="20"/>
              </w:rPr>
              <w:t>-</w:t>
            </w:r>
            <w:r w:rsidRPr="00556B42">
              <w:rPr>
                <w:sz w:val="20"/>
                <w:szCs w:val="20"/>
              </w:rPr>
              <w:t>udržuje pořádek na pracovním místě a dodržuje zásady hygieny a bezpečnosti práce; poskytne první pomoc při úrazu</w:t>
            </w:r>
          </w:p>
        </w:tc>
        <w:tc>
          <w:tcPr>
            <w:tcW w:w="3930" w:type="dxa"/>
            <w:tcBorders>
              <w:top w:val="single" w:sz="4" w:space="0" w:color="auto"/>
              <w:left w:val="single" w:sz="4" w:space="0" w:color="auto"/>
              <w:bottom w:val="single" w:sz="4" w:space="0" w:color="auto"/>
              <w:right w:val="single" w:sz="4" w:space="0" w:color="auto"/>
            </w:tcBorders>
          </w:tcPr>
          <w:p w:rsidR="00CB07B4" w:rsidRPr="00556B42" w:rsidRDefault="00CB07B4" w:rsidP="00CB07B4">
            <w:pPr>
              <w:pStyle w:val="Normlnweb"/>
              <w:numPr>
                <w:ilvl w:val="0"/>
                <w:numId w:val="57"/>
              </w:numPr>
              <w:spacing w:before="0" w:beforeAutospacing="0" w:after="119" w:afterAutospacing="0"/>
              <w:ind w:left="164" w:hanging="141"/>
              <w:jc w:val="both"/>
              <w:rPr>
                <w:sz w:val="20"/>
                <w:szCs w:val="20"/>
              </w:rPr>
            </w:pPr>
            <w:r w:rsidRPr="00556B42">
              <w:rPr>
                <w:sz w:val="20"/>
                <w:szCs w:val="20"/>
              </w:rPr>
              <w:t xml:space="preserve">hygiena a bezpečnost při používání pracovních nástrojů, pořádek </w:t>
            </w:r>
            <w:r w:rsidRPr="00556B42">
              <w:rPr>
                <w:sz w:val="20"/>
                <w:szCs w:val="20"/>
              </w:rPr>
              <w:br/>
              <w:t>na pracovním místě</w:t>
            </w:r>
          </w:p>
        </w:tc>
        <w:tc>
          <w:tcPr>
            <w:tcW w:w="2235" w:type="dxa"/>
            <w:tcBorders>
              <w:top w:val="single" w:sz="4" w:space="0" w:color="auto"/>
              <w:left w:val="single" w:sz="4" w:space="0" w:color="auto"/>
              <w:bottom w:val="single" w:sz="4" w:space="0" w:color="auto"/>
              <w:right w:val="single" w:sz="4" w:space="0" w:color="auto"/>
            </w:tcBorders>
          </w:tcPr>
          <w:p w:rsidR="00CB07B4" w:rsidRPr="00556B42" w:rsidRDefault="00CB07B4" w:rsidP="00CB07B4">
            <w:pPr>
              <w:pStyle w:val="Normlnweb"/>
              <w:spacing w:before="0" w:beforeAutospacing="0" w:after="0"/>
              <w:rPr>
                <w:sz w:val="20"/>
                <w:szCs w:val="20"/>
              </w:rPr>
            </w:pPr>
            <w:r w:rsidRPr="00556B42">
              <w:rPr>
                <w:b/>
                <w:sz w:val="20"/>
                <w:szCs w:val="20"/>
              </w:rPr>
              <w:t>+ Př</w:t>
            </w:r>
            <w:r w:rsidRPr="00556B42">
              <w:rPr>
                <w:sz w:val="20"/>
                <w:szCs w:val="20"/>
              </w:rPr>
              <w:t xml:space="preserve"> – </w:t>
            </w:r>
            <w:r>
              <w:rPr>
                <w:sz w:val="20"/>
                <w:szCs w:val="20"/>
              </w:rPr>
              <w:t>BOZP; první pomoc</w:t>
            </w:r>
          </w:p>
          <w:p w:rsidR="00CB07B4" w:rsidRDefault="00CB07B4" w:rsidP="00CB07B4">
            <w:pPr>
              <w:pStyle w:val="Normlnweb"/>
              <w:spacing w:before="0" w:beforeAutospacing="0" w:after="0"/>
              <w:rPr>
                <w:sz w:val="20"/>
                <w:szCs w:val="20"/>
              </w:rPr>
            </w:pPr>
            <w:r w:rsidRPr="00556B42">
              <w:rPr>
                <w:b/>
                <w:sz w:val="20"/>
                <w:szCs w:val="20"/>
              </w:rPr>
              <w:t>* OSV</w:t>
            </w:r>
            <w:r w:rsidRPr="00556B42">
              <w:rPr>
                <w:sz w:val="20"/>
                <w:szCs w:val="20"/>
              </w:rPr>
              <w:t xml:space="preserve"> – seberegulace, sebeorganizace</w:t>
            </w:r>
            <w:r>
              <w:rPr>
                <w:sz w:val="20"/>
                <w:szCs w:val="20"/>
              </w:rPr>
              <w:t xml:space="preserve"> </w:t>
            </w:r>
          </w:p>
          <w:p w:rsidR="00CB07B4" w:rsidRPr="00556B42" w:rsidRDefault="00CB07B4" w:rsidP="00CB07B4">
            <w:pPr>
              <w:pStyle w:val="Normlnweb"/>
              <w:spacing w:before="0" w:beforeAutospacing="0" w:after="0"/>
              <w:rPr>
                <w:sz w:val="20"/>
                <w:szCs w:val="20"/>
              </w:rPr>
            </w:pPr>
            <w:r w:rsidRPr="00556B42">
              <w:rPr>
                <w:sz w:val="20"/>
                <w:szCs w:val="20"/>
              </w:rPr>
              <w:t xml:space="preserve"> - psychohygiena</w:t>
            </w:r>
          </w:p>
        </w:tc>
      </w:tr>
      <w:tr w:rsidR="00CB07B4" w:rsidRPr="00995407" w:rsidTr="00CB07B4">
        <w:trPr>
          <w:trHeight w:val="2436"/>
        </w:trPr>
        <w:tc>
          <w:tcPr>
            <w:tcW w:w="2897" w:type="dxa"/>
            <w:tcBorders>
              <w:top w:val="single" w:sz="4" w:space="0" w:color="auto"/>
              <w:left w:val="single" w:sz="4" w:space="0" w:color="auto"/>
              <w:bottom w:val="single" w:sz="4" w:space="0" w:color="auto"/>
              <w:right w:val="single" w:sz="4" w:space="0" w:color="auto"/>
            </w:tcBorders>
            <w:hideMark/>
          </w:tcPr>
          <w:p w:rsidR="00CB07B4" w:rsidRDefault="00CB07B4" w:rsidP="00CB07B4">
            <w:pPr>
              <w:tabs>
                <w:tab w:val="left" w:pos="360"/>
              </w:tabs>
              <w:rPr>
                <w:b/>
                <w:bCs/>
                <w:sz w:val="22"/>
                <w:szCs w:val="22"/>
                <w:u w:val="single"/>
              </w:rPr>
            </w:pPr>
            <w:r w:rsidRPr="00A06C36">
              <w:rPr>
                <w:b/>
                <w:bCs/>
                <w:sz w:val="22"/>
                <w:szCs w:val="22"/>
                <w:u w:val="single"/>
              </w:rPr>
              <w:t>Konstrukční činnosti</w:t>
            </w:r>
          </w:p>
          <w:p w:rsidR="00CB07B4" w:rsidRPr="00E6456F" w:rsidRDefault="00CB07B4" w:rsidP="00CB07B4">
            <w:pPr>
              <w:pStyle w:val="Normlnweb"/>
              <w:spacing w:before="0" w:beforeAutospacing="0" w:after="0"/>
              <w:jc w:val="both"/>
              <w:rPr>
                <w:sz w:val="20"/>
                <w:szCs w:val="20"/>
              </w:rPr>
            </w:pPr>
            <w:r w:rsidRPr="00E6456F">
              <w:rPr>
                <w:b/>
                <w:bCs/>
                <w:sz w:val="20"/>
                <w:szCs w:val="20"/>
              </w:rPr>
              <w:t>Provádí při práci se stavebnicemi jednoduchou</w:t>
            </w:r>
            <w:r>
              <w:rPr>
                <w:b/>
                <w:bCs/>
                <w:sz w:val="20"/>
                <w:szCs w:val="20"/>
              </w:rPr>
              <w:t xml:space="preserve"> </w:t>
            </w:r>
            <w:r w:rsidRPr="00E6456F">
              <w:rPr>
                <w:b/>
                <w:bCs/>
                <w:sz w:val="20"/>
                <w:szCs w:val="20"/>
              </w:rPr>
              <w:t>montáž a demontáž.</w:t>
            </w:r>
          </w:p>
          <w:p w:rsidR="00CB07B4" w:rsidRDefault="00CB07B4" w:rsidP="00CB07B4">
            <w:pPr>
              <w:tabs>
                <w:tab w:val="left" w:pos="360"/>
              </w:tabs>
              <w:rPr>
                <w:sz w:val="20"/>
                <w:szCs w:val="20"/>
              </w:rPr>
            </w:pPr>
            <w:r>
              <w:rPr>
                <w:sz w:val="20"/>
                <w:szCs w:val="20"/>
              </w:rPr>
              <w:t>-</w:t>
            </w:r>
            <w:r w:rsidRPr="00E6456F">
              <w:rPr>
                <w:sz w:val="20"/>
                <w:szCs w:val="20"/>
              </w:rPr>
              <w:t>provádí při práci se stavebnicemi jednoduchou montáž a demontáž</w:t>
            </w:r>
          </w:p>
          <w:p w:rsidR="00CB07B4" w:rsidRDefault="00CB07B4" w:rsidP="00CB07B4">
            <w:pPr>
              <w:tabs>
                <w:tab w:val="left" w:pos="360"/>
              </w:tabs>
              <w:rPr>
                <w:sz w:val="20"/>
              </w:rPr>
            </w:pPr>
          </w:p>
          <w:p w:rsidR="00CB07B4" w:rsidRDefault="00CB07B4" w:rsidP="00CB07B4">
            <w:pPr>
              <w:tabs>
                <w:tab w:val="left" w:pos="360"/>
              </w:tabs>
              <w:rPr>
                <w:sz w:val="20"/>
              </w:rPr>
            </w:pPr>
          </w:p>
          <w:p w:rsidR="00CB07B4" w:rsidRPr="00995407" w:rsidRDefault="00CB07B4" w:rsidP="00CB07B4">
            <w:pPr>
              <w:tabs>
                <w:tab w:val="left" w:pos="360"/>
              </w:tabs>
              <w:rPr>
                <w:sz w:val="20"/>
              </w:rPr>
            </w:pPr>
          </w:p>
        </w:tc>
        <w:tc>
          <w:tcPr>
            <w:tcW w:w="3930" w:type="dxa"/>
            <w:tcBorders>
              <w:top w:val="single" w:sz="4" w:space="0" w:color="auto"/>
              <w:left w:val="single" w:sz="4" w:space="0" w:color="auto"/>
              <w:bottom w:val="single" w:sz="4" w:space="0" w:color="auto"/>
              <w:right w:val="single" w:sz="4" w:space="0" w:color="auto"/>
            </w:tcBorders>
            <w:hideMark/>
          </w:tcPr>
          <w:p w:rsidR="00CB07B4" w:rsidRDefault="00CB07B4" w:rsidP="00CB07B4">
            <w:pPr>
              <w:pStyle w:val="Normlnweb"/>
              <w:numPr>
                <w:ilvl w:val="0"/>
                <w:numId w:val="58"/>
              </w:numPr>
              <w:spacing w:before="0" w:beforeAutospacing="0" w:after="0" w:afterAutospacing="0"/>
              <w:ind w:left="164" w:hanging="229"/>
              <w:jc w:val="both"/>
              <w:rPr>
                <w:sz w:val="20"/>
                <w:szCs w:val="20"/>
              </w:rPr>
            </w:pPr>
            <w:r w:rsidRPr="00E6456F">
              <w:rPr>
                <w:sz w:val="20"/>
                <w:szCs w:val="20"/>
              </w:rPr>
              <w:t xml:space="preserve">montáž a demontáž výrobku </w:t>
            </w:r>
            <w:r w:rsidRPr="00E6456F">
              <w:rPr>
                <w:sz w:val="20"/>
                <w:szCs w:val="20"/>
              </w:rPr>
              <w:br/>
              <w:t>ze stavebnice</w:t>
            </w:r>
          </w:p>
          <w:p w:rsidR="00CB07B4" w:rsidRPr="009B6465" w:rsidRDefault="00CB07B4" w:rsidP="00CB07B4">
            <w:pPr>
              <w:tabs>
                <w:tab w:val="left" w:pos="2280"/>
              </w:tabs>
            </w:pPr>
            <w:r>
              <w:tab/>
            </w:r>
          </w:p>
        </w:tc>
        <w:tc>
          <w:tcPr>
            <w:tcW w:w="2235" w:type="dxa"/>
            <w:tcBorders>
              <w:top w:val="single" w:sz="4" w:space="0" w:color="auto"/>
              <w:left w:val="single" w:sz="4" w:space="0" w:color="auto"/>
              <w:bottom w:val="single" w:sz="4" w:space="0" w:color="auto"/>
              <w:right w:val="single" w:sz="4" w:space="0" w:color="auto"/>
            </w:tcBorders>
          </w:tcPr>
          <w:p w:rsidR="00CB07B4" w:rsidRPr="00E6456F" w:rsidRDefault="00CB07B4" w:rsidP="00CB07B4">
            <w:pPr>
              <w:rPr>
                <w:sz w:val="20"/>
                <w:szCs w:val="20"/>
              </w:rPr>
            </w:pPr>
            <w:r w:rsidRPr="00E6456F">
              <w:rPr>
                <w:b/>
                <w:sz w:val="20"/>
                <w:szCs w:val="20"/>
              </w:rPr>
              <w:t>+ M</w:t>
            </w:r>
            <w:r>
              <w:rPr>
                <w:sz w:val="20"/>
                <w:szCs w:val="20"/>
              </w:rPr>
              <w:t xml:space="preserve"> – geom.</w:t>
            </w:r>
            <w:r w:rsidRPr="00E6456F">
              <w:rPr>
                <w:sz w:val="20"/>
                <w:szCs w:val="20"/>
              </w:rPr>
              <w:t xml:space="preserve"> tvary, stavba podle plánku </w:t>
            </w:r>
          </w:p>
          <w:p w:rsidR="00CB07B4" w:rsidRDefault="00CB07B4" w:rsidP="00CB07B4">
            <w:pPr>
              <w:rPr>
                <w:sz w:val="20"/>
                <w:szCs w:val="20"/>
              </w:rPr>
            </w:pPr>
            <w:r w:rsidRPr="00E6456F">
              <w:rPr>
                <w:b/>
                <w:sz w:val="20"/>
                <w:szCs w:val="20"/>
              </w:rPr>
              <w:t xml:space="preserve">   Př</w:t>
            </w:r>
            <w:r w:rsidRPr="00E6456F">
              <w:rPr>
                <w:sz w:val="20"/>
                <w:szCs w:val="20"/>
              </w:rPr>
              <w:t>– materiály</w:t>
            </w:r>
          </w:p>
          <w:p w:rsidR="00CB07B4" w:rsidRPr="00E6456F" w:rsidRDefault="00CB07B4" w:rsidP="00CB07B4">
            <w:pPr>
              <w:rPr>
                <w:sz w:val="20"/>
                <w:szCs w:val="20"/>
              </w:rPr>
            </w:pPr>
          </w:p>
          <w:p w:rsidR="00CB07B4" w:rsidRPr="00E6456F" w:rsidRDefault="00CB07B4" w:rsidP="00CB07B4">
            <w:pPr>
              <w:rPr>
                <w:sz w:val="20"/>
                <w:szCs w:val="20"/>
              </w:rPr>
            </w:pPr>
            <w:r w:rsidRPr="00E6456F">
              <w:rPr>
                <w:b/>
                <w:sz w:val="20"/>
                <w:szCs w:val="20"/>
              </w:rPr>
              <w:t>* OSV</w:t>
            </w:r>
            <w:r w:rsidRPr="00E6456F">
              <w:rPr>
                <w:sz w:val="20"/>
                <w:szCs w:val="20"/>
              </w:rPr>
              <w:t xml:space="preserve"> </w:t>
            </w:r>
            <w:r>
              <w:rPr>
                <w:sz w:val="20"/>
                <w:szCs w:val="20"/>
              </w:rPr>
              <w:t>– osobnostní a sociální rozvoj</w:t>
            </w:r>
          </w:p>
          <w:p w:rsidR="00CB07B4" w:rsidRDefault="00CB07B4" w:rsidP="00CB07B4">
            <w:pPr>
              <w:rPr>
                <w:sz w:val="20"/>
                <w:szCs w:val="20"/>
              </w:rPr>
            </w:pPr>
            <w:r w:rsidRPr="00E6456F">
              <w:rPr>
                <w:b/>
                <w:sz w:val="20"/>
                <w:szCs w:val="20"/>
              </w:rPr>
              <w:t xml:space="preserve">   ENV</w:t>
            </w:r>
            <w:r w:rsidRPr="00E6456F">
              <w:rPr>
                <w:sz w:val="20"/>
                <w:szCs w:val="20"/>
              </w:rPr>
              <w:t xml:space="preserve"> – lids</w:t>
            </w:r>
            <w:r>
              <w:rPr>
                <w:sz w:val="20"/>
                <w:szCs w:val="20"/>
              </w:rPr>
              <w:t>ké aktivity a problémy život.</w:t>
            </w:r>
            <w:r w:rsidRPr="00E6456F">
              <w:rPr>
                <w:sz w:val="20"/>
                <w:szCs w:val="20"/>
              </w:rPr>
              <w:t xml:space="preserve"> </w:t>
            </w:r>
          </w:p>
          <w:p w:rsidR="00CB07B4" w:rsidRPr="00E6456F" w:rsidRDefault="00CB07B4" w:rsidP="00CB07B4">
            <w:pPr>
              <w:rPr>
                <w:sz w:val="20"/>
                <w:szCs w:val="20"/>
              </w:rPr>
            </w:pPr>
            <w:r w:rsidRPr="00E6456F">
              <w:rPr>
                <w:sz w:val="20"/>
                <w:szCs w:val="20"/>
              </w:rPr>
              <w:t>prostředí</w:t>
            </w:r>
            <w:r>
              <w:rPr>
                <w:sz w:val="20"/>
                <w:szCs w:val="20"/>
              </w:rPr>
              <w:t>;</w:t>
            </w:r>
            <w:r w:rsidRPr="00E6456F">
              <w:rPr>
                <w:sz w:val="20"/>
                <w:szCs w:val="20"/>
              </w:rPr>
              <w:t xml:space="preserve"> vztah člověka k prostředí</w:t>
            </w:r>
          </w:p>
        </w:tc>
      </w:tr>
      <w:tr w:rsidR="00CB07B4" w:rsidRPr="00995407" w:rsidTr="00CB07B4">
        <w:trPr>
          <w:trHeight w:val="336"/>
        </w:trPr>
        <w:tc>
          <w:tcPr>
            <w:tcW w:w="2897" w:type="dxa"/>
            <w:tcBorders>
              <w:top w:val="single" w:sz="4" w:space="0" w:color="auto"/>
              <w:left w:val="single" w:sz="4" w:space="0" w:color="auto"/>
              <w:bottom w:val="single" w:sz="4" w:space="0" w:color="auto"/>
              <w:right w:val="single" w:sz="4" w:space="0" w:color="auto"/>
            </w:tcBorders>
          </w:tcPr>
          <w:p w:rsidR="00CB07B4" w:rsidRDefault="00CB07B4" w:rsidP="00CB07B4">
            <w:pPr>
              <w:pStyle w:val="Normlnweb"/>
              <w:spacing w:before="0" w:beforeAutospacing="0" w:after="0"/>
              <w:jc w:val="both"/>
              <w:rPr>
                <w:b/>
                <w:bCs/>
                <w:sz w:val="20"/>
                <w:szCs w:val="20"/>
              </w:rPr>
            </w:pPr>
            <w:r w:rsidRPr="00E6456F">
              <w:rPr>
                <w:b/>
                <w:bCs/>
                <w:sz w:val="20"/>
                <w:szCs w:val="20"/>
              </w:rPr>
              <w:t>Pracuje podle slovního návodu, předlohy, jednoduchého náčrtu.</w:t>
            </w:r>
            <w:r>
              <w:rPr>
                <w:b/>
                <w:bCs/>
                <w:sz w:val="20"/>
                <w:szCs w:val="20"/>
              </w:rPr>
              <w:t xml:space="preserve"> </w:t>
            </w:r>
          </w:p>
          <w:p w:rsidR="00CB07B4" w:rsidRDefault="00CB07B4" w:rsidP="00CB07B4">
            <w:pPr>
              <w:pStyle w:val="Normlnweb"/>
              <w:spacing w:before="0" w:beforeAutospacing="0" w:after="0"/>
              <w:jc w:val="both"/>
              <w:rPr>
                <w:sz w:val="20"/>
              </w:rPr>
            </w:pPr>
            <w:r>
              <w:rPr>
                <w:sz w:val="20"/>
                <w:szCs w:val="20"/>
              </w:rPr>
              <w:lastRenderedPageBreak/>
              <w:t>-</w:t>
            </w:r>
            <w:r w:rsidRPr="00E6456F">
              <w:rPr>
                <w:sz w:val="20"/>
                <w:szCs w:val="20"/>
              </w:rPr>
              <w:t>pracuje podle slovního návodu, předlohy, jednoduchého náčrtu</w:t>
            </w:r>
          </w:p>
          <w:p w:rsidR="00CB07B4" w:rsidRPr="00A06C36" w:rsidRDefault="00CB07B4" w:rsidP="00CB07B4">
            <w:pPr>
              <w:tabs>
                <w:tab w:val="left" w:pos="360"/>
              </w:tabs>
              <w:rPr>
                <w:b/>
                <w:bCs/>
                <w:sz w:val="22"/>
                <w:szCs w:val="22"/>
                <w:u w:val="single"/>
              </w:rPr>
            </w:pPr>
          </w:p>
        </w:tc>
        <w:tc>
          <w:tcPr>
            <w:tcW w:w="3930" w:type="dxa"/>
            <w:tcBorders>
              <w:top w:val="single" w:sz="4" w:space="0" w:color="auto"/>
              <w:left w:val="single" w:sz="4" w:space="0" w:color="auto"/>
              <w:bottom w:val="single" w:sz="4" w:space="0" w:color="auto"/>
              <w:right w:val="single" w:sz="4" w:space="0" w:color="auto"/>
            </w:tcBorders>
          </w:tcPr>
          <w:p w:rsidR="00CB07B4" w:rsidRPr="00E6456F" w:rsidRDefault="00CB07B4" w:rsidP="00CB07B4">
            <w:pPr>
              <w:pStyle w:val="Normlnweb"/>
              <w:numPr>
                <w:ilvl w:val="0"/>
                <w:numId w:val="58"/>
              </w:numPr>
              <w:spacing w:before="0" w:beforeAutospacing="0" w:after="0" w:afterAutospacing="0"/>
              <w:ind w:left="164" w:hanging="229"/>
              <w:jc w:val="both"/>
              <w:rPr>
                <w:sz w:val="20"/>
                <w:szCs w:val="20"/>
              </w:rPr>
            </w:pPr>
            <w:r w:rsidRPr="00E6456F">
              <w:rPr>
                <w:sz w:val="20"/>
                <w:szCs w:val="20"/>
              </w:rPr>
              <w:lastRenderedPageBreak/>
              <w:t>práce s návodem nebo náčrtem</w:t>
            </w:r>
          </w:p>
        </w:tc>
        <w:tc>
          <w:tcPr>
            <w:tcW w:w="2235" w:type="dxa"/>
            <w:tcBorders>
              <w:top w:val="single" w:sz="4" w:space="0" w:color="auto"/>
              <w:left w:val="single" w:sz="4" w:space="0" w:color="auto"/>
              <w:bottom w:val="single" w:sz="4" w:space="0" w:color="auto"/>
              <w:right w:val="single" w:sz="4" w:space="0" w:color="auto"/>
            </w:tcBorders>
          </w:tcPr>
          <w:p w:rsidR="00CB07B4" w:rsidRDefault="00CB07B4" w:rsidP="00CB07B4">
            <w:pPr>
              <w:rPr>
                <w:sz w:val="20"/>
                <w:szCs w:val="20"/>
              </w:rPr>
            </w:pPr>
            <w:r w:rsidRPr="00E6456F">
              <w:rPr>
                <w:b/>
                <w:sz w:val="20"/>
                <w:szCs w:val="20"/>
              </w:rPr>
              <w:t>+ M</w:t>
            </w:r>
            <w:r>
              <w:rPr>
                <w:sz w:val="20"/>
                <w:szCs w:val="20"/>
              </w:rPr>
              <w:t xml:space="preserve"> – geom.</w:t>
            </w:r>
            <w:r w:rsidRPr="00E6456F">
              <w:rPr>
                <w:sz w:val="20"/>
                <w:szCs w:val="20"/>
              </w:rPr>
              <w:t xml:space="preserve"> </w:t>
            </w:r>
            <w:r>
              <w:rPr>
                <w:sz w:val="20"/>
                <w:szCs w:val="20"/>
              </w:rPr>
              <w:t>útvary, stavby</w:t>
            </w:r>
            <w:r w:rsidRPr="00E6456F">
              <w:rPr>
                <w:sz w:val="20"/>
                <w:szCs w:val="20"/>
              </w:rPr>
              <w:t xml:space="preserve"> podle plánku      </w:t>
            </w:r>
            <w:r>
              <w:rPr>
                <w:sz w:val="20"/>
                <w:szCs w:val="20"/>
              </w:rPr>
              <w:t xml:space="preserve"> </w:t>
            </w:r>
          </w:p>
          <w:p w:rsidR="00CB07B4" w:rsidRPr="00E6456F" w:rsidRDefault="00CB07B4" w:rsidP="00CB07B4">
            <w:pPr>
              <w:rPr>
                <w:sz w:val="20"/>
                <w:szCs w:val="20"/>
              </w:rPr>
            </w:pPr>
            <w:r>
              <w:rPr>
                <w:sz w:val="20"/>
                <w:szCs w:val="20"/>
              </w:rPr>
              <w:t xml:space="preserve">   </w:t>
            </w:r>
            <w:r w:rsidRPr="00E6456F">
              <w:rPr>
                <w:b/>
                <w:sz w:val="20"/>
                <w:szCs w:val="20"/>
              </w:rPr>
              <w:t>Vv</w:t>
            </w:r>
            <w:r w:rsidRPr="00E6456F">
              <w:rPr>
                <w:sz w:val="20"/>
                <w:szCs w:val="20"/>
              </w:rPr>
              <w:t xml:space="preserve"> – kresba plánku</w:t>
            </w:r>
          </w:p>
          <w:p w:rsidR="00CB07B4" w:rsidRDefault="00CB07B4" w:rsidP="00CB07B4">
            <w:pPr>
              <w:ind w:left="170"/>
              <w:rPr>
                <w:sz w:val="20"/>
                <w:szCs w:val="20"/>
              </w:rPr>
            </w:pPr>
            <w:r w:rsidRPr="00E6456F">
              <w:rPr>
                <w:b/>
                <w:sz w:val="20"/>
                <w:szCs w:val="20"/>
              </w:rPr>
              <w:t>Čj</w:t>
            </w:r>
            <w:r w:rsidRPr="00E6456F">
              <w:rPr>
                <w:sz w:val="20"/>
                <w:szCs w:val="20"/>
              </w:rPr>
              <w:t xml:space="preserve"> –</w:t>
            </w:r>
            <w:r>
              <w:rPr>
                <w:sz w:val="20"/>
                <w:szCs w:val="20"/>
              </w:rPr>
              <w:t xml:space="preserve"> kritické čtení, </w:t>
            </w:r>
            <w:r>
              <w:rPr>
                <w:sz w:val="20"/>
                <w:szCs w:val="20"/>
              </w:rPr>
              <w:lastRenderedPageBreak/>
              <w:t>popis, pracov.</w:t>
            </w:r>
            <w:r w:rsidRPr="00E6456F">
              <w:rPr>
                <w:sz w:val="20"/>
                <w:szCs w:val="20"/>
              </w:rPr>
              <w:t xml:space="preserve"> postup</w:t>
            </w:r>
          </w:p>
          <w:p w:rsidR="00CB07B4" w:rsidRDefault="00CB07B4" w:rsidP="00CB07B4">
            <w:pPr>
              <w:ind w:left="170"/>
              <w:rPr>
                <w:sz w:val="20"/>
                <w:szCs w:val="20"/>
              </w:rPr>
            </w:pPr>
            <w:r>
              <w:rPr>
                <w:b/>
                <w:sz w:val="20"/>
                <w:szCs w:val="20"/>
              </w:rPr>
              <w:t xml:space="preserve">Inf </w:t>
            </w:r>
            <w:r>
              <w:rPr>
                <w:sz w:val="20"/>
                <w:szCs w:val="20"/>
              </w:rPr>
              <w:t>– videonávody</w:t>
            </w:r>
          </w:p>
          <w:p w:rsidR="00CB07B4" w:rsidRPr="00E6456F" w:rsidRDefault="00CB07B4" w:rsidP="00CB07B4">
            <w:pPr>
              <w:ind w:left="170"/>
              <w:rPr>
                <w:sz w:val="20"/>
                <w:szCs w:val="20"/>
              </w:rPr>
            </w:pPr>
          </w:p>
          <w:p w:rsidR="00CB07B4" w:rsidRPr="00E6456F" w:rsidRDefault="00CB07B4" w:rsidP="00CB07B4">
            <w:pPr>
              <w:rPr>
                <w:sz w:val="20"/>
                <w:szCs w:val="20"/>
              </w:rPr>
            </w:pPr>
            <w:r w:rsidRPr="00E6456F">
              <w:rPr>
                <w:b/>
                <w:sz w:val="20"/>
                <w:szCs w:val="20"/>
              </w:rPr>
              <w:t xml:space="preserve">* OSV </w:t>
            </w:r>
            <w:r w:rsidRPr="00E6456F">
              <w:rPr>
                <w:sz w:val="20"/>
                <w:szCs w:val="20"/>
              </w:rPr>
              <w:t xml:space="preserve">– </w:t>
            </w:r>
            <w:r>
              <w:rPr>
                <w:sz w:val="20"/>
                <w:szCs w:val="20"/>
              </w:rPr>
              <w:t>osobnostní rozvoj</w:t>
            </w:r>
          </w:p>
        </w:tc>
      </w:tr>
      <w:tr w:rsidR="00CB07B4" w:rsidRPr="00995407" w:rsidTr="00CB07B4">
        <w:trPr>
          <w:trHeight w:val="492"/>
        </w:trPr>
        <w:tc>
          <w:tcPr>
            <w:tcW w:w="2897" w:type="dxa"/>
            <w:tcBorders>
              <w:top w:val="single" w:sz="4" w:space="0" w:color="auto"/>
              <w:left w:val="single" w:sz="4" w:space="0" w:color="auto"/>
              <w:bottom w:val="single" w:sz="4" w:space="0" w:color="auto"/>
              <w:right w:val="single" w:sz="4" w:space="0" w:color="auto"/>
            </w:tcBorders>
          </w:tcPr>
          <w:p w:rsidR="00CB07B4" w:rsidRDefault="00CB07B4" w:rsidP="00CB07B4">
            <w:pPr>
              <w:pStyle w:val="Normlnweb"/>
              <w:spacing w:before="0" w:beforeAutospacing="0" w:after="0"/>
              <w:rPr>
                <w:b/>
                <w:bCs/>
                <w:sz w:val="20"/>
                <w:szCs w:val="20"/>
              </w:rPr>
            </w:pPr>
            <w:r w:rsidRPr="00E6456F">
              <w:rPr>
                <w:b/>
                <w:bCs/>
                <w:sz w:val="20"/>
                <w:szCs w:val="20"/>
              </w:rPr>
              <w:lastRenderedPageBreak/>
              <w:t>Dodržuje zásady hygieny a bezpečnosti práce, poskytne první pomoc při úrazu.</w:t>
            </w:r>
          </w:p>
          <w:p w:rsidR="00CB07B4" w:rsidRDefault="00CB07B4" w:rsidP="00CB07B4">
            <w:pPr>
              <w:pStyle w:val="Normlnweb"/>
              <w:numPr>
                <w:ilvl w:val="0"/>
                <w:numId w:val="58"/>
              </w:numPr>
              <w:spacing w:before="0" w:beforeAutospacing="0" w:after="0" w:afterAutospacing="0"/>
              <w:ind w:left="164" w:hanging="229"/>
              <w:rPr>
                <w:sz w:val="20"/>
                <w:szCs w:val="20"/>
              </w:rPr>
            </w:pPr>
            <w:r w:rsidRPr="00E6456F">
              <w:rPr>
                <w:sz w:val="20"/>
                <w:szCs w:val="20"/>
              </w:rPr>
              <w:t xml:space="preserve">dodržuje zásady hygieny </w:t>
            </w:r>
            <w:r>
              <w:rPr>
                <w:sz w:val="20"/>
                <w:szCs w:val="20"/>
              </w:rPr>
              <w:t>a bezpečnosti práce</w:t>
            </w:r>
          </w:p>
          <w:p w:rsidR="00CB07B4" w:rsidRPr="00E6456F" w:rsidRDefault="00CB07B4" w:rsidP="00CB07B4">
            <w:pPr>
              <w:pStyle w:val="Normlnweb"/>
              <w:spacing w:before="0" w:beforeAutospacing="0" w:after="0"/>
              <w:rPr>
                <w:sz w:val="20"/>
                <w:szCs w:val="20"/>
              </w:rPr>
            </w:pPr>
            <w:r>
              <w:rPr>
                <w:sz w:val="20"/>
                <w:szCs w:val="20"/>
              </w:rPr>
              <w:t>-</w:t>
            </w:r>
            <w:r w:rsidRPr="00E6456F">
              <w:rPr>
                <w:sz w:val="20"/>
                <w:szCs w:val="20"/>
              </w:rPr>
              <w:t>poskytne první pomoc při úrazu</w:t>
            </w:r>
          </w:p>
          <w:p w:rsidR="00CB07B4" w:rsidRDefault="00CB07B4" w:rsidP="00CB07B4">
            <w:pPr>
              <w:tabs>
                <w:tab w:val="left" w:pos="360"/>
              </w:tabs>
              <w:rPr>
                <w:sz w:val="20"/>
              </w:rPr>
            </w:pPr>
          </w:p>
        </w:tc>
        <w:tc>
          <w:tcPr>
            <w:tcW w:w="3930" w:type="dxa"/>
            <w:tcBorders>
              <w:top w:val="single" w:sz="4" w:space="0" w:color="auto"/>
              <w:left w:val="single" w:sz="4" w:space="0" w:color="auto"/>
              <w:bottom w:val="single" w:sz="4" w:space="0" w:color="auto"/>
              <w:right w:val="single" w:sz="4" w:space="0" w:color="auto"/>
            </w:tcBorders>
          </w:tcPr>
          <w:p w:rsidR="00CB07B4" w:rsidRDefault="00CB07B4" w:rsidP="00CB07B4">
            <w:pPr>
              <w:pStyle w:val="Normlnweb"/>
              <w:numPr>
                <w:ilvl w:val="0"/>
                <w:numId w:val="58"/>
              </w:numPr>
              <w:spacing w:before="0" w:beforeAutospacing="0" w:after="0" w:afterAutospacing="0"/>
              <w:ind w:left="164" w:hanging="229"/>
              <w:rPr>
                <w:sz w:val="20"/>
                <w:szCs w:val="20"/>
              </w:rPr>
            </w:pPr>
            <w:r w:rsidRPr="00E6456F">
              <w:rPr>
                <w:sz w:val="20"/>
                <w:szCs w:val="20"/>
              </w:rPr>
              <w:t>bezpečnost a ochrana zdraví při práci, hygiena</w:t>
            </w:r>
          </w:p>
          <w:p w:rsidR="00CB07B4" w:rsidRPr="00E6456F" w:rsidRDefault="00CB07B4" w:rsidP="00CB07B4">
            <w:pPr>
              <w:pStyle w:val="Normlnweb"/>
              <w:numPr>
                <w:ilvl w:val="0"/>
                <w:numId w:val="58"/>
              </w:numPr>
              <w:spacing w:before="0" w:beforeAutospacing="0" w:after="0" w:afterAutospacing="0"/>
              <w:ind w:left="164" w:hanging="229"/>
              <w:rPr>
                <w:sz w:val="20"/>
                <w:szCs w:val="20"/>
              </w:rPr>
            </w:pPr>
            <w:r>
              <w:rPr>
                <w:sz w:val="20"/>
                <w:szCs w:val="20"/>
              </w:rPr>
              <w:t>první pomoc</w:t>
            </w:r>
          </w:p>
        </w:tc>
        <w:tc>
          <w:tcPr>
            <w:tcW w:w="2235" w:type="dxa"/>
            <w:tcBorders>
              <w:top w:val="single" w:sz="4" w:space="0" w:color="auto"/>
              <w:left w:val="single" w:sz="4" w:space="0" w:color="auto"/>
              <w:bottom w:val="single" w:sz="4" w:space="0" w:color="auto"/>
              <w:right w:val="single" w:sz="4" w:space="0" w:color="auto"/>
            </w:tcBorders>
          </w:tcPr>
          <w:p w:rsidR="00CB07B4" w:rsidRPr="00E6456F" w:rsidRDefault="00CB07B4" w:rsidP="00CB07B4">
            <w:pPr>
              <w:pStyle w:val="Normlnweb"/>
              <w:spacing w:before="0" w:beforeAutospacing="0" w:after="0"/>
              <w:rPr>
                <w:sz w:val="20"/>
                <w:szCs w:val="20"/>
              </w:rPr>
            </w:pPr>
            <w:r w:rsidRPr="00E6456F">
              <w:rPr>
                <w:b/>
                <w:sz w:val="20"/>
                <w:szCs w:val="20"/>
              </w:rPr>
              <w:t>+ Př</w:t>
            </w:r>
            <w:r w:rsidRPr="00E6456F">
              <w:rPr>
                <w:sz w:val="20"/>
                <w:szCs w:val="20"/>
              </w:rPr>
              <w:t xml:space="preserve"> – </w:t>
            </w:r>
            <w:r>
              <w:rPr>
                <w:sz w:val="20"/>
                <w:szCs w:val="20"/>
              </w:rPr>
              <w:t>BOZP</w:t>
            </w:r>
            <w:r w:rsidRPr="00E6456F">
              <w:rPr>
                <w:sz w:val="20"/>
                <w:szCs w:val="20"/>
              </w:rPr>
              <w:t>, zdraví člověka,</w:t>
            </w:r>
            <w:r>
              <w:rPr>
                <w:sz w:val="20"/>
                <w:szCs w:val="20"/>
              </w:rPr>
              <w:t xml:space="preserve"> </w:t>
            </w:r>
            <w:r w:rsidRPr="00E6456F">
              <w:rPr>
                <w:sz w:val="20"/>
                <w:szCs w:val="20"/>
              </w:rPr>
              <w:t>první pomoc</w:t>
            </w:r>
          </w:p>
          <w:p w:rsidR="00CB07B4" w:rsidRDefault="00CB07B4" w:rsidP="00CB07B4">
            <w:pPr>
              <w:pStyle w:val="Normlnweb"/>
              <w:spacing w:before="0" w:beforeAutospacing="0" w:after="0"/>
              <w:rPr>
                <w:sz w:val="20"/>
                <w:szCs w:val="20"/>
              </w:rPr>
            </w:pPr>
            <w:r w:rsidRPr="00E6456F">
              <w:rPr>
                <w:b/>
                <w:sz w:val="20"/>
                <w:szCs w:val="20"/>
              </w:rPr>
              <w:t xml:space="preserve">   Čj </w:t>
            </w:r>
            <w:r w:rsidRPr="00E6456F">
              <w:rPr>
                <w:sz w:val="20"/>
                <w:szCs w:val="20"/>
              </w:rPr>
              <w:t>– popis</w:t>
            </w:r>
          </w:p>
          <w:p w:rsidR="00CB07B4" w:rsidRDefault="00CB07B4" w:rsidP="00CB07B4">
            <w:pPr>
              <w:pStyle w:val="Normlnweb"/>
              <w:spacing w:before="0" w:beforeAutospacing="0" w:after="0"/>
              <w:rPr>
                <w:sz w:val="20"/>
                <w:szCs w:val="20"/>
              </w:rPr>
            </w:pPr>
            <w:r w:rsidRPr="00E6456F">
              <w:rPr>
                <w:b/>
                <w:sz w:val="20"/>
                <w:szCs w:val="20"/>
              </w:rPr>
              <w:t>* OSV</w:t>
            </w:r>
            <w:r w:rsidRPr="00E6456F">
              <w:rPr>
                <w:sz w:val="20"/>
                <w:szCs w:val="20"/>
              </w:rPr>
              <w:t xml:space="preserve"> – seberegulace, sebeorganizace</w:t>
            </w:r>
          </w:p>
          <w:p w:rsidR="00CB07B4" w:rsidRPr="00E6456F" w:rsidRDefault="00CB07B4" w:rsidP="00CB07B4">
            <w:pPr>
              <w:pStyle w:val="Normlnweb"/>
              <w:spacing w:before="0" w:beforeAutospacing="0" w:after="0"/>
              <w:rPr>
                <w:sz w:val="20"/>
                <w:szCs w:val="20"/>
              </w:rPr>
            </w:pPr>
            <w:r w:rsidRPr="00E6456F">
              <w:rPr>
                <w:sz w:val="20"/>
                <w:szCs w:val="20"/>
              </w:rPr>
              <w:t>- psychohygiena</w:t>
            </w:r>
          </w:p>
          <w:p w:rsidR="00CB07B4" w:rsidRPr="00E6456F" w:rsidRDefault="00CB07B4" w:rsidP="00CB07B4">
            <w:pPr>
              <w:pStyle w:val="Normlnweb"/>
              <w:spacing w:before="0" w:beforeAutospacing="0" w:after="0"/>
              <w:rPr>
                <w:sz w:val="20"/>
                <w:szCs w:val="20"/>
              </w:rPr>
            </w:pPr>
            <w:r w:rsidRPr="00E6456F">
              <w:rPr>
                <w:b/>
                <w:sz w:val="20"/>
                <w:szCs w:val="20"/>
              </w:rPr>
              <w:t xml:space="preserve">   VDO</w:t>
            </w:r>
            <w:r w:rsidRPr="00E6456F">
              <w:rPr>
                <w:sz w:val="20"/>
                <w:szCs w:val="20"/>
              </w:rPr>
              <w:t xml:space="preserve"> – občanská společnost a škola</w:t>
            </w:r>
          </w:p>
          <w:p w:rsidR="00CB07B4" w:rsidRPr="00E6456F" w:rsidRDefault="00CB07B4" w:rsidP="00CB07B4">
            <w:pPr>
              <w:pStyle w:val="Normlnweb"/>
              <w:spacing w:before="0" w:beforeAutospacing="0" w:after="0"/>
              <w:rPr>
                <w:sz w:val="20"/>
                <w:szCs w:val="20"/>
              </w:rPr>
            </w:pPr>
            <w:r w:rsidRPr="00E6456F">
              <w:rPr>
                <w:sz w:val="20"/>
                <w:szCs w:val="20"/>
              </w:rPr>
              <w:t xml:space="preserve"> - občan, občanská společnost a stát</w:t>
            </w:r>
            <w:r>
              <w:rPr>
                <w:sz w:val="20"/>
                <w:szCs w:val="20"/>
              </w:rPr>
              <w:t xml:space="preserve"> </w:t>
            </w:r>
            <w:r w:rsidRPr="00E6456F">
              <w:rPr>
                <w:sz w:val="20"/>
                <w:szCs w:val="20"/>
              </w:rPr>
              <w:t>(povinnost poskytnutí pomoci)</w:t>
            </w: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Default="00CB07B4" w:rsidP="00CB07B4">
            <w:pPr>
              <w:tabs>
                <w:tab w:val="left" w:pos="360"/>
              </w:tabs>
              <w:rPr>
                <w:sz w:val="20"/>
              </w:rPr>
            </w:pPr>
            <w:r w:rsidRPr="00A06C36">
              <w:rPr>
                <w:b/>
                <w:bCs/>
                <w:sz w:val="22"/>
                <w:szCs w:val="22"/>
                <w:u w:val="single"/>
              </w:rPr>
              <w:t>Příprava pokrmů</w:t>
            </w:r>
            <w:r w:rsidRPr="00995407">
              <w:rPr>
                <w:sz w:val="20"/>
              </w:rPr>
              <w:t xml:space="preserve"> </w:t>
            </w:r>
          </w:p>
          <w:p w:rsidR="00CB07B4" w:rsidRPr="009E3807" w:rsidRDefault="00CB07B4" w:rsidP="00CB07B4">
            <w:pPr>
              <w:pStyle w:val="Normlnweb"/>
              <w:spacing w:before="0" w:beforeAutospacing="0" w:after="0"/>
              <w:jc w:val="both"/>
              <w:rPr>
                <w:sz w:val="20"/>
                <w:szCs w:val="20"/>
              </w:rPr>
            </w:pPr>
            <w:r w:rsidRPr="009E3807">
              <w:rPr>
                <w:b/>
                <w:bCs/>
                <w:sz w:val="20"/>
                <w:szCs w:val="20"/>
              </w:rPr>
              <w:t>Orientuje se v základním vybavení kuchyně.</w:t>
            </w:r>
          </w:p>
          <w:p w:rsidR="00CB07B4" w:rsidRPr="00995407" w:rsidRDefault="00CB07B4" w:rsidP="00CB07B4">
            <w:pPr>
              <w:pStyle w:val="Normlnweb"/>
              <w:numPr>
                <w:ilvl w:val="0"/>
                <w:numId w:val="52"/>
              </w:numPr>
              <w:tabs>
                <w:tab w:val="clear" w:pos="1428"/>
                <w:tab w:val="num" w:pos="164"/>
              </w:tabs>
              <w:spacing w:before="0" w:beforeAutospacing="0" w:after="0" w:afterAutospacing="0"/>
              <w:ind w:left="164" w:hanging="200"/>
              <w:jc w:val="both"/>
              <w:rPr>
                <w:sz w:val="20"/>
              </w:rPr>
            </w:pPr>
            <w:r w:rsidRPr="009E3807">
              <w:rPr>
                <w:sz w:val="20"/>
                <w:szCs w:val="20"/>
              </w:rPr>
              <w:t>orientuje se v základním vybavení kuchyně</w:t>
            </w:r>
          </w:p>
        </w:tc>
        <w:tc>
          <w:tcPr>
            <w:tcW w:w="3930" w:type="dxa"/>
            <w:tcBorders>
              <w:top w:val="single" w:sz="4" w:space="0" w:color="auto"/>
              <w:left w:val="single" w:sz="4" w:space="0" w:color="auto"/>
              <w:bottom w:val="single" w:sz="4" w:space="0" w:color="auto"/>
              <w:right w:val="single" w:sz="4" w:space="0" w:color="auto"/>
            </w:tcBorders>
            <w:hideMark/>
          </w:tcPr>
          <w:p w:rsidR="00CB07B4" w:rsidRPr="009E3807" w:rsidRDefault="00CB07B4" w:rsidP="00CB07B4">
            <w:pPr>
              <w:pStyle w:val="Normlnweb"/>
              <w:numPr>
                <w:ilvl w:val="0"/>
                <w:numId w:val="59"/>
              </w:numPr>
              <w:spacing w:before="0" w:beforeAutospacing="0" w:after="0" w:afterAutospacing="0"/>
              <w:ind w:left="165" w:hanging="228"/>
              <w:jc w:val="both"/>
              <w:rPr>
                <w:sz w:val="20"/>
                <w:szCs w:val="20"/>
              </w:rPr>
            </w:pPr>
            <w:r w:rsidRPr="009E3807">
              <w:rPr>
                <w:sz w:val="20"/>
                <w:szCs w:val="20"/>
              </w:rPr>
              <w:t>základní vybavení kuchyně</w:t>
            </w:r>
            <w:r>
              <w:rPr>
                <w:sz w:val="20"/>
                <w:szCs w:val="20"/>
              </w:rPr>
              <w:t xml:space="preserve">, </w:t>
            </w:r>
          </w:p>
          <w:p w:rsidR="00CB07B4" w:rsidRPr="009E3807" w:rsidRDefault="00CB07B4" w:rsidP="00CB07B4">
            <w:pPr>
              <w:pStyle w:val="Normlnweb"/>
              <w:spacing w:before="0" w:beforeAutospacing="0" w:after="0"/>
              <w:ind w:left="165"/>
              <w:jc w:val="both"/>
              <w:rPr>
                <w:sz w:val="20"/>
                <w:szCs w:val="20"/>
              </w:rPr>
            </w:pPr>
            <w:r w:rsidRPr="009E3807">
              <w:rPr>
                <w:sz w:val="20"/>
                <w:szCs w:val="20"/>
              </w:rPr>
              <w:t xml:space="preserve">technika v kuchyni – historie </w:t>
            </w:r>
            <w:r>
              <w:rPr>
                <w:sz w:val="20"/>
                <w:szCs w:val="20"/>
              </w:rPr>
              <w:t xml:space="preserve">a </w:t>
            </w:r>
            <w:r w:rsidRPr="009E3807">
              <w:rPr>
                <w:sz w:val="20"/>
                <w:szCs w:val="20"/>
              </w:rPr>
              <w:t>význam</w:t>
            </w:r>
          </w:p>
        </w:tc>
        <w:tc>
          <w:tcPr>
            <w:tcW w:w="2235" w:type="dxa"/>
            <w:tcBorders>
              <w:top w:val="single" w:sz="4" w:space="0" w:color="auto"/>
              <w:left w:val="single" w:sz="4" w:space="0" w:color="auto"/>
              <w:bottom w:val="single" w:sz="4" w:space="0" w:color="auto"/>
              <w:right w:val="single" w:sz="4" w:space="0" w:color="auto"/>
            </w:tcBorders>
          </w:tcPr>
          <w:p w:rsidR="00CB07B4" w:rsidRPr="009E3807" w:rsidRDefault="00CB07B4" w:rsidP="00CB07B4">
            <w:pPr>
              <w:rPr>
                <w:sz w:val="20"/>
                <w:szCs w:val="20"/>
              </w:rPr>
            </w:pPr>
            <w:r w:rsidRPr="009E3807">
              <w:rPr>
                <w:b/>
                <w:sz w:val="20"/>
                <w:szCs w:val="20"/>
              </w:rPr>
              <w:t xml:space="preserve">+ </w:t>
            </w:r>
            <w:proofErr w:type="gramStart"/>
            <w:r w:rsidRPr="009E3807">
              <w:rPr>
                <w:b/>
                <w:sz w:val="20"/>
                <w:szCs w:val="20"/>
              </w:rPr>
              <w:t>Vv</w:t>
            </w:r>
            <w:r w:rsidRPr="009E3807">
              <w:rPr>
                <w:sz w:val="20"/>
                <w:szCs w:val="20"/>
              </w:rPr>
              <w:t xml:space="preserve"> - desig</w:t>
            </w:r>
            <w:r>
              <w:rPr>
                <w:sz w:val="20"/>
                <w:szCs w:val="20"/>
              </w:rPr>
              <w:t>n</w:t>
            </w:r>
            <w:proofErr w:type="gramEnd"/>
          </w:p>
          <w:p w:rsidR="00CB07B4" w:rsidRPr="009E3807" w:rsidRDefault="00CB07B4" w:rsidP="00CB07B4">
            <w:pPr>
              <w:rPr>
                <w:sz w:val="20"/>
                <w:szCs w:val="20"/>
              </w:rPr>
            </w:pPr>
            <w:r w:rsidRPr="009E3807">
              <w:rPr>
                <w:sz w:val="20"/>
                <w:szCs w:val="20"/>
              </w:rPr>
              <w:t xml:space="preserve">   </w:t>
            </w:r>
            <w:r w:rsidRPr="009E3807">
              <w:rPr>
                <w:b/>
                <w:sz w:val="20"/>
                <w:szCs w:val="20"/>
              </w:rPr>
              <w:t xml:space="preserve">Vl </w:t>
            </w:r>
            <w:r w:rsidRPr="009E3807">
              <w:rPr>
                <w:sz w:val="20"/>
                <w:szCs w:val="20"/>
              </w:rPr>
              <w:t>– historie stolování</w:t>
            </w:r>
          </w:p>
          <w:p w:rsidR="00CB07B4" w:rsidRDefault="00CB07B4" w:rsidP="00CB07B4">
            <w:pPr>
              <w:rPr>
                <w:sz w:val="20"/>
                <w:szCs w:val="20"/>
              </w:rPr>
            </w:pPr>
            <w:r w:rsidRPr="009E3807">
              <w:rPr>
                <w:sz w:val="20"/>
                <w:szCs w:val="20"/>
              </w:rPr>
              <w:t xml:space="preserve">   </w:t>
            </w:r>
            <w:r w:rsidRPr="009E3807">
              <w:rPr>
                <w:b/>
                <w:sz w:val="20"/>
                <w:szCs w:val="20"/>
              </w:rPr>
              <w:t>Čj</w:t>
            </w:r>
            <w:r w:rsidRPr="009E3807">
              <w:rPr>
                <w:sz w:val="20"/>
                <w:szCs w:val="20"/>
              </w:rPr>
              <w:t xml:space="preserve"> – </w:t>
            </w:r>
            <w:r>
              <w:rPr>
                <w:sz w:val="20"/>
                <w:szCs w:val="20"/>
              </w:rPr>
              <w:t xml:space="preserve">význam slov,   </w:t>
            </w:r>
          </w:p>
          <w:p w:rsidR="00CB07B4" w:rsidRPr="009E3807" w:rsidRDefault="00CB07B4" w:rsidP="00CB07B4">
            <w:pPr>
              <w:rPr>
                <w:sz w:val="20"/>
                <w:szCs w:val="20"/>
              </w:rPr>
            </w:pPr>
            <w:proofErr w:type="gramStart"/>
            <w:r w:rsidRPr="009E3807">
              <w:rPr>
                <w:b/>
                <w:sz w:val="20"/>
                <w:szCs w:val="20"/>
              </w:rPr>
              <w:t xml:space="preserve">Aj </w:t>
            </w:r>
            <w:r>
              <w:rPr>
                <w:sz w:val="20"/>
                <w:szCs w:val="20"/>
              </w:rPr>
              <w:t>- slovíčka</w:t>
            </w:r>
            <w:proofErr w:type="gramEnd"/>
          </w:p>
        </w:tc>
      </w:tr>
      <w:tr w:rsidR="00CB07B4" w:rsidRPr="00995407" w:rsidTr="00CB07B4">
        <w:trPr>
          <w:trHeight w:val="5376"/>
        </w:trPr>
        <w:tc>
          <w:tcPr>
            <w:tcW w:w="2897" w:type="dxa"/>
            <w:tcBorders>
              <w:top w:val="single" w:sz="4" w:space="0" w:color="auto"/>
              <w:left w:val="single" w:sz="4" w:space="0" w:color="auto"/>
              <w:bottom w:val="single" w:sz="4" w:space="0" w:color="auto"/>
              <w:right w:val="single" w:sz="4" w:space="0" w:color="auto"/>
            </w:tcBorders>
            <w:hideMark/>
          </w:tcPr>
          <w:p w:rsidR="00CB07B4" w:rsidRPr="009E3807" w:rsidRDefault="00CB07B4" w:rsidP="00CB07B4">
            <w:pPr>
              <w:pStyle w:val="Normlnweb"/>
              <w:spacing w:before="0" w:beforeAutospacing="0" w:after="0"/>
              <w:jc w:val="both"/>
              <w:rPr>
                <w:sz w:val="20"/>
                <w:szCs w:val="20"/>
              </w:rPr>
            </w:pPr>
            <w:r w:rsidRPr="009E3807">
              <w:rPr>
                <w:b/>
                <w:bCs/>
                <w:color w:val="000000"/>
                <w:sz w:val="20"/>
                <w:szCs w:val="20"/>
              </w:rPr>
              <w:t xml:space="preserve">Připraví samostatně jednoduchý pokrm. </w:t>
            </w:r>
          </w:p>
          <w:p w:rsidR="00CB07B4" w:rsidRPr="007E01EB" w:rsidRDefault="00CB07B4" w:rsidP="00CB07B4">
            <w:pPr>
              <w:tabs>
                <w:tab w:val="left" w:pos="360"/>
              </w:tabs>
              <w:rPr>
                <w:sz w:val="20"/>
              </w:rPr>
            </w:pPr>
            <w:r>
              <w:rPr>
                <w:sz w:val="20"/>
                <w:szCs w:val="20"/>
              </w:rPr>
              <w:t>-</w:t>
            </w:r>
            <w:r w:rsidRPr="009E3807">
              <w:rPr>
                <w:color w:val="000000"/>
                <w:sz w:val="20"/>
                <w:szCs w:val="20"/>
              </w:rPr>
              <w:t xml:space="preserve"> připraví samostatně jednoduchý pokrm</w:t>
            </w:r>
          </w:p>
        </w:tc>
        <w:tc>
          <w:tcPr>
            <w:tcW w:w="3930" w:type="dxa"/>
            <w:tcBorders>
              <w:top w:val="single" w:sz="4" w:space="0" w:color="auto"/>
              <w:left w:val="single" w:sz="4" w:space="0" w:color="auto"/>
              <w:bottom w:val="single" w:sz="4" w:space="0" w:color="auto"/>
              <w:right w:val="single" w:sz="4" w:space="0" w:color="auto"/>
            </w:tcBorders>
            <w:hideMark/>
          </w:tcPr>
          <w:p w:rsidR="00CB07B4" w:rsidRPr="00F27E79" w:rsidRDefault="00CB07B4" w:rsidP="00CB07B4">
            <w:pPr>
              <w:pStyle w:val="Normlnweb"/>
              <w:numPr>
                <w:ilvl w:val="0"/>
                <w:numId w:val="59"/>
              </w:numPr>
              <w:spacing w:before="0" w:beforeAutospacing="0" w:after="0" w:afterAutospacing="0"/>
              <w:ind w:left="165" w:hanging="228"/>
              <w:jc w:val="both"/>
              <w:rPr>
                <w:sz w:val="20"/>
                <w:szCs w:val="20"/>
              </w:rPr>
            </w:pPr>
            <w:r w:rsidRPr="009E3807">
              <w:rPr>
                <w:sz w:val="20"/>
                <w:szCs w:val="20"/>
              </w:rPr>
              <w:t>příprava jednoduchého pokrmu</w:t>
            </w:r>
            <w:r>
              <w:rPr>
                <w:sz w:val="20"/>
                <w:szCs w:val="20"/>
              </w:rPr>
              <w:t xml:space="preserve">, </w:t>
            </w:r>
            <w:r w:rsidRPr="00F27E79">
              <w:rPr>
                <w:sz w:val="20"/>
                <w:szCs w:val="20"/>
              </w:rPr>
              <w:t>nákup a skladování potravin</w:t>
            </w:r>
            <w:r>
              <w:rPr>
                <w:sz w:val="20"/>
                <w:szCs w:val="20"/>
              </w:rPr>
              <w:t xml:space="preserve">, </w:t>
            </w:r>
            <w:r w:rsidRPr="00F27E79">
              <w:rPr>
                <w:sz w:val="20"/>
                <w:szCs w:val="20"/>
              </w:rPr>
              <w:t>výběr receptu, rozpočet</w:t>
            </w:r>
          </w:p>
        </w:tc>
        <w:tc>
          <w:tcPr>
            <w:tcW w:w="2235" w:type="dxa"/>
            <w:tcBorders>
              <w:top w:val="single" w:sz="4" w:space="0" w:color="auto"/>
              <w:left w:val="single" w:sz="4" w:space="0" w:color="auto"/>
              <w:bottom w:val="single" w:sz="4" w:space="0" w:color="auto"/>
              <w:right w:val="single" w:sz="4" w:space="0" w:color="auto"/>
            </w:tcBorders>
            <w:hideMark/>
          </w:tcPr>
          <w:p w:rsidR="00CB07B4" w:rsidRPr="009E3807" w:rsidRDefault="00CB07B4" w:rsidP="00CB07B4">
            <w:pPr>
              <w:rPr>
                <w:sz w:val="20"/>
                <w:szCs w:val="20"/>
              </w:rPr>
            </w:pPr>
            <w:r w:rsidRPr="009E3807">
              <w:rPr>
                <w:b/>
                <w:sz w:val="20"/>
                <w:szCs w:val="20"/>
              </w:rPr>
              <w:t>+ Čj</w:t>
            </w:r>
            <w:r w:rsidRPr="009E3807">
              <w:rPr>
                <w:sz w:val="20"/>
                <w:szCs w:val="20"/>
              </w:rPr>
              <w:t xml:space="preserve"> – recept, kritické čtení</w:t>
            </w:r>
          </w:p>
          <w:p w:rsidR="00CB07B4" w:rsidRDefault="00CB07B4" w:rsidP="00CB07B4">
            <w:pPr>
              <w:rPr>
                <w:sz w:val="20"/>
                <w:szCs w:val="20"/>
              </w:rPr>
            </w:pPr>
            <w:r w:rsidRPr="009E3807">
              <w:rPr>
                <w:sz w:val="20"/>
                <w:szCs w:val="20"/>
              </w:rPr>
              <w:t xml:space="preserve">   </w:t>
            </w:r>
            <w:r w:rsidRPr="009E3807">
              <w:rPr>
                <w:b/>
                <w:sz w:val="20"/>
                <w:szCs w:val="20"/>
              </w:rPr>
              <w:t>M</w:t>
            </w:r>
            <w:r w:rsidRPr="009E3807">
              <w:rPr>
                <w:sz w:val="20"/>
                <w:szCs w:val="20"/>
              </w:rPr>
              <w:t xml:space="preserve"> – jednotky hmotnosti a objemu, slovní úlohy, rozpočet, práce s tabulkou, </w:t>
            </w:r>
            <w:proofErr w:type="gramStart"/>
            <w:r w:rsidRPr="009E3807">
              <w:rPr>
                <w:sz w:val="20"/>
                <w:szCs w:val="20"/>
              </w:rPr>
              <w:t xml:space="preserve">práce </w:t>
            </w:r>
            <w:r>
              <w:rPr>
                <w:sz w:val="20"/>
                <w:szCs w:val="20"/>
              </w:rPr>
              <w:t xml:space="preserve"> </w:t>
            </w:r>
            <w:r w:rsidRPr="009E3807">
              <w:rPr>
                <w:sz w:val="20"/>
                <w:szCs w:val="20"/>
              </w:rPr>
              <w:t>s</w:t>
            </w:r>
            <w:proofErr w:type="gramEnd"/>
            <w:r>
              <w:rPr>
                <w:sz w:val="20"/>
                <w:szCs w:val="20"/>
              </w:rPr>
              <w:t> </w:t>
            </w:r>
            <w:r w:rsidRPr="009E3807">
              <w:rPr>
                <w:sz w:val="20"/>
                <w:szCs w:val="20"/>
              </w:rPr>
              <w:t>kalkulačkou</w:t>
            </w:r>
            <w:r>
              <w:rPr>
                <w:sz w:val="20"/>
                <w:szCs w:val="20"/>
              </w:rPr>
              <w:t>, nakupování</w:t>
            </w:r>
          </w:p>
          <w:p w:rsidR="00CB07B4" w:rsidRPr="009E3807" w:rsidRDefault="00CB07B4" w:rsidP="00CB07B4">
            <w:pPr>
              <w:rPr>
                <w:sz w:val="20"/>
                <w:szCs w:val="20"/>
              </w:rPr>
            </w:pPr>
            <w:r>
              <w:rPr>
                <w:sz w:val="20"/>
                <w:szCs w:val="20"/>
              </w:rPr>
              <w:t xml:space="preserve">   </w:t>
            </w:r>
            <w:r w:rsidRPr="009E3807">
              <w:rPr>
                <w:b/>
                <w:sz w:val="20"/>
                <w:szCs w:val="20"/>
              </w:rPr>
              <w:t>Př</w:t>
            </w:r>
            <w:r>
              <w:rPr>
                <w:sz w:val="20"/>
                <w:szCs w:val="20"/>
              </w:rPr>
              <w:t xml:space="preserve"> – výživa a zdraví člověka</w:t>
            </w:r>
          </w:p>
          <w:p w:rsidR="00CB07B4" w:rsidRDefault="00CB07B4" w:rsidP="00CB07B4">
            <w:pPr>
              <w:rPr>
                <w:sz w:val="20"/>
                <w:szCs w:val="20"/>
              </w:rPr>
            </w:pPr>
            <w:r w:rsidRPr="009E3807">
              <w:rPr>
                <w:sz w:val="20"/>
                <w:szCs w:val="20"/>
              </w:rPr>
              <w:t xml:space="preserve">   </w:t>
            </w:r>
            <w:r w:rsidRPr="009E3807">
              <w:rPr>
                <w:b/>
                <w:sz w:val="20"/>
                <w:szCs w:val="20"/>
              </w:rPr>
              <w:t>Vl</w:t>
            </w:r>
            <w:r w:rsidRPr="009E3807">
              <w:rPr>
                <w:sz w:val="20"/>
                <w:szCs w:val="20"/>
              </w:rPr>
              <w:t xml:space="preserve"> – regiony, krajové recepty (pokrmy)</w:t>
            </w:r>
          </w:p>
          <w:p w:rsidR="00CB07B4" w:rsidRDefault="00CB07B4" w:rsidP="00CB07B4">
            <w:pPr>
              <w:rPr>
                <w:sz w:val="20"/>
                <w:szCs w:val="20"/>
              </w:rPr>
            </w:pPr>
            <w:r>
              <w:rPr>
                <w:sz w:val="20"/>
                <w:szCs w:val="20"/>
              </w:rPr>
              <w:t xml:space="preserve">   </w:t>
            </w:r>
            <w:r w:rsidRPr="00163152">
              <w:rPr>
                <w:b/>
                <w:sz w:val="20"/>
                <w:szCs w:val="20"/>
              </w:rPr>
              <w:t xml:space="preserve">Inf </w:t>
            </w:r>
            <w:r>
              <w:rPr>
                <w:sz w:val="20"/>
                <w:szCs w:val="20"/>
              </w:rPr>
              <w:t>– vyhledávání informací, návod, prezentace</w:t>
            </w:r>
          </w:p>
          <w:p w:rsidR="00CB07B4" w:rsidRPr="009E3807" w:rsidRDefault="00CB07B4" w:rsidP="00CB07B4">
            <w:pPr>
              <w:rPr>
                <w:sz w:val="20"/>
                <w:szCs w:val="20"/>
              </w:rPr>
            </w:pPr>
          </w:p>
          <w:p w:rsidR="00CB07B4" w:rsidRPr="009E3807" w:rsidRDefault="00CB07B4" w:rsidP="00CB07B4">
            <w:pPr>
              <w:rPr>
                <w:sz w:val="20"/>
                <w:szCs w:val="20"/>
              </w:rPr>
            </w:pPr>
            <w:r w:rsidRPr="009E3807">
              <w:rPr>
                <w:b/>
                <w:sz w:val="20"/>
                <w:szCs w:val="20"/>
              </w:rPr>
              <w:t>* OSV</w:t>
            </w:r>
            <w:r w:rsidRPr="009E3807">
              <w:rPr>
                <w:sz w:val="20"/>
                <w:szCs w:val="20"/>
              </w:rPr>
              <w:t xml:space="preserve"> – </w:t>
            </w:r>
            <w:r>
              <w:rPr>
                <w:sz w:val="20"/>
                <w:szCs w:val="20"/>
              </w:rPr>
              <w:t>osobnostní a sociální rozvoj</w:t>
            </w:r>
          </w:p>
          <w:p w:rsidR="00CB07B4" w:rsidRPr="009E3807" w:rsidRDefault="00CB07B4" w:rsidP="00CB07B4">
            <w:pPr>
              <w:rPr>
                <w:sz w:val="20"/>
                <w:szCs w:val="20"/>
              </w:rPr>
            </w:pPr>
            <w:r w:rsidRPr="009E3807">
              <w:rPr>
                <w:sz w:val="20"/>
                <w:szCs w:val="20"/>
              </w:rPr>
              <w:t xml:space="preserve">   </w:t>
            </w:r>
            <w:r w:rsidRPr="009E3807">
              <w:rPr>
                <w:b/>
                <w:sz w:val="20"/>
                <w:szCs w:val="20"/>
              </w:rPr>
              <w:t>MKV</w:t>
            </w:r>
            <w:r w:rsidRPr="009E3807">
              <w:rPr>
                <w:sz w:val="20"/>
                <w:szCs w:val="20"/>
              </w:rPr>
              <w:t xml:space="preserve"> – multikulutralita</w:t>
            </w:r>
          </w:p>
          <w:p w:rsidR="00CB07B4" w:rsidRPr="009E3807" w:rsidRDefault="00CB07B4" w:rsidP="00CB07B4">
            <w:pPr>
              <w:rPr>
                <w:sz w:val="20"/>
                <w:szCs w:val="20"/>
              </w:rPr>
            </w:pPr>
            <w:r w:rsidRPr="009E3807">
              <w:rPr>
                <w:sz w:val="20"/>
                <w:szCs w:val="20"/>
              </w:rPr>
              <w:t xml:space="preserve">   </w:t>
            </w:r>
            <w:r w:rsidRPr="009E3807">
              <w:rPr>
                <w:b/>
                <w:sz w:val="20"/>
                <w:szCs w:val="20"/>
              </w:rPr>
              <w:t>EGS</w:t>
            </w:r>
            <w:r w:rsidRPr="009E3807">
              <w:rPr>
                <w:sz w:val="20"/>
                <w:szCs w:val="20"/>
              </w:rPr>
              <w:t xml:space="preserve"> – Evropa a svět nás zajímá</w:t>
            </w:r>
          </w:p>
          <w:p w:rsidR="00CB07B4" w:rsidRPr="009E3807" w:rsidRDefault="00CB07B4" w:rsidP="00CB07B4">
            <w:pPr>
              <w:rPr>
                <w:sz w:val="20"/>
                <w:szCs w:val="20"/>
              </w:rPr>
            </w:pPr>
            <w:r w:rsidRPr="009E3807">
              <w:rPr>
                <w:b/>
                <w:sz w:val="20"/>
                <w:szCs w:val="20"/>
              </w:rPr>
              <w:t xml:space="preserve">   MED</w:t>
            </w:r>
            <w:r w:rsidRPr="009E3807">
              <w:rPr>
                <w:sz w:val="20"/>
                <w:szCs w:val="20"/>
              </w:rPr>
              <w:t xml:space="preserve"> –</w:t>
            </w:r>
            <w:r>
              <w:rPr>
                <w:sz w:val="20"/>
                <w:szCs w:val="20"/>
              </w:rPr>
              <w:t xml:space="preserve"> </w:t>
            </w:r>
            <w:r w:rsidRPr="009E3807">
              <w:rPr>
                <w:sz w:val="20"/>
                <w:szCs w:val="20"/>
              </w:rPr>
              <w:t>recepty v</w:t>
            </w:r>
            <w:r>
              <w:rPr>
                <w:sz w:val="20"/>
                <w:szCs w:val="20"/>
              </w:rPr>
              <w:t> </w:t>
            </w:r>
            <w:r w:rsidRPr="009E3807">
              <w:rPr>
                <w:sz w:val="20"/>
                <w:szCs w:val="20"/>
              </w:rPr>
              <w:t>médiích</w:t>
            </w:r>
          </w:p>
        </w:tc>
      </w:tr>
      <w:tr w:rsidR="00CB07B4" w:rsidRPr="00995407" w:rsidTr="00CB07B4">
        <w:trPr>
          <w:trHeight w:val="654"/>
        </w:trPr>
        <w:tc>
          <w:tcPr>
            <w:tcW w:w="2897" w:type="dxa"/>
            <w:tcBorders>
              <w:top w:val="single" w:sz="4" w:space="0" w:color="auto"/>
              <w:left w:val="single" w:sz="4" w:space="0" w:color="auto"/>
              <w:bottom w:val="single" w:sz="4" w:space="0" w:color="auto"/>
              <w:right w:val="single" w:sz="4" w:space="0" w:color="auto"/>
            </w:tcBorders>
          </w:tcPr>
          <w:p w:rsidR="00CB07B4" w:rsidRDefault="00CB07B4" w:rsidP="00CB07B4">
            <w:pPr>
              <w:tabs>
                <w:tab w:val="left" w:pos="360"/>
              </w:tabs>
              <w:rPr>
                <w:b/>
                <w:bCs/>
                <w:sz w:val="20"/>
                <w:szCs w:val="20"/>
              </w:rPr>
            </w:pPr>
            <w:r w:rsidRPr="009E3807">
              <w:rPr>
                <w:b/>
                <w:bCs/>
                <w:sz w:val="20"/>
                <w:szCs w:val="20"/>
              </w:rPr>
              <w:t>Dodržuje pravidla správného stolování a společenského chování.</w:t>
            </w:r>
          </w:p>
          <w:p w:rsidR="00CB07B4" w:rsidRPr="009E3807" w:rsidRDefault="00CB07B4" w:rsidP="00CB07B4">
            <w:pPr>
              <w:tabs>
                <w:tab w:val="left" w:pos="360"/>
              </w:tabs>
              <w:rPr>
                <w:b/>
                <w:bCs/>
                <w:color w:val="000000"/>
                <w:sz w:val="20"/>
                <w:szCs w:val="20"/>
              </w:rPr>
            </w:pPr>
            <w:r>
              <w:rPr>
                <w:sz w:val="20"/>
                <w:szCs w:val="20"/>
              </w:rPr>
              <w:t>-</w:t>
            </w:r>
            <w:r w:rsidRPr="009E3807">
              <w:rPr>
                <w:sz w:val="20"/>
                <w:szCs w:val="20"/>
              </w:rPr>
              <w:t>dodržuje pravidla správného stolování</w:t>
            </w:r>
            <w:r>
              <w:rPr>
                <w:sz w:val="20"/>
                <w:szCs w:val="20"/>
              </w:rPr>
              <w:t xml:space="preserve"> </w:t>
            </w:r>
            <w:r w:rsidRPr="009E3807">
              <w:rPr>
                <w:sz w:val="20"/>
                <w:szCs w:val="20"/>
              </w:rPr>
              <w:t>a společenského chování</w:t>
            </w:r>
          </w:p>
        </w:tc>
        <w:tc>
          <w:tcPr>
            <w:tcW w:w="3930" w:type="dxa"/>
            <w:tcBorders>
              <w:top w:val="single" w:sz="4" w:space="0" w:color="auto"/>
              <w:left w:val="single" w:sz="4" w:space="0" w:color="auto"/>
              <w:bottom w:val="single" w:sz="4" w:space="0" w:color="auto"/>
              <w:right w:val="single" w:sz="4" w:space="0" w:color="auto"/>
            </w:tcBorders>
          </w:tcPr>
          <w:p w:rsidR="00CB07B4" w:rsidRPr="009E3807" w:rsidRDefault="00CB07B4" w:rsidP="00CB07B4">
            <w:pPr>
              <w:pStyle w:val="Normlnweb"/>
              <w:numPr>
                <w:ilvl w:val="0"/>
                <w:numId w:val="59"/>
              </w:numPr>
              <w:spacing w:before="0" w:beforeAutospacing="0" w:after="0" w:afterAutospacing="0"/>
              <w:ind w:left="165" w:hanging="228"/>
              <w:jc w:val="both"/>
              <w:rPr>
                <w:sz w:val="20"/>
                <w:szCs w:val="20"/>
              </w:rPr>
            </w:pPr>
            <w:r w:rsidRPr="009E3807">
              <w:rPr>
                <w:sz w:val="20"/>
                <w:szCs w:val="20"/>
              </w:rPr>
              <w:t>jednoduchá úprava stolu, pravidla stolování</w:t>
            </w:r>
            <w:r>
              <w:rPr>
                <w:sz w:val="20"/>
                <w:szCs w:val="20"/>
              </w:rPr>
              <w:t xml:space="preserve"> a chování u stolu</w:t>
            </w:r>
          </w:p>
        </w:tc>
        <w:tc>
          <w:tcPr>
            <w:tcW w:w="2235" w:type="dxa"/>
            <w:tcBorders>
              <w:top w:val="single" w:sz="4" w:space="0" w:color="auto"/>
              <w:left w:val="single" w:sz="4" w:space="0" w:color="auto"/>
              <w:bottom w:val="single" w:sz="4" w:space="0" w:color="auto"/>
              <w:right w:val="single" w:sz="4" w:space="0" w:color="auto"/>
            </w:tcBorders>
          </w:tcPr>
          <w:p w:rsidR="00CB07B4" w:rsidRPr="009E3807" w:rsidRDefault="00CB07B4" w:rsidP="00CB07B4">
            <w:pPr>
              <w:rPr>
                <w:sz w:val="20"/>
                <w:szCs w:val="20"/>
              </w:rPr>
            </w:pPr>
            <w:r w:rsidRPr="009E3807">
              <w:rPr>
                <w:b/>
                <w:sz w:val="20"/>
                <w:szCs w:val="20"/>
              </w:rPr>
              <w:t>+ Čj</w:t>
            </w:r>
            <w:r w:rsidRPr="009E3807">
              <w:rPr>
                <w:sz w:val="20"/>
                <w:szCs w:val="20"/>
              </w:rPr>
              <w:t xml:space="preserve"> – popis, tvořivé psaní</w:t>
            </w:r>
          </w:p>
          <w:p w:rsidR="00CB07B4" w:rsidRDefault="00CB07B4" w:rsidP="00CB07B4">
            <w:pPr>
              <w:rPr>
                <w:sz w:val="20"/>
                <w:szCs w:val="20"/>
              </w:rPr>
            </w:pPr>
            <w:r w:rsidRPr="009E3807">
              <w:rPr>
                <w:sz w:val="20"/>
                <w:szCs w:val="20"/>
              </w:rPr>
              <w:t xml:space="preserve">   </w:t>
            </w:r>
            <w:r w:rsidRPr="009E3807">
              <w:rPr>
                <w:b/>
                <w:sz w:val="20"/>
                <w:szCs w:val="20"/>
              </w:rPr>
              <w:t>Vl</w:t>
            </w:r>
            <w:r w:rsidRPr="009E3807">
              <w:rPr>
                <w:sz w:val="20"/>
                <w:szCs w:val="20"/>
              </w:rPr>
              <w:t xml:space="preserve"> – lidové zvyky a tradice, rodina</w:t>
            </w:r>
          </w:p>
          <w:p w:rsidR="00CB07B4" w:rsidRDefault="00CB07B4" w:rsidP="00CB07B4">
            <w:pPr>
              <w:rPr>
                <w:sz w:val="20"/>
                <w:szCs w:val="20"/>
              </w:rPr>
            </w:pPr>
            <w:r>
              <w:rPr>
                <w:sz w:val="20"/>
                <w:szCs w:val="20"/>
              </w:rPr>
              <w:t xml:space="preserve">   </w:t>
            </w:r>
            <w:r w:rsidRPr="00163152">
              <w:rPr>
                <w:b/>
                <w:sz w:val="20"/>
                <w:szCs w:val="20"/>
              </w:rPr>
              <w:t>Inf</w:t>
            </w:r>
            <w:r>
              <w:rPr>
                <w:sz w:val="20"/>
                <w:szCs w:val="20"/>
              </w:rPr>
              <w:t xml:space="preserve"> – etiketa v médiích</w:t>
            </w:r>
          </w:p>
          <w:p w:rsidR="00CB07B4" w:rsidRPr="009E3807" w:rsidRDefault="00CB07B4" w:rsidP="00CB07B4">
            <w:pPr>
              <w:rPr>
                <w:sz w:val="20"/>
                <w:szCs w:val="20"/>
              </w:rPr>
            </w:pPr>
          </w:p>
          <w:p w:rsidR="00CB07B4" w:rsidRPr="009E3807" w:rsidRDefault="00CB07B4" w:rsidP="00CB07B4">
            <w:pPr>
              <w:rPr>
                <w:sz w:val="20"/>
                <w:szCs w:val="20"/>
              </w:rPr>
            </w:pPr>
            <w:r w:rsidRPr="009E3807">
              <w:rPr>
                <w:b/>
                <w:sz w:val="20"/>
                <w:szCs w:val="20"/>
              </w:rPr>
              <w:t>* OSV</w:t>
            </w:r>
            <w:r w:rsidRPr="009E3807">
              <w:rPr>
                <w:sz w:val="20"/>
                <w:szCs w:val="20"/>
              </w:rPr>
              <w:t xml:space="preserve"> – </w:t>
            </w:r>
            <w:r>
              <w:rPr>
                <w:sz w:val="20"/>
                <w:szCs w:val="20"/>
              </w:rPr>
              <w:t xml:space="preserve">osobnostní a </w:t>
            </w:r>
            <w:r>
              <w:rPr>
                <w:sz w:val="20"/>
                <w:szCs w:val="20"/>
              </w:rPr>
              <w:lastRenderedPageBreak/>
              <w:t>sociální rozvoj</w:t>
            </w:r>
          </w:p>
        </w:tc>
      </w:tr>
      <w:tr w:rsidR="00CB07B4" w:rsidRPr="00995407" w:rsidTr="00CB07B4">
        <w:trPr>
          <w:trHeight w:val="1404"/>
        </w:trPr>
        <w:tc>
          <w:tcPr>
            <w:tcW w:w="2897" w:type="dxa"/>
            <w:tcBorders>
              <w:top w:val="single" w:sz="4" w:space="0" w:color="auto"/>
              <w:left w:val="single" w:sz="4" w:space="0" w:color="auto"/>
              <w:bottom w:val="single" w:sz="4" w:space="0" w:color="auto"/>
              <w:right w:val="single" w:sz="4" w:space="0" w:color="auto"/>
            </w:tcBorders>
          </w:tcPr>
          <w:p w:rsidR="00CB07B4" w:rsidRDefault="00CB07B4" w:rsidP="00CB07B4">
            <w:pPr>
              <w:pStyle w:val="Normlnweb"/>
              <w:spacing w:before="0" w:beforeAutospacing="0" w:after="0"/>
              <w:jc w:val="both"/>
              <w:rPr>
                <w:b/>
                <w:bCs/>
                <w:sz w:val="20"/>
                <w:szCs w:val="20"/>
              </w:rPr>
            </w:pPr>
            <w:r w:rsidRPr="009E3807">
              <w:rPr>
                <w:b/>
                <w:bCs/>
                <w:sz w:val="20"/>
                <w:szCs w:val="20"/>
              </w:rPr>
              <w:lastRenderedPageBreak/>
              <w:t>Udržuje pořádek a čistotu pracovních ploch, dodržuje základy hygieny a bezpečnosti práce; poskytne první pomoc i při úrazu v kuchyni.</w:t>
            </w:r>
          </w:p>
          <w:p w:rsidR="00CB07B4" w:rsidRDefault="00CB07B4" w:rsidP="00CB07B4">
            <w:pPr>
              <w:pStyle w:val="Normlnweb"/>
              <w:numPr>
                <w:ilvl w:val="0"/>
                <w:numId w:val="59"/>
              </w:numPr>
              <w:spacing w:before="0" w:beforeAutospacing="0" w:after="0" w:afterAutospacing="0"/>
              <w:ind w:left="165" w:hanging="228"/>
              <w:jc w:val="both"/>
              <w:rPr>
                <w:sz w:val="20"/>
                <w:szCs w:val="20"/>
              </w:rPr>
            </w:pPr>
            <w:r w:rsidRPr="009E3807">
              <w:rPr>
                <w:sz w:val="20"/>
                <w:szCs w:val="20"/>
              </w:rPr>
              <w:t>udržuje pořádek a čistotu pracovních ploch, dodržuje zákl</w:t>
            </w:r>
            <w:r>
              <w:rPr>
                <w:sz w:val="20"/>
                <w:szCs w:val="20"/>
              </w:rPr>
              <w:t>ady hygieny a bezpečnosti práce</w:t>
            </w:r>
          </w:p>
          <w:p w:rsidR="00CB07B4" w:rsidRPr="009E3807" w:rsidRDefault="00CB07B4" w:rsidP="00CB07B4">
            <w:pPr>
              <w:pStyle w:val="Normlnweb"/>
              <w:spacing w:before="0" w:beforeAutospacing="0" w:after="0"/>
              <w:jc w:val="both"/>
              <w:rPr>
                <w:sz w:val="20"/>
                <w:szCs w:val="20"/>
              </w:rPr>
            </w:pPr>
            <w:r>
              <w:rPr>
                <w:sz w:val="20"/>
                <w:szCs w:val="20"/>
              </w:rPr>
              <w:t>-</w:t>
            </w:r>
            <w:r w:rsidRPr="009E3807">
              <w:rPr>
                <w:sz w:val="20"/>
                <w:szCs w:val="20"/>
              </w:rPr>
              <w:t>poskytne první pomoc i při úrazu v kuchyni</w:t>
            </w:r>
          </w:p>
          <w:p w:rsidR="00CB07B4" w:rsidRPr="009E3807" w:rsidRDefault="00CB07B4" w:rsidP="00CB07B4">
            <w:pPr>
              <w:tabs>
                <w:tab w:val="left" w:pos="360"/>
              </w:tabs>
              <w:rPr>
                <w:b/>
                <w:bCs/>
                <w:color w:val="000000"/>
                <w:sz w:val="20"/>
                <w:szCs w:val="20"/>
              </w:rPr>
            </w:pPr>
          </w:p>
        </w:tc>
        <w:tc>
          <w:tcPr>
            <w:tcW w:w="3930" w:type="dxa"/>
            <w:tcBorders>
              <w:top w:val="single" w:sz="4" w:space="0" w:color="auto"/>
              <w:left w:val="single" w:sz="4" w:space="0" w:color="auto"/>
              <w:bottom w:val="single" w:sz="4" w:space="0" w:color="auto"/>
              <w:right w:val="single" w:sz="4" w:space="0" w:color="auto"/>
            </w:tcBorders>
          </w:tcPr>
          <w:p w:rsidR="00CB07B4" w:rsidRDefault="00CB07B4" w:rsidP="00CB07B4">
            <w:pPr>
              <w:pStyle w:val="Normlnweb"/>
              <w:numPr>
                <w:ilvl w:val="0"/>
                <w:numId w:val="59"/>
              </w:numPr>
              <w:spacing w:before="0" w:beforeAutospacing="0" w:after="0" w:afterAutospacing="0"/>
              <w:ind w:left="165" w:hanging="228"/>
              <w:jc w:val="both"/>
              <w:rPr>
                <w:sz w:val="20"/>
                <w:szCs w:val="20"/>
              </w:rPr>
            </w:pPr>
            <w:r w:rsidRPr="009E3807">
              <w:rPr>
                <w:sz w:val="20"/>
                <w:szCs w:val="20"/>
              </w:rPr>
              <w:t>bezpečnost a ochrana zdraví při práci, hygiena</w:t>
            </w:r>
          </w:p>
          <w:p w:rsidR="00CB07B4" w:rsidRPr="009E3807" w:rsidRDefault="00CB07B4" w:rsidP="00CB07B4">
            <w:pPr>
              <w:pStyle w:val="Normlnweb"/>
              <w:numPr>
                <w:ilvl w:val="0"/>
                <w:numId w:val="59"/>
              </w:numPr>
              <w:spacing w:before="0" w:beforeAutospacing="0" w:after="0" w:afterAutospacing="0"/>
              <w:ind w:left="165" w:hanging="228"/>
              <w:jc w:val="both"/>
              <w:rPr>
                <w:sz w:val="20"/>
                <w:szCs w:val="20"/>
              </w:rPr>
            </w:pPr>
            <w:r>
              <w:rPr>
                <w:sz w:val="20"/>
                <w:szCs w:val="20"/>
              </w:rPr>
              <w:t>první pomoc</w:t>
            </w:r>
          </w:p>
        </w:tc>
        <w:tc>
          <w:tcPr>
            <w:tcW w:w="2235" w:type="dxa"/>
            <w:tcBorders>
              <w:top w:val="single" w:sz="4" w:space="0" w:color="auto"/>
              <w:left w:val="single" w:sz="4" w:space="0" w:color="auto"/>
              <w:bottom w:val="single" w:sz="4" w:space="0" w:color="auto"/>
              <w:right w:val="single" w:sz="4" w:space="0" w:color="auto"/>
            </w:tcBorders>
          </w:tcPr>
          <w:p w:rsidR="00CB07B4" w:rsidRDefault="00CB07B4" w:rsidP="00CB07B4">
            <w:pPr>
              <w:rPr>
                <w:sz w:val="20"/>
                <w:szCs w:val="20"/>
              </w:rPr>
            </w:pPr>
            <w:r w:rsidRPr="009E3807">
              <w:rPr>
                <w:b/>
                <w:sz w:val="20"/>
                <w:szCs w:val="20"/>
              </w:rPr>
              <w:t>+ Př</w:t>
            </w:r>
            <w:r w:rsidRPr="009E3807">
              <w:rPr>
                <w:sz w:val="20"/>
                <w:szCs w:val="20"/>
              </w:rPr>
              <w:t xml:space="preserve"> – </w:t>
            </w:r>
            <w:r>
              <w:rPr>
                <w:sz w:val="20"/>
                <w:szCs w:val="20"/>
              </w:rPr>
              <w:t>BOZP</w:t>
            </w:r>
            <w:r w:rsidRPr="009E3807">
              <w:rPr>
                <w:sz w:val="20"/>
                <w:szCs w:val="20"/>
              </w:rPr>
              <w:t>, zdraví člověka, první pomoc</w:t>
            </w:r>
          </w:p>
          <w:p w:rsidR="00CB07B4" w:rsidRPr="009E3807" w:rsidRDefault="00CB07B4" w:rsidP="00CB07B4">
            <w:pPr>
              <w:rPr>
                <w:sz w:val="20"/>
                <w:szCs w:val="20"/>
              </w:rPr>
            </w:pPr>
          </w:p>
          <w:p w:rsidR="00CB07B4" w:rsidRPr="009E3807" w:rsidRDefault="00CB07B4" w:rsidP="00CB07B4">
            <w:pPr>
              <w:rPr>
                <w:sz w:val="20"/>
                <w:szCs w:val="20"/>
              </w:rPr>
            </w:pPr>
            <w:r w:rsidRPr="009E3807">
              <w:rPr>
                <w:b/>
                <w:sz w:val="20"/>
                <w:szCs w:val="20"/>
              </w:rPr>
              <w:t xml:space="preserve"> *OSV</w:t>
            </w:r>
            <w:r w:rsidRPr="009E3807">
              <w:rPr>
                <w:sz w:val="20"/>
                <w:szCs w:val="20"/>
              </w:rPr>
              <w:t xml:space="preserve"> – </w:t>
            </w:r>
            <w:r>
              <w:rPr>
                <w:sz w:val="20"/>
                <w:szCs w:val="20"/>
              </w:rPr>
              <w:t xml:space="preserve">osobnostní </w:t>
            </w:r>
            <w:proofErr w:type="gramStart"/>
            <w:r>
              <w:rPr>
                <w:sz w:val="20"/>
                <w:szCs w:val="20"/>
              </w:rPr>
              <w:t>a  sociální</w:t>
            </w:r>
            <w:proofErr w:type="gramEnd"/>
            <w:r>
              <w:rPr>
                <w:sz w:val="20"/>
                <w:szCs w:val="20"/>
              </w:rPr>
              <w:t xml:space="preserve"> rozvoj</w:t>
            </w:r>
          </w:p>
          <w:p w:rsidR="00CB07B4" w:rsidRPr="009E3807" w:rsidRDefault="00CB07B4" w:rsidP="00CB07B4">
            <w:pPr>
              <w:rPr>
                <w:sz w:val="20"/>
                <w:szCs w:val="20"/>
              </w:rPr>
            </w:pPr>
            <w:r w:rsidRPr="009E3807">
              <w:rPr>
                <w:b/>
                <w:sz w:val="20"/>
                <w:szCs w:val="20"/>
              </w:rPr>
              <w:t xml:space="preserve">   VDO</w:t>
            </w:r>
            <w:r w:rsidRPr="009E3807">
              <w:rPr>
                <w:sz w:val="20"/>
                <w:szCs w:val="20"/>
              </w:rPr>
              <w:t xml:space="preserve"> – občanská společnost a škola (povinnost poskytnutí pomoci)</w:t>
            </w: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hideMark/>
          </w:tcPr>
          <w:p w:rsidR="00CB07B4" w:rsidRDefault="00CB07B4" w:rsidP="00CB07B4">
            <w:pPr>
              <w:tabs>
                <w:tab w:val="left" w:pos="360"/>
              </w:tabs>
              <w:rPr>
                <w:sz w:val="20"/>
              </w:rPr>
            </w:pPr>
            <w:r w:rsidRPr="007E01EB">
              <w:rPr>
                <w:b/>
                <w:bCs/>
                <w:sz w:val="22"/>
                <w:szCs w:val="22"/>
                <w:u w:val="single"/>
              </w:rPr>
              <w:t>Pěstitelské práce</w:t>
            </w:r>
            <w:r w:rsidRPr="00995407">
              <w:rPr>
                <w:sz w:val="20"/>
              </w:rPr>
              <w:t xml:space="preserve"> </w:t>
            </w:r>
          </w:p>
          <w:p w:rsidR="00CB07B4" w:rsidRPr="00740A81" w:rsidRDefault="00CB07B4" w:rsidP="00CB07B4">
            <w:pPr>
              <w:pStyle w:val="Normlnweb"/>
              <w:spacing w:before="0" w:beforeAutospacing="0" w:after="0"/>
              <w:jc w:val="both"/>
              <w:rPr>
                <w:sz w:val="20"/>
                <w:szCs w:val="20"/>
              </w:rPr>
            </w:pPr>
            <w:r w:rsidRPr="00740A81">
              <w:rPr>
                <w:b/>
                <w:bCs/>
                <w:sz w:val="20"/>
                <w:szCs w:val="20"/>
              </w:rPr>
              <w:t>Provádí jednoduché pěstitelské činnosti, samostatně vede pěstitelské pokusy a pozorování.</w:t>
            </w:r>
          </w:p>
          <w:p w:rsidR="00CB07B4" w:rsidRPr="00995407" w:rsidRDefault="00CB07B4" w:rsidP="00CB07B4">
            <w:pPr>
              <w:pStyle w:val="Normlnweb"/>
              <w:numPr>
                <w:ilvl w:val="0"/>
                <w:numId w:val="60"/>
              </w:numPr>
              <w:spacing w:before="0" w:beforeAutospacing="0" w:after="0" w:afterAutospacing="0"/>
              <w:ind w:left="165" w:hanging="212"/>
              <w:jc w:val="both"/>
              <w:rPr>
                <w:sz w:val="20"/>
              </w:rPr>
            </w:pPr>
            <w:r w:rsidRPr="00740A81">
              <w:rPr>
                <w:sz w:val="20"/>
                <w:szCs w:val="20"/>
              </w:rPr>
              <w:t>provádí j</w:t>
            </w:r>
            <w:r>
              <w:rPr>
                <w:sz w:val="20"/>
                <w:szCs w:val="20"/>
              </w:rPr>
              <w:t>ednoduché pěstitelské činnosti, s</w:t>
            </w:r>
            <w:r w:rsidRPr="00740A81">
              <w:rPr>
                <w:sz w:val="20"/>
                <w:szCs w:val="20"/>
              </w:rPr>
              <w:t>amostatně vede pěstitelské pokusy a</w:t>
            </w:r>
            <w:r>
              <w:rPr>
                <w:sz w:val="20"/>
                <w:szCs w:val="20"/>
              </w:rPr>
              <w:t xml:space="preserve"> </w:t>
            </w:r>
            <w:r w:rsidRPr="00740A81">
              <w:rPr>
                <w:sz w:val="20"/>
                <w:szCs w:val="20"/>
              </w:rPr>
              <w:t>pozorování</w:t>
            </w:r>
          </w:p>
        </w:tc>
        <w:tc>
          <w:tcPr>
            <w:tcW w:w="3930" w:type="dxa"/>
            <w:tcBorders>
              <w:top w:val="single" w:sz="4" w:space="0" w:color="auto"/>
              <w:left w:val="single" w:sz="4" w:space="0" w:color="auto"/>
              <w:bottom w:val="single" w:sz="4" w:space="0" w:color="auto"/>
              <w:right w:val="single" w:sz="4" w:space="0" w:color="auto"/>
            </w:tcBorders>
          </w:tcPr>
          <w:p w:rsidR="00CB07B4" w:rsidRPr="00163152" w:rsidRDefault="00CB07B4" w:rsidP="00CB07B4">
            <w:pPr>
              <w:pStyle w:val="Normlnweb"/>
              <w:numPr>
                <w:ilvl w:val="0"/>
                <w:numId w:val="60"/>
              </w:numPr>
              <w:spacing w:before="0" w:beforeAutospacing="0" w:after="0" w:afterAutospacing="0"/>
              <w:ind w:left="165" w:hanging="212"/>
              <w:jc w:val="both"/>
              <w:rPr>
                <w:sz w:val="20"/>
                <w:szCs w:val="20"/>
              </w:rPr>
            </w:pPr>
            <w:r w:rsidRPr="00740A81">
              <w:rPr>
                <w:sz w:val="20"/>
                <w:szCs w:val="20"/>
              </w:rPr>
              <w:t>základní podmínky pro pěstování rostlin</w:t>
            </w:r>
            <w:r>
              <w:rPr>
                <w:sz w:val="20"/>
                <w:szCs w:val="20"/>
              </w:rPr>
              <w:t xml:space="preserve">, </w:t>
            </w:r>
            <w:r w:rsidRPr="00163152">
              <w:rPr>
                <w:sz w:val="20"/>
                <w:szCs w:val="20"/>
              </w:rPr>
              <w:t>rozmnožování rostlin, půda a její zpracování, výživa rostlin</w:t>
            </w:r>
          </w:p>
          <w:p w:rsidR="00CB07B4" w:rsidRPr="00740A81" w:rsidRDefault="00CB07B4" w:rsidP="00CB07B4">
            <w:pPr>
              <w:pStyle w:val="Normlnweb"/>
              <w:spacing w:before="0" w:beforeAutospacing="0" w:after="0"/>
              <w:ind w:left="-47"/>
              <w:jc w:val="both"/>
              <w:rPr>
                <w:sz w:val="20"/>
                <w:szCs w:val="20"/>
              </w:rPr>
            </w:pPr>
          </w:p>
        </w:tc>
        <w:tc>
          <w:tcPr>
            <w:tcW w:w="2235" w:type="dxa"/>
            <w:tcBorders>
              <w:top w:val="single" w:sz="4" w:space="0" w:color="auto"/>
              <w:left w:val="single" w:sz="4" w:space="0" w:color="auto"/>
              <w:bottom w:val="single" w:sz="4" w:space="0" w:color="auto"/>
              <w:right w:val="single" w:sz="4" w:space="0" w:color="auto"/>
            </w:tcBorders>
            <w:hideMark/>
          </w:tcPr>
          <w:p w:rsidR="00CB07B4" w:rsidRDefault="00CB07B4" w:rsidP="00CB07B4">
            <w:pPr>
              <w:rPr>
                <w:sz w:val="20"/>
                <w:szCs w:val="20"/>
              </w:rPr>
            </w:pPr>
            <w:r w:rsidRPr="00740A81">
              <w:rPr>
                <w:b/>
                <w:sz w:val="20"/>
                <w:szCs w:val="20"/>
              </w:rPr>
              <w:t>+ M</w:t>
            </w:r>
            <w:r w:rsidRPr="00740A81">
              <w:rPr>
                <w:sz w:val="20"/>
                <w:szCs w:val="20"/>
              </w:rPr>
              <w:t xml:space="preserve"> – práce s tabulkou                                 </w:t>
            </w:r>
          </w:p>
          <w:p w:rsidR="00CB07B4" w:rsidRPr="00740A81" w:rsidRDefault="00CB07B4" w:rsidP="00CB07B4">
            <w:pPr>
              <w:rPr>
                <w:sz w:val="20"/>
                <w:szCs w:val="20"/>
              </w:rPr>
            </w:pPr>
            <w:r>
              <w:rPr>
                <w:sz w:val="20"/>
                <w:szCs w:val="20"/>
              </w:rPr>
              <w:t xml:space="preserve">   </w:t>
            </w:r>
            <w:proofErr w:type="gramStart"/>
            <w:r w:rsidRPr="00740A81">
              <w:rPr>
                <w:b/>
                <w:sz w:val="20"/>
                <w:szCs w:val="20"/>
              </w:rPr>
              <w:t>Vv</w:t>
            </w:r>
            <w:r w:rsidRPr="00740A81">
              <w:rPr>
                <w:sz w:val="20"/>
                <w:szCs w:val="20"/>
              </w:rPr>
              <w:t xml:space="preserve"> - kresba</w:t>
            </w:r>
            <w:proofErr w:type="gramEnd"/>
          </w:p>
          <w:p w:rsidR="00CB07B4" w:rsidRPr="00740A81" w:rsidRDefault="00CB07B4" w:rsidP="00CB07B4">
            <w:pPr>
              <w:ind w:left="170"/>
              <w:rPr>
                <w:sz w:val="20"/>
                <w:szCs w:val="20"/>
              </w:rPr>
            </w:pPr>
            <w:r w:rsidRPr="00740A81">
              <w:rPr>
                <w:b/>
                <w:sz w:val="20"/>
                <w:szCs w:val="20"/>
              </w:rPr>
              <w:t xml:space="preserve">Čj </w:t>
            </w:r>
            <w:r w:rsidRPr="00740A81">
              <w:rPr>
                <w:sz w:val="20"/>
                <w:szCs w:val="20"/>
              </w:rPr>
              <w:t xml:space="preserve">– popis, pracovní postup                       </w:t>
            </w:r>
            <w:r>
              <w:rPr>
                <w:sz w:val="20"/>
                <w:szCs w:val="20"/>
              </w:rPr>
              <w:br/>
            </w:r>
            <w:r w:rsidRPr="00740A81">
              <w:rPr>
                <w:b/>
                <w:sz w:val="20"/>
                <w:szCs w:val="20"/>
              </w:rPr>
              <w:t>Př</w:t>
            </w:r>
            <w:r w:rsidRPr="00740A81">
              <w:rPr>
                <w:sz w:val="20"/>
                <w:szCs w:val="20"/>
              </w:rPr>
              <w:t xml:space="preserve"> – živá </w:t>
            </w:r>
            <w:proofErr w:type="gramStart"/>
            <w:r w:rsidRPr="00740A81">
              <w:rPr>
                <w:sz w:val="20"/>
                <w:szCs w:val="20"/>
              </w:rPr>
              <w:t>příroda</w:t>
            </w:r>
            <w:r>
              <w:rPr>
                <w:sz w:val="20"/>
                <w:szCs w:val="20"/>
              </w:rPr>
              <w:t xml:space="preserve">,  </w:t>
            </w:r>
            <w:r w:rsidRPr="00112964">
              <w:rPr>
                <w:b/>
                <w:sz w:val="20"/>
                <w:szCs w:val="20"/>
              </w:rPr>
              <w:t>Vl</w:t>
            </w:r>
            <w:proofErr w:type="gramEnd"/>
            <w:r>
              <w:rPr>
                <w:sz w:val="20"/>
                <w:szCs w:val="20"/>
              </w:rPr>
              <w:t xml:space="preserve"> - zemědělství</w:t>
            </w:r>
          </w:p>
          <w:p w:rsidR="00CB07B4" w:rsidRDefault="00CB07B4" w:rsidP="00CB07B4">
            <w:pPr>
              <w:ind w:left="170"/>
              <w:rPr>
                <w:sz w:val="20"/>
                <w:szCs w:val="20"/>
              </w:rPr>
            </w:pPr>
            <w:r w:rsidRPr="00740A81">
              <w:rPr>
                <w:b/>
                <w:sz w:val="20"/>
                <w:szCs w:val="20"/>
              </w:rPr>
              <w:t>Aj</w:t>
            </w:r>
            <w:r w:rsidRPr="00740A81">
              <w:rPr>
                <w:sz w:val="20"/>
                <w:szCs w:val="20"/>
              </w:rPr>
              <w:t xml:space="preserve"> – ovoce, zelenina, čísla, roční období</w:t>
            </w:r>
          </w:p>
          <w:p w:rsidR="00CB07B4" w:rsidRDefault="00CB07B4" w:rsidP="00CB07B4">
            <w:pPr>
              <w:rPr>
                <w:sz w:val="20"/>
                <w:szCs w:val="20"/>
              </w:rPr>
            </w:pPr>
            <w:r>
              <w:rPr>
                <w:b/>
                <w:sz w:val="20"/>
                <w:szCs w:val="20"/>
              </w:rPr>
              <w:t xml:space="preserve">   Inf </w:t>
            </w:r>
            <w:r>
              <w:rPr>
                <w:sz w:val="20"/>
                <w:szCs w:val="20"/>
              </w:rPr>
              <w:t>– práce s grafickými a textovými editory</w:t>
            </w:r>
          </w:p>
          <w:p w:rsidR="00CB07B4" w:rsidRPr="00740A81" w:rsidRDefault="00CB07B4" w:rsidP="00CB07B4">
            <w:pPr>
              <w:rPr>
                <w:sz w:val="20"/>
                <w:szCs w:val="20"/>
              </w:rPr>
            </w:pPr>
          </w:p>
          <w:p w:rsidR="00CB07B4" w:rsidRPr="00740A81" w:rsidRDefault="00CB07B4" w:rsidP="00CB07B4">
            <w:pPr>
              <w:rPr>
                <w:sz w:val="20"/>
                <w:szCs w:val="20"/>
              </w:rPr>
            </w:pPr>
            <w:r w:rsidRPr="00740A81">
              <w:rPr>
                <w:b/>
                <w:sz w:val="20"/>
                <w:szCs w:val="20"/>
              </w:rPr>
              <w:t>* ENV</w:t>
            </w:r>
            <w:r w:rsidRPr="00740A81">
              <w:rPr>
                <w:sz w:val="20"/>
                <w:szCs w:val="20"/>
              </w:rPr>
              <w:t xml:space="preserve"> – lidské aktivity a problémy</w:t>
            </w:r>
            <w:r>
              <w:rPr>
                <w:sz w:val="20"/>
                <w:szCs w:val="20"/>
              </w:rPr>
              <w:t xml:space="preserve"> </w:t>
            </w:r>
            <w:r w:rsidRPr="00740A81">
              <w:rPr>
                <w:sz w:val="20"/>
                <w:szCs w:val="20"/>
              </w:rPr>
              <w:t>život</w:t>
            </w:r>
            <w:r>
              <w:rPr>
                <w:sz w:val="20"/>
                <w:szCs w:val="20"/>
              </w:rPr>
              <w:t>.</w:t>
            </w:r>
            <w:r w:rsidRPr="00740A81">
              <w:rPr>
                <w:sz w:val="20"/>
                <w:szCs w:val="20"/>
              </w:rPr>
              <w:t xml:space="preserve"> </w:t>
            </w:r>
            <w:r>
              <w:rPr>
                <w:sz w:val="20"/>
                <w:szCs w:val="20"/>
              </w:rPr>
              <w:t xml:space="preserve">               </w:t>
            </w:r>
            <w:r w:rsidRPr="00740A81">
              <w:rPr>
                <w:sz w:val="20"/>
                <w:szCs w:val="20"/>
              </w:rPr>
              <w:t>prostředí</w:t>
            </w:r>
            <w:r>
              <w:rPr>
                <w:sz w:val="20"/>
                <w:szCs w:val="20"/>
              </w:rPr>
              <w:t>;</w:t>
            </w:r>
            <w:r w:rsidRPr="00740A81">
              <w:rPr>
                <w:sz w:val="20"/>
                <w:szCs w:val="20"/>
              </w:rPr>
              <w:t xml:space="preserve"> vztah člověka k prostředí</w:t>
            </w:r>
          </w:p>
          <w:p w:rsidR="00CB07B4" w:rsidRPr="00740A81" w:rsidRDefault="00CB07B4" w:rsidP="00CB07B4">
            <w:pPr>
              <w:rPr>
                <w:sz w:val="20"/>
                <w:szCs w:val="20"/>
              </w:rPr>
            </w:pPr>
            <w:r>
              <w:rPr>
                <w:b/>
                <w:sz w:val="20"/>
                <w:szCs w:val="20"/>
              </w:rPr>
              <w:t xml:space="preserve">  </w:t>
            </w:r>
            <w:r w:rsidRPr="00740A81">
              <w:rPr>
                <w:b/>
                <w:sz w:val="20"/>
                <w:szCs w:val="20"/>
              </w:rPr>
              <w:t>OSV</w:t>
            </w:r>
            <w:r w:rsidRPr="00740A81">
              <w:rPr>
                <w:sz w:val="20"/>
                <w:szCs w:val="20"/>
              </w:rPr>
              <w:t xml:space="preserve"> – </w:t>
            </w:r>
            <w:r>
              <w:rPr>
                <w:sz w:val="20"/>
                <w:szCs w:val="20"/>
              </w:rPr>
              <w:t>osobnostní a sociální rozvoj</w:t>
            </w:r>
          </w:p>
        </w:tc>
      </w:tr>
      <w:tr w:rsidR="00CB07B4" w:rsidRPr="00995407" w:rsidTr="00CB07B4">
        <w:trPr>
          <w:trHeight w:val="4140"/>
        </w:trPr>
        <w:tc>
          <w:tcPr>
            <w:tcW w:w="2897" w:type="dxa"/>
            <w:tcBorders>
              <w:top w:val="single" w:sz="4" w:space="0" w:color="auto"/>
              <w:left w:val="single" w:sz="4" w:space="0" w:color="auto"/>
              <w:bottom w:val="single" w:sz="4" w:space="0" w:color="auto"/>
              <w:right w:val="single" w:sz="4" w:space="0" w:color="auto"/>
            </w:tcBorders>
            <w:hideMark/>
          </w:tcPr>
          <w:p w:rsidR="00CB07B4" w:rsidRDefault="00CB07B4" w:rsidP="00CB07B4">
            <w:pPr>
              <w:pStyle w:val="Normlnweb"/>
              <w:spacing w:before="0" w:beforeAutospacing="0" w:after="0"/>
              <w:jc w:val="both"/>
              <w:rPr>
                <w:b/>
                <w:bCs/>
                <w:sz w:val="20"/>
                <w:szCs w:val="20"/>
              </w:rPr>
            </w:pPr>
            <w:r w:rsidRPr="00740A81">
              <w:rPr>
                <w:b/>
                <w:bCs/>
                <w:sz w:val="20"/>
                <w:szCs w:val="20"/>
              </w:rPr>
              <w:t>Ošetřuje a pěstuje podle daných zásad pokojové i jiné rostliny.</w:t>
            </w:r>
          </w:p>
          <w:p w:rsidR="00CB07B4" w:rsidRPr="00740A81" w:rsidRDefault="00CB07B4" w:rsidP="00CB07B4">
            <w:pPr>
              <w:pStyle w:val="Normlnweb"/>
              <w:spacing w:before="0" w:beforeAutospacing="0" w:after="0"/>
              <w:jc w:val="both"/>
              <w:rPr>
                <w:sz w:val="20"/>
                <w:szCs w:val="20"/>
              </w:rPr>
            </w:pPr>
            <w:r>
              <w:rPr>
                <w:sz w:val="20"/>
                <w:szCs w:val="20"/>
              </w:rPr>
              <w:t>-</w:t>
            </w:r>
            <w:r w:rsidRPr="00740A81">
              <w:rPr>
                <w:sz w:val="20"/>
                <w:szCs w:val="20"/>
              </w:rPr>
              <w:t>ošetřuje a pěstuje podle daných zásad pokojové i jiné rostliny</w:t>
            </w:r>
          </w:p>
          <w:p w:rsidR="00CB07B4" w:rsidRPr="00995407" w:rsidRDefault="00CB07B4" w:rsidP="00CB07B4">
            <w:pPr>
              <w:tabs>
                <w:tab w:val="left" w:pos="360"/>
              </w:tabs>
              <w:rPr>
                <w:sz w:val="20"/>
              </w:rPr>
            </w:pPr>
          </w:p>
        </w:tc>
        <w:tc>
          <w:tcPr>
            <w:tcW w:w="3930" w:type="dxa"/>
            <w:tcBorders>
              <w:top w:val="single" w:sz="4" w:space="0" w:color="auto"/>
              <w:left w:val="single" w:sz="4" w:space="0" w:color="auto"/>
              <w:bottom w:val="single" w:sz="4" w:space="0" w:color="auto"/>
              <w:right w:val="single" w:sz="4" w:space="0" w:color="auto"/>
            </w:tcBorders>
            <w:hideMark/>
          </w:tcPr>
          <w:p w:rsidR="00CB07B4" w:rsidRPr="00F27E79" w:rsidRDefault="00CB07B4" w:rsidP="00CB07B4">
            <w:pPr>
              <w:pStyle w:val="Normlnweb"/>
              <w:numPr>
                <w:ilvl w:val="0"/>
                <w:numId w:val="60"/>
              </w:numPr>
              <w:spacing w:before="0" w:beforeAutospacing="0" w:after="0" w:afterAutospacing="0"/>
              <w:ind w:left="165" w:hanging="212"/>
              <w:jc w:val="both"/>
              <w:rPr>
                <w:sz w:val="20"/>
                <w:szCs w:val="20"/>
              </w:rPr>
            </w:pPr>
            <w:r>
              <w:rPr>
                <w:sz w:val="20"/>
                <w:szCs w:val="20"/>
              </w:rPr>
              <w:t xml:space="preserve">pěstování rostlin ze semen, </w:t>
            </w:r>
            <w:r w:rsidRPr="00F27E79">
              <w:rPr>
                <w:sz w:val="20"/>
                <w:szCs w:val="20"/>
              </w:rPr>
              <w:t>množení a ošetřování pokojových rostlin</w:t>
            </w:r>
          </w:p>
        </w:tc>
        <w:tc>
          <w:tcPr>
            <w:tcW w:w="2235" w:type="dxa"/>
            <w:tcBorders>
              <w:top w:val="single" w:sz="4" w:space="0" w:color="auto"/>
              <w:left w:val="single" w:sz="4" w:space="0" w:color="auto"/>
              <w:bottom w:val="single" w:sz="4" w:space="0" w:color="auto"/>
              <w:right w:val="single" w:sz="4" w:space="0" w:color="auto"/>
            </w:tcBorders>
          </w:tcPr>
          <w:p w:rsidR="00CB07B4" w:rsidRPr="00740A81" w:rsidRDefault="00CB07B4" w:rsidP="00CB07B4">
            <w:pPr>
              <w:rPr>
                <w:sz w:val="20"/>
                <w:szCs w:val="20"/>
              </w:rPr>
            </w:pPr>
            <w:r w:rsidRPr="00740A81">
              <w:rPr>
                <w:b/>
                <w:sz w:val="20"/>
                <w:szCs w:val="20"/>
              </w:rPr>
              <w:t>+ Čj</w:t>
            </w:r>
            <w:r w:rsidRPr="00740A81">
              <w:rPr>
                <w:sz w:val="20"/>
                <w:szCs w:val="20"/>
              </w:rPr>
              <w:t xml:space="preserve"> – popis, odborná literatura, pracovní postup</w:t>
            </w:r>
          </w:p>
          <w:p w:rsidR="00CB07B4" w:rsidRDefault="00CB07B4" w:rsidP="00CB07B4">
            <w:pPr>
              <w:rPr>
                <w:sz w:val="20"/>
                <w:szCs w:val="20"/>
              </w:rPr>
            </w:pPr>
            <w:r w:rsidRPr="00740A81">
              <w:rPr>
                <w:b/>
                <w:sz w:val="20"/>
                <w:szCs w:val="20"/>
              </w:rPr>
              <w:t xml:space="preserve">   Př</w:t>
            </w:r>
            <w:r w:rsidRPr="00740A81">
              <w:rPr>
                <w:sz w:val="20"/>
                <w:szCs w:val="20"/>
              </w:rPr>
              <w:t xml:space="preserve"> – živá příroda, čas, zákl</w:t>
            </w:r>
            <w:r>
              <w:rPr>
                <w:sz w:val="20"/>
                <w:szCs w:val="20"/>
              </w:rPr>
              <w:t>adní</w:t>
            </w:r>
            <w:r w:rsidRPr="00740A81">
              <w:rPr>
                <w:sz w:val="20"/>
                <w:szCs w:val="20"/>
              </w:rPr>
              <w:t xml:space="preserve"> podmínky </w:t>
            </w:r>
          </w:p>
          <w:p w:rsidR="00CB07B4" w:rsidRDefault="00CB07B4" w:rsidP="00CB07B4">
            <w:pPr>
              <w:rPr>
                <w:sz w:val="20"/>
                <w:szCs w:val="20"/>
              </w:rPr>
            </w:pPr>
            <w:r w:rsidRPr="00740A81">
              <w:rPr>
                <w:sz w:val="20"/>
                <w:szCs w:val="20"/>
              </w:rPr>
              <w:t>života, rozmn</w:t>
            </w:r>
            <w:r>
              <w:rPr>
                <w:sz w:val="20"/>
                <w:szCs w:val="20"/>
              </w:rPr>
              <w:t xml:space="preserve">ožování </w:t>
            </w:r>
            <w:r w:rsidRPr="00740A81">
              <w:rPr>
                <w:sz w:val="20"/>
                <w:szCs w:val="20"/>
              </w:rPr>
              <w:t>rostlin</w:t>
            </w:r>
          </w:p>
          <w:p w:rsidR="00CB07B4" w:rsidRDefault="00CB07B4" w:rsidP="00CB07B4">
            <w:pPr>
              <w:rPr>
                <w:sz w:val="20"/>
                <w:szCs w:val="20"/>
              </w:rPr>
            </w:pPr>
            <w:r>
              <w:rPr>
                <w:sz w:val="20"/>
                <w:szCs w:val="20"/>
              </w:rPr>
              <w:t xml:space="preserve">   </w:t>
            </w:r>
            <w:r w:rsidRPr="00163152">
              <w:rPr>
                <w:b/>
                <w:sz w:val="20"/>
                <w:szCs w:val="20"/>
              </w:rPr>
              <w:t xml:space="preserve">Inf </w:t>
            </w:r>
            <w:r>
              <w:rPr>
                <w:sz w:val="20"/>
                <w:szCs w:val="20"/>
              </w:rPr>
              <w:t>– vyhledávání informací</w:t>
            </w:r>
          </w:p>
          <w:p w:rsidR="00CB07B4" w:rsidRPr="00740A81" w:rsidRDefault="00CB07B4" w:rsidP="00CB07B4">
            <w:pPr>
              <w:rPr>
                <w:sz w:val="20"/>
                <w:szCs w:val="20"/>
              </w:rPr>
            </w:pPr>
          </w:p>
          <w:p w:rsidR="00CB07B4" w:rsidRPr="00740A81" w:rsidRDefault="00CB07B4" w:rsidP="00CB07B4">
            <w:pPr>
              <w:rPr>
                <w:sz w:val="20"/>
                <w:szCs w:val="20"/>
              </w:rPr>
            </w:pPr>
            <w:r w:rsidRPr="00740A81">
              <w:rPr>
                <w:b/>
                <w:sz w:val="20"/>
                <w:szCs w:val="20"/>
              </w:rPr>
              <w:t>* ENV</w:t>
            </w:r>
            <w:r w:rsidRPr="00740A81">
              <w:rPr>
                <w:sz w:val="20"/>
                <w:szCs w:val="20"/>
              </w:rPr>
              <w:t xml:space="preserve"> – základní podmínky života</w:t>
            </w:r>
            <w:r>
              <w:rPr>
                <w:sz w:val="20"/>
                <w:szCs w:val="20"/>
              </w:rPr>
              <w:t>;</w:t>
            </w:r>
            <w:r w:rsidRPr="00740A81">
              <w:rPr>
                <w:sz w:val="20"/>
                <w:szCs w:val="20"/>
              </w:rPr>
              <w:t xml:space="preserve"> lidské aktivity a probl</w:t>
            </w:r>
            <w:r>
              <w:rPr>
                <w:sz w:val="20"/>
                <w:szCs w:val="20"/>
              </w:rPr>
              <w:t>.</w:t>
            </w:r>
            <w:r w:rsidRPr="00740A81">
              <w:rPr>
                <w:sz w:val="20"/>
                <w:szCs w:val="20"/>
              </w:rPr>
              <w:t xml:space="preserve"> živ</w:t>
            </w:r>
            <w:r>
              <w:rPr>
                <w:sz w:val="20"/>
                <w:szCs w:val="20"/>
              </w:rPr>
              <w:t>.</w:t>
            </w:r>
            <w:r w:rsidRPr="00740A81">
              <w:rPr>
                <w:sz w:val="20"/>
                <w:szCs w:val="20"/>
              </w:rPr>
              <w:t xml:space="preserve"> </w:t>
            </w:r>
            <w:r>
              <w:rPr>
                <w:sz w:val="20"/>
                <w:szCs w:val="20"/>
              </w:rPr>
              <w:t>p</w:t>
            </w:r>
            <w:r w:rsidRPr="00740A81">
              <w:rPr>
                <w:sz w:val="20"/>
                <w:szCs w:val="20"/>
              </w:rPr>
              <w:t>rost</w:t>
            </w:r>
            <w:r>
              <w:rPr>
                <w:sz w:val="20"/>
                <w:szCs w:val="20"/>
              </w:rPr>
              <w:t xml:space="preserve">ř., </w:t>
            </w:r>
            <w:r w:rsidRPr="00740A81">
              <w:rPr>
                <w:sz w:val="20"/>
                <w:szCs w:val="20"/>
              </w:rPr>
              <w:t>vztah člověka k</w:t>
            </w:r>
            <w:r>
              <w:rPr>
                <w:sz w:val="20"/>
                <w:szCs w:val="20"/>
              </w:rPr>
              <w:t> </w:t>
            </w:r>
            <w:r w:rsidRPr="00740A81">
              <w:rPr>
                <w:sz w:val="20"/>
                <w:szCs w:val="20"/>
              </w:rPr>
              <w:t>pro</w:t>
            </w:r>
            <w:r>
              <w:rPr>
                <w:sz w:val="20"/>
                <w:szCs w:val="20"/>
              </w:rPr>
              <w:t>s</w:t>
            </w:r>
            <w:r w:rsidRPr="00740A81">
              <w:rPr>
                <w:sz w:val="20"/>
                <w:szCs w:val="20"/>
              </w:rPr>
              <w:t>tředí</w:t>
            </w:r>
          </w:p>
        </w:tc>
      </w:tr>
      <w:tr w:rsidR="00CB07B4" w:rsidRPr="00995407" w:rsidTr="00CB07B4">
        <w:trPr>
          <w:trHeight w:val="516"/>
        </w:trPr>
        <w:tc>
          <w:tcPr>
            <w:tcW w:w="2897" w:type="dxa"/>
            <w:tcBorders>
              <w:top w:val="single" w:sz="4" w:space="0" w:color="auto"/>
              <w:left w:val="single" w:sz="4" w:space="0" w:color="auto"/>
              <w:bottom w:val="single" w:sz="4" w:space="0" w:color="auto"/>
              <w:right w:val="single" w:sz="4" w:space="0" w:color="auto"/>
            </w:tcBorders>
          </w:tcPr>
          <w:p w:rsidR="00CB07B4" w:rsidRDefault="00CB07B4" w:rsidP="00CB07B4">
            <w:pPr>
              <w:tabs>
                <w:tab w:val="left" w:pos="360"/>
              </w:tabs>
              <w:rPr>
                <w:b/>
                <w:bCs/>
                <w:sz w:val="20"/>
                <w:szCs w:val="20"/>
              </w:rPr>
            </w:pPr>
            <w:r w:rsidRPr="00740A81">
              <w:rPr>
                <w:b/>
                <w:bCs/>
                <w:sz w:val="20"/>
                <w:szCs w:val="20"/>
              </w:rPr>
              <w:t>Volí podle druhu pěstitelských činností správné pomůcky, nástroje a náčiní.</w:t>
            </w:r>
          </w:p>
          <w:p w:rsidR="00CB07B4" w:rsidRPr="00740A81" w:rsidRDefault="00CB07B4" w:rsidP="00CB07B4">
            <w:pPr>
              <w:tabs>
                <w:tab w:val="left" w:pos="360"/>
              </w:tabs>
              <w:rPr>
                <w:b/>
                <w:bCs/>
                <w:sz w:val="20"/>
                <w:szCs w:val="20"/>
              </w:rPr>
            </w:pPr>
            <w:r>
              <w:rPr>
                <w:sz w:val="20"/>
                <w:szCs w:val="20"/>
              </w:rPr>
              <w:t>-</w:t>
            </w:r>
            <w:r w:rsidRPr="00740A81">
              <w:rPr>
                <w:sz w:val="20"/>
                <w:szCs w:val="20"/>
              </w:rPr>
              <w:t>volí podle druhu pěstitelských činností správné pomůcky</w:t>
            </w:r>
            <w:proofErr w:type="gramStart"/>
            <w:r w:rsidRPr="00740A81">
              <w:rPr>
                <w:sz w:val="20"/>
                <w:szCs w:val="20"/>
              </w:rPr>
              <w:t xml:space="preserve">, </w:t>
            </w:r>
            <w:r w:rsidR="00FB4B58">
              <w:rPr>
                <w:sz w:val="20"/>
                <w:szCs w:val="20"/>
              </w:rPr>
              <w:t>.</w:t>
            </w:r>
            <w:proofErr w:type="gramEnd"/>
            <w:r w:rsidR="00FB4B58">
              <w:rPr>
                <w:sz w:val="20"/>
                <w:szCs w:val="20"/>
              </w:rPr>
              <w:t xml:space="preserve"> Hodno</w:t>
            </w:r>
            <w:r w:rsidRPr="00740A81">
              <w:rPr>
                <w:sz w:val="20"/>
                <w:szCs w:val="20"/>
              </w:rPr>
              <w:t>nástroje a náčiní</w:t>
            </w:r>
          </w:p>
        </w:tc>
        <w:tc>
          <w:tcPr>
            <w:tcW w:w="3930" w:type="dxa"/>
            <w:tcBorders>
              <w:top w:val="single" w:sz="4" w:space="0" w:color="auto"/>
              <w:left w:val="single" w:sz="4" w:space="0" w:color="auto"/>
              <w:bottom w:val="single" w:sz="4" w:space="0" w:color="auto"/>
              <w:right w:val="single" w:sz="4" w:space="0" w:color="auto"/>
            </w:tcBorders>
          </w:tcPr>
          <w:p w:rsidR="00CB07B4" w:rsidRPr="00740A81" w:rsidRDefault="00CB07B4" w:rsidP="00CB07B4">
            <w:pPr>
              <w:pStyle w:val="Normlnweb"/>
              <w:numPr>
                <w:ilvl w:val="0"/>
                <w:numId w:val="60"/>
              </w:numPr>
              <w:spacing w:before="0" w:beforeAutospacing="0" w:after="0" w:afterAutospacing="0"/>
              <w:ind w:left="165" w:hanging="212"/>
              <w:jc w:val="both"/>
              <w:rPr>
                <w:sz w:val="20"/>
                <w:szCs w:val="20"/>
              </w:rPr>
            </w:pPr>
            <w:r w:rsidRPr="00740A81">
              <w:rPr>
                <w:sz w:val="20"/>
                <w:szCs w:val="20"/>
              </w:rPr>
              <w:t>pomůcky, nástroje, náčiní</w:t>
            </w:r>
          </w:p>
        </w:tc>
        <w:tc>
          <w:tcPr>
            <w:tcW w:w="2235" w:type="dxa"/>
            <w:tcBorders>
              <w:top w:val="single" w:sz="4" w:space="0" w:color="auto"/>
              <w:left w:val="single" w:sz="4" w:space="0" w:color="auto"/>
              <w:bottom w:val="single" w:sz="4" w:space="0" w:color="auto"/>
              <w:right w:val="single" w:sz="4" w:space="0" w:color="auto"/>
            </w:tcBorders>
          </w:tcPr>
          <w:p w:rsidR="00CB07B4" w:rsidRPr="00740A81" w:rsidRDefault="00CB07B4" w:rsidP="00CB07B4">
            <w:pPr>
              <w:pStyle w:val="Normlnweb"/>
              <w:spacing w:before="0" w:beforeAutospacing="0" w:after="0"/>
              <w:rPr>
                <w:sz w:val="20"/>
                <w:szCs w:val="20"/>
              </w:rPr>
            </w:pPr>
            <w:r w:rsidRPr="00740A81">
              <w:rPr>
                <w:b/>
                <w:sz w:val="20"/>
                <w:szCs w:val="20"/>
              </w:rPr>
              <w:t>* OSV</w:t>
            </w:r>
            <w:r w:rsidRPr="00740A81">
              <w:rPr>
                <w:sz w:val="20"/>
                <w:szCs w:val="20"/>
              </w:rPr>
              <w:t xml:space="preserve"> – řešení problémů a </w:t>
            </w:r>
            <w:proofErr w:type="gramStart"/>
            <w:r w:rsidRPr="00740A81">
              <w:rPr>
                <w:sz w:val="20"/>
                <w:szCs w:val="20"/>
              </w:rPr>
              <w:t xml:space="preserve">rozhodovací </w:t>
            </w:r>
            <w:r>
              <w:rPr>
                <w:sz w:val="20"/>
                <w:szCs w:val="20"/>
              </w:rPr>
              <w:t xml:space="preserve"> </w:t>
            </w:r>
            <w:r w:rsidRPr="00740A81">
              <w:rPr>
                <w:sz w:val="20"/>
                <w:szCs w:val="20"/>
              </w:rPr>
              <w:t>dovednosti</w:t>
            </w:r>
            <w:proofErr w:type="gramEnd"/>
          </w:p>
        </w:tc>
      </w:tr>
      <w:tr w:rsidR="00CB07B4" w:rsidRPr="00995407" w:rsidTr="00CB07B4">
        <w:trPr>
          <w:trHeight w:val="612"/>
        </w:trPr>
        <w:tc>
          <w:tcPr>
            <w:tcW w:w="2897" w:type="dxa"/>
            <w:tcBorders>
              <w:top w:val="single" w:sz="4" w:space="0" w:color="auto"/>
              <w:left w:val="single" w:sz="4" w:space="0" w:color="auto"/>
              <w:bottom w:val="single" w:sz="4" w:space="0" w:color="auto"/>
              <w:right w:val="single" w:sz="4" w:space="0" w:color="auto"/>
            </w:tcBorders>
          </w:tcPr>
          <w:p w:rsidR="00CB07B4" w:rsidRPr="00740A81" w:rsidRDefault="00CB07B4" w:rsidP="00CB07B4">
            <w:pPr>
              <w:pStyle w:val="Normlnweb"/>
              <w:spacing w:before="0" w:beforeAutospacing="0" w:after="0"/>
              <w:jc w:val="both"/>
              <w:rPr>
                <w:sz w:val="20"/>
                <w:szCs w:val="20"/>
              </w:rPr>
            </w:pPr>
            <w:r w:rsidRPr="00740A81">
              <w:rPr>
                <w:b/>
                <w:bCs/>
                <w:sz w:val="20"/>
                <w:szCs w:val="20"/>
              </w:rPr>
              <w:lastRenderedPageBreak/>
              <w:t>Dodržuje zásady hygieny a bezpečnosti práce; poskytne první pomoc při úrazu.</w:t>
            </w:r>
          </w:p>
          <w:p w:rsidR="00CB07B4" w:rsidRDefault="00CB07B4" w:rsidP="00CB07B4">
            <w:pPr>
              <w:pStyle w:val="Normlnweb"/>
              <w:numPr>
                <w:ilvl w:val="0"/>
                <w:numId w:val="60"/>
              </w:numPr>
              <w:spacing w:before="0" w:beforeAutospacing="0" w:after="0" w:afterAutospacing="0"/>
              <w:ind w:left="165" w:hanging="212"/>
              <w:jc w:val="both"/>
              <w:rPr>
                <w:sz w:val="20"/>
                <w:szCs w:val="20"/>
              </w:rPr>
            </w:pPr>
            <w:r w:rsidRPr="00740A81">
              <w:rPr>
                <w:sz w:val="20"/>
                <w:szCs w:val="20"/>
              </w:rPr>
              <w:t xml:space="preserve">dodržuje zásady hygieny </w:t>
            </w:r>
            <w:r>
              <w:rPr>
                <w:sz w:val="20"/>
                <w:szCs w:val="20"/>
              </w:rPr>
              <w:t>a bezpečnosti práce</w:t>
            </w:r>
          </w:p>
          <w:p w:rsidR="00CB07B4" w:rsidRPr="00740A81" w:rsidRDefault="00CB07B4" w:rsidP="00CB07B4">
            <w:pPr>
              <w:tabs>
                <w:tab w:val="left" w:pos="360"/>
              </w:tabs>
              <w:rPr>
                <w:b/>
                <w:bCs/>
                <w:sz w:val="20"/>
                <w:szCs w:val="20"/>
              </w:rPr>
            </w:pPr>
            <w:r>
              <w:rPr>
                <w:sz w:val="20"/>
                <w:szCs w:val="20"/>
              </w:rPr>
              <w:t>-</w:t>
            </w:r>
            <w:r w:rsidRPr="00740A81">
              <w:rPr>
                <w:sz w:val="20"/>
                <w:szCs w:val="20"/>
              </w:rPr>
              <w:t>poskytne první pomoc při úrazu</w:t>
            </w:r>
          </w:p>
        </w:tc>
        <w:tc>
          <w:tcPr>
            <w:tcW w:w="3930" w:type="dxa"/>
            <w:tcBorders>
              <w:top w:val="single" w:sz="4" w:space="0" w:color="auto"/>
              <w:left w:val="single" w:sz="4" w:space="0" w:color="auto"/>
              <w:bottom w:val="single" w:sz="4" w:space="0" w:color="auto"/>
              <w:right w:val="single" w:sz="4" w:space="0" w:color="auto"/>
            </w:tcBorders>
          </w:tcPr>
          <w:p w:rsidR="00CB07B4" w:rsidRDefault="00CB07B4" w:rsidP="00CB07B4">
            <w:pPr>
              <w:pStyle w:val="Normlnweb"/>
              <w:numPr>
                <w:ilvl w:val="0"/>
                <w:numId w:val="60"/>
              </w:numPr>
              <w:spacing w:before="0" w:beforeAutospacing="0" w:after="0" w:afterAutospacing="0"/>
              <w:ind w:left="165" w:hanging="212"/>
              <w:jc w:val="both"/>
              <w:rPr>
                <w:sz w:val="20"/>
                <w:szCs w:val="20"/>
              </w:rPr>
            </w:pPr>
            <w:r w:rsidRPr="00740A81">
              <w:rPr>
                <w:sz w:val="20"/>
                <w:szCs w:val="20"/>
              </w:rPr>
              <w:t xml:space="preserve">bezpečnost a ochrana zdraví při práci, hygiena </w:t>
            </w:r>
          </w:p>
          <w:p w:rsidR="00CB07B4" w:rsidRPr="00740A81" w:rsidRDefault="00CB07B4" w:rsidP="00CB07B4">
            <w:pPr>
              <w:pStyle w:val="Normlnweb"/>
              <w:numPr>
                <w:ilvl w:val="0"/>
                <w:numId w:val="60"/>
              </w:numPr>
              <w:spacing w:before="0" w:beforeAutospacing="0" w:after="0" w:afterAutospacing="0"/>
              <w:ind w:left="165" w:hanging="212"/>
              <w:jc w:val="both"/>
              <w:rPr>
                <w:sz w:val="20"/>
                <w:szCs w:val="20"/>
              </w:rPr>
            </w:pPr>
            <w:r>
              <w:rPr>
                <w:sz w:val="20"/>
                <w:szCs w:val="20"/>
              </w:rPr>
              <w:t>první pomoc</w:t>
            </w:r>
          </w:p>
        </w:tc>
        <w:tc>
          <w:tcPr>
            <w:tcW w:w="2235" w:type="dxa"/>
            <w:tcBorders>
              <w:top w:val="single" w:sz="4" w:space="0" w:color="auto"/>
              <w:left w:val="single" w:sz="4" w:space="0" w:color="auto"/>
              <w:bottom w:val="single" w:sz="4" w:space="0" w:color="auto"/>
              <w:right w:val="single" w:sz="4" w:space="0" w:color="auto"/>
            </w:tcBorders>
          </w:tcPr>
          <w:p w:rsidR="00CB07B4" w:rsidRDefault="00CB07B4" w:rsidP="00CB07B4">
            <w:pPr>
              <w:rPr>
                <w:sz w:val="20"/>
                <w:szCs w:val="20"/>
              </w:rPr>
            </w:pPr>
            <w:r w:rsidRPr="00740A81">
              <w:rPr>
                <w:b/>
                <w:sz w:val="20"/>
                <w:szCs w:val="20"/>
              </w:rPr>
              <w:t>+ Př</w:t>
            </w:r>
            <w:r w:rsidRPr="00740A81">
              <w:rPr>
                <w:sz w:val="20"/>
                <w:szCs w:val="20"/>
              </w:rPr>
              <w:t xml:space="preserve"> – </w:t>
            </w:r>
            <w:r>
              <w:rPr>
                <w:sz w:val="20"/>
                <w:szCs w:val="20"/>
              </w:rPr>
              <w:t>BOZP</w:t>
            </w:r>
            <w:r w:rsidRPr="00740A81">
              <w:rPr>
                <w:sz w:val="20"/>
                <w:szCs w:val="20"/>
              </w:rPr>
              <w:t>, zdraví člověka, první pomoc</w:t>
            </w:r>
          </w:p>
          <w:p w:rsidR="00CB07B4" w:rsidRPr="00740A81" w:rsidRDefault="00CB07B4" w:rsidP="00CB07B4">
            <w:pPr>
              <w:rPr>
                <w:sz w:val="20"/>
                <w:szCs w:val="20"/>
              </w:rPr>
            </w:pPr>
          </w:p>
          <w:p w:rsidR="00CB07B4" w:rsidRPr="00740A81" w:rsidRDefault="00CB07B4" w:rsidP="00CB07B4">
            <w:pPr>
              <w:rPr>
                <w:sz w:val="20"/>
                <w:szCs w:val="20"/>
              </w:rPr>
            </w:pPr>
            <w:r w:rsidRPr="00740A81">
              <w:rPr>
                <w:b/>
                <w:sz w:val="20"/>
                <w:szCs w:val="20"/>
              </w:rPr>
              <w:t>* OSV</w:t>
            </w:r>
            <w:r w:rsidRPr="00740A81">
              <w:rPr>
                <w:sz w:val="20"/>
                <w:szCs w:val="20"/>
              </w:rPr>
              <w:t xml:space="preserve"> – </w:t>
            </w:r>
            <w:r>
              <w:rPr>
                <w:sz w:val="20"/>
                <w:szCs w:val="20"/>
              </w:rPr>
              <w:t>osobnostní a sociální rozvoj</w:t>
            </w:r>
          </w:p>
          <w:p w:rsidR="00CB07B4" w:rsidRPr="00740A81" w:rsidRDefault="00CB07B4" w:rsidP="00CB07B4">
            <w:pPr>
              <w:rPr>
                <w:sz w:val="20"/>
                <w:szCs w:val="20"/>
              </w:rPr>
            </w:pPr>
            <w:r>
              <w:rPr>
                <w:b/>
                <w:sz w:val="20"/>
                <w:szCs w:val="20"/>
              </w:rPr>
              <w:t xml:space="preserve">  </w:t>
            </w:r>
            <w:r w:rsidRPr="00740A81">
              <w:rPr>
                <w:b/>
                <w:sz w:val="20"/>
                <w:szCs w:val="20"/>
              </w:rPr>
              <w:t>VDO</w:t>
            </w:r>
            <w:r w:rsidRPr="00740A81">
              <w:rPr>
                <w:sz w:val="20"/>
                <w:szCs w:val="20"/>
              </w:rPr>
              <w:t xml:space="preserve"> – občanská společnost a škola</w:t>
            </w:r>
          </w:p>
        </w:tc>
      </w:tr>
    </w:tbl>
    <w:p w:rsidR="00FB4B58" w:rsidRDefault="00FB4B58" w:rsidP="00FB4B58">
      <w:pPr>
        <w:rPr>
          <w:b/>
          <w:sz w:val="32"/>
          <w:szCs w:val="32"/>
          <w:u w:val="single"/>
        </w:rPr>
      </w:pPr>
    </w:p>
    <w:p w:rsidR="00FB4B58" w:rsidRDefault="00FB4B58" w:rsidP="00FB4B58">
      <w:pPr>
        <w:rPr>
          <w:b/>
          <w:sz w:val="32"/>
          <w:szCs w:val="32"/>
          <w:u w:val="single"/>
        </w:rPr>
      </w:pPr>
    </w:p>
    <w:p w:rsidR="00FB4B58" w:rsidRDefault="00FB4B58" w:rsidP="00FB4B58">
      <w:pPr>
        <w:rPr>
          <w:b/>
          <w:sz w:val="32"/>
          <w:szCs w:val="32"/>
          <w:u w:val="single"/>
        </w:rPr>
      </w:pPr>
    </w:p>
    <w:p w:rsidR="00FB4B58" w:rsidRDefault="00FB4B58" w:rsidP="00FB4B58">
      <w:pPr>
        <w:rPr>
          <w:b/>
          <w:sz w:val="32"/>
          <w:szCs w:val="32"/>
          <w:u w:val="single"/>
        </w:rPr>
      </w:pPr>
    </w:p>
    <w:p w:rsidR="00FB4B58" w:rsidRDefault="00FB4B58" w:rsidP="00FB4B58">
      <w:pPr>
        <w:rPr>
          <w:b/>
          <w:sz w:val="32"/>
          <w:szCs w:val="32"/>
          <w:u w:val="single"/>
        </w:rPr>
      </w:pPr>
    </w:p>
    <w:p w:rsidR="00FB4B58" w:rsidRDefault="00FB4B58" w:rsidP="00FB4B58">
      <w:pPr>
        <w:rPr>
          <w:b/>
          <w:sz w:val="32"/>
          <w:szCs w:val="32"/>
          <w:u w:val="single"/>
        </w:rPr>
      </w:pPr>
    </w:p>
    <w:p w:rsidR="00FB4B58" w:rsidRDefault="00FB4B58" w:rsidP="00FB4B58">
      <w:pPr>
        <w:rPr>
          <w:b/>
          <w:sz w:val="32"/>
          <w:szCs w:val="32"/>
          <w:u w:val="single"/>
        </w:rPr>
      </w:pPr>
    </w:p>
    <w:p w:rsidR="00FB4B58" w:rsidRDefault="00FB4B58" w:rsidP="00FB4B58">
      <w:pPr>
        <w:rPr>
          <w:b/>
          <w:sz w:val="32"/>
          <w:szCs w:val="32"/>
          <w:u w:val="single"/>
        </w:rPr>
      </w:pPr>
    </w:p>
    <w:p w:rsidR="00FB4B58" w:rsidRDefault="00FB4B58" w:rsidP="00FB4B58">
      <w:pPr>
        <w:rPr>
          <w:b/>
          <w:sz w:val="32"/>
          <w:szCs w:val="32"/>
          <w:u w:val="single"/>
        </w:rPr>
      </w:pPr>
    </w:p>
    <w:p w:rsidR="00FB4B58" w:rsidRDefault="00FB4B58" w:rsidP="00FB4B58">
      <w:pPr>
        <w:rPr>
          <w:b/>
          <w:sz w:val="32"/>
          <w:szCs w:val="32"/>
          <w:u w:val="single"/>
        </w:rPr>
      </w:pPr>
    </w:p>
    <w:p w:rsidR="00FB4B58" w:rsidRDefault="00FB4B58" w:rsidP="00FB4B58">
      <w:pPr>
        <w:rPr>
          <w:b/>
          <w:sz w:val="32"/>
          <w:szCs w:val="32"/>
          <w:u w:val="single"/>
        </w:rPr>
      </w:pPr>
    </w:p>
    <w:p w:rsidR="00FB4B58" w:rsidRDefault="00FB4B58" w:rsidP="00FB4B58">
      <w:pPr>
        <w:rPr>
          <w:b/>
          <w:sz w:val="32"/>
          <w:szCs w:val="32"/>
          <w:u w:val="single"/>
        </w:rPr>
      </w:pPr>
    </w:p>
    <w:p w:rsidR="00FB4B58" w:rsidRDefault="00FB4B58" w:rsidP="00FB4B58">
      <w:pPr>
        <w:rPr>
          <w:b/>
          <w:sz w:val="32"/>
          <w:szCs w:val="32"/>
          <w:u w:val="single"/>
        </w:rPr>
      </w:pPr>
    </w:p>
    <w:p w:rsidR="00FB4B58" w:rsidRDefault="00FB4B58" w:rsidP="00FB4B58">
      <w:pPr>
        <w:rPr>
          <w:b/>
          <w:sz w:val="32"/>
          <w:szCs w:val="32"/>
          <w:u w:val="single"/>
        </w:rPr>
      </w:pPr>
    </w:p>
    <w:p w:rsidR="00374943" w:rsidRDefault="00374943" w:rsidP="00FB4B58">
      <w:pPr>
        <w:rPr>
          <w:b/>
          <w:sz w:val="32"/>
          <w:szCs w:val="32"/>
          <w:u w:val="single"/>
        </w:rPr>
      </w:pPr>
    </w:p>
    <w:p w:rsidR="00374943" w:rsidRDefault="00374943" w:rsidP="00FB4B58">
      <w:pPr>
        <w:rPr>
          <w:b/>
          <w:sz w:val="32"/>
          <w:szCs w:val="32"/>
          <w:u w:val="single"/>
        </w:rPr>
      </w:pPr>
    </w:p>
    <w:p w:rsidR="00FB4B58" w:rsidRPr="005B68E7" w:rsidRDefault="005B68E7" w:rsidP="00FB4B58">
      <w:pPr>
        <w:rPr>
          <w:b/>
          <w:sz w:val="36"/>
          <w:szCs w:val="36"/>
          <w:u w:val="single"/>
        </w:rPr>
      </w:pPr>
      <w:r w:rsidRPr="005B68E7">
        <w:rPr>
          <w:b/>
          <w:sz w:val="36"/>
          <w:szCs w:val="36"/>
          <w:u w:val="single"/>
        </w:rPr>
        <w:t>6</w:t>
      </w:r>
      <w:r w:rsidR="00FB4B58" w:rsidRPr="005B68E7">
        <w:rPr>
          <w:b/>
          <w:sz w:val="36"/>
          <w:szCs w:val="36"/>
          <w:u w:val="single"/>
        </w:rPr>
        <w:t>. HODNOCENÍ ŽÁKŮ</w:t>
      </w:r>
    </w:p>
    <w:p w:rsidR="00416B37" w:rsidRPr="007C7AA7" w:rsidRDefault="00416B37" w:rsidP="00E071FE">
      <w:pPr>
        <w:pStyle w:val="Nadpis2"/>
        <w:rPr>
          <w:i w:val="0"/>
          <w:sz w:val="28"/>
          <w:szCs w:val="28"/>
        </w:rPr>
      </w:pPr>
      <w:r w:rsidRPr="007C7AA7">
        <w:rPr>
          <w:i w:val="0"/>
          <w:sz w:val="28"/>
          <w:szCs w:val="28"/>
        </w:rPr>
        <w:t xml:space="preserve">Pravidla pro hodnocení žáků </w:t>
      </w:r>
    </w:p>
    <w:p w:rsidR="00416B37" w:rsidRPr="00995407" w:rsidRDefault="00416B37" w:rsidP="005348D1"/>
    <w:p w:rsidR="00416B37" w:rsidRDefault="00E071FE" w:rsidP="005348D1">
      <w:r>
        <w:tab/>
      </w:r>
      <w:r w:rsidR="00416B37" w:rsidRPr="00995407">
        <w:t xml:space="preserve">Pravidla pro hodnocení žáků jsou zpracována na základě vyhlášky MŠMT č. 48/2005 Sb., o základním vzdělávání. </w:t>
      </w:r>
    </w:p>
    <w:p w:rsidR="007A1F10" w:rsidRPr="00995407" w:rsidRDefault="007A1F10" w:rsidP="007A1F10">
      <w:r w:rsidRPr="00995407">
        <w:t xml:space="preserve">Hodnocení je součástí každodenní pedagogické činnosti školy. Jeho cílem je, aby motivovalo aktivitu a tvořivost žáků a podporovalo jejich další vývoj. V průběhu hodnocení poskytuje učitel žákovi a jeho zákonným zástupcům informace o změnách, k nimž došlo, o současném stavu vědomostí a dovedností </w:t>
      </w:r>
      <w:proofErr w:type="gramStart"/>
      <w:r w:rsidRPr="00995407">
        <w:t>žáka</w:t>
      </w:r>
      <w:proofErr w:type="gramEnd"/>
      <w:r w:rsidRPr="00995407">
        <w:t xml:space="preserve"> a to ve srovnání s posledním hodnocením. </w:t>
      </w:r>
      <w:r>
        <w:tab/>
      </w:r>
      <w:r w:rsidRPr="00995407">
        <w:t xml:space="preserve">Podmínkou úspěšného hodnocení je průběžné a důkladné poznávání vývoje žákovy osobnosti. </w:t>
      </w:r>
    </w:p>
    <w:p w:rsidR="007A1F10" w:rsidRPr="00995407" w:rsidRDefault="007A1F10" w:rsidP="007A1F10">
      <w:r>
        <w:tab/>
      </w:r>
      <w:r w:rsidRPr="00995407">
        <w:t xml:space="preserve">Hodnocení je uplatňováno v průběhu celého školního roku v různých formách a to tak, aby respektovalo očekávané výstupy z daného učiva a vedlo k vytváření stanovených klíčových kompetencí. </w:t>
      </w:r>
    </w:p>
    <w:p w:rsidR="007A1F10" w:rsidRPr="007A1F10" w:rsidRDefault="007A1F10" w:rsidP="007A1F10">
      <w:pPr>
        <w:ind w:firstLine="708"/>
        <w:jc w:val="both"/>
      </w:pPr>
      <w:r w:rsidRPr="007A1F10">
        <w:t xml:space="preserve">Poskytuje </w:t>
      </w:r>
      <w:proofErr w:type="gramStart"/>
      <w:r w:rsidRPr="007A1F10">
        <w:t>učiteli</w:t>
      </w:r>
      <w:proofErr w:type="gramEnd"/>
      <w:r w:rsidRPr="007A1F10">
        <w:t xml:space="preserve"> a především žákovi zpětnou vazbu, zda žák dosahuje cílů a očekávaných výstupů, které jsou stanoveny Školním vzdělávacím programem a také Rámcovým vzdělávacím programem pro základní vzdělávání. Má žákovi ukázat nejen jeho pokrok v učení, ale také možnosti dalšího postupu a zlepšení. Hodnotí se tedy výsledky učební činnosti žáka a také kvalita průběhu učení. Jedním z cílů hodnocení je motivovat žáka k dalšímu učení. Mělo by být proto vyjádřené převážně pozitivně a zaměřené na výkon </w:t>
      </w:r>
      <w:proofErr w:type="gramStart"/>
      <w:r w:rsidRPr="007A1F10">
        <w:t>žáka</w:t>
      </w:r>
      <w:proofErr w:type="gramEnd"/>
      <w:r w:rsidRPr="007A1F10">
        <w:t xml:space="preserve"> a ne na jeho osobu. </w:t>
      </w:r>
    </w:p>
    <w:p w:rsidR="007A1F10" w:rsidRPr="007A1F10" w:rsidRDefault="007A1F10" w:rsidP="007A1F10">
      <w:pPr>
        <w:ind w:firstLine="708"/>
        <w:jc w:val="both"/>
      </w:pPr>
      <w:r w:rsidRPr="007A1F10">
        <w:t xml:space="preserve">Při hodnocení se soustředíme na individuální pokrok každého žáka. </w:t>
      </w:r>
    </w:p>
    <w:p w:rsidR="007A1F10" w:rsidRPr="007A1F10" w:rsidRDefault="007A1F10" w:rsidP="007A1F10">
      <w:pPr>
        <w:jc w:val="both"/>
      </w:pPr>
      <w:r w:rsidRPr="007A1F10">
        <w:lastRenderedPageBreak/>
        <w:t>Do procesu hodnocení jsou zapojeni i samotní žáci. Vedeme žáky k sebehodnocení a k sebekontrole. Učíme je používat odpovídající kritéria pro hodnocení vlastního výkonu. Učíme je pracovat s chybou.</w:t>
      </w:r>
    </w:p>
    <w:p w:rsidR="007A1F10" w:rsidRPr="007A1F10" w:rsidRDefault="007A1F10" w:rsidP="007A1F10">
      <w:pPr>
        <w:ind w:firstLine="708"/>
        <w:jc w:val="both"/>
      </w:pPr>
      <w:r w:rsidRPr="007A1F10">
        <w:t xml:space="preserve">Pro celkové hodnocení používáme klasifikaci. Na žádost rodičů nebo doporučení PPP se u žáků se zvláštními vzdělávacími potřebami používá slovní hodnocení. </w:t>
      </w:r>
    </w:p>
    <w:p w:rsidR="007A1F10" w:rsidRPr="007A1F10" w:rsidRDefault="007A1F10" w:rsidP="007A1F10">
      <w:pPr>
        <w:jc w:val="both"/>
      </w:pPr>
      <w:r w:rsidRPr="007A1F10">
        <w:t>Pro průběžné hodnocení žáka používáme také převážně klasifikaci doplněnou slovním hodnocením, hodnocením body a sebehodnocením žáka.</w:t>
      </w:r>
    </w:p>
    <w:p w:rsidR="007A1F10" w:rsidRPr="007A1F10" w:rsidRDefault="007A1F10" w:rsidP="007A1F10">
      <w:pPr>
        <w:jc w:val="both"/>
      </w:pPr>
      <w:r w:rsidRPr="007A1F10">
        <w:t xml:space="preserve">Hodnocení je podrobněji rozpracováno v klasifikačním řádu školy, který může být každoročně upravován. </w:t>
      </w:r>
    </w:p>
    <w:p w:rsidR="007A1F10" w:rsidRDefault="007A1F10" w:rsidP="007A1F10">
      <w:pPr>
        <w:rPr>
          <w:sz w:val="20"/>
          <w:szCs w:val="20"/>
        </w:rPr>
      </w:pPr>
    </w:p>
    <w:p w:rsidR="007A1F10" w:rsidRPr="007A1F10" w:rsidRDefault="007A1F10" w:rsidP="007A1F10">
      <w:r w:rsidRPr="007A1F10">
        <w:t xml:space="preserve">     Kritéria pro hodnocení vychází z očekávaných výstupů jednotlivých vyučovacích předmětů v ročníku a také z klíčových kompetencí daných RVP. Jsou stanoveny učiteli jednotlivých předmětů. Popisují očekávání či požadavky, jak bude vypadat průběh práce a její výsledek. Žáci jsou s těmito požadavky seznámeni předem. Pomáhá jim to k dosažení lepšího výsledku a také k vlastnímu sebehodnocení. Kritéria hodnocení byla sjednocena mezi vyučujícími na jednotlivých stupních. Na stanovení kritérií hodnocení výkonu žáka se mohou podílet i žáci samotní.  </w:t>
      </w:r>
    </w:p>
    <w:p w:rsidR="007A1F10" w:rsidRPr="007A1F10" w:rsidRDefault="007A1F10" w:rsidP="007A1F10"/>
    <w:p w:rsidR="007A1F10" w:rsidRPr="00F955E5" w:rsidRDefault="007A1F10" w:rsidP="007A1F10">
      <w:pPr>
        <w:rPr>
          <w:b/>
          <w:sz w:val="28"/>
          <w:szCs w:val="28"/>
        </w:rPr>
      </w:pPr>
      <w:r w:rsidRPr="00F955E5">
        <w:rPr>
          <w:b/>
          <w:sz w:val="28"/>
          <w:szCs w:val="28"/>
        </w:rPr>
        <w:t>K ověřování kompetencí, vědomostí a dovedností žáků používáme tyto formy:</w:t>
      </w:r>
    </w:p>
    <w:p w:rsidR="007A1F10" w:rsidRPr="007A1F10" w:rsidRDefault="007A1F10" w:rsidP="004B26F5">
      <w:pPr>
        <w:numPr>
          <w:ilvl w:val="0"/>
          <w:numId w:val="52"/>
        </w:numPr>
        <w:tabs>
          <w:tab w:val="left" w:pos="720"/>
        </w:tabs>
        <w:ind w:left="720" w:hanging="360"/>
        <w:rPr>
          <w:lang w:eastAsia="ar-SA"/>
        </w:rPr>
      </w:pPr>
      <w:r w:rsidRPr="007A1F10">
        <w:rPr>
          <w:lang w:eastAsia="ar-SA"/>
        </w:rPr>
        <w:t>písemné práce, slohové práce, testy, diktáty, cvičení …</w:t>
      </w:r>
    </w:p>
    <w:p w:rsidR="007A1F10" w:rsidRPr="007A1F10" w:rsidRDefault="007A1F10" w:rsidP="004B26F5">
      <w:pPr>
        <w:numPr>
          <w:ilvl w:val="0"/>
          <w:numId w:val="52"/>
        </w:numPr>
        <w:tabs>
          <w:tab w:val="left" w:pos="720"/>
        </w:tabs>
        <w:ind w:left="720" w:hanging="360"/>
        <w:rPr>
          <w:lang w:eastAsia="ar-SA"/>
        </w:rPr>
      </w:pPr>
      <w:r w:rsidRPr="007A1F10">
        <w:rPr>
          <w:lang w:eastAsia="ar-SA"/>
        </w:rPr>
        <w:t>mluvený projev, rozhovor, případně možnost ústního zkoušení</w:t>
      </w:r>
    </w:p>
    <w:p w:rsidR="007A1F10" w:rsidRPr="007A1F10" w:rsidRDefault="007A1F10" w:rsidP="004B26F5">
      <w:pPr>
        <w:numPr>
          <w:ilvl w:val="0"/>
          <w:numId w:val="52"/>
        </w:numPr>
        <w:tabs>
          <w:tab w:val="left" w:pos="720"/>
        </w:tabs>
        <w:ind w:left="720" w:hanging="360"/>
        <w:rPr>
          <w:lang w:eastAsia="ar-SA"/>
        </w:rPr>
      </w:pPr>
      <w:r w:rsidRPr="007A1F10">
        <w:rPr>
          <w:lang w:eastAsia="ar-SA"/>
        </w:rPr>
        <w:t>zpracování prací k zadanému tématu</w:t>
      </w:r>
    </w:p>
    <w:p w:rsidR="007A1F10" w:rsidRPr="007A1F10" w:rsidRDefault="007A1F10" w:rsidP="004B26F5">
      <w:pPr>
        <w:numPr>
          <w:ilvl w:val="0"/>
          <w:numId w:val="52"/>
        </w:numPr>
        <w:tabs>
          <w:tab w:val="left" w:pos="720"/>
        </w:tabs>
        <w:ind w:left="720" w:hanging="360"/>
        <w:rPr>
          <w:lang w:eastAsia="ar-SA"/>
        </w:rPr>
      </w:pPr>
      <w:r w:rsidRPr="007A1F10">
        <w:rPr>
          <w:lang w:eastAsia="ar-SA"/>
        </w:rPr>
        <w:t>úprava sešitů, materiální připravenost na výuku</w:t>
      </w:r>
    </w:p>
    <w:p w:rsidR="007A1F10" w:rsidRPr="007A1F10" w:rsidRDefault="007A1F10" w:rsidP="004B26F5">
      <w:pPr>
        <w:numPr>
          <w:ilvl w:val="0"/>
          <w:numId w:val="52"/>
        </w:numPr>
        <w:tabs>
          <w:tab w:val="left" w:pos="720"/>
        </w:tabs>
        <w:ind w:left="720" w:hanging="360"/>
        <w:rPr>
          <w:lang w:eastAsia="ar-SA"/>
        </w:rPr>
      </w:pPr>
      <w:r w:rsidRPr="007A1F10">
        <w:rPr>
          <w:lang w:eastAsia="ar-SA"/>
        </w:rPr>
        <w:t>modelové a problémové úkoly, kvízy, křížovky, rébusy, …</w:t>
      </w:r>
    </w:p>
    <w:p w:rsidR="007A1F10" w:rsidRPr="007A1F10" w:rsidRDefault="007A1F10" w:rsidP="004B26F5">
      <w:pPr>
        <w:numPr>
          <w:ilvl w:val="0"/>
          <w:numId w:val="52"/>
        </w:numPr>
        <w:tabs>
          <w:tab w:val="left" w:pos="720"/>
        </w:tabs>
        <w:ind w:left="720" w:hanging="360"/>
        <w:rPr>
          <w:lang w:eastAsia="ar-SA"/>
        </w:rPr>
      </w:pPr>
      <w:r w:rsidRPr="007A1F10">
        <w:rPr>
          <w:lang w:eastAsia="ar-SA"/>
        </w:rPr>
        <w:t>výroba pomůcek, modelů, pokusy a pozorování</w:t>
      </w:r>
    </w:p>
    <w:p w:rsidR="007A1F10" w:rsidRPr="007A1F10" w:rsidRDefault="007A1F10" w:rsidP="004B26F5">
      <w:pPr>
        <w:numPr>
          <w:ilvl w:val="0"/>
          <w:numId w:val="52"/>
        </w:numPr>
        <w:tabs>
          <w:tab w:val="left" w:pos="720"/>
        </w:tabs>
        <w:ind w:left="720" w:hanging="360"/>
        <w:rPr>
          <w:lang w:eastAsia="ar-SA"/>
        </w:rPr>
      </w:pPr>
      <w:r w:rsidRPr="007A1F10">
        <w:rPr>
          <w:lang w:eastAsia="ar-SA"/>
        </w:rPr>
        <w:t>aktivita při výuce</w:t>
      </w:r>
    </w:p>
    <w:p w:rsidR="007A1F10" w:rsidRPr="007A1F10" w:rsidRDefault="007A1F10" w:rsidP="004B26F5">
      <w:pPr>
        <w:numPr>
          <w:ilvl w:val="0"/>
          <w:numId w:val="52"/>
        </w:numPr>
        <w:tabs>
          <w:tab w:val="left" w:pos="720"/>
        </w:tabs>
        <w:ind w:left="720" w:hanging="360"/>
        <w:rPr>
          <w:lang w:eastAsia="ar-SA"/>
        </w:rPr>
      </w:pPr>
      <w:r w:rsidRPr="007A1F10">
        <w:rPr>
          <w:lang w:eastAsia="ar-SA"/>
        </w:rPr>
        <w:t>samostatná domácí příprava, aktivita</w:t>
      </w:r>
    </w:p>
    <w:p w:rsidR="007A1F10" w:rsidRPr="007A1F10" w:rsidRDefault="007A1F10" w:rsidP="004B26F5">
      <w:pPr>
        <w:numPr>
          <w:ilvl w:val="0"/>
          <w:numId w:val="52"/>
        </w:numPr>
        <w:tabs>
          <w:tab w:val="left" w:pos="720"/>
        </w:tabs>
        <w:ind w:left="720" w:hanging="360"/>
        <w:rPr>
          <w:lang w:eastAsia="ar-SA"/>
        </w:rPr>
      </w:pPr>
      <w:r w:rsidRPr="007A1F10">
        <w:rPr>
          <w:lang w:eastAsia="ar-SA"/>
        </w:rPr>
        <w:t>projektové a skupinové práce</w:t>
      </w:r>
    </w:p>
    <w:p w:rsidR="007A1F10" w:rsidRPr="007A1F10" w:rsidRDefault="007A1F10" w:rsidP="004B26F5">
      <w:pPr>
        <w:numPr>
          <w:ilvl w:val="0"/>
          <w:numId w:val="52"/>
        </w:numPr>
        <w:tabs>
          <w:tab w:val="left" w:pos="720"/>
        </w:tabs>
        <w:ind w:left="720" w:hanging="360"/>
        <w:rPr>
          <w:lang w:eastAsia="ar-SA"/>
        </w:rPr>
      </w:pPr>
      <w:r w:rsidRPr="007A1F10">
        <w:rPr>
          <w:lang w:eastAsia="ar-SA"/>
        </w:rPr>
        <w:t>žákovská portfolia</w:t>
      </w:r>
    </w:p>
    <w:p w:rsidR="007A1F10" w:rsidRPr="007A1F10" w:rsidRDefault="007A1F10" w:rsidP="004B26F5">
      <w:pPr>
        <w:numPr>
          <w:ilvl w:val="0"/>
          <w:numId w:val="52"/>
        </w:numPr>
        <w:tabs>
          <w:tab w:val="left" w:pos="720"/>
        </w:tabs>
        <w:ind w:left="720" w:hanging="360"/>
        <w:rPr>
          <w:lang w:eastAsia="ar-SA"/>
        </w:rPr>
      </w:pPr>
      <w:r w:rsidRPr="007A1F10">
        <w:rPr>
          <w:lang w:eastAsia="ar-SA"/>
        </w:rPr>
        <w:t>soustavné diagnostické pozorování žáka</w:t>
      </w:r>
    </w:p>
    <w:p w:rsidR="00625FF7" w:rsidRDefault="007A1F10" w:rsidP="004B26F5">
      <w:pPr>
        <w:numPr>
          <w:ilvl w:val="0"/>
          <w:numId w:val="52"/>
        </w:numPr>
        <w:tabs>
          <w:tab w:val="left" w:pos="720"/>
        </w:tabs>
        <w:ind w:left="720" w:hanging="360"/>
        <w:rPr>
          <w:lang w:eastAsia="ar-SA"/>
        </w:rPr>
      </w:pPr>
      <w:r w:rsidRPr="007A1F10">
        <w:rPr>
          <w:lang w:eastAsia="ar-SA"/>
        </w:rPr>
        <w:t>vědomostní a dovednostní testy SCIO, CERMAT pro 5. ročník</w:t>
      </w:r>
    </w:p>
    <w:p w:rsidR="00416B37" w:rsidRPr="00995407" w:rsidRDefault="00E071FE" w:rsidP="004B26F5">
      <w:pPr>
        <w:numPr>
          <w:ilvl w:val="0"/>
          <w:numId w:val="52"/>
        </w:numPr>
        <w:tabs>
          <w:tab w:val="left" w:pos="720"/>
        </w:tabs>
        <w:ind w:left="720"/>
        <w:rPr>
          <w:lang w:eastAsia="ar-SA"/>
        </w:rPr>
      </w:pPr>
      <w:r>
        <w:tab/>
      </w:r>
    </w:p>
    <w:p w:rsidR="00416B37" w:rsidRPr="007C7AA7" w:rsidRDefault="00416B37" w:rsidP="00E071FE">
      <w:pPr>
        <w:pStyle w:val="Nadpis2"/>
        <w:rPr>
          <w:i w:val="0"/>
          <w:sz w:val="28"/>
          <w:szCs w:val="28"/>
        </w:rPr>
      </w:pPr>
      <w:r w:rsidRPr="007C7AA7">
        <w:rPr>
          <w:i w:val="0"/>
          <w:sz w:val="28"/>
          <w:szCs w:val="28"/>
        </w:rPr>
        <w:t>Cíle hodnocení</w:t>
      </w:r>
    </w:p>
    <w:p w:rsidR="00625FF7" w:rsidRPr="005B68E7" w:rsidRDefault="00625FF7" w:rsidP="00625FF7">
      <w:pPr>
        <w:rPr>
          <w:sz w:val="32"/>
          <w:szCs w:val="32"/>
        </w:rPr>
      </w:pPr>
    </w:p>
    <w:p w:rsidR="00E071FE" w:rsidRDefault="00416B37" w:rsidP="004B26F5">
      <w:pPr>
        <w:pStyle w:val="Odstavecseseznamem"/>
        <w:numPr>
          <w:ilvl w:val="0"/>
          <w:numId w:val="24"/>
        </w:numPr>
      </w:pPr>
      <w:r w:rsidRPr="00995407">
        <w:t xml:space="preserve">motivace žáka k dosahování dobrých výsledků </w:t>
      </w:r>
    </w:p>
    <w:p w:rsidR="00E071FE" w:rsidRDefault="00416B37" w:rsidP="004B26F5">
      <w:pPr>
        <w:pStyle w:val="Odstavecseseznamem"/>
        <w:numPr>
          <w:ilvl w:val="0"/>
          <w:numId w:val="24"/>
        </w:numPr>
      </w:pPr>
      <w:r w:rsidRPr="00995407">
        <w:t>uznání a ocenění pozitivních projevů žáka a jeho rozvoje</w:t>
      </w:r>
    </w:p>
    <w:p w:rsidR="00416B37" w:rsidRPr="00995407" w:rsidRDefault="00416B37" w:rsidP="004B26F5">
      <w:pPr>
        <w:pStyle w:val="Odstavecseseznamem"/>
        <w:numPr>
          <w:ilvl w:val="0"/>
          <w:numId w:val="24"/>
        </w:numPr>
      </w:pPr>
      <w:r w:rsidRPr="00995407">
        <w:t xml:space="preserve">posilování kladného vztahu žáka k dalšímu vzdělávání </w:t>
      </w:r>
    </w:p>
    <w:p w:rsidR="00416B37" w:rsidRPr="00995407" w:rsidRDefault="00416B37" w:rsidP="005348D1"/>
    <w:p w:rsidR="00416B37" w:rsidRPr="007C7AA7" w:rsidRDefault="00416B37" w:rsidP="00E071FE">
      <w:pPr>
        <w:pStyle w:val="Nadpis2"/>
        <w:rPr>
          <w:i w:val="0"/>
          <w:sz w:val="28"/>
          <w:szCs w:val="28"/>
        </w:rPr>
      </w:pPr>
      <w:r w:rsidRPr="007C7AA7">
        <w:rPr>
          <w:i w:val="0"/>
          <w:sz w:val="28"/>
          <w:szCs w:val="28"/>
        </w:rPr>
        <w:t xml:space="preserve">Druhy hodnocení </w:t>
      </w:r>
    </w:p>
    <w:p w:rsidR="00416B37" w:rsidRPr="00995407" w:rsidRDefault="00416B37" w:rsidP="005348D1"/>
    <w:p w:rsidR="00416B37" w:rsidRPr="00995407" w:rsidRDefault="00416B37" w:rsidP="005348D1">
      <w:r w:rsidRPr="00625FF7">
        <w:rPr>
          <w:b/>
          <w:u w:val="single"/>
        </w:rPr>
        <w:t>Hodnocení informativní</w:t>
      </w:r>
      <w:r w:rsidRPr="00995407">
        <w:t xml:space="preserve"> poskytuje průběžnou a zpětnou informaci o pochopení učiva, o vzniklých, souvisejících či přetrvávajících problémech, o obsahu a metodách denního plánování učiva a je určeno učiteli, žákovi a jeho rodičům. Dané hodnocení je poskytováno formou informací do žákovských zápisníků, záznamníků a žákovských knížek. </w:t>
      </w:r>
    </w:p>
    <w:p w:rsidR="00E071FE" w:rsidRDefault="00E071FE" w:rsidP="005348D1">
      <w:pPr>
        <w:rPr>
          <w:u w:val="single"/>
        </w:rPr>
      </w:pPr>
    </w:p>
    <w:p w:rsidR="00416B37" w:rsidRPr="00995407" w:rsidRDefault="00416B37" w:rsidP="005348D1">
      <w:r w:rsidRPr="00625FF7">
        <w:rPr>
          <w:b/>
          <w:u w:val="single"/>
        </w:rPr>
        <w:lastRenderedPageBreak/>
        <w:t>Hodnocení individuální</w:t>
      </w:r>
      <w:r w:rsidRPr="00995407">
        <w:t xml:space="preserve"> je nejčastějším hodnocením, které srovnává současný výkon žáka s jeho výkonem minulým a na tomto základě hodnotí celkový osobní vývoj žáka. Je určeno žákovi, jeho rodičům a ostatním učitelům. Je poskytováno individuálně v době stanovených či domluvených konzultačních hodin. Samostatné individuální hodnocení uzavírá rovněž 1. a 3. čtvrtletí školního roku a je rodičům poskytnuto ústně i předáno písemně.</w:t>
      </w:r>
    </w:p>
    <w:p w:rsidR="00E071FE" w:rsidRDefault="00E071FE" w:rsidP="005348D1">
      <w:pPr>
        <w:rPr>
          <w:u w:val="single"/>
        </w:rPr>
      </w:pPr>
    </w:p>
    <w:p w:rsidR="00416B37" w:rsidRPr="00995407" w:rsidRDefault="00416B37" w:rsidP="005348D1">
      <w:r w:rsidRPr="00625FF7">
        <w:rPr>
          <w:b/>
          <w:u w:val="single"/>
        </w:rPr>
        <w:t>Hodnocení klasifikační</w:t>
      </w:r>
      <w:r w:rsidRPr="00995407">
        <w:t xml:space="preserve"> je hodnocení výroční a je výsledkem výchovně vzdělávací práce žáka za 1. a 2. pololetí školního roku. Hodnotí zároveň stupeň dosažení výukových cílů, klíčových kompetencí a celkovou hodnotu výchovně vzdělávacího procesu u žáka na konci klasifikačního období. </w:t>
      </w:r>
    </w:p>
    <w:p w:rsidR="00625FF7" w:rsidRDefault="00625FF7" w:rsidP="00625FF7">
      <w:pPr>
        <w:spacing w:after="200" w:line="276" w:lineRule="auto"/>
      </w:pPr>
    </w:p>
    <w:p w:rsidR="00416B37" w:rsidRPr="007C7AA7" w:rsidRDefault="00416B37" w:rsidP="00625FF7">
      <w:pPr>
        <w:spacing w:after="200" w:line="276" w:lineRule="auto"/>
        <w:rPr>
          <w:b/>
          <w:sz w:val="28"/>
          <w:szCs w:val="28"/>
        </w:rPr>
      </w:pPr>
      <w:r w:rsidRPr="007C7AA7">
        <w:rPr>
          <w:b/>
          <w:sz w:val="28"/>
          <w:szCs w:val="28"/>
        </w:rPr>
        <w:t xml:space="preserve">Zásady pro hodnocení žáka </w:t>
      </w:r>
    </w:p>
    <w:p w:rsidR="00416B37" w:rsidRPr="00995407" w:rsidRDefault="00416B37" w:rsidP="005348D1"/>
    <w:p w:rsidR="00416B37" w:rsidRPr="00995407" w:rsidRDefault="00416B37" w:rsidP="005348D1">
      <w:r w:rsidRPr="00995407">
        <w:t xml:space="preserve">1. Při každém hodnocení uplatňuje učitel přiměřenou náročnost a pedagogický takt vůči žákovi, při klasifikačním hodnocení přihlíží k věkovým zvláštnostem, k individuálním schopnostem a dovednostem žáka, připouští i jeho zakolísání z ověřených důvodů v průběhu hodnoceného období. V hodnocení je posuzován individuální pokrok žáka, žák není srovnáván s jinými žáky. </w:t>
      </w:r>
    </w:p>
    <w:p w:rsidR="00416B37" w:rsidRPr="00995407" w:rsidRDefault="00416B37" w:rsidP="005348D1"/>
    <w:p w:rsidR="00416B37" w:rsidRPr="00995407" w:rsidRDefault="00416B37" w:rsidP="005348D1">
      <w:r w:rsidRPr="00995407">
        <w:t xml:space="preserve">2. Na konci klasifikačního období je předmětem hodnocení kvalita práce a učební výsledky, jichž žák dosáhl v celém klasifikačním období. Přihlíží se k aktivitě, tvořivosti, samostatnosti, soustavnosti a zodpovědnosti v práci žáka. Stupeň prospěchu se nestanovuje na základě průměru klasifikace v daném předmětu hodnoceného období. </w:t>
      </w:r>
    </w:p>
    <w:p w:rsidR="00416B37" w:rsidRPr="00995407" w:rsidRDefault="00416B37" w:rsidP="005348D1"/>
    <w:p w:rsidR="00416B37" w:rsidRPr="00995407" w:rsidRDefault="00416B37" w:rsidP="005348D1">
      <w:r w:rsidRPr="00995407">
        <w:t xml:space="preserve">3. V předmětu, ve kterém vyučuje více učitelů, určí výsledný stupeň klasifikace v daném předmětu příslušní učitelé po vzájemné dohodě. </w:t>
      </w:r>
    </w:p>
    <w:p w:rsidR="00416B37" w:rsidRPr="00995407" w:rsidRDefault="00416B37" w:rsidP="005348D1"/>
    <w:p w:rsidR="00416B37" w:rsidRPr="00995407" w:rsidRDefault="00416B37" w:rsidP="005348D1">
      <w:r w:rsidRPr="00995407">
        <w:t xml:space="preserve">4. Hodnocení výchovně vzdělávací práce je jednoznačné, srozumitelné, věcné, všestranné a srovnatelné se stanovenými kritérii. Je pedagogicky zdůvodnitelné, odborně správné a doložitelné výsledky žákových prací. </w:t>
      </w:r>
    </w:p>
    <w:p w:rsidR="00416B37" w:rsidRPr="00995407" w:rsidRDefault="00416B37" w:rsidP="005348D1"/>
    <w:p w:rsidR="00416B37" w:rsidRPr="00995407" w:rsidRDefault="00416B37" w:rsidP="005348D1">
      <w:r w:rsidRPr="00995407">
        <w:t xml:space="preserve">5. Hodnocení vychází z posouzení míry dosažení očekávaných výstupů formulovaných v učebních osnovách jednotlivých předmětů školního vzdělávacího programu. Základem pro hodnocení žáka je průběžné zjišťování a shromažďování informací o žákových výsledcích. </w:t>
      </w:r>
    </w:p>
    <w:p w:rsidR="00416B37" w:rsidRPr="00995407" w:rsidRDefault="00416B37" w:rsidP="005348D1"/>
    <w:p w:rsidR="00416B37" w:rsidRPr="00995407" w:rsidRDefault="00416B37" w:rsidP="005348D1">
      <w:r w:rsidRPr="00995407">
        <w:t xml:space="preserve">6. Učitelé zajišťují, aby žáci a jejich zákonní zástupci byli pravidelně, včas a otevřeně informováni o průběhu a výsledcích výchovy a vzdělávání dítěte. </w:t>
      </w:r>
    </w:p>
    <w:p w:rsidR="00416B37" w:rsidRPr="00995407" w:rsidRDefault="00416B37" w:rsidP="005348D1"/>
    <w:p w:rsidR="00416B37" w:rsidRPr="00995407" w:rsidRDefault="00416B37" w:rsidP="005348D1">
      <w:r w:rsidRPr="00995407">
        <w:t xml:space="preserve">7. Každé pololetí je žákovi vydáno vysvědčení, za 1. pololetí lze místo vysvědčení vydat žákovi výpis z vysvědčení. V 1. a 3. čtvrtletí je žákovi vydána písemná informace o chování a prospěchu. </w:t>
      </w:r>
    </w:p>
    <w:p w:rsidR="00416B37" w:rsidRPr="00995407" w:rsidRDefault="00416B37" w:rsidP="005348D1"/>
    <w:p w:rsidR="00416B37" w:rsidRPr="00995407" w:rsidRDefault="00416B37" w:rsidP="005348D1">
      <w:r w:rsidRPr="00995407">
        <w:t>8. Hodnocení vzdělávání žáka na vysvědčení je vyjádřeno klasifikačním stupněm, slovně nebo kombinací obou způsobů. O způsobu daného hodnocení rozhoduje ředitel školy se souhlasem školské rady.</w:t>
      </w:r>
    </w:p>
    <w:p w:rsidR="00416B37" w:rsidRPr="00995407" w:rsidRDefault="00416B37" w:rsidP="005348D1"/>
    <w:p w:rsidR="00416B37" w:rsidRPr="00995407" w:rsidRDefault="00416B37" w:rsidP="005348D1">
      <w:r w:rsidRPr="00995407">
        <w:lastRenderedPageBreak/>
        <w:t xml:space="preserve">9. Škola převede případné slovní hodnocení do klasifikace nebo opačně v případě přestupu žáka na školu, která hodnotí odlišným způsobem, a to na žádost této školy nebo zákonného zástupce žáka. </w:t>
      </w:r>
    </w:p>
    <w:p w:rsidR="00416B37" w:rsidRPr="00995407" w:rsidRDefault="00416B37" w:rsidP="005348D1"/>
    <w:p w:rsidR="00416B37" w:rsidRPr="00995407" w:rsidRDefault="00416B37" w:rsidP="005348D1">
      <w:r w:rsidRPr="00995407">
        <w:t xml:space="preserve">10. U žáka s vývojovou poruchou, na základě vyšetření v PPP, rozhodne ředitel školy o použití slovního hodnocení se souhlasem zákonného zástupce žáka. </w:t>
      </w:r>
    </w:p>
    <w:p w:rsidR="00416B37" w:rsidRPr="00995407" w:rsidRDefault="00416B37" w:rsidP="005348D1"/>
    <w:p w:rsidR="00416B37" w:rsidRPr="00995407" w:rsidRDefault="00416B37" w:rsidP="005348D1">
      <w:r w:rsidRPr="00995407">
        <w:t xml:space="preserve">11. Do vyššího ročníku postoupí žák, který na konci 2. pololetí prospěl ze všech povinných předmětů stanovených školním vzdělávacím programem, s výjimkou předmětů výchovného zaměření, z nichž byl uvolněn. Do vyššího ročníku postoupí i žák, který v rámci 1. stupně základní školy již opakoval ročník, a to bez ohledu na dosažený prospěch. </w:t>
      </w:r>
    </w:p>
    <w:p w:rsidR="00416B37" w:rsidRPr="00995407" w:rsidRDefault="00416B37" w:rsidP="005348D1"/>
    <w:p w:rsidR="00416B37" w:rsidRPr="00995407" w:rsidRDefault="00416B37" w:rsidP="005348D1">
      <w:r w:rsidRPr="00995407">
        <w:t>12. Má-li zákonný zástupce žáka pochybnosti o správnosti klasifikačního hodnocení, může do tří pracovních dnů ode dne, kdy se o hodnocení prokazatelně dozvěděl, nejpozději však do tří pracovních dnů od vydání vysvědčení požádat ředitele školy o komisionální přezkoušení</w:t>
      </w:r>
      <w:r w:rsidR="00877912">
        <w:t xml:space="preserve"> </w:t>
      </w:r>
      <w:r w:rsidRPr="00995407">
        <w:t xml:space="preserve">žáka. Dané přezkoušení se koná nejpozději do 14 dnů od doručení žádosti nebo v termínu dohodnutém se zákonným zástupcem žáka. </w:t>
      </w:r>
    </w:p>
    <w:p w:rsidR="00416B37" w:rsidRPr="00995407" w:rsidRDefault="00416B37" w:rsidP="005348D1"/>
    <w:p w:rsidR="00E071FE" w:rsidRPr="007C7AA7" w:rsidRDefault="00416B37" w:rsidP="00022C42">
      <w:pPr>
        <w:rPr>
          <w:b/>
          <w:sz w:val="28"/>
          <w:szCs w:val="28"/>
        </w:rPr>
      </w:pPr>
      <w:r w:rsidRPr="007C7AA7">
        <w:rPr>
          <w:b/>
          <w:sz w:val="28"/>
          <w:szCs w:val="28"/>
        </w:rPr>
        <w:t xml:space="preserve">Zásady pro sebehodnocení žáka </w:t>
      </w:r>
    </w:p>
    <w:p w:rsidR="00022C42" w:rsidRPr="00022C42" w:rsidRDefault="00022C42" w:rsidP="00022C42">
      <w:pPr>
        <w:rPr>
          <w:b/>
          <w:sz w:val="28"/>
          <w:szCs w:val="28"/>
          <w:u w:val="single"/>
        </w:rPr>
      </w:pPr>
    </w:p>
    <w:p w:rsidR="00E071FE" w:rsidRPr="00022C42" w:rsidRDefault="00625FF7" w:rsidP="00022C42">
      <w:pPr>
        <w:ind w:firstLine="708"/>
      </w:pPr>
      <w:r w:rsidRPr="00022C42">
        <w:t>U</w:t>
      </w:r>
      <w:r w:rsidR="00317682" w:rsidRPr="00022C42">
        <w:t>čitel žáky průběžně a přiměřeně jejich věku vede k hodnocení jejich vlastního výkonu,</w:t>
      </w:r>
      <w:r w:rsidR="00022C42">
        <w:t xml:space="preserve"> </w:t>
      </w:r>
      <w:r w:rsidR="00317682" w:rsidRPr="00022C42">
        <w:t>vytváří prostor a podmínky sebehodnocení, stanovuje a objasňuje jeho pravidla</w:t>
      </w:r>
    </w:p>
    <w:p w:rsidR="00317682" w:rsidRDefault="00317682" w:rsidP="00022C42">
      <w:r w:rsidRPr="00022C42">
        <w:t>učitel a žák společně hodnotí průběh výkonu žáka v dané oblasti a daném období s cílem shody obou hodnocení tak, aby se shodli na společném pohledu a aby hodnocení bylo pro žáka motivační do dalšího období</w:t>
      </w:r>
    </w:p>
    <w:p w:rsidR="00B839EA" w:rsidRDefault="00B839EA" w:rsidP="00022C42"/>
    <w:p w:rsidR="00B839EA" w:rsidRPr="00022C42" w:rsidRDefault="00B839EA" w:rsidP="00022C42"/>
    <w:p w:rsidR="00FB4B58" w:rsidRPr="007C7AA7" w:rsidRDefault="00F00CB7" w:rsidP="00625FF7">
      <w:pPr>
        <w:autoSpaceDE w:val="0"/>
        <w:jc w:val="both"/>
        <w:rPr>
          <w:bCs/>
          <w:sz w:val="20"/>
          <w:szCs w:val="20"/>
          <w:lang w:eastAsia="ar-SA"/>
        </w:rPr>
      </w:pPr>
      <w:r>
        <w:rPr>
          <w:bCs/>
          <w:sz w:val="20"/>
          <w:szCs w:val="20"/>
          <w:lang w:eastAsia="ar-SA"/>
        </w:rPr>
        <w:t xml:space="preserve">     </w:t>
      </w:r>
    </w:p>
    <w:p w:rsidR="001C026D" w:rsidRPr="007C7AA7" w:rsidRDefault="00416B37" w:rsidP="00E071FE">
      <w:pPr>
        <w:pStyle w:val="Nadpis2"/>
        <w:rPr>
          <w:i w:val="0"/>
          <w:sz w:val="28"/>
          <w:szCs w:val="28"/>
        </w:rPr>
      </w:pPr>
      <w:r w:rsidRPr="007C7AA7">
        <w:rPr>
          <w:i w:val="0"/>
          <w:sz w:val="28"/>
          <w:szCs w:val="28"/>
        </w:rPr>
        <w:t xml:space="preserve">Zásady pro hodnocení žáka s vývojovou poruchou učení </w:t>
      </w:r>
    </w:p>
    <w:p w:rsidR="001C026D" w:rsidRPr="00995407" w:rsidRDefault="001C026D" w:rsidP="005348D1"/>
    <w:p w:rsidR="00416B37" w:rsidRPr="00995407" w:rsidRDefault="00E071FE" w:rsidP="005348D1">
      <w:r>
        <w:tab/>
      </w:r>
      <w:r w:rsidR="00416B37" w:rsidRPr="00995407">
        <w:t>Pro zjišťování úrovně vědomostí a dovedností žáka je třeba volit takové formy a metody zkoušení, které odpovídají individuálním schopnostem žáka, na něž nemá žákova vývojová porucha učení negativní vliv.</w:t>
      </w:r>
    </w:p>
    <w:p w:rsidR="001C026D" w:rsidRPr="00995407" w:rsidRDefault="00E071FE" w:rsidP="005348D1">
      <w:r>
        <w:tab/>
      </w:r>
      <w:r w:rsidR="00416B37" w:rsidRPr="00995407">
        <w:t>Je nutné dávat přednost takovému způsobu žákova projevu, při kterém je žák schopen podávat lepší výkon. Při hodnocení žákova výkonu je třeba vždy vycházet z počtu splněných kontrolních jev, nikoliv</w:t>
      </w:r>
      <w:r w:rsidR="001C026D" w:rsidRPr="00995407">
        <w:t xml:space="preserve"> z prostého počtu chyb. </w:t>
      </w:r>
      <w:r w:rsidR="00416B37" w:rsidRPr="00995407">
        <w:t xml:space="preserve">Při hodnocení je nutné zaměřovat se na pozitivní kroky řešení a výsledků a vždy se snažit, i ve fázi daného hodnocení, žáka motivovat. </w:t>
      </w:r>
    </w:p>
    <w:p w:rsidR="001C026D" w:rsidRPr="00995407" w:rsidRDefault="00E071FE" w:rsidP="005348D1">
      <w:r>
        <w:tab/>
      </w:r>
      <w:r w:rsidR="00416B37" w:rsidRPr="00995407">
        <w:t xml:space="preserve">Žáci, u kterých je diagnostikována a prokázána vývojová porucha učení, mohou být se souhlasem zákonných zástupců klasifikováni slovně ve všech předmětech, do nichž se porucha promítá. V situaci, kdy žák překoná nejvýraznější obtíže, je možné postupně přejít k běžné klasifikaci. </w:t>
      </w:r>
    </w:p>
    <w:p w:rsidR="001C026D" w:rsidRPr="00995407" w:rsidRDefault="001C026D" w:rsidP="005348D1"/>
    <w:p w:rsidR="001C026D" w:rsidRPr="007C7AA7" w:rsidRDefault="00416B37" w:rsidP="00E071FE">
      <w:pPr>
        <w:pStyle w:val="Nadpis2"/>
        <w:rPr>
          <w:i w:val="0"/>
          <w:sz w:val="28"/>
          <w:szCs w:val="28"/>
        </w:rPr>
      </w:pPr>
      <w:r w:rsidRPr="007C7AA7">
        <w:rPr>
          <w:i w:val="0"/>
          <w:sz w:val="28"/>
          <w:szCs w:val="28"/>
        </w:rPr>
        <w:t xml:space="preserve">Klasifikace žáka </w:t>
      </w:r>
    </w:p>
    <w:p w:rsidR="001C026D" w:rsidRPr="00995407" w:rsidRDefault="001C026D" w:rsidP="00625FF7"/>
    <w:p w:rsidR="001C026D" w:rsidRDefault="00E071FE" w:rsidP="00625FF7">
      <w:r>
        <w:tab/>
      </w:r>
      <w:r w:rsidR="00416B37" w:rsidRPr="00E071FE">
        <w:rPr>
          <w:b/>
        </w:rPr>
        <w:t>Klasifikační stupnice</w:t>
      </w:r>
      <w:r w:rsidR="00416B37" w:rsidRPr="00995407">
        <w:t xml:space="preserve"> je stanovena stupnicí známek v rozmezí: </w:t>
      </w:r>
      <w:proofErr w:type="gramStart"/>
      <w:r w:rsidR="00416B37" w:rsidRPr="00995407">
        <w:t>1 – 5</w:t>
      </w:r>
      <w:proofErr w:type="gramEnd"/>
      <w:r w:rsidR="00416B37" w:rsidRPr="00995407">
        <w:t xml:space="preserve">. Při zápisu klasifikace žáka 1. stupně základní školy se použijí číslice. </w:t>
      </w:r>
    </w:p>
    <w:p w:rsidR="007A1F10" w:rsidRPr="007A1F10" w:rsidRDefault="007A1F10" w:rsidP="00625FF7">
      <w:pPr>
        <w:autoSpaceDE w:val="0"/>
        <w:rPr>
          <w:bCs/>
          <w:lang w:eastAsia="ar-SA"/>
        </w:rPr>
      </w:pPr>
      <w:r w:rsidRPr="007A1F10">
        <w:rPr>
          <w:lang w:eastAsia="ar-SA"/>
        </w:rPr>
        <w:lastRenderedPageBreak/>
        <w:t xml:space="preserve">Do klasifikace se promítá hodnocení </w:t>
      </w:r>
      <w:r w:rsidRPr="007A1F10">
        <w:rPr>
          <w:bCs/>
          <w:lang w:eastAsia="ar-SA"/>
        </w:rPr>
        <w:t>úrovně dosažených vědomostí, dovedností, postup a práce s informacemi, úroveň komunikace a tvořivost žáka</w:t>
      </w:r>
      <w:r w:rsidRPr="007A1F10">
        <w:rPr>
          <w:b/>
          <w:bCs/>
          <w:lang w:eastAsia="ar-SA"/>
        </w:rPr>
        <w:t xml:space="preserve">. </w:t>
      </w:r>
      <w:r w:rsidRPr="007A1F10">
        <w:rPr>
          <w:lang w:eastAsia="ar-SA"/>
        </w:rPr>
        <w:t xml:space="preserve">Hodnocení musí probíhat </w:t>
      </w:r>
      <w:r w:rsidRPr="007A1F10">
        <w:rPr>
          <w:bCs/>
          <w:lang w:eastAsia="ar-SA"/>
        </w:rPr>
        <w:t xml:space="preserve">průběžně </w:t>
      </w:r>
      <w:r w:rsidRPr="007A1F10">
        <w:rPr>
          <w:lang w:eastAsia="ar-SA"/>
        </w:rPr>
        <w:t xml:space="preserve">v celém časovém období a výsledná známka je stanovena na základě </w:t>
      </w:r>
      <w:r w:rsidRPr="007A1F10">
        <w:rPr>
          <w:bCs/>
          <w:lang w:eastAsia="ar-SA"/>
        </w:rPr>
        <w:t>dostatečného množství různých podkladů.</w:t>
      </w:r>
    </w:p>
    <w:p w:rsidR="007A1F10" w:rsidRPr="007A1F10" w:rsidRDefault="007A1F10" w:rsidP="00625FF7">
      <w:pPr>
        <w:autoSpaceDE w:val="0"/>
        <w:rPr>
          <w:lang w:eastAsia="ar-SA"/>
        </w:rPr>
      </w:pPr>
      <w:r w:rsidRPr="007A1F10">
        <w:rPr>
          <w:lang w:eastAsia="ar-SA"/>
        </w:rPr>
        <w:t xml:space="preserve">     V případě zhoršení prospěchu je nutno </w:t>
      </w:r>
      <w:r w:rsidRPr="007A1F10">
        <w:rPr>
          <w:bCs/>
          <w:lang w:eastAsia="ar-SA"/>
        </w:rPr>
        <w:t>ihned prokazatelně informovat rodiče</w:t>
      </w:r>
      <w:r w:rsidRPr="007A1F10">
        <w:rPr>
          <w:b/>
          <w:bCs/>
          <w:lang w:eastAsia="ar-SA"/>
        </w:rPr>
        <w:t xml:space="preserve"> </w:t>
      </w:r>
      <w:r w:rsidRPr="007A1F10">
        <w:rPr>
          <w:lang w:eastAsia="ar-SA"/>
        </w:rPr>
        <w:t xml:space="preserve">a konzultovat s nimi daný problém. Z konzultace je proveden zápis. </w:t>
      </w:r>
    </w:p>
    <w:p w:rsidR="007A1F10" w:rsidRPr="007A1F10" w:rsidRDefault="007A1F10" w:rsidP="00625FF7">
      <w:pPr>
        <w:autoSpaceDE w:val="0"/>
        <w:rPr>
          <w:bCs/>
          <w:lang w:eastAsia="ar-SA"/>
        </w:rPr>
      </w:pPr>
      <w:r w:rsidRPr="007A1F10">
        <w:rPr>
          <w:lang w:eastAsia="ar-SA"/>
        </w:rPr>
        <w:t xml:space="preserve">Klasifikuje se vždy jen </w:t>
      </w:r>
      <w:r w:rsidRPr="007A1F10">
        <w:rPr>
          <w:bCs/>
          <w:lang w:eastAsia="ar-SA"/>
        </w:rPr>
        <w:t>dostatečně probrané a procvičené učivo.</w:t>
      </w:r>
    </w:p>
    <w:p w:rsidR="007A1F10" w:rsidRPr="007A1F10" w:rsidRDefault="007A1F10" w:rsidP="00625FF7">
      <w:pPr>
        <w:autoSpaceDE w:val="0"/>
        <w:rPr>
          <w:lang w:eastAsia="ar-SA"/>
        </w:rPr>
      </w:pPr>
      <w:r w:rsidRPr="007A1F10">
        <w:rPr>
          <w:b/>
          <w:bCs/>
          <w:lang w:eastAsia="ar-SA"/>
        </w:rPr>
        <w:t xml:space="preserve">     </w:t>
      </w:r>
      <w:r w:rsidRPr="007A1F10">
        <w:rPr>
          <w:bCs/>
          <w:lang w:eastAsia="ar-SA"/>
        </w:rPr>
        <w:t xml:space="preserve">Všechny větší </w:t>
      </w:r>
      <w:r w:rsidRPr="007A1F10">
        <w:rPr>
          <w:lang w:eastAsia="ar-SA"/>
        </w:rPr>
        <w:t xml:space="preserve">písemné práce, testy, diktát apod. jsou </w:t>
      </w:r>
      <w:r w:rsidRPr="007A1F10">
        <w:rPr>
          <w:bCs/>
          <w:lang w:eastAsia="ar-SA"/>
        </w:rPr>
        <w:t>vždy včas předem oznámeny žákům</w:t>
      </w:r>
      <w:r w:rsidRPr="007A1F10">
        <w:rPr>
          <w:lang w:eastAsia="ar-SA"/>
        </w:rPr>
        <w:t>, aby žáci měli dostatek času se na ně připravit (kontrolní písemné práce se archivují dva roky a v den, kdy se píše KPP, nemůže probíhat další písemné zkoušení).</w:t>
      </w:r>
    </w:p>
    <w:p w:rsidR="007A1F10" w:rsidRPr="00625FF7" w:rsidRDefault="007A1F10" w:rsidP="00625FF7">
      <w:pPr>
        <w:autoSpaceDE w:val="0"/>
        <w:rPr>
          <w:lang w:eastAsia="ar-SA"/>
        </w:rPr>
      </w:pPr>
      <w:r w:rsidRPr="007A1F10">
        <w:rPr>
          <w:lang w:eastAsia="ar-SA"/>
        </w:rPr>
        <w:t xml:space="preserve">     Žák má možnost si své </w:t>
      </w:r>
      <w:r w:rsidRPr="007A1F10">
        <w:rPr>
          <w:bCs/>
          <w:lang w:eastAsia="ar-SA"/>
        </w:rPr>
        <w:t>případné neúspěšné hodnocení průběžně opravovat</w:t>
      </w:r>
      <w:r w:rsidRPr="007A1F10">
        <w:rPr>
          <w:b/>
          <w:bCs/>
          <w:lang w:eastAsia="ar-SA"/>
        </w:rPr>
        <w:t xml:space="preserve"> </w:t>
      </w:r>
      <w:r w:rsidRPr="007A1F10">
        <w:rPr>
          <w:lang w:eastAsia="ar-SA"/>
        </w:rPr>
        <w:t>(po dohodě s vyučujícím).</w:t>
      </w:r>
      <w:r w:rsidR="00022C42">
        <w:rPr>
          <w:lang w:eastAsia="ar-SA"/>
        </w:rPr>
        <w:t xml:space="preserve"> </w:t>
      </w:r>
      <w:r w:rsidRPr="007A1F10">
        <w:rPr>
          <w:bCs/>
          <w:lang w:eastAsia="ar-SA"/>
        </w:rPr>
        <w:t>Vyučující dbá, aby byly žákovské práce opraveny, klasifikovány a archivovány.</w:t>
      </w:r>
    </w:p>
    <w:p w:rsidR="007A1F10" w:rsidRPr="00995407" w:rsidRDefault="007A1F10" w:rsidP="00625FF7">
      <w:r w:rsidRPr="00995407">
        <w:t xml:space="preserve">Vedle uvedené klasifikační stupnice známek je možné na žádost rodičů a na základě vyšetření v PPP hodnotit žáka na konci klasifikačního období slovním nebo kombinovaným hodnocením. </w:t>
      </w:r>
    </w:p>
    <w:p w:rsidR="007A1F10" w:rsidRPr="00995407" w:rsidRDefault="007A1F10" w:rsidP="005348D1"/>
    <w:p w:rsidR="001C026D" w:rsidRPr="00995407" w:rsidRDefault="001C026D" w:rsidP="005348D1"/>
    <w:p w:rsidR="001C026D" w:rsidRPr="00995407" w:rsidRDefault="00416B37" w:rsidP="005348D1">
      <w:r w:rsidRPr="00E071FE">
        <w:rPr>
          <w:b/>
        </w:rPr>
        <w:t>Stupeň 1:</w:t>
      </w:r>
      <w:r w:rsidRPr="00995407">
        <w:t xml:space="preserve"> Žák spolehlivě ovládá učivo na úrovni stanovených výstupů, samostatně, pohotově a tvořivě řeší úkoly, pracuje aktivně a soustavně po celé klasifikační období, projevuje trvalý zájem o daný předmět. </w:t>
      </w:r>
    </w:p>
    <w:p w:rsidR="001C026D" w:rsidRPr="00995407" w:rsidRDefault="001C026D" w:rsidP="005348D1"/>
    <w:p w:rsidR="001C026D" w:rsidRPr="00995407" w:rsidRDefault="00416B37" w:rsidP="005348D1">
      <w:r w:rsidRPr="00E071FE">
        <w:rPr>
          <w:b/>
        </w:rPr>
        <w:t>Stupeň 2:</w:t>
      </w:r>
      <w:r w:rsidRPr="00995407">
        <w:t xml:space="preserve"> Žák v podstatě ovládá učivo jako prostředek pro dosažení stanovených výstupů, občas se dopouští nepodstatných chyb. Pracuje soustavně po celé klasifikační období, samostatně řeší zadané úkoly, občas s drobnými nedostatky. O předmět má zájem. </w:t>
      </w:r>
    </w:p>
    <w:p w:rsidR="001C026D" w:rsidRPr="00995407" w:rsidRDefault="001C026D" w:rsidP="005348D1"/>
    <w:p w:rsidR="001C026D" w:rsidRPr="00995407" w:rsidRDefault="00416B37" w:rsidP="005348D1">
      <w:r w:rsidRPr="00E071FE">
        <w:rPr>
          <w:b/>
        </w:rPr>
        <w:t>Stupeň 3:</w:t>
      </w:r>
      <w:r w:rsidRPr="00995407">
        <w:t xml:space="preserve"> Žák ovládá učivo průměrně celkem ještě na úrovni stanovené školním vzdělávacím programem. Dopouští se chyb, které pod vedením učitele dovede odstranit. Samostatné úkoly řeší s obtížemi. Jeho zájem o předmět je střídavý, kolísavý. </w:t>
      </w:r>
    </w:p>
    <w:p w:rsidR="001C026D" w:rsidRPr="00995407" w:rsidRDefault="001C026D" w:rsidP="005348D1"/>
    <w:p w:rsidR="001C026D" w:rsidRPr="00995407" w:rsidRDefault="00416B37" w:rsidP="005348D1">
      <w:r w:rsidRPr="00E071FE">
        <w:rPr>
          <w:b/>
        </w:rPr>
        <w:t>Stupeň 4:</w:t>
      </w:r>
      <w:r w:rsidRPr="00995407">
        <w:t xml:space="preserve"> Žák ovládá učivo v obrysech, s mnohými chybami, které i s pomocí učitele stěží opravuje. Samostatné úkoly řeší málo samostatně, většinou neúspěšně. Pracuje nesvědomitě, nesamostatně. Má malý zájem o předmět. </w:t>
      </w:r>
    </w:p>
    <w:p w:rsidR="001C026D" w:rsidRPr="00995407" w:rsidRDefault="001C026D" w:rsidP="005348D1"/>
    <w:p w:rsidR="001C026D" w:rsidRPr="00995407" w:rsidRDefault="00416B37" w:rsidP="005348D1">
      <w:r w:rsidRPr="00E071FE">
        <w:rPr>
          <w:b/>
        </w:rPr>
        <w:t>Stupeň 5:</w:t>
      </w:r>
      <w:r w:rsidRPr="00995407">
        <w:t xml:space="preserve"> Žák neovládá učivo na úrovni dané učebními osnovami. Neřeší samostatně úkoly a na otázky učitele odpovídá většinou nesprávně. Neprojevuje zájem o předmět. Nedosahuje zlepšení ani s individuální péčí učitele. </w:t>
      </w:r>
    </w:p>
    <w:p w:rsidR="001C026D" w:rsidRPr="00995407" w:rsidRDefault="001C026D" w:rsidP="005348D1"/>
    <w:p w:rsidR="001C026D" w:rsidRPr="007C7AA7" w:rsidRDefault="00416B37" w:rsidP="00E071FE">
      <w:pPr>
        <w:pStyle w:val="Nadpis2"/>
        <w:rPr>
          <w:i w:val="0"/>
          <w:sz w:val="28"/>
          <w:szCs w:val="28"/>
        </w:rPr>
      </w:pPr>
      <w:r w:rsidRPr="007C7AA7">
        <w:rPr>
          <w:i w:val="0"/>
          <w:sz w:val="28"/>
          <w:szCs w:val="28"/>
        </w:rPr>
        <w:t xml:space="preserve">Hodnocení a klasifikace cizinců </w:t>
      </w:r>
    </w:p>
    <w:p w:rsidR="001C026D" w:rsidRPr="00995407" w:rsidRDefault="001C026D" w:rsidP="005348D1"/>
    <w:p w:rsidR="001C026D" w:rsidRPr="00995407" w:rsidRDefault="00E071FE" w:rsidP="005348D1">
      <w:r>
        <w:tab/>
      </w:r>
      <w:r w:rsidR="00416B37" w:rsidRPr="00995407">
        <w:t xml:space="preserve">Dané hodnocení a klasifikace vychází z pokynů MŠMT o vzdělávání cizinců na území České republiky. </w:t>
      </w:r>
    </w:p>
    <w:p w:rsidR="005B68E7" w:rsidRDefault="00E071FE" w:rsidP="007C7AA7">
      <w:r>
        <w:tab/>
      </w:r>
      <w:r w:rsidR="00416B37" w:rsidRPr="00995407">
        <w:t xml:space="preserve">Žák - cizinec má klasifikační úlevu v předmětu český jazyk a literatura a to v prvním pololetí své školní docházky, z ostatních předmětů se úleva neuplatňuje. Žák – cizinec je klasifikován s ohledem ke svému jazykovému znevýhodnění. Ve fázi adaptace na nové prostředí je třeba hledat příležitosti pro pozitivní motivaci a hodnocení. Pokud tento žák ovládá česky jen částečně, je možné zvolit slovní hodnocení nebo žák nemusí být klasifikován z důvodu nedostatečných podkladů pro klasifikaci. </w:t>
      </w:r>
    </w:p>
    <w:p w:rsidR="007C7AA7" w:rsidRPr="007C7AA7" w:rsidRDefault="007C7AA7" w:rsidP="007C7AA7"/>
    <w:p w:rsidR="00F2692A" w:rsidRPr="007C7AA7" w:rsidRDefault="00317682" w:rsidP="00F2692A">
      <w:pPr>
        <w:pStyle w:val="Nadpis2"/>
        <w:rPr>
          <w:i w:val="0"/>
          <w:sz w:val="28"/>
          <w:szCs w:val="28"/>
        </w:rPr>
      </w:pPr>
      <w:r w:rsidRPr="007C7AA7">
        <w:rPr>
          <w:i w:val="0"/>
          <w:sz w:val="28"/>
          <w:szCs w:val="28"/>
        </w:rPr>
        <w:lastRenderedPageBreak/>
        <w:t>Výchovná opatření</w:t>
      </w:r>
    </w:p>
    <w:p w:rsidR="00F2692A" w:rsidRPr="007C7AA7" w:rsidRDefault="00F2692A" w:rsidP="00F2692A">
      <w:pPr>
        <w:rPr>
          <w:sz w:val="28"/>
          <w:szCs w:val="28"/>
        </w:rPr>
      </w:pPr>
    </w:p>
    <w:p w:rsidR="00F2692A" w:rsidRPr="00F2692A" w:rsidRDefault="00F2692A" w:rsidP="00F2692A">
      <w:r w:rsidRPr="00F2692A">
        <w:tab/>
      </w:r>
      <w:r w:rsidRPr="00F2692A">
        <w:rPr>
          <w:b/>
        </w:rPr>
        <w:t>Ř</w:t>
      </w:r>
      <w:r w:rsidR="00317682" w:rsidRPr="00F2692A">
        <w:rPr>
          <w:b/>
        </w:rPr>
        <w:t>editel školy</w:t>
      </w:r>
      <w:r w:rsidR="00317682" w:rsidRPr="00F2692A">
        <w:t xml:space="preserve"> uděluje na základě vlastního rozhodnutí nebo na základě podnětu jiné právnické či fyzické osoby žákovi po projednání v pedagogické radě pochvalu za mimořádný projev lidskosti, občanské nebo školní iniciativy, záslužný nebo statečný čin nebo za dlouhodobou úspěšnou práci</w:t>
      </w:r>
      <w:r>
        <w:t>.</w:t>
      </w:r>
    </w:p>
    <w:p w:rsidR="00317682" w:rsidRPr="00F2692A" w:rsidRDefault="00F2692A" w:rsidP="00F2692A">
      <w:r>
        <w:tab/>
      </w:r>
      <w:r w:rsidRPr="00F2692A">
        <w:rPr>
          <w:b/>
        </w:rPr>
        <w:t>T</w:t>
      </w:r>
      <w:r w:rsidR="00317682" w:rsidRPr="00F2692A">
        <w:rPr>
          <w:b/>
        </w:rPr>
        <w:t>řídní učitel</w:t>
      </w:r>
      <w:r w:rsidR="00317682" w:rsidRPr="00F2692A">
        <w:t xml:space="preserve"> uděluje na základě vlastního rozhodnutí nebo na základě podnětu ostatních vyučujících žákovi po projednání s ředitelem školy pochvalu za výrazný projev školní iniciativy nebo za déletrvající úspěšnou práci</w:t>
      </w:r>
      <w:r>
        <w:t>.</w:t>
      </w:r>
    </w:p>
    <w:p w:rsidR="00317682" w:rsidRPr="00F2692A" w:rsidRDefault="00F2692A" w:rsidP="00F2692A">
      <w:r>
        <w:tab/>
        <w:t>P</w:t>
      </w:r>
      <w:r w:rsidR="00317682" w:rsidRPr="00F2692A">
        <w:t>ři porušení povinností stanovených školním řádem lze podle závažnosti tohoto porušení žákovi uložit:</w:t>
      </w:r>
    </w:p>
    <w:p w:rsidR="00317682" w:rsidRPr="00995407" w:rsidRDefault="00317682" w:rsidP="004B26F5">
      <w:pPr>
        <w:pStyle w:val="Psmeno"/>
        <w:numPr>
          <w:ilvl w:val="0"/>
          <w:numId w:val="25"/>
        </w:numPr>
        <w:tabs>
          <w:tab w:val="left" w:pos="900"/>
        </w:tabs>
        <w:jc w:val="left"/>
        <w:rPr>
          <w:color w:val="auto"/>
        </w:rPr>
      </w:pPr>
      <w:r w:rsidRPr="00995407">
        <w:rPr>
          <w:color w:val="auto"/>
        </w:rPr>
        <w:t>napomenutí třídního učitele</w:t>
      </w:r>
    </w:p>
    <w:p w:rsidR="00317682" w:rsidRPr="00995407" w:rsidRDefault="00317682" w:rsidP="004B26F5">
      <w:pPr>
        <w:pStyle w:val="Psmeno"/>
        <w:numPr>
          <w:ilvl w:val="0"/>
          <w:numId w:val="25"/>
        </w:numPr>
        <w:tabs>
          <w:tab w:val="left" w:pos="900"/>
        </w:tabs>
        <w:jc w:val="left"/>
        <w:rPr>
          <w:color w:val="auto"/>
        </w:rPr>
      </w:pPr>
      <w:r w:rsidRPr="00995407">
        <w:rPr>
          <w:color w:val="auto"/>
        </w:rPr>
        <w:t>důtku třídního učitele</w:t>
      </w:r>
    </w:p>
    <w:p w:rsidR="00F2692A" w:rsidRDefault="00317682" w:rsidP="004B26F5">
      <w:pPr>
        <w:pStyle w:val="Psmeno"/>
        <w:numPr>
          <w:ilvl w:val="0"/>
          <w:numId w:val="25"/>
        </w:numPr>
        <w:tabs>
          <w:tab w:val="left" w:pos="900"/>
        </w:tabs>
        <w:jc w:val="left"/>
        <w:rPr>
          <w:color w:val="auto"/>
        </w:rPr>
      </w:pPr>
      <w:r w:rsidRPr="00995407">
        <w:rPr>
          <w:color w:val="auto"/>
        </w:rPr>
        <w:t>důtku ředitele školy</w:t>
      </w:r>
    </w:p>
    <w:p w:rsidR="00317682" w:rsidRPr="00F2692A" w:rsidRDefault="00F2692A" w:rsidP="00F2692A">
      <w:r>
        <w:tab/>
        <w:t>T</w:t>
      </w:r>
      <w:r w:rsidR="00317682" w:rsidRPr="00F2692A">
        <w:t>řídní učitel neprodleně oznámí řediteli školy uložení důtky třídního učitele, důtku ředitele školy lze žákovi uložit pouze po projednání v pedagogické radě</w:t>
      </w:r>
      <w:r>
        <w:t>.</w:t>
      </w:r>
    </w:p>
    <w:p w:rsidR="00317682" w:rsidRPr="00995407" w:rsidRDefault="00F2692A" w:rsidP="00F2692A">
      <w:r>
        <w:tab/>
        <w:t>Ř</w:t>
      </w:r>
      <w:r w:rsidR="00317682" w:rsidRPr="00995407">
        <w:t>editel školy nebo třídní učitel neprodleně oznámí udělení pochvaly a jiného ocenění nebo uložení napomenutí nebo důtky a jeho důvody prokazatelným způsobem žákovi a jeho zákonnému zástupci</w:t>
      </w:r>
      <w:r>
        <w:t>.</w:t>
      </w:r>
    </w:p>
    <w:p w:rsidR="00F2692A" w:rsidRDefault="00F2692A" w:rsidP="00F2692A">
      <w:r>
        <w:tab/>
        <w:t>U</w:t>
      </w:r>
      <w:r w:rsidR="00317682" w:rsidRPr="00995407">
        <w:t>dělení pochvaly a jiného ocenění a uložení napomenutí nebo důtky se zaznamená do dokumentace školy, udělení pochvaly a jiného ocenění se zaznamená na vysvědčení za pololetí, v němž bylo uděleno</w:t>
      </w:r>
      <w:r>
        <w:t>.</w:t>
      </w:r>
    </w:p>
    <w:p w:rsidR="00F2692A" w:rsidRDefault="00F2692A" w:rsidP="00F2692A"/>
    <w:p w:rsidR="00317682" w:rsidRPr="007C7AA7" w:rsidRDefault="00317682" w:rsidP="00F2692A">
      <w:pPr>
        <w:pStyle w:val="Nadpis2"/>
        <w:rPr>
          <w:i w:val="0"/>
          <w:sz w:val="28"/>
          <w:szCs w:val="28"/>
        </w:rPr>
      </w:pPr>
      <w:r w:rsidRPr="007C7AA7">
        <w:rPr>
          <w:i w:val="0"/>
          <w:sz w:val="28"/>
          <w:szCs w:val="28"/>
        </w:rPr>
        <w:t>Pravidla pro výchovná opatření</w:t>
      </w:r>
    </w:p>
    <w:p w:rsidR="00F2692A" w:rsidRPr="00F2692A" w:rsidRDefault="00F2692A" w:rsidP="00F2692A"/>
    <w:p w:rsidR="00317682" w:rsidRPr="00995407" w:rsidRDefault="00317682" w:rsidP="004B26F5">
      <w:pPr>
        <w:numPr>
          <w:ilvl w:val="0"/>
          <w:numId w:val="26"/>
        </w:numPr>
      </w:pPr>
      <w:r w:rsidRPr="00995407">
        <w:t>pochvaly i sankce jsou provázeny pedagogickou diagnostikou žáka</w:t>
      </w:r>
    </w:p>
    <w:p w:rsidR="00317682" w:rsidRPr="00F2692A" w:rsidRDefault="00317682" w:rsidP="004B26F5">
      <w:pPr>
        <w:numPr>
          <w:ilvl w:val="0"/>
          <w:numId w:val="26"/>
        </w:numPr>
        <w:rPr>
          <w:b/>
        </w:rPr>
      </w:pPr>
      <w:r w:rsidRPr="00F2692A">
        <w:rPr>
          <w:b/>
        </w:rPr>
        <w:t>jsou odůvodněná a tyto důvody jsou oznámeny příslušným žákům a zákonným zástupcům</w:t>
      </w:r>
    </w:p>
    <w:p w:rsidR="00317682" w:rsidRPr="00995407" w:rsidRDefault="00317682" w:rsidP="004B26F5">
      <w:pPr>
        <w:numPr>
          <w:ilvl w:val="0"/>
          <w:numId w:val="26"/>
        </w:numPr>
      </w:pPr>
      <w:r w:rsidRPr="00995407">
        <w:t>všem sankcím předchází pedagogičtí pracovníci prevencí, opakováním pravidel chování, individuálními rozhovory s žáky, spoluprací se zákonnými zástupci a kolegy</w:t>
      </w:r>
    </w:p>
    <w:p w:rsidR="00317682" w:rsidRPr="00995407" w:rsidRDefault="00317682" w:rsidP="004B26F5">
      <w:pPr>
        <w:numPr>
          <w:ilvl w:val="0"/>
          <w:numId w:val="26"/>
        </w:numPr>
      </w:pPr>
      <w:r w:rsidRPr="00995407">
        <w:t>napomenutí třídního učitele následuje po závažnějším nebo opakovaném porušení pravidel žákem, při dalším překračování pravidel chování následuje důtka třídního učitele, důtka ředitele školy až po snížení známky z chování na vysvědčení</w:t>
      </w:r>
    </w:p>
    <w:p w:rsidR="00317682" w:rsidRPr="00995407" w:rsidRDefault="00317682" w:rsidP="004B26F5">
      <w:pPr>
        <w:numPr>
          <w:ilvl w:val="0"/>
          <w:numId w:val="26"/>
        </w:numPr>
      </w:pPr>
      <w:r w:rsidRPr="00995407">
        <w:t xml:space="preserve">při udělování výchovných opatření se zpravidla postupuje od nejnižšího stupně opatření (napomenutí třídního učitele) po nejvyšší stupeň (třetí stupeň z chování), při zvláště závažném porušení pravidel je však možné přímo využít vyšší stupeň výchovného opatření </w:t>
      </w:r>
    </w:p>
    <w:p w:rsidR="00317682" w:rsidRPr="00995407" w:rsidRDefault="00317682" w:rsidP="004B26F5">
      <w:pPr>
        <w:numPr>
          <w:ilvl w:val="0"/>
          <w:numId w:val="26"/>
        </w:numPr>
      </w:pPr>
      <w:r w:rsidRPr="00995407">
        <w:t xml:space="preserve">za zvláště závažné porušení pravidel se považuje hrubé slovní a úmyslné fyzické útoky žáka vůči druhým, ponižování a další formy týrání, ohrožení bezpečnosti a zdraví druhých ve škole, nerespektování pokynů pedagogického pracovníka, které vede k ohrožení bezpečnosti a zdraví druhých, vyšší nebo opakovaná neomluvená neúčast ve vyučování  </w:t>
      </w:r>
    </w:p>
    <w:p w:rsidR="00317682" w:rsidRPr="00995407" w:rsidRDefault="00317682" w:rsidP="004B26F5">
      <w:pPr>
        <w:numPr>
          <w:ilvl w:val="0"/>
          <w:numId w:val="26"/>
        </w:numPr>
      </w:pPr>
      <w:r w:rsidRPr="00995407">
        <w:t xml:space="preserve">uděluje se maximálně jedno napomenutí, maximálně jedna důtka třídního učitele a maximálně jedna důtka ředitele školy za jedno pololetí </w:t>
      </w:r>
    </w:p>
    <w:p w:rsidR="00317682" w:rsidRPr="00995407" w:rsidRDefault="00317682" w:rsidP="004B26F5">
      <w:pPr>
        <w:numPr>
          <w:ilvl w:val="0"/>
          <w:numId w:val="26"/>
        </w:numPr>
      </w:pPr>
      <w:r w:rsidRPr="00995407">
        <w:t>za jeden přestupek se uděluje žákovi pouze jedno kázeňské opatření</w:t>
      </w:r>
    </w:p>
    <w:p w:rsidR="00317682" w:rsidRPr="00995407" w:rsidRDefault="00317682" w:rsidP="004B26F5">
      <w:pPr>
        <w:numPr>
          <w:ilvl w:val="0"/>
          <w:numId w:val="26"/>
        </w:numPr>
      </w:pPr>
      <w:r w:rsidRPr="00995407">
        <w:t>v případě závažného porušení pravidel chování nebo dlouhodobého, opakovaného porušování pravidel spolupracuje škola intenzivně se zákonnými zástupci, může pozvat rodiče ke schůzce s účastí výchovného poradce školy, případně oslovit odborné instituce, úřady, které pomáhají v řešení problémového chování dětí a mládeže</w:t>
      </w:r>
    </w:p>
    <w:p w:rsidR="00317682" w:rsidRPr="00995407" w:rsidRDefault="00317682" w:rsidP="00317682">
      <w:pPr>
        <w:pStyle w:val="Psmeno"/>
        <w:ind w:left="0"/>
        <w:jc w:val="left"/>
        <w:rPr>
          <w:color w:val="auto"/>
          <w:u w:val="single"/>
        </w:rPr>
      </w:pPr>
    </w:p>
    <w:p w:rsidR="00317682" w:rsidRPr="007C7AA7" w:rsidRDefault="00317682" w:rsidP="00F2692A">
      <w:pPr>
        <w:pStyle w:val="Nadpis2"/>
        <w:rPr>
          <w:i w:val="0"/>
          <w:sz w:val="28"/>
          <w:szCs w:val="28"/>
        </w:rPr>
      </w:pPr>
      <w:r w:rsidRPr="007C7AA7">
        <w:rPr>
          <w:i w:val="0"/>
          <w:sz w:val="28"/>
          <w:szCs w:val="28"/>
        </w:rPr>
        <w:t>Výstupní hodnocení</w:t>
      </w:r>
    </w:p>
    <w:p w:rsidR="00F2692A" w:rsidRPr="00F2692A" w:rsidRDefault="00F2692A" w:rsidP="00F2692A"/>
    <w:p w:rsidR="00F2692A" w:rsidRDefault="00F2692A" w:rsidP="00F2692A">
      <w:r>
        <w:tab/>
      </w:r>
      <w:r w:rsidRPr="00F2692A">
        <w:t>J</w:t>
      </w:r>
      <w:r w:rsidR="00317682" w:rsidRPr="00F2692A">
        <w:t>eho</w:t>
      </w:r>
      <w:r w:rsidR="00317682" w:rsidRPr="00995407">
        <w:t xml:space="preserve"> hlavním obsahem je vyjádření o dosažené výstupní úrovni vzdělání ve struktuře vymezené Rámcovým vzdělávacím programem pro základní vzdělávání</w:t>
      </w:r>
      <w:r>
        <w:t>.</w:t>
      </w:r>
      <w:r w:rsidR="00317682" w:rsidRPr="00995407">
        <w:t xml:space="preserve"> </w:t>
      </w:r>
    </w:p>
    <w:p w:rsidR="00317682" w:rsidRPr="00995407" w:rsidRDefault="00F2692A" w:rsidP="00F2692A">
      <w:r>
        <w:t>O</w:t>
      </w:r>
      <w:r w:rsidR="00317682" w:rsidRPr="00995407">
        <w:t>bsahuje vyjádření o:</w:t>
      </w:r>
    </w:p>
    <w:p w:rsidR="00317682" w:rsidRPr="00995407" w:rsidRDefault="00317682" w:rsidP="004B26F5">
      <w:pPr>
        <w:pStyle w:val="Psmeno"/>
        <w:numPr>
          <w:ilvl w:val="0"/>
          <w:numId w:val="27"/>
        </w:numPr>
        <w:tabs>
          <w:tab w:val="left" w:pos="900"/>
        </w:tabs>
        <w:jc w:val="left"/>
        <w:rPr>
          <w:color w:val="auto"/>
        </w:rPr>
      </w:pPr>
      <w:r w:rsidRPr="00995407">
        <w:rPr>
          <w:color w:val="auto"/>
        </w:rPr>
        <w:t>možnostech žáka a jeho nadání</w:t>
      </w:r>
    </w:p>
    <w:p w:rsidR="00317682" w:rsidRPr="00995407" w:rsidRDefault="00317682" w:rsidP="004B26F5">
      <w:pPr>
        <w:pStyle w:val="Psmeno"/>
        <w:numPr>
          <w:ilvl w:val="0"/>
          <w:numId w:val="27"/>
        </w:numPr>
        <w:tabs>
          <w:tab w:val="left" w:pos="900"/>
        </w:tabs>
        <w:jc w:val="left"/>
        <w:rPr>
          <w:color w:val="auto"/>
        </w:rPr>
      </w:pPr>
      <w:r w:rsidRPr="00995407">
        <w:rPr>
          <w:color w:val="auto"/>
        </w:rPr>
        <w:t>předpokladech pro další vzdělávání nebo pro uplatnění žáka</w:t>
      </w:r>
    </w:p>
    <w:p w:rsidR="00317682" w:rsidRPr="00995407" w:rsidRDefault="00317682" w:rsidP="004B26F5">
      <w:pPr>
        <w:pStyle w:val="Psmeno"/>
        <w:numPr>
          <w:ilvl w:val="0"/>
          <w:numId w:val="27"/>
        </w:numPr>
        <w:tabs>
          <w:tab w:val="left" w:pos="900"/>
        </w:tabs>
        <w:jc w:val="left"/>
        <w:rPr>
          <w:color w:val="auto"/>
        </w:rPr>
      </w:pPr>
      <w:r w:rsidRPr="00995407">
        <w:rPr>
          <w:color w:val="auto"/>
        </w:rPr>
        <w:t>chování žáka v průběhu povinné školní docházky</w:t>
      </w:r>
    </w:p>
    <w:p w:rsidR="00317682" w:rsidRPr="00995407" w:rsidRDefault="00317682" w:rsidP="004B26F5">
      <w:pPr>
        <w:pStyle w:val="Psmeno"/>
        <w:numPr>
          <w:ilvl w:val="0"/>
          <w:numId w:val="27"/>
        </w:numPr>
        <w:tabs>
          <w:tab w:val="left" w:pos="900"/>
        </w:tabs>
        <w:jc w:val="left"/>
        <w:rPr>
          <w:color w:val="auto"/>
        </w:rPr>
      </w:pPr>
      <w:r w:rsidRPr="00995407">
        <w:rPr>
          <w:color w:val="auto"/>
        </w:rPr>
        <w:t>dalších významných skutečnostech ve vzdělávání žáka</w:t>
      </w:r>
    </w:p>
    <w:p w:rsidR="00317682" w:rsidRPr="00995407" w:rsidRDefault="00F2692A" w:rsidP="00F2692A">
      <w:r w:rsidRPr="00F2692A">
        <w:t>Š</w:t>
      </w:r>
      <w:r w:rsidR="00317682" w:rsidRPr="00F2692A">
        <w:t>kola</w:t>
      </w:r>
      <w:r w:rsidR="00317682" w:rsidRPr="00995407">
        <w:t xml:space="preserve"> jej vydává žákovi: </w:t>
      </w:r>
    </w:p>
    <w:p w:rsidR="00317682" w:rsidRPr="00995407" w:rsidRDefault="00317682" w:rsidP="004B26F5">
      <w:pPr>
        <w:pStyle w:val="Psmeno"/>
        <w:numPr>
          <w:ilvl w:val="0"/>
          <w:numId w:val="28"/>
        </w:numPr>
        <w:jc w:val="left"/>
        <w:rPr>
          <w:color w:val="auto"/>
        </w:rPr>
      </w:pPr>
      <w:r w:rsidRPr="00995407">
        <w:rPr>
          <w:color w:val="auto"/>
        </w:rPr>
        <w:t>na konci prvního pololetí v pátém ročníku, jestliže se hlásí k přijetí ke vzdělávání ve střední škole</w:t>
      </w:r>
      <w:r w:rsidR="00F2692A">
        <w:rPr>
          <w:color w:val="auto"/>
        </w:rPr>
        <w:t xml:space="preserve"> (pokud to škola vyžaduje).</w:t>
      </w:r>
    </w:p>
    <w:p w:rsidR="00F2692A" w:rsidRDefault="00F2692A" w:rsidP="00317682">
      <w:pPr>
        <w:ind w:left="360" w:hanging="360"/>
        <w:rPr>
          <w:u w:val="single"/>
        </w:rPr>
      </w:pPr>
    </w:p>
    <w:p w:rsidR="00317682" w:rsidRPr="00995407" w:rsidRDefault="00317682" w:rsidP="00317682"/>
    <w:p w:rsidR="00317682" w:rsidRPr="00995407" w:rsidRDefault="00317682" w:rsidP="005348D1"/>
    <w:p w:rsidR="00022C42" w:rsidRDefault="00022C42">
      <w:pPr>
        <w:spacing w:after="200" w:line="276" w:lineRule="auto"/>
        <w:rPr>
          <w:b/>
          <w:sz w:val="36"/>
          <w:szCs w:val="36"/>
          <w:u w:val="single"/>
        </w:rPr>
      </w:pPr>
      <w:r>
        <w:rPr>
          <w:b/>
          <w:sz w:val="36"/>
          <w:szCs w:val="36"/>
          <w:u w:val="single"/>
        </w:rPr>
        <w:br w:type="page"/>
      </w:r>
    </w:p>
    <w:p w:rsidR="00074DD6" w:rsidRPr="005B68E7" w:rsidRDefault="005B68E7" w:rsidP="005348D1">
      <w:pPr>
        <w:ind w:firstLine="540"/>
        <w:rPr>
          <w:b/>
          <w:sz w:val="36"/>
          <w:szCs w:val="36"/>
          <w:u w:val="single"/>
        </w:rPr>
      </w:pPr>
      <w:r>
        <w:rPr>
          <w:b/>
          <w:sz w:val="36"/>
          <w:szCs w:val="36"/>
          <w:u w:val="single"/>
        </w:rPr>
        <w:lastRenderedPageBreak/>
        <w:t>7</w:t>
      </w:r>
      <w:r w:rsidRPr="005B68E7">
        <w:rPr>
          <w:b/>
          <w:sz w:val="36"/>
          <w:szCs w:val="36"/>
          <w:u w:val="single"/>
        </w:rPr>
        <w:t>. AUTOEVALUACE</w:t>
      </w:r>
    </w:p>
    <w:p w:rsidR="005B68E7" w:rsidRDefault="005B68E7" w:rsidP="00155C3C"/>
    <w:p w:rsidR="00654053" w:rsidRPr="00155C3C" w:rsidRDefault="00155C3C" w:rsidP="00155C3C">
      <w:r>
        <w:tab/>
      </w:r>
      <w:r w:rsidR="008A1B4C" w:rsidRPr="00155C3C">
        <w:t xml:space="preserve">Autoevaluace školy – vnitřní hodnocení školy napomáhá ke zkvalitnění a zefektivnění výchovně vzdělávacího procesu školy. Vnitřní hodnocení školy stanoví § 11 a §12 zákona č. 561/2004 Sb. (školský zákon) a vyhláška č. 15/2005 Sb., kterou se stanoví náležitosti dlouhodobých záměrů, výročních zpráv a vlastního hodnocení školy. </w:t>
      </w:r>
    </w:p>
    <w:p w:rsidR="00654053" w:rsidRPr="00155C3C" w:rsidRDefault="00654053" w:rsidP="00155C3C"/>
    <w:p w:rsidR="00654053" w:rsidRPr="007C7AA7" w:rsidRDefault="008A1B4C" w:rsidP="00155C3C">
      <w:pPr>
        <w:pStyle w:val="Nadpis2"/>
        <w:rPr>
          <w:i w:val="0"/>
          <w:sz w:val="28"/>
          <w:szCs w:val="28"/>
        </w:rPr>
      </w:pPr>
      <w:r w:rsidRPr="007C7AA7">
        <w:rPr>
          <w:i w:val="0"/>
          <w:sz w:val="28"/>
          <w:szCs w:val="28"/>
        </w:rPr>
        <w:t>Oblasti autoevaluace</w:t>
      </w:r>
      <w:r w:rsidR="00155C3C" w:rsidRPr="007C7AA7">
        <w:rPr>
          <w:i w:val="0"/>
          <w:sz w:val="28"/>
          <w:szCs w:val="28"/>
        </w:rPr>
        <w:t>:</w:t>
      </w:r>
    </w:p>
    <w:p w:rsidR="00155C3C" w:rsidRPr="00022C42" w:rsidRDefault="00155C3C" w:rsidP="00155C3C">
      <w:pPr>
        <w:rPr>
          <w:sz w:val="28"/>
          <w:szCs w:val="28"/>
          <w:u w:val="single"/>
        </w:rPr>
      </w:pPr>
    </w:p>
    <w:p w:rsidR="00654053" w:rsidRPr="00155C3C" w:rsidRDefault="008A1B4C" w:rsidP="004B26F5">
      <w:pPr>
        <w:pStyle w:val="Odstavecseseznamem"/>
        <w:numPr>
          <w:ilvl w:val="0"/>
          <w:numId w:val="28"/>
        </w:numPr>
      </w:pPr>
      <w:r w:rsidRPr="00155C3C">
        <w:t xml:space="preserve">materiální, technické, ekonomické, hygienické podmínky k činnosti </w:t>
      </w:r>
    </w:p>
    <w:p w:rsidR="00654053" w:rsidRPr="00155C3C" w:rsidRDefault="008A1B4C" w:rsidP="004B26F5">
      <w:pPr>
        <w:pStyle w:val="Odstavecseseznamem"/>
        <w:numPr>
          <w:ilvl w:val="0"/>
          <w:numId w:val="28"/>
        </w:numPr>
      </w:pPr>
      <w:r w:rsidRPr="00155C3C">
        <w:t xml:space="preserve">průběh a organizace vzdělávacího procesu </w:t>
      </w:r>
    </w:p>
    <w:p w:rsidR="00654053" w:rsidRPr="00155C3C" w:rsidRDefault="008A1B4C" w:rsidP="004B26F5">
      <w:pPr>
        <w:pStyle w:val="Odstavecseseznamem"/>
        <w:numPr>
          <w:ilvl w:val="0"/>
          <w:numId w:val="28"/>
        </w:numPr>
      </w:pPr>
      <w:r w:rsidRPr="00155C3C">
        <w:t xml:space="preserve">školní klima a vzájemné vztahy (žáci, učitelé, rodiče, veřejnost obce) </w:t>
      </w:r>
    </w:p>
    <w:p w:rsidR="00654053" w:rsidRPr="00155C3C" w:rsidRDefault="008A1B4C" w:rsidP="004B26F5">
      <w:pPr>
        <w:pStyle w:val="Odstavecseseznamem"/>
        <w:numPr>
          <w:ilvl w:val="0"/>
          <w:numId w:val="28"/>
        </w:numPr>
      </w:pPr>
      <w:r w:rsidRPr="00155C3C">
        <w:t xml:space="preserve">výsledky výchovně vzdělávací práce </w:t>
      </w:r>
    </w:p>
    <w:p w:rsidR="00654053" w:rsidRPr="00155C3C" w:rsidRDefault="008A1B4C" w:rsidP="004B26F5">
      <w:pPr>
        <w:pStyle w:val="Odstavecseseznamem"/>
        <w:numPr>
          <w:ilvl w:val="0"/>
          <w:numId w:val="28"/>
        </w:numPr>
      </w:pPr>
      <w:r w:rsidRPr="00155C3C">
        <w:t xml:space="preserve">řízení školy, kvalita personální práce, kvalita DVPP </w:t>
      </w:r>
    </w:p>
    <w:p w:rsidR="00654053" w:rsidRPr="00155C3C" w:rsidRDefault="008A1B4C" w:rsidP="004B26F5">
      <w:pPr>
        <w:pStyle w:val="Odstavecseseznamem"/>
        <w:numPr>
          <w:ilvl w:val="0"/>
          <w:numId w:val="28"/>
        </w:numPr>
      </w:pPr>
      <w:r w:rsidRPr="00155C3C">
        <w:t>soulad realizovaného školního vzdělávacího programu s RVP ZV</w:t>
      </w:r>
    </w:p>
    <w:p w:rsidR="00654053" w:rsidRPr="00995407" w:rsidRDefault="00654053" w:rsidP="00AD220C">
      <w:pPr>
        <w:pStyle w:val="Odstavecseseznamem"/>
        <w:spacing w:before="100" w:beforeAutospacing="1"/>
      </w:pPr>
    </w:p>
    <w:p w:rsidR="00654053" w:rsidRPr="007C7AA7" w:rsidRDefault="008A1B4C" w:rsidP="00155C3C">
      <w:pPr>
        <w:pStyle w:val="Nadpis2"/>
        <w:rPr>
          <w:i w:val="0"/>
          <w:sz w:val="28"/>
          <w:szCs w:val="28"/>
        </w:rPr>
      </w:pPr>
      <w:r w:rsidRPr="007C7AA7">
        <w:rPr>
          <w:i w:val="0"/>
          <w:sz w:val="28"/>
          <w:szCs w:val="28"/>
        </w:rPr>
        <w:t xml:space="preserve">Cíle a kritéria autoevaluace </w:t>
      </w:r>
    </w:p>
    <w:p w:rsidR="00022C42" w:rsidRDefault="00022C42" w:rsidP="00155C3C"/>
    <w:p w:rsidR="00654053" w:rsidRDefault="00155C3C" w:rsidP="00155C3C">
      <w:r>
        <w:tab/>
      </w:r>
      <w:r w:rsidR="008A1B4C" w:rsidRPr="00995407">
        <w:t>Cílem autoevaluace je zjištění aktuální informace o celkovém stavu školy a získání pokladů pro plánování a realizaci jejího dalšího rozvoje. Kritéria autoevaluace jsou stanovena pro jednotlivé dílčí cíle, které si škola ur</w:t>
      </w:r>
      <w:r w:rsidR="00654053" w:rsidRPr="00995407">
        <w:t>čí pro daný školní rok.</w:t>
      </w:r>
    </w:p>
    <w:p w:rsidR="00022C42" w:rsidRPr="00995407" w:rsidRDefault="00022C42" w:rsidP="00155C3C"/>
    <w:p w:rsidR="00654053" w:rsidRPr="007C7AA7" w:rsidRDefault="008A1B4C" w:rsidP="00155C3C">
      <w:pPr>
        <w:pStyle w:val="Nadpis2"/>
        <w:rPr>
          <w:i w:val="0"/>
          <w:sz w:val="28"/>
          <w:szCs w:val="28"/>
        </w:rPr>
      </w:pPr>
      <w:r w:rsidRPr="007C7AA7">
        <w:rPr>
          <w:i w:val="0"/>
          <w:sz w:val="28"/>
          <w:szCs w:val="28"/>
        </w:rPr>
        <w:t xml:space="preserve">Nástroje autoevaluace </w:t>
      </w:r>
    </w:p>
    <w:p w:rsidR="00654053" w:rsidRPr="00995407" w:rsidRDefault="008A1B4C" w:rsidP="004B26F5">
      <w:pPr>
        <w:pStyle w:val="Odstavecseseznamem"/>
        <w:numPr>
          <w:ilvl w:val="0"/>
          <w:numId w:val="29"/>
        </w:numPr>
        <w:spacing w:before="100" w:beforeAutospacing="1"/>
      </w:pPr>
      <w:r w:rsidRPr="00995407">
        <w:t>rozbor dokumentace školy</w:t>
      </w:r>
    </w:p>
    <w:p w:rsidR="00654053" w:rsidRPr="00995407" w:rsidRDefault="008A1B4C" w:rsidP="004B26F5">
      <w:pPr>
        <w:pStyle w:val="Odstavecseseznamem"/>
        <w:numPr>
          <w:ilvl w:val="0"/>
          <w:numId w:val="29"/>
        </w:numPr>
        <w:spacing w:before="100" w:beforeAutospacing="1"/>
      </w:pPr>
      <w:r w:rsidRPr="00995407">
        <w:t xml:space="preserve">rozhovory s žáky, učiteli, rodiči </w:t>
      </w:r>
    </w:p>
    <w:p w:rsidR="00654053" w:rsidRPr="00995407" w:rsidRDefault="008A1B4C" w:rsidP="004B26F5">
      <w:pPr>
        <w:pStyle w:val="Odstavecseseznamem"/>
        <w:numPr>
          <w:ilvl w:val="0"/>
          <w:numId w:val="29"/>
        </w:numPr>
        <w:spacing w:before="100" w:beforeAutospacing="1"/>
      </w:pPr>
      <w:r w:rsidRPr="00995407">
        <w:t xml:space="preserve">dotazníky pro žáky, učitele, rodiče </w:t>
      </w:r>
    </w:p>
    <w:p w:rsidR="00654053" w:rsidRPr="00995407" w:rsidRDefault="008A1B4C" w:rsidP="004B26F5">
      <w:pPr>
        <w:pStyle w:val="Odstavecseseznamem"/>
        <w:numPr>
          <w:ilvl w:val="0"/>
          <w:numId w:val="29"/>
        </w:numPr>
        <w:spacing w:before="100" w:beforeAutospacing="1"/>
      </w:pPr>
      <w:r w:rsidRPr="00995407">
        <w:t xml:space="preserve">žákovské prověřovací práce, testy </w:t>
      </w:r>
    </w:p>
    <w:p w:rsidR="00654053" w:rsidRPr="00995407" w:rsidRDefault="008A1B4C" w:rsidP="004B26F5">
      <w:pPr>
        <w:pStyle w:val="Odstavecseseznamem"/>
        <w:numPr>
          <w:ilvl w:val="0"/>
          <w:numId w:val="29"/>
        </w:numPr>
        <w:spacing w:before="100" w:beforeAutospacing="1"/>
      </w:pPr>
      <w:r w:rsidRPr="00995407">
        <w:t xml:space="preserve">hospitační činnosti na škole </w:t>
      </w:r>
    </w:p>
    <w:p w:rsidR="00654053" w:rsidRPr="00995407" w:rsidRDefault="008A1B4C" w:rsidP="004B26F5">
      <w:pPr>
        <w:pStyle w:val="Odstavecseseznamem"/>
        <w:numPr>
          <w:ilvl w:val="0"/>
          <w:numId w:val="29"/>
        </w:numPr>
        <w:spacing w:before="100" w:beforeAutospacing="1"/>
      </w:pPr>
      <w:r w:rsidRPr="00995407">
        <w:t xml:space="preserve">účast učitelů na dalším vzdělávání </w:t>
      </w:r>
    </w:p>
    <w:p w:rsidR="00654053" w:rsidRPr="00995407" w:rsidRDefault="008A1B4C" w:rsidP="004B26F5">
      <w:pPr>
        <w:pStyle w:val="Odstavecseseznamem"/>
        <w:numPr>
          <w:ilvl w:val="0"/>
          <w:numId w:val="29"/>
        </w:numPr>
        <w:spacing w:before="100" w:beforeAutospacing="1"/>
      </w:pPr>
      <w:r w:rsidRPr="00995407">
        <w:t xml:space="preserve">prezentace žáků v mimoškolních aktivitách </w:t>
      </w:r>
    </w:p>
    <w:p w:rsidR="00022C42" w:rsidRPr="00022C42" w:rsidRDefault="00022C42" w:rsidP="00022C42"/>
    <w:p w:rsidR="00654053" w:rsidRPr="007C7AA7" w:rsidRDefault="008A1B4C" w:rsidP="00155C3C">
      <w:pPr>
        <w:pStyle w:val="Nadpis2"/>
        <w:rPr>
          <w:i w:val="0"/>
          <w:sz w:val="28"/>
          <w:szCs w:val="28"/>
        </w:rPr>
      </w:pPr>
      <w:r w:rsidRPr="007C7AA7">
        <w:rPr>
          <w:i w:val="0"/>
          <w:sz w:val="28"/>
          <w:szCs w:val="28"/>
        </w:rPr>
        <w:t xml:space="preserve">Časové rozvržení autoevaluačních činností </w:t>
      </w:r>
    </w:p>
    <w:p w:rsidR="00654053" w:rsidRPr="00995407" w:rsidRDefault="008A1B4C" w:rsidP="004B26F5">
      <w:pPr>
        <w:pStyle w:val="Odstavecseseznamem"/>
        <w:numPr>
          <w:ilvl w:val="0"/>
          <w:numId w:val="30"/>
        </w:numPr>
        <w:spacing w:before="100" w:beforeAutospacing="1"/>
      </w:pPr>
      <w:r w:rsidRPr="00995407">
        <w:t xml:space="preserve">hospitační činnosti (podle plánu, v průběhu školního roku) </w:t>
      </w:r>
    </w:p>
    <w:p w:rsidR="00654053" w:rsidRPr="00995407" w:rsidRDefault="008A1B4C" w:rsidP="004B26F5">
      <w:pPr>
        <w:pStyle w:val="Odstavecseseznamem"/>
        <w:numPr>
          <w:ilvl w:val="0"/>
          <w:numId w:val="30"/>
        </w:numPr>
        <w:spacing w:before="100" w:beforeAutospacing="1"/>
      </w:pPr>
      <w:r w:rsidRPr="00995407">
        <w:t xml:space="preserve">sebehodnocení práce učitelů a hodnocení ředitelem školy (začátek nového školního roku) </w:t>
      </w:r>
    </w:p>
    <w:p w:rsidR="00654053" w:rsidRPr="00995407" w:rsidRDefault="008A1B4C" w:rsidP="004B26F5">
      <w:pPr>
        <w:pStyle w:val="Odstavecseseznamem"/>
        <w:numPr>
          <w:ilvl w:val="0"/>
          <w:numId w:val="30"/>
        </w:numPr>
        <w:spacing w:before="100" w:beforeAutospacing="1"/>
      </w:pPr>
      <w:r w:rsidRPr="00995407">
        <w:t>pravidelné schůze pedagogické rady (</w:t>
      </w:r>
      <w:r w:rsidR="00877912">
        <w:t>4-</w:t>
      </w:r>
      <w:r w:rsidRPr="00995407">
        <w:t>5 x ročně)</w:t>
      </w:r>
    </w:p>
    <w:p w:rsidR="00654053" w:rsidRPr="00995407" w:rsidRDefault="008A1B4C" w:rsidP="004B26F5">
      <w:pPr>
        <w:pStyle w:val="Odstavecseseznamem"/>
        <w:numPr>
          <w:ilvl w:val="0"/>
          <w:numId w:val="30"/>
        </w:numPr>
        <w:spacing w:before="100" w:beforeAutospacing="1"/>
      </w:pPr>
      <w:r w:rsidRPr="00995407">
        <w:t xml:space="preserve">výstupy z jednání školské rady (dle vlastního časového programu) </w:t>
      </w:r>
    </w:p>
    <w:p w:rsidR="00654053" w:rsidRPr="00995407" w:rsidRDefault="008A1B4C" w:rsidP="004B26F5">
      <w:pPr>
        <w:pStyle w:val="Odstavecseseznamem"/>
        <w:numPr>
          <w:ilvl w:val="0"/>
          <w:numId w:val="30"/>
        </w:numPr>
        <w:spacing w:before="100" w:beforeAutospacing="1"/>
      </w:pPr>
      <w:r w:rsidRPr="00995407">
        <w:t>pravidelné pracovní porady učitelů (1 x týdně - pondělí)</w:t>
      </w:r>
    </w:p>
    <w:p w:rsidR="00654053" w:rsidRPr="00995407" w:rsidRDefault="008A1B4C" w:rsidP="004B26F5">
      <w:pPr>
        <w:pStyle w:val="Odstavecseseznamem"/>
        <w:numPr>
          <w:ilvl w:val="0"/>
          <w:numId w:val="30"/>
        </w:numPr>
        <w:spacing w:before="100" w:beforeAutospacing="1"/>
      </w:pPr>
      <w:r w:rsidRPr="00995407">
        <w:t xml:space="preserve">prověrky vědomostí a </w:t>
      </w:r>
      <w:r w:rsidR="001D3440">
        <w:t>dovedností žáků (v průběhu školního</w:t>
      </w:r>
      <w:r w:rsidRPr="00995407">
        <w:t xml:space="preserve"> roku) </w:t>
      </w:r>
    </w:p>
    <w:p w:rsidR="00654053" w:rsidRPr="00995407" w:rsidRDefault="008A1B4C" w:rsidP="004B26F5">
      <w:pPr>
        <w:pStyle w:val="Odstavecseseznamem"/>
        <w:numPr>
          <w:ilvl w:val="0"/>
          <w:numId w:val="30"/>
        </w:numPr>
        <w:spacing w:before="100" w:beforeAutospacing="1"/>
      </w:pPr>
      <w:r w:rsidRPr="00995407">
        <w:t xml:space="preserve">testy vědomostí a dovedností žáků 3. a 5. ročníku (čtvrtletně) </w:t>
      </w:r>
    </w:p>
    <w:p w:rsidR="007226F5" w:rsidRPr="00995407" w:rsidRDefault="008A1B4C" w:rsidP="006A6200">
      <w:pPr>
        <w:pStyle w:val="Odstavecseseznamem"/>
        <w:numPr>
          <w:ilvl w:val="0"/>
          <w:numId w:val="30"/>
        </w:numPr>
        <w:spacing w:before="100" w:beforeAutospacing="1"/>
      </w:pPr>
      <w:r w:rsidRPr="00995407">
        <w:t xml:space="preserve">prověrky vědomostí a dovedností s klasifikací (pololetně) </w:t>
      </w:r>
      <w:bookmarkStart w:id="16" w:name="_GoBack"/>
      <w:bookmarkEnd w:id="16"/>
    </w:p>
    <w:sectPr w:rsidR="007226F5" w:rsidRPr="00995407" w:rsidSect="00301A20">
      <w:footerReference w:type="default" r:id="rId1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A92" w:rsidRDefault="002B1A92" w:rsidP="00E06B0E">
      <w:r>
        <w:separator/>
      </w:r>
    </w:p>
  </w:endnote>
  <w:endnote w:type="continuationSeparator" w:id="0">
    <w:p w:rsidR="002B1A92" w:rsidRDefault="002B1A92" w:rsidP="00E0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BF9" w:rsidRDefault="00487BF9">
    <w:pPr>
      <w:pStyle w:val="Zpat"/>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rsidR="00487BF9" w:rsidRDefault="00487B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497584"/>
      <w:docPartObj>
        <w:docPartGallery w:val="Page Numbers (Bottom of Page)"/>
        <w:docPartUnique/>
      </w:docPartObj>
    </w:sdtPr>
    <w:sdtContent>
      <w:p w:rsidR="00487BF9" w:rsidRDefault="00487BF9">
        <w:pPr>
          <w:pStyle w:val="Zpat"/>
          <w:jc w:val="center"/>
        </w:pPr>
        <w:r>
          <w:fldChar w:fldCharType="begin"/>
        </w:r>
        <w:r>
          <w:instrText>PAGE   \* MERGEFORMAT</w:instrText>
        </w:r>
        <w:r>
          <w:fldChar w:fldCharType="separate"/>
        </w:r>
        <w:r>
          <w:rPr>
            <w:noProof/>
          </w:rPr>
          <w:t>26</w:t>
        </w:r>
        <w:r>
          <w:fldChar w:fldCharType="end"/>
        </w:r>
      </w:p>
    </w:sdtContent>
  </w:sdt>
  <w:p w:rsidR="00487BF9" w:rsidRDefault="00487B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A92" w:rsidRDefault="002B1A92" w:rsidP="00E06B0E">
      <w:r>
        <w:separator/>
      </w:r>
    </w:p>
  </w:footnote>
  <w:footnote w:type="continuationSeparator" w:id="0">
    <w:p w:rsidR="002B1A92" w:rsidRDefault="002B1A92" w:rsidP="00E0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5"/>
      <w:numFmt w:val="bullet"/>
      <w:lvlText w:val="-"/>
      <w:lvlJc w:val="left"/>
      <w:pPr>
        <w:tabs>
          <w:tab w:val="num" w:pos="1428"/>
        </w:tabs>
      </w:pPr>
      <w:rPr>
        <w:rFonts w:ascii="Times New Roman" w:hAnsi="Times New Roman" w:cs="Times New Roman"/>
      </w:rPr>
    </w:lvl>
  </w:abstractNum>
  <w:abstractNum w:abstractNumId="1" w15:restartNumberingAfterBreak="0">
    <w:nsid w:val="0173480A"/>
    <w:multiLevelType w:val="hybridMultilevel"/>
    <w:tmpl w:val="B5FC34F6"/>
    <w:lvl w:ilvl="0" w:tplc="EA066EA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3A91ACD"/>
    <w:multiLevelType w:val="hybridMultilevel"/>
    <w:tmpl w:val="AC2CBB54"/>
    <w:lvl w:ilvl="0" w:tplc="8D9AE888">
      <w:start w:val="1"/>
      <w:numFmt w:val="bullet"/>
      <w:lvlText w:val="●"/>
      <w:lvlJc w:val="left"/>
      <w:pPr>
        <w:tabs>
          <w:tab w:val="num" w:pos="720"/>
        </w:tabs>
        <w:ind w:left="720" w:hanging="360"/>
      </w:pPr>
      <w:rPr>
        <w:rFonts w:ascii="Courier New" w:hAnsi="Courier New" w:cs="Times New Roman" w:hint="default"/>
        <w:sz w:val="20"/>
      </w:rPr>
    </w:lvl>
    <w:lvl w:ilvl="1" w:tplc="52284670">
      <w:start w:val="1"/>
      <w:numFmt w:val="bullet"/>
      <w:lvlText w:val="o"/>
      <w:lvlJc w:val="left"/>
      <w:pPr>
        <w:tabs>
          <w:tab w:val="num" w:pos="1440"/>
        </w:tabs>
        <w:ind w:left="1440" w:hanging="360"/>
      </w:pPr>
      <w:rPr>
        <w:rFonts w:ascii="Courier New" w:hAnsi="Courier New" w:cs="Times New Roman" w:hint="default"/>
        <w:sz w:val="20"/>
      </w:rPr>
    </w:lvl>
    <w:lvl w:ilvl="2" w:tplc="BC5ED784">
      <w:start w:val="1"/>
      <w:numFmt w:val="bullet"/>
      <w:lvlText w:val=""/>
      <w:lvlJc w:val="left"/>
      <w:pPr>
        <w:tabs>
          <w:tab w:val="num" w:pos="2160"/>
        </w:tabs>
        <w:ind w:left="2160" w:hanging="360"/>
      </w:pPr>
      <w:rPr>
        <w:rFonts w:ascii="Wingdings" w:hAnsi="Wingdings" w:hint="default"/>
        <w:sz w:val="20"/>
      </w:rPr>
    </w:lvl>
    <w:lvl w:ilvl="3" w:tplc="620861D6">
      <w:start w:val="1"/>
      <w:numFmt w:val="bullet"/>
      <w:lvlText w:val=""/>
      <w:lvlJc w:val="left"/>
      <w:pPr>
        <w:tabs>
          <w:tab w:val="num" w:pos="2880"/>
        </w:tabs>
        <w:ind w:left="2880" w:hanging="360"/>
      </w:pPr>
      <w:rPr>
        <w:rFonts w:ascii="Wingdings" w:hAnsi="Wingdings" w:hint="default"/>
        <w:sz w:val="20"/>
      </w:rPr>
    </w:lvl>
    <w:lvl w:ilvl="4" w:tplc="A7F4A6D0">
      <w:start w:val="1"/>
      <w:numFmt w:val="bullet"/>
      <w:lvlText w:val=""/>
      <w:lvlJc w:val="left"/>
      <w:pPr>
        <w:tabs>
          <w:tab w:val="num" w:pos="3600"/>
        </w:tabs>
        <w:ind w:left="3600" w:hanging="360"/>
      </w:pPr>
      <w:rPr>
        <w:rFonts w:ascii="Wingdings" w:hAnsi="Wingdings" w:hint="default"/>
        <w:sz w:val="20"/>
      </w:rPr>
    </w:lvl>
    <w:lvl w:ilvl="5" w:tplc="1CAE8684">
      <w:start w:val="1"/>
      <w:numFmt w:val="bullet"/>
      <w:lvlText w:val=""/>
      <w:lvlJc w:val="left"/>
      <w:pPr>
        <w:tabs>
          <w:tab w:val="num" w:pos="4320"/>
        </w:tabs>
        <w:ind w:left="4320" w:hanging="360"/>
      </w:pPr>
      <w:rPr>
        <w:rFonts w:ascii="Wingdings" w:hAnsi="Wingdings" w:hint="default"/>
        <w:sz w:val="20"/>
      </w:rPr>
    </w:lvl>
    <w:lvl w:ilvl="6" w:tplc="FD88FE2E">
      <w:start w:val="1"/>
      <w:numFmt w:val="bullet"/>
      <w:lvlText w:val=""/>
      <w:lvlJc w:val="left"/>
      <w:pPr>
        <w:tabs>
          <w:tab w:val="num" w:pos="5040"/>
        </w:tabs>
        <w:ind w:left="5040" w:hanging="360"/>
      </w:pPr>
      <w:rPr>
        <w:rFonts w:ascii="Wingdings" w:hAnsi="Wingdings" w:hint="default"/>
        <w:sz w:val="20"/>
      </w:rPr>
    </w:lvl>
    <w:lvl w:ilvl="7" w:tplc="D4507C88">
      <w:start w:val="1"/>
      <w:numFmt w:val="bullet"/>
      <w:lvlText w:val=""/>
      <w:lvlJc w:val="left"/>
      <w:pPr>
        <w:tabs>
          <w:tab w:val="num" w:pos="5760"/>
        </w:tabs>
        <w:ind w:left="5760" w:hanging="360"/>
      </w:pPr>
      <w:rPr>
        <w:rFonts w:ascii="Wingdings" w:hAnsi="Wingdings" w:hint="default"/>
        <w:sz w:val="20"/>
      </w:rPr>
    </w:lvl>
    <w:lvl w:ilvl="8" w:tplc="D846A376">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95CBB"/>
    <w:multiLevelType w:val="hybridMultilevel"/>
    <w:tmpl w:val="7214FC5A"/>
    <w:lvl w:ilvl="0" w:tplc="EA066EA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3EA4EE9"/>
    <w:multiLevelType w:val="hybridMultilevel"/>
    <w:tmpl w:val="2DA0C550"/>
    <w:lvl w:ilvl="0" w:tplc="45E4AA48">
      <w:start w:val="1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47B2151"/>
    <w:multiLevelType w:val="hybridMultilevel"/>
    <w:tmpl w:val="19C056C6"/>
    <w:lvl w:ilvl="0" w:tplc="45E4AA48">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4FD10AC"/>
    <w:multiLevelType w:val="hybridMultilevel"/>
    <w:tmpl w:val="87C4130E"/>
    <w:lvl w:ilvl="0" w:tplc="8D9AE888">
      <w:start w:val="1"/>
      <w:numFmt w:val="bullet"/>
      <w:lvlText w:val="●"/>
      <w:lvlJc w:val="left"/>
      <w:pPr>
        <w:tabs>
          <w:tab w:val="num" w:pos="720"/>
        </w:tabs>
        <w:ind w:left="720" w:hanging="360"/>
      </w:pPr>
      <w:rPr>
        <w:rFonts w:ascii="Courier New" w:hAnsi="Courier New" w:cs="Times New Roman" w:hint="default"/>
        <w:sz w:val="20"/>
      </w:rPr>
    </w:lvl>
    <w:lvl w:ilvl="1" w:tplc="AF52798E">
      <w:start w:val="1"/>
      <w:numFmt w:val="bullet"/>
      <w:lvlText w:val="o"/>
      <w:lvlJc w:val="left"/>
      <w:pPr>
        <w:tabs>
          <w:tab w:val="num" w:pos="1440"/>
        </w:tabs>
        <w:ind w:left="1440" w:hanging="360"/>
      </w:pPr>
      <w:rPr>
        <w:rFonts w:ascii="Courier New" w:hAnsi="Courier New" w:cs="Times New Roman" w:hint="default"/>
        <w:sz w:val="20"/>
      </w:rPr>
    </w:lvl>
    <w:lvl w:ilvl="2" w:tplc="B0228F16">
      <w:start w:val="1"/>
      <w:numFmt w:val="bullet"/>
      <w:lvlText w:val=""/>
      <w:lvlJc w:val="left"/>
      <w:pPr>
        <w:tabs>
          <w:tab w:val="num" w:pos="2160"/>
        </w:tabs>
        <w:ind w:left="2160" w:hanging="360"/>
      </w:pPr>
      <w:rPr>
        <w:rFonts w:ascii="Wingdings" w:hAnsi="Wingdings" w:hint="default"/>
        <w:sz w:val="20"/>
      </w:rPr>
    </w:lvl>
    <w:lvl w:ilvl="3" w:tplc="C9266798">
      <w:start w:val="1"/>
      <w:numFmt w:val="bullet"/>
      <w:lvlText w:val=""/>
      <w:lvlJc w:val="left"/>
      <w:pPr>
        <w:tabs>
          <w:tab w:val="num" w:pos="2880"/>
        </w:tabs>
        <w:ind w:left="2880" w:hanging="360"/>
      </w:pPr>
      <w:rPr>
        <w:rFonts w:ascii="Wingdings" w:hAnsi="Wingdings" w:hint="default"/>
        <w:sz w:val="20"/>
      </w:rPr>
    </w:lvl>
    <w:lvl w:ilvl="4" w:tplc="AB02D814">
      <w:start w:val="1"/>
      <w:numFmt w:val="bullet"/>
      <w:lvlText w:val=""/>
      <w:lvlJc w:val="left"/>
      <w:pPr>
        <w:tabs>
          <w:tab w:val="num" w:pos="3600"/>
        </w:tabs>
        <w:ind w:left="3600" w:hanging="360"/>
      </w:pPr>
      <w:rPr>
        <w:rFonts w:ascii="Wingdings" w:hAnsi="Wingdings" w:hint="default"/>
        <w:sz w:val="20"/>
      </w:rPr>
    </w:lvl>
    <w:lvl w:ilvl="5" w:tplc="FDA2F576">
      <w:start w:val="1"/>
      <w:numFmt w:val="bullet"/>
      <w:lvlText w:val=""/>
      <w:lvlJc w:val="left"/>
      <w:pPr>
        <w:tabs>
          <w:tab w:val="num" w:pos="4320"/>
        </w:tabs>
        <w:ind w:left="4320" w:hanging="360"/>
      </w:pPr>
      <w:rPr>
        <w:rFonts w:ascii="Wingdings" w:hAnsi="Wingdings" w:hint="default"/>
        <w:sz w:val="20"/>
      </w:rPr>
    </w:lvl>
    <w:lvl w:ilvl="6" w:tplc="335E24E0">
      <w:start w:val="1"/>
      <w:numFmt w:val="bullet"/>
      <w:lvlText w:val=""/>
      <w:lvlJc w:val="left"/>
      <w:pPr>
        <w:tabs>
          <w:tab w:val="num" w:pos="5040"/>
        </w:tabs>
        <w:ind w:left="5040" w:hanging="360"/>
      </w:pPr>
      <w:rPr>
        <w:rFonts w:ascii="Wingdings" w:hAnsi="Wingdings" w:hint="default"/>
        <w:sz w:val="20"/>
      </w:rPr>
    </w:lvl>
    <w:lvl w:ilvl="7" w:tplc="1C044558">
      <w:start w:val="1"/>
      <w:numFmt w:val="bullet"/>
      <w:lvlText w:val=""/>
      <w:lvlJc w:val="left"/>
      <w:pPr>
        <w:tabs>
          <w:tab w:val="num" w:pos="5760"/>
        </w:tabs>
        <w:ind w:left="5760" w:hanging="360"/>
      </w:pPr>
      <w:rPr>
        <w:rFonts w:ascii="Wingdings" w:hAnsi="Wingdings" w:hint="default"/>
        <w:sz w:val="20"/>
      </w:rPr>
    </w:lvl>
    <w:lvl w:ilvl="8" w:tplc="CDCCAB8A">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0F28DD"/>
    <w:multiLevelType w:val="hybridMultilevel"/>
    <w:tmpl w:val="A9C2EFBA"/>
    <w:lvl w:ilvl="0" w:tplc="896ECDF2">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6DD7576"/>
    <w:multiLevelType w:val="hybridMultilevel"/>
    <w:tmpl w:val="09CC24A0"/>
    <w:lvl w:ilvl="0" w:tplc="45E4AA48">
      <w:start w:val="15"/>
      <w:numFmt w:val="bullet"/>
      <w:lvlText w:val="-"/>
      <w:lvlJc w:val="left"/>
      <w:pPr>
        <w:tabs>
          <w:tab w:val="num" w:pos="720"/>
        </w:tabs>
        <w:ind w:left="720" w:hanging="360"/>
      </w:pPr>
      <w:rPr>
        <w:rFonts w:ascii="Times New Roman" w:eastAsia="Times New Roman" w:hAnsi="Times New Roman" w:cs="Times New Roman" w:hint="default"/>
        <w:sz w:val="20"/>
      </w:rPr>
    </w:lvl>
    <w:lvl w:ilvl="1" w:tplc="51BE5B7A">
      <w:start w:val="1"/>
      <w:numFmt w:val="bullet"/>
      <w:lvlText w:val="o"/>
      <w:lvlJc w:val="left"/>
      <w:pPr>
        <w:tabs>
          <w:tab w:val="num" w:pos="1440"/>
        </w:tabs>
        <w:ind w:left="1440" w:hanging="360"/>
      </w:pPr>
      <w:rPr>
        <w:rFonts w:ascii="Courier New" w:hAnsi="Courier New" w:cs="Times New Roman" w:hint="default"/>
        <w:sz w:val="20"/>
      </w:rPr>
    </w:lvl>
    <w:lvl w:ilvl="2" w:tplc="B1161916">
      <w:start w:val="1"/>
      <w:numFmt w:val="bullet"/>
      <w:lvlText w:val=""/>
      <w:lvlJc w:val="left"/>
      <w:pPr>
        <w:tabs>
          <w:tab w:val="num" w:pos="2160"/>
        </w:tabs>
        <w:ind w:left="2160" w:hanging="360"/>
      </w:pPr>
      <w:rPr>
        <w:rFonts w:ascii="Wingdings" w:hAnsi="Wingdings" w:hint="default"/>
        <w:sz w:val="20"/>
      </w:rPr>
    </w:lvl>
    <w:lvl w:ilvl="3" w:tplc="C950B17C">
      <w:start w:val="1"/>
      <w:numFmt w:val="bullet"/>
      <w:lvlText w:val=""/>
      <w:lvlJc w:val="left"/>
      <w:pPr>
        <w:tabs>
          <w:tab w:val="num" w:pos="2880"/>
        </w:tabs>
        <w:ind w:left="2880" w:hanging="360"/>
      </w:pPr>
      <w:rPr>
        <w:rFonts w:ascii="Wingdings" w:hAnsi="Wingdings" w:hint="default"/>
        <w:sz w:val="20"/>
      </w:rPr>
    </w:lvl>
    <w:lvl w:ilvl="4" w:tplc="5658EF6E">
      <w:start w:val="1"/>
      <w:numFmt w:val="bullet"/>
      <w:lvlText w:val=""/>
      <w:lvlJc w:val="left"/>
      <w:pPr>
        <w:tabs>
          <w:tab w:val="num" w:pos="3600"/>
        </w:tabs>
        <w:ind w:left="3600" w:hanging="360"/>
      </w:pPr>
      <w:rPr>
        <w:rFonts w:ascii="Wingdings" w:hAnsi="Wingdings" w:hint="default"/>
        <w:sz w:val="20"/>
      </w:rPr>
    </w:lvl>
    <w:lvl w:ilvl="5" w:tplc="032CFE06">
      <w:start w:val="1"/>
      <w:numFmt w:val="bullet"/>
      <w:lvlText w:val=""/>
      <w:lvlJc w:val="left"/>
      <w:pPr>
        <w:tabs>
          <w:tab w:val="num" w:pos="4320"/>
        </w:tabs>
        <w:ind w:left="4320" w:hanging="360"/>
      </w:pPr>
      <w:rPr>
        <w:rFonts w:ascii="Wingdings" w:hAnsi="Wingdings" w:hint="default"/>
        <w:sz w:val="20"/>
      </w:rPr>
    </w:lvl>
    <w:lvl w:ilvl="6" w:tplc="BB58B39A">
      <w:start w:val="1"/>
      <w:numFmt w:val="bullet"/>
      <w:lvlText w:val=""/>
      <w:lvlJc w:val="left"/>
      <w:pPr>
        <w:tabs>
          <w:tab w:val="num" w:pos="5040"/>
        </w:tabs>
        <w:ind w:left="5040" w:hanging="360"/>
      </w:pPr>
      <w:rPr>
        <w:rFonts w:ascii="Wingdings" w:hAnsi="Wingdings" w:hint="default"/>
        <w:sz w:val="20"/>
      </w:rPr>
    </w:lvl>
    <w:lvl w:ilvl="7" w:tplc="8F2ACE46">
      <w:start w:val="1"/>
      <w:numFmt w:val="bullet"/>
      <w:lvlText w:val=""/>
      <w:lvlJc w:val="left"/>
      <w:pPr>
        <w:tabs>
          <w:tab w:val="num" w:pos="5760"/>
        </w:tabs>
        <w:ind w:left="5760" w:hanging="360"/>
      </w:pPr>
      <w:rPr>
        <w:rFonts w:ascii="Wingdings" w:hAnsi="Wingdings" w:hint="default"/>
        <w:sz w:val="20"/>
      </w:rPr>
    </w:lvl>
    <w:lvl w:ilvl="8" w:tplc="EF48272C">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1816EC"/>
    <w:multiLevelType w:val="hybridMultilevel"/>
    <w:tmpl w:val="FFAC127C"/>
    <w:lvl w:ilvl="0" w:tplc="896ECDF2">
      <w:start w:val="1"/>
      <w:numFmt w:val="bullet"/>
      <w:lvlText w:val="-"/>
      <w:lvlJc w:val="left"/>
      <w:pPr>
        <w:ind w:left="720" w:hanging="360"/>
      </w:pPr>
      <w:rPr>
        <w:rFonts w:ascii="Arial" w:hAnsi="Arial"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A063929"/>
    <w:multiLevelType w:val="hybridMultilevel"/>
    <w:tmpl w:val="52BEBD82"/>
    <w:lvl w:ilvl="0" w:tplc="45E4AA48">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8D7A3D"/>
    <w:multiLevelType w:val="hybridMultilevel"/>
    <w:tmpl w:val="8526AB52"/>
    <w:lvl w:ilvl="0" w:tplc="45E4AA48">
      <w:start w:val="15"/>
      <w:numFmt w:val="bullet"/>
      <w:lvlText w:val="-"/>
      <w:lvlJc w:val="left"/>
      <w:pPr>
        <w:tabs>
          <w:tab w:val="num" w:pos="720"/>
        </w:tabs>
        <w:ind w:left="720" w:hanging="360"/>
      </w:pPr>
      <w:rPr>
        <w:rFonts w:ascii="Times New Roman" w:eastAsia="Times New Roman" w:hAnsi="Times New Roman" w:cs="Times New Roman" w:hint="default"/>
        <w:sz w:val="20"/>
      </w:rPr>
    </w:lvl>
    <w:lvl w:ilvl="1" w:tplc="678CCE88">
      <w:start w:val="1"/>
      <w:numFmt w:val="bullet"/>
      <w:lvlText w:val="o"/>
      <w:lvlJc w:val="left"/>
      <w:pPr>
        <w:tabs>
          <w:tab w:val="num" w:pos="1440"/>
        </w:tabs>
        <w:ind w:left="1440" w:hanging="360"/>
      </w:pPr>
      <w:rPr>
        <w:rFonts w:ascii="Courier New" w:hAnsi="Courier New" w:cs="Times New Roman" w:hint="default"/>
        <w:sz w:val="20"/>
      </w:rPr>
    </w:lvl>
    <w:lvl w:ilvl="2" w:tplc="F32C9A70">
      <w:start w:val="1"/>
      <w:numFmt w:val="bullet"/>
      <w:lvlText w:val=""/>
      <w:lvlJc w:val="left"/>
      <w:pPr>
        <w:tabs>
          <w:tab w:val="num" w:pos="2160"/>
        </w:tabs>
        <w:ind w:left="2160" w:hanging="360"/>
      </w:pPr>
      <w:rPr>
        <w:rFonts w:ascii="Wingdings" w:hAnsi="Wingdings" w:hint="default"/>
        <w:sz w:val="20"/>
      </w:rPr>
    </w:lvl>
    <w:lvl w:ilvl="3" w:tplc="254657CE">
      <w:start w:val="1"/>
      <w:numFmt w:val="bullet"/>
      <w:lvlText w:val=""/>
      <w:lvlJc w:val="left"/>
      <w:pPr>
        <w:tabs>
          <w:tab w:val="num" w:pos="2880"/>
        </w:tabs>
        <w:ind w:left="2880" w:hanging="360"/>
      </w:pPr>
      <w:rPr>
        <w:rFonts w:ascii="Wingdings" w:hAnsi="Wingdings" w:hint="default"/>
        <w:sz w:val="20"/>
      </w:rPr>
    </w:lvl>
    <w:lvl w:ilvl="4" w:tplc="FA90174C">
      <w:start w:val="1"/>
      <w:numFmt w:val="bullet"/>
      <w:lvlText w:val=""/>
      <w:lvlJc w:val="left"/>
      <w:pPr>
        <w:tabs>
          <w:tab w:val="num" w:pos="3600"/>
        </w:tabs>
        <w:ind w:left="3600" w:hanging="360"/>
      </w:pPr>
      <w:rPr>
        <w:rFonts w:ascii="Wingdings" w:hAnsi="Wingdings" w:hint="default"/>
        <w:sz w:val="20"/>
      </w:rPr>
    </w:lvl>
    <w:lvl w:ilvl="5" w:tplc="25E88E02">
      <w:start w:val="1"/>
      <w:numFmt w:val="bullet"/>
      <w:lvlText w:val=""/>
      <w:lvlJc w:val="left"/>
      <w:pPr>
        <w:tabs>
          <w:tab w:val="num" w:pos="4320"/>
        </w:tabs>
        <w:ind w:left="4320" w:hanging="360"/>
      </w:pPr>
      <w:rPr>
        <w:rFonts w:ascii="Wingdings" w:hAnsi="Wingdings" w:hint="default"/>
        <w:sz w:val="20"/>
      </w:rPr>
    </w:lvl>
    <w:lvl w:ilvl="6" w:tplc="78105910">
      <w:start w:val="1"/>
      <w:numFmt w:val="bullet"/>
      <w:lvlText w:val=""/>
      <w:lvlJc w:val="left"/>
      <w:pPr>
        <w:tabs>
          <w:tab w:val="num" w:pos="5040"/>
        </w:tabs>
        <w:ind w:left="5040" w:hanging="360"/>
      </w:pPr>
      <w:rPr>
        <w:rFonts w:ascii="Wingdings" w:hAnsi="Wingdings" w:hint="default"/>
        <w:sz w:val="20"/>
      </w:rPr>
    </w:lvl>
    <w:lvl w:ilvl="7" w:tplc="2256AE48">
      <w:start w:val="1"/>
      <w:numFmt w:val="bullet"/>
      <w:lvlText w:val=""/>
      <w:lvlJc w:val="left"/>
      <w:pPr>
        <w:tabs>
          <w:tab w:val="num" w:pos="5760"/>
        </w:tabs>
        <w:ind w:left="5760" w:hanging="360"/>
      </w:pPr>
      <w:rPr>
        <w:rFonts w:ascii="Wingdings" w:hAnsi="Wingdings" w:hint="default"/>
        <w:sz w:val="20"/>
      </w:rPr>
    </w:lvl>
    <w:lvl w:ilvl="8" w:tplc="8DC2C39C">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9A4F98"/>
    <w:multiLevelType w:val="hybridMultilevel"/>
    <w:tmpl w:val="A6848B3C"/>
    <w:lvl w:ilvl="0" w:tplc="45E4AA48">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F3A47F7"/>
    <w:multiLevelType w:val="hybridMultilevel"/>
    <w:tmpl w:val="22487BE8"/>
    <w:lvl w:ilvl="0" w:tplc="45E4AA48">
      <w:start w:val="15"/>
      <w:numFmt w:val="bullet"/>
      <w:lvlText w:val="-"/>
      <w:lvlJc w:val="left"/>
      <w:pPr>
        <w:tabs>
          <w:tab w:val="num" w:pos="720"/>
        </w:tabs>
        <w:ind w:left="720" w:hanging="360"/>
      </w:pPr>
      <w:rPr>
        <w:rFonts w:ascii="Times New Roman" w:eastAsia="Times New Roman" w:hAnsi="Times New Roman" w:cs="Times New Roman" w:hint="default"/>
        <w:sz w:val="20"/>
      </w:rPr>
    </w:lvl>
    <w:lvl w:ilvl="1" w:tplc="EBF00A70">
      <w:start w:val="1"/>
      <w:numFmt w:val="bullet"/>
      <w:lvlText w:val="o"/>
      <w:lvlJc w:val="left"/>
      <w:pPr>
        <w:tabs>
          <w:tab w:val="num" w:pos="1440"/>
        </w:tabs>
        <w:ind w:left="1440" w:hanging="360"/>
      </w:pPr>
      <w:rPr>
        <w:rFonts w:ascii="Courier New" w:hAnsi="Courier New" w:cs="Times New Roman" w:hint="default"/>
        <w:sz w:val="20"/>
      </w:rPr>
    </w:lvl>
    <w:lvl w:ilvl="2" w:tplc="AB94E0C4">
      <w:start w:val="1"/>
      <w:numFmt w:val="bullet"/>
      <w:lvlText w:val=""/>
      <w:lvlJc w:val="left"/>
      <w:pPr>
        <w:tabs>
          <w:tab w:val="num" w:pos="2160"/>
        </w:tabs>
        <w:ind w:left="2160" w:hanging="360"/>
      </w:pPr>
      <w:rPr>
        <w:rFonts w:ascii="Wingdings" w:hAnsi="Wingdings" w:hint="default"/>
        <w:sz w:val="20"/>
      </w:rPr>
    </w:lvl>
    <w:lvl w:ilvl="3" w:tplc="3A6CBFDA">
      <w:start w:val="1"/>
      <w:numFmt w:val="bullet"/>
      <w:lvlText w:val=""/>
      <w:lvlJc w:val="left"/>
      <w:pPr>
        <w:tabs>
          <w:tab w:val="num" w:pos="2880"/>
        </w:tabs>
        <w:ind w:left="2880" w:hanging="360"/>
      </w:pPr>
      <w:rPr>
        <w:rFonts w:ascii="Wingdings" w:hAnsi="Wingdings" w:hint="default"/>
        <w:sz w:val="20"/>
      </w:rPr>
    </w:lvl>
    <w:lvl w:ilvl="4" w:tplc="859AD124">
      <w:start w:val="1"/>
      <w:numFmt w:val="bullet"/>
      <w:lvlText w:val=""/>
      <w:lvlJc w:val="left"/>
      <w:pPr>
        <w:tabs>
          <w:tab w:val="num" w:pos="3600"/>
        </w:tabs>
        <w:ind w:left="3600" w:hanging="360"/>
      </w:pPr>
      <w:rPr>
        <w:rFonts w:ascii="Wingdings" w:hAnsi="Wingdings" w:hint="default"/>
        <w:sz w:val="20"/>
      </w:rPr>
    </w:lvl>
    <w:lvl w:ilvl="5" w:tplc="08C277D4">
      <w:start w:val="1"/>
      <w:numFmt w:val="bullet"/>
      <w:lvlText w:val=""/>
      <w:lvlJc w:val="left"/>
      <w:pPr>
        <w:tabs>
          <w:tab w:val="num" w:pos="4320"/>
        </w:tabs>
        <w:ind w:left="4320" w:hanging="360"/>
      </w:pPr>
      <w:rPr>
        <w:rFonts w:ascii="Wingdings" w:hAnsi="Wingdings" w:hint="default"/>
        <w:sz w:val="20"/>
      </w:rPr>
    </w:lvl>
    <w:lvl w:ilvl="6" w:tplc="927C31CC">
      <w:start w:val="1"/>
      <w:numFmt w:val="bullet"/>
      <w:lvlText w:val=""/>
      <w:lvlJc w:val="left"/>
      <w:pPr>
        <w:tabs>
          <w:tab w:val="num" w:pos="5040"/>
        </w:tabs>
        <w:ind w:left="5040" w:hanging="360"/>
      </w:pPr>
      <w:rPr>
        <w:rFonts w:ascii="Wingdings" w:hAnsi="Wingdings" w:hint="default"/>
        <w:sz w:val="20"/>
      </w:rPr>
    </w:lvl>
    <w:lvl w:ilvl="7" w:tplc="B894748A">
      <w:start w:val="1"/>
      <w:numFmt w:val="bullet"/>
      <w:lvlText w:val=""/>
      <w:lvlJc w:val="left"/>
      <w:pPr>
        <w:tabs>
          <w:tab w:val="num" w:pos="5760"/>
        </w:tabs>
        <w:ind w:left="5760" w:hanging="360"/>
      </w:pPr>
      <w:rPr>
        <w:rFonts w:ascii="Wingdings" w:hAnsi="Wingdings" w:hint="default"/>
        <w:sz w:val="20"/>
      </w:rPr>
    </w:lvl>
    <w:lvl w:ilvl="8" w:tplc="4BE883D4">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584E9E"/>
    <w:multiLevelType w:val="hybridMultilevel"/>
    <w:tmpl w:val="A1629A30"/>
    <w:lvl w:ilvl="0" w:tplc="896ECDF2">
      <w:start w:val="1"/>
      <w:numFmt w:val="bullet"/>
      <w:lvlText w:val="-"/>
      <w:lvlJc w:val="left"/>
      <w:pPr>
        <w:tabs>
          <w:tab w:val="num" w:pos="720"/>
        </w:tabs>
        <w:ind w:left="720" w:hanging="360"/>
      </w:pPr>
      <w:rPr>
        <w:rFonts w:ascii="Arial" w:hAnsi="Aria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752B90"/>
    <w:multiLevelType w:val="hybridMultilevel"/>
    <w:tmpl w:val="0148A5FA"/>
    <w:lvl w:ilvl="0" w:tplc="EA066EA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10EC5DA2"/>
    <w:multiLevelType w:val="hybridMultilevel"/>
    <w:tmpl w:val="92B6EE36"/>
    <w:lvl w:ilvl="0" w:tplc="EA066EA8">
      <w:numFmt w:val="bullet"/>
      <w:lvlText w:val="-"/>
      <w:lvlJc w:val="left"/>
      <w:pPr>
        <w:ind w:left="819" w:hanging="360"/>
      </w:pPr>
      <w:rPr>
        <w:rFonts w:ascii="Times New Roman" w:eastAsia="Times New Roman" w:hAnsi="Times New Roman" w:cs="Times New Roman" w:hint="default"/>
      </w:rPr>
    </w:lvl>
    <w:lvl w:ilvl="1" w:tplc="04050003" w:tentative="1">
      <w:start w:val="1"/>
      <w:numFmt w:val="bullet"/>
      <w:lvlText w:val="o"/>
      <w:lvlJc w:val="left"/>
      <w:pPr>
        <w:ind w:left="1539" w:hanging="360"/>
      </w:pPr>
      <w:rPr>
        <w:rFonts w:ascii="Courier New" w:hAnsi="Courier New" w:cs="Courier New" w:hint="default"/>
      </w:rPr>
    </w:lvl>
    <w:lvl w:ilvl="2" w:tplc="04050005" w:tentative="1">
      <w:start w:val="1"/>
      <w:numFmt w:val="bullet"/>
      <w:lvlText w:val=""/>
      <w:lvlJc w:val="left"/>
      <w:pPr>
        <w:ind w:left="2259" w:hanging="360"/>
      </w:pPr>
      <w:rPr>
        <w:rFonts w:ascii="Wingdings" w:hAnsi="Wingdings" w:hint="default"/>
      </w:rPr>
    </w:lvl>
    <w:lvl w:ilvl="3" w:tplc="04050001" w:tentative="1">
      <w:start w:val="1"/>
      <w:numFmt w:val="bullet"/>
      <w:lvlText w:val=""/>
      <w:lvlJc w:val="left"/>
      <w:pPr>
        <w:ind w:left="2979" w:hanging="360"/>
      </w:pPr>
      <w:rPr>
        <w:rFonts w:ascii="Symbol" w:hAnsi="Symbol" w:hint="default"/>
      </w:rPr>
    </w:lvl>
    <w:lvl w:ilvl="4" w:tplc="04050003" w:tentative="1">
      <w:start w:val="1"/>
      <w:numFmt w:val="bullet"/>
      <w:lvlText w:val="o"/>
      <w:lvlJc w:val="left"/>
      <w:pPr>
        <w:ind w:left="3699" w:hanging="360"/>
      </w:pPr>
      <w:rPr>
        <w:rFonts w:ascii="Courier New" w:hAnsi="Courier New" w:cs="Courier New" w:hint="default"/>
      </w:rPr>
    </w:lvl>
    <w:lvl w:ilvl="5" w:tplc="04050005" w:tentative="1">
      <w:start w:val="1"/>
      <w:numFmt w:val="bullet"/>
      <w:lvlText w:val=""/>
      <w:lvlJc w:val="left"/>
      <w:pPr>
        <w:ind w:left="4419" w:hanging="360"/>
      </w:pPr>
      <w:rPr>
        <w:rFonts w:ascii="Wingdings" w:hAnsi="Wingdings" w:hint="default"/>
      </w:rPr>
    </w:lvl>
    <w:lvl w:ilvl="6" w:tplc="04050001" w:tentative="1">
      <w:start w:val="1"/>
      <w:numFmt w:val="bullet"/>
      <w:lvlText w:val=""/>
      <w:lvlJc w:val="left"/>
      <w:pPr>
        <w:ind w:left="5139" w:hanging="360"/>
      </w:pPr>
      <w:rPr>
        <w:rFonts w:ascii="Symbol" w:hAnsi="Symbol" w:hint="default"/>
      </w:rPr>
    </w:lvl>
    <w:lvl w:ilvl="7" w:tplc="04050003" w:tentative="1">
      <w:start w:val="1"/>
      <w:numFmt w:val="bullet"/>
      <w:lvlText w:val="o"/>
      <w:lvlJc w:val="left"/>
      <w:pPr>
        <w:ind w:left="5859" w:hanging="360"/>
      </w:pPr>
      <w:rPr>
        <w:rFonts w:ascii="Courier New" w:hAnsi="Courier New" w:cs="Courier New" w:hint="default"/>
      </w:rPr>
    </w:lvl>
    <w:lvl w:ilvl="8" w:tplc="04050005" w:tentative="1">
      <w:start w:val="1"/>
      <w:numFmt w:val="bullet"/>
      <w:lvlText w:val=""/>
      <w:lvlJc w:val="left"/>
      <w:pPr>
        <w:ind w:left="6579" w:hanging="360"/>
      </w:pPr>
      <w:rPr>
        <w:rFonts w:ascii="Wingdings" w:hAnsi="Wingdings" w:hint="default"/>
      </w:rPr>
    </w:lvl>
  </w:abstractNum>
  <w:abstractNum w:abstractNumId="17" w15:restartNumberingAfterBreak="0">
    <w:nsid w:val="1440143E"/>
    <w:multiLevelType w:val="hybridMultilevel"/>
    <w:tmpl w:val="567E967A"/>
    <w:lvl w:ilvl="0" w:tplc="169CE15E">
      <w:start w:val="3"/>
      <w:numFmt w:val="bullet"/>
      <w:lvlText w:val="-"/>
      <w:lvlJc w:val="left"/>
      <w:pPr>
        <w:tabs>
          <w:tab w:val="num" w:pos="660"/>
        </w:tabs>
        <w:ind w:left="660" w:hanging="360"/>
      </w:pPr>
      <w:rPr>
        <w:rFonts w:ascii="Times New Roman" w:eastAsia="Times New Roman" w:hAnsi="Times New Roman" w:cs="Times New Roman" w:hint="default"/>
      </w:rPr>
    </w:lvl>
    <w:lvl w:ilvl="1" w:tplc="04050003">
      <w:start w:val="1"/>
      <w:numFmt w:val="bullet"/>
      <w:lvlText w:val="o"/>
      <w:lvlJc w:val="left"/>
      <w:pPr>
        <w:tabs>
          <w:tab w:val="num" w:pos="1380"/>
        </w:tabs>
        <w:ind w:left="1380" w:hanging="360"/>
      </w:pPr>
      <w:rPr>
        <w:rFonts w:ascii="Courier New" w:hAnsi="Courier New" w:cs="Times New Roman" w:hint="default"/>
      </w:rPr>
    </w:lvl>
    <w:lvl w:ilvl="2" w:tplc="04050005">
      <w:start w:val="1"/>
      <w:numFmt w:val="bullet"/>
      <w:lvlText w:val=""/>
      <w:lvlJc w:val="left"/>
      <w:pPr>
        <w:tabs>
          <w:tab w:val="num" w:pos="2100"/>
        </w:tabs>
        <w:ind w:left="2100" w:hanging="360"/>
      </w:pPr>
      <w:rPr>
        <w:rFonts w:ascii="Wingdings" w:hAnsi="Wingdings" w:hint="default"/>
      </w:rPr>
    </w:lvl>
    <w:lvl w:ilvl="3" w:tplc="04050001">
      <w:start w:val="1"/>
      <w:numFmt w:val="bullet"/>
      <w:lvlText w:val=""/>
      <w:lvlJc w:val="left"/>
      <w:pPr>
        <w:tabs>
          <w:tab w:val="num" w:pos="2820"/>
        </w:tabs>
        <w:ind w:left="2820" w:hanging="360"/>
      </w:pPr>
      <w:rPr>
        <w:rFonts w:ascii="Symbol" w:hAnsi="Symbol" w:hint="default"/>
      </w:rPr>
    </w:lvl>
    <w:lvl w:ilvl="4" w:tplc="04050003">
      <w:start w:val="1"/>
      <w:numFmt w:val="bullet"/>
      <w:lvlText w:val="o"/>
      <w:lvlJc w:val="left"/>
      <w:pPr>
        <w:tabs>
          <w:tab w:val="num" w:pos="3540"/>
        </w:tabs>
        <w:ind w:left="3540" w:hanging="360"/>
      </w:pPr>
      <w:rPr>
        <w:rFonts w:ascii="Courier New" w:hAnsi="Courier New" w:cs="Times New Roman" w:hint="default"/>
      </w:rPr>
    </w:lvl>
    <w:lvl w:ilvl="5" w:tplc="04050005">
      <w:start w:val="1"/>
      <w:numFmt w:val="bullet"/>
      <w:lvlText w:val=""/>
      <w:lvlJc w:val="left"/>
      <w:pPr>
        <w:tabs>
          <w:tab w:val="num" w:pos="4260"/>
        </w:tabs>
        <w:ind w:left="4260" w:hanging="360"/>
      </w:pPr>
      <w:rPr>
        <w:rFonts w:ascii="Wingdings" w:hAnsi="Wingdings" w:hint="default"/>
      </w:rPr>
    </w:lvl>
    <w:lvl w:ilvl="6" w:tplc="04050001">
      <w:start w:val="1"/>
      <w:numFmt w:val="bullet"/>
      <w:lvlText w:val=""/>
      <w:lvlJc w:val="left"/>
      <w:pPr>
        <w:tabs>
          <w:tab w:val="num" w:pos="4980"/>
        </w:tabs>
        <w:ind w:left="4980" w:hanging="360"/>
      </w:pPr>
      <w:rPr>
        <w:rFonts w:ascii="Symbol" w:hAnsi="Symbol" w:hint="default"/>
      </w:rPr>
    </w:lvl>
    <w:lvl w:ilvl="7" w:tplc="04050003">
      <w:start w:val="1"/>
      <w:numFmt w:val="bullet"/>
      <w:lvlText w:val="o"/>
      <w:lvlJc w:val="left"/>
      <w:pPr>
        <w:tabs>
          <w:tab w:val="num" w:pos="5700"/>
        </w:tabs>
        <w:ind w:left="5700" w:hanging="360"/>
      </w:pPr>
      <w:rPr>
        <w:rFonts w:ascii="Courier New" w:hAnsi="Courier New" w:cs="Times New Roman" w:hint="default"/>
      </w:rPr>
    </w:lvl>
    <w:lvl w:ilvl="8" w:tplc="04050005">
      <w:start w:val="1"/>
      <w:numFmt w:val="bullet"/>
      <w:lvlText w:val=""/>
      <w:lvlJc w:val="left"/>
      <w:pPr>
        <w:tabs>
          <w:tab w:val="num" w:pos="6420"/>
        </w:tabs>
        <w:ind w:left="6420" w:hanging="360"/>
      </w:pPr>
      <w:rPr>
        <w:rFonts w:ascii="Wingdings" w:hAnsi="Wingdings" w:hint="default"/>
      </w:rPr>
    </w:lvl>
  </w:abstractNum>
  <w:abstractNum w:abstractNumId="18" w15:restartNumberingAfterBreak="0">
    <w:nsid w:val="146F1D47"/>
    <w:multiLevelType w:val="hybridMultilevel"/>
    <w:tmpl w:val="84A2C2BC"/>
    <w:lvl w:ilvl="0" w:tplc="8D9AE888">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151E57D4"/>
    <w:multiLevelType w:val="hybridMultilevel"/>
    <w:tmpl w:val="57CCB07E"/>
    <w:lvl w:ilvl="0" w:tplc="8D9AE888">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155630CB"/>
    <w:multiLevelType w:val="hybridMultilevel"/>
    <w:tmpl w:val="3F50418C"/>
    <w:lvl w:ilvl="0" w:tplc="896ECDF2">
      <w:start w:val="1"/>
      <w:numFmt w:val="bullet"/>
      <w:lvlText w:val="-"/>
      <w:lvlJc w:val="left"/>
      <w:pPr>
        <w:tabs>
          <w:tab w:val="num" w:pos="720"/>
        </w:tabs>
        <w:ind w:left="720" w:hanging="360"/>
      </w:pPr>
      <w:rPr>
        <w:rFonts w:ascii="Arial" w:hAnsi="Aria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A80E23"/>
    <w:multiLevelType w:val="hybridMultilevel"/>
    <w:tmpl w:val="F76EEC4C"/>
    <w:lvl w:ilvl="0" w:tplc="45E4AA48">
      <w:start w:val="15"/>
      <w:numFmt w:val="bullet"/>
      <w:lvlText w:val="-"/>
      <w:lvlJc w:val="left"/>
      <w:pPr>
        <w:tabs>
          <w:tab w:val="num" w:pos="720"/>
        </w:tabs>
        <w:ind w:left="720" w:hanging="360"/>
      </w:pPr>
      <w:rPr>
        <w:rFonts w:ascii="Times New Roman" w:eastAsia="Times New Roman" w:hAnsi="Times New Roman" w:cs="Times New Roman" w:hint="default"/>
        <w:sz w:val="20"/>
      </w:rPr>
    </w:lvl>
    <w:lvl w:ilvl="1" w:tplc="F4FCF284">
      <w:start w:val="1"/>
      <w:numFmt w:val="bullet"/>
      <w:lvlText w:val="o"/>
      <w:lvlJc w:val="left"/>
      <w:pPr>
        <w:tabs>
          <w:tab w:val="num" w:pos="1440"/>
        </w:tabs>
        <w:ind w:left="1440" w:hanging="360"/>
      </w:pPr>
      <w:rPr>
        <w:rFonts w:ascii="Courier New" w:hAnsi="Courier New" w:cs="Times New Roman" w:hint="default"/>
        <w:sz w:val="20"/>
      </w:rPr>
    </w:lvl>
    <w:lvl w:ilvl="2" w:tplc="6A360EE2">
      <w:start w:val="1"/>
      <w:numFmt w:val="bullet"/>
      <w:lvlText w:val=""/>
      <w:lvlJc w:val="left"/>
      <w:pPr>
        <w:tabs>
          <w:tab w:val="num" w:pos="2160"/>
        </w:tabs>
        <w:ind w:left="2160" w:hanging="360"/>
      </w:pPr>
      <w:rPr>
        <w:rFonts w:ascii="Wingdings" w:hAnsi="Wingdings" w:hint="default"/>
        <w:sz w:val="20"/>
      </w:rPr>
    </w:lvl>
    <w:lvl w:ilvl="3" w:tplc="590468A6">
      <w:start w:val="1"/>
      <w:numFmt w:val="bullet"/>
      <w:lvlText w:val=""/>
      <w:lvlJc w:val="left"/>
      <w:pPr>
        <w:tabs>
          <w:tab w:val="num" w:pos="2880"/>
        </w:tabs>
        <w:ind w:left="2880" w:hanging="360"/>
      </w:pPr>
      <w:rPr>
        <w:rFonts w:ascii="Wingdings" w:hAnsi="Wingdings" w:hint="default"/>
        <w:sz w:val="20"/>
      </w:rPr>
    </w:lvl>
    <w:lvl w:ilvl="4" w:tplc="07FE0368">
      <w:start w:val="1"/>
      <w:numFmt w:val="bullet"/>
      <w:lvlText w:val=""/>
      <w:lvlJc w:val="left"/>
      <w:pPr>
        <w:tabs>
          <w:tab w:val="num" w:pos="3600"/>
        </w:tabs>
        <w:ind w:left="3600" w:hanging="360"/>
      </w:pPr>
      <w:rPr>
        <w:rFonts w:ascii="Wingdings" w:hAnsi="Wingdings" w:hint="default"/>
        <w:sz w:val="20"/>
      </w:rPr>
    </w:lvl>
    <w:lvl w:ilvl="5" w:tplc="00C008A8">
      <w:start w:val="1"/>
      <w:numFmt w:val="bullet"/>
      <w:lvlText w:val=""/>
      <w:lvlJc w:val="left"/>
      <w:pPr>
        <w:tabs>
          <w:tab w:val="num" w:pos="4320"/>
        </w:tabs>
        <w:ind w:left="4320" w:hanging="360"/>
      </w:pPr>
      <w:rPr>
        <w:rFonts w:ascii="Wingdings" w:hAnsi="Wingdings" w:hint="default"/>
        <w:sz w:val="20"/>
      </w:rPr>
    </w:lvl>
    <w:lvl w:ilvl="6" w:tplc="95848862">
      <w:start w:val="1"/>
      <w:numFmt w:val="bullet"/>
      <w:lvlText w:val=""/>
      <w:lvlJc w:val="left"/>
      <w:pPr>
        <w:tabs>
          <w:tab w:val="num" w:pos="5040"/>
        </w:tabs>
        <w:ind w:left="5040" w:hanging="360"/>
      </w:pPr>
      <w:rPr>
        <w:rFonts w:ascii="Wingdings" w:hAnsi="Wingdings" w:hint="default"/>
        <w:sz w:val="20"/>
      </w:rPr>
    </w:lvl>
    <w:lvl w:ilvl="7" w:tplc="B3A08898">
      <w:start w:val="1"/>
      <w:numFmt w:val="bullet"/>
      <w:lvlText w:val=""/>
      <w:lvlJc w:val="left"/>
      <w:pPr>
        <w:tabs>
          <w:tab w:val="num" w:pos="5760"/>
        </w:tabs>
        <w:ind w:left="5760" w:hanging="360"/>
      </w:pPr>
      <w:rPr>
        <w:rFonts w:ascii="Wingdings" w:hAnsi="Wingdings" w:hint="default"/>
        <w:sz w:val="20"/>
      </w:rPr>
    </w:lvl>
    <w:lvl w:ilvl="8" w:tplc="A46A1C04">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DA04F7"/>
    <w:multiLevelType w:val="hybridMultilevel"/>
    <w:tmpl w:val="4C0E1182"/>
    <w:lvl w:ilvl="0" w:tplc="EA066EA8">
      <w:numFmt w:val="bullet"/>
      <w:lvlText w:val="-"/>
      <w:lvlJc w:val="left"/>
      <w:pPr>
        <w:ind w:left="1080" w:hanging="360"/>
      </w:pPr>
      <w:rPr>
        <w:rFonts w:ascii="Times New Roman" w:eastAsia="Times New Roman" w:hAnsi="Times New Roman" w:cs="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15F050D3"/>
    <w:multiLevelType w:val="hybridMultilevel"/>
    <w:tmpl w:val="AD087D88"/>
    <w:lvl w:ilvl="0" w:tplc="39060AA2">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5C7DFC"/>
    <w:multiLevelType w:val="hybridMultilevel"/>
    <w:tmpl w:val="1486DF98"/>
    <w:lvl w:ilvl="0" w:tplc="EA066EA8">
      <w:numFmt w:val="bullet"/>
      <w:lvlText w:val="-"/>
      <w:lvlJc w:val="left"/>
      <w:pPr>
        <w:ind w:left="821" w:hanging="360"/>
      </w:pPr>
      <w:rPr>
        <w:rFonts w:ascii="Times New Roman" w:eastAsia="Times New Roman" w:hAnsi="Times New Roman" w:cs="Times New Roman" w:hint="default"/>
      </w:rPr>
    </w:lvl>
    <w:lvl w:ilvl="1" w:tplc="04050003" w:tentative="1">
      <w:start w:val="1"/>
      <w:numFmt w:val="bullet"/>
      <w:lvlText w:val="o"/>
      <w:lvlJc w:val="left"/>
      <w:pPr>
        <w:ind w:left="1541" w:hanging="360"/>
      </w:pPr>
      <w:rPr>
        <w:rFonts w:ascii="Courier New" w:hAnsi="Courier New" w:cs="Courier New" w:hint="default"/>
      </w:rPr>
    </w:lvl>
    <w:lvl w:ilvl="2" w:tplc="04050005" w:tentative="1">
      <w:start w:val="1"/>
      <w:numFmt w:val="bullet"/>
      <w:lvlText w:val=""/>
      <w:lvlJc w:val="left"/>
      <w:pPr>
        <w:ind w:left="2261" w:hanging="360"/>
      </w:pPr>
      <w:rPr>
        <w:rFonts w:ascii="Wingdings" w:hAnsi="Wingdings" w:hint="default"/>
      </w:rPr>
    </w:lvl>
    <w:lvl w:ilvl="3" w:tplc="04050001" w:tentative="1">
      <w:start w:val="1"/>
      <w:numFmt w:val="bullet"/>
      <w:lvlText w:val=""/>
      <w:lvlJc w:val="left"/>
      <w:pPr>
        <w:ind w:left="2981" w:hanging="360"/>
      </w:pPr>
      <w:rPr>
        <w:rFonts w:ascii="Symbol" w:hAnsi="Symbol" w:hint="default"/>
      </w:rPr>
    </w:lvl>
    <w:lvl w:ilvl="4" w:tplc="04050003" w:tentative="1">
      <w:start w:val="1"/>
      <w:numFmt w:val="bullet"/>
      <w:lvlText w:val="o"/>
      <w:lvlJc w:val="left"/>
      <w:pPr>
        <w:ind w:left="3701" w:hanging="360"/>
      </w:pPr>
      <w:rPr>
        <w:rFonts w:ascii="Courier New" w:hAnsi="Courier New" w:cs="Courier New" w:hint="default"/>
      </w:rPr>
    </w:lvl>
    <w:lvl w:ilvl="5" w:tplc="04050005" w:tentative="1">
      <w:start w:val="1"/>
      <w:numFmt w:val="bullet"/>
      <w:lvlText w:val=""/>
      <w:lvlJc w:val="left"/>
      <w:pPr>
        <w:ind w:left="4421" w:hanging="360"/>
      </w:pPr>
      <w:rPr>
        <w:rFonts w:ascii="Wingdings" w:hAnsi="Wingdings" w:hint="default"/>
      </w:rPr>
    </w:lvl>
    <w:lvl w:ilvl="6" w:tplc="04050001" w:tentative="1">
      <w:start w:val="1"/>
      <w:numFmt w:val="bullet"/>
      <w:lvlText w:val=""/>
      <w:lvlJc w:val="left"/>
      <w:pPr>
        <w:ind w:left="5141" w:hanging="360"/>
      </w:pPr>
      <w:rPr>
        <w:rFonts w:ascii="Symbol" w:hAnsi="Symbol" w:hint="default"/>
      </w:rPr>
    </w:lvl>
    <w:lvl w:ilvl="7" w:tplc="04050003" w:tentative="1">
      <w:start w:val="1"/>
      <w:numFmt w:val="bullet"/>
      <w:lvlText w:val="o"/>
      <w:lvlJc w:val="left"/>
      <w:pPr>
        <w:ind w:left="5861" w:hanging="360"/>
      </w:pPr>
      <w:rPr>
        <w:rFonts w:ascii="Courier New" w:hAnsi="Courier New" w:cs="Courier New" w:hint="default"/>
      </w:rPr>
    </w:lvl>
    <w:lvl w:ilvl="8" w:tplc="04050005" w:tentative="1">
      <w:start w:val="1"/>
      <w:numFmt w:val="bullet"/>
      <w:lvlText w:val=""/>
      <w:lvlJc w:val="left"/>
      <w:pPr>
        <w:ind w:left="6581" w:hanging="360"/>
      </w:pPr>
      <w:rPr>
        <w:rFonts w:ascii="Wingdings" w:hAnsi="Wingdings" w:hint="default"/>
      </w:rPr>
    </w:lvl>
  </w:abstractNum>
  <w:abstractNum w:abstractNumId="25" w15:restartNumberingAfterBreak="0">
    <w:nsid w:val="169867D7"/>
    <w:multiLevelType w:val="hybridMultilevel"/>
    <w:tmpl w:val="D8A01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8605A94"/>
    <w:multiLevelType w:val="hybridMultilevel"/>
    <w:tmpl w:val="70864460"/>
    <w:lvl w:ilvl="0" w:tplc="8D9AE888">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18B76BFF"/>
    <w:multiLevelType w:val="hybridMultilevel"/>
    <w:tmpl w:val="B45EF2B2"/>
    <w:lvl w:ilvl="0" w:tplc="45E4AA48">
      <w:start w:val="1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18F77D91"/>
    <w:multiLevelType w:val="hybridMultilevel"/>
    <w:tmpl w:val="13C6E1DE"/>
    <w:lvl w:ilvl="0" w:tplc="45E4AA48">
      <w:start w:val="1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19F91F11"/>
    <w:multiLevelType w:val="hybridMultilevel"/>
    <w:tmpl w:val="FA32F3C4"/>
    <w:lvl w:ilvl="0" w:tplc="45E4AA48">
      <w:start w:val="1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1B874277"/>
    <w:multiLevelType w:val="hybridMultilevel"/>
    <w:tmpl w:val="0F12A1AA"/>
    <w:lvl w:ilvl="0" w:tplc="896ECDF2">
      <w:start w:val="1"/>
      <w:numFmt w:val="bullet"/>
      <w:lvlText w:val="-"/>
      <w:lvlJc w:val="left"/>
      <w:pPr>
        <w:ind w:left="720" w:hanging="360"/>
      </w:pPr>
      <w:rPr>
        <w:rFonts w:ascii="Arial"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E671240"/>
    <w:multiLevelType w:val="hybridMultilevel"/>
    <w:tmpl w:val="8F74C9DC"/>
    <w:lvl w:ilvl="0" w:tplc="8D9AE888">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1FA95252"/>
    <w:multiLevelType w:val="hybridMultilevel"/>
    <w:tmpl w:val="BEAA1BDA"/>
    <w:lvl w:ilvl="0" w:tplc="45E4AA48">
      <w:start w:val="1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200F0864"/>
    <w:multiLevelType w:val="hybridMultilevel"/>
    <w:tmpl w:val="1C2AFED2"/>
    <w:lvl w:ilvl="0" w:tplc="896ECDF2">
      <w:start w:val="1"/>
      <w:numFmt w:val="bullet"/>
      <w:lvlText w:val="-"/>
      <w:lvlJc w:val="left"/>
      <w:pPr>
        <w:tabs>
          <w:tab w:val="num" w:pos="720"/>
        </w:tabs>
        <w:ind w:left="720" w:hanging="360"/>
      </w:pPr>
      <w:rPr>
        <w:rFonts w:ascii="Arial" w:hAnsi="Aria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1B96DA9"/>
    <w:multiLevelType w:val="multilevel"/>
    <w:tmpl w:val="9D4CD834"/>
    <w:lvl w:ilvl="0">
      <w:numFmt w:val="bullet"/>
      <w:pStyle w:val="Styl11bTunKurzvaVpravo02cmPed1b"/>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22C060A0"/>
    <w:multiLevelType w:val="hybridMultilevel"/>
    <w:tmpl w:val="640CBB26"/>
    <w:lvl w:ilvl="0" w:tplc="45E4AA48">
      <w:start w:val="1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23287542"/>
    <w:multiLevelType w:val="hybridMultilevel"/>
    <w:tmpl w:val="7130AA12"/>
    <w:lvl w:ilvl="0" w:tplc="8D9AE888">
      <w:start w:val="1"/>
      <w:numFmt w:val="bullet"/>
      <w:lvlText w:val="●"/>
      <w:lvlJc w:val="left"/>
      <w:pPr>
        <w:tabs>
          <w:tab w:val="num" w:pos="720"/>
        </w:tabs>
        <w:ind w:left="720" w:hanging="360"/>
      </w:pPr>
      <w:rPr>
        <w:rFonts w:ascii="Courier New" w:hAnsi="Courier New" w:cs="Times New Roman" w:hint="default"/>
        <w:sz w:val="20"/>
      </w:rPr>
    </w:lvl>
    <w:lvl w:ilvl="1" w:tplc="E0EA077C">
      <w:start w:val="1"/>
      <w:numFmt w:val="bullet"/>
      <w:lvlText w:val="o"/>
      <w:lvlJc w:val="left"/>
      <w:pPr>
        <w:tabs>
          <w:tab w:val="num" w:pos="1440"/>
        </w:tabs>
        <w:ind w:left="1440" w:hanging="360"/>
      </w:pPr>
      <w:rPr>
        <w:rFonts w:ascii="Courier New" w:hAnsi="Courier New" w:cs="Times New Roman" w:hint="default"/>
        <w:sz w:val="20"/>
      </w:rPr>
    </w:lvl>
    <w:lvl w:ilvl="2" w:tplc="984C0166">
      <w:start w:val="1"/>
      <w:numFmt w:val="bullet"/>
      <w:lvlText w:val=""/>
      <w:lvlJc w:val="left"/>
      <w:pPr>
        <w:tabs>
          <w:tab w:val="num" w:pos="2160"/>
        </w:tabs>
        <w:ind w:left="2160" w:hanging="360"/>
      </w:pPr>
      <w:rPr>
        <w:rFonts w:ascii="Wingdings" w:hAnsi="Wingdings" w:hint="default"/>
        <w:sz w:val="20"/>
      </w:rPr>
    </w:lvl>
    <w:lvl w:ilvl="3" w:tplc="DF0C6150">
      <w:start w:val="1"/>
      <w:numFmt w:val="bullet"/>
      <w:lvlText w:val=""/>
      <w:lvlJc w:val="left"/>
      <w:pPr>
        <w:tabs>
          <w:tab w:val="num" w:pos="2880"/>
        </w:tabs>
        <w:ind w:left="2880" w:hanging="360"/>
      </w:pPr>
      <w:rPr>
        <w:rFonts w:ascii="Wingdings" w:hAnsi="Wingdings" w:hint="default"/>
        <w:sz w:val="20"/>
      </w:rPr>
    </w:lvl>
    <w:lvl w:ilvl="4" w:tplc="CA8E2A4C">
      <w:start w:val="1"/>
      <w:numFmt w:val="bullet"/>
      <w:lvlText w:val=""/>
      <w:lvlJc w:val="left"/>
      <w:pPr>
        <w:tabs>
          <w:tab w:val="num" w:pos="3600"/>
        </w:tabs>
        <w:ind w:left="3600" w:hanging="360"/>
      </w:pPr>
      <w:rPr>
        <w:rFonts w:ascii="Wingdings" w:hAnsi="Wingdings" w:hint="default"/>
        <w:sz w:val="20"/>
      </w:rPr>
    </w:lvl>
    <w:lvl w:ilvl="5" w:tplc="2230CCD2">
      <w:start w:val="1"/>
      <w:numFmt w:val="bullet"/>
      <w:lvlText w:val=""/>
      <w:lvlJc w:val="left"/>
      <w:pPr>
        <w:tabs>
          <w:tab w:val="num" w:pos="4320"/>
        </w:tabs>
        <w:ind w:left="4320" w:hanging="360"/>
      </w:pPr>
      <w:rPr>
        <w:rFonts w:ascii="Wingdings" w:hAnsi="Wingdings" w:hint="default"/>
        <w:sz w:val="20"/>
      </w:rPr>
    </w:lvl>
    <w:lvl w:ilvl="6" w:tplc="496047B6">
      <w:start w:val="1"/>
      <w:numFmt w:val="bullet"/>
      <w:lvlText w:val=""/>
      <w:lvlJc w:val="left"/>
      <w:pPr>
        <w:tabs>
          <w:tab w:val="num" w:pos="5040"/>
        </w:tabs>
        <w:ind w:left="5040" w:hanging="360"/>
      </w:pPr>
      <w:rPr>
        <w:rFonts w:ascii="Wingdings" w:hAnsi="Wingdings" w:hint="default"/>
        <w:sz w:val="20"/>
      </w:rPr>
    </w:lvl>
    <w:lvl w:ilvl="7" w:tplc="74F2F978">
      <w:start w:val="1"/>
      <w:numFmt w:val="bullet"/>
      <w:lvlText w:val=""/>
      <w:lvlJc w:val="left"/>
      <w:pPr>
        <w:tabs>
          <w:tab w:val="num" w:pos="5760"/>
        </w:tabs>
        <w:ind w:left="5760" w:hanging="360"/>
      </w:pPr>
      <w:rPr>
        <w:rFonts w:ascii="Wingdings" w:hAnsi="Wingdings" w:hint="default"/>
        <w:sz w:val="20"/>
      </w:rPr>
    </w:lvl>
    <w:lvl w:ilvl="8" w:tplc="0ACEDC1C">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F76D1D"/>
    <w:multiLevelType w:val="hybridMultilevel"/>
    <w:tmpl w:val="69E4E038"/>
    <w:lvl w:ilvl="0" w:tplc="45E4AA48">
      <w:start w:val="1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25306492"/>
    <w:multiLevelType w:val="hybridMultilevel"/>
    <w:tmpl w:val="FEBE43F2"/>
    <w:lvl w:ilvl="0" w:tplc="45E4AA48">
      <w:start w:val="15"/>
      <w:numFmt w:val="bullet"/>
      <w:lvlText w:val="-"/>
      <w:lvlJc w:val="left"/>
      <w:pPr>
        <w:tabs>
          <w:tab w:val="num" w:pos="1080"/>
        </w:tabs>
        <w:ind w:left="1080" w:hanging="360"/>
      </w:pPr>
      <w:rPr>
        <w:rFonts w:ascii="Times New Roman" w:eastAsia="Times New Roman" w:hAnsi="Times New Roman" w:cs="Times New Roman" w:hint="default"/>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25BC488F"/>
    <w:multiLevelType w:val="hybridMultilevel"/>
    <w:tmpl w:val="A3E89140"/>
    <w:lvl w:ilvl="0" w:tplc="39060AA2">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68E5882"/>
    <w:multiLevelType w:val="hybridMultilevel"/>
    <w:tmpl w:val="FAFC46C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41" w15:restartNumberingAfterBreak="0">
    <w:nsid w:val="27A772E8"/>
    <w:multiLevelType w:val="hybridMultilevel"/>
    <w:tmpl w:val="C900984E"/>
    <w:lvl w:ilvl="0" w:tplc="5F301CF4">
      <w:start w:val="1"/>
      <w:numFmt w:val="bullet"/>
      <w:pStyle w:val="Sodrkami"/>
      <w:lvlText w:val="-"/>
      <w:lvlJc w:val="left"/>
      <w:pPr>
        <w:tabs>
          <w:tab w:val="num" w:pos="644"/>
        </w:tabs>
        <w:ind w:left="644" w:hanging="284"/>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8447EBD"/>
    <w:multiLevelType w:val="hybridMultilevel"/>
    <w:tmpl w:val="E4F41C1E"/>
    <w:lvl w:ilvl="0" w:tplc="45E4AA48">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86D0598"/>
    <w:multiLevelType w:val="hybridMultilevel"/>
    <w:tmpl w:val="B32E69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289B08D9"/>
    <w:multiLevelType w:val="hybridMultilevel"/>
    <w:tmpl w:val="455E7C06"/>
    <w:lvl w:ilvl="0" w:tplc="EA066EA8">
      <w:numFmt w:val="bullet"/>
      <w:lvlText w:val="-"/>
      <w:lvlJc w:val="left"/>
      <w:pPr>
        <w:ind w:left="1080" w:hanging="360"/>
      </w:pPr>
      <w:rPr>
        <w:rFonts w:ascii="Times New Roman" w:eastAsia="Times New Roman" w:hAnsi="Times New Roman" w:cs="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299A29E4"/>
    <w:multiLevelType w:val="hybridMultilevel"/>
    <w:tmpl w:val="BB0C3E9A"/>
    <w:lvl w:ilvl="0" w:tplc="CE2647E2">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A78712E"/>
    <w:multiLevelType w:val="hybridMultilevel"/>
    <w:tmpl w:val="4ED81F74"/>
    <w:lvl w:ilvl="0" w:tplc="45E4AA48">
      <w:start w:val="1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B136EC"/>
    <w:multiLevelType w:val="hybridMultilevel"/>
    <w:tmpl w:val="768C33D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8" w15:restartNumberingAfterBreak="0">
    <w:nsid w:val="2D236258"/>
    <w:multiLevelType w:val="hybridMultilevel"/>
    <w:tmpl w:val="4042869C"/>
    <w:lvl w:ilvl="0" w:tplc="896ECDF2">
      <w:start w:val="1"/>
      <w:numFmt w:val="bullet"/>
      <w:lvlText w:val="-"/>
      <w:lvlJc w:val="left"/>
      <w:pPr>
        <w:ind w:left="720" w:hanging="360"/>
      </w:pPr>
      <w:rPr>
        <w:rFonts w:ascii="Arial" w:hAnsi="Arial"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2D2479F2"/>
    <w:multiLevelType w:val="hybridMultilevel"/>
    <w:tmpl w:val="98381B98"/>
    <w:lvl w:ilvl="0" w:tplc="1B283256">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A5A0E"/>
    <w:multiLevelType w:val="hybridMultilevel"/>
    <w:tmpl w:val="25BE64BC"/>
    <w:lvl w:ilvl="0" w:tplc="896ECDF2">
      <w:start w:val="1"/>
      <w:numFmt w:val="bullet"/>
      <w:lvlText w:val="-"/>
      <w:lvlJc w:val="left"/>
      <w:pPr>
        <w:ind w:left="720" w:hanging="360"/>
      </w:pPr>
      <w:rPr>
        <w:rFonts w:ascii="Arial" w:hAnsi="Arial"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2F13192D"/>
    <w:multiLevelType w:val="hybridMultilevel"/>
    <w:tmpl w:val="E43EE4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2" w15:restartNumberingAfterBreak="0">
    <w:nsid w:val="34DF1BC8"/>
    <w:multiLevelType w:val="hybridMultilevel"/>
    <w:tmpl w:val="D802627A"/>
    <w:lvl w:ilvl="0" w:tplc="8D9AE888">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3" w15:restartNumberingAfterBreak="0">
    <w:nsid w:val="355C3B8C"/>
    <w:multiLevelType w:val="hybridMultilevel"/>
    <w:tmpl w:val="6976427E"/>
    <w:lvl w:ilvl="0" w:tplc="896ECDF2">
      <w:start w:val="1"/>
      <w:numFmt w:val="bullet"/>
      <w:lvlText w:val="-"/>
      <w:lvlJc w:val="left"/>
      <w:pPr>
        <w:ind w:left="720" w:hanging="360"/>
      </w:pPr>
      <w:rPr>
        <w:rFonts w:ascii="Arial" w:hAnsi="Arial"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5A835EA"/>
    <w:multiLevelType w:val="hybridMultilevel"/>
    <w:tmpl w:val="312A93E4"/>
    <w:lvl w:ilvl="0" w:tplc="EA066EA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5" w15:restartNumberingAfterBreak="0">
    <w:nsid w:val="37BA29D4"/>
    <w:multiLevelType w:val="hybridMultilevel"/>
    <w:tmpl w:val="C4FC82EA"/>
    <w:lvl w:ilvl="0" w:tplc="45E4AA48">
      <w:start w:val="15"/>
      <w:numFmt w:val="bullet"/>
      <w:lvlText w:val="-"/>
      <w:lvlJc w:val="left"/>
      <w:pPr>
        <w:tabs>
          <w:tab w:val="num" w:pos="720"/>
        </w:tabs>
        <w:ind w:left="720" w:hanging="360"/>
      </w:pPr>
      <w:rPr>
        <w:rFonts w:ascii="Times New Roman" w:eastAsia="Times New Roman" w:hAnsi="Times New Roman" w:cs="Times New Roman" w:hint="default"/>
        <w:sz w:val="20"/>
      </w:rPr>
    </w:lvl>
    <w:lvl w:ilvl="1" w:tplc="F50A2C0E">
      <w:start w:val="1"/>
      <w:numFmt w:val="bullet"/>
      <w:lvlText w:val="o"/>
      <w:lvlJc w:val="left"/>
      <w:pPr>
        <w:tabs>
          <w:tab w:val="num" w:pos="1440"/>
        </w:tabs>
        <w:ind w:left="1440" w:hanging="360"/>
      </w:pPr>
      <w:rPr>
        <w:rFonts w:ascii="Courier New" w:hAnsi="Courier New" w:cs="Times New Roman" w:hint="default"/>
        <w:sz w:val="20"/>
      </w:rPr>
    </w:lvl>
    <w:lvl w:ilvl="2" w:tplc="589831EA">
      <w:start w:val="1"/>
      <w:numFmt w:val="bullet"/>
      <w:lvlText w:val=""/>
      <w:lvlJc w:val="left"/>
      <w:pPr>
        <w:tabs>
          <w:tab w:val="num" w:pos="2160"/>
        </w:tabs>
        <w:ind w:left="2160" w:hanging="360"/>
      </w:pPr>
      <w:rPr>
        <w:rFonts w:ascii="Wingdings" w:hAnsi="Wingdings" w:hint="default"/>
        <w:sz w:val="20"/>
      </w:rPr>
    </w:lvl>
    <w:lvl w:ilvl="3" w:tplc="492EC432">
      <w:start w:val="1"/>
      <w:numFmt w:val="bullet"/>
      <w:lvlText w:val=""/>
      <w:lvlJc w:val="left"/>
      <w:pPr>
        <w:tabs>
          <w:tab w:val="num" w:pos="2880"/>
        </w:tabs>
        <w:ind w:left="2880" w:hanging="360"/>
      </w:pPr>
      <w:rPr>
        <w:rFonts w:ascii="Wingdings" w:hAnsi="Wingdings" w:hint="default"/>
        <w:sz w:val="20"/>
      </w:rPr>
    </w:lvl>
    <w:lvl w:ilvl="4" w:tplc="3D484546">
      <w:start w:val="1"/>
      <w:numFmt w:val="bullet"/>
      <w:lvlText w:val=""/>
      <w:lvlJc w:val="left"/>
      <w:pPr>
        <w:tabs>
          <w:tab w:val="num" w:pos="3600"/>
        </w:tabs>
        <w:ind w:left="3600" w:hanging="360"/>
      </w:pPr>
      <w:rPr>
        <w:rFonts w:ascii="Wingdings" w:hAnsi="Wingdings" w:hint="default"/>
        <w:sz w:val="20"/>
      </w:rPr>
    </w:lvl>
    <w:lvl w:ilvl="5" w:tplc="E72AF5A2">
      <w:start w:val="1"/>
      <w:numFmt w:val="bullet"/>
      <w:lvlText w:val=""/>
      <w:lvlJc w:val="left"/>
      <w:pPr>
        <w:tabs>
          <w:tab w:val="num" w:pos="4320"/>
        </w:tabs>
        <w:ind w:left="4320" w:hanging="360"/>
      </w:pPr>
      <w:rPr>
        <w:rFonts w:ascii="Wingdings" w:hAnsi="Wingdings" w:hint="default"/>
        <w:sz w:val="20"/>
      </w:rPr>
    </w:lvl>
    <w:lvl w:ilvl="6" w:tplc="FF68D768">
      <w:start w:val="1"/>
      <w:numFmt w:val="bullet"/>
      <w:lvlText w:val=""/>
      <w:lvlJc w:val="left"/>
      <w:pPr>
        <w:tabs>
          <w:tab w:val="num" w:pos="5040"/>
        </w:tabs>
        <w:ind w:left="5040" w:hanging="360"/>
      </w:pPr>
      <w:rPr>
        <w:rFonts w:ascii="Wingdings" w:hAnsi="Wingdings" w:hint="default"/>
        <w:sz w:val="20"/>
      </w:rPr>
    </w:lvl>
    <w:lvl w:ilvl="7" w:tplc="5B72792C">
      <w:start w:val="1"/>
      <w:numFmt w:val="bullet"/>
      <w:lvlText w:val=""/>
      <w:lvlJc w:val="left"/>
      <w:pPr>
        <w:tabs>
          <w:tab w:val="num" w:pos="5760"/>
        </w:tabs>
        <w:ind w:left="5760" w:hanging="360"/>
      </w:pPr>
      <w:rPr>
        <w:rFonts w:ascii="Wingdings" w:hAnsi="Wingdings" w:hint="default"/>
        <w:sz w:val="20"/>
      </w:rPr>
    </w:lvl>
    <w:lvl w:ilvl="8" w:tplc="156E75F4">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88927A2"/>
    <w:multiLevelType w:val="hybridMultilevel"/>
    <w:tmpl w:val="7AFA66BE"/>
    <w:lvl w:ilvl="0" w:tplc="896ECDF2">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8CB0D58"/>
    <w:multiLevelType w:val="hybridMultilevel"/>
    <w:tmpl w:val="2E7A7A74"/>
    <w:lvl w:ilvl="0" w:tplc="39060AA2">
      <w:start w:val="1"/>
      <w:numFmt w:val="bullet"/>
      <w:lvlText w:val="-"/>
      <w:lvlJc w:val="left"/>
      <w:pPr>
        <w:tabs>
          <w:tab w:val="num" w:pos="720"/>
        </w:tabs>
        <w:ind w:left="720" w:hanging="360"/>
      </w:pPr>
      <w:rPr>
        <w:rFonts w:ascii="Arial" w:hAnsi="Arial" w:cs="Times New Roman" w:hint="default"/>
      </w:rPr>
    </w:lvl>
    <w:lvl w:ilvl="1" w:tplc="04050003">
      <w:start w:val="1"/>
      <w:numFmt w:val="bullet"/>
      <w:lvlText w:val="-"/>
      <w:lvlJc w:val="left"/>
      <w:pPr>
        <w:tabs>
          <w:tab w:val="num" w:pos="1440"/>
        </w:tabs>
        <w:ind w:left="1440" w:hanging="360"/>
      </w:pPr>
      <w:rPr>
        <w:rFonts w:ascii="Arial" w:hAnsi="Arial"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A6326BB"/>
    <w:multiLevelType w:val="hybridMultilevel"/>
    <w:tmpl w:val="F7D2DCEC"/>
    <w:lvl w:ilvl="0" w:tplc="45E4AA48">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3BE73BE9"/>
    <w:multiLevelType w:val="hybridMultilevel"/>
    <w:tmpl w:val="55B6BACE"/>
    <w:lvl w:ilvl="0" w:tplc="896ECDF2">
      <w:start w:val="1"/>
      <w:numFmt w:val="bullet"/>
      <w:lvlText w:val="-"/>
      <w:lvlJc w:val="left"/>
      <w:pPr>
        <w:ind w:left="720" w:hanging="360"/>
      </w:pPr>
      <w:rPr>
        <w:rFonts w:ascii="Arial" w:hAnsi="Arial"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3CF71500"/>
    <w:multiLevelType w:val="hybridMultilevel"/>
    <w:tmpl w:val="CFEC3672"/>
    <w:lvl w:ilvl="0" w:tplc="8D9AE888">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1" w15:restartNumberingAfterBreak="0">
    <w:nsid w:val="407A3C92"/>
    <w:multiLevelType w:val="hybridMultilevel"/>
    <w:tmpl w:val="E73A6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40D97673"/>
    <w:multiLevelType w:val="hybridMultilevel"/>
    <w:tmpl w:val="F462FBBE"/>
    <w:lvl w:ilvl="0" w:tplc="EA066EA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1983001"/>
    <w:multiLevelType w:val="hybridMultilevel"/>
    <w:tmpl w:val="B5BA0F5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1B7533F"/>
    <w:multiLevelType w:val="hybridMultilevel"/>
    <w:tmpl w:val="9E14F528"/>
    <w:lvl w:ilvl="0" w:tplc="EA066EA8">
      <w:numFmt w:val="bullet"/>
      <w:lvlText w:val="-"/>
      <w:lvlJc w:val="left"/>
      <w:pPr>
        <w:ind w:left="819" w:hanging="360"/>
      </w:pPr>
      <w:rPr>
        <w:rFonts w:ascii="Times New Roman" w:eastAsia="Times New Roman" w:hAnsi="Times New Roman" w:cs="Times New Roman" w:hint="default"/>
      </w:rPr>
    </w:lvl>
    <w:lvl w:ilvl="1" w:tplc="04050003" w:tentative="1">
      <w:start w:val="1"/>
      <w:numFmt w:val="bullet"/>
      <w:lvlText w:val="o"/>
      <w:lvlJc w:val="left"/>
      <w:pPr>
        <w:ind w:left="1539" w:hanging="360"/>
      </w:pPr>
      <w:rPr>
        <w:rFonts w:ascii="Courier New" w:hAnsi="Courier New" w:cs="Courier New" w:hint="default"/>
      </w:rPr>
    </w:lvl>
    <w:lvl w:ilvl="2" w:tplc="04050005" w:tentative="1">
      <w:start w:val="1"/>
      <w:numFmt w:val="bullet"/>
      <w:lvlText w:val=""/>
      <w:lvlJc w:val="left"/>
      <w:pPr>
        <w:ind w:left="2259" w:hanging="360"/>
      </w:pPr>
      <w:rPr>
        <w:rFonts w:ascii="Wingdings" w:hAnsi="Wingdings" w:hint="default"/>
      </w:rPr>
    </w:lvl>
    <w:lvl w:ilvl="3" w:tplc="04050001" w:tentative="1">
      <w:start w:val="1"/>
      <w:numFmt w:val="bullet"/>
      <w:lvlText w:val=""/>
      <w:lvlJc w:val="left"/>
      <w:pPr>
        <w:ind w:left="2979" w:hanging="360"/>
      </w:pPr>
      <w:rPr>
        <w:rFonts w:ascii="Symbol" w:hAnsi="Symbol" w:hint="default"/>
      </w:rPr>
    </w:lvl>
    <w:lvl w:ilvl="4" w:tplc="04050003" w:tentative="1">
      <w:start w:val="1"/>
      <w:numFmt w:val="bullet"/>
      <w:lvlText w:val="o"/>
      <w:lvlJc w:val="left"/>
      <w:pPr>
        <w:ind w:left="3699" w:hanging="360"/>
      </w:pPr>
      <w:rPr>
        <w:rFonts w:ascii="Courier New" w:hAnsi="Courier New" w:cs="Courier New" w:hint="default"/>
      </w:rPr>
    </w:lvl>
    <w:lvl w:ilvl="5" w:tplc="04050005" w:tentative="1">
      <w:start w:val="1"/>
      <w:numFmt w:val="bullet"/>
      <w:lvlText w:val=""/>
      <w:lvlJc w:val="left"/>
      <w:pPr>
        <w:ind w:left="4419" w:hanging="360"/>
      </w:pPr>
      <w:rPr>
        <w:rFonts w:ascii="Wingdings" w:hAnsi="Wingdings" w:hint="default"/>
      </w:rPr>
    </w:lvl>
    <w:lvl w:ilvl="6" w:tplc="04050001" w:tentative="1">
      <w:start w:val="1"/>
      <w:numFmt w:val="bullet"/>
      <w:lvlText w:val=""/>
      <w:lvlJc w:val="left"/>
      <w:pPr>
        <w:ind w:left="5139" w:hanging="360"/>
      </w:pPr>
      <w:rPr>
        <w:rFonts w:ascii="Symbol" w:hAnsi="Symbol" w:hint="default"/>
      </w:rPr>
    </w:lvl>
    <w:lvl w:ilvl="7" w:tplc="04050003" w:tentative="1">
      <w:start w:val="1"/>
      <w:numFmt w:val="bullet"/>
      <w:lvlText w:val="o"/>
      <w:lvlJc w:val="left"/>
      <w:pPr>
        <w:ind w:left="5859" w:hanging="360"/>
      </w:pPr>
      <w:rPr>
        <w:rFonts w:ascii="Courier New" w:hAnsi="Courier New" w:cs="Courier New" w:hint="default"/>
      </w:rPr>
    </w:lvl>
    <w:lvl w:ilvl="8" w:tplc="04050005" w:tentative="1">
      <w:start w:val="1"/>
      <w:numFmt w:val="bullet"/>
      <w:lvlText w:val=""/>
      <w:lvlJc w:val="left"/>
      <w:pPr>
        <w:ind w:left="6579" w:hanging="360"/>
      </w:pPr>
      <w:rPr>
        <w:rFonts w:ascii="Wingdings" w:hAnsi="Wingdings" w:hint="default"/>
      </w:rPr>
    </w:lvl>
  </w:abstractNum>
  <w:abstractNum w:abstractNumId="65" w15:restartNumberingAfterBreak="0">
    <w:nsid w:val="42BB5395"/>
    <w:multiLevelType w:val="hybridMultilevel"/>
    <w:tmpl w:val="A2E82AAE"/>
    <w:lvl w:ilvl="0" w:tplc="EA066EA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6" w15:restartNumberingAfterBreak="0">
    <w:nsid w:val="42E76D5B"/>
    <w:multiLevelType w:val="hybridMultilevel"/>
    <w:tmpl w:val="20F22F7A"/>
    <w:lvl w:ilvl="0" w:tplc="8D9AE888">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7" w15:restartNumberingAfterBreak="0">
    <w:nsid w:val="443A1B6A"/>
    <w:multiLevelType w:val="hybridMultilevel"/>
    <w:tmpl w:val="887CA02A"/>
    <w:lvl w:ilvl="0" w:tplc="45E4AA48">
      <w:start w:val="1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8" w15:restartNumberingAfterBreak="0">
    <w:nsid w:val="453430BF"/>
    <w:multiLevelType w:val="hybridMultilevel"/>
    <w:tmpl w:val="854880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45576C0D"/>
    <w:multiLevelType w:val="multilevel"/>
    <w:tmpl w:val="942A9226"/>
    <w:lvl w:ilvl="0">
      <w:start w:val="1"/>
      <w:numFmt w:val="decimal"/>
      <w:pStyle w:val="Paragrafaut"/>
      <w:lvlText w:val="§ %1"/>
      <w:lvlJc w:val="left"/>
      <w:pPr>
        <w:tabs>
          <w:tab w:val="num" w:pos="0"/>
        </w:tabs>
        <w:ind w:left="0" w:firstLine="0"/>
      </w:pPr>
    </w:lvl>
    <w:lvl w:ilvl="1">
      <w:start w:val="1"/>
      <w:numFmt w:val="decimal"/>
      <w:pStyle w:val="Odstavecaut"/>
      <w:lvlText w:val="(%2)"/>
      <w:lvlJc w:val="left"/>
      <w:pPr>
        <w:tabs>
          <w:tab w:val="num" w:pos="1418"/>
        </w:tabs>
        <w:ind w:left="0" w:firstLine="851"/>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493773FF"/>
    <w:multiLevelType w:val="hybridMultilevel"/>
    <w:tmpl w:val="890AB3D0"/>
    <w:lvl w:ilvl="0" w:tplc="8D9AE888">
      <w:start w:val="1"/>
      <w:numFmt w:val="bullet"/>
      <w:lvlText w:val="●"/>
      <w:lvlJc w:val="left"/>
      <w:pPr>
        <w:tabs>
          <w:tab w:val="num" w:pos="720"/>
        </w:tabs>
        <w:ind w:left="720" w:hanging="360"/>
      </w:pPr>
      <w:rPr>
        <w:rFonts w:ascii="Courier New" w:hAnsi="Courier New" w:cs="Times New Roman" w:hint="default"/>
        <w:sz w:val="20"/>
      </w:rPr>
    </w:lvl>
    <w:lvl w:ilvl="1" w:tplc="082AAAE4">
      <w:start w:val="1"/>
      <w:numFmt w:val="bullet"/>
      <w:lvlText w:val="o"/>
      <w:lvlJc w:val="left"/>
      <w:pPr>
        <w:tabs>
          <w:tab w:val="num" w:pos="1440"/>
        </w:tabs>
        <w:ind w:left="1440" w:hanging="360"/>
      </w:pPr>
      <w:rPr>
        <w:rFonts w:ascii="Courier New" w:hAnsi="Courier New" w:cs="Times New Roman" w:hint="default"/>
        <w:sz w:val="20"/>
      </w:rPr>
    </w:lvl>
    <w:lvl w:ilvl="2" w:tplc="6D6ADAEC">
      <w:start w:val="1"/>
      <w:numFmt w:val="bullet"/>
      <w:lvlText w:val=""/>
      <w:lvlJc w:val="left"/>
      <w:pPr>
        <w:tabs>
          <w:tab w:val="num" w:pos="2160"/>
        </w:tabs>
        <w:ind w:left="2160" w:hanging="360"/>
      </w:pPr>
      <w:rPr>
        <w:rFonts w:ascii="Wingdings" w:hAnsi="Wingdings" w:hint="default"/>
        <w:sz w:val="20"/>
      </w:rPr>
    </w:lvl>
    <w:lvl w:ilvl="3" w:tplc="0C580BFC">
      <w:start w:val="1"/>
      <w:numFmt w:val="bullet"/>
      <w:lvlText w:val=""/>
      <w:lvlJc w:val="left"/>
      <w:pPr>
        <w:tabs>
          <w:tab w:val="num" w:pos="2880"/>
        </w:tabs>
        <w:ind w:left="2880" w:hanging="360"/>
      </w:pPr>
      <w:rPr>
        <w:rFonts w:ascii="Wingdings" w:hAnsi="Wingdings" w:hint="default"/>
        <w:sz w:val="20"/>
      </w:rPr>
    </w:lvl>
    <w:lvl w:ilvl="4" w:tplc="1C8C8FDE">
      <w:start w:val="1"/>
      <w:numFmt w:val="bullet"/>
      <w:lvlText w:val=""/>
      <w:lvlJc w:val="left"/>
      <w:pPr>
        <w:tabs>
          <w:tab w:val="num" w:pos="3600"/>
        </w:tabs>
        <w:ind w:left="3600" w:hanging="360"/>
      </w:pPr>
      <w:rPr>
        <w:rFonts w:ascii="Wingdings" w:hAnsi="Wingdings" w:hint="default"/>
        <w:sz w:val="20"/>
      </w:rPr>
    </w:lvl>
    <w:lvl w:ilvl="5" w:tplc="9F2A9DC8">
      <w:start w:val="1"/>
      <w:numFmt w:val="bullet"/>
      <w:lvlText w:val=""/>
      <w:lvlJc w:val="left"/>
      <w:pPr>
        <w:tabs>
          <w:tab w:val="num" w:pos="4320"/>
        </w:tabs>
        <w:ind w:left="4320" w:hanging="360"/>
      </w:pPr>
      <w:rPr>
        <w:rFonts w:ascii="Wingdings" w:hAnsi="Wingdings" w:hint="default"/>
        <w:sz w:val="20"/>
      </w:rPr>
    </w:lvl>
    <w:lvl w:ilvl="6" w:tplc="AF1C5638">
      <w:start w:val="1"/>
      <w:numFmt w:val="bullet"/>
      <w:lvlText w:val=""/>
      <w:lvlJc w:val="left"/>
      <w:pPr>
        <w:tabs>
          <w:tab w:val="num" w:pos="5040"/>
        </w:tabs>
        <w:ind w:left="5040" w:hanging="360"/>
      </w:pPr>
      <w:rPr>
        <w:rFonts w:ascii="Wingdings" w:hAnsi="Wingdings" w:hint="default"/>
        <w:sz w:val="20"/>
      </w:rPr>
    </w:lvl>
    <w:lvl w:ilvl="7" w:tplc="318C4E46">
      <w:start w:val="1"/>
      <w:numFmt w:val="bullet"/>
      <w:lvlText w:val=""/>
      <w:lvlJc w:val="left"/>
      <w:pPr>
        <w:tabs>
          <w:tab w:val="num" w:pos="5760"/>
        </w:tabs>
        <w:ind w:left="5760" w:hanging="360"/>
      </w:pPr>
      <w:rPr>
        <w:rFonts w:ascii="Wingdings" w:hAnsi="Wingdings" w:hint="default"/>
        <w:sz w:val="20"/>
      </w:rPr>
    </w:lvl>
    <w:lvl w:ilvl="8" w:tplc="65F01BD6">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1C2DB2"/>
    <w:multiLevelType w:val="hybridMultilevel"/>
    <w:tmpl w:val="768A0E20"/>
    <w:lvl w:ilvl="0" w:tplc="FFFFFFFF">
      <w:start w:val="1"/>
      <w:numFmt w:val="bullet"/>
      <w:lvlText w:val="-"/>
      <w:lvlJc w:val="left"/>
      <w:pPr>
        <w:tabs>
          <w:tab w:val="num" w:pos="720"/>
        </w:tabs>
        <w:ind w:left="720" w:hanging="360"/>
      </w:pPr>
      <w:rPr>
        <w:rFonts w:ascii="Arial" w:hAnsi="Aria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C0236CF"/>
    <w:multiLevelType w:val="hybridMultilevel"/>
    <w:tmpl w:val="AF1A13F0"/>
    <w:lvl w:ilvl="0" w:tplc="896ECDF2">
      <w:start w:val="1"/>
      <w:numFmt w:val="bullet"/>
      <w:lvlText w:val="-"/>
      <w:lvlJc w:val="left"/>
      <w:pPr>
        <w:tabs>
          <w:tab w:val="num" w:pos="720"/>
        </w:tabs>
        <w:ind w:left="720" w:hanging="360"/>
      </w:pPr>
      <w:rPr>
        <w:rFonts w:ascii="Arial" w:hAnsi="Aria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DD06FAF"/>
    <w:multiLevelType w:val="hybridMultilevel"/>
    <w:tmpl w:val="9F7A8B0C"/>
    <w:lvl w:ilvl="0" w:tplc="45E4AA48">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4DE05A86"/>
    <w:multiLevelType w:val="hybridMultilevel"/>
    <w:tmpl w:val="24D66C90"/>
    <w:lvl w:ilvl="0" w:tplc="896ECDF2">
      <w:start w:val="1"/>
      <w:numFmt w:val="bullet"/>
      <w:lvlText w:val="-"/>
      <w:lvlJc w:val="left"/>
      <w:pPr>
        <w:ind w:left="720" w:hanging="360"/>
      </w:pPr>
      <w:rPr>
        <w:rFonts w:ascii="Arial" w:hAnsi="Arial"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50063F95"/>
    <w:multiLevelType w:val="hybridMultilevel"/>
    <w:tmpl w:val="101A271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6" w15:restartNumberingAfterBreak="0">
    <w:nsid w:val="501D283D"/>
    <w:multiLevelType w:val="hybridMultilevel"/>
    <w:tmpl w:val="C9A079A6"/>
    <w:lvl w:ilvl="0" w:tplc="04050001">
      <w:start w:val="1"/>
      <w:numFmt w:val="bullet"/>
      <w:lvlText w:val=""/>
      <w:lvlJc w:val="left"/>
      <w:pPr>
        <w:ind w:left="924" w:hanging="360"/>
      </w:pPr>
      <w:rPr>
        <w:rFonts w:ascii="Symbol" w:hAnsi="Symbol" w:hint="default"/>
      </w:rPr>
    </w:lvl>
    <w:lvl w:ilvl="1" w:tplc="04050003">
      <w:start w:val="1"/>
      <w:numFmt w:val="bullet"/>
      <w:lvlText w:val="o"/>
      <w:lvlJc w:val="left"/>
      <w:pPr>
        <w:ind w:left="1644" w:hanging="360"/>
      </w:pPr>
      <w:rPr>
        <w:rFonts w:ascii="Courier New" w:hAnsi="Courier New" w:cs="Courier New" w:hint="default"/>
      </w:rPr>
    </w:lvl>
    <w:lvl w:ilvl="2" w:tplc="04050005">
      <w:start w:val="1"/>
      <w:numFmt w:val="bullet"/>
      <w:lvlText w:val=""/>
      <w:lvlJc w:val="left"/>
      <w:pPr>
        <w:ind w:left="2364" w:hanging="360"/>
      </w:pPr>
      <w:rPr>
        <w:rFonts w:ascii="Wingdings" w:hAnsi="Wingdings" w:hint="default"/>
      </w:rPr>
    </w:lvl>
    <w:lvl w:ilvl="3" w:tplc="04050001">
      <w:start w:val="1"/>
      <w:numFmt w:val="bullet"/>
      <w:lvlText w:val=""/>
      <w:lvlJc w:val="left"/>
      <w:pPr>
        <w:ind w:left="3084" w:hanging="360"/>
      </w:pPr>
      <w:rPr>
        <w:rFonts w:ascii="Symbol" w:hAnsi="Symbol" w:hint="default"/>
      </w:rPr>
    </w:lvl>
    <w:lvl w:ilvl="4" w:tplc="04050003">
      <w:start w:val="1"/>
      <w:numFmt w:val="bullet"/>
      <w:lvlText w:val="o"/>
      <w:lvlJc w:val="left"/>
      <w:pPr>
        <w:ind w:left="3804" w:hanging="360"/>
      </w:pPr>
      <w:rPr>
        <w:rFonts w:ascii="Courier New" w:hAnsi="Courier New" w:cs="Courier New" w:hint="default"/>
      </w:rPr>
    </w:lvl>
    <w:lvl w:ilvl="5" w:tplc="04050005">
      <w:start w:val="1"/>
      <w:numFmt w:val="bullet"/>
      <w:lvlText w:val=""/>
      <w:lvlJc w:val="left"/>
      <w:pPr>
        <w:ind w:left="4524" w:hanging="360"/>
      </w:pPr>
      <w:rPr>
        <w:rFonts w:ascii="Wingdings" w:hAnsi="Wingdings" w:hint="default"/>
      </w:rPr>
    </w:lvl>
    <w:lvl w:ilvl="6" w:tplc="04050001">
      <w:start w:val="1"/>
      <w:numFmt w:val="bullet"/>
      <w:lvlText w:val=""/>
      <w:lvlJc w:val="left"/>
      <w:pPr>
        <w:ind w:left="5244" w:hanging="360"/>
      </w:pPr>
      <w:rPr>
        <w:rFonts w:ascii="Symbol" w:hAnsi="Symbol" w:hint="default"/>
      </w:rPr>
    </w:lvl>
    <w:lvl w:ilvl="7" w:tplc="04050003">
      <w:start w:val="1"/>
      <w:numFmt w:val="bullet"/>
      <w:lvlText w:val="o"/>
      <w:lvlJc w:val="left"/>
      <w:pPr>
        <w:ind w:left="5964" w:hanging="360"/>
      </w:pPr>
      <w:rPr>
        <w:rFonts w:ascii="Courier New" w:hAnsi="Courier New" w:cs="Courier New" w:hint="default"/>
      </w:rPr>
    </w:lvl>
    <w:lvl w:ilvl="8" w:tplc="04050005">
      <w:start w:val="1"/>
      <w:numFmt w:val="bullet"/>
      <w:lvlText w:val=""/>
      <w:lvlJc w:val="left"/>
      <w:pPr>
        <w:ind w:left="6684" w:hanging="360"/>
      </w:pPr>
      <w:rPr>
        <w:rFonts w:ascii="Wingdings" w:hAnsi="Wingdings" w:hint="default"/>
      </w:rPr>
    </w:lvl>
  </w:abstractNum>
  <w:abstractNum w:abstractNumId="77" w15:restartNumberingAfterBreak="0">
    <w:nsid w:val="504409E5"/>
    <w:multiLevelType w:val="hybridMultilevel"/>
    <w:tmpl w:val="8D66138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8" w15:restartNumberingAfterBreak="0">
    <w:nsid w:val="50CF5945"/>
    <w:multiLevelType w:val="hybridMultilevel"/>
    <w:tmpl w:val="FC505580"/>
    <w:lvl w:ilvl="0" w:tplc="EA066EA8">
      <w:numFmt w:val="bullet"/>
      <w:lvlText w:val="-"/>
      <w:lvlJc w:val="left"/>
      <w:pPr>
        <w:ind w:left="803" w:hanging="360"/>
      </w:pPr>
      <w:rPr>
        <w:rFonts w:ascii="Times New Roman" w:eastAsia="Times New Roman" w:hAnsi="Times New Roman" w:cs="Times New Roman" w:hint="default"/>
      </w:rPr>
    </w:lvl>
    <w:lvl w:ilvl="1" w:tplc="04050003" w:tentative="1">
      <w:start w:val="1"/>
      <w:numFmt w:val="bullet"/>
      <w:lvlText w:val="o"/>
      <w:lvlJc w:val="left"/>
      <w:pPr>
        <w:ind w:left="1523" w:hanging="360"/>
      </w:pPr>
      <w:rPr>
        <w:rFonts w:ascii="Courier New" w:hAnsi="Courier New" w:cs="Courier New" w:hint="default"/>
      </w:rPr>
    </w:lvl>
    <w:lvl w:ilvl="2" w:tplc="04050005" w:tentative="1">
      <w:start w:val="1"/>
      <w:numFmt w:val="bullet"/>
      <w:lvlText w:val=""/>
      <w:lvlJc w:val="left"/>
      <w:pPr>
        <w:ind w:left="2243" w:hanging="360"/>
      </w:pPr>
      <w:rPr>
        <w:rFonts w:ascii="Wingdings" w:hAnsi="Wingdings" w:hint="default"/>
      </w:rPr>
    </w:lvl>
    <w:lvl w:ilvl="3" w:tplc="04050001" w:tentative="1">
      <w:start w:val="1"/>
      <w:numFmt w:val="bullet"/>
      <w:lvlText w:val=""/>
      <w:lvlJc w:val="left"/>
      <w:pPr>
        <w:ind w:left="2963" w:hanging="360"/>
      </w:pPr>
      <w:rPr>
        <w:rFonts w:ascii="Symbol" w:hAnsi="Symbol" w:hint="default"/>
      </w:rPr>
    </w:lvl>
    <w:lvl w:ilvl="4" w:tplc="04050003" w:tentative="1">
      <w:start w:val="1"/>
      <w:numFmt w:val="bullet"/>
      <w:lvlText w:val="o"/>
      <w:lvlJc w:val="left"/>
      <w:pPr>
        <w:ind w:left="3683" w:hanging="360"/>
      </w:pPr>
      <w:rPr>
        <w:rFonts w:ascii="Courier New" w:hAnsi="Courier New" w:cs="Courier New" w:hint="default"/>
      </w:rPr>
    </w:lvl>
    <w:lvl w:ilvl="5" w:tplc="04050005" w:tentative="1">
      <w:start w:val="1"/>
      <w:numFmt w:val="bullet"/>
      <w:lvlText w:val=""/>
      <w:lvlJc w:val="left"/>
      <w:pPr>
        <w:ind w:left="4403" w:hanging="360"/>
      </w:pPr>
      <w:rPr>
        <w:rFonts w:ascii="Wingdings" w:hAnsi="Wingdings" w:hint="default"/>
      </w:rPr>
    </w:lvl>
    <w:lvl w:ilvl="6" w:tplc="04050001" w:tentative="1">
      <w:start w:val="1"/>
      <w:numFmt w:val="bullet"/>
      <w:lvlText w:val=""/>
      <w:lvlJc w:val="left"/>
      <w:pPr>
        <w:ind w:left="5123" w:hanging="360"/>
      </w:pPr>
      <w:rPr>
        <w:rFonts w:ascii="Symbol" w:hAnsi="Symbol" w:hint="default"/>
      </w:rPr>
    </w:lvl>
    <w:lvl w:ilvl="7" w:tplc="04050003" w:tentative="1">
      <w:start w:val="1"/>
      <w:numFmt w:val="bullet"/>
      <w:lvlText w:val="o"/>
      <w:lvlJc w:val="left"/>
      <w:pPr>
        <w:ind w:left="5843" w:hanging="360"/>
      </w:pPr>
      <w:rPr>
        <w:rFonts w:ascii="Courier New" w:hAnsi="Courier New" w:cs="Courier New" w:hint="default"/>
      </w:rPr>
    </w:lvl>
    <w:lvl w:ilvl="8" w:tplc="04050005" w:tentative="1">
      <w:start w:val="1"/>
      <w:numFmt w:val="bullet"/>
      <w:lvlText w:val=""/>
      <w:lvlJc w:val="left"/>
      <w:pPr>
        <w:ind w:left="6563" w:hanging="360"/>
      </w:pPr>
      <w:rPr>
        <w:rFonts w:ascii="Wingdings" w:hAnsi="Wingdings" w:hint="default"/>
      </w:rPr>
    </w:lvl>
  </w:abstractNum>
  <w:abstractNum w:abstractNumId="79" w15:restartNumberingAfterBreak="0">
    <w:nsid w:val="51CE22F8"/>
    <w:multiLevelType w:val="hybridMultilevel"/>
    <w:tmpl w:val="186C55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0" w15:restartNumberingAfterBreak="0">
    <w:nsid w:val="55393C60"/>
    <w:multiLevelType w:val="hybridMultilevel"/>
    <w:tmpl w:val="D960D0B6"/>
    <w:lvl w:ilvl="0" w:tplc="45E4AA48">
      <w:start w:val="1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1" w15:restartNumberingAfterBreak="0">
    <w:nsid w:val="5AA5340B"/>
    <w:multiLevelType w:val="hybridMultilevel"/>
    <w:tmpl w:val="98521D78"/>
    <w:lvl w:ilvl="0" w:tplc="45E4AA48">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5ACD3560"/>
    <w:multiLevelType w:val="hybridMultilevel"/>
    <w:tmpl w:val="57B2DD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3" w15:restartNumberingAfterBreak="0">
    <w:nsid w:val="5E1B6B7D"/>
    <w:multiLevelType w:val="hybridMultilevel"/>
    <w:tmpl w:val="C960F11C"/>
    <w:lvl w:ilvl="0" w:tplc="EA066EA8">
      <w:numFmt w:val="bullet"/>
      <w:lvlText w:val="-"/>
      <w:lvlJc w:val="left"/>
      <w:pPr>
        <w:ind w:left="1080" w:hanging="360"/>
      </w:pPr>
      <w:rPr>
        <w:rFonts w:ascii="Times New Roman" w:eastAsia="Times New Roman" w:hAnsi="Times New Roman" w:cs="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4" w15:restartNumberingAfterBreak="0">
    <w:nsid w:val="5F2A0FFD"/>
    <w:multiLevelType w:val="hybridMultilevel"/>
    <w:tmpl w:val="29342A8C"/>
    <w:lvl w:ilvl="0" w:tplc="896ECDF2">
      <w:start w:val="1"/>
      <w:numFmt w:val="bullet"/>
      <w:lvlText w:val="-"/>
      <w:lvlJc w:val="left"/>
      <w:pPr>
        <w:tabs>
          <w:tab w:val="num" w:pos="720"/>
        </w:tabs>
        <w:ind w:left="720" w:hanging="360"/>
      </w:pPr>
      <w:rPr>
        <w:rFonts w:ascii="Arial" w:hAnsi="Aria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F975E08"/>
    <w:multiLevelType w:val="hybridMultilevel"/>
    <w:tmpl w:val="6ACA3BDC"/>
    <w:lvl w:ilvl="0" w:tplc="45E4AA48">
      <w:start w:val="1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6" w15:restartNumberingAfterBreak="0">
    <w:nsid w:val="62DF638B"/>
    <w:multiLevelType w:val="hybridMultilevel"/>
    <w:tmpl w:val="50346E88"/>
    <w:lvl w:ilvl="0" w:tplc="0405000F">
      <w:start w:val="1"/>
      <w:numFmt w:val="decimal"/>
      <w:lvlText w:val="%1."/>
      <w:lvlJc w:val="left"/>
      <w:pPr>
        <w:tabs>
          <w:tab w:val="num" w:pos="960"/>
        </w:tabs>
        <w:ind w:left="960" w:hanging="360"/>
      </w:pPr>
    </w:lvl>
    <w:lvl w:ilvl="1" w:tplc="04050019">
      <w:start w:val="1"/>
      <w:numFmt w:val="lowerLetter"/>
      <w:lvlText w:val="%2."/>
      <w:lvlJc w:val="left"/>
      <w:pPr>
        <w:tabs>
          <w:tab w:val="num" w:pos="1680"/>
        </w:tabs>
        <w:ind w:left="1680" w:hanging="360"/>
      </w:pPr>
    </w:lvl>
    <w:lvl w:ilvl="2" w:tplc="0405001B">
      <w:start w:val="1"/>
      <w:numFmt w:val="lowerRoman"/>
      <w:lvlText w:val="%3."/>
      <w:lvlJc w:val="right"/>
      <w:pPr>
        <w:tabs>
          <w:tab w:val="num" w:pos="2400"/>
        </w:tabs>
        <w:ind w:left="2400" w:hanging="180"/>
      </w:pPr>
    </w:lvl>
    <w:lvl w:ilvl="3" w:tplc="0405000F">
      <w:start w:val="1"/>
      <w:numFmt w:val="decimal"/>
      <w:lvlText w:val="%4."/>
      <w:lvlJc w:val="left"/>
      <w:pPr>
        <w:tabs>
          <w:tab w:val="num" w:pos="3120"/>
        </w:tabs>
        <w:ind w:left="3120" w:hanging="360"/>
      </w:pPr>
    </w:lvl>
    <w:lvl w:ilvl="4" w:tplc="04050019">
      <w:start w:val="1"/>
      <w:numFmt w:val="lowerLetter"/>
      <w:lvlText w:val="%5."/>
      <w:lvlJc w:val="left"/>
      <w:pPr>
        <w:tabs>
          <w:tab w:val="num" w:pos="3840"/>
        </w:tabs>
        <w:ind w:left="3840" w:hanging="360"/>
      </w:pPr>
    </w:lvl>
    <w:lvl w:ilvl="5" w:tplc="0405001B">
      <w:start w:val="1"/>
      <w:numFmt w:val="lowerRoman"/>
      <w:lvlText w:val="%6."/>
      <w:lvlJc w:val="right"/>
      <w:pPr>
        <w:tabs>
          <w:tab w:val="num" w:pos="4560"/>
        </w:tabs>
        <w:ind w:left="4560" w:hanging="180"/>
      </w:pPr>
    </w:lvl>
    <w:lvl w:ilvl="6" w:tplc="0405000F">
      <w:start w:val="1"/>
      <w:numFmt w:val="decimal"/>
      <w:lvlText w:val="%7."/>
      <w:lvlJc w:val="left"/>
      <w:pPr>
        <w:tabs>
          <w:tab w:val="num" w:pos="5280"/>
        </w:tabs>
        <w:ind w:left="5280" w:hanging="360"/>
      </w:pPr>
    </w:lvl>
    <w:lvl w:ilvl="7" w:tplc="04050019">
      <w:start w:val="1"/>
      <w:numFmt w:val="lowerLetter"/>
      <w:lvlText w:val="%8."/>
      <w:lvlJc w:val="left"/>
      <w:pPr>
        <w:tabs>
          <w:tab w:val="num" w:pos="6000"/>
        </w:tabs>
        <w:ind w:left="6000" w:hanging="360"/>
      </w:pPr>
    </w:lvl>
    <w:lvl w:ilvl="8" w:tplc="0405001B">
      <w:start w:val="1"/>
      <w:numFmt w:val="lowerRoman"/>
      <w:lvlText w:val="%9."/>
      <w:lvlJc w:val="right"/>
      <w:pPr>
        <w:tabs>
          <w:tab w:val="num" w:pos="6720"/>
        </w:tabs>
        <w:ind w:left="6720" w:hanging="180"/>
      </w:pPr>
    </w:lvl>
  </w:abstractNum>
  <w:abstractNum w:abstractNumId="87" w15:restartNumberingAfterBreak="0">
    <w:nsid w:val="62F22DD6"/>
    <w:multiLevelType w:val="hybridMultilevel"/>
    <w:tmpl w:val="47BEACFC"/>
    <w:lvl w:ilvl="0" w:tplc="8D9AE888">
      <w:start w:val="1"/>
      <w:numFmt w:val="bullet"/>
      <w:lvlText w:val="●"/>
      <w:lvlJc w:val="left"/>
      <w:pPr>
        <w:tabs>
          <w:tab w:val="num" w:pos="720"/>
        </w:tabs>
        <w:ind w:left="720" w:hanging="360"/>
      </w:pPr>
      <w:rPr>
        <w:rFonts w:ascii="Courier New" w:hAnsi="Courier New" w:cs="Times New Roman" w:hint="default"/>
        <w:sz w:val="20"/>
      </w:rPr>
    </w:lvl>
    <w:lvl w:ilvl="1" w:tplc="F50A2C0E">
      <w:start w:val="1"/>
      <w:numFmt w:val="bullet"/>
      <w:lvlText w:val="o"/>
      <w:lvlJc w:val="left"/>
      <w:pPr>
        <w:tabs>
          <w:tab w:val="num" w:pos="1440"/>
        </w:tabs>
        <w:ind w:left="1440" w:hanging="360"/>
      </w:pPr>
      <w:rPr>
        <w:rFonts w:ascii="Courier New" w:hAnsi="Courier New" w:cs="Times New Roman" w:hint="default"/>
        <w:sz w:val="20"/>
      </w:rPr>
    </w:lvl>
    <w:lvl w:ilvl="2" w:tplc="589831EA">
      <w:start w:val="1"/>
      <w:numFmt w:val="bullet"/>
      <w:lvlText w:val=""/>
      <w:lvlJc w:val="left"/>
      <w:pPr>
        <w:tabs>
          <w:tab w:val="num" w:pos="2160"/>
        </w:tabs>
        <w:ind w:left="2160" w:hanging="360"/>
      </w:pPr>
      <w:rPr>
        <w:rFonts w:ascii="Wingdings" w:hAnsi="Wingdings" w:hint="default"/>
        <w:sz w:val="20"/>
      </w:rPr>
    </w:lvl>
    <w:lvl w:ilvl="3" w:tplc="492EC432">
      <w:start w:val="1"/>
      <w:numFmt w:val="bullet"/>
      <w:lvlText w:val=""/>
      <w:lvlJc w:val="left"/>
      <w:pPr>
        <w:tabs>
          <w:tab w:val="num" w:pos="2880"/>
        </w:tabs>
        <w:ind w:left="2880" w:hanging="360"/>
      </w:pPr>
      <w:rPr>
        <w:rFonts w:ascii="Wingdings" w:hAnsi="Wingdings" w:hint="default"/>
        <w:sz w:val="20"/>
      </w:rPr>
    </w:lvl>
    <w:lvl w:ilvl="4" w:tplc="3D484546">
      <w:start w:val="1"/>
      <w:numFmt w:val="bullet"/>
      <w:lvlText w:val=""/>
      <w:lvlJc w:val="left"/>
      <w:pPr>
        <w:tabs>
          <w:tab w:val="num" w:pos="3600"/>
        </w:tabs>
        <w:ind w:left="3600" w:hanging="360"/>
      </w:pPr>
      <w:rPr>
        <w:rFonts w:ascii="Wingdings" w:hAnsi="Wingdings" w:hint="default"/>
        <w:sz w:val="20"/>
      </w:rPr>
    </w:lvl>
    <w:lvl w:ilvl="5" w:tplc="E72AF5A2">
      <w:start w:val="1"/>
      <w:numFmt w:val="bullet"/>
      <w:lvlText w:val=""/>
      <w:lvlJc w:val="left"/>
      <w:pPr>
        <w:tabs>
          <w:tab w:val="num" w:pos="4320"/>
        </w:tabs>
        <w:ind w:left="4320" w:hanging="360"/>
      </w:pPr>
      <w:rPr>
        <w:rFonts w:ascii="Wingdings" w:hAnsi="Wingdings" w:hint="default"/>
        <w:sz w:val="20"/>
      </w:rPr>
    </w:lvl>
    <w:lvl w:ilvl="6" w:tplc="FF68D768">
      <w:start w:val="1"/>
      <w:numFmt w:val="bullet"/>
      <w:lvlText w:val=""/>
      <w:lvlJc w:val="left"/>
      <w:pPr>
        <w:tabs>
          <w:tab w:val="num" w:pos="5040"/>
        </w:tabs>
        <w:ind w:left="5040" w:hanging="360"/>
      </w:pPr>
      <w:rPr>
        <w:rFonts w:ascii="Wingdings" w:hAnsi="Wingdings" w:hint="default"/>
        <w:sz w:val="20"/>
      </w:rPr>
    </w:lvl>
    <w:lvl w:ilvl="7" w:tplc="5B72792C">
      <w:start w:val="1"/>
      <w:numFmt w:val="bullet"/>
      <w:lvlText w:val=""/>
      <w:lvlJc w:val="left"/>
      <w:pPr>
        <w:tabs>
          <w:tab w:val="num" w:pos="5760"/>
        </w:tabs>
        <w:ind w:left="5760" w:hanging="360"/>
      </w:pPr>
      <w:rPr>
        <w:rFonts w:ascii="Wingdings" w:hAnsi="Wingdings" w:hint="default"/>
        <w:sz w:val="20"/>
      </w:rPr>
    </w:lvl>
    <w:lvl w:ilvl="8" w:tplc="156E75F4">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46C5B11"/>
    <w:multiLevelType w:val="hybridMultilevel"/>
    <w:tmpl w:val="D13C92B4"/>
    <w:lvl w:ilvl="0" w:tplc="45E4AA48">
      <w:start w:val="1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5A95271"/>
    <w:multiLevelType w:val="hybridMultilevel"/>
    <w:tmpl w:val="E4AC3ABC"/>
    <w:lvl w:ilvl="0" w:tplc="8D9AE888">
      <w:start w:val="1"/>
      <w:numFmt w:val="bullet"/>
      <w:lvlText w:val="●"/>
      <w:lvlJc w:val="left"/>
      <w:pPr>
        <w:tabs>
          <w:tab w:val="num" w:pos="720"/>
        </w:tabs>
        <w:ind w:left="720" w:hanging="360"/>
      </w:pPr>
      <w:rPr>
        <w:rFonts w:ascii="Courier New" w:hAnsi="Courier New" w:cs="Times New Roman" w:hint="default"/>
        <w:sz w:val="20"/>
      </w:rPr>
    </w:lvl>
    <w:lvl w:ilvl="1" w:tplc="03A06960">
      <w:start w:val="1"/>
      <w:numFmt w:val="bullet"/>
      <w:lvlText w:val="o"/>
      <w:lvlJc w:val="left"/>
      <w:pPr>
        <w:tabs>
          <w:tab w:val="num" w:pos="1440"/>
        </w:tabs>
        <w:ind w:left="1440" w:hanging="360"/>
      </w:pPr>
      <w:rPr>
        <w:rFonts w:ascii="Courier New" w:hAnsi="Courier New" w:cs="Times New Roman" w:hint="default"/>
        <w:sz w:val="20"/>
      </w:rPr>
    </w:lvl>
    <w:lvl w:ilvl="2" w:tplc="FE6E5EA8">
      <w:start w:val="1"/>
      <w:numFmt w:val="bullet"/>
      <w:lvlText w:val=""/>
      <w:lvlJc w:val="left"/>
      <w:pPr>
        <w:tabs>
          <w:tab w:val="num" w:pos="2160"/>
        </w:tabs>
        <w:ind w:left="2160" w:hanging="360"/>
      </w:pPr>
      <w:rPr>
        <w:rFonts w:ascii="Wingdings" w:hAnsi="Wingdings" w:hint="default"/>
        <w:sz w:val="20"/>
      </w:rPr>
    </w:lvl>
    <w:lvl w:ilvl="3" w:tplc="DA5442F4">
      <w:start w:val="1"/>
      <w:numFmt w:val="bullet"/>
      <w:lvlText w:val=""/>
      <w:lvlJc w:val="left"/>
      <w:pPr>
        <w:tabs>
          <w:tab w:val="num" w:pos="2880"/>
        </w:tabs>
        <w:ind w:left="2880" w:hanging="360"/>
      </w:pPr>
      <w:rPr>
        <w:rFonts w:ascii="Wingdings" w:hAnsi="Wingdings" w:hint="default"/>
        <w:sz w:val="20"/>
      </w:rPr>
    </w:lvl>
    <w:lvl w:ilvl="4" w:tplc="FE966EBC">
      <w:start w:val="1"/>
      <w:numFmt w:val="bullet"/>
      <w:lvlText w:val=""/>
      <w:lvlJc w:val="left"/>
      <w:pPr>
        <w:tabs>
          <w:tab w:val="num" w:pos="3600"/>
        </w:tabs>
        <w:ind w:left="3600" w:hanging="360"/>
      </w:pPr>
      <w:rPr>
        <w:rFonts w:ascii="Wingdings" w:hAnsi="Wingdings" w:hint="default"/>
        <w:sz w:val="20"/>
      </w:rPr>
    </w:lvl>
    <w:lvl w:ilvl="5" w:tplc="C632E842">
      <w:start w:val="1"/>
      <w:numFmt w:val="bullet"/>
      <w:lvlText w:val=""/>
      <w:lvlJc w:val="left"/>
      <w:pPr>
        <w:tabs>
          <w:tab w:val="num" w:pos="4320"/>
        </w:tabs>
        <w:ind w:left="4320" w:hanging="360"/>
      </w:pPr>
      <w:rPr>
        <w:rFonts w:ascii="Wingdings" w:hAnsi="Wingdings" w:hint="default"/>
        <w:sz w:val="20"/>
      </w:rPr>
    </w:lvl>
    <w:lvl w:ilvl="6" w:tplc="F3D61664">
      <w:start w:val="1"/>
      <w:numFmt w:val="bullet"/>
      <w:lvlText w:val=""/>
      <w:lvlJc w:val="left"/>
      <w:pPr>
        <w:tabs>
          <w:tab w:val="num" w:pos="5040"/>
        </w:tabs>
        <w:ind w:left="5040" w:hanging="360"/>
      </w:pPr>
      <w:rPr>
        <w:rFonts w:ascii="Wingdings" w:hAnsi="Wingdings" w:hint="default"/>
        <w:sz w:val="20"/>
      </w:rPr>
    </w:lvl>
    <w:lvl w:ilvl="7" w:tplc="5098634E">
      <w:start w:val="1"/>
      <w:numFmt w:val="bullet"/>
      <w:lvlText w:val=""/>
      <w:lvlJc w:val="left"/>
      <w:pPr>
        <w:tabs>
          <w:tab w:val="num" w:pos="5760"/>
        </w:tabs>
        <w:ind w:left="5760" w:hanging="360"/>
      </w:pPr>
      <w:rPr>
        <w:rFonts w:ascii="Wingdings" w:hAnsi="Wingdings" w:hint="default"/>
        <w:sz w:val="20"/>
      </w:rPr>
    </w:lvl>
    <w:lvl w:ilvl="8" w:tplc="043E32CC">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617556B"/>
    <w:multiLevelType w:val="hybridMultilevel"/>
    <w:tmpl w:val="5BF08026"/>
    <w:lvl w:ilvl="0" w:tplc="896ECDF2">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68041EEF"/>
    <w:multiLevelType w:val="hybridMultilevel"/>
    <w:tmpl w:val="72ACCCC2"/>
    <w:lvl w:ilvl="0" w:tplc="ABDA7890">
      <w:start w:val="1"/>
      <w:numFmt w:val="bullet"/>
      <w:lvlText w:val="-"/>
      <w:lvlJc w:val="left"/>
      <w:pPr>
        <w:tabs>
          <w:tab w:val="num" w:pos="426"/>
        </w:tabs>
        <w:ind w:left="426" w:hanging="284"/>
      </w:pPr>
      <w:rPr>
        <w:rFonts w:ascii="Times New Roman" w:hAnsi="Times New Roman" w:cs="Times New Roman" w:hint="default"/>
      </w:rPr>
    </w:lvl>
    <w:lvl w:ilvl="1" w:tplc="04050003">
      <w:start w:val="1"/>
      <w:numFmt w:val="bullet"/>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700"/>
        </w:tabs>
        <w:ind w:left="2700" w:hanging="360"/>
      </w:pPr>
      <w:rPr>
        <w:rFonts w:ascii="Wingdings" w:hAnsi="Wingdings" w:hint="default"/>
      </w:rPr>
    </w:lvl>
    <w:lvl w:ilvl="3" w:tplc="04050001">
      <w:start w:val="1"/>
      <w:numFmt w:val="bullet"/>
      <w:lvlText w:val=""/>
      <w:lvlJc w:val="left"/>
      <w:pPr>
        <w:tabs>
          <w:tab w:val="num" w:pos="3420"/>
        </w:tabs>
        <w:ind w:left="3420" w:hanging="360"/>
      </w:pPr>
      <w:rPr>
        <w:rFonts w:ascii="Symbol" w:hAnsi="Symbol" w:hint="default"/>
      </w:rPr>
    </w:lvl>
    <w:lvl w:ilvl="4" w:tplc="04050003">
      <w:start w:val="1"/>
      <w:numFmt w:val="bullet"/>
      <w:lvlText w:val="o"/>
      <w:lvlJc w:val="left"/>
      <w:pPr>
        <w:tabs>
          <w:tab w:val="num" w:pos="4140"/>
        </w:tabs>
        <w:ind w:left="4140" w:hanging="360"/>
      </w:pPr>
      <w:rPr>
        <w:rFonts w:ascii="Courier New" w:hAnsi="Courier New" w:cs="Courier New" w:hint="default"/>
      </w:rPr>
    </w:lvl>
    <w:lvl w:ilvl="5" w:tplc="04050005">
      <w:start w:val="1"/>
      <w:numFmt w:val="bullet"/>
      <w:lvlText w:val=""/>
      <w:lvlJc w:val="left"/>
      <w:pPr>
        <w:tabs>
          <w:tab w:val="num" w:pos="4860"/>
        </w:tabs>
        <w:ind w:left="4860" w:hanging="360"/>
      </w:pPr>
      <w:rPr>
        <w:rFonts w:ascii="Wingdings" w:hAnsi="Wingdings" w:hint="default"/>
      </w:rPr>
    </w:lvl>
    <w:lvl w:ilvl="6" w:tplc="04050001">
      <w:start w:val="1"/>
      <w:numFmt w:val="bullet"/>
      <w:lvlText w:val=""/>
      <w:lvlJc w:val="left"/>
      <w:pPr>
        <w:tabs>
          <w:tab w:val="num" w:pos="5580"/>
        </w:tabs>
        <w:ind w:left="5580" w:hanging="360"/>
      </w:pPr>
      <w:rPr>
        <w:rFonts w:ascii="Symbol" w:hAnsi="Symbol" w:hint="default"/>
      </w:rPr>
    </w:lvl>
    <w:lvl w:ilvl="7" w:tplc="04050003">
      <w:start w:val="1"/>
      <w:numFmt w:val="bullet"/>
      <w:lvlText w:val="o"/>
      <w:lvlJc w:val="left"/>
      <w:pPr>
        <w:tabs>
          <w:tab w:val="num" w:pos="6300"/>
        </w:tabs>
        <w:ind w:left="6300" w:hanging="360"/>
      </w:pPr>
      <w:rPr>
        <w:rFonts w:ascii="Courier New" w:hAnsi="Courier New" w:cs="Courier New" w:hint="default"/>
      </w:rPr>
    </w:lvl>
    <w:lvl w:ilvl="8" w:tplc="04050005">
      <w:start w:val="1"/>
      <w:numFmt w:val="bullet"/>
      <w:lvlText w:val=""/>
      <w:lvlJc w:val="left"/>
      <w:pPr>
        <w:tabs>
          <w:tab w:val="num" w:pos="7020"/>
        </w:tabs>
        <w:ind w:left="7020" w:hanging="360"/>
      </w:pPr>
      <w:rPr>
        <w:rFonts w:ascii="Wingdings" w:hAnsi="Wingdings" w:hint="default"/>
      </w:rPr>
    </w:lvl>
  </w:abstractNum>
  <w:abstractNum w:abstractNumId="92" w15:restartNumberingAfterBreak="0">
    <w:nsid w:val="6BBE27EB"/>
    <w:multiLevelType w:val="hybridMultilevel"/>
    <w:tmpl w:val="2014F2F0"/>
    <w:lvl w:ilvl="0" w:tplc="8D9AE888">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3" w15:restartNumberingAfterBreak="0">
    <w:nsid w:val="6C845DEB"/>
    <w:multiLevelType w:val="hybridMultilevel"/>
    <w:tmpl w:val="CD7CB426"/>
    <w:lvl w:ilvl="0" w:tplc="C9EE2B4C">
      <w:start w:val="1"/>
      <w:numFmt w:val="bullet"/>
      <w:pStyle w:val="VetvtextuRVPZV"/>
      <w:lvlText w:val=""/>
      <w:lvlJc w:val="left"/>
      <w:pPr>
        <w:tabs>
          <w:tab w:val="num" w:pos="360"/>
        </w:tabs>
        <w:ind w:left="360" w:hanging="360"/>
      </w:pPr>
      <w:rPr>
        <w:rFonts w:ascii="Wingdings" w:hAnsi="Wingdings" w:cs="Wingdings" w:hint="default"/>
        <w:strike w:val="0"/>
        <w:dstrike w:val="0"/>
        <w:u w:val="none"/>
        <w:effect w:val="no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6E1866E1"/>
    <w:multiLevelType w:val="hybridMultilevel"/>
    <w:tmpl w:val="497A4D10"/>
    <w:lvl w:ilvl="0" w:tplc="45E4AA48">
      <w:start w:val="15"/>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5" w15:restartNumberingAfterBreak="0">
    <w:nsid w:val="6E377CB1"/>
    <w:multiLevelType w:val="hybridMultilevel"/>
    <w:tmpl w:val="ABEC2FA2"/>
    <w:lvl w:ilvl="0" w:tplc="EA066EA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6" w15:restartNumberingAfterBreak="0">
    <w:nsid w:val="6E8A73B7"/>
    <w:multiLevelType w:val="hybridMultilevel"/>
    <w:tmpl w:val="2C181D74"/>
    <w:lvl w:ilvl="0" w:tplc="896ECDF2">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6F3F2526"/>
    <w:multiLevelType w:val="hybridMultilevel"/>
    <w:tmpl w:val="A84050DC"/>
    <w:lvl w:ilvl="0" w:tplc="896ECDF2">
      <w:start w:val="1"/>
      <w:numFmt w:val="bullet"/>
      <w:lvlText w:val="-"/>
      <w:lvlJc w:val="left"/>
      <w:pPr>
        <w:tabs>
          <w:tab w:val="num" w:pos="720"/>
        </w:tabs>
        <w:ind w:left="720" w:hanging="360"/>
      </w:pPr>
      <w:rPr>
        <w:rFonts w:ascii="Arial" w:hAnsi="Aria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FF43F2C"/>
    <w:multiLevelType w:val="hybridMultilevel"/>
    <w:tmpl w:val="740EB574"/>
    <w:lvl w:ilvl="0" w:tplc="896ECDF2">
      <w:start w:val="1"/>
      <w:numFmt w:val="bullet"/>
      <w:lvlText w:val="-"/>
      <w:lvlJc w:val="left"/>
      <w:pPr>
        <w:tabs>
          <w:tab w:val="num" w:pos="720"/>
        </w:tabs>
        <w:ind w:left="720" w:hanging="360"/>
      </w:pPr>
      <w:rPr>
        <w:rFonts w:ascii="Arial" w:hAnsi="Aria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308420A"/>
    <w:multiLevelType w:val="multilevel"/>
    <w:tmpl w:val="5C687B42"/>
    <w:lvl w:ilvl="0">
      <w:start w:val="1"/>
      <w:numFmt w:val="bullet"/>
      <w:pStyle w:val="UivoChar"/>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100" w15:restartNumberingAfterBreak="0">
    <w:nsid w:val="734F5F40"/>
    <w:multiLevelType w:val="hybridMultilevel"/>
    <w:tmpl w:val="DFCAC6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1" w15:restartNumberingAfterBreak="0">
    <w:nsid w:val="75C670C7"/>
    <w:multiLevelType w:val="hybridMultilevel"/>
    <w:tmpl w:val="C1465046"/>
    <w:lvl w:ilvl="0" w:tplc="FFFFFFFF">
      <w:start w:val="1"/>
      <w:numFmt w:val="bullet"/>
      <w:lvlText w:val="-"/>
      <w:lvlJc w:val="left"/>
      <w:pPr>
        <w:tabs>
          <w:tab w:val="num" w:pos="720"/>
        </w:tabs>
        <w:ind w:left="720" w:hanging="360"/>
      </w:pPr>
      <w:rPr>
        <w:rFonts w:ascii="Arial" w:hAnsi="Arial"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6F96E83"/>
    <w:multiLevelType w:val="hybridMultilevel"/>
    <w:tmpl w:val="6EBC9BCE"/>
    <w:lvl w:ilvl="0" w:tplc="81C86CCC">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260"/>
        </w:tabs>
        <w:ind w:left="1260" w:hanging="360"/>
      </w:pPr>
      <w:rPr>
        <w:rFonts w:ascii="Courier New" w:hAnsi="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103" w15:restartNumberingAfterBreak="0">
    <w:nsid w:val="793778C8"/>
    <w:multiLevelType w:val="hybridMultilevel"/>
    <w:tmpl w:val="E91EA9FC"/>
    <w:lvl w:ilvl="0" w:tplc="45E4AA48">
      <w:start w:val="15"/>
      <w:numFmt w:val="bullet"/>
      <w:lvlText w:val="-"/>
      <w:lvlJc w:val="left"/>
      <w:pPr>
        <w:tabs>
          <w:tab w:val="num" w:pos="720"/>
        </w:tabs>
        <w:ind w:left="720" w:hanging="360"/>
      </w:pPr>
      <w:rPr>
        <w:rFonts w:ascii="Times New Roman" w:eastAsia="Times New Roman" w:hAnsi="Times New Roman" w:cs="Times New Roman" w:hint="default"/>
        <w:sz w:val="20"/>
      </w:rPr>
    </w:lvl>
    <w:lvl w:ilvl="1" w:tplc="295ADEFC">
      <w:start w:val="1"/>
      <w:numFmt w:val="bullet"/>
      <w:lvlText w:val="o"/>
      <w:lvlJc w:val="left"/>
      <w:pPr>
        <w:tabs>
          <w:tab w:val="num" w:pos="1440"/>
        </w:tabs>
        <w:ind w:left="1440" w:hanging="360"/>
      </w:pPr>
      <w:rPr>
        <w:rFonts w:ascii="Courier New" w:hAnsi="Courier New" w:cs="Times New Roman" w:hint="default"/>
        <w:sz w:val="20"/>
      </w:rPr>
    </w:lvl>
    <w:lvl w:ilvl="2" w:tplc="FAA4FF24">
      <w:start w:val="1"/>
      <w:numFmt w:val="bullet"/>
      <w:lvlText w:val=""/>
      <w:lvlJc w:val="left"/>
      <w:pPr>
        <w:tabs>
          <w:tab w:val="num" w:pos="2160"/>
        </w:tabs>
        <w:ind w:left="2160" w:hanging="360"/>
      </w:pPr>
      <w:rPr>
        <w:rFonts w:ascii="Wingdings" w:hAnsi="Wingdings" w:hint="default"/>
        <w:sz w:val="20"/>
      </w:rPr>
    </w:lvl>
    <w:lvl w:ilvl="3" w:tplc="A47A6BD4">
      <w:start w:val="1"/>
      <w:numFmt w:val="bullet"/>
      <w:lvlText w:val=""/>
      <w:lvlJc w:val="left"/>
      <w:pPr>
        <w:tabs>
          <w:tab w:val="num" w:pos="2880"/>
        </w:tabs>
        <w:ind w:left="2880" w:hanging="360"/>
      </w:pPr>
      <w:rPr>
        <w:rFonts w:ascii="Wingdings" w:hAnsi="Wingdings" w:hint="default"/>
        <w:sz w:val="20"/>
      </w:rPr>
    </w:lvl>
    <w:lvl w:ilvl="4" w:tplc="46FED100">
      <w:start w:val="1"/>
      <w:numFmt w:val="bullet"/>
      <w:lvlText w:val=""/>
      <w:lvlJc w:val="left"/>
      <w:pPr>
        <w:tabs>
          <w:tab w:val="num" w:pos="3600"/>
        </w:tabs>
        <w:ind w:left="3600" w:hanging="360"/>
      </w:pPr>
      <w:rPr>
        <w:rFonts w:ascii="Wingdings" w:hAnsi="Wingdings" w:hint="default"/>
        <w:sz w:val="20"/>
      </w:rPr>
    </w:lvl>
    <w:lvl w:ilvl="5" w:tplc="9F9EF45A">
      <w:start w:val="1"/>
      <w:numFmt w:val="bullet"/>
      <w:lvlText w:val=""/>
      <w:lvlJc w:val="left"/>
      <w:pPr>
        <w:tabs>
          <w:tab w:val="num" w:pos="4320"/>
        </w:tabs>
        <w:ind w:left="4320" w:hanging="360"/>
      </w:pPr>
      <w:rPr>
        <w:rFonts w:ascii="Wingdings" w:hAnsi="Wingdings" w:hint="default"/>
        <w:sz w:val="20"/>
      </w:rPr>
    </w:lvl>
    <w:lvl w:ilvl="6" w:tplc="E2A8C3F6">
      <w:start w:val="1"/>
      <w:numFmt w:val="bullet"/>
      <w:lvlText w:val=""/>
      <w:lvlJc w:val="left"/>
      <w:pPr>
        <w:tabs>
          <w:tab w:val="num" w:pos="5040"/>
        </w:tabs>
        <w:ind w:left="5040" w:hanging="360"/>
      </w:pPr>
      <w:rPr>
        <w:rFonts w:ascii="Wingdings" w:hAnsi="Wingdings" w:hint="default"/>
        <w:sz w:val="20"/>
      </w:rPr>
    </w:lvl>
    <w:lvl w:ilvl="7" w:tplc="2DBE3FD6">
      <w:start w:val="1"/>
      <w:numFmt w:val="bullet"/>
      <w:lvlText w:val=""/>
      <w:lvlJc w:val="left"/>
      <w:pPr>
        <w:tabs>
          <w:tab w:val="num" w:pos="5760"/>
        </w:tabs>
        <w:ind w:left="5760" w:hanging="360"/>
      </w:pPr>
      <w:rPr>
        <w:rFonts w:ascii="Wingdings" w:hAnsi="Wingdings" w:hint="default"/>
        <w:sz w:val="20"/>
      </w:rPr>
    </w:lvl>
    <w:lvl w:ilvl="8" w:tplc="69485F9C">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A88170D"/>
    <w:multiLevelType w:val="hybridMultilevel"/>
    <w:tmpl w:val="184C9E5E"/>
    <w:lvl w:ilvl="0" w:tplc="45E4AA48">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7C0C2B18"/>
    <w:multiLevelType w:val="hybridMultilevel"/>
    <w:tmpl w:val="DFCC3D76"/>
    <w:lvl w:ilvl="0" w:tplc="45E4AA48">
      <w:start w:val="1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6" w15:restartNumberingAfterBreak="0">
    <w:nsid w:val="7C262124"/>
    <w:multiLevelType w:val="hybridMultilevel"/>
    <w:tmpl w:val="32F67A64"/>
    <w:lvl w:ilvl="0" w:tplc="45E4AA48">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7CF46B85"/>
    <w:multiLevelType w:val="hybridMultilevel"/>
    <w:tmpl w:val="5BE60796"/>
    <w:lvl w:ilvl="0" w:tplc="45E4AA48">
      <w:start w:val="1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D057C76"/>
    <w:multiLevelType w:val="hybridMultilevel"/>
    <w:tmpl w:val="23C0D254"/>
    <w:lvl w:ilvl="0" w:tplc="04050003">
      <w:start w:val="1"/>
      <w:numFmt w:val="bullet"/>
      <w:lvlText w:val="-"/>
      <w:lvlJc w:val="left"/>
      <w:pPr>
        <w:tabs>
          <w:tab w:val="num" w:pos="720"/>
        </w:tabs>
        <w:ind w:left="720" w:hanging="360"/>
      </w:pPr>
      <w:rPr>
        <w:rFonts w:ascii="Arial" w:hAnsi="Aria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D2E32E3"/>
    <w:multiLevelType w:val="hybridMultilevel"/>
    <w:tmpl w:val="C8A88B38"/>
    <w:lvl w:ilvl="0" w:tplc="45E4AA48">
      <w:start w:val="1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DF31D05"/>
    <w:multiLevelType w:val="hybridMultilevel"/>
    <w:tmpl w:val="1DE41830"/>
    <w:lvl w:ilvl="0" w:tplc="896ECDF2">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7EE03413"/>
    <w:multiLevelType w:val="hybridMultilevel"/>
    <w:tmpl w:val="D72E8E36"/>
    <w:lvl w:ilvl="0" w:tplc="45E4AA48">
      <w:start w:val="1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2" w15:restartNumberingAfterBreak="0">
    <w:nsid w:val="7F7159D3"/>
    <w:multiLevelType w:val="hybridMultilevel"/>
    <w:tmpl w:val="1FE4C9CA"/>
    <w:lvl w:ilvl="0" w:tplc="45E4AA48">
      <w:start w:val="15"/>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9"/>
  </w:num>
  <w:num w:numId="3">
    <w:abstractNumId w:val="41"/>
  </w:num>
  <w:num w:numId="4">
    <w:abstractNumId w:val="34"/>
  </w:num>
  <w:num w:numId="5">
    <w:abstractNumId w:val="39"/>
  </w:num>
  <w:num w:numId="6">
    <w:abstractNumId w:val="97"/>
  </w:num>
  <w:num w:numId="7">
    <w:abstractNumId w:val="56"/>
  </w:num>
  <w:num w:numId="8">
    <w:abstractNumId w:val="14"/>
  </w:num>
  <w:num w:numId="9">
    <w:abstractNumId w:val="23"/>
  </w:num>
  <w:num w:numId="10">
    <w:abstractNumId w:val="101"/>
  </w:num>
  <w:num w:numId="11">
    <w:abstractNumId w:val="84"/>
  </w:num>
  <w:num w:numId="12">
    <w:abstractNumId w:val="33"/>
  </w:num>
  <w:num w:numId="13">
    <w:abstractNumId w:val="20"/>
  </w:num>
  <w:num w:numId="14">
    <w:abstractNumId w:val="72"/>
  </w:num>
  <w:num w:numId="15">
    <w:abstractNumId w:val="108"/>
  </w:num>
  <w:num w:numId="16">
    <w:abstractNumId w:val="98"/>
  </w:num>
  <w:num w:numId="17">
    <w:abstractNumId w:val="71"/>
  </w:num>
  <w:num w:numId="18">
    <w:abstractNumId w:val="57"/>
  </w:num>
  <w:num w:numId="19">
    <w:abstractNumId w:val="91"/>
  </w:num>
  <w:num w:numId="20">
    <w:abstractNumId w:val="61"/>
  </w:num>
  <w:num w:numId="21">
    <w:abstractNumId w:val="75"/>
  </w:num>
  <w:num w:numId="22">
    <w:abstractNumId w:val="43"/>
  </w:num>
  <w:num w:numId="23">
    <w:abstractNumId w:val="68"/>
  </w:num>
  <w:num w:numId="24">
    <w:abstractNumId w:val="25"/>
  </w:num>
  <w:num w:numId="25">
    <w:abstractNumId w:val="79"/>
  </w:num>
  <w:num w:numId="26">
    <w:abstractNumId w:val="100"/>
  </w:num>
  <w:num w:numId="27">
    <w:abstractNumId w:val="82"/>
  </w:num>
  <w:num w:numId="28">
    <w:abstractNumId w:val="40"/>
  </w:num>
  <w:num w:numId="29">
    <w:abstractNumId w:val="47"/>
  </w:num>
  <w:num w:numId="30">
    <w:abstractNumId w:val="77"/>
  </w:num>
  <w:num w:numId="31">
    <w:abstractNumId w:val="51"/>
  </w:num>
  <w:num w:numId="32">
    <w:abstractNumId w:val="17"/>
  </w:num>
  <w:num w:numId="33">
    <w:abstractNumId w:val="37"/>
  </w:num>
  <w:num w:numId="34">
    <w:abstractNumId w:val="109"/>
  </w:num>
  <w:num w:numId="35">
    <w:abstractNumId w:val="112"/>
  </w:num>
  <w:num w:numId="36">
    <w:abstractNumId w:val="38"/>
  </w:num>
  <w:num w:numId="3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num>
  <w:num w:numId="39">
    <w:abstractNumId w:val="46"/>
  </w:num>
  <w:num w:numId="40">
    <w:abstractNumId w:val="94"/>
  </w:num>
  <w:num w:numId="41">
    <w:abstractNumId w:val="58"/>
  </w:num>
  <w:num w:numId="42">
    <w:abstractNumId w:val="106"/>
  </w:num>
  <w:num w:numId="43">
    <w:abstractNumId w:val="104"/>
  </w:num>
  <w:num w:numId="44">
    <w:abstractNumId w:val="10"/>
  </w:num>
  <w:num w:numId="45">
    <w:abstractNumId w:val="81"/>
  </w:num>
  <w:num w:numId="46">
    <w:abstractNumId w:val="88"/>
  </w:num>
  <w:num w:numId="47">
    <w:abstractNumId w:val="73"/>
  </w:num>
  <w:num w:numId="48">
    <w:abstractNumId w:val="107"/>
  </w:num>
  <w:num w:numId="49">
    <w:abstractNumId w:val="42"/>
  </w:num>
  <w:num w:numId="50">
    <w:abstractNumId w:val="12"/>
  </w:num>
  <w:num w:numId="51">
    <w:abstractNumId w:val="5"/>
  </w:num>
  <w:num w:numId="52">
    <w:abstractNumId w:val="0"/>
  </w:num>
  <w:num w:numId="53">
    <w:abstractNumId w:val="102"/>
  </w:num>
  <w:num w:numId="54">
    <w:abstractNumId w:val="44"/>
  </w:num>
  <w:num w:numId="55">
    <w:abstractNumId w:val="83"/>
  </w:num>
  <w:num w:numId="56">
    <w:abstractNumId w:val="22"/>
  </w:num>
  <w:num w:numId="57">
    <w:abstractNumId w:val="24"/>
  </w:num>
  <w:num w:numId="58">
    <w:abstractNumId w:val="64"/>
  </w:num>
  <w:num w:numId="59">
    <w:abstractNumId w:val="16"/>
  </w:num>
  <w:num w:numId="60">
    <w:abstractNumId w:val="78"/>
  </w:num>
  <w:num w:numId="61">
    <w:abstractNumId w:val="45"/>
  </w:num>
  <w:num w:numId="62">
    <w:abstractNumId w:val="96"/>
  </w:num>
  <w:num w:numId="63">
    <w:abstractNumId w:val="7"/>
  </w:num>
  <w:num w:numId="64">
    <w:abstractNumId w:val="90"/>
  </w:num>
  <w:num w:numId="65">
    <w:abstractNumId w:val="110"/>
  </w:num>
  <w:num w:numId="66">
    <w:abstractNumId w:val="30"/>
  </w:num>
  <w:num w:numId="67">
    <w:abstractNumId w:val="48"/>
  </w:num>
  <w:num w:numId="68">
    <w:abstractNumId w:val="53"/>
  </w:num>
  <w:num w:numId="69">
    <w:abstractNumId w:val="74"/>
  </w:num>
  <w:num w:numId="70">
    <w:abstractNumId w:val="50"/>
  </w:num>
  <w:num w:numId="71">
    <w:abstractNumId w:val="59"/>
  </w:num>
  <w:num w:numId="72">
    <w:abstractNumId w:val="9"/>
  </w:num>
  <w:num w:numId="73">
    <w:abstractNumId w:val="93"/>
  </w:num>
  <w:num w:numId="74">
    <w:abstractNumId w:val="92"/>
  </w:num>
  <w:num w:numId="75">
    <w:abstractNumId w:val="67"/>
  </w:num>
  <w:num w:numId="76">
    <w:abstractNumId w:val="31"/>
  </w:num>
  <w:num w:numId="77">
    <w:abstractNumId w:val="32"/>
  </w:num>
  <w:num w:numId="78">
    <w:abstractNumId w:val="60"/>
  </w:num>
  <w:num w:numId="79">
    <w:abstractNumId w:val="80"/>
  </w:num>
  <w:num w:numId="80">
    <w:abstractNumId w:val="66"/>
  </w:num>
  <w:num w:numId="81">
    <w:abstractNumId w:val="111"/>
  </w:num>
  <w:num w:numId="82">
    <w:abstractNumId w:val="29"/>
  </w:num>
  <w:num w:numId="83">
    <w:abstractNumId w:val="28"/>
  </w:num>
  <w:num w:numId="84">
    <w:abstractNumId w:val="76"/>
  </w:num>
  <w:num w:numId="85">
    <w:abstractNumId w:val="52"/>
  </w:num>
  <w:num w:numId="86">
    <w:abstractNumId w:val="65"/>
  </w:num>
  <w:num w:numId="87">
    <w:abstractNumId w:val="26"/>
  </w:num>
  <w:num w:numId="88">
    <w:abstractNumId w:val="3"/>
  </w:num>
  <w:num w:numId="89">
    <w:abstractNumId w:val="19"/>
  </w:num>
  <w:num w:numId="90">
    <w:abstractNumId w:val="95"/>
  </w:num>
  <w:num w:numId="91">
    <w:abstractNumId w:val="18"/>
  </w:num>
  <w:num w:numId="92">
    <w:abstractNumId w:val="54"/>
  </w:num>
  <w:num w:numId="93">
    <w:abstractNumId w:val="15"/>
  </w:num>
  <w:num w:numId="94">
    <w:abstractNumId w:val="1"/>
  </w:num>
  <w:num w:numId="95">
    <w:abstractNumId w:val="89"/>
  </w:num>
  <w:num w:numId="96">
    <w:abstractNumId w:val="55"/>
  </w:num>
  <w:num w:numId="97">
    <w:abstractNumId w:val="87"/>
  </w:num>
  <w:num w:numId="98">
    <w:abstractNumId w:val="11"/>
  </w:num>
  <w:num w:numId="99">
    <w:abstractNumId w:val="6"/>
  </w:num>
  <w:num w:numId="100">
    <w:abstractNumId w:val="13"/>
  </w:num>
  <w:num w:numId="101">
    <w:abstractNumId w:val="70"/>
  </w:num>
  <w:num w:numId="102">
    <w:abstractNumId w:val="103"/>
  </w:num>
  <w:num w:numId="103">
    <w:abstractNumId w:val="36"/>
  </w:num>
  <w:num w:numId="104">
    <w:abstractNumId w:val="21"/>
  </w:num>
  <w:num w:numId="105">
    <w:abstractNumId w:val="2"/>
  </w:num>
  <w:num w:numId="106">
    <w:abstractNumId w:val="8"/>
  </w:num>
  <w:num w:numId="107">
    <w:abstractNumId w:val="63"/>
  </w:num>
  <w:num w:numId="108">
    <w:abstractNumId w:val="49"/>
  </w:num>
  <w:num w:numId="109">
    <w:abstractNumId w:val="5"/>
  </w:num>
  <w:num w:numId="110">
    <w:abstractNumId w:val="4"/>
  </w:num>
  <w:num w:numId="111">
    <w:abstractNumId w:val="85"/>
  </w:num>
  <w:num w:numId="112">
    <w:abstractNumId w:val="105"/>
  </w:num>
  <w:num w:numId="113">
    <w:abstractNumId w:val="27"/>
  </w:num>
  <w:num w:numId="114">
    <w:abstractNumId w:val="35"/>
  </w:num>
  <w:num w:numId="115">
    <w:abstractNumId w:val="9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DD6"/>
    <w:rsid w:val="00004C02"/>
    <w:rsid w:val="00012D06"/>
    <w:rsid w:val="00015B1D"/>
    <w:rsid w:val="00021877"/>
    <w:rsid w:val="00022C42"/>
    <w:rsid w:val="00022EA4"/>
    <w:rsid w:val="00025F09"/>
    <w:rsid w:val="00031981"/>
    <w:rsid w:val="00051E00"/>
    <w:rsid w:val="000556E0"/>
    <w:rsid w:val="00074DD6"/>
    <w:rsid w:val="00094884"/>
    <w:rsid w:val="000A4FC1"/>
    <w:rsid w:val="000C30F2"/>
    <w:rsid w:val="000F5D24"/>
    <w:rsid w:val="00104EFE"/>
    <w:rsid w:val="0012024E"/>
    <w:rsid w:val="00131B2F"/>
    <w:rsid w:val="0015163C"/>
    <w:rsid w:val="00155C3C"/>
    <w:rsid w:val="00180D4D"/>
    <w:rsid w:val="00182166"/>
    <w:rsid w:val="001B157F"/>
    <w:rsid w:val="001B6E9E"/>
    <w:rsid w:val="001C026D"/>
    <w:rsid w:val="001C39AB"/>
    <w:rsid w:val="001D1CD6"/>
    <w:rsid w:val="001D3440"/>
    <w:rsid w:val="001E48B4"/>
    <w:rsid w:val="0025282E"/>
    <w:rsid w:val="00263225"/>
    <w:rsid w:val="002719D0"/>
    <w:rsid w:val="002A2FB8"/>
    <w:rsid w:val="002A65CD"/>
    <w:rsid w:val="002B1A92"/>
    <w:rsid w:val="002D226C"/>
    <w:rsid w:val="002E4114"/>
    <w:rsid w:val="002E55AB"/>
    <w:rsid w:val="00301A20"/>
    <w:rsid w:val="00304306"/>
    <w:rsid w:val="00312674"/>
    <w:rsid w:val="00313122"/>
    <w:rsid w:val="00313866"/>
    <w:rsid w:val="003148B2"/>
    <w:rsid w:val="00316E20"/>
    <w:rsid w:val="00317682"/>
    <w:rsid w:val="003269C7"/>
    <w:rsid w:val="00327008"/>
    <w:rsid w:val="00336526"/>
    <w:rsid w:val="00342493"/>
    <w:rsid w:val="0034448F"/>
    <w:rsid w:val="00351CAC"/>
    <w:rsid w:val="003625E6"/>
    <w:rsid w:val="00362BDD"/>
    <w:rsid w:val="00374943"/>
    <w:rsid w:val="00382C45"/>
    <w:rsid w:val="00396C88"/>
    <w:rsid w:val="003A0C8B"/>
    <w:rsid w:val="003B0F66"/>
    <w:rsid w:val="003C6E94"/>
    <w:rsid w:val="003D5E5C"/>
    <w:rsid w:val="00410498"/>
    <w:rsid w:val="004145FC"/>
    <w:rsid w:val="00416B37"/>
    <w:rsid w:val="00417268"/>
    <w:rsid w:val="004177E7"/>
    <w:rsid w:val="00426936"/>
    <w:rsid w:val="00444EFA"/>
    <w:rsid w:val="00455B5F"/>
    <w:rsid w:val="00477576"/>
    <w:rsid w:val="004829A8"/>
    <w:rsid w:val="00487BF9"/>
    <w:rsid w:val="00490027"/>
    <w:rsid w:val="0049047A"/>
    <w:rsid w:val="004A180C"/>
    <w:rsid w:val="004A1A91"/>
    <w:rsid w:val="004B26F5"/>
    <w:rsid w:val="004C0B64"/>
    <w:rsid w:val="004C0DFD"/>
    <w:rsid w:val="004E5E05"/>
    <w:rsid w:val="0052019E"/>
    <w:rsid w:val="005348D1"/>
    <w:rsid w:val="00534E49"/>
    <w:rsid w:val="00563C81"/>
    <w:rsid w:val="005927D9"/>
    <w:rsid w:val="0059330F"/>
    <w:rsid w:val="005A10E5"/>
    <w:rsid w:val="005A41F3"/>
    <w:rsid w:val="005B1B90"/>
    <w:rsid w:val="005B68E7"/>
    <w:rsid w:val="005D162E"/>
    <w:rsid w:val="005D7CA9"/>
    <w:rsid w:val="005E0B56"/>
    <w:rsid w:val="005F254C"/>
    <w:rsid w:val="005F4883"/>
    <w:rsid w:val="00617C9F"/>
    <w:rsid w:val="00625FF7"/>
    <w:rsid w:val="00654053"/>
    <w:rsid w:val="00663870"/>
    <w:rsid w:val="00666273"/>
    <w:rsid w:val="00670143"/>
    <w:rsid w:val="00674DA7"/>
    <w:rsid w:val="00682898"/>
    <w:rsid w:val="00695272"/>
    <w:rsid w:val="006A6200"/>
    <w:rsid w:val="006B3290"/>
    <w:rsid w:val="006B7C61"/>
    <w:rsid w:val="006C2C71"/>
    <w:rsid w:val="006C4143"/>
    <w:rsid w:val="006C517B"/>
    <w:rsid w:val="006D1743"/>
    <w:rsid w:val="007226F5"/>
    <w:rsid w:val="0073575F"/>
    <w:rsid w:val="007719DB"/>
    <w:rsid w:val="00775BDD"/>
    <w:rsid w:val="007764BE"/>
    <w:rsid w:val="007A1F10"/>
    <w:rsid w:val="007A3C74"/>
    <w:rsid w:val="007C7AA7"/>
    <w:rsid w:val="008068AC"/>
    <w:rsid w:val="00816192"/>
    <w:rsid w:val="0082193A"/>
    <w:rsid w:val="00830034"/>
    <w:rsid w:val="008341E8"/>
    <w:rsid w:val="00836508"/>
    <w:rsid w:val="0084111E"/>
    <w:rsid w:val="00843CC0"/>
    <w:rsid w:val="00856BBB"/>
    <w:rsid w:val="0085712F"/>
    <w:rsid w:val="00877912"/>
    <w:rsid w:val="0088455A"/>
    <w:rsid w:val="008923C6"/>
    <w:rsid w:val="008A1B4C"/>
    <w:rsid w:val="008A69D9"/>
    <w:rsid w:val="008C2C4B"/>
    <w:rsid w:val="008C7DCC"/>
    <w:rsid w:val="008D5CB9"/>
    <w:rsid w:val="008D5D7A"/>
    <w:rsid w:val="008E7117"/>
    <w:rsid w:val="008F7230"/>
    <w:rsid w:val="00913661"/>
    <w:rsid w:val="00934686"/>
    <w:rsid w:val="00935A2D"/>
    <w:rsid w:val="00937E0B"/>
    <w:rsid w:val="00940BFB"/>
    <w:rsid w:val="009502BF"/>
    <w:rsid w:val="00951A82"/>
    <w:rsid w:val="0095332F"/>
    <w:rsid w:val="00966600"/>
    <w:rsid w:val="009722A4"/>
    <w:rsid w:val="0097736C"/>
    <w:rsid w:val="00995407"/>
    <w:rsid w:val="009A128C"/>
    <w:rsid w:val="009A2892"/>
    <w:rsid w:val="009B1842"/>
    <w:rsid w:val="009B5BC5"/>
    <w:rsid w:val="009C4CCD"/>
    <w:rsid w:val="009C7F05"/>
    <w:rsid w:val="00A130ED"/>
    <w:rsid w:val="00A353E9"/>
    <w:rsid w:val="00A43706"/>
    <w:rsid w:val="00A4629C"/>
    <w:rsid w:val="00A52F8D"/>
    <w:rsid w:val="00A6254C"/>
    <w:rsid w:val="00A64589"/>
    <w:rsid w:val="00A7552A"/>
    <w:rsid w:val="00A97588"/>
    <w:rsid w:val="00AA45A0"/>
    <w:rsid w:val="00AA7E60"/>
    <w:rsid w:val="00AD220C"/>
    <w:rsid w:val="00AE2AB2"/>
    <w:rsid w:val="00AF6E95"/>
    <w:rsid w:val="00B572AA"/>
    <w:rsid w:val="00B620B9"/>
    <w:rsid w:val="00B82318"/>
    <w:rsid w:val="00B839EA"/>
    <w:rsid w:val="00B90639"/>
    <w:rsid w:val="00B97C60"/>
    <w:rsid w:val="00BA3C7D"/>
    <w:rsid w:val="00BB096A"/>
    <w:rsid w:val="00BC3A07"/>
    <w:rsid w:val="00BE6DDD"/>
    <w:rsid w:val="00C00B48"/>
    <w:rsid w:val="00C02D76"/>
    <w:rsid w:val="00C3375E"/>
    <w:rsid w:val="00C3634B"/>
    <w:rsid w:val="00C62CAB"/>
    <w:rsid w:val="00C6726A"/>
    <w:rsid w:val="00C82560"/>
    <w:rsid w:val="00C82CE6"/>
    <w:rsid w:val="00C83E3D"/>
    <w:rsid w:val="00C876AF"/>
    <w:rsid w:val="00C9020A"/>
    <w:rsid w:val="00C92E26"/>
    <w:rsid w:val="00CB07B4"/>
    <w:rsid w:val="00CB1827"/>
    <w:rsid w:val="00CE3921"/>
    <w:rsid w:val="00CE455F"/>
    <w:rsid w:val="00CF39D8"/>
    <w:rsid w:val="00D111CE"/>
    <w:rsid w:val="00D1527A"/>
    <w:rsid w:val="00D23609"/>
    <w:rsid w:val="00D304B3"/>
    <w:rsid w:val="00D50504"/>
    <w:rsid w:val="00D64229"/>
    <w:rsid w:val="00DA48BB"/>
    <w:rsid w:val="00DB21C0"/>
    <w:rsid w:val="00DB27C9"/>
    <w:rsid w:val="00DB5EA0"/>
    <w:rsid w:val="00DD53AD"/>
    <w:rsid w:val="00DF7B04"/>
    <w:rsid w:val="00E06B0E"/>
    <w:rsid w:val="00E071FE"/>
    <w:rsid w:val="00E1074B"/>
    <w:rsid w:val="00E14580"/>
    <w:rsid w:val="00E34A80"/>
    <w:rsid w:val="00E37D4E"/>
    <w:rsid w:val="00E40D08"/>
    <w:rsid w:val="00E6023D"/>
    <w:rsid w:val="00E60245"/>
    <w:rsid w:val="00E750EB"/>
    <w:rsid w:val="00E763D4"/>
    <w:rsid w:val="00E805DE"/>
    <w:rsid w:val="00EA13B1"/>
    <w:rsid w:val="00EA7A8C"/>
    <w:rsid w:val="00EB31A5"/>
    <w:rsid w:val="00EB5208"/>
    <w:rsid w:val="00EB6F74"/>
    <w:rsid w:val="00EC1D3C"/>
    <w:rsid w:val="00EC7144"/>
    <w:rsid w:val="00EC7988"/>
    <w:rsid w:val="00ED00D9"/>
    <w:rsid w:val="00ED1537"/>
    <w:rsid w:val="00EF3D13"/>
    <w:rsid w:val="00F00CB7"/>
    <w:rsid w:val="00F0757E"/>
    <w:rsid w:val="00F22C47"/>
    <w:rsid w:val="00F2692A"/>
    <w:rsid w:val="00F77575"/>
    <w:rsid w:val="00F955E5"/>
    <w:rsid w:val="00FA5306"/>
    <w:rsid w:val="00FA7CA9"/>
    <w:rsid w:val="00FB3C72"/>
    <w:rsid w:val="00FB4B58"/>
    <w:rsid w:val="00FC67F9"/>
    <w:rsid w:val="00FF6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CE82"/>
  <w15:docId w15:val="{580C1FD5-67FB-40AE-B0E6-6115D231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74DD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B5208"/>
    <w:pPr>
      <w:keepNext/>
      <w:spacing w:before="240" w:after="60"/>
      <w:outlineLvl w:val="0"/>
    </w:pPr>
    <w:rPr>
      <w:rFonts w:cs="Arial"/>
      <w:b/>
      <w:bCs/>
      <w:kern w:val="32"/>
      <w:sz w:val="28"/>
      <w:szCs w:val="32"/>
      <w:u w:val="single"/>
    </w:rPr>
  </w:style>
  <w:style w:type="paragraph" w:styleId="Nadpis2">
    <w:name w:val="heading 2"/>
    <w:basedOn w:val="Normln"/>
    <w:next w:val="Normln"/>
    <w:link w:val="Nadpis2Char"/>
    <w:unhideWhenUsed/>
    <w:qFormat/>
    <w:rsid w:val="00444EFA"/>
    <w:pPr>
      <w:keepNext/>
      <w:spacing w:before="240" w:after="60"/>
      <w:outlineLvl w:val="1"/>
    </w:pPr>
    <w:rPr>
      <w:b/>
      <w:bCs/>
      <w:i/>
      <w:iCs/>
    </w:rPr>
  </w:style>
  <w:style w:type="paragraph" w:styleId="Nadpis3">
    <w:name w:val="heading 3"/>
    <w:basedOn w:val="Normln"/>
    <w:link w:val="Nadpis3Char"/>
    <w:uiPriority w:val="9"/>
    <w:unhideWhenUsed/>
    <w:qFormat/>
    <w:rsid w:val="00ED00D9"/>
    <w:pPr>
      <w:keepNext/>
      <w:spacing w:before="240" w:after="60"/>
      <w:outlineLvl w:val="2"/>
    </w:pPr>
    <w:rPr>
      <w:rFonts w:cs="Arial"/>
      <w:bCs/>
      <w:szCs w:val="26"/>
    </w:rPr>
  </w:style>
  <w:style w:type="paragraph" w:styleId="Nadpis4">
    <w:name w:val="heading 4"/>
    <w:basedOn w:val="Normln"/>
    <w:next w:val="Normln"/>
    <w:link w:val="Nadpis4Char"/>
    <w:semiHidden/>
    <w:unhideWhenUsed/>
    <w:qFormat/>
    <w:rsid w:val="00074DD6"/>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4E5E05"/>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074DD6"/>
    <w:pPr>
      <w:keepNext/>
      <w:jc w:val="both"/>
      <w:outlineLvl w:val="6"/>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5208"/>
    <w:rPr>
      <w:rFonts w:ascii="Times New Roman" w:eastAsia="Times New Roman" w:hAnsi="Times New Roman" w:cs="Arial"/>
      <w:b/>
      <w:bCs/>
      <w:kern w:val="32"/>
      <w:sz w:val="28"/>
      <w:szCs w:val="32"/>
      <w:u w:val="single"/>
      <w:lang w:eastAsia="cs-CZ"/>
    </w:rPr>
  </w:style>
  <w:style w:type="character" w:customStyle="1" w:styleId="Nadpis2Char">
    <w:name w:val="Nadpis 2 Char"/>
    <w:basedOn w:val="Standardnpsmoodstavce"/>
    <w:link w:val="Nadpis2"/>
    <w:rsid w:val="00444EFA"/>
    <w:rPr>
      <w:rFonts w:ascii="Times New Roman" w:eastAsia="Times New Roman" w:hAnsi="Times New Roman" w:cs="Times New Roman"/>
      <w:b/>
      <w:bCs/>
      <w:i/>
      <w:iCs/>
      <w:sz w:val="24"/>
      <w:szCs w:val="24"/>
      <w:lang w:eastAsia="cs-CZ"/>
    </w:rPr>
  </w:style>
  <w:style w:type="character" w:customStyle="1" w:styleId="Nadpis3Char">
    <w:name w:val="Nadpis 3 Char"/>
    <w:basedOn w:val="Standardnpsmoodstavce"/>
    <w:link w:val="Nadpis3"/>
    <w:uiPriority w:val="9"/>
    <w:rsid w:val="00ED00D9"/>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semiHidden/>
    <w:rsid w:val="00074DD6"/>
    <w:rPr>
      <w:rFonts w:ascii="Times New Roman" w:eastAsia="Times New Roman" w:hAnsi="Times New Roman" w:cs="Times New Roman"/>
      <w:b/>
      <w:bCs/>
      <w:sz w:val="28"/>
      <w:szCs w:val="28"/>
      <w:lang w:eastAsia="cs-CZ"/>
    </w:rPr>
  </w:style>
  <w:style w:type="character" w:customStyle="1" w:styleId="Nadpis7Char">
    <w:name w:val="Nadpis 7 Char"/>
    <w:basedOn w:val="Standardnpsmoodstavce"/>
    <w:link w:val="Nadpis7"/>
    <w:semiHidden/>
    <w:rsid w:val="00074DD6"/>
    <w:rPr>
      <w:rFonts w:ascii="Times New Roman" w:eastAsia="Times New Roman" w:hAnsi="Times New Roman" w:cs="Times New Roman"/>
      <w:sz w:val="24"/>
      <w:szCs w:val="20"/>
      <w:u w:val="single"/>
      <w:lang w:eastAsia="cs-CZ"/>
    </w:rPr>
  </w:style>
  <w:style w:type="character" w:styleId="Hypertextovodkaz">
    <w:name w:val="Hyperlink"/>
    <w:basedOn w:val="Standardnpsmoodstavce"/>
    <w:unhideWhenUsed/>
    <w:rsid w:val="00074DD6"/>
    <w:rPr>
      <w:color w:val="0000FF"/>
      <w:u w:val="single"/>
    </w:rPr>
  </w:style>
  <w:style w:type="character" w:styleId="Sledovanodkaz">
    <w:name w:val="FollowedHyperlink"/>
    <w:basedOn w:val="Standardnpsmoodstavce"/>
    <w:uiPriority w:val="99"/>
    <w:semiHidden/>
    <w:unhideWhenUsed/>
    <w:rsid w:val="00074DD6"/>
    <w:rPr>
      <w:color w:val="800080" w:themeColor="followedHyperlink"/>
      <w:u w:val="single"/>
    </w:rPr>
  </w:style>
  <w:style w:type="paragraph" w:styleId="Zhlav">
    <w:name w:val="header"/>
    <w:basedOn w:val="Normln"/>
    <w:link w:val="ZhlavChar"/>
    <w:unhideWhenUsed/>
    <w:qFormat/>
    <w:rsid w:val="00074DD6"/>
    <w:pPr>
      <w:tabs>
        <w:tab w:val="center" w:pos="4536"/>
        <w:tab w:val="right" w:pos="9072"/>
      </w:tabs>
    </w:pPr>
  </w:style>
  <w:style w:type="character" w:customStyle="1" w:styleId="ZhlavChar">
    <w:name w:val="Záhlaví Char"/>
    <w:basedOn w:val="Standardnpsmoodstavce"/>
    <w:link w:val="Zhlav"/>
    <w:rsid w:val="00074DD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qFormat/>
    <w:rsid w:val="00074DD6"/>
    <w:pPr>
      <w:tabs>
        <w:tab w:val="center" w:pos="4536"/>
        <w:tab w:val="right" w:pos="9072"/>
      </w:tabs>
    </w:pPr>
  </w:style>
  <w:style w:type="character" w:customStyle="1" w:styleId="ZpatChar">
    <w:name w:val="Zápatí Char"/>
    <w:basedOn w:val="Standardnpsmoodstavce"/>
    <w:link w:val="Zpat"/>
    <w:uiPriority w:val="99"/>
    <w:rsid w:val="00074DD6"/>
    <w:rPr>
      <w:rFonts w:ascii="Times New Roman" w:eastAsia="Times New Roman" w:hAnsi="Times New Roman" w:cs="Times New Roman"/>
      <w:sz w:val="24"/>
      <w:szCs w:val="24"/>
      <w:lang w:eastAsia="cs-CZ"/>
    </w:rPr>
  </w:style>
  <w:style w:type="paragraph" w:styleId="Seznam">
    <w:name w:val="List"/>
    <w:basedOn w:val="Normln"/>
    <w:semiHidden/>
    <w:unhideWhenUsed/>
    <w:rsid w:val="00074DD6"/>
    <w:pPr>
      <w:spacing w:after="120"/>
      <w:ind w:left="283" w:hanging="283"/>
    </w:pPr>
    <w:rPr>
      <w:rFonts w:ascii="Arial" w:hAnsi="Arial"/>
      <w:szCs w:val="20"/>
    </w:rPr>
  </w:style>
  <w:style w:type="paragraph" w:styleId="Seznamsodrkami">
    <w:name w:val="List Bullet"/>
    <w:basedOn w:val="Normln"/>
    <w:autoRedefine/>
    <w:unhideWhenUsed/>
    <w:rsid w:val="009C7F05"/>
    <w:pPr>
      <w:jc w:val="both"/>
    </w:pPr>
    <w:rPr>
      <w:b/>
      <w:szCs w:val="20"/>
    </w:rPr>
  </w:style>
  <w:style w:type="paragraph" w:styleId="Seznam4">
    <w:name w:val="List 4"/>
    <w:basedOn w:val="Normln"/>
    <w:unhideWhenUsed/>
    <w:rsid w:val="00074DD6"/>
    <w:pPr>
      <w:spacing w:after="120"/>
      <w:ind w:left="1132" w:hanging="283"/>
    </w:pPr>
    <w:rPr>
      <w:rFonts w:ascii="Arial" w:hAnsi="Arial"/>
      <w:szCs w:val="20"/>
    </w:rPr>
  </w:style>
  <w:style w:type="paragraph" w:styleId="Zkladntext">
    <w:name w:val="Body Text"/>
    <w:basedOn w:val="Normln"/>
    <w:link w:val="ZkladntextChar"/>
    <w:uiPriority w:val="99"/>
    <w:unhideWhenUsed/>
    <w:qFormat/>
    <w:rsid w:val="00074DD6"/>
    <w:pPr>
      <w:tabs>
        <w:tab w:val="left" w:pos="360"/>
      </w:tabs>
    </w:pPr>
    <w:rPr>
      <w:b/>
      <w:bCs/>
    </w:rPr>
  </w:style>
  <w:style w:type="character" w:customStyle="1" w:styleId="ZkladntextChar">
    <w:name w:val="Základní text Char"/>
    <w:basedOn w:val="Standardnpsmoodstavce"/>
    <w:link w:val="Zkladntext"/>
    <w:uiPriority w:val="99"/>
    <w:rsid w:val="00074DD6"/>
    <w:rPr>
      <w:rFonts w:ascii="Times New Roman" w:eastAsia="Times New Roman" w:hAnsi="Times New Roman" w:cs="Times New Roman"/>
      <w:b/>
      <w:bCs/>
      <w:sz w:val="24"/>
      <w:szCs w:val="24"/>
      <w:lang w:eastAsia="cs-CZ"/>
    </w:rPr>
  </w:style>
  <w:style w:type="paragraph" w:styleId="Zkladntextodsazen">
    <w:name w:val="Body Text Indent"/>
    <w:basedOn w:val="Normln"/>
    <w:link w:val="ZkladntextodsazenChar"/>
    <w:semiHidden/>
    <w:unhideWhenUsed/>
    <w:qFormat/>
    <w:rsid w:val="00074DD6"/>
    <w:pPr>
      <w:spacing w:after="120"/>
      <w:ind w:left="283"/>
    </w:pPr>
  </w:style>
  <w:style w:type="character" w:customStyle="1" w:styleId="ZkladntextodsazenChar">
    <w:name w:val="Základní text odsazený Char"/>
    <w:basedOn w:val="Standardnpsmoodstavce"/>
    <w:link w:val="Zkladntextodsazen"/>
    <w:semiHidden/>
    <w:rsid w:val="00074DD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unhideWhenUsed/>
    <w:qFormat/>
    <w:rsid w:val="00074DD6"/>
    <w:pPr>
      <w:spacing w:after="120" w:line="480" w:lineRule="auto"/>
      <w:ind w:left="283"/>
    </w:pPr>
  </w:style>
  <w:style w:type="character" w:customStyle="1" w:styleId="Zkladntextodsazen2Char">
    <w:name w:val="Základní text odsazený 2 Char"/>
    <w:basedOn w:val="Standardnpsmoodstavce"/>
    <w:link w:val="Zkladntextodsazen2"/>
    <w:semiHidden/>
    <w:rsid w:val="00074DD6"/>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74DD6"/>
    <w:pPr>
      <w:ind w:left="720"/>
      <w:contextualSpacing/>
    </w:pPr>
  </w:style>
  <w:style w:type="paragraph" w:customStyle="1" w:styleId="Tabulkatext">
    <w:name w:val="Tabulka text"/>
    <w:basedOn w:val="Normln"/>
    <w:qFormat/>
    <w:rsid w:val="00074DD6"/>
    <w:rPr>
      <w:rFonts w:ascii="Arial" w:hAnsi="Arial"/>
      <w:sz w:val="20"/>
    </w:rPr>
  </w:style>
  <w:style w:type="paragraph" w:customStyle="1" w:styleId="Psmeno">
    <w:name w:val="Písmeno"/>
    <w:basedOn w:val="Normln"/>
    <w:rsid w:val="00074DD6"/>
    <w:pPr>
      <w:numPr>
        <w:ilvl w:val="12"/>
      </w:numPr>
      <w:ind w:left="284" w:hanging="284"/>
      <w:jc w:val="both"/>
    </w:pPr>
    <w:rPr>
      <w:color w:val="000000"/>
      <w:szCs w:val="20"/>
    </w:rPr>
  </w:style>
  <w:style w:type="paragraph" w:customStyle="1" w:styleId="Paragrafaut">
    <w:name w:val="Paragraf aut"/>
    <w:basedOn w:val="Normln"/>
    <w:rsid w:val="00074DD6"/>
    <w:pPr>
      <w:keepNext/>
      <w:numPr>
        <w:numId w:val="1"/>
      </w:numPr>
      <w:spacing w:before="240"/>
      <w:jc w:val="center"/>
      <w:outlineLvl w:val="4"/>
    </w:pPr>
    <w:rPr>
      <w:szCs w:val="20"/>
    </w:rPr>
  </w:style>
  <w:style w:type="paragraph" w:customStyle="1" w:styleId="Odstavecaut">
    <w:name w:val="Odstavec aut"/>
    <w:basedOn w:val="Normln"/>
    <w:rsid w:val="00074DD6"/>
    <w:pPr>
      <w:numPr>
        <w:ilvl w:val="1"/>
        <w:numId w:val="1"/>
      </w:numPr>
      <w:spacing w:before="120"/>
      <w:jc w:val="both"/>
    </w:pPr>
    <w:rPr>
      <w:szCs w:val="20"/>
    </w:rPr>
  </w:style>
  <w:style w:type="paragraph" w:customStyle="1" w:styleId="Odstavec">
    <w:name w:val="Odstavec"/>
    <w:basedOn w:val="Normln"/>
    <w:rsid w:val="00074DD6"/>
    <w:pPr>
      <w:spacing w:before="120" w:after="120"/>
      <w:ind w:firstLine="709"/>
      <w:jc w:val="both"/>
    </w:pPr>
  </w:style>
  <w:style w:type="paragraph" w:customStyle="1" w:styleId="UivoChar">
    <w:name w:val="Učivo Char"/>
    <w:basedOn w:val="Normln"/>
    <w:rsid w:val="00074DD6"/>
    <w:pPr>
      <w:numPr>
        <w:numId w:val="2"/>
      </w:numPr>
      <w:tabs>
        <w:tab w:val="left" w:pos="567"/>
      </w:tabs>
      <w:autoSpaceDE w:val="0"/>
      <w:autoSpaceDN w:val="0"/>
      <w:spacing w:before="20"/>
      <w:ind w:left="567" w:right="113" w:hanging="397"/>
    </w:pPr>
    <w:rPr>
      <w:sz w:val="22"/>
      <w:szCs w:val="22"/>
    </w:rPr>
  </w:style>
  <w:style w:type="paragraph" w:customStyle="1" w:styleId="Odrazky">
    <w:name w:val="Odrazky"/>
    <w:basedOn w:val="Normln"/>
    <w:autoRedefine/>
    <w:qFormat/>
    <w:rsid w:val="00490027"/>
    <w:pPr>
      <w:tabs>
        <w:tab w:val="left" w:pos="189"/>
      </w:tabs>
      <w:ind w:left="72" w:hanging="72"/>
    </w:pPr>
    <w:rPr>
      <w:sz w:val="20"/>
      <w:szCs w:val="20"/>
    </w:rPr>
  </w:style>
  <w:style w:type="paragraph" w:customStyle="1" w:styleId="Sodrkami">
    <w:name w:val="S odrážkami"/>
    <w:aliases w:val="10 b.,Vlevo:  -0,19 cm,Předsazení:  0,22 cm"/>
    <w:basedOn w:val="Odrazky"/>
    <w:rsid w:val="00074DD6"/>
    <w:pPr>
      <w:numPr>
        <w:numId w:val="3"/>
      </w:numPr>
      <w:tabs>
        <w:tab w:val="clear" w:pos="189"/>
        <w:tab w:val="left" w:pos="-108"/>
        <w:tab w:val="num" w:pos="72"/>
      </w:tabs>
      <w:ind w:left="72" w:hanging="180"/>
    </w:pPr>
  </w:style>
  <w:style w:type="paragraph" w:customStyle="1" w:styleId="Styl11bTunKurzvaVpravo02cmPed1b">
    <w:name w:val="Styl 11 b. Tučné Kurzíva Vpravo:  02 cm Před:  1 b."/>
    <w:basedOn w:val="Normln"/>
    <w:qFormat/>
    <w:rsid w:val="00074DD6"/>
    <w:pPr>
      <w:numPr>
        <w:numId w:val="4"/>
      </w:numPr>
      <w:autoSpaceDE w:val="0"/>
      <w:autoSpaceDN w:val="0"/>
      <w:spacing w:before="20"/>
      <w:ind w:right="113"/>
    </w:pPr>
    <w:rPr>
      <w:b/>
      <w:bCs/>
      <w:i/>
      <w:iCs/>
      <w:sz w:val="22"/>
      <w:szCs w:val="22"/>
    </w:rPr>
  </w:style>
  <w:style w:type="paragraph" w:customStyle="1" w:styleId="Default">
    <w:name w:val="Default"/>
    <w:uiPriority w:val="99"/>
    <w:qFormat/>
    <w:rsid w:val="00074DD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Styl11bTunKurzvaVpravo02cmPed1bChar">
    <w:name w:val="Styl 11 b. Tučné Kurzíva Vpravo:  02 cm Před:  1 b. Char"/>
    <w:basedOn w:val="Standardnpsmoodstavce"/>
    <w:rsid w:val="00074DD6"/>
    <w:rPr>
      <w:b/>
      <w:bCs/>
      <w:i/>
      <w:iCs/>
      <w:sz w:val="22"/>
      <w:szCs w:val="22"/>
      <w:lang w:val="cs-CZ" w:eastAsia="cs-CZ" w:bidi="ar-SA"/>
    </w:rPr>
  </w:style>
  <w:style w:type="table" w:styleId="Mkatabulky">
    <w:name w:val="Table Grid"/>
    <w:basedOn w:val="Normlntabulka"/>
    <w:uiPriority w:val="59"/>
    <w:rsid w:val="00074DD6"/>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qFormat/>
    <w:rsid w:val="00DD53AD"/>
    <w:rPr>
      <w:rFonts w:ascii="Tahoma" w:hAnsi="Tahoma" w:cs="Tahoma"/>
      <w:sz w:val="16"/>
      <w:szCs w:val="16"/>
    </w:rPr>
  </w:style>
  <w:style w:type="character" w:customStyle="1" w:styleId="TextbublinyChar">
    <w:name w:val="Text bubliny Char"/>
    <w:basedOn w:val="Standardnpsmoodstavce"/>
    <w:link w:val="Textbubliny"/>
    <w:uiPriority w:val="99"/>
    <w:semiHidden/>
    <w:rsid w:val="00DD53AD"/>
    <w:rPr>
      <w:rFonts w:ascii="Tahoma" w:eastAsia="Times New Roman" w:hAnsi="Tahoma" w:cs="Tahoma"/>
      <w:sz w:val="16"/>
      <w:szCs w:val="16"/>
      <w:lang w:eastAsia="cs-CZ"/>
    </w:rPr>
  </w:style>
  <w:style w:type="character" w:styleId="Siln">
    <w:name w:val="Strong"/>
    <w:basedOn w:val="Standardnpsmoodstavce"/>
    <w:uiPriority w:val="22"/>
    <w:qFormat/>
    <w:rsid w:val="00CF39D8"/>
    <w:rPr>
      <w:b/>
      <w:bCs/>
    </w:rPr>
  </w:style>
  <w:style w:type="paragraph" w:styleId="Normlnweb">
    <w:name w:val="Normal (Web)"/>
    <w:basedOn w:val="Normln"/>
    <w:link w:val="NormlnwebChar"/>
    <w:uiPriority w:val="99"/>
    <w:unhideWhenUsed/>
    <w:qFormat/>
    <w:rsid w:val="0073575F"/>
    <w:pPr>
      <w:spacing w:before="100" w:beforeAutospacing="1" w:after="100" w:afterAutospacing="1"/>
    </w:pPr>
  </w:style>
  <w:style w:type="paragraph" w:customStyle="1" w:styleId="textkapitol">
    <w:name w:val="textkapitol"/>
    <w:basedOn w:val="Normln"/>
    <w:rsid w:val="0073575F"/>
    <w:pPr>
      <w:spacing w:before="100" w:beforeAutospacing="1" w:after="100" w:afterAutospacing="1"/>
    </w:pPr>
  </w:style>
  <w:style w:type="character" w:styleId="Zdraznn">
    <w:name w:val="Emphasis"/>
    <w:basedOn w:val="Standardnpsmoodstavce"/>
    <w:uiPriority w:val="20"/>
    <w:qFormat/>
    <w:rsid w:val="0073575F"/>
    <w:rPr>
      <w:i/>
      <w:iCs/>
    </w:rPr>
  </w:style>
  <w:style w:type="character" w:customStyle="1" w:styleId="Nadpis5Char">
    <w:name w:val="Nadpis 5 Char"/>
    <w:basedOn w:val="Standardnpsmoodstavce"/>
    <w:link w:val="Nadpis5"/>
    <w:uiPriority w:val="9"/>
    <w:semiHidden/>
    <w:rsid w:val="004E5E05"/>
    <w:rPr>
      <w:rFonts w:asciiTheme="majorHAnsi" w:eastAsiaTheme="majorEastAsia" w:hAnsiTheme="majorHAnsi" w:cstheme="majorBidi"/>
      <w:color w:val="243F60" w:themeColor="accent1" w:themeShade="7F"/>
      <w:sz w:val="24"/>
      <w:szCs w:val="24"/>
      <w:lang w:eastAsia="cs-CZ"/>
    </w:rPr>
  </w:style>
  <w:style w:type="character" w:customStyle="1" w:styleId="NormlnwebChar">
    <w:name w:val="Normální (web) Char"/>
    <w:basedOn w:val="Standardnpsmoodstavce"/>
    <w:link w:val="Normlnweb"/>
    <w:uiPriority w:val="99"/>
    <w:qFormat/>
    <w:locked/>
    <w:rsid w:val="002E55AB"/>
    <w:rPr>
      <w:rFonts w:ascii="Times New Roman" w:eastAsia="Times New Roman" w:hAnsi="Times New Roman" w:cs="Times New Roman"/>
      <w:sz w:val="24"/>
      <w:szCs w:val="24"/>
      <w:lang w:eastAsia="cs-CZ"/>
    </w:rPr>
  </w:style>
  <w:style w:type="character" w:customStyle="1" w:styleId="vp3Char">
    <w:name w:val="švp3 Char"/>
    <w:basedOn w:val="Standardnpsmoodstavce"/>
    <w:link w:val="vp3"/>
    <w:locked/>
    <w:rsid w:val="00015B1D"/>
    <w:rPr>
      <w:b/>
      <w:bCs/>
      <w:sz w:val="24"/>
      <w:szCs w:val="24"/>
    </w:rPr>
  </w:style>
  <w:style w:type="paragraph" w:customStyle="1" w:styleId="vp3">
    <w:name w:val="švp3"/>
    <w:basedOn w:val="Normln"/>
    <w:link w:val="vp3Char"/>
    <w:qFormat/>
    <w:rsid w:val="00015B1D"/>
    <w:pPr>
      <w:spacing w:line="276" w:lineRule="auto"/>
      <w:ind w:left="720" w:hanging="360"/>
    </w:pPr>
    <w:rPr>
      <w:rFonts w:asciiTheme="minorHAnsi" w:eastAsiaTheme="minorHAnsi" w:hAnsiTheme="minorHAnsi" w:cstheme="minorBidi"/>
      <w:b/>
      <w:bCs/>
      <w:lang w:eastAsia="en-US"/>
    </w:rPr>
  </w:style>
  <w:style w:type="paragraph" w:customStyle="1" w:styleId="msonormal0">
    <w:name w:val="msonormal"/>
    <w:basedOn w:val="Normln"/>
    <w:uiPriority w:val="99"/>
    <w:qFormat/>
    <w:rsid w:val="00E37D4E"/>
    <w:pPr>
      <w:spacing w:before="100" w:beforeAutospacing="1" w:after="119"/>
    </w:pPr>
  </w:style>
  <w:style w:type="paragraph" w:styleId="Obsah1">
    <w:name w:val="toc 1"/>
    <w:basedOn w:val="Normln"/>
    <w:next w:val="Normln"/>
    <w:autoRedefine/>
    <w:uiPriority w:val="39"/>
    <w:semiHidden/>
    <w:unhideWhenUsed/>
    <w:qFormat/>
    <w:rsid w:val="00E37D4E"/>
    <w:pPr>
      <w:spacing w:after="100"/>
    </w:pPr>
  </w:style>
  <w:style w:type="paragraph" w:styleId="Obsah2">
    <w:name w:val="toc 2"/>
    <w:basedOn w:val="Normln"/>
    <w:next w:val="Normln"/>
    <w:autoRedefine/>
    <w:uiPriority w:val="39"/>
    <w:semiHidden/>
    <w:unhideWhenUsed/>
    <w:qFormat/>
    <w:rsid w:val="00E37D4E"/>
    <w:pPr>
      <w:spacing w:after="100"/>
      <w:ind w:left="240"/>
    </w:pPr>
  </w:style>
  <w:style w:type="paragraph" w:styleId="Obsah3">
    <w:name w:val="toc 3"/>
    <w:basedOn w:val="Normln"/>
    <w:next w:val="Normln"/>
    <w:autoRedefine/>
    <w:uiPriority w:val="39"/>
    <w:semiHidden/>
    <w:unhideWhenUsed/>
    <w:qFormat/>
    <w:rsid w:val="00E37D4E"/>
    <w:pPr>
      <w:spacing w:after="100"/>
      <w:ind w:left="480"/>
    </w:pPr>
  </w:style>
  <w:style w:type="paragraph" w:styleId="Obsah4">
    <w:name w:val="toc 4"/>
    <w:basedOn w:val="Normln"/>
    <w:next w:val="Normln"/>
    <w:autoRedefine/>
    <w:uiPriority w:val="39"/>
    <w:semiHidden/>
    <w:unhideWhenUsed/>
    <w:qFormat/>
    <w:rsid w:val="00E37D4E"/>
    <w:pPr>
      <w:spacing w:after="100" w:line="276"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semiHidden/>
    <w:unhideWhenUsed/>
    <w:qFormat/>
    <w:rsid w:val="00E37D4E"/>
    <w:pPr>
      <w:spacing w:after="100" w:line="276"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semiHidden/>
    <w:unhideWhenUsed/>
    <w:qFormat/>
    <w:rsid w:val="00E37D4E"/>
    <w:pPr>
      <w:spacing w:after="100" w:line="276"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semiHidden/>
    <w:unhideWhenUsed/>
    <w:qFormat/>
    <w:rsid w:val="00E37D4E"/>
    <w:pPr>
      <w:spacing w:after="100" w:line="276"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semiHidden/>
    <w:unhideWhenUsed/>
    <w:qFormat/>
    <w:rsid w:val="00E37D4E"/>
    <w:pPr>
      <w:spacing w:after="100" w:line="276"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semiHidden/>
    <w:unhideWhenUsed/>
    <w:qFormat/>
    <w:rsid w:val="00E37D4E"/>
    <w:pPr>
      <w:spacing w:after="100" w:line="276" w:lineRule="auto"/>
      <w:ind w:left="1760"/>
    </w:pPr>
    <w:rPr>
      <w:rFonts w:asciiTheme="minorHAnsi" w:eastAsiaTheme="minorEastAsia" w:hAnsiTheme="minorHAnsi" w:cstheme="minorBidi"/>
      <w:sz w:val="22"/>
      <w:szCs w:val="22"/>
    </w:rPr>
  </w:style>
  <w:style w:type="paragraph" w:styleId="Nzev">
    <w:name w:val="Title"/>
    <w:basedOn w:val="Normln"/>
    <w:link w:val="NzevChar"/>
    <w:uiPriority w:val="99"/>
    <w:qFormat/>
    <w:rsid w:val="00E37D4E"/>
    <w:pPr>
      <w:pBdr>
        <w:top w:val="single" w:sz="4" w:space="1" w:color="auto"/>
        <w:left w:val="single" w:sz="4" w:space="4" w:color="auto"/>
        <w:bottom w:val="single" w:sz="4" w:space="1" w:color="auto"/>
        <w:right w:val="single" w:sz="4" w:space="4" w:color="auto"/>
      </w:pBdr>
      <w:snapToGrid w:val="0"/>
      <w:spacing w:before="120" w:line="360" w:lineRule="auto"/>
      <w:jc w:val="center"/>
    </w:pPr>
    <w:rPr>
      <w:b/>
      <w:caps/>
      <w:sz w:val="56"/>
      <w:szCs w:val="20"/>
    </w:rPr>
  </w:style>
  <w:style w:type="character" w:customStyle="1" w:styleId="NzevChar">
    <w:name w:val="Název Char"/>
    <w:basedOn w:val="Standardnpsmoodstavce"/>
    <w:link w:val="Nzev"/>
    <w:uiPriority w:val="99"/>
    <w:rsid w:val="00E37D4E"/>
    <w:rPr>
      <w:rFonts w:ascii="Times New Roman" w:eastAsia="Times New Roman" w:hAnsi="Times New Roman" w:cs="Times New Roman"/>
      <w:b/>
      <w:caps/>
      <w:sz w:val="56"/>
      <w:szCs w:val="20"/>
      <w:lang w:eastAsia="cs-CZ"/>
    </w:rPr>
  </w:style>
  <w:style w:type="paragraph" w:styleId="Zkladntext2">
    <w:name w:val="Body Text 2"/>
    <w:basedOn w:val="Normln"/>
    <w:link w:val="Zkladntext2Char"/>
    <w:uiPriority w:val="99"/>
    <w:semiHidden/>
    <w:unhideWhenUsed/>
    <w:qFormat/>
    <w:rsid w:val="00E37D4E"/>
    <w:rPr>
      <w:b/>
      <w:bCs/>
    </w:rPr>
  </w:style>
  <w:style w:type="character" w:customStyle="1" w:styleId="Zkladntext2Char">
    <w:name w:val="Základní text 2 Char"/>
    <w:basedOn w:val="Standardnpsmoodstavce"/>
    <w:link w:val="Zkladntext2"/>
    <w:uiPriority w:val="99"/>
    <w:semiHidden/>
    <w:rsid w:val="00E37D4E"/>
    <w:rPr>
      <w:rFonts w:ascii="Times New Roman" w:eastAsia="Times New Roman" w:hAnsi="Times New Roman" w:cs="Times New Roman"/>
      <w:b/>
      <w:bCs/>
      <w:sz w:val="24"/>
      <w:szCs w:val="24"/>
      <w:lang w:eastAsia="cs-CZ"/>
    </w:rPr>
  </w:style>
  <w:style w:type="paragraph" w:styleId="Zkladntext3">
    <w:name w:val="Body Text 3"/>
    <w:basedOn w:val="Normln"/>
    <w:link w:val="Zkladntext3Char"/>
    <w:semiHidden/>
    <w:unhideWhenUsed/>
    <w:qFormat/>
    <w:rsid w:val="00E37D4E"/>
    <w:rPr>
      <w:sz w:val="22"/>
    </w:rPr>
  </w:style>
  <w:style w:type="character" w:customStyle="1" w:styleId="Zkladntext3Char">
    <w:name w:val="Základní text 3 Char"/>
    <w:basedOn w:val="Standardnpsmoodstavce"/>
    <w:link w:val="Zkladntext3"/>
    <w:semiHidden/>
    <w:rsid w:val="00E37D4E"/>
    <w:rPr>
      <w:rFonts w:ascii="Times New Roman" w:eastAsia="Times New Roman" w:hAnsi="Times New Roman" w:cs="Times New Roman"/>
      <w:szCs w:val="24"/>
      <w:lang w:eastAsia="cs-CZ"/>
    </w:rPr>
  </w:style>
  <w:style w:type="paragraph" w:styleId="Rozloendokumentu">
    <w:name w:val="Document Map"/>
    <w:basedOn w:val="Normln"/>
    <w:link w:val="RozloendokumentuChar"/>
    <w:uiPriority w:val="99"/>
    <w:semiHidden/>
    <w:unhideWhenUsed/>
    <w:qFormat/>
    <w:rsid w:val="00E37D4E"/>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E37D4E"/>
    <w:rPr>
      <w:rFonts w:ascii="Tahoma" w:eastAsia="Times New Roman" w:hAnsi="Tahoma" w:cs="Tahoma"/>
      <w:sz w:val="16"/>
      <w:szCs w:val="16"/>
      <w:lang w:eastAsia="cs-CZ"/>
    </w:rPr>
  </w:style>
  <w:style w:type="paragraph" w:styleId="Nadpisobsahu">
    <w:name w:val="TOC Heading"/>
    <w:basedOn w:val="Nadpis1"/>
    <w:next w:val="Normln"/>
    <w:uiPriority w:val="39"/>
    <w:semiHidden/>
    <w:unhideWhenUsed/>
    <w:qFormat/>
    <w:rsid w:val="00E37D4E"/>
    <w:pPr>
      <w:keepLines/>
      <w:spacing w:before="480" w:after="0" w:line="276" w:lineRule="auto"/>
      <w:outlineLvl w:val="9"/>
    </w:pPr>
    <w:rPr>
      <w:rFonts w:asciiTheme="majorHAnsi" w:eastAsiaTheme="majorEastAsia" w:hAnsiTheme="majorHAnsi" w:cstheme="majorBidi"/>
      <w:caps/>
      <w:color w:val="365F91" w:themeColor="accent1" w:themeShade="BF"/>
      <w:kern w:val="0"/>
      <w:szCs w:val="28"/>
      <w:u w:val="none"/>
      <w:lang w:eastAsia="en-US"/>
    </w:rPr>
  </w:style>
  <w:style w:type="paragraph" w:customStyle="1" w:styleId="xl25">
    <w:name w:val="xl25"/>
    <w:basedOn w:val="Normln"/>
    <w:uiPriority w:val="99"/>
    <w:qFormat/>
    <w:rsid w:val="00E37D4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b/>
      <w:bCs/>
      <w:sz w:val="28"/>
      <w:szCs w:val="28"/>
    </w:rPr>
  </w:style>
  <w:style w:type="paragraph" w:customStyle="1" w:styleId="xl26">
    <w:name w:val="xl26"/>
    <w:basedOn w:val="Normln"/>
    <w:uiPriority w:val="99"/>
    <w:qFormat/>
    <w:rsid w:val="00E37D4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b/>
      <w:bCs/>
      <w:sz w:val="28"/>
      <w:szCs w:val="28"/>
    </w:rPr>
  </w:style>
  <w:style w:type="paragraph" w:customStyle="1" w:styleId="xl27">
    <w:name w:val="xl27"/>
    <w:basedOn w:val="Normln"/>
    <w:uiPriority w:val="99"/>
    <w:qFormat/>
    <w:rsid w:val="00E37D4E"/>
    <w:pPr>
      <w:spacing w:before="100" w:beforeAutospacing="1" w:after="100" w:afterAutospacing="1"/>
    </w:pPr>
    <w:rPr>
      <w:rFonts w:ascii="Arial" w:hAnsi="Arial"/>
      <w:b/>
      <w:bCs/>
      <w:sz w:val="28"/>
      <w:szCs w:val="28"/>
    </w:rPr>
  </w:style>
  <w:style w:type="paragraph" w:customStyle="1" w:styleId="xl28">
    <w:name w:val="xl28"/>
    <w:basedOn w:val="Normln"/>
    <w:uiPriority w:val="99"/>
    <w:qFormat/>
    <w:rsid w:val="00E37D4E"/>
    <w:pPr>
      <w:pBdr>
        <w:bottom w:val="single" w:sz="4" w:space="0" w:color="000000"/>
      </w:pBdr>
      <w:spacing w:before="100" w:beforeAutospacing="1" w:after="100" w:afterAutospacing="1"/>
    </w:pPr>
  </w:style>
  <w:style w:type="paragraph" w:customStyle="1" w:styleId="xl29">
    <w:name w:val="xl29"/>
    <w:basedOn w:val="Normln"/>
    <w:uiPriority w:val="99"/>
    <w:qFormat/>
    <w:rsid w:val="00E37D4E"/>
    <w:pPr>
      <w:pBdr>
        <w:bottom w:val="single" w:sz="4" w:space="0" w:color="000000"/>
      </w:pBdr>
      <w:spacing w:before="100" w:beforeAutospacing="1" w:after="100" w:afterAutospacing="1"/>
    </w:pPr>
  </w:style>
  <w:style w:type="paragraph" w:customStyle="1" w:styleId="xl30">
    <w:name w:val="xl30"/>
    <w:basedOn w:val="Normln"/>
    <w:uiPriority w:val="99"/>
    <w:qFormat/>
    <w:rsid w:val="00E37D4E"/>
    <w:pPr>
      <w:pBdr>
        <w:left w:val="single" w:sz="4" w:space="0" w:color="000000"/>
        <w:bottom w:val="single" w:sz="4" w:space="0" w:color="000000"/>
        <w:right w:val="single" w:sz="4" w:space="0" w:color="000000"/>
      </w:pBdr>
      <w:shd w:val="clear" w:color="auto" w:fill="FFFF00"/>
      <w:spacing w:before="100" w:beforeAutospacing="1" w:after="100" w:afterAutospacing="1"/>
    </w:pPr>
    <w:rPr>
      <w:rFonts w:ascii="Arial" w:hAnsi="Arial"/>
      <w:b/>
      <w:bCs/>
    </w:rPr>
  </w:style>
  <w:style w:type="paragraph" w:customStyle="1" w:styleId="xl31">
    <w:name w:val="xl31"/>
    <w:basedOn w:val="Normln"/>
    <w:uiPriority w:val="99"/>
    <w:qFormat/>
    <w:rsid w:val="00E37D4E"/>
    <w:pPr>
      <w:pBdr>
        <w:left w:val="single" w:sz="4" w:space="0" w:color="000000"/>
        <w:bottom w:val="single" w:sz="4" w:space="0" w:color="000000"/>
        <w:right w:val="single" w:sz="4" w:space="0" w:color="000000"/>
      </w:pBdr>
      <w:shd w:val="clear" w:color="auto" w:fill="CC99FF"/>
      <w:spacing w:before="100" w:beforeAutospacing="1" w:after="100" w:afterAutospacing="1"/>
    </w:pPr>
    <w:rPr>
      <w:rFonts w:ascii="Arial" w:hAnsi="Arial"/>
      <w:b/>
      <w:bCs/>
    </w:rPr>
  </w:style>
  <w:style w:type="paragraph" w:customStyle="1" w:styleId="xl32">
    <w:name w:val="xl32"/>
    <w:basedOn w:val="Normln"/>
    <w:uiPriority w:val="99"/>
    <w:qFormat/>
    <w:rsid w:val="00E37D4E"/>
    <w:pPr>
      <w:pBdr>
        <w:left w:val="single" w:sz="4" w:space="0" w:color="000000"/>
        <w:bottom w:val="single" w:sz="4" w:space="0" w:color="000000"/>
        <w:right w:val="single" w:sz="4" w:space="0" w:color="000000"/>
      </w:pBdr>
      <w:shd w:val="clear" w:color="auto" w:fill="FF99CC"/>
      <w:spacing w:before="100" w:beforeAutospacing="1" w:after="100" w:afterAutospacing="1"/>
    </w:pPr>
    <w:rPr>
      <w:rFonts w:ascii="Arial" w:hAnsi="Arial"/>
      <w:b/>
      <w:bCs/>
    </w:rPr>
  </w:style>
  <w:style w:type="paragraph" w:customStyle="1" w:styleId="xl33">
    <w:name w:val="xl33"/>
    <w:basedOn w:val="Normln"/>
    <w:uiPriority w:val="99"/>
    <w:qFormat/>
    <w:rsid w:val="00E37D4E"/>
    <w:pPr>
      <w:pBdr>
        <w:left w:val="single" w:sz="4" w:space="0" w:color="000000"/>
        <w:bottom w:val="single" w:sz="4" w:space="0" w:color="000000"/>
        <w:right w:val="single" w:sz="4" w:space="0" w:color="000000"/>
      </w:pBdr>
      <w:shd w:val="clear" w:color="auto" w:fill="FFCC99"/>
      <w:spacing w:before="100" w:beforeAutospacing="1" w:after="100" w:afterAutospacing="1"/>
    </w:pPr>
    <w:rPr>
      <w:rFonts w:ascii="Arial" w:hAnsi="Arial"/>
      <w:b/>
      <w:bCs/>
    </w:rPr>
  </w:style>
  <w:style w:type="paragraph" w:customStyle="1" w:styleId="xl34">
    <w:name w:val="xl34"/>
    <w:basedOn w:val="Normln"/>
    <w:uiPriority w:val="99"/>
    <w:qFormat/>
    <w:rsid w:val="00E37D4E"/>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style>
  <w:style w:type="paragraph" w:customStyle="1" w:styleId="xl35">
    <w:name w:val="xl35"/>
    <w:basedOn w:val="Normln"/>
    <w:uiPriority w:val="99"/>
    <w:qFormat/>
    <w:rsid w:val="00E37D4E"/>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style>
  <w:style w:type="paragraph" w:customStyle="1" w:styleId="xl36">
    <w:name w:val="xl36"/>
    <w:basedOn w:val="Normln"/>
    <w:uiPriority w:val="99"/>
    <w:qFormat/>
    <w:rsid w:val="00E37D4E"/>
    <w:pPr>
      <w:pBdr>
        <w:top w:val="single" w:sz="4" w:space="0" w:color="000000"/>
        <w:left w:val="single" w:sz="4" w:space="0" w:color="000000"/>
        <w:bottom w:val="single" w:sz="4" w:space="0" w:color="000000"/>
        <w:right w:val="single" w:sz="4" w:space="0" w:color="000000"/>
      </w:pBdr>
      <w:shd w:val="clear" w:color="auto" w:fill="CC99FF"/>
      <w:spacing w:before="100" w:beforeAutospacing="1" w:after="100" w:afterAutospacing="1"/>
    </w:pPr>
  </w:style>
  <w:style w:type="paragraph" w:customStyle="1" w:styleId="xl37">
    <w:name w:val="xl37"/>
    <w:basedOn w:val="Normln"/>
    <w:uiPriority w:val="99"/>
    <w:qFormat/>
    <w:rsid w:val="00E37D4E"/>
    <w:pPr>
      <w:pBdr>
        <w:top w:val="single" w:sz="4" w:space="0" w:color="000000"/>
        <w:left w:val="single" w:sz="4" w:space="0" w:color="000000"/>
        <w:bottom w:val="single" w:sz="4" w:space="0" w:color="000000"/>
        <w:right w:val="single" w:sz="4" w:space="0" w:color="000000"/>
      </w:pBdr>
      <w:shd w:val="clear" w:color="auto" w:fill="FF99CC"/>
      <w:spacing w:before="100" w:beforeAutospacing="1" w:after="100" w:afterAutospacing="1"/>
    </w:pPr>
  </w:style>
  <w:style w:type="paragraph" w:customStyle="1" w:styleId="xl38">
    <w:name w:val="xl38"/>
    <w:basedOn w:val="Normln"/>
    <w:uiPriority w:val="99"/>
    <w:qFormat/>
    <w:rsid w:val="00E37D4E"/>
    <w:pPr>
      <w:pBdr>
        <w:top w:val="single" w:sz="4" w:space="0" w:color="000000"/>
        <w:left w:val="single" w:sz="4" w:space="0" w:color="000000"/>
        <w:bottom w:val="single" w:sz="4" w:space="0" w:color="000000"/>
        <w:right w:val="single" w:sz="4" w:space="0" w:color="000000"/>
      </w:pBdr>
      <w:shd w:val="clear" w:color="auto" w:fill="FFCC99"/>
      <w:spacing w:before="100" w:beforeAutospacing="1" w:after="100" w:afterAutospacing="1"/>
    </w:pPr>
  </w:style>
  <w:style w:type="paragraph" w:customStyle="1" w:styleId="xl39">
    <w:name w:val="xl39"/>
    <w:basedOn w:val="Normln"/>
    <w:qFormat/>
    <w:rsid w:val="00E37D4E"/>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40">
    <w:name w:val="xl40"/>
    <w:basedOn w:val="Normln"/>
    <w:uiPriority w:val="99"/>
    <w:qFormat/>
    <w:rsid w:val="00E37D4E"/>
    <w:pPr>
      <w:pBdr>
        <w:top w:val="single" w:sz="4" w:space="0" w:color="000000"/>
        <w:left w:val="single" w:sz="4" w:space="0" w:color="000000"/>
        <w:bottom w:val="single" w:sz="4" w:space="0" w:color="000000"/>
        <w:right w:val="single" w:sz="4" w:space="0" w:color="000000"/>
      </w:pBdr>
      <w:shd w:val="clear" w:color="auto" w:fill="99CCFF"/>
      <w:spacing w:before="100" w:beforeAutospacing="1" w:after="100" w:afterAutospacing="1"/>
    </w:pPr>
  </w:style>
  <w:style w:type="paragraph" w:customStyle="1" w:styleId="xl41">
    <w:name w:val="xl41"/>
    <w:basedOn w:val="Normln"/>
    <w:uiPriority w:val="99"/>
    <w:qFormat/>
    <w:rsid w:val="00E37D4E"/>
    <w:pPr>
      <w:pBdr>
        <w:top w:val="single" w:sz="4" w:space="0" w:color="000000"/>
        <w:left w:val="single" w:sz="4" w:space="0" w:color="000000"/>
        <w:bottom w:val="single" w:sz="4" w:space="0" w:color="000000"/>
        <w:right w:val="single" w:sz="4" w:space="0" w:color="000000"/>
      </w:pBdr>
      <w:shd w:val="clear" w:color="auto" w:fill="99CCFF"/>
      <w:spacing w:before="100" w:beforeAutospacing="1" w:after="100" w:afterAutospacing="1"/>
    </w:pPr>
  </w:style>
  <w:style w:type="paragraph" w:customStyle="1" w:styleId="xl42">
    <w:name w:val="xl42"/>
    <w:basedOn w:val="Normln"/>
    <w:uiPriority w:val="99"/>
    <w:qFormat/>
    <w:rsid w:val="00E37D4E"/>
    <w:pPr>
      <w:pBdr>
        <w:top w:val="single" w:sz="4" w:space="0" w:color="000000"/>
        <w:left w:val="single" w:sz="4" w:space="0" w:color="000000"/>
        <w:bottom w:val="single" w:sz="4" w:space="0" w:color="000000"/>
        <w:right w:val="single" w:sz="4" w:space="0" w:color="000000"/>
      </w:pBdr>
      <w:shd w:val="clear" w:color="auto" w:fill="99CCFF"/>
      <w:spacing w:before="100" w:beforeAutospacing="1" w:after="100" w:afterAutospacing="1"/>
    </w:pPr>
  </w:style>
  <w:style w:type="paragraph" w:customStyle="1" w:styleId="xl43">
    <w:name w:val="xl43"/>
    <w:basedOn w:val="Normln"/>
    <w:uiPriority w:val="99"/>
    <w:qFormat/>
    <w:rsid w:val="00E37D4E"/>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24">
    <w:name w:val="xl24"/>
    <w:basedOn w:val="Normln"/>
    <w:uiPriority w:val="99"/>
    <w:qFormat/>
    <w:rsid w:val="00E37D4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44">
    <w:name w:val="xl44"/>
    <w:basedOn w:val="Normln"/>
    <w:uiPriority w:val="99"/>
    <w:qFormat/>
    <w:rsid w:val="00E37D4E"/>
    <w:pPr>
      <w:pBdr>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45">
    <w:name w:val="xl45"/>
    <w:basedOn w:val="Normln"/>
    <w:uiPriority w:val="99"/>
    <w:qFormat/>
    <w:rsid w:val="00E37D4E"/>
    <w:pPr>
      <w:pBdr>
        <w:left w:val="single" w:sz="4" w:space="0" w:color="auto"/>
        <w:right w:val="single" w:sz="4" w:space="0" w:color="auto"/>
      </w:pBdr>
      <w:shd w:val="clear" w:color="auto" w:fill="FFFF00"/>
      <w:spacing w:before="100" w:beforeAutospacing="1" w:after="100" w:afterAutospacing="1"/>
    </w:pPr>
  </w:style>
  <w:style w:type="paragraph" w:customStyle="1" w:styleId="xl46">
    <w:name w:val="xl46"/>
    <w:basedOn w:val="Normln"/>
    <w:uiPriority w:val="99"/>
    <w:qFormat/>
    <w:rsid w:val="00E37D4E"/>
    <w:pPr>
      <w:pBdr>
        <w:top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47">
    <w:name w:val="xl47"/>
    <w:basedOn w:val="Normln"/>
    <w:qFormat/>
    <w:rsid w:val="00E37D4E"/>
    <w:pPr>
      <w:pBdr>
        <w:top w:val="single" w:sz="4" w:space="0" w:color="auto"/>
        <w:left w:val="single" w:sz="4" w:space="0" w:color="auto"/>
        <w:right w:val="single" w:sz="4" w:space="0" w:color="auto"/>
      </w:pBdr>
      <w:shd w:val="clear" w:color="auto" w:fill="FFFF00"/>
      <w:spacing w:before="100" w:beforeAutospacing="1" w:after="100" w:afterAutospacing="1"/>
    </w:pPr>
    <w:rPr>
      <w:rFonts w:ascii="Arial" w:hAnsi="Arial"/>
      <w:b/>
      <w:bCs/>
    </w:rPr>
  </w:style>
  <w:style w:type="paragraph" w:customStyle="1" w:styleId="xl48">
    <w:name w:val="xl48"/>
    <w:basedOn w:val="Normln"/>
    <w:uiPriority w:val="99"/>
    <w:qFormat/>
    <w:rsid w:val="00E37D4E"/>
    <w:pPr>
      <w:pBdr>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49">
    <w:name w:val="xl49"/>
    <w:basedOn w:val="Normln"/>
    <w:uiPriority w:val="99"/>
    <w:qFormat/>
    <w:rsid w:val="00E37D4E"/>
    <w:pPr>
      <w:pBdr>
        <w:top w:val="single" w:sz="4" w:space="0" w:color="auto"/>
        <w:left w:val="single" w:sz="4" w:space="0" w:color="auto"/>
        <w:right w:val="single" w:sz="4" w:space="0" w:color="auto"/>
      </w:pBdr>
      <w:shd w:val="clear" w:color="auto" w:fill="FFFF00"/>
      <w:spacing w:before="100" w:beforeAutospacing="1" w:after="100" w:afterAutospacing="1"/>
    </w:pPr>
  </w:style>
  <w:style w:type="paragraph" w:customStyle="1" w:styleId="xl50">
    <w:name w:val="xl50"/>
    <w:basedOn w:val="Normln"/>
    <w:uiPriority w:val="99"/>
    <w:qFormat/>
    <w:rsid w:val="00E37D4E"/>
    <w:pPr>
      <w:pBdr>
        <w:left w:val="single" w:sz="4" w:space="0" w:color="auto"/>
        <w:right w:val="single" w:sz="4" w:space="0" w:color="auto"/>
      </w:pBdr>
      <w:shd w:val="clear" w:color="auto" w:fill="FFFF00"/>
      <w:spacing w:before="100" w:beforeAutospacing="1" w:after="100" w:afterAutospacing="1"/>
    </w:pPr>
  </w:style>
  <w:style w:type="paragraph" w:customStyle="1" w:styleId="xl51">
    <w:name w:val="xl51"/>
    <w:basedOn w:val="Normln"/>
    <w:uiPriority w:val="99"/>
    <w:qFormat/>
    <w:rsid w:val="00E37D4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52">
    <w:name w:val="xl52"/>
    <w:basedOn w:val="Normln"/>
    <w:uiPriority w:val="99"/>
    <w:qFormat/>
    <w:rsid w:val="00E37D4E"/>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style>
  <w:style w:type="paragraph" w:customStyle="1" w:styleId="xl53">
    <w:name w:val="xl53"/>
    <w:basedOn w:val="Normln"/>
    <w:qFormat/>
    <w:rsid w:val="00E37D4E"/>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style>
  <w:style w:type="paragraph" w:customStyle="1" w:styleId="Nadpis">
    <w:name w:val="Nadpis"/>
    <w:basedOn w:val="Normln"/>
    <w:next w:val="Zkladntext"/>
    <w:uiPriority w:val="99"/>
    <w:qFormat/>
    <w:rsid w:val="00E37D4E"/>
    <w:pPr>
      <w:keepNext/>
      <w:suppressAutoHyphens/>
      <w:spacing w:before="240" w:after="120"/>
    </w:pPr>
    <w:rPr>
      <w:rFonts w:ascii="Arial" w:eastAsia="MS Mincho" w:hAnsi="Arial" w:cs="Tahoma"/>
      <w:sz w:val="28"/>
      <w:szCs w:val="28"/>
      <w:lang w:eastAsia="ar-SA"/>
    </w:rPr>
  </w:style>
  <w:style w:type="paragraph" w:customStyle="1" w:styleId="Popisek">
    <w:name w:val="Popisek"/>
    <w:basedOn w:val="Normln"/>
    <w:uiPriority w:val="99"/>
    <w:qFormat/>
    <w:rsid w:val="00E37D4E"/>
    <w:pPr>
      <w:suppressLineNumbers/>
      <w:suppressAutoHyphens/>
      <w:spacing w:before="120" w:after="120"/>
    </w:pPr>
    <w:rPr>
      <w:rFonts w:cs="Tahoma"/>
      <w:i/>
      <w:iCs/>
      <w:lang w:eastAsia="ar-SA"/>
    </w:rPr>
  </w:style>
  <w:style w:type="paragraph" w:customStyle="1" w:styleId="Rejstk">
    <w:name w:val="Rejstřík"/>
    <w:basedOn w:val="Normln"/>
    <w:uiPriority w:val="99"/>
    <w:qFormat/>
    <w:rsid w:val="00E37D4E"/>
    <w:pPr>
      <w:suppressLineNumbers/>
      <w:suppressAutoHyphens/>
    </w:pPr>
    <w:rPr>
      <w:rFonts w:cs="Tahoma"/>
      <w:lang w:eastAsia="ar-SA"/>
    </w:rPr>
  </w:style>
  <w:style w:type="paragraph" w:customStyle="1" w:styleId="Obsahtabulky">
    <w:name w:val="Obsah tabulky"/>
    <w:basedOn w:val="Normln"/>
    <w:uiPriority w:val="99"/>
    <w:qFormat/>
    <w:rsid w:val="00E37D4E"/>
    <w:pPr>
      <w:suppressLineNumbers/>
      <w:suppressAutoHyphens/>
    </w:pPr>
    <w:rPr>
      <w:lang w:eastAsia="ar-SA"/>
    </w:rPr>
  </w:style>
  <w:style w:type="paragraph" w:customStyle="1" w:styleId="Nadpistabulky">
    <w:name w:val="Nadpis tabulky"/>
    <w:basedOn w:val="Obsahtabulky"/>
    <w:uiPriority w:val="99"/>
    <w:qFormat/>
    <w:rsid w:val="00E37D4E"/>
    <w:pPr>
      <w:jc w:val="center"/>
    </w:pPr>
    <w:rPr>
      <w:b/>
      <w:bCs/>
      <w:i/>
      <w:iCs/>
    </w:rPr>
  </w:style>
  <w:style w:type="paragraph" w:customStyle="1" w:styleId="Odrazkatesna">
    <w:name w:val="Odrazka tesna"/>
    <w:basedOn w:val="Normln"/>
    <w:qFormat/>
    <w:rsid w:val="00E37D4E"/>
    <w:pPr>
      <w:tabs>
        <w:tab w:val="num" w:pos="720"/>
      </w:tabs>
      <w:snapToGrid w:val="0"/>
      <w:ind w:left="340" w:hanging="360"/>
      <w:jc w:val="both"/>
    </w:pPr>
    <w:rPr>
      <w:kern w:val="16"/>
      <w:szCs w:val="20"/>
    </w:rPr>
  </w:style>
  <w:style w:type="paragraph" w:customStyle="1" w:styleId="tabOdrazky2uroven">
    <w:name w:val="tab Odrazky 2 uroven"/>
    <w:basedOn w:val="Normln"/>
    <w:uiPriority w:val="99"/>
    <w:qFormat/>
    <w:rsid w:val="00E37D4E"/>
    <w:pPr>
      <w:tabs>
        <w:tab w:val="num" w:pos="641"/>
      </w:tabs>
      <w:ind w:left="655" w:hanging="240"/>
    </w:pPr>
    <w:rPr>
      <w:rFonts w:ascii="Arial" w:hAnsi="Arial"/>
      <w:sz w:val="20"/>
      <w:szCs w:val="20"/>
    </w:rPr>
  </w:style>
  <w:style w:type="character" w:customStyle="1" w:styleId="vp1Char">
    <w:name w:val="švp1 Char"/>
    <w:basedOn w:val="Standardnpsmoodstavce"/>
    <w:link w:val="vp1"/>
    <w:locked/>
    <w:rsid w:val="00E37D4E"/>
    <w:rPr>
      <w:b/>
      <w:bCs/>
      <w:caps/>
      <w:sz w:val="28"/>
    </w:rPr>
  </w:style>
  <w:style w:type="paragraph" w:customStyle="1" w:styleId="vp1">
    <w:name w:val="švp1"/>
    <w:basedOn w:val="Normln"/>
    <w:link w:val="vp1Char"/>
    <w:qFormat/>
    <w:rsid w:val="00E37D4E"/>
    <w:pPr>
      <w:autoSpaceDE w:val="0"/>
      <w:autoSpaceDN w:val="0"/>
      <w:adjustRightInd w:val="0"/>
      <w:spacing w:line="276" w:lineRule="auto"/>
    </w:pPr>
    <w:rPr>
      <w:rFonts w:asciiTheme="minorHAnsi" w:eastAsiaTheme="minorHAnsi" w:hAnsiTheme="minorHAnsi" w:cstheme="minorBidi"/>
      <w:b/>
      <w:bCs/>
      <w:caps/>
      <w:sz w:val="28"/>
      <w:szCs w:val="22"/>
      <w:lang w:eastAsia="en-US"/>
    </w:rPr>
  </w:style>
  <w:style w:type="character" w:customStyle="1" w:styleId="vp2Char">
    <w:name w:val="švp2 Char"/>
    <w:basedOn w:val="Standardnpsmoodstavce"/>
    <w:link w:val="vp2"/>
    <w:locked/>
    <w:rsid w:val="00E37D4E"/>
    <w:rPr>
      <w:b/>
      <w:bCs/>
      <w:iCs/>
      <w:sz w:val="24"/>
      <w:szCs w:val="24"/>
    </w:rPr>
  </w:style>
  <w:style w:type="paragraph" w:customStyle="1" w:styleId="vp2">
    <w:name w:val="švp2"/>
    <w:basedOn w:val="Normln"/>
    <w:link w:val="vp2Char"/>
    <w:qFormat/>
    <w:rsid w:val="00E37D4E"/>
    <w:pPr>
      <w:autoSpaceDE w:val="0"/>
      <w:autoSpaceDN w:val="0"/>
      <w:adjustRightInd w:val="0"/>
      <w:spacing w:line="276" w:lineRule="auto"/>
      <w:jc w:val="both"/>
    </w:pPr>
    <w:rPr>
      <w:rFonts w:asciiTheme="minorHAnsi" w:eastAsiaTheme="minorHAnsi" w:hAnsiTheme="minorHAnsi" w:cstheme="minorBidi"/>
      <w:b/>
      <w:bCs/>
      <w:iCs/>
      <w:lang w:eastAsia="en-US"/>
    </w:rPr>
  </w:style>
  <w:style w:type="character" w:customStyle="1" w:styleId="vp4Char">
    <w:name w:val="švp4 Char"/>
    <w:basedOn w:val="NormlnwebChar"/>
    <w:link w:val="vp4"/>
    <w:locked/>
    <w:rsid w:val="00E37D4E"/>
    <w:rPr>
      <w:rFonts w:ascii="Times New Roman" w:eastAsia="Times New Roman" w:hAnsi="Times New Roman" w:cs="Times New Roman"/>
      <w:b/>
      <w:bCs/>
      <w:caps/>
      <w:color w:val="000000"/>
      <w:sz w:val="27"/>
      <w:szCs w:val="27"/>
      <w:lang w:eastAsia="cs-CZ"/>
    </w:rPr>
  </w:style>
  <w:style w:type="paragraph" w:customStyle="1" w:styleId="vp4">
    <w:name w:val="švp4"/>
    <w:basedOn w:val="Normlnweb"/>
    <w:link w:val="vp4Char"/>
    <w:qFormat/>
    <w:rsid w:val="00E37D4E"/>
    <w:pPr>
      <w:spacing w:after="0" w:afterAutospacing="0" w:line="276" w:lineRule="auto"/>
      <w:ind w:left="561" w:hanging="561"/>
      <w:jc w:val="center"/>
    </w:pPr>
    <w:rPr>
      <w:rFonts w:asciiTheme="minorHAnsi" w:eastAsiaTheme="minorHAnsi" w:hAnsiTheme="minorHAnsi" w:cstheme="minorBidi"/>
      <w:b/>
      <w:bCs/>
      <w:caps/>
      <w:color w:val="000000"/>
      <w:sz w:val="27"/>
      <w:szCs w:val="27"/>
      <w:lang w:eastAsia="en-US"/>
    </w:rPr>
  </w:style>
  <w:style w:type="character" w:customStyle="1" w:styleId="vp5Char">
    <w:name w:val="švp5 Char"/>
    <w:basedOn w:val="NormlnwebChar"/>
    <w:link w:val="vp5"/>
    <w:locked/>
    <w:rsid w:val="00E37D4E"/>
    <w:rPr>
      <w:rFonts w:ascii="Times New Roman" w:eastAsia="Times New Roman" w:hAnsi="Times New Roman" w:cs="Times New Roman"/>
      <w:b/>
      <w:bCs/>
      <w:caps/>
      <w:color w:val="000000"/>
      <w:sz w:val="36"/>
      <w:szCs w:val="36"/>
      <w:lang w:eastAsia="cs-CZ"/>
    </w:rPr>
  </w:style>
  <w:style w:type="paragraph" w:customStyle="1" w:styleId="vp5">
    <w:name w:val="švp5"/>
    <w:basedOn w:val="Normlnweb"/>
    <w:link w:val="vp5Char"/>
    <w:qFormat/>
    <w:rsid w:val="00E37D4E"/>
    <w:pPr>
      <w:spacing w:after="0" w:afterAutospacing="0" w:line="276" w:lineRule="auto"/>
      <w:ind w:left="561" w:hanging="561"/>
      <w:jc w:val="center"/>
    </w:pPr>
    <w:rPr>
      <w:rFonts w:asciiTheme="minorHAnsi" w:eastAsiaTheme="minorHAnsi" w:hAnsiTheme="minorHAnsi" w:cstheme="minorBidi"/>
      <w:b/>
      <w:bCs/>
      <w:caps/>
      <w:color w:val="000000"/>
      <w:sz w:val="36"/>
      <w:szCs w:val="36"/>
      <w:lang w:eastAsia="en-US"/>
    </w:rPr>
  </w:style>
  <w:style w:type="paragraph" w:customStyle="1" w:styleId="ObsahRVPZV">
    <w:name w:val="Obsah_RVPZV"/>
    <w:basedOn w:val="Normln"/>
    <w:uiPriority w:val="99"/>
    <w:qFormat/>
    <w:rsid w:val="00E37D4E"/>
    <w:rPr>
      <w:b/>
      <w:bCs/>
      <w:sz w:val="40"/>
      <w:szCs w:val="40"/>
    </w:rPr>
  </w:style>
  <w:style w:type="character" w:customStyle="1" w:styleId="borderbox">
    <w:name w:val="border_box"/>
    <w:basedOn w:val="Standardnpsmoodstavce"/>
    <w:rsid w:val="00E37D4E"/>
  </w:style>
  <w:style w:type="character" w:customStyle="1" w:styleId="Nevyeenzmnka1">
    <w:name w:val="Nevyřešená zmínka1"/>
    <w:basedOn w:val="Standardnpsmoodstavce"/>
    <w:uiPriority w:val="99"/>
    <w:semiHidden/>
    <w:rsid w:val="00E37D4E"/>
    <w:rPr>
      <w:color w:val="605E5C"/>
      <w:shd w:val="clear" w:color="auto" w:fill="E1DFDD"/>
    </w:rPr>
  </w:style>
  <w:style w:type="character" w:customStyle="1" w:styleId="tojvnm2t">
    <w:name w:val="tojvnm2t"/>
    <w:basedOn w:val="Standardnpsmoodstavce"/>
    <w:rsid w:val="00E37D4E"/>
  </w:style>
  <w:style w:type="character" w:customStyle="1" w:styleId="Nevyeenzmnka2">
    <w:name w:val="Nevyřešená zmínka2"/>
    <w:basedOn w:val="Standardnpsmoodstavce"/>
    <w:uiPriority w:val="99"/>
    <w:semiHidden/>
    <w:rsid w:val="00E37D4E"/>
    <w:rPr>
      <w:color w:val="605E5C"/>
      <w:shd w:val="clear" w:color="auto" w:fill="E1DFDD"/>
    </w:rPr>
  </w:style>
  <w:style w:type="character" w:customStyle="1" w:styleId="Nevyeenzmnka3">
    <w:name w:val="Nevyřešená zmínka3"/>
    <w:basedOn w:val="Standardnpsmoodstavce"/>
    <w:uiPriority w:val="99"/>
    <w:semiHidden/>
    <w:rsid w:val="00E37D4E"/>
    <w:rPr>
      <w:color w:val="605E5C"/>
      <w:shd w:val="clear" w:color="auto" w:fill="E1DFDD"/>
    </w:rPr>
  </w:style>
  <w:style w:type="character" w:customStyle="1" w:styleId="OVChar">
    <w:name w:val="OV Char"/>
    <w:link w:val="OV"/>
    <w:locked/>
    <w:rsid w:val="00CB07B4"/>
    <w:rPr>
      <w:rFonts w:ascii="Times New Roman" w:eastAsia="Times New Roman" w:hAnsi="Times New Roman" w:cs="Times New Roman"/>
      <w:bCs/>
      <w:sz w:val="24"/>
      <w:szCs w:val="24"/>
      <w:lang w:eastAsia="cs-CZ"/>
    </w:rPr>
  </w:style>
  <w:style w:type="paragraph" w:customStyle="1" w:styleId="OV">
    <w:name w:val="OV"/>
    <w:basedOn w:val="Normln"/>
    <w:link w:val="OVChar"/>
    <w:qFormat/>
    <w:rsid w:val="00CB07B4"/>
    <w:pPr>
      <w:tabs>
        <w:tab w:val="left" w:pos="1915"/>
      </w:tabs>
      <w:autoSpaceDE w:val="0"/>
      <w:autoSpaceDN w:val="0"/>
      <w:spacing w:before="20"/>
      <w:ind w:left="1418" w:right="113" w:hanging="1361"/>
    </w:pPr>
    <w:rPr>
      <w:bCs/>
    </w:rPr>
  </w:style>
  <w:style w:type="paragraph" w:customStyle="1" w:styleId="VetvtextuRVPZV">
    <w:name w:val="Výčet v textu_RVPZV"/>
    <w:basedOn w:val="Normln"/>
    <w:qFormat/>
    <w:rsid w:val="00CB07B4"/>
    <w:pPr>
      <w:numPr>
        <w:numId w:val="73"/>
      </w:numPr>
      <w:tabs>
        <w:tab w:val="clear" w:pos="360"/>
        <w:tab w:val="left" w:pos="567"/>
      </w:tabs>
      <w:spacing w:before="60"/>
      <w:ind w:left="567" w:hanging="397"/>
      <w:jc w:val="both"/>
    </w:pPr>
    <w:rPr>
      <w:sz w:val="22"/>
      <w:szCs w:val="22"/>
    </w:rPr>
  </w:style>
  <w:style w:type="character" w:customStyle="1" w:styleId="Textkapitolodrky-principyChar">
    <w:name w:val="Text kapitol odrážky - principy Char"/>
    <w:link w:val="Textkapitolodrky-principy"/>
    <w:locked/>
    <w:rsid w:val="00CB07B4"/>
    <w:rPr>
      <w:rFonts w:ascii="Times New Roman" w:eastAsia="Times New Roman" w:hAnsi="Times New Roman" w:cs="Times New Roman"/>
      <w:lang w:eastAsia="cs-CZ"/>
    </w:rPr>
  </w:style>
  <w:style w:type="paragraph" w:customStyle="1" w:styleId="Textkapitolodrky-principy">
    <w:name w:val="Text kapitol odrážky - principy"/>
    <w:basedOn w:val="VetvtextuRVPZV"/>
    <w:link w:val="Textkapitolodrky-principyChar"/>
    <w:qFormat/>
    <w:rsid w:val="00CB07B4"/>
    <w:pPr>
      <w:tabs>
        <w:tab w:val="num" w:pos="360"/>
      </w:tabs>
      <w:spacing w:before="40"/>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2375">
      <w:bodyDiv w:val="1"/>
      <w:marLeft w:val="0"/>
      <w:marRight w:val="0"/>
      <w:marTop w:val="0"/>
      <w:marBottom w:val="0"/>
      <w:divBdr>
        <w:top w:val="none" w:sz="0" w:space="0" w:color="auto"/>
        <w:left w:val="none" w:sz="0" w:space="0" w:color="auto"/>
        <w:bottom w:val="none" w:sz="0" w:space="0" w:color="auto"/>
        <w:right w:val="none" w:sz="0" w:space="0" w:color="auto"/>
      </w:divBdr>
    </w:div>
    <w:div w:id="109328573">
      <w:bodyDiv w:val="1"/>
      <w:marLeft w:val="0"/>
      <w:marRight w:val="0"/>
      <w:marTop w:val="0"/>
      <w:marBottom w:val="0"/>
      <w:divBdr>
        <w:top w:val="none" w:sz="0" w:space="0" w:color="auto"/>
        <w:left w:val="none" w:sz="0" w:space="0" w:color="auto"/>
        <w:bottom w:val="none" w:sz="0" w:space="0" w:color="auto"/>
        <w:right w:val="none" w:sz="0" w:space="0" w:color="auto"/>
      </w:divBdr>
    </w:div>
    <w:div w:id="287978869">
      <w:bodyDiv w:val="1"/>
      <w:marLeft w:val="0"/>
      <w:marRight w:val="0"/>
      <w:marTop w:val="0"/>
      <w:marBottom w:val="0"/>
      <w:divBdr>
        <w:top w:val="none" w:sz="0" w:space="0" w:color="auto"/>
        <w:left w:val="none" w:sz="0" w:space="0" w:color="auto"/>
        <w:bottom w:val="none" w:sz="0" w:space="0" w:color="auto"/>
        <w:right w:val="none" w:sz="0" w:space="0" w:color="auto"/>
      </w:divBdr>
    </w:div>
    <w:div w:id="757479799">
      <w:bodyDiv w:val="1"/>
      <w:marLeft w:val="0"/>
      <w:marRight w:val="0"/>
      <w:marTop w:val="0"/>
      <w:marBottom w:val="0"/>
      <w:divBdr>
        <w:top w:val="none" w:sz="0" w:space="0" w:color="auto"/>
        <w:left w:val="none" w:sz="0" w:space="0" w:color="auto"/>
        <w:bottom w:val="none" w:sz="0" w:space="0" w:color="auto"/>
        <w:right w:val="none" w:sz="0" w:space="0" w:color="auto"/>
      </w:divBdr>
    </w:div>
    <w:div w:id="882329295">
      <w:bodyDiv w:val="1"/>
      <w:marLeft w:val="0"/>
      <w:marRight w:val="0"/>
      <w:marTop w:val="0"/>
      <w:marBottom w:val="0"/>
      <w:divBdr>
        <w:top w:val="none" w:sz="0" w:space="0" w:color="auto"/>
        <w:left w:val="none" w:sz="0" w:space="0" w:color="auto"/>
        <w:bottom w:val="none" w:sz="0" w:space="0" w:color="auto"/>
        <w:right w:val="none" w:sz="0" w:space="0" w:color="auto"/>
      </w:divBdr>
      <w:divsChild>
        <w:div w:id="1965772476">
          <w:marLeft w:val="0"/>
          <w:marRight w:val="0"/>
          <w:marTop w:val="0"/>
          <w:marBottom w:val="0"/>
          <w:divBdr>
            <w:top w:val="none" w:sz="0" w:space="0" w:color="auto"/>
            <w:left w:val="none" w:sz="0" w:space="0" w:color="auto"/>
            <w:bottom w:val="none" w:sz="0" w:space="0" w:color="auto"/>
            <w:right w:val="none" w:sz="0" w:space="0" w:color="auto"/>
          </w:divBdr>
          <w:divsChild>
            <w:div w:id="297682982">
              <w:marLeft w:val="0"/>
              <w:marRight w:val="0"/>
              <w:marTop w:val="0"/>
              <w:marBottom w:val="0"/>
              <w:divBdr>
                <w:top w:val="none" w:sz="0" w:space="0" w:color="auto"/>
                <w:left w:val="none" w:sz="0" w:space="0" w:color="auto"/>
                <w:bottom w:val="none" w:sz="0" w:space="0" w:color="auto"/>
                <w:right w:val="none" w:sz="0" w:space="0" w:color="auto"/>
              </w:divBdr>
              <w:divsChild>
                <w:div w:id="1510488752">
                  <w:marLeft w:val="0"/>
                  <w:marRight w:val="0"/>
                  <w:marTop w:val="0"/>
                  <w:marBottom w:val="0"/>
                  <w:divBdr>
                    <w:top w:val="none" w:sz="0" w:space="0" w:color="auto"/>
                    <w:left w:val="none" w:sz="0" w:space="0" w:color="auto"/>
                    <w:bottom w:val="none" w:sz="0" w:space="0" w:color="auto"/>
                    <w:right w:val="none" w:sz="0" w:space="0" w:color="auto"/>
                  </w:divBdr>
                  <w:divsChild>
                    <w:div w:id="2079937341">
                      <w:marLeft w:val="0"/>
                      <w:marRight w:val="0"/>
                      <w:marTop w:val="0"/>
                      <w:marBottom w:val="0"/>
                      <w:divBdr>
                        <w:top w:val="none" w:sz="0" w:space="0" w:color="auto"/>
                        <w:left w:val="none" w:sz="0" w:space="0" w:color="auto"/>
                        <w:bottom w:val="none" w:sz="0" w:space="0" w:color="auto"/>
                        <w:right w:val="none" w:sz="0" w:space="0" w:color="auto"/>
                      </w:divBdr>
                      <w:divsChild>
                        <w:div w:id="486096797">
                          <w:marLeft w:val="0"/>
                          <w:marRight w:val="0"/>
                          <w:marTop w:val="0"/>
                          <w:marBottom w:val="0"/>
                          <w:divBdr>
                            <w:top w:val="none" w:sz="0" w:space="0" w:color="auto"/>
                            <w:left w:val="none" w:sz="0" w:space="0" w:color="auto"/>
                            <w:bottom w:val="none" w:sz="0" w:space="0" w:color="auto"/>
                            <w:right w:val="none" w:sz="0" w:space="0" w:color="auto"/>
                          </w:divBdr>
                          <w:divsChild>
                            <w:div w:id="330180888">
                              <w:marLeft w:val="0"/>
                              <w:marRight w:val="0"/>
                              <w:marTop w:val="0"/>
                              <w:marBottom w:val="0"/>
                              <w:divBdr>
                                <w:top w:val="none" w:sz="0" w:space="0" w:color="auto"/>
                                <w:left w:val="none" w:sz="0" w:space="0" w:color="auto"/>
                                <w:bottom w:val="none" w:sz="0" w:space="0" w:color="auto"/>
                                <w:right w:val="none" w:sz="0" w:space="0" w:color="auto"/>
                              </w:divBdr>
                              <w:divsChild>
                                <w:div w:id="1471752279">
                                  <w:marLeft w:val="0"/>
                                  <w:marRight w:val="0"/>
                                  <w:marTop w:val="0"/>
                                  <w:marBottom w:val="0"/>
                                  <w:divBdr>
                                    <w:top w:val="none" w:sz="0" w:space="0" w:color="auto"/>
                                    <w:left w:val="none" w:sz="0" w:space="0" w:color="auto"/>
                                    <w:bottom w:val="none" w:sz="0" w:space="0" w:color="auto"/>
                                    <w:right w:val="none" w:sz="0" w:space="0" w:color="auto"/>
                                  </w:divBdr>
                                  <w:divsChild>
                                    <w:div w:id="14825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351546">
      <w:bodyDiv w:val="1"/>
      <w:marLeft w:val="0"/>
      <w:marRight w:val="0"/>
      <w:marTop w:val="0"/>
      <w:marBottom w:val="0"/>
      <w:divBdr>
        <w:top w:val="none" w:sz="0" w:space="0" w:color="auto"/>
        <w:left w:val="none" w:sz="0" w:space="0" w:color="auto"/>
        <w:bottom w:val="none" w:sz="0" w:space="0" w:color="auto"/>
        <w:right w:val="none" w:sz="0" w:space="0" w:color="auto"/>
      </w:divBdr>
    </w:div>
    <w:div w:id="11188403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254">
          <w:marLeft w:val="0"/>
          <w:marRight w:val="0"/>
          <w:marTop w:val="0"/>
          <w:marBottom w:val="0"/>
          <w:divBdr>
            <w:top w:val="none" w:sz="0" w:space="0" w:color="auto"/>
            <w:left w:val="none" w:sz="0" w:space="0" w:color="auto"/>
            <w:bottom w:val="none" w:sz="0" w:space="0" w:color="auto"/>
            <w:right w:val="none" w:sz="0" w:space="0" w:color="auto"/>
          </w:divBdr>
          <w:divsChild>
            <w:div w:id="1775055918">
              <w:marLeft w:val="0"/>
              <w:marRight w:val="0"/>
              <w:marTop w:val="0"/>
              <w:marBottom w:val="0"/>
              <w:divBdr>
                <w:top w:val="none" w:sz="0" w:space="0" w:color="auto"/>
                <w:left w:val="none" w:sz="0" w:space="0" w:color="auto"/>
                <w:bottom w:val="none" w:sz="0" w:space="0" w:color="auto"/>
                <w:right w:val="none" w:sz="0" w:space="0" w:color="auto"/>
              </w:divBdr>
              <w:divsChild>
                <w:div w:id="2053262804">
                  <w:marLeft w:val="0"/>
                  <w:marRight w:val="0"/>
                  <w:marTop w:val="0"/>
                  <w:marBottom w:val="0"/>
                  <w:divBdr>
                    <w:top w:val="none" w:sz="0" w:space="0" w:color="auto"/>
                    <w:left w:val="none" w:sz="0" w:space="0" w:color="auto"/>
                    <w:bottom w:val="none" w:sz="0" w:space="0" w:color="auto"/>
                    <w:right w:val="none" w:sz="0" w:space="0" w:color="auto"/>
                  </w:divBdr>
                  <w:divsChild>
                    <w:div w:id="798108021">
                      <w:marLeft w:val="0"/>
                      <w:marRight w:val="0"/>
                      <w:marTop w:val="0"/>
                      <w:marBottom w:val="0"/>
                      <w:divBdr>
                        <w:top w:val="none" w:sz="0" w:space="0" w:color="auto"/>
                        <w:left w:val="none" w:sz="0" w:space="0" w:color="auto"/>
                        <w:bottom w:val="none" w:sz="0" w:space="0" w:color="auto"/>
                        <w:right w:val="none" w:sz="0" w:space="0" w:color="auto"/>
                      </w:divBdr>
                      <w:divsChild>
                        <w:div w:id="210687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180154">
      <w:bodyDiv w:val="1"/>
      <w:marLeft w:val="0"/>
      <w:marRight w:val="0"/>
      <w:marTop w:val="0"/>
      <w:marBottom w:val="0"/>
      <w:divBdr>
        <w:top w:val="none" w:sz="0" w:space="0" w:color="auto"/>
        <w:left w:val="none" w:sz="0" w:space="0" w:color="auto"/>
        <w:bottom w:val="none" w:sz="0" w:space="0" w:color="auto"/>
        <w:right w:val="none" w:sz="0" w:space="0" w:color="auto"/>
      </w:divBdr>
    </w:div>
    <w:div w:id="1717008112">
      <w:bodyDiv w:val="1"/>
      <w:marLeft w:val="0"/>
      <w:marRight w:val="0"/>
      <w:marTop w:val="0"/>
      <w:marBottom w:val="0"/>
      <w:divBdr>
        <w:top w:val="none" w:sz="0" w:space="0" w:color="auto"/>
        <w:left w:val="none" w:sz="0" w:space="0" w:color="auto"/>
        <w:bottom w:val="none" w:sz="0" w:space="0" w:color="auto"/>
        <w:right w:val="none" w:sz="0" w:space="0" w:color="auto"/>
      </w:divBdr>
    </w:div>
    <w:div w:id="1737776092">
      <w:bodyDiv w:val="1"/>
      <w:marLeft w:val="0"/>
      <w:marRight w:val="0"/>
      <w:marTop w:val="0"/>
      <w:marBottom w:val="0"/>
      <w:divBdr>
        <w:top w:val="none" w:sz="0" w:space="0" w:color="auto"/>
        <w:left w:val="none" w:sz="0" w:space="0" w:color="auto"/>
        <w:bottom w:val="none" w:sz="0" w:space="0" w:color="auto"/>
        <w:right w:val="none" w:sz="0" w:space="0" w:color="auto"/>
      </w:divBdr>
      <w:divsChild>
        <w:div w:id="1743212896">
          <w:marLeft w:val="0"/>
          <w:marRight w:val="0"/>
          <w:marTop w:val="0"/>
          <w:marBottom w:val="0"/>
          <w:divBdr>
            <w:top w:val="none" w:sz="0" w:space="0" w:color="auto"/>
            <w:left w:val="none" w:sz="0" w:space="0" w:color="auto"/>
            <w:bottom w:val="none" w:sz="0" w:space="0" w:color="auto"/>
            <w:right w:val="none" w:sz="0" w:space="0" w:color="auto"/>
          </w:divBdr>
          <w:divsChild>
            <w:div w:id="1072578160">
              <w:marLeft w:val="0"/>
              <w:marRight w:val="0"/>
              <w:marTop w:val="0"/>
              <w:marBottom w:val="0"/>
              <w:divBdr>
                <w:top w:val="none" w:sz="0" w:space="0" w:color="auto"/>
                <w:left w:val="none" w:sz="0" w:space="0" w:color="auto"/>
                <w:bottom w:val="none" w:sz="0" w:space="0" w:color="auto"/>
                <w:right w:val="none" w:sz="0" w:space="0" w:color="auto"/>
              </w:divBdr>
              <w:divsChild>
                <w:div w:id="1855027353">
                  <w:marLeft w:val="0"/>
                  <w:marRight w:val="0"/>
                  <w:marTop w:val="0"/>
                  <w:marBottom w:val="0"/>
                  <w:divBdr>
                    <w:top w:val="none" w:sz="0" w:space="0" w:color="auto"/>
                    <w:left w:val="none" w:sz="0" w:space="0" w:color="auto"/>
                    <w:bottom w:val="none" w:sz="0" w:space="0" w:color="auto"/>
                    <w:right w:val="none" w:sz="0" w:space="0" w:color="auto"/>
                  </w:divBdr>
                  <w:divsChild>
                    <w:div w:id="1802769863">
                      <w:marLeft w:val="0"/>
                      <w:marRight w:val="0"/>
                      <w:marTop w:val="0"/>
                      <w:marBottom w:val="0"/>
                      <w:divBdr>
                        <w:top w:val="none" w:sz="0" w:space="0" w:color="auto"/>
                        <w:left w:val="none" w:sz="0" w:space="0" w:color="auto"/>
                        <w:bottom w:val="none" w:sz="0" w:space="0" w:color="auto"/>
                        <w:right w:val="none" w:sz="0" w:space="0" w:color="auto"/>
                      </w:divBdr>
                      <w:divsChild>
                        <w:div w:id="387844283">
                          <w:marLeft w:val="0"/>
                          <w:marRight w:val="0"/>
                          <w:marTop w:val="0"/>
                          <w:marBottom w:val="0"/>
                          <w:divBdr>
                            <w:top w:val="none" w:sz="0" w:space="0" w:color="auto"/>
                            <w:left w:val="none" w:sz="0" w:space="0" w:color="auto"/>
                            <w:bottom w:val="none" w:sz="0" w:space="0" w:color="auto"/>
                            <w:right w:val="none" w:sz="0" w:space="0" w:color="auto"/>
                          </w:divBdr>
                          <w:divsChild>
                            <w:div w:id="1991668331">
                              <w:marLeft w:val="0"/>
                              <w:marRight w:val="0"/>
                              <w:marTop w:val="0"/>
                              <w:marBottom w:val="0"/>
                              <w:divBdr>
                                <w:top w:val="none" w:sz="0" w:space="0" w:color="auto"/>
                                <w:left w:val="none" w:sz="0" w:space="0" w:color="auto"/>
                                <w:bottom w:val="none" w:sz="0" w:space="0" w:color="auto"/>
                                <w:right w:val="none" w:sz="0" w:space="0" w:color="auto"/>
                              </w:divBdr>
                              <w:divsChild>
                                <w:div w:id="1692605522">
                                  <w:marLeft w:val="0"/>
                                  <w:marRight w:val="0"/>
                                  <w:marTop w:val="0"/>
                                  <w:marBottom w:val="0"/>
                                  <w:divBdr>
                                    <w:top w:val="none" w:sz="0" w:space="0" w:color="auto"/>
                                    <w:left w:val="none" w:sz="0" w:space="0" w:color="auto"/>
                                    <w:bottom w:val="none" w:sz="0" w:space="0" w:color="auto"/>
                                    <w:right w:val="none" w:sz="0" w:space="0" w:color="auto"/>
                                  </w:divBdr>
                                  <w:divsChild>
                                    <w:div w:id="1043595547">
                                      <w:marLeft w:val="0"/>
                                      <w:marRight w:val="0"/>
                                      <w:marTop w:val="0"/>
                                      <w:marBottom w:val="0"/>
                                      <w:divBdr>
                                        <w:top w:val="none" w:sz="0" w:space="0" w:color="auto"/>
                                        <w:left w:val="none" w:sz="0" w:space="0" w:color="auto"/>
                                        <w:bottom w:val="none" w:sz="0" w:space="0" w:color="auto"/>
                                        <w:right w:val="none" w:sz="0" w:space="0" w:color="auto"/>
                                      </w:divBdr>
                                      <w:divsChild>
                                        <w:div w:id="1081637444">
                                          <w:marLeft w:val="0"/>
                                          <w:marRight w:val="0"/>
                                          <w:marTop w:val="0"/>
                                          <w:marBottom w:val="0"/>
                                          <w:divBdr>
                                            <w:top w:val="none" w:sz="0" w:space="0" w:color="auto"/>
                                            <w:left w:val="none" w:sz="0" w:space="0" w:color="auto"/>
                                            <w:bottom w:val="none" w:sz="0" w:space="0" w:color="auto"/>
                                            <w:right w:val="none" w:sz="0" w:space="0" w:color="auto"/>
                                          </w:divBdr>
                                          <w:divsChild>
                                            <w:div w:id="1363701095">
                                              <w:marLeft w:val="0"/>
                                              <w:marRight w:val="0"/>
                                              <w:marTop w:val="0"/>
                                              <w:marBottom w:val="0"/>
                                              <w:divBdr>
                                                <w:top w:val="none" w:sz="0" w:space="0" w:color="auto"/>
                                                <w:left w:val="none" w:sz="0" w:space="0" w:color="auto"/>
                                                <w:bottom w:val="none" w:sz="0" w:space="0" w:color="auto"/>
                                                <w:right w:val="none" w:sz="0" w:space="0" w:color="auto"/>
                                              </w:divBdr>
                                              <w:divsChild>
                                                <w:div w:id="1265573445">
                                                  <w:marLeft w:val="0"/>
                                                  <w:marRight w:val="0"/>
                                                  <w:marTop w:val="0"/>
                                                  <w:marBottom w:val="0"/>
                                                  <w:divBdr>
                                                    <w:top w:val="none" w:sz="0" w:space="0" w:color="auto"/>
                                                    <w:left w:val="none" w:sz="0" w:space="0" w:color="auto"/>
                                                    <w:bottom w:val="none" w:sz="0" w:space="0" w:color="auto"/>
                                                    <w:right w:val="none" w:sz="0" w:space="0" w:color="auto"/>
                                                  </w:divBdr>
                                                  <w:divsChild>
                                                    <w:div w:id="157158366">
                                                      <w:marLeft w:val="0"/>
                                                      <w:marRight w:val="0"/>
                                                      <w:marTop w:val="0"/>
                                                      <w:marBottom w:val="0"/>
                                                      <w:divBdr>
                                                        <w:top w:val="none" w:sz="0" w:space="0" w:color="auto"/>
                                                        <w:left w:val="none" w:sz="0" w:space="0" w:color="auto"/>
                                                        <w:bottom w:val="none" w:sz="0" w:space="0" w:color="auto"/>
                                                        <w:right w:val="none" w:sz="0" w:space="0" w:color="auto"/>
                                                      </w:divBdr>
                                                      <w:divsChild>
                                                        <w:div w:id="1460997655">
                                                          <w:marLeft w:val="0"/>
                                                          <w:marRight w:val="0"/>
                                                          <w:marTop w:val="0"/>
                                                          <w:marBottom w:val="0"/>
                                                          <w:divBdr>
                                                            <w:top w:val="none" w:sz="0" w:space="0" w:color="auto"/>
                                                            <w:left w:val="none" w:sz="0" w:space="0" w:color="auto"/>
                                                            <w:bottom w:val="none" w:sz="0" w:space="0" w:color="auto"/>
                                                            <w:right w:val="none" w:sz="0" w:space="0" w:color="auto"/>
                                                          </w:divBdr>
                                                          <w:divsChild>
                                                            <w:div w:id="16837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zsamsstepanovice.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stepanovice.ucetni@email.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zvikov@seznam.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sstepanovice@seznam.cz" TargetMode="External"/><Relationship Id="rId4" Type="http://schemas.openxmlformats.org/officeDocument/2006/relationships/settings" Target="settings.xml"/><Relationship Id="rId9" Type="http://schemas.openxmlformats.org/officeDocument/2006/relationships/hyperlink" Target="mailto:zsstepanovice@email.cz" TargetMode="External"/><Relationship Id="rId14" Type="http://schemas.openxmlformats.org/officeDocument/2006/relationships/hyperlink" Target="mailto:obecni.urad@stepanovice.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74E21-2AC5-4981-AE4F-E7FEB500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1</Pages>
  <Words>51121</Words>
  <Characters>301620</Characters>
  <Application>Microsoft Office Word</Application>
  <DocSecurity>0</DocSecurity>
  <Lines>2513</Lines>
  <Paragraphs>704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REDITELKA</dc:creator>
  <cp:keywords/>
  <dc:description/>
  <cp:lastModifiedBy>Ředitelna</cp:lastModifiedBy>
  <cp:revision>13</cp:revision>
  <cp:lastPrinted>2023-08-16T10:23:00Z</cp:lastPrinted>
  <dcterms:created xsi:type="dcterms:W3CDTF">2014-09-03T10:14:00Z</dcterms:created>
  <dcterms:modified xsi:type="dcterms:W3CDTF">2023-08-16T10:54:00Z</dcterms:modified>
</cp:coreProperties>
</file>