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9D4B3" w14:textId="77777777" w:rsidR="00B44DFF" w:rsidRPr="00746D92" w:rsidRDefault="00B44DFF" w:rsidP="00B44DFF">
      <w:pPr>
        <w:jc w:val="center"/>
        <w:rPr>
          <w:b/>
          <w:bCs/>
          <w:color w:val="FF6600"/>
          <w:sz w:val="72"/>
          <w:szCs w:val="72"/>
        </w:rPr>
      </w:pPr>
      <w:bookmarkStart w:id="0" w:name="_Hlk93409474"/>
      <w:r w:rsidRPr="00746D92">
        <w:rPr>
          <w:b/>
          <w:bCs/>
          <w:color w:val="FF6600"/>
          <w:sz w:val="72"/>
          <w:szCs w:val="72"/>
        </w:rPr>
        <w:t>Školní vzdělávací program pro předškolní vzdělávání</w:t>
      </w:r>
    </w:p>
    <w:p w14:paraId="2E59D4B4" w14:textId="77777777" w:rsidR="00B44DFF" w:rsidRDefault="00B44DFF" w:rsidP="00B44DFF">
      <w:pPr>
        <w:jc w:val="center"/>
        <w:rPr>
          <w:b/>
          <w:bCs/>
          <w:color w:val="FF6600"/>
          <w:sz w:val="52"/>
        </w:rPr>
      </w:pPr>
    </w:p>
    <w:p w14:paraId="2E59D4B5" w14:textId="77777777" w:rsidR="00B44DFF" w:rsidRPr="00E673F6" w:rsidRDefault="00B44DFF" w:rsidP="00B44DFF">
      <w:pPr>
        <w:jc w:val="center"/>
        <w:rPr>
          <w:b/>
          <w:bCs/>
          <w:color w:val="FF6600"/>
          <w:sz w:val="56"/>
          <w:szCs w:val="56"/>
        </w:rPr>
      </w:pPr>
    </w:p>
    <w:p w14:paraId="2E59D4B6" w14:textId="77777777" w:rsidR="00B44DFF" w:rsidRDefault="00B44DFF" w:rsidP="00B44DFF">
      <w:pPr>
        <w:rPr>
          <w:rFonts w:ascii="Comic Sans MS" w:hAnsi="Comic Sans MS"/>
          <w:b/>
          <w:bCs/>
          <w:color w:val="FF6600"/>
          <w:sz w:val="56"/>
        </w:rPr>
      </w:pPr>
      <w:r w:rsidRPr="009F646B">
        <w:rPr>
          <w:rFonts w:ascii="Comic Sans MS" w:hAnsi="Comic Sans MS"/>
          <w:b/>
          <w:bCs/>
          <w:noProof/>
          <w:color w:val="FF6600"/>
          <w:sz w:val="56"/>
        </w:rPr>
        <w:drawing>
          <wp:inline distT="0" distB="0" distL="0" distR="0" wp14:anchorId="2E59E271" wp14:editId="2E59E272">
            <wp:extent cx="5762625" cy="4038600"/>
            <wp:effectExtent l="0" t="0" r="0" b="0"/>
            <wp:docPr id="7" name="obrázek 1" descr="C:\Users\Eva\Documents\Moje naskenované obrázky\skenova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cuments\Moje naskenované obrázky\skenovat0021.jpg"/>
                    <pic:cNvPicPr>
                      <a:picLocks noChangeAspect="1" noChangeArrowheads="1"/>
                    </pic:cNvPicPr>
                  </pic:nvPicPr>
                  <pic:blipFill>
                    <a:blip r:embed="rId6" cstate="print"/>
                    <a:srcRect/>
                    <a:stretch>
                      <a:fillRect/>
                    </a:stretch>
                  </pic:blipFill>
                  <pic:spPr bwMode="auto">
                    <a:xfrm>
                      <a:off x="0" y="0"/>
                      <a:ext cx="5760085" cy="4036820"/>
                    </a:xfrm>
                    <a:prstGeom prst="rect">
                      <a:avLst/>
                    </a:prstGeom>
                    <a:noFill/>
                    <a:ln w="9525">
                      <a:noFill/>
                      <a:miter lim="800000"/>
                      <a:headEnd/>
                      <a:tailEnd/>
                    </a:ln>
                  </pic:spPr>
                </pic:pic>
              </a:graphicData>
            </a:graphic>
          </wp:inline>
        </w:drawing>
      </w:r>
    </w:p>
    <w:p w14:paraId="2E59D4B7" w14:textId="77777777" w:rsidR="00B44DFF" w:rsidRDefault="00B44DFF" w:rsidP="00B44DFF">
      <w:pPr>
        <w:rPr>
          <w:rFonts w:ascii="Comic Sans MS" w:hAnsi="Comic Sans MS"/>
          <w:b/>
          <w:bCs/>
          <w:color w:val="FF6600"/>
          <w:sz w:val="36"/>
          <w:szCs w:val="36"/>
        </w:rPr>
      </w:pPr>
    </w:p>
    <w:p w14:paraId="2E59D4B8" w14:textId="77777777" w:rsidR="00B44DFF" w:rsidRDefault="00B44DFF" w:rsidP="00B44DFF">
      <w:pPr>
        <w:rPr>
          <w:rFonts w:ascii="Comic Sans MS" w:hAnsi="Comic Sans MS"/>
          <w:b/>
          <w:bCs/>
          <w:color w:val="FF6600"/>
          <w:sz w:val="36"/>
          <w:szCs w:val="36"/>
        </w:rPr>
      </w:pPr>
    </w:p>
    <w:p w14:paraId="2E59D4B9" w14:textId="77777777" w:rsidR="00B44DFF" w:rsidRDefault="00B44DFF" w:rsidP="00B44DFF">
      <w:pPr>
        <w:rPr>
          <w:rFonts w:ascii="Comic Sans MS" w:hAnsi="Comic Sans MS"/>
          <w:b/>
          <w:bCs/>
          <w:color w:val="FF6600"/>
          <w:sz w:val="36"/>
          <w:szCs w:val="36"/>
        </w:rPr>
      </w:pPr>
    </w:p>
    <w:p w14:paraId="2E59D4BA" w14:textId="77777777" w:rsidR="00B44DFF" w:rsidRPr="00E673F6" w:rsidRDefault="00B44DFF" w:rsidP="00B44DFF">
      <w:pPr>
        <w:jc w:val="center"/>
        <w:rPr>
          <w:b/>
          <w:bCs/>
          <w:color w:val="FF6600"/>
          <w:sz w:val="32"/>
          <w:szCs w:val="32"/>
        </w:rPr>
      </w:pPr>
      <w:r w:rsidRPr="00E673F6">
        <w:rPr>
          <w:b/>
          <w:bCs/>
          <w:color w:val="FF6600"/>
          <w:sz w:val="32"/>
          <w:szCs w:val="32"/>
        </w:rPr>
        <w:t>Mateřská škola Sluníčko, Hradec Králové, Štefánikova 373</w:t>
      </w:r>
    </w:p>
    <w:p w14:paraId="2E59D4BB" w14:textId="77777777" w:rsidR="00B44DFF" w:rsidRDefault="00B44DFF" w:rsidP="00B44DFF">
      <w:pPr>
        <w:jc w:val="center"/>
        <w:rPr>
          <w:b/>
          <w:bCs/>
          <w:color w:val="FF6600"/>
          <w:sz w:val="32"/>
          <w:szCs w:val="32"/>
        </w:rPr>
      </w:pPr>
    </w:p>
    <w:p w14:paraId="2E59D4BC" w14:textId="7DF5C159" w:rsidR="00B44DFF" w:rsidRDefault="00B44DFF" w:rsidP="00B44DFF">
      <w:pPr>
        <w:jc w:val="center"/>
        <w:rPr>
          <w:b/>
          <w:bCs/>
          <w:color w:val="FF6600"/>
          <w:sz w:val="32"/>
          <w:szCs w:val="32"/>
        </w:rPr>
      </w:pPr>
      <w:r>
        <w:rPr>
          <w:b/>
          <w:bCs/>
          <w:color w:val="FF6600"/>
          <w:sz w:val="32"/>
          <w:szCs w:val="32"/>
        </w:rPr>
        <w:t>Č.j. MSS/</w:t>
      </w:r>
      <w:r w:rsidR="008963BE">
        <w:rPr>
          <w:b/>
          <w:bCs/>
          <w:color w:val="FF6600"/>
          <w:sz w:val="32"/>
          <w:szCs w:val="32"/>
        </w:rPr>
        <w:t>1333</w:t>
      </w:r>
      <w:r>
        <w:rPr>
          <w:b/>
          <w:bCs/>
          <w:color w:val="FF6600"/>
          <w:sz w:val="32"/>
          <w:szCs w:val="32"/>
        </w:rPr>
        <w:t>/20</w:t>
      </w:r>
      <w:r w:rsidR="005D1EE8">
        <w:rPr>
          <w:b/>
          <w:bCs/>
          <w:color w:val="FF6600"/>
          <w:sz w:val="32"/>
          <w:szCs w:val="32"/>
        </w:rPr>
        <w:t>21</w:t>
      </w:r>
    </w:p>
    <w:p w14:paraId="2E59D4BD" w14:textId="134F0026" w:rsidR="00B44DFF" w:rsidRDefault="00B44DFF" w:rsidP="00B44DFF">
      <w:pPr>
        <w:jc w:val="center"/>
        <w:rPr>
          <w:b/>
          <w:bCs/>
          <w:color w:val="FF6600"/>
          <w:sz w:val="32"/>
          <w:szCs w:val="32"/>
        </w:rPr>
      </w:pPr>
      <w:r>
        <w:rPr>
          <w:b/>
          <w:bCs/>
          <w:color w:val="FF6600"/>
          <w:sz w:val="32"/>
          <w:szCs w:val="32"/>
        </w:rPr>
        <w:t>ŠVP platný od 1.9.20</w:t>
      </w:r>
      <w:r w:rsidR="005D1EE8">
        <w:rPr>
          <w:b/>
          <w:bCs/>
          <w:color w:val="FF6600"/>
          <w:sz w:val="32"/>
          <w:szCs w:val="32"/>
        </w:rPr>
        <w:t>21</w:t>
      </w:r>
    </w:p>
    <w:p w14:paraId="2E59D4BE" w14:textId="77777777" w:rsidR="00B44DFF" w:rsidRDefault="00B44DFF" w:rsidP="00B44DFF">
      <w:pPr>
        <w:jc w:val="center"/>
        <w:rPr>
          <w:b/>
          <w:bCs/>
          <w:color w:val="FF6600"/>
          <w:sz w:val="32"/>
          <w:szCs w:val="32"/>
        </w:rPr>
      </w:pPr>
    </w:p>
    <w:p w14:paraId="2E59D4BF" w14:textId="77777777" w:rsidR="00B44DFF" w:rsidRDefault="00B44DFF" w:rsidP="00B44DFF">
      <w:pPr>
        <w:jc w:val="center"/>
        <w:rPr>
          <w:b/>
          <w:bCs/>
          <w:color w:val="FF6600"/>
          <w:sz w:val="32"/>
          <w:szCs w:val="32"/>
        </w:rPr>
      </w:pPr>
    </w:p>
    <w:p w14:paraId="2E59D4C0" w14:textId="77777777" w:rsidR="00B44DFF" w:rsidRDefault="00B44DFF" w:rsidP="00B44DFF">
      <w:pPr>
        <w:jc w:val="center"/>
        <w:rPr>
          <w:b/>
          <w:bCs/>
          <w:color w:val="FF6600"/>
          <w:sz w:val="32"/>
          <w:szCs w:val="32"/>
        </w:rPr>
      </w:pPr>
    </w:p>
    <w:p w14:paraId="2E59D4C1" w14:textId="77777777" w:rsidR="00B44DFF" w:rsidRDefault="00B44DFF" w:rsidP="00B44DFF">
      <w:pPr>
        <w:rPr>
          <w:b/>
          <w:bCs/>
          <w:color w:val="FF6600"/>
          <w:sz w:val="32"/>
          <w:szCs w:val="32"/>
        </w:rPr>
      </w:pPr>
    </w:p>
    <w:p w14:paraId="2E59D4C2" w14:textId="77777777" w:rsidR="00B44DFF" w:rsidRPr="00007E14" w:rsidRDefault="00B44DFF" w:rsidP="00B44DFF">
      <w:pPr>
        <w:rPr>
          <w:rFonts w:ascii="Comic Sans MS" w:hAnsi="Comic Sans MS"/>
          <w:bCs/>
          <w:color w:val="FF6600"/>
        </w:rPr>
      </w:pPr>
      <w:r w:rsidRPr="00D311AB">
        <w:rPr>
          <w:b/>
          <w:bCs/>
          <w:sz w:val="28"/>
        </w:rPr>
        <w:lastRenderedPageBreak/>
        <w:t>Osnova</w:t>
      </w:r>
      <w:r w:rsidRPr="00007E14">
        <w:rPr>
          <w:bCs/>
        </w:rPr>
        <w:t>:</w:t>
      </w:r>
    </w:p>
    <w:p w14:paraId="2E59D4C3" w14:textId="77777777" w:rsidR="00B44DFF" w:rsidRPr="00D311AB" w:rsidRDefault="00B44DFF" w:rsidP="00B44DFF">
      <w:pPr>
        <w:jc w:val="both"/>
        <w:rPr>
          <w:b/>
          <w:bCs/>
          <w:sz w:val="28"/>
        </w:rPr>
      </w:pPr>
    </w:p>
    <w:p w14:paraId="2E59D4C4" w14:textId="77777777" w:rsidR="00B44DFF" w:rsidRPr="00907485" w:rsidRDefault="00B44DFF" w:rsidP="00B44DFF">
      <w:pPr>
        <w:tabs>
          <w:tab w:val="left" w:pos="8505"/>
        </w:tabs>
        <w:spacing w:line="360" w:lineRule="auto"/>
        <w:jc w:val="both"/>
        <w:rPr>
          <w:b/>
        </w:rPr>
      </w:pPr>
      <w:r w:rsidRPr="00907485">
        <w:rPr>
          <w:b/>
        </w:rPr>
        <w:t>1. Identifikační údaje…………………………………………………………………… 3</w:t>
      </w:r>
    </w:p>
    <w:p w14:paraId="2E59D4C5" w14:textId="77777777" w:rsidR="00B44DFF" w:rsidRPr="00907485" w:rsidRDefault="00B44DFF" w:rsidP="00B44DFF">
      <w:pPr>
        <w:spacing w:line="360" w:lineRule="auto"/>
        <w:jc w:val="both"/>
        <w:rPr>
          <w:b/>
        </w:rPr>
      </w:pPr>
      <w:r w:rsidRPr="00907485">
        <w:rPr>
          <w:b/>
        </w:rPr>
        <w:t>2. Obecná charakteristika školy………………………………………………………...4</w:t>
      </w:r>
    </w:p>
    <w:p w14:paraId="2E59D4C6" w14:textId="77777777" w:rsidR="00B44DFF" w:rsidRPr="00907485" w:rsidRDefault="00B44DFF" w:rsidP="00B44DFF">
      <w:pPr>
        <w:spacing w:line="360" w:lineRule="auto"/>
        <w:jc w:val="both"/>
        <w:rPr>
          <w:b/>
        </w:rPr>
      </w:pPr>
      <w:r w:rsidRPr="00907485">
        <w:rPr>
          <w:b/>
        </w:rPr>
        <w:t xml:space="preserve">3. </w:t>
      </w:r>
      <w:proofErr w:type="gramStart"/>
      <w:r w:rsidRPr="00907485">
        <w:rPr>
          <w:b/>
        </w:rPr>
        <w:t>Podmínky  vzdělávání</w:t>
      </w:r>
      <w:proofErr w:type="gramEnd"/>
      <w:r w:rsidRPr="00907485">
        <w:rPr>
          <w:b/>
        </w:rPr>
        <w:t>………………………………………………………………...5</w:t>
      </w:r>
    </w:p>
    <w:p w14:paraId="2E59D4C7" w14:textId="77777777" w:rsidR="00B44DFF" w:rsidRPr="00926876" w:rsidRDefault="00B44DFF" w:rsidP="005D50C4">
      <w:pPr>
        <w:pStyle w:val="Odstavecseseznamem"/>
        <w:numPr>
          <w:ilvl w:val="1"/>
          <w:numId w:val="5"/>
        </w:numPr>
        <w:spacing w:line="360" w:lineRule="auto"/>
        <w:jc w:val="both"/>
      </w:pPr>
      <w:r>
        <w:t xml:space="preserve">   </w:t>
      </w:r>
      <w:r w:rsidRPr="00926876">
        <w:t>věcné podmínky</w:t>
      </w:r>
      <w:r>
        <w:t>………………………………………………………………...5</w:t>
      </w:r>
    </w:p>
    <w:p w14:paraId="2E59D4C8" w14:textId="77777777" w:rsidR="00B44DFF" w:rsidRPr="00926876" w:rsidRDefault="00B44DFF" w:rsidP="005D50C4">
      <w:pPr>
        <w:pStyle w:val="Odstavecseseznamem"/>
        <w:numPr>
          <w:ilvl w:val="1"/>
          <w:numId w:val="5"/>
        </w:numPr>
        <w:spacing w:line="360" w:lineRule="auto"/>
        <w:jc w:val="both"/>
      </w:pPr>
      <w:r>
        <w:t xml:space="preserve">   </w:t>
      </w:r>
      <w:r w:rsidRPr="00926876">
        <w:t>Životospráva</w:t>
      </w:r>
      <w:r>
        <w:t>………………………………………………………………</w:t>
      </w:r>
      <w:proofErr w:type="gramStart"/>
      <w:r>
        <w:t>…….</w:t>
      </w:r>
      <w:proofErr w:type="gramEnd"/>
      <w:r>
        <w:t>9</w:t>
      </w:r>
    </w:p>
    <w:p w14:paraId="2E59D4C9" w14:textId="77777777" w:rsidR="00B44DFF" w:rsidRPr="00926876" w:rsidRDefault="00B44DFF" w:rsidP="005D50C4">
      <w:pPr>
        <w:numPr>
          <w:ilvl w:val="1"/>
          <w:numId w:val="5"/>
        </w:numPr>
        <w:spacing w:line="360" w:lineRule="auto"/>
        <w:jc w:val="both"/>
      </w:pPr>
      <w:r>
        <w:t xml:space="preserve">   </w:t>
      </w:r>
      <w:r w:rsidRPr="00926876">
        <w:t>psychosociální podmínky</w:t>
      </w:r>
      <w:r>
        <w:t>……………………………………………………...10</w:t>
      </w:r>
    </w:p>
    <w:p w14:paraId="2E59D4CA" w14:textId="77777777" w:rsidR="00B44DFF" w:rsidRPr="00926876" w:rsidRDefault="00B44DFF" w:rsidP="005D50C4">
      <w:pPr>
        <w:numPr>
          <w:ilvl w:val="1"/>
          <w:numId w:val="5"/>
        </w:numPr>
        <w:tabs>
          <w:tab w:val="left" w:pos="8505"/>
        </w:tabs>
        <w:spacing w:line="360" w:lineRule="auto"/>
        <w:jc w:val="both"/>
      </w:pPr>
      <w:r>
        <w:t xml:space="preserve">   organizace ………………………………………………………………</w:t>
      </w:r>
      <w:proofErr w:type="gramStart"/>
      <w:r>
        <w:t>…….</w:t>
      </w:r>
      <w:proofErr w:type="gramEnd"/>
      <w:r>
        <w:t>.11</w:t>
      </w:r>
    </w:p>
    <w:p w14:paraId="2E59D4CB" w14:textId="77777777" w:rsidR="00B44DFF" w:rsidRPr="00926876" w:rsidRDefault="00B44DFF" w:rsidP="005D50C4">
      <w:pPr>
        <w:numPr>
          <w:ilvl w:val="1"/>
          <w:numId w:val="5"/>
        </w:numPr>
        <w:spacing w:line="360" w:lineRule="auto"/>
        <w:jc w:val="both"/>
      </w:pPr>
      <w:r>
        <w:t xml:space="preserve">   </w:t>
      </w:r>
      <w:r w:rsidRPr="00926876">
        <w:t>řízení MŠ</w:t>
      </w:r>
      <w:r>
        <w:t>………………………………………………………………………13</w:t>
      </w:r>
    </w:p>
    <w:p w14:paraId="2E59D4CC" w14:textId="77777777" w:rsidR="00B44DFF" w:rsidRPr="00926876" w:rsidRDefault="00B44DFF" w:rsidP="005D50C4">
      <w:pPr>
        <w:numPr>
          <w:ilvl w:val="1"/>
          <w:numId w:val="5"/>
        </w:numPr>
        <w:spacing w:line="360" w:lineRule="auto"/>
        <w:jc w:val="both"/>
      </w:pPr>
      <w:r>
        <w:t xml:space="preserve">   </w:t>
      </w:r>
      <w:r w:rsidRPr="00926876">
        <w:t>personální a pedagogické zajištění</w:t>
      </w:r>
      <w:r>
        <w:t>………………………………………</w:t>
      </w:r>
      <w:proofErr w:type="gramStart"/>
      <w:r>
        <w:t>…….</w:t>
      </w:r>
      <w:proofErr w:type="gramEnd"/>
      <w:r>
        <w:t>14</w:t>
      </w:r>
    </w:p>
    <w:p w14:paraId="2E59D4CD" w14:textId="77777777" w:rsidR="00B44DFF" w:rsidRPr="00926876" w:rsidRDefault="00B44DFF" w:rsidP="005D50C4">
      <w:pPr>
        <w:numPr>
          <w:ilvl w:val="1"/>
          <w:numId w:val="5"/>
        </w:numPr>
        <w:spacing w:line="360" w:lineRule="auto"/>
        <w:jc w:val="both"/>
      </w:pPr>
      <w:r>
        <w:t xml:space="preserve">   </w:t>
      </w:r>
      <w:r w:rsidRPr="00926876">
        <w:t>spoluúčast rodičů</w:t>
      </w:r>
      <w:r>
        <w:t>………………………………………………………………15</w:t>
      </w:r>
    </w:p>
    <w:p w14:paraId="2E59D4CE" w14:textId="77777777" w:rsidR="00B44DFF" w:rsidRPr="00926876" w:rsidRDefault="00B44DFF" w:rsidP="005D50C4">
      <w:pPr>
        <w:numPr>
          <w:ilvl w:val="1"/>
          <w:numId w:val="5"/>
        </w:numPr>
        <w:spacing w:line="360" w:lineRule="auto"/>
        <w:jc w:val="both"/>
      </w:pPr>
      <w:r>
        <w:t xml:space="preserve">   </w:t>
      </w:r>
      <w:r w:rsidRPr="00926876">
        <w:t>podmínky pro vzdělávání dětí se speciálními vzdělávacími potřebami</w:t>
      </w:r>
      <w:r>
        <w:t>…</w:t>
      </w:r>
      <w:proofErr w:type="gramStart"/>
      <w:r>
        <w:t>…….</w:t>
      </w:r>
      <w:proofErr w:type="gramEnd"/>
      <w:r>
        <w:t>16</w:t>
      </w:r>
    </w:p>
    <w:p w14:paraId="2E59D4CF" w14:textId="77777777" w:rsidR="00B44DFF" w:rsidRDefault="00B44DFF" w:rsidP="005D50C4">
      <w:pPr>
        <w:numPr>
          <w:ilvl w:val="1"/>
          <w:numId w:val="5"/>
        </w:numPr>
        <w:spacing w:line="360" w:lineRule="auto"/>
        <w:jc w:val="both"/>
      </w:pPr>
      <w:r>
        <w:t xml:space="preserve">   </w:t>
      </w:r>
      <w:r w:rsidRPr="00926876">
        <w:t>podmínky vzdělávání dětí nadaných</w:t>
      </w:r>
      <w:r>
        <w:t>……………………………………</w:t>
      </w:r>
      <w:proofErr w:type="gramStart"/>
      <w:r>
        <w:t>…….</w:t>
      </w:r>
      <w:proofErr w:type="gramEnd"/>
      <w:r>
        <w:t>.16</w:t>
      </w:r>
    </w:p>
    <w:p w14:paraId="2E59D4D0" w14:textId="77777777" w:rsidR="00B44DFF" w:rsidRPr="00926876" w:rsidRDefault="00B44DFF" w:rsidP="00B44DFF">
      <w:pPr>
        <w:spacing w:line="360" w:lineRule="auto"/>
        <w:ind w:left="360"/>
        <w:jc w:val="both"/>
      </w:pPr>
      <w:proofErr w:type="gramStart"/>
      <w:r>
        <w:t>3.10  podmínky</w:t>
      </w:r>
      <w:proofErr w:type="gramEnd"/>
      <w:r>
        <w:t xml:space="preserve"> vzdělávání dětí od dvou do tří let…………………………………. 17</w:t>
      </w:r>
    </w:p>
    <w:p w14:paraId="2E59D4D1" w14:textId="77777777" w:rsidR="00B44DFF" w:rsidRDefault="00B44DFF" w:rsidP="00B44DFF">
      <w:pPr>
        <w:spacing w:line="360" w:lineRule="auto"/>
        <w:jc w:val="both"/>
        <w:rPr>
          <w:b/>
        </w:rPr>
      </w:pPr>
      <w:r w:rsidRPr="00110608">
        <w:rPr>
          <w:b/>
        </w:rPr>
        <w:t>4. Organizace vzdělávání</w:t>
      </w:r>
      <w:r>
        <w:rPr>
          <w:b/>
        </w:rPr>
        <w:t>………………………………………………………………18</w:t>
      </w:r>
    </w:p>
    <w:p w14:paraId="2E59D4D2" w14:textId="77777777" w:rsidR="00B44DFF" w:rsidRDefault="00B44DFF" w:rsidP="00B44DFF">
      <w:pPr>
        <w:tabs>
          <w:tab w:val="left" w:pos="993"/>
        </w:tabs>
        <w:spacing w:line="360" w:lineRule="auto"/>
        <w:jc w:val="both"/>
      </w:pPr>
      <w:r w:rsidRPr="0001039C">
        <w:t xml:space="preserve">      </w:t>
      </w:r>
      <w:proofErr w:type="gramStart"/>
      <w:r w:rsidRPr="0001039C">
        <w:t>4.1</w:t>
      </w:r>
      <w:r w:rsidRPr="0001039C">
        <w:rPr>
          <w:b/>
        </w:rPr>
        <w:t xml:space="preserve">  </w:t>
      </w:r>
      <w:r w:rsidRPr="00543B6F">
        <w:t>počet</w:t>
      </w:r>
      <w:proofErr w:type="gramEnd"/>
      <w:r w:rsidRPr="00543B6F">
        <w:t xml:space="preserve"> tříd</w:t>
      </w:r>
      <w:r>
        <w:t xml:space="preserve"> včetně bližší charakteristiky………………………………………….18</w:t>
      </w:r>
    </w:p>
    <w:p w14:paraId="2E59D4D3" w14:textId="77777777" w:rsidR="00B44DFF" w:rsidRDefault="00B44DFF" w:rsidP="00B44DFF">
      <w:pPr>
        <w:tabs>
          <w:tab w:val="left" w:pos="993"/>
        </w:tabs>
        <w:spacing w:line="360" w:lineRule="auto"/>
        <w:ind w:left="360"/>
        <w:jc w:val="both"/>
      </w:pPr>
      <w:proofErr w:type="gramStart"/>
      <w:r>
        <w:t>4.2  výčet</w:t>
      </w:r>
      <w:proofErr w:type="gramEnd"/>
      <w:r>
        <w:t xml:space="preserve"> činností, při kterých je zajištěno souběžné působení učitelek……………19</w:t>
      </w:r>
    </w:p>
    <w:p w14:paraId="2E59D4D4" w14:textId="77777777" w:rsidR="00B44DFF" w:rsidRDefault="00B44DFF" w:rsidP="00B44DFF">
      <w:pPr>
        <w:tabs>
          <w:tab w:val="left" w:pos="993"/>
        </w:tabs>
        <w:spacing w:line="360" w:lineRule="auto"/>
        <w:ind w:left="360"/>
        <w:jc w:val="both"/>
      </w:pPr>
      <w:proofErr w:type="gramStart"/>
      <w:r>
        <w:t>4.3  kritéria</w:t>
      </w:r>
      <w:proofErr w:type="gramEnd"/>
      <w:r>
        <w:t xml:space="preserve"> pro přijímání dětí……………………………………………………….20</w:t>
      </w:r>
    </w:p>
    <w:p w14:paraId="2E59D4D5" w14:textId="77777777" w:rsidR="00B44DFF" w:rsidRPr="00543B6F" w:rsidRDefault="00B44DFF" w:rsidP="00B44DFF">
      <w:pPr>
        <w:tabs>
          <w:tab w:val="left" w:pos="993"/>
        </w:tabs>
        <w:spacing w:line="360" w:lineRule="auto"/>
        <w:ind w:left="360"/>
        <w:jc w:val="both"/>
      </w:pPr>
      <w:proofErr w:type="gramStart"/>
      <w:r>
        <w:t>4.4  individuální</w:t>
      </w:r>
      <w:proofErr w:type="gramEnd"/>
      <w:r>
        <w:t xml:space="preserve"> vzdělávání…………………………………………………………20</w:t>
      </w:r>
    </w:p>
    <w:p w14:paraId="2E59D4D6" w14:textId="77777777" w:rsidR="00B44DFF" w:rsidRPr="00907485" w:rsidRDefault="00B44DFF" w:rsidP="00B44DFF">
      <w:pPr>
        <w:pStyle w:val="Nadpis2"/>
        <w:tabs>
          <w:tab w:val="left" w:pos="540"/>
        </w:tabs>
        <w:spacing w:line="360" w:lineRule="auto"/>
        <w:rPr>
          <w:rFonts w:ascii="Times New Roman" w:hAnsi="Times New Roman"/>
          <w:bCs w:val="0"/>
          <w:sz w:val="24"/>
        </w:rPr>
      </w:pPr>
      <w:r w:rsidRPr="00907485">
        <w:rPr>
          <w:rFonts w:ascii="Times New Roman" w:hAnsi="Times New Roman"/>
          <w:bCs w:val="0"/>
          <w:sz w:val="24"/>
        </w:rPr>
        <w:t>5. Charakteristika vzdělávacího obsahu………………………………………………21</w:t>
      </w:r>
    </w:p>
    <w:p w14:paraId="2E59D4D7" w14:textId="77777777" w:rsidR="00B44DFF" w:rsidRPr="00907485" w:rsidRDefault="00B44DFF" w:rsidP="00B44DFF">
      <w:pPr>
        <w:spacing w:line="360" w:lineRule="auto"/>
        <w:rPr>
          <w:b/>
        </w:rPr>
      </w:pPr>
      <w:r w:rsidRPr="00907485">
        <w:rPr>
          <w:b/>
        </w:rPr>
        <w:t>6. Vzdělávací obsah……………………………………………………………</w:t>
      </w:r>
      <w:proofErr w:type="gramStart"/>
      <w:r w:rsidRPr="00907485">
        <w:rPr>
          <w:b/>
        </w:rPr>
        <w:t>…….</w:t>
      </w:r>
      <w:proofErr w:type="gramEnd"/>
      <w:r w:rsidRPr="00907485">
        <w:rPr>
          <w:b/>
        </w:rPr>
        <w:t>.…27</w:t>
      </w:r>
    </w:p>
    <w:p w14:paraId="2E59D4D8" w14:textId="77777777" w:rsidR="00B44DFF" w:rsidRPr="00907485" w:rsidRDefault="00B44DFF" w:rsidP="00B44DFF">
      <w:pPr>
        <w:spacing w:line="360" w:lineRule="auto"/>
        <w:rPr>
          <w:b/>
        </w:rPr>
      </w:pPr>
      <w:r w:rsidRPr="00907485">
        <w:rPr>
          <w:b/>
        </w:rPr>
        <w:t>7. Evaluační systém a pedagogická diagnostika………………………………………46</w:t>
      </w:r>
    </w:p>
    <w:p w14:paraId="2E59D4D9" w14:textId="77777777" w:rsidR="00B44DFF" w:rsidRPr="00907485" w:rsidRDefault="00B44DFF" w:rsidP="00B44DFF">
      <w:pPr>
        <w:spacing w:line="360" w:lineRule="auto"/>
        <w:rPr>
          <w:b/>
        </w:rPr>
      </w:pPr>
      <w:r w:rsidRPr="00907485">
        <w:rPr>
          <w:b/>
        </w:rPr>
        <w:t>8.</w:t>
      </w:r>
      <w:r w:rsidRPr="00907485">
        <w:rPr>
          <w:b/>
          <w:bCs/>
        </w:rPr>
        <w:t xml:space="preserve"> </w:t>
      </w:r>
      <w:r w:rsidRPr="00907485">
        <w:rPr>
          <w:b/>
        </w:rPr>
        <w:t>Součásti ŠVP……………………………………………………………………</w:t>
      </w:r>
      <w:proofErr w:type="gramStart"/>
      <w:r w:rsidRPr="00907485">
        <w:rPr>
          <w:b/>
        </w:rPr>
        <w:t>…….</w:t>
      </w:r>
      <w:proofErr w:type="gramEnd"/>
      <w:r w:rsidRPr="00907485">
        <w:rPr>
          <w:b/>
        </w:rPr>
        <w:t>49</w:t>
      </w:r>
    </w:p>
    <w:p w14:paraId="2E59D4DA" w14:textId="77777777" w:rsidR="00B44DFF" w:rsidRPr="004D71EC" w:rsidRDefault="00B44DFF" w:rsidP="00B44DFF">
      <w:pPr>
        <w:spacing w:line="360" w:lineRule="auto"/>
        <w:rPr>
          <w:b/>
        </w:rPr>
      </w:pPr>
      <w:r>
        <w:t xml:space="preserve">      </w:t>
      </w:r>
    </w:p>
    <w:p w14:paraId="2E59D4DB" w14:textId="77777777" w:rsidR="00B44DFF" w:rsidRPr="00926876" w:rsidRDefault="00B44DFF" w:rsidP="00B44DFF">
      <w:pPr>
        <w:spacing w:line="360" w:lineRule="auto"/>
      </w:pPr>
    </w:p>
    <w:p w14:paraId="2E59D4DC" w14:textId="77777777" w:rsidR="00B44DFF" w:rsidRPr="00926876" w:rsidRDefault="00B44DFF" w:rsidP="00B44DFF"/>
    <w:p w14:paraId="2E59D4DD" w14:textId="77777777" w:rsidR="00B44DFF" w:rsidRPr="00926876" w:rsidRDefault="00B44DFF" w:rsidP="00B44DFF"/>
    <w:p w14:paraId="2E59D4DE" w14:textId="77777777" w:rsidR="00B44DFF" w:rsidRDefault="00B44DFF" w:rsidP="00B44DFF"/>
    <w:p w14:paraId="2E59D4DF" w14:textId="77777777" w:rsidR="00B44DFF" w:rsidRDefault="00B44DFF" w:rsidP="00B44DFF"/>
    <w:p w14:paraId="2E59D4E0" w14:textId="77777777" w:rsidR="00B44DFF" w:rsidRDefault="00B44DFF" w:rsidP="00B44DFF"/>
    <w:p w14:paraId="2E59D4E1" w14:textId="77777777" w:rsidR="00B44DFF" w:rsidRDefault="00B44DFF" w:rsidP="00B44DFF"/>
    <w:p w14:paraId="2E59D4E2" w14:textId="77777777" w:rsidR="00B44DFF" w:rsidRDefault="00B44DFF" w:rsidP="00B44DFF"/>
    <w:p w14:paraId="2E59D4E3" w14:textId="77777777" w:rsidR="00B44DFF" w:rsidRDefault="00B44DFF" w:rsidP="00B44DFF"/>
    <w:p w14:paraId="2E59D4E4" w14:textId="77777777" w:rsidR="00B44DFF" w:rsidRDefault="00B44DFF" w:rsidP="00B44DFF"/>
    <w:p w14:paraId="2E59D4E5" w14:textId="77777777" w:rsidR="00B44DFF" w:rsidRDefault="00B44DFF" w:rsidP="00B44DFF"/>
    <w:p w14:paraId="2E59D4E6" w14:textId="77777777" w:rsidR="00B44DFF" w:rsidRDefault="00B44DFF" w:rsidP="00B44DFF"/>
    <w:p w14:paraId="2E59D4E7" w14:textId="77777777" w:rsidR="00B44DFF" w:rsidRDefault="00B44DFF" w:rsidP="00B44DFF"/>
    <w:p w14:paraId="2E59D4E8" w14:textId="77777777" w:rsidR="00B44DFF" w:rsidRPr="00110608" w:rsidRDefault="00B44DFF" w:rsidP="00B44DFF">
      <w:pPr>
        <w:rPr>
          <w:b/>
          <w:bCs/>
          <w:sz w:val="28"/>
        </w:rPr>
      </w:pPr>
      <w:r w:rsidRPr="00110608">
        <w:rPr>
          <w:b/>
          <w:bCs/>
          <w:sz w:val="28"/>
        </w:rPr>
        <w:lastRenderedPageBreak/>
        <w:t>1. Identifikační údaje</w:t>
      </w:r>
    </w:p>
    <w:p w14:paraId="2E59D4E9" w14:textId="77777777" w:rsidR="00B44DFF" w:rsidRDefault="00B44DFF" w:rsidP="00B44DFF">
      <w:pPr>
        <w:rPr>
          <w:b/>
          <w:bCs/>
          <w:color w:val="2F5496" w:themeColor="accent5" w:themeShade="BF"/>
          <w:sz w:val="28"/>
        </w:rPr>
      </w:pPr>
    </w:p>
    <w:p w14:paraId="2E59D4EA" w14:textId="77777777" w:rsidR="00B44DFF" w:rsidRPr="00A168E1" w:rsidRDefault="00B44DFF" w:rsidP="00B44DFF">
      <w:pPr>
        <w:spacing w:line="276" w:lineRule="auto"/>
        <w:rPr>
          <w:b/>
          <w:u w:val="single"/>
        </w:rPr>
      </w:pPr>
      <w:r w:rsidRPr="00A168E1">
        <w:rPr>
          <w:b/>
          <w:u w:val="single"/>
        </w:rPr>
        <w:t>Adresa MŠ:</w:t>
      </w:r>
    </w:p>
    <w:p w14:paraId="2E59D4EB" w14:textId="77777777" w:rsidR="00B44DFF" w:rsidRPr="00A168E1" w:rsidRDefault="00B44DFF" w:rsidP="00B44DFF">
      <w:pPr>
        <w:spacing w:line="276" w:lineRule="auto"/>
        <w:jc w:val="both"/>
      </w:pPr>
      <w:r w:rsidRPr="00A168E1">
        <w:t>Mateřská škola Sluníčko</w:t>
      </w:r>
    </w:p>
    <w:p w14:paraId="2E59D4EC" w14:textId="77777777" w:rsidR="00B44DFF" w:rsidRPr="00A168E1" w:rsidRDefault="00B44DFF" w:rsidP="00B44DFF">
      <w:pPr>
        <w:spacing w:line="276" w:lineRule="auto"/>
        <w:jc w:val="both"/>
      </w:pPr>
      <w:r w:rsidRPr="00A168E1">
        <w:t>Štefánikova 373</w:t>
      </w:r>
    </w:p>
    <w:p w14:paraId="2E59D4ED" w14:textId="77777777" w:rsidR="00B44DFF" w:rsidRPr="00A168E1" w:rsidRDefault="00B44DFF" w:rsidP="00B44DFF">
      <w:pPr>
        <w:spacing w:line="276" w:lineRule="auto"/>
        <w:jc w:val="both"/>
      </w:pPr>
      <w:r w:rsidRPr="00A168E1">
        <w:t>Hradec Králové</w:t>
      </w:r>
    </w:p>
    <w:p w14:paraId="2E59D4EE" w14:textId="77777777" w:rsidR="00B44DFF" w:rsidRPr="00A168E1" w:rsidRDefault="00B44DFF" w:rsidP="00B44DFF">
      <w:pPr>
        <w:spacing w:line="276" w:lineRule="auto"/>
        <w:jc w:val="both"/>
      </w:pPr>
      <w:r w:rsidRPr="00A168E1">
        <w:t>PSČ: 500 11</w:t>
      </w:r>
    </w:p>
    <w:p w14:paraId="2E59D4EF" w14:textId="77777777" w:rsidR="00B44DFF" w:rsidRPr="00A168E1" w:rsidRDefault="00B44DFF" w:rsidP="00B44DFF">
      <w:pPr>
        <w:spacing w:line="276" w:lineRule="auto"/>
        <w:jc w:val="both"/>
      </w:pPr>
      <w:r w:rsidRPr="00A168E1">
        <w:t>tel: 495 261 671</w:t>
      </w:r>
    </w:p>
    <w:p w14:paraId="2E59D4F0" w14:textId="77777777" w:rsidR="00B44DFF" w:rsidRPr="00A168E1" w:rsidRDefault="00B44DFF" w:rsidP="00B44DFF">
      <w:pPr>
        <w:spacing w:line="276" w:lineRule="auto"/>
        <w:jc w:val="both"/>
      </w:pPr>
      <w:r w:rsidRPr="00A168E1">
        <w:t>e-mail: info@skolkaslunicko.cz</w:t>
      </w:r>
    </w:p>
    <w:p w14:paraId="2E59D4F1" w14:textId="77777777" w:rsidR="00B44DFF" w:rsidRPr="00A168E1" w:rsidRDefault="00000000" w:rsidP="00B44DFF">
      <w:pPr>
        <w:spacing w:line="276" w:lineRule="auto"/>
        <w:jc w:val="both"/>
        <w:rPr>
          <w:b/>
        </w:rPr>
      </w:pPr>
      <w:hyperlink r:id="rId7" w:history="1">
        <w:r w:rsidR="00B44DFF" w:rsidRPr="00A168E1">
          <w:rPr>
            <w:rStyle w:val="Hypertextovodkaz"/>
            <w:b/>
          </w:rPr>
          <w:t>www.skolkaslunicko.cz</w:t>
        </w:r>
      </w:hyperlink>
    </w:p>
    <w:p w14:paraId="2E59D4F2" w14:textId="77777777" w:rsidR="00B44DFF" w:rsidRPr="00A168E1" w:rsidRDefault="00B44DFF" w:rsidP="00B44DFF">
      <w:pPr>
        <w:spacing w:line="276" w:lineRule="auto"/>
        <w:jc w:val="both"/>
      </w:pPr>
      <w:r w:rsidRPr="00A168E1">
        <w:t xml:space="preserve">statutární orgán MŠ: </w:t>
      </w:r>
      <w:r>
        <w:t>Mgr. Eva</w:t>
      </w:r>
      <w:r w:rsidRPr="00A168E1">
        <w:t xml:space="preserve"> Kotková</w:t>
      </w:r>
    </w:p>
    <w:p w14:paraId="2E59D4F3" w14:textId="77777777" w:rsidR="00B44DFF" w:rsidRPr="00A168E1" w:rsidRDefault="00B44DFF" w:rsidP="00B44DFF">
      <w:pPr>
        <w:spacing w:line="276" w:lineRule="auto"/>
        <w:jc w:val="both"/>
      </w:pPr>
      <w:r w:rsidRPr="00A168E1">
        <w:t>zástupce ředitelky: Eva Hloušková</w:t>
      </w:r>
    </w:p>
    <w:p w14:paraId="2E59D4F4" w14:textId="1F1B73E5" w:rsidR="00B44DFF" w:rsidRPr="00A168E1" w:rsidRDefault="00B44DFF" w:rsidP="00B44DFF">
      <w:pPr>
        <w:spacing w:line="276" w:lineRule="auto"/>
        <w:jc w:val="both"/>
      </w:pPr>
      <w:r w:rsidRPr="00A168E1">
        <w:t>povolená kapacita MŠ: 15</w:t>
      </w:r>
      <w:r w:rsidR="00B02232">
        <w:t>0</w:t>
      </w:r>
      <w:r w:rsidRPr="00A168E1">
        <w:t xml:space="preserve"> dětí</w:t>
      </w:r>
    </w:p>
    <w:p w14:paraId="2E59D4F5" w14:textId="77777777" w:rsidR="00B44DFF" w:rsidRPr="00A168E1" w:rsidRDefault="00B44DFF" w:rsidP="00B44DFF">
      <w:pPr>
        <w:spacing w:line="276" w:lineRule="auto"/>
        <w:jc w:val="both"/>
      </w:pPr>
      <w:r w:rsidRPr="00A168E1">
        <w:t>počet tříd: 6 tříd</w:t>
      </w:r>
    </w:p>
    <w:p w14:paraId="2E59D4F6" w14:textId="77777777" w:rsidR="00B44DFF" w:rsidRPr="00A168E1" w:rsidRDefault="00B44DFF" w:rsidP="00B44DFF">
      <w:pPr>
        <w:spacing w:line="276" w:lineRule="auto"/>
        <w:jc w:val="both"/>
      </w:pPr>
    </w:p>
    <w:p w14:paraId="2E59D4F7" w14:textId="77777777" w:rsidR="00B44DFF" w:rsidRPr="00A168E1" w:rsidRDefault="00B44DFF" w:rsidP="00B44DFF">
      <w:pPr>
        <w:spacing w:line="276" w:lineRule="auto"/>
        <w:jc w:val="both"/>
        <w:rPr>
          <w:u w:val="single"/>
        </w:rPr>
      </w:pPr>
      <w:r w:rsidRPr="00A168E1">
        <w:rPr>
          <w:b/>
          <w:u w:val="single"/>
        </w:rPr>
        <w:t>Adresa odloučeného pracoviště</w:t>
      </w:r>
      <w:r w:rsidRPr="00A168E1">
        <w:rPr>
          <w:u w:val="single"/>
        </w:rPr>
        <w:t>:</w:t>
      </w:r>
    </w:p>
    <w:p w14:paraId="2E59D4F8" w14:textId="77777777" w:rsidR="00B44DFF" w:rsidRPr="00A168E1" w:rsidRDefault="00B44DFF" w:rsidP="00B44DFF">
      <w:pPr>
        <w:spacing w:line="276" w:lineRule="auto"/>
      </w:pPr>
      <w:r w:rsidRPr="00A168E1">
        <w:t>Mateřská škola Sluníčko</w:t>
      </w:r>
    </w:p>
    <w:p w14:paraId="2E59D4F9" w14:textId="77777777" w:rsidR="00B44DFF" w:rsidRPr="00A168E1" w:rsidRDefault="00B44DFF" w:rsidP="00B44DFF">
      <w:pPr>
        <w:spacing w:line="276" w:lineRule="auto"/>
      </w:pPr>
      <w:r w:rsidRPr="00A168E1">
        <w:t>odloučené pracoviště</w:t>
      </w:r>
    </w:p>
    <w:p w14:paraId="2E59D4FA" w14:textId="77777777" w:rsidR="00B44DFF" w:rsidRPr="00A168E1" w:rsidRDefault="00B44DFF" w:rsidP="00B44DFF">
      <w:pPr>
        <w:spacing w:line="276" w:lineRule="auto"/>
      </w:pPr>
      <w:r w:rsidRPr="00A168E1">
        <w:t>Hradecká 1</w:t>
      </w:r>
    </w:p>
    <w:p w14:paraId="2E59D4FB" w14:textId="77777777" w:rsidR="00B44DFF" w:rsidRPr="00A168E1" w:rsidRDefault="00B44DFF" w:rsidP="00B44DFF">
      <w:pPr>
        <w:spacing w:line="276" w:lineRule="auto"/>
      </w:pPr>
      <w:r w:rsidRPr="00A168E1">
        <w:t>Hradec Králové</w:t>
      </w:r>
    </w:p>
    <w:p w14:paraId="2E59D4FC" w14:textId="77777777" w:rsidR="00B44DFF" w:rsidRPr="00A168E1" w:rsidRDefault="00B44DFF" w:rsidP="00B44DFF">
      <w:pPr>
        <w:spacing w:line="276" w:lineRule="auto"/>
        <w:rPr>
          <w:color w:val="767171" w:themeColor="background2" w:themeShade="80"/>
        </w:rPr>
      </w:pPr>
      <w:r w:rsidRPr="00A168E1">
        <w:t>500 11</w:t>
      </w:r>
    </w:p>
    <w:p w14:paraId="2E59D4FD" w14:textId="77777777" w:rsidR="00B44DFF" w:rsidRPr="00A168E1" w:rsidRDefault="00B44DFF" w:rsidP="00B44DFF">
      <w:pPr>
        <w:spacing w:line="276" w:lineRule="auto"/>
      </w:pPr>
      <w:r w:rsidRPr="00A168E1">
        <w:t>tel: 495 266 168</w:t>
      </w:r>
    </w:p>
    <w:p w14:paraId="2E59D4FE" w14:textId="457539C6" w:rsidR="00B44DFF" w:rsidRPr="00A168E1" w:rsidRDefault="00B44DFF" w:rsidP="00B44DFF">
      <w:pPr>
        <w:spacing w:line="276" w:lineRule="auto"/>
      </w:pPr>
      <w:r w:rsidRPr="00A168E1">
        <w:t xml:space="preserve">zástupkyně: </w:t>
      </w:r>
      <w:r w:rsidR="008A2145">
        <w:t xml:space="preserve">Bibiana </w:t>
      </w:r>
      <w:proofErr w:type="spellStart"/>
      <w:r w:rsidR="008A2145">
        <w:t>Bervidová</w:t>
      </w:r>
      <w:proofErr w:type="spellEnd"/>
    </w:p>
    <w:p w14:paraId="2E59D4FF" w14:textId="262431CB" w:rsidR="00B44DFF" w:rsidRPr="00A168E1" w:rsidRDefault="00B44DFF" w:rsidP="00B44DFF">
      <w:pPr>
        <w:spacing w:line="276" w:lineRule="auto"/>
      </w:pPr>
      <w:r w:rsidRPr="00A168E1">
        <w:t>povolená kapacita MŠ: 7</w:t>
      </w:r>
      <w:r w:rsidR="00B02232">
        <w:t>5</w:t>
      </w:r>
      <w:r w:rsidRPr="00A168E1">
        <w:t xml:space="preserve"> dětí</w:t>
      </w:r>
    </w:p>
    <w:p w14:paraId="2E59D500" w14:textId="77777777" w:rsidR="00B44DFF" w:rsidRPr="00A168E1" w:rsidRDefault="00B44DFF" w:rsidP="00B44DFF">
      <w:pPr>
        <w:spacing w:line="276" w:lineRule="auto"/>
      </w:pPr>
      <w:r w:rsidRPr="00A168E1">
        <w:t>počet tříd: 3 třídy</w:t>
      </w:r>
    </w:p>
    <w:p w14:paraId="2E59D501" w14:textId="77777777" w:rsidR="00B44DFF" w:rsidRPr="00A168E1" w:rsidRDefault="00B44DFF" w:rsidP="00B44DFF">
      <w:pPr>
        <w:spacing w:line="276" w:lineRule="auto"/>
        <w:jc w:val="both"/>
      </w:pPr>
      <w:r w:rsidRPr="00A168E1">
        <w:t>e-mail: info@slunicko-trebes.cz</w:t>
      </w:r>
    </w:p>
    <w:p w14:paraId="2E59D502" w14:textId="77777777" w:rsidR="00B44DFF" w:rsidRPr="00A168E1" w:rsidRDefault="00000000" w:rsidP="00B44DFF">
      <w:pPr>
        <w:spacing w:line="276" w:lineRule="auto"/>
        <w:jc w:val="both"/>
        <w:rPr>
          <w:b/>
          <w:u w:val="single"/>
        </w:rPr>
      </w:pPr>
      <w:hyperlink r:id="rId8" w:history="1">
        <w:r w:rsidR="00B44DFF" w:rsidRPr="00A168E1">
          <w:rPr>
            <w:rStyle w:val="Hypertextovodkaz"/>
            <w:b/>
          </w:rPr>
          <w:t>www.slunicko-trebes.cz</w:t>
        </w:r>
      </w:hyperlink>
    </w:p>
    <w:p w14:paraId="2E59D503" w14:textId="77777777" w:rsidR="00B44DFF" w:rsidRDefault="00B44DFF" w:rsidP="00B44DFF">
      <w:pPr>
        <w:spacing w:line="276" w:lineRule="auto"/>
        <w:jc w:val="both"/>
        <w:rPr>
          <w:b/>
          <w:u w:val="single"/>
        </w:rPr>
      </w:pPr>
    </w:p>
    <w:p w14:paraId="2E59D504" w14:textId="77777777" w:rsidR="00B44DFF" w:rsidRPr="00A168E1" w:rsidRDefault="00B44DFF" w:rsidP="00B44DFF">
      <w:pPr>
        <w:spacing w:line="276" w:lineRule="auto"/>
        <w:rPr>
          <w:b/>
          <w:u w:val="single"/>
        </w:rPr>
      </w:pPr>
      <w:r w:rsidRPr="00A168E1">
        <w:rPr>
          <w:b/>
          <w:u w:val="single"/>
        </w:rPr>
        <w:t>Adresa zřizovatele:</w:t>
      </w:r>
    </w:p>
    <w:p w14:paraId="2E59D505" w14:textId="77777777" w:rsidR="00B44DFF" w:rsidRPr="00A168E1" w:rsidRDefault="00B44DFF" w:rsidP="00B44DFF">
      <w:pPr>
        <w:spacing w:line="276" w:lineRule="auto"/>
      </w:pPr>
      <w:r w:rsidRPr="00A168E1">
        <w:t xml:space="preserve">Magistrát města </w:t>
      </w:r>
    </w:p>
    <w:p w14:paraId="2E59D506" w14:textId="77777777" w:rsidR="00B44DFF" w:rsidRPr="00A168E1" w:rsidRDefault="00B44DFF" w:rsidP="00B44DFF">
      <w:pPr>
        <w:spacing w:line="276" w:lineRule="auto"/>
      </w:pPr>
      <w:r w:rsidRPr="00A168E1">
        <w:t>Odbor školství a volnočasových aktivit</w:t>
      </w:r>
    </w:p>
    <w:p w14:paraId="2E59D507" w14:textId="77777777" w:rsidR="00B44DFF" w:rsidRPr="00A168E1" w:rsidRDefault="00B44DFF" w:rsidP="00B44DFF">
      <w:pPr>
        <w:spacing w:line="276" w:lineRule="auto"/>
      </w:pPr>
      <w:r w:rsidRPr="00A168E1">
        <w:t>Československé armády 408</w:t>
      </w:r>
    </w:p>
    <w:p w14:paraId="2E59D508" w14:textId="77777777" w:rsidR="00B44DFF" w:rsidRDefault="00B44DFF" w:rsidP="00B44DFF">
      <w:pPr>
        <w:spacing w:line="276" w:lineRule="auto"/>
      </w:pPr>
      <w:r w:rsidRPr="00A168E1">
        <w:t>Hradec Králové</w:t>
      </w:r>
      <w:r>
        <w:t xml:space="preserve"> 502 00</w:t>
      </w:r>
    </w:p>
    <w:p w14:paraId="2E59D509" w14:textId="77777777" w:rsidR="00B44DFF" w:rsidRPr="00A168E1" w:rsidRDefault="00B44DFF" w:rsidP="00B44DFF">
      <w:pPr>
        <w:spacing w:line="276" w:lineRule="auto"/>
      </w:pPr>
    </w:p>
    <w:p w14:paraId="2E59D50A" w14:textId="77777777" w:rsidR="00B44DFF" w:rsidRPr="00A168E1" w:rsidRDefault="00B44DFF" w:rsidP="00B44DFF">
      <w:pPr>
        <w:rPr>
          <w:b/>
        </w:rPr>
      </w:pPr>
    </w:p>
    <w:p w14:paraId="2E59D50B" w14:textId="77777777" w:rsidR="00B44DFF" w:rsidRPr="00A168E1" w:rsidRDefault="00B44DFF" w:rsidP="00B44DFF">
      <w:pPr>
        <w:jc w:val="both"/>
      </w:pPr>
      <w:r w:rsidRPr="00A168E1">
        <w:t>Název Školního vzdělávacího programu pro předškolní vzdělávání</w:t>
      </w:r>
    </w:p>
    <w:p w14:paraId="2E59D50C" w14:textId="77777777" w:rsidR="00B44DFF" w:rsidRDefault="00B44DFF" w:rsidP="00B44DFF">
      <w:pPr>
        <w:jc w:val="both"/>
        <w:rPr>
          <w:sz w:val="22"/>
        </w:rPr>
      </w:pPr>
    </w:p>
    <w:p w14:paraId="2E59D50D" w14:textId="77777777" w:rsidR="00B44DFF" w:rsidRDefault="00B44DFF" w:rsidP="00B44DFF">
      <w:pPr>
        <w:jc w:val="center"/>
        <w:rPr>
          <w:b/>
          <w:sz w:val="48"/>
          <w:szCs w:val="48"/>
        </w:rPr>
      </w:pPr>
      <w:r w:rsidRPr="00A168E1">
        <w:rPr>
          <w:b/>
          <w:sz w:val="48"/>
          <w:szCs w:val="48"/>
        </w:rPr>
        <w:t>„Se sluníčkem školka, šťastný kluk i holka“</w:t>
      </w:r>
    </w:p>
    <w:p w14:paraId="2E59D50E" w14:textId="77777777" w:rsidR="00B44DFF" w:rsidRDefault="00B44DFF" w:rsidP="00B44DFF">
      <w:pPr>
        <w:jc w:val="center"/>
        <w:rPr>
          <w:b/>
          <w:sz w:val="48"/>
          <w:szCs w:val="48"/>
        </w:rPr>
      </w:pPr>
    </w:p>
    <w:p w14:paraId="2E59D50F" w14:textId="77777777" w:rsidR="00B44DFF" w:rsidRDefault="00B44DFF" w:rsidP="00B44DFF">
      <w:pPr>
        <w:jc w:val="both"/>
      </w:pPr>
      <w:r>
        <w:rPr>
          <w:b/>
        </w:rPr>
        <w:t xml:space="preserve">Zpracovatel </w:t>
      </w:r>
      <w:proofErr w:type="gramStart"/>
      <w:r>
        <w:rPr>
          <w:b/>
        </w:rPr>
        <w:t xml:space="preserve">ŠVP:   </w:t>
      </w:r>
      <w:proofErr w:type="gramEnd"/>
      <w:r>
        <w:rPr>
          <w:b/>
        </w:rPr>
        <w:t xml:space="preserve"> </w:t>
      </w:r>
      <w:r>
        <w:t>Mgr. Eva Kotková spolu s kolektivem školy</w:t>
      </w:r>
    </w:p>
    <w:p w14:paraId="2E59D510" w14:textId="77777777" w:rsidR="00B44DFF" w:rsidRDefault="00B44DFF" w:rsidP="00B44DFF">
      <w:pPr>
        <w:jc w:val="both"/>
      </w:pPr>
    </w:p>
    <w:p w14:paraId="2E59D511" w14:textId="77777777" w:rsidR="00B44DFF" w:rsidRDefault="00B44DFF" w:rsidP="00B44DFF">
      <w:pPr>
        <w:jc w:val="both"/>
      </w:pPr>
      <w:r>
        <w:t>ŠVP byl projednán na pedagogické poradě dne: 30.8.2017</w:t>
      </w:r>
    </w:p>
    <w:p w14:paraId="2E59D512" w14:textId="77777777" w:rsidR="00B44DFF" w:rsidRDefault="00B44DFF" w:rsidP="00B44DFF">
      <w:pPr>
        <w:jc w:val="both"/>
      </w:pPr>
      <w:r>
        <w:t>Platnost ŠVP od 1.9. 2017</w:t>
      </w:r>
    </w:p>
    <w:p w14:paraId="2E59D513" w14:textId="77777777" w:rsidR="00B44DFF" w:rsidRPr="00B403DD" w:rsidRDefault="00B44DFF" w:rsidP="00B44DFF">
      <w:pPr>
        <w:jc w:val="both"/>
      </w:pPr>
      <w:r w:rsidRPr="00110608">
        <w:rPr>
          <w:b/>
          <w:bCs/>
          <w:sz w:val="28"/>
          <w:szCs w:val="28"/>
        </w:rPr>
        <w:lastRenderedPageBreak/>
        <w:t>2. Obecná charakteristika školy</w:t>
      </w:r>
    </w:p>
    <w:p w14:paraId="2E59D514" w14:textId="77777777" w:rsidR="00B44DFF" w:rsidRDefault="00B44DFF" w:rsidP="00B44DFF">
      <w:pPr>
        <w:spacing w:line="276" w:lineRule="auto"/>
        <w:rPr>
          <w:b/>
          <w:bCs/>
          <w:color w:val="009900"/>
          <w:sz w:val="28"/>
          <w:szCs w:val="28"/>
        </w:rPr>
      </w:pPr>
    </w:p>
    <w:p w14:paraId="2E59D515" w14:textId="77777777" w:rsidR="00B44DFF" w:rsidRPr="00E33071" w:rsidRDefault="00B44DFF" w:rsidP="00B44DFF">
      <w:pPr>
        <w:spacing w:line="276" w:lineRule="auto"/>
        <w:rPr>
          <w:b/>
          <w:bCs/>
          <w:sz w:val="28"/>
          <w:szCs w:val="28"/>
        </w:rPr>
      </w:pPr>
      <w:r w:rsidRPr="00E33071">
        <w:rPr>
          <w:b/>
          <w:bCs/>
          <w:sz w:val="28"/>
          <w:szCs w:val="28"/>
        </w:rPr>
        <w:t>MŠ ŠTEFÁNIKOVA</w:t>
      </w:r>
    </w:p>
    <w:p w14:paraId="2E59D516" w14:textId="77777777" w:rsidR="00B44DFF" w:rsidRPr="00F372EB" w:rsidRDefault="00B44DFF" w:rsidP="00B44DFF">
      <w:pPr>
        <w:pStyle w:val="Zkladntext"/>
        <w:spacing w:line="276" w:lineRule="auto"/>
        <w:rPr>
          <w:rFonts w:ascii="Times New Roman" w:hAnsi="Times New Roman"/>
          <w:sz w:val="24"/>
        </w:rPr>
      </w:pPr>
      <w:r w:rsidRPr="00F372EB">
        <w:rPr>
          <w:rFonts w:ascii="Times New Roman" w:hAnsi="Times New Roman"/>
          <w:sz w:val="24"/>
        </w:rPr>
        <w:t xml:space="preserve">Mateřská škola Sluníčko byla postavena v roce 1978 jako společné zařízení Jesle </w:t>
      </w:r>
      <w:proofErr w:type="gramStart"/>
      <w:r w:rsidRPr="00F372EB">
        <w:rPr>
          <w:rFonts w:ascii="Times New Roman" w:hAnsi="Times New Roman"/>
          <w:sz w:val="24"/>
        </w:rPr>
        <w:t>a  MŠ</w:t>
      </w:r>
      <w:proofErr w:type="gramEnd"/>
      <w:r w:rsidRPr="00F372EB">
        <w:rPr>
          <w:rFonts w:ascii="Times New Roman" w:hAnsi="Times New Roman"/>
          <w:sz w:val="24"/>
        </w:rPr>
        <w:t xml:space="preserve">. Její původní </w:t>
      </w:r>
      <w:proofErr w:type="gramStart"/>
      <w:r w:rsidRPr="00F372EB">
        <w:rPr>
          <w:rFonts w:ascii="Times New Roman" w:hAnsi="Times New Roman"/>
          <w:sz w:val="24"/>
        </w:rPr>
        <w:t>název  „</w:t>
      </w:r>
      <w:proofErr w:type="gramEnd"/>
      <w:r w:rsidRPr="00F372EB">
        <w:rPr>
          <w:rFonts w:ascii="Times New Roman" w:hAnsi="Times New Roman"/>
          <w:sz w:val="24"/>
        </w:rPr>
        <w:t xml:space="preserve"> Společné zařízení Jesle a Mateřská škola </w:t>
      </w:r>
      <w:proofErr w:type="spellStart"/>
      <w:r w:rsidRPr="00F372EB">
        <w:rPr>
          <w:rFonts w:ascii="Times New Roman" w:hAnsi="Times New Roman"/>
          <w:sz w:val="24"/>
        </w:rPr>
        <w:t>Englsova</w:t>
      </w:r>
      <w:proofErr w:type="spellEnd"/>
      <w:r w:rsidRPr="00F372EB">
        <w:rPr>
          <w:rFonts w:ascii="Times New Roman" w:hAnsi="Times New Roman"/>
          <w:sz w:val="24"/>
        </w:rPr>
        <w:t xml:space="preserve">“ se v roce 1991 změnil na  Mateřská škola Štefánikova. V budově pavilonového typu byly </w:t>
      </w:r>
      <w:proofErr w:type="gramStart"/>
      <w:r w:rsidRPr="00F372EB">
        <w:rPr>
          <w:rFonts w:ascii="Times New Roman" w:hAnsi="Times New Roman"/>
          <w:sz w:val="24"/>
        </w:rPr>
        <w:t>zpočátku  umístěny</w:t>
      </w:r>
      <w:proofErr w:type="gramEnd"/>
      <w:r w:rsidRPr="00F372EB">
        <w:rPr>
          <w:rFonts w:ascii="Times New Roman" w:hAnsi="Times New Roman"/>
          <w:sz w:val="24"/>
        </w:rPr>
        <w:t xml:space="preserve"> čtyři třídy pro děti MŠ a dvě oddělení mladších a starších batolat. Hospodářská budova zajišťovala organizační chod celého areálu.</w:t>
      </w:r>
    </w:p>
    <w:p w14:paraId="2E59D517" w14:textId="77777777" w:rsidR="00B44DFF" w:rsidRPr="00F372EB" w:rsidRDefault="00B44DFF" w:rsidP="00B44DFF">
      <w:pPr>
        <w:spacing w:line="276" w:lineRule="auto"/>
        <w:jc w:val="both"/>
      </w:pPr>
      <w:r w:rsidRPr="00F372EB">
        <w:t xml:space="preserve">V roce 1991 se Jesle od MŠ oddělily ekonomicky a také se změnil jejich provozovatel. Současně byl snížen </w:t>
      </w:r>
      <w:proofErr w:type="gramStart"/>
      <w:r w:rsidRPr="00F372EB">
        <w:t>počet  dětí</w:t>
      </w:r>
      <w:proofErr w:type="gramEnd"/>
      <w:r w:rsidRPr="00F372EB">
        <w:t xml:space="preserve"> a tak MŠ získala další třídu. K 31.8.2006 byla činnost jeslí ukončena a přestěhovala se do centra Hradce Králové.</w:t>
      </w:r>
    </w:p>
    <w:p w14:paraId="2E59D518" w14:textId="77777777" w:rsidR="00B44DFF" w:rsidRDefault="00B44DFF" w:rsidP="00B44DFF">
      <w:pPr>
        <w:spacing w:line="276" w:lineRule="auto"/>
        <w:jc w:val="both"/>
      </w:pPr>
      <w:r w:rsidRPr="00F372EB">
        <w:t>Od ledna 2001 se stala MŠ samostatným právním subjektem a její součástí je odloučené pracoviště Mateřská škola Sluníčko Třebeš.</w:t>
      </w:r>
    </w:p>
    <w:p w14:paraId="2E59D519" w14:textId="2FD562E2" w:rsidR="00B44DFF" w:rsidRDefault="00B44DFF" w:rsidP="00B44DFF">
      <w:pPr>
        <w:spacing w:line="276" w:lineRule="auto"/>
        <w:jc w:val="both"/>
      </w:pPr>
      <w:r>
        <w:t>Ve třech dvoupodlažních pavilonech je 6 tříd MŠ. V hospodářské budově se nachází školní jídelna, sklady potravin, přípravna masa, sklad materiálu, kancelář ředitelky školy, kancelář vedoucí školní jídelny a prádelna</w:t>
      </w:r>
      <w:r w:rsidR="004B3269">
        <w:t xml:space="preserve"> malá tělocvična a dvě</w:t>
      </w:r>
      <w:r w:rsidR="00446B3A">
        <w:t xml:space="preserve"> </w:t>
      </w:r>
      <w:r w:rsidR="004B3269">
        <w:t>malé učebny pro doplňující projekty</w:t>
      </w:r>
      <w:r w:rsidR="00446B3A">
        <w:t xml:space="preserve"> mateřské školy.</w:t>
      </w:r>
    </w:p>
    <w:p w14:paraId="2E59D51A" w14:textId="2E68E3D5" w:rsidR="00B44DFF" w:rsidRDefault="00B44DFF" w:rsidP="00B44DFF">
      <w:pPr>
        <w:spacing w:line="276" w:lineRule="auto"/>
        <w:jc w:val="both"/>
      </w:pPr>
      <w:r>
        <w:t>Kapacita školy je 15</w:t>
      </w:r>
      <w:r w:rsidR="0046021A">
        <w:t>0</w:t>
      </w:r>
      <w:r>
        <w:t xml:space="preserve"> dětí.</w:t>
      </w:r>
    </w:p>
    <w:p w14:paraId="2E59D51B" w14:textId="3088EA53" w:rsidR="00B44DFF" w:rsidRDefault="00B44DFF" w:rsidP="00B44DFF">
      <w:pPr>
        <w:spacing w:line="276" w:lineRule="auto"/>
        <w:jc w:val="both"/>
      </w:pPr>
      <w:r>
        <w:t xml:space="preserve">Děti jsou ve třídách zpravidla zařazeny dle věku a kapacitou </w:t>
      </w:r>
      <w:proofErr w:type="gramStart"/>
      <w:r>
        <w:t>25  dětí</w:t>
      </w:r>
      <w:proofErr w:type="gramEnd"/>
      <w:r>
        <w:t xml:space="preserve">. </w:t>
      </w:r>
    </w:p>
    <w:p w14:paraId="2E59D51C" w14:textId="77777777" w:rsidR="00B44DFF" w:rsidRDefault="00B44DFF" w:rsidP="00B44DFF">
      <w:pPr>
        <w:spacing w:line="276" w:lineRule="auto"/>
        <w:jc w:val="both"/>
      </w:pPr>
    </w:p>
    <w:p w14:paraId="2E59D51D" w14:textId="2B9C2F4F" w:rsidR="00B44DFF" w:rsidRDefault="00B44DFF" w:rsidP="00B44DFF">
      <w:pPr>
        <w:spacing w:line="276" w:lineRule="auto"/>
        <w:jc w:val="both"/>
      </w:pPr>
      <w:r>
        <w:t>Na MŠ pracuje 2</w:t>
      </w:r>
      <w:r w:rsidR="00345726">
        <w:t>4</w:t>
      </w:r>
      <w:r>
        <w:t xml:space="preserve"> zaměstnanců: 12 kvalifikovaných učitelek,</w:t>
      </w:r>
      <w:r w:rsidR="00A45E29">
        <w:t xml:space="preserve"> 2 učitelky na překryv</w:t>
      </w:r>
      <w:r w:rsidR="00B02232">
        <w:t>,</w:t>
      </w:r>
      <w:r>
        <w:t xml:space="preserve"> 1 školní asistentka, 4 kuchařky, vedoucí ŠJ, školnice, 3 uklízečky.</w:t>
      </w:r>
    </w:p>
    <w:p w14:paraId="2E59D51E" w14:textId="77777777" w:rsidR="00B44DFF" w:rsidRDefault="00B44DFF" w:rsidP="00B44DFF">
      <w:pPr>
        <w:spacing w:line="276" w:lineRule="auto"/>
        <w:jc w:val="both"/>
      </w:pPr>
      <w:r>
        <w:t>Mateřská škola zajišťuje v rámci doplňkové činnosti vaření pro MŠ Podzámčí.</w:t>
      </w:r>
    </w:p>
    <w:p w14:paraId="2E59D51F" w14:textId="307C9956" w:rsidR="00B44DFF" w:rsidRDefault="00B44DFF" w:rsidP="00B44DFF">
      <w:pPr>
        <w:spacing w:line="276" w:lineRule="auto"/>
        <w:jc w:val="both"/>
      </w:pPr>
      <w:r>
        <w:t>Provoz MŠ je od 6,</w:t>
      </w:r>
      <w:r w:rsidR="00345726">
        <w:t>15</w:t>
      </w:r>
      <w:r>
        <w:t xml:space="preserve"> </w:t>
      </w:r>
      <w:proofErr w:type="gramStart"/>
      <w:r>
        <w:t>hodin - do</w:t>
      </w:r>
      <w:proofErr w:type="gramEnd"/>
      <w:r>
        <w:t xml:space="preserve"> 16,</w:t>
      </w:r>
      <w:r w:rsidR="0046021A">
        <w:t>45</w:t>
      </w:r>
      <w:r>
        <w:t xml:space="preserve"> hodin.</w:t>
      </w:r>
    </w:p>
    <w:p w14:paraId="2E59D520" w14:textId="77777777" w:rsidR="00B44DFF" w:rsidRPr="00000E76" w:rsidRDefault="00B44DFF" w:rsidP="00B44DFF">
      <w:pPr>
        <w:spacing w:line="276" w:lineRule="auto"/>
        <w:jc w:val="both"/>
      </w:pPr>
      <w:r>
        <w:t xml:space="preserve">Dopravní </w:t>
      </w:r>
      <w:proofErr w:type="gramStart"/>
      <w:r>
        <w:t>dostupnost  školy</w:t>
      </w:r>
      <w:proofErr w:type="gramEnd"/>
      <w:r>
        <w:t xml:space="preserve"> je velmi dobrá - stanice autobusů 24, 23, 16 a 9.</w:t>
      </w:r>
    </w:p>
    <w:p w14:paraId="2E59D521" w14:textId="77777777" w:rsidR="00B44DFF" w:rsidRDefault="00B44DFF" w:rsidP="00B44DFF">
      <w:pPr>
        <w:rPr>
          <w:b/>
          <w:bCs/>
          <w:color w:val="339966"/>
          <w:sz w:val="32"/>
        </w:rPr>
      </w:pPr>
    </w:p>
    <w:p w14:paraId="2E59D522" w14:textId="77777777" w:rsidR="00B44DFF" w:rsidRPr="00930C41" w:rsidRDefault="00B44DFF" w:rsidP="00B44DFF">
      <w:pPr>
        <w:rPr>
          <w:b/>
          <w:bCs/>
          <w:sz w:val="28"/>
        </w:rPr>
      </w:pPr>
      <w:r w:rsidRPr="00000E76">
        <w:rPr>
          <w:b/>
          <w:bCs/>
          <w:sz w:val="28"/>
        </w:rPr>
        <w:t>MŠ HRADECKÁ</w:t>
      </w:r>
    </w:p>
    <w:p w14:paraId="2E59D523" w14:textId="77777777" w:rsidR="00B44DFF" w:rsidRPr="00000E76" w:rsidRDefault="00B44DFF" w:rsidP="00B44DFF">
      <w:pPr>
        <w:pStyle w:val="Zkladntext2"/>
        <w:spacing w:line="276" w:lineRule="auto"/>
        <w:jc w:val="both"/>
        <w:rPr>
          <w:rFonts w:ascii="Times New Roman" w:hAnsi="Times New Roman"/>
          <w:bCs/>
          <w:sz w:val="24"/>
        </w:rPr>
      </w:pPr>
      <w:r w:rsidRPr="00000E76">
        <w:rPr>
          <w:rFonts w:ascii="Times New Roman" w:hAnsi="Times New Roman"/>
          <w:sz w:val="24"/>
        </w:rPr>
        <w:t>Budova</w:t>
      </w:r>
      <w:r w:rsidRPr="00000E76">
        <w:rPr>
          <w:rFonts w:ascii="Times New Roman" w:hAnsi="Times New Roman"/>
          <w:bCs/>
          <w:sz w:val="24"/>
        </w:rPr>
        <w:t xml:space="preserve"> současné mateřské školy byla postavena v r. 1905 a sloužila až do r. 1942 pouze pro školáky jako Obecná škola tehdy samostatné obce </w:t>
      </w:r>
      <w:proofErr w:type="spellStart"/>
      <w:r w:rsidRPr="00000E76">
        <w:rPr>
          <w:rFonts w:ascii="Times New Roman" w:hAnsi="Times New Roman"/>
          <w:bCs/>
          <w:sz w:val="24"/>
        </w:rPr>
        <w:t>Třebše</w:t>
      </w:r>
      <w:proofErr w:type="spellEnd"/>
      <w:r w:rsidRPr="00000E76">
        <w:rPr>
          <w:rFonts w:ascii="Times New Roman" w:hAnsi="Times New Roman"/>
          <w:bCs/>
          <w:sz w:val="24"/>
        </w:rPr>
        <w:t xml:space="preserve">. Během druhé světové války se </w:t>
      </w:r>
      <w:r>
        <w:rPr>
          <w:rFonts w:ascii="Times New Roman" w:hAnsi="Times New Roman"/>
          <w:bCs/>
          <w:sz w:val="24"/>
        </w:rPr>
        <w:t>na</w:t>
      </w:r>
      <w:r w:rsidRPr="00000E76">
        <w:rPr>
          <w:rFonts w:ascii="Times New Roman" w:hAnsi="Times New Roman"/>
          <w:bCs/>
          <w:sz w:val="24"/>
        </w:rPr>
        <w:t xml:space="preserve">rodilo hodně dětí, zvláště 40. </w:t>
      </w:r>
      <w:proofErr w:type="gramStart"/>
      <w:r w:rsidRPr="00000E76">
        <w:rPr>
          <w:rFonts w:ascii="Times New Roman" w:hAnsi="Times New Roman"/>
          <w:bCs/>
          <w:sz w:val="24"/>
        </w:rPr>
        <w:t>a  41.</w:t>
      </w:r>
      <w:proofErr w:type="gramEnd"/>
      <w:r w:rsidRPr="00000E76">
        <w:rPr>
          <w:rFonts w:ascii="Times New Roman" w:hAnsi="Times New Roman"/>
          <w:bCs/>
          <w:sz w:val="24"/>
        </w:rPr>
        <w:t xml:space="preserve"> ročník byl velmi silný. Vysoký počet předškolních dětí a zájem rodičů byl v roce 1942 důvodem, který vedl v budově školy ke zřízení třídy školy mateřské. Prvním rokem působení mateřské školy ve </w:t>
      </w:r>
      <w:proofErr w:type="spellStart"/>
      <w:r w:rsidRPr="00000E76">
        <w:rPr>
          <w:rFonts w:ascii="Times New Roman" w:hAnsi="Times New Roman"/>
          <w:bCs/>
          <w:sz w:val="24"/>
        </w:rPr>
        <w:t>Třebši</w:t>
      </w:r>
      <w:proofErr w:type="spellEnd"/>
      <w:r w:rsidRPr="00000E76">
        <w:rPr>
          <w:rFonts w:ascii="Times New Roman" w:hAnsi="Times New Roman"/>
          <w:bCs/>
          <w:sz w:val="24"/>
        </w:rPr>
        <w:t xml:space="preserve"> se stal školní rok </w:t>
      </w:r>
      <w:proofErr w:type="gramStart"/>
      <w:r w:rsidRPr="00000E76">
        <w:rPr>
          <w:rFonts w:ascii="Times New Roman" w:hAnsi="Times New Roman"/>
          <w:bCs/>
          <w:sz w:val="24"/>
        </w:rPr>
        <w:t>1942 – 43</w:t>
      </w:r>
      <w:proofErr w:type="gramEnd"/>
      <w:r w:rsidRPr="00000E76">
        <w:rPr>
          <w:rFonts w:ascii="Times New Roman" w:hAnsi="Times New Roman"/>
          <w:bCs/>
          <w:sz w:val="24"/>
        </w:rPr>
        <w:t>. Mateřská škola sídlila v jedné části přízemí školní budovy se samostatným vchodem. První učitelkou byla pí. Marie Kabelová. Školka byla zpočátku vybaveny velmi skromně, děti si nosily vlastní svačinu a na oběd docházely domů. Teprve mnohem později se začala strava dovážet – nejprve povozem taženým koníky.</w:t>
      </w:r>
    </w:p>
    <w:p w14:paraId="2E59D524" w14:textId="77777777" w:rsidR="00B44DFF" w:rsidRPr="00000E76" w:rsidRDefault="00B44DFF" w:rsidP="00B44DFF">
      <w:pPr>
        <w:spacing w:line="276" w:lineRule="auto"/>
        <w:jc w:val="both"/>
      </w:pPr>
      <w:r w:rsidRPr="00000E76">
        <w:t xml:space="preserve">Po ukončení provozu obecné školy v r.1961 se v budově otevřela i 2.třída. V r. 1977 se celá budova </w:t>
      </w:r>
      <w:proofErr w:type="gramStart"/>
      <w:r w:rsidRPr="00000E76">
        <w:t>během  5</w:t>
      </w:r>
      <w:proofErr w:type="gramEnd"/>
      <w:r w:rsidRPr="00000E76">
        <w:t xml:space="preserve">-ti týdnů stavebních prací změnila na předškolní zařízení. Mohlo se tak přestěhovat oddělení nejmenších dětí, které až do té doby bylo umístěno ve Školské ulici. Do třech oddělení docházelo 90 dětí. V r. 1978 byly provedeny v MŠ další stavební úpravy – centrální vytápění, dostavba sociálního zařízení. I během dalších let docházelo k různým drobným úpravám. V roce 1990 získala mateřská škola novou zahradu, která navazovala na zahradu stávající. Tím se rozšířil prostor pro venkovní činnosti dětí.  Další stavební úpravy </w:t>
      </w:r>
      <w:r w:rsidRPr="00000E76">
        <w:lastRenderedPageBreak/>
        <w:t xml:space="preserve">proběhly v r. 2007, kdy se významně zvýšila kapacita dosud nevyhovujícího sociálního zařízení v prvním patře.  Další stavební úpravy proběhly v roce 2011 a vnitřní prostory mateřské školy tak dostaly zcela novou podobu. V přízemí byla provedena rekonstrukce sociálního zařízení pro děti i pedagogické pracovnice, šatna pro nejmenší děti </w:t>
      </w:r>
      <w:proofErr w:type="gramStart"/>
      <w:r w:rsidRPr="00000E76">
        <w:t>a  hrubá</w:t>
      </w:r>
      <w:proofErr w:type="gramEnd"/>
      <w:r w:rsidRPr="00000E76">
        <w:t xml:space="preserve"> přípravna, odkud je strava posílána výtahem do nově vybavené výdejny. Dosavadní vchod do budovy školy z hlavní komunikace byl uzavřen a vystavěn nový ze zahrady mateřské školy.</w:t>
      </w:r>
    </w:p>
    <w:p w14:paraId="2E59D525" w14:textId="77777777" w:rsidR="00B44DFF" w:rsidRDefault="00B44DFF" w:rsidP="00B44DFF">
      <w:pPr>
        <w:spacing w:line="276" w:lineRule="auto"/>
        <w:jc w:val="both"/>
      </w:pPr>
      <w:r w:rsidRPr="00000E76">
        <w:t xml:space="preserve">Poslední úpravy které proběhly v roce </w:t>
      </w:r>
      <w:proofErr w:type="gramStart"/>
      <w:r w:rsidRPr="00000E76">
        <w:t>2015  navrátily</w:t>
      </w:r>
      <w:proofErr w:type="gramEnd"/>
      <w:r w:rsidRPr="00000E76">
        <w:t xml:space="preserve"> lesk této skoro již historické budově. Nová střecha a fasáda podtrhla tuto nevšední stavbu.</w:t>
      </w:r>
    </w:p>
    <w:p w14:paraId="2E59D526" w14:textId="77777777" w:rsidR="00B44DFF" w:rsidRDefault="00B44DFF" w:rsidP="00B44DFF">
      <w:pPr>
        <w:spacing w:line="276" w:lineRule="auto"/>
        <w:jc w:val="both"/>
      </w:pPr>
      <w:r>
        <w:t>V současné době je v přízemí jednopatrové budovy umístěna třída a samostatná ložnice pro nejmenší děti, sociální zařízení nejmenších dětí, šatny pro všechny 3.třídy, společná šatna personálu a kancelář zástupkyně, hrubá přípravna výdejny.</w:t>
      </w:r>
    </w:p>
    <w:p w14:paraId="2E59D527" w14:textId="77777777" w:rsidR="00B44DFF" w:rsidRDefault="00B44DFF" w:rsidP="00B44DFF">
      <w:pPr>
        <w:spacing w:line="276" w:lineRule="auto"/>
        <w:jc w:val="both"/>
      </w:pPr>
      <w:r>
        <w:t>V prvním podlaží jsou dvě třídy se společnou hernou, společné sociální zařízení pro obě třídy</w:t>
      </w:r>
    </w:p>
    <w:p w14:paraId="2E59D528" w14:textId="77777777" w:rsidR="00B44DFF" w:rsidRDefault="00B44DFF" w:rsidP="00B44DFF">
      <w:pPr>
        <w:spacing w:line="276" w:lineRule="auto"/>
        <w:jc w:val="both"/>
      </w:pPr>
      <w:r>
        <w:t>a školní výdejna stravy.</w:t>
      </w:r>
    </w:p>
    <w:p w14:paraId="2E59D529" w14:textId="608F6C1F" w:rsidR="00B44DFF" w:rsidRDefault="00B44DFF" w:rsidP="00B44DFF">
      <w:pPr>
        <w:spacing w:line="276" w:lineRule="auto"/>
        <w:jc w:val="both"/>
      </w:pPr>
      <w:r>
        <w:t>Kapacita školy je 7</w:t>
      </w:r>
      <w:r w:rsidR="00A17D1F">
        <w:t>5</w:t>
      </w:r>
      <w:r>
        <w:t xml:space="preserve"> dětí.</w:t>
      </w:r>
    </w:p>
    <w:p w14:paraId="2E59D52A" w14:textId="7C0BEEE2" w:rsidR="00B44DFF" w:rsidRDefault="00B44DFF" w:rsidP="00B44DFF">
      <w:pPr>
        <w:spacing w:line="276" w:lineRule="auto"/>
        <w:jc w:val="both"/>
      </w:pPr>
      <w:r>
        <w:t>Děti jsou ve třídách zpravidla zařazeny dle věku a kapacitou 2</w:t>
      </w:r>
      <w:r w:rsidR="00A92A8A">
        <w:t>5</w:t>
      </w:r>
      <w:r>
        <w:t xml:space="preserve"> dětí. </w:t>
      </w:r>
    </w:p>
    <w:p w14:paraId="2E59D52B" w14:textId="77777777" w:rsidR="00B44DFF" w:rsidRDefault="00B44DFF" w:rsidP="00B44DFF">
      <w:pPr>
        <w:spacing w:line="276" w:lineRule="auto"/>
        <w:jc w:val="both"/>
      </w:pPr>
    </w:p>
    <w:p w14:paraId="2E59D52C" w14:textId="77777777" w:rsidR="00B44DFF" w:rsidRDefault="00B44DFF" w:rsidP="00B44DFF">
      <w:pPr>
        <w:spacing w:line="276" w:lineRule="auto"/>
        <w:jc w:val="both"/>
      </w:pPr>
      <w:r>
        <w:t xml:space="preserve">Na MŠ pracuje 9 zaměstnanců: 6 kvalifikovaných učitelek, pracovnice výdejny, </w:t>
      </w:r>
      <w:proofErr w:type="gramStart"/>
      <w:r>
        <w:t>školnice,  2</w:t>
      </w:r>
      <w:proofErr w:type="gramEnd"/>
      <w:r>
        <w:t xml:space="preserve"> uklízečky.</w:t>
      </w:r>
    </w:p>
    <w:p w14:paraId="2E59D52D" w14:textId="6ECFA5EE" w:rsidR="00B44DFF" w:rsidRDefault="00B44DFF" w:rsidP="00B44DFF">
      <w:pPr>
        <w:spacing w:line="276" w:lineRule="auto"/>
        <w:jc w:val="both"/>
      </w:pPr>
      <w:r>
        <w:t>Provoz MŠ je od 6,</w:t>
      </w:r>
      <w:r w:rsidR="00A92A8A">
        <w:t>15</w:t>
      </w:r>
      <w:r>
        <w:t xml:space="preserve"> </w:t>
      </w:r>
      <w:proofErr w:type="gramStart"/>
      <w:r>
        <w:t>hodin - do</w:t>
      </w:r>
      <w:proofErr w:type="gramEnd"/>
      <w:r>
        <w:t xml:space="preserve"> 16,</w:t>
      </w:r>
      <w:r w:rsidR="00A92A8A">
        <w:t>45</w:t>
      </w:r>
      <w:r>
        <w:t xml:space="preserve"> hodin.</w:t>
      </w:r>
    </w:p>
    <w:p w14:paraId="2E59D52E" w14:textId="77777777" w:rsidR="00B44DFF" w:rsidRPr="00000E76" w:rsidRDefault="00B44DFF" w:rsidP="00B44DFF">
      <w:pPr>
        <w:spacing w:line="276" w:lineRule="auto"/>
        <w:jc w:val="both"/>
      </w:pPr>
      <w:r>
        <w:t xml:space="preserve">Dopravní </w:t>
      </w:r>
      <w:proofErr w:type="gramStart"/>
      <w:r>
        <w:t>dostupnost  školy</w:t>
      </w:r>
      <w:proofErr w:type="gramEnd"/>
      <w:r>
        <w:t xml:space="preserve"> je velmi dobrá - stanice autobusů 24, 23, 16.</w:t>
      </w:r>
    </w:p>
    <w:p w14:paraId="2E59D52F" w14:textId="77777777" w:rsidR="00B44DFF" w:rsidRDefault="00B44DFF" w:rsidP="00B44DFF">
      <w:pPr>
        <w:rPr>
          <w:b/>
          <w:bCs/>
          <w:color w:val="339966"/>
          <w:sz w:val="32"/>
        </w:rPr>
      </w:pPr>
    </w:p>
    <w:p w14:paraId="2E59D530" w14:textId="77777777" w:rsidR="00B44DFF" w:rsidRPr="00D311AB" w:rsidRDefault="00B44DFF" w:rsidP="00B44DFF">
      <w:pPr>
        <w:pStyle w:val="Zkladntextodsazen"/>
        <w:ind w:left="0" w:firstLine="0"/>
        <w:rPr>
          <w:rFonts w:ascii="Times New Roman" w:hAnsi="Times New Roman"/>
          <w:sz w:val="22"/>
        </w:rPr>
      </w:pPr>
    </w:p>
    <w:p w14:paraId="2E59D531" w14:textId="77777777" w:rsidR="00B44DFF" w:rsidRPr="00E85ABE" w:rsidRDefault="00B44DFF" w:rsidP="00B44DFF">
      <w:pPr>
        <w:pStyle w:val="Zkladntextodsazen"/>
        <w:rPr>
          <w:rFonts w:ascii="Times New Roman" w:hAnsi="Times New Roman"/>
          <w:b/>
          <w:bCs/>
          <w:sz w:val="28"/>
        </w:rPr>
      </w:pPr>
      <w:r w:rsidRPr="00E85ABE">
        <w:rPr>
          <w:rFonts w:ascii="Times New Roman" w:hAnsi="Times New Roman"/>
          <w:b/>
          <w:bCs/>
          <w:sz w:val="28"/>
        </w:rPr>
        <w:t xml:space="preserve">3. </w:t>
      </w:r>
      <w:proofErr w:type="gramStart"/>
      <w:r w:rsidRPr="00E85ABE">
        <w:rPr>
          <w:rFonts w:ascii="Times New Roman" w:hAnsi="Times New Roman"/>
          <w:b/>
          <w:bCs/>
          <w:sz w:val="28"/>
        </w:rPr>
        <w:t>PODMÍNKY  VZDĚLÁVÁNÍ</w:t>
      </w:r>
      <w:proofErr w:type="gramEnd"/>
    </w:p>
    <w:p w14:paraId="2E59D532" w14:textId="77777777" w:rsidR="00B44DFF" w:rsidRPr="00D311AB" w:rsidRDefault="00B44DFF" w:rsidP="00B44DFF">
      <w:pPr>
        <w:pStyle w:val="Zkladntextodsazen"/>
        <w:rPr>
          <w:rFonts w:ascii="Times New Roman" w:hAnsi="Times New Roman"/>
          <w:b/>
          <w:bCs/>
          <w:color w:val="0000FF"/>
          <w:sz w:val="28"/>
        </w:rPr>
      </w:pPr>
    </w:p>
    <w:p w14:paraId="2E59D533" w14:textId="77777777" w:rsidR="00B44DFF" w:rsidRPr="00110608" w:rsidRDefault="00B44DFF" w:rsidP="00B44DFF">
      <w:pPr>
        <w:pStyle w:val="Zkladntextodsazen"/>
        <w:spacing w:line="276" w:lineRule="auto"/>
        <w:ind w:left="0" w:firstLine="0"/>
        <w:rPr>
          <w:rFonts w:ascii="Times New Roman" w:hAnsi="Times New Roman"/>
          <w:b/>
          <w:bCs/>
          <w:sz w:val="28"/>
          <w:szCs w:val="28"/>
        </w:rPr>
      </w:pPr>
      <w:r w:rsidRPr="00110608">
        <w:rPr>
          <w:rFonts w:ascii="Times New Roman" w:hAnsi="Times New Roman"/>
          <w:b/>
          <w:bCs/>
          <w:sz w:val="28"/>
          <w:szCs w:val="28"/>
        </w:rPr>
        <w:t>3.1 Věcné podmínky</w:t>
      </w:r>
    </w:p>
    <w:p w14:paraId="2E59D534" w14:textId="77777777" w:rsidR="00B44DFF" w:rsidRPr="00110608" w:rsidRDefault="00B44DFF" w:rsidP="00B44DFF">
      <w:pPr>
        <w:spacing w:line="276" w:lineRule="auto"/>
        <w:rPr>
          <w:b/>
          <w:bCs/>
        </w:rPr>
      </w:pPr>
      <w:r w:rsidRPr="00110608">
        <w:rPr>
          <w:b/>
          <w:bCs/>
        </w:rPr>
        <w:t>MŠ ŠTEFÁNIKOVA</w:t>
      </w:r>
    </w:p>
    <w:p w14:paraId="2E59D535" w14:textId="77777777" w:rsidR="00B44DFF" w:rsidRPr="00D311AB" w:rsidRDefault="00B44DFF" w:rsidP="00B44DFF">
      <w:pPr>
        <w:pStyle w:val="Zkladntextodsazen"/>
        <w:spacing w:line="276" w:lineRule="auto"/>
        <w:ind w:left="0" w:firstLine="0"/>
        <w:rPr>
          <w:rFonts w:ascii="Times New Roman" w:hAnsi="Times New Roman"/>
          <w:b/>
          <w:bCs/>
        </w:rPr>
      </w:pPr>
    </w:p>
    <w:p w14:paraId="2E59D536" w14:textId="77777777" w:rsidR="00B44DFF" w:rsidRPr="00DE2C5B" w:rsidRDefault="00B44DFF" w:rsidP="00B44DFF">
      <w:pPr>
        <w:pStyle w:val="Zkladntextodsazen"/>
        <w:spacing w:line="276" w:lineRule="auto"/>
        <w:rPr>
          <w:rFonts w:ascii="Times New Roman" w:hAnsi="Times New Roman"/>
          <w:u w:val="single"/>
        </w:rPr>
      </w:pPr>
      <w:r w:rsidRPr="00DE2C5B">
        <w:rPr>
          <w:rFonts w:ascii="Times New Roman" w:hAnsi="Times New Roman"/>
          <w:u w:val="single"/>
        </w:rPr>
        <w:t>Prostorové uspořádání MŠ:</w:t>
      </w:r>
    </w:p>
    <w:p w14:paraId="2E59D537"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Mateřská škola Sluníčko se nachází v okrajové části Moravského předměstí. Celé zařízení je rozčleněno na hlavní spojovací chodbu a čtyři budovy, které na ní přiléhají. Velká část budov je prosklená. Ve třech </w:t>
      </w:r>
      <w:proofErr w:type="gramStart"/>
      <w:r w:rsidRPr="00DE2C5B">
        <w:rPr>
          <w:rFonts w:ascii="Times New Roman" w:hAnsi="Times New Roman"/>
        </w:rPr>
        <w:t>jednopatrových  pavilonech</w:t>
      </w:r>
      <w:proofErr w:type="gramEnd"/>
      <w:r w:rsidRPr="00DE2C5B">
        <w:rPr>
          <w:rFonts w:ascii="Times New Roman" w:hAnsi="Times New Roman"/>
        </w:rPr>
        <w:t>,  je umístěno 6 tříd. V prvním pavilonu, který je směrem k lesoparku, jso</w:t>
      </w:r>
      <w:r>
        <w:rPr>
          <w:rFonts w:ascii="Times New Roman" w:hAnsi="Times New Roman"/>
        </w:rPr>
        <w:t>u dvě oddělení nejmenších dětí a v přízemí budovy je pracovní dílna pro výtvarné a keramické činnosti. D</w:t>
      </w:r>
      <w:r w:rsidRPr="00DE2C5B">
        <w:rPr>
          <w:rFonts w:ascii="Times New Roman" w:hAnsi="Times New Roman"/>
        </w:rPr>
        <w:t xml:space="preserve">ruhý a třetí </w:t>
      </w:r>
      <w:proofErr w:type="gramStart"/>
      <w:r w:rsidRPr="00DE2C5B">
        <w:rPr>
          <w:rFonts w:ascii="Times New Roman" w:hAnsi="Times New Roman"/>
        </w:rPr>
        <w:t>pavilon  směřuje</w:t>
      </w:r>
      <w:proofErr w:type="gramEnd"/>
      <w:r w:rsidRPr="00DE2C5B">
        <w:rPr>
          <w:rFonts w:ascii="Times New Roman" w:hAnsi="Times New Roman"/>
        </w:rPr>
        <w:t xml:space="preserve"> k panelové zástavbě. Zde jsou čtyři třídy, které jsou identické. Na každém podlaží je šatna pro děti, převlékárna učitelek, sociální zařízení dětí i pedagogů a prostorná třída, kde si děti hrají, pracují, stravují se i odpočívají. Kuchyňka pro vydávání jídel a dva kabinety na hračky a pomůcky přiléhají ke třídě.</w:t>
      </w:r>
    </w:p>
    <w:p w14:paraId="721D20EA" w14:textId="2EFF039C" w:rsidR="00A53A0F"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   V levé části hlavní chodby je</w:t>
      </w:r>
      <w:r w:rsidR="004D577F">
        <w:rPr>
          <w:rFonts w:ascii="Times New Roman" w:hAnsi="Times New Roman"/>
        </w:rPr>
        <w:t xml:space="preserve"> </w:t>
      </w:r>
      <w:proofErr w:type="gramStart"/>
      <w:r w:rsidR="00AD495F">
        <w:rPr>
          <w:rFonts w:ascii="Times New Roman" w:hAnsi="Times New Roman"/>
        </w:rPr>
        <w:t xml:space="preserve">zrekonstruovaná </w:t>
      </w:r>
      <w:r w:rsidRPr="00DE2C5B">
        <w:rPr>
          <w:rFonts w:ascii="Times New Roman" w:hAnsi="Times New Roman"/>
        </w:rPr>
        <w:t xml:space="preserve"> samostatná</w:t>
      </w:r>
      <w:proofErr w:type="gramEnd"/>
      <w:r w:rsidRPr="00DE2C5B">
        <w:rPr>
          <w:rFonts w:ascii="Times New Roman" w:hAnsi="Times New Roman"/>
        </w:rPr>
        <w:t xml:space="preserve"> provozní budova, ve které je vývařovna, sklady, přípravny, šatna, WC se sprchou pro kuchařky</w:t>
      </w:r>
      <w:r w:rsidR="00AD495F">
        <w:rPr>
          <w:rFonts w:ascii="Times New Roman" w:hAnsi="Times New Roman"/>
        </w:rPr>
        <w:t>, denní místnost.</w:t>
      </w:r>
      <w:r w:rsidRPr="00DE2C5B">
        <w:rPr>
          <w:rFonts w:ascii="Times New Roman" w:hAnsi="Times New Roman"/>
        </w:rPr>
        <w:t xml:space="preserve"> Další součástí provozní budovy j</w:t>
      </w:r>
      <w:r w:rsidR="00DC1E01">
        <w:rPr>
          <w:rFonts w:ascii="Times New Roman" w:hAnsi="Times New Roman"/>
        </w:rPr>
        <w:t>e</w:t>
      </w:r>
      <w:r w:rsidRPr="00DE2C5B">
        <w:rPr>
          <w:rFonts w:ascii="Times New Roman" w:hAnsi="Times New Roman"/>
        </w:rPr>
        <w:t xml:space="preserve"> kancelář ředitelky školy</w:t>
      </w:r>
      <w:r w:rsidR="005D149A">
        <w:rPr>
          <w:rFonts w:ascii="Times New Roman" w:hAnsi="Times New Roman"/>
        </w:rPr>
        <w:t>, zástupkyně</w:t>
      </w:r>
      <w:r w:rsidR="00AD495F">
        <w:rPr>
          <w:rFonts w:ascii="Times New Roman" w:hAnsi="Times New Roman"/>
        </w:rPr>
        <w:t xml:space="preserve"> </w:t>
      </w:r>
      <w:proofErr w:type="gramStart"/>
      <w:r w:rsidR="00AD495F">
        <w:rPr>
          <w:rFonts w:ascii="Times New Roman" w:hAnsi="Times New Roman"/>
        </w:rPr>
        <w:t>a</w:t>
      </w:r>
      <w:r w:rsidR="004D577F">
        <w:rPr>
          <w:rFonts w:ascii="Times New Roman" w:hAnsi="Times New Roman"/>
        </w:rPr>
        <w:t xml:space="preserve"> </w:t>
      </w:r>
      <w:r w:rsidRPr="00DE2C5B">
        <w:rPr>
          <w:rFonts w:ascii="Times New Roman" w:hAnsi="Times New Roman"/>
        </w:rPr>
        <w:t xml:space="preserve"> vedoucí</w:t>
      </w:r>
      <w:proofErr w:type="gramEnd"/>
      <w:r w:rsidRPr="00DE2C5B">
        <w:rPr>
          <w:rFonts w:ascii="Times New Roman" w:hAnsi="Times New Roman"/>
        </w:rPr>
        <w:t xml:space="preserve"> školní jídelny</w:t>
      </w:r>
      <w:r w:rsidR="00AD495F">
        <w:rPr>
          <w:rFonts w:ascii="Times New Roman" w:hAnsi="Times New Roman"/>
        </w:rPr>
        <w:t>.</w:t>
      </w:r>
    </w:p>
    <w:p w14:paraId="2E59D538" w14:textId="54E58A6E" w:rsidR="00B44DFF" w:rsidRPr="004239F7" w:rsidRDefault="00A53A0F" w:rsidP="00B44DFF">
      <w:pPr>
        <w:pStyle w:val="Zkladntextodsazen"/>
        <w:spacing w:line="276" w:lineRule="auto"/>
        <w:ind w:left="0" w:firstLine="0"/>
        <w:rPr>
          <w:rFonts w:ascii="Times New Roman" w:hAnsi="Times New Roman"/>
        </w:rPr>
      </w:pPr>
      <w:r>
        <w:rPr>
          <w:rFonts w:ascii="Times New Roman" w:hAnsi="Times New Roman"/>
        </w:rPr>
        <w:t xml:space="preserve">Z bývalého bytu školnice </w:t>
      </w:r>
      <w:r w:rsidR="006D0B56">
        <w:rPr>
          <w:rFonts w:ascii="Times New Roman" w:hAnsi="Times New Roman"/>
        </w:rPr>
        <w:t>po</w:t>
      </w:r>
      <w:r>
        <w:rPr>
          <w:rFonts w:ascii="Times New Roman" w:hAnsi="Times New Roman"/>
        </w:rPr>
        <w:t xml:space="preserve"> </w:t>
      </w:r>
      <w:proofErr w:type="gramStart"/>
      <w:r>
        <w:rPr>
          <w:rFonts w:ascii="Times New Roman" w:hAnsi="Times New Roman"/>
        </w:rPr>
        <w:t>rekonstrukc</w:t>
      </w:r>
      <w:r w:rsidR="009F39EB">
        <w:rPr>
          <w:rFonts w:ascii="Times New Roman" w:hAnsi="Times New Roman"/>
        </w:rPr>
        <w:t>i</w:t>
      </w:r>
      <w:r>
        <w:rPr>
          <w:rFonts w:ascii="Times New Roman" w:hAnsi="Times New Roman"/>
        </w:rPr>
        <w:t xml:space="preserve"> </w:t>
      </w:r>
      <w:r w:rsidR="006D0B56">
        <w:rPr>
          <w:rFonts w:ascii="Times New Roman" w:hAnsi="Times New Roman"/>
        </w:rPr>
        <w:t xml:space="preserve"> získala</w:t>
      </w:r>
      <w:proofErr w:type="gramEnd"/>
      <w:r w:rsidR="006D0B56">
        <w:rPr>
          <w:rFonts w:ascii="Times New Roman" w:hAnsi="Times New Roman"/>
        </w:rPr>
        <w:t xml:space="preserve"> škola</w:t>
      </w:r>
      <w:r>
        <w:rPr>
          <w:rFonts w:ascii="Times New Roman" w:hAnsi="Times New Roman"/>
        </w:rPr>
        <w:t xml:space="preserve"> nové dvě učebny, k</w:t>
      </w:r>
      <w:r w:rsidR="00DC1E01">
        <w:rPr>
          <w:rFonts w:ascii="Times New Roman" w:hAnsi="Times New Roman"/>
        </w:rPr>
        <w:t>t</w:t>
      </w:r>
      <w:r>
        <w:rPr>
          <w:rFonts w:ascii="Times New Roman" w:hAnsi="Times New Roman"/>
        </w:rPr>
        <w:t xml:space="preserve">eré slouží k doplňkovým projektům </w:t>
      </w:r>
      <w:r w:rsidR="009F39EB">
        <w:rPr>
          <w:rFonts w:ascii="Times New Roman" w:hAnsi="Times New Roman"/>
        </w:rPr>
        <w:t xml:space="preserve"> a také malou</w:t>
      </w:r>
      <w:r>
        <w:rPr>
          <w:rFonts w:ascii="Times New Roman" w:hAnsi="Times New Roman"/>
        </w:rPr>
        <w:t xml:space="preserve"> tělocvičn</w:t>
      </w:r>
      <w:r w:rsidR="009F39EB">
        <w:rPr>
          <w:rFonts w:ascii="Times New Roman" w:hAnsi="Times New Roman"/>
        </w:rPr>
        <w:t>u</w:t>
      </w:r>
      <w:r>
        <w:rPr>
          <w:rFonts w:ascii="Times New Roman" w:hAnsi="Times New Roman"/>
        </w:rPr>
        <w:t xml:space="preserve"> pro sportovní aktivity. Je zde </w:t>
      </w:r>
      <w:r w:rsidR="009F39EB">
        <w:rPr>
          <w:rFonts w:ascii="Times New Roman" w:hAnsi="Times New Roman"/>
        </w:rPr>
        <w:t xml:space="preserve">sociální </w:t>
      </w:r>
      <w:r>
        <w:rPr>
          <w:rFonts w:ascii="Times New Roman" w:hAnsi="Times New Roman"/>
        </w:rPr>
        <w:t xml:space="preserve">zázemí </w:t>
      </w:r>
      <w:r w:rsidR="00DC1E01">
        <w:rPr>
          <w:rFonts w:ascii="Times New Roman" w:hAnsi="Times New Roman"/>
        </w:rPr>
        <w:t xml:space="preserve">pro personál </w:t>
      </w:r>
      <w:r w:rsidR="009F39EB">
        <w:rPr>
          <w:rFonts w:ascii="Times New Roman" w:hAnsi="Times New Roman"/>
        </w:rPr>
        <w:t xml:space="preserve">i děti. </w:t>
      </w:r>
      <w:r w:rsidR="00B44DFF" w:rsidRPr="00DE2C5B">
        <w:rPr>
          <w:rFonts w:ascii="Times New Roman" w:hAnsi="Times New Roman"/>
        </w:rPr>
        <w:t xml:space="preserve"> </w:t>
      </w:r>
      <w:r w:rsidR="00AD495F">
        <w:rPr>
          <w:rFonts w:ascii="Times New Roman" w:hAnsi="Times New Roman"/>
        </w:rPr>
        <w:t>P</w:t>
      </w:r>
      <w:r w:rsidR="00B44DFF" w:rsidRPr="00DE2C5B">
        <w:rPr>
          <w:rFonts w:ascii="Times New Roman" w:hAnsi="Times New Roman"/>
        </w:rPr>
        <w:t xml:space="preserve">rádelna a sušárna </w:t>
      </w:r>
      <w:proofErr w:type="gramStart"/>
      <w:r w:rsidR="00B44DFF" w:rsidRPr="00DE2C5B">
        <w:rPr>
          <w:rFonts w:ascii="Times New Roman" w:hAnsi="Times New Roman"/>
        </w:rPr>
        <w:t>slouží</w:t>
      </w:r>
      <w:proofErr w:type="gramEnd"/>
      <w:r w:rsidR="00B44DFF" w:rsidRPr="00DE2C5B">
        <w:rPr>
          <w:rFonts w:ascii="Times New Roman" w:hAnsi="Times New Roman"/>
        </w:rPr>
        <w:t xml:space="preserve"> pro potřeby obou MŠ.</w:t>
      </w:r>
      <w:r w:rsidR="00B44DFF">
        <w:rPr>
          <w:rFonts w:ascii="Times New Roman" w:hAnsi="Times New Roman"/>
        </w:rPr>
        <w:t xml:space="preserve"> Od roku 2013 naše MŠ </w:t>
      </w:r>
      <w:proofErr w:type="gramStart"/>
      <w:r w:rsidR="00B44DFF">
        <w:rPr>
          <w:rFonts w:ascii="Times New Roman" w:hAnsi="Times New Roman"/>
        </w:rPr>
        <w:t>vaří</w:t>
      </w:r>
      <w:proofErr w:type="gramEnd"/>
      <w:r w:rsidR="00B44DFF">
        <w:rPr>
          <w:rFonts w:ascii="Times New Roman" w:hAnsi="Times New Roman"/>
        </w:rPr>
        <w:t xml:space="preserve"> pro MŠ Podzámčí, kam je strava dovážena.</w:t>
      </w:r>
    </w:p>
    <w:p w14:paraId="2E59D539"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Vybavení pro odpočinek:</w:t>
      </w:r>
    </w:p>
    <w:p w14:paraId="2E59D53A" w14:textId="35D88296"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lastRenderedPageBreak/>
        <w:t>Nová plastová lehátka a lůžkoviny se rozkládají v 1., 2.</w:t>
      </w:r>
      <w:r>
        <w:rPr>
          <w:rFonts w:ascii="Times New Roman" w:hAnsi="Times New Roman"/>
        </w:rPr>
        <w:t>,</w:t>
      </w:r>
      <w:r w:rsidRPr="00DE2C5B">
        <w:rPr>
          <w:rFonts w:ascii="Times New Roman" w:hAnsi="Times New Roman"/>
        </w:rPr>
        <w:t xml:space="preserve"> 3.</w:t>
      </w:r>
      <w:r>
        <w:rPr>
          <w:rFonts w:ascii="Times New Roman" w:hAnsi="Times New Roman"/>
        </w:rPr>
        <w:t>, a</w:t>
      </w:r>
      <w:r w:rsidRPr="00DE2C5B">
        <w:rPr>
          <w:rFonts w:ascii="Times New Roman" w:hAnsi="Times New Roman"/>
        </w:rPr>
        <w:t xml:space="preserve"> 4</w:t>
      </w:r>
      <w:r>
        <w:rPr>
          <w:rFonts w:ascii="Times New Roman" w:hAnsi="Times New Roman"/>
        </w:rPr>
        <w:t xml:space="preserve">. </w:t>
      </w:r>
      <w:r w:rsidR="00E3075F">
        <w:rPr>
          <w:rFonts w:ascii="Times New Roman" w:hAnsi="Times New Roman"/>
        </w:rPr>
        <w:t>t</w:t>
      </w:r>
      <w:r>
        <w:rPr>
          <w:rFonts w:ascii="Times New Roman" w:hAnsi="Times New Roman"/>
        </w:rPr>
        <w:t>řídě. V</w:t>
      </w:r>
      <w:r w:rsidRPr="00DE2C5B">
        <w:rPr>
          <w:rFonts w:ascii="Times New Roman" w:hAnsi="Times New Roman"/>
        </w:rPr>
        <w:t xml:space="preserve"> 5. a 6. třídě mají děti matrace pro krátký odpočinek. </w:t>
      </w:r>
      <w:r>
        <w:rPr>
          <w:rFonts w:ascii="Times New Roman" w:hAnsi="Times New Roman"/>
        </w:rPr>
        <w:t>Matrace se</w:t>
      </w:r>
      <w:r w:rsidRPr="00DE2C5B">
        <w:rPr>
          <w:rFonts w:ascii="Times New Roman" w:hAnsi="Times New Roman"/>
        </w:rPr>
        <w:t xml:space="preserve"> ukládají do skříní. </w:t>
      </w:r>
    </w:p>
    <w:p w14:paraId="2E59D53B"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Stravování dětí:</w:t>
      </w:r>
    </w:p>
    <w:p w14:paraId="2E59D53C" w14:textId="77777777" w:rsidR="00B44DFF" w:rsidRDefault="00B44DFF" w:rsidP="00B44DFF">
      <w:pPr>
        <w:pStyle w:val="Zkladntextodsazen"/>
        <w:spacing w:line="276" w:lineRule="auto"/>
        <w:rPr>
          <w:rFonts w:ascii="Times New Roman" w:hAnsi="Times New Roman"/>
        </w:rPr>
      </w:pPr>
      <w:proofErr w:type="gramStart"/>
      <w:r w:rsidRPr="00DE2C5B">
        <w:rPr>
          <w:rFonts w:ascii="Times New Roman" w:hAnsi="Times New Roman"/>
        </w:rPr>
        <w:t>Svačiny,  obědy</w:t>
      </w:r>
      <w:proofErr w:type="gramEnd"/>
      <w:r w:rsidRPr="00DE2C5B">
        <w:rPr>
          <w:rFonts w:ascii="Times New Roman" w:hAnsi="Times New Roman"/>
        </w:rPr>
        <w:t xml:space="preserve">  i  pitný režim zajišťuje školní  kuchyně,  která má  kapacitu 300</w:t>
      </w:r>
      <w:r>
        <w:rPr>
          <w:rFonts w:ascii="Times New Roman" w:hAnsi="Times New Roman"/>
        </w:rPr>
        <w:t xml:space="preserve"> obědů. Děti</w:t>
      </w:r>
    </w:p>
    <w:p w14:paraId="2E59D53D" w14:textId="77777777" w:rsidR="00B44DFF" w:rsidRDefault="00B44DFF" w:rsidP="00B44DFF">
      <w:pPr>
        <w:pStyle w:val="Zkladntextodsazen"/>
        <w:spacing w:line="276" w:lineRule="auto"/>
        <w:rPr>
          <w:rFonts w:ascii="Times New Roman" w:hAnsi="Times New Roman"/>
        </w:rPr>
      </w:pPr>
      <w:r w:rsidRPr="00DE2C5B">
        <w:rPr>
          <w:rFonts w:ascii="Times New Roman" w:hAnsi="Times New Roman"/>
        </w:rPr>
        <w:t>se stravují ve třídách, kam jsou pokrmy do prvního patra</w:t>
      </w:r>
      <w:r>
        <w:rPr>
          <w:rFonts w:ascii="Times New Roman" w:hAnsi="Times New Roman"/>
        </w:rPr>
        <w:t xml:space="preserve"> dováženy výtahem.  U každé třídy je</w:t>
      </w:r>
    </w:p>
    <w:p w14:paraId="2E59D53E" w14:textId="77777777" w:rsidR="00B44DFF" w:rsidRDefault="00B44DFF" w:rsidP="00B44DFF">
      <w:pPr>
        <w:pStyle w:val="Zkladntextodsazen"/>
        <w:spacing w:line="276" w:lineRule="auto"/>
        <w:rPr>
          <w:rFonts w:ascii="Times New Roman" w:hAnsi="Times New Roman"/>
        </w:rPr>
      </w:pPr>
      <w:proofErr w:type="gramStart"/>
      <w:r>
        <w:rPr>
          <w:rFonts w:ascii="Times New Roman" w:hAnsi="Times New Roman"/>
        </w:rPr>
        <w:t>samostatná  kuchyňka</w:t>
      </w:r>
      <w:proofErr w:type="gramEnd"/>
      <w:r>
        <w:rPr>
          <w:rFonts w:ascii="Times New Roman" w:hAnsi="Times New Roman"/>
        </w:rPr>
        <w:t xml:space="preserve">  pro vydávání stravy, která  je  vybavena myčkou nádobí a  mikrovlnou</w:t>
      </w:r>
    </w:p>
    <w:p w14:paraId="2E59D53F" w14:textId="77777777" w:rsidR="00B44DFF" w:rsidRDefault="00B44DFF" w:rsidP="00B44DFF">
      <w:pPr>
        <w:pStyle w:val="Zkladntextodsazen"/>
        <w:spacing w:line="276" w:lineRule="auto"/>
        <w:rPr>
          <w:rFonts w:ascii="Times New Roman" w:hAnsi="Times New Roman"/>
        </w:rPr>
      </w:pPr>
      <w:r>
        <w:rPr>
          <w:rFonts w:ascii="Times New Roman" w:hAnsi="Times New Roman"/>
        </w:rPr>
        <w:t xml:space="preserve">troubou.   Na   odloučené   </w:t>
      </w:r>
      <w:r w:rsidRPr="00DE2C5B">
        <w:rPr>
          <w:rFonts w:ascii="Times New Roman" w:hAnsi="Times New Roman"/>
        </w:rPr>
        <w:t>pracoviště</w:t>
      </w:r>
      <w:r>
        <w:rPr>
          <w:rFonts w:ascii="Times New Roman" w:hAnsi="Times New Roman"/>
        </w:rPr>
        <w:t xml:space="preserve">   </w:t>
      </w:r>
      <w:r w:rsidRPr="00DE2C5B">
        <w:rPr>
          <w:rFonts w:ascii="Times New Roman" w:hAnsi="Times New Roman"/>
        </w:rPr>
        <w:t xml:space="preserve"> MŠ</w:t>
      </w:r>
      <w:r>
        <w:rPr>
          <w:rFonts w:ascii="Times New Roman" w:hAnsi="Times New Roman"/>
        </w:rPr>
        <w:t xml:space="preserve"> </w:t>
      </w:r>
      <w:r w:rsidRPr="00DE2C5B">
        <w:rPr>
          <w:rFonts w:ascii="Times New Roman" w:hAnsi="Times New Roman"/>
        </w:rPr>
        <w:t xml:space="preserve"> </w:t>
      </w:r>
      <w:r>
        <w:rPr>
          <w:rFonts w:ascii="Times New Roman" w:hAnsi="Times New Roman"/>
        </w:rPr>
        <w:t xml:space="preserve">  </w:t>
      </w:r>
      <w:r w:rsidRPr="00DE2C5B">
        <w:rPr>
          <w:rFonts w:ascii="Times New Roman" w:hAnsi="Times New Roman"/>
        </w:rPr>
        <w:t>Třebeš</w:t>
      </w:r>
      <w:r>
        <w:rPr>
          <w:rFonts w:ascii="Times New Roman" w:hAnsi="Times New Roman"/>
        </w:rPr>
        <w:t xml:space="preserve">  </w:t>
      </w:r>
      <w:r w:rsidRPr="00DE2C5B">
        <w:rPr>
          <w:rFonts w:ascii="Times New Roman" w:hAnsi="Times New Roman"/>
        </w:rPr>
        <w:t xml:space="preserve"> </w:t>
      </w:r>
      <w:proofErr w:type="gramStart"/>
      <w:r w:rsidRPr="00DE2C5B">
        <w:rPr>
          <w:rFonts w:ascii="Times New Roman" w:hAnsi="Times New Roman"/>
        </w:rPr>
        <w:t xml:space="preserve">jsou </w:t>
      </w:r>
      <w:r>
        <w:rPr>
          <w:rFonts w:ascii="Times New Roman" w:hAnsi="Times New Roman"/>
        </w:rPr>
        <w:t xml:space="preserve"> </w:t>
      </w:r>
      <w:r w:rsidRPr="00DE2C5B">
        <w:rPr>
          <w:rFonts w:ascii="Times New Roman" w:hAnsi="Times New Roman"/>
        </w:rPr>
        <w:t>obědy</w:t>
      </w:r>
      <w:proofErr w:type="gramEnd"/>
      <w:r>
        <w:rPr>
          <w:rFonts w:ascii="Times New Roman" w:hAnsi="Times New Roman"/>
        </w:rPr>
        <w:t xml:space="preserve">  </w:t>
      </w:r>
      <w:r w:rsidRPr="00DE2C5B">
        <w:rPr>
          <w:rFonts w:ascii="Times New Roman" w:hAnsi="Times New Roman"/>
        </w:rPr>
        <w:t xml:space="preserve"> a</w:t>
      </w:r>
      <w:r>
        <w:rPr>
          <w:rFonts w:ascii="Times New Roman" w:hAnsi="Times New Roman"/>
        </w:rPr>
        <w:t xml:space="preserve">  </w:t>
      </w:r>
      <w:r w:rsidRPr="00DE2C5B">
        <w:rPr>
          <w:rFonts w:ascii="Times New Roman" w:hAnsi="Times New Roman"/>
        </w:rPr>
        <w:t xml:space="preserve"> odpolední</w:t>
      </w:r>
      <w:r>
        <w:rPr>
          <w:rFonts w:ascii="Times New Roman" w:hAnsi="Times New Roman"/>
        </w:rPr>
        <w:t xml:space="preserve">    </w:t>
      </w:r>
      <w:r w:rsidRPr="00DE2C5B">
        <w:rPr>
          <w:rFonts w:ascii="Times New Roman" w:hAnsi="Times New Roman"/>
        </w:rPr>
        <w:t xml:space="preserve"> </w:t>
      </w:r>
      <w:r>
        <w:rPr>
          <w:rFonts w:ascii="Times New Roman" w:hAnsi="Times New Roman"/>
        </w:rPr>
        <w:t xml:space="preserve">svačiny  </w:t>
      </w:r>
    </w:p>
    <w:p w14:paraId="2E59D540" w14:textId="77777777" w:rsidR="00B44DFF" w:rsidRDefault="00B44DFF" w:rsidP="00B44DFF">
      <w:pPr>
        <w:pStyle w:val="Zkladntextodsazen"/>
        <w:spacing w:line="276" w:lineRule="auto"/>
        <w:rPr>
          <w:rFonts w:ascii="Times New Roman" w:hAnsi="Times New Roman"/>
        </w:rPr>
      </w:pPr>
      <w:r>
        <w:rPr>
          <w:rFonts w:ascii="Times New Roman" w:hAnsi="Times New Roman"/>
        </w:rPr>
        <w:t xml:space="preserve">dováženy   v   hygienických </w:t>
      </w:r>
      <w:proofErr w:type="spellStart"/>
      <w:r w:rsidRPr="00DE2C5B">
        <w:rPr>
          <w:rFonts w:ascii="Times New Roman" w:hAnsi="Times New Roman"/>
        </w:rPr>
        <w:t>thermoportech</w:t>
      </w:r>
      <w:proofErr w:type="spellEnd"/>
      <w:r w:rsidRPr="00DE2C5B">
        <w:rPr>
          <w:rFonts w:ascii="Times New Roman" w:hAnsi="Times New Roman"/>
        </w:rPr>
        <w:t>. Dopolední svačin</w:t>
      </w:r>
      <w:r>
        <w:rPr>
          <w:rFonts w:ascii="Times New Roman" w:hAnsi="Times New Roman"/>
        </w:rPr>
        <w:t>y dováží a zajišťuje pracovnice</w:t>
      </w:r>
    </w:p>
    <w:p w14:paraId="2E59D541" w14:textId="77777777" w:rsidR="00B44DFF" w:rsidRPr="00DE2C5B" w:rsidRDefault="00B44DFF" w:rsidP="00B44DFF">
      <w:pPr>
        <w:pStyle w:val="Zkladntextodsazen"/>
        <w:spacing w:line="276" w:lineRule="auto"/>
        <w:rPr>
          <w:rFonts w:ascii="Times New Roman" w:hAnsi="Times New Roman"/>
        </w:rPr>
      </w:pPr>
      <w:r w:rsidRPr="00DE2C5B">
        <w:rPr>
          <w:rFonts w:ascii="Times New Roman" w:hAnsi="Times New Roman"/>
        </w:rPr>
        <w:t>této MŠ.</w:t>
      </w:r>
    </w:p>
    <w:p w14:paraId="2E59D542"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Dětský nábytek:</w:t>
      </w:r>
    </w:p>
    <w:p w14:paraId="2E59D543"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Stoly a židličky jsou ve všech třídách nové, dětské a herní koutky se neustále obnovují a doplňují. Šest tříd </w:t>
      </w:r>
      <w:proofErr w:type="gramStart"/>
      <w:r w:rsidRPr="00DE2C5B">
        <w:rPr>
          <w:rFonts w:ascii="Times New Roman" w:hAnsi="Times New Roman"/>
        </w:rPr>
        <w:t>je  vybaveno</w:t>
      </w:r>
      <w:proofErr w:type="gramEnd"/>
      <w:r w:rsidRPr="00DE2C5B">
        <w:rPr>
          <w:rFonts w:ascii="Times New Roman" w:hAnsi="Times New Roman"/>
        </w:rPr>
        <w:t xml:space="preserve"> novým dětským nábytkem,  všechny dětské šatny jsou již nové.</w:t>
      </w:r>
    </w:p>
    <w:p w14:paraId="2E59D544"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 xml:space="preserve">Hračky, </w:t>
      </w:r>
      <w:r>
        <w:rPr>
          <w:rFonts w:ascii="Times New Roman" w:hAnsi="Times New Roman"/>
          <w:u w:val="single"/>
        </w:rPr>
        <w:t xml:space="preserve">pomůcky a </w:t>
      </w:r>
      <w:r w:rsidRPr="00DE2C5B">
        <w:rPr>
          <w:rFonts w:ascii="Times New Roman" w:hAnsi="Times New Roman"/>
          <w:u w:val="single"/>
        </w:rPr>
        <w:t>doplňky ke hře a činnostem:</w:t>
      </w:r>
    </w:p>
    <w:p w14:paraId="2E59D545"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Hračky jsou umístěny v dětském nábytku nebo v přilehlých skladech. Vybavení hračkami, pomůckami a materiálem je na velmi dobré úrovni. Je umístěno tak, aby bylo dobře viditelné a děti si je mohly samostatně brát a ukládat. Při výběru hraček se zaměřujeme především na přírodní materiály – dřevo. </w:t>
      </w:r>
      <w:r>
        <w:rPr>
          <w:rFonts w:ascii="Times New Roman" w:hAnsi="Times New Roman"/>
        </w:rPr>
        <w:t xml:space="preserve">Průběžně doplňujeme hry a pomůcky pro rozvoj matematické a čtenářské gramotnosti. </w:t>
      </w:r>
      <w:r w:rsidRPr="00DE2C5B">
        <w:rPr>
          <w:rFonts w:ascii="Times New Roman" w:hAnsi="Times New Roman"/>
        </w:rPr>
        <w:t>Výtvarný a pracovní materiál je dětem volně přístupný a neustále doplňován. Dětské knihovničky jsou také v dosahu dětí.</w:t>
      </w:r>
    </w:p>
    <w:p w14:paraId="2E59D546" w14:textId="77777777" w:rsidR="00B44DFF" w:rsidRPr="00DE2C5B" w:rsidRDefault="00B44DFF" w:rsidP="00B44DFF">
      <w:pPr>
        <w:pStyle w:val="Zkladntextodsazen"/>
        <w:spacing w:line="276" w:lineRule="auto"/>
        <w:ind w:left="0" w:firstLine="0"/>
        <w:rPr>
          <w:rFonts w:ascii="Times New Roman" w:hAnsi="Times New Roman"/>
        </w:rPr>
      </w:pPr>
      <w:r>
        <w:rPr>
          <w:rFonts w:ascii="Times New Roman" w:hAnsi="Times New Roman"/>
        </w:rPr>
        <w:t>Tři třídy jsou vybaveny</w:t>
      </w:r>
      <w:r w:rsidRPr="00DE2C5B">
        <w:rPr>
          <w:rFonts w:ascii="Times New Roman" w:hAnsi="Times New Roman"/>
        </w:rPr>
        <w:t xml:space="preserve"> interaktivní tabulí, kterou využívají předškol</w:t>
      </w:r>
      <w:r>
        <w:rPr>
          <w:rFonts w:ascii="Times New Roman" w:hAnsi="Times New Roman"/>
        </w:rPr>
        <w:t>ní děti. Pedagogické pracovnice využívají notebooky a jeden dotykový monitor. Ve třech třídách je pia</w:t>
      </w:r>
      <w:r w:rsidRPr="00DE2C5B">
        <w:rPr>
          <w:rFonts w:ascii="Times New Roman" w:hAnsi="Times New Roman"/>
        </w:rPr>
        <w:t>no a</w:t>
      </w:r>
      <w:r>
        <w:rPr>
          <w:rFonts w:ascii="Times New Roman" w:hAnsi="Times New Roman"/>
        </w:rPr>
        <w:t xml:space="preserve"> v </w:t>
      </w:r>
      <w:proofErr w:type="gramStart"/>
      <w:r>
        <w:rPr>
          <w:rFonts w:ascii="Times New Roman" w:hAnsi="Times New Roman"/>
        </w:rPr>
        <w:t>ostatních  varhany</w:t>
      </w:r>
      <w:proofErr w:type="gramEnd"/>
      <w:r>
        <w:rPr>
          <w:rFonts w:ascii="Times New Roman" w:hAnsi="Times New Roman"/>
        </w:rPr>
        <w:t xml:space="preserve">. Dále se využívají kytary. </w:t>
      </w:r>
    </w:p>
    <w:p w14:paraId="2E59D547"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Tělocvičné nářadí:</w:t>
      </w:r>
    </w:p>
    <w:p w14:paraId="2E59D548"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MŠ nemá samostatnou tělocvičnu. Na každ</w:t>
      </w:r>
      <w:r>
        <w:rPr>
          <w:rFonts w:ascii="Times New Roman" w:hAnsi="Times New Roman"/>
        </w:rPr>
        <w:t>é třídě je základní vybavení –   lavičky a drobné náčiní</w:t>
      </w:r>
      <w:r w:rsidRPr="00DE2C5B">
        <w:rPr>
          <w:rFonts w:ascii="Times New Roman" w:hAnsi="Times New Roman"/>
        </w:rPr>
        <w:t xml:space="preserve"> V malém kabinetu u 5. třídy je sklad různého tělovýchovného nářadí, které se přenáší do tříd. V posledních době bylo zakoupeno větší množství nového nářadí (trampolína, padák, balanční hrazdy, barevné tyče, kruhy, skákací míče, koloběžky, prvky na udržení rovnováhy atd.). Všechno nářadí je funkční a odpovídá bezpečnosti. V současné době pro své sportovní činnosti využíváme novou tělocvičnu v blízkosti školy.</w:t>
      </w:r>
    </w:p>
    <w:p w14:paraId="2E59D549"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Podlahová krytina:</w:t>
      </w:r>
    </w:p>
    <w:p w14:paraId="2E59D54A"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Většina podlahových ploch </w:t>
      </w:r>
      <w:proofErr w:type="gramStart"/>
      <w:r w:rsidRPr="00DE2C5B">
        <w:rPr>
          <w:rFonts w:ascii="Times New Roman" w:hAnsi="Times New Roman"/>
        </w:rPr>
        <w:t>tvoří</w:t>
      </w:r>
      <w:proofErr w:type="gramEnd"/>
      <w:r w:rsidRPr="00DE2C5B">
        <w:rPr>
          <w:rFonts w:ascii="Times New Roman" w:hAnsi="Times New Roman"/>
        </w:rPr>
        <w:t xml:space="preserve"> dlažba. Šatny, kuchyňky a část tříd je pokryta linoleem. Koberce jsou v herní části tříd a v kancelářích.</w:t>
      </w:r>
    </w:p>
    <w:p w14:paraId="2E59D54B"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Osvětlení prostoru:</w:t>
      </w:r>
    </w:p>
    <w:p w14:paraId="2E59D54C"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Osvětlení odpovídá stanoveným normám. Zatemnění </w:t>
      </w:r>
      <w:proofErr w:type="gramStart"/>
      <w:r w:rsidRPr="00DE2C5B">
        <w:rPr>
          <w:rFonts w:ascii="Times New Roman" w:hAnsi="Times New Roman"/>
        </w:rPr>
        <w:t>–  ve</w:t>
      </w:r>
      <w:proofErr w:type="gramEnd"/>
      <w:r w:rsidRPr="00DE2C5B">
        <w:rPr>
          <w:rFonts w:ascii="Times New Roman" w:hAnsi="Times New Roman"/>
        </w:rPr>
        <w:t xml:space="preserve"> všech pobytových místnostech dětí, v kancelářích a v kuchyni jsou  žaluzie.</w:t>
      </w:r>
    </w:p>
    <w:p w14:paraId="2E59D54D"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Vybavení školní jídelny:</w:t>
      </w:r>
    </w:p>
    <w:p w14:paraId="2E59D54E" w14:textId="2EF9E4B5"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Školní jídelna</w:t>
      </w:r>
      <w:r w:rsidR="0051489C">
        <w:rPr>
          <w:rFonts w:ascii="Times New Roman" w:hAnsi="Times New Roman"/>
        </w:rPr>
        <w:t xml:space="preserve"> je od </w:t>
      </w:r>
      <w:r w:rsidR="00DE7790">
        <w:rPr>
          <w:rFonts w:ascii="Times New Roman" w:hAnsi="Times New Roman"/>
        </w:rPr>
        <w:t xml:space="preserve">roku 2021 po celkové rekonstrukci, téměř veškeré vybavení je nové a </w:t>
      </w:r>
      <w:r w:rsidR="00BE1B07">
        <w:rPr>
          <w:rFonts w:ascii="Times New Roman" w:hAnsi="Times New Roman"/>
        </w:rPr>
        <w:t>z</w:t>
      </w:r>
      <w:r w:rsidR="00DE7790">
        <w:rPr>
          <w:rFonts w:ascii="Times New Roman" w:hAnsi="Times New Roman"/>
        </w:rPr>
        <w:t xml:space="preserve"> nerezu. </w:t>
      </w:r>
      <w:r w:rsidR="00133D9F">
        <w:rPr>
          <w:rFonts w:ascii="Times New Roman" w:hAnsi="Times New Roman"/>
        </w:rPr>
        <w:t>Kuchyň má již k dispozici novou myčku nádobí, ohřívací a chladící pulty</w:t>
      </w:r>
      <w:r w:rsidR="00554A73">
        <w:rPr>
          <w:rFonts w:ascii="Times New Roman" w:hAnsi="Times New Roman"/>
        </w:rPr>
        <w:t xml:space="preserve">, filtr oleje, míchač na omáčky, nové </w:t>
      </w:r>
      <w:proofErr w:type="spellStart"/>
      <w:r w:rsidR="00554A73">
        <w:rPr>
          <w:rFonts w:ascii="Times New Roman" w:hAnsi="Times New Roman"/>
        </w:rPr>
        <w:t>nářezáky</w:t>
      </w:r>
      <w:proofErr w:type="spellEnd"/>
      <w:r w:rsidR="006A3597">
        <w:rPr>
          <w:rFonts w:ascii="Times New Roman" w:hAnsi="Times New Roman"/>
        </w:rPr>
        <w:t xml:space="preserve"> a celou velkou chladící místnost. </w:t>
      </w:r>
      <w:r w:rsidR="001E3C07">
        <w:rPr>
          <w:rFonts w:ascii="Times New Roman" w:hAnsi="Times New Roman"/>
        </w:rPr>
        <w:t xml:space="preserve">Na podlaze v kuchyní je zátěžové, protiskluzové lino. </w:t>
      </w:r>
      <w:r w:rsidRPr="00DE2C5B">
        <w:rPr>
          <w:rFonts w:ascii="Times New Roman" w:hAnsi="Times New Roman"/>
        </w:rPr>
        <w:t xml:space="preserve">V šesti </w:t>
      </w:r>
      <w:proofErr w:type="gramStart"/>
      <w:r w:rsidRPr="00DE2C5B">
        <w:rPr>
          <w:rFonts w:ascii="Times New Roman" w:hAnsi="Times New Roman"/>
        </w:rPr>
        <w:t>výdejnách  jsou</w:t>
      </w:r>
      <w:proofErr w:type="gramEnd"/>
      <w:r w:rsidRPr="00DE2C5B">
        <w:rPr>
          <w:rFonts w:ascii="Times New Roman" w:hAnsi="Times New Roman"/>
        </w:rPr>
        <w:t xml:space="preserve"> myčky nádobí. </w:t>
      </w:r>
    </w:p>
    <w:p w14:paraId="2E59D54F"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Prádelna:</w:t>
      </w:r>
    </w:p>
    <w:p w14:paraId="2E59D550" w14:textId="426E03DE" w:rsidR="00B44DFF" w:rsidRPr="00DE2C5B" w:rsidRDefault="001E3C07" w:rsidP="00B44DFF">
      <w:pPr>
        <w:pStyle w:val="Zkladntextodsazen"/>
        <w:spacing w:line="276" w:lineRule="auto"/>
        <w:ind w:left="0" w:firstLine="0"/>
        <w:rPr>
          <w:rFonts w:ascii="Times New Roman" w:hAnsi="Times New Roman"/>
        </w:rPr>
      </w:pPr>
      <w:r>
        <w:rPr>
          <w:rFonts w:ascii="Times New Roman" w:hAnsi="Times New Roman"/>
        </w:rPr>
        <w:t xml:space="preserve">Prádelna se sušárnou, skladem </w:t>
      </w:r>
      <w:proofErr w:type="gramStart"/>
      <w:r>
        <w:rPr>
          <w:rFonts w:ascii="Times New Roman" w:hAnsi="Times New Roman"/>
        </w:rPr>
        <w:t>prádla  a</w:t>
      </w:r>
      <w:proofErr w:type="gramEnd"/>
      <w:r>
        <w:rPr>
          <w:rFonts w:ascii="Times New Roman" w:hAnsi="Times New Roman"/>
        </w:rPr>
        <w:t xml:space="preserve"> drogerie je také po rekonstrukci. </w:t>
      </w:r>
      <w:r w:rsidR="00B44DFF">
        <w:rPr>
          <w:rFonts w:ascii="Times New Roman" w:hAnsi="Times New Roman"/>
        </w:rPr>
        <w:t>V</w:t>
      </w:r>
      <w:r>
        <w:rPr>
          <w:rFonts w:ascii="Times New Roman" w:hAnsi="Times New Roman"/>
        </w:rPr>
        <w:t> prádelně jsou dvě pračky a vana na namáčení prádla</w:t>
      </w:r>
      <w:r w:rsidR="00466565">
        <w:rPr>
          <w:rFonts w:ascii="Times New Roman" w:hAnsi="Times New Roman"/>
        </w:rPr>
        <w:t>. V s</w:t>
      </w:r>
      <w:r w:rsidR="000E5EC6">
        <w:rPr>
          <w:rFonts w:ascii="Times New Roman" w:hAnsi="Times New Roman"/>
        </w:rPr>
        <w:t>u</w:t>
      </w:r>
      <w:r w:rsidR="00466565">
        <w:rPr>
          <w:rFonts w:ascii="Times New Roman" w:hAnsi="Times New Roman"/>
        </w:rPr>
        <w:t>šárně jsou dvě su</w:t>
      </w:r>
      <w:r w:rsidR="000E5EC6">
        <w:rPr>
          <w:rFonts w:ascii="Times New Roman" w:hAnsi="Times New Roman"/>
        </w:rPr>
        <w:t xml:space="preserve">šičky, mandl, žehlírna a sklad prádla. </w:t>
      </w:r>
      <w:r w:rsidR="00AE4291">
        <w:rPr>
          <w:rFonts w:ascii="Times New Roman" w:hAnsi="Times New Roman"/>
        </w:rPr>
        <w:lastRenderedPageBreak/>
        <w:t xml:space="preserve">Třetí místnost prádelny </w:t>
      </w:r>
      <w:proofErr w:type="gramStart"/>
      <w:r w:rsidR="00AE4291">
        <w:rPr>
          <w:rFonts w:ascii="Times New Roman" w:hAnsi="Times New Roman"/>
        </w:rPr>
        <w:t>složí</w:t>
      </w:r>
      <w:proofErr w:type="gramEnd"/>
      <w:r w:rsidR="00AE4291">
        <w:rPr>
          <w:rFonts w:ascii="Times New Roman" w:hAnsi="Times New Roman"/>
        </w:rPr>
        <w:t xml:space="preserve"> jako sklad drogerie a také se tudy distribu</w:t>
      </w:r>
      <w:r w:rsidR="00D64F35">
        <w:rPr>
          <w:rFonts w:ascii="Times New Roman" w:hAnsi="Times New Roman"/>
        </w:rPr>
        <w:t xml:space="preserve">uje špinavé prádlo </w:t>
      </w:r>
      <w:r w:rsidR="00B44DFF" w:rsidRPr="00DE2C5B">
        <w:rPr>
          <w:rFonts w:ascii="Times New Roman" w:hAnsi="Times New Roman"/>
        </w:rPr>
        <w:t>Praní prádla zajišťujeme i pro odloučené pracoviště.</w:t>
      </w:r>
    </w:p>
    <w:p w14:paraId="2E59D551"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Úprava a výzdoba třídy:</w:t>
      </w:r>
    </w:p>
    <w:p w14:paraId="2E59D552" w14:textId="77777777"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Všechny prostory MŠ jsou vyzdobeny pracemi dětí. Výrobky jsou umístěny ve všech prostorách MŠ, děti i rodiče k nim mají přístup.  </w:t>
      </w:r>
      <w:proofErr w:type="gramStart"/>
      <w:r w:rsidRPr="00DE2C5B">
        <w:rPr>
          <w:rFonts w:ascii="Times New Roman" w:hAnsi="Times New Roman"/>
        </w:rPr>
        <w:t>Využíváme  práce</w:t>
      </w:r>
      <w:proofErr w:type="gramEnd"/>
      <w:r w:rsidRPr="00DE2C5B">
        <w:rPr>
          <w:rFonts w:ascii="Times New Roman" w:hAnsi="Times New Roman"/>
        </w:rPr>
        <w:t xml:space="preserve"> dětí z výtvarného kroužku a keramiky.</w:t>
      </w:r>
    </w:p>
    <w:p w14:paraId="2E59D553"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Ostatní vybavení:</w:t>
      </w:r>
    </w:p>
    <w:p w14:paraId="2E59D554" w14:textId="77777777" w:rsidR="00B44DFF"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MŠ se může pochlubit velkou keramickou pecí, která je umístěna v pracovní dílně. Dílnu využívají také děti z výtvarného kroužku. Domácí telefony umožňují vzájemné propojení všech tříd, ředitelny, kuchyně a vchodů do jednotlivých pavilonů. Všechny vchody jsou opatřeny elektronickým zámkem.</w:t>
      </w:r>
      <w:r>
        <w:rPr>
          <w:rFonts w:ascii="Times New Roman" w:hAnsi="Times New Roman"/>
        </w:rPr>
        <w:t xml:space="preserve"> Zahrada je monitorovaná kamerovým systémem.</w:t>
      </w:r>
    </w:p>
    <w:p w14:paraId="47EA578A" w14:textId="6F02C45B" w:rsidR="00D64F35" w:rsidRPr="00DE2C5B" w:rsidRDefault="00D64F35" w:rsidP="00B44DFF">
      <w:pPr>
        <w:pStyle w:val="Zkladntextodsazen"/>
        <w:spacing w:line="276" w:lineRule="auto"/>
        <w:ind w:left="0" w:firstLine="0"/>
        <w:rPr>
          <w:rFonts w:ascii="Times New Roman" w:hAnsi="Times New Roman"/>
        </w:rPr>
      </w:pPr>
    </w:p>
    <w:p w14:paraId="2E59D555" w14:textId="77777777" w:rsidR="00B44DFF" w:rsidRPr="00DE2C5B" w:rsidRDefault="00B44DFF" w:rsidP="00B44DFF">
      <w:pPr>
        <w:pStyle w:val="Zkladntextodsazen"/>
        <w:spacing w:line="276" w:lineRule="auto"/>
        <w:ind w:left="0" w:firstLine="0"/>
        <w:rPr>
          <w:rFonts w:ascii="Times New Roman" w:hAnsi="Times New Roman"/>
          <w:u w:val="single"/>
        </w:rPr>
      </w:pPr>
      <w:r w:rsidRPr="00DE2C5B">
        <w:rPr>
          <w:rFonts w:ascii="Times New Roman" w:hAnsi="Times New Roman"/>
          <w:u w:val="single"/>
        </w:rPr>
        <w:t>Zahrada:</w:t>
      </w:r>
    </w:p>
    <w:p w14:paraId="2E59D556" w14:textId="51321B06" w:rsidR="00B44DFF" w:rsidRPr="00DE2C5B" w:rsidRDefault="00B44DFF" w:rsidP="00B44DFF">
      <w:pPr>
        <w:pStyle w:val="Zkladntextodsazen"/>
        <w:spacing w:line="276" w:lineRule="auto"/>
        <w:ind w:left="0" w:firstLine="0"/>
        <w:rPr>
          <w:rFonts w:ascii="Times New Roman" w:hAnsi="Times New Roman"/>
        </w:rPr>
      </w:pPr>
      <w:r w:rsidRPr="00DE2C5B">
        <w:rPr>
          <w:rFonts w:ascii="Times New Roman" w:hAnsi="Times New Roman"/>
        </w:rPr>
        <w:t xml:space="preserve">V roce 2007 byla MŠ zahrnuta do programu „Otevřená dětská hřiště.“ Výrazně se změnilo celé prostředí a vybavení školní zahrady. Budova MŠ je vhodně zasazena do zahrady plné stromů a živých plotů. Po obvodu zahrady </w:t>
      </w:r>
      <w:proofErr w:type="gramStart"/>
      <w:r w:rsidRPr="00DE2C5B">
        <w:rPr>
          <w:rFonts w:ascii="Times New Roman" w:hAnsi="Times New Roman"/>
        </w:rPr>
        <w:t>je  šest</w:t>
      </w:r>
      <w:proofErr w:type="gramEnd"/>
      <w:r w:rsidRPr="00DE2C5B">
        <w:rPr>
          <w:rFonts w:ascii="Times New Roman" w:hAnsi="Times New Roman"/>
        </w:rPr>
        <w:t xml:space="preserve"> pískovišť, </w:t>
      </w:r>
      <w:r>
        <w:rPr>
          <w:rFonts w:ascii="Times New Roman" w:hAnsi="Times New Roman"/>
        </w:rPr>
        <w:t xml:space="preserve">2 </w:t>
      </w:r>
      <w:r w:rsidRPr="00DE2C5B">
        <w:rPr>
          <w:rFonts w:ascii="Times New Roman" w:hAnsi="Times New Roman"/>
        </w:rPr>
        <w:t xml:space="preserve"> hřiště pro míčové hry,  několik domečků, altán se stoly a lavicemi, kreslící tabule, poštovní vůz, mašinky a houpačky, prolézací vlak</w:t>
      </w:r>
      <w:r>
        <w:rPr>
          <w:rFonts w:ascii="Times New Roman" w:hAnsi="Times New Roman"/>
        </w:rPr>
        <w:t xml:space="preserve"> a hroch, plastika oveč</w:t>
      </w:r>
      <w:r w:rsidRPr="00DE2C5B">
        <w:rPr>
          <w:rFonts w:ascii="Times New Roman" w:hAnsi="Times New Roman"/>
        </w:rPr>
        <w:t>k</w:t>
      </w:r>
      <w:r>
        <w:rPr>
          <w:rFonts w:ascii="Times New Roman" w:hAnsi="Times New Roman"/>
        </w:rPr>
        <w:t>y, houpací hnízdo.</w:t>
      </w:r>
      <w:r w:rsidRPr="00DE2C5B">
        <w:rPr>
          <w:rFonts w:ascii="Times New Roman" w:hAnsi="Times New Roman"/>
        </w:rPr>
        <w:t xml:space="preserve"> Všechno vybavení je ze dřeva. Děti se mohou osvěžit a otužovat v</w:t>
      </w:r>
      <w:r>
        <w:rPr>
          <w:rFonts w:ascii="Times New Roman" w:hAnsi="Times New Roman"/>
        </w:rPr>
        <w:t> </w:t>
      </w:r>
      <w:proofErr w:type="spellStart"/>
      <w:r w:rsidRPr="00DE2C5B">
        <w:rPr>
          <w:rFonts w:ascii="Times New Roman" w:hAnsi="Times New Roman"/>
        </w:rPr>
        <w:t>mlhovišti</w:t>
      </w:r>
      <w:proofErr w:type="spellEnd"/>
      <w:r>
        <w:rPr>
          <w:rFonts w:ascii="Times New Roman" w:hAnsi="Times New Roman"/>
        </w:rPr>
        <w:t xml:space="preserve"> nebo bazénu</w:t>
      </w:r>
      <w:r w:rsidRPr="00DE2C5B">
        <w:rPr>
          <w:rFonts w:ascii="Times New Roman" w:hAnsi="Times New Roman"/>
        </w:rPr>
        <w:t xml:space="preserve"> a pitný režim zajišťují 3 pítka.</w:t>
      </w:r>
      <w:r>
        <w:rPr>
          <w:rFonts w:ascii="Times New Roman" w:hAnsi="Times New Roman"/>
        </w:rPr>
        <w:t xml:space="preserve"> Součást zahrady je také ekologická zahrada.</w:t>
      </w:r>
      <w:r w:rsidRPr="00DE2C5B">
        <w:rPr>
          <w:rFonts w:ascii="Times New Roman" w:hAnsi="Times New Roman"/>
        </w:rPr>
        <w:t xml:space="preserve"> Na příjezdové cestě a chodnících zahrady je namalováno dopravní hřiště, skákací panák a had.</w:t>
      </w:r>
      <w:r w:rsidR="002D7C20">
        <w:rPr>
          <w:rFonts w:ascii="Times New Roman" w:hAnsi="Times New Roman"/>
        </w:rPr>
        <w:t xml:space="preserve"> </w:t>
      </w:r>
      <w:r w:rsidR="002F0016">
        <w:rPr>
          <w:rFonts w:ascii="Times New Roman" w:hAnsi="Times New Roman"/>
        </w:rPr>
        <w:t>Zahrada je průběžně doplňována o nové didaktické herní prvky.</w:t>
      </w:r>
    </w:p>
    <w:p w14:paraId="2E59D557" w14:textId="77777777" w:rsidR="00B44DFF" w:rsidRPr="00F77952" w:rsidRDefault="00B44DFF" w:rsidP="00B44DFF">
      <w:pPr>
        <w:pStyle w:val="Zkladntextodsazen"/>
        <w:tabs>
          <w:tab w:val="left" w:pos="1800"/>
        </w:tabs>
        <w:spacing w:line="276" w:lineRule="auto"/>
        <w:rPr>
          <w:rFonts w:ascii="Times New Roman" w:hAnsi="Times New Roman"/>
          <w:b/>
          <w:bCs/>
          <w:sz w:val="32"/>
        </w:rPr>
      </w:pPr>
    </w:p>
    <w:p w14:paraId="2E59D558" w14:textId="77777777" w:rsidR="00B44DFF" w:rsidRPr="00E85ABE" w:rsidRDefault="00B44DFF" w:rsidP="00B44DFF">
      <w:pPr>
        <w:spacing w:line="276" w:lineRule="auto"/>
        <w:jc w:val="both"/>
        <w:rPr>
          <w:b/>
          <w:bCs/>
          <w:sz w:val="28"/>
          <w:szCs w:val="28"/>
        </w:rPr>
      </w:pPr>
      <w:r w:rsidRPr="00E85ABE">
        <w:rPr>
          <w:b/>
          <w:bCs/>
          <w:sz w:val="28"/>
          <w:szCs w:val="28"/>
        </w:rPr>
        <w:t>Věcné podmínky</w:t>
      </w:r>
    </w:p>
    <w:p w14:paraId="2E59D559" w14:textId="77777777" w:rsidR="00B44DFF" w:rsidRPr="00E85ABE" w:rsidRDefault="00B44DFF" w:rsidP="00B44DFF">
      <w:pPr>
        <w:pStyle w:val="Zkladntextodsazen"/>
        <w:tabs>
          <w:tab w:val="left" w:pos="1800"/>
        </w:tabs>
        <w:spacing w:line="276" w:lineRule="auto"/>
        <w:rPr>
          <w:rFonts w:ascii="Times New Roman" w:hAnsi="Times New Roman"/>
          <w:b/>
          <w:bCs/>
        </w:rPr>
      </w:pPr>
      <w:r w:rsidRPr="00E85ABE">
        <w:rPr>
          <w:rFonts w:ascii="Times New Roman" w:hAnsi="Times New Roman"/>
          <w:b/>
          <w:bCs/>
        </w:rPr>
        <w:t>MŠ HRADECKÁ</w:t>
      </w:r>
    </w:p>
    <w:p w14:paraId="2E59D55A" w14:textId="77777777" w:rsidR="00B44DFF" w:rsidRPr="00D311AB" w:rsidRDefault="00B44DFF" w:rsidP="00B44DFF">
      <w:pPr>
        <w:spacing w:line="276" w:lineRule="auto"/>
        <w:jc w:val="both"/>
        <w:rPr>
          <w:b/>
          <w:bCs/>
          <w:sz w:val="28"/>
        </w:rPr>
      </w:pPr>
    </w:p>
    <w:p w14:paraId="2E59D55B" w14:textId="77777777" w:rsidR="00B44DFF" w:rsidRPr="00F77952" w:rsidRDefault="00B44DFF" w:rsidP="00B44DFF">
      <w:pPr>
        <w:spacing w:line="276" w:lineRule="auto"/>
        <w:jc w:val="both"/>
        <w:rPr>
          <w:bCs/>
          <w:u w:val="single"/>
        </w:rPr>
      </w:pPr>
      <w:r w:rsidRPr="00F77952">
        <w:rPr>
          <w:bCs/>
          <w:u w:val="single"/>
        </w:rPr>
        <w:t>Prostorové uspořádání MŠ:</w:t>
      </w:r>
    </w:p>
    <w:p w14:paraId="2E59D55C" w14:textId="77777777" w:rsidR="00B44DFF" w:rsidRPr="00F77952" w:rsidRDefault="00B44DFF" w:rsidP="00B44DFF">
      <w:pPr>
        <w:spacing w:line="276" w:lineRule="auto"/>
        <w:jc w:val="both"/>
      </w:pPr>
      <w:r>
        <w:t>P</w:t>
      </w:r>
      <w:r w:rsidRPr="00F77952">
        <w:t xml:space="preserve">rostory jsou atypické, tzn. že nejde o budovu, která byla postavena za účelem předškolního vzdělávání, ale v průběhu let byly prováděny úpravy budovy tak, aby odpovídala podmínkám předškolního zařízení. </w:t>
      </w:r>
    </w:p>
    <w:p w14:paraId="2E59D55D" w14:textId="77777777" w:rsidR="00B44DFF" w:rsidRPr="00F77952" w:rsidRDefault="00B44DFF" w:rsidP="00B44DFF">
      <w:pPr>
        <w:spacing w:line="276" w:lineRule="auto"/>
        <w:jc w:val="both"/>
        <w:rPr>
          <w:b/>
          <w:bCs/>
        </w:rPr>
      </w:pPr>
      <w:r w:rsidRPr="00F77952">
        <w:rPr>
          <w:b/>
          <w:bCs/>
        </w:rPr>
        <w:t xml:space="preserve">Přízemí: </w:t>
      </w:r>
      <w:r>
        <w:t>vstupní hala, šatny všech 3</w:t>
      </w:r>
      <w:r w:rsidRPr="00F77952">
        <w:t xml:space="preserve"> tříd, šatna zaměstnanců a kancelář, 1. třída, ve které</w:t>
      </w:r>
      <w:r>
        <w:t xml:space="preserve"> děti i odpočívají, </w:t>
      </w:r>
      <w:r w:rsidRPr="00F77952">
        <w:t>sociální zařízení dětí a personálů, úklidová komora, hrubá přípravna výdejny.</w:t>
      </w:r>
      <w:r w:rsidRPr="00F77952">
        <w:rPr>
          <w:b/>
          <w:bCs/>
        </w:rPr>
        <w:t xml:space="preserve">        </w:t>
      </w:r>
    </w:p>
    <w:p w14:paraId="2E59D55E" w14:textId="77777777" w:rsidR="00B44DFF" w:rsidRPr="00F77952" w:rsidRDefault="00B44DFF" w:rsidP="00B44DFF">
      <w:pPr>
        <w:spacing w:line="276" w:lineRule="auto"/>
        <w:jc w:val="both"/>
      </w:pPr>
      <w:r w:rsidRPr="00F77952">
        <w:rPr>
          <w:b/>
          <w:bCs/>
        </w:rPr>
        <w:t>1.patro:</w:t>
      </w:r>
      <w:r>
        <w:rPr>
          <w:b/>
          <w:bCs/>
        </w:rPr>
        <w:t xml:space="preserve"> </w:t>
      </w:r>
      <w:r w:rsidRPr="00F77952">
        <w:t>2. a 3.třída, společné sociální zařízení, společná herna, kuchyňka sloužící jako výdejna obědů.</w:t>
      </w:r>
    </w:p>
    <w:p w14:paraId="2E59D55F" w14:textId="77777777" w:rsidR="00B44DFF" w:rsidRPr="00F77952" w:rsidRDefault="00B44DFF" w:rsidP="00B44DFF">
      <w:pPr>
        <w:spacing w:line="276" w:lineRule="auto"/>
        <w:jc w:val="both"/>
      </w:pPr>
      <w:r w:rsidRPr="00F77952">
        <w:rPr>
          <w:u w:val="single"/>
        </w:rPr>
        <w:t>Zahrada:</w:t>
      </w:r>
      <w:r w:rsidRPr="00F77952">
        <w:t xml:space="preserve"> </w:t>
      </w:r>
    </w:p>
    <w:p w14:paraId="055E5D2F" w14:textId="77777777" w:rsidR="002F0016" w:rsidRDefault="00B44DFF" w:rsidP="00B44DFF">
      <w:pPr>
        <w:spacing w:line="276" w:lineRule="auto"/>
        <w:jc w:val="both"/>
      </w:pPr>
      <w:r w:rsidRPr="00F77952">
        <w:t xml:space="preserve">Po vybudování nového vchodu do budovy se změnil částečně i vzhled zahrady. Vznikl zde chodník ze zámkové dlažby se zabudovaným pítkem a byl vymezen prostor pro </w:t>
      </w:r>
      <w:proofErr w:type="spellStart"/>
      <w:r w:rsidRPr="00F77952">
        <w:t>mlhoviště</w:t>
      </w:r>
      <w:proofErr w:type="spellEnd"/>
      <w:r w:rsidRPr="00F77952">
        <w:t>. Zahrada je rozdělena na dvě zhruba stejně velké části. Přední část zahrady je určena dětem z 1. a 2. třídy, jsou zde 2 pískoviště se sedací plochou, zadn</w:t>
      </w:r>
      <w:r>
        <w:t>í část je určena dětem ze 3.</w:t>
      </w:r>
      <w:r w:rsidRPr="00F77952">
        <w:t xml:space="preserve">třídy a je zde rovněž pískoviště se sedací plochou. Všechna pískoviště jsou opatřena </w:t>
      </w:r>
      <w:proofErr w:type="gramStart"/>
      <w:r w:rsidRPr="00F77952">
        <w:t>kryty</w:t>
      </w:r>
      <w:proofErr w:type="gramEnd"/>
      <w:r w:rsidRPr="00F77952">
        <w:t xml:space="preserve"> proti znečištění. Dále je zahrada vybavena třemi domečky, dřevěnou průlezkou se skluzavkou, tabulí, dřevěn</w:t>
      </w:r>
      <w:r>
        <w:t xml:space="preserve">ými autíčky a pohyblivým mostem, mašinkou, houpacím hnízdem a novým pryžovým hřištěm pro míčové hry. </w:t>
      </w:r>
      <w:r w:rsidRPr="00F77952">
        <w:t xml:space="preserve">Na zahradě je vysázeno několik stromů, které </w:t>
      </w:r>
      <w:proofErr w:type="gramStart"/>
      <w:r w:rsidRPr="00F77952">
        <w:t>slouží</w:t>
      </w:r>
      <w:proofErr w:type="gramEnd"/>
      <w:r w:rsidRPr="00F77952">
        <w:t xml:space="preserve"> jako přirozené </w:t>
      </w:r>
      <w:r w:rsidRPr="00F77952">
        <w:lastRenderedPageBreak/>
        <w:t xml:space="preserve">zastínění. K úschově hraček a dalšího vybavení </w:t>
      </w:r>
      <w:proofErr w:type="gramStart"/>
      <w:r w:rsidRPr="00F77952">
        <w:t>slouží</w:t>
      </w:r>
      <w:proofErr w:type="gramEnd"/>
      <w:r w:rsidRPr="00F77952">
        <w:t xml:space="preserve"> uzamykatelná kůlna přímo na zahradě MŠ.</w:t>
      </w:r>
    </w:p>
    <w:p w14:paraId="2E59D562" w14:textId="1493CE4F" w:rsidR="00B44DFF" w:rsidRPr="002F0016" w:rsidRDefault="00B44DFF" w:rsidP="00B44DFF">
      <w:pPr>
        <w:spacing w:line="276" w:lineRule="auto"/>
        <w:jc w:val="both"/>
      </w:pPr>
      <w:r w:rsidRPr="00F77952">
        <w:rPr>
          <w:bCs/>
        </w:rPr>
        <w:t>Vybavení prostor:</w:t>
      </w:r>
    </w:p>
    <w:p w14:paraId="2E59D563" w14:textId="77777777" w:rsidR="00B44DFF" w:rsidRDefault="00B44DFF" w:rsidP="00B44DFF">
      <w:pPr>
        <w:spacing w:line="276" w:lineRule="auto"/>
        <w:jc w:val="both"/>
      </w:pPr>
      <w:r w:rsidRPr="00F77952">
        <w:rPr>
          <w:u w:val="single"/>
        </w:rPr>
        <w:t>Dětský nábytek:</w:t>
      </w:r>
    </w:p>
    <w:p w14:paraId="2E59D564" w14:textId="77777777" w:rsidR="00B44DFF" w:rsidRPr="00F77952" w:rsidRDefault="00B44DFF" w:rsidP="00B44DFF">
      <w:pPr>
        <w:spacing w:line="276" w:lineRule="auto"/>
        <w:jc w:val="both"/>
      </w:pPr>
      <w:r>
        <w:t xml:space="preserve">Třídy jsou vybaveny barevným nábytkem, výška stolů a židlí odpovídá věkovému složení dětí. Prostory tříd neumožňují tolik herních </w:t>
      </w:r>
      <w:proofErr w:type="gramStart"/>
      <w:r>
        <w:t>koutků</w:t>
      </w:r>
      <w:proofErr w:type="gramEnd"/>
      <w:r>
        <w:t xml:space="preserve"> kolik bychom si přáli a tak děti využívají společnou hernu, která je vybavena nábytkem, didaktickými hračkami, herními koutky a dětským počítačem. Dvě třídy starších dětí jsou vybaveny interaktivní tabulí, pedagogické pracovnice mají na třídách notebooky. </w:t>
      </w:r>
    </w:p>
    <w:p w14:paraId="2E59D565" w14:textId="77777777" w:rsidR="00B44DFF" w:rsidRPr="00F77952" w:rsidRDefault="00B44DFF" w:rsidP="00B44DFF">
      <w:pPr>
        <w:spacing w:line="276" w:lineRule="auto"/>
        <w:jc w:val="both"/>
        <w:rPr>
          <w:u w:val="single"/>
        </w:rPr>
      </w:pPr>
      <w:r w:rsidRPr="00F77952">
        <w:rPr>
          <w:u w:val="single"/>
        </w:rPr>
        <w:t xml:space="preserve">Vybavení pro odpočinek: </w:t>
      </w:r>
    </w:p>
    <w:p w14:paraId="2E59D566" w14:textId="77777777" w:rsidR="00B44DFF" w:rsidRPr="00F77952" w:rsidRDefault="00B44DFF" w:rsidP="00B44DFF">
      <w:pPr>
        <w:spacing w:line="276" w:lineRule="auto"/>
        <w:jc w:val="both"/>
      </w:pPr>
      <w:r>
        <w:t xml:space="preserve">V ložnici 1. třídy jsou stabilně </w:t>
      </w:r>
      <w:proofErr w:type="gramStart"/>
      <w:r>
        <w:t>rozložená  plastová</w:t>
      </w:r>
      <w:proofErr w:type="gramEnd"/>
      <w:r>
        <w:t xml:space="preserve"> lehátka. Ve 2. a 3.třídě jsou molitanové matrace</w:t>
      </w:r>
      <w:r w:rsidRPr="00F77952">
        <w:t>, které jsou uloženy společně s lůžkovinami ve větratelných skříních ve t</w:t>
      </w:r>
      <w:r>
        <w:t>řídách.</w:t>
      </w:r>
    </w:p>
    <w:p w14:paraId="2E59D567" w14:textId="77777777" w:rsidR="00B44DFF" w:rsidRPr="00F77952" w:rsidRDefault="00B44DFF" w:rsidP="00B44DFF">
      <w:pPr>
        <w:spacing w:line="276" w:lineRule="auto"/>
        <w:jc w:val="both"/>
      </w:pPr>
      <w:r w:rsidRPr="00F77952">
        <w:rPr>
          <w:u w:val="single"/>
        </w:rPr>
        <w:t>Tělocvičné nářadí:</w:t>
      </w:r>
      <w:r w:rsidRPr="00F77952">
        <w:t xml:space="preserve"> </w:t>
      </w:r>
    </w:p>
    <w:p w14:paraId="2E59D568" w14:textId="77777777" w:rsidR="00B44DFF" w:rsidRPr="00F77952" w:rsidRDefault="00B44DFF" w:rsidP="00B44DFF">
      <w:pPr>
        <w:spacing w:line="276" w:lineRule="auto"/>
        <w:jc w:val="both"/>
      </w:pPr>
      <w:r w:rsidRPr="00F77952">
        <w:t>MŠ nemá samostatnou tělocvičnu. Tělovýchovné nářadí je přenášeno do tříd: barevné tyče, kruhy, kameny, padáky, lavičky. Všechno nářadí je funkční a odpovídá bezpečnosti. V současné době máme možnost využívat tělocvičnu nedaleko MŠ, která je vybavena potřebným nářadím.</w:t>
      </w:r>
    </w:p>
    <w:p w14:paraId="2E59D569" w14:textId="77777777" w:rsidR="00B44DFF" w:rsidRPr="00F77952" w:rsidRDefault="00B44DFF" w:rsidP="00B44DFF">
      <w:pPr>
        <w:spacing w:line="276" w:lineRule="auto"/>
        <w:jc w:val="both"/>
      </w:pPr>
      <w:r w:rsidRPr="00F77952">
        <w:rPr>
          <w:u w:val="single"/>
        </w:rPr>
        <w:t>Hračky</w:t>
      </w:r>
      <w:r>
        <w:rPr>
          <w:u w:val="single"/>
        </w:rPr>
        <w:t>, pomůcky</w:t>
      </w:r>
      <w:r w:rsidRPr="00F77952">
        <w:rPr>
          <w:u w:val="single"/>
        </w:rPr>
        <w:t xml:space="preserve"> a doplňky ke hře</w:t>
      </w:r>
      <w:r w:rsidRPr="00F77952">
        <w:t xml:space="preserve">: </w:t>
      </w:r>
    </w:p>
    <w:p w14:paraId="2E59D56A" w14:textId="77777777" w:rsidR="00B44DFF" w:rsidRPr="00F77952" w:rsidRDefault="00B44DFF" w:rsidP="00B44DFF">
      <w:pPr>
        <w:spacing w:line="276" w:lineRule="auto"/>
        <w:jc w:val="both"/>
      </w:pPr>
      <w:r w:rsidRPr="00F77952">
        <w:t xml:space="preserve">jsou uloženy v dětském nábytku, který </w:t>
      </w:r>
      <w:proofErr w:type="gramStart"/>
      <w:r w:rsidRPr="00F77952">
        <w:t>slouží</w:t>
      </w:r>
      <w:proofErr w:type="gramEnd"/>
      <w:r w:rsidRPr="00F77952">
        <w:t xml:space="preserve"> přímo ke hře dětí nebo v ostatním nábytku v barevně odlišených boxech nebo koších. Uložení hraček je přehledné a dětem snadno dostupné. Výtvarný a pracovní materiál je dětem volně přístupný v policích nebo ve skříních.</w:t>
      </w:r>
    </w:p>
    <w:p w14:paraId="2E59D56B" w14:textId="77777777" w:rsidR="00B44DFF" w:rsidRPr="00F77952" w:rsidRDefault="00B44DFF" w:rsidP="00B44DFF">
      <w:pPr>
        <w:spacing w:line="276" w:lineRule="auto"/>
        <w:jc w:val="both"/>
      </w:pPr>
      <w:r w:rsidRPr="00F77952">
        <w:t>Obnova hraček, pomůcek a materiálu je průběžná. Zaměřujeme se na kvalitní a estetické hračky a didaktické pomůcky, které děti podněcují ke hře.</w:t>
      </w:r>
      <w:r>
        <w:t xml:space="preserve"> Ve dvou třídách je piano a v jedné třídě varhany.</w:t>
      </w:r>
    </w:p>
    <w:p w14:paraId="2E59D56C" w14:textId="77777777" w:rsidR="00B44DFF" w:rsidRPr="00F77952" w:rsidRDefault="00B44DFF" w:rsidP="00B44DFF">
      <w:pPr>
        <w:spacing w:line="276" w:lineRule="auto"/>
        <w:jc w:val="both"/>
      </w:pPr>
      <w:r w:rsidRPr="00F77952">
        <w:rPr>
          <w:u w:val="single"/>
        </w:rPr>
        <w:t>Úprava a výzdoba prostředí:</w:t>
      </w:r>
      <w:r w:rsidRPr="00F77952">
        <w:t xml:space="preserve"> </w:t>
      </w:r>
    </w:p>
    <w:p w14:paraId="2E59D56D" w14:textId="77777777" w:rsidR="00B44DFF" w:rsidRPr="00F77952" w:rsidRDefault="00B44DFF" w:rsidP="00B44DFF">
      <w:pPr>
        <w:spacing w:line="276" w:lineRule="auto"/>
        <w:jc w:val="both"/>
      </w:pPr>
      <w:r w:rsidRPr="00F77952">
        <w:t>prostory MŠ jsou vyzdobeny dřevěnými dekoracemi a ve velké míře dětskými pracemi – zejména na chodbách a v šatnách, kde k nim děti a rodiče mají přístup.</w:t>
      </w:r>
    </w:p>
    <w:p w14:paraId="2E59D56E" w14:textId="77777777" w:rsidR="00B44DFF" w:rsidRPr="00F77952" w:rsidRDefault="00B44DFF" w:rsidP="00B44DFF">
      <w:pPr>
        <w:spacing w:line="276" w:lineRule="auto"/>
        <w:jc w:val="both"/>
        <w:rPr>
          <w:u w:val="single"/>
        </w:rPr>
      </w:pPr>
      <w:r w:rsidRPr="00F77952">
        <w:rPr>
          <w:u w:val="single"/>
        </w:rPr>
        <w:t>Podlahová plocha:</w:t>
      </w:r>
    </w:p>
    <w:p w14:paraId="2E59D56F" w14:textId="77777777" w:rsidR="00B44DFF" w:rsidRDefault="00B44DFF" w:rsidP="00B44DFF">
      <w:pPr>
        <w:spacing w:line="276" w:lineRule="auto"/>
        <w:jc w:val="both"/>
      </w:pPr>
      <w:r w:rsidRPr="00F77952">
        <w:t>Vstupní hala byla po rekonstrukci opatřena novým linoleem, ve třídách jsou v herních částech koberce, koberec je také ve společné herně. V umývárnách a na sociálním zařízení je dlažba.</w:t>
      </w:r>
    </w:p>
    <w:p w14:paraId="04A50FB6" w14:textId="6869CB42" w:rsidR="00517B67" w:rsidRDefault="00517B67" w:rsidP="00B44DFF">
      <w:pPr>
        <w:spacing w:line="276" w:lineRule="auto"/>
        <w:jc w:val="both"/>
        <w:rPr>
          <w:u w:val="single"/>
        </w:rPr>
      </w:pPr>
      <w:r w:rsidRPr="006C4BA9">
        <w:rPr>
          <w:u w:val="single"/>
        </w:rPr>
        <w:t>Š</w:t>
      </w:r>
      <w:r w:rsidR="006C4BA9" w:rsidRPr="006C4BA9">
        <w:rPr>
          <w:u w:val="single"/>
        </w:rPr>
        <w:t>a</w:t>
      </w:r>
      <w:r w:rsidRPr="006C4BA9">
        <w:rPr>
          <w:u w:val="single"/>
        </w:rPr>
        <w:t>tna a</w:t>
      </w:r>
      <w:r w:rsidR="006C4BA9" w:rsidRPr="006C4BA9">
        <w:rPr>
          <w:u w:val="single"/>
        </w:rPr>
        <w:t xml:space="preserve"> kancelář zástupkyně</w:t>
      </w:r>
    </w:p>
    <w:p w14:paraId="629C33D9" w14:textId="034D9F25" w:rsidR="006C4BA9" w:rsidRPr="00FB30FF" w:rsidRDefault="00FB30FF" w:rsidP="00B44DFF">
      <w:pPr>
        <w:spacing w:line="276" w:lineRule="auto"/>
        <w:jc w:val="both"/>
      </w:pPr>
      <w:r w:rsidRPr="00FB30FF">
        <w:t xml:space="preserve">Tato jediná místnost slouží více </w:t>
      </w:r>
      <w:proofErr w:type="gramStart"/>
      <w:r w:rsidRPr="00FB30FF">
        <w:t>účelů</w:t>
      </w:r>
      <w:r w:rsidR="007954DF">
        <w:t>m</w:t>
      </w:r>
      <w:proofErr w:type="gramEnd"/>
      <w:r>
        <w:t xml:space="preserve"> a to jako šatna personál</w:t>
      </w:r>
      <w:r w:rsidR="007954DF">
        <w:t xml:space="preserve">u, uložiště pomůcek a zároveň jako kancelář zástupkyně. Toto rozdělení není optimální, ale v budově se již nenajdou jiné prostory pro oddělení těchto </w:t>
      </w:r>
      <w:r w:rsidR="00D3628B">
        <w:t>funkcí. Na druhou stranu je místnost vybavena novým a estetickým nábytkem.</w:t>
      </w:r>
    </w:p>
    <w:p w14:paraId="2E59D570" w14:textId="77777777" w:rsidR="00B44DFF" w:rsidRPr="00F77952" w:rsidRDefault="00B44DFF" w:rsidP="00B44DFF">
      <w:pPr>
        <w:spacing w:line="276" w:lineRule="auto"/>
        <w:jc w:val="both"/>
      </w:pPr>
      <w:r w:rsidRPr="00F77952">
        <w:rPr>
          <w:u w:val="single"/>
        </w:rPr>
        <w:t>Vybavení kuchyňky:</w:t>
      </w:r>
      <w:r w:rsidRPr="00F77952">
        <w:t xml:space="preserve"> </w:t>
      </w:r>
    </w:p>
    <w:p w14:paraId="2E59D571" w14:textId="77777777" w:rsidR="00B44DFF" w:rsidRDefault="00B44DFF" w:rsidP="00B44DFF">
      <w:pPr>
        <w:spacing w:line="276" w:lineRule="auto"/>
        <w:jc w:val="both"/>
      </w:pPr>
      <w:r w:rsidRPr="00F77952">
        <w:t xml:space="preserve">Kuchyňka byla rozšířena o hrubou přípravnu v přízemí, která </w:t>
      </w:r>
      <w:proofErr w:type="gramStart"/>
      <w:r w:rsidRPr="00F77952">
        <w:t>slouží</w:t>
      </w:r>
      <w:proofErr w:type="gramEnd"/>
      <w:r w:rsidRPr="00F77952">
        <w:t xml:space="preserve"> k mytí </w:t>
      </w:r>
      <w:proofErr w:type="spellStart"/>
      <w:r w:rsidRPr="00F77952">
        <w:t>termoportů</w:t>
      </w:r>
      <w:proofErr w:type="spellEnd"/>
      <w:r w:rsidRPr="00F77952">
        <w:t>. Je vybavena nerezovým dvojdřezem, výdejna v 1.patře byla vybavena novou průmyslovou myčkou, nerezovým dřezem, skříní na uložení nádobí a ohřívacím pultem.  Strava je dovážena v </w:t>
      </w:r>
      <w:proofErr w:type="spellStart"/>
      <w:r w:rsidRPr="00F77952">
        <w:t>termoportech</w:t>
      </w:r>
      <w:proofErr w:type="spellEnd"/>
      <w:r w:rsidRPr="00F77952">
        <w:t>, které odpovídají hygienickým předpisům</w:t>
      </w:r>
      <w:r>
        <w:t>. Do patra je strava dovážena výtahem.</w:t>
      </w:r>
    </w:p>
    <w:p w14:paraId="2E59D572" w14:textId="16F3F650" w:rsidR="00B44DFF" w:rsidRDefault="00B44DFF" w:rsidP="00B44DFF">
      <w:pPr>
        <w:spacing w:line="276" w:lineRule="auto"/>
        <w:jc w:val="both"/>
        <w:rPr>
          <w:b/>
        </w:rPr>
      </w:pPr>
      <w:r w:rsidRPr="003430C6">
        <w:rPr>
          <w:b/>
        </w:rPr>
        <w:t>Záměry</w:t>
      </w:r>
      <w:r w:rsidR="005E6F63">
        <w:rPr>
          <w:b/>
        </w:rPr>
        <w:t xml:space="preserve"> pro rok 2021</w:t>
      </w:r>
      <w:r w:rsidR="0087007C">
        <w:rPr>
          <w:b/>
        </w:rPr>
        <w:t>-2024</w:t>
      </w:r>
      <w:r w:rsidR="00451FC8">
        <w:rPr>
          <w:b/>
        </w:rPr>
        <w:t xml:space="preserve"> – obě MŠ</w:t>
      </w:r>
    </w:p>
    <w:p w14:paraId="2E59D573" w14:textId="77777777" w:rsidR="00B44DFF" w:rsidRDefault="00B44DFF" w:rsidP="005D50C4">
      <w:pPr>
        <w:pStyle w:val="Odstavecseseznamem"/>
        <w:numPr>
          <w:ilvl w:val="0"/>
          <w:numId w:val="22"/>
        </w:numPr>
        <w:spacing w:line="276" w:lineRule="auto"/>
        <w:jc w:val="both"/>
      </w:pPr>
      <w:r>
        <w:t xml:space="preserve">Zařadit do výchovně-vzdělávací činnosti práci v centrech </w:t>
      </w:r>
      <w:proofErr w:type="gramStart"/>
      <w:r>
        <w:t>( pokusy</w:t>
      </w:r>
      <w:proofErr w:type="gramEnd"/>
      <w:r>
        <w:t xml:space="preserve"> a experimentování, pracovní a výtvarná centra a další).</w:t>
      </w:r>
    </w:p>
    <w:p w14:paraId="2E59D574" w14:textId="30B992B6" w:rsidR="00B44DFF" w:rsidRDefault="00B44DFF" w:rsidP="005D50C4">
      <w:pPr>
        <w:pStyle w:val="Odstavecseseznamem"/>
        <w:numPr>
          <w:ilvl w:val="0"/>
          <w:numId w:val="22"/>
        </w:numPr>
        <w:spacing w:line="276" w:lineRule="auto"/>
        <w:jc w:val="both"/>
      </w:pPr>
      <w:r>
        <w:lastRenderedPageBreak/>
        <w:t xml:space="preserve">Doplnit školní zahradu o další herní prvky, prvky pro environmentální výchovu, </w:t>
      </w:r>
      <w:r w:rsidR="00967AD2">
        <w:t xml:space="preserve">další </w:t>
      </w:r>
      <w:r>
        <w:t>zastínění pískovišť, herní prvky pro 2leté děti.</w:t>
      </w:r>
    </w:p>
    <w:p w14:paraId="2E59D575" w14:textId="00180382" w:rsidR="00B44DFF" w:rsidRDefault="004E4809" w:rsidP="005D50C4">
      <w:pPr>
        <w:pStyle w:val="Odstavecseseznamem"/>
        <w:numPr>
          <w:ilvl w:val="0"/>
          <w:numId w:val="22"/>
        </w:numPr>
        <w:spacing w:line="276" w:lineRule="auto"/>
        <w:jc w:val="both"/>
      </w:pPr>
      <w:r>
        <w:t>Vybavit dvě pracovní centr</w:t>
      </w:r>
      <w:r w:rsidR="00767301">
        <w:t>a</w:t>
      </w:r>
      <w:r>
        <w:t xml:space="preserve"> – </w:t>
      </w:r>
      <w:r w:rsidR="009B4FDF">
        <w:t>výtvarné</w:t>
      </w:r>
      <w:r>
        <w:t xml:space="preserve"> a pracovní centrum na 5. třídě</w:t>
      </w:r>
      <w:r w:rsidR="009B4FDF">
        <w:t>, pracovní centrum na 4. třídě.</w:t>
      </w:r>
    </w:p>
    <w:p w14:paraId="2E59D576" w14:textId="44B89319" w:rsidR="00B44DFF" w:rsidRDefault="009B4FDF" w:rsidP="005D50C4">
      <w:pPr>
        <w:pStyle w:val="Odstavecseseznamem"/>
        <w:numPr>
          <w:ilvl w:val="0"/>
          <w:numId w:val="22"/>
        </w:numPr>
        <w:spacing w:line="276" w:lineRule="auto"/>
        <w:jc w:val="both"/>
      </w:pPr>
      <w:r>
        <w:t>Knihovna pro rodiče a děti na MŠ Hradecká.</w:t>
      </w:r>
    </w:p>
    <w:p w14:paraId="2E59D577" w14:textId="5E7F58B1" w:rsidR="00B44DFF" w:rsidRDefault="009B4FDF" w:rsidP="005D50C4">
      <w:pPr>
        <w:pStyle w:val="Odstavecseseznamem"/>
        <w:numPr>
          <w:ilvl w:val="0"/>
          <w:numId w:val="22"/>
        </w:numPr>
        <w:spacing w:line="276" w:lineRule="auto"/>
        <w:jc w:val="both"/>
      </w:pPr>
      <w:r>
        <w:t xml:space="preserve">Zakoupit tablety </w:t>
      </w:r>
      <w:r w:rsidR="001E784E">
        <w:t>na obě MŠ.</w:t>
      </w:r>
    </w:p>
    <w:p w14:paraId="2E59D578" w14:textId="70F57D09" w:rsidR="00B44DFF" w:rsidRDefault="001E784E" w:rsidP="005D50C4">
      <w:pPr>
        <w:pStyle w:val="Odstavecseseznamem"/>
        <w:numPr>
          <w:ilvl w:val="0"/>
          <w:numId w:val="22"/>
        </w:numPr>
        <w:spacing w:line="276" w:lineRule="auto"/>
        <w:jc w:val="both"/>
      </w:pPr>
      <w:r>
        <w:t>Nákup elektrického piana a hudební koutek na 5. třídě – centrum pro sbor školy Větrník.</w:t>
      </w:r>
    </w:p>
    <w:p w14:paraId="2E59D579" w14:textId="77777777" w:rsidR="00B44DFF" w:rsidRPr="003430C6" w:rsidRDefault="00B44DFF" w:rsidP="00B44DFF">
      <w:pPr>
        <w:spacing w:line="276" w:lineRule="auto"/>
        <w:jc w:val="both"/>
      </w:pPr>
    </w:p>
    <w:p w14:paraId="2E59D57C" w14:textId="77777777" w:rsidR="00B44DFF" w:rsidRDefault="00B44DFF" w:rsidP="00B44DFF">
      <w:pPr>
        <w:pStyle w:val="Zkladntextodsazen"/>
        <w:spacing w:line="276" w:lineRule="auto"/>
        <w:ind w:left="0" w:firstLine="0"/>
        <w:rPr>
          <w:rFonts w:ascii="Times New Roman" w:hAnsi="Times New Roman"/>
          <w:b/>
          <w:bCs/>
          <w:sz w:val="28"/>
          <w:szCs w:val="28"/>
        </w:rPr>
      </w:pPr>
    </w:p>
    <w:p w14:paraId="2E59D57D" w14:textId="77777777" w:rsidR="00B44DFF" w:rsidRDefault="00B44DFF" w:rsidP="00B44DFF">
      <w:pPr>
        <w:pStyle w:val="Zkladntextodsazen"/>
        <w:spacing w:line="276" w:lineRule="auto"/>
        <w:ind w:left="0" w:firstLine="0"/>
        <w:rPr>
          <w:rFonts w:ascii="Times New Roman" w:hAnsi="Times New Roman"/>
          <w:b/>
          <w:bCs/>
          <w:sz w:val="28"/>
          <w:szCs w:val="28"/>
        </w:rPr>
      </w:pPr>
    </w:p>
    <w:p w14:paraId="2E59D57E" w14:textId="77777777" w:rsidR="00B44DFF" w:rsidRPr="00E85ABE" w:rsidRDefault="00B44DFF" w:rsidP="00B44DFF">
      <w:pPr>
        <w:pStyle w:val="Zkladntextodsazen"/>
        <w:spacing w:line="276" w:lineRule="auto"/>
        <w:ind w:left="0" w:firstLine="0"/>
        <w:rPr>
          <w:rFonts w:ascii="Times New Roman" w:hAnsi="Times New Roman"/>
          <w:b/>
          <w:bCs/>
          <w:sz w:val="28"/>
          <w:szCs w:val="28"/>
        </w:rPr>
      </w:pPr>
      <w:r>
        <w:rPr>
          <w:rFonts w:ascii="Times New Roman" w:hAnsi="Times New Roman"/>
          <w:b/>
          <w:bCs/>
          <w:sz w:val="28"/>
          <w:szCs w:val="28"/>
        </w:rPr>
        <w:t>3.2 Ži</w:t>
      </w:r>
      <w:r w:rsidRPr="00E85ABE">
        <w:rPr>
          <w:rFonts w:ascii="Times New Roman" w:hAnsi="Times New Roman"/>
          <w:b/>
          <w:bCs/>
          <w:sz w:val="28"/>
          <w:szCs w:val="28"/>
        </w:rPr>
        <w:t>votospráva</w:t>
      </w:r>
    </w:p>
    <w:p w14:paraId="2E59D57F" w14:textId="77777777" w:rsidR="00B44DFF" w:rsidRPr="00E85ABE" w:rsidRDefault="00B44DFF" w:rsidP="00B44DFF">
      <w:pPr>
        <w:spacing w:line="276" w:lineRule="auto"/>
        <w:rPr>
          <w:b/>
          <w:bCs/>
          <w:sz w:val="28"/>
          <w:szCs w:val="28"/>
        </w:rPr>
      </w:pPr>
      <w:r w:rsidRPr="00E85ABE">
        <w:rPr>
          <w:b/>
          <w:bCs/>
        </w:rPr>
        <w:t>MŠ ŠTEFÁNIK</w:t>
      </w:r>
      <w:r w:rsidRPr="00E85ABE">
        <w:rPr>
          <w:b/>
          <w:bCs/>
          <w:sz w:val="28"/>
          <w:szCs w:val="28"/>
        </w:rPr>
        <w:t>OVA</w:t>
      </w:r>
    </w:p>
    <w:p w14:paraId="2E59D580" w14:textId="77777777" w:rsidR="00B44DFF" w:rsidRPr="00D311AB" w:rsidRDefault="00B44DFF" w:rsidP="00B44DFF">
      <w:pPr>
        <w:pStyle w:val="Zkladntextodsazen"/>
        <w:spacing w:line="276" w:lineRule="auto"/>
        <w:ind w:left="0" w:firstLine="0"/>
        <w:rPr>
          <w:rFonts w:ascii="Times New Roman" w:hAnsi="Times New Roman"/>
          <w:b/>
          <w:bCs/>
          <w:sz w:val="22"/>
        </w:rPr>
      </w:pPr>
    </w:p>
    <w:p w14:paraId="2E59D581" w14:textId="77777777" w:rsidR="00B44DFF" w:rsidRPr="00E85ABE" w:rsidRDefault="00B44DFF" w:rsidP="00B44DFF">
      <w:pPr>
        <w:pStyle w:val="Zkladntextodsazen"/>
        <w:spacing w:line="276" w:lineRule="auto"/>
        <w:ind w:left="0" w:firstLine="0"/>
        <w:rPr>
          <w:rFonts w:ascii="Times New Roman" w:hAnsi="Times New Roman"/>
          <w:u w:val="single"/>
        </w:rPr>
      </w:pPr>
      <w:r w:rsidRPr="00E85ABE">
        <w:rPr>
          <w:rFonts w:ascii="Times New Roman" w:hAnsi="Times New Roman"/>
          <w:u w:val="single"/>
        </w:rPr>
        <w:t>Životospráva:</w:t>
      </w:r>
    </w:p>
    <w:p w14:paraId="2E59D582" w14:textId="77777777" w:rsidR="00B44DFF" w:rsidRDefault="00B44DFF" w:rsidP="00B44DFF">
      <w:pPr>
        <w:pStyle w:val="Zkladntextodsazen"/>
        <w:spacing w:line="276" w:lineRule="auto"/>
        <w:ind w:left="0" w:firstLine="0"/>
        <w:rPr>
          <w:rFonts w:ascii="Times New Roman" w:hAnsi="Times New Roman"/>
        </w:rPr>
      </w:pPr>
      <w:r w:rsidRPr="00E85ABE">
        <w:rPr>
          <w:rFonts w:ascii="Times New Roman" w:hAnsi="Times New Roman"/>
        </w:rPr>
        <w:t xml:space="preserve">Je zachována vhodná skladba jídelníčku, dodržována zdravá technologie přípravy pokrmů a nápojů, děti mají dostatek tekutin. Strava je dostatečně pestrá a vyvážená. Vedoucí ŠJ dbá především na dostatek ovoce, zeleniny a mléčných výrobků. Mezi jídly je dodržován požadovaný časový odstup. Do jídla děti nenutíme a učíme je základům správného stravování. </w:t>
      </w:r>
    </w:p>
    <w:p w14:paraId="2E59D583" w14:textId="77777777" w:rsidR="00B44DFF" w:rsidRPr="00E85ABE" w:rsidRDefault="00B44DFF" w:rsidP="00B44DFF">
      <w:pPr>
        <w:pStyle w:val="Zkladntextodsazen"/>
        <w:spacing w:line="276" w:lineRule="auto"/>
        <w:ind w:left="0" w:firstLine="0"/>
        <w:rPr>
          <w:rFonts w:ascii="Times New Roman" w:hAnsi="Times New Roman"/>
        </w:rPr>
      </w:pPr>
      <w:r w:rsidRPr="00E85ABE">
        <w:rPr>
          <w:rFonts w:ascii="Times New Roman" w:hAnsi="Times New Roman"/>
        </w:rPr>
        <w:t>Pitný režim je v průběhu celého dne a dle potřeby dětí.</w:t>
      </w:r>
      <w:r>
        <w:rPr>
          <w:rFonts w:ascii="Times New Roman" w:hAnsi="Times New Roman"/>
        </w:rPr>
        <w:t xml:space="preserve"> Na každém pavilonu je filtr na úpravu vody. Dětem nabízíme v průběhu dne čistou vodu. Mateřská škola se zapojila a získala certifikát v programu „</w:t>
      </w:r>
      <w:proofErr w:type="spellStart"/>
      <w:r>
        <w:rPr>
          <w:rFonts w:ascii="Times New Roman" w:hAnsi="Times New Roman"/>
        </w:rPr>
        <w:t>Cepík</w:t>
      </w:r>
      <w:proofErr w:type="spellEnd"/>
      <w:r>
        <w:rPr>
          <w:rFonts w:ascii="Times New Roman" w:hAnsi="Times New Roman"/>
        </w:rPr>
        <w:t>“ a „Zdravá ŠJ“.</w:t>
      </w:r>
    </w:p>
    <w:p w14:paraId="2E59D584" w14:textId="77777777" w:rsidR="00B44DFF" w:rsidRPr="00E85ABE" w:rsidRDefault="00B44DFF" w:rsidP="00B44DFF">
      <w:pPr>
        <w:pStyle w:val="Zkladntextodsazen"/>
        <w:spacing w:line="276" w:lineRule="auto"/>
        <w:ind w:left="0" w:firstLine="0"/>
        <w:rPr>
          <w:rFonts w:ascii="Times New Roman" w:hAnsi="Times New Roman"/>
          <w:u w:val="single"/>
        </w:rPr>
      </w:pPr>
      <w:r w:rsidRPr="00E85ABE">
        <w:rPr>
          <w:rFonts w:ascii="Times New Roman" w:hAnsi="Times New Roman"/>
          <w:u w:val="single"/>
        </w:rPr>
        <w:t>Denní rytmus:</w:t>
      </w:r>
    </w:p>
    <w:p w14:paraId="2E59D585" w14:textId="77777777" w:rsidR="00B44DFF" w:rsidRPr="00E85ABE" w:rsidRDefault="00B44DFF" w:rsidP="00B44DFF">
      <w:pPr>
        <w:pStyle w:val="Zkladntextodsazen"/>
        <w:spacing w:line="276" w:lineRule="auto"/>
        <w:ind w:left="0" w:firstLine="0"/>
        <w:rPr>
          <w:rFonts w:ascii="Times New Roman" w:hAnsi="Times New Roman"/>
        </w:rPr>
      </w:pPr>
      <w:r w:rsidRPr="00E85ABE">
        <w:rPr>
          <w:rFonts w:ascii="Times New Roman" w:hAnsi="Times New Roman"/>
        </w:rPr>
        <w:t xml:space="preserve">Denní rytmus a řád je pro děti pravidelný. Činnosti na </w:t>
      </w:r>
      <w:proofErr w:type="gramStart"/>
      <w:r w:rsidRPr="00E85ABE">
        <w:rPr>
          <w:rFonts w:ascii="Times New Roman" w:hAnsi="Times New Roman"/>
        </w:rPr>
        <w:t>sebe  navazují</w:t>
      </w:r>
      <w:proofErr w:type="gramEnd"/>
      <w:r w:rsidRPr="00E85ABE">
        <w:rPr>
          <w:rFonts w:ascii="Times New Roman" w:hAnsi="Times New Roman"/>
        </w:rPr>
        <w:t xml:space="preserve"> a jsou přizpůsobeny potřebám dítěte a věkové skladbě. Všechny činnosti se odehrávají v jednotlivých třídách. Zájmové aktivity se přesouvají tam, kde lépe vyhovují podmínkám školy – pracovní dílna. Rodiče zpravidla přivádějí děti do MŠ do 8 až 8:15 hod. Mohou se s pí. učitelkou domluvit i na odlišné době. Této </w:t>
      </w:r>
      <w:proofErr w:type="gramStart"/>
      <w:r w:rsidRPr="00E85ABE">
        <w:rPr>
          <w:rFonts w:ascii="Times New Roman" w:hAnsi="Times New Roman"/>
        </w:rPr>
        <w:t>domluvy  se</w:t>
      </w:r>
      <w:proofErr w:type="gramEnd"/>
      <w:r w:rsidRPr="00E85ABE">
        <w:rPr>
          <w:rFonts w:ascii="Times New Roman" w:hAnsi="Times New Roman"/>
        </w:rPr>
        <w:t xml:space="preserve"> využívá zejména v době adaptace, návštěvě lékaře, apod.</w:t>
      </w:r>
    </w:p>
    <w:p w14:paraId="2E59D586" w14:textId="77777777" w:rsidR="00B44DFF" w:rsidRPr="00E85ABE" w:rsidRDefault="00B44DFF" w:rsidP="00B44DFF">
      <w:pPr>
        <w:pStyle w:val="Zkladntextodsazen"/>
        <w:spacing w:line="276" w:lineRule="auto"/>
        <w:ind w:left="0" w:firstLine="0"/>
        <w:rPr>
          <w:rFonts w:ascii="Times New Roman" w:hAnsi="Times New Roman"/>
          <w:u w:val="single"/>
        </w:rPr>
      </w:pPr>
      <w:r w:rsidRPr="00E85ABE">
        <w:rPr>
          <w:rFonts w:ascii="Times New Roman" w:hAnsi="Times New Roman"/>
          <w:u w:val="single"/>
        </w:rPr>
        <w:t>Pobyt venku:</w:t>
      </w:r>
    </w:p>
    <w:p w14:paraId="2E59D587" w14:textId="77777777" w:rsidR="00B44DFF" w:rsidRPr="00E85ABE" w:rsidRDefault="00B44DFF" w:rsidP="00B44DFF">
      <w:pPr>
        <w:pStyle w:val="Zkladntextodsazen"/>
        <w:spacing w:line="276" w:lineRule="auto"/>
        <w:ind w:left="0" w:firstLine="0"/>
        <w:rPr>
          <w:rFonts w:ascii="Times New Roman" w:hAnsi="Times New Roman"/>
        </w:rPr>
      </w:pPr>
      <w:r w:rsidRPr="00E85ABE">
        <w:rPr>
          <w:rFonts w:ascii="Times New Roman" w:hAnsi="Times New Roman"/>
        </w:rPr>
        <w:t xml:space="preserve">Děti chodí každodenně ven ve stanovenou dobu. Pí. učitelky mají možnost délku pobytu uzpůsobit povětrnostním podmínkám, mrazu, dešti. Při zhoršené kvalitě ovzduší zařazují náhradní program. Pohybové aktivity zařazují do tříd </w:t>
      </w:r>
      <w:proofErr w:type="gramStart"/>
      <w:r w:rsidRPr="00E85ABE">
        <w:rPr>
          <w:rFonts w:ascii="Times New Roman" w:hAnsi="Times New Roman"/>
        </w:rPr>
        <w:t>a nebo</w:t>
      </w:r>
      <w:proofErr w:type="gramEnd"/>
      <w:r w:rsidRPr="00E85ABE">
        <w:rPr>
          <w:rFonts w:ascii="Times New Roman" w:hAnsi="Times New Roman"/>
        </w:rPr>
        <w:t xml:space="preserve"> je přesouvají do pobytu venku. K tomu využívají zahradu, </w:t>
      </w:r>
      <w:proofErr w:type="gramStart"/>
      <w:r w:rsidRPr="00E85ABE">
        <w:rPr>
          <w:rFonts w:ascii="Times New Roman" w:hAnsi="Times New Roman"/>
        </w:rPr>
        <w:t>tělocvičnu  a</w:t>
      </w:r>
      <w:proofErr w:type="gramEnd"/>
      <w:r w:rsidRPr="00E85ABE">
        <w:rPr>
          <w:rFonts w:ascii="Times New Roman" w:hAnsi="Times New Roman"/>
        </w:rPr>
        <w:t xml:space="preserve">  blízký lesopark.</w:t>
      </w:r>
    </w:p>
    <w:p w14:paraId="2E59D588" w14:textId="77777777" w:rsidR="00B44DFF" w:rsidRPr="00E85ABE" w:rsidRDefault="00B44DFF" w:rsidP="00B44DFF">
      <w:pPr>
        <w:pStyle w:val="Zkladntextodsazen"/>
        <w:spacing w:line="276" w:lineRule="auto"/>
        <w:ind w:left="0" w:firstLine="0"/>
        <w:rPr>
          <w:rFonts w:ascii="Times New Roman" w:hAnsi="Times New Roman"/>
          <w:u w:val="single"/>
        </w:rPr>
      </w:pPr>
      <w:r w:rsidRPr="00E85ABE">
        <w:rPr>
          <w:rFonts w:ascii="Times New Roman" w:hAnsi="Times New Roman"/>
          <w:u w:val="single"/>
        </w:rPr>
        <w:t>Odpočinek:</w:t>
      </w:r>
    </w:p>
    <w:p w14:paraId="2E59D589" w14:textId="342DC5C4" w:rsidR="00B44DFF" w:rsidRPr="00E85ABE" w:rsidRDefault="00B44DFF" w:rsidP="00B44DFF">
      <w:pPr>
        <w:pStyle w:val="Zkladntextodsazen"/>
        <w:spacing w:line="276" w:lineRule="auto"/>
        <w:ind w:left="0" w:firstLine="0"/>
        <w:rPr>
          <w:rFonts w:ascii="Times New Roman" w:hAnsi="Times New Roman"/>
        </w:rPr>
      </w:pPr>
      <w:r w:rsidRPr="00E85ABE">
        <w:rPr>
          <w:rFonts w:ascii="Times New Roman" w:hAnsi="Times New Roman"/>
        </w:rPr>
        <w:t>V průběhu dne jsou zařazovány relaxační chvilky. Po obědě je délka odpočinku přizpůsobena věku a individualitě dětí. Mladší děti odpočívají převlečen</w:t>
      </w:r>
      <w:r w:rsidR="004369CA">
        <w:rPr>
          <w:rFonts w:ascii="Times New Roman" w:hAnsi="Times New Roman"/>
        </w:rPr>
        <w:t>í</w:t>
      </w:r>
      <w:r w:rsidRPr="00E85ABE">
        <w:rPr>
          <w:rFonts w:ascii="Times New Roman" w:hAnsi="Times New Roman"/>
        </w:rPr>
        <w:t xml:space="preserve"> na lehátkách nebo matracích. Starší děti v prvním pololetí kratší dobu odpočívají, pak se věnují klidnějším činnostem nebo zájmovým aktivitám. Od druhého pololetí se nepřevlékají a relaxují krátkou dobu.</w:t>
      </w:r>
    </w:p>
    <w:p w14:paraId="2E59D58A" w14:textId="77777777" w:rsidR="00B44DFF" w:rsidRPr="00E85ABE" w:rsidRDefault="00B44DFF" w:rsidP="00B44DFF">
      <w:pPr>
        <w:pStyle w:val="Zkladntextodsazen"/>
        <w:spacing w:line="276" w:lineRule="auto"/>
        <w:ind w:left="0" w:firstLine="0"/>
        <w:rPr>
          <w:rFonts w:ascii="Times New Roman" w:hAnsi="Times New Roman"/>
        </w:rPr>
      </w:pPr>
    </w:p>
    <w:p w14:paraId="2E59D58B" w14:textId="77777777" w:rsidR="00B44DFF" w:rsidRPr="00D311AB" w:rsidRDefault="00B44DFF" w:rsidP="00B44DFF">
      <w:pPr>
        <w:pStyle w:val="Zkladntextodsazen"/>
        <w:tabs>
          <w:tab w:val="left" w:pos="1800"/>
        </w:tabs>
        <w:spacing w:line="276" w:lineRule="auto"/>
        <w:rPr>
          <w:rFonts w:ascii="Times New Roman" w:hAnsi="Times New Roman"/>
          <w:b/>
          <w:bCs/>
          <w:color w:val="009900"/>
          <w:sz w:val="32"/>
        </w:rPr>
      </w:pPr>
    </w:p>
    <w:p w14:paraId="2E59D58C" w14:textId="77777777" w:rsidR="00B44DFF" w:rsidRPr="00E85ABE" w:rsidRDefault="00B44DFF" w:rsidP="00B44DFF">
      <w:pPr>
        <w:spacing w:line="276" w:lineRule="auto"/>
        <w:jc w:val="both"/>
        <w:rPr>
          <w:b/>
          <w:bCs/>
          <w:sz w:val="28"/>
          <w:szCs w:val="28"/>
        </w:rPr>
      </w:pPr>
      <w:r w:rsidRPr="00E85ABE">
        <w:rPr>
          <w:b/>
          <w:bCs/>
          <w:sz w:val="28"/>
          <w:szCs w:val="28"/>
        </w:rPr>
        <w:t>Životospráva</w:t>
      </w:r>
    </w:p>
    <w:p w14:paraId="2E59D58D" w14:textId="77777777" w:rsidR="00B44DFF" w:rsidRPr="00E85ABE" w:rsidRDefault="00B44DFF" w:rsidP="00B44DFF">
      <w:pPr>
        <w:spacing w:line="276" w:lineRule="auto"/>
        <w:jc w:val="both"/>
        <w:rPr>
          <w:b/>
          <w:bCs/>
        </w:rPr>
      </w:pPr>
      <w:r w:rsidRPr="00E85ABE">
        <w:rPr>
          <w:b/>
          <w:bCs/>
        </w:rPr>
        <w:t>MŠ HRADECKÁ</w:t>
      </w:r>
    </w:p>
    <w:p w14:paraId="2E59D58E" w14:textId="77777777" w:rsidR="00B44DFF" w:rsidRPr="00E85ABE" w:rsidRDefault="00B44DFF" w:rsidP="00B44DFF">
      <w:pPr>
        <w:spacing w:line="276" w:lineRule="auto"/>
        <w:jc w:val="both"/>
        <w:rPr>
          <w:bCs/>
          <w:u w:val="single"/>
        </w:rPr>
      </w:pPr>
      <w:r w:rsidRPr="00E85ABE">
        <w:rPr>
          <w:bCs/>
          <w:u w:val="single"/>
        </w:rPr>
        <w:t>Stravování:</w:t>
      </w:r>
    </w:p>
    <w:p w14:paraId="2E59D58F" w14:textId="77777777" w:rsidR="00B44DFF" w:rsidRPr="00E85ABE" w:rsidRDefault="00B44DFF" w:rsidP="00B44DFF">
      <w:pPr>
        <w:spacing w:line="276" w:lineRule="auto"/>
        <w:jc w:val="both"/>
      </w:pPr>
      <w:r w:rsidRPr="00E85ABE">
        <w:lastRenderedPageBreak/>
        <w:t>Strava je dovážena z MŠ Štefánikova, odpovídá požadavkům na výživu předškolních dětí, je vyvážená, děti mají dostatek ovoce, zeleniny, mléčných výrobků. Jídelníček sestavuje vedoucí ŠJ spolu s kuchařkami. Technologie pokrmů je dodržována. Objem tekutin je dostatečný, z části se připravují na MŠ. Mezi jídly je dodržován požadovaný časový odstup. Připravovaná strava je zkonzumována do doby určené hygienickou normou.</w:t>
      </w:r>
    </w:p>
    <w:p w14:paraId="2E59D590" w14:textId="77777777" w:rsidR="00B44DFF" w:rsidRPr="00E85ABE" w:rsidRDefault="00B44DFF" w:rsidP="00B44DFF">
      <w:pPr>
        <w:spacing w:line="276" w:lineRule="auto"/>
        <w:jc w:val="both"/>
      </w:pPr>
      <w:r w:rsidRPr="00E85ABE">
        <w:t>Děti do jídla nenutíme – učitelky i personál chápe, že každému nemusí všechno chutnat!</w:t>
      </w:r>
    </w:p>
    <w:p w14:paraId="2E59D591" w14:textId="77777777" w:rsidR="00B44DFF" w:rsidRPr="00E85ABE" w:rsidRDefault="00B44DFF" w:rsidP="00B44DFF">
      <w:pPr>
        <w:spacing w:line="276" w:lineRule="auto"/>
        <w:jc w:val="both"/>
        <w:rPr>
          <w:u w:val="single"/>
        </w:rPr>
      </w:pPr>
      <w:r w:rsidRPr="00E85ABE">
        <w:rPr>
          <w:u w:val="single"/>
        </w:rPr>
        <w:t>Pitný režim:</w:t>
      </w:r>
    </w:p>
    <w:p w14:paraId="2E59D592" w14:textId="77777777" w:rsidR="00B44DFF" w:rsidRPr="00E85ABE" w:rsidRDefault="00B44DFF" w:rsidP="00B44DFF">
      <w:pPr>
        <w:spacing w:line="276" w:lineRule="auto"/>
        <w:jc w:val="both"/>
      </w:pPr>
      <w:r w:rsidRPr="00E85ABE">
        <w:t>Tekutiny mají děti připraveny na jednotlivých třídách v průběhu celého dne a jsou podle potřeby neustále doplňovány. Pí. učitelky děti k pití vybízejí, hlavně zpočátku pobytu v MŠ. Na zahradě je k dispozici pítko.</w:t>
      </w:r>
    </w:p>
    <w:p w14:paraId="2E59D593" w14:textId="77777777" w:rsidR="00B44DFF" w:rsidRPr="00E85ABE" w:rsidRDefault="00B44DFF" w:rsidP="00B44DFF">
      <w:pPr>
        <w:spacing w:line="276" w:lineRule="auto"/>
        <w:jc w:val="both"/>
      </w:pPr>
      <w:r w:rsidRPr="00E85ABE">
        <w:rPr>
          <w:bCs/>
          <w:u w:val="single"/>
        </w:rPr>
        <w:t>Denní rytmus:</w:t>
      </w:r>
      <w:r w:rsidRPr="00E85ABE">
        <w:t xml:space="preserve"> </w:t>
      </w:r>
    </w:p>
    <w:p w14:paraId="2E59D594" w14:textId="77777777" w:rsidR="00B44DFF" w:rsidRPr="00E85ABE" w:rsidRDefault="00B44DFF" w:rsidP="00B44DFF">
      <w:pPr>
        <w:spacing w:line="276" w:lineRule="auto"/>
        <w:jc w:val="both"/>
      </w:pPr>
      <w:r w:rsidRPr="00E85ABE">
        <w:t>Je zajištěn pravidelný denní rytmus a řád, který je však současně natolik flexibilní, aby umožňoval činnosti v průběhu dne přizpůsobit potřebám a aktuální situaci. Rodiče zpravi</w:t>
      </w:r>
      <w:r>
        <w:t>dla přivádějí děti do MŠ do 8,30</w:t>
      </w:r>
      <w:r w:rsidRPr="00E85ABE">
        <w:t xml:space="preserve"> hod. Mohou se s p. učitelkou domluvit i na odlišné době, toho rodiče využívají zejména v době adaptace nebo při kontrole u lékaře apod.</w:t>
      </w:r>
    </w:p>
    <w:p w14:paraId="2E59D595" w14:textId="77777777" w:rsidR="00B44DFF" w:rsidRPr="00E85ABE" w:rsidRDefault="00B44DFF" w:rsidP="00B44DFF">
      <w:pPr>
        <w:spacing w:line="276" w:lineRule="auto"/>
        <w:jc w:val="both"/>
        <w:rPr>
          <w:u w:val="single"/>
        </w:rPr>
      </w:pPr>
      <w:r w:rsidRPr="00E85ABE">
        <w:rPr>
          <w:u w:val="single"/>
        </w:rPr>
        <w:t xml:space="preserve">Pobyt venku: </w:t>
      </w:r>
    </w:p>
    <w:p w14:paraId="2E59D596" w14:textId="77777777" w:rsidR="00B44DFF" w:rsidRPr="00E85ABE" w:rsidRDefault="00B44DFF" w:rsidP="00B44DFF">
      <w:pPr>
        <w:spacing w:line="276" w:lineRule="auto"/>
        <w:jc w:val="both"/>
      </w:pPr>
      <w:r>
        <w:t>D</w:t>
      </w:r>
      <w:r w:rsidRPr="00E85ABE">
        <w:t xml:space="preserve">ěti chodí každodenně ven ve stanovenou dobu. Snažíme se v co největší míře využívat školní zahradu, protože je pro děti bezpečná a poskytuje jim dostatek volného pohybu. Učitelky mají možnost délku pobytu přizpůsobit povětrnostním podmínkám. Pokud dojde k absenci pobytu venku </w:t>
      </w:r>
      <w:proofErr w:type="gramStart"/>
      <w:r w:rsidRPr="00E85ABE">
        <w:t>( silný</w:t>
      </w:r>
      <w:proofErr w:type="gramEnd"/>
      <w:r w:rsidRPr="00E85ABE">
        <w:t xml:space="preserve"> mráz, déšť, špatná kvalita ovzduší) jsou dětem nabízeny pohybové aktivity ve třídách.</w:t>
      </w:r>
    </w:p>
    <w:p w14:paraId="2E59D597" w14:textId="77777777" w:rsidR="00B44DFF" w:rsidRPr="00E85ABE" w:rsidRDefault="00B44DFF" w:rsidP="00B44DFF">
      <w:pPr>
        <w:spacing w:line="276" w:lineRule="auto"/>
      </w:pPr>
      <w:r w:rsidRPr="00E85ABE">
        <w:rPr>
          <w:u w:val="single"/>
        </w:rPr>
        <w:t>Odpočinek:</w:t>
      </w:r>
    </w:p>
    <w:p w14:paraId="2E59D598" w14:textId="77777777" w:rsidR="00B44DFF" w:rsidRPr="00E85ABE" w:rsidRDefault="00B44DFF" w:rsidP="00B44DFF">
      <w:pPr>
        <w:spacing w:line="276" w:lineRule="auto"/>
        <w:jc w:val="both"/>
      </w:pPr>
      <w:r>
        <w:t>V</w:t>
      </w:r>
      <w:r w:rsidRPr="00E85ABE">
        <w:t> průběhu dne jsou zařazovány relaxační chvilky</w:t>
      </w:r>
      <w:r>
        <w:t>. P</w:t>
      </w:r>
      <w:r w:rsidRPr="00E85ABE">
        <w:t>o obědě je délka odpočinku přizpůsob</w:t>
      </w:r>
      <w:r>
        <w:t>ena věku a individualitě dětí, m</w:t>
      </w:r>
      <w:r w:rsidRPr="00E85ABE">
        <w:t>l. děti odpočívají všechny na lehátku. Starším dětem</w:t>
      </w:r>
      <w:r>
        <w:t>,</w:t>
      </w:r>
      <w:r w:rsidRPr="00E85ABE">
        <w:t xml:space="preserve"> tzv. nespavcům</w:t>
      </w:r>
      <w:r>
        <w:t>,</w:t>
      </w:r>
      <w:r w:rsidRPr="00E85ABE">
        <w:t xml:space="preserve"> jsou po chvilce odpočinku nabízeny klidné činnosti ve třídě nebo v herně.</w:t>
      </w:r>
    </w:p>
    <w:p w14:paraId="2E59D599" w14:textId="77777777" w:rsidR="00B44DFF" w:rsidRDefault="00B44DFF" w:rsidP="00B44DFF">
      <w:pPr>
        <w:spacing w:line="276" w:lineRule="auto"/>
        <w:jc w:val="both"/>
      </w:pPr>
      <w:r>
        <w:t>D</w:t>
      </w:r>
      <w:r w:rsidRPr="00E85ABE">
        <w:t xml:space="preserve">ěti s odkladem školní docházky nebo nadané </w:t>
      </w:r>
      <w:proofErr w:type="gramStart"/>
      <w:r w:rsidRPr="00E85ABE">
        <w:t>děti  mohou</w:t>
      </w:r>
      <w:proofErr w:type="gramEnd"/>
      <w:r w:rsidRPr="00E85ABE">
        <w:t xml:space="preserve"> v době odpočinku pracovat v některém zájmovém kroužku</w:t>
      </w:r>
      <w:r>
        <w:t xml:space="preserve"> nebo je jim zadávána individuální práce.</w:t>
      </w:r>
    </w:p>
    <w:p w14:paraId="67270DC3" w14:textId="77777777" w:rsidR="00E32401" w:rsidRPr="00E32401" w:rsidRDefault="00E32401" w:rsidP="00E32401">
      <w:pPr>
        <w:spacing w:line="276" w:lineRule="auto"/>
        <w:jc w:val="both"/>
        <w:rPr>
          <w:b/>
        </w:rPr>
      </w:pPr>
      <w:r w:rsidRPr="00E32401">
        <w:rPr>
          <w:b/>
        </w:rPr>
        <w:t>Záměry pro rok 2021-2024</w:t>
      </w:r>
    </w:p>
    <w:p w14:paraId="2E59D59B" w14:textId="77777777" w:rsidR="00B44DFF" w:rsidRDefault="00B44DFF" w:rsidP="005D50C4">
      <w:pPr>
        <w:pStyle w:val="Odstavecseseznamem"/>
        <w:numPr>
          <w:ilvl w:val="0"/>
          <w:numId w:val="21"/>
        </w:numPr>
        <w:spacing w:line="276" w:lineRule="auto"/>
        <w:jc w:val="both"/>
      </w:pPr>
      <w:r>
        <w:t>Vést děti ke zdravému životnímu stylu.</w:t>
      </w:r>
    </w:p>
    <w:p w14:paraId="0BC1DA8D" w14:textId="3EA55749" w:rsidR="00937B81" w:rsidRDefault="00937B81" w:rsidP="005D50C4">
      <w:pPr>
        <w:pStyle w:val="Odstavecseseznamem"/>
        <w:numPr>
          <w:ilvl w:val="0"/>
          <w:numId w:val="21"/>
        </w:numPr>
        <w:spacing w:line="276" w:lineRule="auto"/>
        <w:jc w:val="both"/>
      </w:pPr>
      <w:r>
        <w:t>Dbát na zásady zdravé výživy</w:t>
      </w:r>
      <w:r w:rsidR="005333F3">
        <w:t xml:space="preserve"> – omezení cukru, soli, nabízet filtrovanou vod</w:t>
      </w:r>
      <w:r w:rsidR="002F4506">
        <w:t>u</w:t>
      </w:r>
      <w:r w:rsidR="00D45038">
        <w:t>.</w:t>
      </w:r>
    </w:p>
    <w:p w14:paraId="2E59D59C" w14:textId="77777777" w:rsidR="00B44DFF" w:rsidRDefault="00B44DFF" w:rsidP="005D50C4">
      <w:pPr>
        <w:pStyle w:val="Odstavecseseznamem"/>
        <w:numPr>
          <w:ilvl w:val="0"/>
          <w:numId w:val="21"/>
        </w:numPr>
        <w:spacing w:line="276" w:lineRule="auto"/>
        <w:jc w:val="both"/>
      </w:pPr>
      <w:r>
        <w:t>Využívat více zahradu pro sportovní a pohybové aktivity dětí.</w:t>
      </w:r>
    </w:p>
    <w:p w14:paraId="2E59D59D" w14:textId="6BE1A7CB" w:rsidR="00B44DFF" w:rsidRPr="00254797" w:rsidRDefault="00B44DFF" w:rsidP="005D50C4">
      <w:pPr>
        <w:pStyle w:val="Odstavecseseznamem"/>
        <w:numPr>
          <w:ilvl w:val="0"/>
          <w:numId w:val="20"/>
        </w:numPr>
        <w:spacing w:line="276" w:lineRule="auto"/>
        <w:jc w:val="both"/>
      </w:pPr>
      <w:r>
        <w:t>Nadále nahrazovat sladkosti sušeným a čerstvým ovocem, zeleninou. Společně s dětmi sušit ovoce v</w:t>
      </w:r>
      <w:r w:rsidR="00D45038">
        <w:t> </w:t>
      </w:r>
      <w:r>
        <w:t>sušičkách</w:t>
      </w:r>
      <w:r w:rsidR="00D45038">
        <w:t xml:space="preserve"> – společné vitamínové oslavy narozenin.</w:t>
      </w:r>
    </w:p>
    <w:p w14:paraId="2E59D59E" w14:textId="77777777" w:rsidR="00B44DFF" w:rsidRPr="00E85ABE" w:rsidRDefault="00B44DFF" w:rsidP="00B44DFF">
      <w:pPr>
        <w:spacing w:line="276" w:lineRule="auto"/>
        <w:ind w:left="1455"/>
        <w:jc w:val="both"/>
      </w:pPr>
    </w:p>
    <w:p w14:paraId="2E59D59F" w14:textId="77777777" w:rsidR="00B44DFF" w:rsidRPr="00D311AB" w:rsidRDefault="00B44DFF" w:rsidP="00B44DFF">
      <w:pPr>
        <w:pStyle w:val="Zkladntextodsazen"/>
        <w:tabs>
          <w:tab w:val="left" w:pos="1800"/>
        </w:tabs>
        <w:spacing w:line="276" w:lineRule="auto"/>
        <w:rPr>
          <w:rFonts w:ascii="Times New Roman" w:hAnsi="Times New Roman"/>
          <w:b/>
          <w:bCs/>
          <w:color w:val="009900"/>
          <w:sz w:val="32"/>
        </w:rPr>
      </w:pPr>
    </w:p>
    <w:p w14:paraId="2E59D5A0" w14:textId="77777777" w:rsidR="00B44DFF" w:rsidRDefault="00B44DFF" w:rsidP="00B44DFF">
      <w:pPr>
        <w:pStyle w:val="Zkladntextodsazen"/>
        <w:spacing w:line="276" w:lineRule="auto"/>
        <w:ind w:left="0" w:firstLine="0"/>
        <w:rPr>
          <w:rFonts w:ascii="Times New Roman" w:hAnsi="Times New Roman"/>
          <w:b/>
          <w:bCs/>
          <w:sz w:val="28"/>
          <w:szCs w:val="28"/>
        </w:rPr>
      </w:pPr>
      <w:r w:rsidRPr="005F3762">
        <w:rPr>
          <w:rFonts w:ascii="Times New Roman" w:hAnsi="Times New Roman"/>
          <w:b/>
          <w:bCs/>
          <w:sz w:val="28"/>
          <w:szCs w:val="28"/>
        </w:rPr>
        <w:t>3.3 Psychosociální podmínky</w:t>
      </w:r>
    </w:p>
    <w:p w14:paraId="2E59D5A1" w14:textId="77777777" w:rsidR="00B44DFF" w:rsidRPr="005F3762" w:rsidRDefault="00B44DFF" w:rsidP="00B44DFF">
      <w:pPr>
        <w:spacing w:line="276" w:lineRule="auto"/>
        <w:rPr>
          <w:b/>
          <w:bCs/>
        </w:rPr>
      </w:pPr>
      <w:r w:rsidRPr="005F3762">
        <w:rPr>
          <w:b/>
          <w:bCs/>
        </w:rPr>
        <w:t>MŠ ŠTEFÁNIKOVA a MŠ HRADECKÁ</w:t>
      </w:r>
    </w:p>
    <w:p w14:paraId="2E59D5A2" w14:textId="77777777" w:rsidR="00B44DFF" w:rsidRPr="005F3762" w:rsidRDefault="00B44DFF" w:rsidP="00B44DFF">
      <w:pPr>
        <w:pStyle w:val="Zkladntextodsazen"/>
        <w:spacing w:line="276" w:lineRule="auto"/>
        <w:ind w:left="0" w:firstLine="0"/>
        <w:rPr>
          <w:rFonts w:ascii="Times New Roman" w:hAnsi="Times New Roman"/>
          <w:b/>
          <w:bCs/>
          <w:sz w:val="28"/>
          <w:szCs w:val="28"/>
        </w:rPr>
      </w:pPr>
    </w:p>
    <w:p w14:paraId="2E59D5A3"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 xml:space="preserve">děti mají možnost se adaptovat na nové prostředí MŠ </w:t>
      </w:r>
    </w:p>
    <w:p w14:paraId="2E59D5A4"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všichni zaměstnanci respektují individuální potřeby dětí</w:t>
      </w:r>
    </w:p>
    <w:p w14:paraId="2E59D5A5"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vytváříme klidné a vstřícné prostředí bez stresu</w:t>
      </w:r>
    </w:p>
    <w:p w14:paraId="2E59D5A6"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nezatěžujeme děti nevhodnými aktivitami, nezařazujeme nezdravé soutěžení, podceňování nebo zesměšňování</w:t>
      </w:r>
    </w:p>
    <w:p w14:paraId="2E59D5A7"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lastRenderedPageBreak/>
        <w:t>děti kladně motivujeme, podporujeme v činnostech</w:t>
      </w:r>
    </w:p>
    <w:p w14:paraId="2E59D5A8"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rozvíjíme vzájemnou ohleduplnost, toleranci a sebevědomí</w:t>
      </w:r>
    </w:p>
    <w:p w14:paraId="2E59D5A9"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všichni mají rovnocenné postavení, nikdo není zvýhodňován</w:t>
      </w:r>
    </w:p>
    <w:p w14:paraId="2E59D5AA"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projevy nerovnosti, podceňování a zesměšňování jsou nepřístupné</w:t>
      </w:r>
    </w:p>
    <w:p w14:paraId="2E59D5AB"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vytváříme atmosféru vzájemné spolupráce a důvěry mezi dětmi a dospělými</w:t>
      </w:r>
    </w:p>
    <w:p w14:paraId="2E59D5AC"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snažíme se vytvářet přiměřený řád s nezbytnou mírou omezení</w:t>
      </w:r>
    </w:p>
    <w:p w14:paraId="2E59D5AD"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je dbáno na osobní soukromí a děti mohou relaxovat v klidných koutcích</w:t>
      </w:r>
    </w:p>
    <w:p w14:paraId="2E59D5AE"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pedagog dětem naslouchá, vyhýbá se negativnímu slovnímu hodnocení, podporuje děti v samostatných pokusech, chválí, pozitivně hodnotí</w:t>
      </w:r>
    </w:p>
    <w:p w14:paraId="2E59D5AF"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pedagog se věnuje neformálním vztahům ve třídě a nenásilně je ovlivňuje (prevence šikany a jiných sociálně patologických jevů)</w:t>
      </w:r>
    </w:p>
    <w:p w14:paraId="2E59D5B0"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pedagog respektuje potřeby dětí se specifickými vzdělávacími potřebami (např. děti hovořící jiným jazykem, dětem oslabeným, dětem s odkladem školní docházky, dětem talentovaným)</w:t>
      </w:r>
    </w:p>
    <w:p w14:paraId="2E59D5B1"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dětem je dána svoboda rozhodování, samostatného úsudku a vyvozování důsledků určitého chování a jednání</w:t>
      </w:r>
    </w:p>
    <w:p w14:paraId="2E59D5B2"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jsou vedeny k vzájemné empatii, respektování se</w:t>
      </w:r>
    </w:p>
    <w:p w14:paraId="2E59D5B3" w14:textId="77777777" w:rsidR="00B44DFF" w:rsidRPr="005F3762"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pokyny učitelky vzhledem k dětem jsou jasné a jim srozumitelné</w:t>
      </w:r>
    </w:p>
    <w:p w14:paraId="2E59D5B4" w14:textId="77777777" w:rsidR="00B44DFF" w:rsidRDefault="00B44DFF" w:rsidP="00B44DFF">
      <w:pPr>
        <w:pStyle w:val="Zkladntextodsazen"/>
        <w:numPr>
          <w:ilvl w:val="0"/>
          <w:numId w:val="1"/>
        </w:numPr>
        <w:spacing w:line="276" w:lineRule="auto"/>
        <w:rPr>
          <w:rFonts w:ascii="Times New Roman" w:hAnsi="Times New Roman"/>
        </w:rPr>
      </w:pPr>
      <w:r w:rsidRPr="005F3762">
        <w:rPr>
          <w:rFonts w:ascii="Times New Roman" w:hAnsi="Times New Roman"/>
        </w:rPr>
        <w:t>děti si společně s učitelkami na třídách vytvářejí pravidla soužití</w:t>
      </w:r>
    </w:p>
    <w:p w14:paraId="73E0FC73" w14:textId="4807FE27" w:rsidR="008E048C" w:rsidRPr="00995144" w:rsidRDefault="00E32401" w:rsidP="00995144">
      <w:pPr>
        <w:spacing w:line="276" w:lineRule="auto"/>
        <w:ind w:left="360"/>
        <w:jc w:val="both"/>
        <w:rPr>
          <w:b/>
        </w:rPr>
      </w:pPr>
      <w:r w:rsidRPr="00995144">
        <w:rPr>
          <w:b/>
        </w:rPr>
        <w:t>Záměry pro rok 2021-2024</w:t>
      </w:r>
    </w:p>
    <w:p w14:paraId="2E59D5B6" w14:textId="77777777" w:rsidR="00B44DFF" w:rsidRDefault="00B44DFF" w:rsidP="005D50C4">
      <w:pPr>
        <w:pStyle w:val="Zkladntextodsazen"/>
        <w:numPr>
          <w:ilvl w:val="0"/>
          <w:numId w:val="23"/>
        </w:numPr>
        <w:spacing w:line="276" w:lineRule="auto"/>
        <w:rPr>
          <w:rFonts w:ascii="Times New Roman" w:hAnsi="Times New Roman"/>
        </w:rPr>
      </w:pPr>
      <w:r>
        <w:rPr>
          <w:rFonts w:ascii="Times New Roman" w:hAnsi="Times New Roman"/>
        </w:rPr>
        <w:t>Pra</w:t>
      </w:r>
      <w:r w:rsidRPr="00BD666F">
        <w:rPr>
          <w:rFonts w:ascii="Times New Roman" w:hAnsi="Times New Roman"/>
        </w:rPr>
        <w:t>vidla chová</w:t>
      </w:r>
      <w:r>
        <w:rPr>
          <w:rFonts w:ascii="Times New Roman" w:hAnsi="Times New Roman"/>
        </w:rPr>
        <w:t>n</w:t>
      </w:r>
      <w:r w:rsidRPr="00BD666F">
        <w:rPr>
          <w:rFonts w:ascii="Times New Roman" w:hAnsi="Times New Roman"/>
        </w:rPr>
        <w:t xml:space="preserve">í a soužití vytvořit společně s dětmi tak, aby </w:t>
      </w:r>
      <w:r>
        <w:rPr>
          <w:rFonts w:ascii="Times New Roman" w:hAnsi="Times New Roman"/>
        </w:rPr>
        <w:t>byla všem srozumitelná, využívat obrázkové piktogramy.</w:t>
      </w:r>
    </w:p>
    <w:p w14:paraId="2EDF2D17" w14:textId="3A119DF8" w:rsidR="005544DB" w:rsidRDefault="005544DB" w:rsidP="005D50C4">
      <w:pPr>
        <w:pStyle w:val="Zkladntextodsazen"/>
        <w:numPr>
          <w:ilvl w:val="0"/>
          <w:numId w:val="23"/>
        </w:numPr>
        <w:spacing w:line="276" w:lineRule="auto"/>
        <w:rPr>
          <w:rFonts w:ascii="Times New Roman" w:hAnsi="Times New Roman"/>
        </w:rPr>
      </w:pPr>
      <w:r>
        <w:rPr>
          <w:rFonts w:ascii="Times New Roman" w:hAnsi="Times New Roman"/>
        </w:rPr>
        <w:t>Zařadit klidový režim pro děti s nižší potřebou spánku.</w:t>
      </w:r>
    </w:p>
    <w:p w14:paraId="6B68AC31" w14:textId="4181E58B" w:rsidR="00D70053" w:rsidRDefault="00D70053" w:rsidP="005D50C4">
      <w:pPr>
        <w:pStyle w:val="Zkladntextodsazen"/>
        <w:numPr>
          <w:ilvl w:val="0"/>
          <w:numId w:val="23"/>
        </w:numPr>
        <w:spacing w:line="276" w:lineRule="auto"/>
        <w:rPr>
          <w:rFonts w:ascii="Times New Roman" w:hAnsi="Times New Roman"/>
        </w:rPr>
      </w:pPr>
      <w:r>
        <w:rPr>
          <w:rFonts w:ascii="Times New Roman" w:hAnsi="Times New Roman"/>
        </w:rPr>
        <w:t xml:space="preserve">Zařadit novou diagnostiku pro všechny věkové kategorie dětí – </w:t>
      </w:r>
      <w:proofErr w:type="spellStart"/>
      <w:r>
        <w:rPr>
          <w:rFonts w:ascii="Times New Roman" w:hAnsi="Times New Roman"/>
        </w:rPr>
        <w:t>iSophi</w:t>
      </w:r>
      <w:proofErr w:type="spellEnd"/>
      <w:r>
        <w:rPr>
          <w:rFonts w:ascii="Times New Roman" w:hAnsi="Times New Roman"/>
        </w:rPr>
        <w:t>.</w:t>
      </w:r>
    </w:p>
    <w:p w14:paraId="4F21CBF9" w14:textId="21F9ECD1" w:rsidR="00B2581A" w:rsidRDefault="00B2581A" w:rsidP="005D50C4">
      <w:pPr>
        <w:pStyle w:val="Zkladntextodsazen"/>
        <w:numPr>
          <w:ilvl w:val="0"/>
          <w:numId w:val="23"/>
        </w:numPr>
        <w:spacing w:line="276" w:lineRule="auto"/>
        <w:rPr>
          <w:rFonts w:ascii="Times New Roman" w:hAnsi="Times New Roman"/>
        </w:rPr>
      </w:pPr>
      <w:r>
        <w:rPr>
          <w:rFonts w:ascii="Times New Roman" w:hAnsi="Times New Roman"/>
        </w:rPr>
        <w:t>Na základě vyhodnocené</w:t>
      </w:r>
      <w:r w:rsidR="005C1C2E">
        <w:rPr>
          <w:rFonts w:ascii="Times New Roman" w:hAnsi="Times New Roman"/>
        </w:rPr>
        <w:t xml:space="preserve"> diagnostik</w:t>
      </w:r>
      <w:r w:rsidR="00B068C0">
        <w:rPr>
          <w:rFonts w:ascii="Times New Roman" w:hAnsi="Times New Roman"/>
        </w:rPr>
        <w:t>y přizpůsobit vzdělávání individuálním potřebám dětí.</w:t>
      </w:r>
    </w:p>
    <w:p w14:paraId="2E59D5B7" w14:textId="77777777" w:rsidR="00B44DFF" w:rsidRDefault="00B44DFF" w:rsidP="005D50C4">
      <w:pPr>
        <w:pStyle w:val="Zkladntextodsazen"/>
        <w:numPr>
          <w:ilvl w:val="0"/>
          <w:numId w:val="23"/>
        </w:numPr>
        <w:spacing w:line="276" w:lineRule="auto"/>
        <w:rPr>
          <w:rFonts w:ascii="Times New Roman" w:hAnsi="Times New Roman"/>
        </w:rPr>
      </w:pPr>
      <w:r w:rsidRPr="00BD666F">
        <w:rPr>
          <w:rFonts w:ascii="Times New Roman" w:hAnsi="Times New Roman"/>
        </w:rPr>
        <w:t xml:space="preserve">Dětem, které </w:t>
      </w:r>
      <w:r>
        <w:rPr>
          <w:rFonts w:ascii="Times New Roman" w:hAnsi="Times New Roman"/>
        </w:rPr>
        <w:t>projevují známky určitého oslabení, pomoci prostřednictvím individuálního přístupu pedagogické asistentky.</w:t>
      </w:r>
    </w:p>
    <w:p w14:paraId="2E59D5B8" w14:textId="77777777" w:rsidR="00B44DFF" w:rsidRPr="00BD666F" w:rsidRDefault="00B44DFF" w:rsidP="00B44DFF">
      <w:pPr>
        <w:pStyle w:val="Zkladntextodsazen"/>
        <w:spacing w:line="276" w:lineRule="auto"/>
        <w:ind w:left="720" w:firstLine="0"/>
        <w:rPr>
          <w:rFonts w:ascii="Times New Roman" w:hAnsi="Times New Roman"/>
        </w:rPr>
      </w:pPr>
    </w:p>
    <w:p w14:paraId="2E59D5B9" w14:textId="77777777" w:rsidR="00B44DFF" w:rsidRPr="005F3762" w:rsidRDefault="00B44DFF" w:rsidP="00B44DFF">
      <w:pPr>
        <w:pStyle w:val="Zkladntextodsazen"/>
        <w:spacing w:line="276" w:lineRule="auto"/>
        <w:ind w:left="0" w:firstLine="0"/>
        <w:rPr>
          <w:rFonts w:ascii="Times New Roman" w:hAnsi="Times New Roman"/>
          <w:b/>
          <w:bCs/>
          <w:sz w:val="28"/>
          <w:szCs w:val="28"/>
        </w:rPr>
      </w:pPr>
      <w:proofErr w:type="gramStart"/>
      <w:r w:rsidRPr="005F3762">
        <w:rPr>
          <w:rFonts w:ascii="Times New Roman" w:hAnsi="Times New Roman"/>
          <w:b/>
          <w:bCs/>
          <w:sz w:val="28"/>
          <w:szCs w:val="28"/>
        </w:rPr>
        <w:t>3.4  Or</w:t>
      </w:r>
      <w:r>
        <w:rPr>
          <w:rFonts w:ascii="Times New Roman" w:hAnsi="Times New Roman"/>
          <w:b/>
          <w:bCs/>
          <w:sz w:val="28"/>
          <w:szCs w:val="28"/>
        </w:rPr>
        <w:t>ganizace</w:t>
      </w:r>
      <w:proofErr w:type="gramEnd"/>
      <w:r>
        <w:rPr>
          <w:rFonts w:ascii="Times New Roman" w:hAnsi="Times New Roman"/>
          <w:b/>
          <w:bCs/>
          <w:sz w:val="28"/>
          <w:szCs w:val="28"/>
        </w:rPr>
        <w:t xml:space="preserve">  </w:t>
      </w:r>
    </w:p>
    <w:p w14:paraId="2E59D5BA" w14:textId="77777777" w:rsidR="00B44DFF" w:rsidRPr="00D311AB" w:rsidRDefault="00B44DFF" w:rsidP="00B44DFF">
      <w:pPr>
        <w:spacing w:line="276" w:lineRule="auto"/>
        <w:rPr>
          <w:b/>
          <w:bCs/>
        </w:rPr>
      </w:pPr>
      <w:r w:rsidRPr="005F3762">
        <w:rPr>
          <w:b/>
          <w:bCs/>
        </w:rPr>
        <w:t>MŠ ŠTEFÁNIKOVA</w:t>
      </w:r>
      <w:r>
        <w:rPr>
          <w:b/>
          <w:bCs/>
        </w:rPr>
        <w:t xml:space="preserve">  </w:t>
      </w:r>
    </w:p>
    <w:p w14:paraId="2E59D5BB" w14:textId="77777777" w:rsidR="00B44DFF" w:rsidRPr="00D311AB" w:rsidRDefault="00B44DFF" w:rsidP="00B44DFF">
      <w:pPr>
        <w:pStyle w:val="Zkladntextodsazen"/>
        <w:spacing w:line="276" w:lineRule="auto"/>
        <w:rPr>
          <w:rFonts w:ascii="Times New Roman" w:hAnsi="Times New Roman"/>
          <w:sz w:val="22"/>
          <w:u w:val="single"/>
        </w:rPr>
      </w:pPr>
      <w:r w:rsidRPr="00D311AB">
        <w:rPr>
          <w:rFonts w:ascii="Times New Roman" w:hAnsi="Times New Roman"/>
          <w:sz w:val="22"/>
          <w:u w:val="single"/>
        </w:rPr>
        <w:t>Režim dne:</w:t>
      </w:r>
    </w:p>
    <w:p w14:paraId="2E59D5BC" w14:textId="77777777" w:rsidR="00B44DFF" w:rsidRPr="00473F04" w:rsidRDefault="00B44DFF" w:rsidP="00B44DFF">
      <w:pPr>
        <w:pStyle w:val="Zkladntextodsazen"/>
        <w:spacing w:line="276" w:lineRule="auto"/>
        <w:ind w:left="0" w:firstLine="0"/>
        <w:rPr>
          <w:rFonts w:ascii="Times New Roman" w:hAnsi="Times New Roman"/>
        </w:rPr>
      </w:pPr>
      <w:r w:rsidRPr="00473F04">
        <w:rPr>
          <w:rFonts w:ascii="Times New Roman" w:hAnsi="Times New Roman"/>
        </w:rPr>
        <w:t xml:space="preserve">Provoz MŠ je od 6:30 hod. – 16:30 hod. Děti se zpravidla scházejí do 8:30 hod a dále dle potřeby rodičů. Režim MŠ je zpracován tak, aby byl dětem dán dostatek prostoru pro hru, pohyb, spontánní řízené činnosti. Respektujeme biorytmus dítěte. Učitelky při své práci respektují možnost, že se děti společných aktivit neúčastní, může se uchýlit do soukromí, relaxovat, hrát </w:t>
      </w:r>
      <w:proofErr w:type="gramStart"/>
      <w:r w:rsidRPr="00473F04">
        <w:rPr>
          <w:rFonts w:ascii="Times New Roman" w:hAnsi="Times New Roman"/>
        </w:rPr>
        <w:t>si,</w:t>
      </w:r>
      <w:proofErr w:type="gramEnd"/>
      <w:r w:rsidRPr="00473F04">
        <w:rPr>
          <w:rFonts w:ascii="Times New Roman" w:hAnsi="Times New Roman"/>
        </w:rPr>
        <w:t xml:space="preserve"> apod. Režim dne může učitelka uzpůsobit potřebám dítěte, výchovným záměrům, činnostem i počasí. Pobyt venku je dostatečně dlouhý a mohou se zde plnit i dopolední činnosti. Činnosti jsou organizovány individuálně, skupinově i frontálně, děti mají možnost pracovat v malých, středních, velkých skupinách nebo v centrech. Při spojování tříd je dbáno na to, </w:t>
      </w:r>
      <w:proofErr w:type="gramStart"/>
      <w:r w:rsidRPr="00473F04">
        <w:rPr>
          <w:rFonts w:ascii="Times New Roman" w:hAnsi="Times New Roman"/>
        </w:rPr>
        <w:t>aby  nebyly</w:t>
      </w:r>
      <w:proofErr w:type="gramEnd"/>
      <w:r w:rsidRPr="00473F04">
        <w:rPr>
          <w:rFonts w:ascii="Times New Roman" w:hAnsi="Times New Roman"/>
        </w:rPr>
        <w:t xml:space="preserve"> překračovány limity počtů dětí na třídu.</w:t>
      </w:r>
    </w:p>
    <w:p w14:paraId="2E59D5BD" w14:textId="77777777" w:rsidR="00B44DFF" w:rsidRDefault="00B44DFF" w:rsidP="00B44DFF">
      <w:pPr>
        <w:pStyle w:val="Zkladntextodsazen"/>
        <w:spacing w:line="276" w:lineRule="auto"/>
        <w:ind w:left="0" w:firstLine="0"/>
        <w:rPr>
          <w:rFonts w:ascii="Times New Roman" w:hAnsi="Times New Roman"/>
          <w:sz w:val="22"/>
        </w:rPr>
      </w:pPr>
    </w:p>
    <w:p w14:paraId="2E59D5BE" w14:textId="77777777" w:rsidR="00B44DFF" w:rsidRPr="00D311AB" w:rsidRDefault="00B44DFF" w:rsidP="00B44DFF">
      <w:pPr>
        <w:pStyle w:val="Zkladntextodsazen"/>
        <w:spacing w:line="276" w:lineRule="auto"/>
        <w:ind w:left="0" w:firstLine="0"/>
        <w:rPr>
          <w:rFonts w:ascii="Times New Roman" w:hAnsi="Times New Roman"/>
        </w:rPr>
      </w:pPr>
      <w:r w:rsidRPr="00D311AB">
        <w:rPr>
          <w:rFonts w:ascii="Times New Roman" w:hAnsi="Times New Roman"/>
        </w:rPr>
        <w:t>ORGANIZACE DNE V</w:t>
      </w:r>
      <w:r>
        <w:rPr>
          <w:rFonts w:ascii="Times New Roman" w:hAnsi="Times New Roman"/>
        </w:rPr>
        <w:t> </w:t>
      </w:r>
      <w:proofErr w:type="gramStart"/>
      <w:r w:rsidRPr="00D311AB">
        <w:rPr>
          <w:rFonts w:ascii="Times New Roman" w:hAnsi="Times New Roman"/>
        </w:rPr>
        <w:t>MŠ</w:t>
      </w:r>
      <w:r>
        <w:rPr>
          <w:rFonts w:ascii="Times New Roman" w:hAnsi="Times New Roman"/>
        </w:rPr>
        <w:t xml:space="preserve">  ŠTEFÁNIKOVA</w:t>
      </w:r>
      <w:proofErr w:type="gramEnd"/>
    </w:p>
    <w:p w14:paraId="2E59D5BF" w14:textId="77777777" w:rsidR="00B44DFF" w:rsidRPr="00D311AB" w:rsidRDefault="00B44DFF" w:rsidP="00B44DFF">
      <w:pPr>
        <w:pStyle w:val="Zkladntextodsazen"/>
        <w:spacing w:line="276" w:lineRule="auto"/>
        <w:ind w:left="0" w:firstLine="0"/>
        <w:rPr>
          <w:rFonts w:ascii="Times New Roman" w:hAnsi="Times New Roman"/>
          <w:sz w:val="22"/>
        </w:rPr>
      </w:pPr>
    </w:p>
    <w:tbl>
      <w:tblPr>
        <w:tblStyle w:val="Mkatabulky"/>
        <w:tblW w:w="0" w:type="auto"/>
        <w:tblLook w:val="04A0" w:firstRow="1" w:lastRow="0" w:firstColumn="1" w:lastColumn="0" w:noHBand="0" w:noVBand="1"/>
      </w:tblPr>
      <w:tblGrid>
        <w:gridCol w:w="2617"/>
        <w:gridCol w:w="6444"/>
      </w:tblGrid>
      <w:tr w:rsidR="00B44DFF" w:rsidRPr="00473F04" w14:paraId="2E59D5C2" w14:textId="77777777" w:rsidTr="00EB2636">
        <w:tc>
          <w:tcPr>
            <w:tcW w:w="2660" w:type="dxa"/>
          </w:tcPr>
          <w:p w14:paraId="2E59D5C0" w14:textId="77777777" w:rsidR="00B44DFF" w:rsidRPr="00473F04" w:rsidRDefault="00B44DFF" w:rsidP="00EB2636">
            <w:pPr>
              <w:pStyle w:val="Zkladntextodsazen"/>
              <w:spacing w:line="276" w:lineRule="auto"/>
              <w:ind w:left="0" w:firstLine="0"/>
              <w:jc w:val="center"/>
              <w:rPr>
                <w:rFonts w:ascii="Times New Roman" w:hAnsi="Times New Roman"/>
              </w:rPr>
            </w:pPr>
            <w:r w:rsidRPr="00473F04">
              <w:rPr>
                <w:rFonts w:ascii="Times New Roman" w:hAnsi="Times New Roman"/>
              </w:rPr>
              <w:lastRenderedPageBreak/>
              <w:t>6:30 – 7:30</w:t>
            </w:r>
          </w:p>
        </w:tc>
        <w:tc>
          <w:tcPr>
            <w:tcW w:w="6552" w:type="dxa"/>
          </w:tcPr>
          <w:p w14:paraId="2E59D5C1" w14:textId="77777777" w:rsidR="00B44DFF" w:rsidRPr="00473F04" w:rsidRDefault="00B44DFF" w:rsidP="00EB2636">
            <w:pPr>
              <w:pStyle w:val="Zkladntextodsazen"/>
              <w:spacing w:line="276" w:lineRule="auto"/>
              <w:ind w:left="0" w:firstLine="0"/>
              <w:rPr>
                <w:rFonts w:ascii="Times New Roman" w:hAnsi="Times New Roman"/>
              </w:rPr>
            </w:pPr>
            <w:r w:rsidRPr="00473F04">
              <w:rPr>
                <w:rFonts w:ascii="Times New Roman" w:hAnsi="Times New Roman"/>
              </w:rPr>
              <w:t>scházení dětí, ranní hry dle volby a přání dětí</w:t>
            </w:r>
          </w:p>
        </w:tc>
      </w:tr>
      <w:tr w:rsidR="00B44DFF" w:rsidRPr="00473F04" w14:paraId="2E59D5C5" w14:textId="77777777" w:rsidTr="00EB2636">
        <w:tc>
          <w:tcPr>
            <w:tcW w:w="2660" w:type="dxa"/>
          </w:tcPr>
          <w:p w14:paraId="2E59D5C3"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7:30 – 8:00</w:t>
            </w:r>
          </w:p>
        </w:tc>
        <w:tc>
          <w:tcPr>
            <w:tcW w:w="6552" w:type="dxa"/>
          </w:tcPr>
          <w:p w14:paraId="2E59D5C4"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kolektivní činnosti, individuální přístup, didakticky zacílené čin</w:t>
            </w:r>
          </w:p>
        </w:tc>
      </w:tr>
      <w:tr w:rsidR="00B44DFF" w14:paraId="2E59D5C8" w14:textId="77777777" w:rsidTr="00EB2636">
        <w:tc>
          <w:tcPr>
            <w:tcW w:w="2660" w:type="dxa"/>
          </w:tcPr>
          <w:p w14:paraId="2E59D5C6"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8:00 – 8:15</w:t>
            </w:r>
          </w:p>
        </w:tc>
        <w:tc>
          <w:tcPr>
            <w:tcW w:w="6552" w:type="dxa"/>
          </w:tcPr>
          <w:p w14:paraId="2E59D5C7"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ranní cvičení</w:t>
            </w:r>
          </w:p>
        </w:tc>
      </w:tr>
      <w:tr w:rsidR="00B44DFF" w14:paraId="2E59D5CB" w14:textId="77777777" w:rsidTr="00EB2636">
        <w:tc>
          <w:tcPr>
            <w:tcW w:w="2660" w:type="dxa"/>
          </w:tcPr>
          <w:p w14:paraId="2E59D5C9"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8:15 – 8:45</w:t>
            </w:r>
          </w:p>
        </w:tc>
        <w:tc>
          <w:tcPr>
            <w:tcW w:w="6552" w:type="dxa"/>
          </w:tcPr>
          <w:p w14:paraId="2E59D5CA"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hygiena, svačina</w:t>
            </w:r>
          </w:p>
        </w:tc>
      </w:tr>
      <w:tr w:rsidR="00B44DFF" w14:paraId="2E59D5CE" w14:textId="77777777" w:rsidTr="00EB2636">
        <w:tc>
          <w:tcPr>
            <w:tcW w:w="2660" w:type="dxa"/>
          </w:tcPr>
          <w:p w14:paraId="2E59D5CC"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8:45 – 9:45</w:t>
            </w:r>
          </w:p>
        </w:tc>
        <w:tc>
          <w:tcPr>
            <w:tcW w:w="6552" w:type="dxa"/>
          </w:tcPr>
          <w:p w14:paraId="2E59D5CD" w14:textId="77777777" w:rsidR="00B44DFF" w:rsidRPr="00B479D9" w:rsidRDefault="00B44DFF" w:rsidP="00EB2636">
            <w:pPr>
              <w:pStyle w:val="Zkladntextodsazen"/>
              <w:tabs>
                <w:tab w:val="left" w:pos="1620"/>
                <w:tab w:val="left" w:pos="1800"/>
              </w:tabs>
              <w:spacing w:line="276" w:lineRule="auto"/>
              <w:ind w:left="0" w:firstLine="0"/>
              <w:rPr>
                <w:rFonts w:ascii="Times New Roman" w:hAnsi="Times New Roman"/>
              </w:rPr>
            </w:pPr>
            <w:r w:rsidRPr="00B479D9">
              <w:rPr>
                <w:rFonts w:ascii="Times New Roman" w:hAnsi="Times New Roman"/>
              </w:rPr>
              <w:t>pokračování v cílených činnostech, práce ve skupinách i jednotlivě, samostatné objevování a experimentování</w:t>
            </w:r>
          </w:p>
        </w:tc>
      </w:tr>
      <w:tr w:rsidR="00B44DFF" w14:paraId="2E59D5D1" w14:textId="77777777" w:rsidTr="00EB2636">
        <w:tc>
          <w:tcPr>
            <w:tcW w:w="2660" w:type="dxa"/>
          </w:tcPr>
          <w:p w14:paraId="2E59D5CF"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9:45 – 11:45</w:t>
            </w:r>
          </w:p>
        </w:tc>
        <w:tc>
          <w:tcPr>
            <w:tcW w:w="6552" w:type="dxa"/>
          </w:tcPr>
          <w:p w14:paraId="2E59D5D0"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pobyt venku</w:t>
            </w:r>
          </w:p>
        </w:tc>
      </w:tr>
      <w:tr w:rsidR="00B44DFF" w14:paraId="2E59D5D4" w14:textId="77777777" w:rsidTr="00EB2636">
        <w:tc>
          <w:tcPr>
            <w:tcW w:w="2660" w:type="dxa"/>
          </w:tcPr>
          <w:p w14:paraId="2E59D5D2"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11:45 – 12:15</w:t>
            </w:r>
          </w:p>
        </w:tc>
        <w:tc>
          <w:tcPr>
            <w:tcW w:w="6552" w:type="dxa"/>
          </w:tcPr>
          <w:p w14:paraId="2E59D5D3"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hygiena, oběd</w:t>
            </w:r>
          </w:p>
        </w:tc>
      </w:tr>
      <w:tr w:rsidR="00B44DFF" w14:paraId="2E59D5D7" w14:textId="77777777" w:rsidTr="00EB2636">
        <w:tc>
          <w:tcPr>
            <w:tcW w:w="2660" w:type="dxa"/>
          </w:tcPr>
          <w:p w14:paraId="2E59D5D5"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12:15 – 14:00</w:t>
            </w:r>
          </w:p>
        </w:tc>
        <w:tc>
          <w:tcPr>
            <w:tcW w:w="6552" w:type="dxa"/>
          </w:tcPr>
          <w:p w14:paraId="2E59D5D6"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hygiena, odpočinek, náhradní nespavé aktivity, doplňující aktivity</w:t>
            </w:r>
          </w:p>
        </w:tc>
      </w:tr>
      <w:tr w:rsidR="00B44DFF" w14:paraId="2E59D5DA" w14:textId="77777777" w:rsidTr="00EB2636">
        <w:tc>
          <w:tcPr>
            <w:tcW w:w="2660" w:type="dxa"/>
          </w:tcPr>
          <w:p w14:paraId="2E59D5D8"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14:00 – 14:30</w:t>
            </w:r>
          </w:p>
        </w:tc>
        <w:tc>
          <w:tcPr>
            <w:tcW w:w="6552" w:type="dxa"/>
          </w:tcPr>
          <w:p w14:paraId="2E59D5D9"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hygiena, svačina</w:t>
            </w:r>
          </w:p>
        </w:tc>
      </w:tr>
      <w:tr w:rsidR="00B44DFF" w14:paraId="2E59D5DE" w14:textId="77777777" w:rsidTr="00EB2636">
        <w:tc>
          <w:tcPr>
            <w:tcW w:w="2660" w:type="dxa"/>
          </w:tcPr>
          <w:p w14:paraId="2E59D5DB" w14:textId="77777777" w:rsidR="00B44DFF" w:rsidRPr="00B479D9" w:rsidRDefault="00B44DFF" w:rsidP="00EB2636">
            <w:pPr>
              <w:pStyle w:val="Zkladntextodsazen"/>
              <w:spacing w:line="276" w:lineRule="auto"/>
              <w:ind w:left="0" w:firstLine="0"/>
              <w:jc w:val="center"/>
              <w:rPr>
                <w:rFonts w:ascii="Times New Roman" w:hAnsi="Times New Roman"/>
              </w:rPr>
            </w:pPr>
            <w:r w:rsidRPr="00B479D9">
              <w:rPr>
                <w:rFonts w:ascii="Times New Roman" w:hAnsi="Times New Roman"/>
              </w:rPr>
              <w:t>14:30 – 16:30</w:t>
            </w:r>
          </w:p>
        </w:tc>
        <w:tc>
          <w:tcPr>
            <w:tcW w:w="6552" w:type="dxa"/>
          </w:tcPr>
          <w:p w14:paraId="2E59D5DC"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 xml:space="preserve">odpolední zájmové činnosti, dle zájmu pokračování a opakování </w:t>
            </w:r>
          </w:p>
          <w:p w14:paraId="2E59D5DD" w14:textId="77777777" w:rsidR="00B44DFF" w:rsidRPr="00B479D9" w:rsidRDefault="00B44DFF" w:rsidP="00EB2636">
            <w:pPr>
              <w:pStyle w:val="Zkladntextodsazen"/>
              <w:spacing w:line="276" w:lineRule="auto"/>
              <w:ind w:left="0" w:firstLine="0"/>
              <w:rPr>
                <w:rFonts w:ascii="Times New Roman" w:hAnsi="Times New Roman"/>
              </w:rPr>
            </w:pPr>
            <w:r w:rsidRPr="00B479D9">
              <w:rPr>
                <w:rFonts w:ascii="Times New Roman" w:hAnsi="Times New Roman"/>
              </w:rPr>
              <w:t>didakticky cílených činností</w:t>
            </w:r>
          </w:p>
        </w:tc>
      </w:tr>
    </w:tbl>
    <w:p w14:paraId="2E59D5DF" w14:textId="77777777" w:rsidR="00B44DFF" w:rsidRPr="00D311AB" w:rsidRDefault="00B44DFF" w:rsidP="00B44DFF">
      <w:pPr>
        <w:pStyle w:val="Zkladntextodsazen"/>
        <w:spacing w:line="276" w:lineRule="auto"/>
        <w:ind w:left="0" w:firstLine="0"/>
        <w:rPr>
          <w:rFonts w:ascii="Times New Roman" w:hAnsi="Times New Roman"/>
        </w:rPr>
      </w:pPr>
    </w:p>
    <w:p w14:paraId="2E59D5E0" w14:textId="77777777" w:rsidR="00B44DFF" w:rsidRPr="00D311AB" w:rsidRDefault="00B44DFF" w:rsidP="00B44DFF">
      <w:pPr>
        <w:pStyle w:val="Zkladntextodsazen"/>
        <w:spacing w:line="276" w:lineRule="auto"/>
        <w:ind w:left="0" w:firstLine="0"/>
        <w:rPr>
          <w:rFonts w:ascii="Times New Roman" w:hAnsi="Times New Roman"/>
          <w:sz w:val="22"/>
        </w:rPr>
      </w:pPr>
    </w:p>
    <w:p w14:paraId="2E59D5E1" w14:textId="77777777" w:rsidR="00B44DFF" w:rsidRPr="00F72450" w:rsidRDefault="00B44DFF" w:rsidP="00B44DFF">
      <w:pPr>
        <w:pStyle w:val="Zkladntextodsazen"/>
        <w:spacing w:line="276" w:lineRule="auto"/>
        <w:ind w:left="0" w:firstLine="0"/>
        <w:rPr>
          <w:rFonts w:ascii="Times New Roman" w:hAnsi="Times New Roman"/>
        </w:rPr>
      </w:pPr>
      <w:r w:rsidRPr="00F72450">
        <w:rPr>
          <w:rFonts w:ascii="Times New Roman" w:hAnsi="Times New Roman"/>
        </w:rPr>
        <w:t>Tato organizace dne je orientační pro všechny třídy. Mění se dle potřeb, zájmu a věku dětí. Hlavně v oddělení nejmenších dětí je organizace volnější. Přehled organizace dne viz. Školní řád.</w:t>
      </w:r>
    </w:p>
    <w:p w14:paraId="2E59D5E2" w14:textId="77777777" w:rsidR="00B44DFF" w:rsidRPr="00F72450" w:rsidRDefault="00B44DFF" w:rsidP="00B44DFF">
      <w:pPr>
        <w:pStyle w:val="Zkladntextodsazen"/>
        <w:tabs>
          <w:tab w:val="left" w:pos="1800"/>
        </w:tabs>
        <w:spacing w:line="276" w:lineRule="auto"/>
        <w:ind w:left="0" w:firstLine="0"/>
        <w:rPr>
          <w:rFonts w:ascii="Times New Roman" w:hAnsi="Times New Roman"/>
          <w:u w:val="single"/>
        </w:rPr>
      </w:pPr>
      <w:r w:rsidRPr="00F72450">
        <w:rPr>
          <w:rFonts w:ascii="Times New Roman" w:hAnsi="Times New Roman"/>
          <w:u w:val="single"/>
        </w:rPr>
        <w:t>Týdenní režim:</w:t>
      </w:r>
    </w:p>
    <w:p w14:paraId="2E59D5E3" w14:textId="77777777" w:rsidR="00B44DFF" w:rsidRPr="00F72450" w:rsidRDefault="00B44DFF" w:rsidP="00B44DFF">
      <w:pPr>
        <w:pStyle w:val="Zkladntextodsazen"/>
        <w:numPr>
          <w:ilvl w:val="0"/>
          <w:numId w:val="1"/>
        </w:numPr>
        <w:tabs>
          <w:tab w:val="left" w:pos="1800"/>
        </w:tabs>
        <w:spacing w:line="276" w:lineRule="auto"/>
        <w:rPr>
          <w:rFonts w:ascii="Times New Roman" w:hAnsi="Times New Roman"/>
        </w:rPr>
      </w:pPr>
      <w:r w:rsidRPr="00F72450">
        <w:rPr>
          <w:rFonts w:ascii="Times New Roman" w:hAnsi="Times New Roman"/>
        </w:rPr>
        <w:t>převážně pro předškolní děti, děti s OŠD a děti nadané jsou nabízeny zájmové aktivity, které jsou zařazovány místo odpočinku</w:t>
      </w:r>
    </w:p>
    <w:p w14:paraId="2E59D5E4" w14:textId="77777777" w:rsidR="00B44DFF" w:rsidRPr="00F72450" w:rsidRDefault="00B44DFF" w:rsidP="00B44DFF">
      <w:pPr>
        <w:pStyle w:val="Zkladntextodsazen"/>
        <w:numPr>
          <w:ilvl w:val="0"/>
          <w:numId w:val="1"/>
        </w:numPr>
        <w:tabs>
          <w:tab w:val="left" w:pos="1800"/>
        </w:tabs>
        <w:spacing w:line="276" w:lineRule="auto"/>
        <w:rPr>
          <w:rFonts w:ascii="Times New Roman" w:hAnsi="Times New Roman"/>
        </w:rPr>
      </w:pPr>
      <w:r w:rsidRPr="00F72450">
        <w:rPr>
          <w:rFonts w:ascii="Times New Roman" w:hAnsi="Times New Roman"/>
        </w:rPr>
        <w:t>většinu těchto aktivit zajišťují učitelky MŠ</w:t>
      </w:r>
    </w:p>
    <w:p w14:paraId="2E59D5E5"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pěvecký sbor Větrník – pro děti </w:t>
      </w:r>
      <w:proofErr w:type="gramStart"/>
      <w:r w:rsidRPr="00F72450">
        <w:rPr>
          <w:rFonts w:ascii="Times New Roman" w:hAnsi="Times New Roman"/>
        </w:rPr>
        <w:t>4 –7</w:t>
      </w:r>
      <w:proofErr w:type="gramEnd"/>
      <w:r w:rsidRPr="00F72450">
        <w:rPr>
          <w:rFonts w:ascii="Times New Roman" w:hAnsi="Times New Roman"/>
        </w:rPr>
        <w:t xml:space="preserve"> leté</w:t>
      </w:r>
    </w:p>
    <w:p w14:paraId="2E59D5E6"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keramika a glazování – předškolní děti</w:t>
      </w:r>
    </w:p>
    <w:p w14:paraId="2E59D5E7" w14:textId="531835A4"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plavecký výcvik – výuka za úplatu v ZŠ Štefánikova       </w:t>
      </w:r>
    </w:p>
    <w:p w14:paraId="2E59D5E8"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jazyková chvilka – </w:t>
      </w:r>
      <w:proofErr w:type="gramStart"/>
      <w:r w:rsidRPr="00F72450">
        <w:rPr>
          <w:rFonts w:ascii="Times New Roman" w:hAnsi="Times New Roman"/>
        </w:rPr>
        <w:t>odstraňování  drobných</w:t>
      </w:r>
      <w:proofErr w:type="gramEnd"/>
      <w:r w:rsidRPr="00F72450">
        <w:rPr>
          <w:rFonts w:ascii="Times New Roman" w:hAnsi="Times New Roman"/>
        </w:rPr>
        <w:t xml:space="preserve"> vad se souhlasem rodičů</w:t>
      </w:r>
    </w:p>
    <w:p w14:paraId="2E59D5E9"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anglický jazyk – pro děti </w:t>
      </w:r>
      <w:proofErr w:type="gramStart"/>
      <w:r w:rsidRPr="00F72450">
        <w:rPr>
          <w:rFonts w:ascii="Times New Roman" w:hAnsi="Times New Roman"/>
        </w:rPr>
        <w:t>3 – 6</w:t>
      </w:r>
      <w:proofErr w:type="gramEnd"/>
      <w:r w:rsidRPr="00F72450">
        <w:rPr>
          <w:rFonts w:ascii="Times New Roman" w:hAnsi="Times New Roman"/>
        </w:rPr>
        <w:t xml:space="preserve"> leté, výuka probíhá v průběhu dne </w:t>
      </w:r>
    </w:p>
    <w:p w14:paraId="2E59D5EA"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jóga – pro děti </w:t>
      </w:r>
      <w:proofErr w:type="gramStart"/>
      <w:r w:rsidRPr="00F72450">
        <w:rPr>
          <w:rFonts w:ascii="Times New Roman" w:hAnsi="Times New Roman"/>
        </w:rPr>
        <w:t>4 - 6</w:t>
      </w:r>
      <w:proofErr w:type="gramEnd"/>
      <w:r w:rsidRPr="00F72450">
        <w:rPr>
          <w:rFonts w:ascii="Times New Roman" w:hAnsi="Times New Roman"/>
        </w:rPr>
        <w:t xml:space="preserve"> leté</w:t>
      </w:r>
    </w:p>
    <w:p w14:paraId="2E59D5EB" w14:textId="77777777" w:rsidR="00B44DFF" w:rsidRPr="00F72450" w:rsidRDefault="00B44DFF" w:rsidP="00B44DFF">
      <w:pPr>
        <w:pStyle w:val="Zkladntextodsazen"/>
        <w:tabs>
          <w:tab w:val="left" w:pos="1800"/>
        </w:tabs>
        <w:spacing w:line="276" w:lineRule="auto"/>
        <w:rPr>
          <w:rFonts w:ascii="Times New Roman" w:hAnsi="Times New Roman"/>
        </w:rPr>
      </w:pPr>
      <w:r w:rsidRPr="00F72450">
        <w:rPr>
          <w:rFonts w:ascii="Times New Roman" w:hAnsi="Times New Roman"/>
        </w:rPr>
        <w:t xml:space="preserve">                </w:t>
      </w:r>
      <w:r w:rsidRPr="00F72450">
        <w:rPr>
          <w:rFonts w:ascii="Times New Roman" w:hAnsi="Times New Roman"/>
        </w:rPr>
        <w:sym w:font="Symbol" w:char="F0B7"/>
      </w:r>
      <w:r w:rsidRPr="00F72450">
        <w:rPr>
          <w:rFonts w:ascii="Times New Roman" w:hAnsi="Times New Roman"/>
        </w:rPr>
        <w:t xml:space="preserve"> </w:t>
      </w:r>
      <w:proofErr w:type="gramStart"/>
      <w:r w:rsidRPr="00F72450">
        <w:rPr>
          <w:rFonts w:ascii="Times New Roman" w:hAnsi="Times New Roman"/>
        </w:rPr>
        <w:t>golf - pro</w:t>
      </w:r>
      <w:proofErr w:type="gramEnd"/>
      <w:r w:rsidRPr="00F72450">
        <w:rPr>
          <w:rFonts w:ascii="Times New Roman" w:hAnsi="Times New Roman"/>
        </w:rPr>
        <w:t xml:space="preserve"> děti 5 - 6 leté</w:t>
      </w:r>
    </w:p>
    <w:p w14:paraId="2E59D5EC" w14:textId="77777777" w:rsidR="00B44DFF" w:rsidRDefault="00B44DFF" w:rsidP="00B44DFF">
      <w:pPr>
        <w:pStyle w:val="Zkladntextodsazen"/>
        <w:tabs>
          <w:tab w:val="left" w:pos="1800"/>
        </w:tabs>
        <w:spacing w:line="276" w:lineRule="auto"/>
        <w:rPr>
          <w:rFonts w:ascii="Times New Roman" w:hAnsi="Times New Roman"/>
        </w:rPr>
      </w:pPr>
      <w:r w:rsidRPr="00F72450">
        <w:rPr>
          <w:rFonts w:ascii="Times New Roman" w:hAnsi="Times New Roman"/>
        </w:rPr>
        <w:tab/>
        <w:t xml:space="preserve">             </w:t>
      </w:r>
      <w:r w:rsidRPr="00F72450">
        <w:rPr>
          <w:rFonts w:ascii="Times New Roman" w:hAnsi="Times New Roman"/>
        </w:rPr>
        <w:sym w:font="Symbol" w:char="F0B7"/>
      </w:r>
      <w:r w:rsidRPr="00F72450">
        <w:rPr>
          <w:rFonts w:ascii="Times New Roman" w:hAnsi="Times New Roman"/>
        </w:rPr>
        <w:t xml:space="preserve"> výtvarné </w:t>
      </w:r>
      <w:proofErr w:type="gramStart"/>
      <w:r w:rsidRPr="00F72450">
        <w:rPr>
          <w:rFonts w:ascii="Times New Roman" w:hAnsi="Times New Roman"/>
        </w:rPr>
        <w:t>činnosti  -</w:t>
      </w:r>
      <w:proofErr w:type="gramEnd"/>
      <w:r w:rsidRPr="00F72450">
        <w:rPr>
          <w:rFonts w:ascii="Times New Roman" w:hAnsi="Times New Roman"/>
        </w:rPr>
        <w:t xml:space="preserve"> pro děti 5 - 6 leté</w:t>
      </w:r>
    </w:p>
    <w:p w14:paraId="06E14C23" w14:textId="2BCBDC11" w:rsidR="00E1269A" w:rsidRDefault="00E1269A" w:rsidP="00B44DFF">
      <w:pPr>
        <w:pStyle w:val="Zkladntextodsazen"/>
        <w:tabs>
          <w:tab w:val="left" w:pos="1800"/>
        </w:tabs>
        <w:spacing w:line="276" w:lineRule="auto"/>
        <w:rPr>
          <w:rFonts w:ascii="Times New Roman" w:hAnsi="Times New Roman"/>
        </w:rPr>
      </w:pPr>
      <w:r>
        <w:rPr>
          <w:rFonts w:ascii="Times New Roman" w:hAnsi="Times New Roman"/>
        </w:rPr>
        <w:tab/>
        <w:t xml:space="preserve">             </w:t>
      </w:r>
      <w:r>
        <w:rPr>
          <w:rFonts w:ascii="Times New Roman" w:hAnsi="Times New Roman"/>
        </w:rPr>
        <w:sym w:font="Symbol" w:char="F0B7"/>
      </w:r>
      <w:r>
        <w:rPr>
          <w:rFonts w:ascii="Times New Roman" w:hAnsi="Times New Roman"/>
        </w:rPr>
        <w:t xml:space="preserve"> lyžování – za úplatu</w:t>
      </w:r>
    </w:p>
    <w:p w14:paraId="61B019A9" w14:textId="028B24BF" w:rsidR="00E1269A" w:rsidRPr="00F72450" w:rsidRDefault="00E1269A" w:rsidP="00B44DFF">
      <w:pPr>
        <w:pStyle w:val="Zkladntextodsazen"/>
        <w:tabs>
          <w:tab w:val="left" w:pos="1800"/>
        </w:tabs>
        <w:spacing w:line="276" w:lineRule="auto"/>
        <w:rPr>
          <w:rFonts w:ascii="Times New Roman" w:hAnsi="Times New Roman"/>
        </w:rPr>
      </w:pPr>
      <w:r>
        <w:rPr>
          <w:rFonts w:ascii="Times New Roman" w:hAnsi="Times New Roman"/>
        </w:rPr>
        <w:tab/>
      </w:r>
      <w:r>
        <w:rPr>
          <w:rFonts w:ascii="Times New Roman" w:hAnsi="Times New Roman"/>
        </w:rPr>
        <w:tab/>
      </w:r>
    </w:p>
    <w:p w14:paraId="2E59D5ED" w14:textId="77777777" w:rsidR="00B44DFF" w:rsidRPr="00F72450" w:rsidRDefault="00B44DFF" w:rsidP="00B44DFF">
      <w:pPr>
        <w:pStyle w:val="Zkladntextodsazen"/>
        <w:tabs>
          <w:tab w:val="left" w:pos="1800"/>
        </w:tabs>
        <w:spacing w:line="276" w:lineRule="auto"/>
        <w:ind w:left="0" w:firstLine="0"/>
        <w:rPr>
          <w:rFonts w:ascii="Times New Roman" w:hAnsi="Times New Roman"/>
        </w:rPr>
      </w:pPr>
      <w:r w:rsidRPr="00F72450">
        <w:rPr>
          <w:rFonts w:ascii="Times New Roman" w:hAnsi="Times New Roman"/>
        </w:rPr>
        <w:t>Přílohy: Organizace zájmových kroužků – viz. Pracovní plán školy</w:t>
      </w:r>
    </w:p>
    <w:p w14:paraId="2E59D5EE" w14:textId="77777777" w:rsidR="00B44DFF" w:rsidRPr="00F72450" w:rsidRDefault="00B44DFF" w:rsidP="00B44DFF">
      <w:pPr>
        <w:pStyle w:val="Zkladntextodsazen"/>
        <w:tabs>
          <w:tab w:val="left" w:pos="1800"/>
        </w:tabs>
        <w:spacing w:line="276" w:lineRule="auto"/>
        <w:ind w:left="360" w:firstLine="0"/>
        <w:rPr>
          <w:rFonts w:ascii="Times New Roman" w:hAnsi="Times New Roman"/>
        </w:rPr>
      </w:pPr>
      <w:r w:rsidRPr="00F72450">
        <w:rPr>
          <w:rFonts w:ascii="Times New Roman" w:hAnsi="Times New Roman"/>
        </w:rPr>
        <w:t xml:space="preserve">             </w:t>
      </w:r>
    </w:p>
    <w:p w14:paraId="2E59D5EF" w14:textId="77777777" w:rsidR="00B44DFF" w:rsidRPr="00F72450" w:rsidRDefault="00B44DFF" w:rsidP="00B44DFF">
      <w:pPr>
        <w:pStyle w:val="Zkladntextodsazen"/>
        <w:tabs>
          <w:tab w:val="left" w:pos="1800"/>
        </w:tabs>
        <w:spacing w:line="276" w:lineRule="auto"/>
        <w:ind w:left="360" w:firstLine="0"/>
        <w:rPr>
          <w:rFonts w:ascii="Times New Roman" w:hAnsi="Times New Roman"/>
          <w:u w:val="single"/>
        </w:rPr>
      </w:pPr>
      <w:r w:rsidRPr="00F72450">
        <w:rPr>
          <w:rFonts w:ascii="Times New Roman" w:hAnsi="Times New Roman"/>
          <w:u w:val="single"/>
        </w:rPr>
        <w:t>Doplňující programy, programy pro děti a rodiče, akce školy:</w:t>
      </w:r>
    </w:p>
    <w:p w14:paraId="2E59D5F0" w14:textId="77777777" w:rsidR="00B44DFF" w:rsidRPr="00F72450" w:rsidRDefault="00B44DFF" w:rsidP="00B44DFF">
      <w:pPr>
        <w:pStyle w:val="Zkladntextodsazen"/>
        <w:numPr>
          <w:ilvl w:val="0"/>
          <w:numId w:val="1"/>
        </w:numPr>
        <w:tabs>
          <w:tab w:val="left" w:pos="1800"/>
        </w:tabs>
        <w:spacing w:line="276" w:lineRule="auto"/>
        <w:rPr>
          <w:rFonts w:ascii="Times New Roman" w:hAnsi="Times New Roman"/>
        </w:rPr>
      </w:pPr>
      <w:r w:rsidRPr="00F72450">
        <w:rPr>
          <w:rFonts w:ascii="Times New Roman" w:hAnsi="Times New Roman"/>
        </w:rPr>
        <w:t xml:space="preserve">v průběhu roku je pro rodiče i děti připravena celá řada doplňujících akcí a </w:t>
      </w:r>
    </w:p>
    <w:p w14:paraId="2E59D5F1" w14:textId="77777777" w:rsidR="00B44DFF" w:rsidRPr="00F72450" w:rsidRDefault="00B44DFF" w:rsidP="00B44DFF">
      <w:pPr>
        <w:pStyle w:val="Zkladntextodsazen"/>
        <w:tabs>
          <w:tab w:val="left" w:pos="1800"/>
        </w:tabs>
        <w:spacing w:line="276" w:lineRule="auto"/>
        <w:ind w:left="720" w:firstLine="0"/>
        <w:rPr>
          <w:rFonts w:ascii="Times New Roman" w:hAnsi="Times New Roman"/>
        </w:rPr>
      </w:pPr>
      <w:r w:rsidRPr="00F72450">
        <w:rPr>
          <w:rFonts w:ascii="Times New Roman" w:hAnsi="Times New Roman"/>
        </w:rPr>
        <w:t xml:space="preserve">programů, na kterých se společně podílíme (např. Den světel, karneval, Masopust, MDD, vynášení Morany, vánoční koncert sboru Větrník, pracovní dílny pro rodiče a děti,)                                    </w:t>
      </w:r>
    </w:p>
    <w:p w14:paraId="2E59D5F2" w14:textId="77777777" w:rsidR="00B44DFF" w:rsidRPr="00F72450" w:rsidRDefault="00B44DFF" w:rsidP="00B44DFF">
      <w:pPr>
        <w:pStyle w:val="Zkladntextodsazen"/>
        <w:tabs>
          <w:tab w:val="left" w:pos="720"/>
          <w:tab w:val="left" w:pos="1800"/>
        </w:tabs>
        <w:spacing w:line="276" w:lineRule="auto"/>
        <w:ind w:left="720" w:hanging="360"/>
        <w:rPr>
          <w:rFonts w:ascii="Times New Roman" w:hAnsi="Times New Roman"/>
        </w:rPr>
      </w:pPr>
      <w:r w:rsidRPr="00F72450">
        <w:rPr>
          <w:rFonts w:ascii="Times New Roman" w:hAnsi="Times New Roman"/>
        </w:rPr>
        <w:t xml:space="preserve">-    oslavy svátků jsou součástí filozofie školy, kdy děti poznávají zvyky </w:t>
      </w:r>
      <w:proofErr w:type="gramStart"/>
      <w:r w:rsidRPr="00F72450">
        <w:rPr>
          <w:rFonts w:ascii="Times New Roman" w:hAnsi="Times New Roman"/>
        </w:rPr>
        <w:t>a  tradice</w:t>
      </w:r>
      <w:proofErr w:type="gramEnd"/>
      <w:r w:rsidRPr="00F72450">
        <w:rPr>
          <w:rFonts w:ascii="Times New Roman" w:hAnsi="Times New Roman"/>
        </w:rPr>
        <w:t xml:space="preserve"> naší kultury (čert a Mikuláš, vánoční tradice, Martin,  Tři králové, vynášení Morany,  Masopust, čarodějnice, velikonoce, atd.),</w:t>
      </w:r>
    </w:p>
    <w:p w14:paraId="2E59D5F3" w14:textId="77777777" w:rsidR="00B44DFF" w:rsidRPr="00F72450" w:rsidRDefault="00B44DFF" w:rsidP="00B44DFF">
      <w:pPr>
        <w:pStyle w:val="Zkladntextodsazen"/>
        <w:numPr>
          <w:ilvl w:val="0"/>
          <w:numId w:val="1"/>
        </w:numPr>
        <w:spacing w:line="276" w:lineRule="auto"/>
        <w:rPr>
          <w:rFonts w:ascii="Times New Roman" w:hAnsi="Times New Roman"/>
        </w:rPr>
      </w:pPr>
      <w:r w:rsidRPr="00F72450">
        <w:rPr>
          <w:rFonts w:ascii="Times New Roman" w:hAnsi="Times New Roman"/>
        </w:rPr>
        <w:lastRenderedPageBreak/>
        <w:t xml:space="preserve">každá třída si plánuje další akce, které jsou součástí TVP (kloboukový týden, výlety za poznáním a do přírody, sportovní akce, besídky, návštěva ZŠ, rozloučení s předškoláky, divadla, </w:t>
      </w:r>
      <w:proofErr w:type="gramStart"/>
      <w:r w:rsidRPr="00F72450">
        <w:rPr>
          <w:rFonts w:ascii="Times New Roman" w:hAnsi="Times New Roman"/>
        </w:rPr>
        <w:t>koncerty,</w:t>
      </w:r>
      <w:proofErr w:type="gramEnd"/>
      <w:r w:rsidRPr="00F72450">
        <w:rPr>
          <w:rFonts w:ascii="Times New Roman" w:hAnsi="Times New Roman"/>
        </w:rPr>
        <w:t xml:space="preserve"> atd.),</w:t>
      </w:r>
    </w:p>
    <w:p w14:paraId="2E59D5F4" w14:textId="77777777" w:rsidR="00B44DFF" w:rsidRPr="00F72450" w:rsidRDefault="00B44DFF" w:rsidP="00B44DFF">
      <w:pPr>
        <w:pStyle w:val="Odstavecseseznamem"/>
        <w:numPr>
          <w:ilvl w:val="0"/>
          <w:numId w:val="1"/>
        </w:numPr>
        <w:spacing w:line="276" w:lineRule="auto"/>
        <w:jc w:val="both"/>
      </w:pPr>
      <w:r w:rsidRPr="00F72450">
        <w:t>v </w:t>
      </w:r>
      <w:proofErr w:type="gramStart"/>
      <w:r w:rsidRPr="00F72450">
        <w:t>celoročním  projektu</w:t>
      </w:r>
      <w:proofErr w:type="gramEnd"/>
      <w:r w:rsidRPr="00F72450">
        <w:t xml:space="preserve"> „Se sluníčkem školka, zdravý kluk i holka“, se MŠ zaměřuje na rozvoj zdraví.</w:t>
      </w:r>
    </w:p>
    <w:p w14:paraId="2E59D5F5" w14:textId="77777777" w:rsidR="00B44DFF" w:rsidRPr="00F72450" w:rsidRDefault="00B44DFF" w:rsidP="00B44DFF">
      <w:pPr>
        <w:pStyle w:val="Zkladntextodsazen"/>
        <w:tabs>
          <w:tab w:val="left" w:pos="360"/>
          <w:tab w:val="left" w:pos="1800"/>
        </w:tabs>
        <w:spacing w:line="276" w:lineRule="auto"/>
        <w:ind w:left="360" w:firstLine="0"/>
        <w:rPr>
          <w:rFonts w:ascii="Times New Roman" w:hAnsi="Times New Roman"/>
          <w:u w:val="single"/>
        </w:rPr>
      </w:pPr>
      <w:r w:rsidRPr="00F72450">
        <w:rPr>
          <w:rFonts w:ascii="Times New Roman" w:hAnsi="Times New Roman"/>
          <w:u w:val="single"/>
        </w:rPr>
        <w:t>Zajištění bezpečnosti:</w:t>
      </w:r>
    </w:p>
    <w:p w14:paraId="2E59D5F6" w14:textId="77777777" w:rsidR="00B44DFF" w:rsidRPr="00F72450" w:rsidRDefault="00B44DFF" w:rsidP="00B44DFF">
      <w:pPr>
        <w:pStyle w:val="Zkladntextodsazen"/>
        <w:tabs>
          <w:tab w:val="left" w:pos="720"/>
          <w:tab w:val="left" w:pos="1800"/>
        </w:tabs>
        <w:spacing w:line="276" w:lineRule="auto"/>
        <w:ind w:left="720" w:hanging="360"/>
        <w:rPr>
          <w:rFonts w:ascii="Times New Roman" w:hAnsi="Times New Roman"/>
        </w:rPr>
      </w:pPr>
      <w:r w:rsidRPr="00F72450">
        <w:rPr>
          <w:rFonts w:ascii="Times New Roman" w:hAnsi="Times New Roman"/>
        </w:rPr>
        <w:t>-  děti mají právo na bezpečné prostředí a celý personál je zodpovědný za     ochranu a bezpečnost v době, kdy s nimi pracuje, až do doby, kdy je předá jiné učitelce, rodičům nebo jejich pověřeným zástupcům.</w:t>
      </w:r>
    </w:p>
    <w:p w14:paraId="2E59D5F7" w14:textId="77777777" w:rsidR="00B44DFF" w:rsidRPr="00F72450" w:rsidRDefault="00B44DFF" w:rsidP="00B44DFF">
      <w:pPr>
        <w:pStyle w:val="Zkladntextodsazen"/>
        <w:tabs>
          <w:tab w:val="left" w:pos="1800"/>
        </w:tabs>
        <w:spacing w:line="276" w:lineRule="auto"/>
        <w:ind w:left="720" w:firstLine="0"/>
        <w:rPr>
          <w:rFonts w:ascii="Times New Roman" w:hAnsi="Times New Roman"/>
        </w:rPr>
      </w:pPr>
      <w:r w:rsidRPr="00F72450">
        <w:rPr>
          <w:rFonts w:ascii="Times New Roman" w:hAnsi="Times New Roman"/>
        </w:rPr>
        <w:t>Přílohy: Řád školy</w:t>
      </w:r>
    </w:p>
    <w:p w14:paraId="2E59D5F8" w14:textId="77777777" w:rsidR="00B44DFF" w:rsidRDefault="00B44DFF" w:rsidP="00B44DFF">
      <w:pPr>
        <w:pStyle w:val="Zkladntextodsazen"/>
        <w:tabs>
          <w:tab w:val="left" w:pos="1800"/>
        </w:tabs>
        <w:spacing w:line="276" w:lineRule="auto"/>
        <w:ind w:left="0" w:firstLine="0"/>
        <w:rPr>
          <w:rFonts w:ascii="Times New Roman" w:hAnsi="Times New Roman"/>
          <w:sz w:val="22"/>
        </w:rPr>
      </w:pPr>
      <w:r w:rsidRPr="00D311AB">
        <w:rPr>
          <w:rFonts w:ascii="Times New Roman" w:hAnsi="Times New Roman"/>
          <w:sz w:val="22"/>
        </w:rPr>
        <w:t xml:space="preserve">                      </w:t>
      </w:r>
    </w:p>
    <w:p w14:paraId="2E59D5F9" w14:textId="77777777" w:rsidR="00B44DFF" w:rsidRPr="009532FC" w:rsidRDefault="00B44DFF" w:rsidP="00B44DFF">
      <w:pPr>
        <w:pStyle w:val="Zkladntextodsazen"/>
        <w:tabs>
          <w:tab w:val="left" w:pos="1800"/>
        </w:tabs>
        <w:spacing w:line="276" w:lineRule="auto"/>
        <w:ind w:left="0" w:firstLine="0"/>
        <w:rPr>
          <w:rFonts w:ascii="Times New Roman" w:hAnsi="Times New Roman"/>
          <w:sz w:val="22"/>
        </w:rPr>
      </w:pPr>
      <w:r>
        <w:rPr>
          <w:rFonts w:ascii="Times New Roman" w:hAnsi="Times New Roman"/>
          <w:bCs/>
        </w:rPr>
        <w:t> </w:t>
      </w:r>
      <w:r w:rsidRPr="00A95EDA">
        <w:rPr>
          <w:rFonts w:ascii="Times New Roman" w:hAnsi="Times New Roman"/>
          <w:b/>
          <w:bCs/>
        </w:rPr>
        <w:t>MŠ HRADECKÁ</w:t>
      </w:r>
    </w:p>
    <w:p w14:paraId="2E59D5FA" w14:textId="77777777" w:rsidR="00B44DFF" w:rsidRDefault="00B44DFF" w:rsidP="00B44DFF">
      <w:pPr>
        <w:pStyle w:val="Zkladntextodsazen"/>
        <w:spacing w:line="276" w:lineRule="auto"/>
        <w:ind w:left="0" w:firstLine="0"/>
        <w:rPr>
          <w:rFonts w:ascii="Times New Roman" w:hAnsi="Times New Roman"/>
          <w:b/>
          <w:bCs/>
        </w:rPr>
      </w:pPr>
    </w:p>
    <w:tbl>
      <w:tblPr>
        <w:tblStyle w:val="Mkatabulky"/>
        <w:tblW w:w="0" w:type="auto"/>
        <w:tblLook w:val="04A0" w:firstRow="1" w:lastRow="0" w:firstColumn="1" w:lastColumn="0" w:noHBand="0" w:noVBand="1"/>
      </w:tblPr>
      <w:tblGrid>
        <w:gridCol w:w="2617"/>
        <w:gridCol w:w="6444"/>
      </w:tblGrid>
      <w:tr w:rsidR="00B44DFF" w:rsidRPr="00A95EDA" w14:paraId="2E59D5FD" w14:textId="77777777" w:rsidTr="00EB2636">
        <w:tc>
          <w:tcPr>
            <w:tcW w:w="2660" w:type="dxa"/>
          </w:tcPr>
          <w:p w14:paraId="2E59D5FB"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6:30 – 7:30</w:t>
            </w:r>
          </w:p>
        </w:tc>
        <w:tc>
          <w:tcPr>
            <w:tcW w:w="6552" w:type="dxa"/>
          </w:tcPr>
          <w:p w14:paraId="2E59D5FC"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scházení dětí, ranní hry dle volby a přání dětí</w:t>
            </w:r>
          </w:p>
        </w:tc>
      </w:tr>
      <w:tr w:rsidR="00B44DFF" w14:paraId="2E59D600" w14:textId="77777777" w:rsidTr="00EB2636">
        <w:tc>
          <w:tcPr>
            <w:tcW w:w="2660" w:type="dxa"/>
          </w:tcPr>
          <w:p w14:paraId="2E59D5FE"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7:30 – 8:00</w:t>
            </w:r>
          </w:p>
        </w:tc>
        <w:tc>
          <w:tcPr>
            <w:tcW w:w="6552" w:type="dxa"/>
          </w:tcPr>
          <w:p w14:paraId="2E59D5FF"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kolektivní činnosti, individuální přístup, didakticky zacílené čin</w:t>
            </w:r>
          </w:p>
        </w:tc>
      </w:tr>
      <w:tr w:rsidR="00B44DFF" w14:paraId="2E59D603" w14:textId="77777777" w:rsidTr="00EB2636">
        <w:tc>
          <w:tcPr>
            <w:tcW w:w="2660" w:type="dxa"/>
          </w:tcPr>
          <w:p w14:paraId="2E59D601"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8:00 – 8:15</w:t>
            </w:r>
          </w:p>
        </w:tc>
        <w:tc>
          <w:tcPr>
            <w:tcW w:w="6552" w:type="dxa"/>
          </w:tcPr>
          <w:p w14:paraId="2E59D602"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ranní cvičení</w:t>
            </w:r>
          </w:p>
        </w:tc>
      </w:tr>
      <w:tr w:rsidR="00B44DFF" w14:paraId="2E59D606" w14:textId="77777777" w:rsidTr="00EB2636">
        <w:tc>
          <w:tcPr>
            <w:tcW w:w="2660" w:type="dxa"/>
          </w:tcPr>
          <w:p w14:paraId="2E59D604"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8:15 – 8:45</w:t>
            </w:r>
          </w:p>
        </w:tc>
        <w:tc>
          <w:tcPr>
            <w:tcW w:w="6552" w:type="dxa"/>
          </w:tcPr>
          <w:p w14:paraId="2E59D605"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hygiena, svačina</w:t>
            </w:r>
          </w:p>
        </w:tc>
      </w:tr>
      <w:tr w:rsidR="00B44DFF" w:rsidRPr="00A95EDA" w14:paraId="2E59D609" w14:textId="77777777" w:rsidTr="00EB2636">
        <w:tc>
          <w:tcPr>
            <w:tcW w:w="2660" w:type="dxa"/>
          </w:tcPr>
          <w:p w14:paraId="2E59D607"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8:45 – 9:45</w:t>
            </w:r>
          </w:p>
        </w:tc>
        <w:tc>
          <w:tcPr>
            <w:tcW w:w="6552" w:type="dxa"/>
          </w:tcPr>
          <w:p w14:paraId="2E59D608" w14:textId="77777777" w:rsidR="00B44DFF" w:rsidRPr="00942454" w:rsidRDefault="00B44DFF" w:rsidP="00EB2636">
            <w:pPr>
              <w:pStyle w:val="Zkladntextodsazen"/>
              <w:tabs>
                <w:tab w:val="left" w:pos="1620"/>
                <w:tab w:val="left" w:pos="1800"/>
              </w:tabs>
              <w:spacing w:line="276" w:lineRule="auto"/>
              <w:ind w:left="0" w:firstLine="0"/>
              <w:rPr>
                <w:rFonts w:ascii="Times New Roman" w:hAnsi="Times New Roman"/>
              </w:rPr>
            </w:pPr>
            <w:r w:rsidRPr="00942454">
              <w:rPr>
                <w:rFonts w:ascii="Times New Roman" w:hAnsi="Times New Roman"/>
              </w:rPr>
              <w:t>pokračování v cílených činnostech, práce ve skupinách i jednotlivě, samostatné objevování a experimentování</w:t>
            </w:r>
          </w:p>
        </w:tc>
      </w:tr>
      <w:tr w:rsidR="00B44DFF" w14:paraId="2E59D60C" w14:textId="77777777" w:rsidTr="00EB2636">
        <w:tc>
          <w:tcPr>
            <w:tcW w:w="2660" w:type="dxa"/>
          </w:tcPr>
          <w:p w14:paraId="2E59D60A"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9:45 – 11:45</w:t>
            </w:r>
          </w:p>
        </w:tc>
        <w:tc>
          <w:tcPr>
            <w:tcW w:w="6552" w:type="dxa"/>
          </w:tcPr>
          <w:p w14:paraId="2E59D60B"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pobyt venku</w:t>
            </w:r>
          </w:p>
        </w:tc>
      </w:tr>
      <w:tr w:rsidR="00B44DFF" w14:paraId="2E59D60F" w14:textId="77777777" w:rsidTr="00EB2636">
        <w:tc>
          <w:tcPr>
            <w:tcW w:w="2660" w:type="dxa"/>
          </w:tcPr>
          <w:p w14:paraId="2E59D60D"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11:45 – 12:15</w:t>
            </w:r>
          </w:p>
        </w:tc>
        <w:tc>
          <w:tcPr>
            <w:tcW w:w="6552" w:type="dxa"/>
          </w:tcPr>
          <w:p w14:paraId="2E59D60E"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hygiena, oběd</w:t>
            </w:r>
          </w:p>
        </w:tc>
      </w:tr>
      <w:tr w:rsidR="00B44DFF" w14:paraId="2E59D612" w14:textId="77777777" w:rsidTr="00EB2636">
        <w:tc>
          <w:tcPr>
            <w:tcW w:w="2660" w:type="dxa"/>
          </w:tcPr>
          <w:p w14:paraId="2E59D610"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12:15 – 14:00</w:t>
            </w:r>
          </w:p>
        </w:tc>
        <w:tc>
          <w:tcPr>
            <w:tcW w:w="6552" w:type="dxa"/>
          </w:tcPr>
          <w:p w14:paraId="2E59D611"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hygiena, odpočinek, náhradní nespavé aktivity, doplňující aktivity</w:t>
            </w:r>
          </w:p>
        </w:tc>
      </w:tr>
      <w:tr w:rsidR="00B44DFF" w14:paraId="2E59D615" w14:textId="77777777" w:rsidTr="00EB2636">
        <w:tc>
          <w:tcPr>
            <w:tcW w:w="2660" w:type="dxa"/>
          </w:tcPr>
          <w:p w14:paraId="2E59D613"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14:00 – 14:30</w:t>
            </w:r>
          </w:p>
        </w:tc>
        <w:tc>
          <w:tcPr>
            <w:tcW w:w="6552" w:type="dxa"/>
          </w:tcPr>
          <w:p w14:paraId="2E59D614"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hygiena, svačina</w:t>
            </w:r>
          </w:p>
        </w:tc>
      </w:tr>
      <w:tr w:rsidR="00B44DFF" w:rsidRPr="00A95EDA" w14:paraId="2E59D619" w14:textId="77777777" w:rsidTr="00EB2636">
        <w:tc>
          <w:tcPr>
            <w:tcW w:w="2660" w:type="dxa"/>
          </w:tcPr>
          <w:p w14:paraId="2E59D616" w14:textId="77777777" w:rsidR="00B44DFF" w:rsidRPr="00942454" w:rsidRDefault="00B44DFF" w:rsidP="00EB2636">
            <w:pPr>
              <w:pStyle w:val="Zkladntextodsazen"/>
              <w:spacing w:line="276" w:lineRule="auto"/>
              <w:ind w:left="0" w:firstLine="0"/>
              <w:jc w:val="center"/>
              <w:rPr>
                <w:rFonts w:ascii="Times New Roman" w:hAnsi="Times New Roman"/>
              </w:rPr>
            </w:pPr>
            <w:r w:rsidRPr="00942454">
              <w:rPr>
                <w:rFonts w:ascii="Times New Roman" w:hAnsi="Times New Roman"/>
              </w:rPr>
              <w:t>14:30 – 16:30</w:t>
            </w:r>
          </w:p>
        </w:tc>
        <w:tc>
          <w:tcPr>
            <w:tcW w:w="6552" w:type="dxa"/>
          </w:tcPr>
          <w:p w14:paraId="2E59D617"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 xml:space="preserve">odpolední zájmové činnosti, dle zájmu pokračování a opakování </w:t>
            </w:r>
          </w:p>
          <w:p w14:paraId="2E59D618" w14:textId="77777777" w:rsidR="00B44DFF" w:rsidRPr="00942454" w:rsidRDefault="00B44DFF" w:rsidP="00EB2636">
            <w:pPr>
              <w:pStyle w:val="Zkladntextodsazen"/>
              <w:spacing w:line="276" w:lineRule="auto"/>
              <w:ind w:left="0" w:firstLine="0"/>
              <w:rPr>
                <w:rFonts w:ascii="Times New Roman" w:hAnsi="Times New Roman"/>
              </w:rPr>
            </w:pPr>
            <w:r w:rsidRPr="00942454">
              <w:rPr>
                <w:rFonts w:ascii="Times New Roman" w:hAnsi="Times New Roman"/>
              </w:rPr>
              <w:t>didakticky cílených činností</w:t>
            </w:r>
          </w:p>
        </w:tc>
      </w:tr>
    </w:tbl>
    <w:p w14:paraId="2E59D61A" w14:textId="77777777" w:rsidR="00B44DFF" w:rsidRPr="00A95EDA" w:rsidRDefault="00B44DFF" w:rsidP="00B44DFF">
      <w:pPr>
        <w:pStyle w:val="Zkladntextodsazen"/>
        <w:spacing w:line="276" w:lineRule="auto"/>
        <w:ind w:left="0" w:firstLine="0"/>
        <w:rPr>
          <w:rFonts w:ascii="Times New Roman" w:hAnsi="Times New Roman"/>
          <w:b/>
          <w:bCs/>
        </w:rPr>
      </w:pPr>
    </w:p>
    <w:p w14:paraId="2E59D61B" w14:textId="77777777" w:rsidR="00B44DFF" w:rsidRPr="00D311AB" w:rsidRDefault="00B44DFF" w:rsidP="00B44DFF">
      <w:pPr>
        <w:pStyle w:val="Zkladntextodsazen"/>
        <w:spacing w:line="276" w:lineRule="auto"/>
        <w:ind w:left="0" w:firstLine="0"/>
        <w:rPr>
          <w:rFonts w:ascii="Times New Roman" w:hAnsi="Times New Roman"/>
        </w:rPr>
      </w:pPr>
    </w:p>
    <w:p w14:paraId="2E59D61C" w14:textId="77777777" w:rsidR="00B44DFF" w:rsidRPr="00942454" w:rsidRDefault="00B44DFF" w:rsidP="00B44DFF">
      <w:pPr>
        <w:pStyle w:val="Zkladntextodsazen"/>
        <w:spacing w:line="276" w:lineRule="auto"/>
        <w:ind w:left="0" w:firstLine="0"/>
        <w:rPr>
          <w:rFonts w:ascii="Times New Roman" w:hAnsi="Times New Roman"/>
        </w:rPr>
      </w:pPr>
      <w:r w:rsidRPr="00942454">
        <w:rPr>
          <w:rFonts w:ascii="Times New Roman" w:hAnsi="Times New Roman"/>
        </w:rPr>
        <w:t>Tato organizace dne je orientační pro všechny třídy. Mění se dle potřeb, zájmu a věku dětí. Hlavně v oddělení nejmenších dětí je organizace volnější. Přehled organizace dne viz. Školní řád.</w:t>
      </w:r>
    </w:p>
    <w:p w14:paraId="2E59D61D" w14:textId="77777777" w:rsidR="00B44DFF" w:rsidRPr="00942454" w:rsidRDefault="00B44DFF" w:rsidP="00B44DFF">
      <w:pPr>
        <w:pStyle w:val="Zkladntextodsazen"/>
        <w:tabs>
          <w:tab w:val="left" w:pos="1800"/>
        </w:tabs>
        <w:spacing w:line="276" w:lineRule="auto"/>
        <w:ind w:left="0" w:firstLine="0"/>
        <w:rPr>
          <w:rFonts w:ascii="Times New Roman" w:hAnsi="Times New Roman"/>
          <w:u w:val="single"/>
        </w:rPr>
      </w:pPr>
      <w:r w:rsidRPr="00942454">
        <w:rPr>
          <w:rFonts w:ascii="Times New Roman" w:hAnsi="Times New Roman"/>
          <w:u w:val="single"/>
        </w:rPr>
        <w:t>Týdenní režim:</w:t>
      </w:r>
    </w:p>
    <w:p w14:paraId="2E59D61E" w14:textId="77777777" w:rsidR="00B44DFF" w:rsidRPr="00942454" w:rsidRDefault="00B44DFF" w:rsidP="00B44DFF">
      <w:pPr>
        <w:pStyle w:val="Zkladntextodsazen"/>
        <w:tabs>
          <w:tab w:val="left" w:pos="1800"/>
        </w:tabs>
        <w:spacing w:line="276" w:lineRule="auto"/>
        <w:rPr>
          <w:rFonts w:ascii="Times New Roman" w:hAnsi="Times New Roman"/>
        </w:rPr>
      </w:pPr>
      <w:r w:rsidRPr="00942454">
        <w:rPr>
          <w:rFonts w:ascii="Times New Roman" w:hAnsi="Times New Roman"/>
        </w:rPr>
        <w:t>- převážně pro předškolní děti, děti s OŠD a děti nadané jsou nabízeny zájmové aktivity, které jsou zařazovány místo odpočinku, tyto aktivity zajišťují učitelky MŠ</w:t>
      </w:r>
    </w:p>
    <w:p w14:paraId="2E59D61F" w14:textId="77777777" w:rsidR="00B44DFF" w:rsidRPr="00942454" w:rsidRDefault="00B44DFF" w:rsidP="005D50C4">
      <w:pPr>
        <w:pStyle w:val="Zkladntextodsazen"/>
        <w:numPr>
          <w:ilvl w:val="0"/>
          <w:numId w:val="3"/>
        </w:numPr>
        <w:tabs>
          <w:tab w:val="left" w:pos="1800"/>
        </w:tabs>
        <w:spacing w:line="276" w:lineRule="auto"/>
        <w:rPr>
          <w:rFonts w:ascii="Times New Roman" w:hAnsi="Times New Roman"/>
        </w:rPr>
      </w:pPr>
      <w:r w:rsidRPr="00942454">
        <w:rPr>
          <w:rFonts w:ascii="Times New Roman" w:hAnsi="Times New Roman"/>
        </w:rPr>
        <w:t>angličtina – děti s odkladem školní docházky a předškolní děti</w:t>
      </w:r>
    </w:p>
    <w:p w14:paraId="2E59D620" w14:textId="77777777" w:rsidR="00B44DFF" w:rsidRPr="00942454" w:rsidRDefault="00B44DFF" w:rsidP="005D50C4">
      <w:pPr>
        <w:pStyle w:val="Zkladntextodsazen"/>
        <w:numPr>
          <w:ilvl w:val="0"/>
          <w:numId w:val="3"/>
        </w:numPr>
        <w:tabs>
          <w:tab w:val="left" w:pos="1800"/>
        </w:tabs>
        <w:spacing w:line="276" w:lineRule="auto"/>
        <w:rPr>
          <w:rFonts w:ascii="Times New Roman" w:hAnsi="Times New Roman"/>
        </w:rPr>
      </w:pPr>
      <w:r w:rsidRPr="00942454">
        <w:rPr>
          <w:rFonts w:ascii="Times New Roman" w:hAnsi="Times New Roman"/>
        </w:rPr>
        <w:t xml:space="preserve">procvič si jazýček – děti od </w:t>
      </w:r>
      <w:proofErr w:type="gramStart"/>
      <w:r w:rsidRPr="00942454">
        <w:rPr>
          <w:rFonts w:ascii="Times New Roman" w:hAnsi="Times New Roman"/>
        </w:rPr>
        <w:t>4 – 6</w:t>
      </w:r>
      <w:proofErr w:type="gramEnd"/>
      <w:r w:rsidRPr="00942454">
        <w:rPr>
          <w:rFonts w:ascii="Times New Roman" w:hAnsi="Times New Roman"/>
        </w:rPr>
        <w:t xml:space="preserve"> let</w:t>
      </w:r>
    </w:p>
    <w:p w14:paraId="2E59D621" w14:textId="77777777" w:rsidR="00B44DFF" w:rsidRPr="00942454" w:rsidRDefault="00B44DFF" w:rsidP="005D50C4">
      <w:pPr>
        <w:pStyle w:val="Zkladntextodsazen"/>
        <w:numPr>
          <w:ilvl w:val="0"/>
          <w:numId w:val="3"/>
        </w:numPr>
        <w:tabs>
          <w:tab w:val="left" w:pos="1800"/>
        </w:tabs>
        <w:spacing w:line="276" w:lineRule="auto"/>
        <w:rPr>
          <w:rFonts w:ascii="Times New Roman" w:hAnsi="Times New Roman"/>
        </w:rPr>
      </w:pPr>
      <w:r w:rsidRPr="00942454">
        <w:rPr>
          <w:rFonts w:ascii="Times New Roman" w:hAnsi="Times New Roman"/>
        </w:rPr>
        <w:t>plavecký výcvik – výuka za úplatu v ZŠ Štefánikova</w:t>
      </w:r>
    </w:p>
    <w:p w14:paraId="2E59D622" w14:textId="77777777" w:rsidR="00B44DFF" w:rsidRPr="00942454" w:rsidRDefault="00B44DFF" w:rsidP="005D50C4">
      <w:pPr>
        <w:pStyle w:val="Zkladntextodsazen"/>
        <w:numPr>
          <w:ilvl w:val="0"/>
          <w:numId w:val="3"/>
        </w:numPr>
        <w:tabs>
          <w:tab w:val="left" w:pos="1800"/>
        </w:tabs>
        <w:spacing w:line="276" w:lineRule="auto"/>
        <w:rPr>
          <w:rFonts w:ascii="Times New Roman" w:hAnsi="Times New Roman"/>
        </w:rPr>
      </w:pPr>
      <w:r w:rsidRPr="00942454">
        <w:rPr>
          <w:rFonts w:ascii="Times New Roman" w:hAnsi="Times New Roman"/>
        </w:rPr>
        <w:t>flétna – předškolní děti</w:t>
      </w:r>
    </w:p>
    <w:p w14:paraId="1938F86D" w14:textId="018F3058" w:rsidR="0080509B" w:rsidRPr="00942454" w:rsidRDefault="00DE173B" w:rsidP="005D50C4">
      <w:pPr>
        <w:pStyle w:val="Zkladntextodsazen"/>
        <w:numPr>
          <w:ilvl w:val="0"/>
          <w:numId w:val="3"/>
        </w:numPr>
        <w:tabs>
          <w:tab w:val="left" w:pos="1800"/>
        </w:tabs>
        <w:spacing w:line="276" w:lineRule="auto"/>
        <w:rPr>
          <w:rFonts w:ascii="Times New Roman" w:hAnsi="Times New Roman"/>
        </w:rPr>
      </w:pPr>
      <w:proofErr w:type="spellStart"/>
      <w:r w:rsidRPr="00942454">
        <w:rPr>
          <w:rFonts w:ascii="Times New Roman" w:hAnsi="Times New Roman"/>
        </w:rPr>
        <w:t>P</w:t>
      </w:r>
      <w:r w:rsidR="0080509B" w:rsidRPr="00942454">
        <w:rPr>
          <w:rFonts w:ascii="Times New Roman" w:hAnsi="Times New Roman"/>
        </w:rPr>
        <w:t>ředško</w:t>
      </w:r>
      <w:r w:rsidRPr="00942454">
        <w:rPr>
          <w:rFonts w:ascii="Times New Roman" w:hAnsi="Times New Roman"/>
        </w:rPr>
        <w:t>láček</w:t>
      </w:r>
      <w:proofErr w:type="spellEnd"/>
      <w:r w:rsidRPr="00942454">
        <w:rPr>
          <w:rFonts w:ascii="Times New Roman" w:hAnsi="Times New Roman"/>
        </w:rPr>
        <w:t xml:space="preserve"> – grafomotorika spojená s pohybem,</w:t>
      </w:r>
    </w:p>
    <w:p w14:paraId="2E59D623" w14:textId="77777777" w:rsidR="00B44DFF" w:rsidRPr="00942454" w:rsidRDefault="00B44DFF" w:rsidP="005D50C4">
      <w:pPr>
        <w:pStyle w:val="Zkladntextodsazen"/>
        <w:numPr>
          <w:ilvl w:val="0"/>
          <w:numId w:val="3"/>
        </w:numPr>
        <w:tabs>
          <w:tab w:val="left" w:pos="1800"/>
        </w:tabs>
        <w:spacing w:line="276" w:lineRule="auto"/>
        <w:rPr>
          <w:rFonts w:ascii="Times New Roman" w:hAnsi="Times New Roman"/>
        </w:rPr>
      </w:pPr>
      <w:r w:rsidRPr="00942454">
        <w:rPr>
          <w:rFonts w:ascii="Times New Roman" w:hAnsi="Times New Roman"/>
        </w:rPr>
        <w:t xml:space="preserve">pěvecký sbor Větrník – pro děti </w:t>
      </w:r>
      <w:proofErr w:type="gramStart"/>
      <w:r w:rsidRPr="00942454">
        <w:rPr>
          <w:rFonts w:ascii="Times New Roman" w:hAnsi="Times New Roman"/>
        </w:rPr>
        <w:t>4 –7</w:t>
      </w:r>
      <w:proofErr w:type="gramEnd"/>
      <w:r w:rsidRPr="00942454">
        <w:rPr>
          <w:rFonts w:ascii="Times New Roman" w:hAnsi="Times New Roman"/>
        </w:rPr>
        <w:t xml:space="preserve"> leté</w:t>
      </w:r>
    </w:p>
    <w:p w14:paraId="2E59D624" w14:textId="77777777" w:rsidR="00B44DFF" w:rsidRPr="00942454" w:rsidRDefault="00B44DFF" w:rsidP="00B44DFF">
      <w:pPr>
        <w:pStyle w:val="Zkladntextodsazen"/>
        <w:tabs>
          <w:tab w:val="left" w:pos="1800"/>
        </w:tabs>
        <w:spacing w:line="276" w:lineRule="auto"/>
        <w:ind w:left="0" w:firstLine="0"/>
        <w:rPr>
          <w:rFonts w:ascii="Times New Roman" w:hAnsi="Times New Roman"/>
        </w:rPr>
      </w:pPr>
      <w:r w:rsidRPr="00942454">
        <w:rPr>
          <w:rFonts w:ascii="Times New Roman" w:hAnsi="Times New Roman"/>
        </w:rPr>
        <w:t>Přílohy: Organizace zájmových kroužků – viz. Pracovní plán školy</w:t>
      </w:r>
    </w:p>
    <w:p w14:paraId="3E24AC80" w14:textId="77777777" w:rsidR="003D33FF" w:rsidRDefault="003D33FF" w:rsidP="00B44DFF">
      <w:pPr>
        <w:pStyle w:val="Zkladntextodsazen"/>
        <w:tabs>
          <w:tab w:val="left" w:pos="1800"/>
        </w:tabs>
        <w:spacing w:line="276" w:lineRule="auto"/>
        <w:ind w:left="0" w:firstLine="0"/>
        <w:rPr>
          <w:rFonts w:ascii="Times New Roman" w:hAnsi="Times New Roman"/>
          <w:u w:val="single"/>
        </w:rPr>
      </w:pPr>
    </w:p>
    <w:p w14:paraId="656C750A" w14:textId="77777777" w:rsidR="003D33FF" w:rsidRDefault="003D33FF" w:rsidP="00B44DFF">
      <w:pPr>
        <w:pStyle w:val="Zkladntextodsazen"/>
        <w:tabs>
          <w:tab w:val="left" w:pos="1800"/>
        </w:tabs>
        <w:spacing w:line="276" w:lineRule="auto"/>
        <w:ind w:left="0" w:firstLine="0"/>
        <w:rPr>
          <w:rFonts w:ascii="Times New Roman" w:hAnsi="Times New Roman"/>
          <w:u w:val="single"/>
        </w:rPr>
      </w:pPr>
    </w:p>
    <w:p w14:paraId="2E59D625" w14:textId="1FFA6E76" w:rsidR="00B44DFF" w:rsidRPr="00942454" w:rsidRDefault="00B44DFF" w:rsidP="00B44DFF">
      <w:pPr>
        <w:pStyle w:val="Zkladntextodsazen"/>
        <w:tabs>
          <w:tab w:val="left" w:pos="1800"/>
        </w:tabs>
        <w:spacing w:line="276" w:lineRule="auto"/>
        <w:ind w:left="0" w:firstLine="0"/>
        <w:rPr>
          <w:rFonts w:ascii="Times New Roman" w:hAnsi="Times New Roman"/>
          <w:u w:val="single"/>
        </w:rPr>
      </w:pPr>
      <w:r w:rsidRPr="00942454">
        <w:rPr>
          <w:rFonts w:ascii="Times New Roman" w:hAnsi="Times New Roman"/>
          <w:u w:val="single"/>
        </w:rPr>
        <w:lastRenderedPageBreak/>
        <w:t>Doplňující programy, programy pro děti a rodiče, akce školy:</w:t>
      </w:r>
    </w:p>
    <w:p w14:paraId="2E59D626" w14:textId="77777777" w:rsidR="00B44DFF" w:rsidRPr="00942454" w:rsidRDefault="00B44DFF" w:rsidP="005D50C4">
      <w:pPr>
        <w:pStyle w:val="Zkladntextodsazen"/>
        <w:numPr>
          <w:ilvl w:val="0"/>
          <w:numId w:val="8"/>
        </w:numPr>
        <w:tabs>
          <w:tab w:val="left" w:pos="1800"/>
        </w:tabs>
        <w:spacing w:line="276" w:lineRule="auto"/>
        <w:rPr>
          <w:rFonts w:ascii="Times New Roman" w:hAnsi="Times New Roman"/>
        </w:rPr>
      </w:pPr>
      <w:r w:rsidRPr="00942454">
        <w:rPr>
          <w:rFonts w:ascii="Times New Roman" w:hAnsi="Times New Roman"/>
        </w:rPr>
        <w:t xml:space="preserve">v průběhu roku je pro rodiče i děti připraveny </w:t>
      </w:r>
      <w:proofErr w:type="gramStart"/>
      <w:r w:rsidRPr="00942454">
        <w:rPr>
          <w:rFonts w:ascii="Times New Roman" w:hAnsi="Times New Roman"/>
        </w:rPr>
        <w:t>doplňující  akce</w:t>
      </w:r>
      <w:proofErr w:type="gramEnd"/>
      <w:r w:rsidRPr="00942454">
        <w:rPr>
          <w:rFonts w:ascii="Times New Roman" w:hAnsi="Times New Roman"/>
        </w:rPr>
        <w:t xml:space="preserve"> a programy, na kterých se společně podílíme (např. Drakiáda, MDD, pracovní dílny pro rodiče a děti,)                                    </w:t>
      </w:r>
    </w:p>
    <w:p w14:paraId="2E59D627" w14:textId="77777777" w:rsidR="00B44DFF" w:rsidRPr="00942454" w:rsidRDefault="00B44DFF" w:rsidP="005D50C4">
      <w:pPr>
        <w:pStyle w:val="Zkladntextodsazen"/>
        <w:numPr>
          <w:ilvl w:val="0"/>
          <w:numId w:val="8"/>
        </w:numPr>
        <w:tabs>
          <w:tab w:val="left" w:pos="720"/>
          <w:tab w:val="left" w:pos="1800"/>
        </w:tabs>
        <w:spacing w:line="276" w:lineRule="auto"/>
        <w:rPr>
          <w:rFonts w:ascii="Times New Roman" w:hAnsi="Times New Roman"/>
        </w:rPr>
      </w:pPr>
      <w:r w:rsidRPr="00942454">
        <w:rPr>
          <w:rFonts w:ascii="Times New Roman" w:hAnsi="Times New Roman"/>
        </w:rPr>
        <w:t xml:space="preserve">oslavy svátků, kdy děti poznávají zvyky a tradice naší kultury (čert a Mikuláš, vánoční </w:t>
      </w:r>
      <w:proofErr w:type="gramStart"/>
      <w:r w:rsidRPr="00942454">
        <w:rPr>
          <w:rFonts w:ascii="Times New Roman" w:hAnsi="Times New Roman"/>
        </w:rPr>
        <w:t>tradice,  Masopust</w:t>
      </w:r>
      <w:proofErr w:type="gramEnd"/>
      <w:r w:rsidRPr="00942454">
        <w:rPr>
          <w:rFonts w:ascii="Times New Roman" w:hAnsi="Times New Roman"/>
        </w:rPr>
        <w:t>, čarodějnice, velikonoce, dětská olympiáda atd.)</w:t>
      </w:r>
    </w:p>
    <w:p w14:paraId="2E59D628" w14:textId="77777777" w:rsidR="00B44DFF" w:rsidRPr="00250A10" w:rsidRDefault="00B44DFF" w:rsidP="005D50C4">
      <w:pPr>
        <w:pStyle w:val="Zkladntextodsazen"/>
        <w:numPr>
          <w:ilvl w:val="0"/>
          <w:numId w:val="8"/>
        </w:numPr>
        <w:spacing w:line="276" w:lineRule="auto"/>
        <w:rPr>
          <w:rFonts w:ascii="Times New Roman" w:hAnsi="Times New Roman"/>
          <w:sz w:val="22"/>
        </w:rPr>
      </w:pPr>
      <w:r w:rsidRPr="00D311AB">
        <w:rPr>
          <w:rFonts w:ascii="Times New Roman" w:hAnsi="Times New Roman"/>
          <w:sz w:val="22"/>
        </w:rPr>
        <w:t>každá třída si plánuje další akce, které jsou součástí TVP (návštěvy hudební</w:t>
      </w:r>
      <w:r>
        <w:rPr>
          <w:rFonts w:ascii="Times New Roman" w:hAnsi="Times New Roman"/>
          <w:sz w:val="22"/>
        </w:rPr>
        <w:t xml:space="preserve"> </w:t>
      </w:r>
      <w:r w:rsidRPr="00250A10">
        <w:rPr>
          <w:rFonts w:ascii="Times New Roman" w:hAnsi="Times New Roman"/>
          <w:sz w:val="22"/>
        </w:rPr>
        <w:t>knihovny, výlety za poznáním a do přírody, sportovní akce, besídky, návštěva</w:t>
      </w:r>
      <w:r>
        <w:rPr>
          <w:rFonts w:ascii="Times New Roman" w:hAnsi="Times New Roman"/>
          <w:sz w:val="22"/>
        </w:rPr>
        <w:t xml:space="preserve"> </w:t>
      </w:r>
      <w:r w:rsidRPr="00250A10">
        <w:rPr>
          <w:rFonts w:ascii="Times New Roman" w:hAnsi="Times New Roman"/>
          <w:sz w:val="22"/>
        </w:rPr>
        <w:t xml:space="preserve">ZŠ, rozloučení s předškoláky, divadla, </w:t>
      </w:r>
      <w:proofErr w:type="gramStart"/>
      <w:r w:rsidRPr="00250A10">
        <w:rPr>
          <w:rFonts w:ascii="Times New Roman" w:hAnsi="Times New Roman"/>
          <w:sz w:val="22"/>
        </w:rPr>
        <w:t>koncerty,</w:t>
      </w:r>
      <w:proofErr w:type="gramEnd"/>
      <w:r w:rsidRPr="00250A10">
        <w:rPr>
          <w:rFonts w:ascii="Times New Roman" w:hAnsi="Times New Roman"/>
          <w:sz w:val="22"/>
        </w:rPr>
        <w:t xml:space="preserve"> atd.)</w:t>
      </w:r>
    </w:p>
    <w:p w14:paraId="2E59D629" w14:textId="77777777" w:rsidR="00B44DFF" w:rsidRPr="00250A10" w:rsidRDefault="00B44DFF" w:rsidP="005D50C4">
      <w:pPr>
        <w:pStyle w:val="Odstavecseseznamem"/>
        <w:numPr>
          <w:ilvl w:val="0"/>
          <w:numId w:val="8"/>
        </w:numPr>
        <w:spacing w:line="276" w:lineRule="auto"/>
        <w:jc w:val="both"/>
        <w:rPr>
          <w:sz w:val="22"/>
        </w:rPr>
      </w:pPr>
      <w:r>
        <w:rPr>
          <w:sz w:val="22"/>
        </w:rPr>
        <w:t>v </w:t>
      </w:r>
      <w:proofErr w:type="gramStart"/>
      <w:r>
        <w:rPr>
          <w:sz w:val="22"/>
        </w:rPr>
        <w:t>celoročním  projektu</w:t>
      </w:r>
      <w:proofErr w:type="gramEnd"/>
      <w:r w:rsidRPr="00250A10">
        <w:rPr>
          <w:sz w:val="22"/>
        </w:rPr>
        <w:t xml:space="preserve"> </w:t>
      </w:r>
      <w:r>
        <w:rPr>
          <w:sz w:val="22"/>
        </w:rPr>
        <w:t xml:space="preserve">„Se sluníčkem školka, zdravý kluk i holka“, </w:t>
      </w:r>
      <w:r w:rsidRPr="00250A10">
        <w:rPr>
          <w:sz w:val="22"/>
        </w:rPr>
        <w:t>se MŠ zaměřuje na rozvoj zdraví</w:t>
      </w:r>
      <w:r>
        <w:rPr>
          <w:sz w:val="22"/>
        </w:rPr>
        <w:t>.</w:t>
      </w:r>
    </w:p>
    <w:p w14:paraId="2E59D62A" w14:textId="77777777" w:rsidR="00B44DFF" w:rsidRDefault="00B44DFF" w:rsidP="00B44DFF">
      <w:pPr>
        <w:spacing w:line="276" w:lineRule="auto"/>
        <w:jc w:val="both"/>
        <w:rPr>
          <w:sz w:val="22"/>
        </w:rPr>
      </w:pPr>
      <w:r w:rsidRPr="00D311AB">
        <w:rPr>
          <w:sz w:val="22"/>
          <w:u w:val="single"/>
        </w:rPr>
        <w:t xml:space="preserve">Zajištění bezpečnosti </w:t>
      </w:r>
      <w:r w:rsidRPr="00D311AB">
        <w:rPr>
          <w:sz w:val="22"/>
        </w:rPr>
        <w:t>viz. MŠ Štefánikova</w:t>
      </w:r>
    </w:p>
    <w:p w14:paraId="45F9F281" w14:textId="77777777" w:rsidR="00A2027A" w:rsidRDefault="00A2027A" w:rsidP="00A2027A">
      <w:pPr>
        <w:spacing w:line="276" w:lineRule="auto"/>
        <w:jc w:val="both"/>
        <w:rPr>
          <w:b/>
        </w:rPr>
      </w:pPr>
      <w:r w:rsidRPr="00995144">
        <w:rPr>
          <w:b/>
        </w:rPr>
        <w:t>Záměry pro rok 2021-2024</w:t>
      </w:r>
    </w:p>
    <w:p w14:paraId="14A20DE7" w14:textId="38E78736" w:rsidR="00210505" w:rsidRDefault="00210505" w:rsidP="005D50C4">
      <w:pPr>
        <w:pStyle w:val="Odstavecseseznamem"/>
        <w:numPr>
          <w:ilvl w:val="0"/>
          <w:numId w:val="49"/>
        </w:numPr>
        <w:spacing w:line="276" w:lineRule="auto"/>
        <w:jc w:val="both"/>
        <w:rPr>
          <w:bCs/>
        </w:rPr>
      </w:pPr>
      <w:r w:rsidRPr="00210505">
        <w:rPr>
          <w:bCs/>
        </w:rPr>
        <w:t>omezit spojování tříd</w:t>
      </w:r>
    </w:p>
    <w:p w14:paraId="121F4E18" w14:textId="20AAD918" w:rsidR="003D33FF" w:rsidRPr="00210505" w:rsidRDefault="003D33FF" w:rsidP="005D50C4">
      <w:pPr>
        <w:pStyle w:val="Odstavecseseznamem"/>
        <w:numPr>
          <w:ilvl w:val="0"/>
          <w:numId w:val="49"/>
        </w:numPr>
        <w:spacing w:line="276" w:lineRule="auto"/>
        <w:jc w:val="both"/>
        <w:rPr>
          <w:bCs/>
        </w:rPr>
      </w:pPr>
      <w:r>
        <w:rPr>
          <w:bCs/>
        </w:rPr>
        <w:t>spoluúčast rodičů na společných akcích</w:t>
      </w:r>
    </w:p>
    <w:p w14:paraId="2E59D62B" w14:textId="77777777" w:rsidR="00B44DFF" w:rsidRPr="00D311AB" w:rsidRDefault="00B44DFF" w:rsidP="00B44DFF">
      <w:pPr>
        <w:pStyle w:val="Zkladntextodsazen"/>
        <w:tabs>
          <w:tab w:val="left" w:pos="1800"/>
        </w:tabs>
        <w:spacing w:line="276" w:lineRule="auto"/>
        <w:ind w:left="0" w:firstLine="0"/>
        <w:rPr>
          <w:rFonts w:ascii="Times New Roman" w:hAnsi="Times New Roman"/>
          <w:sz w:val="22"/>
        </w:rPr>
      </w:pPr>
    </w:p>
    <w:p w14:paraId="2E59D62C" w14:textId="77777777" w:rsidR="00B44DFF" w:rsidRPr="00D311AB" w:rsidRDefault="00B44DFF" w:rsidP="00B44DFF">
      <w:pPr>
        <w:pStyle w:val="Zkladntextodsazen"/>
        <w:tabs>
          <w:tab w:val="left" w:pos="1800"/>
        </w:tabs>
        <w:spacing w:line="276" w:lineRule="auto"/>
        <w:ind w:left="0" w:firstLine="0"/>
        <w:rPr>
          <w:rFonts w:ascii="Times New Roman" w:hAnsi="Times New Roman"/>
          <w:sz w:val="22"/>
        </w:rPr>
      </w:pPr>
    </w:p>
    <w:p w14:paraId="2E59D62D" w14:textId="77777777" w:rsidR="00B44DFF" w:rsidRPr="00D16657" w:rsidRDefault="00B44DFF" w:rsidP="00B44DFF">
      <w:pPr>
        <w:pStyle w:val="Zkladntextodsazen"/>
        <w:tabs>
          <w:tab w:val="left" w:pos="1800"/>
        </w:tabs>
        <w:spacing w:line="276" w:lineRule="auto"/>
        <w:ind w:left="0" w:firstLine="0"/>
        <w:rPr>
          <w:rFonts w:ascii="Times New Roman" w:hAnsi="Times New Roman"/>
          <w:b/>
          <w:sz w:val="28"/>
          <w:szCs w:val="28"/>
        </w:rPr>
      </w:pPr>
      <w:r>
        <w:rPr>
          <w:rFonts w:ascii="Times New Roman" w:hAnsi="Times New Roman"/>
          <w:b/>
          <w:sz w:val="28"/>
          <w:szCs w:val="28"/>
        </w:rPr>
        <w:t xml:space="preserve">3.5 </w:t>
      </w:r>
      <w:r w:rsidRPr="00D16657">
        <w:rPr>
          <w:rFonts w:ascii="Times New Roman" w:hAnsi="Times New Roman"/>
          <w:b/>
          <w:sz w:val="28"/>
          <w:szCs w:val="28"/>
        </w:rPr>
        <w:t>Řízení školy</w:t>
      </w:r>
    </w:p>
    <w:p w14:paraId="2E59D62E" w14:textId="77777777" w:rsidR="00B44DFF" w:rsidRPr="00D16657" w:rsidRDefault="00B44DFF" w:rsidP="00B44DFF">
      <w:pPr>
        <w:pStyle w:val="Zkladntextodsazen"/>
        <w:tabs>
          <w:tab w:val="left" w:pos="1800"/>
        </w:tabs>
        <w:spacing w:line="276" w:lineRule="auto"/>
        <w:ind w:left="0" w:firstLine="0"/>
        <w:rPr>
          <w:rFonts w:ascii="Times New Roman" w:hAnsi="Times New Roman"/>
          <w:b/>
        </w:rPr>
      </w:pPr>
      <w:r w:rsidRPr="00D16657">
        <w:rPr>
          <w:rFonts w:ascii="Times New Roman" w:hAnsi="Times New Roman"/>
          <w:b/>
          <w:bCs/>
        </w:rPr>
        <w:t>MŠ ŠTEFÁNIKOVA a MŠ HRADECKÁ</w:t>
      </w:r>
    </w:p>
    <w:p w14:paraId="2E59D62F"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povinnosti, práva a úkoly všech pracovníků jsou jasně stanovena,</w:t>
      </w:r>
    </w:p>
    <w:p w14:paraId="2E59D630"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 xml:space="preserve">učitelkám jsou stanoveny některé další povinnosti, které vyplývají z pedagogické praxe, např. péče o svěřený inventář, vydávání časopisu pro rodiče, informace na veřejné desce MŠ, kronika a </w:t>
      </w:r>
      <w:proofErr w:type="spellStart"/>
      <w:r w:rsidRPr="00D16657">
        <w:rPr>
          <w:rFonts w:ascii="Times New Roman" w:hAnsi="Times New Roman"/>
        </w:rPr>
        <w:t>fotokronika</w:t>
      </w:r>
      <w:proofErr w:type="spellEnd"/>
      <w:r w:rsidRPr="00D16657">
        <w:rPr>
          <w:rFonts w:ascii="Times New Roman" w:hAnsi="Times New Roman"/>
        </w:rPr>
        <w:t xml:space="preserve">, doplňování lékárniček, výzdoba společných </w:t>
      </w:r>
      <w:proofErr w:type="gramStart"/>
      <w:r w:rsidRPr="00D16657">
        <w:rPr>
          <w:rFonts w:ascii="Times New Roman" w:hAnsi="Times New Roman"/>
        </w:rPr>
        <w:t>prostor,</w:t>
      </w:r>
      <w:proofErr w:type="gramEnd"/>
      <w:r w:rsidRPr="00D16657">
        <w:rPr>
          <w:rFonts w:ascii="Times New Roman" w:hAnsi="Times New Roman"/>
        </w:rPr>
        <w:t xml:space="preserve"> apod.,</w:t>
      </w:r>
    </w:p>
    <w:p w14:paraId="2E59D631"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na M</w:t>
      </w:r>
      <w:r>
        <w:rPr>
          <w:rFonts w:ascii="Times New Roman" w:hAnsi="Times New Roman"/>
        </w:rPr>
        <w:t xml:space="preserve">Š </w:t>
      </w:r>
      <w:proofErr w:type="gramStart"/>
      <w:r>
        <w:rPr>
          <w:rFonts w:ascii="Times New Roman" w:hAnsi="Times New Roman"/>
        </w:rPr>
        <w:t xml:space="preserve">jsou </w:t>
      </w:r>
      <w:r w:rsidRPr="00D16657">
        <w:rPr>
          <w:rFonts w:ascii="Times New Roman" w:hAnsi="Times New Roman"/>
        </w:rPr>
        <w:t xml:space="preserve"> pravidelně</w:t>
      </w:r>
      <w:proofErr w:type="gramEnd"/>
      <w:r w:rsidRPr="00D16657">
        <w:rPr>
          <w:rFonts w:ascii="Times New Roman" w:hAnsi="Times New Roman"/>
        </w:rPr>
        <w:t xml:space="preserve"> svolávány pedagogické porady,</w:t>
      </w:r>
    </w:p>
    <w:p w14:paraId="2E59D632"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zaměstnanci se podílejí na chodu MŠ, mají možnost se vyjadřovat, uplatnit svůj názor, hledat společná řešení,</w:t>
      </w:r>
    </w:p>
    <w:p w14:paraId="2E59D633"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všichni zaměstnanci se podílejí na tvorbě ŠVP,</w:t>
      </w:r>
    </w:p>
    <w:p w14:paraId="2E59D634"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ředitelka má zpracovaná vnitřní kritéria pro hodnocení pedagogických i provozních zaměstnanců,</w:t>
      </w:r>
    </w:p>
    <w:p w14:paraId="2E59D635"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 xml:space="preserve">ředitelka provádí hospitační činnost u </w:t>
      </w:r>
      <w:proofErr w:type="spellStart"/>
      <w:r w:rsidRPr="00D16657">
        <w:rPr>
          <w:rFonts w:ascii="Times New Roman" w:hAnsi="Times New Roman"/>
        </w:rPr>
        <w:t>ped</w:t>
      </w:r>
      <w:proofErr w:type="spellEnd"/>
      <w:r w:rsidRPr="00D16657">
        <w:rPr>
          <w:rFonts w:ascii="Times New Roman" w:hAnsi="Times New Roman"/>
        </w:rPr>
        <w:t>. pracovníků, kontrolní činnost u provozních zaměstnanců,</w:t>
      </w:r>
    </w:p>
    <w:p w14:paraId="2E59D636"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ředitelka vyvozuje závěry z kontrolní činnosti, opírá se o analýzu a vyvozuje závěry pro další práci,</w:t>
      </w:r>
    </w:p>
    <w:p w14:paraId="2E59D637" w14:textId="77777777" w:rsidR="00B44DFF" w:rsidRPr="00CB55A4"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ředitelka dává přednost osobnímu jednání se všemi zaměstnanci, zaměstnanci ji mohou kdykoliv kontaktovat,</w:t>
      </w:r>
    </w:p>
    <w:p w14:paraId="2E59D638"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Pr>
          <w:rFonts w:ascii="Times New Roman" w:hAnsi="Times New Roman"/>
        </w:rPr>
        <w:t>mateřská škola má vytvořený informační systém: informační schůzky dle potřeby, pedagogické rady, provozní porady, mailem, nástěnky, telefonem.</w:t>
      </w:r>
    </w:p>
    <w:p w14:paraId="2E59D639"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všichni zaměstnanci pracují jako tým, spolupracují s rodiči, se zřizovatelem a dalšími orgány, organizacemi a odborníky,</w:t>
      </w:r>
    </w:p>
    <w:p w14:paraId="2E59D63A"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ředitelka umožňuje zaměstnancům další vzdělávání a uplatňování nových poznatků v </w:t>
      </w:r>
      <w:proofErr w:type="spellStart"/>
      <w:r w:rsidRPr="00D16657">
        <w:rPr>
          <w:rFonts w:ascii="Times New Roman" w:hAnsi="Times New Roman"/>
        </w:rPr>
        <w:t>ped</w:t>
      </w:r>
      <w:proofErr w:type="spellEnd"/>
      <w:r w:rsidRPr="00D16657">
        <w:rPr>
          <w:rFonts w:ascii="Times New Roman" w:hAnsi="Times New Roman"/>
        </w:rPr>
        <w:t>, práci,</w:t>
      </w:r>
    </w:p>
    <w:p w14:paraId="2E59D63B" w14:textId="77777777" w:rsidR="00B44DFF" w:rsidRPr="00D16657"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v době nepřítomnosti zastupuje ředitelku zástupkyně školy, jsou stanoveny její kompetence,</w:t>
      </w:r>
    </w:p>
    <w:p w14:paraId="2E59D63C"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16657">
        <w:rPr>
          <w:rFonts w:ascii="Times New Roman" w:hAnsi="Times New Roman"/>
        </w:rPr>
        <w:t>na odloučeném pracovišti jsou stano</w:t>
      </w:r>
      <w:r>
        <w:rPr>
          <w:rFonts w:ascii="Times New Roman" w:hAnsi="Times New Roman"/>
        </w:rPr>
        <w:t>veny kompetence zástupkyni,</w:t>
      </w:r>
    </w:p>
    <w:p w14:paraId="2E59D63D"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Pr>
          <w:rFonts w:ascii="Times New Roman" w:hAnsi="Times New Roman"/>
        </w:rPr>
        <w:lastRenderedPageBreak/>
        <w:t>škola spolupracuje se zřizovatelem, mateřskými školami Města Hradec Králové, nejbližšími ZŠ, dalšími orgány státní správy, Spolkem rodičů, dalšími organizacemi.</w:t>
      </w:r>
    </w:p>
    <w:p w14:paraId="4FA778F8" w14:textId="59F15BE7" w:rsidR="00B52D21" w:rsidRPr="001C6F15" w:rsidRDefault="001C6F15" w:rsidP="00B52D21">
      <w:pPr>
        <w:spacing w:line="276" w:lineRule="auto"/>
        <w:ind w:left="360"/>
        <w:jc w:val="both"/>
        <w:rPr>
          <w:b/>
        </w:rPr>
      </w:pPr>
      <w:r w:rsidRPr="001C6F15">
        <w:rPr>
          <w:b/>
        </w:rPr>
        <w:t>Záměry pro rok 2021-2024</w:t>
      </w:r>
    </w:p>
    <w:p w14:paraId="2E59D63F" w14:textId="0786C775" w:rsidR="00B44DFF" w:rsidRDefault="00B44DFF" w:rsidP="005D50C4">
      <w:pPr>
        <w:pStyle w:val="Zkladntextodsazen"/>
        <w:numPr>
          <w:ilvl w:val="0"/>
          <w:numId w:val="24"/>
        </w:numPr>
        <w:tabs>
          <w:tab w:val="left" w:pos="1800"/>
        </w:tabs>
        <w:spacing w:line="276" w:lineRule="auto"/>
        <w:rPr>
          <w:rFonts w:ascii="Times New Roman" w:hAnsi="Times New Roman"/>
        </w:rPr>
      </w:pPr>
      <w:r>
        <w:rPr>
          <w:rFonts w:ascii="Times New Roman" w:hAnsi="Times New Roman"/>
        </w:rPr>
        <w:t xml:space="preserve">Vytvoření profesního portfolia u všech učitelek, jako </w:t>
      </w:r>
      <w:r w:rsidR="00DC156F">
        <w:rPr>
          <w:rFonts w:ascii="Times New Roman" w:hAnsi="Times New Roman"/>
        </w:rPr>
        <w:t>prezentace</w:t>
      </w:r>
      <w:r>
        <w:rPr>
          <w:rFonts w:ascii="Times New Roman" w:hAnsi="Times New Roman"/>
        </w:rPr>
        <w:t xml:space="preserve"> kvality a dalšího rozvoje</w:t>
      </w:r>
      <w:r w:rsidR="00834B1B">
        <w:rPr>
          <w:rFonts w:ascii="Times New Roman" w:hAnsi="Times New Roman"/>
        </w:rPr>
        <w:t>, vedení hodnotících pohovorů</w:t>
      </w:r>
      <w:r w:rsidR="0031084E">
        <w:rPr>
          <w:rFonts w:ascii="Times New Roman" w:hAnsi="Times New Roman"/>
        </w:rPr>
        <w:t>.</w:t>
      </w:r>
    </w:p>
    <w:p w14:paraId="3A5CF6AD" w14:textId="2B7414A0" w:rsidR="00B52D21" w:rsidRDefault="00B52D21" w:rsidP="005D50C4">
      <w:pPr>
        <w:pStyle w:val="Zkladntextodsazen"/>
        <w:numPr>
          <w:ilvl w:val="0"/>
          <w:numId w:val="24"/>
        </w:numPr>
        <w:tabs>
          <w:tab w:val="left" w:pos="1800"/>
        </w:tabs>
        <w:spacing w:line="276" w:lineRule="auto"/>
        <w:rPr>
          <w:rFonts w:ascii="Times New Roman" w:hAnsi="Times New Roman"/>
        </w:rPr>
      </w:pPr>
      <w:r>
        <w:rPr>
          <w:rFonts w:ascii="Times New Roman" w:hAnsi="Times New Roman"/>
        </w:rPr>
        <w:t xml:space="preserve">Umožnit studium </w:t>
      </w:r>
      <w:r w:rsidR="00A311C1">
        <w:rPr>
          <w:rFonts w:ascii="Times New Roman" w:hAnsi="Times New Roman"/>
        </w:rPr>
        <w:t>FS1 pro zástupkyně obou pracovišť.</w:t>
      </w:r>
    </w:p>
    <w:p w14:paraId="2E23560C" w14:textId="77777777" w:rsidR="0080509B" w:rsidRDefault="00A311C1" w:rsidP="005D50C4">
      <w:pPr>
        <w:pStyle w:val="Zkladntextodsazen"/>
        <w:numPr>
          <w:ilvl w:val="0"/>
          <w:numId w:val="24"/>
        </w:numPr>
        <w:tabs>
          <w:tab w:val="left" w:pos="1800"/>
        </w:tabs>
        <w:spacing w:line="276" w:lineRule="auto"/>
        <w:rPr>
          <w:rFonts w:ascii="Times New Roman" w:hAnsi="Times New Roman"/>
        </w:rPr>
      </w:pPr>
      <w:r>
        <w:rPr>
          <w:rFonts w:ascii="Times New Roman" w:hAnsi="Times New Roman"/>
        </w:rPr>
        <w:t>Delegování pravomocí</w:t>
      </w:r>
      <w:r w:rsidR="0031084E">
        <w:rPr>
          <w:rFonts w:ascii="Times New Roman" w:hAnsi="Times New Roman"/>
        </w:rPr>
        <w:t>, podílet se na organizaci a chodu školy, samostatné zajištění akcí</w:t>
      </w:r>
      <w:r w:rsidR="00D211E6">
        <w:rPr>
          <w:rFonts w:ascii="Times New Roman" w:hAnsi="Times New Roman"/>
        </w:rPr>
        <w:t>.</w:t>
      </w:r>
      <w:r w:rsidR="0080509B">
        <w:rPr>
          <w:rFonts w:ascii="Times New Roman" w:hAnsi="Times New Roman"/>
        </w:rPr>
        <w:t xml:space="preserve"> </w:t>
      </w:r>
    </w:p>
    <w:p w14:paraId="285C97FA" w14:textId="1CA8CF4C" w:rsidR="00A311C1" w:rsidRDefault="0080509B" w:rsidP="005D50C4">
      <w:pPr>
        <w:pStyle w:val="Zkladntextodsazen"/>
        <w:numPr>
          <w:ilvl w:val="0"/>
          <w:numId w:val="24"/>
        </w:numPr>
        <w:tabs>
          <w:tab w:val="left" w:pos="1800"/>
        </w:tabs>
        <w:spacing w:line="276" w:lineRule="auto"/>
        <w:rPr>
          <w:rFonts w:ascii="Times New Roman" w:hAnsi="Times New Roman"/>
        </w:rPr>
      </w:pPr>
      <w:r>
        <w:rPr>
          <w:rFonts w:ascii="Times New Roman" w:hAnsi="Times New Roman"/>
        </w:rPr>
        <w:t>Zapojení všech zaměstnanců do aktivit školy, vzájemná informovanost, spolupráce.</w:t>
      </w:r>
    </w:p>
    <w:p w14:paraId="54C5193F" w14:textId="7C08147A" w:rsidR="00D211E6" w:rsidRDefault="007A56B9" w:rsidP="005D50C4">
      <w:pPr>
        <w:pStyle w:val="Zkladntextodsazen"/>
        <w:numPr>
          <w:ilvl w:val="0"/>
          <w:numId w:val="24"/>
        </w:numPr>
        <w:tabs>
          <w:tab w:val="left" w:pos="1800"/>
        </w:tabs>
        <w:spacing w:line="276" w:lineRule="auto"/>
        <w:rPr>
          <w:rFonts w:ascii="Times New Roman" w:hAnsi="Times New Roman"/>
        </w:rPr>
      </w:pPr>
      <w:r>
        <w:rPr>
          <w:rFonts w:ascii="Times New Roman" w:hAnsi="Times New Roman"/>
        </w:rPr>
        <w:t xml:space="preserve">Dotazníkové i ústní hodnocení výsledků práce </w:t>
      </w:r>
      <w:r w:rsidR="000E6154">
        <w:rPr>
          <w:rFonts w:ascii="Times New Roman" w:hAnsi="Times New Roman"/>
        </w:rPr>
        <w:t xml:space="preserve">všech </w:t>
      </w:r>
      <w:proofErr w:type="gramStart"/>
      <w:r w:rsidR="000E6154">
        <w:rPr>
          <w:rFonts w:ascii="Times New Roman" w:hAnsi="Times New Roman"/>
        </w:rPr>
        <w:t>zaměstnanců  -</w:t>
      </w:r>
      <w:proofErr w:type="gramEnd"/>
      <w:r w:rsidR="000E6154">
        <w:rPr>
          <w:rFonts w:ascii="Times New Roman" w:hAnsi="Times New Roman"/>
        </w:rPr>
        <w:t xml:space="preserve"> pedagogické pracovnice 1x ročně, provozní 1x</w:t>
      </w:r>
      <w:r w:rsidR="0080509B">
        <w:rPr>
          <w:rFonts w:ascii="Times New Roman" w:hAnsi="Times New Roman"/>
        </w:rPr>
        <w:t xml:space="preserve"> za 2 roky.</w:t>
      </w:r>
    </w:p>
    <w:p w14:paraId="2E59D641" w14:textId="00E03155" w:rsidR="00B44DFF" w:rsidRPr="002C3D85" w:rsidRDefault="00B44DFF" w:rsidP="002C3D85">
      <w:pPr>
        <w:pStyle w:val="Zkladntextodsazen"/>
        <w:tabs>
          <w:tab w:val="left" w:pos="1800"/>
        </w:tabs>
        <w:spacing w:line="276" w:lineRule="auto"/>
        <w:rPr>
          <w:rFonts w:ascii="Times New Roman" w:hAnsi="Times New Roman"/>
        </w:rPr>
      </w:pPr>
    </w:p>
    <w:p w14:paraId="2E59D642" w14:textId="77777777" w:rsidR="00B44DFF" w:rsidRPr="00CB55A4" w:rsidRDefault="00B44DFF" w:rsidP="00B44DFF">
      <w:pPr>
        <w:spacing w:line="276" w:lineRule="auto"/>
        <w:rPr>
          <w:b/>
          <w:bCs/>
          <w:sz w:val="28"/>
          <w:szCs w:val="28"/>
        </w:rPr>
      </w:pPr>
      <w:proofErr w:type="gramStart"/>
      <w:r>
        <w:rPr>
          <w:b/>
          <w:sz w:val="28"/>
          <w:szCs w:val="28"/>
        </w:rPr>
        <w:t xml:space="preserve">3.6 </w:t>
      </w:r>
      <w:r w:rsidRPr="00CB55A4">
        <w:rPr>
          <w:b/>
          <w:sz w:val="28"/>
          <w:szCs w:val="28"/>
        </w:rPr>
        <w:t xml:space="preserve"> </w:t>
      </w:r>
      <w:r w:rsidRPr="00CB55A4">
        <w:rPr>
          <w:b/>
          <w:bCs/>
          <w:sz w:val="28"/>
          <w:szCs w:val="28"/>
        </w:rPr>
        <w:t>Personální</w:t>
      </w:r>
      <w:proofErr w:type="gramEnd"/>
      <w:r w:rsidRPr="00CB55A4">
        <w:rPr>
          <w:b/>
          <w:bCs/>
          <w:sz w:val="28"/>
          <w:szCs w:val="28"/>
        </w:rPr>
        <w:t xml:space="preserve"> obsazení</w:t>
      </w:r>
    </w:p>
    <w:p w14:paraId="2E59D643" w14:textId="77777777" w:rsidR="00B44DFF" w:rsidRPr="00CB55A4" w:rsidRDefault="00B44DFF" w:rsidP="00B44DFF">
      <w:pPr>
        <w:pStyle w:val="Zkladntextodsazen"/>
        <w:tabs>
          <w:tab w:val="left" w:pos="1800"/>
        </w:tabs>
        <w:spacing w:line="276" w:lineRule="auto"/>
        <w:rPr>
          <w:rFonts w:ascii="Times New Roman" w:hAnsi="Times New Roman"/>
        </w:rPr>
      </w:pPr>
      <w:r w:rsidRPr="00CB55A4">
        <w:rPr>
          <w:rFonts w:ascii="Times New Roman" w:hAnsi="Times New Roman"/>
          <w:b/>
          <w:bCs/>
        </w:rPr>
        <w:t>MŠ ŠTEFÁNIKOVA</w:t>
      </w:r>
      <w:r>
        <w:rPr>
          <w:rFonts w:ascii="Times New Roman" w:hAnsi="Times New Roman"/>
          <w:b/>
          <w:bCs/>
        </w:rPr>
        <w:t xml:space="preserve"> A MŠ HRADECKÁ</w:t>
      </w:r>
    </w:p>
    <w:p w14:paraId="2E59D644" w14:textId="77777777" w:rsidR="00B44DFF" w:rsidRPr="00D311AB" w:rsidRDefault="00B44DFF" w:rsidP="00B44DFF">
      <w:pPr>
        <w:spacing w:line="276" w:lineRule="auto"/>
        <w:rPr>
          <w:b/>
          <w:bCs/>
        </w:rPr>
      </w:pPr>
    </w:p>
    <w:p w14:paraId="2E59D645" w14:textId="6CFD255B" w:rsidR="00B44DFF" w:rsidRDefault="00B44DFF" w:rsidP="005D50C4">
      <w:pPr>
        <w:pStyle w:val="Odstavecseseznamem"/>
        <w:numPr>
          <w:ilvl w:val="0"/>
          <w:numId w:val="50"/>
        </w:numPr>
        <w:spacing w:line="276" w:lineRule="auto"/>
        <w:jc w:val="both"/>
        <w:rPr>
          <w:bCs/>
        </w:rPr>
      </w:pPr>
      <w:r>
        <w:rPr>
          <w:bCs/>
        </w:rPr>
        <w:t>v současné době pracuje na MŠ Štefánikova</w:t>
      </w:r>
      <w:r w:rsidRPr="00D311AB">
        <w:rPr>
          <w:bCs/>
        </w:rPr>
        <w:t xml:space="preserve"> 1</w:t>
      </w:r>
      <w:r w:rsidR="00A95C5F">
        <w:rPr>
          <w:bCs/>
        </w:rPr>
        <w:t>2</w:t>
      </w:r>
      <w:r w:rsidRPr="00D311AB">
        <w:rPr>
          <w:bCs/>
        </w:rPr>
        <w:t xml:space="preserve"> učitelek na plný úvazek a </w:t>
      </w:r>
      <w:r w:rsidR="00A95C5F">
        <w:rPr>
          <w:bCs/>
        </w:rPr>
        <w:t>dvě</w:t>
      </w:r>
      <w:r w:rsidRPr="00D311AB">
        <w:rPr>
          <w:bCs/>
        </w:rPr>
        <w:t xml:space="preserve"> učitelk</w:t>
      </w:r>
      <w:r w:rsidR="00A95C5F">
        <w:rPr>
          <w:bCs/>
        </w:rPr>
        <w:t>y</w:t>
      </w:r>
      <w:r w:rsidRPr="00D311AB">
        <w:rPr>
          <w:bCs/>
        </w:rPr>
        <w:t xml:space="preserve"> na z</w:t>
      </w:r>
      <w:r>
        <w:rPr>
          <w:bCs/>
        </w:rPr>
        <w:t>krácený úvazek</w:t>
      </w:r>
      <w:r w:rsidR="00A95C5F">
        <w:rPr>
          <w:bCs/>
        </w:rPr>
        <w:t xml:space="preserve"> (překryv za ředitelku a zástupkyni školy)</w:t>
      </w:r>
      <w:r>
        <w:rPr>
          <w:bCs/>
        </w:rPr>
        <w:t xml:space="preserve">, dále zde pracuje asistentka školy, </w:t>
      </w:r>
    </w:p>
    <w:p w14:paraId="2E59D646" w14:textId="64B68B1E" w:rsidR="00B44DFF" w:rsidRPr="00D311AB" w:rsidRDefault="00B44DFF" w:rsidP="005D50C4">
      <w:pPr>
        <w:pStyle w:val="Odstavecseseznamem"/>
        <w:numPr>
          <w:ilvl w:val="0"/>
          <w:numId w:val="50"/>
        </w:numPr>
        <w:spacing w:line="276" w:lineRule="auto"/>
        <w:jc w:val="both"/>
        <w:rPr>
          <w:bCs/>
        </w:rPr>
      </w:pPr>
      <w:r>
        <w:rPr>
          <w:bCs/>
        </w:rPr>
        <w:t xml:space="preserve">na MŠ </w:t>
      </w:r>
      <w:proofErr w:type="gramStart"/>
      <w:r>
        <w:rPr>
          <w:bCs/>
        </w:rPr>
        <w:t xml:space="preserve">Hradecká </w:t>
      </w:r>
      <w:r w:rsidRPr="001834A8">
        <w:t xml:space="preserve"> </w:t>
      </w:r>
      <w:r w:rsidRPr="00D311AB">
        <w:t>pracuje</w:t>
      </w:r>
      <w:proofErr w:type="gramEnd"/>
      <w:r w:rsidRPr="00D311AB">
        <w:t xml:space="preserve"> 6 učitelek na plný úvazek</w:t>
      </w:r>
      <w:r w:rsidR="00A95C5F">
        <w:t xml:space="preserve"> a jedna učitelka na zkrácený úvazek (překryv za zástupkyni)</w:t>
      </w:r>
    </w:p>
    <w:p w14:paraId="2E59D647" w14:textId="656A218C" w:rsidR="00B44DFF" w:rsidRPr="00D311AB" w:rsidRDefault="00B44DFF" w:rsidP="005D50C4">
      <w:pPr>
        <w:pStyle w:val="Odstavecseseznamem"/>
        <w:numPr>
          <w:ilvl w:val="0"/>
          <w:numId w:val="50"/>
        </w:numPr>
        <w:spacing w:line="276" w:lineRule="auto"/>
        <w:jc w:val="both"/>
        <w:rPr>
          <w:b/>
        </w:rPr>
      </w:pPr>
      <w:r>
        <w:t>všechny učitelky</w:t>
      </w:r>
      <w:r w:rsidRPr="00D311AB">
        <w:t xml:space="preserve"> mají předepsané vzdělání</w:t>
      </w:r>
      <w:r>
        <w:t>, 3</w:t>
      </w:r>
      <w:r w:rsidRPr="00D311AB">
        <w:t xml:space="preserve"> učitelky   </w:t>
      </w:r>
      <w:proofErr w:type="gramStart"/>
      <w:r w:rsidRPr="00D311AB">
        <w:t>mají  vysokoškolské</w:t>
      </w:r>
      <w:proofErr w:type="gramEnd"/>
      <w:r w:rsidRPr="00D311AB">
        <w:t xml:space="preserve"> vzdělání,</w:t>
      </w:r>
      <w:r>
        <w:t xml:space="preserve"> </w:t>
      </w:r>
      <w:r w:rsidR="009E15A4">
        <w:t>1</w:t>
      </w:r>
      <w:r>
        <w:t xml:space="preserve"> učitelk</w:t>
      </w:r>
      <w:r w:rsidR="009E15A4">
        <w:t>a</w:t>
      </w:r>
      <w:r>
        <w:t xml:space="preserve"> Dis,</w:t>
      </w:r>
    </w:p>
    <w:p w14:paraId="2E59D648" w14:textId="77777777" w:rsidR="00B44DFF" w:rsidRDefault="00B44DFF" w:rsidP="005D50C4">
      <w:pPr>
        <w:numPr>
          <w:ilvl w:val="0"/>
          <w:numId w:val="50"/>
        </w:numPr>
        <w:spacing w:line="276" w:lineRule="auto"/>
        <w:jc w:val="both"/>
      </w:pPr>
      <w:r w:rsidRPr="00D311AB">
        <w:t>další vzd</w:t>
      </w:r>
      <w:r>
        <w:t>ělávání učitelek je podporováno ředitelkou školy. Témata vzdělávání vycházejí z potřeb školy, ze zájmu pedagogických pracovnic a ze závěrů zjištěných při výsledku hodnocení vzdělávání,</w:t>
      </w:r>
    </w:p>
    <w:p w14:paraId="2E59D649" w14:textId="1BEB7753" w:rsidR="00B44DFF" w:rsidRPr="00D311AB" w:rsidRDefault="00B44DFF" w:rsidP="005D50C4">
      <w:pPr>
        <w:numPr>
          <w:ilvl w:val="0"/>
          <w:numId w:val="50"/>
        </w:numPr>
        <w:spacing w:line="276" w:lineRule="auto"/>
        <w:jc w:val="both"/>
      </w:pPr>
      <w:r>
        <w:t>proškolen</w:t>
      </w:r>
      <w:r w:rsidR="00E80286">
        <w:t>á</w:t>
      </w:r>
      <w:r>
        <w:t xml:space="preserve"> učitelk</w:t>
      </w:r>
      <w:r w:rsidR="00E80286">
        <w:t>a</w:t>
      </w:r>
      <w:r>
        <w:t xml:space="preserve"> zajišťují prevenci řečového vývoje,</w:t>
      </w:r>
    </w:p>
    <w:p w14:paraId="2E59D64A" w14:textId="77777777" w:rsidR="00B44DFF" w:rsidRPr="00D311AB" w:rsidRDefault="00B44DFF" w:rsidP="005D50C4">
      <w:pPr>
        <w:numPr>
          <w:ilvl w:val="0"/>
          <w:numId w:val="50"/>
        </w:numPr>
        <w:spacing w:line="276" w:lineRule="auto"/>
        <w:jc w:val="both"/>
      </w:pPr>
      <w:r>
        <w:t>služby učitelek</w:t>
      </w:r>
      <w:r w:rsidRPr="00D311AB">
        <w:t xml:space="preserve"> jsou organizovány tak, aby byla dětem při všech činnostech zajištěna plná pedagogická činnost,</w:t>
      </w:r>
    </w:p>
    <w:p w14:paraId="2E59D64B" w14:textId="77777777" w:rsidR="00B44DFF" w:rsidRDefault="00B44DFF" w:rsidP="005D50C4">
      <w:pPr>
        <w:numPr>
          <w:ilvl w:val="0"/>
          <w:numId w:val="50"/>
        </w:numPr>
        <w:spacing w:line="276" w:lineRule="auto"/>
        <w:jc w:val="both"/>
      </w:pPr>
      <w:r w:rsidRPr="00D311AB">
        <w:t>provozní zaměstnanci</w:t>
      </w:r>
      <w:r>
        <w:t xml:space="preserve"> na MŠ Štefánikova jsou v počtu: 5</w:t>
      </w:r>
      <w:r w:rsidRPr="00D311AB">
        <w:t xml:space="preserve"> provozní</w:t>
      </w:r>
      <w:r>
        <w:t xml:space="preserve">ch </w:t>
      </w:r>
      <w:proofErr w:type="gramStart"/>
      <w:r>
        <w:t xml:space="preserve">zaměstnankyň </w:t>
      </w:r>
      <w:r w:rsidRPr="00D311AB">
        <w:t xml:space="preserve"> i</w:t>
      </w:r>
      <w:proofErr w:type="gramEnd"/>
      <w:r w:rsidRPr="00D311AB">
        <w:t xml:space="preserve"> s vedou</w:t>
      </w:r>
      <w:r>
        <w:t>cí ŠJ a 4 uklízečky se školnicí,</w:t>
      </w:r>
    </w:p>
    <w:p w14:paraId="2E59D64C" w14:textId="667CFAF7" w:rsidR="00B44DFF" w:rsidRDefault="00B44DFF" w:rsidP="005D50C4">
      <w:pPr>
        <w:numPr>
          <w:ilvl w:val="0"/>
          <w:numId w:val="50"/>
        </w:numPr>
        <w:spacing w:line="276" w:lineRule="auto"/>
        <w:jc w:val="both"/>
      </w:pPr>
      <w:r w:rsidRPr="00D311AB">
        <w:t>provozní zaměstnanci</w:t>
      </w:r>
      <w:r>
        <w:t xml:space="preserve"> na MŠ Hradecká</w:t>
      </w:r>
      <w:r w:rsidRPr="00D311AB">
        <w:t xml:space="preserve"> js</w:t>
      </w:r>
      <w:r>
        <w:t>ou v počt</w:t>
      </w:r>
      <w:r w:rsidR="004C5406">
        <w:t>u</w:t>
      </w:r>
      <w:r w:rsidRPr="00D311AB">
        <w:t xml:space="preserve">: </w:t>
      </w:r>
      <w:proofErr w:type="gramStart"/>
      <w:r w:rsidRPr="00D311AB">
        <w:t>školnice,  pracovni</w:t>
      </w:r>
      <w:r>
        <w:t>ce</w:t>
      </w:r>
      <w:proofErr w:type="gramEnd"/>
      <w:r>
        <w:t xml:space="preserve"> </w:t>
      </w:r>
      <w:r w:rsidRPr="00D311AB">
        <w:t>s úvazkem uklízečka a  kuchařka, uklízečka se zkráceným úvazkem.</w:t>
      </w:r>
    </w:p>
    <w:p w14:paraId="5F8B7452" w14:textId="2EFFF438" w:rsidR="00E80286" w:rsidRPr="00E80286" w:rsidRDefault="00E80286" w:rsidP="00E80286">
      <w:pPr>
        <w:spacing w:line="276" w:lineRule="auto"/>
        <w:ind w:left="360"/>
        <w:jc w:val="both"/>
        <w:rPr>
          <w:b/>
        </w:rPr>
      </w:pPr>
      <w:r w:rsidRPr="00E80286">
        <w:rPr>
          <w:b/>
        </w:rPr>
        <w:t>Záměry pro rok 2021-2024</w:t>
      </w:r>
    </w:p>
    <w:p w14:paraId="2E59D64E" w14:textId="77777777" w:rsidR="00B44DFF" w:rsidRDefault="00B44DFF" w:rsidP="005D50C4">
      <w:pPr>
        <w:pStyle w:val="Odstavecseseznamem"/>
        <w:numPr>
          <w:ilvl w:val="0"/>
          <w:numId w:val="25"/>
        </w:numPr>
        <w:spacing w:line="276" w:lineRule="auto"/>
        <w:jc w:val="both"/>
      </w:pPr>
      <w:r>
        <w:t>Vytvářet a budovat pozitivní klima školy, podporovat vzájemnou spolupráci.</w:t>
      </w:r>
    </w:p>
    <w:p w14:paraId="2E59D64F" w14:textId="4274DC74" w:rsidR="00B44DFF" w:rsidRDefault="00B44DFF" w:rsidP="005D50C4">
      <w:pPr>
        <w:pStyle w:val="Odstavecseseznamem"/>
        <w:numPr>
          <w:ilvl w:val="0"/>
          <w:numId w:val="25"/>
        </w:numPr>
        <w:spacing w:line="276" w:lineRule="auto"/>
        <w:jc w:val="both"/>
      </w:pPr>
      <w:r>
        <w:t>Podporovat další vzdělávání, zvýšení odbornosti</w:t>
      </w:r>
      <w:r w:rsidR="005770B8">
        <w:t xml:space="preserve"> – dle Plánu vzdělávání. Zaměřit se na děti se speciálními potřebami</w:t>
      </w:r>
      <w:r w:rsidR="00E13362">
        <w:t xml:space="preserve">, počítačová gramotnost pedagogů, </w:t>
      </w:r>
      <w:r w:rsidR="00123DEF">
        <w:t>osobní rozvoj pedagogů.</w:t>
      </w:r>
    </w:p>
    <w:p w14:paraId="08C68940" w14:textId="2C2C5BCF" w:rsidR="00123DEF" w:rsidRPr="00274D57" w:rsidRDefault="00005D87" w:rsidP="005D50C4">
      <w:pPr>
        <w:pStyle w:val="Odstavecseseznamem"/>
        <w:numPr>
          <w:ilvl w:val="0"/>
          <w:numId w:val="25"/>
        </w:numPr>
        <w:spacing w:line="276" w:lineRule="auto"/>
        <w:jc w:val="both"/>
      </w:pPr>
      <w:r>
        <w:t>Spolupracovat s</w:t>
      </w:r>
      <w:r w:rsidR="00976EF9">
        <w:t> </w:t>
      </w:r>
      <w:r>
        <w:t>organi</w:t>
      </w:r>
      <w:r w:rsidR="00976EF9">
        <w:t>zací Mozaika, PPP.</w:t>
      </w:r>
    </w:p>
    <w:p w14:paraId="2E59D650" w14:textId="77777777" w:rsidR="00B44DFF" w:rsidRPr="00D311AB" w:rsidRDefault="00B44DFF" w:rsidP="00B44DFF">
      <w:pPr>
        <w:spacing w:line="276" w:lineRule="auto"/>
        <w:jc w:val="both"/>
      </w:pPr>
    </w:p>
    <w:p w14:paraId="2E59D651" w14:textId="77777777" w:rsidR="00B44DFF" w:rsidRPr="001834A8" w:rsidRDefault="00B44DFF" w:rsidP="00B44DFF">
      <w:pPr>
        <w:pStyle w:val="Zkladntextodsazen"/>
        <w:tabs>
          <w:tab w:val="left" w:pos="1800"/>
        </w:tabs>
        <w:spacing w:line="276" w:lineRule="auto"/>
        <w:ind w:left="0" w:firstLine="0"/>
        <w:rPr>
          <w:rFonts w:ascii="Times New Roman" w:hAnsi="Times New Roman"/>
          <w:b/>
          <w:sz w:val="28"/>
          <w:szCs w:val="28"/>
        </w:rPr>
      </w:pPr>
      <w:r w:rsidRPr="001834A8">
        <w:rPr>
          <w:rFonts w:ascii="Times New Roman" w:hAnsi="Times New Roman"/>
          <w:b/>
          <w:sz w:val="28"/>
          <w:szCs w:val="28"/>
        </w:rPr>
        <w:t>3.7 Spoluúčast rodičů</w:t>
      </w:r>
    </w:p>
    <w:p w14:paraId="2E59D652" w14:textId="77777777" w:rsidR="00B44DFF" w:rsidRPr="001834A8" w:rsidRDefault="00B44DFF" w:rsidP="00B44DFF">
      <w:pPr>
        <w:pStyle w:val="Zkladntextodsazen"/>
        <w:tabs>
          <w:tab w:val="left" w:pos="1800"/>
        </w:tabs>
        <w:spacing w:line="276" w:lineRule="auto"/>
        <w:rPr>
          <w:rFonts w:ascii="Times New Roman" w:hAnsi="Times New Roman"/>
        </w:rPr>
      </w:pPr>
      <w:r w:rsidRPr="001834A8">
        <w:rPr>
          <w:rFonts w:ascii="Times New Roman" w:hAnsi="Times New Roman"/>
          <w:b/>
          <w:bCs/>
        </w:rPr>
        <w:sym w:font="Symbol" w:char="F0A8"/>
      </w:r>
      <w:r w:rsidRPr="001834A8">
        <w:rPr>
          <w:rFonts w:ascii="Times New Roman" w:hAnsi="Times New Roman"/>
          <w:b/>
          <w:bCs/>
        </w:rPr>
        <w:t xml:space="preserve">  MŠ ŠTEFÁNIKOVA A MŠ HRADECKÁ</w:t>
      </w:r>
    </w:p>
    <w:p w14:paraId="2E59D653" w14:textId="77777777" w:rsidR="00B44DFF" w:rsidRPr="00D311AB" w:rsidRDefault="00B44DFF" w:rsidP="00B44DFF">
      <w:pPr>
        <w:pStyle w:val="Zkladntextodsazen"/>
        <w:tabs>
          <w:tab w:val="left" w:pos="1800"/>
        </w:tabs>
        <w:spacing w:line="276" w:lineRule="auto"/>
        <w:ind w:left="0" w:firstLine="0"/>
        <w:rPr>
          <w:rFonts w:ascii="Times New Roman" w:hAnsi="Times New Roman"/>
          <w:b/>
        </w:rPr>
      </w:pPr>
    </w:p>
    <w:p w14:paraId="2E59D654"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sym w:font="Symbol" w:char="F0B7"/>
      </w:r>
      <w:r w:rsidRPr="00D311AB">
        <w:rPr>
          <w:rFonts w:ascii="Times New Roman" w:hAnsi="Times New Roman"/>
        </w:rPr>
        <w:t xml:space="preserve"> spolupráce</w:t>
      </w:r>
    </w:p>
    <w:p w14:paraId="2E59D655"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lastRenderedPageBreak/>
        <w:t>MŠ je partner rodičů a navazuje na rodinnou výchovu</w:t>
      </w:r>
      <w:r>
        <w:rPr>
          <w:rFonts w:ascii="Times New Roman" w:hAnsi="Times New Roman"/>
        </w:rPr>
        <w:t>,</w:t>
      </w:r>
    </w:p>
    <w:p w14:paraId="2E59D656"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rodičům je dána možnost aktivně se účastnit dění v</w:t>
      </w:r>
      <w:r>
        <w:rPr>
          <w:rFonts w:ascii="Times New Roman" w:hAnsi="Times New Roman"/>
        </w:rPr>
        <w:t> </w:t>
      </w:r>
      <w:r w:rsidRPr="00D311AB">
        <w:rPr>
          <w:rFonts w:ascii="Times New Roman" w:hAnsi="Times New Roman"/>
        </w:rPr>
        <w:t>MŠ</w:t>
      </w:r>
      <w:r>
        <w:rPr>
          <w:rFonts w:ascii="Times New Roman" w:hAnsi="Times New Roman"/>
        </w:rPr>
        <w:t>,</w:t>
      </w:r>
    </w:p>
    <w:p w14:paraId="2E59D657"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rodiče mohou vstupovat do prostor třídy v době adaptace jejich dítěte</w:t>
      </w:r>
      <w:r>
        <w:rPr>
          <w:rFonts w:ascii="Times New Roman" w:hAnsi="Times New Roman"/>
        </w:rPr>
        <w:t>,</w:t>
      </w:r>
    </w:p>
    <w:p w14:paraId="2E59D658"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na požádání učitelky sdělují rodičům informace o jejich dítěti, o jeho pokrocích</w:t>
      </w:r>
      <w:r>
        <w:rPr>
          <w:rFonts w:ascii="Times New Roman" w:hAnsi="Times New Roman"/>
        </w:rPr>
        <w:t>,</w:t>
      </w:r>
    </w:p>
    <w:p w14:paraId="2E59D659"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vzájemná spolupráce je založena na partnerství, vstřícnosti</w:t>
      </w:r>
      <w:r>
        <w:rPr>
          <w:rFonts w:ascii="Times New Roman" w:hAnsi="Times New Roman"/>
        </w:rPr>
        <w:t>,</w:t>
      </w:r>
    </w:p>
    <w:p w14:paraId="2E59D65A"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rodiče se mohou účastnit akcí MŠ a aktivně se na nich podílet</w:t>
      </w:r>
      <w:r>
        <w:rPr>
          <w:rFonts w:ascii="Times New Roman" w:hAnsi="Times New Roman"/>
        </w:rPr>
        <w:t>,</w:t>
      </w:r>
    </w:p>
    <w:p w14:paraId="2E59D65B"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učitelky respektují přání a požadavky rodičů, jsou-li ku prospěchu dítěte</w:t>
      </w:r>
      <w:r>
        <w:rPr>
          <w:rFonts w:ascii="Times New Roman" w:hAnsi="Times New Roman"/>
        </w:rPr>
        <w:t>,</w:t>
      </w:r>
    </w:p>
    <w:p w14:paraId="2E59D65C"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Pr>
          <w:rFonts w:ascii="Times New Roman" w:hAnsi="Times New Roman"/>
        </w:rPr>
        <w:t>pedagogové jednají s rodiči vstřícně a ohleduplně, nezneužívají důvěrné informace, nezasahují do integrity rodiny,</w:t>
      </w:r>
    </w:p>
    <w:p w14:paraId="2E59D65D"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sym w:font="Symbol" w:char="F0B7"/>
      </w:r>
      <w:r w:rsidRPr="00D311AB">
        <w:rPr>
          <w:rFonts w:ascii="Times New Roman" w:hAnsi="Times New Roman"/>
        </w:rPr>
        <w:t xml:space="preserve"> spolurozhodování</w:t>
      </w:r>
    </w:p>
    <w:p w14:paraId="2E59D65E"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rodičům je dána možnost se vyjádřit a podílet se na programu MŠ</w:t>
      </w:r>
    </w:p>
    <w:p w14:paraId="2E59D65F"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rodiče mohou vyjádřit své názory a požadavky na společných schůzkách nebo při odpoledních pracovních dílnách</w:t>
      </w:r>
    </w:p>
    <w:p w14:paraId="2E59D660"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ředitelka aktivně spolupracuje se Spolkem rodičů</w:t>
      </w:r>
    </w:p>
    <w:p w14:paraId="2E59D661"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sym w:font="Symbol" w:char="F0B7"/>
      </w:r>
      <w:r w:rsidRPr="00D311AB">
        <w:rPr>
          <w:rFonts w:ascii="Times New Roman" w:hAnsi="Times New Roman"/>
        </w:rPr>
        <w:t xml:space="preserve"> informační činnost</w:t>
      </w:r>
    </w:p>
    <w:p w14:paraId="2E59D662"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rodiče jsou informováni o životě, chodu a programu MŠ prostřednictvím nástěnek, poutačů, veřejné vitríny MŠ, časopisu pro rodiče „</w:t>
      </w:r>
      <w:proofErr w:type="spellStart"/>
      <w:r w:rsidRPr="00D311AB">
        <w:rPr>
          <w:rFonts w:ascii="Times New Roman" w:hAnsi="Times New Roman"/>
        </w:rPr>
        <w:t>Občasníček</w:t>
      </w:r>
      <w:proofErr w:type="spellEnd"/>
      <w:r w:rsidRPr="00D311AB">
        <w:rPr>
          <w:rFonts w:ascii="Times New Roman" w:hAnsi="Times New Roman"/>
        </w:rPr>
        <w:t>“</w:t>
      </w:r>
    </w:p>
    <w:p w14:paraId="2E59D663"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další informace a fotodokumentaci získají rodiče i širší veřejnost na webových stránkách školy</w:t>
      </w:r>
    </w:p>
    <w:p w14:paraId="2E59D664"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sym w:font="Symbol" w:char="F0B7"/>
      </w:r>
      <w:r w:rsidRPr="00D311AB">
        <w:rPr>
          <w:rFonts w:ascii="Times New Roman" w:hAnsi="Times New Roman"/>
        </w:rPr>
        <w:t xml:space="preserve"> ochrana osobních údajů</w:t>
      </w:r>
    </w:p>
    <w:p w14:paraId="2E59D665"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soukromí každé rodiny i dítěte je důvěrné a všechny zaměstnankyně byly poučeny o diskrétnosti a mlčenlivosti</w:t>
      </w:r>
    </w:p>
    <w:p w14:paraId="2E59D666"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informace o dětech jsou podávány pouze zákonným zástupcům nebo nadřízeným orgánům</w:t>
      </w:r>
    </w:p>
    <w:p w14:paraId="2E59D667"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písemné informace o dítěti a rodině jsou přístupné ředitelce, zástupkyni, učitelce konkrétního dítěte a jsou uloženy</w:t>
      </w:r>
    </w:p>
    <w:p w14:paraId="2E59D668"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do písemných záznamů o dítěti mají rodiče právo nahlédnout</w:t>
      </w:r>
    </w:p>
    <w:p w14:paraId="2E59D669"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sym w:font="Symbol" w:char="F0B7"/>
      </w:r>
      <w:r w:rsidRPr="00D311AB">
        <w:rPr>
          <w:rFonts w:ascii="Times New Roman" w:hAnsi="Times New Roman"/>
        </w:rPr>
        <w:t xml:space="preserve"> poradenství</w:t>
      </w:r>
    </w:p>
    <w:p w14:paraId="2E59D66A"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MŠ zprostředkovává poradenskou činnost pro rodiče a děti s PPP, logopedem, SPC, ZŠ</w:t>
      </w:r>
    </w:p>
    <w:p w14:paraId="2E59D66B"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zajišťuje osvětovou činnost před vstupem do ZŠ</w:t>
      </w:r>
    </w:p>
    <w:p w14:paraId="2E59D66C"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umožňuje rodičům se seznámit s pracovním materiálem pro předškoláky</w:t>
      </w:r>
    </w:p>
    <w:p w14:paraId="2E59D66D"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zapůjčuje rodičům odborný tisk a knihy</w:t>
      </w:r>
      <w:r>
        <w:rPr>
          <w:rFonts w:ascii="Times New Roman" w:hAnsi="Times New Roman"/>
        </w:rPr>
        <w:t>.</w:t>
      </w:r>
    </w:p>
    <w:p w14:paraId="6065B836" w14:textId="0D1FEAF1" w:rsidR="00960677" w:rsidRPr="00960677" w:rsidRDefault="00960677" w:rsidP="00960677">
      <w:pPr>
        <w:spacing w:line="276" w:lineRule="auto"/>
        <w:ind w:left="360"/>
        <w:jc w:val="both"/>
        <w:rPr>
          <w:b/>
        </w:rPr>
      </w:pPr>
      <w:r w:rsidRPr="00960677">
        <w:rPr>
          <w:b/>
        </w:rPr>
        <w:t>Záměry pro rok 2021-2024</w:t>
      </w:r>
    </w:p>
    <w:p w14:paraId="2E59D66F" w14:textId="69B51055" w:rsidR="00B44DFF" w:rsidRDefault="00B44DFF"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Budovat partnerský vztah založený na vzájemné důvěře</w:t>
      </w:r>
      <w:r w:rsidR="00E71B7E">
        <w:rPr>
          <w:rFonts w:ascii="Times New Roman" w:hAnsi="Times New Roman"/>
        </w:rPr>
        <w:t xml:space="preserve"> společná komunikace, řešení problémů.</w:t>
      </w:r>
    </w:p>
    <w:p w14:paraId="2E59D670" w14:textId="77777777" w:rsidR="00B44DFF" w:rsidRDefault="00B44DFF"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 xml:space="preserve">S důvěrou se obrátit na učitelky a ředitelku, jako na odborníka a partnera při výchově a vzdělávání dětí. </w:t>
      </w:r>
    </w:p>
    <w:p w14:paraId="2E59D671" w14:textId="77777777" w:rsidR="00B44DFF" w:rsidRDefault="00B44DFF"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Motivovat rodiče k další spolupráci, účast na akcích školy, pracovních dílnách, vzdělávacích přednáškách.</w:t>
      </w:r>
    </w:p>
    <w:p w14:paraId="2E59D672" w14:textId="77777777" w:rsidR="00B44DFF" w:rsidRDefault="00B44DFF"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Zajišťovat pro rodiče spolupráci</w:t>
      </w:r>
      <w:r w:rsidRPr="00131A77">
        <w:rPr>
          <w:rFonts w:ascii="Times New Roman" w:hAnsi="Times New Roman"/>
        </w:rPr>
        <w:t xml:space="preserve"> s PPP, SPC, Mozaika – školské poradenské pracoviště.</w:t>
      </w:r>
    </w:p>
    <w:p w14:paraId="4473C2BB" w14:textId="056F2FCC" w:rsidR="00960677" w:rsidRDefault="00960677"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Spolupráce se Spolkem rodičů při MŠ Sluníčko.</w:t>
      </w:r>
    </w:p>
    <w:p w14:paraId="536E2943" w14:textId="193A2259" w:rsidR="00960677" w:rsidRPr="00131A77" w:rsidRDefault="00461DCA" w:rsidP="005D50C4">
      <w:pPr>
        <w:pStyle w:val="Zkladntextodsazen"/>
        <w:numPr>
          <w:ilvl w:val="0"/>
          <w:numId w:val="26"/>
        </w:numPr>
        <w:tabs>
          <w:tab w:val="left" w:pos="1800"/>
        </w:tabs>
        <w:spacing w:line="276" w:lineRule="auto"/>
        <w:rPr>
          <w:rFonts w:ascii="Times New Roman" w:hAnsi="Times New Roman"/>
        </w:rPr>
      </w:pPr>
      <w:r>
        <w:rPr>
          <w:rFonts w:ascii="Times New Roman" w:hAnsi="Times New Roman"/>
        </w:rPr>
        <w:t>Nadále zařazovat pracovní dílny pro rodiče a děti – společné aktivity.</w:t>
      </w:r>
    </w:p>
    <w:p w14:paraId="2E59D673" w14:textId="77777777" w:rsidR="00B44DFF" w:rsidRPr="00D311AB" w:rsidRDefault="00B44DFF" w:rsidP="00B44DFF">
      <w:pPr>
        <w:spacing w:line="276" w:lineRule="auto"/>
        <w:ind w:left="1455"/>
        <w:jc w:val="both"/>
      </w:pPr>
    </w:p>
    <w:p w14:paraId="2E59D674" w14:textId="77777777" w:rsidR="00B44DFF" w:rsidRDefault="00B44DFF" w:rsidP="00B44DFF">
      <w:pPr>
        <w:spacing w:line="276" w:lineRule="auto"/>
        <w:jc w:val="both"/>
        <w:rPr>
          <w:b/>
          <w:bCs/>
          <w:sz w:val="28"/>
          <w:szCs w:val="28"/>
        </w:rPr>
      </w:pPr>
      <w:r w:rsidRPr="00B502D2">
        <w:rPr>
          <w:b/>
          <w:bCs/>
          <w:sz w:val="28"/>
          <w:szCs w:val="28"/>
        </w:rPr>
        <w:t>3.8 Podmínky pro vzdělávání dětí se speciálními vzdělávacími potřebami</w:t>
      </w:r>
    </w:p>
    <w:p w14:paraId="2E59D675" w14:textId="77777777" w:rsidR="00B44DFF" w:rsidRDefault="00B44DFF" w:rsidP="00B44DFF">
      <w:pPr>
        <w:spacing w:line="276" w:lineRule="auto"/>
        <w:jc w:val="both"/>
        <w:rPr>
          <w:b/>
          <w:bCs/>
        </w:rPr>
      </w:pPr>
      <w:r w:rsidRPr="008A56F1">
        <w:rPr>
          <w:b/>
          <w:bCs/>
        </w:rPr>
        <w:t>Pojetí</w:t>
      </w:r>
      <w:r>
        <w:rPr>
          <w:b/>
          <w:bCs/>
        </w:rPr>
        <w:t xml:space="preserve"> vzdělávání dětí s přiznanými podpůrnými opatřeními</w:t>
      </w:r>
    </w:p>
    <w:p w14:paraId="2E59D676" w14:textId="77777777" w:rsidR="00B44DFF" w:rsidRDefault="00B44DFF" w:rsidP="005D50C4">
      <w:pPr>
        <w:pStyle w:val="Odstavecseseznamem"/>
        <w:numPr>
          <w:ilvl w:val="0"/>
          <w:numId w:val="51"/>
        </w:numPr>
        <w:spacing w:line="276" w:lineRule="auto"/>
        <w:jc w:val="both"/>
      </w:pPr>
      <w:r>
        <w:t>Cíle a záměry předškolního vzdělávání dětí se speciálními vzdělávacími potřebami musí vyhovovat jejím potřebám a možnostem.</w:t>
      </w:r>
    </w:p>
    <w:p w14:paraId="2E59D677" w14:textId="77777777" w:rsidR="00B44DFF" w:rsidRPr="008A56F1" w:rsidRDefault="00B44DFF" w:rsidP="005D50C4">
      <w:pPr>
        <w:pStyle w:val="Odstavecseseznamem"/>
        <w:numPr>
          <w:ilvl w:val="0"/>
          <w:numId w:val="51"/>
        </w:numPr>
        <w:spacing w:line="276" w:lineRule="auto"/>
        <w:jc w:val="both"/>
        <w:rPr>
          <w:bCs/>
        </w:rPr>
      </w:pPr>
      <w:r>
        <w:t xml:space="preserve">Učitelé </w:t>
      </w:r>
      <w:proofErr w:type="gramStart"/>
      <w:r>
        <w:t>vytváří</w:t>
      </w:r>
      <w:proofErr w:type="gramEnd"/>
      <w:r>
        <w:t xml:space="preserve"> optimální podmínky k rozvoji osobnosti děti se speciálními vzdělávacími potřebami, k učení, ke komunikaci a k dosažení co největší samostatnosti.</w:t>
      </w:r>
    </w:p>
    <w:p w14:paraId="2E59D678" w14:textId="77777777" w:rsidR="00B44DFF" w:rsidRPr="00117BAF" w:rsidRDefault="00B44DFF" w:rsidP="005D50C4">
      <w:pPr>
        <w:pStyle w:val="Odstavecseseznamem"/>
        <w:numPr>
          <w:ilvl w:val="0"/>
          <w:numId w:val="51"/>
        </w:numPr>
        <w:spacing w:line="276" w:lineRule="auto"/>
        <w:jc w:val="both"/>
        <w:rPr>
          <w:bCs/>
        </w:rPr>
      </w:pPr>
      <w:r>
        <w:t xml:space="preserve">Při vzdělávání děti se speciálními vzdělávacími potřebami mají učitelky na zřeteli, že </w:t>
      </w:r>
      <w:proofErr w:type="gramStart"/>
      <w:r>
        <w:t>se  dítě</w:t>
      </w:r>
      <w:proofErr w:type="gramEnd"/>
      <w:r>
        <w:t xml:space="preserve"> ve svých individuálních potřebách a možnostech liší.</w:t>
      </w:r>
    </w:p>
    <w:p w14:paraId="2E59D679" w14:textId="77777777" w:rsidR="00B44DFF" w:rsidRDefault="00B44DFF" w:rsidP="005D50C4">
      <w:pPr>
        <w:pStyle w:val="Odstavecseseznamem"/>
        <w:numPr>
          <w:ilvl w:val="0"/>
          <w:numId w:val="51"/>
        </w:numPr>
        <w:spacing w:line="276" w:lineRule="auto"/>
        <w:jc w:val="both"/>
        <w:rPr>
          <w:bCs/>
        </w:rPr>
      </w:pPr>
      <w:r>
        <w:rPr>
          <w:bCs/>
        </w:rPr>
        <w:t xml:space="preserve">Při </w:t>
      </w:r>
      <w:proofErr w:type="gramStart"/>
      <w:r>
        <w:rPr>
          <w:bCs/>
        </w:rPr>
        <w:t>vzdělávání  dětí</w:t>
      </w:r>
      <w:proofErr w:type="gramEnd"/>
      <w:r>
        <w:rPr>
          <w:bCs/>
        </w:rPr>
        <w:t xml:space="preserve"> </w:t>
      </w:r>
      <w:r>
        <w:t>se speciálními vzdělávacími potřebami</w:t>
      </w:r>
      <w:r>
        <w:rPr>
          <w:bCs/>
        </w:rPr>
        <w:t xml:space="preserve"> je nutné plné zapojení a využití jeho potencionálu s ohledem na jeho možnosti a schopnosti.</w:t>
      </w:r>
    </w:p>
    <w:p w14:paraId="2E59D67A" w14:textId="77777777" w:rsidR="00B44DFF" w:rsidRDefault="00B44DFF" w:rsidP="005D50C4">
      <w:pPr>
        <w:pStyle w:val="Odstavecseseznamem"/>
        <w:numPr>
          <w:ilvl w:val="0"/>
          <w:numId w:val="51"/>
        </w:numPr>
        <w:spacing w:line="276" w:lineRule="auto"/>
        <w:jc w:val="both"/>
        <w:rPr>
          <w:bCs/>
        </w:rPr>
      </w:pPr>
      <w:r>
        <w:rPr>
          <w:bCs/>
        </w:rPr>
        <w:t xml:space="preserve">Důležitou podmínkou vzdělávání je vhodná volba vzdělávacích metod a prostředků, které jsou v souladu se stanovenými podpůrnými </w:t>
      </w:r>
      <w:proofErr w:type="gramStart"/>
      <w:r>
        <w:rPr>
          <w:bCs/>
        </w:rPr>
        <w:t>opatřeními  a</w:t>
      </w:r>
      <w:proofErr w:type="gramEnd"/>
      <w:r>
        <w:rPr>
          <w:bCs/>
        </w:rPr>
        <w:t xml:space="preserve"> profesionální postoj všech zaměstnanců.</w:t>
      </w:r>
    </w:p>
    <w:p w14:paraId="2E59D67B" w14:textId="77777777" w:rsidR="00B44DFF" w:rsidRPr="00D56FF7" w:rsidRDefault="00B44DFF" w:rsidP="005D50C4">
      <w:pPr>
        <w:pStyle w:val="Odstavecseseznamem"/>
        <w:numPr>
          <w:ilvl w:val="0"/>
          <w:numId w:val="51"/>
        </w:numPr>
        <w:spacing w:line="276" w:lineRule="auto"/>
        <w:jc w:val="both"/>
        <w:rPr>
          <w:bCs/>
        </w:rPr>
      </w:pPr>
      <w:r>
        <w:rPr>
          <w:bCs/>
        </w:rPr>
        <w:t xml:space="preserve">Všichni zúčastnění vytvářejí podmínky pro pozitivní přijetí dítěte </w:t>
      </w:r>
      <w:proofErr w:type="gramStart"/>
      <w:r>
        <w:rPr>
          <w:bCs/>
        </w:rPr>
        <w:t xml:space="preserve">se  </w:t>
      </w:r>
      <w:r>
        <w:t>speciálními</w:t>
      </w:r>
      <w:proofErr w:type="gramEnd"/>
      <w:r>
        <w:t xml:space="preserve"> vzdělávacími potřebami v komunitě mateřské školy. Učitelé navazují úzkou spolupráci s rodiči, citlivě s nimi komunikují a předávají potřebné informace.</w:t>
      </w:r>
    </w:p>
    <w:p w14:paraId="2E59D67C" w14:textId="77777777" w:rsidR="00B44DFF" w:rsidRPr="009869DE" w:rsidRDefault="00B44DFF" w:rsidP="005D50C4">
      <w:pPr>
        <w:pStyle w:val="Odstavecseseznamem"/>
        <w:numPr>
          <w:ilvl w:val="0"/>
          <w:numId w:val="52"/>
        </w:numPr>
        <w:spacing w:line="276" w:lineRule="auto"/>
        <w:jc w:val="both"/>
        <w:rPr>
          <w:bCs/>
        </w:rPr>
      </w:pPr>
      <w:r>
        <w:t>Učitelky spolupracují s dalšími odborníky, využívají služeb ŠPZ.</w:t>
      </w:r>
    </w:p>
    <w:p w14:paraId="2E59D67D" w14:textId="77777777" w:rsidR="00B44DFF" w:rsidRPr="009869DE" w:rsidRDefault="00B44DFF" w:rsidP="00B44DFF">
      <w:pPr>
        <w:spacing w:line="276" w:lineRule="auto"/>
        <w:jc w:val="both"/>
        <w:rPr>
          <w:bCs/>
        </w:rPr>
      </w:pPr>
    </w:p>
    <w:p w14:paraId="2E59D67E" w14:textId="77777777" w:rsidR="00B44DFF" w:rsidRDefault="00B44DFF" w:rsidP="00B44DFF">
      <w:pPr>
        <w:spacing w:line="276" w:lineRule="auto"/>
        <w:jc w:val="both"/>
        <w:rPr>
          <w:b/>
          <w:bCs/>
        </w:rPr>
      </w:pPr>
      <w:r>
        <w:rPr>
          <w:b/>
          <w:bCs/>
        </w:rPr>
        <w:t xml:space="preserve">Podmínky vzdělávání děti s přiznanými podpůrnými opatřeními </w:t>
      </w:r>
    </w:p>
    <w:p w14:paraId="2E59D67F" w14:textId="77777777" w:rsidR="00B44DFF" w:rsidRDefault="00B44DFF" w:rsidP="005D50C4">
      <w:pPr>
        <w:pStyle w:val="Odstavecseseznamem"/>
        <w:numPr>
          <w:ilvl w:val="0"/>
          <w:numId w:val="53"/>
        </w:numPr>
        <w:spacing w:line="276" w:lineRule="auto"/>
        <w:jc w:val="both"/>
        <w:rPr>
          <w:bCs/>
        </w:rPr>
      </w:pPr>
      <w:r w:rsidRPr="000C1C97">
        <w:rPr>
          <w:bCs/>
        </w:rPr>
        <w:t>Mateřská škola pro úspěšné vzdělávání dítěte s přiznanými podpůrnými opatřeními zajistí podmínky</w:t>
      </w:r>
      <w:r>
        <w:rPr>
          <w:bCs/>
        </w:rPr>
        <w:t xml:space="preserve"> v oblasti věcného prostředí, životosprávy dítěte, psychosociálního klimatu organizace vzdělávání, personálního a pedagogického zajištění, spolupráce mateřské školy s rodinou.</w:t>
      </w:r>
    </w:p>
    <w:p w14:paraId="2E59D680" w14:textId="77777777" w:rsidR="00B44DFF" w:rsidRDefault="00B44DFF" w:rsidP="005D50C4">
      <w:pPr>
        <w:pStyle w:val="Odstavecseseznamem"/>
        <w:numPr>
          <w:ilvl w:val="0"/>
          <w:numId w:val="53"/>
        </w:numPr>
        <w:spacing w:line="276" w:lineRule="auto"/>
        <w:jc w:val="both"/>
        <w:rPr>
          <w:bCs/>
        </w:rPr>
      </w:pPr>
      <w:r>
        <w:rPr>
          <w:bCs/>
        </w:rPr>
        <w:t>Učitelky zajišťují tyto podmínky s ohledem na vývojová a osobní specifika těchto dětí</w:t>
      </w:r>
    </w:p>
    <w:p w14:paraId="2E59D681" w14:textId="77777777" w:rsidR="00B44DFF" w:rsidRDefault="00B44DFF" w:rsidP="005D50C4">
      <w:pPr>
        <w:pStyle w:val="Odstavecseseznamem"/>
        <w:numPr>
          <w:ilvl w:val="0"/>
          <w:numId w:val="53"/>
        </w:numPr>
        <w:spacing w:line="276" w:lineRule="auto"/>
        <w:jc w:val="both"/>
        <w:rPr>
          <w:bCs/>
        </w:rPr>
      </w:pPr>
      <w:r>
        <w:rPr>
          <w:bCs/>
        </w:rPr>
        <w:t xml:space="preserve">Učitelky spolupracují se </w:t>
      </w:r>
      <w:proofErr w:type="gramStart"/>
      <w:r>
        <w:rPr>
          <w:bCs/>
        </w:rPr>
        <w:t xml:space="preserve">zákonnými </w:t>
      </w:r>
      <w:r w:rsidRPr="000C1C97">
        <w:rPr>
          <w:bCs/>
        </w:rPr>
        <w:t xml:space="preserve"> </w:t>
      </w:r>
      <w:r>
        <w:rPr>
          <w:bCs/>
        </w:rPr>
        <w:t>zástupci</w:t>
      </w:r>
      <w:proofErr w:type="gramEnd"/>
      <w:r>
        <w:rPr>
          <w:bCs/>
        </w:rPr>
        <w:t xml:space="preserve"> dětí, ŠPZ, a dalšími odborníky. </w:t>
      </w:r>
    </w:p>
    <w:p w14:paraId="2E59D682" w14:textId="77777777" w:rsidR="00B44DFF" w:rsidRDefault="00B44DFF" w:rsidP="005D50C4">
      <w:pPr>
        <w:pStyle w:val="Odstavecseseznamem"/>
        <w:numPr>
          <w:ilvl w:val="0"/>
          <w:numId w:val="53"/>
        </w:numPr>
        <w:spacing w:line="276" w:lineRule="auto"/>
        <w:jc w:val="both"/>
        <w:rPr>
          <w:bCs/>
        </w:rPr>
      </w:pPr>
      <w:r>
        <w:rPr>
          <w:bCs/>
        </w:rPr>
        <w:t>Učitelky se budou vzdělávat v oblasti speciální pedagogiky (samostudium, prostřednictvím NIDV a dalších vzdělávacích organizací).</w:t>
      </w:r>
    </w:p>
    <w:p w14:paraId="2E59D683" w14:textId="77777777" w:rsidR="00B44DFF" w:rsidRDefault="00B44DFF" w:rsidP="005D50C4">
      <w:pPr>
        <w:pStyle w:val="Odstavecseseznamem"/>
        <w:numPr>
          <w:ilvl w:val="0"/>
          <w:numId w:val="53"/>
        </w:numPr>
        <w:spacing w:line="276" w:lineRule="auto"/>
        <w:jc w:val="both"/>
        <w:rPr>
          <w:bCs/>
        </w:rPr>
      </w:pPr>
      <w:r>
        <w:rPr>
          <w:bCs/>
        </w:rPr>
        <w:t>Učitelka vedou děti se speciálními vzdělávacími potřebami k samostatnosti, sebeobsluze, k zvládání hygienických návyků na odpovídající úrovni věku dítěte a stupni postižení.</w:t>
      </w:r>
    </w:p>
    <w:p w14:paraId="2E59D684" w14:textId="77777777" w:rsidR="00B44DFF" w:rsidRDefault="00B44DFF" w:rsidP="005D50C4">
      <w:pPr>
        <w:pStyle w:val="Odstavecseseznamem"/>
        <w:numPr>
          <w:ilvl w:val="0"/>
          <w:numId w:val="53"/>
        </w:numPr>
        <w:spacing w:line="276" w:lineRule="auto"/>
        <w:jc w:val="both"/>
        <w:rPr>
          <w:bCs/>
        </w:rPr>
      </w:pPr>
      <w:r>
        <w:rPr>
          <w:bCs/>
        </w:rPr>
        <w:t>Škola zajistí snížení počtu dětí na třídě a případnou přítomnost asistenta pedagoga.</w:t>
      </w:r>
    </w:p>
    <w:p w14:paraId="5F39FD59" w14:textId="77777777" w:rsidR="002D15EB" w:rsidRDefault="002D15EB" w:rsidP="002D15EB">
      <w:pPr>
        <w:spacing w:line="276" w:lineRule="auto"/>
        <w:jc w:val="both"/>
        <w:rPr>
          <w:bCs/>
        </w:rPr>
      </w:pPr>
    </w:p>
    <w:p w14:paraId="6451C18E" w14:textId="11957432" w:rsidR="002D15EB" w:rsidRDefault="002309FC" w:rsidP="002D15EB">
      <w:pPr>
        <w:spacing w:line="276" w:lineRule="auto"/>
        <w:jc w:val="both"/>
        <w:rPr>
          <w:b/>
        </w:rPr>
      </w:pPr>
      <w:r w:rsidRPr="002309FC">
        <w:rPr>
          <w:b/>
        </w:rPr>
        <w:t>Jazyková příprava dětí s nedostatečnou znalostí českého jazyka</w:t>
      </w:r>
    </w:p>
    <w:p w14:paraId="29D50AF4" w14:textId="1E2EA7DC" w:rsidR="000639FD" w:rsidRDefault="000639FD" w:rsidP="005D50C4">
      <w:pPr>
        <w:pStyle w:val="Odstavecseseznamem"/>
        <w:numPr>
          <w:ilvl w:val="0"/>
          <w:numId w:val="54"/>
        </w:numPr>
        <w:spacing w:line="276" w:lineRule="auto"/>
        <w:jc w:val="both"/>
        <w:rPr>
          <w:bCs/>
        </w:rPr>
      </w:pPr>
      <w:r w:rsidRPr="001F650E">
        <w:rPr>
          <w:bCs/>
        </w:rPr>
        <w:t>Pedagogické pracovnice</w:t>
      </w:r>
      <w:r w:rsidR="00991E2B" w:rsidRPr="001F650E">
        <w:rPr>
          <w:bCs/>
        </w:rPr>
        <w:t xml:space="preserve"> </w:t>
      </w:r>
      <w:r w:rsidR="001F650E">
        <w:rPr>
          <w:bCs/>
        </w:rPr>
        <w:t>budou podporovat</w:t>
      </w:r>
      <w:r w:rsidR="00991E2B" w:rsidRPr="001F650E">
        <w:rPr>
          <w:bCs/>
        </w:rPr>
        <w:t xml:space="preserve"> </w:t>
      </w:r>
      <w:r w:rsidR="00040A9F">
        <w:rPr>
          <w:bCs/>
        </w:rPr>
        <w:t xml:space="preserve">a rozvíjet </w:t>
      </w:r>
      <w:r w:rsidR="00991E2B" w:rsidRPr="001F650E">
        <w:rPr>
          <w:bCs/>
        </w:rPr>
        <w:t>děti, které pocházejí z jiného jazykového a kulturního prostředí</w:t>
      </w:r>
      <w:r w:rsidR="00040A9F">
        <w:rPr>
          <w:bCs/>
        </w:rPr>
        <w:t xml:space="preserve"> při osvojování českého jazyka. Pokud rodiče sami neovládají český jazyk na úrovni </w:t>
      </w:r>
      <w:r w:rsidR="00AD3811">
        <w:rPr>
          <w:bCs/>
        </w:rPr>
        <w:t xml:space="preserve">rodilého mluvčího, nemohou své děti v poznávání českého jazyka přímo podpořit </w:t>
      </w:r>
      <w:r w:rsidR="00405563">
        <w:rPr>
          <w:bCs/>
        </w:rPr>
        <w:t>a děti se ocitají ve znevýhodněné pozici. Je třeba věnovat zvýšenou pozornost tomu, aby dětem s nedostatečnou znalostí českého jazy</w:t>
      </w:r>
      <w:r w:rsidR="00852608">
        <w:rPr>
          <w:bCs/>
        </w:rPr>
        <w:t>ka začal být poskytová</w:t>
      </w:r>
      <w:r w:rsidR="00595208">
        <w:rPr>
          <w:bCs/>
        </w:rPr>
        <w:t>n</w:t>
      </w:r>
      <w:r w:rsidR="00852608">
        <w:rPr>
          <w:bCs/>
        </w:rPr>
        <w:t xml:space="preserve">a jazyková podpora již od samotného nástupu do mateřské školy. </w:t>
      </w:r>
      <w:r w:rsidR="00AF0F1A">
        <w:rPr>
          <w:bCs/>
        </w:rPr>
        <w:t>Uvědomujeme si, že při práci</w:t>
      </w:r>
      <w:r w:rsidR="00852608">
        <w:rPr>
          <w:bCs/>
        </w:rPr>
        <w:t xml:space="preserve"> s celou třído</w:t>
      </w:r>
      <w:r w:rsidR="00595208">
        <w:rPr>
          <w:bCs/>
        </w:rPr>
        <w:t>u je třeba mít na vědomí, že se v ní nacházejí i děti, které se český jazyk učí jako druhý jazyk, uzpůsob</w:t>
      </w:r>
      <w:r w:rsidR="00AF0F1A">
        <w:rPr>
          <w:bCs/>
        </w:rPr>
        <w:t>íme</w:t>
      </w:r>
      <w:r w:rsidR="00595208">
        <w:rPr>
          <w:bCs/>
        </w:rPr>
        <w:t xml:space="preserve"> tomu didaktick</w:t>
      </w:r>
      <w:r w:rsidR="00067588">
        <w:rPr>
          <w:bCs/>
        </w:rPr>
        <w:t xml:space="preserve">é postupy, </w:t>
      </w:r>
      <w:r w:rsidR="00067588">
        <w:rPr>
          <w:bCs/>
        </w:rPr>
        <w:lastRenderedPageBreak/>
        <w:t>a děti</w:t>
      </w:r>
      <w:r w:rsidR="00237C6E">
        <w:rPr>
          <w:bCs/>
        </w:rPr>
        <w:t xml:space="preserve"> </w:t>
      </w:r>
      <w:proofErr w:type="gramStart"/>
      <w:r w:rsidR="00237C6E">
        <w:rPr>
          <w:bCs/>
        </w:rPr>
        <w:t xml:space="preserve">budeme </w:t>
      </w:r>
      <w:r w:rsidR="00067588">
        <w:rPr>
          <w:bCs/>
        </w:rPr>
        <w:t xml:space="preserve"> cíleně</w:t>
      </w:r>
      <w:proofErr w:type="gramEnd"/>
      <w:r w:rsidR="00067588">
        <w:rPr>
          <w:bCs/>
        </w:rPr>
        <w:t xml:space="preserve"> podporovat v osvojo</w:t>
      </w:r>
      <w:r w:rsidR="00AF46B5">
        <w:rPr>
          <w:bCs/>
        </w:rPr>
        <w:t>vá</w:t>
      </w:r>
      <w:r w:rsidR="00067588">
        <w:rPr>
          <w:bCs/>
        </w:rPr>
        <w:t>ní jazyka</w:t>
      </w:r>
      <w:r w:rsidR="00AF46B5">
        <w:rPr>
          <w:bCs/>
        </w:rPr>
        <w:t>.</w:t>
      </w:r>
      <w:r w:rsidR="0016054F">
        <w:rPr>
          <w:bCs/>
        </w:rPr>
        <w:t xml:space="preserve"> Zajistíme tak těmto dětem plynulý </w:t>
      </w:r>
      <w:proofErr w:type="gramStart"/>
      <w:r w:rsidR="0016054F">
        <w:rPr>
          <w:bCs/>
        </w:rPr>
        <w:t>přecho</w:t>
      </w:r>
      <w:r w:rsidR="003E6BB4">
        <w:rPr>
          <w:bCs/>
        </w:rPr>
        <w:t>d  do</w:t>
      </w:r>
      <w:proofErr w:type="gramEnd"/>
      <w:r w:rsidR="003E6BB4">
        <w:rPr>
          <w:bCs/>
        </w:rPr>
        <w:t xml:space="preserve"> základního vzdělávání.</w:t>
      </w:r>
    </w:p>
    <w:p w14:paraId="498D4E2B" w14:textId="299152E1" w:rsidR="00FB3C77" w:rsidRPr="00FB3C77" w:rsidRDefault="003E6BB4" w:rsidP="005D50C4">
      <w:pPr>
        <w:pStyle w:val="Odstavecseseznamem"/>
        <w:numPr>
          <w:ilvl w:val="0"/>
          <w:numId w:val="54"/>
        </w:numPr>
        <w:spacing w:line="276" w:lineRule="auto"/>
        <w:jc w:val="both"/>
        <w:rPr>
          <w:bCs/>
        </w:rPr>
      </w:pPr>
      <w:r>
        <w:rPr>
          <w:bCs/>
        </w:rPr>
        <w:t xml:space="preserve">Pokud budou </w:t>
      </w:r>
      <w:r w:rsidR="002A7123">
        <w:rPr>
          <w:bCs/>
        </w:rPr>
        <w:t>v místě poskytovaného vzdělávání</w:t>
      </w:r>
      <w:r w:rsidR="00090D4F">
        <w:rPr>
          <w:bCs/>
        </w:rPr>
        <w:t xml:space="preserve"> alespoň 4 cizinci v povinném předškolním vzdělávání</w:t>
      </w:r>
      <w:r w:rsidR="00637F03">
        <w:rPr>
          <w:bCs/>
        </w:rPr>
        <w:t xml:space="preserve">, </w:t>
      </w:r>
      <w:r w:rsidR="003F64C8">
        <w:rPr>
          <w:bCs/>
        </w:rPr>
        <w:t xml:space="preserve">zřídí </w:t>
      </w:r>
      <w:r w:rsidR="00637F03">
        <w:rPr>
          <w:bCs/>
        </w:rPr>
        <w:t>ředitelka školy</w:t>
      </w:r>
      <w:r w:rsidR="003F64C8">
        <w:rPr>
          <w:bCs/>
        </w:rPr>
        <w:t xml:space="preserve"> skupinu</w:t>
      </w:r>
      <w:r w:rsidR="00C918DB">
        <w:rPr>
          <w:bCs/>
        </w:rPr>
        <w:t xml:space="preserve"> nebo skupiny pro bezplatnou jazykovou </w:t>
      </w:r>
      <w:proofErr w:type="gramStart"/>
      <w:r w:rsidR="00C918DB">
        <w:rPr>
          <w:bCs/>
        </w:rPr>
        <w:t xml:space="preserve">přípravu </w:t>
      </w:r>
      <w:r w:rsidR="00B557FB">
        <w:rPr>
          <w:bCs/>
        </w:rPr>
        <w:t xml:space="preserve"> pro</w:t>
      </w:r>
      <w:proofErr w:type="gramEnd"/>
      <w:r w:rsidR="00B557FB">
        <w:rPr>
          <w:bCs/>
        </w:rPr>
        <w:t xml:space="preserve"> zajištění plynulého přechodu do základního vzdělávání</w:t>
      </w:r>
      <w:r w:rsidR="008932C6">
        <w:rPr>
          <w:bCs/>
        </w:rPr>
        <w:t>.</w:t>
      </w:r>
      <w:r w:rsidR="00A71EBA">
        <w:rPr>
          <w:bCs/>
        </w:rPr>
        <w:t xml:space="preserve"> Vzdělávání ve skupině</w:t>
      </w:r>
      <w:r w:rsidR="00F37714">
        <w:rPr>
          <w:bCs/>
        </w:rPr>
        <w:t xml:space="preserve"> pro jazykovou přípravu bud rozděleno do </w:t>
      </w:r>
      <w:r w:rsidR="00AE03F4">
        <w:rPr>
          <w:bCs/>
        </w:rPr>
        <w:t>d</w:t>
      </w:r>
      <w:r w:rsidR="00F37714">
        <w:rPr>
          <w:bCs/>
        </w:rPr>
        <w:t>vou nebo více bloků v průběhu týdne.</w:t>
      </w:r>
      <w:r w:rsidR="00AE03F4">
        <w:rPr>
          <w:bCs/>
        </w:rPr>
        <w:t xml:space="preserve"> Do t</w:t>
      </w:r>
      <w:r w:rsidR="007726F7">
        <w:rPr>
          <w:bCs/>
        </w:rPr>
        <w:t>éto skupiny může ředitelka na základě posouzení potřebnosti jazykové podpory dítěte zařadit</w:t>
      </w:r>
      <w:r w:rsidR="00F82BD0">
        <w:rPr>
          <w:bCs/>
        </w:rPr>
        <w:t xml:space="preserve"> rovněž jiné dítě, než jsou cizinci v povinném předškolním vzdělávání</w:t>
      </w:r>
      <w:r w:rsidR="000C4662">
        <w:rPr>
          <w:bCs/>
        </w:rPr>
        <w:t>, pokud to nebude na újmu kvality jazykové přípravy.</w:t>
      </w:r>
    </w:p>
    <w:p w14:paraId="3A056363" w14:textId="5DDE2582" w:rsidR="00AE03F4" w:rsidRDefault="00F77E3A" w:rsidP="005D50C4">
      <w:pPr>
        <w:pStyle w:val="Odstavecseseznamem"/>
        <w:numPr>
          <w:ilvl w:val="0"/>
          <w:numId w:val="54"/>
        </w:numPr>
        <w:spacing w:line="276" w:lineRule="auto"/>
        <w:jc w:val="both"/>
        <w:rPr>
          <w:bCs/>
        </w:rPr>
      </w:pPr>
      <w:proofErr w:type="gramStart"/>
      <w:r>
        <w:rPr>
          <w:bCs/>
        </w:rPr>
        <w:t xml:space="preserve">Podpora </w:t>
      </w:r>
      <w:r w:rsidR="00B25F7E">
        <w:rPr>
          <w:bCs/>
        </w:rPr>
        <w:t xml:space="preserve"> menšího</w:t>
      </w:r>
      <w:proofErr w:type="gramEnd"/>
      <w:r>
        <w:rPr>
          <w:bCs/>
        </w:rPr>
        <w:t xml:space="preserve"> počtu dětí, cizinců, probíhá v rámci </w:t>
      </w:r>
      <w:r w:rsidR="006F6F84">
        <w:rPr>
          <w:bCs/>
        </w:rPr>
        <w:t>individuálního přístupu.</w:t>
      </w:r>
    </w:p>
    <w:p w14:paraId="3160004B" w14:textId="76518068" w:rsidR="007515AD" w:rsidRDefault="007515AD" w:rsidP="005D50C4">
      <w:pPr>
        <w:pStyle w:val="Odstavecseseznamem"/>
        <w:numPr>
          <w:ilvl w:val="0"/>
          <w:numId w:val="54"/>
        </w:numPr>
        <w:spacing w:line="276" w:lineRule="auto"/>
        <w:jc w:val="both"/>
        <w:rPr>
          <w:bCs/>
        </w:rPr>
      </w:pPr>
      <w:r>
        <w:rPr>
          <w:bCs/>
        </w:rPr>
        <w:t>Pro vstup do základní školy</w:t>
      </w:r>
      <w:r w:rsidR="007A4F52">
        <w:rPr>
          <w:bCs/>
        </w:rPr>
        <w:t xml:space="preserve"> by měly mít děti takové jazykové a soc</w:t>
      </w:r>
      <w:r w:rsidR="00781D5B">
        <w:rPr>
          <w:bCs/>
        </w:rPr>
        <w:t>iokulturní kompetence v českém jazyce, které jim umožní se</w:t>
      </w:r>
      <w:r w:rsidR="00A4117A">
        <w:rPr>
          <w:bCs/>
        </w:rPr>
        <w:t xml:space="preserve"> </w:t>
      </w:r>
      <w:r w:rsidR="00781D5B">
        <w:rPr>
          <w:bCs/>
        </w:rPr>
        <w:t>zapojit so výuky a dosáhnout školního úspěchu</w:t>
      </w:r>
    </w:p>
    <w:p w14:paraId="45134C27" w14:textId="4AD30DD9" w:rsidR="00A4117A" w:rsidRDefault="00A4117A" w:rsidP="00A4117A">
      <w:pPr>
        <w:spacing w:line="276" w:lineRule="auto"/>
        <w:ind w:left="360"/>
        <w:jc w:val="both"/>
        <w:rPr>
          <w:bCs/>
        </w:rPr>
      </w:pPr>
      <w:r w:rsidRPr="00A4117A">
        <w:rPr>
          <w:bCs/>
        </w:rPr>
        <w:t>Metody</w:t>
      </w:r>
      <w:r>
        <w:rPr>
          <w:bCs/>
        </w:rPr>
        <w:t>, formy a zásady práce s dětmi</w:t>
      </w:r>
    </w:p>
    <w:p w14:paraId="0D41AA4E" w14:textId="313744C1" w:rsidR="00A4117A" w:rsidRDefault="005C7DC3" w:rsidP="005D50C4">
      <w:pPr>
        <w:pStyle w:val="Odstavecseseznamem"/>
        <w:numPr>
          <w:ilvl w:val="0"/>
          <w:numId w:val="55"/>
        </w:numPr>
        <w:spacing w:line="276" w:lineRule="auto"/>
        <w:jc w:val="both"/>
        <w:rPr>
          <w:bCs/>
        </w:rPr>
      </w:pPr>
      <w:r>
        <w:rPr>
          <w:bCs/>
        </w:rPr>
        <w:t xml:space="preserve">Pedagogové </w:t>
      </w:r>
      <w:proofErr w:type="gramStart"/>
      <w:r>
        <w:rPr>
          <w:bCs/>
        </w:rPr>
        <w:t xml:space="preserve">hovoří </w:t>
      </w:r>
      <w:r w:rsidR="007F211D">
        <w:rPr>
          <w:bCs/>
        </w:rPr>
        <w:t xml:space="preserve"> s</w:t>
      </w:r>
      <w:proofErr w:type="gramEnd"/>
      <w:r w:rsidR="007F211D">
        <w:rPr>
          <w:bCs/>
        </w:rPr>
        <w:t xml:space="preserve"> dětmi pomalu a zřetelně, využívají témata, která jsou </w:t>
      </w:r>
      <w:r w:rsidR="00402AE9">
        <w:rPr>
          <w:bCs/>
        </w:rPr>
        <w:t>dětem blízká.</w:t>
      </w:r>
    </w:p>
    <w:p w14:paraId="59B5DD00" w14:textId="09A90866" w:rsidR="00402AE9" w:rsidRDefault="00402AE9" w:rsidP="005D50C4">
      <w:pPr>
        <w:pStyle w:val="Odstavecseseznamem"/>
        <w:numPr>
          <w:ilvl w:val="0"/>
          <w:numId w:val="55"/>
        </w:numPr>
        <w:spacing w:line="276" w:lineRule="auto"/>
        <w:jc w:val="both"/>
        <w:rPr>
          <w:bCs/>
        </w:rPr>
      </w:pPr>
      <w:r>
        <w:rPr>
          <w:bCs/>
        </w:rPr>
        <w:t>Pedagog bude užívat jednoduché instrukce, klade jednoduché otáz</w:t>
      </w:r>
      <w:r w:rsidR="001372EF">
        <w:rPr>
          <w:bCs/>
        </w:rPr>
        <w:t>ky, dává prostor dítěti pro odpověď.</w:t>
      </w:r>
    </w:p>
    <w:p w14:paraId="71D4E3C9" w14:textId="59B411FE" w:rsidR="001372EF" w:rsidRDefault="001372EF" w:rsidP="005D50C4">
      <w:pPr>
        <w:pStyle w:val="Odstavecseseznamem"/>
        <w:numPr>
          <w:ilvl w:val="0"/>
          <w:numId w:val="55"/>
        </w:numPr>
        <w:spacing w:line="276" w:lineRule="auto"/>
        <w:jc w:val="both"/>
        <w:rPr>
          <w:bCs/>
        </w:rPr>
      </w:pPr>
      <w:r>
        <w:rPr>
          <w:bCs/>
        </w:rPr>
        <w:t>Děti seznamuj</w:t>
      </w:r>
      <w:r w:rsidR="00AD7D9A">
        <w:rPr>
          <w:bCs/>
        </w:rPr>
        <w:t>e s pravidly, řádem dne. Využívá k tomu i spolupráci s ostatními dětmi</w:t>
      </w:r>
      <w:r w:rsidR="006739D2">
        <w:rPr>
          <w:bCs/>
        </w:rPr>
        <w:t>.</w:t>
      </w:r>
    </w:p>
    <w:p w14:paraId="1D25B813" w14:textId="3D6C39D8" w:rsidR="006739D2" w:rsidRDefault="006739D2" w:rsidP="005D50C4">
      <w:pPr>
        <w:pStyle w:val="Odstavecseseznamem"/>
        <w:numPr>
          <w:ilvl w:val="0"/>
          <w:numId w:val="55"/>
        </w:numPr>
        <w:spacing w:line="276" w:lineRule="auto"/>
        <w:jc w:val="both"/>
        <w:rPr>
          <w:bCs/>
        </w:rPr>
      </w:pPr>
      <w:r>
        <w:rPr>
          <w:bCs/>
        </w:rPr>
        <w:t>Pedagog dít</w:t>
      </w:r>
      <w:r w:rsidR="005A72C8">
        <w:rPr>
          <w:bCs/>
        </w:rPr>
        <w:t>ě</w:t>
      </w:r>
      <w:r>
        <w:rPr>
          <w:bCs/>
        </w:rPr>
        <w:t xml:space="preserve"> seznamuje s kulturou společnosti, života v</w:t>
      </w:r>
      <w:r w:rsidR="005A72C8">
        <w:rPr>
          <w:bCs/>
        </w:rPr>
        <w:t> </w:t>
      </w:r>
      <w:r>
        <w:rPr>
          <w:bCs/>
        </w:rPr>
        <w:t>obci</w:t>
      </w:r>
      <w:r w:rsidR="005A72C8">
        <w:rPr>
          <w:bCs/>
        </w:rPr>
        <w:t>.</w:t>
      </w:r>
    </w:p>
    <w:p w14:paraId="0F2890F5" w14:textId="77777777" w:rsidR="0014682E" w:rsidRPr="005A0036" w:rsidRDefault="0014682E" w:rsidP="005A0036">
      <w:pPr>
        <w:spacing w:line="276" w:lineRule="auto"/>
        <w:jc w:val="both"/>
        <w:rPr>
          <w:bCs/>
        </w:rPr>
      </w:pPr>
      <w:r>
        <w:t xml:space="preserve">Vhodné způsoby práce </w:t>
      </w:r>
    </w:p>
    <w:p w14:paraId="1AFD9219" w14:textId="77777777" w:rsidR="0014682E" w:rsidRPr="0014682E" w:rsidRDefault="0014682E" w:rsidP="005A0036">
      <w:pPr>
        <w:pStyle w:val="Odstavecseseznamem"/>
        <w:spacing w:line="276" w:lineRule="auto"/>
        <w:jc w:val="both"/>
        <w:rPr>
          <w:bCs/>
        </w:rPr>
      </w:pPr>
      <w:r>
        <w:sym w:font="Symbol" w:char="F0B7"/>
      </w:r>
      <w:r>
        <w:t xml:space="preserve"> dítě zařazovat do her v menších skupinách </w:t>
      </w:r>
    </w:p>
    <w:p w14:paraId="395B9869" w14:textId="77777777" w:rsidR="0014682E" w:rsidRPr="0014682E" w:rsidRDefault="0014682E" w:rsidP="005A0036">
      <w:pPr>
        <w:pStyle w:val="Odstavecseseznamem"/>
        <w:spacing w:line="276" w:lineRule="auto"/>
        <w:jc w:val="both"/>
        <w:rPr>
          <w:bCs/>
        </w:rPr>
      </w:pPr>
      <w:r>
        <w:sym w:font="Symbol" w:char="F0B7"/>
      </w:r>
      <w:r>
        <w:t xml:space="preserve"> pracovat v menších skupinách nebo individuálně </w:t>
      </w:r>
    </w:p>
    <w:p w14:paraId="3FAA72B0" w14:textId="77777777" w:rsidR="0014682E" w:rsidRPr="0014682E" w:rsidRDefault="0014682E" w:rsidP="005A0036">
      <w:pPr>
        <w:pStyle w:val="Odstavecseseznamem"/>
        <w:spacing w:line="276" w:lineRule="auto"/>
        <w:jc w:val="both"/>
        <w:rPr>
          <w:bCs/>
        </w:rPr>
      </w:pPr>
      <w:r>
        <w:sym w:font="Symbol" w:char="F0B7"/>
      </w:r>
      <w:r>
        <w:t xml:space="preserve"> vhodná vizualizace např. režimu, činností, míst </w:t>
      </w:r>
    </w:p>
    <w:p w14:paraId="2D7BC858" w14:textId="77777777" w:rsidR="0014682E" w:rsidRPr="0014682E" w:rsidRDefault="0014682E" w:rsidP="005A0036">
      <w:pPr>
        <w:pStyle w:val="Odstavecseseznamem"/>
        <w:spacing w:line="276" w:lineRule="auto"/>
        <w:jc w:val="both"/>
        <w:rPr>
          <w:bCs/>
        </w:rPr>
      </w:pPr>
      <w:r>
        <w:sym w:font="Symbol" w:char="F0B7"/>
      </w:r>
      <w:r>
        <w:t xml:space="preserve"> nutná komplexní péče (podpora logopeda, speciálního pedagoga, asistenta pedagoga, spolupráce s rodinou) </w:t>
      </w:r>
    </w:p>
    <w:p w14:paraId="1F0C03B0" w14:textId="77777777" w:rsidR="0014682E" w:rsidRPr="0014682E" w:rsidRDefault="0014682E" w:rsidP="005A0036">
      <w:pPr>
        <w:pStyle w:val="Odstavecseseznamem"/>
        <w:spacing w:line="276" w:lineRule="auto"/>
        <w:jc w:val="both"/>
        <w:rPr>
          <w:bCs/>
        </w:rPr>
      </w:pPr>
      <w:r>
        <w:sym w:font="Symbol" w:char="F0B7"/>
      </w:r>
      <w:r>
        <w:t xml:space="preserve"> správný mluvní vzor </w:t>
      </w:r>
    </w:p>
    <w:p w14:paraId="43276644" w14:textId="77777777" w:rsidR="0014682E" w:rsidRPr="0014682E" w:rsidRDefault="0014682E" w:rsidP="005A0036">
      <w:pPr>
        <w:pStyle w:val="Odstavecseseznamem"/>
        <w:spacing w:line="276" w:lineRule="auto"/>
        <w:jc w:val="both"/>
        <w:rPr>
          <w:bCs/>
        </w:rPr>
      </w:pPr>
      <w:r>
        <w:sym w:font="Symbol" w:char="F0B7"/>
      </w:r>
      <w:r>
        <w:t xml:space="preserve"> rozvoj slovní zásoby (pasivní i aktivní), práce s obrázky podle tematických celků – vytvářet slovníček, sešit </w:t>
      </w:r>
    </w:p>
    <w:p w14:paraId="45E7C8E9" w14:textId="77777777" w:rsidR="0014682E" w:rsidRPr="0014682E" w:rsidRDefault="0014682E" w:rsidP="005A0036">
      <w:pPr>
        <w:pStyle w:val="Odstavecseseznamem"/>
        <w:spacing w:line="276" w:lineRule="auto"/>
        <w:jc w:val="both"/>
        <w:rPr>
          <w:bCs/>
        </w:rPr>
      </w:pPr>
      <w:r>
        <w:sym w:font="Symbol" w:char="F0B7"/>
      </w:r>
      <w:r>
        <w:t xml:space="preserve"> podporovat mluvní apetit</w:t>
      </w:r>
    </w:p>
    <w:p w14:paraId="4DB6D163" w14:textId="7CE4E7D3" w:rsidR="0014682E" w:rsidRPr="0014682E" w:rsidRDefault="0014682E" w:rsidP="005A0036">
      <w:pPr>
        <w:pStyle w:val="Odstavecseseznamem"/>
        <w:spacing w:line="276" w:lineRule="auto"/>
        <w:jc w:val="both"/>
        <w:rPr>
          <w:bCs/>
        </w:rPr>
      </w:pPr>
      <w:r>
        <w:sym w:font="Symbol" w:char="F0B7"/>
      </w:r>
      <w:r>
        <w:t xml:space="preserve"> rytmizační cvičení – rytmizace podle obrázků, 1–3slabičná slova, drobné hříčky, říkadla, hra na nástroje</w:t>
      </w:r>
    </w:p>
    <w:p w14:paraId="7F753530" w14:textId="749E7240" w:rsidR="0014682E" w:rsidRPr="0014682E" w:rsidRDefault="0014682E" w:rsidP="005A0036">
      <w:pPr>
        <w:pStyle w:val="Odstavecseseznamem"/>
        <w:spacing w:line="276" w:lineRule="auto"/>
        <w:jc w:val="both"/>
        <w:rPr>
          <w:bCs/>
        </w:rPr>
      </w:pPr>
      <w:r>
        <w:sym w:font="Symbol" w:char="F0B7"/>
      </w:r>
      <w:r>
        <w:t xml:space="preserve"> zpívání – jednoduché popěvky, doplňování textu, melodizace </w:t>
      </w:r>
      <w:proofErr w:type="gramStart"/>
      <w:r>
        <w:t>jedno- až</w:t>
      </w:r>
      <w:proofErr w:type="gramEnd"/>
      <w:r>
        <w:t xml:space="preserve"> tříslabičných slov </w:t>
      </w:r>
    </w:p>
    <w:p w14:paraId="18D73915" w14:textId="77777777" w:rsidR="0014682E" w:rsidRPr="0014682E" w:rsidRDefault="0014682E" w:rsidP="005A0036">
      <w:pPr>
        <w:pStyle w:val="Odstavecseseznamem"/>
        <w:spacing w:line="276" w:lineRule="auto"/>
        <w:jc w:val="both"/>
        <w:rPr>
          <w:bCs/>
        </w:rPr>
      </w:pPr>
      <w:r>
        <w:sym w:font="Symbol" w:char="F0B7"/>
      </w:r>
      <w:r>
        <w:t xml:space="preserve"> práce s knihou </w:t>
      </w:r>
    </w:p>
    <w:p w14:paraId="3B15E592" w14:textId="77777777" w:rsidR="0014682E" w:rsidRPr="0014682E" w:rsidRDefault="0014682E" w:rsidP="005A0036">
      <w:pPr>
        <w:pStyle w:val="Odstavecseseznamem"/>
        <w:spacing w:line="276" w:lineRule="auto"/>
        <w:jc w:val="both"/>
        <w:rPr>
          <w:bCs/>
        </w:rPr>
      </w:pPr>
      <w:r>
        <w:sym w:font="Symbol" w:char="F0B7"/>
      </w:r>
      <w:r>
        <w:t xml:space="preserve"> rozvoj smyslového vnímání – zraková a sluchová percepce </w:t>
      </w:r>
    </w:p>
    <w:p w14:paraId="06D2521D" w14:textId="77777777" w:rsidR="0014682E" w:rsidRPr="0014682E" w:rsidRDefault="0014682E" w:rsidP="005A0036">
      <w:pPr>
        <w:pStyle w:val="Odstavecseseznamem"/>
        <w:spacing w:line="276" w:lineRule="auto"/>
        <w:jc w:val="both"/>
        <w:rPr>
          <w:bCs/>
        </w:rPr>
      </w:pPr>
      <w:r>
        <w:sym w:font="Symbol" w:char="F0B7"/>
      </w:r>
      <w:r>
        <w:t xml:space="preserve"> rozvoj orientace v čase a prostoru – na sobě, na druhých, v prostoru </w:t>
      </w:r>
    </w:p>
    <w:p w14:paraId="47F51FC9" w14:textId="77777777" w:rsidR="0014682E" w:rsidRPr="0014682E" w:rsidRDefault="0014682E" w:rsidP="005A0036">
      <w:pPr>
        <w:pStyle w:val="Odstavecseseznamem"/>
        <w:spacing w:line="276" w:lineRule="auto"/>
        <w:jc w:val="both"/>
        <w:rPr>
          <w:bCs/>
        </w:rPr>
      </w:pPr>
      <w:r>
        <w:sym w:font="Symbol" w:char="F0B7"/>
      </w:r>
      <w:r>
        <w:t xml:space="preserve"> rozvoj paměti, pozornosti a myšlení </w:t>
      </w:r>
    </w:p>
    <w:p w14:paraId="75EBF652" w14:textId="03E9D747" w:rsidR="0014682E" w:rsidRPr="0014682E" w:rsidRDefault="0014682E" w:rsidP="005A0036">
      <w:pPr>
        <w:pStyle w:val="Odstavecseseznamem"/>
        <w:spacing w:line="276" w:lineRule="auto"/>
        <w:jc w:val="both"/>
        <w:rPr>
          <w:bCs/>
        </w:rPr>
      </w:pPr>
      <w:r>
        <w:sym w:font="Symbol" w:char="F0B7"/>
      </w:r>
      <w:r>
        <w:t xml:space="preserve"> střídání činností</w:t>
      </w:r>
      <w:r w:rsidR="00243AFA">
        <w:t xml:space="preserve"> – </w:t>
      </w:r>
      <w:r w:rsidR="00281A89">
        <w:t>z</w:t>
      </w:r>
      <w:r w:rsidR="00243AFA">
        <w:t>ařazovat činnosti hudební, poh</w:t>
      </w:r>
      <w:r w:rsidR="00281A89">
        <w:t>ybové,</w:t>
      </w:r>
      <w:r>
        <w:t xml:space="preserve"> </w:t>
      </w:r>
      <w:r w:rsidR="00281A89">
        <w:t>pohybové</w:t>
      </w:r>
      <w:r w:rsidR="009C771B">
        <w:t>, výtvarné, jazykové</w:t>
      </w:r>
    </w:p>
    <w:p w14:paraId="7116A998" w14:textId="50F7877F" w:rsidR="0014682E" w:rsidRDefault="005A0036" w:rsidP="005A0036">
      <w:pPr>
        <w:spacing w:line="276" w:lineRule="auto"/>
        <w:jc w:val="both"/>
      </w:pPr>
      <w:r>
        <w:t xml:space="preserve">            </w:t>
      </w:r>
      <w:r w:rsidR="0014682E">
        <w:sym w:font="Symbol" w:char="F0B7"/>
      </w:r>
      <w:r w:rsidR="0014682E">
        <w:t xml:space="preserve"> pracovat s</w:t>
      </w:r>
      <w:r w:rsidR="0020147E">
        <w:t> </w:t>
      </w:r>
      <w:r w:rsidR="0014682E">
        <w:t>piktogramy</w:t>
      </w:r>
    </w:p>
    <w:p w14:paraId="7F1E18D0" w14:textId="77777777" w:rsidR="008B01DD" w:rsidRDefault="008B01DD" w:rsidP="005A0036">
      <w:pPr>
        <w:spacing w:line="276" w:lineRule="auto"/>
        <w:jc w:val="both"/>
        <w:rPr>
          <w:color w:val="FF0000"/>
        </w:rPr>
      </w:pPr>
    </w:p>
    <w:p w14:paraId="40AACF3C" w14:textId="77777777" w:rsidR="008B01DD" w:rsidRDefault="008B01DD" w:rsidP="008B01DD">
      <w:pPr>
        <w:spacing w:line="276" w:lineRule="auto"/>
        <w:jc w:val="both"/>
        <w:rPr>
          <w:b/>
        </w:rPr>
      </w:pPr>
      <w:r w:rsidRPr="00960677">
        <w:rPr>
          <w:b/>
        </w:rPr>
        <w:lastRenderedPageBreak/>
        <w:t>Záměry pro rok 2021-2024</w:t>
      </w:r>
    </w:p>
    <w:p w14:paraId="6C9960C2" w14:textId="099E7236" w:rsidR="008B01DD" w:rsidRPr="008F28AE" w:rsidRDefault="00D63B42" w:rsidP="008F28AE">
      <w:pPr>
        <w:pStyle w:val="Odstavecseseznamem"/>
        <w:numPr>
          <w:ilvl w:val="0"/>
          <w:numId w:val="56"/>
        </w:numPr>
        <w:spacing w:line="276" w:lineRule="auto"/>
        <w:jc w:val="both"/>
        <w:rPr>
          <w:bCs/>
        </w:rPr>
      </w:pPr>
      <w:r w:rsidRPr="008F28AE">
        <w:rPr>
          <w:bCs/>
        </w:rPr>
        <w:t>Spo</w:t>
      </w:r>
      <w:r w:rsidR="00D04E9F" w:rsidRPr="008F28AE">
        <w:rPr>
          <w:bCs/>
        </w:rPr>
        <w:t>lupráce s rodiči, pedagogy i asistentem, vzájemná komuni</w:t>
      </w:r>
      <w:r w:rsidR="002105F1" w:rsidRPr="008F28AE">
        <w:rPr>
          <w:bCs/>
        </w:rPr>
        <w:t>kace, společné cíle.</w:t>
      </w:r>
    </w:p>
    <w:p w14:paraId="0D9C2FBE" w14:textId="15454193" w:rsidR="002105F1" w:rsidRPr="008F28AE" w:rsidRDefault="00AE5DC0" w:rsidP="008F28AE">
      <w:pPr>
        <w:pStyle w:val="Odstavecseseznamem"/>
        <w:numPr>
          <w:ilvl w:val="0"/>
          <w:numId w:val="56"/>
        </w:numPr>
        <w:spacing w:line="276" w:lineRule="auto"/>
        <w:jc w:val="both"/>
        <w:rPr>
          <w:bCs/>
        </w:rPr>
      </w:pPr>
      <w:r w:rsidRPr="008F28AE">
        <w:rPr>
          <w:bCs/>
        </w:rPr>
        <w:t>Osvojit si a aplikovat nové poznatky z oblasti speciální pedagogiky.</w:t>
      </w:r>
    </w:p>
    <w:p w14:paraId="73904050" w14:textId="15F73C30" w:rsidR="00AE5DC0" w:rsidRDefault="00D96F7C" w:rsidP="008F28AE">
      <w:pPr>
        <w:pStyle w:val="Odstavecseseznamem"/>
        <w:numPr>
          <w:ilvl w:val="0"/>
          <w:numId w:val="56"/>
        </w:numPr>
        <w:spacing w:line="276" w:lineRule="auto"/>
        <w:jc w:val="both"/>
        <w:rPr>
          <w:bCs/>
        </w:rPr>
      </w:pPr>
      <w:r w:rsidRPr="008F28AE">
        <w:rPr>
          <w:bCs/>
        </w:rPr>
        <w:t xml:space="preserve">Společná činnost při sestavování plánů pedagogické podpory a individuálních plánů, </w:t>
      </w:r>
      <w:r w:rsidR="008F28AE" w:rsidRPr="008F28AE">
        <w:rPr>
          <w:bCs/>
        </w:rPr>
        <w:t>společně vyhodnocovat, stanovení dalších kroků, vypracování záznamů o pokrocích dítěte.</w:t>
      </w:r>
    </w:p>
    <w:p w14:paraId="12DC8CA8" w14:textId="43094C8D" w:rsidR="00971CC8" w:rsidRPr="008F28AE" w:rsidRDefault="00971CC8" w:rsidP="008F28AE">
      <w:pPr>
        <w:pStyle w:val="Odstavecseseznamem"/>
        <w:numPr>
          <w:ilvl w:val="0"/>
          <w:numId w:val="56"/>
        </w:numPr>
        <w:spacing w:line="276" w:lineRule="auto"/>
        <w:jc w:val="both"/>
        <w:rPr>
          <w:bCs/>
        </w:rPr>
      </w:pPr>
      <w:r>
        <w:rPr>
          <w:bCs/>
        </w:rPr>
        <w:t xml:space="preserve">Vytvářet vhodné podmínky i klima ve třídě, </w:t>
      </w:r>
      <w:r w:rsidR="004C00DA">
        <w:rPr>
          <w:bCs/>
        </w:rPr>
        <w:t xml:space="preserve">přijetí dítěte v kolektivu, </w:t>
      </w:r>
      <w:r>
        <w:rPr>
          <w:bCs/>
        </w:rPr>
        <w:t>informovanost ostatních rodičů</w:t>
      </w:r>
      <w:r w:rsidR="004C00DA">
        <w:rPr>
          <w:bCs/>
        </w:rPr>
        <w:t>.</w:t>
      </w:r>
    </w:p>
    <w:p w14:paraId="2E59D685" w14:textId="77777777" w:rsidR="00B44DFF" w:rsidRPr="001F650E" w:rsidRDefault="00B44DFF" w:rsidP="00B44DFF">
      <w:pPr>
        <w:spacing w:line="276" w:lineRule="auto"/>
        <w:jc w:val="both"/>
        <w:rPr>
          <w:bCs/>
        </w:rPr>
      </w:pPr>
    </w:p>
    <w:p w14:paraId="2E59D686" w14:textId="77777777" w:rsidR="00B44DFF" w:rsidRDefault="00B44DFF" w:rsidP="00B44DFF">
      <w:pPr>
        <w:spacing w:line="276" w:lineRule="auto"/>
        <w:jc w:val="both"/>
        <w:rPr>
          <w:b/>
          <w:bCs/>
          <w:sz w:val="28"/>
          <w:szCs w:val="28"/>
        </w:rPr>
      </w:pPr>
      <w:r w:rsidRPr="002822B5">
        <w:rPr>
          <w:b/>
          <w:bCs/>
          <w:sz w:val="28"/>
          <w:szCs w:val="28"/>
        </w:rPr>
        <w:t>3.</w:t>
      </w:r>
      <w:r>
        <w:rPr>
          <w:b/>
          <w:bCs/>
          <w:sz w:val="28"/>
          <w:szCs w:val="28"/>
        </w:rPr>
        <w:t xml:space="preserve">9 </w:t>
      </w:r>
      <w:r w:rsidRPr="002822B5">
        <w:rPr>
          <w:b/>
          <w:bCs/>
          <w:sz w:val="28"/>
          <w:szCs w:val="28"/>
        </w:rPr>
        <w:t>Podmínky vzdělávání dětí nadaných</w:t>
      </w:r>
    </w:p>
    <w:p w14:paraId="2E59D687" w14:textId="77777777" w:rsidR="00B44DFF" w:rsidRPr="00D311AB" w:rsidRDefault="00B44DFF" w:rsidP="00B44DFF">
      <w:pPr>
        <w:pStyle w:val="Zkladntextodsazen"/>
        <w:tabs>
          <w:tab w:val="left" w:pos="1800"/>
        </w:tabs>
        <w:spacing w:line="276" w:lineRule="auto"/>
        <w:ind w:left="540" w:hanging="540"/>
        <w:rPr>
          <w:rFonts w:ascii="Times New Roman" w:hAnsi="Times New Roman"/>
          <w:b/>
          <w:u w:val="single"/>
        </w:rPr>
      </w:pPr>
      <w:r w:rsidRPr="00D311AB">
        <w:rPr>
          <w:rFonts w:ascii="Times New Roman" w:hAnsi="Times New Roman"/>
          <w:b/>
        </w:rPr>
        <w:sym w:font="Symbol" w:char="F0B7"/>
      </w:r>
      <w:r w:rsidRPr="00D311AB">
        <w:rPr>
          <w:rFonts w:ascii="Times New Roman" w:hAnsi="Times New Roman"/>
          <w:b/>
        </w:rPr>
        <w:t xml:space="preserve">  </w:t>
      </w:r>
      <w:r w:rsidRPr="00D311AB">
        <w:rPr>
          <w:rFonts w:ascii="Times New Roman" w:hAnsi="Times New Roman"/>
          <w:b/>
          <w:u w:val="single"/>
        </w:rPr>
        <w:t>Děti nadané:</w:t>
      </w:r>
    </w:p>
    <w:p w14:paraId="2E59D688" w14:textId="77777777" w:rsidR="00B44DFF" w:rsidRDefault="00B44DFF" w:rsidP="00B44DFF">
      <w:pPr>
        <w:pStyle w:val="Zkladntextodsazen"/>
        <w:tabs>
          <w:tab w:val="left" w:pos="1800"/>
        </w:tabs>
        <w:spacing w:line="276" w:lineRule="auto"/>
        <w:ind w:left="540" w:hanging="540"/>
        <w:rPr>
          <w:rFonts w:ascii="Times New Roman" w:hAnsi="Times New Roman"/>
        </w:rPr>
      </w:pPr>
      <w:r w:rsidRPr="00D311AB">
        <w:rPr>
          <w:rFonts w:ascii="Times New Roman" w:hAnsi="Times New Roman"/>
        </w:rPr>
        <w:t xml:space="preserve">U </w:t>
      </w:r>
      <w:r>
        <w:rPr>
          <w:rFonts w:ascii="Times New Roman" w:hAnsi="Times New Roman"/>
        </w:rPr>
        <w:t xml:space="preserve">   </w:t>
      </w:r>
      <w:r w:rsidRPr="00D311AB">
        <w:rPr>
          <w:rFonts w:ascii="Times New Roman" w:hAnsi="Times New Roman"/>
        </w:rPr>
        <w:t xml:space="preserve">dětí </w:t>
      </w:r>
      <w:r>
        <w:rPr>
          <w:rFonts w:ascii="Times New Roman" w:hAnsi="Times New Roman"/>
        </w:rPr>
        <w:t xml:space="preserve">  </w:t>
      </w:r>
      <w:r w:rsidRPr="00D311AB">
        <w:rPr>
          <w:rFonts w:ascii="Times New Roman" w:hAnsi="Times New Roman"/>
        </w:rPr>
        <w:t>předškolního</w:t>
      </w:r>
      <w:r>
        <w:rPr>
          <w:rFonts w:ascii="Times New Roman" w:hAnsi="Times New Roman"/>
        </w:rPr>
        <w:t xml:space="preserve">   </w:t>
      </w:r>
      <w:proofErr w:type="gramStart"/>
      <w:r w:rsidRPr="00D311AB">
        <w:rPr>
          <w:rFonts w:ascii="Times New Roman" w:hAnsi="Times New Roman"/>
        </w:rPr>
        <w:t>věku</w:t>
      </w:r>
      <w:r>
        <w:rPr>
          <w:rFonts w:ascii="Times New Roman" w:hAnsi="Times New Roman"/>
        </w:rPr>
        <w:t xml:space="preserve"> </w:t>
      </w:r>
      <w:r w:rsidRPr="00D311AB">
        <w:rPr>
          <w:rFonts w:ascii="Times New Roman" w:hAnsi="Times New Roman"/>
        </w:rPr>
        <w:t xml:space="preserve"> se</w:t>
      </w:r>
      <w:proofErr w:type="gramEnd"/>
      <w:r w:rsidRPr="00D311AB">
        <w:rPr>
          <w:rFonts w:ascii="Times New Roman" w:hAnsi="Times New Roman"/>
        </w:rPr>
        <w:t xml:space="preserve"> </w:t>
      </w:r>
      <w:r>
        <w:rPr>
          <w:rFonts w:ascii="Times New Roman" w:hAnsi="Times New Roman"/>
        </w:rPr>
        <w:t xml:space="preserve"> </w:t>
      </w:r>
      <w:r w:rsidRPr="00D311AB">
        <w:rPr>
          <w:rFonts w:ascii="Times New Roman" w:hAnsi="Times New Roman"/>
        </w:rPr>
        <w:t>setkáváme</w:t>
      </w:r>
      <w:r>
        <w:rPr>
          <w:rFonts w:ascii="Times New Roman" w:hAnsi="Times New Roman"/>
        </w:rPr>
        <w:t xml:space="preserve"> </w:t>
      </w:r>
      <w:r w:rsidRPr="00D311AB">
        <w:rPr>
          <w:rFonts w:ascii="Times New Roman" w:hAnsi="Times New Roman"/>
        </w:rPr>
        <w:t xml:space="preserve"> spíše</w:t>
      </w:r>
      <w:r>
        <w:rPr>
          <w:rFonts w:ascii="Times New Roman" w:hAnsi="Times New Roman"/>
        </w:rPr>
        <w:t xml:space="preserve"> </w:t>
      </w:r>
      <w:r w:rsidRPr="00D311AB">
        <w:rPr>
          <w:rFonts w:ascii="Times New Roman" w:hAnsi="Times New Roman"/>
        </w:rPr>
        <w:t xml:space="preserve"> s </w:t>
      </w:r>
      <w:r>
        <w:rPr>
          <w:rFonts w:ascii="Times New Roman" w:hAnsi="Times New Roman"/>
        </w:rPr>
        <w:t xml:space="preserve"> </w:t>
      </w:r>
      <w:r w:rsidRPr="00D311AB">
        <w:rPr>
          <w:rFonts w:ascii="Times New Roman" w:hAnsi="Times New Roman"/>
        </w:rPr>
        <w:t xml:space="preserve">všeobecným </w:t>
      </w:r>
      <w:r>
        <w:rPr>
          <w:rFonts w:ascii="Times New Roman" w:hAnsi="Times New Roman"/>
        </w:rPr>
        <w:t xml:space="preserve">  </w:t>
      </w:r>
      <w:r w:rsidRPr="00D311AB">
        <w:rPr>
          <w:rFonts w:ascii="Times New Roman" w:hAnsi="Times New Roman"/>
        </w:rPr>
        <w:t>nadáním</w:t>
      </w:r>
      <w:r>
        <w:rPr>
          <w:rFonts w:ascii="Times New Roman" w:hAnsi="Times New Roman"/>
        </w:rPr>
        <w:t xml:space="preserve">  </w:t>
      </w:r>
      <w:r w:rsidRPr="00D311AB">
        <w:rPr>
          <w:rFonts w:ascii="Times New Roman" w:hAnsi="Times New Roman"/>
        </w:rPr>
        <w:t xml:space="preserve"> bez</w:t>
      </w:r>
      <w:r>
        <w:rPr>
          <w:rFonts w:ascii="Times New Roman" w:hAnsi="Times New Roman"/>
        </w:rPr>
        <w:t xml:space="preserve">  </w:t>
      </w:r>
      <w:r w:rsidRPr="00D311AB">
        <w:rPr>
          <w:rFonts w:ascii="Times New Roman" w:hAnsi="Times New Roman"/>
        </w:rPr>
        <w:t xml:space="preserve"> nápadné</w:t>
      </w:r>
    </w:p>
    <w:p w14:paraId="20ED22DD" w14:textId="77777777" w:rsidR="00AE03F4" w:rsidRDefault="00B44DFF" w:rsidP="00B44DFF">
      <w:pPr>
        <w:pStyle w:val="Zkladntextodsazen"/>
        <w:tabs>
          <w:tab w:val="left" w:pos="1800"/>
        </w:tabs>
        <w:spacing w:line="276" w:lineRule="auto"/>
        <w:ind w:left="540" w:hanging="540"/>
        <w:rPr>
          <w:rFonts w:ascii="Times New Roman" w:hAnsi="Times New Roman"/>
        </w:rPr>
      </w:pPr>
      <w:r w:rsidRPr="00D311AB">
        <w:rPr>
          <w:rFonts w:ascii="Times New Roman" w:hAnsi="Times New Roman"/>
        </w:rPr>
        <w:t>vyhraněnosti, které pravděpodobně umožní v budoucnosti podávání mimořádných výkonů.</w:t>
      </w:r>
    </w:p>
    <w:p w14:paraId="2E59D689" w14:textId="747AAA88" w:rsidR="00B44DFF" w:rsidRPr="00D311AB" w:rsidRDefault="00B44DFF" w:rsidP="00B44DFF">
      <w:pPr>
        <w:pStyle w:val="Zkladntextodsazen"/>
        <w:tabs>
          <w:tab w:val="left" w:pos="1800"/>
        </w:tabs>
        <w:spacing w:line="276" w:lineRule="auto"/>
        <w:ind w:left="540" w:hanging="540"/>
        <w:rPr>
          <w:rFonts w:ascii="Times New Roman" w:hAnsi="Times New Roman"/>
        </w:rPr>
      </w:pPr>
      <w:r w:rsidRPr="00D311AB">
        <w:rPr>
          <w:rFonts w:ascii="Times New Roman" w:hAnsi="Times New Roman"/>
        </w:rPr>
        <w:t>Mateřská škola může efektivně rozvíjet nadání ve všech oblastech:</w:t>
      </w:r>
    </w:p>
    <w:p w14:paraId="2E59D68A"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vytvoření dostatečně pestrého programu v souladu s RVP,</w:t>
      </w:r>
    </w:p>
    <w:p w14:paraId="2E59D68B"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vytvoření IVP</w:t>
      </w:r>
      <w:r>
        <w:rPr>
          <w:rFonts w:ascii="Times New Roman" w:hAnsi="Times New Roman"/>
        </w:rPr>
        <w:t xml:space="preserve"> na základě šetření ŠPZ, který </w:t>
      </w:r>
      <w:proofErr w:type="gramStart"/>
      <w:r>
        <w:rPr>
          <w:rFonts w:ascii="Times New Roman" w:hAnsi="Times New Roman"/>
        </w:rPr>
        <w:t>doporučí</w:t>
      </w:r>
      <w:proofErr w:type="gramEnd"/>
      <w:r>
        <w:rPr>
          <w:rFonts w:ascii="Times New Roman" w:hAnsi="Times New Roman"/>
        </w:rPr>
        <w:t xml:space="preserve"> stupeň podpůrného opatření. Podle přiznaného stupně podpory škola zajistí pro děti odpovídající podmínky.</w:t>
      </w:r>
    </w:p>
    <w:p w14:paraId="2E59D68C"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rozšiřovat vědomostí a dovedností</w:t>
      </w:r>
    </w:p>
    <w:p w14:paraId="2E59D68D"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rozvíjet sociální dovednosti, tvořivost a emocionální rozvoj</w:t>
      </w:r>
    </w:p>
    <w:p w14:paraId="2E59D68E"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podporovat silné i slabé stránky dítěte</w:t>
      </w:r>
    </w:p>
    <w:p w14:paraId="2E59D68F"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 xml:space="preserve">nabízet další aktivity dle zájmu dětí (hudební, výtvarné a pracovní, cizí jazyk, </w:t>
      </w:r>
      <w:proofErr w:type="gramStart"/>
      <w:r w:rsidRPr="00D311AB">
        <w:rPr>
          <w:rFonts w:ascii="Times New Roman" w:hAnsi="Times New Roman"/>
        </w:rPr>
        <w:t>sportovní,</w:t>
      </w:r>
      <w:proofErr w:type="gramEnd"/>
      <w:r w:rsidRPr="00D311AB">
        <w:rPr>
          <w:rFonts w:ascii="Times New Roman" w:hAnsi="Times New Roman"/>
        </w:rPr>
        <w:t xml:space="preserve"> atd.)</w:t>
      </w:r>
    </w:p>
    <w:p w14:paraId="2E59D690"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Metody identifikace nadaného dítěte</w:t>
      </w:r>
    </w:p>
    <w:p w14:paraId="2E59D691"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a) Subjektivní metody</w:t>
      </w:r>
    </w:p>
    <w:p w14:paraId="2E59D692"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nominace učitelem nebo rodičem</w:t>
      </w:r>
    </w:p>
    <w:p w14:paraId="2E59D693"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hodnocení výsledků činností</w:t>
      </w:r>
    </w:p>
    <w:p w14:paraId="2E59D694"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b) Objektivní metody</w:t>
      </w:r>
    </w:p>
    <w:p w14:paraId="2E59D695"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pozorování dítěte při standardních situacích a činnostech</w:t>
      </w:r>
    </w:p>
    <w:p w14:paraId="2E59D696"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metoda rozhovoru</w:t>
      </w:r>
    </w:p>
    <w:p w14:paraId="2E59D697"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 xml:space="preserve">posuzovací škálu: „Škála charakteristik chování nadání“ od Lindy </w:t>
      </w:r>
      <w:proofErr w:type="spellStart"/>
      <w:r w:rsidRPr="00D311AB">
        <w:rPr>
          <w:rFonts w:ascii="Times New Roman" w:hAnsi="Times New Roman"/>
        </w:rPr>
        <w:t>Silvermanové</w:t>
      </w:r>
      <w:proofErr w:type="spellEnd"/>
    </w:p>
    <w:p w14:paraId="2E59D698"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inteligenční testy (</w:t>
      </w:r>
      <w:r>
        <w:rPr>
          <w:rFonts w:ascii="Times New Roman" w:hAnsi="Times New Roman"/>
        </w:rPr>
        <w:t xml:space="preserve">pouze ŠPZ, </w:t>
      </w:r>
      <w:proofErr w:type="gramStart"/>
      <w:r>
        <w:rPr>
          <w:rFonts w:ascii="Times New Roman" w:hAnsi="Times New Roman"/>
        </w:rPr>
        <w:t>SPC)  -</w:t>
      </w:r>
      <w:proofErr w:type="gramEnd"/>
      <w:r>
        <w:rPr>
          <w:rFonts w:ascii="Times New Roman" w:hAnsi="Times New Roman"/>
        </w:rPr>
        <w:t xml:space="preserve"> návrh podpůrných opatření, vypracování IVP,</w:t>
      </w:r>
    </w:p>
    <w:p w14:paraId="2E59D699" w14:textId="77777777" w:rsidR="00B44DFF" w:rsidRPr="00D311AB" w:rsidRDefault="00B44DFF" w:rsidP="00B44DFF">
      <w:pPr>
        <w:pStyle w:val="Zkladntextodsazen"/>
        <w:tabs>
          <w:tab w:val="left" w:pos="1800"/>
        </w:tabs>
        <w:spacing w:line="276" w:lineRule="auto"/>
        <w:ind w:left="720" w:firstLine="0"/>
        <w:rPr>
          <w:rFonts w:ascii="Times New Roman" w:hAnsi="Times New Roman"/>
        </w:rPr>
      </w:pPr>
      <w:r>
        <w:rPr>
          <w:rFonts w:ascii="Times New Roman" w:hAnsi="Times New Roman"/>
        </w:rPr>
        <w:t>metodická pomoc.</w:t>
      </w:r>
    </w:p>
    <w:p w14:paraId="2E59D69A" w14:textId="77777777" w:rsidR="00B44DFF" w:rsidRPr="00D311AB" w:rsidRDefault="00B44DFF" w:rsidP="00B44DFF">
      <w:pPr>
        <w:pStyle w:val="Zkladntextodsazen"/>
        <w:tabs>
          <w:tab w:val="left" w:pos="1800"/>
        </w:tabs>
        <w:spacing w:line="276" w:lineRule="auto"/>
        <w:rPr>
          <w:rFonts w:ascii="Times New Roman" w:hAnsi="Times New Roman"/>
        </w:rPr>
      </w:pPr>
    </w:p>
    <w:p w14:paraId="2E59D69B"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Rozvíjení potenciálu nadaných dětí předškolního věku</w:t>
      </w:r>
    </w:p>
    <w:p w14:paraId="2E59D69C" w14:textId="77777777" w:rsidR="00B44DFF" w:rsidRPr="00D311AB" w:rsidRDefault="00B44DFF" w:rsidP="005D50C4">
      <w:pPr>
        <w:pStyle w:val="Zkladntextodsazen"/>
        <w:numPr>
          <w:ilvl w:val="0"/>
          <w:numId w:val="2"/>
        </w:numPr>
        <w:tabs>
          <w:tab w:val="left" w:pos="1800"/>
        </w:tabs>
        <w:spacing w:line="276" w:lineRule="auto"/>
        <w:rPr>
          <w:rFonts w:ascii="Times New Roman" w:hAnsi="Times New Roman"/>
        </w:rPr>
      </w:pPr>
      <w:r w:rsidRPr="00D311AB">
        <w:rPr>
          <w:rFonts w:ascii="Times New Roman" w:hAnsi="Times New Roman"/>
        </w:rPr>
        <w:t>Rozvoj nadání v předškolním období by měl být zaměřen na osobnostní a emocionální charakteristice dítěte. Osobnostní charakteristiky jsou pro projevení nadání stejně důležité jako intelektový potenciál. Rozvíjet zejména volní vlastnosti, pozitivní myšlení a sociální dovednosti.</w:t>
      </w:r>
    </w:p>
    <w:p w14:paraId="2E59D69D" w14:textId="77777777" w:rsidR="00B44DFF" w:rsidRPr="00D311AB" w:rsidRDefault="00B44DFF" w:rsidP="005D50C4">
      <w:pPr>
        <w:pStyle w:val="Zkladntextodsazen"/>
        <w:numPr>
          <w:ilvl w:val="0"/>
          <w:numId w:val="2"/>
        </w:numPr>
        <w:tabs>
          <w:tab w:val="left" w:pos="1800"/>
        </w:tabs>
        <w:spacing w:line="276" w:lineRule="auto"/>
        <w:rPr>
          <w:rFonts w:ascii="Times New Roman" w:hAnsi="Times New Roman"/>
        </w:rPr>
      </w:pPr>
      <w:r w:rsidRPr="00D311AB">
        <w:rPr>
          <w:rFonts w:ascii="Times New Roman" w:hAnsi="Times New Roman"/>
        </w:rPr>
        <w:t>Rozvoj znalostí a dovedností v předškolním věku by měl být všestranný. Vhodné jsou činnosti, které rozšiřují rozhled dětí, prohlubují jejich dosavadní znalosti v různých oblastech. Nerozvíjíme pouze silné stránky dítěte.</w:t>
      </w:r>
    </w:p>
    <w:p w14:paraId="2E59D69E" w14:textId="77777777" w:rsidR="00B44DFF" w:rsidRPr="00D311AB" w:rsidRDefault="00B44DFF" w:rsidP="005D50C4">
      <w:pPr>
        <w:pStyle w:val="Zkladntextodsazen"/>
        <w:numPr>
          <w:ilvl w:val="0"/>
          <w:numId w:val="2"/>
        </w:numPr>
        <w:tabs>
          <w:tab w:val="left" w:pos="1800"/>
        </w:tabs>
        <w:spacing w:line="276" w:lineRule="auto"/>
        <w:rPr>
          <w:rFonts w:ascii="Times New Roman" w:hAnsi="Times New Roman"/>
        </w:rPr>
      </w:pPr>
      <w:r w:rsidRPr="00D311AB">
        <w:rPr>
          <w:rFonts w:ascii="Times New Roman" w:hAnsi="Times New Roman"/>
        </w:rPr>
        <w:t>Využijeme všech příležitostí pro rozvoj dítěte. Budeme zařazovat úkoly, které mají více možných řešení a dávají tak prostor pro vlastní kreativitu.</w:t>
      </w:r>
    </w:p>
    <w:p w14:paraId="2E59D69F" w14:textId="77777777" w:rsidR="00B44DFF" w:rsidRPr="00D311AB" w:rsidRDefault="00B44DFF" w:rsidP="00B44DFF">
      <w:pPr>
        <w:pStyle w:val="Zkladntextodsazen"/>
        <w:tabs>
          <w:tab w:val="left" w:pos="1800"/>
        </w:tabs>
        <w:spacing w:line="276" w:lineRule="auto"/>
        <w:rPr>
          <w:rFonts w:ascii="Times New Roman" w:hAnsi="Times New Roman"/>
        </w:rPr>
      </w:pPr>
    </w:p>
    <w:p w14:paraId="2E59D6A0" w14:textId="77777777" w:rsidR="00B44DFF" w:rsidRPr="00D311AB"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Pro úspěšnost práce je důležité dodržovat pravidla:</w:t>
      </w:r>
    </w:p>
    <w:p w14:paraId="2E59D6A1"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vstřícná komunikace a pozorné naslouchání, neautoritativní komunikace</w:t>
      </w:r>
    </w:p>
    <w:p w14:paraId="2E59D6A2"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 xml:space="preserve">vytváření dostatečného prostoru pro seberealizaci, </w:t>
      </w:r>
      <w:proofErr w:type="gramStart"/>
      <w:r w:rsidRPr="00D311AB">
        <w:rPr>
          <w:rFonts w:ascii="Times New Roman" w:hAnsi="Times New Roman"/>
        </w:rPr>
        <w:t>presentaci</w:t>
      </w:r>
      <w:proofErr w:type="gramEnd"/>
      <w:r w:rsidRPr="00D311AB">
        <w:rPr>
          <w:rFonts w:ascii="Times New Roman" w:hAnsi="Times New Roman"/>
        </w:rPr>
        <w:t xml:space="preserve"> a sebevyjádření,</w:t>
      </w:r>
    </w:p>
    <w:p w14:paraId="2E59D6A3"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nerušit dítě, je-li zaujato činností</w:t>
      </w:r>
    </w:p>
    <w:p w14:paraId="2E59D6A4"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společně hodnotit, diskutovat</w:t>
      </w:r>
    </w:p>
    <w:p w14:paraId="2E59D6A5"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vybírat komplexnější činnosti, úkoly s možností různé obtížnosti, s možností spolupráce</w:t>
      </w:r>
    </w:p>
    <w:p w14:paraId="2E59D6A6" w14:textId="77777777" w:rsidR="00B44DFF" w:rsidRPr="00D311AB"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nenutit dítě do činností</w:t>
      </w:r>
    </w:p>
    <w:p w14:paraId="2E59D6A7" w14:textId="77777777" w:rsidR="00B44DFF" w:rsidRDefault="00B44DFF" w:rsidP="00B44DFF">
      <w:pPr>
        <w:pStyle w:val="Zkladntextodsazen"/>
        <w:numPr>
          <w:ilvl w:val="0"/>
          <w:numId w:val="1"/>
        </w:numPr>
        <w:tabs>
          <w:tab w:val="left" w:pos="1800"/>
        </w:tabs>
        <w:spacing w:line="276" w:lineRule="auto"/>
        <w:rPr>
          <w:rFonts w:ascii="Times New Roman" w:hAnsi="Times New Roman"/>
        </w:rPr>
      </w:pPr>
      <w:r w:rsidRPr="00D311AB">
        <w:rPr>
          <w:rFonts w:ascii="Times New Roman" w:hAnsi="Times New Roman"/>
        </w:rPr>
        <w:t>podporovat jeho aktivitu, podnětný materiál.</w:t>
      </w:r>
    </w:p>
    <w:p w14:paraId="35531237" w14:textId="77777777" w:rsidR="0041324D" w:rsidRPr="0041324D" w:rsidRDefault="0041324D" w:rsidP="0041324D">
      <w:pPr>
        <w:spacing w:line="276" w:lineRule="auto"/>
        <w:ind w:left="360"/>
        <w:jc w:val="both"/>
        <w:rPr>
          <w:b/>
        </w:rPr>
      </w:pPr>
      <w:r w:rsidRPr="0041324D">
        <w:rPr>
          <w:b/>
        </w:rPr>
        <w:t>Záměry pro rok 2021-2024</w:t>
      </w:r>
    </w:p>
    <w:p w14:paraId="2421875F" w14:textId="48D3C27A" w:rsidR="0041324D" w:rsidRDefault="00325A44" w:rsidP="0041324D">
      <w:pPr>
        <w:pStyle w:val="Zkladntextodsazen"/>
        <w:numPr>
          <w:ilvl w:val="0"/>
          <w:numId w:val="57"/>
        </w:numPr>
        <w:tabs>
          <w:tab w:val="left" w:pos="1800"/>
        </w:tabs>
        <w:spacing w:line="276" w:lineRule="auto"/>
        <w:rPr>
          <w:rFonts w:ascii="Times New Roman" w:hAnsi="Times New Roman"/>
        </w:rPr>
      </w:pPr>
      <w:r>
        <w:rPr>
          <w:rFonts w:ascii="Times New Roman" w:hAnsi="Times New Roman"/>
        </w:rPr>
        <w:t>Vytipování dětí, u kterých se projevují znaky latentního nadání, doporučit rodičům vyšetř</w:t>
      </w:r>
      <w:r w:rsidR="00F42BA9">
        <w:rPr>
          <w:rFonts w:ascii="Times New Roman" w:hAnsi="Times New Roman"/>
        </w:rPr>
        <w:t>ení v PPP.</w:t>
      </w:r>
    </w:p>
    <w:p w14:paraId="5564B427" w14:textId="64D414AA" w:rsidR="00F42BA9" w:rsidRPr="00D311AB" w:rsidRDefault="00F42BA9" w:rsidP="0041324D">
      <w:pPr>
        <w:pStyle w:val="Zkladntextodsazen"/>
        <w:numPr>
          <w:ilvl w:val="0"/>
          <w:numId w:val="57"/>
        </w:numPr>
        <w:tabs>
          <w:tab w:val="left" w:pos="1800"/>
        </w:tabs>
        <w:spacing w:line="276" w:lineRule="auto"/>
        <w:rPr>
          <w:rFonts w:ascii="Times New Roman" w:hAnsi="Times New Roman"/>
        </w:rPr>
      </w:pPr>
      <w:r>
        <w:rPr>
          <w:rFonts w:ascii="Times New Roman" w:hAnsi="Times New Roman"/>
        </w:rPr>
        <w:t xml:space="preserve">Podporovat </w:t>
      </w:r>
      <w:r w:rsidR="00C270B6">
        <w:rPr>
          <w:rFonts w:ascii="Times New Roman" w:hAnsi="Times New Roman"/>
        </w:rPr>
        <w:t>alespoň dvě učitelky</w:t>
      </w:r>
      <w:r w:rsidR="00A80171">
        <w:rPr>
          <w:rFonts w:ascii="Times New Roman" w:hAnsi="Times New Roman"/>
        </w:rPr>
        <w:t>, které se budou v oblasti nadání dítěte vzdělávat, budou předávat ostatním zkušenosti</w:t>
      </w:r>
      <w:r w:rsidR="00222090">
        <w:rPr>
          <w:rFonts w:ascii="Times New Roman" w:hAnsi="Times New Roman"/>
        </w:rPr>
        <w:t>.</w:t>
      </w:r>
    </w:p>
    <w:p w14:paraId="2E59D6A8" w14:textId="77777777" w:rsidR="00B44DFF" w:rsidRPr="002822B5" w:rsidRDefault="00B44DFF" w:rsidP="00B44DFF">
      <w:pPr>
        <w:spacing w:line="276" w:lineRule="auto"/>
        <w:jc w:val="both"/>
        <w:rPr>
          <w:b/>
          <w:bCs/>
          <w:sz w:val="28"/>
          <w:szCs w:val="28"/>
        </w:rPr>
      </w:pPr>
    </w:p>
    <w:p w14:paraId="2E59D6A9" w14:textId="77777777" w:rsidR="00B44DFF" w:rsidRPr="000123C7" w:rsidRDefault="00B44DFF" w:rsidP="00B44DFF">
      <w:pPr>
        <w:rPr>
          <w:b/>
          <w:sz w:val="28"/>
          <w:szCs w:val="28"/>
        </w:rPr>
      </w:pPr>
      <w:r w:rsidRPr="000123C7">
        <w:rPr>
          <w:b/>
          <w:sz w:val="28"/>
          <w:szCs w:val="28"/>
        </w:rPr>
        <w:t>3.</w:t>
      </w:r>
      <w:r>
        <w:rPr>
          <w:b/>
          <w:sz w:val="28"/>
          <w:szCs w:val="28"/>
        </w:rPr>
        <w:t xml:space="preserve">10 </w:t>
      </w:r>
      <w:r w:rsidRPr="000123C7">
        <w:rPr>
          <w:b/>
          <w:sz w:val="28"/>
          <w:szCs w:val="28"/>
        </w:rPr>
        <w:t>Podmínky vzdělávání dětí od dvou do tří let</w:t>
      </w:r>
    </w:p>
    <w:p w14:paraId="2E59D6AA" w14:textId="77777777" w:rsidR="00B44DFF" w:rsidRDefault="00B44DFF" w:rsidP="00B44DFF">
      <w:pPr>
        <w:spacing w:line="276" w:lineRule="auto"/>
        <w:jc w:val="both"/>
      </w:pPr>
      <w:r>
        <w:t>Mateřská škola se postupně se změnou legislativy připravuje na přijímání dětí mladší tří let. Důležité je zajistit podmínky, které reagují na vývojová specifika, individuální potřeby, zájmy a možnosti těchto dětí. Dítě ve věku od dvou do tří let má některé potřeby jiné než starší děti. Potřebuje stálý pravidelný režim, dostatek emoční podpory, zajištění pocitu bezpečí, přiměřené a podnětné prostředí a činnosti, více individuální péče, srozumitelná pravidla.</w:t>
      </w:r>
    </w:p>
    <w:p w14:paraId="2E59D6AB" w14:textId="77777777" w:rsidR="00B44DFF" w:rsidRDefault="00B44DFF" w:rsidP="00B44DFF">
      <w:pPr>
        <w:spacing w:line="276" w:lineRule="auto"/>
        <w:jc w:val="both"/>
      </w:pPr>
      <w:r>
        <w:t xml:space="preserve">Dvouleté děti se </w:t>
      </w:r>
      <w:proofErr w:type="gramStart"/>
      <w:r>
        <w:t>učí</w:t>
      </w:r>
      <w:proofErr w:type="gramEnd"/>
      <w:r>
        <w:t xml:space="preserve"> nápodobou, situačním učením, vlastním prožitkem a především hrou. </w:t>
      </w:r>
    </w:p>
    <w:p w14:paraId="2E59D6AC" w14:textId="77777777" w:rsidR="00B44DFF" w:rsidRDefault="00B44DFF" w:rsidP="00B44DFF">
      <w:pPr>
        <w:spacing w:line="276" w:lineRule="auto"/>
        <w:jc w:val="both"/>
        <w:rPr>
          <w:u w:val="single"/>
        </w:rPr>
      </w:pPr>
      <w:r w:rsidRPr="007B596D">
        <w:rPr>
          <w:u w:val="single"/>
        </w:rPr>
        <w:t>Podmínky vzdělávání</w:t>
      </w:r>
    </w:p>
    <w:p w14:paraId="2E59D6AD" w14:textId="77777777" w:rsidR="00B44DFF" w:rsidRPr="006A6550" w:rsidRDefault="00B44DFF" w:rsidP="005D50C4">
      <w:pPr>
        <w:pStyle w:val="Odstavecseseznamem"/>
        <w:numPr>
          <w:ilvl w:val="0"/>
          <w:numId w:val="7"/>
        </w:numPr>
        <w:spacing w:line="276" w:lineRule="auto"/>
        <w:jc w:val="both"/>
        <w:rPr>
          <w:u w:val="single"/>
        </w:rPr>
      </w:pPr>
      <w:r>
        <w:t xml:space="preserve">Důležité je zajistit personální </w:t>
      </w:r>
      <w:proofErr w:type="gramStart"/>
      <w:r>
        <w:t>podmínky - překrývání</w:t>
      </w:r>
      <w:proofErr w:type="gramEnd"/>
      <w:r>
        <w:t xml:space="preserve"> učitelek, pomocný personál, průběžné vzdělávání učitelek.</w:t>
      </w:r>
    </w:p>
    <w:p w14:paraId="2E59D6AE" w14:textId="77777777" w:rsidR="00B44DFF" w:rsidRPr="006A6550" w:rsidRDefault="00B44DFF" w:rsidP="005D50C4">
      <w:pPr>
        <w:pStyle w:val="Odstavecseseznamem"/>
        <w:numPr>
          <w:ilvl w:val="0"/>
          <w:numId w:val="7"/>
        </w:numPr>
        <w:spacing w:line="276" w:lineRule="auto"/>
        <w:jc w:val="both"/>
        <w:rPr>
          <w:u w:val="single"/>
        </w:rPr>
      </w:pPr>
      <w:r>
        <w:t>Třídu vybavit dostatečným množstvím podnětných pomůcek a bezpečných hraček</w:t>
      </w:r>
      <w:r w:rsidRPr="006C3F33">
        <w:rPr>
          <w:u w:val="single"/>
        </w:rPr>
        <w:t>.</w:t>
      </w:r>
    </w:p>
    <w:p w14:paraId="2E59D6AF" w14:textId="77777777" w:rsidR="00B44DFF" w:rsidRPr="006A6550" w:rsidRDefault="00B44DFF" w:rsidP="005D50C4">
      <w:pPr>
        <w:pStyle w:val="Odstavecseseznamem"/>
        <w:numPr>
          <w:ilvl w:val="0"/>
          <w:numId w:val="7"/>
        </w:numPr>
        <w:spacing w:line="276" w:lineRule="auto"/>
        <w:jc w:val="both"/>
        <w:rPr>
          <w:u w:val="single"/>
        </w:rPr>
      </w:pPr>
      <w:r>
        <w:t>Prostředí upravit tak, aby poskytovalo dostatečný prostor pro volný pohyb a hru dětí, umožňovalo variabilitu v upořádání prostoru a zabezpečovalo možnost naplnění potřeby průběžného odpočinku, ošetřit požární rizika.</w:t>
      </w:r>
    </w:p>
    <w:p w14:paraId="2E59D6B0" w14:textId="77777777" w:rsidR="00B44DFF" w:rsidRPr="006A6550" w:rsidRDefault="00B44DFF" w:rsidP="005D50C4">
      <w:pPr>
        <w:pStyle w:val="Odstavecseseznamem"/>
        <w:numPr>
          <w:ilvl w:val="0"/>
          <w:numId w:val="7"/>
        </w:numPr>
        <w:spacing w:line="276" w:lineRule="auto"/>
        <w:jc w:val="both"/>
        <w:rPr>
          <w:u w:val="single"/>
        </w:rPr>
      </w:pPr>
      <w:r>
        <w:t>Mateřskou školu vybavit dostatečným zázemím pro hygienu dítěte.</w:t>
      </w:r>
    </w:p>
    <w:p w14:paraId="2E59D6B1" w14:textId="77777777" w:rsidR="00B44DFF" w:rsidRPr="00D50996" w:rsidRDefault="00B44DFF" w:rsidP="005D50C4">
      <w:pPr>
        <w:pStyle w:val="Odstavecseseznamem"/>
        <w:numPr>
          <w:ilvl w:val="0"/>
          <w:numId w:val="7"/>
        </w:numPr>
        <w:spacing w:line="276" w:lineRule="auto"/>
        <w:jc w:val="both"/>
        <w:rPr>
          <w:u w:val="single"/>
        </w:rPr>
      </w:pPr>
      <w:r>
        <w:t>Zajistit věcné podmínky školy (přebalovací pulty, vhodná velikost nábytku, šatny s úložným prostorem, vybavení zahrady herními prvky atd.)</w:t>
      </w:r>
    </w:p>
    <w:p w14:paraId="2E59D6B2" w14:textId="77777777" w:rsidR="00B44DFF" w:rsidRPr="00222090" w:rsidRDefault="00B44DFF" w:rsidP="005D50C4">
      <w:pPr>
        <w:pStyle w:val="Odstavecseseznamem"/>
        <w:numPr>
          <w:ilvl w:val="0"/>
          <w:numId w:val="7"/>
        </w:numPr>
        <w:spacing w:line="276" w:lineRule="auto"/>
        <w:jc w:val="both"/>
        <w:rPr>
          <w:u w:val="single"/>
        </w:rPr>
      </w:pPr>
      <w:r>
        <w:t>Učitelky musí navázat úzký kontakt s rodiči, který je založen na oboustranné důvěře.</w:t>
      </w:r>
    </w:p>
    <w:p w14:paraId="2A638357" w14:textId="77777777" w:rsidR="00222090" w:rsidRDefault="00222090" w:rsidP="00222090">
      <w:pPr>
        <w:spacing w:line="276" w:lineRule="auto"/>
        <w:jc w:val="both"/>
        <w:rPr>
          <w:b/>
        </w:rPr>
      </w:pPr>
      <w:r w:rsidRPr="00222090">
        <w:rPr>
          <w:b/>
        </w:rPr>
        <w:t>Záměry pro rok 2021-2024</w:t>
      </w:r>
    </w:p>
    <w:p w14:paraId="34A521A2" w14:textId="18BFF50B" w:rsidR="00222090" w:rsidRDefault="00FD5755" w:rsidP="00222090">
      <w:pPr>
        <w:pStyle w:val="Odstavecseseznamem"/>
        <w:numPr>
          <w:ilvl w:val="0"/>
          <w:numId w:val="58"/>
        </w:numPr>
        <w:spacing w:line="276" w:lineRule="auto"/>
        <w:jc w:val="both"/>
        <w:rPr>
          <w:bCs/>
        </w:rPr>
      </w:pPr>
      <w:r>
        <w:rPr>
          <w:bCs/>
        </w:rPr>
        <w:t>Doplnit vybavení třídy, zahrady i pomůcky pro děti od dvou let.</w:t>
      </w:r>
    </w:p>
    <w:p w14:paraId="699EF2A0" w14:textId="5354C9C7" w:rsidR="0078265C" w:rsidRPr="00222090" w:rsidRDefault="0078265C" w:rsidP="00222090">
      <w:pPr>
        <w:pStyle w:val="Odstavecseseznamem"/>
        <w:numPr>
          <w:ilvl w:val="0"/>
          <w:numId w:val="58"/>
        </w:numPr>
        <w:spacing w:line="276" w:lineRule="auto"/>
        <w:jc w:val="both"/>
        <w:rPr>
          <w:bCs/>
        </w:rPr>
      </w:pPr>
      <w:r>
        <w:rPr>
          <w:bCs/>
        </w:rPr>
        <w:t>Upravit organizaci dne</w:t>
      </w:r>
      <w:r w:rsidR="00E34DAB">
        <w:rPr>
          <w:bCs/>
        </w:rPr>
        <w:t>, personální zajištění.</w:t>
      </w:r>
    </w:p>
    <w:p w14:paraId="277E111E" w14:textId="77777777" w:rsidR="00222090" w:rsidRPr="007B596D" w:rsidRDefault="00222090" w:rsidP="00222090">
      <w:pPr>
        <w:pStyle w:val="Odstavecseseznamem"/>
        <w:spacing w:line="276" w:lineRule="auto"/>
        <w:jc w:val="both"/>
        <w:rPr>
          <w:u w:val="single"/>
        </w:rPr>
      </w:pPr>
    </w:p>
    <w:p w14:paraId="2E59D6B3" w14:textId="77777777" w:rsidR="00B44DFF" w:rsidRPr="00D311AB" w:rsidRDefault="00B44DFF" w:rsidP="00B44DFF">
      <w:pPr>
        <w:spacing w:line="276" w:lineRule="auto"/>
        <w:jc w:val="both"/>
        <w:rPr>
          <w:b/>
          <w:bCs/>
        </w:rPr>
      </w:pPr>
    </w:p>
    <w:p w14:paraId="2E59D6B4" w14:textId="77777777" w:rsidR="00B44DFF" w:rsidRPr="00D311AB" w:rsidRDefault="00B44DFF" w:rsidP="00B44DFF">
      <w:pPr>
        <w:pStyle w:val="Zkladntextodsazen"/>
        <w:tabs>
          <w:tab w:val="left" w:pos="1800"/>
        </w:tabs>
        <w:spacing w:line="276" w:lineRule="auto"/>
        <w:ind w:left="720" w:firstLine="0"/>
        <w:rPr>
          <w:rFonts w:ascii="Times New Roman" w:hAnsi="Times New Roman"/>
        </w:rPr>
      </w:pPr>
    </w:p>
    <w:p w14:paraId="102B77FA" w14:textId="77777777" w:rsidR="004C5406" w:rsidRDefault="004C5406" w:rsidP="00B44DFF">
      <w:pPr>
        <w:pStyle w:val="Zkladntextodsazen"/>
        <w:tabs>
          <w:tab w:val="left" w:pos="1800"/>
        </w:tabs>
        <w:rPr>
          <w:rFonts w:ascii="Times New Roman" w:hAnsi="Times New Roman"/>
          <w:b/>
          <w:sz w:val="28"/>
          <w:szCs w:val="28"/>
        </w:rPr>
      </w:pPr>
    </w:p>
    <w:p w14:paraId="0071E752" w14:textId="77777777" w:rsidR="004C5406" w:rsidRDefault="004C5406" w:rsidP="00B44DFF">
      <w:pPr>
        <w:pStyle w:val="Zkladntextodsazen"/>
        <w:tabs>
          <w:tab w:val="left" w:pos="1800"/>
        </w:tabs>
        <w:rPr>
          <w:rFonts w:ascii="Times New Roman" w:hAnsi="Times New Roman"/>
          <w:b/>
          <w:sz w:val="28"/>
          <w:szCs w:val="28"/>
        </w:rPr>
      </w:pPr>
    </w:p>
    <w:p w14:paraId="71D7D434" w14:textId="77777777" w:rsidR="004C5406" w:rsidRDefault="004C5406" w:rsidP="00B44DFF">
      <w:pPr>
        <w:pStyle w:val="Zkladntextodsazen"/>
        <w:tabs>
          <w:tab w:val="left" w:pos="1800"/>
        </w:tabs>
        <w:rPr>
          <w:rFonts w:ascii="Times New Roman" w:hAnsi="Times New Roman"/>
          <w:b/>
          <w:sz w:val="28"/>
          <w:szCs w:val="28"/>
        </w:rPr>
      </w:pPr>
    </w:p>
    <w:p w14:paraId="6A9351C7" w14:textId="77777777" w:rsidR="004C5406" w:rsidRDefault="004C5406" w:rsidP="00B44DFF">
      <w:pPr>
        <w:pStyle w:val="Zkladntextodsazen"/>
        <w:tabs>
          <w:tab w:val="left" w:pos="1800"/>
        </w:tabs>
        <w:rPr>
          <w:rFonts w:ascii="Times New Roman" w:hAnsi="Times New Roman"/>
          <w:b/>
          <w:sz w:val="28"/>
          <w:szCs w:val="28"/>
        </w:rPr>
      </w:pPr>
    </w:p>
    <w:p w14:paraId="2E59D6B5" w14:textId="7FF4BA12" w:rsidR="00B44DFF" w:rsidRDefault="00B44DFF" w:rsidP="00B44DFF">
      <w:pPr>
        <w:pStyle w:val="Zkladntextodsazen"/>
        <w:tabs>
          <w:tab w:val="left" w:pos="1800"/>
        </w:tabs>
        <w:rPr>
          <w:rFonts w:ascii="Times New Roman" w:hAnsi="Times New Roman"/>
          <w:b/>
          <w:sz w:val="28"/>
          <w:szCs w:val="28"/>
        </w:rPr>
      </w:pPr>
      <w:r w:rsidRPr="00372AFF">
        <w:rPr>
          <w:rFonts w:ascii="Times New Roman" w:hAnsi="Times New Roman"/>
          <w:b/>
          <w:sz w:val="28"/>
          <w:szCs w:val="28"/>
        </w:rPr>
        <w:lastRenderedPageBreak/>
        <w:t>4. ORGANIZACE VZDĚLÁVÁNÍ</w:t>
      </w:r>
    </w:p>
    <w:p w14:paraId="2E59D6B6" w14:textId="77777777" w:rsidR="00B44DFF" w:rsidRDefault="00B44DFF" w:rsidP="00B44DFF">
      <w:pPr>
        <w:pStyle w:val="Zkladntextodsazen"/>
        <w:tabs>
          <w:tab w:val="left" w:pos="1800"/>
        </w:tabs>
        <w:rPr>
          <w:rFonts w:ascii="Times New Roman" w:hAnsi="Times New Roman"/>
          <w:b/>
          <w:sz w:val="28"/>
          <w:szCs w:val="28"/>
        </w:rPr>
      </w:pPr>
      <w:r>
        <w:rPr>
          <w:rFonts w:ascii="Times New Roman" w:hAnsi="Times New Roman"/>
          <w:b/>
          <w:sz w:val="28"/>
          <w:szCs w:val="28"/>
        </w:rPr>
        <w:t>4.1 Členění a charakteristika tříd</w:t>
      </w:r>
    </w:p>
    <w:p w14:paraId="2E59D6B7" w14:textId="77777777" w:rsidR="00B44DFF" w:rsidRPr="00906E08" w:rsidRDefault="00B44DFF" w:rsidP="00B44DFF">
      <w:pPr>
        <w:pStyle w:val="Zkladntextodsazen"/>
        <w:tabs>
          <w:tab w:val="left" w:pos="1800"/>
        </w:tabs>
        <w:spacing w:line="276" w:lineRule="auto"/>
        <w:rPr>
          <w:rFonts w:ascii="Times New Roman" w:hAnsi="Times New Roman"/>
          <w:b/>
        </w:rPr>
      </w:pPr>
      <w:r>
        <w:rPr>
          <w:rFonts w:ascii="Times New Roman" w:hAnsi="Times New Roman"/>
          <w:b/>
        </w:rPr>
        <w:t xml:space="preserve">MŠ </w:t>
      </w:r>
      <w:r w:rsidRPr="00906E08">
        <w:rPr>
          <w:rFonts w:ascii="Times New Roman" w:hAnsi="Times New Roman"/>
          <w:b/>
        </w:rPr>
        <w:t>ŠTEFÁNIKOVA</w:t>
      </w:r>
    </w:p>
    <w:p w14:paraId="2E59D6B8" w14:textId="77777777" w:rsidR="00B44DFF" w:rsidRDefault="00B44DFF" w:rsidP="00B44DFF">
      <w:pPr>
        <w:pStyle w:val="Zkladntextodsazen"/>
        <w:tabs>
          <w:tab w:val="left" w:pos="1800"/>
        </w:tabs>
        <w:spacing w:line="276" w:lineRule="auto"/>
        <w:rPr>
          <w:rFonts w:ascii="Times New Roman" w:hAnsi="Times New Roman"/>
        </w:rPr>
      </w:pPr>
      <w:r w:rsidRPr="00BB20E5">
        <w:rPr>
          <w:rFonts w:ascii="Times New Roman" w:hAnsi="Times New Roman"/>
        </w:rPr>
        <w:t>V</w:t>
      </w:r>
      <w:r>
        <w:rPr>
          <w:rFonts w:ascii="Times New Roman" w:hAnsi="Times New Roman"/>
        </w:rPr>
        <w:t> </w:t>
      </w:r>
      <w:r w:rsidRPr="00BB20E5">
        <w:rPr>
          <w:rFonts w:ascii="Times New Roman" w:hAnsi="Times New Roman"/>
        </w:rPr>
        <w:t>mateř</w:t>
      </w:r>
      <w:r>
        <w:rPr>
          <w:rFonts w:ascii="Times New Roman" w:hAnsi="Times New Roman"/>
        </w:rPr>
        <w:t xml:space="preserve">ské škole je 6 tříd, kde jsou děti </w:t>
      </w:r>
      <w:proofErr w:type="gramStart"/>
      <w:r>
        <w:rPr>
          <w:rFonts w:ascii="Times New Roman" w:hAnsi="Times New Roman"/>
        </w:rPr>
        <w:t>zařazeny  dle</w:t>
      </w:r>
      <w:proofErr w:type="gramEnd"/>
      <w:r>
        <w:rPr>
          <w:rFonts w:ascii="Times New Roman" w:hAnsi="Times New Roman"/>
        </w:rPr>
        <w:t xml:space="preserve"> věku. Ve třídách </w:t>
      </w:r>
      <w:proofErr w:type="gramStart"/>
      <w:r>
        <w:rPr>
          <w:rFonts w:ascii="Times New Roman" w:hAnsi="Times New Roman"/>
        </w:rPr>
        <w:t>je  přizpůsobena</w:t>
      </w:r>
      <w:proofErr w:type="gramEnd"/>
      <w:r>
        <w:rPr>
          <w:rFonts w:ascii="Times New Roman" w:hAnsi="Times New Roman"/>
        </w:rPr>
        <w:t xml:space="preserve"> výška</w:t>
      </w:r>
    </w:p>
    <w:p w14:paraId="2E59D6B9" w14:textId="77777777" w:rsidR="00B44DFF" w:rsidRDefault="00B44DFF" w:rsidP="00B44DFF">
      <w:pPr>
        <w:pStyle w:val="Zkladntextodsazen"/>
        <w:tabs>
          <w:tab w:val="left" w:pos="1800"/>
        </w:tabs>
        <w:spacing w:line="276" w:lineRule="auto"/>
        <w:rPr>
          <w:rFonts w:ascii="Times New Roman" w:hAnsi="Times New Roman"/>
        </w:rPr>
      </w:pPr>
      <w:proofErr w:type="gramStart"/>
      <w:r>
        <w:rPr>
          <w:rFonts w:ascii="Times New Roman" w:hAnsi="Times New Roman"/>
        </w:rPr>
        <w:t>nábytku  i</w:t>
      </w:r>
      <w:proofErr w:type="gramEnd"/>
      <w:r>
        <w:rPr>
          <w:rFonts w:ascii="Times New Roman" w:hAnsi="Times New Roman"/>
        </w:rPr>
        <w:t xml:space="preserve">  sociálního  zařízení  dle   jednotlivých  věkových  kategorií. </w:t>
      </w:r>
      <w:proofErr w:type="gramStart"/>
      <w:r>
        <w:rPr>
          <w:rFonts w:ascii="Times New Roman" w:hAnsi="Times New Roman"/>
        </w:rPr>
        <w:t>Vybavení  hračkami</w:t>
      </w:r>
      <w:proofErr w:type="gramEnd"/>
      <w:r>
        <w:rPr>
          <w:rFonts w:ascii="Times New Roman" w:hAnsi="Times New Roman"/>
        </w:rPr>
        <w:t xml:space="preserve">  a</w:t>
      </w:r>
    </w:p>
    <w:p w14:paraId="2E59D6BA" w14:textId="77777777" w:rsidR="00B44DFF" w:rsidRPr="00BB20E5"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pomůckami také </w:t>
      </w:r>
      <w:proofErr w:type="gramStart"/>
      <w:r>
        <w:rPr>
          <w:rFonts w:ascii="Times New Roman" w:hAnsi="Times New Roman"/>
        </w:rPr>
        <w:t>odpovídá  věku</w:t>
      </w:r>
      <w:proofErr w:type="gramEnd"/>
      <w:r>
        <w:rPr>
          <w:rFonts w:ascii="Times New Roman" w:hAnsi="Times New Roman"/>
        </w:rPr>
        <w:t xml:space="preserve"> dětí.</w:t>
      </w:r>
    </w:p>
    <w:p w14:paraId="2E59D6BB" w14:textId="1C39EBA8" w:rsidR="00B44DFF" w:rsidRDefault="00B44DFF" w:rsidP="00B44DFF">
      <w:pPr>
        <w:pStyle w:val="Zkladntextodsazen"/>
        <w:tabs>
          <w:tab w:val="left" w:pos="1800"/>
        </w:tabs>
        <w:spacing w:line="276" w:lineRule="auto"/>
        <w:rPr>
          <w:rFonts w:ascii="Times New Roman" w:hAnsi="Times New Roman"/>
        </w:rPr>
      </w:pPr>
      <w:r w:rsidRPr="006C3F33">
        <w:rPr>
          <w:rFonts w:ascii="Times New Roman" w:hAnsi="Times New Roman"/>
          <w:b/>
        </w:rPr>
        <w:t xml:space="preserve">1. třída </w:t>
      </w:r>
      <w:proofErr w:type="gramStart"/>
      <w:r w:rsidRPr="006C3F33">
        <w:rPr>
          <w:rFonts w:ascii="Times New Roman" w:hAnsi="Times New Roman"/>
          <w:b/>
        </w:rPr>
        <w:t>Cvrčci</w:t>
      </w:r>
      <w:r>
        <w:rPr>
          <w:rFonts w:ascii="Times New Roman" w:hAnsi="Times New Roman"/>
        </w:rPr>
        <w:t xml:space="preserve"> - děti</w:t>
      </w:r>
      <w:proofErr w:type="gramEnd"/>
      <w:r>
        <w:rPr>
          <w:rFonts w:ascii="Times New Roman" w:hAnsi="Times New Roman"/>
        </w:rPr>
        <w:t xml:space="preserve"> zpravidla od 3 - 4 let, kapacita třídy je 2</w:t>
      </w:r>
      <w:r w:rsidR="005D50C4">
        <w:rPr>
          <w:rFonts w:ascii="Times New Roman" w:hAnsi="Times New Roman"/>
        </w:rPr>
        <w:t>5</w:t>
      </w:r>
      <w:r>
        <w:rPr>
          <w:rFonts w:ascii="Times New Roman" w:hAnsi="Times New Roman"/>
        </w:rPr>
        <w:t xml:space="preserve"> dětí</w:t>
      </w:r>
    </w:p>
    <w:p w14:paraId="2E59D6BC"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Nejmladší děti, z nichž většina dětí je mezi vrstevníky poprvé. </w:t>
      </w:r>
      <w:proofErr w:type="gramStart"/>
      <w:r>
        <w:rPr>
          <w:rFonts w:ascii="Times New Roman" w:hAnsi="Times New Roman"/>
        </w:rPr>
        <w:t>Práce  s</w:t>
      </w:r>
      <w:proofErr w:type="gramEnd"/>
      <w:r>
        <w:rPr>
          <w:rFonts w:ascii="Times New Roman" w:hAnsi="Times New Roman"/>
        </w:rPr>
        <w:t>  dětmi je  zaměřena na</w:t>
      </w:r>
    </w:p>
    <w:p w14:paraId="2E59D6BD"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získávání sociálních kontaktů a </w:t>
      </w:r>
      <w:proofErr w:type="gramStart"/>
      <w:r>
        <w:rPr>
          <w:rFonts w:ascii="Times New Roman" w:hAnsi="Times New Roman"/>
        </w:rPr>
        <w:t>na  adaptaci</w:t>
      </w:r>
      <w:proofErr w:type="gramEnd"/>
      <w:r>
        <w:rPr>
          <w:rFonts w:ascii="Times New Roman" w:hAnsi="Times New Roman"/>
        </w:rPr>
        <w:t xml:space="preserve">  dětí  na  nové prostředí. Rozvíjíme samostatnost, </w:t>
      </w:r>
    </w:p>
    <w:p w14:paraId="2E59D6BE"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poznávací procesy, řeč, hru, pohybové dovednosti, sebeobsluhu, hygienické návyky. Učitelky</w:t>
      </w:r>
    </w:p>
    <w:p w14:paraId="2E59D6BF" w14:textId="77777777" w:rsidR="00B44DFF" w:rsidRDefault="00B44DFF" w:rsidP="00B44DFF">
      <w:pPr>
        <w:pStyle w:val="Zkladntextodsazen"/>
        <w:tabs>
          <w:tab w:val="left" w:pos="1800"/>
        </w:tabs>
        <w:spacing w:line="276" w:lineRule="auto"/>
        <w:rPr>
          <w:rFonts w:ascii="Times New Roman" w:hAnsi="Times New Roman"/>
        </w:rPr>
      </w:pPr>
      <w:proofErr w:type="gramStart"/>
      <w:r>
        <w:rPr>
          <w:rFonts w:ascii="Times New Roman" w:hAnsi="Times New Roman"/>
        </w:rPr>
        <w:t>k  dětem</w:t>
      </w:r>
      <w:proofErr w:type="gramEnd"/>
      <w:r>
        <w:rPr>
          <w:rFonts w:ascii="Times New Roman" w:hAnsi="Times New Roman"/>
        </w:rPr>
        <w:t xml:space="preserve">  přistupují   laskavě, dávají   jim  prostor pro hru.  </w:t>
      </w:r>
      <w:proofErr w:type="gramStart"/>
      <w:r>
        <w:rPr>
          <w:rFonts w:ascii="Times New Roman" w:hAnsi="Times New Roman"/>
        </w:rPr>
        <w:t>Pomáhají  dětem</w:t>
      </w:r>
      <w:proofErr w:type="gramEnd"/>
      <w:r>
        <w:rPr>
          <w:rFonts w:ascii="Times New Roman" w:hAnsi="Times New Roman"/>
        </w:rPr>
        <w:t xml:space="preserve">  si  osvojit   nové</w:t>
      </w:r>
    </w:p>
    <w:p w14:paraId="2E59D6C0"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vědomosti a dovednosti formou hry, spontánním učením i didakticky zacílenou činností.</w:t>
      </w:r>
    </w:p>
    <w:p w14:paraId="2E59D6C1" w14:textId="5AEF8F4F"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b/>
        </w:rPr>
        <w:t>2.</w:t>
      </w:r>
      <w:r w:rsidRPr="006C3F33">
        <w:rPr>
          <w:rFonts w:ascii="Times New Roman" w:hAnsi="Times New Roman"/>
          <w:b/>
        </w:rPr>
        <w:t xml:space="preserve"> třída </w:t>
      </w:r>
      <w:proofErr w:type="gramStart"/>
      <w:r w:rsidRPr="006C3F33">
        <w:rPr>
          <w:rFonts w:ascii="Times New Roman" w:hAnsi="Times New Roman"/>
          <w:b/>
        </w:rPr>
        <w:t>Motýlci</w:t>
      </w:r>
      <w:r>
        <w:rPr>
          <w:rFonts w:ascii="Times New Roman" w:hAnsi="Times New Roman"/>
        </w:rPr>
        <w:t xml:space="preserve"> - děti</w:t>
      </w:r>
      <w:proofErr w:type="gramEnd"/>
      <w:r>
        <w:rPr>
          <w:rFonts w:ascii="Times New Roman" w:hAnsi="Times New Roman"/>
        </w:rPr>
        <w:t xml:space="preserve"> zpravidla od 3 - 4 let, kapacita třídy je 2</w:t>
      </w:r>
      <w:r w:rsidR="005D50C4">
        <w:rPr>
          <w:rFonts w:ascii="Times New Roman" w:hAnsi="Times New Roman"/>
        </w:rPr>
        <w:t>5</w:t>
      </w:r>
      <w:r>
        <w:rPr>
          <w:rFonts w:ascii="Times New Roman" w:hAnsi="Times New Roman"/>
        </w:rPr>
        <w:t xml:space="preserve"> dětí</w:t>
      </w:r>
    </w:p>
    <w:p w14:paraId="2E59D6C2"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viz</w:t>
      </w:r>
      <w:r w:rsidRPr="006C3F33">
        <w:rPr>
          <w:rFonts w:ascii="Times New Roman" w:hAnsi="Times New Roman"/>
        </w:rPr>
        <w:t xml:space="preserve">. </w:t>
      </w:r>
      <w:r>
        <w:rPr>
          <w:rFonts w:ascii="Times New Roman" w:hAnsi="Times New Roman"/>
        </w:rPr>
        <w:t>1. třída</w:t>
      </w:r>
    </w:p>
    <w:p w14:paraId="2E59D6C3" w14:textId="1070BBFB" w:rsidR="00B44DFF" w:rsidRDefault="00B44DFF" w:rsidP="00B44DFF">
      <w:pPr>
        <w:pStyle w:val="Zkladntextodsazen"/>
        <w:tabs>
          <w:tab w:val="left" w:pos="1800"/>
        </w:tabs>
        <w:spacing w:line="276" w:lineRule="auto"/>
        <w:rPr>
          <w:rFonts w:ascii="Times New Roman" w:hAnsi="Times New Roman"/>
        </w:rPr>
      </w:pPr>
      <w:r w:rsidRPr="006C3F33">
        <w:rPr>
          <w:rFonts w:ascii="Times New Roman" w:hAnsi="Times New Roman"/>
          <w:b/>
        </w:rPr>
        <w:t xml:space="preserve">3. třída </w:t>
      </w:r>
      <w:proofErr w:type="gramStart"/>
      <w:r w:rsidRPr="006C3F33">
        <w:rPr>
          <w:rFonts w:ascii="Times New Roman" w:hAnsi="Times New Roman"/>
          <w:b/>
        </w:rPr>
        <w:t>Včeličky</w:t>
      </w:r>
      <w:r>
        <w:rPr>
          <w:rFonts w:ascii="Times New Roman" w:hAnsi="Times New Roman"/>
        </w:rPr>
        <w:t xml:space="preserve"> - děti</w:t>
      </w:r>
      <w:proofErr w:type="gramEnd"/>
      <w:r>
        <w:rPr>
          <w:rFonts w:ascii="Times New Roman" w:hAnsi="Times New Roman"/>
        </w:rPr>
        <w:t xml:space="preserve"> zpravidla od 4 - 5 let, kapacita třídy 2</w:t>
      </w:r>
      <w:r w:rsidR="005D50C4">
        <w:rPr>
          <w:rFonts w:ascii="Times New Roman" w:hAnsi="Times New Roman"/>
        </w:rPr>
        <w:t>5</w:t>
      </w:r>
      <w:r>
        <w:rPr>
          <w:rFonts w:ascii="Times New Roman" w:hAnsi="Times New Roman"/>
        </w:rPr>
        <w:t xml:space="preserve"> dětí</w:t>
      </w:r>
    </w:p>
    <w:p w14:paraId="2E59D6C4" w14:textId="77777777" w:rsidR="00B44DFF" w:rsidRDefault="00B44DFF" w:rsidP="00B44DFF">
      <w:pPr>
        <w:pStyle w:val="Zkladntextodsazen"/>
        <w:tabs>
          <w:tab w:val="left" w:pos="1800"/>
          <w:tab w:val="left" w:pos="8160"/>
        </w:tabs>
        <w:spacing w:line="276" w:lineRule="auto"/>
        <w:rPr>
          <w:rFonts w:ascii="Times New Roman" w:hAnsi="Times New Roman"/>
        </w:rPr>
      </w:pPr>
      <w:proofErr w:type="gramStart"/>
      <w:r w:rsidRPr="006C3F33">
        <w:rPr>
          <w:rFonts w:ascii="Times New Roman" w:hAnsi="Times New Roman"/>
        </w:rPr>
        <w:t>Navazujeme</w:t>
      </w:r>
      <w:r>
        <w:rPr>
          <w:rFonts w:ascii="Times New Roman" w:hAnsi="Times New Roman"/>
        </w:rPr>
        <w:t xml:space="preserve"> </w:t>
      </w:r>
      <w:r w:rsidRPr="006C3F33">
        <w:rPr>
          <w:rFonts w:ascii="Times New Roman" w:hAnsi="Times New Roman"/>
        </w:rPr>
        <w:t xml:space="preserve"> na</w:t>
      </w:r>
      <w:proofErr w:type="gramEnd"/>
      <w:r w:rsidRPr="006C3F33">
        <w:rPr>
          <w:rFonts w:ascii="Times New Roman" w:hAnsi="Times New Roman"/>
        </w:rPr>
        <w:t xml:space="preserve"> </w:t>
      </w:r>
      <w:r>
        <w:rPr>
          <w:rFonts w:ascii="Times New Roman" w:hAnsi="Times New Roman"/>
        </w:rPr>
        <w:t xml:space="preserve"> </w:t>
      </w:r>
      <w:r w:rsidRPr="006C3F33">
        <w:rPr>
          <w:rFonts w:ascii="Times New Roman" w:hAnsi="Times New Roman"/>
        </w:rPr>
        <w:t>dovednosti,</w:t>
      </w:r>
      <w:r>
        <w:rPr>
          <w:rFonts w:ascii="Times New Roman" w:hAnsi="Times New Roman"/>
        </w:rPr>
        <w:t xml:space="preserve"> </w:t>
      </w:r>
      <w:r w:rsidRPr="006C3F33">
        <w:rPr>
          <w:rFonts w:ascii="Times New Roman" w:hAnsi="Times New Roman"/>
        </w:rPr>
        <w:t>vědomosti</w:t>
      </w:r>
      <w:r>
        <w:rPr>
          <w:rFonts w:ascii="Times New Roman" w:hAnsi="Times New Roman"/>
        </w:rPr>
        <w:t xml:space="preserve"> </w:t>
      </w:r>
      <w:r w:rsidRPr="006C3F33">
        <w:rPr>
          <w:rFonts w:ascii="Times New Roman" w:hAnsi="Times New Roman"/>
        </w:rPr>
        <w:t xml:space="preserve"> a</w:t>
      </w:r>
      <w:r>
        <w:rPr>
          <w:rFonts w:ascii="Times New Roman" w:hAnsi="Times New Roman"/>
        </w:rPr>
        <w:t xml:space="preserve"> </w:t>
      </w:r>
      <w:r w:rsidRPr="006C3F33">
        <w:rPr>
          <w:rFonts w:ascii="Times New Roman" w:hAnsi="Times New Roman"/>
        </w:rPr>
        <w:t xml:space="preserve"> návyky </w:t>
      </w:r>
      <w:r>
        <w:rPr>
          <w:rFonts w:ascii="Times New Roman" w:hAnsi="Times New Roman"/>
        </w:rPr>
        <w:t xml:space="preserve"> </w:t>
      </w:r>
      <w:r w:rsidRPr="006C3F33">
        <w:rPr>
          <w:rFonts w:ascii="Times New Roman" w:hAnsi="Times New Roman"/>
        </w:rPr>
        <w:t>získané</w:t>
      </w:r>
      <w:r>
        <w:rPr>
          <w:rFonts w:ascii="Times New Roman" w:hAnsi="Times New Roman"/>
        </w:rPr>
        <w:t xml:space="preserve">  </w:t>
      </w:r>
      <w:r w:rsidRPr="006C3F33">
        <w:rPr>
          <w:rFonts w:ascii="Times New Roman" w:hAnsi="Times New Roman"/>
        </w:rPr>
        <w:t xml:space="preserve"> z </w:t>
      </w:r>
      <w:r>
        <w:rPr>
          <w:rFonts w:ascii="Times New Roman" w:hAnsi="Times New Roman"/>
        </w:rPr>
        <w:t xml:space="preserve">  </w:t>
      </w:r>
      <w:r w:rsidRPr="006C3F33">
        <w:rPr>
          <w:rFonts w:ascii="Times New Roman" w:hAnsi="Times New Roman"/>
        </w:rPr>
        <w:t>předchozího roku</w:t>
      </w:r>
      <w:r>
        <w:rPr>
          <w:rFonts w:ascii="Times New Roman" w:hAnsi="Times New Roman"/>
        </w:rPr>
        <w:t>. Rozvíjíme</w:t>
      </w:r>
    </w:p>
    <w:p w14:paraId="2E59D6C5" w14:textId="77777777" w:rsidR="00B44DFF" w:rsidRDefault="00B44DFF" w:rsidP="00B44DFF">
      <w:pPr>
        <w:pStyle w:val="Zkladntextodsazen"/>
        <w:tabs>
          <w:tab w:val="left" w:pos="1800"/>
          <w:tab w:val="left" w:pos="8160"/>
        </w:tabs>
        <w:spacing w:line="276" w:lineRule="auto"/>
        <w:rPr>
          <w:rFonts w:ascii="Times New Roman" w:hAnsi="Times New Roman"/>
        </w:rPr>
      </w:pPr>
      <w:r>
        <w:rPr>
          <w:rFonts w:ascii="Times New Roman" w:hAnsi="Times New Roman"/>
        </w:rPr>
        <w:t>estetické složky výchovy. Zařazujeme náročnější formy práce jako je experimentování, řešení</w:t>
      </w:r>
    </w:p>
    <w:p w14:paraId="2E59D6C6" w14:textId="77777777" w:rsidR="00B44DFF" w:rsidRDefault="00B44DFF" w:rsidP="00B44DFF">
      <w:pPr>
        <w:pStyle w:val="Zkladntextodsazen"/>
        <w:tabs>
          <w:tab w:val="left" w:pos="1800"/>
          <w:tab w:val="left" w:pos="8160"/>
        </w:tabs>
        <w:spacing w:line="276" w:lineRule="auto"/>
        <w:rPr>
          <w:rFonts w:ascii="Times New Roman" w:hAnsi="Times New Roman"/>
        </w:rPr>
      </w:pPr>
      <w:proofErr w:type="gramStart"/>
      <w:r>
        <w:rPr>
          <w:rFonts w:ascii="Times New Roman" w:hAnsi="Times New Roman"/>
        </w:rPr>
        <w:t xml:space="preserve">problémů,   </w:t>
      </w:r>
      <w:proofErr w:type="gramEnd"/>
      <w:r>
        <w:rPr>
          <w:rFonts w:ascii="Times New Roman" w:hAnsi="Times New Roman"/>
        </w:rPr>
        <w:t xml:space="preserve">práce. </w:t>
      </w:r>
      <w:proofErr w:type="gramStart"/>
      <w:r>
        <w:rPr>
          <w:rFonts w:ascii="Times New Roman" w:hAnsi="Times New Roman"/>
        </w:rPr>
        <w:t>Cíleně  děti</w:t>
      </w:r>
      <w:proofErr w:type="gramEnd"/>
      <w:r>
        <w:rPr>
          <w:rFonts w:ascii="Times New Roman" w:hAnsi="Times New Roman"/>
        </w:rPr>
        <w:t xml:space="preserve">   seznamujeme  s  hodnotami  naší  společnosti  a  kultury,  což</w:t>
      </w:r>
    </w:p>
    <w:p w14:paraId="2E59D6C7" w14:textId="77777777" w:rsidR="00B44DFF" w:rsidRDefault="00B44DFF" w:rsidP="00B44DFF">
      <w:pPr>
        <w:pStyle w:val="Zkladntextodsazen"/>
        <w:tabs>
          <w:tab w:val="left" w:pos="1800"/>
          <w:tab w:val="left" w:pos="8160"/>
        </w:tabs>
        <w:spacing w:line="276" w:lineRule="auto"/>
        <w:rPr>
          <w:rFonts w:ascii="Times New Roman" w:hAnsi="Times New Roman"/>
        </w:rPr>
      </w:pPr>
      <w:r>
        <w:rPr>
          <w:rFonts w:ascii="Times New Roman" w:hAnsi="Times New Roman"/>
        </w:rPr>
        <w:t>koresponduje s </w:t>
      </w:r>
      <w:proofErr w:type="gramStart"/>
      <w:r>
        <w:rPr>
          <w:rFonts w:ascii="Times New Roman" w:hAnsi="Times New Roman"/>
        </w:rPr>
        <w:t>filosofií</w:t>
      </w:r>
      <w:proofErr w:type="gramEnd"/>
      <w:r>
        <w:rPr>
          <w:rFonts w:ascii="Times New Roman" w:hAnsi="Times New Roman"/>
        </w:rPr>
        <w:t xml:space="preserve"> naší školy. </w:t>
      </w:r>
    </w:p>
    <w:p w14:paraId="2E59D6C8" w14:textId="1D82B530" w:rsidR="00B44DFF" w:rsidRPr="006C3F33" w:rsidRDefault="00B44DFF" w:rsidP="00B44DFF">
      <w:pPr>
        <w:pStyle w:val="Zkladntextodsazen"/>
        <w:tabs>
          <w:tab w:val="left" w:pos="1800"/>
          <w:tab w:val="left" w:pos="8160"/>
        </w:tabs>
        <w:spacing w:line="276" w:lineRule="auto"/>
        <w:rPr>
          <w:rFonts w:ascii="Times New Roman" w:hAnsi="Times New Roman"/>
        </w:rPr>
      </w:pPr>
      <w:r w:rsidRPr="00F63F08">
        <w:rPr>
          <w:rFonts w:ascii="Times New Roman" w:hAnsi="Times New Roman"/>
          <w:b/>
        </w:rPr>
        <w:t xml:space="preserve">4. třída </w:t>
      </w:r>
      <w:proofErr w:type="gramStart"/>
      <w:r w:rsidRPr="00F63F08">
        <w:rPr>
          <w:rFonts w:ascii="Times New Roman" w:hAnsi="Times New Roman"/>
          <w:b/>
        </w:rPr>
        <w:t>Mravenci</w:t>
      </w:r>
      <w:r>
        <w:rPr>
          <w:rFonts w:ascii="Times New Roman" w:hAnsi="Times New Roman"/>
        </w:rPr>
        <w:t xml:space="preserve"> - děti</w:t>
      </w:r>
      <w:proofErr w:type="gramEnd"/>
      <w:r>
        <w:rPr>
          <w:rFonts w:ascii="Times New Roman" w:hAnsi="Times New Roman"/>
        </w:rPr>
        <w:t xml:space="preserve"> zpravidla od 4 - 5 let, kapacita třídy 2</w:t>
      </w:r>
      <w:r w:rsidR="005D50C4">
        <w:rPr>
          <w:rFonts w:ascii="Times New Roman" w:hAnsi="Times New Roman"/>
        </w:rPr>
        <w:t>5</w:t>
      </w:r>
      <w:r>
        <w:rPr>
          <w:rFonts w:ascii="Times New Roman" w:hAnsi="Times New Roman"/>
        </w:rPr>
        <w:t xml:space="preserve"> dětí</w:t>
      </w:r>
      <w:r w:rsidRPr="006C3F33">
        <w:rPr>
          <w:rFonts w:ascii="Times New Roman" w:hAnsi="Times New Roman"/>
        </w:rPr>
        <w:tab/>
      </w:r>
    </w:p>
    <w:p w14:paraId="2E59D6C9" w14:textId="77777777" w:rsidR="00B44DFF" w:rsidRDefault="00B44DFF" w:rsidP="00B44DFF">
      <w:pPr>
        <w:pStyle w:val="Zkladntextodsazen"/>
        <w:tabs>
          <w:tab w:val="left" w:pos="1800"/>
          <w:tab w:val="left" w:pos="8160"/>
        </w:tabs>
        <w:spacing w:line="276" w:lineRule="auto"/>
        <w:rPr>
          <w:rFonts w:ascii="Times New Roman" w:hAnsi="Times New Roman"/>
        </w:rPr>
      </w:pPr>
      <w:proofErr w:type="gramStart"/>
      <w:r w:rsidRPr="006C3F33">
        <w:rPr>
          <w:rFonts w:ascii="Times New Roman" w:hAnsi="Times New Roman"/>
        </w:rPr>
        <w:t>Navazujeme</w:t>
      </w:r>
      <w:r>
        <w:rPr>
          <w:rFonts w:ascii="Times New Roman" w:hAnsi="Times New Roman"/>
        </w:rPr>
        <w:t xml:space="preserve"> </w:t>
      </w:r>
      <w:r w:rsidRPr="006C3F33">
        <w:rPr>
          <w:rFonts w:ascii="Times New Roman" w:hAnsi="Times New Roman"/>
        </w:rPr>
        <w:t xml:space="preserve"> na</w:t>
      </w:r>
      <w:proofErr w:type="gramEnd"/>
      <w:r w:rsidRPr="006C3F33">
        <w:rPr>
          <w:rFonts w:ascii="Times New Roman" w:hAnsi="Times New Roman"/>
        </w:rPr>
        <w:t xml:space="preserve"> </w:t>
      </w:r>
      <w:r>
        <w:rPr>
          <w:rFonts w:ascii="Times New Roman" w:hAnsi="Times New Roman"/>
        </w:rPr>
        <w:t xml:space="preserve"> </w:t>
      </w:r>
      <w:r w:rsidRPr="006C3F33">
        <w:rPr>
          <w:rFonts w:ascii="Times New Roman" w:hAnsi="Times New Roman"/>
        </w:rPr>
        <w:t>dovednosti,</w:t>
      </w:r>
      <w:r>
        <w:rPr>
          <w:rFonts w:ascii="Times New Roman" w:hAnsi="Times New Roman"/>
        </w:rPr>
        <w:t xml:space="preserve"> </w:t>
      </w:r>
      <w:r w:rsidRPr="006C3F33">
        <w:rPr>
          <w:rFonts w:ascii="Times New Roman" w:hAnsi="Times New Roman"/>
        </w:rPr>
        <w:t>vědomosti</w:t>
      </w:r>
      <w:r>
        <w:rPr>
          <w:rFonts w:ascii="Times New Roman" w:hAnsi="Times New Roman"/>
        </w:rPr>
        <w:t xml:space="preserve"> </w:t>
      </w:r>
      <w:r w:rsidRPr="006C3F33">
        <w:rPr>
          <w:rFonts w:ascii="Times New Roman" w:hAnsi="Times New Roman"/>
        </w:rPr>
        <w:t xml:space="preserve"> a</w:t>
      </w:r>
      <w:r>
        <w:rPr>
          <w:rFonts w:ascii="Times New Roman" w:hAnsi="Times New Roman"/>
        </w:rPr>
        <w:t xml:space="preserve"> </w:t>
      </w:r>
      <w:r w:rsidRPr="006C3F33">
        <w:rPr>
          <w:rFonts w:ascii="Times New Roman" w:hAnsi="Times New Roman"/>
        </w:rPr>
        <w:t xml:space="preserve"> návyky </w:t>
      </w:r>
      <w:r>
        <w:rPr>
          <w:rFonts w:ascii="Times New Roman" w:hAnsi="Times New Roman"/>
        </w:rPr>
        <w:t xml:space="preserve"> </w:t>
      </w:r>
      <w:r w:rsidRPr="006C3F33">
        <w:rPr>
          <w:rFonts w:ascii="Times New Roman" w:hAnsi="Times New Roman"/>
        </w:rPr>
        <w:t>získané</w:t>
      </w:r>
      <w:r>
        <w:rPr>
          <w:rFonts w:ascii="Times New Roman" w:hAnsi="Times New Roman"/>
        </w:rPr>
        <w:t xml:space="preserve">  </w:t>
      </w:r>
      <w:r w:rsidRPr="006C3F33">
        <w:rPr>
          <w:rFonts w:ascii="Times New Roman" w:hAnsi="Times New Roman"/>
        </w:rPr>
        <w:t xml:space="preserve"> z </w:t>
      </w:r>
      <w:r>
        <w:rPr>
          <w:rFonts w:ascii="Times New Roman" w:hAnsi="Times New Roman"/>
        </w:rPr>
        <w:t xml:space="preserve">  </w:t>
      </w:r>
      <w:r w:rsidRPr="006C3F33">
        <w:rPr>
          <w:rFonts w:ascii="Times New Roman" w:hAnsi="Times New Roman"/>
        </w:rPr>
        <w:t>předchozího roku</w:t>
      </w:r>
      <w:r>
        <w:rPr>
          <w:rFonts w:ascii="Times New Roman" w:hAnsi="Times New Roman"/>
        </w:rPr>
        <w:t>. Rozvíjíme</w:t>
      </w:r>
    </w:p>
    <w:p w14:paraId="2E59D6CA" w14:textId="77777777" w:rsidR="00B44DFF" w:rsidRDefault="00B44DFF" w:rsidP="00B44DFF">
      <w:pPr>
        <w:pStyle w:val="Zkladntextodsazen"/>
        <w:tabs>
          <w:tab w:val="left" w:pos="1800"/>
          <w:tab w:val="left" w:pos="8160"/>
        </w:tabs>
        <w:spacing w:line="276" w:lineRule="auto"/>
        <w:jc w:val="left"/>
        <w:rPr>
          <w:rFonts w:ascii="Times New Roman" w:hAnsi="Times New Roman"/>
        </w:rPr>
      </w:pPr>
      <w:r>
        <w:rPr>
          <w:rFonts w:ascii="Times New Roman" w:hAnsi="Times New Roman"/>
        </w:rPr>
        <w:t>estetické složky výchovy. Zařazujeme náročnější formy práce jako je experimentování, řešení</w:t>
      </w:r>
    </w:p>
    <w:p w14:paraId="2E59D6CB" w14:textId="77777777" w:rsidR="00B44DFF" w:rsidRDefault="00B44DFF" w:rsidP="00B44DFF">
      <w:pPr>
        <w:pStyle w:val="Zkladntextodsazen"/>
        <w:tabs>
          <w:tab w:val="left" w:pos="1800"/>
          <w:tab w:val="left" w:pos="8160"/>
        </w:tabs>
        <w:spacing w:line="276" w:lineRule="auto"/>
        <w:jc w:val="left"/>
        <w:rPr>
          <w:rFonts w:ascii="Times New Roman" w:hAnsi="Times New Roman"/>
        </w:rPr>
      </w:pPr>
      <w:proofErr w:type="gramStart"/>
      <w:r>
        <w:rPr>
          <w:rFonts w:ascii="Times New Roman" w:hAnsi="Times New Roman"/>
        </w:rPr>
        <w:t xml:space="preserve">problémů,   </w:t>
      </w:r>
      <w:proofErr w:type="gramEnd"/>
      <w:r>
        <w:rPr>
          <w:rFonts w:ascii="Times New Roman" w:hAnsi="Times New Roman"/>
        </w:rPr>
        <w:t xml:space="preserve">práce. </w:t>
      </w:r>
      <w:proofErr w:type="gramStart"/>
      <w:r>
        <w:rPr>
          <w:rFonts w:ascii="Times New Roman" w:hAnsi="Times New Roman"/>
        </w:rPr>
        <w:t>Děti  mají</w:t>
      </w:r>
      <w:proofErr w:type="gramEnd"/>
      <w:r>
        <w:rPr>
          <w:rFonts w:ascii="Times New Roman" w:hAnsi="Times New Roman"/>
        </w:rPr>
        <w:t xml:space="preserve">  možnost  řešit  zajímavé  úkoly  při  práci  s  interaktivní  tabulí.</w:t>
      </w:r>
    </w:p>
    <w:p w14:paraId="2E59D6CC" w14:textId="77777777" w:rsidR="00B44DFF" w:rsidRDefault="00B44DFF" w:rsidP="00B44DFF">
      <w:pPr>
        <w:pStyle w:val="Zkladntextodsazen"/>
        <w:tabs>
          <w:tab w:val="left" w:pos="1800"/>
          <w:tab w:val="left" w:pos="8160"/>
        </w:tabs>
        <w:spacing w:line="276" w:lineRule="auto"/>
        <w:jc w:val="left"/>
        <w:rPr>
          <w:rFonts w:ascii="Times New Roman" w:hAnsi="Times New Roman"/>
        </w:rPr>
      </w:pPr>
      <w:r>
        <w:rPr>
          <w:rFonts w:ascii="Times New Roman" w:hAnsi="Times New Roman"/>
        </w:rPr>
        <w:t xml:space="preserve">Cíleně   děti    </w:t>
      </w:r>
      <w:proofErr w:type="gramStart"/>
      <w:r>
        <w:rPr>
          <w:rFonts w:ascii="Times New Roman" w:hAnsi="Times New Roman"/>
        </w:rPr>
        <w:t>seznamujeme  s</w:t>
      </w:r>
      <w:proofErr w:type="gramEnd"/>
      <w:r>
        <w:rPr>
          <w:rFonts w:ascii="Times New Roman" w:hAnsi="Times New Roman"/>
        </w:rPr>
        <w:t xml:space="preserve">   hodnotami  naší   společnosti  a   kultury,   což   koresponduje</w:t>
      </w:r>
    </w:p>
    <w:p w14:paraId="2E59D6CD" w14:textId="77777777" w:rsidR="00B44DFF" w:rsidRDefault="00B44DFF" w:rsidP="00B44DFF">
      <w:pPr>
        <w:pStyle w:val="Zkladntextodsazen"/>
        <w:tabs>
          <w:tab w:val="left" w:pos="1800"/>
          <w:tab w:val="left" w:pos="8160"/>
        </w:tabs>
        <w:spacing w:line="276" w:lineRule="auto"/>
        <w:jc w:val="left"/>
        <w:rPr>
          <w:rFonts w:ascii="Times New Roman" w:hAnsi="Times New Roman"/>
        </w:rPr>
      </w:pPr>
      <w:proofErr w:type="gramStart"/>
      <w:r>
        <w:rPr>
          <w:rFonts w:ascii="Times New Roman" w:hAnsi="Times New Roman"/>
        </w:rPr>
        <w:t>s  cíli</w:t>
      </w:r>
      <w:proofErr w:type="gramEnd"/>
      <w:r>
        <w:rPr>
          <w:rFonts w:ascii="Times New Roman" w:hAnsi="Times New Roman"/>
        </w:rPr>
        <w:t xml:space="preserve"> a  filosofií  naší  školy. </w:t>
      </w:r>
      <w:proofErr w:type="gramStart"/>
      <w:r>
        <w:rPr>
          <w:rFonts w:ascii="Times New Roman" w:hAnsi="Times New Roman"/>
        </w:rPr>
        <w:t>V  doplňujících</w:t>
      </w:r>
      <w:proofErr w:type="gramEnd"/>
      <w:r>
        <w:rPr>
          <w:rFonts w:ascii="Times New Roman" w:hAnsi="Times New Roman"/>
        </w:rPr>
        <w:t xml:space="preserve"> projektech  MŠ  rozvíjíme  zájmy a  nadání  dětí</w:t>
      </w:r>
    </w:p>
    <w:p w14:paraId="2E59D6CE" w14:textId="77777777" w:rsidR="00B44DFF" w:rsidRDefault="00B44DFF" w:rsidP="00B44DFF">
      <w:pPr>
        <w:pStyle w:val="Zkladntextodsazen"/>
        <w:tabs>
          <w:tab w:val="left" w:pos="1800"/>
          <w:tab w:val="left" w:pos="8160"/>
        </w:tabs>
        <w:spacing w:line="276" w:lineRule="auto"/>
        <w:jc w:val="left"/>
        <w:rPr>
          <w:rFonts w:ascii="Times New Roman" w:hAnsi="Times New Roman"/>
        </w:rPr>
      </w:pPr>
      <w:r>
        <w:rPr>
          <w:rFonts w:ascii="Times New Roman" w:hAnsi="Times New Roman"/>
        </w:rPr>
        <w:t>(jóga, plavání, seznamování s anglickým jazykem, pěvecký sbor).</w:t>
      </w:r>
    </w:p>
    <w:p w14:paraId="2E59D6CF" w14:textId="1D433F82" w:rsidR="00B44DFF" w:rsidRDefault="00B44DFF" w:rsidP="00B44DFF">
      <w:pPr>
        <w:pStyle w:val="Zkladntextodsazen"/>
        <w:tabs>
          <w:tab w:val="left" w:pos="1800"/>
          <w:tab w:val="left" w:pos="8160"/>
        </w:tabs>
        <w:spacing w:line="276" w:lineRule="auto"/>
        <w:rPr>
          <w:rFonts w:ascii="Times New Roman" w:hAnsi="Times New Roman"/>
        </w:rPr>
      </w:pPr>
      <w:r w:rsidRPr="007408C4">
        <w:rPr>
          <w:rFonts w:ascii="Times New Roman" w:hAnsi="Times New Roman"/>
          <w:b/>
        </w:rPr>
        <w:t xml:space="preserve">5. třída </w:t>
      </w:r>
      <w:proofErr w:type="gramStart"/>
      <w:r w:rsidRPr="007408C4">
        <w:rPr>
          <w:rFonts w:ascii="Times New Roman" w:hAnsi="Times New Roman"/>
          <w:b/>
        </w:rPr>
        <w:t>Berušky</w:t>
      </w:r>
      <w:r>
        <w:rPr>
          <w:rFonts w:ascii="Times New Roman" w:hAnsi="Times New Roman"/>
        </w:rPr>
        <w:t xml:space="preserve"> - děti</w:t>
      </w:r>
      <w:proofErr w:type="gramEnd"/>
      <w:r>
        <w:rPr>
          <w:rFonts w:ascii="Times New Roman" w:hAnsi="Times New Roman"/>
        </w:rPr>
        <w:t xml:space="preserve"> zpravidla od 5 - 6 let, kapacita třídy 2</w:t>
      </w:r>
      <w:r w:rsidR="005D50C4">
        <w:rPr>
          <w:rFonts w:ascii="Times New Roman" w:hAnsi="Times New Roman"/>
        </w:rPr>
        <w:t>5</w:t>
      </w:r>
      <w:r>
        <w:rPr>
          <w:rFonts w:ascii="Times New Roman" w:hAnsi="Times New Roman"/>
        </w:rPr>
        <w:t xml:space="preserve"> dětí</w:t>
      </w:r>
    </w:p>
    <w:p w14:paraId="2E59D6D0"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sidRPr="007408C4">
        <w:rPr>
          <w:rFonts w:ascii="Times New Roman" w:hAnsi="Times New Roman"/>
        </w:rPr>
        <w:t xml:space="preserve">Nabízíme dostatek činností a příležitostí, vedoucí k úspěšnému </w:t>
      </w:r>
      <w:r>
        <w:rPr>
          <w:rFonts w:ascii="Times New Roman" w:hAnsi="Times New Roman"/>
        </w:rPr>
        <w:t>vstupu</w:t>
      </w:r>
      <w:r w:rsidRPr="007408C4">
        <w:rPr>
          <w:rFonts w:ascii="Times New Roman" w:hAnsi="Times New Roman"/>
        </w:rPr>
        <w:t xml:space="preserve"> dětí do školy.</w:t>
      </w:r>
      <w:r>
        <w:rPr>
          <w:rFonts w:ascii="Times New Roman" w:hAnsi="Times New Roman"/>
        </w:rPr>
        <w:t xml:space="preserve"> Rozvíjíme zájmy a talent. Klademe větší důraz na samostatnost při řešení úkolů, soustředit se delší   </w:t>
      </w:r>
      <w:proofErr w:type="gramStart"/>
      <w:r>
        <w:rPr>
          <w:rFonts w:ascii="Times New Roman" w:hAnsi="Times New Roman"/>
        </w:rPr>
        <w:t>dobu  na</w:t>
      </w:r>
      <w:proofErr w:type="gramEnd"/>
      <w:r>
        <w:rPr>
          <w:rFonts w:ascii="Times New Roman" w:hAnsi="Times New Roman"/>
        </w:rPr>
        <w:t xml:space="preserve">  činnosti. </w:t>
      </w:r>
      <w:proofErr w:type="gramStart"/>
      <w:r>
        <w:rPr>
          <w:rFonts w:ascii="Times New Roman" w:hAnsi="Times New Roman"/>
        </w:rPr>
        <w:t>Děti  mohou</w:t>
      </w:r>
      <w:proofErr w:type="gramEnd"/>
      <w:r>
        <w:rPr>
          <w:rFonts w:ascii="Times New Roman" w:hAnsi="Times New Roman"/>
        </w:rPr>
        <w:t xml:space="preserve">  pracovat  samostatně, v  menších i  větších  skupinách, </w:t>
      </w:r>
    </w:p>
    <w:p w14:paraId="2E59D6D1"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 xml:space="preserve">frontálně.  Postupně zařazujeme i práci v centech. Rozvíjíme matematickou a čtenářskou gramotnost, rozvíjíme grafomotoriku, </w:t>
      </w:r>
      <w:proofErr w:type="gramStart"/>
      <w:r>
        <w:rPr>
          <w:rFonts w:ascii="Times New Roman" w:hAnsi="Times New Roman"/>
        </w:rPr>
        <w:t>učí</w:t>
      </w:r>
      <w:proofErr w:type="gramEnd"/>
      <w:r>
        <w:rPr>
          <w:rFonts w:ascii="Times New Roman" w:hAnsi="Times New Roman"/>
        </w:rPr>
        <w:t xml:space="preserve"> se s pomocí interaktivní tabule. Děti mohou získat nové vědomosti a dovednosti v doplňujících projektech školy. </w:t>
      </w:r>
      <w:proofErr w:type="gramStart"/>
      <w:r>
        <w:rPr>
          <w:rFonts w:ascii="Times New Roman" w:hAnsi="Times New Roman"/>
        </w:rPr>
        <w:t>Jsou  zařazována</w:t>
      </w:r>
      <w:proofErr w:type="gramEnd"/>
      <w:r>
        <w:rPr>
          <w:rFonts w:ascii="Times New Roman" w:hAnsi="Times New Roman"/>
        </w:rPr>
        <w:t xml:space="preserve"> témata, která se váží ke kultuře naší společnosti i světu.</w:t>
      </w:r>
    </w:p>
    <w:p w14:paraId="2E59D6D2"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sidRPr="00D625A4">
        <w:rPr>
          <w:rFonts w:ascii="Times New Roman" w:hAnsi="Times New Roman"/>
          <w:b/>
        </w:rPr>
        <w:t xml:space="preserve">6. třída </w:t>
      </w:r>
      <w:proofErr w:type="gramStart"/>
      <w:r w:rsidRPr="00D625A4">
        <w:rPr>
          <w:rFonts w:ascii="Times New Roman" w:hAnsi="Times New Roman"/>
          <w:b/>
        </w:rPr>
        <w:t>Světlušky</w:t>
      </w:r>
      <w:r>
        <w:rPr>
          <w:rFonts w:ascii="Times New Roman" w:hAnsi="Times New Roman"/>
        </w:rPr>
        <w:t xml:space="preserve"> - děti</w:t>
      </w:r>
      <w:proofErr w:type="gramEnd"/>
      <w:r>
        <w:rPr>
          <w:rFonts w:ascii="Times New Roman" w:hAnsi="Times New Roman"/>
        </w:rPr>
        <w:t xml:space="preserve"> 5 - 7 leté, kapacita třídy 25 dětí</w:t>
      </w:r>
    </w:p>
    <w:p w14:paraId="2E59D6D3"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viz. 5. třída</w:t>
      </w:r>
    </w:p>
    <w:p w14:paraId="2E59D6D4"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 xml:space="preserve">Do této třídy jsou zpravidla zařazovány děti s odkladem školní docházky. Těmto dětem zařazujeme náročnější činnosti, přistupujeme k nim více individuálně. </w:t>
      </w:r>
    </w:p>
    <w:p w14:paraId="2E59D6D5" w14:textId="77777777" w:rsidR="00B44DFF" w:rsidRDefault="00B44DFF" w:rsidP="00B44DFF">
      <w:pPr>
        <w:pStyle w:val="Zkladntextodsazen"/>
        <w:tabs>
          <w:tab w:val="left" w:pos="1800"/>
          <w:tab w:val="left" w:pos="8160"/>
        </w:tabs>
        <w:spacing w:line="276" w:lineRule="auto"/>
        <w:ind w:left="0" w:firstLine="0"/>
        <w:rPr>
          <w:rFonts w:ascii="Times New Roman" w:hAnsi="Times New Roman"/>
          <w:b/>
        </w:rPr>
      </w:pPr>
      <w:r>
        <w:rPr>
          <w:rFonts w:ascii="Times New Roman" w:hAnsi="Times New Roman"/>
          <w:b/>
        </w:rPr>
        <w:t xml:space="preserve">MŠ </w:t>
      </w:r>
      <w:r w:rsidRPr="00250A10">
        <w:rPr>
          <w:rFonts w:ascii="Times New Roman" w:hAnsi="Times New Roman"/>
          <w:b/>
        </w:rPr>
        <w:t>HRADECKÁ</w:t>
      </w:r>
    </w:p>
    <w:p w14:paraId="2E59D6D6" w14:textId="77777777" w:rsidR="00B44DFF" w:rsidRDefault="00B44DFF" w:rsidP="00B44DFF">
      <w:pPr>
        <w:pStyle w:val="Zkladntextodsazen"/>
        <w:tabs>
          <w:tab w:val="left" w:pos="1800"/>
        </w:tabs>
        <w:spacing w:line="276" w:lineRule="auto"/>
        <w:rPr>
          <w:rFonts w:ascii="Times New Roman" w:hAnsi="Times New Roman"/>
          <w:u w:val="single"/>
        </w:rPr>
      </w:pPr>
      <w:r w:rsidRPr="003F0FB5">
        <w:rPr>
          <w:rFonts w:ascii="Times New Roman" w:hAnsi="Times New Roman"/>
          <w:u w:val="single"/>
        </w:rPr>
        <w:t>Členění a charakteristika tříd</w:t>
      </w:r>
    </w:p>
    <w:p w14:paraId="2E59D6D7" w14:textId="5E4F28CD" w:rsidR="00B44DFF" w:rsidRPr="00250A10" w:rsidRDefault="00B44DFF" w:rsidP="00B44DFF">
      <w:pPr>
        <w:pStyle w:val="Zkladntextodsazen"/>
        <w:tabs>
          <w:tab w:val="left" w:pos="1800"/>
          <w:tab w:val="left" w:pos="8160"/>
        </w:tabs>
        <w:spacing w:line="276" w:lineRule="auto"/>
        <w:ind w:left="0" w:firstLine="0"/>
        <w:rPr>
          <w:rFonts w:ascii="Times New Roman" w:hAnsi="Times New Roman"/>
        </w:rPr>
      </w:pPr>
      <w:r w:rsidRPr="00FE0B30">
        <w:rPr>
          <w:rFonts w:ascii="Times New Roman" w:hAnsi="Times New Roman"/>
          <w:b/>
        </w:rPr>
        <w:t xml:space="preserve">1. třída </w:t>
      </w:r>
      <w:proofErr w:type="gramStart"/>
      <w:r w:rsidRPr="00FE0B30">
        <w:rPr>
          <w:rFonts w:ascii="Times New Roman" w:hAnsi="Times New Roman"/>
          <w:b/>
        </w:rPr>
        <w:t>Žlutá</w:t>
      </w:r>
      <w:r>
        <w:rPr>
          <w:rFonts w:ascii="Times New Roman" w:hAnsi="Times New Roman"/>
        </w:rPr>
        <w:t xml:space="preserve"> - děti</w:t>
      </w:r>
      <w:proofErr w:type="gramEnd"/>
      <w:r>
        <w:rPr>
          <w:rFonts w:ascii="Times New Roman" w:hAnsi="Times New Roman"/>
        </w:rPr>
        <w:t xml:space="preserve"> od 3 - 4 let, kapacita třídy 2</w:t>
      </w:r>
      <w:r w:rsidR="005D50C4">
        <w:rPr>
          <w:rFonts w:ascii="Times New Roman" w:hAnsi="Times New Roman"/>
        </w:rPr>
        <w:t>5</w:t>
      </w:r>
      <w:r>
        <w:rPr>
          <w:rFonts w:ascii="Times New Roman" w:hAnsi="Times New Roman"/>
        </w:rPr>
        <w:t xml:space="preserve"> dětí</w:t>
      </w:r>
    </w:p>
    <w:p w14:paraId="2E59D6D8"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Nejmladší děti, z nichž většina dětí je mezi vrstevníky poprvé. </w:t>
      </w:r>
      <w:proofErr w:type="gramStart"/>
      <w:r>
        <w:rPr>
          <w:rFonts w:ascii="Times New Roman" w:hAnsi="Times New Roman"/>
        </w:rPr>
        <w:t>Práce  s</w:t>
      </w:r>
      <w:proofErr w:type="gramEnd"/>
      <w:r>
        <w:rPr>
          <w:rFonts w:ascii="Times New Roman" w:hAnsi="Times New Roman"/>
        </w:rPr>
        <w:t>  dětmi je  zaměřena na</w:t>
      </w:r>
    </w:p>
    <w:p w14:paraId="2E59D6D9"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získávání sociálních kontaktů a </w:t>
      </w:r>
      <w:proofErr w:type="gramStart"/>
      <w:r>
        <w:rPr>
          <w:rFonts w:ascii="Times New Roman" w:hAnsi="Times New Roman"/>
        </w:rPr>
        <w:t>na  adaptaci</w:t>
      </w:r>
      <w:proofErr w:type="gramEnd"/>
      <w:r>
        <w:rPr>
          <w:rFonts w:ascii="Times New Roman" w:hAnsi="Times New Roman"/>
        </w:rPr>
        <w:t xml:space="preserve">  dětí  na  nové prostředí. Rozvíjíme samostatnost, </w:t>
      </w:r>
    </w:p>
    <w:p w14:paraId="2E59D6DA"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poznávací procesy, řeč, hru, pohybové dovednosti, sebeobsluhu, hygienické návyky. Učitelky</w:t>
      </w:r>
    </w:p>
    <w:p w14:paraId="2E59D6DB" w14:textId="77777777" w:rsidR="00B44DFF" w:rsidRDefault="00B44DFF" w:rsidP="00B44DFF">
      <w:pPr>
        <w:pStyle w:val="Zkladntextodsazen"/>
        <w:tabs>
          <w:tab w:val="left" w:pos="1800"/>
        </w:tabs>
        <w:spacing w:line="276" w:lineRule="auto"/>
        <w:rPr>
          <w:rFonts w:ascii="Times New Roman" w:hAnsi="Times New Roman"/>
        </w:rPr>
      </w:pPr>
      <w:proofErr w:type="gramStart"/>
      <w:r>
        <w:rPr>
          <w:rFonts w:ascii="Times New Roman" w:hAnsi="Times New Roman"/>
        </w:rPr>
        <w:lastRenderedPageBreak/>
        <w:t>k  dětem</w:t>
      </w:r>
      <w:proofErr w:type="gramEnd"/>
      <w:r>
        <w:rPr>
          <w:rFonts w:ascii="Times New Roman" w:hAnsi="Times New Roman"/>
        </w:rPr>
        <w:t xml:space="preserve">  přistupují   laskavě, dávají   jim  prostor pro hru.  </w:t>
      </w:r>
      <w:proofErr w:type="gramStart"/>
      <w:r>
        <w:rPr>
          <w:rFonts w:ascii="Times New Roman" w:hAnsi="Times New Roman"/>
        </w:rPr>
        <w:t>Pomáhají  dětem</w:t>
      </w:r>
      <w:proofErr w:type="gramEnd"/>
      <w:r>
        <w:rPr>
          <w:rFonts w:ascii="Times New Roman" w:hAnsi="Times New Roman"/>
        </w:rPr>
        <w:t xml:space="preserve">  si  osvojit   nové</w:t>
      </w:r>
    </w:p>
    <w:p w14:paraId="2E59D6DC"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vědomosti a dovednosti formou hry, spontánním učením i didakticky zacílenou činností.</w:t>
      </w:r>
    </w:p>
    <w:p w14:paraId="2E59D6DD" w14:textId="48132C0B" w:rsidR="00B44DFF" w:rsidRDefault="00B44DFF" w:rsidP="00B44DFF">
      <w:pPr>
        <w:pStyle w:val="Zkladntextodsazen"/>
        <w:tabs>
          <w:tab w:val="left" w:pos="1800"/>
          <w:tab w:val="left" w:pos="8160"/>
        </w:tabs>
        <w:spacing w:line="276" w:lineRule="auto"/>
        <w:ind w:left="0" w:firstLine="0"/>
        <w:rPr>
          <w:rFonts w:ascii="Times New Roman" w:hAnsi="Times New Roman"/>
        </w:rPr>
      </w:pPr>
      <w:r w:rsidRPr="00FE0B30">
        <w:rPr>
          <w:rFonts w:ascii="Times New Roman" w:hAnsi="Times New Roman"/>
          <w:b/>
        </w:rPr>
        <w:t xml:space="preserve">2. třída </w:t>
      </w:r>
      <w:proofErr w:type="gramStart"/>
      <w:r w:rsidRPr="00FE0B30">
        <w:rPr>
          <w:rFonts w:ascii="Times New Roman" w:hAnsi="Times New Roman"/>
          <w:b/>
        </w:rPr>
        <w:t>Červená</w:t>
      </w:r>
      <w:r>
        <w:rPr>
          <w:rFonts w:ascii="Times New Roman" w:hAnsi="Times New Roman"/>
        </w:rPr>
        <w:t xml:space="preserve"> - děti</w:t>
      </w:r>
      <w:proofErr w:type="gramEnd"/>
      <w:r>
        <w:rPr>
          <w:rFonts w:ascii="Times New Roman" w:hAnsi="Times New Roman"/>
        </w:rPr>
        <w:t xml:space="preserve"> od 4 - 7 let, kapacita třídy 2</w:t>
      </w:r>
      <w:r w:rsidR="005D50C4">
        <w:rPr>
          <w:rFonts w:ascii="Times New Roman" w:hAnsi="Times New Roman"/>
        </w:rPr>
        <w:t>5</w:t>
      </w:r>
      <w:r>
        <w:rPr>
          <w:rFonts w:ascii="Times New Roman" w:hAnsi="Times New Roman"/>
        </w:rPr>
        <w:t xml:space="preserve"> dětí</w:t>
      </w:r>
    </w:p>
    <w:p w14:paraId="2E59D6DE"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Většina dětí již mateřskou školu navštěvovala a má základní návyky, dovednosti i vědomosti. Přesto je nutné se zaměřit na adaptaci nových dětí a soužití se skupinou. Nadále prohlubujeme získané nové návyky, dovednosti, vědomosti a zkušenosti. Individuálně pracujeme s předškolními dětmi i dětmi s odkladem školní docházky. Rozvíjíme matematickou čtenářskou gramotnost, připravujeme děti na vstup do školy. Umožňujeme dětem pracovat frontálně, v malých i větších skupinách, prací v centrech, samostatně dle jejich možností a individualitě. Zařazujeme práci na interaktivní tabuli.</w:t>
      </w:r>
    </w:p>
    <w:p w14:paraId="2E59D6DF" w14:textId="27AF5F9B" w:rsidR="00B44DFF" w:rsidRDefault="00B44DFF" w:rsidP="00B44DFF">
      <w:pPr>
        <w:pStyle w:val="Zkladntextodsazen"/>
        <w:tabs>
          <w:tab w:val="left" w:pos="1800"/>
          <w:tab w:val="left" w:pos="8160"/>
        </w:tabs>
        <w:spacing w:line="276" w:lineRule="auto"/>
        <w:ind w:left="0" w:firstLine="0"/>
        <w:rPr>
          <w:rFonts w:ascii="Times New Roman" w:hAnsi="Times New Roman"/>
        </w:rPr>
      </w:pPr>
      <w:r w:rsidRPr="00E14566">
        <w:rPr>
          <w:rFonts w:ascii="Times New Roman" w:hAnsi="Times New Roman"/>
          <w:b/>
        </w:rPr>
        <w:t xml:space="preserve">3. třída </w:t>
      </w:r>
      <w:proofErr w:type="gramStart"/>
      <w:r w:rsidRPr="00E14566">
        <w:rPr>
          <w:rFonts w:ascii="Times New Roman" w:hAnsi="Times New Roman"/>
          <w:b/>
        </w:rPr>
        <w:t>Zelená</w:t>
      </w:r>
      <w:proofErr w:type="gramEnd"/>
      <w:r>
        <w:rPr>
          <w:rFonts w:ascii="Times New Roman" w:hAnsi="Times New Roman"/>
        </w:rPr>
        <w:t xml:space="preserve"> - děti od 4 - 7 let, kapacita třídy 2</w:t>
      </w:r>
      <w:r w:rsidR="005D50C4">
        <w:rPr>
          <w:rFonts w:ascii="Times New Roman" w:hAnsi="Times New Roman"/>
        </w:rPr>
        <w:t>5</w:t>
      </w:r>
      <w:r>
        <w:rPr>
          <w:rFonts w:ascii="Times New Roman" w:hAnsi="Times New Roman"/>
        </w:rPr>
        <w:t xml:space="preserve"> dětí</w:t>
      </w:r>
    </w:p>
    <w:p w14:paraId="2E59D6E0"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viz. 2. třída</w:t>
      </w:r>
    </w:p>
    <w:p w14:paraId="2E59D6E1"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Prostor 2. a 3. třídy je rozšířen a společnou hernu, kde se děti z obou tříd mohou volně setkávat a společně si hrát, učit se a pracovat. Zde je také vytvořen koutek s dětským počítačem.</w:t>
      </w:r>
    </w:p>
    <w:p w14:paraId="2E59D6E2"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p>
    <w:p w14:paraId="2E59D6E3" w14:textId="77777777" w:rsidR="00B44DFF" w:rsidRDefault="00B44DFF" w:rsidP="00B44DFF">
      <w:pPr>
        <w:pStyle w:val="Zkladntextodsazen"/>
        <w:tabs>
          <w:tab w:val="left" w:pos="1800"/>
          <w:tab w:val="left" w:pos="8160"/>
        </w:tabs>
        <w:spacing w:line="276" w:lineRule="auto"/>
        <w:ind w:left="0" w:firstLine="0"/>
        <w:rPr>
          <w:rFonts w:ascii="Times New Roman" w:hAnsi="Times New Roman"/>
          <w:b/>
        </w:rPr>
      </w:pPr>
    </w:p>
    <w:p w14:paraId="2E59D6E4" w14:textId="77777777" w:rsidR="00B44DFF" w:rsidRPr="00906E08" w:rsidRDefault="00B44DFF" w:rsidP="00B44DFF">
      <w:pPr>
        <w:pStyle w:val="Zkladntextodsazen"/>
        <w:tabs>
          <w:tab w:val="left" w:pos="1800"/>
          <w:tab w:val="left" w:pos="8160"/>
        </w:tabs>
        <w:spacing w:line="276" w:lineRule="auto"/>
        <w:ind w:left="0" w:firstLine="0"/>
        <w:rPr>
          <w:rFonts w:ascii="Times New Roman" w:hAnsi="Times New Roman"/>
          <w:b/>
          <w:sz w:val="28"/>
          <w:szCs w:val="28"/>
        </w:rPr>
      </w:pPr>
      <w:r w:rsidRPr="00906E08">
        <w:rPr>
          <w:rFonts w:ascii="Times New Roman" w:hAnsi="Times New Roman"/>
          <w:b/>
          <w:sz w:val="28"/>
          <w:szCs w:val="28"/>
        </w:rPr>
        <w:t>4.2 Výčet činností, při kterých je zajištěno působení dvou učitelů</w:t>
      </w:r>
    </w:p>
    <w:p w14:paraId="2E59D6E5" w14:textId="77777777" w:rsidR="00B44DFF" w:rsidRPr="009532FC" w:rsidRDefault="00B44DFF" w:rsidP="00B44DFF">
      <w:pPr>
        <w:pStyle w:val="Zkladntextodsazen"/>
        <w:tabs>
          <w:tab w:val="left" w:pos="1800"/>
          <w:tab w:val="left" w:pos="8160"/>
        </w:tabs>
        <w:spacing w:line="276" w:lineRule="auto"/>
        <w:ind w:left="0" w:firstLine="0"/>
        <w:rPr>
          <w:rFonts w:ascii="Times New Roman" w:hAnsi="Times New Roman"/>
          <w:b/>
        </w:rPr>
      </w:pPr>
      <w:r w:rsidRPr="009532FC">
        <w:rPr>
          <w:rFonts w:ascii="Times New Roman" w:hAnsi="Times New Roman"/>
          <w:b/>
        </w:rPr>
        <w:t>MŠ ŠTEFÁNIKOVA</w:t>
      </w:r>
    </w:p>
    <w:p w14:paraId="2E59D6E6" w14:textId="77777777" w:rsidR="00B44DFF" w:rsidRDefault="00B44DFF" w:rsidP="00B44DFF">
      <w:pPr>
        <w:pStyle w:val="Zkladntextodsazen"/>
        <w:tabs>
          <w:tab w:val="left" w:pos="1800"/>
          <w:tab w:val="left" w:pos="8160"/>
        </w:tabs>
        <w:spacing w:line="276" w:lineRule="auto"/>
        <w:ind w:left="0" w:firstLine="0"/>
        <w:rPr>
          <w:rFonts w:ascii="Times New Roman" w:hAnsi="Times New Roman"/>
          <w:u w:val="single"/>
        </w:rPr>
      </w:pPr>
      <w:r w:rsidRPr="00D625A4">
        <w:rPr>
          <w:rFonts w:ascii="Times New Roman" w:hAnsi="Times New Roman"/>
          <w:u w:val="single"/>
        </w:rPr>
        <w:t>Výčet činností, při kterých je zajištěno souběžné působení dvou učitelů v každé třídě</w:t>
      </w:r>
    </w:p>
    <w:p w14:paraId="2E59D6E7"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sidRPr="00D625A4">
        <w:rPr>
          <w:rFonts w:ascii="Times New Roman" w:hAnsi="Times New Roman"/>
        </w:rPr>
        <w:t>Souběžné působení dvou učitelů</w:t>
      </w:r>
      <w:r>
        <w:rPr>
          <w:rFonts w:ascii="Times New Roman" w:hAnsi="Times New Roman"/>
        </w:rPr>
        <w:t xml:space="preserve"> je optimální v 1., 2., 3. a 5. třídě. Zde se učitelky překrývají při pobytu venku a při obědě.  Je tak lépe zajištěna bezpečnost dětí. Ve 4. třídě pracuje zástupkyně ředitelky, která má zkrácený úvazek. Největší úskalí je v 6. třídě, kde pracuje ředitelka školy. Na překrýváni učitelek ve 4. a 6. třídě střídavě využíváme pedagogickou asistentku školy. Překrývání učitelek je zpravidla v době pobytu dětí venku </w:t>
      </w:r>
      <w:proofErr w:type="gramStart"/>
      <w:r>
        <w:rPr>
          <w:rFonts w:ascii="Times New Roman" w:hAnsi="Times New Roman"/>
        </w:rPr>
        <w:t>a  v</w:t>
      </w:r>
      <w:proofErr w:type="gramEnd"/>
      <w:r>
        <w:rPr>
          <w:rFonts w:ascii="Times New Roman" w:hAnsi="Times New Roman"/>
        </w:rPr>
        <w:t> době oběda.</w:t>
      </w:r>
    </w:p>
    <w:p w14:paraId="2E59D6EC"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p>
    <w:p w14:paraId="2E59D6ED" w14:textId="77777777" w:rsidR="00B44DFF" w:rsidRPr="00BF669B" w:rsidRDefault="00B44DFF" w:rsidP="00B44DFF">
      <w:pPr>
        <w:pStyle w:val="Zkladntextodsazen"/>
        <w:tabs>
          <w:tab w:val="left" w:pos="1800"/>
          <w:tab w:val="left" w:pos="8160"/>
        </w:tabs>
        <w:spacing w:line="276" w:lineRule="auto"/>
        <w:ind w:left="0" w:firstLine="0"/>
        <w:rPr>
          <w:rFonts w:ascii="Times New Roman" w:hAnsi="Times New Roman"/>
          <w:b/>
        </w:rPr>
      </w:pPr>
      <w:r w:rsidRPr="00BF669B">
        <w:rPr>
          <w:rFonts w:ascii="Times New Roman" w:hAnsi="Times New Roman"/>
          <w:b/>
        </w:rPr>
        <w:t>MŠ HRADECKÁ</w:t>
      </w:r>
    </w:p>
    <w:p w14:paraId="2E59D6EE" w14:textId="77777777" w:rsidR="00B44DFF" w:rsidRDefault="00B44DFF" w:rsidP="00B44DFF">
      <w:pPr>
        <w:pStyle w:val="Zkladntextodsazen"/>
        <w:tabs>
          <w:tab w:val="left" w:pos="1800"/>
          <w:tab w:val="left" w:pos="8160"/>
        </w:tabs>
        <w:spacing w:line="276" w:lineRule="auto"/>
        <w:ind w:left="0" w:firstLine="0"/>
        <w:rPr>
          <w:rFonts w:ascii="Times New Roman" w:hAnsi="Times New Roman"/>
          <w:u w:val="single"/>
        </w:rPr>
      </w:pPr>
      <w:r w:rsidRPr="00D625A4">
        <w:rPr>
          <w:rFonts w:ascii="Times New Roman" w:hAnsi="Times New Roman"/>
          <w:u w:val="single"/>
        </w:rPr>
        <w:t>Výčet činností, při kterých je zajištěno souběžné působení dvou učitelů v každé třídě</w:t>
      </w:r>
    </w:p>
    <w:p w14:paraId="2E59D6EF"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Souběžné působení dvou učitelek je optimální v 1. a 3. třídě. Zde se učitelky překrývají při pobytu venku a při obědě.  Je tak lépe zajištěna bezpečnost dětí. Ve 2. třídě pracuje zástupkyně pro odloučené pracoviště a zde jsme se úpravou pracovní doby přiblížily k uspokojivé situace.  Ve třech dnech se obě učitelky překrývají na pobyt venku a oběd.</w:t>
      </w:r>
    </w:p>
    <w:p w14:paraId="63E916FD" w14:textId="77777777" w:rsidR="00A4777B" w:rsidRPr="00810773" w:rsidRDefault="00A4777B" w:rsidP="00A4777B">
      <w:pPr>
        <w:pStyle w:val="Zkladntextodsazen"/>
        <w:tabs>
          <w:tab w:val="left" w:pos="1800"/>
          <w:tab w:val="left" w:pos="8160"/>
        </w:tabs>
        <w:spacing w:line="276" w:lineRule="auto"/>
        <w:ind w:left="0" w:firstLine="0"/>
        <w:rPr>
          <w:rFonts w:ascii="Times New Roman" w:hAnsi="Times New Roman"/>
          <w:b/>
        </w:rPr>
      </w:pPr>
      <w:r w:rsidRPr="00131A77">
        <w:rPr>
          <w:rFonts w:ascii="Times New Roman" w:hAnsi="Times New Roman"/>
          <w:b/>
        </w:rPr>
        <w:t>Záměry</w:t>
      </w:r>
      <w:r>
        <w:rPr>
          <w:rFonts w:ascii="Times New Roman" w:hAnsi="Times New Roman"/>
          <w:b/>
        </w:rPr>
        <w:t xml:space="preserve"> </w:t>
      </w:r>
      <w:r w:rsidRPr="00810773">
        <w:rPr>
          <w:rFonts w:ascii="Times New Roman" w:hAnsi="Times New Roman"/>
          <w:b/>
        </w:rPr>
        <w:t>pro rok 2021-2024</w:t>
      </w:r>
    </w:p>
    <w:p w14:paraId="0023E160" w14:textId="77777777" w:rsidR="00A4777B" w:rsidRDefault="00A4777B" w:rsidP="00A4777B">
      <w:pPr>
        <w:pStyle w:val="Zkladntextodsazen"/>
        <w:numPr>
          <w:ilvl w:val="0"/>
          <w:numId w:val="27"/>
        </w:numPr>
        <w:tabs>
          <w:tab w:val="left" w:pos="1800"/>
          <w:tab w:val="left" w:pos="8160"/>
        </w:tabs>
        <w:spacing w:line="276" w:lineRule="auto"/>
        <w:rPr>
          <w:rFonts w:ascii="Times New Roman" w:hAnsi="Times New Roman"/>
        </w:rPr>
      </w:pPr>
      <w:r>
        <w:rPr>
          <w:rFonts w:ascii="Times New Roman" w:hAnsi="Times New Roman"/>
        </w:rPr>
        <w:t>zajistit bezpečnost dětí při pobytu venku, využívat pedagogickou asistentku</w:t>
      </w:r>
    </w:p>
    <w:p w14:paraId="7B89BDD8" w14:textId="77777777" w:rsidR="00A4777B" w:rsidRPr="00CB597B" w:rsidRDefault="00A4777B" w:rsidP="00A4777B">
      <w:pPr>
        <w:pStyle w:val="Zkladntextodsazen"/>
        <w:tabs>
          <w:tab w:val="left" w:pos="1800"/>
          <w:tab w:val="left" w:pos="8160"/>
        </w:tabs>
        <w:spacing w:line="276" w:lineRule="auto"/>
        <w:rPr>
          <w:rFonts w:ascii="Times New Roman" w:hAnsi="Times New Roman"/>
        </w:rPr>
      </w:pPr>
    </w:p>
    <w:p w14:paraId="2E59D6F0"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p>
    <w:p w14:paraId="2E59D6F1" w14:textId="77777777" w:rsidR="00B44DFF" w:rsidRPr="00906E08" w:rsidRDefault="00B44DFF" w:rsidP="00B44DFF">
      <w:pPr>
        <w:pStyle w:val="Zkladntextodsazen"/>
        <w:tabs>
          <w:tab w:val="left" w:pos="1800"/>
          <w:tab w:val="left" w:pos="8160"/>
        </w:tabs>
        <w:spacing w:line="276" w:lineRule="auto"/>
        <w:ind w:left="0" w:firstLine="0"/>
        <w:rPr>
          <w:rFonts w:ascii="Times New Roman" w:hAnsi="Times New Roman"/>
          <w:b/>
          <w:sz w:val="28"/>
          <w:szCs w:val="28"/>
        </w:rPr>
      </w:pPr>
      <w:r w:rsidRPr="00906E08">
        <w:rPr>
          <w:rFonts w:ascii="Times New Roman" w:hAnsi="Times New Roman"/>
          <w:b/>
          <w:sz w:val="28"/>
          <w:szCs w:val="28"/>
        </w:rPr>
        <w:t>4.3 Kritéria pro přijímání dětí do mateřské školy</w:t>
      </w:r>
    </w:p>
    <w:p w14:paraId="2E59D6F2" w14:textId="77777777" w:rsidR="00B44DFF" w:rsidRPr="00906E08" w:rsidRDefault="00B44DFF" w:rsidP="00B44DFF">
      <w:pPr>
        <w:pStyle w:val="Zkladntextodsazen"/>
        <w:tabs>
          <w:tab w:val="left" w:pos="1800"/>
          <w:tab w:val="left" w:pos="8160"/>
        </w:tabs>
        <w:spacing w:line="276" w:lineRule="auto"/>
        <w:ind w:left="0" w:firstLine="0"/>
        <w:rPr>
          <w:rFonts w:ascii="Times New Roman" w:hAnsi="Times New Roman"/>
          <w:b/>
        </w:rPr>
      </w:pPr>
      <w:r w:rsidRPr="00BF669B">
        <w:rPr>
          <w:rFonts w:ascii="Times New Roman" w:hAnsi="Times New Roman"/>
          <w:b/>
        </w:rPr>
        <w:t>MŠ ŠTEFÁNIKOVA a MŠ HRADECKÁ</w:t>
      </w:r>
    </w:p>
    <w:p w14:paraId="2E59D6F3"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r>
        <w:rPr>
          <w:rFonts w:ascii="Times New Roman" w:hAnsi="Times New Roman"/>
        </w:rPr>
        <w:t xml:space="preserve">Kritéria pro přijímání dětí jsou </w:t>
      </w:r>
      <w:proofErr w:type="gramStart"/>
      <w:r>
        <w:rPr>
          <w:rFonts w:ascii="Times New Roman" w:hAnsi="Times New Roman"/>
        </w:rPr>
        <w:t>dostupná  dva</w:t>
      </w:r>
      <w:proofErr w:type="gramEnd"/>
      <w:r>
        <w:rPr>
          <w:rFonts w:ascii="Times New Roman" w:hAnsi="Times New Roman"/>
        </w:rPr>
        <w:t xml:space="preserve"> měsíce před zápisem do mateřské školy. Jsou umístěna ne webových stránkách školy a ve vitríně obou MŠ. Děti mohou být přijímány k předškolnímu vzdělávání i během roku, pokud to umožňuje kapacita školy. O přijímání dětí k předškolnímu vzdělávání rozhoduje ředitelka školy.</w:t>
      </w:r>
    </w:p>
    <w:p w14:paraId="2E59D6F4" w14:textId="77777777" w:rsidR="00B44DFF" w:rsidRDefault="00B44DFF" w:rsidP="00B44DFF">
      <w:pPr>
        <w:pStyle w:val="Zkladntextodsazen"/>
        <w:tabs>
          <w:tab w:val="left" w:pos="1800"/>
          <w:tab w:val="left" w:pos="8160"/>
        </w:tabs>
        <w:spacing w:line="276" w:lineRule="auto"/>
        <w:ind w:left="0" w:firstLine="0"/>
        <w:rPr>
          <w:rFonts w:ascii="Times New Roman" w:hAnsi="Times New Roman"/>
        </w:rPr>
      </w:pPr>
    </w:p>
    <w:p w14:paraId="30D6A4E7" w14:textId="77777777" w:rsidR="004C5406" w:rsidRDefault="004C5406" w:rsidP="00B44DFF">
      <w:pPr>
        <w:pStyle w:val="Zkladntextodsazen"/>
        <w:tabs>
          <w:tab w:val="left" w:pos="1800"/>
          <w:tab w:val="left" w:pos="8160"/>
        </w:tabs>
        <w:spacing w:line="276" w:lineRule="auto"/>
        <w:ind w:left="0" w:firstLine="0"/>
        <w:rPr>
          <w:rFonts w:ascii="Times New Roman" w:hAnsi="Times New Roman"/>
          <w:b/>
          <w:sz w:val="28"/>
          <w:szCs w:val="28"/>
        </w:rPr>
      </w:pPr>
    </w:p>
    <w:p w14:paraId="2E59D6F5" w14:textId="30B52845" w:rsidR="00B44DFF" w:rsidRPr="00BC1119" w:rsidRDefault="00B44DFF" w:rsidP="00B44DFF">
      <w:pPr>
        <w:pStyle w:val="Zkladntextodsazen"/>
        <w:tabs>
          <w:tab w:val="left" w:pos="1800"/>
          <w:tab w:val="left" w:pos="8160"/>
        </w:tabs>
        <w:spacing w:line="276" w:lineRule="auto"/>
        <w:ind w:left="0" w:firstLine="0"/>
        <w:rPr>
          <w:rFonts w:ascii="Times New Roman" w:hAnsi="Times New Roman"/>
          <w:b/>
          <w:sz w:val="28"/>
          <w:szCs w:val="28"/>
        </w:rPr>
      </w:pPr>
      <w:proofErr w:type="gramStart"/>
      <w:r w:rsidRPr="00BC1119">
        <w:rPr>
          <w:rFonts w:ascii="Times New Roman" w:hAnsi="Times New Roman"/>
          <w:b/>
          <w:sz w:val="28"/>
          <w:szCs w:val="28"/>
        </w:rPr>
        <w:lastRenderedPageBreak/>
        <w:t>4.4  Popis</w:t>
      </w:r>
      <w:proofErr w:type="gramEnd"/>
      <w:r w:rsidRPr="00BC1119">
        <w:rPr>
          <w:rFonts w:ascii="Times New Roman" w:hAnsi="Times New Roman"/>
          <w:b/>
          <w:sz w:val="28"/>
          <w:szCs w:val="28"/>
        </w:rPr>
        <w:t xml:space="preserve"> pravidel individuálního vzdělávání</w:t>
      </w:r>
    </w:p>
    <w:p w14:paraId="2E59D6F6" w14:textId="77777777" w:rsidR="00B44DFF" w:rsidRPr="00BC1119" w:rsidRDefault="00B44DFF" w:rsidP="00B44DFF">
      <w:pPr>
        <w:pStyle w:val="Zkladntextodsazen"/>
        <w:tabs>
          <w:tab w:val="left" w:pos="1800"/>
          <w:tab w:val="left" w:pos="8160"/>
        </w:tabs>
        <w:spacing w:line="276" w:lineRule="auto"/>
        <w:ind w:left="0" w:firstLine="0"/>
        <w:rPr>
          <w:rFonts w:ascii="Times New Roman" w:hAnsi="Times New Roman"/>
        </w:rPr>
      </w:pPr>
      <w:r w:rsidRPr="00BF669B">
        <w:rPr>
          <w:rFonts w:ascii="Times New Roman" w:hAnsi="Times New Roman"/>
          <w:b/>
        </w:rPr>
        <w:t>MŠ ŠTEFÁNIKOVA a MŠ HRADECKÁ</w:t>
      </w:r>
    </w:p>
    <w:p w14:paraId="2E59D6F7" w14:textId="77777777" w:rsidR="00B44DFF" w:rsidRDefault="00B44DFF" w:rsidP="00B44DFF">
      <w:pPr>
        <w:pStyle w:val="Zkladntextodsazen"/>
        <w:tabs>
          <w:tab w:val="left" w:pos="1800"/>
        </w:tabs>
        <w:spacing w:line="276" w:lineRule="auto"/>
        <w:jc w:val="left"/>
        <w:rPr>
          <w:rFonts w:ascii="Times New Roman" w:hAnsi="Times New Roman"/>
        </w:rPr>
      </w:pPr>
      <w:proofErr w:type="gramStart"/>
      <w:r>
        <w:rPr>
          <w:rFonts w:ascii="Times New Roman" w:hAnsi="Times New Roman"/>
        </w:rPr>
        <w:t>Individuální  vzdělávání</w:t>
      </w:r>
      <w:proofErr w:type="gramEnd"/>
      <w:r>
        <w:rPr>
          <w:rFonts w:ascii="Times New Roman" w:hAnsi="Times New Roman"/>
        </w:rPr>
        <w:t xml:space="preserve"> probíhá  v  MŠ na  žádost  zákonných  zástupců dítěte.  </w:t>
      </w:r>
      <w:proofErr w:type="gramStart"/>
      <w:r>
        <w:rPr>
          <w:rFonts w:ascii="Times New Roman" w:hAnsi="Times New Roman"/>
        </w:rPr>
        <w:t>Oznámení  je</w:t>
      </w:r>
      <w:proofErr w:type="gramEnd"/>
    </w:p>
    <w:p w14:paraId="2E59D6F8" w14:textId="77777777" w:rsidR="00B44DFF" w:rsidRDefault="00B44DFF" w:rsidP="00B44DFF">
      <w:pPr>
        <w:pStyle w:val="Zkladntextodsazen"/>
        <w:tabs>
          <w:tab w:val="left" w:pos="1800"/>
        </w:tabs>
        <w:spacing w:line="276" w:lineRule="auto"/>
        <w:jc w:val="left"/>
        <w:rPr>
          <w:rFonts w:ascii="Times New Roman" w:hAnsi="Times New Roman"/>
        </w:rPr>
      </w:pPr>
      <w:proofErr w:type="gramStart"/>
      <w:r>
        <w:rPr>
          <w:rFonts w:ascii="Times New Roman" w:hAnsi="Times New Roman"/>
        </w:rPr>
        <w:t xml:space="preserve">rodič  </w:t>
      </w:r>
      <w:r w:rsidRPr="00543B6F">
        <w:rPr>
          <w:rFonts w:ascii="Times New Roman" w:hAnsi="Times New Roman"/>
        </w:rPr>
        <w:t>povinen</w:t>
      </w:r>
      <w:proofErr w:type="gramEnd"/>
      <w:r w:rsidRPr="00543B6F">
        <w:rPr>
          <w:rFonts w:ascii="Times New Roman" w:hAnsi="Times New Roman"/>
        </w:rPr>
        <w:t xml:space="preserve"> </w:t>
      </w:r>
      <w:r>
        <w:rPr>
          <w:rFonts w:ascii="Times New Roman" w:hAnsi="Times New Roman"/>
        </w:rPr>
        <w:t xml:space="preserve"> </w:t>
      </w:r>
      <w:r w:rsidRPr="00543B6F">
        <w:rPr>
          <w:rFonts w:ascii="Times New Roman" w:hAnsi="Times New Roman"/>
        </w:rPr>
        <w:t>učinit</w:t>
      </w:r>
      <w:r>
        <w:rPr>
          <w:rFonts w:ascii="Times New Roman" w:hAnsi="Times New Roman"/>
        </w:rPr>
        <w:t xml:space="preserve"> </w:t>
      </w:r>
      <w:r w:rsidRPr="00543B6F">
        <w:rPr>
          <w:rFonts w:ascii="Times New Roman" w:hAnsi="Times New Roman"/>
        </w:rPr>
        <w:t xml:space="preserve"> nejpozději </w:t>
      </w:r>
      <w:r>
        <w:rPr>
          <w:rFonts w:ascii="Times New Roman" w:hAnsi="Times New Roman"/>
        </w:rPr>
        <w:t xml:space="preserve"> </w:t>
      </w:r>
      <w:r w:rsidRPr="00543B6F">
        <w:rPr>
          <w:rFonts w:ascii="Times New Roman" w:hAnsi="Times New Roman"/>
        </w:rPr>
        <w:t>3</w:t>
      </w:r>
      <w:r>
        <w:rPr>
          <w:rFonts w:ascii="Times New Roman" w:hAnsi="Times New Roman"/>
        </w:rPr>
        <w:t xml:space="preserve">  </w:t>
      </w:r>
      <w:r w:rsidRPr="00543B6F">
        <w:rPr>
          <w:rFonts w:ascii="Times New Roman" w:hAnsi="Times New Roman"/>
        </w:rPr>
        <w:t xml:space="preserve">měsíce </w:t>
      </w:r>
      <w:r>
        <w:rPr>
          <w:rFonts w:ascii="Times New Roman" w:hAnsi="Times New Roman"/>
        </w:rPr>
        <w:t xml:space="preserve">  </w:t>
      </w:r>
      <w:r w:rsidRPr="00543B6F">
        <w:rPr>
          <w:rFonts w:ascii="Times New Roman" w:hAnsi="Times New Roman"/>
        </w:rPr>
        <w:t>před</w:t>
      </w:r>
      <w:r>
        <w:rPr>
          <w:rFonts w:ascii="Times New Roman" w:hAnsi="Times New Roman"/>
        </w:rPr>
        <w:t xml:space="preserve"> </w:t>
      </w:r>
      <w:r w:rsidRPr="00543B6F">
        <w:rPr>
          <w:rFonts w:ascii="Times New Roman" w:hAnsi="Times New Roman"/>
        </w:rPr>
        <w:t xml:space="preserve"> počátk</w:t>
      </w:r>
      <w:r>
        <w:rPr>
          <w:rFonts w:ascii="Times New Roman" w:hAnsi="Times New Roman"/>
        </w:rPr>
        <w:t>em  školního  roku,  kterým   začíná</w:t>
      </w:r>
    </w:p>
    <w:p w14:paraId="2E59D6F9" w14:textId="77777777" w:rsidR="00B44DFF" w:rsidRDefault="00B44DFF" w:rsidP="00B44DFF">
      <w:pPr>
        <w:pStyle w:val="Zkladntextodsazen"/>
        <w:tabs>
          <w:tab w:val="left" w:pos="1800"/>
        </w:tabs>
        <w:spacing w:line="276" w:lineRule="auto"/>
        <w:jc w:val="left"/>
        <w:rPr>
          <w:rFonts w:ascii="Times New Roman" w:hAnsi="Times New Roman"/>
        </w:rPr>
      </w:pPr>
      <w:r w:rsidRPr="00543B6F">
        <w:rPr>
          <w:rFonts w:ascii="Times New Roman" w:hAnsi="Times New Roman"/>
        </w:rPr>
        <w:t>povinnost</w:t>
      </w:r>
      <w:r>
        <w:rPr>
          <w:rFonts w:ascii="Times New Roman" w:hAnsi="Times New Roman"/>
        </w:rPr>
        <w:t xml:space="preserve">   </w:t>
      </w:r>
      <w:proofErr w:type="gramStart"/>
      <w:r w:rsidRPr="00543B6F">
        <w:rPr>
          <w:rFonts w:ascii="Times New Roman" w:hAnsi="Times New Roman"/>
        </w:rPr>
        <w:t xml:space="preserve">předškolního </w:t>
      </w:r>
      <w:r>
        <w:rPr>
          <w:rFonts w:ascii="Times New Roman" w:hAnsi="Times New Roman"/>
        </w:rPr>
        <w:t xml:space="preserve"> </w:t>
      </w:r>
      <w:r w:rsidRPr="00543B6F">
        <w:rPr>
          <w:rFonts w:ascii="Times New Roman" w:hAnsi="Times New Roman"/>
        </w:rPr>
        <w:t>vzdělávání</w:t>
      </w:r>
      <w:proofErr w:type="gramEnd"/>
      <w:r w:rsidRPr="00543B6F">
        <w:rPr>
          <w:rFonts w:ascii="Times New Roman" w:hAnsi="Times New Roman"/>
        </w:rPr>
        <w:t xml:space="preserve"> </w:t>
      </w:r>
      <w:r>
        <w:rPr>
          <w:rFonts w:ascii="Times New Roman" w:hAnsi="Times New Roman"/>
        </w:rPr>
        <w:t xml:space="preserve"> </w:t>
      </w:r>
      <w:r w:rsidRPr="00543B6F">
        <w:rPr>
          <w:rFonts w:ascii="Times New Roman" w:hAnsi="Times New Roman"/>
        </w:rPr>
        <w:t>dítěte.</w:t>
      </w:r>
      <w:r>
        <w:rPr>
          <w:rFonts w:ascii="Times New Roman" w:hAnsi="Times New Roman"/>
        </w:rPr>
        <w:t xml:space="preserve">  </w:t>
      </w:r>
      <w:r w:rsidRPr="00543B6F">
        <w:rPr>
          <w:rFonts w:ascii="Times New Roman" w:hAnsi="Times New Roman"/>
        </w:rPr>
        <w:t>Ředitel</w:t>
      </w:r>
      <w:r>
        <w:rPr>
          <w:rFonts w:ascii="Times New Roman" w:hAnsi="Times New Roman"/>
        </w:rPr>
        <w:t xml:space="preserve"> </w:t>
      </w:r>
      <w:proofErr w:type="gramStart"/>
      <w:r w:rsidRPr="00543B6F">
        <w:rPr>
          <w:rFonts w:ascii="Times New Roman" w:hAnsi="Times New Roman"/>
        </w:rPr>
        <w:t>ma</w:t>
      </w:r>
      <w:r>
        <w:rPr>
          <w:rFonts w:ascii="Times New Roman" w:hAnsi="Times New Roman"/>
        </w:rPr>
        <w:t>teřské  školy</w:t>
      </w:r>
      <w:proofErr w:type="gramEnd"/>
      <w:r>
        <w:rPr>
          <w:rFonts w:ascii="Times New Roman" w:hAnsi="Times New Roman"/>
        </w:rPr>
        <w:t xml:space="preserve">   doporučí    zákonnému</w:t>
      </w:r>
    </w:p>
    <w:p w14:paraId="2E59D6FA" w14:textId="77777777" w:rsidR="00B44DFF" w:rsidRDefault="00B44DFF" w:rsidP="00B44DFF">
      <w:pPr>
        <w:pStyle w:val="Zkladntextodsazen"/>
        <w:tabs>
          <w:tab w:val="left" w:pos="1800"/>
        </w:tabs>
        <w:spacing w:line="276" w:lineRule="auto"/>
        <w:jc w:val="left"/>
        <w:rPr>
          <w:rFonts w:ascii="Times New Roman" w:hAnsi="Times New Roman"/>
        </w:rPr>
      </w:pPr>
      <w:proofErr w:type="gramStart"/>
      <w:r w:rsidRPr="00543B6F">
        <w:rPr>
          <w:rFonts w:ascii="Times New Roman" w:hAnsi="Times New Roman"/>
        </w:rPr>
        <w:t xml:space="preserve">zástupci </w:t>
      </w:r>
      <w:r>
        <w:rPr>
          <w:rFonts w:ascii="Times New Roman" w:hAnsi="Times New Roman"/>
        </w:rPr>
        <w:t xml:space="preserve"> </w:t>
      </w:r>
      <w:r w:rsidRPr="00543B6F">
        <w:rPr>
          <w:rFonts w:ascii="Times New Roman" w:hAnsi="Times New Roman"/>
        </w:rPr>
        <w:t>dítěte</w:t>
      </w:r>
      <w:proofErr w:type="gramEnd"/>
      <w:r>
        <w:rPr>
          <w:rFonts w:ascii="Times New Roman" w:hAnsi="Times New Roman"/>
        </w:rPr>
        <w:t xml:space="preserve"> </w:t>
      </w:r>
      <w:r w:rsidRPr="00543B6F">
        <w:rPr>
          <w:rFonts w:ascii="Times New Roman" w:hAnsi="Times New Roman"/>
        </w:rPr>
        <w:t xml:space="preserve"> přehled oblastí,</w:t>
      </w:r>
      <w:r>
        <w:rPr>
          <w:rFonts w:ascii="Times New Roman" w:hAnsi="Times New Roman"/>
        </w:rPr>
        <w:t xml:space="preserve"> </w:t>
      </w:r>
      <w:r w:rsidRPr="00543B6F">
        <w:rPr>
          <w:rFonts w:ascii="Times New Roman" w:hAnsi="Times New Roman"/>
        </w:rPr>
        <w:t xml:space="preserve"> v </w:t>
      </w:r>
      <w:r>
        <w:rPr>
          <w:rFonts w:ascii="Times New Roman" w:hAnsi="Times New Roman"/>
        </w:rPr>
        <w:t xml:space="preserve"> </w:t>
      </w:r>
      <w:r w:rsidRPr="00543B6F">
        <w:rPr>
          <w:rFonts w:ascii="Times New Roman" w:hAnsi="Times New Roman"/>
        </w:rPr>
        <w:t xml:space="preserve">nichž </w:t>
      </w:r>
      <w:r>
        <w:rPr>
          <w:rFonts w:ascii="Times New Roman" w:hAnsi="Times New Roman"/>
        </w:rPr>
        <w:t xml:space="preserve"> </w:t>
      </w:r>
      <w:r w:rsidRPr="00543B6F">
        <w:rPr>
          <w:rFonts w:ascii="Times New Roman" w:hAnsi="Times New Roman"/>
        </w:rPr>
        <w:t xml:space="preserve">má </w:t>
      </w:r>
      <w:r>
        <w:rPr>
          <w:rFonts w:ascii="Times New Roman" w:hAnsi="Times New Roman"/>
        </w:rPr>
        <w:t xml:space="preserve"> </w:t>
      </w:r>
      <w:r w:rsidRPr="00543B6F">
        <w:rPr>
          <w:rFonts w:ascii="Times New Roman" w:hAnsi="Times New Roman"/>
        </w:rPr>
        <w:t>být</w:t>
      </w:r>
      <w:r>
        <w:rPr>
          <w:rFonts w:ascii="Times New Roman" w:hAnsi="Times New Roman"/>
        </w:rPr>
        <w:t xml:space="preserve"> </w:t>
      </w:r>
      <w:r w:rsidRPr="00543B6F">
        <w:rPr>
          <w:rFonts w:ascii="Times New Roman" w:hAnsi="Times New Roman"/>
        </w:rPr>
        <w:t xml:space="preserve">dítě </w:t>
      </w:r>
      <w:r>
        <w:rPr>
          <w:rFonts w:ascii="Times New Roman" w:hAnsi="Times New Roman"/>
        </w:rPr>
        <w:t xml:space="preserve"> </w:t>
      </w:r>
      <w:r w:rsidRPr="00543B6F">
        <w:rPr>
          <w:rFonts w:ascii="Times New Roman" w:hAnsi="Times New Roman"/>
        </w:rPr>
        <w:t>vzděl</w:t>
      </w:r>
      <w:r>
        <w:rPr>
          <w:rFonts w:ascii="Times New Roman" w:hAnsi="Times New Roman"/>
        </w:rPr>
        <w:t xml:space="preserve">áváno. </w:t>
      </w:r>
      <w:proofErr w:type="gramStart"/>
      <w:r>
        <w:rPr>
          <w:rFonts w:ascii="Times New Roman" w:hAnsi="Times New Roman"/>
        </w:rPr>
        <w:t>Ředitelka  mateřské</w:t>
      </w:r>
      <w:proofErr w:type="gramEnd"/>
      <w:r>
        <w:rPr>
          <w:rFonts w:ascii="Times New Roman" w:hAnsi="Times New Roman"/>
        </w:rPr>
        <w:t xml:space="preserve">  školy</w:t>
      </w:r>
    </w:p>
    <w:p w14:paraId="2E59D6FB" w14:textId="77777777" w:rsidR="00B44DFF" w:rsidRDefault="00B44DFF" w:rsidP="00B44DFF">
      <w:pPr>
        <w:pStyle w:val="Zkladntextodsazen"/>
        <w:tabs>
          <w:tab w:val="left" w:pos="1800"/>
        </w:tabs>
        <w:spacing w:line="276" w:lineRule="auto"/>
        <w:jc w:val="left"/>
        <w:rPr>
          <w:rFonts w:ascii="Times New Roman" w:hAnsi="Times New Roman"/>
        </w:rPr>
      </w:pPr>
      <w:r w:rsidRPr="00543B6F">
        <w:rPr>
          <w:rFonts w:ascii="Times New Roman" w:hAnsi="Times New Roman"/>
        </w:rPr>
        <w:t>dohodne</w:t>
      </w:r>
      <w:r>
        <w:rPr>
          <w:rFonts w:ascii="Times New Roman" w:hAnsi="Times New Roman"/>
        </w:rPr>
        <w:t xml:space="preserve">  </w:t>
      </w:r>
      <w:r w:rsidRPr="00543B6F">
        <w:rPr>
          <w:rFonts w:ascii="Times New Roman" w:hAnsi="Times New Roman"/>
        </w:rPr>
        <w:t xml:space="preserve"> se</w:t>
      </w:r>
      <w:r>
        <w:rPr>
          <w:rFonts w:ascii="Times New Roman" w:hAnsi="Times New Roman"/>
        </w:rPr>
        <w:t xml:space="preserve">  </w:t>
      </w:r>
      <w:r w:rsidRPr="00543B6F">
        <w:rPr>
          <w:rFonts w:ascii="Times New Roman" w:hAnsi="Times New Roman"/>
        </w:rPr>
        <w:t xml:space="preserve"> </w:t>
      </w:r>
      <w:proofErr w:type="gramStart"/>
      <w:r w:rsidRPr="00543B6F">
        <w:rPr>
          <w:rFonts w:ascii="Times New Roman" w:hAnsi="Times New Roman"/>
        </w:rPr>
        <w:t>zákonným</w:t>
      </w:r>
      <w:r>
        <w:rPr>
          <w:rFonts w:ascii="Times New Roman" w:hAnsi="Times New Roman"/>
        </w:rPr>
        <w:t xml:space="preserve"> </w:t>
      </w:r>
      <w:r w:rsidRPr="00543B6F">
        <w:rPr>
          <w:rFonts w:ascii="Times New Roman" w:hAnsi="Times New Roman"/>
        </w:rPr>
        <w:t xml:space="preserve"> zástupcem</w:t>
      </w:r>
      <w:proofErr w:type="gramEnd"/>
      <w:r>
        <w:rPr>
          <w:rFonts w:ascii="Times New Roman" w:hAnsi="Times New Roman"/>
        </w:rPr>
        <w:t xml:space="preserve">  </w:t>
      </w:r>
      <w:r w:rsidRPr="00543B6F">
        <w:rPr>
          <w:rFonts w:ascii="Times New Roman" w:hAnsi="Times New Roman"/>
        </w:rPr>
        <w:t xml:space="preserve"> dítěte:</w:t>
      </w:r>
      <w:r>
        <w:rPr>
          <w:rFonts w:ascii="Times New Roman" w:hAnsi="Times New Roman"/>
        </w:rPr>
        <w:t xml:space="preserve">  </w:t>
      </w:r>
      <w:r w:rsidRPr="00543B6F">
        <w:rPr>
          <w:rFonts w:ascii="Times New Roman" w:hAnsi="Times New Roman"/>
        </w:rPr>
        <w:t xml:space="preserve"> a) způsob ověření </w:t>
      </w:r>
      <w:r>
        <w:rPr>
          <w:rFonts w:ascii="Times New Roman" w:hAnsi="Times New Roman"/>
        </w:rPr>
        <w:t xml:space="preserve">  </w:t>
      </w:r>
      <w:r w:rsidRPr="00543B6F">
        <w:rPr>
          <w:rFonts w:ascii="Times New Roman" w:hAnsi="Times New Roman"/>
        </w:rPr>
        <w:t>b) termíny</w:t>
      </w:r>
      <w:r>
        <w:rPr>
          <w:rFonts w:ascii="Times New Roman" w:hAnsi="Times New Roman"/>
        </w:rPr>
        <w:t xml:space="preserve"> </w:t>
      </w:r>
      <w:r w:rsidRPr="00543B6F">
        <w:rPr>
          <w:rFonts w:ascii="Times New Roman" w:hAnsi="Times New Roman"/>
        </w:rPr>
        <w:t xml:space="preserve"> ověření, </w:t>
      </w:r>
      <w:r>
        <w:rPr>
          <w:rFonts w:ascii="Times New Roman" w:hAnsi="Times New Roman"/>
        </w:rPr>
        <w:t>v četně</w:t>
      </w:r>
    </w:p>
    <w:p w14:paraId="2E59D6FC" w14:textId="77777777" w:rsidR="00B44DFF" w:rsidRDefault="00B44DFF" w:rsidP="00B44DFF">
      <w:pPr>
        <w:pStyle w:val="Zkladntextodsazen"/>
        <w:tabs>
          <w:tab w:val="left" w:pos="1800"/>
        </w:tabs>
        <w:spacing w:line="276" w:lineRule="auto"/>
        <w:jc w:val="left"/>
        <w:rPr>
          <w:rFonts w:ascii="Times New Roman" w:hAnsi="Times New Roman"/>
        </w:rPr>
      </w:pPr>
      <w:r>
        <w:rPr>
          <w:rFonts w:ascii="Times New Roman" w:hAnsi="Times New Roman"/>
        </w:rPr>
        <w:t>náhradních termínů.</w:t>
      </w:r>
    </w:p>
    <w:p w14:paraId="2E59D6FD" w14:textId="77777777" w:rsidR="00B44DFF" w:rsidRDefault="00B44DFF" w:rsidP="00B44DFF">
      <w:pPr>
        <w:pStyle w:val="Zkladntextodsazen"/>
        <w:tabs>
          <w:tab w:val="left" w:pos="1800"/>
        </w:tabs>
        <w:spacing w:line="276" w:lineRule="auto"/>
        <w:jc w:val="left"/>
        <w:rPr>
          <w:rFonts w:ascii="Times New Roman" w:hAnsi="Times New Roman"/>
        </w:rPr>
      </w:pPr>
      <w:r w:rsidRPr="00543B6F">
        <w:rPr>
          <w:rFonts w:ascii="Times New Roman" w:hAnsi="Times New Roman"/>
        </w:rPr>
        <w:t>Ředitelka</w:t>
      </w:r>
      <w:r>
        <w:rPr>
          <w:rFonts w:ascii="Times New Roman" w:hAnsi="Times New Roman"/>
        </w:rPr>
        <w:t xml:space="preserve">  </w:t>
      </w:r>
      <w:r w:rsidRPr="00543B6F">
        <w:rPr>
          <w:rFonts w:ascii="Times New Roman" w:hAnsi="Times New Roman"/>
        </w:rPr>
        <w:t xml:space="preserve"> mateřské</w:t>
      </w:r>
      <w:r>
        <w:rPr>
          <w:rFonts w:ascii="Times New Roman" w:hAnsi="Times New Roman"/>
        </w:rPr>
        <w:t xml:space="preserve">  </w:t>
      </w:r>
      <w:r w:rsidRPr="00543B6F">
        <w:rPr>
          <w:rFonts w:ascii="Times New Roman" w:hAnsi="Times New Roman"/>
        </w:rPr>
        <w:t xml:space="preserve"> </w:t>
      </w:r>
      <w:proofErr w:type="gramStart"/>
      <w:r w:rsidRPr="00543B6F">
        <w:rPr>
          <w:rFonts w:ascii="Times New Roman" w:hAnsi="Times New Roman"/>
        </w:rPr>
        <w:t xml:space="preserve">školy, </w:t>
      </w:r>
      <w:r>
        <w:rPr>
          <w:rFonts w:ascii="Times New Roman" w:hAnsi="Times New Roman"/>
        </w:rPr>
        <w:t xml:space="preserve"> </w:t>
      </w:r>
      <w:r w:rsidRPr="00543B6F">
        <w:rPr>
          <w:rFonts w:ascii="Times New Roman" w:hAnsi="Times New Roman"/>
        </w:rPr>
        <w:t>kam</w:t>
      </w:r>
      <w:proofErr w:type="gramEnd"/>
      <w:r w:rsidRPr="00543B6F">
        <w:rPr>
          <w:rFonts w:ascii="Times New Roman" w:hAnsi="Times New Roman"/>
        </w:rPr>
        <w:t xml:space="preserve"> </w:t>
      </w:r>
      <w:r>
        <w:rPr>
          <w:rFonts w:ascii="Times New Roman" w:hAnsi="Times New Roman"/>
        </w:rPr>
        <w:t xml:space="preserve">  </w:t>
      </w:r>
      <w:r w:rsidRPr="00543B6F">
        <w:rPr>
          <w:rFonts w:ascii="Times New Roman" w:hAnsi="Times New Roman"/>
        </w:rPr>
        <w:t>bylo</w:t>
      </w:r>
      <w:r>
        <w:rPr>
          <w:rFonts w:ascii="Times New Roman" w:hAnsi="Times New Roman"/>
        </w:rPr>
        <w:t xml:space="preserve"> </w:t>
      </w:r>
      <w:r w:rsidRPr="00543B6F">
        <w:rPr>
          <w:rFonts w:ascii="Times New Roman" w:hAnsi="Times New Roman"/>
        </w:rPr>
        <w:t xml:space="preserve"> dítě přijato</w:t>
      </w:r>
      <w:r>
        <w:rPr>
          <w:rFonts w:ascii="Times New Roman" w:hAnsi="Times New Roman"/>
        </w:rPr>
        <w:t xml:space="preserve">  </w:t>
      </w:r>
      <w:r w:rsidRPr="00543B6F">
        <w:rPr>
          <w:rFonts w:ascii="Times New Roman" w:hAnsi="Times New Roman"/>
        </w:rPr>
        <w:t xml:space="preserve"> k</w:t>
      </w:r>
      <w:r>
        <w:rPr>
          <w:rFonts w:ascii="Times New Roman" w:hAnsi="Times New Roman"/>
        </w:rPr>
        <w:t xml:space="preserve">  </w:t>
      </w:r>
      <w:r w:rsidRPr="00543B6F">
        <w:rPr>
          <w:rFonts w:ascii="Times New Roman" w:hAnsi="Times New Roman"/>
        </w:rPr>
        <w:t xml:space="preserve"> </w:t>
      </w:r>
      <w:r>
        <w:rPr>
          <w:rFonts w:ascii="Times New Roman" w:hAnsi="Times New Roman"/>
        </w:rPr>
        <w:t>předškolnímu   vzdělávání,   ukončí</w:t>
      </w:r>
    </w:p>
    <w:p w14:paraId="2E59D6FE" w14:textId="77777777" w:rsidR="00B44DFF" w:rsidRDefault="00B44DFF" w:rsidP="00B44DFF">
      <w:pPr>
        <w:pStyle w:val="Zkladntextodsazen"/>
        <w:tabs>
          <w:tab w:val="left" w:pos="1800"/>
        </w:tabs>
        <w:spacing w:line="276" w:lineRule="auto"/>
        <w:jc w:val="left"/>
        <w:rPr>
          <w:rFonts w:ascii="Times New Roman" w:hAnsi="Times New Roman"/>
        </w:rPr>
      </w:pPr>
      <w:r w:rsidRPr="00543B6F">
        <w:rPr>
          <w:rFonts w:ascii="Times New Roman" w:hAnsi="Times New Roman"/>
        </w:rPr>
        <w:t>individuální vzdělávání dítěte, pokud zákonný zástupce dítěte nez</w:t>
      </w:r>
      <w:r>
        <w:rPr>
          <w:rFonts w:ascii="Times New Roman" w:hAnsi="Times New Roman"/>
        </w:rPr>
        <w:t>ajistil účast dítěte u ověření,</w:t>
      </w:r>
    </w:p>
    <w:p w14:paraId="2E59D6FF" w14:textId="77777777" w:rsidR="00B44DFF" w:rsidRPr="00372AFF" w:rsidRDefault="00B44DFF" w:rsidP="00B44DFF">
      <w:pPr>
        <w:pStyle w:val="Zkladntextodsazen"/>
        <w:tabs>
          <w:tab w:val="left" w:pos="1800"/>
        </w:tabs>
        <w:spacing w:line="276" w:lineRule="auto"/>
        <w:jc w:val="left"/>
        <w:rPr>
          <w:rFonts w:ascii="Times New Roman" w:hAnsi="Times New Roman"/>
        </w:rPr>
      </w:pPr>
      <w:r w:rsidRPr="00543B6F">
        <w:rPr>
          <w:rFonts w:ascii="Times New Roman" w:hAnsi="Times New Roman"/>
        </w:rPr>
        <w:t>a to ani v náhradním termínu.</w:t>
      </w:r>
    </w:p>
    <w:p w14:paraId="2E59D700" w14:textId="77777777" w:rsidR="00B44DFF" w:rsidRPr="00372AFF" w:rsidRDefault="00B44DFF" w:rsidP="00B44DFF">
      <w:pPr>
        <w:pStyle w:val="Zkladntextodsazen"/>
        <w:tabs>
          <w:tab w:val="left" w:pos="1800"/>
        </w:tabs>
        <w:spacing w:line="276" w:lineRule="auto"/>
        <w:rPr>
          <w:rFonts w:ascii="Times New Roman" w:hAnsi="Times New Roman"/>
          <w:u w:val="single"/>
        </w:rPr>
      </w:pPr>
    </w:p>
    <w:p w14:paraId="2E59D701"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2"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3"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4"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5"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6"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7"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8"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9" w14:textId="77777777" w:rsidR="00B44DFF" w:rsidRDefault="00B44DFF" w:rsidP="00B44DFF">
      <w:pPr>
        <w:pStyle w:val="Zkladntextodsazen"/>
        <w:tabs>
          <w:tab w:val="left" w:pos="1800"/>
        </w:tabs>
        <w:spacing w:line="276" w:lineRule="auto"/>
        <w:jc w:val="center"/>
        <w:rPr>
          <w:rFonts w:ascii="Times New Roman" w:hAnsi="Times New Roman"/>
          <w:noProof/>
        </w:rPr>
      </w:pPr>
    </w:p>
    <w:p w14:paraId="2E59D70A" w14:textId="77777777" w:rsidR="00B44DFF" w:rsidRPr="00D311AB" w:rsidRDefault="00B44DFF" w:rsidP="00B44DFF">
      <w:pPr>
        <w:pStyle w:val="Zkladntextodsazen"/>
        <w:tabs>
          <w:tab w:val="left" w:pos="1800"/>
        </w:tabs>
        <w:spacing w:line="276" w:lineRule="auto"/>
        <w:jc w:val="center"/>
        <w:rPr>
          <w:rFonts w:ascii="Times New Roman" w:hAnsi="Times New Roman"/>
          <w:noProof/>
        </w:rPr>
      </w:pPr>
    </w:p>
    <w:p w14:paraId="2E59D70B" w14:textId="77777777" w:rsidR="00B44DFF" w:rsidRPr="00D311AB" w:rsidRDefault="00B44DFF" w:rsidP="00B44DFF">
      <w:pPr>
        <w:pStyle w:val="Zkladntextodsazen"/>
        <w:tabs>
          <w:tab w:val="left" w:pos="1800"/>
        </w:tabs>
        <w:spacing w:line="276" w:lineRule="auto"/>
        <w:jc w:val="center"/>
        <w:rPr>
          <w:rFonts w:ascii="Times New Roman" w:hAnsi="Times New Roman"/>
          <w:noProof/>
        </w:rPr>
      </w:pPr>
    </w:p>
    <w:p w14:paraId="2E59D70C" w14:textId="77777777" w:rsidR="00B44DFF" w:rsidRPr="00D311AB" w:rsidRDefault="00B44DFF" w:rsidP="00B44DFF">
      <w:pPr>
        <w:pStyle w:val="Zkladntextodsazen"/>
        <w:tabs>
          <w:tab w:val="left" w:pos="1800"/>
        </w:tabs>
        <w:jc w:val="center"/>
        <w:rPr>
          <w:rFonts w:ascii="Times New Roman" w:hAnsi="Times New Roman"/>
          <w:noProof/>
        </w:rPr>
      </w:pPr>
    </w:p>
    <w:p w14:paraId="2E59D70D" w14:textId="77777777" w:rsidR="00B44DFF" w:rsidRDefault="00B44DFF" w:rsidP="00B44DFF">
      <w:pPr>
        <w:pStyle w:val="Nadpis2"/>
        <w:tabs>
          <w:tab w:val="left" w:pos="540"/>
        </w:tabs>
        <w:spacing w:line="360" w:lineRule="auto"/>
        <w:rPr>
          <w:rFonts w:ascii="Times New Roman" w:hAnsi="Times New Roman"/>
          <w:bCs w:val="0"/>
          <w:szCs w:val="28"/>
        </w:rPr>
      </w:pPr>
    </w:p>
    <w:p w14:paraId="2E59D70E" w14:textId="77777777" w:rsidR="00B44DFF" w:rsidRDefault="00B44DFF" w:rsidP="00B44DFF">
      <w:pPr>
        <w:pStyle w:val="Nadpis2"/>
        <w:tabs>
          <w:tab w:val="left" w:pos="540"/>
        </w:tabs>
        <w:spacing w:line="360" w:lineRule="auto"/>
        <w:rPr>
          <w:rFonts w:ascii="Times New Roman" w:hAnsi="Times New Roman"/>
          <w:bCs w:val="0"/>
          <w:szCs w:val="28"/>
        </w:rPr>
      </w:pPr>
    </w:p>
    <w:p w14:paraId="2E59D70F" w14:textId="77777777" w:rsidR="00B44DFF" w:rsidRDefault="00B44DFF" w:rsidP="00B44DFF">
      <w:pPr>
        <w:pStyle w:val="Nadpis2"/>
        <w:tabs>
          <w:tab w:val="left" w:pos="540"/>
        </w:tabs>
        <w:spacing w:line="360" w:lineRule="auto"/>
        <w:rPr>
          <w:rFonts w:ascii="Times New Roman" w:hAnsi="Times New Roman"/>
          <w:bCs w:val="0"/>
          <w:szCs w:val="28"/>
        </w:rPr>
      </w:pPr>
    </w:p>
    <w:p w14:paraId="2E59D710" w14:textId="77777777" w:rsidR="00B44DFF" w:rsidRDefault="00B44DFF" w:rsidP="00B44DFF">
      <w:pPr>
        <w:pStyle w:val="Nadpis2"/>
        <w:tabs>
          <w:tab w:val="left" w:pos="540"/>
        </w:tabs>
        <w:spacing w:line="360" w:lineRule="auto"/>
        <w:rPr>
          <w:rFonts w:ascii="Times New Roman" w:hAnsi="Times New Roman"/>
          <w:bCs w:val="0"/>
          <w:szCs w:val="28"/>
        </w:rPr>
      </w:pPr>
    </w:p>
    <w:p w14:paraId="2E59D711" w14:textId="77777777" w:rsidR="00B44DFF" w:rsidRDefault="00B44DFF" w:rsidP="00B44DFF">
      <w:pPr>
        <w:pStyle w:val="Nadpis2"/>
        <w:tabs>
          <w:tab w:val="left" w:pos="540"/>
        </w:tabs>
        <w:spacing w:line="360" w:lineRule="auto"/>
        <w:rPr>
          <w:rFonts w:ascii="Times New Roman" w:hAnsi="Times New Roman"/>
          <w:bCs w:val="0"/>
          <w:szCs w:val="28"/>
        </w:rPr>
      </w:pPr>
    </w:p>
    <w:p w14:paraId="2E59D712" w14:textId="77777777" w:rsidR="00B44DFF" w:rsidRDefault="00B44DFF" w:rsidP="00B44DFF"/>
    <w:p w14:paraId="2E59D713" w14:textId="77777777" w:rsidR="00B44DFF" w:rsidRDefault="00B44DFF" w:rsidP="00B44DFF"/>
    <w:p w14:paraId="2E59D714" w14:textId="77777777" w:rsidR="00B44DFF" w:rsidRDefault="00B44DFF" w:rsidP="00B44DFF"/>
    <w:p w14:paraId="498EF9E4" w14:textId="77777777" w:rsidR="00A4777B" w:rsidRDefault="00A4777B" w:rsidP="00B44DFF">
      <w:pPr>
        <w:pStyle w:val="Nadpis2"/>
        <w:tabs>
          <w:tab w:val="left" w:pos="540"/>
        </w:tabs>
        <w:spacing w:line="360" w:lineRule="auto"/>
        <w:rPr>
          <w:rFonts w:ascii="Times New Roman" w:hAnsi="Times New Roman"/>
          <w:bCs w:val="0"/>
          <w:szCs w:val="28"/>
        </w:rPr>
      </w:pPr>
    </w:p>
    <w:p w14:paraId="0E508B1F" w14:textId="77777777" w:rsidR="00A4777B" w:rsidRDefault="00A4777B" w:rsidP="00B44DFF">
      <w:pPr>
        <w:pStyle w:val="Nadpis2"/>
        <w:tabs>
          <w:tab w:val="left" w:pos="540"/>
        </w:tabs>
        <w:spacing w:line="360" w:lineRule="auto"/>
        <w:rPr>
          <w:rFonts w:ascii="Times New Roman" w:hAnsi="Times New Roman"/>
          <w:bCs w:val="0"/>
          <w:szCs w:val="28"/>
        </w:rPr>
      </w:pPr>
    </w:p>
    <w:p w14:paraId="6431B732" w14:textId="77777777" w:rsidR="00A4777B" w:rsidRDefault="00A4777B" w:rsidP="00B44DFF">
      <w:pPr>
        <w:pStyle w:val="Nadpis2"/>
        <w:tabs>
          <w:tab w:val="left" w:pos="540"/>
        </w:tabs>
        <w:spacing w:line="360" w:lineRule="auto"/>
        <w:rPr>
          <w:rFonts w:ascii="Times New Roman" w:hAnsi="Times New Roman"/>
          <w:bCs w:val="0"/>
          <w:szCs w:val="28"/>
        </w:rPr>
      </w:pPr>
    </w:p>
    <w:p w14:paraId="2A862481" w14:textId="77777777" w:rsidR="004C5406" w:rsidRDefault="004C5406" w:rsidP="00B44DFF">
      <w:pPr>
        <w:pStyle w:val="Nadpis2"/>
        <w:tabs>
          <w:tab w:val="left" w:pos="540"/>
        </w:tabs>
        <w:spacing w:line="360" w:lineRule="auto"/>
        <w:rPr>
          <w:rFonts w:ascii="Times New Roman" w:hAnsi="Times New Roman"/>
          <w:bCs w:val="0"/>
          <w:szCs w:val="28"/>
        </w:rPr>
      </w:pPr>
    </w:p>
    <w:p w14:paraId="2E59D716" w14:textId="0AFD17C9" w:rsidR="00B44DFF" w:rsidRPr="00614A60" w:rsidRDefault="00B44DFF" w:rsidP="00B44DFF">
      <w:pPr>
        <w:pStyle w:val="Nadpis2"/>
        <w:tabs>
          <w:tab w:val="left" w:pos="540"/>
        </w:tabs>
        <w:spacing w:line="360" w:lineRule="auto"/>
        <w:rPr>
          <w:rFonts w:ascii="Times New Roman" w:hAnsi="Times New Roman"/>
          <w:bCs w:val="0"/>
          <w:szCs w:val="28"/>
        </w:rPr>
      </w:pPr>
      <w:r w:rsidRPr="00614A60">
        <w:rPr>
          <w:rFonts w:ascii="Times New Roman" w:hAnsi="Times New Roman"/>
          <w:bCs w:val="0"/>
          <w:szCs w:val="28"/>
        </w:rPr>
        <w:t>5. CHARAKTERISTIKA VZDĚLÁVACÍHO OBSAHU</w:t>
      </w:r>
    </w:p>
    <w:p w14:paraId="2E59D717" w14:textId="77777777" w:rsidR="00B44DFF" w:rsidRPr="00D311AB" w:rsidRDefault="00B44DFF" w:rsidP="00B44DFF">
      <w:pPr>
        <w:pStyle w:val="Zkladntextodsazen"/>
        <w:tabs>
          <w:tab w:val="left" w:pos="1800"/>
        </w:tabs>
        <w:jc w:val="center"/>
        <w:rPr>
          <w:rFonts w:ascii="Times New Roman" w:hAnsi="Times New Roman"/>
          <w:noProof/>
        </w:rPr>
      </w:pPr>
    </w:p>
    <w:p w14:paraId="2E59D718" w14:textId="77777777" w:rsidR="00B44DFF" w:rsidRPr="00D311AB" w:rsidRDefault="00B44DFF" w:rsidP="00B44DFF">
      <w:pPr>
        <w:pStyle w:val="Zkladntextodsazen"/>
        <w:tabs>
          <w:tab w:val="left" w:pos="1800"/>
        </w:tabs>
        <w:jc w:val="center"/>
        <w:rPr>
          <w:rFonts w:ascii="Times New Roman" w:hAnsi="Times New Roman"/>
          <w:noProof/>
        </w:rPr>
      </w:pPr>
    </w:p>
    <w:p w14:paraId="2E59D719" w14:textId="77777777" w:rsidR="00B44DFF" w:rsidRPr="00614A60" w:rsidRDefault="00B44DFF" w:rsidP="00B44DFF">
      <w:pPr>
        <w:pStyle w:val="Zkladntextodsazen"/>
        <w:tabs>
          <w:tab w:val="left" w:pos="1800"/>
        </w:tabs>
        <w:ind w:left="0" w:firstLine="0"/>
        <w:rPr>
          <w:rFonts w:ascii="Times New Roman" w:hAnsi="Times New Roman"/>
        </w:rPr>
      </w:pPr>
      <w:proofErr w:type="gramStart"/>
      <w:r>
        <w:rPr>
          <w:rFonts w:ascii="Times New Roman" w:hAnsi="Times New Roman"/>
          <w:b/>
        </w:rPr>
        <w:lastRenderedPageBreak/>
        <w:t xml:space="preserve">5.1 </w:t>
      </w:r>
      <w:r w:rsidRPr="00D311AB">
        <w:rPr>
          <w:rFonts w:ascii="Times New Roman" w:hAnsi="Times New Roman"/>
          <w:b/>
        </w:rPr>
        <w:t xml:space="preserve"> FILOZOFIE</w:t>
      </w:r>
      <w:proofErr w:type="gramEnd"/>
      <w:r w:rsidRPr="00D311AB">
        <w:rPr>
          <w:rFonts w:ascii="Times New Roman" w:hAnsi="Times New Roman"/>
          <w:b/>
        </w:rPr>
        <w:t xml:space="preserve"> ŠKOLY:</w:t>
      </w:r>
    </w:p>
    <w:p w14:paraId="2E59D71A" w14:textId="77777777" w:rsidR="00B44DFF"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 xml:space="preserve">„Pomoci dítěti žít ve světě vědy a techniky. Orientovat se v moderním </w:t>
      </w:r>
      <w:proofErr w:type="gramStart"/>
      <w:r w:rsidRPr="00D311AB">
        <w:rPr>
          <w:rFonts w:ascii="Times New Roman" w:hAnsi="Times New Roman"/>
        </w:rPr>
        <w:t>světě</w:t>
      </w:r>
      <w:proofErr w:type="gramEnd"/>
      <w:r w:rsidRPr="00D311AB">
        <w:rPr>
          <w:rFonts w:ascii="Times New Roman" w:hAnsi="Times New Roman"/>
        </w:rPr>
        <w:t xml:space="preserve"> a přesto neztratit nic z dětské hravosti. Cestou přirozené výchovy utvářet sebevědomé děti, které si </w:t>
      </w:r>
      <w:proofErr w:type="gramStart"/>
      <w:r w:rsidRPr="00D311AB">
        <w:rPr>
          <w:rFonts w:ascii="Times New Roman" w:hAnsi="Times New Roman"/>
        </w:rPr>
        <w:t>vytvoří</w:t>
      </w:r>
      <w:proofErr w:type="gramEnd"/>
      <w:r w:rsidRPr="00D311AB">
        <w:rPr>
          <w:rFonts w:ascii="Times New Roman" w:hAnsi="Times New Roman"/>
        </w:rPr>
        <w:t xml:space="preserve"> vztah k tomuto světu, ale i k bohatství naší kultury.“</w:t>
      </w:r>
    </w:p>
    <w:p w14:paraId="2E59D71B" w14:textId="77777777" w:rsidR="00B44DFF" w:rsidRPr="00D311AB" w:rsidRDefault="00B44DFF" w:rsidP="00B44DFF">
      <w:pPr>
        <w:pStyle w:val="Zkladntextodsazen"/>
        <w:tabs>
          <w:tab w:val="left" w:pos="1800"/>
        </w:tabs>
        <w:spacing w:line="276" w:lineRule="auto"/>
        <w:rPr>
          <w:rFonts w:ascii="Times New Roman" w:hAnsi="Times New Roman"/>
        </w:rPr>
      </w:pPr>
    </w:p>
    <w:p w14:paraId="2E59D71C" w14:textId="77777777" w:rsidR="00B44DFF" w:rsidRDefault="00B44DFF" w:rsidP="00B44DFF">
      <w:pPr>
        <w:pStyle w:val="Zkladntextodsazen"/>
        <w:tabs>
          <w:tab w:val="left" w:pos="1800"/>
        </w:tabs>
        <w:spacing w:line="276" w:lineRule="auto"/>
        <w:rPr>
          <w:rFonts w:ascii="Times New Roman" w:hAnsi="Times New Roman"/>
          <w:b/>
        </w:rPr>
      </w:pPr>
      <w:r>
        <w:rPr>
          <w:rFonts w:ascii="Times New Roman" w:hAnsi="Times New Roman"/>
          <w:b/>
        </w:rPr>
        <w:t>5.2 KONCEPCE ŠKOLY</w:t>
      </w:r>
    </w:p>
    <w:p w14:paraId="2E59D71D" w14:textId="77777777" w:rsidR="00B44DFF" w:rsidRPr="00E63588" w:rsidRDefault="00B44DFF" w:rsidP="00B44DFF">
      <w:pPr>
        <w:pStyle w:val="Zkladntextodsazen"/>
        <w:tabs>
          <w:tab w:val="left" w:pos="1800"/>
        </w:tabs>
        <w:spacing w:line="276" w:lineRule="auto"/>
        <w:rPr>
          <w:rFonts w:ascii="Times New Roman" w:hAnsi="Times New Roman"/>
          <w:b/>
        </w:rPr>
      </w:pPr>
    </w:p>
    <w:p w14:paraId="2E59D71E" w14:textId="77777777" w:rsidR="00B44DFF" w:rsidRPr="00D311AB" w:rsidRDefault="00B44DFF" w:rsidP="00B44DFF">
      <w:pPr>
        <w:pStyle w:val="Zkladntextodsazen"/>
        <w:tabs>
          <w:tab w:val="left" w:pos="1800"/>
        </w:tabs>
        <w:spacing w:line="276" w:lineRule="auto"/>
        <w:ind w:left="0" w:firstLine="0"/>
        <w:rPr>
          <w:rFonts w:ascii="Times New Roman" w:hAnsi="Times New Roman"/>
        </w:rPr>
      </w:pPr>
      <w:r w:rsidRPr="00D311AB">
        <w:rPr>
          <w:rFonts w:ascii="Times New Roman" w:hAnsi="Times New Roman"/>
        </w:rPr>
        <w:t xml:space="preserve">Koncepce školy vychází z naší filozofie. Je zaměřena na uspokojování potřeb dítěte (model potřeb pro předškolní děti – Z. Matějček a J. </w:t>
      </w:r>
      <w:proofErr w:type="spellStart"/>
      <w:r w:rsidRPr="00D311AB">
        <w:rPr>
          <w:rFonts w:ascii="Times New Roman" w:hAnsi="Times New Roman"/>
        </w:rPr>
        <w:t>Langmeir</w:t>
      </w:r>
      <w:proofErr w:type="spellEnd"/>
      <w:r w:rsidRPr="00D311AB">
        <w:rPr>
          <w:rFonts w:ascii="Times New Roman" w:hAnsi="Times New Roman"/>
        </w:rPr>
        <w:t>).</w:t>
      </w:r>
    </w:p>
    <w:p w14:paraId="2E59D71F" w14:textId="77777777" w:rsidR="00B44DFF" w:rsidRDefault="00B44DFF" w:rsidP="00B44DFF">
      <w:pPr>
        <w:pStyle w:val="Zkladntextodsazen"/>
        <w:tabs>
          <w:tab w:val="left" w:pos="1800"/>
        </w:tabs>
        <w:spacing w:line="276" w:lineRule="auto"/>
        <w:ind w:left="0" w:firstLine="0"/>
        <w:rPr>
          <w:rFonts w:ascii="Times New Roman" w:hAnsi="Times New Roman"/>
          <w:b/>
        </w:rPr>
      </w:pPr>
      <w:r w:rsidRPr="00E63588">
        <w:rPr>
          <w:rFonts w:ascii="Times New Roman" w:hAnsi="Times New Roman"/>
          <w:b/>
        </w:rPr>
        <w:t>1. Potřeba určitého množství, kvality a proměnlivosti podnětů</w:t>
      </w:r>
    </w:p>
    <w:p w14:paraId="2E59D720" w14:textId="77777777" w:rsidR="00B44DFF" w:rsidRDefault="00B44DFF" w:rsidP="005D50C4">
      <w:pPr>
        <w:pStyle w:val="Zkladntextodsazen"/>
        <w:numPr>
          <w:ilvl w:val="0"/>
          <w:numId w:val="9"/>
        </w:numPr>
        <w:tabs>
          <w:tab w:val="left" w:pos="1800"/>
        </w:tabs>
        <w:spacing w:line="276" w:lineRule="auto"/>
        <w:rPr>
          <w:rFonts w:ascii="Times New Roman" w:hAnsi="Times New Roman"/>
        </w:rPr>
      </w:pPr>
      <w:r>
        <w:rPr>
          <w:rFonts w:ascii="Times New Roman" w:hAnsi="Times New Roman"/>
        </w:rPr>
        <w:t xml:space="preserve">je brán ohled na individualitu dítěte, věkové a vývojové zvláštnosti, </w:t>
      </w:r>
    </w:p>
    <w:p w14:paraId="2E59D721" w14:textId="77777777" w:rsidR="00B44DFF" w:rsidRPr="00E63588" w:rsidRDefault="00B44DFF" w:rsidP="005D50C4">
      <w:pPr>
        <w:pStyle w:val="Zkladntextodsazen"/>
        <w:numPr>
          <w:ilvl w:val="0"/>
          <w:numId w:val="9"/>
        </w:numPr>
        <w:tabs>
          <w:tab w:val="left" w:pos="1800"/>
        </w:tabs>
        <w:spacing w:line="276" w:lineRule="auto"/>
        <w:rPr>
          <w:rFonts w:ascii="Times New Roman" w:hAnsi="Times New Roman"/>
        </w:rPr>
      </w:pPr>
      <w:r>
        <w:rPr>
          <w:rFonts w:ascii="Times New Roman" w:hAnsi="Times New Roman"/>
        </w:rPr>
        <w:t xml:space="preserve">vytvářet přiměřenou nabídku podnětů tak, aby nedocházelo k přetěžování dětí a </w:t>
      </w:r>
      <w:proofErr w:type="gramStart"/>
      <w:r>
        <w:rPr>
          <w:rFonts w:ascii="Times New Roman" w:hAnsi="Times New Roman"/>
        </w:rPr>
        <w:t>jejich  nedostatečné</w:t>
      </w:r>
      <w:proofErr w:type="gramEnd"/>
      <w:r>
        <w:rPr>
          <w:rFonts w:ascii="Times New Roman" w:hAnsi="Times New Roman"/>
        </w:rPr>
        <w:t xml:space="preserve"> stimulaci.</w:t>
      </w:r>
    </w:p>
    <w:p w14:paraId="2E59D722" w14:textId="77777777" w:rsidR="00B44DFF" w:rsidRDefault="00B44DFF" w:rsidP="00B44DFF">
      <w:pPr>
        <w:pStyle w:val="Zkladntextodsazen"/>
        <w:tabs>
          <w:tab w:val="left" w:pos="1800"/>
        </w:tabs>
        <w:spacing w:line="276" w:lineRule="auto"/>
        <w:rPr>
          <w:rFonts w:ascii="Times New Roman" w:hAnsi="Times New Roman"/>
          <w:b/>
        </w:rPr>
      </w:pPr>
      <w:r w:rsidRPr="00E63588">
        <w:rPr>
          <w:rFonts w:ascii="Times New Roman" w:hAnsi="Times New Roman"/>
          <w:b/>
        </w:rPr>
        <w:t>2. Potřeba určité stálosti, řádu a smyslu v</w:t>
      </w:r>
      <w:r>
        <w:rPr>
          <w:rFonts w:ascii="Times New Roman" w:hAnsi="Times New Roman"/>
          <w:b/>
        </w:rPr>
        <w:t> </w:t>
      </w:r>
      <w:r w:rsidRPr="00E63588">
        <w:rPr>
          <w:rFonts w:ascii="Times New Roman" w:hAnsi="Times New Roman"/>
          <w:b/>
        </w:rPr>
        <w:t>podnětech</w:t>
      </w:r>
    </w:p>
    <w:p w14:paraId="2E59D723" w14:textId="77777777" w:rsidR="00B44DFF" w:rsidRPr="00E63588" w:rsidRDefault="00B44DFF" w:rsidP="005D50C4">
      <w:pPr>
        <w:pStyle w:val="Zkladntextodsazen"/>
        <w:numPr>
          <w:ilvl w:val="0"/>
          <w:numId w:val="10"/>
        </w:numPr>
        <w:tabs>
          <w:tab w:val="left" w:pos="1800"/>
        </w:tabs>
        <w:spacing w:line="276" w:lineRule="auto"/>
        <w:rPr>
          <w:rFonts w:ascii="Times New Roman" w:hAnsi="Times New Roman"/>
          <w:b/>
        </w:rPr>
      </w:pPr>
      <w:r>
        <w:rPr>
          <w:rFonts w:ascii="Times New Roman" w:hAnsi="Times New Roman"/>
        </w:rPr>
        <w:t>vytvářet pravidla společného soužití v logickém a smysluplném přísunu podnětů vedoucích k rozvoji poznatků,</w:t>
      </w:r>
    </w:p>
    <w:p w14:paraId="2E59D724" w14:textId="77777777" w:rsidR="00B44DFF" w:rsidRPr="00E63588" w:rsidRDefault="00B44DFF" w:rsidP="005D50C4">
      <w:pPr>
        <w:pStyle w:val="Zkladntextodsazen"/>
        <w:numPr>
          <w:ilvl w:val="0"/>
          <w:numId w:val="10"/>
        </w:numPr>
        <w:tabs>
          <w:tab w:val="left" w:pos="1800"/>
        </w:tabs>
        <w:spacing w:line="276" w:lineRule="auto"/>
        <w:rPr>
          <w:rFonts w:ascii="Times New Roman" w:hAnsi="Times New Roman"/>
          <w:b/>
        </w:rPr>
      </w:pPr>
      <w:r>
        <w:rPr>
          <w:rFonts w:ascii="Times New Roman" w:hAnsi="Times New Roman"/>
        </w:rPr>
        <w:t>vytvářet potřebné pracovní strategie,</w:t>
      </w:r>
    </w:p>
    <w:p w14:paraId="2E59D725" w14:textId="77777777" w:rsidR="00B44DFF" w:rsidRPr="00E63588" w:rsidRDefault="00B44DFF" w:rsidP="005D50C4">
      <w:pPr>
        <w:pStyle w:val="Zkladntextodsazen"/>
        <w:numPr>
          <w:ilvl w:val="0"/>
          <w:numId w:val="10"/>
        </w:numPr>
        <w:tabs>
          <w:tab w:val="left" w:pos="1800"/>
        </w:tabs>
        <w:spacing w:line="276" w:lineRule="auto"/>
        <w:rPr>
          <w:rFonts w:ascii="Times New Roman" w:hAnsi="Times New Roman"/>
          <w:b/>
        </w:rPr>
      </w:pPr>
      <w:r>
        <w:rPr>
          <w:rFonts w:ascii="Times New Roman" w:hAnsi="Times New Roman"/>
        </w:rPr>
        <w:t>umožnit učení.</w:t>
      </w:r>
    </w:p>
    <w:p w14:paraId="2E59D726" w14:textId="77777777" w:rsidR="00B44DFF" w:rsidRDefault="00B44DFF" w:rsidP="00B44DFF">
      <w:pPr>
        <w:pStyle w:val="Zkladntextodsazen"/>
        <w:tabs>
          <w:tab w:val="left" w:pos="1800"/>
        </w:tabs>
        <w:spacing w:line="276" w:lineRule="auto"/>
        <w:rPr>
          <w:rFonts w:ascii="Times New Roman" w:hAnsi="Times New Roman"/>
          <w:b/>
        </w:rPr>
      </w:pPr>
      <w:r w:rsidRPr="00E63588">
        <w:rPr>
          <w:rFonts w:ascii="Times New Roman" w:hAnsi="Times New Roman"/>
          <w:b/>
        </w:rPr>
        <w:t>3. Potřeba prvotních citových a sociálních vztahů</w:t>
      </w:r>
    </w:p>
    <w:p w14:paraId="2E59D727" w14:textId="77777777" w:rsidR="00B44DFF" w:rsidRDefault="00B44DFF" w:rsidP="005D50C4">
      <w:pPr>
        <w:pStyle w:val="Zkladntextodsazen"/>
        <w:numPr>
          <w:ilvl w:val="0"/>
          <w:numId w:val="11"/>
        </w:numPr>
        <w:tabs>
          <w:tab w:val="left" w:pos="1800"/>
        </w:tabs>
        <w:spacing w:line="276" w:lineRule="auto"/>
        <w:rPr>
          <w:rFonts w:ascii="Times New Roman" w:hAnsi="Times New Roman"/>
        </w:rPr>
      </w:pPr>
      <w:r>
        <w:rPr>
          <w:rFonts w:ascii="Times New Roman" w:hAnsi="Times New Roman"/>
        </w:rPr>
        <w:t>navazovat na rodinnou výchovu, úzce s rodinnou spolupracovat,</w:t>
      </w:r>
    </w:p>
    <w:p w14:paraId="2E59D728" w14:textId="77777777" w:rsidR="00B44DFF" w:rsidRPr="00E63588" w:rsidRDefault="00B44DFF" w:rsidP="005D50C4">
      <w:pPr>
        <w:pStyle w:val="Zkladntextodsazen"/>
        <w:numPr>
          <w:ilvl w:val="0"/>
          <w:numId w:val="11"/>
        </w:numPr>
        <w:tabs>
          <w:tab w:val="left" w:pos="1800"/>
        </w:tabs>
        <w:spacing w:line="276" w:lineRule="auto"/>
        <w:rPr>
          <w:rFonts w:ascii="Times New Roman" w:hAnsi="Times New Roman"/>
        </w:rPr>
      </w:pPr>
      <w:r>
        <w:rPr>
          <w:rFonts w:ascii="Times New Roman" w:hAnsi="Times New Roman"/>
        </w:rPr>
        <w:t>vytvářet podmínky pro uspokojování potřeb bezpečí a jistoty s ohledem na citové a sociální vztahy k osobám nejbližším.</w:t>
      </w:r>
    </w:p>
    <w:p w14:paraId="2E59D729" w14:textId="77777777" w:rsidR="00B44DFF" w:rsidRDefault="00B44DFF" w:rsidP="00B44DFF">
      <w:pPr>
        <w:pStyle w:val="Zkladntextodsazen"/>
        <w:tabs>
          <w:tab w:val="left" w:pos="1800"/>
        </w:tabs>
        <w:spacing w:line="276" w:lineRule="auto"/>
        <w:rPr>
          <w:rFonts w:ascii="Times New Roman" w:hAnsi="Times New Roman"/>
          <w:b/>
        </w:rPr>
      </w:pPr>
      <w:r w:rsidRPr="00663E45">
        <w:rPr>
          <w:rFonts w:ascii="Times New Roman" w:hAnsi="Times New Roman"/>
          <w:b/>
        </w:rPr>
        <w:t>4. Potřeba identity, společenského uplatnění a společenské hodnoty</w:t>
      </w:r>
    </w:p>
    <w:p w14:paraId="2E59D72A" w14:textId="77777777" w:rsidR="00B44DFF" w:rsidRDefault="00B44DFF" w:rsidP="005D50C4">
      <w:pPr>
        <w:pStyle w:val="Zkladntextodsazen"/>
        <w:numPr>
          <w:ilvl w:val="0"/>
          <w:numId w:val="12"/>
        </w:numPr>
        <w:tabs>
          <w:tab w:val="left" w:pos="1800"/>
        </w:tabs>
        <w:spacing w:line="276" w:lineRule="auto"/>
        <w:rPr>
          <w:rFonts w:ascii="Times New Roman" w:hAnsi="Times New Roman"/>
        </w:rPr>
      </w:pPr>
      <w:r>
        <w:rPr>
          <w:rFonts w:ascii="Times New Roman" w:hAnsi="Times New Roman"/>
        </w:rPr>
        <w:t>přijímat děti jako rovnocennou osobnost s právem vlastního názoru,</w:t>
      </w:r>
    </w:p>
    <w:p w14:paraId="2E59D72B" w14:textId="77777777" w:rsidR="00B44DFF" w:rsidRPr="00663E45" w:rsidRDefault="00B44DFF" w:rsidP="005D50C4">
      <w:pPr>
        <w:pStyle w:val="Zkladntextodsazen"/>
        <w:numPr>
          <w:ilvl w:val="0"/>
          <w:numId w:val="12"/>
        </w:numPr>
        <w:tabs>
          <w:tab w:val="left" w:pos="1800"/>
        </w:tabs>
        <w:spacing w:line="276" w:lineRule="auto"/>
        <w:rPr>
          <w:rFonts w:ascii="Times New Roman" w:hAnsi="Times New Roman"/>
        </w:rPr>
      </w:pPr>
      <w:r>
        <w:rPr>
          <w:rFonts w:ascii="Times New Roman" w:hAnsi="Times New Roman"/>
        </w:rPr>
        <w:t>vytvářet dostatek prostoru pro svobodné rozhodování, samostatné jednání a přijímat důsledky takového jednání.</w:t>
      </w:r>
    </w:p>
    <w:p w14:paraId="2E59D72C" w14:textId="77777777" w:rsidR="00B44DFF" w:rsidRDefault="00B44DFF" w:rsidP="00B44DFF">
      <w:pPr>
        <w:pStyle w:val="Zkladntextodsazen"/>
        <w:tabs>
          <w:tab w:val="left" w:pos="1800"/>
        </w:tabs>
        <w:spacing w:line="276" w:lineRule="auto"/>
        <w:rPr>
          <w:rFonts w:ascii="Times New Roman" w:hAnsi="Times New Roman"/>
          <w:b/>
        </w:rPr>
      </w:pPr>
      <w:r w:rsidRPr="00663E45">
        <w:rPr>
          <w:rFonts w:ascii="Times New Roman" w:hAnsi="Times New Roman"/>
          <w:b/>
        </w:rPr>
        <w:t xml:space="preserve">5. Potřeba otevřené budoucnosti </w:t>
      </w:r>
      <w:proofErr w:type="gramStart"/>
      <w:r w:rsidRPr="00663E45">
        <w:rPr>
          <w:rFonts w:ascii="Times New Roman" w:hAnsi="Times New Roman"/>
          <w:b/>
        </w:rPr>
        <w:t>nebo-</w:t>
      </w:r>
      <w:proofErr w:type="spellStart"/>
      <w:r w:rsidRPr="00663E45">
        <w:rPr>
          <w:rFonts w:ascii="Times New Roman" w:hAnsi="Times New Roman"/>
          <w:b/>
        </w:rPr>
        <w:t>li</w:t>
      </w:r>
      <w:proofErr w:type="spellEnd"/>
      <w:proofErr w:type="gramEnd"/>
      <w:r w:rsidRPr="00663E45">
        <w:rPr>
          <w:rFonts w:ascii="Times New Roman" w:hAnsi="Times New Roman"/>
          <w:b/>
        </w:rPr>
        <w:t xml:space="preserve"> životní perspektivy</w:t>
      </w:r>
    </w:p>
    <w:p w14:paraId="2E59D72D" w14:textId="77777777" w:rsidR="00B44DFF" w:rsidRDefault="00B44DFF" w:rsidP="005D50C4">
      <w:pPr>
        <w:pStyle w:val="Zkladntextodsazen"/>
        <w:numPr>
          <w:ilvl w:val="0"/>
          <w:numId w:val="13"/>
        </w:numPr>
        <w:tabs>
          <w:tab w:val="left" w:pos="1800"/>
        </w:tabs>
        <w:spacing w:line="276" w:lineRule="auto"/>
        <w:rPr>
          <w:rFonts w:ascii="Times New Roman" w:hAnsi="Times New Roman"/>
        </w:rPr>
      </w:pPr>
      <w:r w:rsidRPr="00663E45">
        <w:rPr>
          <w:rFonts w:ascii="Times New Roman" w:hAnsi="Times New Roman"/>
        </w:rPr>
        <w:t>naplnění těchto p</w:t>
      </w:r>
      <w:r>
        <w:rPr>
          <w:rFonts w:ascii="Times New Roman" w:hAnsi="Times New Roman"/>
        </w:rPr>
        <w:t>otřeb směřuje spíše k dospělosti,</w:t>
      </w:r>
    </w:p>
    <w:p w14:paraId="2E59D72E" w14:textId="77777777" w:rsidR="00B44DFF" w:rsidRDefault="00B44DFF" w:rsidP="005D50C4">
      <w:pPr>
        <w:pStyle w:val="Zkladntextodsazen"/>
        <w:numPr>
          <w:ilvl w:val="0"/>
          <w:numId w:val="13"/>
        </w:numPr>
        <w:tabs>
          <w:tab w:val="left" w:pos="1800"/>
        </w:tabs>
        <w:spacing w:line="276" w:lineRule="auto"/>
        <w:rPr>
          <w:rFonts w:ascii="Times New Roman" w:hAnsi="Times New Roman"/>
        </w:rPr>
      </w:pPr>
      <w:r>
        <w:rPr>
          <w:rFonts w:ascii="Times New Roman" w:hAnsi="Times New Roman"/>
        </w:rPr>
        <w:t>mateřská škola otvírá dětem jejich budoucnost především pozitivním přijetím a jejich příštím směrováním.</w:t>
      </w:r>
    </w:p>
    <w:p w14:paraId="2E59D72F"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Ve vztahu </w:t>
      </w:r>
      <w:proofErr w:type="gramStart"/>
      <w:r>
        <w:rPr>
          <w:rFonts w:ascii="Times New Roman" w:hAnsi="Times New Roman"/>
        </w:rPr>
        <w:t>a  k</w:t>
      </w:r>
      <w:proofErr w:type="gramEnd"/>
      <w:r>
        <w:rPr>
          <w:rFonts w:ascii="Times New Roman" w:hAnsi="Times New Roman"/>
        </w:rPr>
        <w:t> potřebám  dítěte je  důležité také  zajistit  pravidelný  denní rytmus, vyváženou</w:t>
      </w:r>
    </w:p>
    <w:p w14:paraId="2E59D730" w14:textId="77777777" w:rsidR="00B44DFF" w:rsidRPr="00663E45" w:rsidRDefault="00B44DFF" w:rsidP="00B44DFF">
      <w:pPr>
        <w:pStyle w:val="Zkladntextodsazen"/>
        <w:tabs>
          <w:tab w:val="left" w:pos="1800"/>
        </w:tabs>
        <w:spacing w:line="276" w:lineRule="auto"/>
        <w:rPr>
          <w:rFonts w:ascii="Times New Roman" w:hAnsi="Times New Roman"/>
        </w:rPr>
      </w:pPr>
      <w:r>
        <w:rPr>
          <w:rFonts w:ascii="Times New Roman" w:hAnsi="Times New Roman"/>
        </w:rPr>
        <w:t>stravu s dostatkem nápojů, pobyt venku a dostatek volného pohybu.</w:t>
      </w:r>
    </w:p>
    <w:p w14:paraId="2E59D731" w14:textId="77777777" w:rsidR="00B44DFF" w:rsidRDefault="00B44DFF" w:rsidP="00B44DFF">
      <w:pPr>
        <w:pStyle w:val="Zkladntextodsazen"/>
        <w:tabs>
          <w:tab w:val="left" w:pos="1800"/>
        </w:tabs>
        <w:spacing w:line="276" w:lineRule="auto"/>
        <w:ind w:left="0" w:firstLine="0"/>
        <w:rPr>
          <w:rFonts w:ascii="Times New Roman" w:hAnsi="Times New Roman"/>
        </w:rPr>
      </w:pPr>
      <w:r>
        <w:rPr>
          <w:rFonts w:ascii="Times New Roman" w:hAnsi="Times New Roman"/>
        </w:rPr>
        <w:t>Našim prioritním cílem</w:t>
      </w:r>
      <w:r w:rsidRPr="00D311AB">
        <w:rPr>
          <w:rFonts w:ascii="Times New Roman" w:hAnsi="Times New Roman"/>
        </w:rPr>
        <w:t xml:space="preserve"> je zachovat dětem svět pohádek, her, dětské hravosti a bezstarostnosti. Tyto hlavní cíle jsou naplňovány ve všech činnostech, při společných oslavách, poznávání našich kulturních tradic.</w:t>
      </w:r>
    </w:p>
    <w:p w14:paraId="2E59D732" w14:textId="77777777" w:rsidR="00B44DFF" w:rsidRPr="00D311AB" w:rsidRDefault="00B44DFF" w:rsidP="00B44DFF">
      <w:pPr>
        <w:pStyle w:val="Zkladntextodsazen"/>
        <w:tabs>
          <w:tab w:val="left" w:pos="1800"/>
        </w:tabs>
        <w:spacing w:line="276" w:lineRule="auto"/>
        <w:ind w:left="0" w:firstLine="0"/>
        <w:rPr>
          <w:rFonts w:ascii="Times New Roman" w:hAnsi="Times New Roman"/>
        </w:rPr>
      </w:pPr>
    </w:p>
    <w:p w14:paraId="2E59D733" w14:textId="77777777" w:rsidR="00B44DFF" w:rsidRPr="00A80218" w:rsidRDefault="00B44DFF" w:rsidP="00B44DFF">
      <w:pPr>
        <w:pStyle w:val="Zkladntextodsazen"/>
        <w:tabs>
          <w:tab w:val="left" w:pos="1800"/>
        </w:tabs>
        <w:spacing w:line="276" w:lineRule="auto"/>
        <w:ind w:left="0" w:firstLine="0"/>
        <w:rPr>
          <w:rFonts w:ascii="Times New Roman" w:hAnsi="Times New Roman"/>
          <w:b/>
        </w:rPr>
      </w:pPr>
      <w:r w:rsidRPr="00A80218">
        <w:rPr>
          <w:rFonts w:ascii="Times New Roman" w:hAnsi="Times New Roman"/>
          <w:b/>
        </w:rPr>
        <w:t>Základem a cílem naší práce je vytvářet:</w:t>
      </w:r>
    </w:p>
    <w:p w14:paraId="2E59D734"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t>vstřícné a podnětné prostředí naplněné pohodou a důvěrou</w:t>
      </w:r>
      <w:r>
        <w:rPr>
          <w:rFonts w:ascii="Times New Roman" w:hAnsi="Times New Roman"/>
        </w:rPr>
        <w:t>,</w:t>
      </w:r>
    </w:p>
    <w:p w14:paraId="2E59D735"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t>dětem je dán prostor pro vlastní aktivity, tvořivost, spontánnost a iniciativu</w:t>
      </w:r>
      <w:r>
        <w:rPr>
          <w:rFonts w:ascii="Times New Roman" w:hAnsi="Times New Roman"/>
        </w:rPr>
        <w:t>,</w:t>
      </w:r>
    </w:p>
    <w:p w14:paraId="2E59D736"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t>nepředkládáme hotové informace</w:t>
      </w:r>
      <w:r>
        <w:rPr>
          <w:rFonts w:ascii="Times New Roman" w:hAnsi="Times New Roman"/>
        </w:rPr>
        <w:t>,</w:t>
      </w:r>
    </w:p>
    <w:p w14:paraId="2E59D737"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t>reagujeme na podněty ze života školy i širšího okolí</w:t>
      </w:r>
      <w:r>
        <w:rPr>
          <w:rFonts w:ascii="Times New Roman" w:hAnsi="Times New Roman"/>
        </w:rPr>
        <w:t>,</w:t>
      </w:r>
    </w:p>
    <w:p w14:paraId="2E59D738"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t>u nejmenších dětí se zaměřujeme na zvládnutí základních dovedností a vědomostí, důraz je kladen na citovou výchovu a pocit bezpečí</w:t>
      </w:r>
      <w:r>
        <w:rPr>
          <w:rFonts w:ascii="Times New Roman" w:hAnsi="Times New Roman"/>
        </w:rPr>
        <w:t>,</w:t>
      </w:r>
    </w:p>
    <w:p w14:paraId="2E59D739" w14:textId="77777777" w:rsidR="00B44DFF" w:rsidRPr="00D311AB" w:rsidRDefault="00B44DFF" w:rsidP="005D50C4">
      <w:pPr>
        <w:pStyle w:val="Zkladntextodsazen"/>
        <w:numPr>
          <w:ilvl w:val="0"/>
          <w:numId w:val="14"/>
        </w:numPr>
        <w:tabs>
          <w:tab w:val="left" w:pos="1800"/>
        </w:tabs>
        <w:spacing w:line="276" w:lineRule="auto"/>
        <w:rPr>
          <w:rFonts w:ascii="Times New Roman" w:hAnsi="Times New Roman"/>
        </w:rPr>
      </w:pPr>
      <w:r w:rsidRPr="00D311AB">
        <w:rPr>
          <w:rFonts w:ascii="Times New Roman" w:hAnsi="Times New Roman"/>
        </w:rPr>
        <w:lastRenderedPageBreak/>
        <w:t>střední oddělení navazuje na získané vědomosti, dovednosti a zkušenosti, podporujeme samostatné řešení úkolů, zařazujeme rozšířené složky estetické složky výchovy. Podporujeme cit pro umění, krásno a duševno. Cíleně se zaměřujeme na kulturu naší společnosti, lidové tradice a národní hrdost.</w:t>
      </w:r>
    </w:p>
    <w:p w14:paraId="2E59D73A" w14:textId="77777777" w:rsidR="00B44DFF" w:rsidRDefault="00B44DFF" w:rsidP="005D50C4">
      <w:pPr>
        <w:pStyle w:val="Zkladntextodsazen"/>
        <w:numPr>
          <w:ilvl w:val="0"/>
          <w:numId w:val="14"/>
        </w:numPr>
        <w:tabs>
          <w:tab w:val="left" w:pos="1800"/>
        </w:tabs>
        <w:spacing w:line="276" w:lineRule="auto"/>
        <w:rPr>
          <w:rFonts w:ascii="Times New Roman" w:hAnsi="Times New Roman"/>
        </w:rPr>
      </w:pPr>
      <w:r>
        <w:rPr>
          <w:rFonts w:ascii="Times New Roman" w:hAnsi="Times New Roman"/>
        </w:rPr>
        <w:t>v</w:t>
      </w:r>
      <w:r w:rsidRPr="00D311AB">
        <w:rPr>
          <w:rFonts w:ascii="Times New Roman" w:hAnsi="Times New Roman"/>
        </w:rPr>
        <w:t xml:space="preserve"> předškolních oddělení volíme náročnější formy a metody práce. Zařazujeme experimentování, samostatnost, prožitkové učení, snahu dokončit úkol, roz</w:t>
      </w:r>
      <w:r>
        <w:rPr>
          <w:rFonts w:ascii="Times New Roman" w:hAnsi="Times New Roman"/>
        </w:rPr>
        <w:t>víjíme estetické složky výchovy, práci v centrech, rozvíjíme matematickou a čtenářskou gramotnost, zaměřujeme se na grafomotoriku.</w:t>
      </w:r>
    </w:p>
    <w:p w14:paraId="2E59D73B" w14:textId="77777777" w:rsidR="00B44DFF" w:rsidRPr="00D311AB" w:rsidRDefault="00B44DFF" w:rsidP="00B44DFF">
      <w:pPr>
        <w:pStyle w:val="Zkladntextodsazen"/>
        <w:tabs>
          <w:tab w:val="left" w:pos="1800"/>
        </w:tabs>
        <w:ind w:left="720" w:firstLine="0"/>
        <w:rPr>
          <w:rFonts w:ascii="Times New Roman" w:hAnsi="Times New Roman"/>
        </w:rPr>
      </w:pPr>
    </w:p>
    <w:p w14:paraId="2E59D73C" w14:textId="77777777" w:rsidR="00B44DFF" w:rsidRPr="00D311AB" w:rsidRDefault="00B44DFF" w:rsidP="00B44DFF">
      <w:pPr>
        <w:pStyle w:val="Zkladntextodsazen"/>
        <w:tabs>
          <w:tab w:val="left" w:pos="1800"/>
        </w:tabs>
        <w:ind w:left="0" w:firstLine="0"/>
        <w:rPr>
          <w:rFonts w:ascii="Times New Roman" w:hAnsi="Times New Roman"/>
          <w:b/>
        </w:rPr>
      </w:pPr>
      <w:r>
        <w:rPr>
          <w:rFonts w:ascii="Times New Roman" w:hAnsi="Times New Roman"/>
          <w:b/>
        </w:rPr>
        <w:t xml:space="preserve">5.3 </w:t>
      </w:r>
      <w:r w:rsidRPr="00D311AB">
        <w:rPr>
          <w:rFonts w:ascii="Times New Roman" w:hAnsi="Times New Roman"/>
          <w:b/>
        </w:rPr>
        <w:t>METODY A FORMY PRÁCE:</w:t>
      </w:r>
    </w:p>
    <w:p w14:paraId="2E59D73D" w14:textId="77777777" w:rsidR="00B44DFF" w:rsidRPr="00D311AB" w:rsidRDefault="00B44DFF" w:rsidP="005D50C4">
      <w:pPr>
        <w:pStyle w:val="Zkladntextodsazen"/>
        <w:numPr>
          <w:ilvl w:val="0"/>
          <w:numId w:val="15"/>
        </w:numPr>
        <w:tabs>
          <w:tab w:val="left" w:pos="1800"/>
        </w:tabs>
        <w:spacing w:line="276" w:lineRule="auto"/>
        <w:rPr>
          <w:rFonts w:ascii="Times New Roman" w:hAnsi="Times New Roman"/>
        </w:rPr>
      </w:pPr>
      <w:r w:rsidRPr="00D311AB">
        <w:rPr>
          <w:rFonts w:ascii="Times New Roman" w:hAnsi="Times New Roman"/>
        </w:rPr>
        <w:t>mateřská škola připomíná rodinný dům s útulnými zákoutími pro hru, zábavu, práci a plnění povinností</w:t>
      </w:r>
      <w:r>
        <w:rPr>
          <w:rFonts w:ascii="Times New Roman" w:hAnsi="Times New Roman"/>
        </w:rPr>
        <w:t>,</w:t>
      </w:r>
    </w:p>
    <w:p w14:paraId="2E59D73E" w14:textId="77777777" w:rsidR="00B44DFF" w:rsidRDefault="00B44DFF" w:rsidP="005D50C4">
      <w:pPr>
        <w:pStyle w:val="Zkladntextodsazen"/>
        <w:numPr>
          <w:ilvl w:val="0"/>
          <w:numId w:val="15"/>
        </w:numPr>
        <w:tabs>
          <w:tab w:val="left" w:pos="1800"/>
        </w:tabs>
        <w:spacing w:line="276" w:lineRule="auto"/>
        <w:rPr>
          <w:rFonts w:ascii="Times New Roman" w:hAnsi="Times New Roman"/>
        </w:rPr>
      </w:pPr>
      <w:r w:rsidRPr="00D311AB">
        <w:rPr>
          <w:rFonts w:ascii="Times New Roman" w:hAnsi="Times New Roman"/>
        </w:rPr>
        <w:t>každé dítě si může najít své místo, do kterého se může uchýlit</w:t>
      </w:r>
      <w:r>
        <w:rPr>
          <w:rFonts w:ascii="Times New Roman" w:hAnsi="Times New Roman"/>
        </w:rPr>
        <w:t>.</w:t>
      </w:r>
    </w:p>
    <w:p w14:paraId="2E59D73F" w14:textId="77777777" w:rsidR="00B44DFF" w:rsidRDefault="00B44DFF" w:rsidP="00B44DFF">
      <w:pPr>
        <w:pStyle w:val="Zkladntextodsazen"/>
        <w:tabs>
          <w:tab w:val="left" w:pos="1800"/>
        </w:tabs>
        <w:spacing w:line="276" w:lineRule="auto"/>
        <w:rPr>
          <w:rFonts w:ascii="Times New Roman" w:hAnsi="Times New Roman"/>
        </w:rPr>
      </w:pPr>
    </w:p>
    <w:p w14:paraId="2E59D740" w14:textId="77777777" w:rsidR="00B44DFF" w:rsidRDefault="00B44DFF" w:rsidP="00B44DFF">
      <w:pPr>
        <w:pStyle w:val="Zkladntextodsazen"/>
        <w:tabs>
          <w:tab w:val="left" w:pos="1800"/>
        </w:tabs>
        <w:spacing w:line="276" w:lineRule="auto"/>
        <w:rPr>
          <w:rFonts w:ascii="Times New Roman" w:hAnsi="Times New Roman"/>
        </w:rPr>
      </w:pPr>
    </w:p>
    <w:p w14:paraId="2E59D741" w14:textId="77777777" w:rsidR="00B44DFF" w:rsidRDefault="00B44DFF" w:rsidP="00B44DFF">
      <w:pPr>
        <w:pStyle w:val="Zkladntextodsazen"/>
        <w:tabs>
          <w:tab w:val="left" w:pos="1800"/>
        </w:tabs>
        <w:rPr>
          <w:rFonts w:ascii="Times New Roman" w:hAnsi="Times New Roman"/>
        </w:rPr>
      </w:pPr>
    </w:p>
    <w:p w14:paraId="2E59D742" w14:textId="77777777" w:rsidR="00B44DFF" w:rsidRDefault="00B44DFF" w:rsidP="00B44DFF">
      <w:pPr>
        <w:pStyle w:val="Zkladntextodsazen"/>
        <w:tabs>
          <w:tab w:val="left" w:pos="1800"/>
        </w:tabs>
        <w:rPr>
          <w:rFonts w:ascii="Times New Roman" w:hAnsi="Times New Roman"/>
        </w:rPr>
      </w:pPr>
    </w:p>
    <w:p w14:paraId="2E59D743" w14:textId="77777777" w:rsidR="00B44DFF" w:rsidRDefault="00B44DFF" w:rsidP="00B44DFF">
      <w:pPr>
        <w:pStyle w:val="Zkladntextodsazen"/>
        <w:tabs>
          <w:tab w:val="left" w:pos="1800"/>
        </w:tabs>
        <w:rPr>
          <w:rFonts w:ascii="Times New Roman" w:hAnsi="Times New Roman"/>
        </w:rPr>
      </w:pPr>
    </w:p>
    <w:p w14:paraId="2E59D744" w14:textId="77777777" w:rsidR="00B44DFF" w:rsidRDefault="00B44DFF" w:rsidP="00B44DFF">
      <w:pPr>
        <w:pStyle w:val="Zkladntextodsazen"/>
        <w:tabs>
          <w:tab w:val="left" w:pos="1800"/>
        </w:tabs>
        <w:rPr>
          <w:rFonts w:ascii="Times New Roman" w:hAnsi="Times New Roman"/>
        </w:rPr>
      </w:pPr>
    </w:p>
    <w:p w14:paraId="2E59D745" w14:textId="77777777" w:rsidR="00B44DFF" w:rsidRDefault="00B44DFF" w:rsidP="00B44DFF">
      <w:pPr>
        <w:pStyle w:val="Zkladntextodsazen"/>
        <w:tabs>
          <w:tab w:val="left" w:pos="1800"/>
        </w:tabs>
        <w:rPr>
          <w:rFonts w:ascii="Times New Roman" w:hAnsi="Times New Roman"/>
        </w:rPr>
      </w:pPr>
    </w:p>
    <w:p w14:paraId="2E59D746" w14:textId="77777777" w:rsidR="00B44DFF" w:rsidRDefault="00B44DFF" w:rsidP="00B44DFF">
      <w:pPr>
        <w:pStyle w:val="Zkladntextodsazen"/>
        <w:tabs>
          <w:tab w:val="left" w:pos="1800"/>
        </w:tabs>
        <w:rPr>
          <w:rFonts w:ascii="Times New Roman" w:hAnsi="Times New Roman"/>
        </w:rPr>
      </w:pPr>
    </w:p>
    <w:p w14:paraId="2E59D747" w14:textId="77777777" w:rsidR="00B44DFF" w:rsidRDefault="00B44DFF" w:rsidP="00B44DFF">
      <w:pPr>
        <w:pStyle w:val="Zkladntextodsazen"/>
        <w:tabs>
          <w:tab w:val="left" w:pos="1800"/>
        </w:tabs>
        <w:rPr>
          <w:rFonts w:ascii="Times New Roman" w:hAnsi="Times New Roman"/>
        </w:rPr>
      </w:pPr>
    </w:p>
    <w:p w14:paraId="2E59D748" w14:textId="77777777" w:rsidR="00B44DFF" w:rsidRDefault="00B44DFF" w:rsidP="00B44DFF">
      <w:pPr>
        <w:pStyle w:val="Zkladntextodsazen"/>
        <w:tabs>
          <w:tab w:val="left" w:pos="1800"/>
        </w:tabs>
        <w:rPr>
          <w:rFonts w:ascii="Times New Roman" w:hAnsi="Times New Roman"/>
        </w:rPr>
      </w:pPr>
    </w:p>
    <w:p w14:paraId="2E59D749" w14:textId="77777777" w:rsidR="00B44DFF" w:rsidRDefault="00B44DFF" w:rsidP="00B44DFF">
      <w:pPr>
        <w:pStyle w:val="Zkladntextodsazen"/>
        <w:tabs>
          <w:tab w:val="left" w:pos="1800"/>
        </w:tabs>
        <w:rPr>
          <w:rFonts w:ascii="Times New Roman" w:hAnsi="Times New Roman"/>
        </w:rPr>
      </w:pPr>
    </w:p>
    <w:p w14:paraId="2E59D74A" w14:textId="77777777" w:rsidR="00B44DFF" w:rsidRDefault="00B44DFF" w:rsidP="00B44DFF">
      <w:pPr>
        <w:pStyle w:val="Zkladntextodsazen"/>
        <w:tabs>
          <w:tab w:val="left" w:pos="1800"/>
        </w:tabs>
        <w:rPr>
          <w:rFonts w:ascii="Times New Roman" w:hAnsi="Times New Roman"/>
        </w:rPr>
      </w:pPr>
    </w:p>
    <w:p w14:paraId="2E59D74B" w14:textId="77777777" w:rsidR="00B44DFF" w:rsidRDefault="00B44DFF" w:rsidP="00B44DFF">
      <w:pPr>
        <w:pStyle w:val="Zkladntextodsazen"/>
        <w:tabs>
          <w:tab w:val="left" w:pos="1800"/>
        </w:tabs>
        <w:rPr>
          <w:rFonts w:ascii="Times New Roman" w:hAnsi="Times New Roman"/>
        </w:rPr>
      </w:pPr>
    </w:p>
    <w:p w14:paraId="2E59D74C" w14:textId="77777777" w:rsidR="00B44DFF" w:rsidRDefault="00B44DFF" w:rsidP="00B44DFF">
      <w:pPr>
        <w:pStyle w:val="Zkladntextodsazen"/>
        <w:tabs>
          <w:tab w:val="left" w:pos="1800"/>
        </w:tabs>
        <w:rPr>
          <w:rFonts w:ascii="Times New Roman" w:hAnsi="Times New Roman"/>
        </w:rPr>
      </w:pPr>
    </w:p>
    <w:p w14:paraId="2E59D74D" w14:textId="77777777" w:rsidR="00B44DFF" w:rsidRDefault="00B44DFF" w:rsidP="00B44DFF">
      <w:pPr>
        <w:pStyle w:val="Zkladntextodsazen"/>
        <w:tabs>
          <w:tab w:val="left" w:pos="1800"/>
        </w:tabs>
        <w:rPr>
          <w:rFonts w:ascii="Times New Roman" w:hAnsi="Times New Roman"/>
        </w:rPr>
      </w:pPr>
    </w:p>
    <w:p w14:paraId="2E59D74E" w14:textId="77777777" w:rsidR="00B44DFF" w:rsidRDefault="00B44DFF" w:rsidP="00B44DFF">
      <w:pPr>
        <w:pStyle w:val="Zkladntextodsazen"/>
        <w:tabs>
          <w:tab w:val="left" w:pos="1800"/>
        </w:tabs>
        <w:rPr>
          <w:rFonts w:ascii="Times New Roman" w:hAnsi="Times New Roman"/>
        </w:rPr>
      </w:pPr>
    </w:p>
    <w:p w14:paraId="2E59D74F" w14:textId="77777777" w:rsidR="00B44DFF" w:rsidRDefault="00B44DFF" w:rsidP="00B44DFF">
      <w:pPr>
        <w:pStyle w:val="Zkladntextodsazen"/>
        <w:tabs>
          <w:tab w:val="left" w:pos="1800"/>
        </w:tabs>
        <w:rPr>
          <w:rFonts w:ascii="Times New Roman" w:hAnsi="Times New Roman"/>
        </w:rPr>
      </w:pPr>
    </w:p>
    <w:p w14:paraId="2E59D75A" w14:textId="77777777" w:rsidR="00B44DFF" w:rsidRDefault="00B44DFF" w:rsidP="00F04C32">
      <w:pPr>
        <w:pStyle w:val="Zkladntextodsazen"/>
        <w:tabs>
          <w:tab w:val="left" w:pos="1800"/>
        </w:tabs>
        <w:ind w:left="0" w:firstLine="0"/>
        <w:rPr>
          <w:rFonts w:ascii="Times New Roman" w:hAnsi="Times New Roman"/>
        </w:rPr>
      </w:pPr>
    </w:p>
    <w:p w14:paraId="2E59D75B" w14:textId="77777777" w:rsidR="00B44DFF" w:rsidRDefault="00B44DFF" w:rsidP="00B44DFF">
      <w:pPr>
        <w:pStyle w:val="Zkladntextodsazen"/>
        <w:tabs>
          <w:tab w:val="left" w:pos="1800"/>
        </w:tabs>
        <w:rPr>
          <w:rFonts w:ascii="Times New Roman" w:hAnsi="Times New Roman"/>
        </w:rPr>
      </w:pPr>
    </w:p>
    <w:p w14:paraId="2E59D75C" w14:textId="77777777" w:rsidR="00B44DFF" w:rsidRDefault="00B44DFF" w:rsidP="00B44DFF">
      <w:pPr>
        <w:pStyle w:val="Zkladntextodsazen"/>
        <w:tabs>
          <w:tab w:val="left" w:pos="1800"/>
        </w:tabs>
        <w:rPr>
          <w:rFonts w:ascii="Times New Roman" w:hAnsi="Times New Roman"/>
        </w:rPr>
      </w:pPr>
    </w:p>
    <w:p w14:paraId="2E59D75D" w14:textId="77777777" w:rsidR="00B44DFF" w:rsidRDefault="00B44DFF" w:rsidP="00B44DFF">
      <w:pPr>
        <w:pStyle w:val="Zkladntextodsazen"/>
        <w:tabs>
          <w:tab w:val="left" w:pos="1800"/>
        </w:tabs>
        <w:rPr>
          <w:rFonts w:ascii="Times New Roman" w:hAnsi="Times New Roman"/>
        </w:rPr>
      </w:pPr>
    </w:p>
    <w:p w14:paraId="2E59D75E" w14:textId="77777777" w:rsidR="00B44DFF" w:rsidRDefault="00B44DFF" w:rsidP="00B44DFF">
      <w:pPr>
        <w:pStyle w:val="Zkladntextodsazen"/>
        <w:tabs>
          <w:tab w:val="left" w:pos="1800"/>
        </w:tabs>
        <w:rPr>
          <w:rFonts w:ascii="Times New Roman" w:hAnsi="Times New Roman"/>
        </w:rPr>
      </w:pPr>
    </w:p>
    <w:p w14:paraId="2E59D75F" w14:textId="77777777" w:rsidR="00B44DFF" w:rsidRPr="00F23AAB" w:rsidRDefault="00B44DFF" w:rsidP="00B44DFF">
      <w:pPr>
        <w:pStyle w:val="Zkladntextodsazen"/>
        <w:tabs>
          <w:tab w:val="left" w:pos="1800"/>
        </w:tabs>
        <w:rPr>
          <w:rFonts w:ascii="Times New Roman" w:hAnsi="Times New Roman"/>
        </w:rPr>
      </w:pPr>
    </w:p>
    <w:p w14:paraId="2E59D760" w14:textId="77777777" w:rsidR="00B44DFF" w:rsidRPr="00D311AB" w:rsidRDefault="00B44DFF" w:rsidP="00B44DFF">
      <w:pPr>
        <w:pStyle w:val="Zkladntextodsazen"/>
        <w:tabs>
          <w:tab w:val="left" w:pos="1800"/>
        </w:tabs>
        <w:ind w:left="0" w:firstLine="0"/>
        <w:rPr>
          <w:rFonts w:ascii="Times New Roman" w:hAnsi="Times New Roman"/>
        </w:rPr>
      </w:pPr>
      <w:r>
        <w:rPr>
          <w:rFonts w:ascii="Times New Roman" w:hAnsi="Times New Roman"/>
          <w:noProof/>
        </w:rPr>
        <mc:AlternateContent>
          <mc:Choice Requires="wps">
            <w:drawing>
              <wp:anchor distT="0" distB="0" distL="114300" distR="114300" simplePos="0" relativeHeight="251670528" behindDoc="0" locked="0" layoutInCell="1" allowOverlap="1" wp14:anchorId="2E59E273" wp14:editId="2E59E274">
                <wp:simplePos x="0" y="0"/>
                <wp:positionH relativeFrom="column">
                  <wp:posOffset>66675</wp:posOffset>
                </wp:positionH>
                <wp:positionV relativeFrom="paragraph">
                  <wp:posOffset>-314325</wp:posOffset>
                </wp:positionV>
                <wp:extent cx="5600700" cy="3314700"/>
                <wp:effectExtent l="90170" t="80645" r="90805" b="33655"/>
                <wp:wrapNone/>
                <wp:docPr id="23" name="Rovnoramenný trojúhelní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14700"/>
                        </a:xfrm>
                        <a:prstGeom prst="triangle">
                          <a:avLst>
                            <a:gd name="adj" fmla="val 50000"/>
                          </a:avLst>
                        </a:prstGeom>
                        <a:solidFill>
                          <a:srgbClr val="FFFFFF"/>
                        </a:solidFill>
                        <a:ln w="57150">
                          <a:solidFill>
                            <a:srgbClr val="000000"/>
                          </a:solidFill>
                          <a:miter lim="800000"/>
                          <a:headEnd/>
                          <a:tailEnd/>
                        </a:ln>
                      </wps:spPr>
                      <wps:txbx>
                        <w:txbxContent>
                          <w:p w14:paraId="2E59E2AD" w14:textId="77777777" w:rsidR="004E76BF" w:rsidRDefault="004E76BF" w:rsidP="00B44DFF">
                            <w:pPr>
                              <w:jc w:val="both"/>
                              <w:rPr>
                                <w:rFonts w:ascii="Comic Sans MS" w:hAnsi="Comic Sans MS"/>
                                <w:sz w:val="20"/>
                              </w:rPr>
                            </w:pPr>
                            <w:r>
                              <w:rPr>
                                <w:sz w:val="20"/>
                              </w:rPr>
                              <w:sym w:font="Symbol" w:char="F0B7"/>
                            </w:r>
                            <w:r>
                              <w:rPr>
                                <w:sz w:val="20"/>
                              </w:rPr>
                              <w:t xml:space="preserve"> </w:t>
                            </w:r>
                            <w:r>
                              <w:rPr>
                                <w:rFonts w:ascii="Comic Sans MS" w:hAnsi="Comic Sans MS"/>
                                <w:sz w:val="20"/>
                              </w:rPr>
                              <w:t>V tajných zákoutích MŠ jsou místa, kde se dítě může  uchýlit se svým tajemstvím, radostí, či smutkem. Jsou to místa bezpečná, chráněná a dospělý je nablízku se</w:t>
                            </w:r>
                            <w:r>
                              <w:rPr>
                                <w:rFonts w:ascii="Comic Sans MS" w:hAnsi="Comic Sans MS"/>
                              </w:rPr>
                              <w:t xml:space="preserve"> </w:t>
                            </w:r>
                            <w:r>
                              <w:rPr>
                                <w:rFonts w:ascii="Comic Sans MS" w:hAnsi="Comic Sans MS"/>
                                <w:sz w:val="20"/>
                              </w:rPr>
                              <w:t>svou pomocí, radou, ochranou či povzbuzením.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9E2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23" o:spid="_x0000_s1026" type="#_x0000_t5" style="position:absolute;left:0;text-align:left;margin-left:5.25pt;margin-top:-24.75pt;width:441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" strokeweight="4.5pt">
                <v:textbox>
                  <w:txbxContent>
                    <w:p w14:paraId="2E59E2AD" w14:textId="77777777" w:rsidR="004E76BF" w:rsidRDefault="004E76BF" w:rsidP="00B44DFF">
                      <w:pPr>
                        <w:jc w:val="both"/>
                        <w:rPr>
                          <w:rFonts w:ascii="Comic Sans MS" w:hAnsi="Comic Sans MS"/>
                          <w:sz w:val="20"/>
                        </w:rPr>
                      </w:pPr>
                      <w:r>
                        <w:rPr>
                          <w:sz w:val="20"/>
                        </w:rPr>
                        <w:sym w:font="Symbol" w:char="F0B7"/>
                      </w:r>
                      <w:r>
                        <w:rPr>
                          <w:sz w:val="20"/>
                        </w:rPr>
                        <w:t xml:space="preserve"> </w:t>
                      </w:r>
                      <w:r>
                        <w:rPr>
                          <w:rFonts w:ascii="Comic Sans MS" w:hAnsi="Comic Sans MS"/>
                          <w:sz w:val="20"/>
                        </w:rPr>
                        <w:t>V tajných zákoutích MŠ jsou místa, kde se dítě může  uchýlit se svým tajemstvím, radostí, či smutkem. Jsou to místa bezpečná, chráněná a dospělý je nablízku se</w:t>
                      </w:r>
                      <w:r>
                        <w:rPr>
                          <w:rFonts w:ascii="Comic Sans MS" w:hAnsi="Comic Sans MS"/>
                        </w:rPr>
                        <w:t xml:space="preserve"> </w:t>
                      </w:r>
                      <w:r>
                        <w:rPr>
                          <w:rFonts w:ascii="Comic Sans MS" w:hAnsi="Comic Sans MS"/>
                          <w:sz w:val="20"/>
                        </w:rPr>
                        <w:t>svou pomocí, radou, ochranou či povzbuzením.</w:t>
                      </w:r>
                    </w:p>
                  </w:txbxContent>
                </v:textbox>
              </v:shape>
            </w:pict>
          </mc:Fallback>
        </mc:AlternateContent>
      </w:r>
    </w:p>
    <w:p w14:paraId="2E59D761" w14:textId="77777777" w:rsidR="00B44DFF" w:rsidRPr="00D311AB" w:rsidRDefault="00B44DFF" w:rsidP="00B44DFF">
      <w:pPr>
        <w:pStyle w:val="Zkladntextodsazen"/>
        <w:tabs>
          <w:tab w:val="left" w:pos="1800"/>
        </w:tabs>
        <w:rPr>
          <w:rFonts w:ascii="Times New Roman" w:hAnsi="Times New Roman"/>
        </w:rPr>
      </w:pPr>
    </w:p>
    <w:p w14:paraId="2E59D762" w14:textId="77777777" w:rsidR="00B44DFF" w:rsidRPr="00D311AB" w:rsidRDefault="00B44DFF" w:rsidP="00B44DFF">
      <w:pPr>
        <w:pStyle w:val="Zkladntextodsazen"/>
        <w:tabs>
          <w:tab w:val="left" w:pos="1800"/>
        </w:tabs>
        <w:rPr>
          <w:rFonts w:ascii="Times New Roman" w:hAnsi="Times New Roman"/>
        </w:rPr>
      </w:pPr>
    </w:p>
    <w:p w14:paraId="2E59D763" w14:textId="77777777" w:rsidR="00B44DFF" w:rsidRPr="00D311AB" w:rsidRDefault="00B44DFF" w:rsidP="00B44DFF">
      <w:pPr>
        <w:pStyle w:val="Zkladntextodsazen"/>
        <w:tabs>
          <w:tab w:val="left" w:pos="1800"/>
        </w:tabs>
        <w:rPr>
          <w:rFonts w:ascii="Times New Roman" w:hAnsi="Times New Roman"/>
        </w:rPr>
      </w:pPr>
    </w:p>
    <w:p w14:paraId="2E59D764" w14:textId="77777777" w:rsidR="00B44DFF" w:rsidRPr="00D311AB" w:rsidRDefault="00B44DFF" w:rsidP="00B44DFF">
      <w:pPr>
        <w:pStyle w:val="Zkladntextodsazen"/>
        <w:tabs>
          <w:tab w:val="left" w:pos="1800"/>
        </w:tabs>
        <w:rPr>
          <w:rFonts w:ascii="Times New Roman" w:hAnsi="Times New Roman"/>
        </w:rPr>
      </w:pPr>
    </w:p>
    <w:p w14:paraId="2E59D765" w14:textId="77777777" w:rsidR="00B44DFF" w:rsidRPr="00D311AB" w:rsidRDefault="00B44DFF" w:rsidP="00B44DFF">
      <w:pPr>
        <w:pStyle w:val="Zkladntextodsazen"/>
        <w:tabs>
          <w:tab w:val="left" w:pos="1800"/>
        </w:tabs>
        <w:rPr>
          <w:rFonts w:ascii="Times New Roman" w:hAnsi="Times New Roman"/>
        </w:rPr>
      </w:pPr>
    </w:p>
    <w:p w14:paraId="2E59D766" w14:textId="77777777" w:rsidR="00B44DFF" w:rsidRPr="00D311AB" w:rsidRDefault="00B44DFF" w:rsidP="00B44DFF">
      <w:pPr>
        <w:pStyle w:val="Zkladntextodsazen"/>
        <w:tabs>
          <w:tab w:val="left" w:pos="1800"/>
        </w:tabs>
        <w:rPr>
          <w:rFonts w:ascii="Times New Roman" w:hAnsi="Times New Roman"/>
        </w:rPr>
      </w:pPr>
    </w:p>
    <w:p w14:paraId="2E59D767" w14:textId="77777777" w:rsidR="00B44DFF" w:rsidRPr="00D311AB" w:rsidRDefault="00B44DFF" w:rsidP="00B44DFF">
      <w:pPr>
        <w:pStyle w:val="Zkladntextodsazen"/>
        <w:tabs>
          <w:tab w:val="left" w:pos="1800"/>
        </w:tabs>
        <w:rPr>
          <w:rFonts w:ascii="Times New Roman" w:hAnsi="Times New Roman"/>
        </w:rPr>
      </w:pPr>
    </w:p>
    <w:p w14:paraId="2E59D768" w14:textId="77777777" w:rsidR="00B44DFF" w:rsidRPr="00D311AB" w:rsidRDefault="00B44DFF" w:rsidP="00B44DFF">
      <w:pPr>
        <w:pStyle w:val="Zkladntextodsazen"/>
        <w:tabs>
          <w:tab w:val="left" w:pos="1800"/>
        </w:tabs>
        <w:rPr>
          <w:rFonts w:ascii="Times New Roman" w:hAnsi="Times New Roman"/>
        </w:rPr>
      </w:pPr>
    </w:p>
    <w:p w14:paraId="2E59D769" w14:textId="77777777" w:rsidR="00B44DFF" w:rsidRPr="00D311AB" w:rsidRDefault="00B44DFF" w:rsidP="00B44DFF">
      <w:pPr>
        <w:pStyle w:val="Zkladntextodsazen"/>
        <w:tabs>
          <w:tab w:val="left" w:pos="1800"/>
        </w:tabs>
        <w:rPr>
          <w:rFonts w:ascii="Times New Roman" w:hAnsi="Times New Roman"/>
        </w:rPr>
      </w:pPr>
    </w:p>
    <w:p w14:paraId="2E59D76A" w14:textId="77777777" w:rsidR="00B44DFF" w:rsidRPr="00D311AB" w:rsidRDefault="00B44DFF" w:rsidP="00B44DFF">
      <w:pPr>
        <w:pStyle w:val="Zkladntextodsazen"/>
        <w:tabs>
          <w:tab w:val="left" w:pos="1800"/>
        </w:tabs>
        <w:rPr>
          <w:rFonts w:ascii="Times New Roman" w:hAnsi="Times New Roman"/>
        </w:rPr>
      </w:pPr>
    </w:p>
    <w:p w14:paraId="2E59D76B" w14:textId="77777777" w:rsidR="00B44DFF" w:rsidRPr="00D311AB" w:rsidRDefault="00B44DFF" w:rsidP="00B44DFF">
      <w:pPr>
        <w:pStyle w:val="Zkladntextodsazen"/>
        <w:tabs>
          <w:tab w:val="left" w:pos="1800"/>
        </w:tabs>
        <w:rPr>
          <w:rFonts w:ascii="Times New Roman" w:hAnsi="Times New Roman"/>
        </w:rPr>
      </w:pPr>
    </w:p>
    <w:p w14:paraId="2E59D76C" w14:textId="77777777" w:rsidR="00B44DFF" w:rsidRPr="00D311AB" w:rsidRDefault="00B44DFF" w:rsidP="00B44DFF">
      <w:pPr>
        <w:pStyle w:val="Zkladntextodsazen"/>
        <w:tabs>
          <w:tab w:val="left" w:pos="1800"/>
        </w:tabs>
        <w:rPr>
          <w:rFonts w:ascii="Times New Roman" w:hAnsi="Times New Roman"/>
        </w:rPr>
      </w:pPr>
    </w:p>
    <w:p w14:paraId="2E59D76D" w14:textId="77777777" w:rsidR="00B44DFF" w:rsidRPr="00D311AB" w:rsidRDefault="00B44DFF" w:rsidP="00B44DFF">
      <w:pPr>
        <w:pStyle w:val="Zkladntextodsazen"/>
        <w:tabs>
          <w:tab w:val="left" w:pos="1800"/>
        </w:tabs>
        <w:rPr>
          <w:rFonts w:ascii="Times New Roman" w:hAnsi="Times New Roman"/>
        </w:rPr>
      </w:pPr>
    </w:p>
    <w:p w14:paraId="2E59D76E" w14:textId="77777777" w:rsidR="00B44DFF" w:rsidRPr="00D311AB" w:rsidRDefault="00B44DFF" w:rsidP="00B44DFF">
      <w:pPr>
        <w:pStyle w:val="Zkladntextodsazen"/>
        <w:tabs>
          <w:tab w:val="left" w:pos="1800"/>
        </w:tabs>
        <w:rPr>
          <w:rFonts w:ascii="Times New Roman" w:hAnsi="Times New Roman"/>
        </w:rPr>
      </w:pPr>
    </w:p>
    <w:p w14:paraId="2E59D76F" w14:textId="77777777" w:rsidR="00B44DFF" w:rsidRPr="00D311AB" w:rsidRDefault="00B44DFF" w:rsidP="00B44DFF">
      <w:pPr>
        <w:pStyle w:val="Zkladntextodsazen"/>
        <w:tabs>
          <w:tab w:val="left" w:pos="1800"/>
        </w:tabs>
        <w:rPr>
          <w:rFonts w:ascii="Times New Roman" w:hAnsi="Times New Roman"/>
        </w:rPr>
      </w:pPr>
    </w:p>
    <w:p w14:paraId="2E59D770" w14:textId="77777777" w:rsidR="00B44DFF" w:rsidRPr="00D311AB" w:rsidRDefault="00B44DFF" w:rsidP="00B44DFF">
      <w:pPr>
        <w:pStyle w:val="Zkladntextodsazen"/>
        <w:tabs>
          <w:tab w:val="left" w:pos="1800"/>
        </w:tabs>
        <w:rPr>
          <w:rFonts w:ascii="Times New Roman" w:hAnsi="Times New Roman"/>
        </w:rPr>
      </w:pPr>
    </w:p>
    <w:p w14:paraId="2E59D771" w14:textId="77777777" w:rsidR="00B44DFF" w:rsidRPr="00D311AB" w:rsidRDefault="00B44DFF" w:rsidP="00B44DFF">
      <w:pPr>
        <w:pStyle w:val="Zkladntextodsazen"/>
        <w:tabs>
          <w:tab w:val="left" w:pos="1800"/>
        </w:tabs>
        <w:rPr>
          <w:rFonts w:ascii="Times New Roman" w:hAnsi="Times New Roman"/>
        </w:rPr>
      </w:pPr>
    </w:p>
    <w:p w14:paraId="2E59D772" w14:textId="77777777" w:rsidR="00B44DFF" w:rsidRPr="00D311AB" w:rsidRDefault="00B44DFF" w:rsidP="00B44DFF">
      <w:pPr>
        <w:pStyle w:val="Zkladntextodsazen"/>
        <w:tabs>
          <w:tab w:val="left" w:pos="1800"/>
        </w:tabs>
        <w:rPr>
          <w:rFonts w:ascii="Times New Roman" w:hAnsi="Times New Roman"/>
        </w:rPr>
      </w:pPr>
    </w:p>
    <w:p w14:paraId="2E59D773" w14:textId="77777777" w:rsidR="00B44DFF" w:rsidRPr="00D311AB" w:rsidRDefault="00B44DFF" w:rsidP="00B44DFF">
      <w:pPr>
        <w:pStyle w:val="Zkladntextodsazen"/>
        <w:tabs>
          <w:tab w:val="left" w:pos="1800"/>
        </w:tabs>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14:anchorId="2E59E275" wp14:editId="2E59E276">
                <wp:simplePos x="0" y="0"/>
                <wp:positionH relativeFrom="column">
                  <wp:posOffset>114300</wp:posOffset>
                </wp:positionH>
                <wp:positionV relativeFrom="paragraph">
                  <wp:posOffset>14605</wp:posOffset>
                </wp:positionV>
                <wp:extent cx="5600700" cy="5375910"/>
                <wp:effectExtent l="33020" t="34290" r="33655" b="28575"/>
                <wp:wrapNone/>
                <wp:docPr id="22"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375910"/>
                        </a:xfrm>
                        <a:prstGeom prst="rect">
                          <a:avLst/>
                        </a:prstGeom>
                        <a:solidFill>
                          <a:srgbClr val="FFFFFF"/>
                        </a:solidFill>
                        <a:ln w="57150">
                          <a:solidFill>
                            <a:srgbClr val="000000"/>
                          </a:solidFill>
                          <a:miter lim="800000"/>
                          <a:headEnd/>
                          <a:tailEnd/>
                        </a:ln>
                      </wps:spPr>
                      <wps:txbx>
                        <w:txbxContent>
                          <w:p w14:paraId="2E59E2AE" w14:textId="77777777" w:rsidR="004E76BF" w:rsidRDefault="004E76BF" w:rsidP="00B44DFF">
                            <w:pPr>
                              <w:jc w:val="both"/>
                              <w:rPr>
                                <w:rFonts w:ascii="Comic Sans MS" w:hAnsi="Comic Sans MS"/>
                                <w:sz w:val="20"/>
                              </w:rPr>
                            </w:pPr>
                            <w:r>
                              <w:sym w:font="Symbol" w:char="F0B7"/>
                            </w:r>
                            <w:r>
                              <w:rPr>
                                <w:rFonts w:ascii="Comic Sans MS" w:hAnsi="Comic Sans MS"/>
                                <w:sz w:val="20"/>
                              </w:rPr>
                              <w:t>V horních patrech MŠ probíhá cílevědomé působení v podobě konkrétního</w:t>
                            </w:r>
                            <w:r>
                              <w:rPr>
                                <w:sz w:val="20"/>
                              </w:rPr>
                              <w:t xml:space="preserve"> </w:t>
                            </w:r>
                            <w:r>
                              <w:rPr>
                                <w:rFonts w:ascii="Comic Sans MS" w:hAnsi="Comic Sans MS"/>
                                <w:sz w:val="20"/>
                              </w:rPr>
                              <w:t>vzdělávacího programu. Je to proces systematický, cílený, a založen na individuálních možnostech každého dítěte. Osvojování vědomostí, dovedností, schopností probíhá při společných a individuálních činnostech. Pedagogické pracovnice dodržují zásady – přiměřenosti, posloupnosti, cílevědomosti, jednotnosti, promyšlenosti, názornosti, aktivnosti, soustavnosti, uvědomělosti, emocionálnosti, principu jednotného působení , sloučení teorie s praxí, individuálním přístupu, atd. Aktivity probíhají formou hry, učením spontánním, situačním, didakticky zacílenou činností, řešením problémům, nápodobou, experimentováním a prací. Tyto aktivity jsou založeny na vzájemném prolínání, individuální volbě a aktivní účasti dítěte.</w:t>
                            </w:r>
                          </w:p>
                          <w:p w14:paraId="2E59E2AF" w14:textId="77777777" w:rsidR="004E76BF" w:rsidRDefault="004E76BF" w:rsidP="00B44DFF">
                            <w:pPr>
                              <w:jc w:val="both"/>
                              <w:rPr>
                                <w:rFonts w:ascii="Comic Sans MS" w:hAnsi="Comic Sans MS"/>
                                <w:sz w:val="20"/>
                              </w:rPr>
                            </w:pPr>
                          </w:p>
                          <w:p w14:paraId="2E59E2B0" w14:textId="77777777" w:rsidR="004E76BF" w:rsidRDefault="004E76BF" w:rsidP="00B44DFF">
                            <w:pPr>
                              <w:pStyle w:val="Zkladntext3"/>
                            </w:pPr>
                            <w:r>
                              <w:sym w:font="Symbol" w:char="F0B7"/>
                            </w:r>
                            <w:r>
                              <w:t xml:space="preserve"> V otevřeném prostoru MŠ se děti učí přirozeným sociálním učením. Jsou zde naplňovány výchovné úkoly, které se realizují ve spontánních činnostech a hrách. Činnosti probíhají v ovzduší důvěrné komunikace, pocitu bezpečí, pohody, porozumění a směřují k celoživotním pravidlům, postojům a zvykům. Při společných činnostech a rozhovorech  se seznamují se vším, co je obklopuje. Seznamují se s postoji, názory a hodnotami naší společnosti a kultury. Mohou se ptát, hovořit a získávají nové zkušenosti. Získávají smysl pro spolupráci a řád, učí se mít ohled na druhé, respektovat a tolerovat názory druhých. Rozvíjejí se vlastnosti osobnosti jakou je sebeovládání, schopností pomáhat si, ustoupit či prosadit se, koordinovat své zájmy se zájmem druhých.</w:t>
                            </w:r>
                          </w:p>
                          <w:p w14:paraId="2E59E2B1" w14:textId="77777777" w:rsidR="004E76BF" w:rsidRDefault="004E76BF" w:rsidP="00B44DFF">
                            <w:pPr>
                              <w:jc w:val="both"/>
                              <w:rPr>
                                <w:rFonts w:ascii="Comic Sans MS" w:hAnsi="Comic Sans MS"/>
                                <w:sz w:val="20"/>
                              </w:rPr>
                            </w:pPr>
                          </w:p>
                          <w:p w14:paraId="2E59E2B2" w14:textId="77777777" w:rsidR="004E76BF" w:rsidRDefault="004E76BF" w:rsidP="00B44DFF">
                            <w:pPr>
                              <w:jc w:val="both"/>
                              <w:rPr>
                                <w:rFonts w:ascii="Comic Sans MS" w:hAnsi="Comic Sans MS"/>
                                <w:sz w:val="20"/>
                              </w:rPr>
                            </w:pPr>
                          </w:p>
                          <w:p w14:paraId="2E59E2B3" w14:textId="77777777" w:rsidR="004E76BF" w:rsidRDefault="004E76BF" w:rsidP="00B44DFF">
                            <w:pPr>
                              <w:jc w:val="both"/>
                              <w:rPr>
                                <w:rFonts w:ascii="Comic Sans MS" w:hAnsi="Comic Sans MS"/>
                                <w:sz w:val="20"/>
                              </w:rPr>
                            </w:pPr>
                          </w:p>
                          <w:p w14:paraId="2E59E2B4" w14:textId="77777777" w:rsidR="004E76BF" w:rsidRDefault="004E76BF" w:rsidP="00B44DFF">
                            <w:pPr>
                              <w:jc w:val="both"/>
                              <w:rPr>
                                <w:sz w:val="20"/>
                              </w:rPr>
                            </w:pPr>
                            <w:r>
                              <w:rPr>
                                <w:rFonts w:ascii="Comic Sans MS" w:hAnsi="Comic Sans MS"/>
                                <w:sz w:val="20"/>
                              </w:rPr>
                              <w:sym w:font="Symbol" w:char="F0B7"/>
                            </w:r>
                            <w:r>
                              <w:rPr>
                                <w:rFonts w:ascii="Comic Sans MS" w:hAnsi="Comic Sans MS"/>
                                <w:sz w:val="20"/>
                              </w:rPr>
                              <w:t xml:space="preserve"> V základech domu MŠ je prostor pro uspokojování základních potřeb, pravidelných každodenních činností, sebe obsluhujících rituálů.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9E275" id="Obdélník 22" o:spid="_x0000_s1027" style="position:absolute;left:0;text-align:left;margin-left:9pt;margin-top:1.15pt;width:441pt;height:4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jWFgIAACoEAAAOAAAAZHJzL2Uyb0RvYy54bWysU9tu2zAMfR+wfxD0vtjOkqY14hRFugwD&#10;um5Atw9QZNkWJosapcTOvn6UkqbZ5WmYHgRSpI4OD6nl7dgbtlfoNdiKF5OcM2Ul1Nq2Ff/6ZfPm&#10;m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" strokeweight="4.5pt">
                <v:textbox>
                  <w:txbxContent>
                    <w:p w14:paraId="2E59E2AE" w14:textId="77777777" w:rsidR="004E76BF" w:rsidRDefault="004E76BF" w:rsidP="00B44DFF">
                      <w:pPr>
                        <w:jc w:val="both"/>
                        <w:rPr>
                          <w:rFonts w:ascii="Comic Sans MS" w:hAnsi="Comic Sans MS"/>
                          <w:sz w:val="20"/>
                        </w:rPr>
                      </w:pPr>
                      <w:r>
                        <w:sym w:font="Symbol" w:char="F0B7"/>
                      </w:r>
                      <w:r>
                        <w:rPr>
                          <w:rFonts w:ascii="Comic Sans MS" w:hAnsi="Comic Sans MS"/>
                          <w:sz w:val="20"/>
                        </w:rPr>
                        <w:t>V horních patrech MŠ probíhá cílevědomé působení v podobě konkrétního</w:t>
                      </w:r>
                      <w:r>
                        <w:rPr>
                          <w:sz w:val="20"/>
                        </w:rPr>
                        <w:t xml:space="preserve"> </w:t>
                      </w:r>
                      <w:r>
                        <w:rPr>
                          <w:rFonts w:ascii="Comic Sans MS" w:hAnsi="Comic Sans MS"/>
                          <w:sz w:val="20"/>
                        </w:rPr>
                        <w:t>vzdělávacího programu. Je to proces systematický, cílený, a založen na individuálních možnostech každého dítěte. Osvojování vědomostí, dovedností, schopností probíhá při společných a individuálních činnostech. Pedagogické pracovnice dodržují zásady – přiměřenosti, posloupnosti, cílevědomosti, jednotnosti, promyšlenosti, názornosti, aktivnosti, soustavnosti, uvědomělosti, emocionálnosti, principu jednotného působení , sloučení teorie s praxí, individuálním přístupu, atd. Aktivity probíhají formou hry, učením spontánním, situačním, didakticky zacílenou činností, řešením problémům, nápodobou, experimentováním a prací. Tyto aktivity jsou založeny na vzájemném prolínání, individuální volbě a aktivní účasti dítěte.</w:t>
                      </w:r>
                    </w:p>
                    <w:p w14:paraId="2E59E2AF" w14:textId="77777777" w:rsidR="004E76BF" w:rsidRDefault="004E76BF" w:rsidP="00B44DFF">
                      <w:pPr>
                        <w:jc w:val="both"/>
                        <w:rPr>
                          <w:rFonts w:ascii="Comic Sans MS" w:hAnsi="Comic Sans MS"/>
                          <w:sz w:val="20"/>
                        </w:rPr>
                      </w:pPr>
                    </w:p>
                    <w:p w14:paraId="2E59E2B0" w14:textId="77777777" w:rsidR="004E76BF" w:rsidRDefault="004E76BF" w:rsidP="00B44DFF">
                      <w:pPr>
                        <w:pStyle w:val="Zkladntext3"/>
                      </w:pPr>
                      <w:r>
                        <w:sym w:font="Symbol" w:char="F0B7"/>
                      </w:r>
                      <w:r>
                        <w:t xml:space="preserve"> V otevřeném prostoru MŠ se děti učí přirozeným sociálním učením. Jsou zde naplňovány výchovné úkoly, které se realizují ve spontánních činnostech a hrách. Činnosti probíhají v ovzduší důvěrné komunikace, pocitu bezpečí, pohody, porozumění a směřují k celoživotním pravidlům, postojům a zvykům. Při společných činnostech a rozhovorech  se seznamují se vším, co je obklopuje. Seznamují se s postoji, názory a hodnotami naší společnosti a kultury. Mohou se ptát, hovořit a získávají nové zkušenosti. Získávají smysl pro spolupráci a řád, učí se mít ohled na druhé, respektovat a tolerovat názory druhých. Rozvíjejí se vlastnosti osobnosti jakou je sebeovládání, schopností pomáhat si, ustoupit či prosadit se, koordinovat své zájmy se zájmem druhých.</w:t>
                      </w:r>
                    </w:p>
                    <w:p w14:paraId="2E59E2B1" w14:textId="77777777" w:rsidR="004E76BF" w:rsidRDefault="004E76BF" w:rsidP="00B44DFF">
                      <w:pPr>
                        <w:jc w:val="both"/>
                        <w:rPr>
                          <w:rFonts w:ascii="Comic Sans MS" w:hAnsi="Comic Sans MS"/>
                          <w:sz w:val="20"/>
                        </w:rPr>
                      </w:pPr>
                    </w:p>
                    <w:p w14:paraId="2E59E2B2" w14:textId="77777777" w:rsidR="004E76BF" w:rsidRDefault="004E76BF" w:rsidP="00B44DFF">
                      <w:pPr>
                        <w:jc w:val="both"/>
                        <w:rPr>
                          <w:rFonts w:ascii="Comic Sans MS" w:hAnsi="Comic Sans MS"/>
                          <w:sz w:val="20"/>
                        </w:rPr>
                      </w:pPr>
                    </w:p>
                    <w:p w14:paraId="2E59E2B3" w14:textId="77777777" w:rsidR="004E76BF" w:rsidRDefault="004E76BF" w:rsidP="00B44DFF">
                      <w:pPr>
                        <w:jc w:val="both"/>
                        <w:rPr>
                          <w:rFonts w:ascii="Comic Sans MS" w:hAnsi="Comic Sans MS"/>
                          <w:sz w:val="20"/>
                        </w:rPr>
                      </w:pPr>
                    </w:p>
                    <w:p w14:paraId="2E59E2B4" w14:textId="77777777" w:rsidR="004E76BF" w:rsidRDefault="004E76BF" w:rsidP="00B44DFF">
                      <w:pPr>
                        <w:jc w:val="both"/>
                        <w:rPr>
                          <w:sz w:val="20"/>
                        </w:rPr>
                      </w:pPr>
                      <w:r>
                        <w:rPr>
                          <w:rFonts w:ascii="Comic Sans MS" w:hAnsi="Comic Sans MS"/>
                          <w:sz w:val="20"/>
                        </w:rPr>
                        <w:sym w:font="Symbol" w:char="F0B7"/>
                      </w:r>
                      <w:r>
                        <w:rPr>
                          <w:rFonts w:ascii="Comic Sans MS" w:hAnsi="Comic Sans MS"/>
                          <w:sz w:val="20"/>
                        </w:rPr>
                        <w:t xml:space="preserve"> V základech domu MŠ je prostor pro uspokojování základních potřeb, pravidelných každodenních činností, sebe obsluhujících rituálů.</w:t>
                      </w:r>
                    </w:p>
                  </w:txbxContent>
                </v:textbox>
              </v:rect>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14:anchorId="2E59E277" wp14:editId="2E59E278">
                <wp:simplePos x="0" y="0"/>
                <wp:positionH relativeFrom="column">
                  <wp:posOffset>186055</wp:posOffset>
                </wp:positionH>
                <wp:positionV relativeFrom="paragraph">
                  <wp:posOffset>128905</wp:posOffset>
                </wp:positionV>
                <wp:extent cx="0" cy="2400300"/>
                <wp:effectExtent l="9525" t="5715" r="9525" b="13335"/>
                <wp:wrapNone/>
                <wp:docPr id="21" name="Přímá spojnic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C1B3E" id="Přímá spojnice 2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0.15pt" to="14.6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"/>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2E59E279" wp14:editId="2E59E27A">
                <wp:simplePos x="0" y="0"/>
                <wp:positionH relativeFrom="column">
                  <wp:posOffset>5715000</wp:posOffset>
                </wp:positionH>
                <wp:positionV relativeFrom="paragraph">
                  <wp:posOffset>14605</wp:posOffset>
                </wp:positionV>
                <wp:extent cx="0" cy="5257800"/>
                <wp:effectExtent l="13970" t="5715" r="5080" b="13335"/>
                <wp:wrapNone/>
                <wp:docPr id="20" name="Přímá spojnic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0F1E" id="Přímá spojnice 2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15pt" to="450pt,4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"/>
            </w:pict>
          </mc:Fallback>
        </mc:AlternateContent>
      </w:r>
    </w:p>
    <w:p w14:paraId="2E59D774" w14:textId="77777777" w:rsidR="00B44DFF" w:rsidRPr="00D311AB" w:rsidRDefault="00B44DFF" w:rsidP="00B44DFF">
      <w:pPr>
        <w:pStyle w:val="Zkladntextodsazen"/>
        <w:tabs>
          <w:tab w:val="left" w:pos="1800"/>
        </w:tabs>
        <w:rPr>
          <w:rFonts w:ascii="Times New Roman" w:hAnsi="Times New Roman"/>
        </w:rPr>
      </w:pPr>
    </w:p>
    <w:p w14:paraId="2E59D775" w14:textId="77777777" w:rsidR="00B44DFF" w:rsidRPr="00D311AB" w:rsidRDefault="00B44DFF" w:rsidP="00B44DFF">
      <w:pPr>
        <w:pStyle w:val="Zkladntextodsazen"/>
        <w:tabs>
          <w:tab w:val="left" w:pos="1800"/>
        </w:tabs>
        <w:rPr>
          <w:rFonts w:ascii="Times New Roman" w:hAnsi="Times New Roman"/>
        </w:rPr>
      </w:pPr>
    </w:p>
    <w:p w14:paraId="2E59D776" w14:textId="77777777" w:rsidR="00B44DFF" w:rsidRPr="00D311AB" w:rsidRDefault="00B44DFF" w:rsidP="00B44DFF">
      <w:pPr>
        <w:pStyle w:val="Zkladntextodsazen"/>
        <w:tabs>
          <w:tab w:val="left" w:pos="1800"/>
        </w:tabs>
        <w:rPr>
          <w:rFonts w:ascii="Times New Roman" w:hAnsi="Times New Roman"/>
        </w:rPr>
      </w:pPr>
    </w:p>
    <w:p w14:paraId="2E59D777" w14:textId="77777777" w:rsidR="00B44DFF" w:rsidRPr="00D311AB" w:rsidRDefault="00B44DFF" w:rsidP="00B44DFF">
      <w:pPr>
        <w:pStyle w:val="Zkladntextodsazen"/>
        <w:tabs>
          <w:tab w:val="left" w:pos="1800"/>
        </w:tabs>
        <w:rPr>
          <w:rFonts w:ascii="Times New Roman" w:hAnsi="Times New Roman"/>
        </w:rPr>
      </w:pPr>
    </w:p>
    <w:p w14:paraId="2E59D778" w14:textId="77777777" w:rsidR="00B44DFF" w:rsidRPr="00D311AB" w:rsidRDefault="00B44DFF" w:rsidP="00B44DFF">
      <w:pPr>
        <w:pStyle w:val="Zkladntextodsazen"/>
        <w:tabs>
          <w:tab w:val="left" w:pos="1800"/>
        </w:tabs>
        <w:rPr>
          <w:rFonts w:ascii="Times New Roman" w:hAnsi="Times New Roman"/>
        </w:rPr>
      </w:pPr>
    </w:p>
    <w:p w14:paraId="2E59D779" w14:textId="77777777" w:rsidR="00B44DFF" w:rsidRPr="00D311AB" w:rsidRDefault="00B44DFF" w:rsidP="00B44DFF">
      <w:pPr>
        <w:pStyle w:val="Zkladntextodsazen"/>
        <w:tabs>
          <w:tab w:val="left" w:pos="1800"/>
        </w:tabs>
        <w:rPr>
          <w:rFonts w:ascii="Times New Roman" w:hAnsi="Times New Roman"/>
        </w:rPr>
      </w:pPr>
    </w:p>
    <w:p w14:paraId="2E59D77A" w14:textId="77777777" w:rsidR="00B44DFF" w:rsidRPr="00D311AB" w:rsidRDefault="00B44DFF" w:rsidP="00B44DFF">
      <w:pPr>
        <w:pStyle w:val="Zkladntextodsazen"/>
        <w:tabs>
          <w:tab w:val="left" w:pos="1800"/>
        </w:tabs>
        <w:rPr>
          <w:rFonts w:ascii="Times New Roman" w:hAnsi="Times New Roman"/>
        </w:rPr>
      </w:pPr>
    </w:p>
    <w:p w14:paraId="2E59D77B" w14:textId="77777777" w:rsidR="00B44DFF" w:rsidRPr="00D311AB" w:rsidRDefault="00B44DFF" w:rsidP="00B44DFF">
      <w:pPr>
        <w:pStyle w:val="Zkladntextodsazen"/>
        <w:tabs>
          <w:tab w:val="left" w:pos="1800"/>
        </w:tabs>
        <w:rPr>
          <w:rFonts w:ascii="Times New Roman" w:hAnsi="Times New Roman"/>
        </w:rPr>
      </w:pPr>
    </w:p>
    <w:p w14:paraId="2E59D77C" w14:textId="77777777" w:rsidR="00B44DFF" w:rsidRPr="00D311AB" w:rsidRDefault="00B44DFF" w:rsidP="00B44DFF">
      <w:pPr>
        <w:pStyle w:val="Zkladntextodsazen"/>
        <w:tabs>
          <w:tab w:val="left" w:pos="1800"/>
        </w:tabs>
        <w:rPr>
          <w:rFonts w:ascii="Times New Roman" w:hAnsi="Times New Roman"/>
        </w:rPr>
      </w:pPr>
    </w:p>
    <w:p w14:paraId="2E59D77D" w14:textId="77777777" w:rsidR="00B44DFF" w:rsidRPr="00D311AB" w:rsidRDefault="00B44DFF" w:rsidP="00B44DFF">
      <w:pPr>
        <w:pStyle w:val="Zkladntextodsazen"/>
        <w:tabs>
          <w:tab w:val="left" w:pos="1800"/>
        </w:tabs>
        <w:rPr>
          <w:rFonts w:ascii="Times New Roman" w:hAnsi="Times New Roman"/>
        </w:rPr>
      </w:pPr>
      <w:r>
        <w:rPr>
          <w:rFonts w:ascii="Times New Roman" w:hAnsi="Times New Roman"/>
          <w:noProof/>
        </w:rPr>
        <mc:AlternateContent>
          <mc:Choice Requires="wps">
            <w:drawing>
              <wp:anchor distT="0" distB="0" distL="114300" distR="114300" simplePos="0" relativeHeight="251672576" behindDoc="0" locked="0" layoutInCell="1" allowOverlap="1" wp14:anchorId="2E59E27B" wp14:editId="2E59E27C">
                <wp:simplePos x="0" y="0"/>
                <wp:positionH relativeFrom="column">
                  <wp:posOffset>114300</wp:posOffset>
                </wp:positionH>
                <wp:positionV relativeFrom="paragraph">
                  <wp:posOffset>177165</wp:posOffset>
                </wp:positionV>
                <wp:extent cx="5600700" cy="0"/>
                <wp:effectExtent l="33020" t="34290" r="33655" b="32385"/>
                <wp:wrapNone/>
                <wp:docPr id="19" name="Přímá spojnic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7977" id="Přímá spojnice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95pt" to="450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" strokeweight="4.5pt"/>
            </w:pict>
          </mc:Fallback>
        </mc:AlternateContent>
      </w:r>
    </w:p>
    <w:p w14:paraId="2E59D77E" w14:textId="77777777" w:rsidR="00B44DFF" w:rsidRPr="00D311AB" w:rsidRDefault="00B44DFF" w:rsidP="00B44DFF">
      <w:pPr>
        <w:pStyle w:val="Zkladntextodsazen"/>
        <w:tabs>
          <w:tab w:val="left" w:pos="1800"/>
        </w:tabs>
        <w:rPr>
          <w:rFonts w:ascii="Times New Roman" w:hAnsi="Times New Roman"/>
        </w:rPr>
      </w:pPr>
    </w:p>
    <w:p w14:paraId="2E59D77F" w14:textId="77777777" w:rsidR="00B44DFF" w:rsidRPr="00D311AB" w:rsidRDefault="00B44DFF" w:rsidP="00B44DFF">
      <w:pPr>
        <w:pStyle w:val="Zkladntextodsazen"/>
        <w:tabs>
          <w:tab w:val="left" w:pos="1800"/>
        </w:tabs>
        <w:rPr>
          <w:rFonts w:ascii="Times New Roman" w:hAnsi="Times New Roman"/>
        </w:rPr>
      </w:pPr>
    </w:p>
    <w:p w14:paraId="2E59D780" w14:textId="77777777" w:rsidR="00B44DFF" w:rsidRPr="00D311AB" w:rsidRDefault="00B44DFF" w:rsidP="00B44DFF">
      <w:pPr>
        <w:pStyle w:val="Zkladntextodsazen"/>
        <w:tabs>
          <w:tab w:val="left" w:pos="1800"/>
        </w:tabs>
        <w:rPr>
          <w:rFonts w:ascii="Times New Roman" w:hAnsi="Times New Roman"/>
        </w:rPr>
      </w:pPr>
    </w:p>
    <w:p w14:paraId="2E59D781" w14:textId="77777777" w:rsidR="00B44DFF" w:rsidRPr="00D311AB" w:rsidRDefault="00B44DFF" w:rsidP="00B44DFF">
      <w:pPr>
        <w:pStyle w:val="Zkladntextodsazen"/>
        <w:tabs>
          <w:tab w:val="left" w:pos="1800"/>
        </w:tabs>
        <w:rPr>
          <w:rFonts w:ascii="Times New Roman" w:hAnsi="Times New Roman"/>
        </w:rPr>
      </w:pPr>
    </w:p>
    <w:p w14:paraId="2E59D782" w14:textId="77777777" w:rsidR="00B44DFF" w:rsidRPr="00D311AB" w:rsidRDefault="00B44DFF" w:rsidP="00B44DFF">
      <w:pPr>
        <w:pStyle w:val="Zkladntextodsazen"/>
        <w:tabs>
          <w:tab w:val="left" w:pos="1800"/>
        </w:tabs>
        <w:rPr>
          <w:rFonts w:ascii="Times New Roman" w:hAnsi="Times New Roman"/>
        </w:rPr>
      </w:pPr>
    </w:p>
    <w:p w14:paraId="2E59D783" w14:textId="77777777" w:rsidR="00B44DFF" w:rsidRPr="00D311AB" w:rsidRDefault="00B44DFF" w:rsidP="00B44DFF">
      <w:pPr>
        <w:pStyle w:val="Zkladntextodsazen"/>
        <w:tabs>
          <w:tab w:val="left" w:pos="1800"/>
        </w:tabs>
        <w:rPr>
          <w:rFonts w:ascii="Times New Roman" w:hAnsi="Times New Roman"/>
        </w:rPr>
      </w:pPr>
    </w:p>
    <w:p w14:paraId="2E59D784" w14:textId="77777777" w:rsidR="00B44DFF" w:rsidRPr="00D311AB" w:rsidRDefault="00B44DFF" w:rsidP="00B44DFF">
      <w:pPr>
        <w:pStyle w:val="Zkladntextodsazen"/>
        <w:tabs>
          <w:tab w:val="left" w:pos="1800"/>
        </w:tabs>
        <w:rPr>
          <w:rFonts w:ascii="Times New Roman" w:hAnsi="Times New Roman"/>
        </w:rPr>
      </w:pPr>
    </w:p>
    <w:p w14:paraId="2E59D785" w14:textId="77777777" w:rsidR="00B44DFF" w:rsidRPr="00D311AB" w:rsidRDefault="00B44DFF" w:rsidP="00B44DFF">
      <w:pPr>
        <w:pStyle w:val="Zkladntextodsazen"/>
        <w:tabs>
          <w:tab w:val="left" w:pos="1800"/>
        </w:tabs>
        <w:rPr>
          <w:rFonts w:ascii="Times New Roman" w:hAnsi="Times New Roman"/>
        </w:rPr>
      </w:pPr>
    </w:p>
    <w:p w14:paraId="2E59D786" w14:textId="77777777" w:rsidR="00B44DFF" w:rsidRPr="00D311AB" w:rsidRDefault="00B44DFF" w:rsidP="00B44DFF">
      <w:pPr>
        <w:pStyle w:val="Zkladntextodsazen"/>
        <w:tabs>
          <w:tab w:val="left" w:pos="1800"/>
        </w:tabs>
        <w:rPr>
          <w:rFonts w:ascii="Times New Roman" w:hAnsi="Times New Roman"/>
        </w:rPr>
      </w:pPr>
    </w:p>
    <w:p w14:paraId="2E59D787" w14:textId="77777777" w:rsidR="00B44DFF" w:rsidRPr="00D311AB" w:rsidRDefault="00B44DFF" w:rsidP="00B44DFF">
      <w:pPr>
        <w:pStyle w:val="Zkladntextodsazen"/>
        <w:tabs>
          <w:tab w:val="left" w:pos="1800"/>
        </w:tabs>
        <w:rPr>
          <w:rFonts w:ascii="Times New Roman" w:hAnsi="Times New Roman"/>
        </w:rPr>
      </w:pPr>
    </w:p>
    <w:p w14:paraId="2E59D788" w14:textId="77777777" w:rsidR="00B44DFF" w:rsidRPr="00D311AB" w:rsidRDefault="00B44DFF" w:rsidP="00B44DFF">
      <w:pPr>
        <w:pStyle w:val="Zkladntextodsazen"/>
        <w:tabs>
          <w:tab w:val="left" w:pos="1800"/>
        </w:tabs>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2E59E27D" wp14:editId="2E59E27E">
                <wp:simplePos x="0" y="0"/>
                <wp:positionH relativeFrom="column">
                  <wp:posOffset>114300</wp:posOffset>
                </wp:positionH>
                <wp:positionV relativeFrom="paragraph">
                  <wp:posOffset>127000</wp:posOffset>
                </wp:positionV>
                <wp:extent cx="5600700" cy="0"/>
                <wp:effectExtent l="33020" t="35560" r="33655" b="31115"/>
                <wp:wrapNone/>
                <wp:docPr id="18" name="Přímá spojnic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58DB5" id="Přímá spojnice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pt" to="4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" strokeweight="4.5pt"/>
            </w:pict>
          </mc:Fallback>
        </mc:AlternateContent>
      </w:r>
    </w:p>
    <w:p w14:paraId="2E59D789" w14:textId="77777777" w:rsidR="00B44DFF" w:rsidRDefault="00B44DFF" w:rsidP="00B44DFF">
      <w:pPr>
        <w:pStyle w:val="Zkladntextodsazen"/>
        <w:tabs>
          <w:tab w:val="left" w:pos="1800"/>
        </w:tabs>
        <w:ind w:left="0" w:firstLine="0"/>
        <w:rPr>
          <w:rFonts w:ascii="Times New Roman" w:hAnsi="Times New Roman"/>
          <w:b/>
        </w:rPr>
      </w:pPr>
    </w:p>
    <w:p w14:paraId="2E59D78A" w14:textId="77777777" w:rsidR="00B44DFF" w:rsidRDefault="00B44DFF" w:rsidP="00B44DFF">
      <w:pPr>
        <w:pStyle w:val="Zkladntextodsazen"/>
        <w:tabs>
          <w:tab w:val="left" w:pos="1800"/>
        </w:tabs>
        <w:ind w:left="0" w:firstLine="0"/>
        <w:rPr>
          <w:rFonts w:ascii="Times New Roman" w:hAnsi="Times New Roman"/>
          <w:b/>
        </w:rPr>
      </w:pPr>
    </w:p>
    <w:p w14:paraId="2E59D78B" w14:textId="77777777" w:rsidR="00B44DFF" w:rsidRDefault="00B44DFF" w:rsidP="00B44DFF">
      <w:pPr>
        <w:pStyle w:val="Zkladntextodsazen"/>
        <w:tabs>
          <w:tab w:val="left" w:pos="1800"/>
        </w:tabs>
        <w:ind w:left="0" w:firstLine="0"/>
        <w:rPr>
          <w:rFonts w:ascii="Times New Roman" w:hAnsi="Times New Roman"/>
          <w:b/>
        </w:rPr>
      </w:pPr>
    </w:p>
    <w:p w14:paraId="2E59D78C" w14:textId="77777777" w:rsidR="00B44DFF" w:rsidRDefault="00B44DFF" w:rsidP="00B44DFF">
      <w:pPr>
        <w:pStyle w:val="Zkladntextodsazen"/>
        <w:tabs>
          <w:tab w:val="left" w:pos="1800"/>
        </w:tabs>
        <w:ind w:left="0" w:firstLine="0"/>
        <w:rPr>
          <w:rFonts w:ascii="Times New Roman" w:hAnsi="Times New Roman"/>
          <w:b/>
        </w:rPr>
      </w:pPr>
    </w:p>
    <w:p w14:paraId="2E59D792" w14:textId="77777777" w:rsidR="00B44DFF" w:rsidRPr="00D5420E" w:rsidRDefault="00B44DFF" w:rsidP="00B44DFF">
      <w:pPr>
        <w:pStyle w:val="Zkladntextodsazen"/>
        <w:tabs>
          <w:tab w:val="left" w:pos="1800"/>
        </w:tabs>
        <w:ind w:left="0" w:firstLine="0"/>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2E59E27F" wp14:editId="2E59E280">
                <wp:simplePos x="0" y="0"/>
                <wp:positionH relativeFrom="column">
                  <wp:posOffset>6515100</wp:posOffset>
                </wp:positionH>
                <wp:positionV relativeFrom="paragraph">
                  <wp:posOffset>306070</wp:posOffset>
                </wp:positionV>
                <wp:extent cx="3314700" cy="0"/>
                <wp:effectExtent l="13970" t="5715" r="5080" b="13335"/>
                <wp:wrapNone/>
                <wp:docPr id="17" name="Přímá spojnic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96951" id="Přímá spojnice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4.1pt" to="774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"/>
            </w:pict>
          </mc:Fallback>
        </mc:AlternateContent>
      </w:r>
      <w:r>
        <w:rPr>
          <w:rFonts w:ascii="Times New Roman" w:hAnsi="Times New Roman"/>
          <w:b/>
        </w:rPr>
        <w:t>5.4 DLOUHODOBÉ CÍLE VZDĚLÁVACÍHO PROGRAMU</w:t>
      </w:r>
    </w:p>
    <w:p w14:paraId="2E59D793" w14:textId="77777777" w:rsidR="00B44DFF" w:rsidRDefault="00B44DFF" w:rsidP="00B44DFF">
      <w:pPr>
        <w:pStyle w:val="Zkladntextodsazen"/>
        <w:tabs>
          <w:tab w:val="left" w:pos="1800"/>
        </w:tabs>
        <w:ind w:left="0" w:firstLine="0"/>
        <w:rPr>
          <w:rFonts w:ascii="Times New Roman" w:hAnsi="Times New Roman"/>
          <w:b/>
        </w:rPr>
      </w:pPr>
    </w:p>
    <w:p w14:paraId="2E59D794" w14:textId="77777777" w:rsidR="00B44DFF" w:rsidRDefault="00B44DFF" w:rsidP="00B44DFF">
      <w:pPr>
        <w:pStyle w:val="Zkladntextodsazen"/>
        <w:tabs>
          <w:tab w:val="left" w:pos="1800"/>
        </w:tabs>
        <w:spacing w:line="276" w:lineRule="auto"/>
        <w:rPr>
          <w:rFonts w:ascii="Times New Roman" w:hAnsi="Times New Roman"/>
        </w:rPr>
      </w:pPr>
      <w:r w:rsidRPr="001C2F2C">
        <w:rPr>
          <w:rFonts w:ascii="Times New Roman" w:hAnsi="Times New Roman"/>
        </w:rPr>
        <w:t>Filozofi</w:t>
      </w:r>
      <w:r>
        <w:rPr>
          <w:rFonts w:ascii="Times New Roman" w:hAnsi="Times New Roman"/>
        </w:rPr>
        <w:t xml:space="preserve">í naší mateřské školy </w:t>
      </w:r>
      <w:proofErr w:type="gramStart"/>
      <w:r>
        <w:rPr>
          <w:rFonts w:ascii="Times New Roman" w:hAnsi="Times New Roman"/>
        </w:rPr>
        <w:t>je  p</w:t>
      </w:r>
      <w:r w:rsidRPr="00D311AB">
        <w:rPr>
          <w:rFonts w:ascii="Times New Roman" w:hAnsi="Times New Roman"/>
        </w:rPr>
        <w:t>omoci</w:t>
      </w:r>
      <w:proofErr w:type="gramEnd"/>
      <w:r>
        <w:rPr>
          <w:rFonts w:ascii="Times New Roman" w:hAnsi="Times New Roman"/>
        </w:rPr>
        <w:t xml:space="preserve"> </w:t>
      </w:r>
      <w:r w:rsidRPr="00D311AB">
        <w:rPr>
          <w:rFonts w:ascii="Times New Roman" w:hAnsi="Times New Roman"/>
        </w:rPr>
        <w:t xml:space="preserve"> dítěti </w:t>
      </w:r>
      <w:r>
        <w:rPr>
          <w:rFonts w:ascii="Times New Roman" w:hAnsi="Times New Roman"/>
        </w:rPr>
        <w:t xml:space="preserve"> </w:t>
      </w:r>
      <w:r w:rsidRPr="00D311AB">
        <w:rPr>
          <w:rFonts w:ascii="Times New Roman" w:hAnsi="Times New Roman"/>
        </w:rPr>
        <w:t>žít ve</w:t>
      </w:r>
      <w:r>
        <w:rPr>
          <w:rFonts w:ascii="Times New Roman" w:hAnsi="Times New Roman"/>
        </w:rPr>
        <w:t xml:space="preserve"> </w:t>
      </w:r>
      <w:r w:rsidRPr="00D311AB">
        <w:rPr>
          <w:rFonts w:ascii="Times New Roman" w:hAnsi="Times New Roman"/>
        </w:rPr>
        <w:t xml:space="preserve"> světě</w:t>
      </w:r>
      <w:r>
        <w:rPr>
          <w:rFonts w:ascii="Times New Roman" w:hAnsi="Times New Roman"/>
        </w:rPr>
        <w:t xml:space="preserve"> </w:t>
      </w:r>
      <w:r w:rsidRPr="00D311AB">
        <w:rPr>
          <w:rFonts w:ascii="Times New Roman" w:hAnsi="Times New Roman"/>
        </w:rPr>
        <w:t xml:space="preserve"> </w:t>
      </w:r>
      <w:r>
        <w:rPr>
          <w:rFonts w:ascii="Times New Roman" w:hAnsi="Times New Roman"/>
        </w:rPr>
        <w:t xml:space="preserve">vědy a techniky. </w:t>
      </w:r>
      <w:proofErr w:type="gramStart"/>
      <w:r w:rsidRPr="00D311AB">
        <w:rPr>
          <w:rFonts w:ascii="Times New Roman" w:hAnsi="Times New Roman"/>
        </w:rPr>
        <w:t>Orientovat</w:t>
      </w:r>
      <w:r>
        <w:rPr>
          <w:rFonts w:ascii="Times New Roman" w:hAnsi="Times New Roman"/>
        </w:rPr>
        <w:t xml:space="preserve"> </w:t>
      </w:r>
      <w:r w:rsidRPr="00D311AB">
        <w:rPr>
          <w:rFonts w:ascii="Times New Roman" w:hAnsi="Times New Roman"/>
        </w:rPr>
        <w:t xml:space="preserve"> se</w:t>
      </w:r>
      <w:proofErr w:type="gramEnd"/>
      <w:r>
        <w:rPr>
          <w:rFonts w:ascii="Times New Roman" w:hAnsi="Times New Roman"/>
        </w:rPr>
        <w:t xml:space="preserve"> </w:t>
      </w:r>
      <w:r w:rsidRPr="00D311AB">
        <w:rPr>
          <w:rFonts w:ascii="Times New Roman" w:hAnsi="Times New Roman"/>
        </w:rPr>
        <w:t xml:space="preserve"> v</w:t>
      </w:r>
    </w:p>
    <w:p w14:paraId="2E59D795"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m</w:t>
      </w:r>
      <w:r w:rsidRPr="00D311AB">
        <w:rPr>
          <w:rFonts w:ascii="Times New Roman" w:hAnsi="Times New Roman"/>
        </w:rPr>
        <w:t xml:space="preserve">oderním světě </w:t>
      </w:r>
      <w:proofErr w:type="gramStart"/>
      <w:r w:rsidRPr="00D311AB">
        <w:rPr>
          <w:rFonts w:ascii="Times New Roman" w:hAnsi="Times New Roman"/>
        </w:rPr>
        <w:t>a</w:t>
      </w:r>
      <w:r>
        <w:rPr>
          <w:rFonts w:ascii="Times New Roman" w:hAnsi="Times New Roman"/>
        </w:rPr>
        <w:t xml:space="preserve"> </w:t>
      </w:r>
      <w:r w:rsidRPr="00D311AB">
        <w:rPr>
          <w:rFonts w:ascii="Times New Roman" w:hAnsi="Times New Roman"/>
        </w:rPr>
        <w:t xml:space="preserve"> přesto</w:t>
      </w:r>
      <w:proofErr w:type="gramEnd"/>
      <w:r>
        <w:rPr>
          <w:rFonts w:ascii="Times New Roman" w:hAnsi="Times New Roman"/>
        </w:rPr>
        <w:t xml:space="preserve"> </w:t>
      </w:r>
      <w:r w:rsidRPr="00D311AB">
        <w:rPr>
          <w:rFonts w:ascii="Times New Roman" w:hAnsi="Times New Roman"/>
        </w:rPr>
        <w:t xml:space="preserve"> neztratit nic</w:t>
      </w:r>
      <w:r>
        <w:rPr>
          <w:rFonts w:ascii="Times New Roman" w:hAnsi="Times New Roman"/>
        </w:rPr>
        <w:t xml:space="preserve"> </w:t>
      </w:r>
      <w:r w:rsidRPr="00D311AB">
        <w:rPr>
          <w:rFonts w:ascii="Times New Roman" w:hAnsi="Times New Roman"/>
        </w:rPr>
        <w:t xml:space="preserve"> z </w:t>
      </w:r>
      <w:r>
        <w:rPr>
          <w:rFonts w:ascii="Times New Roman" w:hAnsi="Times New Roman"/>
        </w:rPr>
        <w:t xml:space="preserve"> </w:t>
      </w:r>
      <w:r w:rsidRPr="00D311AB">
        <w:rPr>
          <w:rFonts w:ascii="Times New Roman" w:hAnsi="Times New Roman"/>
        </w:rPr>
        <w:t>dě</w:t>
      </w:r>
      <w:r>
        <w:rPr>
          <w:rFonts w:ascii="Times New Roman" w:hAnsi="Times New Roman"/>
        </w:rPr>
        <w:t xml:space="preserve">tské hravosti.  Cestou </w:t>
      </w:r>
      <w:proofErr w:type="gramStart"/>
      <w:r>
        <w:rPr>
          <w:rFonts w:ascii="Times New Roman" w:hAnsi="Times New Roman"/>
        </w:rPr>
        <w:t>přirozené  výchovy</w:t>
      </w:r>
      <w:proofErr w:type="gramEnd"/>
      <w:r>
        <w:rPr>
          <w:rFonts w:ascii="Times New Roman" w:hAnsi="Times New Roman"/>
        </w:rPr>
        <w:t xml:space="preserve">  utvářet</w:t>
      </w:r>
    </w:p>
    <w:p w14:paraId="2E59D796" w14:textId="77777777" w:rsidR="00B44DFF" w:rsidRDefault="00B44DFF" w:rsidP="00B44DFF">
      <w:pPr>
        <w:pStyle w:val="Zkladntextodsazen"/>
        <w:tabs>
          <w:tab w:val="left" w:pos="1800"/>
        </w:tabs>
        <w:spacing w:line="276" w:lineRule="auto"/>
        <w:rPr>
          <w:rFonts w:ascii="Times New Roman" w:hAnsi="Times New Roman"/>
        </w:rPr>
      </w:pPr>
      <w:r w:rsidRPr="00D311AB">
        <w:rPr>
          <w:rFonts w:ascii="Times New Roman" w:hAnsi="Times New Roman"/>
        </w:rPr>
        <w:t xml:space="preserve">sebevědomé děti, které si </w:t>
      </w:r>
      <w:proofErr w:type="gramStart"/>
      <w:r w:rsidRPr="00D311AB">
        <w:rPr>
          <w:rFonts w:ascii="Times New Roman" w:hAnsi="Times New Roman"/>
        </w:rPr>
        <w:t>vytvoří</w:t>
      </w:r>
      <w:proofErr w:type="gramEnd"/>
      <w:r w:rsidRPr="00D311AB">
        <w:rPr>
          <w:rFonts w:ascii="Times New Roman" w:hAnsi="Times New Roman"/>
        </w:rPr>
        <w:t xml:space="preserve"> vztah k tomut</w:t>
      </w:r>
      <w:r>
        <w:rPr>
          <w:rFonts w:ascii="Times New Roman" w:hAnsi="Times New Roman"/>
        </w:rPr>
        <w:t>o světu, ale i k bohatství naší kultury.</w:t>
      </w:r>
    </w:p>
    <w:p w14:paraId="2E59D797" w14:textId="77777777" w:rsidR="00B44DFF" w:rsidRDefault="00B44DFF" w:rsidP="00B44DFF">
      <w:pPr>
        <w:pStyle w:val="Zkladntextodsazen"/>
        <w:tabs>
          <w:tab w:val="left" w:pos="1800"/>
        </w:tabs>
        <w:spacing w:line="276" w:lineRule="auto"/>
        <w:ind w:left="0" w:firstLine="0"/>
        <w:rPr>
          <w:rFonts w:ascii="Times New Roman" w:hAnsi="Times New Roman"/>
          <w:b/>
        </w:rPr>
      </w:pPr>
      <w:r w:rsidRPr="001C2F2C">
        <w:rPr>
          <w:rFonts w:ascii="Times New Roman" w:hAnsi="Times New Roman"/>
        </w:rPr>
        <w:t>Chceme vytvářet stimulující prostředí, s optim</w:t>
      </w:r>
      <w:r>
        <w:rPr>
          <w:rFonts w:ascii="Times New Roman" w:hAnsi="Times New Roman"/>
        </w:rPr>
        <w:t>álně stanoveným programem, který</w:t>
      </w:r>
      <w:r w:rsidRPr="001C2F2C">
        <w:rPr>
          <w:rFonts w:ascii="Times New Roman" w:hAnsi="Times New Roman"/>
        </w:rPr>
        <w:t xml:space="preserve"> vychá</w:t>
      </w:r>
      <w:r>
        <w:rPr>
          <w:rFonts w:ascii="Times New Roman" w:hAnsi="Times New Roman"/>
        </w:rPr>
        <w:t>zí z individuálních potřeb dětí a</w:t>
      </w:r>
      <w:r w:rsidRPr="001C2F2C">
        <w:rPr>
          <w:rFonts w:ascii="Times New Roman" w:hAnsi="Times New Roman"/>
        </w:rPr>
        <w:t xml:space="preserve"> jejich rozvojových předpokladů. Naším cílem je přispívat k všestrannému rozvíjení osobnosti dítěte. Respektujeme všechny cíle předškolního vzdělávání, které vychází z Rámcového vzdělávacího programu pro předškolní vzdělávání.</w:t>
      </w:r>
    </w:p>
    <w:p w14:paraId="2E59D798"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Chceme </w:t>
      </w:r>
      <w:proofErr w:type="gramStart"/>
      <w:r>
        <w:rPr>
          <w:rFonts w:ascii="Times New Roman" w:hAnsi="Times New Roman"/>
        </w:rPr>
        <w:t>dát  dětem</w:t>
      </w:r>
      <w:proofErr w:type="gramEnd"/>
      <w:r>
        <w:rPr>
          <w:rFonts w:ascii="Times New Roman" w:hAnsi="Times New Roman"/>
        </w:rPr>
        <w:t xml:space="preserve">  dostatek  příležitostí  k  poznávaní  kulturu  naší  společnosti, ale  i  mimo</w:t>
      </w:r>
    </w:p>
    <w:p w14:paraId="2E59D799" w14:textId="77777777" w:rsidR="00B44DFF" w:rsidRDefault="00B44DFF" w:rsidP="00B44DFF">
      <w:pPr>
        <w:pStyle w:val="Zkladntextodsazen"/>
        <w:tabs>
          <w:tab w:val="left" w:pos="1800"/>
        </w:tabs>
        <w:spacing w:line="276" w:lineRule="auto"/>
        <w:rPr>
          <w:rFonts w:ascii="Times New Roman" w:hAnsi="Times New Roman"/>
        </w:rPr>
      </w:pPr>
      <w:proofErr w:type="gramStart"/>
      <w:r>
        <w:rPr>
          <w:rFonts w:ascii="Times New Roman" w:hAnsi="Times New Roman"/>
        </w:rPr>
        <w:t>hranice  našeho</w:t>
      </w:r>
      <w:proofErr w:type="gramEnd"/>
      <w:r>
        <w:rPr>
          <w:rFonts w:ascii="Times New Roman" w:hAnsi="Times New Roman"/>
        </w:rPr>
        <w:t xml:space="preserve"> státu. Poznávat umění, krásno, rozvíjet dětskou duši, posilovat empatii. </w:t>
      </w:r>
    </w:p>
    <w:p w14:paraId="2E59D79A" w14:textId="77777777" w:rsidR="00B44DFF" w:rsidRDefault="00B44DFF" w:rsidP="00B44DFF">
      <w:pPr>
        <w:pStyle w:val="Zkladntextodsazen"/>
        <w:tabs>
          <w:tab w:val="left" w:pos="1800"/>
        </w:tabs>
        <w:spacing w:line="276" w:lineRule="auto"/>
        <w:rPr>
          <w:rFonts w:ascii="Times New Roman" w:hAnsi="Times New Roman"/>
        </w:rPr>
      </w:pPr>
      <w:r>
        <w:rPr>
          <w:rFonts w:ascii="Times New Roman" w:hAnsi="Times New Roman"/>
        </w:rPr>
        <w:t xml:space="preserve">Do aktivit školy </w:t>
      </w:r>
      <w:proofErr w:type="gramStart"/>
      <w:r>
        <w:rPr>
          <w:rFonts w:ascii="Times New Roman" w:hAnsi="Times New Roman"/>
        </w:rPr>
        <w:t>aktivně  zapojit</w:t>
      </w:r>
      <w:proofErr w:type="gramEnd"/>
      <w:r>
        <w:rPr>
          <w:rFonts w:ascii="Times New Roman" w:hAnsi="Times New Roman"/>
        </w:rPr>
        <w:t xml:space="preserve"> rodiče i širší veřejnost.</w:t>
      </w:r>
    </w:p>
    <w:p w14:paraId="2E59D79B" w14:textId="77777777" w:rsidR="00B44DFF" w:rsidRDefault="00B44DFF" w:rsidP="00B44DFF">
      <w:pPr>
        <w:pStyle w:val="Zkladntextodsazen"/>
        <w:tabs>
          <w:tab w:val="left" w:pos="1800"/>
        </w:tabs>
        <w:rPr>
          <w:rFonts w:ascii="Times New Roman" w:hAnsi="Times New Roman"/>
        </w:rPr>
      </w:pPr>
    </w:p>
    <w:p w14:paraId="2E59D79C" w14:textId="77777777" w:rsidR="00B44DFF" w:rsidRPr="00D5420E" w:rsidRDefault="00B44DFF" w:rsidP="00B44DFF">
      <w:pPr>
        <w:pStyle w:val="Zkladntextodsazen"/>
        <w:tabs>
          <w:tab w:val="left" w:pos="1800"/>
        </w:tabs>
        <w:rPr>
          <w:rFonts w:ascii="Times New Roman" w:hAnsi="Times New Roman"/>
          <w:b/>
        </w:rPr>
      </w:pPr>
      <w:r>
        <w:rPr>
          <w:rFonts w:ascii="Times New Roman" w:hAnsi="Times New Roman"/>
          <w:b/>
        </w:rPr>
        <w:t xml:space="preserve">5.5 </w:t>
      </w:r>
      <w:r w:rsidRPr="00D5420E">
        <w:rPr>
          <w:rFonts w:ascii="Times New Roman" w:hAnsi="Times New Roman"/>
          <w:b/>
        </w:rPr>
        <w:t>PRŮBĚH VZDĚLÁVÁNÍ DĚTÍ SE SPECIÁLNÍMI VZDĚLÁVACÍMI POTŘEBAMI</w:t>
      </w:r>
    </w:p>
    <w:p w14:paraId="2E59D79D" w14:textId="77777777" w:rsidR="00B44DFF" w:rsidRDefault="00B44DFF" w:rsidP="00B44DFF">
      <w:pPr>
        <w:pStyle w:val="Zkladntextodsazen"/>
        <w:tabs>
          <w:tab w:val="left" w:pos="1800"/>
        </w:tabs>
        <w:ind w:left="0" w:firstLine="0"/>
        <w:rPr>
          <w:rFonts w:ascii="Times New Roman" w:hAnsi="Times New Roman"/>
          <w:b/>
        </w:rPr>
      </w:pPr>
    </w:p>
    <w:p w14:paraId="2E59D79E" w14:textId="77777777" w:rsidR="00B44DFF" w:rsidRDefault="00B44DFF" w:rsidP="00B44DFF">
      <w:pPr>
        <w:spacing w:line="276" w:lineRule="auto"/>
        <w:jc w:val="both"/>
        <w:rPr>
          <w:bCs/>
        </w:rPr>
      </w:pPr>
      <w:r>
        <w:rPr>
          <w:bCs/>
        </w:rPr>
        <w:lastRenderedPageBreak/>
        <w:t>Podpůrná opatření se podle organizační, pedagogické a finanční náročnosti člení do pěti stupňů. Podpůrná opatření prvního stupně uplatňuje škola i bez doporučení školského poradenského zařízení (ŠPZ). Podpůrná opatření druhého až pátého stupně lze realizovat pouze s doporučením ŠPZ.</w:t>
      </w:r>
    </w:p>
    <w:p w14:paraId="2E59D79F" w14:textId="77777777" w:rsidR="00B44DFF" w:rsidRPr="00EC0FE5" w:rsidRDefault="00B44DFF" w:rsidP="00B44DFF">
      <w:pPr>
        <w:spacing w:line="276" w:lineRule="auto"/>
        <w:jc w:val="both"/>
        <w:rPr>
          <w:b/>
          <w:bCs/>
          <w:u w:val="single"/>
        </w:rPr>
      </w:pPr>
      <w:r w:rsidRPr="00EC0FE5">
        <w:rPr>
          <w:b/>
          <w:bCs/>
          <w:u w:val="single"/>
        </w:rPr>
        <w:t>Plán pedagogické podpory (PLPP) - opatření prvního stupně</w:t>
      </w:r>
    </w:p>
    <w:p w14:paraId="2E59D7A0" w14:textId="77777777" w:rsidR="00B44DFF" w:rsidRDefault="00B44DFF" w:rsidP="005D50C4">
      <w:pPr>
        <w:pStyle w:val="Odstavecseseznamem"/>
        <w:numPr>
          <w:ilvl w:val="0"/>
          <w:numId w:val="6"/>
        </w:numPr>
        <w:spacing w:line="276" w:lineRule="auto"/>
        <w:jc w:val="both"/>
        <w:rPr>
          <w:bCs/>
        </w:rPr>
      </w:pPr>
      <w:r w:rsidRPr="00532319">
        <w:rPr>
          <w:bCs/>
        </w:rPr>
        <w:t xml:space="preserve">Plán pedagogické podpory 1. stupně sestavují učitelky na základě pedagogické diagnostiky. Pokud identifikují odchylky např. s motorickou obratností, řečí, špatnou koncentrací pozornosti, s chováním, citlivě </w:t>
      </w:r>
      <w:proofErr w:type="gramStart"/>
      <w:r w:rsidRPr="00532319">
        <w:rPr>
          <w:bCs/>
        </w:rPr>
        <w:t>pohovoří</w:t>
      </w:r>
      <w:proofErr w:type="gramEnd"/>
      <w:r w:rsidRPr="00532319">
        <w:rPr>
          <w:bCs/>
        </w:rPr>
        <w:t xml:space="preserve"> s rodiči dítěte a zároveň oznámí tuto skutečnost ředitelce školy.</w:t>
      </w:r>
      <w:r>
        <w:rPr>
          <w:bCs/>
        </w:rPr>
        <w:t xml:space="preserve"> Základem je přijmout taková opatření, která pomohou dítěti v rozvoji oslabených funkcí</w:t>
      </w:r>
    </w:p>
    <w:p w14:paraId="2E59D7A1" w14:textId="77777777" w:rsidR="00B44DFF" w:rsidRDefault="00B44DFF" w:rsidP="005D50C4">
      <w:pPr>
        <w:pStyle w:val="Odstavecseseznamem"/>
        <w:numPr>
          <w:ilvl w:val="0"/>
          <w:numId w:val="6"/>
        </w:numPr>
        <w:spacing w:line="276" w:lineRule="auto"/>
        <w:jc w:val="both"/>
        <w:rPr>
          <w:bCs/>
        </w:rPr>
      </w:pPr>
      <w:r>
        <w:rPr>
          <w:bCs/>
        </w:rPr>
        <w:t xml:space="preserve">Plán pedagogické podpory zahrnuje popis obtíží a speciálních vzdělávacích potřeb, stanovení cílů, metod práce, vhodných </w:t>
      </w:r>
      <w:proofErr w:type="gramStart"/>
      <w:r>
        <w:rPr>
          <w:bCs/>
        </w:rPr>
        <w:t>pomůcek,  způsob</w:t>
      </w:r>
      <w:proofErr w:type="gramEnd"/>
      <w:r>
        <w:rPr>
          <w:bCs/>
        </w:rPr>
        <w:t xml:space="preserve"> vyhodnocování naplňování plánů. Plán pedagogické podpory se průběžně aktualizuje.</w:t>
      </w:r>
    </w:p>
    <w:p w14:paraId="2E59D7A2" w14:textId="77777777" w:rsidR="00B44DFF" w:rsidRDefault="00B44DFF" w:rsidP="005D50C4">
      <w:pPr>
        <w:pStyle w:val="Odstavecseseznamem"/>
        <w:numPr>
          <w:ilvl w:val="0"/>
          <w:numId w:val="6"/>
        </w:numPr>
        <w:spacing w:line="276" w:lineRule="auto"/>
        <w:jc w:val="both"/>
        <w:rPr>
          <w:bCs/>
        </w:rPr>
      </w:pPr>
      <w:r>
        <w:rPr>
          <w:bCs/>
        </w:rPr>
        <w:t>S PLPP škola seznámí rodiče a další učitele podílející se na provádění tohoto plánu. Plán obsahuje podpis osob, které s ním byly seznámeni.</w:t>
      </w:r>
    </w:p>
    <w:p w14:paraId="2E59D7A3" w14:textId="77777777" w:rsidR="00B44DFF" w:rsidRDefault="00B44DFF" w:rsidP="005D50C4">
      <w:pPr>
        <w:pStyle w:val="Odstavecseseznamem"/>
        <w:numPr>
          <w:ilvl w:val="0"/>
          <w:numId w:val="6"/>
        </w:numPr>
        <w:spacing w:line="276" w:lineRule="auto"/>
        <w:jc w:val="both"/>
        <w:rPr>
          <w:bCs/>
        </w:rPr>
      </w:pPr>
      <w:r>
        <w:rPr>
          <w:bCs/>
        </w:rPr>
        <w:t xml:space="preserve">Nejpozději po 3 měsících učitelky PLPP vyhodnotí, zda podpůrná opatření vedou k naplňování stanovených cílů. Pokud je zjištěno, že nedošlo k očekávanému zlepšení, </w:t>
      </w:r>
      <w:proofErr w:type="gramStart"/>
      <w:r>
        <w:rPr>
          <w:bCs/>
        </w:rPr>
        <w:t>doporučí</w:t>
      </w:r>
      <w:proofErr w:type="gramEnd"/>
      <w:r>
        <w:rPr>
          <w:bCs/>
        </w:rPr>
        <w:t xml:space="preserve"> škola zákonnému zástupci využít pomoci ŠPZ. Zároveň škola odešle na ŠPZ plán pedagogické podpory dítěte.</w:t>
      </w:r>
    </w:p>
    <w:p w14:paraId="2E59D7A4" w14:textId="77777777" w:rsidR="00B44DFF" w:rsidRPr="00EC0FE5" w:rsidRDefault="00B44DFF" w:rsidP="00B44DFF">
      <w:pPr>
        <w:spacing w:line="276" w:lineRule="auto"/>
        <w:jc w:val="both"/>
        <w:rPr>
          <w:b/>
          <w:bCs/>
          <w:u w:val="single"/>
        </w:rPr>
      </w:pPr>
      <w:r w:rsidRPr="00EC0FE5">
        <w:rPr>
          <w:b/>
          <w:bCs/>
          <w:u w:val="single"/>
        </w:rPr>
        <w:t>Individuální vzdělávací plán žáka se speciálními vzdělávacími potřebami (IVP) - podpůrná opatření druhého až pátého stupně</w:t>
      </w:r>
    </w:p>
    <w:p w14:paraId="2E59D7A5" w14:textId="77777777" w:rsidR="00B44DFF" w:rsidRDefault="00B44DFF" w:rsidP="005D50C4">
      <w:pPr>
        <w:pStyle w:val="Odstavecseseznamem"/>
        <w:numPr>
          <w:ilvl w:val="0"/>
          <w:numId w:val="6"/>
        </w:numPr>
        <w:spacing w:line="276" w:lineRule="auto"/>
        <w:jc w:val="both"/>
        <w:rPr>
          <w:bCs/>
        </w:rPr>
      </w:pPr>
      <w:r w:rsidRPr="00F10F5A">
        <w:rPr>
          <w:bCs/>
        </w:rPr>
        <w:t xml:space="preserve">Ředitelka </w:t>
      </w:r>
      <w:r>
        <w:rPr>
          <w:bCs/>
        </w:rPr>
        <w:t>školy pověřila pedagogickou pracovnici ke spolupráci se ŠPZ v souvislosti s doporučením podpůrných opatření dítěte se speciálními vzdělávacími potřebami.</w:t>
      </w:r>
    </w:p>
    <w:p w14:paraId="2E59D7A6" w14:textId="77777777" w:rsidR="00B44DFF" w:rsidRDefault="00B44DFF" w:rsidP="005D50C4">
      <w:pPr>
        <w:pStyle w:val="Odstavecseseznamem"/>
        <w:numPr>
          <w:ilvl w:val="0"/>
          <w:numId w:val="6"/>
        </w:numPr>
        <w:spacing w:line="276" w:lineRule="auto"/>
        <w:jc w:val="both"/>
        <w:rPr>
          <w:bCs/>
        </w:rPr>
      </w:pPr>
      <w:r w:rsidRPr="00F10F5A">
        <w:rPr>
          <w:bCs/>
        </w:rPr>
        <w:t xml:space="preserve">ŠPZ na základě </w:t>
      </w:r>
      <w:proofErr w:type="gramStart"/>
      <w:r w:rsidRPr="00F10F5A">
        <w:rPr>
          <w:bCs/>
        </w:rPr>
        <w:t>šetření  stanoví</w:t>
      </w:r>
      <w:proofErr w:type="gramEnd"/>
      <w:r w:rsidRPr="00F10F5A">
        <w:rPr>
          <w:bCs/>
        </w:rPr>
        <w:t xml:space="preserve"> podpůrná opatření druhého až pátého stupně</w:t>
      </w:r>
      <w:r>
        <w:rPr>
          <w:bCs/>
        </w:rPr>
        <w:t xml:space="preserve"> a doporučí s dítětem pracovat na základě IVP.</w:t>
      </w:r>
    </w:p>
    <w:p w14:paraId="2E59D7A7" w14:textId="442D90C3" w:rsidR="00B44DFF" w:rsidRDefault="00B44DFF" w:rsidP="005D50C4">
      <w:pPr>
        <w:pStyle w:val="Odstavecseseznamem"/>
        <w:numPr>
          <w:ilvl w:val="0"/>
          <w:numId w:val="6"/>
        </w:numPr>
        <w:spacing w:line="276" w:lineRule="auto"/>
        <w:jc w:val="both"/>
        <w:rPr>
          <w:bCs/>
        </w:rPr>
      </w:pPr>
      <w:r>
        <w:rPr>
          <w:bCs/>
        </w:rPr>
        <w:t>IVP zpracováv</w:t>
      </w:r>
      <w:r w:rsidR="005E613A">
        <w:rPr>
          <w:bCs/>
        </w:rPr>
        <w:t>ají třídí učitelky</w:t>
      </w:r>
      <w:r>
        <w:rPr>
          <w:bCs/>
        </w:rPr>
        <w:t xml:space="preserve"> na základě doporučení ŠPZ nebo žádosti rodičů nejpozději do 1 měsíce ode dne, kdy škola obdržela doporučení.</w:t>
      </w:r>
    </w:p>
    <w:p w14:paraId="2E59D7A8" w14:textId="77777777" w:rsidR="00B44DFF" w:rsidRDefault="00B44DFF" w:rsidP="005D50C4">
      <w:pPr>
        <w:pStyle w:val="Odstavecseseznamem"/>
        <w:numPr>
          <w:ilvl w:val="0"/>
          <w:numId w:val="6"/>
        </w:numPr>
        <w:spacing w:line="276" w:lineRule="auto"/>
        <w:jc w:val="both"/>
        <w:rPr>
          <w:bCs/>
        </w:rPr>
      </w:pPr>
      <w:r>
        <w:rPr>
          <w:bCs/>
        </w:rPr>
        <w:t>Do IVP je zařazována speciálně pedagogická a pedagogická intervence, která je podrobněji stanovena v závislosti na stupni podpory.</w:t>
      </w:r>
    </w:p>
    <w:p w14:paraId="2E59D7A9" w14:textId="77777777" w:rsidR="00B44DFF" w:rsidRDefault="00B44DFF" w:rsidP="005D50C4">
      <w:pPr>
        <w:pStyle w:val="Odstavecseseznamem"/>
        <w:numPr>
          <w:ilvl w:val="0"/>
          <w:numId w:val="6"/>
        </w:numPr>
        <w:spacing w:line="276" w:lineRule="auto"/>
        <w:jc w:val="both"/>
        <w:rPr>
          <w:bCs/>
        </w:rPr>
      </w:pPr>
      <w:r>
        <w:rPr>
          <w:bCs/>
        </w:rPr>
        <w:t>Třídní učitelky, které průběžně hodnotí IVP, úzce spolupracují s rodiči dítěte, se ŠPZ i s dalšími odborníky. Své závěry konzultují s ředitelkou školy, která následně rozhodne o dalším postupu.</w:t>
      </w:r>
    </w:p>
    <w:p w14:paraId="2E59D7AA" w14:textId="77777777" w:rsidR="00B44DFF" w:rsidRDefault="00B44DFF" w:rsidP="005D50C4">
      <w:pPr>
        <w:pStyle w:val="Odstavecseseznamem"/>
        <w:numPr>
          <w:ilvl w:val="0"/>
          <w:numId w:val="6"/>
        </w:numPr>
        <w:spacing w:line="276" w:lineRule="auto"/>
        <w:jc w:val="both"/>
        <w:rPr>
          <w:bCs/>
        </w:rPr>
      </w:pPr>
      <w:r>
        <w:rPr>
          <w:bCs/>
        </w:rPr>
        <w:t>Pokud ve třídě pracuje asistent pedagoga, společně s učitelkami se podílí na plánování činností a hodnocení.</w:t>
      </w:r>
    </w:p>
    <w:p w14:paraId="2E59D7AB" w14:textId="77777777" w:rsidR="00B44DFF" w:rsidRDefault="00B44DFF" w:rsidP="005D50C4">
      <w:pPr>
        <w:pStyle w:val="Odstavecseseznamem"/>
        <w:numPr>
          <w:ilvl w:val="0"/>
          <w:numId w:val="6"/>
        </w:numPr>
        <w:spacing w:line="276" w:lineRule="auto"/>
        <w:jc w:val="both"/>
        <w:rPr>
          <w:bCs/>
        </w:rPr>
      </w:pPr>
      <w:r>
        <w:rPr>
          <w:bCs/>
        </w:rPr>
        <w:t>IVP můž</w:t>
      </w:r>
      <w:r w:rsidRPr="00FB14E2">
        <w:rPr>
          <w:bCs/>
        </w:rPr>
        <w:t>e být upravován v průběhu roku a je vyhodnocován zpravidla po 3 měsících.</w:t>
      </w:r>
    </w:p>
    <w:p w14:paraId="2E59D7AC" w14:textId="77777777" w:rsidR="00B44DFF" w:rsidRPr="00EC0FE5" w:rsidRDefault="00B44DFF" w:rsidP="00B44DFF">
      <w:pPr>
        <w:spacing w:line="276" w:lineRule="auto"/>
        <w:jc w:val="both"/>
        <w:rPr>
          <w:b/>
          <w:bCs/>
          <w:u w:val="single"/>
        </w:rPr>
      </w:pPr>
      <w:r w:rsidRPr="00EC0FE5">
        <w:rPr>
          <w:b/>
          <w:bCs/>
          <w:u w:val="single"/>
        </w:rPr>
        <w:t>Asistent pedagoga</w:t>
      </w:r>
    </w:p>
    <w:p w14:paraId="2E59D7AD" w14:textId="77777777" w:rsidR="00B44DFF" w:rsidRDefault="00B44DFF" w:rsidP="005D50C4">
      <w:pPr>
        <w:pStyle w:val="Odstavecseseznamem"/>
        <w:numPr>
          <w:ilvl w:val="0"/>
          <w:numId w:val="6"/>
        </w:numPr>
        <w:spacing w:line="276" w:lineRule="auto"/>
        <w:jc w:val="both"/>
        <w:rPr>
          <w:bCs/>
        </w:rPr>
      </w:pPr>
      <w:r w:rsidRPr="009869DE">
        <w:rPr>
          <w:bCs/>
        </w:rPr>
        <w:t>Škola zajistí</w:t>
      </w:r>
      <w:r>
        <w:rPr>
          <w:bCs/>
        </w:rPr>
        <w:t xml:space="preserve"> přítomnost asistenta na základě doporučení ŠPZ, pokud to stupeň přiznaného podpůrného opatření vyžaduje.</w:t>
      </w:r>
    </w:p>
    <w:p w14:paraId="2E59D7AE" w14:textId="77777777" w:rsidR="00B44DFF" w:rsidRDefault="00B44DFF" w:rsidP="005D50C4">
      <w:pPr>
        <w:pStyle w:val="Odstavecseseznamem"/>
        <w:numPr>
          <w:ilvl w:val="0"/>
          <w:numId w:val="6"/>
        </w:numPr>
        <w:spacing w:line="276" w:lineRule="auto"/>
        <w:jc w:val="both"/>
        <w:rPr>
          <w:bCs/>
        </w:rPr>
      </w:pPr>
      <w:r>
        <w:rPr>
          <w:bCs/>
        </w:rPr>
        <w:t>Asistent pedagoga poskytuje podporu jinému učiteli při organizaci a realizaci vzdělávání žáka se speciálními vzdělávacími potřebami v rozsahu stanoveném podpůrným opatřením.</w:t>
      </w:r>
    </w:p>
    <w:p w14:paraId="2E59D7AF" w14:textId="77777777" w:rsidR="00B44DFF" w:rsidRDefault="00B44DFF" w:rsidP="00B44DFF">
      <w:pPr>
        <w:spacing w:line="276" w:lineRule="auto"/>
        <w:jc w:val="both"/>
        <w:rPr>
          <w:b/>
          <w:bCs/>
          <w:u w:val="single"/>
        </w:rPr>
      </w:pPr>
      <w:r w:rsidRPr="00646913">
        <w:rPr>
          <w:b/>
          <w:bCs/>
          <w:u w:val="single"/>
        </w:rPr>
        <w:t>Vzdělávání dětí nadaných</w:t>
      </w:r>
    </w:p>
    <w:p w14:paraId="2E59D7B0" w14:textId="77777777" w:rsidR="00B44DFF" w:rsidRDefault="00B44DFF" w:rsidP="00B44DFF">
      <w:pPr>
        <w:spacing w:line="276" w:lineRule="auto"/>
        <w:jc w:val="both"/>
        <w:rPr>
          <w:bCs/>
        </w:rPr>
      </w:pPr>
      <w:r>
        <w:rPr>
          <w:bCs/>
        </w:rPr>
        <w:lastRenderedPageBreak/>
        <w:t xml:space="preserve">Pokud učitelky identifikují ve svých třídách dětí nadané, </w:t>
      </w:r>
      <w:proofErr w:type="gramStart"/>
      <w:r>
        <w:rPr>
          <w:bCs/>
        </w:rPr>
        <w:t>doporučí</w:t>
      </w:r>
      <w:proofErr w:type="gramEnd"/>
      <w:r>
        <w:rPr>
          <w:bCs/>
        </w:rPr>
        <w:t xml:space="preserve"> rodičům návštěvu PPP. Dítěti je na základě zprávy z PPP vytvořen IVP, který je konzultován s rodiči a společně vyhodnocen 2x ročně.</w:t>
      </w:r>
    </w:p>
    <w:p w14:paraId="2E59D7B1" w14:textId="77777777" w:rsidR="00B44DFF" w:rsidRDefault="00B44DFF" w:rsidP="00B44DFF">
      <w:pPr>
        <w:spacing w:line="276" w:lineRule="auto"/>
        <w:jc w:val="both"/>
        <w:rPr>
          <w:bCs/>
        </w:rPr>
      </w:pPr>
      <w:r>
        <w:rPr>
          <w:bCs/>
        </w:rPr>
        <w:t>Podporu a rozvoj nadaných dětí budeme zajišťovat využíváním vhodných pomůcek, vhodných metod a forem práce, předkládáním náročnějších činností, prací na interaktivní tabuli nebo samostatným řešením úkolů v centrech.</w:t>
      </w:r>
    </w:p>
    <w:p w14:paraId="2E59D7B2" w14:textId="77777777" w:rsidR="00B44DFF" w:rsidRDefault="00B44DFF" w:rsidP="00B44DFF">
      <w:pPr>
        <w:spacing w:line="276" w:lineRule="auto"/>
        <w:jc w:val="both"/>
        <w:rPr>
          <w:b/>
          <w:bCs/>
          <w:u w:val="single"/>
        </w:rPr>
      </w:pPr>
      <w:r w:rsidRPr="00646913">
        <w:rPr>
          <w:b/>
          <w:bCs/>
          <w:u w:val="single"/>
        </w:rPr>
        <w:t>Vzdělávání dětí od dvou do tří let</w:t>
      </w:r>
    </w:p>
    <w:p w14:paraId="2E59D7B3" w14:textId="77777777" w:rsidR="00B44DFF" w:rsidRDefault="00B44DFF" w:rsidP="00B44DFF">
      <w:pPr>
        <w:spacing w:line="276" w:lineRule="auto"/>
        <w:jc w:val="both"/>
        <w:rPr>
          <w:bCs/>
        </w:rPr>
      </w:pPr>
      <w:r>
        <w:rPr>
          <w:bCs/>
        </w:rPr>
        <w:t>Vzdělávání dětí dvouletých má svá specifika a je nutné je respektovat. Předškolní vzdělávání má vhodně doplňovat rodinnou výchovu.</w:t>
      </w:r>
    </w:p>
    <w:p w14:paraId="2E59D7B4" w14:textId="77777777" w:rsidR="00B44DFF" w:rsidRDefault="00B44DFF" w:rsidP="00B44DFF">
      <w:pPr>
        <w:spacing w:line="276" w:lineRule="auto"/>
        <w:jc w:val="both"/>
        <w:rPr>
          <w:bCs/>
        </w:rPr>
      </w:pPr>
      <w:r>
        <w:rPr>
          <w:bCs/>
        </w:rPr>
        <w:t>K zajištění výchovy a vzdělávání dvouletých dětí je nutné zajistit věcné podmínky, hygienické, životosprávu, personální, organizační a bezpečnost dětí.</w:t>
      </w:r>
    </w:p>
    <w:p w14:paraId="2E59D7B5" w14:textId="77777777" w:rsidR="00B44DFF" w:rsidRDefault="00B44DFF" w:rsidP="00B44DFF">
      <w:pPr>
        <w:spacing w:line="276" w:lineRule="auto"/>
        <w:jc w:val="both"/>
        <w:rPr>
          <w:bCs/>
        </w:rPr>
      </w:pPr>
      <w:r>
        <w:rPr>
          <w:bCs/>
        </w:rPr>
        <w:t>Pro dvouleté děti je velmi náročný vstup do MŠ a musí být vytvořeny optimální podmínky pro jeho adaptaci. Dítě si potřebuje zvykat na prostředí školy, kamarády, ale i na jeho učitelky. Proto je nutné dodržovat určité zásady:</w:t>
      </w:r>
    </w:p>
    <w:p w14:paraId="2E59D7B6" w14:textId="77777777" w:rsidR="00B44DFF" w:rsidRDefault="00B44DFF" w:rsidP="00B44DFF">
      <w:pPr>
        <w:spacing w:line="276" w:lineRule="auto"/>
        <w:jc w:val="both"/>
        <w:rPr>
          <w:bCs/>
          <w:u w:val="single"/>
        </w:rPr>
      </w:pPr>
      <w:r w:rsidRPr="00245210">
        <w:rPr>
          <w:bCs/>
          <w:u w:val="single"/>
        </w:rPr>
        <w:t>Adaptační program</w:t>
      </w:r>
      <w:r>
        <w:rPr>
          <w:bCs/>
          <w:u w:val="single"/>
        </w:rPr>
        <w:t>:</w:t>
      </w:r>
    </w:p>
    <w:p w14:paraId="2E59D7B7" w14:textId="77777777" w:rsidR="00B44DFF" w:rsidRPr="00245210" w:rsidRDefault="00B44DFF" w:rsidP="00B44DFF">
      <w:pPr>
        <w:spacing w:line="276" w:lineRule="auto"/>
        <w:jc w:val="both"/>
        <w:rPr>
          <w:bCs/>
        </w:rPr>
      </w:pPr>
      <w:r w:rsidRPr="00245210">
        <w:rPr>
          <w:bCs/>
        </w:rPr>
        <w:t>-</w:t>
      </w:r>
      <w:r>
        <w:rPr>
          <w:bCs/>
        </w:rPr>
        <w:t xml:space="preserve"> </w:t>
      </w:r>
      <w:r w:rsidRPr="00245210">
        <w:rPr>
          <w:bCs/>
        </w:rPr>
        <w:t>pomalé zvykání,</w:t>
      </w:r>
    </w:p>
    <w:p w14:paraId="2E59D7B8" w14:textId="77777777" w:rsidR="00B44DFF" w:rsidRPr="00245210" w:rsidRDefault="00B44DFF" w:rsidP="00B44DFF">
      <w:pPr>
        <w:spacing w:line="276" w:lineRule="auto"/>
        <w:jc w:val="both"/>
        <w:rPr>
          <w:bCs/>
        </w:rPr>
      </w:pPr>
      <w:r>
        <w:rPr>
          <w:bCs/>
        </w:rPr>
        <w:t xml:space="preserve">- </w:t>
      </w:r>
      <w:r w:rsidRPr="00245210">
        <w:rPr>
          <w:bCs/>
        </w:rPr>
        <w:t>z počátku docházka na kratší dobu</w:t>
      </w:r>
    </w:p>
    <w:p w14:paraId="2E59D7B9" w14:textId="77777777" w:rsidR="00B44DFF" w:rsidRPr="00245210" w:rsidRDefault="00B44DFF" w:rsidP="00B44DFF">
      <w:pPr>
        <w:spacing w:line="276" w:lineRule="auto"/>
        <w:jc w:val="both"/>
        <w:rPr>
          <w:bCs/>
          <w:u w:val="single"/>
        </w:rPr>
      </w:pPr>
      <w:r w:rsidRPr="00245210">
        <w:rPr>
          <w:bCs/>
          <w:u w:val="single"/>
        </w:rPr>
        <w:t>Stimulace motorických dovedností</w:t>
      </w:r>
    </w:p>
    <w:p w14:paraId="2E59D7BA" w14:textId="77777777" w:rsidR="00B44DFF" w:rsidRDefault="00B44DFF" w:rsidP="00B44DFF">
      <w:pPr>
        <w:spacing w:line="276" w:lineRule="auto"/>
        <w:jc w:val="both"/>
        <w:rPr>
          <w:bCs/>
        </w:rPr>
      </w:pPr>
      <w:r w:rsidRPr="00245210">
        <w:rPr>
          <w:bCs/>
        </w:rPr>
        <w:t>-</w:t>
      </w:r>
      <w:r>
        <w:rPr>
          <w:bCs/>
        </w:rPr>
        <w:t xml:space="preserve"> podpora tělesného rozvoje, zdraví, osobní spokojenosti a pohody,</w:t>
      </w:r>
    </w:p>
    <w:p w14:paraId="2E59D7BB" w14:textId="77777777" w:rsidR="00B44DFF" w:rsidRDefault="00B44DFF" w:rsidP="00B44DFF">
      <w:pPr>
        <w:spacing w:line="276" w:lineRule="auto"/>
        <w:jc w:val="both"/>
        <w:rPr>
          <w:bCs/>
        </w:rPr>
      </w:pPr>
      <w:r>
        <w:rPr>
          <w:bCs/>
        </w:rPr>
        <w:t>- vytvářet bezpečné prostředí pro volnou hru a pohyb,</w:t>
      </w:r>
    </w:p>
    <w:p w14:paraId="2E59D7BC" w14:textId="77777777" w:rsidR="00B44DFF" w:rsidRDefault="00B44DFF" w:rsidP="00B44DFF">
      <w:pPr>
        <w:spacing w:line="276" w:lineRule="auto"/>
        <w:jc w:val="both"/>
        <w:rPr>
          <w:bCs/>
        </w:rPr>
      </w:pPr>
      <w:r>
        <w:rPr>
          <w:bCs/>
        </w:rPr>
        <w:t>- bezpečný pohyb na zahradě</w:t>
      </w:r>
    </w:p>
    <w:p w14:paraId="2E59D7BD" w14:textId="77777777" w:rsidR="00B44DFF" w:rsidRDefault="00B44DFF" w:rsidP="00B44DFF">
      <w:pPr>
        <w:spacing w:line="276" w:lineRule="auto"/>
        <w:jc w:val="both"/>
        <w:rPr>
          <w:bCs/>
          <w:u w:val="single"/>
        </w:rPr>
      </w:pPr>
      <w:r w:rsidRPr="00E9225D">
        <w:rPr>
          <w:bCs/>
          <w:u w:val="single"/>
        </w:rPr>
        <w:t>Podpora rozvoje poznávacích procesů</w:t>
      </w:r>
    </w:p>
    <w:p w14:paraId="2E59D7BE" w14:textId="77777777" w:rsidR="00B44DFF" w:rsidRDefault="00B44DFF" w:rsidP="00B44DFF">
      <w:pPr>
        <w:spacing w:line="276" w:lineRule="auto"/>
        <w:jc w:val="both"/>
        <w:rPr>
          <w:bCs/>
        </w:rPr>
      </w:pPr>
      <w:r w:rsidRPr="00E9225D">
        <w:rPr>
          <w:bCs/>
        </w:rPr>
        <w:t>-</w:t>
      </w:r>
      <w:r>
        <w:rPr>
          <w:bCs/>
        </w:rPr>
        <w:t xml:space="preserve"> </w:t>
      </w:r>
      <w:r w:rsidRPr="00E9225D">
        <w:rPr>
          <w:bCs/>
        </w:rPr>
        <w:t>orientace v prostoru a čase,</w:t>
      </w:r>
    </w:p>
    <w:p w14:paraId="2E59D7BF" w14:textId="77777777" w:rsidR="00B44DFF" w:rsidRDefault="00B44DFF" w:rsidP="00B44DFF">
      <w:pPr>
        <w:spacing w:line="276" w:lineRule="auto"/>
        <w:jc w:val="both"/>
        <w:rPr>
          <w:bCs/>
        </w:rPr>
      </w:pPr>
      <w:r>
        <w:rPr>
          <w:bCs/>
        </w:rPr>
        <w:t>- nabídka vhodných a věkově přiměřených hraček,</w:t>
      </w:r>
    </w:p>
    <w:p w14:paraId="2E59D7C0" w14:textId="77777777" w:rsidR="00B44DFF" w:rsidRDefault="00B44DFF" w:rsidP="00B44DFF">
      <w:pPr>
        <w:spacing w:line="276" w:lineRule="auto"/>
        <w:jc w:val="both"/>
        <w:rPr>
          <w:bCs/>
        </w:rPr>
      </w:pPr>
      <w:r>
        <w:rPr>
          <w:bCs/>
        </w:rPr>
        <w:t>-vhodným prostředím a vhodnou nabídkou činností napomáhat dítěti v chápání okolního světa a motivovat jej k dalšímu poznávání a učení,</w:t>
      </w:r>
    </w:p>
    <w:p w14:paraId="2E59D7C1" w14:textId="77777777" w:rsidR="00B44DFF" w:rsidRDefault="00B44DFF" w:rsidP="00B44DFF">
      <w:pPr>
        <w:spacing w:line="276" w:lineRule="auto"/>
        <w:jc w:val="both"/>
        <w:rPr>
          <w:bCs/>
        </w:rPr>
      </w:pPr>
      <w:r>
        <w:rPr>
          <w:bCs/>
        </w:rPr>
        <w:t>- prostřednictvím jednoduchých pravidel mu přibližovat normy a hodnoty společnosti,</w:t>
      </w:r>
    </w:p>
    <w:p w14:paraId="2E59D7C2" w14:textId="77777777" w:rsidR="00B44DFF" w:rsidRDefault="00B44DFF" w:rsidP="00B44DFF">
      <w:pPr>
        <w:spacing w:line="276" w:lineRule="auto"/>
        <w:jc w:val="both"/>
        <w:rPr>
          <w:bCs/>
        </w:rPr>
      </w:pPr>
      <w:r>
        <w:rPr>
          <w:bCs/>
        </w:rPr>
        <w:t>- učit dítě žít ve společnosti vrstevníků,</w:t>
      </w:r>
    </w:p>
    <w:p w14:paraId="2E59D7C3" w14:textId="77777777" w:rsidR="00B44DFF" w:rsidRDefault="00B44DFF" w:rsidP="00B44DFF">
      <w:pPr>
        <w:spacing w:line="276" w:lineRule="auto"/>
        <w:jc w:val="both"/>
        <w:rPr>
          <w:bCs/>
        </w:rPr>
      </w:pPr>
      <w:r>
        <w:rPr>
          <w:bCs/>
        </w:rPr>
        <w:t>- podporovat aktivitu a zvídavost.</w:t>
      </w:r>
    </w:p>
    <w:p w14:paraId="2E59D7C4" w14:textId="77777777" w:rsidR="00B44DFF" w:rsidRDefault="00B44DFF" w:rsidP="00B44DFF">
      <w:pPr>
        <w:spacing w:line="276" w:lineRule="auto"/>
        <w:jc w:val="both"/>
        <w:rPr>
          <w:bCs/>
          <w:u w:val="single"/>
        </w:rPr>
      </w:pPr>
      <w:r w:rsidRPr="00E9225D">
        <w:rPr>
          <w:bCs/>
          <w:u w:val="single"/>
        </w:rPr>
        <w:t>Rozvoj řeči</w:t>
      </w:r>
    </w:p>
    <w:p w14:paraId="2E59D7C5" w14:textId="77777777" w:rsidR="00B44DFF" w:rsidRDefault="00B44DFF" w:rsidP="00B44DFF">
      <w:pPr>
        <w:spacing w:line="276" w:lineRule="auto"/>
        <w:jc w:val="both"/>
        <w:rPr>
          <w:bCs/>
        </w:rPr>
      </w:pPr>
      <w:r w:rsidRPr="00E9225D">
        <w:rPr>
          <w:bCs/>
        </w:rPr>
        <w:t>-</w:t>
      </w:r>
      <w:r>
        <w:rPr>
          <w:bCs/>
        </w:rPr>
        <w:t xml:space="preserve"> rozvoj slovní zásoby</w:t>
      </w:r>
    </w:p>
    <w:p w14:paraId="2E59D7C6" w14:textId="77777777" w:rsidR="00B44DFF" w:rsidRDefault="00B44DFF" w:rsidP="00B44DFF">
      <w:pPr>
        <w:spacing w:line="276" w:lineRule="auto"/>
        <w:jc w:val="both"/>
        <w:rPr>
          <w:bCs/>
          <w:u w:val="single"/>
        </w:rPr>
      </w:pPr>
      <w:r w:rsidRPr="00E9225D">
        <w:rPr>
          <w:bCs/>
          <w:u w:val="single"/>
        </w:rPr>
        <w:t>Učení, hra</w:t>
      </w:r>
    </w:p>
    <w:p w14:paraId="2E59D7C7" w14:textId="77777777" w:rsidR="00B44DFF" w:rsidRDefault="00B44DFF" w:rsidP="00B44DFF">
      <w:pPr>
        <w:spacing w:line="276" w:lineRule="auto"/>
        <w:jc w:val="both"/>
        <w:rPr>
          <w:bCs/>
        </w:rPr>
      </w:pPr>
      <w:r w:rsidRPr="00E9225D">
        <w:rPr>
          <w:bCs/>
        </w:rPr>
        <w:t>-</w:t>
      </w:r>
      <w:r>
        <w:rPr>
          <w:bCs/>
        </w:rPr>
        <w:t xml:space="preserve"> prostřednictvím hry dítě zpracovává zkušenosti, realitu. Hra přináší radost, ve hře se realizuje.</w:t>
      </w:r>
    </w:p>
    <w:p w14:paraId="2E59D7C8" w14:textId="77777777" w:rsidR="00B44DFF" w:rsidRDefault="00B44DFF" w:rsidP="00B44DFF">
      <w:pPr>
        <w:spacing w:line="276" w:lineRule="auto"/>
        <w:jc w:val="both"/>
        <w:rPr>
          <w:bCs/>
        </w:rPr>
      </w:pPr>
      <w:r>
        <w:rPr>
          <w:bCs/>
        </w:rPr>
        <w:t>- hra je paralelní a učitelka je prostředník kontaktu s ostatními dětmi,</w:t>
      </w:r>
    </w:p>
    <w:p w14:paraId="2E59D7C9" w14:textId="77777777" w:rsidR="00B44DFF" w:rsidRDefault="00B44DFF" w:rsidP="00B44DFF">
      <w:pPr>
        <w:spacing w:line="276" w:lineRule="auto"/>
        <w:jc w:val="both"/>
        <w:rPr>
          <w:bCs/>
        </w:rPr>
      </w:pPr>
      <w:r>
        <w:rPr>
          <w:bCs/>
        </w:rPr>
        <w:t>- dítě zkoumá prostřednictvím smyslů i prostřednictvím pohybových aktivit,</w:t>
      </w:r>
    </w:p>
    <w:p w14:paraId="2E59D7CA" w14:textId="77777777" w:rsidR="00B44DFF" w:rsidRDefault="00B44DFF" w:rsidP="00B44DFF">
      <w:pPr>
        <w:spacing w:line="276" w:lineRule="auto"/>
        <w:jc w:val="both"/>
        <w:rPr>
          <w:bCs/>
        </w:rPr>
      </w:pPr>
      <w:r>
        <w:rPr>
          <w:bCs/>
        </w:rPr>
        <w:t xml:space="preserve">- nabídka vhodných hraček pro volnou hru, experimentování, hudební </w:t>
      </w:r>
      <w:proofErr w:type="spellStart"/>
      <w:r>
        <w:rPr>
          <w:bCs/>
        </w:rPr>
        <w:t>nástrojky</w:t>
      </w:r>
      <w:proofErr w:type="spellEnd"/>
      <w:r>
        <w:rPr>
          <w:bCs/>
        </w:rPr>
        <w:t>, drobné sportovní náčiní atd.</w:t>
      </w:r>
    </w:p>
    <w:p w14:paraId="2E59D7CB" w14:textId="77777777" w:rsidR="00B44DFF" w:rsidRDefault="00B44DFF" w:rsidP="00B44DFF">
      <w:pPr>
        <w:spacing w:line="276" w:lineRule="auto"/>
        <w:jc w:val="both"/>
        <w:rPr>
          <w:bCs/>
        </w:rPr>
      </w:pPr>
      <w:r>
        <w:rPr>
          <w:bCs/>
        </w:rPr>
        <w:t>- dítě nepřetěžovat.</w:t>
      </w:r>
    </w:p>
    <w:p w14:paraId="2E59D7CC" w14:textId="77777777" w:rsidR="00B44DFF" w:rsidRPr="0005274E" w:rsidRDefault="00B44DFF" w:rsidP="00B44DFF">
      <w:pPr>
        <w:spacing w:line="276" w:lineRule="auto"/>
        <w:jc w:val="both"/>
        <w:rPr>
          <w:bCs/>
          <w:u w:val="single"/>
        </w:rPr>
      </w:pPr>
      <w:r w:rsidRPr="0005274E">
        <w:rPr>
          <w:bCs/>
          <w:u w:val="single"/>
        </w:rPr>
        <w:t>Samostatnost, vědomí vlastní osobnosti</w:t>
      </w:r>
    </w:p>
    <w:p w14:paraId="2E59D7CD" w14:textId="77777777" w:rsidR="00B44DFF" w:rsidRDefault="00B44DFF" w:rsidP="00B44DFF">
      <w:pPr>
        <w:spacing w:line="276" w:lineRule="auto"/>
        <w:jc w:val="both"/>
        <w:rPr>
          <w:bCs/>
        </w:rPr>
      </w:pPr>
      <w:r w:rsidRPr="0005274E">
        <w:rPr>
          <w:bCs/>
        </w:rPr>
        <w:t>-</w:t>
      </w:r>
      <w:r>
        <w:rPr>
          <w:bCs/>
        </w:rPr>
        <w:t xml:space="preserve">  schopnost ovládat vyměšování,</w:t>
      </w:r>
    </w:p>
    <w:p w14:paraId="2E59D7CE" w14:textId="77777777" w:rsidR="00B44DFF" w:rsidRDefault="00B44DFF" w:rsidP="00B44DFF">
      <w:pPr>
        <w:spacing w:line="276" w:lineRule="auto"/>
        <w:jc w:val="both"/>
        <w:rPr>
          <w:bCs/>
        </w:rPr>
      </w:pPr>
      <w:r>
        <w:rPr>
          <w:bCs/>
        </w:rPr>
        <w:t>- cvičení sebeobsluhy,</w:t>
      </w:r>
    </w:p>
    <w:p w14:paraId="2E59D7CF" w14:textId="77777777" w:rsidR="00B44DFF" w:rsidRDefault="00B44DFF" w:rsidP="00B44DFF">
      <w:pPr>
        <w:spacing w:line="276" w:lineRule="auto"/>
        <w:jc w:val="both"/>
        <w:rPr>
          <w:bCs/>
        </w:rPr>
      </w:pPr>
      <w:r>
        <w:rPr>
          <w:bCs/>
        </w:rPr>
        <w:t>- předcházení konfliktům s ostatními dětmi,</w:t>
      </w:r>
    </w:p>
    <w:p w14:paraId="2E59D7D0" w14:textId="77777777" w:rsidR="00B44DFF" w:rsidRDefault="00B44DFF" w:rsidP="00B44DFF">
      <w:pPr>
        <w:spacing w:line="276" w:lineRule="auto"/>
        <w:jc w:val="both"/>
        <w:rPr>
          <w:bCs/>
        </w:rPr>
      </w:pPr>
      <w:r>
        <w:rPr>
          <w:bCs/>
        </w:rPr>
        <w:t>- akceptovat vhodné normy chování,</w:t>
      </w:r>
    </w:p>
    <w:p w14:paraId="2E59D7D1" w14:textId="77777777" w:rsidR="00B44DFF" w:rsidRDefault="00B44DFF" w:rsidP="00B44DFF">
      <w:pPr>
        <w:spacing w:line="276" w:lineRule="auto"/>
        <w:jc w:val="both"/>
        <w:rPr>
          <w:bCs/>
        </w:rPr>
      </w:pPr>
      <w:r>
        <w:rPr>
          <w:bCs/>
        </w:rPr>
        <w:t>- rozvoj socializace.</w:t>
      </w:r>
    </w:p>
    <w:p w14:paraId="2E59D7D2" w14:textId="77777777" w:rsidR="00B44DFF" w:rsidRPr="0005274E" w:rsidRDefault="00B44DFF" w:rsidP="00B44DFF">
      <w:pPr>
        <w:spacing w:line="276" w:lineRule="auto"/>
        <w:jc w:val="both"/>
        <w:rPr>
          <w:bCs/>
          <w:u w:val="single"/>
        </w:rPr>
      </w:pPr>
      <w:r w:rsidRPr="0005274E">
        <w:rPr>
          <w:bCs/>
          <w:u w:val="single"/>
        </w:rPr>
        <w:lastRenderedPageBreak/>
        <w:t>Spolupráce s rodiči</w:t>
      </w:r>
    </w:p>
    <w:p w14:paraId="2E59D7D3" w14:textId="77777777" w:rsidR="00B44DFF" w:rsidRPr="0005274E" w:rsidRDefault="00B44DFF" w:rsidP="00B44DFF">
      <w:pPr>
        <w:spacing w:line="276" w:lineRule="auto"/>
        <w:jc w:val="both"/>
        <w:rPr>
          <w:bCs/>
        </w:rPr>
      </w:pPr>
      <w:r w:rsidRPr="0005274E">
        <w:rPr>
          <w:bCs/>
        </w:rPr>
        <w:t>-</w:t>
      </w:r>
      <w:r>
        <w:rPr>
          <w:bCs/>
        </w:rPr>
        <w:t xml:space="preserve"> prvotní informace o dítěti, pokroky, výměna zkušeností.</w:t>
      </w:r>
    </w:p>
    <w:p w14:paraId="2E59D7D4" w14:textId="77777777" w:rsidR="00B44DFF" w:rsidRPr="00E9225D" w:rsidRDefault="00B44DFF" w:rsidP="00B44DFF">
      <w:pPr>
        <w:spacing w:line="276" w:lineRule="auto"/>
        <w:jc w:val="both"/>
        <w:rPr>
          <w:bCs/>
        </w:rPr>
      </w:pPr>
    </w:p>
    <w:p w14:paraId="2E59D7D5" w14:textId="77777777" w:rsidR="00B44DFF" w:rsidRPr="00245210" w:rsidRDefault="00B44DFF" w:rsidP="00B44DFF">
      <w:pPr>
        <w:spacing w:line="276" w:lineRule="auto"/>
        <w:jc w:val="both"/>
        <w:rPr>
          <w:bCs/>
        </w:rPr>
      </w:pPr>
    </w:p>
    <w:p w14:paraId="2E59D7D6" w14:textId="77777777" w:rsidR="00B44DFF" w:rsidRDefault="00B44DFF" w:rsidP="00B44DFF">
      <w:pPr>
        <w:spacing w:line="276" w:lineRule="auto"/>
        <w:jc w:val="both"/>
        <w:rPr>
          <w:bCs/>
        </w:rPr>
      </w:pPr>
    </w:p>
    <w:p w14:paraId="2E59D7D7" w14:textId="77777777" w:rsidR="00B44DFF" w:rsidRDefault="00B44DFF" w:rsidP="00B44DFF">
      <w:pPr>
        <w:spacing w:line="276" w:lineRule="auto"/>
        <w:jc w:val="both"/>
        <w:rPr>
          <w:bCs/>
        </w:rPr>
      </w:pPr>
    </w:p>
    <w:p w14:paraId="2E59D7D8" w14:textId="77777777" w:rsidR="00B44DFF" w:rsidRDefault="00B44DFF" w:rsidP="00B44DFF">
      <w:pPr>
        <w:spacing w:line="276" w:lineRule="auto"/>
        <w:jc w:val="both"/>
        <w:rPr>
          <w:bCs/>
        </w:rPr>
      </w:pPr>
    </w:p>
    <w:p w14:paraId="2E59D7D9" w14:textId="77777777" w:rsidR="00B44DFF" w:rsidRDefault="00B44DFF" w:rsidP="00B44DFF">
      <w:pPr>
        <w:spacing w:line="276" w:lineRule="auto"/>
        <w:jc w:val="both"/>
        <w:rPr>
          <w:bCs/>
        </w:rPr>
      </w:pPr>
    </w:p>
    <w:p w14:paraId="2E59D7DA" w14:textId="77777777" w:rsidR="00B44DFF" w:rsidRDefault="00B44DFF" w:rsidP="00B44DFF">
      <w:pPr>
        <w:spacing w:line="276" w:lineRule="auto"/>
        <w:jc w:val="both"/>
        <w:rPr>
          <w:bCs/>
        </w:rPr>
      </w:pPr>
    </w:p>
    <w:p w14:paraId="2E59D7DB" w14:textId="77777777" w:rsidR="00B44DFF" w:rsidRDefault="00B44DFF" w:rsidP="00B44DFF">
      <w:pPr>
        <w:spacing w:line="276" w:lineRule="auto"/>
        <w:jc w:val="both"/>
        <w:rPr>
          <w:bCs/>
        </w:rPr>
      </w:pPr>
    </w:p>
    <w:p w14:paraId="2E59D7DC" w14:textId="77777777" w:rsidR="00B44DFF" w:rsidRDefault="00B44DFF" w:rsidP="00B44DFF">
      <w:pPr>
        <w:spacing w:line="276" w:lineRule="auto"/>
        <w:jc w:val="both"/>
        <w:rPr>
          <w:bCs/>
        </w:rPr>
      </w:pPr>
    </w:p>
    <w:p w14:paraId="2E59D7DD" w14:textId="77777777" w:rsidR="00B44DFF" w:rsidRDefault="00B44DFF" w:rsidP="00B44DFF">
      <w:pPr>
        <w:spacing w:line="276" w:lineRule="auto"/>
        <w:jc w:val="both"/>
        <w:rPr>
          <w:bCs/>
        </w:rPr>
      </w:pPr>
    </w:p>
    <w:p w14:paraId="2E59D7DE" w14:textId="77777777" w:rsidR="00B44DFF" w:rsidRDefault="00B44DFF" w:rsidP="00B44DFF">
      <w:pPr>
        <w:spacing w:line="276" w:lineRule="auto"/>
        <w:jc w:val="both"/>
        <w:rPr>
          <w:bCs/>
        </w:rPr>
      </w:pPr>
    </w:p>
    <w:p w14:paraId="2E59D7DF" w14:textId="77777777" w:rsidR="00B44DFF" w:rsidRDefault="00B44DFF" w:rsidP="00B44DFF">
      <w:pPr>
        <w:spacing w:line="276" w:lineRule="auto"/>
        <w:jc w:val="both"/>
        <w:rPr>
          <w:bCs/>
        </w:rPr>
      </w:pPr>
    </w:p>
    <w:p w14:paraId="2E59D7E0" w14:textId="77777777" w:rsidR="00B44DFF" w:rsidRDefault="00B44DFF" w:rsidP="00B44DFF">
      <w:pPr>
        <w:spacing w:line="276" w:lineRule="auto"/>
        <w:jc w:val="both"/>
        <w:rPr>
          <w:bCs/>
        </w:rPr>
      </w:pPr>
    </w:p>
    <w:p w14:paraId="2E59D7E1" w14:textId="77777777" w:rsidR="00B44DFF" w:rsidRDefault="00B44DFF" w:rsidP="00B44DFF">
      <w:pPr>
        <w:spacing w:line="276" w:lineRule="auto"/>
        <w:jc w:val="both"/>
        <w:rPr>
          <w:bCs/>
        </w:rPr>
      </w:pPr>
    </w:p>
    <w:p w14:paraId="2E59D7E2" w14:textId="77777777" w:rsidR="00B44DFF" w:rsidRDefault="00B44DFF" w:rsidP="00B44DFF">
      <w:pPr>
        <w:spacing w:line="276" w:lineRule="auto"/>
        <w:jc w:val="both"/>
        <w:rPr>
          <w:bCs/>
        </w:rPr>
      </w:pPr>
    </w:p>
    <w:p w14:paraId="2E59D7E3" w14:textId="77777777" w:rsidR="00B44DFF" w:rsidRDefault="00B44DFF" w:rsidP="00B44DFF">
      <w:pPr>
        <w:spacing w:line="276" w:lineRule="auto"/>
        <w:jc w:val="both"/>
        <w:rPr>
          <w:bCs/>
        </w:rPr>
      </w:pPr>
    </w:p>
    <w:p w14:paraId="2E59D7E4" w14:textId="77777777" w:rsidR="00B44DFF" w:rsidRDefault="00B44DFF" w:rsidP="00B44DFF">
      <w:pPr>
        <w:spacing w:line="276" w:lineRule="auto"/>
        <w:jc w:val="both"/>
        <w:rPr>
          <w:bCs/>
        </w:rPr>
      </w:pPr>
    </w:p>
    <w:p w14:paraId="2E59D7E5" w14:textId="77777777" w:rsidR="00B44DFF" w:rsidRDefault="00B44DFF" w:rsidP="00B44DFF">
      <w:pPr>
        <w:spacing w:line="276" w:lineRule="auto"/>
        <w:jc w:val="both"/>
        <w:rPr>
          <w:bCs/>
        </w:rPr>
      </w:pPr>
    </w:p>
    <w:p w14:paraId="2E59D7E6" w14:textId="77777777" w:rsidR="00B44DFF" w:rsidRDefault="00B44DFF" w:rsidP="00B44DFF">
      <w:pPr>
        <w:spacing w:line="276" w:lineRule="auto"/>
        <w:jc w:val="both"/>
        <w:rPr>
          <w:bCs/>
        </w:rPr>
      </w:pPr>
    </w:p>
    <w:p w14:paraId="2E59D7E7" w14:textId="77777777" w:rsidR="00B44DFF" w:rsidRDefault="00B44DFF" w:rsidP="00B44DFF">
      <w:pPr>
        <w:spacing w:line="276" w:lineRule="auto"/>
        <w:jc w:val="both"/>
        <w:rPr>
          <w:bCs/>
        </w:rPr>
      </w:pPr>
    </w:p>
    <w:p w14:paraId="2E59D7E8" w14:textId="77777777" w:rsidR="00B44DFF" w:rsidRPr="00245210" w:rsidRDefault="00B44DFF" w:rsidP="00B44DFF">
      <w:pPr>
        <w:spacing w:line="276" w:lineRule="auto"/>
        <w:jc w:val="both"/>
        <w:rPr>
          <w:bCs/>
        </w:rPr>
      </w:pPr>
    </w:p>
    <w:p w14:paraId="2E59D7E9" w14:textId="77777777" w:rsidR="00B44DFF" w:rsidRPr="00245210" w:rsidRDefault="00B44DFF" w:rsidP="00B44DFF">
      <w:pPr>
        <w:spacing w:line="276" w:lineRule="auto"/>
        <w:jc w:val="both"/>
        <w:rPr>
          <w:bCs/>
          <w:u w:val="single"/>
        </w:rPr>
      </w:pPr>
    </w:p>
    <w:p w14:paraId="2E59D7EA" w14:textId="77777777" w:rsidR="00B44DFF" w:rsidRDefault="00B44DFF" w:rsidP="00B44DFF">
      <w:pPr>
        <w:spacing w:line="276" w:lineRule="auto"/>
        <w:jc w:val="both"/>
        <w:rPr>
          <w:bCs/>
        </w:rPr>
      </w:pPr>
    </w:p>
    <w:p w14:paraId="2E59D7EB" w14:textId="77777777" w:rsidR="00B44DFF" w:rsidRDefault="00B44DFF" w:rsidP="00B44DFF">
      <w:pPr>
        <w:pStyle w:val="Zkladntextodsazen"/>
        <w:tabs>
          <w:tab w:val="left" w:pos="1800"/>
        </w:tabs>
        <w:ind w:left="0" w:firstLine="0"/>
        <w:rPr>
          <w:rFonts w:ascii="Times New Roman" w:hAnsi="Times New Roman"/>
          <w:b/>
        </w:rPr>
      </w:pPr>
    </w:p>
    <w:p w14:paraId="2E59D7EC" w14:textId="77777777" w:rsidR="00B44DFF" w:rsidRDefault="00B44DFF" w:rsidP="00B44DFF">
      <w:pPr>
        <w:pStyle w:val="Zkladntextodsazen"/>
        <w:tabs>
          <w:tab w:val="left" w:pos="1800"/>
        </w:tabs>
        <w:ind w:left="0" w:firstLine="0"/>
        <w:rPr>
          <w:rFonts w:ascii="Times New Roman" w:hAnsi="Times New Roman"/>
          <w:b/>
        </w:rPr>
      </w:pPr>
    </w:p>
    <w:p w14:paraId="2E59D7ED" w14:textId="77777777" w:rsidR="00B44DFF" w:rsidRDefault="00B44DFF" w:rsidP="00B44DFF">
      <w:pPr>
        <w:pStyle w:val="Zkladntextodsazen"/>
        <w:tabs>
          <w:tab w:val="left" w:pos="1800"/>
        </w:tabs>
        <w:spacing w:line="276" w:lineRule="auto"/>
        <w:ind w:left="0" w:firstLine="0"/>
        <w:rPr>
          <w:rFonts w:ascii="Times New Roman" w:hAnsi="Times New Roman"/>
          <w:b/>
          <w:sz w:val="28"/>
          <w:szCs w:val="28"/>
        </w:rPr>
      </w:pPr>
    </w:p>
    <w:p w14:paraId="2E59D7EE" w14:textId="77777777" w:rsidR="00B44DFF" w:rsidRPr="004D5D2D" w:rsidRDefault="00B44DFF" w:rsidP="00B44DFF">
      <w:pPr>
        <w:pStyle w:val="Zkladntextodsazen"/>
        <w:tabs>
          <w:tab w:val="left" w:pos="1800"/>
        </w:tabs>
        <w:spacing w:line="276" w:lineRule="auto"/>
        <w:ind w:left="0" w:firstLine="0"/>
        <w:rPr>
          <w:rFonts w:ascii="Times New Roman" w:hAnsi="Times New Roman"/>
          <w:b/>
          <w:sz w:val="28"/>
          <w:szCs w:val="28"/>
        </w:rPr>
      </w:pPr>
      <w:r w:rsidRPr="004D5D2D">
        <w:rPr>
          <w:rFonts w:ascii="Times New Roman" w:hAnsi="Times New Roman"/>
          <w:b/>
          <w:sz w:val="28"/>
          <w:szCs w:val="28"/>
        </w:rPr>
        <w:t>6. VZDĚLÁVACÍ OBSAH</w:t>
      </w:r>
    </w:p>
    <w:p w14:paraId="2E59D7EF" w14:textId="77777777" w:rsidR="00B44DFF" w:rsidRDefault="00B44DFF" w:rsidP="00B44DFF">
      <w:pPr>
        <w:pStyle w:val="Zkladntextodsazen"/>
        <w:tabs>
          <w:tab w:val="left" w:pos="1800"/>
        </w:tabs>
        <w:spacing w:line="276" w:lineRule="auto"/>
        <w:ind w:left="0" w:firstLine="0"/>
        <w:rPr>
          <w:rFonts w:ascii="Times New Roman" w:hAnsi="Times New Roman"/>
          <w:b/>
        </w:rPr>
      </w:pPr>
    </w:p>
    <w:p w14:paraId="2E59D7F0" w14:textId="77777777" w:rsidR="00B44DFF" w:rsidRPr="00D311AB" w:rsidRDefault="00B44DFF" w:rsidP="00B44DFF">
      <w:pPr>
        <w:pStyle w:val="Zkladntextodsazen"/>
        <w:tabs>
          <w:tab w:val="left" w:pos="1800"/>
        </w:tabs>
        <w:spacing w:line="276" w:lineRule="auto"/>
        <w:ind w:left="0" w:firstLine="0"/>
        <w:rPr>
          <w:rFonts w:ascii="Times New Roman" w:hAnsi="Times New Roman"/>
          <w:b/>
        </w:rPr>
      </w:pPr>
      <w:r w:rsidRPr="00D311AB">
        <w:rPr>
          <w:rFonts w:ascii="Times New Roman" w:hAnsi="Times New Roman"/>
          <w:b/>
        </w:rPr>
        <w:sym w:font="Symbol" w:char="F0B7"/>
      </w:r>
      <w:r w:rsidRPr="00D311AB">
        <w:rPr>
          <w:rFonts w:ascii="Times New Roman" w:hAnsi="Times New Roman"/>
          <w:b/>
        </w:rPr>
        <w:t xml:space="preserve"> Časový průběh ŠVP:</w:t>
      </w:r>
    </w:p>
    <w:p w14:paraId="2E59D7F1"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Pr>
          <w:rFonts w:ascii="Times New Roman" w:hAnsi="Times New Roman"/>
        </w:rPr>
        <w:t xml:space="preserve">celkem jsou stanoveny 3 základní integrované </w:t>
      </w:r>
      <w:proofErr w:type="gramStart"/>
      <w:r>
        <w:rPr>
          <w:rFonts w:ascii="Times New Roman" w:hAnsi="Times New Roman"/>
        </w:rPr>
        <w:t>bloky</w:t>
      </w:r>
      <w:r w:rsidRPr="00D311AB">
        <w:rPr>
          <w:rFonts w:ascii="Times New Roman" w:hAnsi="Times New Roman"/>
        </w:rPr>
        <w:t xml:space="preserve">  na</w:t>
      </w:r>
      <w:proofErr w:type="gramEnd"/>
      <w:r w:rsidRPr="00D311AB">
        <w:rPr>
          <w:rFonts w:ascii="Times New Roman" w:hAnsi="Times New Roman"/>
        </w:rPr>
        <w:t xml:space="preserve"> období 1 školního roku</w:t>
      </w:r>
      <w:r>
        <w:rPr>
          <w:rFonts w:ascii="Times New Roman" w:hAnsi="Times New Roman"/>
        </w:rPr>
        <w:t>,</w:t>
      </w:r>
    </w:p>
    <w:p w14:paraId="2E59D7F2"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Pr>
          <w:rFonts w:ascii="Times New Roman" w:hAnsi="Times New Roman"/>
        </w:rPr>
        <w:t>integrované bloky</w:t>
      </w:r>
      <w:r w:rsidRPr="00D311AB">
        <w:rPr>
          <w:rFonts w:ascii="Times New Roman" w:hAnsi="Times New Roman"/>
        </w:rPr>
        <w:t xml:space="preserve"> jsou společné pro obě MŠ</w:t>
      </w:r>
      <w:r>
        <w:rPr>
          <w:rFonts w:ascii="Times New Roman" w:hAnsi="Times New Roman"/>
        </w:rPr>
        <w:t>,</w:t>
      </w:r>
    </w:p>
    <w:p w14:paraId="2E59D7F3"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 xml:space="preserve">vycházejí z přirozeného cyklu ročního období a váží se k různým svátkům a oslavám, </w:t>
      </w:r>
      <w:proofErr w:type="gramStart"/>
      <w:r w:rsidRPr="00D311AB">
        <w:rPr>
          <w:rFonts w:ascii="Times New Roman" w:hAnsi="Times New Roman"/>
        </w:rPr>
        <w:t>lidovým  a</w:t>
      </w:r>
      <w:proofErr w:type="gramEnd"/>
      <w:r w:rsidRPr="00D311AB">
        <w:rPr>
          <w:rFonts w:ascii="Times New Roman" w:hAnsi="Times New Roman"/>
        </w:rPr>
        <w:t xml:space="preserve"> kulturním tradicím</w:t>
      </w:r>
      <w:r>
        <w:rPr>
          <w:rFonts w:ascii="Times New Roman" w:hAnsi="Times New Roman"/>
        </w:rPr>
        <w:t>,</w:t>
      </w:r>
    </w:p>
    <w:p w14:paraId="2E59D7F4"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vychází z filozofie školy</w:t>
      </w:r>
      <w:r>
        <w:rPr>
          <w:rFonts w:ascii="Times New Roman" w:hAnsi="Times New Roman"/>
        </w:rPr>
        <w:t>,</w:t>
      </w:r>
    </w:p>
    <w:p w14:paraId="2E59D7F5" w14:textId="77777777" w:rsidR="00B44DFF" w:rsidRPr="0085663A" w:rsidRDefault="00B44DFF" w:rsidP="005D50C4">
      <w:pPr>
        <w:pStyle w:val="Zkladntextodsazen"/>
        <w:numPr>
          <w:ilvl w:val="0"/>
          <w:numId w:val="16"/>
        </w:numPr>
        <w:tabs>
          <w:tab w:val="left" w:pos="1800"/>
        </w:tabs>
        <w:spacing w:line="276" w:lineRule="auto"/>
        <w:rPr>
          <w:rFonts w:ascii="Times New Roman" w:hAnsi="Times New Roman"/>
        </w:rPr>
      </w:pPr>
      <w:r>
        <w:rPr>
          <w:rFonts w:ascii="Times New Roman" w:hAnsi="Times New Roman"/>
        </w:rPr>
        <w:t>jednotlivé celky jsou</w:t>
      </w:r>
      <w:r w:rsidRPr="00D311AB">
        <w:rPr>
          <w:rFonts w:ascii="Times New Roman" w:hAnsi="Times New Roman"/>
        </w:rPr>
        <w:t xml:space="preserve"> doplněny o další dílčí programy (logopedie, grafomotorika, seznámení s cizím </w:t>
      </w:r>
      <w:proofErr w:type="gramStart"/>
      <w:r w:rsidRPr="00D311AB">
        <w:rPr>
          <w:rFonts w:ascii="Times New Roman" w:hAnsi="Times New Roman"/>
        </w:rPr>
        <w:t xml:space="preserve">jazykem, </w:t>
      </w:r>
      <w:r>
        <w:rPr>
          <w:rFonts w:ascii="Times New Roman" w:hAnsi="Times New Roman"/>
        </w:rPr>
        <w:t xml:space="preserve"> keramika</w:t>
      </w:r>
      <w:proofErr w:type="gramEnd"/>
      <w:r>
        <w:rPr>
          <w:rFonts w:ascii="Times New Roman" w:hAnsi="Times New Roman"/>
        </w:rPr>
        <w:t>, jóga, hudební činnosti</w:t>
      </w:r>
      <w:r w:rsidRPr="00D311AB">
        <w:rPr>
          <w:rFonts w:ascii="Times New Roman" w:hAnsi="Times New Roman"/>
        </w:rPr>
        <w:t xml:space="preserve"> atd.)</w:t>
      </w:r>
      <w:r>
        <w:rPr>
          <w:rFonts w:ascii="Times New Roman" w:hAnsi="Times New Roman"/>
        </w:rPr>
        <w:t>,</w:t>
      </w:r>
    </w:p>
    <w:p w14:paraId="2E59D7F6"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 xml:space="preserve">každý blok je stručně charakterizován, </w:t>
      </w:r>
    </w:p>
    <w:p w14:paraId="2E59D7F7"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pí. učitelky si zvolí dílčí cíle i nabídku činností, kterou mohou libovolně doplnit</w:t>
      </w:r>
      <w:r>
        <w:rPr>
          <w:rFonts w:ascii="Times New Roman" w:hAnsi="Times New Roman"/>
        </w:rPr>
        <w:t>,</w:t>
      </w:r>
    </w:p>
    <w:p w14:paraId="2E59D7F8"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 xml:space="preserve">všechny činnosti musí vést k </w:t>
      </w:r>
      <w:proofErr w:type="gramStart"/>
      <w:r w:rsidRPr="00D311AB">
        <w:rPr>
          <w:rFonts w:ascii="Times New Roman" w:hAnsi="Times New Roman"/>
        </w:rPr>
        <w:t>naplňování  klíčových</w:t>
      </w:r>
      <w:proofErr w:type="gramEnd"/>
      <w:r w:rsidRPr="00D311AB">
        <w:rPr>
          <w:rFonts w:ascii="Times New Roman" w:hAnsi="Times New Roman"/>
        </w:rPr>
        <w:t xml:space="preserve"> kompetencí</w:t>
      </w:r>
      <w:r>
        <w:rPr>
          <w:rFonts w:ascii="Times New Roman" w:hAnsi="Times New Roman"/>
        </w:rPr>
        <w:t>,</w:t>
      </w:r>
    </w:p>
    <w:p w14:paraId="2E59D7F9" w14:textId="77777777" w:rsidR="00B44DFF" w:rsidRPr="00D311AB" w:rsidRDefault="00B44DFF" w:rsidP="005D50C4">
      <w:pPr>
        <w:pStyle w:val="Zkladntextodsazen"/>
        <w:numPr>
          <w:ilvl w:val="0"/>
          <w:numId w:val="16"/>
        </w:numPr>
        <w:tabs>
          <w:tab w:val="left" w:pos="1800"/>
        </w:tabs>
        <w:spacing w:line="276" w:lineRule="auto"/>
        <w:rPr>
          <w:rFonts w:ascii="Times New Roman" w:hAnsi="Times New Roman"/>
        </w:rPr>
      </w:pPr>
      <w:r w:rsidRPr="00D311AB">
        <w:rPr>
          <w:rFonts w:ascii="Times New Roman" w:hAnsi="Times New Roman"/>
        </w:rPr>
        <w:t>pedagog přizpůsobuje věcný obsah celku dle podmínek třídy (věk dětí, zájem a zkušenosti, akce, oslavy atd.)</w:t>
      </w:r>
      <w:r>
        <w:rPr>
          <w:rFonts w:ascii="Times New Roman" w:hAnsi="Times New Roman"/>
        </w:rPr>
        <w:t>.</w:t>
      </w:r>
    </w:p>
    <w:p w14:paraId="2E59D7FA" w14:textId="77777777" w:rsidR="00B44DFF" w:rsidRPr="0049330D" w:rsidRDefault="00B44DFF" w:rsidP="00B44DFF">
      <w:pPr>
        <w:pStyle w:val="Zkladntextodsazen"/>
        <w:tabs>
          <w:tab w:val="left" w:pos="1800"/>
        </w:tabs>
        <w:spacing w:line="276" w:lineRule="auto"/>
        <w:rPr>
          <w:rFonts w:ascii="Times New Roman" w:hAnsi="Times New Roman"/>
          <w:b/>
        </w:rPr>
      </w:pPr>
      <w:r w:rsidRPr="0049330D">
        <w:rPr>
          <w:rFonts w:ascii="Times New Roman" w:hAnsi="Times New Roman"/>
          <w:b/>
        </w:rPr>
        <w:sym w:font="Symbol" w:char="F0B7"/>
      </w:r>
      <w:r w:rsidRPr="0049330D">
        <w:rPr>
          <w:rFonts w:ascii="Times New Roman" w:hAnsi="Times New Roman"/>
          <w:b/>
        </w:rPr>
        <w:t xml:space="preserve"> Realizace TVP</w:t>
      </w:r>
    </w:p>
    <w:p w14:paraId="2E59D7FB"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lastRenderedPageBreak/>
        <w:t>učitelky plánují realizaci okruhů společně, aby děti nebyly zahlcovány stejným typem činností</w:t>
      </w:r>
    </w:p>
    <w:p w14:paraId="2E59D7FC"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pedagog blok rozvijí a naplňuje různým způsobem</w:t>
      </w:r>
    </w:p>
    <w:p w14:paraId="2E59D7FD"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volí formy a metody práce přiměřené pro věkovou skladbu dětí</w:t>
      </w:r>
    </w:p>
    <w:p w14:paraId="2E59D7FE"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dbá, aby činnosti nebyly jednostranné</w:t>
      </w:r>
    </w:p>
    <w:p w14:paraId="2E59D7FF"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Pr>
          <w:rFonts w:ascii="Times New Roman" w:hAnsi="Times New Roman"/>
        </w:rPr>
        <w:t>nabídka činností je formou myšlenkové</w:t>
      </w:r>
      <w:r w:rsidRPr="0085663A">
        <w:rPr>
          <w:rFonts w:ascii="Times New Roman" w:hAnsi="Times New Roman"/>
        </w:rPr>
        <w:t xml:space="preserve"> </w:t>
      </w:r>
      <w:r>
        <w:rPr>
          <w:rFonts w:ascii="Times New Roman" w:hAnsi="Times New Roman"/>
        </w:rPr>
        <w:t>mapy, doplněna</w:t>
      </w:r>
      <w:r w:rsidRPr="0085663A">
        <w:rPr>
          <w:rFonts w:ascii="Times New Roman" w:hAnsi="Times New Roman"/>
        </w:rPr>
        <w:t xml:space="preserve"> písničkami, hrami, básničkami, pracovními listy, dalšími náměty a nápady (zásobníky)</w:t>
      </w:r>
    </w:p>
    <w:p w14:paraId="2E59D800"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hodnocení integrovaného bloku provádí obě učitelky</w:t>
      </w:r>
    </w:p>
    <w:p w14:paraId="2E59D801" w14:textId="77777777" w:rsidR="00B44DFF" w:rsidRPr="0049330D" w:rsidRDefault="00B44DFF" w:rsidP="00B44DFF">
      <w:pPr>
        <w:pStyle w:val="Zkladntextodsazen"/>
        <w:tabs>
          <w:tab w:val="left" w:pos="1800"/>
        </w:tabs>
        <w:spacing w:line="276" w:lineRule="auto"/>
        <w:rPr>
          <w:rFonts w:ascii="Times New Roman" w:hAnsi="Times New Roman"/>
          <w:b/>
        </w:rPr>
      </w:pPr>
      <w:r w:rsidRPr="0049330D">
        <w:rPr>
          <w:rFonts w:ascii="Times New Roman" w:hAnsi="Times New Roman"/>
          <w:b/>
        </w:rPr>
        <w:sym w:font="Symbol" w:char="F0B7"/>
      </w:r>
      <w:r w:rsidRPr="0049330D">
        <w:rPr>
          <w:rFonts w:ascii="Times New Roman" w:hAnsi="Times New Roman"/>
          <w:b/>
        </w:rPr>
        <w:t xml:space="preserve">  Časové uspořádání a průběh TVP:</w:t>
      </w:r>
    </w:p>
    <w:p w14:paraId="2E59D802" w14:textId="77777777" w:rsidR="00B44DFF"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 xml:space="preserve"> každý integrovaný blok </w:t>
      </w:r>
      <w:proofErr w:type="gramStart"/>
      <w:r w:rsidRPr="0085663A">
        <w:rPr>
          <w:rFonts w:ascii="Times New Roman" w:hAnsi="Times New Roman"/>
        </w:rPr>
        <w:t>tvoří</w:t>
      </w:r>
      <w:proofErr w:type="gramEnd"/>
      <w:r w:rsidRPr="0085663A">
        <w:rPr>
          <w:rFonts w:ascii="Times New Roman" w:hAnsi="Times New Roman"/>
        </w:rPr>
        <w:t xml:space="preserve"> několik tematických </w:t>
      </w:r>
      <w:r>
        <w:rPr>
          <w:rFonts w:ascii="Times New Roman" w:hAnsi="Times New Roman"/>
        </w:rPr>
        <w:t>okru</w:t>
      </w:r>
      <w:r w:rsidRPr="0085663A">
        <w:rPr>
          <w:rFonts w:ascii="Times New Roman" w:hAnsi="Times New Roman"/>
        </w:rPr>
        <w:t>hů, které si stanovují obě učitelky na třídě samostatně</w:t>
      </w:r>
    </w:p>
    <w:p w14:paraId="2E59D803" w14:textId="77777777" w:rsidR="00B44DFF" w:rsidRPr="00746D92" w:rsidRDefault="00B44DFF" w:rsidP="005D50C4">
      <w:pPr>
        <w:pStyle w:val="Zkladntextodsazen"/>
        <w:numPr>
          <w:ilvl w:val="0"/>
          <w:numId w:val="17"/>
        </w:numPr>
        <w:tabs>
          <w:tab w:val="left" w:pos="1800"/>
        </w:tabs>
        <w:spacing w:line="276" w:lineRule="auto"/>
        <w:rPr>
          <w:rFonts w:ascii="Times New Roman" w:hAnsi="Times New Roman"/>
        </w:rPr>
      </w:pPr>
      <w:r>
        <w:rPr>
          <w:rFonts w:ascii="Times New Roman" w:hAnsi="Times New Roman"/>
        </w:rPr>
        <w:t>každá</w:t>
      </w:r>
      <w:r w:rsidRPr="00746D92">
        <w:rPr>
          <w:rFonts w:ascii="Times New Roman" w:hAnsi="Times New Roman"/>
        </w:rPr>
        <w:t xml:space="preserve"> třída volí ty, které odpovídají konkrétním potřebám a specifikům dané třídy. Není nutné vyčerpat všechny tematické části v průběhu jednoho školního roku.</w:t>
      </w:r>
      <w:r>
        <w:rPr>
          <w:rFonts w:ascii="Times New Roman" w:hAnsi="Times New Roman"/>
        </w:rPr>
        <w:t xml:space="preserve"> </w:t>
      </w:r>
    </w:p>
    <w:p w14:paraId="2E59D804"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 xml:space="preserve">časová dotace na </w:t>
      </w:r>
      <w:proofErr w:type="gramStart"/>
      <w:r w:rsidRPr="0085663A">
        <w:rPr>
          <w:rFonts w:ascii="Times New Roman" w:hAnsi="Times New Roman"/>
        </w:rPr>
        <w:t>jednotlivé  tematické</w:t>
      </w:r>
      <w:proofErr w:type="gramEnd"/>
      <w:r w:rsidRPr="0085663A">
        <w:rPr>
          <w:rFonts w:ascii="Times New Roman" w:hAnsi="Times New Roman"/>
        </w:rPr>
        <w:t xml:space="preserve"> okruhy je ponechána na učitelce, průměrně asi týden až 14 dní</w:t>
      </w:r>
    </w:p>
    <w:p w14:paraId="2E59D805" w14:textId="77777777" w:rsidR="00B44DFF"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 xml:space="preserve"> k některým blokům se mohou učitelky vrátit nebo je doplňovat, pracují systematicky, promyšleně a ranní činnosti navazují na odpolední činnosti</w:t>
      </w:r>
    </w:p>
    <w:p w14:paraId="2E59D806"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Pr>
          <w:rFonts w:ascii="Times New Roman" w:hAnsi="Times New Roman"/>
        </w:rPr>
        <w:t>výchovně-vzdělávací program je obohacen o další vzdělávací programy, které probíhají v odpoledních hodinách jako nespavé aktivity pro nejstarší děti.</w:t>
      </w:r>
    </w:p>
    <w:p w14:paraId="2E59D807" w14:textId="77777777" w:rsidR="00B44DFF" w:rsidRPr="0049330D" w:rsidRDefault="00B44DFF" w:rsidP="00B44DFF">
      <w:pPr>
        <w:pStyle w:val="Zkladntextodsazen"/>
        <w:tabs>
          <w:tab w:val="left" w:pos="1800"/>
        </w:tabs>
        <w:spacing w:line="276" w:lineRule="auto"/>
        <w:rPr>
          <w:rFonts w:ascii="Times New Roman" w:hAnsi="Times New Roman"/>
          <w:b/>
        </w:rPr>
      </w:pPr>
      <w:r w:rsidRPr="0049330D">
        <w:rPr>
          <w:rFonts w:ascii="Times New Roman" w:hAnsi="Times New Roman"/>
          <w:b/>
        </w:rPr>
        <w:sym w:font="Symbol" w:char="F0B7"/>
      </w:r>
      <w:r w:rsidRPr="0049330D">
        <w:rPr>
          <w:rFonts w:ascii="Times New Roman" w:hAnsi="Times New Roman"/>
          <w:b/>
        </w:rPr>
        <w:t xml:space="preserve"> Evaluace TVP:</w:t>
      </w:r>
    </w:p>
    <w:p w14:paraId="2E59D808"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po ukončení tematického bloku učitelky společně zhodnotí průběh a výsledky vzdělávání</w:t>
      </w:r>
    </w:p>
    <w:p w14:paraId="2E59D809"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při hodnocení si mohou zaznamenat jednotlivé postřehy o děte</w:t>
      </w:r>
      <w:r>
        <w:rPr>
          <w:rFonts w:ascii="Times New Roman" w:hAnsi="Times New Roman"/>
        </w:rPr>
        <w:t xml:space="preserve">ch, které pak </w:t>
      </w:r>
      <w:proofErr w:type="gramStart"/>
      <w:r>
        <w:rPr>
          <w:rFonts w:ascii="Times New Roman" w:hAnsi="Times New Roman"/>
        </w:rPr>
        <w:t>slouží</w:t>
      </w:r>
      <w:proofErr w:type="gramEnd"/>
      <w:r>
        <w:rPr>
          <w:rFonts w:ascii="Times New Roman" w:hAnsi="Times New Roman"/>
        </w:rPr>
        <w:t xml:space="preserve"> k individuá</w:t>
      </w:r>
      <w:r w:rsidRPr="0085663A">
        <w:rPr>
          <w:rFonts w:ascii="Times New Roman" w:hAnsi="Times New Roman"/>
        </w:rPr>
        <w:t>lnímu přístupu a p</w:t>
      </w:r>
      <w:r>
        <w:rPr>
          <w:rFonts w:ascii="Times New Roman" w:hAnsi="Times New Roman"/>
        </w:rPr>
        <w:t>řehledu o rozvoji dítěte (portfo</w:t>
      </w:r>
      <w:r w:rsidRPr="0085663A">
        <w:rPr>
          <w:rFonts w:ascii="Times New Roman" w:hAnsi="Times New Roman"/>
        </w:rPr>
        <w:t>lio)</w:t>
      </w:r>
    </w:p>
    <w:p w14:paraId="2E59D80A"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 xml:space="preserve">při hodnocení si </w:t>
      </w:r>
      <w:proofErr w:type="gramStart"/>
      <w:r w:rsidRPr="0085663A">
        <w:rPr>
          <w:rFonts w:ascii="Times New Roman" w:hAnsi="Times New Roman"/>
        </w:rPr>
        <w:t>kladou  otázky</w:t>
      </w:r>
      <w:proofErr w:type="gramEnd"/>
      <w:r w:rsidRPr="0085663A">
        <w:rPr>
          <w:rFonts w:ascii="Times New Roman" w:hAnsi="Times New Roman"/>
        </w:rPr>
        <w:t>:</w:t>
      </w:r>
    </w:p>
    <w:p w14:paraId="2E59D80B"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Nabídla jsem dětem zajímavé metody a formy práce?</w:t>
      </w:r>
    </w:p>
    <w:p w14:paraId="2E59D80C"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Byla vzdělávací nabídka pro děti přínosná?</w:t>
      </w:r>
    </w:p>
    <w:p w14:paraId="2E59D80D"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Přiblížila jsem se klíčovým kompetencím?</w:t>
      </w:r>
    </w:p>
    <w:p w14:paraId="2E59D80E"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Mohu plynule navázat na další okruh?</w:t>
      </w:r>
    </w:p>
    <w:p w14:paraId="2E59D80F"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Musím se ještě k okruhu vrátit a doplnit jej?</w:t>
      </w:r>
    </w:p>
    <w:p w14:paraId="2E59D810"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Dala jsem dětem dostatečný prostor pro tvořivost a samostatné objevování?</w:t>
      </w:r>
    </w:p>
    <w:p w14:paraId="2E59D811" w14:textId="77777777" w:rsidR="00B44DFF" w:rsidRPr="0085663A"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 xml:space="preserve">Evaluační otázky </w:t>
      </w:r>
      <w:proofErr w:type="gramStart"/>
      <w:r w:rsidRPr="0085663A">
        <w:rPr>
          <w:rFonts w:ascii="Times New Roman" w:hAnsi="Times New Roman"/>
        </w:rPr>
        <w:t>slouží</w:t>
      </w:r>
      <w:proofErr w:type="gramEnd"/>
      <w:r w:rsidRPr="0085663A">
        <w:rPr>
          <w:rFonts w:ascii="Times New Roman" w:hAnsi="Times New Roman"/>
        </w:rPr>
        <w:t xml:space="preserve"> učitelce jako vodítko k zachycení úspěšnosti, či neúspěšnosti.</w:t>
      </w:r>
    </w:p>
    <w:p w14:paraId="2E59D812" w14:textId="77777777" w:rsidR="00B44DFF" w:rsidRPr="0049330D" w:rsidRDefault="00B44DFF" w:rsidP="00B44DFF">
      <w:pPr>
        <w:pStyle w:val="Zkladntextodsazen"/>
        <w:tabs>
          <w:tab w:val="left" w:pos="1800"/>
        </w:tabs>
        <w:spacing w:line="276" w:lineRule="auto"/>
        <w:ind w:left="360" w:firstLine="0"/>
        <w:rPr>
          <w:rFonts w:ascii="Times New Roman" w:hAnsi="Times New Roman"/>
          <w:b/>
        </w:rPr>
      </w:pPr>
      <w:r w:rsidRPr="0049330D">
        <w:rPr>
          <w:rFonts w:ascii="Times New Roman" w:hAnsi="Times New Roman"/>
          <w:b/>
        </w:rPr>
        <w:sym w:font="Symbol" w:char="F0B7"/>
      </w:r>
      <w:r w:rsidRPr="0049330D">
        <w:rPr>
          <w:rFonts w:ascii="Times New Roman" w:hAnsi="Times New Roman"/>
          <w:b/>
        </w:rPr>
        <w:t xml:space="preserve">  Techniky evaluace:</w:t>
      </w:r>
    </w:p>
    <w:p w14:paraId="2E59D813" w14:textId="77777777" w:rsidR="00B44DFF" w:rsidRDefault="00B44DFF" w:rsidP="005D50C4">
      <w:pPr>
        <w:pStyle w:val="Zkladntextodsazen"/>
        <w:numPr>
          <w:ilvl w:val="0"/>
          <w:numId w:val="17"/>
        </w:numPr>
        <w:tabs>
          <w:tab w:val="left" w:pos="1800"/>
        </w:tabs>
        <w:spacing w:line="276" w:lineRule="auto"/>
        <w:rPr>
          <w:rFonts w:ascii="Times New Roman" w:hAnsi="Times New Roman"/>
        </w:rPr>
      </w:pPr>
      <w:r w:rsidRPr="0085663A">
        <w:rPr>
          <w:rFonts w:ascii="Times New Roman" w:hAnsi="Times New Roman"/>
        </w:rPr>
        <w:t>při evaluaci mohou pedagogové využít techniky – pozorování, rozho</w:t>
      </w:r>
      <w:r>
        <w:rPr>
          <w:rFonts w:ascii="Times New Roman" w:hAnsi="Times New Roman"/>
        </w:rPr>
        <w:t>vor, rozbor dětských pra</w:t>
      </w:r>
      <w:r w:rsidRPr="0085663A">
        <w:rPr>
          <w:rFonts w:ascii="Times New Roman" w:hAnsi="Times New Roman"/>
        </w:rPr>
        <w:t xml:space="preserve">cí, diskuse mezi </w:t>
      </w:r>
      <w:proofErr w:type="gramStart"/>
      <w:r w:rsidRPr="0085663A">
        <w:rPr>
          <w:rFonts w:ascii="Times New Roman" w:hAnsi="Times New Roman"/>
        </w:rPr>
        <w:t>pedagogy,</w:t>
      </w:r>
      <w:proofErr w:type="gramEnd"/>
      <w:r w:rsidRPr="0085663A">
        <w:rPr>
          <w:rFonts w:ascii="Times New Roman" w:hAnsi="Times New Roman"/>
        </w:rPr>
        <w:t xml:space="preserve"> atd.</w:t>
      </w:r>
    </w:p>
    <w:p w14:paraId="2E59D814" w14:textId="77777777" w:rsidR="00B44DFF" w:rsidRDefault="00B44DFF" w:rsidP="00B44DFF">
      <w:pPr>
        <w:pStyle w:val="Zkladntextodsazen"/>
        <w:tabs>
          <w:tab w:val="left" w:pos="1800"/>
        </w:tabs>
        <w:ind w:left="0" w:firstLine="0"/>
      </w:pPr>
    </w:p>
    <w:p w14:paraId="2E59D815" w14:textId="77777777" w:rsidR="00B44DFF" w:rsidRPr="00A62C0A" w:rsidRDefault="00B44DFF" w:rsidP="00B44DFF">
      <w:pPr>
        <w:pStyle w:val="Zkladntextodsazen"/>
        <w:tabs>
          <w:tab w:val="left" w:pos="1800"/>
        </w:tabs>
        <w:ind w:left="0" w:firstLine="0"/>
        <w:rPr>
          <w:rFonts w:ascii="Times New Roman" w:hAnsi="Times New Roman"/>
          <w:b/>
          <w:sz w:val="28"/>
          <w:szCs w:val="28"/>
        </w:rPr>
      </w:pPr>
      <w:r w:rsidRPr="00A62C0A">
        <w:rPr>
          <w:rFonts w:ascii="Times New Roman" w:hAnsi="Times New Roman"/>
          <w:b/>
          <w:sz w:val="28"/>
          <w:szCs w:val="28"/>
        </w:rPr>
        <w:sym w:font="Symbol" w:char="F0B7"/>
      </w:r>
      <w:r w:rsidRPr="00A62C0A">
        <w:rPr>
          <w:rFonts w:ascii="Times New Roman" w:hAnsi="Times New Roman"/>
          <w:b/>
          <w:sz w:val="28"/>
          <w:szCs w:val="28"/>
        </w:rPr>
        <w:t xml:space="preserve"> INTEGROVANÉ BLOKY</w:t>
      </w:r>
    </w:p>
    <w:p w14:paraId="2E59D816" w14:textId="77777777" w:rsidR="00B44DFF" w:rsidRDefault="00B44DFF" w:rsidP="00B44DFF">
      <w:pPr>
        <w:pStyle w:val="Zkladntextodsazen"/>
        <w:tabs>
          <w:tab w:val="left" w:pos="1800"/>
        </w:tabs>
        <w:ind w:left="0" w:firstLine="0"/>
        <w:rPr>
          <w:b/>
        </w:rPr>
      </w:pPr>
    </w:p>
    <w:p w14:paraId="2E59D817" w14:textId="77777777" w:rsidR="00B44DFF" w:rsidRPr="00BD701C" w:rsidRDefault="00B44DFF" w:rsidP="00B44DFF">
      <w:pPr>
        <w:pStyle w:val="Zkladntextodsazen"/>
        <w:tabs>
          <w:tab w:val="left" w:pos="1800"/>
        </w:tabs>
        <w:ind w:left="0" w:firstLine="0"/>
        <w:rPr>
          <w:b/>
        </w:rPr>
      </w:pPr>
      <w:r>
        <w:rPr>
          <w:noProof/>
          <w:sz w:val="20"/>
        </w:rPr>
        <mc:AlternateContent>
          <mc:Choice Requires="wps">
            <w:drawing>
              <wp:anchor distT="0" distB="0" distL="114300" distR="114300" simplePos="0" relativeHeight="251659264" behindDoc="0" locked="0" layoutInCell="1" allowOverlap="1" wp14:anchorId="2E59E281" wp14:editId="2E59E282">
                <wp:simplePos x="0" y="0"/>
                <wp:positionH relativeFrom="column">
                  <wp:posOffset>1943100</wp:posOffset>
                </wp:positionH>
                <wp:positionV relativeFrom="paragraph">
                  <wp:posOffset>168910</wp:posOffset>
                </wp:positionV>
                <wp:extent cx="2024380" cy="1316990"/>
                <wp:effectExtent l="13970" t="12700" r="9525" b="13335"/>
                <wp:wrapNone/>
                <wp:docPr id="16" name="Ová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1316990"/>
                        </a:xfrm>
                        <a:prstGeom prst="ellipse">
                          <a:avLst/>
                        </a:prstGeom>
                        <a:solidFill>
                          <a:schemeClr val="accent3">
                            <a:lumMod val="100000"/>
                            <a:lumOff val="0"/>
                          </a:schemeClr>
                        </a:solidFill>
                        <a:ln w="9525">
                          <a:solidFill>
                            <a:srgbClr val="000000"/>
                          </a:solidFill>
                          <a:round/>
                          <a:headEnd/>
                          <a:tailEnd/>
                        </a:ln>
                      </wps:spPr>
                      <wps:txbx>
                        <w:txbxContent>
                          <w:p w14:paraId="2E59E2B5" w14:textId="77777777" w:rsidR="004E76BF" w:rsidRDefault="004E76BF" w:rsidP="00B44DFF">
                            <w:pPr>
                              <w:rPr>
                                <w:sz w:val="28"/>
                                <w:szCs w:val="28"/>
                              </w:rPr>
                            </w:pPr>
                          </w:p>
                          <w:p w14:paraId="2E59E2B6" w14:textId="77777777" w:rsidR="004E76BF" w:rsidRPr="0049330D" w:rsidRDefault="004E76BF" w:rsidP="00B44DFF">
                            <w:pPr>
                              <w:rPr>
                                <w:sz w:val="28"/>
                                <w:szCs w:val="28"/>
                              </w:rPr>
                            </w:pPr>
                            <w:r w:rsidRPr="0049330D">
                              <w:rPr>
                                <w:sz w:val="28"/>
                                <w:szCs w:val="28"/>
                              </w:rPr>
                              <w:t>Svět živé a neživé přírody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E281" id="Ovál 16" o:spid="_x0000_s1028" style="position:absolute;left:0;text-align:left;margin-left:153pt;margin-top:13.3pt;width:159.4pt;height:10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" fillcolor="#a5a5a5 [3206]">
                <v:textbox>
                  <w:txbxContent>
                    <w:p w14:paraId="2E59E2B5" w14:textId="77777777" w:rsidR="004E76BF" w:rsidRDefault="004E76BF" w:rsidP="00B44DFF">
                      <w:pPr>
                        <w:rPr>
                          <w:sz w:val="28"/>
                          <w:szCs w:val="28"/>
                        </w:rPr>
                      </w:pPr>
                    </w:p>
                    <w:p w14:paraId="2E59E2B6" w14:textId="77777777" w:rsidR="004E76BF" w:rsidRPr="0049330D" w:rsidRDefault="004E76BF" w:rsidP="00B44DFF">
                      <w:pPr>
                        <w:rPr>
                          <w:sz w:val="28"/>
                          <w:szCs w:val="28"/>
                        </w:rPr>
                      </w:pPr>
                      <w:r w:rsidRPr="0049330D">
                        <w:rPr>
                          <w:sz w:val="28"/>
                          <w:szCs w:val="28"/>
                        </w:rPr>
                        <w:t>Svět živé a neživé přírody</w:t>
                      </w:r>
                    </w:p>
                  </w:txbxContent>
                </v:textbox>
              </v:oval>
            </w:pict>
          </mc:Fallback>
        </mc:AlternateContent>
      </w:r>
    </w:p>
    <w:p w14:paraId="2E59D818" w14:textId="77777777" w:rsidR="00B44DFF" w:rsidRDefault="00B44DFF" w:rsidP="00B44DFF">
      <w:pPr>
        <w:pStyle w:val="Zkladntextodsazen"/>
        <w:tabs>
          <w:tab w:val="left" w:pos="1800"/>
        </w:tabs>
      </w:pPr>
    </w:p>
    <w:p w14:paraId="2E59D819" w14:textId="77777777" w:rsidR="00B44DFF" w:rsidRDefault="00B44DFF" w:rsidP="00B44DFF">
      <w:pPr>
        <w:pStyle w:val="Zkladntextodsazen"/>
        <w:tabs>
          <w:tab w:val="left" w:pos="1800"/>
        </w:tabs>
      </w:pPr>
    </w:p>
    <w:p w14:paraId="2E59D81A" w14:textId="77777777" w:rsidR="00B44DFF" w:rsidRDefault="00B44DFF" w:rsidP="00B44DFF">
      <w:pPr>
        <w:pStyle w:val="Zkladntextodsazen"/>
        <w:tabs>
          <w:tab w:val="left" w:pos="1800"/>
        </w:tabs>
      </w:pPr>
    </w:p>
    <w:p w14:paraId="2E59D81B" w14:textId="77777777" w:rsidR="00B44DFF" w:rsidRDefault="00B44DFF" w:rsidP="00B44DFF">
      <w:pPr>
        <w:pStyle w:val="Zkladntextodsazen"/>
        <w:tabs>
          <w:tab w:val="left" w:pos="1800"/>
        </w:tabs>
      </w:pPr>
    </w:p>
    <w:p w14:paraId="2E59D81C" w14:textId="77777777" w:rsidR="00B44DFF" w:rsidRDefault="00B44DFF" w:rsidP="00B44DFF">
      <w:pPr>
        <w:pStyle w:val="Zkladntextodsazen"/>
        <w:tabs>
          <w:tab w:val="left" w:pos="1800"/>
        </w:tabs>
      </w:pPr>
      <w:r>
        <w:rPr>
          <w:noProof/>
          <w:sz w:val="20"/>
        </w:rPr>
        <w:lastRenderedPageBreak/>
        <mc:AlternateContent>
          <mc:Choice Requires="wps">
            <w:drawing>
              <wp:anchor distT="0" distB="0" distL="114300" distR="114300" simplePos="0" relativeHeight="251661312" behindDoc="0" locked="0" layoutInCell="1" allowOverlap="1" wp14:anchorId="2E59E283" wp14:editId="2E59E284">
                <wp:simplePos x="0" y="0"/>
                <wp:positionH relativeFrom="column">
                  <wp:posOffset>3952875</wp:posOffset>
                </wp:positionH>
                <wp:positionV relativeFrom="paragraph">
                  <wp:posOffset>107315</wp:posOffset>
                </wp:positionV>
                <wp:extent cx="2066925" cy="1438275"/>
                <wp:effectExtent l="13970" t="12700" r="5080" b="6350"/>
                <wp:wrapNone/>
                <wp:docPr id="9" name="Ová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438275"/>
                        </a:xfrm>
                        <a:prstGeom prst="ellipse">
                          <a:avLst/>
                        </a:prstGeom>
                        <a:solidFill>
                          <a:schemeClr val="accent3">
                            <a:lumMod val="100000"/>
                            <a:lumOff val="0"/>
                          </a:schemeClr>
                        </a:solidFill>
                        <a:ln w="9525">
                          <a:solidFill>
                            <a:srgbClr val="000000"/>
                          </a:solidFill>
                          <a:round/>
                          <a:headEnd/>
                          <a:tailEnd/>
                        </a:ln>
                      </wps:spPr>
                      <wps:txbx>
                        <w:txbxContent>
                          <w:p w14:paraId="2E59E2B7" w14:textId="77777777" w:rsidR="004E76BF" w:rsidRDefault="004E76BF" w:rsidP="00B44DFF">
                            <w:pPr>
                              <w:rPr>
                                <w:rFonts w:ascii="Comic Sans MS" w:hAnsi="Comic Sans MS"/>
                              </w:rPr>
                            </w:pPr>
                          </w:p>
                          <w:p w14:paraId="2E59E2B8" w14:textId="77777777" w:rsidR="004E76BF" w:rsidRPr="00B5590C" w:rsidRDefault="004E76BF" w:rsidP="00B44DFF">
                            <w:pPr>
                              <w:jc w:val="center"/>
                              <w:rPr>
                                <w:sz w:val="28"/>
                                <w:szCs w:val="28"/>
                              </w:rPr>
                            </w:pPr>
                            <w:r w:rsidRPr="00B5590C">
                              <w:rPr>
                                <w:sz w:val="28"/>
                                <w:szCs w:val="28"/>
                              </w:rPr>
                              <w:t>Svět tradic a pohádek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E283" id="Ovál 9" o:spid="_x0000_s1029" style="position:absolute;left:0;text-align:left;margin-left:311.25pt;margin-top:8.45pt;width:162.75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" fillcolor="#a5a5a5 [3206]">
                <v:textbox>
                  <w:txbxContent>
                    <w:p w14:paraId="2E59E2B7" w14:textId="77777777" w:rsidR="004E76BF" w:rsidRDefault="004E76BF" w:rsidP="00B44DFF">
                      <w:pPr>
                        <w:rPr>
                          <w:rFonts w:ascii="Comic Sans MS" w:hAnsi="Comic Sans MS"/>
                        </w:rPr>
                      </w:pPr>
                    </w:p>
                    <w:p w14:paraId="2E59E2B8" w14:textId="77777777" w:rsidR="004E76BF" w:rsidRPr="00B5590C" w:rsidRDefault="004E76BF" w:rsidP="00B44DFF">
                      <w:pPr>
                        <w:jc w:val="center"/>
                        <w:rPr>
                          <w:sz w:val="28"/>
                          <w:szCs w:val="28"/>
                        </w:rPr>
                      </w:pPr>
                      <w:r w:rsidRPr="00B5590C">
                        <w:rPr>
                          <w:sz w:val="28"/>
                          <w:szCs w:val="28"/>
                        </w:rPr>
                        <w:t>Svět tradic a pohádek</w:t>
                      </w:r>
                    </w:p>
                  </w:txbxContent>
                </v:textbox>
              </v:oval>
            </w:pict>
          </mc:Fallback>
        </mc:AlternateContent>
      </w:r>
    </w:p>
    <w:p w14:paraId="2E59D81D" w14:textId="77777777" w:rsidR="00B44DFF" w:rsidRDefault="00B44DFF" w:rsidP="00B44DFF">
      <w:pPr>
        <w:pStyle w:val="Zkladntextodsazen"/>
        <w:tabs>
          <w:tab w:val="left" w:pos="1800"/>
        </w:tabs>
      </w:pPr>
    </w:p>
    <w:p w14:paraId="2E59D81E" w14:textId="77777777" w:rsidR="00B44DFF" w:rsidRDefault="00B44DFF" w:rsidP="00B44DFF">
      <w:pPr>
        <w:pStyle w:val="Zkladntextodsazen"/>
        <w:tabs>
          <w:tab w:val="left" w:pos="1800"/>
        </w:tabs>
      </w:pPr>
      <w:r>
        <w:rPr>
          <w:rFonts w:ascii="Times New Roman" w:hAnsi="Times New Roman"/>
          <w:b/>
          <w:noProof/>
          <w:sz w:val="28"/>
          <w:szCs w:val="28"/>
        </w:rPr>
        <mc:AlternateContent>
          <mc:Choice Requires="wps">
            <w:drawing>
              <wp:anchor distT="0" distB="0" distL="114300" distR="114300" simplePos="0" relativeHeight="251663360" behindDoc="0" locked="0" layoutInCell="1" allowOverlap="1" wp14:anchorId="2E59E285" wp14:editId="2E59E286">
                <wp:simplePos x="0" y="0"/>
                <wp:positionH relativeFrom="column">
                  <wp:posOffset>2976880</wp:posOffset>
                </wp:positionH>
                <wp:positionV relativeFrom="paragraph">
                  <wp:posOffset>-635</wp:posOffset>
                </wp:positionV>
                <wp:extent cx="0" cy="1485900"/>
                <wp:effectExtent l="9525" t="5715" r="9525" b="13335"/>
                <wp:wrapNone/>
                <wp:docPr id="8" name="Přímá spojnic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0172" id="Přímá spojnice 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05pt" to="234.4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"/>
            </w:pict>
          </mc:Fallback>
        </mc:AlternateContent>
      </w:r>
    </w:p>
    <w:p w14:paraId="2E59D81F" w14:textId="77777777" w:rsidR="00B44DFF" w:rsidRDefault="00B44DFF" w:rsidP="00B44DFF">
      <w:pPr>
        <w:pStyle w:val="Zkladntextodsazen"/>
        <w:tabs>
          <w:tab w:val="left" w:pos="1800"/>
        </w:tabs>
      </w:pPr>
    </w:p>
    <w:p w14:paraId="2E59D820" w14:textId="77777777" w:rsidR="00B44DFF" w:rsidRDefault="00B44DFF" w:rsidP="00B44DFF">
      <w:pPr>
        <w:pStyle w:val="Zkladntextodsazen"/>
        <w:tabs>
          <w:tab w:val="left" w:pos="1800"/>
        </w:tabs>
      </w:pPr>
      <w:r>
        <w:rPr>
          <w:noProof/>
          <w:sz w:val="20"/>
        </w:rPr>
        <mc:AlternateContent>
          <mc:Choice Requires="wps">
            <w:drawing>
              <wp:anchor distT="0" distB="0" distL="114300" distR="114300" simplePos="0" relativeHeight="251660288" behindDoc="0" locked="0" layoutInCell="1" allowOverlap="1" wp14:anchorId="2E59E287" wp14:editId="2E59E288">
                <wp:simplePos x="0" y="0"/>
                <wp:positionH relativeFrom="column">
                  <wp:posOffset>-356870</wp:posOffset>
                </wp:positionH>
                <wp:positionV relativeFrom="paragraph">
                  <wp:posOffset>146050</wp:posOffset>
                </wp:positionV>
                <wp:extent cx="2183765" cy="1143000"/>
                <wp:effectExtent l="9525" t="5715" r="6985" b="13335"/>
                <wp:wrapNone/>
                <wp:docPr id="5" name="Ová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83765" cy="1143000"/>
                        </a:xfrm>
                        <a:prstGeom prst="ellipse">
                          <a:avLst/>
                        </a:prstGeom>
                        <a:solidFill>
                          <a:schemeClr val="accent3">
                            <a:lumMod val="100000"/>
                            <a:lumOff val="0"/>
                          </a:schemeClr>
                        </a:solidFill>
                        <a:ln w="9525">
                          <a:solidFill>
                            <a:srgbClr val="000000"/>
                          </a:solidFill>
                          <a:round/>
                          <a:headEnd/>
                          <a:tailEnd/>
                        </a:ln>
                      </wps:spPr>
                      <wps:txbx>
                        <w:txbxContent>
                          <w:p w14:paraId="2E59E2B9" w14:textId="77777777" w:rsidR="004E76BF" w:rsidRDefault="004E76BF" w:rsidP="00B44DFF">
                            <w:pPr>
                              <w:rPr>
                                <w:rFonts w:ascii="Comic Sans MS" w:hAnsi="Comic Sans MS"/>
                              </w:rPr>
                            </w:pPr>
                          </w:p>
                          <w:p w14:paraId="2E59E2BA" w14:textId="77777777" w:rsidR="004E76BF" w:rsidRPr="0049330D" w:rsidRDefault="004E76BF" w:rsidP="00B44DFF">
                            <w:pPr>
                              <w:jc w:val="center"/>
                              <w:rPr>
                                <w:sz w:val="28"/>
                                <w:szCs w:val="28"/>
                              </w:rPr>
                            </w:pPr>
                            <w:r w:rsidRPr="0049330D">
                              <w:rPr>
                                <w:sz w:val="28"/>
                                <w:szCs w:val="28"/>
                              </w:rPr>
                              <w:t>Svět lidí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E287" id="Ovál 5" o:spid="_x0000_s1030" style="position:absolute;left:0;text-align:left;margin-left:-28.1pt;margin-top:11.5pt;width:171.95pt;height:90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" fillcolor="#a5a5a5 [3206]">
                <v:textbox>
                  <w:txbxContent>
                    <w:p w14:paraId="2E59E2B9" w14:textId="77777777" w:rsidR="004E76BF" w:rsidRDefault="004E76BF" w:rsidP="00B44DFF">
                      <w:pPr>
                        <w:rPr>
                          <w:rFonts w:ascii="Comic Sans MS" w:hAnsi="Comic Sans MS"/>
                        </w:rPr>
                      </w:pPr>
                    </w:p>
                    <w:p w14:paraId="2E59E2BA" w14:textId="77777777" w:rsidR="004E76BF" w:rsidRPr="0049330D" w:rsidRDefault="004E76BF" w:rsidP="00B44DFF">
                      <w:pPr>
                        <w:jc w:val="center"/>
                        <w:rPr>
                          <w:sz w:val="28"/>
                          <w:szCs w:val="28"/>
                        </w:rPr>
                      </w:pPr>
                      <w:r w:rsidRPr="0049330D">
                        <w:rPr>
                          <w:sz w:val="28"/>
                          <w:szCs w:val="28"/>
                        </w:rPr>
                        <w:t>Svět lidí</w:t>
                      </w:r>
                    </w:p>
                  </w:txbxContent>
                </v:textbox>
              </v:oval>
            </w:pict>
          </mc:Fallback>
        </mc:AlternateContent>
      </w:r>
    </w:p>
    <w:p w14:paraId="2E59D821" w14:textId="77777777" w:rsidR="00B44DFF" w:rsidRDefault="00B44DFF" w:rsidP="00B44DFF">
      <w:pPr>
        <w:pStyle w:val="Zkladntextodsazen"/>
        <w:tabs>
          <w:tab w:val="left" w:pos="1800"/>
        </w:tabs>
      </w:pPr>
    </w:p>
    <w:p w14:paraId="2E59D822" w14:textId="77777777" w:rsidR="00B44DFF" w:rsidRDefault="00B44DFF" w:rsidP="00B44DFF">
      <w:pPr>
        <w:pStyle w:val="Zkladntextodsazen"/>
        <w:tabs>
          <w:tab w:val="left" w:pos="1800"/>
        </w:tabs>
      </w:pPr>
      <w:r>
        <w:rPr>
          <w:noProof/>
          <w:sz w:val="20"/>
        </w:rPr>
        <mc:AlternateContent>
          <mc:Choice Requires="wps">
            <w:drawing>
              <wp:anchor distT="0" distB="0" distL="114300" distR="114300" simplePos="0" relativeHeight="251664384" behindDoc="0" locked="0" layoutInCell="1" allowOverlap="1" wp14:anchorId="2E59E289" wp14:editId="2E59E28A">
                <wp:simplePos x="0" y="0"/>
                <wp:positionH relativeFrom="column">
                  <wp:posOffset>3810000</wp:posOffset>
                </wp:positionH>
                <wp:positionV relativeFrom="paragraph">
                  <wp:posOffset>166370</wp:posOffset>
                </wp:positionV>
                <wp:extent cx="576580" cy="600075"/>
                <wp:effectExtent l="13970" t="12700" r="9525" b="635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58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8AE0C" id="Přímá spojnice 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3.1pt" to="345.4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"/>
            </w:pict>
          </mc:Fallback>
        </mc:AlternateContent>
      </w:r>
    </w:p>
    <w:p w14:paraId="2E59D823" w14:textId="77777777" w:rsidR="00B44DFF" w:rsidRDefault="00B44DFF" w:rsidP="00B44DFF">
      <w:pPr>
        <w:pStyle w:val="Zkladntextodsazen"/>
        <w:tabs>
          <w:tab w:val="left" w:pos="1800"/>
        </w:tabs>
      </w:pPr>
    </w:p>
    <w:p w14:paraId="2E59D824" w14:textId="77777777" w:rsidR="00B44DFF" w:rsidRDefault="00B44DFF" w:rsidP="00B44DFF">
      <w:pPr>
        <w:pStyle w:val="Zkladntextodsazen"/>
        <w:tabs>
          <w:tab w:val="left" w:pos="1800"/>
        </w:tabs>
      </w:pPr>
      <w:r>
        <w:rPr>
          <w:noProof/>
          <w:sz w:val="20"/>
        </w:rPr>
        <mc:AlternateContent>
          <mc:Choice Requires="wps">
            <w:drawing>
              <wp:anchor distT="0" distB="0" distL="114300" distR="114300" simplePos="0" relativeHeight="251665408" behindDoc="0" locked="0" layoutInCell="1" allowOverlap="1" wp14:anchorId="2E59E28B" wp14:editId="2E59E28C">
                <wp:simplePos x="0" y="0"/>
                <wp:positionH relativeFrom="column">
                  <wp:posOffset>1681480</wp:posOffset>
                </wp:positionH>
                <wp:positionV relativeFrom="paragraph">
                  <wp:posOffset>93980</wp:posOffset>
                </wp:positionV>
                <wp:extent cx="561975" cy="345440"/>
                <wp:effectExtent l="9525" t="12700" r="9525" b="13335"/>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34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B1689" id="Přímá spojnice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7.4pt" to="176.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"/>
            </w:pict>
          </mc:Fallback>
        </mc:AlternateContent>
      </w:r>
    </w:p>
    <w:p w14:paraId="2E59D825" w14:textId="77777777" w:rsidR="00B44DFF" w:rsidRDefault="00B44DFF" w:rsidP="00B44DFF">
      <w:pPr>
        <w:pStyle w:val="Zkladntextodsazen"/>
        <w:tabs>
          <w:tab w:val="left" w:pos="1800"/>
        </w:tabs>
      </w:pPr>
      <w:r>
        <w:rPr>
          <w:noProof/>
          <w:sz w:val="20"/>
        </w:rPr>
        <mc:AlternateContent>
          <mc:Choice Requires="wps">
            <w:drawing>
              <wp:anchor distT="0" distB="0" distL="114300" distR="114300" simplePos="0" relativeHeight="251662336" behindDoc="0" locked="0" layoutInCell="1" allowOverlap="1" wp14:anchorId="2E59E28D" wp14:editId="2E59E28E">
                <wp:simplePos x="0" y="0"/>
                <wp:positionH relativeFrom="column">
                  <wp:posOffset>1943100</wp:posOffset>
                </wp:positionH>
                <wp:positionV relativeFrom="paragraph">
                  <wp:posOffset>-1270</wp:posOffset>
                </wp:positionV>
                <wp:extent cx="2338705" cy="1304925"/>
                <wp:effectExtent l="13970" t="5715" r="9525" b="13335"/>
                <wp:wrapNone/>
                <wp:docPr id="1" name="Ová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1304925"/>
                        </a:xfrm>
                        <a:prstGeom prst="ellipse">
                          <a:avLst/>
                        </a:prstGeom>
                        <a:solidFill>
                          <a:srgbClr val="009900"/>
                        </a:solidFill>
                        <a:ln w="9525">
                          <a:solidFill>
                            <a:srgbClr val="000000"/>
                          </a:solidFill>
                          <a:round/>
                          <a:headEnd/>
                          <a:tailEnd/>
                        </a:ln>
                      </wps:spPr>
                      <wps:txbx>
                        <w:txbxContent>
                          <w:p w14:paraId="2E59E2BB" w14:textId="77777777" w:rsidR="004E76BF" w:rsidRPr="00B5590C" w:rsidRDefault="004E76BF" w:rsidP="00B44DFF">
                            <w:pPr>
                              <w:rPr>
                                <w:sz w:val="28"/>
                                <w:szCs w:val="28"/>
                              </w:rPr>
                            </w:pPr>
                            <w:r w:rsidRPr="00B5590C">
                              <w:rPr>
                                <w:sz w:val="28"/>
                                <w:szCs w:val="28"/>
                              </w:rPr>
                              <w:t>Se sluníčkem školka, šťastný kluk i holka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E28D" id="Ovál 1" o:spid="_x0000_s1031" style="position:absolute;left:0;text-align:left;margin-left:153pt;margin-top:-.1pt;width:184.15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" fillcolor="#090">
                <v:textbox>
                  <w:txbxContent>
                    <w:p w14:paraId="2E59E2BB" w14:textId="77777777" w:rsidR="004E76BF" w:rsidRPr="00B5590C" w:rsidRDefault="004E76BF" w:rsidP="00B44DFF">
                      <w:pPr>
                        <w:rPr>
                          <w:sz w:val="28"/>
                          <w:szCs w:val="28"/>
                        </w:rPr>
                      </w:pPr>
                      <w:r w:rsidRPr="00B5590C">
                        <w:rPr>
                          <w:sz w:val="28"/>
                          <w:szCs w:val="28"/>
                        </w:rPr>
                        <w:t>Se sluníčkem školka, šťastný kluk i holka</w:t>
                      </w:r>
                    </w:p>
                  </w:txbxContent>
                </v:textbox>
              </v:oval>
            </w:pict>
          </mc:Fallback>
        </mc:AlternateContent>
      </w:r>
    </w:p>
    <w:p w14:paraId="2E59D826" w14:textId="77777777" w:rsidR="00B44DFF" w:rsidRDefault="00B44DFF" w:rsidP="00B44DFF">
      <w:pPr>
        <w:pStyle w:val="Zkladntextodsazen"/>
        <w:tabs>
          <w:tab w:val="left" w:pos="1800"/>
        </w:tabs>
      </w:pPr>
    </w:p>
    <w:p w14:paraId="2E59D827" w14:textId="77777777" w:rsidR="00B44DFF" w:rsidRDefault="00B44DFF" w:rsidP="00B44DFF">
      <w:pPr>
        <w:pStyle w:val="Zkladntextodsazen"/>
        <w:tabs>
          <w:tab w:val="left" w:pos="1800"/>
        </w:tabs>
      </w:pPr>
    </w:p>
    <w:p w14:paraId="2E59D828" w14:textId="77777777" w:rsidR="00B44DFF" w:rsidRDefault="00B44DFF" w:rsidP="00B44DFF">
      <w:pPr>
        <w:pStyle w:val="Zkladntextodsazen"/>
        <w:tabs>
          <w:tab w:val="left" w:pos="1800"/>
        </w:tabs>
      </w:pPr>
    </w:p>
    <w:p w14:paraId="2E59D829" w14:textId="77777777" w:rsidR="00B44DFF" w:rsidRDefault="00B44DFF" w:rsidP="00B44DFF">
      <w:pPr>
        <w:pStyle w:val="Zkladntextodsazen"/>
        <w:tabs>
          <w:tab w:val="left" w:pos="1800"/>
        </w:tabs>
      </w:pPr>
    </w:p>
    <w:p w14:paraId="2E59D82A" w14:textId="77777777" w:rsidR="00B44DFF" w:rsidRDefault="00B44DFF" w:rsidP="00B44DFF">
      <w:pPr>
        <w:pStyle w:val="Zkladntextodsazen"/>
        <w:tabs>
          <w:tab w:val="left" w:pos="1800"/>
        </w:tabs>
      </w:pPr>
    </w:p>
    <w:p w14:paraId="2E59D82B" w14:textId="77777777" w:rsidR="00B44DFF" w:rsidRDefault="00B44DFF" w:rsidP="00B44DFF">
      <w:pPr>
        <w:pStyle w:val="Zkladntextodsazen"/>
        <w:tabs>
          <w:tab w:val="left" w:pos="1800"/>
        </w:tabs>
      </w:pPr>
    </w:p>
    <w:p w14:paraId="2E59D82C" w14:textId="77777777" w:rsidR="00B44DFF" w:rsidRDefault="00B44DFF" w:rsidP="00B44DFF">
      <w:pPr>
        <w:pStyle w:val="Zkladntextodsazen"/>
        <w:tabs>
          <w:tab w:val="left" w:pos="1800"/>
        </w:tabs>
        <w:ind w:left="0" w:firstLine="0"/>
      </w:pPr>
    </w:p>
    <w:p w14:paraId="2E59D82D" w14:textId="77777777" w:rsidR="004E76BF" w:rsidRDefault="004E76BF" w:rsidP="00B44DFF">
      <w:pPr>
        <w:spacing w:after="160" w:line="276" w:lineRule="auto"/>
        <w:jc w:val="both"/>
        <w:rPr>
          <w:b/>
          <w:sz w:val="28"/>
          <w:szCs w:val="28"/>
          <w:u w:val="single"/>
        </w:rPr>
      </w:pPr>
    </w:p>
    <w:p w14:paraId="2E59D82E" w14:textId="77777777" w:rsidR="004E76BF" w:rsidRDefault="004E76BF" w:rsidP="00B44DFF">
      <w:pPr>
        <w:spacing w:after="160" w:line="276" w:lineRule="auto"/>
        <w:jc w:val="both"/>
        <w:rPr>
          <w:b/>
          <w:sz w:val="28"/>
          <w:szCs w:val="28"/>
          <w:u w:val="single"/>
        </w:rPr>
      </w:pPr>
    </w:p>
    <w:p w14:paraId="2E59D82F" w14:textId="77777777" w:rsidR="004E76BF" w:rsidRDefault="004E76BF" w:rsidP="00B44DFF">
      <w:pPr>
        <w:spacing w:after="160" w:line="276" w:lineRule="auto"/>
        <w:jc w:val="both"/>
        <w:rPr>
          <w:b/>
          <w:sz w:val="28"/>
          <w:szCs w:val="28"/>
          <w:u w:val="single"/>
        </w:rPr>
      </w:pPr>
    </w:p>
    <w:p w14:paraId="2E59D830" w14:textId="77777777" w:rsidR="004E76BF" w:rsidRDefault="004E76BF" w:rsidP="00B44DFF">
      <w:pPr>
        <w:spacing w:after="160" w:line="276" w:lineRule="auto"/>
        <w:jc w:val="both"/>
        <w:rPr>
          <w:b/>
          <w:sz w:val="28"/>
          <w:szCs w:val="28"/>
          <w:u w:val="single"/>
        </w:rPr>
      </w:pPr>
    </w:p>
    <w:p w14:paraId="2E59D831" w14:textId="77777777" w:rsidR="004E76BF" w:rsidRDefault="004E76BF" w:rsidP="00B44DFF">
      <w:pPr>
        <w:spacing w:after="160" w:line="276" w:lineRule="auto"/>
        <w:jc w:val="both"/>
        <w:rPr>
          <w:b/>
          <w:sz w:val="28"/>
          <w:szCs w:val="28"/>
          <w:u w:val="single"/>
        </w:rPr>
      </w:pPr>
    </w:p>
    <w:p w14:paraId="2E59D832" w14:textId="77777777" w:rsidR="004E76BF" w:rsidRDefault="004E76BF" w:rsidP="00B44DFF">
      <w:pPr>
        <w:spacing w:after="160" w:line="276" w:lineRule="auto"/>
        <w:jc w:val="both"/>
        <w:rPr>
          <w:b/>
          <w:sz w:val="28"/>
          <w:szCs w:val="28"/>
          <w:u w:val="single"/>
        </w:rPr>
      </w:pPr>
    </w:p>
    <w:p w14:paraId="2E59D833" w14:textId="77777777" w:rsidR="00B44DFF" w:rsidRPr="004E76BF" w:rsidRDefault="00B44DFF" w:rsidP="00B44DFF">
      <w:pPr>
        <w:spacing w:after="160" w:line="276" w:lineRule="auto"/>
        <w:jc w:val="both"/>
        <w:rPr>
          <w:b/>
          <w:sz w:val="32"/>
          <w:szCs w:val="32"/>
          <w:u w:val="single"/>
        </w:rPr>
      </w:pPr>
      <w:r w:rsidRPr="004E76BF">
        <w:rPr>
          <w:b/>
          <w:sz w:val="32"/>
          <w:szCs w:val="32"/>
          <w:u w:val="single"/>
        </w:rPr>
        <w:t>1. Svět lidí</w:t>
      </w:r>
    </w:p>
    <w:p w14:paraId="2E59D834" w14:textId="77777777" w:rsidR="00B44DFF" w:rsidRPr="0049330D" w:rsidRDefault="00B44DFF" w:rsidP="00B44DFF">
      <w:pPr>
        <w:spacing w:line="276" w:lineRule="auto"/>
        <w:jc w:val="both"/>
        <w:rPr>
          <w:b/>
          <w:u w:val="single"/>
        </w:rPr>
      </w:pPr>
      <w:r w:rsidRPr="0049330D">
        <w:rPr>
          <w:b/>
          <w:u w:val="single"/>
        </w:rPr>
        <w:t>Charakteristika integrovaného bloku:</w:t>
      </w:r>
    </w:p>
    <w:p w14:paraId="2E59D835" w14:textId="77777777" w:rsidR="00B44DFF" w:rsidRPr="002A037D" w:rsidRDefault="00B44DFF" w:rsidP="00B44DFF">
      <w:pPr>
        <w:spacing w:line="276" w:lineRule="auto"/>
        <w:jc w:val="both"/>
      </w:pPr>
      <w:r w:rsidRPr="002A037D">
        <w:t xml:space="preserve">Tento blok </w:t>
      </w:r>
      <w:proofErr w:type="gramStart"/>
      <w:r w:rsidRPr="002A037D">
        <w:t>učí</w:t>
      </w:r>
      <w:proofErr w:type="gramEnd"/>
      <w:r w:rsidRPr="002A037D">
        <w:t xml:space="preserve"> děti vztahům k sobě, k ostatním, nabízí témata, jak spolupracovat s ostatními, jak si pomáhat, neubližovat si navzájem a žít ve společenství lidí. Přináší dětem poznatky o zdravém způsobu života, výživě a sportu. </w:t>
      </w:r>
    </w:p>
    <w:p w14:paraId="2E59D836" w14:textId="77777777" w:rsidR="00B44DFF" w:rsidRPr="002A037D" w:rsidRDefault="00B44DFF" w:rsidP="00B44DFF">
      <w:pPr>
        <w:spacing w:line="276" w:lineRule="auto"/>
        <w:jc w:val="both"/>
        <w:rPr>
          <w:b/>
          <w:u w:val="single"/>
        </w:rPr>
      </w:pPr>
      <w:r w:rsidRPr="002A037D">
        <w:rPr>
          <w:b/>
          <w:u w:val="single"/>
        </w:rPr>
        <w:t>Doporučená podtémata:</w:t>
      </w:r>
    </w:p>
    <w:p w14:paraId="2E59D837" w14:textId="77777777" w:rsidR="00B44DFF" w:rsidRPr="002A037D" w:rsidRDefault="00B44DFF" w:rsidP="00B44DFF">
      <w:pPr>
        <w:spacing w:line="276" w:lineRule="auto"/>
        <w:jc w:val="both"/>
      </w:pPr>
      <w:r w:rsidRPr="002A037D">
        <w:t xml:space="preserve">Kamarádi, školka, vztahy, rodina, zdraví, tělo, výživa, zimní a letní sporty, profese, materiály a výroba, denní režim, časové pojmy, škola, nebezpečí a prevence úrazů </w:t>
      </w:r>
    </w:p>
    <w:p w14:paraId="2E59D838" w14:textId="77777777" w:rsidR="00B44DFF" w:rsidRPr="002A037D" w:rsidRDefault="00B44DFF" w:rsidP="00B44DFF">
      <w:pPr>
        <w:spacing w:line="276" w:lineRule="auto"/>
        <w:jc w:val="both"/>
      </w:pPr>
    </w:p>
    <w:p w14:paraId="2E59D839" w14:textId="77777777" w:rsidR="004E76BF" w:rsidRPr="002A037D" w:rsidRDefault="004E76BF" w:rsidP="00B44DFF">
      <w:pPr>
        <w:spacing w:line="276" w:lineRule="auto"/>
        <w:jc w:val="both"/>
      </w:pPr>
    </w:p>
    <w:p w14:paraId="2E59D83A" w14:textId="77777777" w:rsidR="004E76BF" w:rsidRDefault="004E76BF" w:rsidP="004E76BF">
      <w:pPr>
        <w:rPr>
          <w:b/>
          <w:sz w:val="28"/>
          <w:szCs w:val="28"/>
        </w:rPr>
      </w:pPr>
      <w:r w:rsidRPr="004E0BAA">
        <w:rPr>
          <w:b/>
          <w:sz w:val="28"/>
          <w:szCs w:val="28"/>
        </w:rPr>
        <w:t xml:space="preserve">Klíčové kompetence, které jsou rozvíjeny </w:t>
      </w:r>
    </w:p>
    <w:p w14:paraId="2E59D83B" w14:textId="77777777" w:rsidR="004E76BF" w:rsidRPr="004E0BAA" w:rsidRDefault="004E76BF" w:rsidP="004E76BF">
      <w:pPr>
        <w:rPr>
          <w:b/>
          <w:sz w:val="28"/>
          <w:szCs w:val="28"/>
        </w:rPr>
      </w:pPr>
      <w:r w:rsidRPr="004E0BAA">
        <w:rPr>
          <w:b/>
          <w:sz w:val="28"/>
          <w:szCs w:val="28"/>
        </w:rPr>
        <w:t>1.</w:t>
      </w:r>
      <w:r>
        <w:rPr>
          <w:b/>
          <w:sz w:val="28"/>
          <w:szCs w:val="28"/>
        </w:rPr>
        <w:t xml:space="preserve"> </w:t>
      </w:r>
      <w:r w:rsidRPr="004E0BAA">
        <w:rPr>
          <w:b/>
          <w:sz w:val="28"/>
          <w:szCs w:val="28"/>
        </w:rPr>
        <w:t xml:space="preserve">Integrovaný blok </w:t>
      </w:r>
      <w:proofErr w:type="gramStart"/>
      <w:r>
        <w:rPr>
          <w:b/>
          <w:sz w:val="28"/>
          <w:szCs w:val="28"/>
        </w:rPr>
        <w:t xml:space="preserve">- </w:t>
      </w:r>
      <w:r w:rsidRPr="004E0BAA">
        <w:rPr>
          <w:b/>
          <w:sz w:val="28"/>
          <w:szCs w:val="28"/>
        </w:rPr>
        <w:t xml:space="preserve"> Svět</w:t>
      </w:r>
      <w:proofErr w:type="gramEnd"/>
      <w:r w:rsidRPr="004E0BAA">
        <w:rPr>
          <w:b/>
          <w:sz w:val="28"/>
          <w:szCs w:val="28"/>
        </w:rPr>
        <w:t xml:space="preserve"> lidí</w:t>
      </w:r>
    </w:p>
    <w:p w14:paraId="2E59D83C" w14:textId="77777777" w:rsidR="004E76BF" w:rsidRPr="004E0BAA" w:rsidRDefault="004E76BF" w:rsidP="004E76BF">
      <w:pPr>
        <w:rPr>
          <w:b/>
          <w:u w:val="single"/>
        </w:rPr>
      </w:pPr>
      <w:r w:rsidRPr="004E0BAA">
        <w:rPr>
          <w:b/>
          <w:u w:val="single"/>
        </w:rPr>
        <w:t xml:space="preserve">Kompetence k učení </w:t>
      </w:r>
    </w:p>
    <w:p w14:paraId="2E59D83D" w14:textId="77777777" w:rsidR="004E76BF" w:rsidRPr="004E0BAA" w:rsidRDefault="004E76BF" w:rsidP="004E76BF">
      <w:pPr>
        <w:rPr>
          <w:i/>
        </w:rPr>
      </w:pPr>
      <w:r w:rsidRPr="004E0BAA">
        <w:rPr>
          <w:i/>
        </w:rPr>
        <w:t xml:space="preserve">Dítě ukončující předškolní vzdělávání </w:t>
      </w:r>
    </w:p>
    <w:p w14:paraId="2E59D83E" w14:textId="77777777" w:rsidR="004E76BF" w:rsidRPr="004E0BAA" w:rsidRDefault="004E76BF" w:rsidP="004E76BF">
      <w:pPr>
        <w:jc w:val="both"/>
      </w:pPr>
      <w:r w:rsidRPr="004E0BAA">
        <w:lastRenderedPageBreak/>
        <w:t xml:space="preserve">• </w:t>
      </w:r>
      <w:proofErr w:type="gramStart"/>
      <w:r w:rsidRPr="004E0BAA">
        <w:t>Učí</w:t>
      </w:r>
      <w:proofErr w:type="gramEnd"/>
      <w:r w:rsidRPr="004E0BAA">
        <w:t xml:space="preserve"> se spontánně, ale i vědomě, vyvine úsilí, soustředí se na činnost a záměrně si zapamatuje, při zadané práci dokončí, co započalo, dovede postupovat podle instrukcí a pokynů, je schopno dobrat se k výsledkům. </w:t>
      </w:r>
    </w:p>
    <w:p w14:paraId="2E59D83F" w14:textId="77777777" w:rsidR="004E76BF" w:rsidRPr="004E0BAA" w:rsidRDefault="004E76BF" w:rsidP="004E76BF">
      <w:pPr>
        <w:jc w:val="both"/>
      </w:pPr>
      <w:r w:rsidRPr="004E0BAA">
        <w:t xml:space="preserve">• Odhaduje své síly, </w:t>
      </w:r>
      <w:proofErr w:type="gramStart"/>
      <w:r w:rsidRPr="004E0BAA">
        <w:t>učí</w:t>
      </w:r>
      <w:proofErr w:type="gramEnd"/>
      <w:r w:rsidRPr="004E0BAA">
        <w:t xml:space="preserve"> se hodnotit svoje osobní pokroky i oceňovat výkony druhých. </w:t>
      </w:r>
    </w:p>
    <w:p w14:paraId="2E59D840" w14:textId="77777777" w:rsidR="004E76BF" w:rsidRDefault="004E76BF" w:rsidP="004E76BF">
      <w:pPr>
        <w:jc w:val="both"/>
      </w:pPr>
      <w:r w:rsidRPr="004E0BAA">
        <w:t xml:space="preserve">• </w:t>
      </w:r>
      <w:proofErr w:type="gramStart"/>
      <w:r w:rsidRPr="004E0BAA">
        <w:t>Učí</w:t>
      </w:r>
      <w:proofErr w:type="gramEnd"/>
      <w:r w:rsidRPr="004E0BAA">
        <w:t xml:space="preserve"> se s chutí, pokud se mu dostává uznání a ocenění.</w:t>
      </w:r>
    </w:p>
    <w:p w14:paraId="2E59D841" w14:textId="77777777" w:rsidR="004E76BF" w:rsidRDefault="004E76BF" w:rsidP="004E76BF">
      <w:pPr>
        <w:jc w:val="both"/>
      </w:pPr>
    </w:p>
    <w:p w14:paraId="2E59D842" w14:textId="77777777" w:rsidR="004E76BF" w:rsidRPr="004E0BAA" w:rsidRDefault="004E76BF" w:rsidP="004E76BF">
      <w:pPr>
        <w:jc w:val="both"/>
        <w:rPr>
          <w:b/>
          <w:u w:val="single"/>
        </w:rPr>
      </w:pPr>
      <w:r w:rsidRPr="004E0BAA">
        <w:rPr>
          <w:b/>
          <w:u w:val="single"/>
        </w:rPr>
        <w:t xml:space="preserve">Kompetence k řešení problémů </w:t>
      </w:r>
    </w:p>
    <w:p w14:paraId="2E59D843" w14:textId="77777777" w:rsidR="004E76BF" w:rsidRPr="004E0BAA" w:rsidRDefault="004E76BF" w:rsidP="004E76BF">
      <w:pPr>
        <w:jc w:val="both"/>
        <w:rPr>
          <w:i/>
        </w:rPr>
      </w:pPr>
      <w:r w:rsidRPr="004E0BAA">
        <w:rPr>
          <w:i/>
        </w:rPr>
        <w:t xml:space="preserve">Dítě ukončující předškolní vzdělávání </w:t>
      </w:r>
    </w:p>
    <w:p w14:paraId="2E59D844" w14:textId="77777777" w:rsidR="004E76BF" w:rsidRDefault="004E76BF" w:rsidP="004E76BF">
      <w:pPr>
        <w:jc w:val="both"/>
      </w:pPr>
      <w:r w:rsidRPr="004E0BAA">
        <w:t xml:space="preserve">• </w:t>
      </w:r>
      <w:proofErr w:type="gramStart"/>
      <w:r w:rsidRPr="004E0BAA">
        <w:t>Řeší</w:t>
      </w:r>
      <w:proofErr w:type="gramEnd"/>
      <w:r w:rsidRPr="004E0BAA">
        <w:t xml:space="preserve"> problémy, na které stačí, známé a opakující se situace se snaží řešit samostatně (na základě nápodoby či opakování), náročnější s oporou a pomocí dospělého. </w:t>
      </w:r>
    </w:p>
    <w:p w14:paraId="2E59D845" w14:textId="77777777" w:rsidR="004E76BF" w:rsidRDefault="004E76BF" w:rsidP="004E76BF">
      <w:pPr>
        <w:jc w:val="both"/>
      </w:pPr>
      <w:r w:rsidRPr="004E0BAA">
        <w:t xml:space="preserve">• Chápe, že vyhýbat se řešení problémů nevede k cíli, ale že jejich včasné a uvážlivé řešení je naopak výhodou, uvědomuje si, že svou aktivitou a iniciativou může situaci ovlivnit. </w:t>
      </w:r>
    </w:p>
    <w:p w14:paraId="2E59D846" w14:textId="77777777" w:rsidR="004E76BF" w:rsidRDefault="004E76BF" w:rsidP="004E76BF">
      <w:pPr>
        <w:jc w:val="both"/>
      </w:pPr>
      <w:r w:rsidRPr="004E0BAA">
        <w:t>• Nebojí se chybovat, pokud nachází pozitivní ocenění nejen za úspěch, ale také za snahu.</w:t>
      </w:r>
    </w:p>
    <w:p w14:paraId="2E59D847" w14:textId="77777777" w:rsidR="004E76BF" w:rsidRDefault="004E76BF" w:rsidP="004E76BF">
      <w:pPr>
        <w:jc w:val="both"/>
      </w:pPr>
    </w:p>
    <w:p w14:paraId="2E59D848" w14:textId="77777777" w:rsidR="004E76BF" w:rsidRDefault="004E76BF" w:rsidP="004E76BF">
      <w:pPr>
        <w:jc w:val="both"/>
        <w:rPr>
          <w:b/>
          <w:u w:val="single"/>
        </w:rPr>
      </w:pPr>
      <w:r w:rsidRPr="004E0BAA">
        <w:rPr>
          <w:b/>
          <w:u w:val="single"/>
        </w:rPr>
        <w:t xml:space="preserve">Komunikativní kompetence </w:t>
      </w:r>
    </w:p>
    <w:p w14:paraId="2E59D849" w14:textId="77777777" w:rsidR="004E76BF" w:rsidRPr="004E0BAA" w:rsidRDefault="004E76BF" w:rsidP="004E76BF">
      <w:pPr>
        <w:jc w:val="both"/>
        <w:rPr>
          <w:b/>
          <w:u w:val="single"/>
        </w:rPr>
      </w:pPr>
    </w:p>
    <w:p w14:paraId="2E59D84A" w14:textId="77777777" w:rsidR="004E76BF" w:rsidRPr="004E0BAA" w:rsidRDefault="004E76BF" w:rsidP="004E76BF">
      <w:pPr>
        <w:jc w:val="both"/>
        <w:rPr>
          <w:i/>
        </w:rPr>
      </w:pPr>
      <w:r w:rsidRPr="004E0BAA">
        <w:rPr>
          <w:i/>
        </w:rPr>
        <w:t>Dítě ukončující předškolní vzdělávání</w:t>
      </w:r>
    </w:p>
    <w:p w14:paraId="2E59D84B" w14:textId="77777777" w:rsidR="004E76BF" w:rsidRDefault="004E76BF" w:rsidP="004E76BF">
      <w:pPr>
        <w:jc w:val="both"/>
      </w:pPr>
      <w:r w:rsidRPr="004E0BAA">
        <w:t xml:space="preserve"> • Dokáže se vyjadřovat a sdělovat své prožitky, pocity a nálady různými prostředky (řečovými, výtvarnými, hudebními, dramatickými apod.). </w:t>
      </w:r>
    </w:p>
    <w:p w14:paraId="2E59D84C" w14:textId="77777777" w:rsidR="004E76BF" w:rsidRDefault="004E76BF" w:rsidP="004E76BF">
      <w:pPr>
        <w:jc w:val="both"/>
      </w:pPr>
      <w:r w:rsidRPr="004E0BAA">
        <w:t xml:space="preserve">• Komunikuje v běžných situacích bez zábran a ostychu s dětmi i dospělými, chápe, že být komunikativní, vstřícné, iniciativní a aktivní je výhodou. </w:t>
      </w:r>
    </w:p>
    <w:p w14:paraId="2E59D84D" w14:textId="77777777" w:rsidR="004E76BF" w:rsidRDefault="004E76BF" w:rsidP="004E76BF">
      <w:pPr>
        <w:jc w:val="both"/>
      </w:pPr>
      <w:r w:rsidRPr="004E0BAA">
        <w:t xml:space="preserve">• Ví, že lidé se dorozumívají i jinými jazyky a že je možno je jim učit, má vytvořeny elementární předpoklady k učení se cizímu jazyku. </w:t>
      </w:r>
    </w:p>
    <w:p w14:paraId="2E59D84E" w14:textId="77777777" w:rsidR="004E76BF" w:rsidRDefault="004E76BF" w:rsidP="004E76BF">
      <w:pPr>
        <w:jc w:val="both"/>
      </w:pPr>
    </w:p>
    <w:p w14:paraId="2E59D84F" w14:textId="77777777" w:rsidR="004E76BF" w:rsidRDefault="004E76BF" w:rsidP="004E76BF">
      <w:pPr>
        <w:jc w:val="both"/>
        <w:rPr>
          <w:b/>
          <w:u w:val="single"/>
        </w:rPr>
      </w:pPr>
      <w:r w:rsidRPr="004E0BAA">
        <w:rPr>
          <w:b/>
          <w:u w:val="single"/>
        </w:rPr>
        <w:t xml:space="preserve">Sociální a personální kompetence </w:t>
      </w:r>
    </w:p>
    <w:p w14:paraId="2E59D850" w14:textId="77777777" w:rsidR="004E76BF" w:rsidRPr="004E0BAA" w:rsidRDefault="004E76BF" w:rsidP="004E76BF">
      <w:pPr>
        <w:jc w:val="both"/>
        <w:rPr>
          <w:b/>
          <w:u w:val="single"/>
        </w:rPr>
      </w:pPr>
    </w:p>
    <w:p w14:paraId="2E59D851" w14:textId="77777777" w:rsidR="004E76BF" w:rsidRPr="004E0BAA" w:rsidRDefault="004E76BF" w:rsidP="004E76BF">
      <w:pPr>
        <w:jc w:val="both"/>
        <w:rPr>
          <w:i/>
        </w:rPr>
      </w:pPr>
      <w:r w:rsidRPr="004E0BAA">
        <w:rPr>
          <w:i/>
        </w:rPr>
        <w:t xml:space="preserve">Dítě ukončující předškolní vzdělávání </w:t>
      </w:r>
    </w:p>
    <w:p w14:paraId="2E59D852" w14:textId="77777777" w:rsidR="004E76BF" w:rsidRDefault="004E76BF" w:rsidP="004E76BF">
      <w:pPr>
        <w:jc w:val="both"/>
      </w:pPr>
      <w:r w:rsidRPr="004E0BAA">
        <w:t xml:space="preserve">• Samostatně se rozhoduje o svých činnostech, umí si vytvořit svůj názor a vyjádřit jej. </w:t>
      </w:r>
    </w:p>
    <w:p w14:paraId="2E59D853" w14:textId="77777777" w:rsidR="004E76BF" w:rsidRDefault="004E76BF" w:rsidP="004E76BF">
      <w:pPr>
        <w:jc w:val="both"/>
      </w:pPr>
      <w:r w:rsidRPr="004E0BAA">
        <w:t>• Projevuje dětským způsobem citlivost a ohleduplnost k druhým, pomoc slabším, rozpozná nevhodné chování, vnímá nespravedlnost, ubližování</w:t>
      </w:r>
      <w:r>
        <w:t xml:space="preserve">, agresivitu, </w:t>
      </w:r>
    </w:p>
    <w:p w14:paraId="2E59D854" w14:textId="77777777" w:rsidR="004E76BF" w:rsidRDefault="004E76BF" w:rsidP="004E76BF">
      <w:pPr>
        <w:jc w:val="both"/>
      </w:pPr>
      <w:r w:rsidRPr="004E0BAA">
        <w:t xml:space="preserve"> • Dokáže se ve skupině prosadit, ale i podřídit, při společných činnostech se domlouvá a spolupracuj, v běžných situacích uplatňuje základní společenské návyky a pravidla společenského styku, je schopné respektovat druhé, vyjednávat, přijímat a uzavírat kompromisy. </w:t>
      </w:r>
    </w:p>
    <w:p w14:paraId="2E59D855" w14:textId="77777777" w:rsidR="004E76BF" w:rsidRDefault="004E76BF" w:rsidP="004E76BF">
      <w:pPr>
        <w:jc w:val="both"/>
      </w:pPr>
    </w:p>
    <w:p w14:paraId="2E59D856" w14:textId="77777777" w:rsidR="004E76BF" w:rsidRDefault="004E76BF" w:rsidP="004E76BF">
      <w:pPr>
        <w:jc w:val="both"/>
      </w:pPr>
      <w:r w:rsidRPr="004E0BAA">
        <w:rPr>
          <w:b/>
          <w:u w:val="single"/>
        </w:rPr>
        <w:t>Činnostní a občanské kompetence</w:t>
      </w:r>
      <w:r w:rsidRPr="004E0BAA">
        <w:t xml:space="preserve"> </w:t>
      </w:r>
    </w:p>
    <w:p w14:paraId="2E59D857" w14:textId="77777777" w:rsidR="004E76BF" w:rsidRDefault="004E76BF" w:rsidP="004E76BF">
      <w:pPr>
        <w:jc w:val="both"/>
      </w:pPr>
    </w:p>
    <w:p w14:paraId="2E59D858" w14:textId="77777777" w:rsidR="004E76BF" w:rsidRPr="00CC093D" w:rsidRDefault="004E76BF" w:rsidP="004E76BF">
      <w:pPr>
        <w:jc w:val="both"/>
      </w:pPr>
      <w:r w:rsidRPr="00CC093D">
        <w:t xml:space="preserve">Dítě ukončující předškolní vzdělávání </w:t>
      </w:r>
    </w:p>
    <w:p w14:paraId="2E59D859" w14:textId="77777777" w:rsidR="004E76BF" w:rsidRDefault="004E76BF" w:rsidP="004E76BF">
      <w:pPr>
        <w:jc w:val="both"/>
      </w:pPr>
      <w:r w:rsidRPr="004E0BAA">
        <w:t xml:space="preserve">• Chápe, že se může o tom, co udělá, rozhodovat svobodně, ale že za svá rozhodnutí také odpovídá. </w:t>
      </w:r>
    </w:p>
    <w:p w14:paraId="2E59D85A" w14:textId="77777777" w:rsidR="004E76BF" w:rsidRDefault="004E76BF" w:rsidP="004E76BF">
      <w:pPr>
        <w:jc w:val="both"/>
      </w:pPr>
      <w:r w:rsidRPr="004E0BAA">
        <w:t xml:space="preserve">• Zajímá se o druhé i o to, co se kolem děje, je otevřené aktuálnímu dění. </w:t>
      </w:r>
    </w:p>
    <w:p w14:paraId="2E59D85B" w14:textId="77777777" w:rsidR="004E76BF" w:rsidRDefault="004E76BF" w:rsidP="004E76BF">
      <w:pPr>
        <w:jc w:val="both"/>
      </w:pPr>
      <w:r w:rsidRPr="004E0BAA">
        <w:t>• Spoluvytváří pravidla společného soužití mezi vrstevníky, rozumí jejich smyslu a chápe potřebu je zachovávat.</w:t>
      </w:r>
    </w:p>
    <w:p w14:paraId="2E59D85C" w14:textId="277CBDE4" w:rsidR="004E76BF" w:rsidRDefault="004E76BF" w:rsidP="004E76BF">
      <w:pPr>
        <w:jc w:val="both"/>
      </w:pPr>
      <w:r w:rsidRPr="004E0BAA">
        <w:t xml:space="preserve"> • Uvědomuje si svá práva i práva druhých, </w:t>
      </w:r>
      <w:proofErr w:type="gramStart"/>
      <w:r w:rsidRPr="004E0BAA">
        <w:t>učí</w:t>
      </w:r>
      <w:proofErr w:type="gramEnd"/>
      <w:r w:rsidRPr="004E0BAA">
        <w:t xml:space="preserve"> se je hájit a respektovat, chápe, že všichni lidé mají stejnou hodnotu.</w:t>
      </w:r>
    </w:p>
    <w:p w14:paraId="778D911E" w14:textId="77777777" w:rsidR="00766500" w:rsidRDefault="00766500" w:rsidP="004E76BF">
      <w:pPr>
        <w:jc w:val="both"/>
      </w:pPr>
    </w:p>
    <w:p w14:paraId="2E59D85D" w14:textId="77777777" w:rsidR="004E76BF" w:rsidRDefault="004E76BF" w:rsidP="004E76BF">
      <w:pPr>
        <w:jc w:val="both"/>
      </w:pPr>
    </w:p>
    <w:p w14:paraId="2E59D85E" w14:textId="77777777" w:rsidR="004E76BF" w:rsidRDefault="004E76BF" w:rsidP="004E76BF">
      <w:pPr>
        <w:jc w:val="both"/>
      </w:pPr>
    </w:p>
    <w:p w14:paraId="2E59D85F" w14:textId="77777777" w:rsidR="00B44DFF" w:rsidRPr="004E76BF" w:rsidRDefault="00B44DFF" w:rsidP="00B44DFF">
      <w:pPr>
        <w:spacing w:after="160" w:line="259" w:lineRule="auto"/>
        <w:rPr>
          <w:b/>
          <w:sz w:val="28"/>
          <w:szCs w:val="28"/>
          <w:u w:val="single"/>
        </w:rPr>
      </w:pPr>
      <w:r w:rsidRPr="004E76BF">
        <w:rPr>
          <w:b/>
          <w:sz w:val="28"/>
          <w:szCs w:val="28"/>
          <w:u w:val="single"/>
        </w:rPr>
        <w:t>1. Svět lidí</w:t>
      </w:r>
    </w:p>
    <w:tbl>
      <w:tblPr>
        <w:tblStyle w:val="Mkatabulky"/>
        <w:tblW w:w="10065" w:type="dxa"/>
        <w:tblInd w:w="-431" w:type="dxa"/>
        <w:tblLook w:val="04A0" w:firstRow="1" w:lastRow="0" w:firstColumn="1" w:lastColumn="0" w:noHBand="0" w:noVBand="1"/>
      </w:tblPr>
      <w:tblGrid>
        <w:gridCol w:w="993"/>
        <w:gridCol w:w="7655"/>
        <w:gridCol w:w="1417"/>
      </w:tblGrid>
      <w:tr w:rsidR="00B44DFF" w:rsidRPr="002A037D" w14:paraId="2E59D863" w14:textId="77777777" w:rsidTr="00EB2636">
        <w:trPr>
          <w:trHeight w:val="439"/>
        </w:trPr>
        <w:tc>
          <w:tcPr>
            <w:tcW w:w="993" w:type="dxa"/>
            <w:noWrap/>
            <w:hideMark/>
          </w:tcPr>
          <w:p w14:paraId="2E59D860" w14:textId="77777777" w:rsidR="00B44DFF" w:rsidRPr="002A037D" w:rsidRDefault="00B44DFF" w:rsidP="00EB2636"/>
        </w:tc>
        <w:tc>
          <w:tcPr>
            <w:tcW w:w="7655" w:type="dxa"/>
            <w:noWrap/>
            <w:hideMark/>
          </w:tcPr>
          <w:p w14:paraId="2E59D861" w14:textId="77777777" w:rsidR="00B44DFF" w:rsidRPr="002A037D" w:rsidRDefault="00B44DFF" w:rsidP="00EB2636">
            <w:pPr>
              <w:pStyle w:val="Bezmezer"/>
              <w:rPr>
                <w:b/>
                <w:sz w:val="32"/>
                <w:szCs w:val="32"/>
                <w:u w:val="single"/>
              </w:rPr>
            </w:pPr>
            <w:r w:rsidRPr="002A037D">
              <w:rPr>
                <w:b/>
                <w:sz w:val="32"/>
                <w:szCs w:val="32"/>
                <w:u w:val="single"/>
              </w:rPr>
              <w:t>Dílčí vzdělávací cíle:</w:t>
            </w:r>
          </w:p>
        </w:tc>
        <w:tc>
          <w:tcPr>
            <w:tcW w:w="1417" w:type="dxa"/>
          </w:tcPr>
          <w:p w14:paraId="2E59D862" w14:textId="77777777" w:rsidR="00B44DFF" w:rsidRPr="002A037D" w:rsidRDefault="00B44DFF" w:rsidP="00EB2636">
            <w:pPr>
              <w:pStyle w:val="Bezmezer"/>
              <w:rPr>
                <w:b/>
                <w:sz w:val="32"/>
                <w:szCs w:val="32"/>
                <w:u w:val="single"/>
              </w:rPr>
            </w:pPr>
          </w:p>
        </w:tc>
      </w:tr>
      <w:tr w:rsidR="00B44DFF" w:rsidRPr="002A037D" w14:paraId="2E59D867" w14:textId="77777777" w:rsidTr="00EB2636">
        <w:trPr>
          <w:trHeight w:val="439"/>
        </w:trPr>
        <w:tc>
          <w:tcPr>
            <w:tcW w:w="993" w:type="dxa"/>
            <w:noWrap/>
          </w:tcPr>
          <w:p w14:paraId="2E59D864" w14:textId="77777777" w:rsidR="00B44DFF" w:rsidRPr="002A037D" w:rsidRDefault="00B44DFF" w:rsidP="00EB2636">
            <w:pPr>
              <w:rPr>
                <w:b/>
                <w:color w:val="2E74B5" w:themeColor="accent1" w:themeShade="BF"/>
              </w:rPr>
            </w:pPr>
            <w:r w:rsidRPr="002A037D">
              <w:rPr>
                <w:b/>
                <w:color w:val="2E74B5" w:themeColor="accent1" w:themeShade="BF"/>
              </w:rPr>
              <w:t>5.1.a</w:t>
            </w:r>
          </w:p>
        </w:tc>
        <w:tc>
          <w:tcPr>
            <w:tcW w:w="7655" w:type="dxa"/>
            <w:noWrap/>
          </w:tcPr>
          <w:p w14:paraId="2E59D865" w14:textId="77777777" w:rsidR="00B44DFF" w:rsidRPr="002A037D" w:rsidRDefault="00B44DFF" w:rsidP="00EB2636">
            <w:pPr>
              <w:pStyle w:val="Bezmezer"/>
              <w:rPr>
                <w:b/>
                <w:color w:val="2E74B5" w:themeColor="accent1" w:themeShade="BF"/>
              </w:rPr>
            </w:pPr>
            <w:r w:rsidRPr="002A037D">
              <w:rPr>
                <w:b/>
                <w:color w:val="2E74B5" w:themeColor="accent1" w:themeShade="BF"/>
              </w:rPr>
              <w:t>-        uvědomění si vlastního těla</w:t>
            </w:r>
          </w:p>
        </w:tc>
        <w:tc>
          <w:tcPr>
            <w:tcW w:w="1417" w:type="dxa"/>
          </w:tcPr>
          <w:p w14:paraId="2E59D866" w14:textId="77777777" w:rsidR="00B44DFF" w:rsidRPr="002A037D" w:rsidRDefault="00B44DFF" w:rsidP="00EB2636">
            <w:pPr>
              <w:pStyle w:val="Bezmezer"/>
              <w:rPr>
                <w:b/>
                <w:color w:val="2E74B5" w:themeColor="accent1" w:themeShade="BF"/>
              </w:rPr>
            </w:pPr>
          </w:p>
        </w:tc>
      </w:tr>
      <w:tr w:rsidR="00B44DFF" w:rsidRPr="002A037D" w14:paraId="2E59D86B" w14:textId="77777777" w:rsidTr="00EB2636">
        <w:trPr>
          <w:trHeight w:val="1020"/>
        </w:trPr>
        <w:tc>
          <w:tcPr>
            <w:tcW w:w="993" w:type="dxa"/>
            <w:noWrap/>
          </w:tcPr>
          <w:p w14:paraId="2E59D868" w14:textId="77777777" w:rsidR="00B44DFF" w:rsidRPr="002A037D" w:rsidRDefault="00B44DFF" w:rsidP="00EB2636">
            <w:pPr>
              <w:rPr>
                <w:b/>
                <w:color w:val="2E74B5" w:themeColor="accent1" w:themeShade="BF"/>
              </w:rPr>
            </w:pPr>
            <w:r w:rsidRPr="002A037D">
              <w:rPr>
                <w:b/>
                <w:color w:val="2E74B5" w:themeColor="accent1" w:themeShade="BF"/>
              </w:rPr>
              <w:t>5.1.b</w:t>
            </w:r>
          </w:p>
        </w:tc>
        <w:tc>
          <w:tcPr>
            <w:tcW w:w="7655" w:type="dxa"/>
            <w:noWrap/>
          </w:tcPr>
          <w:p w14:paraId="2E59D869" w14:textId="77777777" w:rsidR="00B44DFF" w:rsidRPr="002A037D" w:rsidRDefault="00B44DFF" w:rsidP="00EB2636">
            <w:pPr>
              <w:pStyle w:val="Bezmezer"/>
              <w:rPr>
                <w:b/>
                <w:color w:val="2E74B5" w:themeColor="accent1" w:themeShade="BF"/>
              </w:rPr>
            </w:pPr>
            <w:r w:rsidRPr="002A037D">
              <w:rPr>
                <w:b/>
                <w:color w:val="2E74B5" w:themeColor="accent1" w:themeShade="BF"/>
              </w:rPr>
              <w:t>-        rozvoj pohybových schopností a zdokonalování dovedností v oblasti hrubé i jemné motoriky (koordinace a rozsahu pohybu, dýchání, koordinace ruky a oka apod.), ovládání pohybového aparátu a tělesných funkcí</w:t>
            </w:r>
          </w:p>
        </w:tc>
        <w:tc>
          <w:tcPr>
            <w:tcW w:w="1417" w:type="dxa"/>
          </w:tcPr>
          <w:p w14:paraId="2E59D86A" w14:textId="77777777" w:rsidR="00B44DFF" w:rsidRPr="002A037D" w:rsidRDefault="00B44DFF" w:rsidP="00EB2636">
            <w:pPr>
              <w:pStyle w:val="Bezmezer"/>
              <w:rPr>
                <w:b/>
                <w:color w:val="2E74B5" w:themeColor="accent1" w:themeShade="BF"/>
              </w:rPr>
            </w:pPr>
          </w:p>
        </w:tc>
      </w:tr>
      <w:tr w:rsidR="00B44DFF" w:rsidRPr="002A037D" w14:paraId="2E59D86F" w14:textId="77777777" w:rsidTr="00EB2636">
        <w:trPr>
          <w:trHeight w:val="439"/>
        </w:trPr>
        <w:tc>
          <w:tcPr>
            <w:tcW w:w="993" w:type="dxa"/>
            <w:noWrap/>
          </w:tcPr>
          <w:p w14:paraId="2E59D86C" w14:textId="77777777" w:rsidR="00B44DFF" w:rsidRPr="002A037D" w:rsidRDefault="00B44DFF" w:rsidP="00EB2636">
            <w:pPr>
              <w:rPr>
                <w:b/>
                <w:color w:val="2E74B5" w:themeColor="accent1" w:themeShade="BF"/>
              </w:rPr>
            </w:pPr>
            <w:r w:rsidRPr="002A037D">
              <w:rPr>
                <w:b/>
                <w:color w:val="2E74B5" w:themeColor="accent1" w:themeShade="BF"/>
              </w:rPr>
              <w:t>5.1.c</w:t>
            </w:r>
          </w:p>
        </w:tc>
        <w:tc>
          <w:tcPr>
            <w:tcW w:w="7655" w:type="dxa"/>
            <w:noWrap/>
          </w:tcPr>
          <w:p w14:paraId="2E59D86D" w14:textId="77777777" w:rsidR="00B44DFF" w:rsidRPr="002A037D" w:rsidRDefault="00B44DFF" w:rsidP="00EB2636">
            <w:pPr>
              <w:pStyle w:val="Bezmezer"/>
              <w:rPr>
                <w:b/>
                <w:color w:val="2E74B5" w:themeColor="accent1" w:themeShade="BF"/>
              </w:rPr>
            </w:pPr>
            <w:r w:rsidRPr="002A037D">
              <w:rPr>
                <w:b/>
                <w:color w:val="2E74B5" w:themeColor="accent1" w:themeShade="BF"/>
              </w:rPr>
              <w:t>-        rozvoj a užívání všech smyslů</w:t>
            </w:r>
          </w:p>
        </w:tc>
        <w:tc>
          <w:tcPr>
            <w:tcW w:w="1417" w:type="dxa"/>
          </w:tcPr>
          <w:p w14:paraId="2E59D86E" w14:textId="77777777" w:rsidR="00B44DFF" w:rsidRPr="002A037D" w:rsidRDefault="00B44DFF" w:rsidP="00EB2636">
            <w:pPr>
              <w:pStyle w:val="Bezmezer"/>
              <w:rPr>
                <w:b/>
                <w:color w:val="2E74B5" w:themeColor="accent1" w:themeShade="BF"/>
              </w:rPr>
            </w:pPr>
          </w:p>
        </w:tc>
      </w:tr>
      <w:tr w:rsidR="00B44DFF" w:rsidRPr="002A037D" w14:paraId="2E59D873" w14:textId="77777777" w:rsidTr="00EB2636">
        <w:trPr>
          <w:trHeight w:val="439"/>
        </w:trPr>
        <w:tc>
          <w:tcPr>
            <w:tcW w:w="993" w:type="dxa"/>
            <w:noWrap/>
          </w:tcPr>
          <w:p w14:paraId="2E59D870" w14:textId="77777777" w:rsidR="00B44DFF" w:rsidRPr="002A037D" w:rsidRDefault="00B44DFF" w:rsidP="00EB2636">
            <w:pPr>
              <w:rPr>
                <w:b/>
                <w:color w:val="2E74B5" w:themeColor="accent1" w:themeShade="BF"/>
              </w:rPr>
            </w:pPr>
            <w:r w:rsidRPr="002A037D">
              <w:rPr>
                <w:b/>
                <w:color w:val="2E74B5" w:themeColor="accent1" w:themeShade="BF"/>
              </w:rPr>
              <w:t>5.1.d</w:t>
            </w:r>
          </w:p>
        </w:tc>
        <w:tc>
          <w:tcPr>
            <w:tcW w:w="7655" w:type="dxa"/>
            <w:noWrap/>
          </w:tcPr>
          <w:p w14:paraId="2E59D871" w14:textId="77777777" w:rsidR="00B44DFF" w:rsidRPr="002A037D" w:rsidRDefault="00B44DFF" w:rsidP="00EB2636">
            <w:pPr>
              <w:pStyle w:val="Bezmezer"/>
              <w:rPr>
                <w:b/>
                <w:color w:val="2E74B5" w:themeColor="accent1" w:themeShade="BF"/>
              </w:rPr>
            </w:pPr>
            <w:r w:rsidRPr="002A037D">
              <w:rPr>
                <w:b/>
                <w:color w:val="2E74B5" w:themeColor="accent1" w:themeShade="BF"/>
              </w:rPr>
              <w:t>-        rozvoj fyzické i psychické zdatnosti</w:t>
            </w:r>
          </w:p>
        </w:tc>
        <w:tc>
          <w:tcPr>
            <w:tcW w:w="1417" w:type="dxa"/>
          </w:tcPr>
          <w:p w14:paraId="2E59D872" w14:textId="77777777" w:rsidR="00B44DFF" w:rsidRPr="002A037D" w:rsidRDefault="00B44DFF" w:rsidP="00EB2636">
            <w:pPr>
              <w:pStyle w:val="Bezmezer"/>
              <w:rPr>
                <w:b/>
                <w:color w:val="2E74B5" w:themeColor="accent1" w:themeShade="BF"/>
              </w:rPr>
            </w:pPr>
          </w:p>
        </w:tc>
      </w:tr>
      <w:tr w:rsidR="00B44DFF" w:rsidRPr="002A037D" w14:paraId="2E59D877" w14:textId="77777777" w:rsidTr="00EB2636">
        <w:trPr>
          <w:trHeight w:val="439"/>
        </w:trPr>
        <w:tc>
          <w:tcPr>
            <w:tcW w:w="993" w:type="dxa"/>
            <w:noWrap/>
          </w:tcPr>
          <w:p w14:paraId="2E59D874" w14:textId="77777777" w:rsidR="00B44DFF" w:rsidRPr="002A037D" w:rsidRDefault="00B44DFF" w:rsidP="00EB2636">
            <w:pPr>
              <w:rPr>
                <w:b/>
                <w:color w:val="2E74B5" w:themeColor="accent1" w:themeShade="BF"/>
              </w:rPr>
            </w:pPr>
            <w:r w:rsidRPr="002A037D">
              <w:rPr>
                <w:b/>
                <w:color w:val="2E74B5" w:themeColor="accent1" w:themeShade="BF"/>
              </w:rPr>
              <w:t>5.1e</w:t>
            </w:r>
          </w:p>
        </w:tc>
        <w:tc>
          <w:tcPr>
            <w:tcW w:w="7655" w:type="dxa"/>
            <w:noWrap/>
          </w:tcPr>
          <w:p w14:paraId="2E59D875" w14:textId="77777777" w:rsidR="00B44DFF" w:rsidRPr="002A037D" w:rsidRDefault="00B44DFF" w:rsidP="00EB2636">
            <w:pPr>
              <w:pStyle w:val="Bezmezer"/>
              <w:rPr>
                <w:b/>
                <w:color w:val="2E74B5" w:themeColor="accent1" w:themeShade="BF"/>
              </w:rPr>
            </w:pPr>
            <w:r w:rsidRPr="002A037D">
              <w:rPr>
                <w:b/>
                <w:color w:val="2E74B5" w:themeColor="accent1" w:themeShade="BF"/>
              </w:rPr>
              <w:t>-        osvojení si věku přiměřených praktických dovedností</w:t>
            </w:r>
          </w:p>
        </w:tc>
        <w:tc>
          <w:tcPr>
            <w:tcW w:w="1417" w:type="dxa"/>
          </w:tcPr>
          <w:p w14:paraId="2E59D876" w14:textId="77777777" w:rsidR="00B44DFF" w:rsidRPr="002A037D" w:rsidRDefault="00B44DFF" w:rsidP="00EB2636">
            <w:pPr>
              <w:pStyle w:val="Bezmezer"/>
              <w:rPr>
                <w:b/>
                <w:color w:val="2E74B5" w:themeColor="accent1" w:themeShade="BF"/>
              </w:rPr>
            </w:pPr>
          </w:p>
        </w:tc>
      </w:tr>
      <w:tr w:rsidR="00B44DFF" w:rsidRPr="002A037D" w14:paraId="2E59D87B" w14:textId="77777777" w:rsidTr="00EB2636">
        <w:trPr>
          <w:trHeight w:val="439"/>
        </w:trPr>
        <w:tc>
          <w:tcPr>
            <w:tcW w:w="993" w:type="dxa"/>
            <w:noWrap/>
          </w:tcPr>
          <w:p w14:paraId="2E59D878" w14:textId="77777777" w:rsidR="00B44DFF" w:rsidRPr="002A037D" w:rsidRDefault="00B44DFF" w:rsidP="00EB2636">
            <w:pPr>
              <w:rPr>
                <w:b/>
                <w:color w:val="2E74B5" w:themeColor="accent1" w:themeShade="BF"/>
              </w:rPr>
            </w:pPr>
            <w:r w:rsidRPr="002A037D">
              <w:rPr>
                <w:b/>
                <w:color w:val="2E74B5" w:themeColor="accent1" w:themeShade="BF"/>
              </w:rPr>
              <w:t>5.1.f</w:t>
            </w:r>
          </w:p>
        </w:tc>
        <w:tc>
          <w:tcPr>
            <w:tcW w:w="7655" w:type="dxa"/>
            <w:noWrap/>
          </w:tcPr>
          <w:p w14:paraId="2E59D879" w14:textId="77777777" w:rsidR="00B44DFF" w:rsidRPr="002A037D" w:rsidRDefault="00B44DFF" w:rsidP="00EB2636">
            <w:pPr>
              <w:pStyle w:val="Bezmezer"/>
              <w:rPr>
                <w:b/>
                <w:color w:val="2E74B5" w:themeColor="accent1" w:themeShade="BF"/>
              </w:rPr>
            </w:pPr>
            <w:r w:rsidRPr="002A037D">
              <w:rPr>
                <w:b/>
                <w:color w:val="2E74B5" w:themeColor="accent1" w:themeShade="BF"/>
              </w:rPr>
              <w:t>-        osvojení si poznatků o těle a jeho zdraví, o pohybových činnostech a jejich kvalitě</w:t>
            </w:r>
          </w:p>
        </w:tc>
        <w:tc>
          <w:tcPr>
            <w:tcW w:w="1417" w:type="dxa"/>
          </w:tcPr>
          <w:p w14:paraId="2E59D87A" w14:textId="77777777" w:rsidR="00B44DFF" w:rsidRPr="002A037D" w:rsidRDefault="00B44DFF" w:rsidP="00EB2636">
            <w:pPr>
              <w:pStyle w:val="Bezmezer"/>
              <w:rPr>
                <w:b/>
                <w:color w:val="2E74B5" w:themeColor="accent1" w:themeShade="BF"/>
              </w:rPr>
            </w:pPr>
          </w:p>
        </w:tc>
      </w:tr>
      <w:tr w:rsidR="00B44DFF" w:rsidRPr="002A037D" w14:paraId="2E59D87F" w14:textId="77777777" w:rsidTr="00EB2636">
        <w:trPr>
          <w:trHeight w:val="435"/>
        </w:trPr>
        <w:tc>
          <w:tcPr>
            <w:tcW w:w="993" w:type="dxa"/>
            <w:noWrap/>
          </w:tcPr>
          <w:p w14:paraId="2E59D87C" w14:textId="77777777" w:rsidR="00B44DFF" w:rsidRPr="002A037D" w:rsidRDefault="00B44DFF" w:rsidP="00EB2636">
            <w:pPr>
              <w:rPr>
                <w:b/>
                <w:color w:val="2E74B5" w:themeColor="accent1" w:themeShade="BF"/>
              </w:rPr>
            </w:pPr>
            <w:r w:rsidRPr="002A037D">
              <w:rPr>
                <w:b/>
                <w:color w:val="2E74B5" w:themeColor="accent1" w:themeShade="BF"/>
              </w:rPr>
              <w:t>5.1.g</w:t>
            </w:r>
          </w:p>
        </w:tc>
        <w:tc>
          <w:tcPr>
            <w:tcW w:w="7655" w:type="dxa"/>
            <w:noWrap/>
          </w:tcPr>
          <w:p w14:paraId="2E59D87D" w14:textId="77777777" w:rsidR="00B44DFF" w:rsidRPr="002A037D" w:rsidRDefault="00B44DFF" w:rsidP="00EB2636">
            <w:pPr>
              <w:pStyle w:val="Bezmezer"/>
              <w:rPr>
                <w:b/>
                <w:color w:val="2E74B5" w:themeColor="accent1" w:themeShade="BF"/>
              </w:rPr>
            </w:pPr>
            <w:r w:rsidRPr="002A037D">
              <w:rPr>
                <w:b/>
                <w:color w:val="2E74B5" w:themeColor="accent1" w:themeShade="BF"/>
              </w:rPr>
              <w:t>-        osvojení si poznatků a dovedností důležitých k podpoře zdraví, bezpečí, osobní pohody i pohody prostředí</w:t>
            </w:r>
          </w:p>
        </w:tc>
        <w:tc>
          <w:tcPr>
            <w:tcW w:w="1417" w:type="dxa"/>
          </w:tcPr>
          <w:p w14:paraId="2E59D87E" w14:textId="77777777" w:rsidR="00B44DFF" w:rsidRPr="002A037D" w:rsidRDefault="00B44DFF" w:rsidP="00EB2636">
            <w:pPr>
              <w:pStyle w:val="Bezmezer"/>
              <w:rPr>
                <w:b/>
                <w:color w:val="2E74B5" w:themeColor="accent1" w:themeShade="BF"/>
              </w:rPr>
            </w:pPr>
          </w:p>
        </w:tc>
      </w:tr>
      <w:tr w:rsidR="00B44DFF" w:rsidRPr="002A037D" w14:paraId="2E59D883" w14:textId="77777777" w:rsidTr="00EB2636">
        <w:trPr>
          <w:trHeight w:val="439"/>
        </w:trPr>
        <w:tc>
          <w:tcPr>
            <w:tcW w:w="993" w:type="dxa"/>
            <w:noWrap/>
          </w:tcPr>
          <w:p w14:paraId="2E59D880" w14:textId="77777777" w:rsidR="00B44DFF" w:rsidRPr="002A037D" w:rsidRDefault="00B44DFF" w:rsidP="00EB2636">
            <w:pPr>
              <w:rPr>
                <w:b/>
                <w:color w:val="2E74B5" w:themeColor="accent1" w:themeShade="BF"/>
              </w:rPr>
            </w:pPr>
            <w:r w:rsidRPr="002A037D">
              <w:rPr>
                <w:b/>
                <w:color w:val="2E74B5" w:themeColor="accent1" w:themeShade="BF"/>
              </w:rPr>
              <w:t>5.1.h</w:t>
            </w:r>
          </w:p>
        </w:tc>
        <w:tc>
          <w:tcPr>
            <w:tcW w:w="7655" w:type="dxa"/>
            <w:noWrap/>
          </w:tcPr>
          <w:p w14:paraId="2E59D881" w14:textId="77777777" w:rsidR="00B44DFF" w:rsidRPr="002A037D" w:rsidRDefault="00B44DFF" w:rsidP="00EB2636">
            <w:pPr>
              <w:pStyle w:val="Bezmezer"/>
              <w:rPr>
                <w:b/>
                <w:color w:val="2E74B5" w:themeColor="accent1" w:themeShade="BF"/>
              </w:rPr>
            </w:pPr>
            <w:r w:rsidRPr="002A037D">
              <w:rPr>
                <w:b/>
                <w:color w:val="2E74B5" w:themeColor="accent1" w:themeShade="BF"/>
              </w:rPr>
              <w:t>-        vytváření zdravých životních návyků a postojů jako základů zdravého životního stylu</w:t>
            </w:r>
          </w:p>
        </w:tc>
        <w:tc>
          <w:tcPr>
            <w:tcW w:w="1417" w:type="dxa"/>
          </w:tcPr>
          <w:p w14:paraId="2E59D882" w14:textId="77777777" w:rsidR="00B44DFF" w:rsidRPr="002A037D" w:rsidRDefault="00B44DFF" w:rsidP="00EB2636">
            <w:pPr>
              <w:pStyle w:val="Bezmezer"/>
              <w:rPr>
                <w:b/>
                <w:color w:val="2E74B5" w:themeColor="accent1" w:themeShade="BF"/>
              </w:rPr>
            </w:pPr>
          </w:p>
        </w:tc>
      </w:tr>
      <w:tr w:rsidR="00B44DFF" w:rsidRPr="002A037D" w14:paraId="2E59D887" w14:textId="77777777" w:rsidTr="00EB2636">
        <w:trPr>
          <w:trHeight w:val="439"/>
        </w:trPr>
        <w:tc>
          <w:tcPr>
            <w:tcW w:w="993" w:type="dxa"/>
            <w:noWrap/>
          </w:tcPr>
          <w:p w14:paraId="2E59D884" w14:textId="77777777" w:rsidR="00B44DFF" w:rsidRPr="002A037D" w:rsidRDefault="00B44DFF" w:rsidP="00EB2636">
            <w:pPr>
              <w:rPr>
                <w:b/>
                <w:color w:val="FF0000"/>
              </w:rPr>
            </w:pPr>
            <w:r w:rsidRPr="002A037D">
              <w:rPr>
                <w:b/>
                <w:color w:val="FF0000"/>
              </w:rPr>
              <w:t>5.2.</w:t>
            </w:r>
            <w:proofErr w:type="gramStart"/>
            <w:r w:rsidRPr="002A037D">
              <w:rPr>
                <w:b/>
                <w:color w:val="FF0000"/>
              </w:rPr>
              <w:t>1a</w:t>
            </w:r>
            <w:proofErr w:type="gramEnd"/>
          </w:p>
        </w:tc>
        <w:tc>
          <w:tcPr>
            <w:tcW w:w="7655" w:type="dxa"/>
            <w:noWrap/>
          </w:tcPr>
          <w:p w14:paraId="2E59D885" w14:textId="77777777" w:rsidR="00B44DFF" w:rsidRPr="002A037D" w:rsidRDefault="00B44DFF" w:rsidP="00EB2636">
            <w:pPr>
              <w:pStyle w:val="Bezmezer"/>
              <w:rPr>
                <w:b/>
                <w:color w:val="FF0000"/>
              </w:rPr>
            </w:pPr>
            <w:r w:rsidRPr="002A037D">
              <w:rPr>
                <w:b/>
                <w:color w:val="FF0000"/>
              </w:rPr>
              <w:t>-        rozvoj řečových schopností a jazykových dovedností receptivních (vnímání, naslouchání, porozumění) i produktivních (výslovnosti, vytváření pojmů, mluvního projevu, vyjadřování)</w:t>
            </w:r>
          </w:p>
        </w:tc>
        <w:tc>
          <w:tcPr>
            <w:tcW w:w="1417" w:type="dxa"/>
          </w:tcPr>
          <w:p w14:paraId="2E59D886" w14:textId="77777777" w:rsidR="00B44DFF" w:rsidRPr="002A037D" w:rsidRDefault="00B44DFF" w:rsidP="00EB2636">
            <w:pPr>
              <w:pStyle w:val="Bezmezer"/>
              <w:rPr>
                <w:b/>
                <w:color w:val="FF0000"/>
              </w:rPr>
            </w:pPr>
          </w:p>
        </w:tc>
      </w:tr>
      <w:tr w:rsidR="00B44DFF" w:rsidRPr="002A037D" w14:paraId="2E59D88B" w14:textId="77777777" w:rsidTr="00EB2636">
        <w:trPr>
          <w:trHeight w:val="439"/>
        </w:trPr>
        <w:tc>
          <w:tcPr>
            <w:tcW w:w="993" w:type="dxa"/>
            <w:noWrap/>
          </w:tcPr>
          <w:p w14:paraId="2E59D888" w14:textId="77777777" w:rsidR="00B44DFF" w:rsidRPr="002A037D" w:rsidRDefault="00B44DFF" w:rsidP="00EB2636">
            <w:pPr>
              <w:rPr>
                <w:b/>
                <w:color w:val="FF0000"/>
              </w:rPr>
            </w:pPr>
            <w:r w:rsidRPr="002A037D">
              <w:rPr>
                <w:b/>
                <w:color w:val="FF0000"/>
              </w:rPr>
              <w:t>5.2.</w:t>
            </w:r>
            <w:proofErr w:type="gramStart"/>
            <w:r w:rsidRPr="002A037D">
              <w:rPr>
                <w:b/>
                <w:color w:val="FF0000"/>
              </w:rPr>
              <w:t>1b</w:t>
            </w:r>
            <w:proofErr w:type="gramEnd"/>
          </w:p>
        </w:tc>
        <w:tc>
          <w:tcPr>
            <w:tcW w:w="7655" w:type="dxa"/>
            <w:noWrap/>
          </w:tcPr>
          <w:p w14:paraId="2E59D889" w14:textId="77777777" w:rsidR="00B44DFF" w:rsidRPr="002A037D" w:rsidRDefault="00B44DFF" w:rsidP="00EB2636">
            <w:pPr>
              <w:pStyle w:val="Bezmezer"/>
              <w:rPr>
                <w:b/>
                <w:color w:val="FF0000"/>
              </w:rPr>
            </w:pPr>
            <w:r w:rsidRPr="002A037D">
              <w:rPr>
                <w:b/>
                <w:color w:val="FF0000"/>
              </w:rPr>
              <w:t>-        rozvoj komunikativních dovedností (verbálních i neverbálních) a kultivovaného projevu</w:t>
            </w:r>
          </w:p>
        </w:tc>
        <w:tc>
          <w:tcPr>
            <w:tcW w:w="1417" w:type="dxa"/>
          </w:tcPr>
          <w:p w14:paraId="2E59D88A" w14:textId="77777777" w:rsidR="00B44DFF" w:rsidRPr="002A037D" w:rsidRDefault="00B44DFF" w:rsidP="00EB2636">
            <w:pPr>
              <w:pStyle w:val="Bezmezer"/>
              <w:rPr>
                <w:b/>
                <w:color w:val="FF0000"/>
              </w:rPr>
            </w:pPr>
          </w:p>
        </w:tc>
      </w:tr>
      <w:tr w:rsidR="00B44DFF" w:rsidRPr="002A037D" w14:paraId="2E59D88F" w14:textId="77777777" w:rsidTr="00EB2636">
        <w:trPr>
          <w:trHeight w:val="795"/>
        </w:trPr>
        <w:tc>
          <w:tcPr>
            <w:tcW w:w="993" w:type="dxa"/>
            <w:noWrap/>
          </w:tcPr>
          <w:p w14:paraId="2E59D88C" w14:textId="77777777" w:rsidR="00B44DFF" w:rsidRPr="002A037D" w:rsidRDefault="00B44DFF" w:rsidP="00EB2636">
            <w:pPr>
              <w:rPr>
                <w:b/>
                <w:color w:val="FF0000"/>
              </w:rPr>
            </w:pPr>
            <w:r w:rsidRPr="002A037D">
              <w:rPr>
                <w:b/>
                <w:color w:val="FF0000"/>
              </w:rPr>
              <w:t>5.2.1c</w:t>
            </w:r>
          </w:p>
        </w:tc>
        <w:tc>
          <w:tcPr>
            <w:tcW w:w="7655" w:type="dxa"/>
            <w:noWrap/>
          </w:tcPr>
          <w:p w14:paraId="2E59D88D" w14:textId="77777777" w:rsidR="00B44DFF" w:rsidRPr="002A037D" w:rsidRDefault="00B44DFF" w:rsidP="00EB2636">
            <w:pPr>
              <w:pStyle w:val="Bezmezer"/>
              <w:rPr>
                <w:b/>
                <w:color w:val="FF0000"/>
              </w:rPr>
            </w:pPr>
            <w:r w:rsidRPr="002A037D">
              <w:rPr>
                <w:b/>
                <w:color w:val="FF0000"/>
              </w:rPr>
              <w:t>-        osvojení si některých poznatků a dovedností, které předcházejí čtení i psaní, rozvoj zájmu o psanou podobu jazyka i další formy sdělení verbální i neverbální (výtvarné, hudební, pohybové, dramatické)</w:t>
            </w:r>
          </w:p>
        </w:tc>
        <w:tc>
          <w:tcPr>
            <w:tcW w:w="1417" w:type="dxa"/>
          </w:tcPr>
          <w:p w14:paraId="2E59D88E" w14:textId="77777777" w:rsidR="00B44DFF" w:rsidRPr="002A037D" w:rsidRDefault="00B44DFF" w:rsidP="00EB2636">
            <w:pPr>
              <w:pStyle w:val="Bezmezer"/>
              <w:rPr>
                <w:b/>
                <w:color w:val="FF0000"/>
              </w:rPr>
            </w:pPr>
          </w:p>
        </w:tc>
      </w:tr>
      <w:tr w:rsidR="00B44DFF" w:rsidRPr="002A037D" w14:paraId="2E59D893" w14:textId="77777777" w:rsidTr="00EB2636">
        <w:trPr>
          <w:trHeight w:val="780"/>
        </w:trPr>
        <w:tc>
          <w:tcPr>
            <w:tcW w:w="993" w:type="dxa"/>
            <w:noWrap/>
          </w:tcPr>
          <w:p w14:paraId="2E59D890" w14:textId="77777777" w:rsidR="00B44DFF" w:rsidRPr="002A037D" w:rsidRDefault="00B44DFF" w:rsidP="00EB2636">
            <w:pPr>
              <w:rPr>
                <w:b/>
                <w:color w:val="C00000"/>
              </w:rPr>
            </w:pPr>
            <w:r w:rsidRPr="002A037D">
              <w:rPr>
                <w:b/>
                <w:color w:val="C00000"/>
              </w:rPr>
              <w:t>5.2.</w:t>
            </w:r>
            <w:proofErr w:type="gramStart"/>
            <w:r w:rsidRPr="002A037D">
              <w:rPr>
                <w:b/>
                <w:color w:val="C00000"/>
              </w:rPr>
              <w:t>2a</w:t>
            </w:r>
            <w:proofErr w:type="gramEnd"/>
          </w:p>
        </w:tc>
        <w:tc>
          <w:tcPr>
            <w:tcW w:w="7655" w:type="dxa"/>
            <w:noWrap/>
          </w:tcPr>
          <w:p w14:paraId="2E59D891" w14:textId="77777777" w:rsidR="00B44DFF" w:rsidRPr="002A037D" w:rsidRDefault="00B44DFF" w:rsidP="00EB2636">
            <w:pPr>
              <w:pStyle w:val="Bezmezer"/>
              <w:rPr>
                <w:b/>
                <w:color w:val="C00000"/>
              </w:rPr>
            </w:pPr>
            <w:r w:rsidRPr="002A037D">
              <w:rPr>
                <w:b/>
                <w:color w:val="C00000"/>
              </w:rPr>
              <w:t>-        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1417" w:type="dxa"/>
          </w:tcPr>
          <w:p w14:paraId="2E59D892" w14:textId="77777777" w:rsidR="00B44DFF" w:rsidRPr="002A037D" w:rsidRDefault="00B44DFF" w:rsidP="00EB2636">
            <w:pPr>
              <w:pStyle w:val="Bezmezer"/>
              <w:rPr>
                <w:b/>
                <w:color w:val="C00000"/>
              </w:rPr>
            </w:pPr>
          </w:p>
        </w:tc>
      </w:tr>
      <w:tr w:rsidR="00B44DFF" w:rsidRPr="002A037D" w14:paraId="2E59D897" w14:textId="77777777" w:rsidTr="00EB2636">
        <w:trPr>
          <w:trHeight w:val="439"/>
        </w:trPr>
        <w:tc>
          <w:tcPr>
            <w:tcW w:w="993" w:type="dxa"/>
            <w:noWrap/>
          </w:tcPr>
          <w:p w14:paraId="2E59D894" w14:textId="77777777" w:rsidR="00B44DFF" w:rsidRPr="002A037D" w:rsidRDefault="00B44DFF" w:rsidP="00EB2636">
            <w:pPr>
              <w:rPr>
                <w:b/>
                <w:color w:val="C00000"/>
              </w:rPr>
            </w:pPr>
            <w:r w:rsidRPr="002A037D">
              <w:rPr>
                <w:b/>
                <w:color w:val="C00000"/>
              </w:rPr>
              <w:t>5.2.</w:t>
            </w:r>
            <w:proofErr w:type="gramStart"/>
            <w:r w:rsidRPr="002A037D">
              <w:rPr>
                <w:b/>
                <w:color w:val="C00000"/>
              </w:rPr>
              <w:t>2b</w:t>
            </w:r>
            <w:proofErr w:type="gramEnd"/>
          </w:p>
        </w:tc>
        <w:tc>
          <w:tcPr>
            <w:tcW w:w="7655" w:type="dxa"/>
            <w:noWrap/>
          </w:tcPr>
          <w:p w14:paraId="2E59D895" w14:textId="77777777" w:rsidR="00B44DFF" w:rsidRPr="002A037D" w:rsidRDefault="00B44DFF" w:rsidP="00EB2636">
            <w:pPr>
              <w:pStyle w:val="Bezmezer"/>
              <w:rPr>
                <w:b/>
                <w:color w:val="C00000"/>
              </w:rPr>
            </w:pPr>
            <w:r w:rsidRPr="002A037D">
              <w:rPr>
                <w:b/>
                <w:color w:val="C00000"/>
              </w:rPr>
              <w:t>-        rozvoj tvořivosti (tvořivého myšlení, řešení problémů, tvořivého sebevyjádření)</w:t>
            </w:r>
          </w:p>
        </w:tc>
        <w:tc>
          <w:tcPr>
            <w:tcW w:w="1417" w:type="dxa"/>
          </w:tcPr>
          <w:p w14:paraId="2E59D896" w14:textId="77777777" w:rsidR="00B44DFF" w:rsidRPr="002A037D" w:rsidRDefault="00B44DFF" w:rsidP="00EB2636">
            <w:pPr>
              <w:pStyle w:val="Bezmezer"/>
              <w:rPr>
                <w:b/>
                <w:color w:val="C00000"/>
              </w:rPr>
            </w:pPr>
          </w:p>
        </w:tc>
      </w:tr>
      <w:tr w:rsidR="00B44DFF" w:rsidRPr="002A037D" w14:paraId="2E59D89B" w14:textId="77777777" w:rsidTr="00EB2636">
        <w:trPr>
          <w:trHeight w:val="439"/>
        </w:trPr>
        <w:tc>
          <w:tcPr>
            <w:tcW w:w="993" w:type="dxa"/>
            <w:noWrap/>
          </w:tcPr>
          <w:p w14:paraId="2E59D898" w14:textId="77777777" w:rsidR="00B44DFF" w:rsidRPr="002A037D" w:rsidRDefault="00B44DFF" w:rsidP="00EB2636">
            <w:pPr>
              <w:rPr>
                <w:b/>
                <w:color w:val="C00000"/>
              </w:rPr>
            </w:pPr>
            <w:r w:rsidRPr="002A037D">
              <w:rPr>
                <w:b/>
                <w:color w:val="C00000"/>
              </w:rPr>
              <w:t>5.2.2c</w:t>
            </w:r>
          </w:p>
        </w:tc>
        <w:tc>
          <w:tcPr>
            <w:tcW w:w="7655" w:type="dxa"/>
            <w:noWrap/>
          </w:tcPr>
          <w:p w14:paraId="2E59D899" w14:textId="77777777" w:rsidR="00B44DFF" w:rsidRPr="002A037D" w:rsidRDefault="00B44DFF" w:rsidP="00EB2636">
            <w:pPr>
              <w:pStyle w:val="Bezmezer"/>
              <w:rPr>
                <w:b/>
                <w:color w:val="C00000"/>
              </w:rPr>
            </w:pPr>
            <w:r w:rsidRPr="002A037D">
              <w:rPr>
                <w:b/>
                <w:color w:val="C00000"/>
              </w:rPr>
              <w:t>-        posilování přirozených poznávacích citů (zvídavosti, zájmu, radosti z objevování apod.)</w:t>
            </w:r>
          </w:p>
        </w:tc>
        <w:tc>
          <w:tcPr>
            <w:tcW w:w="1417" w:type="dxa"/>
          </w:tcPr>
          <w:p w14:paraId="2E59D89A" w14:textId="77777777" w:rsidR="00B44DFF" w:rsidRPr="002A037D" w:rsidRDefault="00B44DFF" w:rsidP="00EB2636">
            <w:pPr>
              <w:pStyle w:val="Bezmezer"/>
              <w:rPr>
                <w:b/>
                <w:color w:val="C00000"/>
              </w:rPr>
            </w:pPr>
          </w:p>
        </w:tc>
      </w:tr>
      <w:tr w:rsidR="00B44DFF" w:rsidRPr="002A037D" w14:paraId="2E59D89F" w14:textId="77777777" w:rsidTr="00EB2636">
        <w:trPr>
          <w:trHeight w:val="439"/>
        </w:trPr>
        <w:tc>
          <w:tcPr>
            <w:tcW w:w="993" w:type="dxa"/>
            <w:noWrap/>
          </w:tcPr>
          <w:p w14:paraId="2E59D89C" w14:textId="77777777" w:rsidR="00B44DFF" w:rsidRPr="002A037D" w:rsidRDefault="00B44DFF" w:rsidP="00EB2636">
            <w:pPr>
              <w:rPr>
                <w:b/>
                <w:color w:val="C00000"/>
              </w:rPr>
            </w:pPr>
            <w:r w:rsidRPr="002A037D">
              <w:rPr>
                <w:b/>
                <w:color w:val="C00000"/>
              </w:rPr>
              <w:t>5.2.</w:t>
            </w:r>
            <w:proofErr w:type="gramStart"/>
            <w:r w:rsidRPr="002A037D">
              <w:rPr>
                <w:b/>
                <w:color w:val="C00000"/>
              </w:rPr>
              <w:t>2d</w:t>
            </w:r>
            <w:proofErr w:type="gramEnd"/>
          </w:p>
        </w:tc>
        <w:tc>
          <w:tcPr>
            <w:tcW w:w="7655" w:type="dxa"/>
            <w:noWrap/>
          </w:tcPr>
          <w:p w14:paraId="2E59D89D" w14:textId="77777777" w:rsidR="00B44DFF" w:rsidRPr="002A037D" w:rsidRDefault="00B44DFF" w:rsidP="00EB2636">
            <w:pPr>
              <w:pStyle w:val="Bezmezer"/>
              <w:rPr>
                <w:b/>
                <w:color w:val="C00000"/>
              </w:rPr>
            </w:pPr>
            <w:r w:rsidRPr="002A037D">
              <w:rPr>
                <w:b/>
                <w:color w:val="C00000"/>
              </w:rPr>
              <w:t>-        vytváření pozitivního vztahu k intelektuálním činnostem a k učení, podpora a rozvoj zájmu o učení</w:t>
            </w:r>
          </w:p>
        </w:tc>
        <w:tc>
          <w:tcPr>
            <w:tcW w:w="1417" w:type="dxa"/>
          </w:tcPr>
          <w:p w14:paraId="2E59D89E" w14:textId="77777777" w:rsidR="00B44DFF" w:rsidRPr="002A037D" w:rsidRDefault="00B44DFF" w:rsidP="00EB2636">
            <w:pPr>
              <w:pStyle w:val="Bezmezer"/>
              <w:rPr>
                <w:b/>
                <w:color w:val="C00000"/>
              </w:rPr>
            </w:pPr>
          </w:p>
        </w:tc>
      </w:tr>
      <w:tr w:rsidR="00B44DFF" w:rsidRPr="002A037D" w14:paraId="2E59D8A3" w14:textId="77777777" w:rsidTr="00EB2636">
        <w:trPr>
          <w:trHeight w:val="439"/>
        </w:trPr>
        <w:tc>
          <w:tcPr>
            <w:tcW w:w="993" w:type="dxa"/>
            <w:noWrap/>
          </w:tcPr>
          <w:p w14:paraId="2E59D8A0" w14:textId="77777777" w:rsidR="00B44DFF" w:rsidRPr="002A037D" w:rsidRDefault="00B44DFF" w:rsidP="00EB2636">
            <w:pPr>
              <w:rPr>
                <w:b/>
                <w:color w:val="C00000"/>
              </w:rPr>
            </w:pPr>
            <w:r w:rsidRPr="002A037D">
              <w:rPr>
                <w:b/>
                <w:color w:val="C00000"/>
              </w:rPr>
              <w:t>5.2.2e</w:t>
            </w:r>
          </w:p>
        </w:tc>
        <w:tc>
          <w:tcPr>
            <w:tcW w:w="7655" w:type="dxa"/>
            <w:noWrap/>
          </w:tcPr>
          <w:p w14:paraId="2E59D8A1" w14:textId="77777777" w:rsidR="00B44DFF" w:rsidRPr="002A037D" w:rsidRDefault="00B44DFF" w:rsidP="00EB2636">
            <w:pPr>
              <w:pStyle w:val="Bezmezer"/>
              <w:rPr>
                <w:b/>
                <w:color w:val="C00000"/>
              </w:rPr>
            </w:pPr>
            <w:r w:rsidRPr="002A037D">
              <w:rPr>
                <w:b/>
                <w:color w:val="C00000"/>
              </w:rPr>
              <w:t>-        osvojení si elementárních poznatků o znakových systémech a jejich funkci (abeceda, čísla)</w:t>
            </w:r>
          </w:p>
        </w:tc>
        <w:tc>
          <w:tcPr>
            <w:tcW w:w="1417" w:type="dxa"/>
          </w:tcPr>
          <w:p w14:paraId="2E59D8A2" w14:textId="77777777" w:rsidR="00B44DFF" w:rsidRPr="002A037D" w:rsidRDefault="00B44DFF" w:rsidP="00EB2636">
            <w:pPr>
              <w:pStyle w:val="Bezmezer"/>
              <w:rPr>
                <w:b/>
                <w:color w:val="C00000"/>
              </w:rPr>
            </w:pPr>
          </w:p>
        </w:tc>
      </w:tr>
      <w:tr w:rsidR="00B44DFF" w:rsidRPr="002A037D" w14:paraId="2E59D8A7" w14:textId="77777777" w:rsidTr="00EB2636">
        <w:trPr>
          <w:trHeight w:val="584"/>
        </w:trPr>
        <w:tc>
          <w:tcPr>
            <w:tcW w:w="993" w:type="dxa"/>
            <w:noWrap/>
          </w:tcPr>
          <w:p w14:paraId="2E59D8A4" w14:textId="77777777" w:rsidR="00B44DFF" w:rsidRPr="002A037D" w:rsidRDefault="00B44DFF" w:rsidP="00EB2636">
            <w:pPr>
              <w:rPr>
                <w:b/>
                <w:color w:val="FF0066"/>
              </w:rPr>
            </w:pPr>
            <w:r w:rsidRPr="002A037D">
              <w:rPr>
                <w:b/>
                <w:color w:val="FF0066"/>
              </w:rPr>
              <w:t>5.2.</w:t>
            </w:r>
            <w:proofErr w:type="gramStart"/>
            <w:r w:rsidRPr="002A037D">
              <w:rPr>
                <w:b/>
                <w:color w:val="FF0066"/>
              </w:rPr>
              <w:t>3a</w:t>
            </w:r>
            <w:proofErr w:type="gramEnd"/>
          </w:p>
        </w:tc>
        <w:tc>
          <w:tcPr>
            <w:tcW w:w="7655" w:type="dxa"/>
            <w:noWrap/>
          </w:tcPr>
          <w:p w14:paraId="2E59D8A5" w14:textId="77777777" w:rsidR="00B44DFF" w:rsidRPr="002A037D" w:rsidRDefault="00B44DFF" w:rsidP="00EB2636">
            <w:pPr>
              <w:pStyle w:val="Bezmezer"/>
              <w:rPr>
                <w:b/>
                <w:color w:val="FF0066"/>
              </w:rPr>
            </w:pPr>
            <w:r w:rsidRPr="002A037D">
              <w:rPr>
                <w:b/>
                <w:color w:val="FF0066"/>
              </w:rPr>
              <w:t>-        poznávání sebe sama, rozvoj pozitivních citů ve vztahu k sobě (uvědomění si vlastní identity, získání sebevědomí, sebedůvěry, osobní spokojenosti)</w:t>
            </w:r>
          </w:p>
        </w:tc>
        <w:tc>
          <w:tcPr>
            <w:tcW w:w="1417" w:type="dxa"/>
          </w:tcPr>
          <w:p w14:paraId="2E59D8A6" w14:textId="77777777" w:rsidR="00B44DFF" w:rsidRPr="002A037D" w:rsidRDefault="00B44DFF" w:rsidP="00EB2636">
            <w:pPr>
              <w:pStyle w:val="Bezmezer"/>
              <w:rPr>
                <w:b/>
                <w:color w:val="FF0066"/>
              </w:rPr>
            </w:pPr>
          </w:p>
        </w:tc>
      </w:tr>
      <w:tr w:rsidR="00B44DFF" w:rsidRPr="002A037D" w14:paraId="2E59D8AB" w14:textId="77777777" w:rsidTr="00EB2636">
        <w:trPr>
          <w:trHeight w:val="439"/>
        </w:trPr>
        <w:tc>
          <w:tcPr>
            <w:tcW w:w="993" w:type="dxa"/>
            <w:noWrap/>
          </w:tcPr>
          <w:p w14:paraId="2E59D8A8" w14:textId="77777777" w:rsidR="00B44DFF" w:rsidRPr="002A037D" w:rsidRDefault="00B44DFF" w:rsidP="00EB2636">
            <w:pPr>
              <w:rPr>
                <w:b/>
                <w:color w:val="FF0066"/>
              </w:rPr>
            </w:pPr>
            <w:r w:rsidRPr="002A037D">
              <w:rPr>
                <w:b/>
                <w:color w:val="FF0066"/>
              </w:rPr>
              <w:t>5.2.</w:t>
            </w:r>
            <w:proofErr w:type="gramStart"/>
            <w:r w:rsidRPr="002A037D">
              <w:rPr>
                <w:b/>
                <w:color w:val="FF0066"/>
              </w:rPr>
              <w:t>3b</w:t>
            </w:r>
            <w:proofErr w:type="gramEnd"/>
          </w:p>
        </w:tc>
        <w:tc>
          <w:tcPr>
            <w:tcW w:w="7655" w:type="dxa"/>
            <w:noWrap/>
          </w:tcPr>
          <w:p w14:paraId="2E59D8A9" w14:textId="77777777" w:rsidR="00B44DFF" w:rsidRPr="002A037D" w:rsidRDefault="00B44DFF" w:rsidP="00EB2636">
            <w:pPr>
              <w:pStyle w:val="Bezmezer"/>
              <w:rPr>
                <w:b/>
                <w:color w:val="FF0066"/>
              </w:rPr>
            </w:pPr>
            <w:r w:rsidRPr="002A037D">
              <w:rPr>
                <w:b/>
                <w:color w:val="FF0066"/>
              </w:rPr>
              <w:t>-        získání relativní citové samostatnosti</w:t>
            </w:r>
          </w:p>
        </w:tc>
        <w:tc>
          <w:tcPr>
            <w:tcW w:w="1417" w:type="dxa"/>
          </w:tcPr>
          <w:p w14:paraId="2E59D8AA" w14:textId="77777777" w:rsidR="00B44DFF" w:rsidRPr="002A037D" w:rsidRDefault="00B44DFF" w:rsidP="00EB2636">
            <w:pPr>
              <w:pStyle w:val="Bezmezer"/>
              <w:rPr>
                <w:b/>
                <w:color w:val="FF0066"/>
              </w:rPr>
            </w:pPr>
          </w:p>
        </w:tc>
      </w:tr>
      <w:tr w:rsidR="00B44DFF" w:rsidRPr="002A037D" w14:paraId="2E59D8AF" w14:textId="77777777" w:rsidTr="00EB2636">
        <w:trPr>
          <w:trHeight w:val="439"/>
        </w:trPr>
        <w:tc>
          <w:tcPr>
            <w:tcW w:w="993" w:type="dxa"/>
            <w:noWrap/>
          </w:tcPr>
          <w:p w14:paraId="2E59D8AC" w14:textId="77777777" w:rsidR="00B44DFF" w:rsidRPr="002A037D" w:rsidRDefault="00B44DFF" w:rsidP="00EB2636">
            <w:pPr>
              <w:rPr>
                <w:b/>
                <w:color w:val="FF0066"/>
              </w:rPr>
            </w:pPr>
            <w:r w:rsidRPr="002A037D">
              <w:rPr>
                <w:b/>
                <w:color w:val="FF0066"/>
              </w:rPr>
              <w:t>5.2.3c</w:t>
            </w:r>
          </w:p>
        </w:tc>
        <w:tc>
          <w:tcPr>
            <w:tcW w:w="7655" w:type="dxa"/>
            <w:noWrap/>
          </w:tcPr>
          <w:p w14:paraId="2E59D8AD" w14:textId="77777777" w:rsidR="00B44DFF" w:rsidRPr="002A037D" w:rsidRDefault="00B44DFF" w:rsidP="00EB2636">
            <w:pPr>
              <w:pStyle w:val="Bezmezer"/>
              <w:rPr>
                <w:b/>
                <w:color w:val="FF0066"/>
              </w:rPr>
            </w:pPr>
            <w:r w:rsidRPr="002A037D">
              <w:rPr>
                <w:b/>
                <w:color w:val="FF0066"/>
              </w:rPr>
              <w:t>-        rozvoj schopnosti sebeovládání</w:t>
            </w:r>
          </w:p>
        </w:tc>
        <w:tc>
          <w:tcPr>
            <w:tcW w:w="1417" w:type="dxa"/>
          </w:tcPr>
          <w:p w14:paraId="2E59D8AE" w14:textId="77777777" w:rsidR="00B44DFF" w:rsidRPr="002A037D" w:rsidRDefault="00B44DFF" w:rsidP="00EB2636">
            <w:pPr>
              <w:pStyle w:val="Bezmezer"/>
              <w:rPr>
                <w:b/>
                <w:color w:val="FF0066"/>
              </w:rPr>
            </w:pPr>
          </w:p>
        </w:tc>
      </w:tr>
      <w:tr w:rsidR="00B44DFF" w:rsidRPr="002A037D" w14:paraId="2E59D8B3" w14:textId="77777777" w:rsidTr="00EB2636">
        <w:trPr>
          <w:trHeight w:val="439"/>
        </w:trPr>
        <w:tc>
          <w:tcPr>
            <w:tcW w:w="993" w:type="dxa"/>
            <w:noWrap/>
          </w:tcPr>
          <w:p w14:paraId="2E59D8B0" w14:textId="77777777" w:rsidR="00B44DFF" w:rsidRPr="002A037D" w:rsidRDefault="00B44DFF" w:rsidP="00EB2636">
            <w:pPr>
              <w:rPr>
                <w:b/>
                <w:color w:val="FF0066"/>
              </w:rPr>
            </w:pPr>
            <w:r w:rsidRPr="002A037D">
              <w:rPr>
                <w:b/>
                <w:color w:val="FF0066"/>
              </w:rPr>
              <w:t>5.2.</w:t>
            </w:r>
            <w:proofErr w:type="gramStart"/>
            <w:r w:rsidRPr="002A037D">
              <w:rPr>
                <w:b/>
                <w:color w:val="FF0066"/>
              </w:rPr>
              <w:t>3d</w:t>
            </w:r>
            <w:proofErr w:type="gramEnd"/>
          </w:p>
        </w:tc>
        <w:tc>
          <w:tcPr>
            <w:tcW w:w="7655" w:type="dxa"/>
            <w:noWrap/>
          </w:tcPr>
          <w:p w14:paraId="2E59D8B1" w14:textId="77777777" w:rsidR="00B44DFF" w:rsidRPr="002A037D" w:rsidRDefault="00B44DFF" w:rsidP="00EB2636">
            <w:pPr>
              <w:pStyle w:val="Bezmezer"/>
              <w:rPr>
                <w:b/>
                <w:color w:val="FF0066"/>
              </w:rPr>
            </w:pPr>
            <w:r w:rsidRPr="002A037D">
              <w:rPr>
                <w:b/>
                <w:color w:val="FF0066"/>
              </w:rPr>
              <w:t>-        rozvoj schopnosti citové vztahy vytvářet, rozvíjet je a city plně prožívat</w:t>
            </w:r>
          </w:p>
        </w:tc>
        <w:tc>
          <w:tcPr>
            <w:tcW w:w="1417" w:type="dxa"/>
          </w:tcPr>
          <w:p w14:paraId="2E59D8B2" w14:textId="77777777" w:rsidR="00B44DFF" w:rsidRPr="002A037D" w:rsidRDefault="00B44DFF" w:rsidP="00EB2636">
            <w:pPr>
              <w:pStyle w:val="Bezmezer"/>
              <w:rPr>
                <w:b/>
                <w:color w:val="FF0066"/>
              </w:rPr>
            </w:pPr>
          </w:p>
        </w:tc>
      </w:tr>
      <w:tr w:rsidR="00B44DFF" w:rsidRPr="002A037D" w14:paraId="2E59D8B7" w14:textId="77777777" w:rsidTr="00EB2636">
        <w:trPr>
          <w:trHeight w:val="675"/>
        </w:trPr>
        <w:tc>
          <w:tcPr>
            <w:tcW w:w="993" w:type="dxa"/>
            <w:noWrap/>
          </w:tcPr>
          <w:p w14:paraId="2E59D8B4" w14:textId="77777777" w:rsidR="00B44DFF" w:rsidRPr="002A037D" w:rsidRDefault="00B44DFF" w:rsidP="00EB2636">
            <w:pPr>
              <w:rPr>
                <w:b/>
                <w:color w:val="FF0066"/>
              </w:rPr>
            </w:pPr>
            <w:r w:rsidRPr="002A037D">
              <w:rPr>
                <w:b/>
                <w:color w:val="FF0066"/>
              </w:rPr>
              <w:t>5.2.3e</w:t>
            </w:r>
          </w:p>
        </w:tc>
        <w:tc>
          <w:tcPr>
            <w:tcW w:w="7655" w:type="dxa"/>
            <w:noWrap/>
          </w:tcPr>
          <w:p w14:paraId="2E59D8B5" w14:textId="77777777" w:rsidR="00B44DFF" w:rsidRPr="002A037D" w:rsidRDefault="00B44DFF" w:rsidP="00EB2636">
            <w:pPr>
              <w:pStyle w:val="Bezmezer"/>
              <w:rPr>
                <w:b/>
                <w:color w:val="FF0066"/>
              </w:rPr>
            </w:pPr>
            <w:r w:rsidRPr="002A037D">
              <w:rPr>
                <w:b/>
                <w:color w:val="FF0066"/>
              </w:rPr>
              <w:t>-        rozvoj poznatků, schopností a dovedností umožňujících pocity, získané dojmy a prožitky vyjádřit</w:t>
            </w:r>
          </w:p>
        </w:tc>
        <w:tc>
          <w:tcPr>
            <w:tcW w:w="1417" w:type="dxa"/>
          </w:tcPr>
          <w:p w14:paraId="2E59D8B6" w14:textId="77777777" w:rsidR="00B44DFF" w:rsidRPr="002A037D" w:rsidRDefault="00B44DFF" w:rsidP="00EB2636">
            <w:pPr>
              <w:pStyle w:val="Bezmezer"/>
              <w:rPr>
                <w:b/>
                <w:color w:val="FF0066"/>
              </w:rPr>
            </w:pPr>
          </w:p>
        </w:tc>
      </w:tr>
      <w:tr w:rsidR="00B44DFF" w:rsidRPr="002A037D" w14:paraId="2E59D8BB" w14:textId="77777777" w:rsidTr="00EB2636">
        <w:trPr>
          <w:trHeight w:val="439"/>
        </w:trPr>
        <w:tc>
          <w:tcPr>
            <w:tcW w:w="993" w:type="dxa"/>
            <w:noWrap/>
          </w:tcPr>
          <w:p w14:paraId="2E59D8B8" w14:textId="77777777" w:rsidR="00B44DFF" w:rsidRPr="002A037D" w:rsidRDefault="00B44DFF" w:rsidP="00EB2636">
            <w:pPr>
              <w:rPr>
                <w:b/>
                <w:color w:val="FF0066"/>
              </w:rPr>
            </w:pPr>
            <w:r w:rsidRPr="002A037D">
              <w:rPr>
                <w:b/>
                <w:color w:val="FF0066"/>
              </w:rPr>
              <w:t>5.2.</w:t>
            </w:r>
            <w:proofErr w:type="gramStart"/>
            <w:r w:rsidRPr="002A037D">
              <w:rPr>
                <w:b/>
                <w:color w:val="FF0066"/>
              </w:rPr>
              <w:t>3g</w:t>
            </w:r>
            <w:proofErr w:type="gramEnd"/>
          </w:p>
        </w:tc>
        <w:tc>
          <w:tcPr>
            <w:tcW w:w="7655" w:type="dxa"/>
            <w:noWrap/>
          </w:tcPr>
          <w:p w14:paraId="2E59D8B9" w14:textId="77777777" w:rsidR="00B44DFF" w:rsidRPr="002A037D" w:rsidRDefault="00B44DFF" w:rsidP="00EB2636">
            <w:pPr>
              <w:pStyle w:val="Bezmezer"/>
              <w:rPr>
                <w:b/>
                <w:color w:val="FF0066"/>
              </w:rPr>
            </w:pPr>
            <w:r w:rsidRPr="002A037D">
              <w:rPr>
                <w:b/>
                <w:color w:val="FF0066"/>
              </w:rPr>
              <w:t>-        získání schopnosti záměrně řídit svoje chování a ovlivňovat vlastní situaci</w:t>
            </w:r>
          </w:p>
        </w:tc>
        <w:tc>
          <w:tcPr>
            <w:tcW w:w="1417" w:type="dxa"/>
          </w:tcPr>
          <w:p w14:paraId="2E59D8BA" w14:textId="77777777" w:rsidR="00B44DFF" w:rsidRPr="002A037D" w:rsidRDefault="00B44DFF" w:rsidP="00EB2636">
            <w:pPr>
              <w:pStyle w:val="Bezmezer"/>
              <w:rPr>
                <w:b/>
                <w:color w:val="FF0066"/>
              </w:rPr>
            </w:pPr>
          </w:p>
        </w:tc>
      </w:tr>
      <w:tr w:rsidR="00B44DFF" w:rsidRPr="002A037D" w14:paraId="2E59D8BF" w14:textId="77777777" w:rsidTr="00EB2636">
        <w:trPr>
          <w:trHeight w:val="439"/>
        </w:trPr>
        <w:tc>
          <w:tcPr>
            <w:tcW w:w="993" w:type="dxa"/>
            <w:noWrap/>
          </w:tcPr>
          <w:p w14:paraId="2E59D8BC" w14:textId="77777777" w:rsidR="00B44DFF" w:rsidRPr="002A037D" w:rsidRDefault="00B44DFF" w:rsidP="00EB2636">
            <w:pPr>
              <w:rPr>
                <w:color w:val="00B050"/>
              </w:rPr>
            </w:pPr>
            <w:r w:rsidRPr="002A037D">
              <w:rPr>
                <w:color w:val="00B050"/>
              </w:rPr>
              <w:t>5.</w:t>
            </w:r>
            <w:proofErr w:type="gramStart"/>
            <w:r w:rsidRPr="002A037D">
              <w:rPr>
                <w:color w:val="00B050"/>
              </w:rPr>
              <w:t>3a</w:t>
            </w:r>
            <w:proofErr w:type="gramEnd"/>
          </w:p>
        </w:tc>
        <w:tc>
          <w:tcPr>
            <w:tcW w:w="7655" w:type="dxa"/>
            <w:noWrap/>
          </w:tcPr>
          <w:p w14:paraId="2E59D8BD" w14:textId="77777777" w:rsidR="00B44DFF" w:rsidRPr="002A037D" w:rsidRDefault="00B44DFF" w:rsidP="00EB2636">
            <w:pPr>
              <w:pStyle w:val="Bezmezer"/>
              <w:rPr>
                <w:b/>
                <w:color w:val="00B050"/>
              </w:rPr>
            </w:pPr>
            <w:r w:rsidRPr="002A037D">
              <w:rPr>
                <w:b/>
                <w:color w:val="00B050"/>
              </w:rPr>
              <w:t>-        seznamování s pravidly chování ve vztahu k druhému</w:t>
            </w:r>
          </w:p>
        </w:tc>
        <w:tc>
          <w:tcPr>
            <w:tcW w:w="1417" w:type="dxa"/>
          </w:tcPr>
          <w:p w14:paraId="2E59D8BE" w14:textId="77777777" w:rsidR="00B44DFF" w:rsidRPr="002A037D" w:rsidRDefault="00B44DFF" w:rsidP="00EB2636">
            <w:pPr>
              <w:pStyle w:val="Bezmezer"/>
              <w:rPr>
                <w:b/>
                <w:color w:val="00B050"/>
              </w:rPr>
            </w:pPr>
          </w:p>
        </w:tc>
      </w:tr>
      <w:tr w:rsidR="00B44DFF" w:rsidRPr="002A037D" w14:paraId="2E59D8C3" w14:textId="77777777" w:rsidTr="00EB2636">
        <w:trPr>
          <w:trHeight w:val="439"/>
        </w:trPr>
        <w:tc>
          <w:tcPr>
            <w:tcW w:w="993" w:type="dxa"/>
            <w:noWrap/>
          </w:tcPr>
          <w:p w14:paraId="2E59D8C0" w14:textId="77777777" w:rsidR="00B44DFF" w:rsidRPr="002A037D" w:rsidRDefault="00B44DFF" w:rsidP="00EB2636">
            <w:pPr>
              <w:rPr>
                <w:color w:val="00B050"/>
              </w:rPr>
            </w:pPr>
            <w:r w:rsidRPr="002A037D">
              <w:rPr>
                <w:color w:val="00B050"/>
              </w:rPr>
              <w:t>5.</w:t>
            </w:r>
            <w:proofErr w:type="gramStart"/>
            <w:r w:rsidRPr="002A037D">
              <w:rPr>
                <w:color w:val="00B050"/>
              </w:rPr>
              <w:t>3b</w:t>
            </w:r>
            <w:proofErr w:type="gramEnd"/>
          </w:p>
        </w:tc>
        <w:tc>
          <w:tcPr>
            <w:tcW w:w="7655" w:type="dxa"/>
            <w:noWrap/>
          </w:tcPr>
          <w:p w14:paraId="2E59D8C1" w14:textId="77777777" w:rsidR="00B44DFF" w:rsidRPr="002A037D" w:rsidRDefault="00B44DFF" w:rsidP="00EB2636">
            <w:pPr>
              <w:pStyle w:val="Bezmezer"/>
              <w:rPr>
                <w:b/>
                <w:color w:val="00B050"/>
              </w:rPr>
            </w:pPr>
            <w:r w:rsidRPr="002A037D">
              <w:rPr>
                <w:b/>
                <w:color w:val="00B050"/>
              </w:rPr>
              <w:t>-        osvojení si elementárních poznatků, schopností a dovedností důležitých pro navazování a rozvíjení vztahů dítěte k druhým lidem</w:t>
            </w:r>
          </w:p>
        </w:tc>
        <w:tc>
          <w:tcPr>
            <w:tcW w:w="1417" w:type="dxa"/>
          </w:tcPr>
          <w:p w14:paraId="2E59D8C2" w14:textId="77777777" w:rsidR="00B44DFF" w:rsidRPr="002A037D" w:rsidRDefault="00B44DFF" w:rsidP="00EB2636">
            <w:pPr>
              <w:pStyle w:val="Bezmezer"/>
              <w:rPr>
                <w:b/>
                <w:color w:val="00B050"/>
              </w:rPr>
            </w:pPr>
          </w:p>
        </w:tc>
      </w:tr>
      <w:tr w:rsidR="00B44DFF" w:rsidRPr="002A037D" w14:paraId="2E59D8C7" w14:textId="77777777" w:rsidTr="00EB2636">
        <w:trPr>
          <w:trHeight w:val="600"/>
        </w:trPr>
        <w:tc>
          <w:tcPr>
            <w:tcW w:w="993" w:type="dxa"/>
            <w:noWrap/>
          </w:tcPr>
          <w:p w14:paraId="2E59D8C4" w14:textId="77777777" w:rsidR="00B44DFF" w:rsidRPr="002A037D" w:rsidRDefault="00B44DFF" w:rsidP="00EB2636">
            <w:pPr>
              <w:rPr>
                <w:color w:val="00B050"/>
              </w:rPr>
            </w:pPr>
            <w:r w:rsidRPr="002A037D">
              <w:rPr>
                <w:color w:val="00B050"/>
              </w:rPr>
              <w:lastRenderedPageBreak/>
              <w:t>5.3c</w:t>
            </w:r>
          </w:p>
        </w:tc>
        <w:tc>
          <w:tcPr>
            <w:tcW w:w="7655" w:type="dxa"/>
            <w:noWrap/>
          </w:tcPr>
          <w:p w14:paraId="2E59D8C5" w14:textId="77777777" w:rsidR="00B44DFF" w:rsidRPr="002A037D" w:rsidRDefault="00B44DFF" w:rsidP="00EB2636">
            <w:pPr>
              <w:pStyle w:val="Bezmezer"/>
              <w:rPr>
                <w:b/>
                <w:color w:val="00B050"/>
              </w:rPr>
            </w:pPr>
            <w:r w:rsidRPr="002A037D">
              <w:rPr>
                <w:b/>
                <w:color w:val="00B050"/>
              </w:rPr>
              <w:t>-        posilování prosociálního chování ve vztahu k ostatním lidem (v rodině, v mateřské škole, v dětské herní skupině apod.)</w:t>
            </w:r>
          </w:p>
        </w:tc>
        <w:tc>
          <w:tcPr>
            <w:tcW w:w="1417" w:type="dxa"/>
          </w:tcPr>
          <w:p w14:paraId="2E59D8C6" w14:textId="77777777" w:rsidR="00B44DFF" w:rsidRPr="002A037D" w:rsidRDefault="00B44DFF" w:rsidP="00EB2636">
            <w:pPr>
              <w:pStyle w:val="Bezmezer"/>
              <w:rPr>
                <w:b/>
                <w:color w:val="00B050"/>
              </w:rPr>
            </w:pPr>
          </w:p>
        </w:tc>
      </w:tr>
      <w:tr w:rsidR="00B44DFF" w:rsidRPr="002A037D" w14:paraId="2E59D8CB" w14:textId="77777777" w:rsidTr="00EB2636">
        <w:trPr>
          <w:trHeight w:val="439"/>
        </w:trPr>
        <w:tc>
          <w:tcPr>
            <w:tcW w:w="993" w:type="dxa"/>
            <w:noWrap/>
          </w:tcPr>
          <w:p w14:paraId="2E59D8C8" w14:textId="77777777" w:rsidR="00B44DFF" w:rsidRPr="002A037D" w:rsidRDefault="00B44DFF" w:rsidP="00EB2636">
            <w:pPr>
              <w:rPr>
                <w:color w:val="00B050"/>
              </w:rPr>
            </w:pPr>
            <w:r w:rsidRPr="002A037D">
              <w:rPr>
                <w:color w:val="00B050"/>
              </w:rPr>
              <w:t>5.</w:t>
            </w:r>
            <w:proofErr w:type="gramStart"/>
            <w:r w:rsidRPr="002A037D">
              <w:rPr>
                <w:color w:val="00B050"/>
              </w:rPr>
              <w:t>3d</w:t>
            </w:r>
            <w:proofErr w:type="gramEnd"/>
          </w:p>
        </w:tc>
        <w:tc>
          <w:tcPr>
            <w:tcW w:w="7655" w:type="dxa"/>
            <w:noWrap/>
          </w:tcPr>
          <w:p w14:paraId="2E59D8C9" w14:textId="77777777" w:rsidR="00B44DFF" w:rsidRPr="002A037D" w:rsidRDefault="00B44DFF" w:rsidP="00EB2636">
            <w:pPr>
              <w:pStyle w:val="Bezmezer"/>
              <w:rPr>
                <w:b/>
                <w:color w:val="00B050"/>
              </w:rPr>
            </w:pPr>
            <w:r w:rsidRPr="002A037D">
              <w:rPr>
                <w:b/>
                <w:color w:val="00B050"/>
              </w:rPr>
              <w:t>-        vytváření prosociálních postojů (rozvoj sociální citlivosti, tolerance, respektu, přizpůsobivosti apod.)</w:t>
            </w:r>
          </w:p>
        </w:tc>
        <w:tc>
          <w:tcPr>
            <w:tcW w:w="1417" w:type="dxa"/>
          </w:tcPr>
          <w:p w14:paraId="2E59D8CA" w14:textId="77777777" w:rsidR="00B44DFF" w:rsidRPr="002A037D" w:rsidRDefault="00B44DFF" w:rsidP="00EB2636">
            <w:pPr>
              <w:pStyle w:val="Bezmezer"/>
              <w:rPr>
                <w:b/>
                <w:color w:val="00B050"/>
              </w:rPr>
            </w:pPr>
          </w:p>
        </w:tc>
      </w:tr>
      <w:tr w:rsidR="00B44DFF" w:rsidRPr="002A037D" w14:paraId="2E59D8CF" w14:textId="77777777" w:rsidTr="00EB2636">
        <w:trPr>
          <w:trHeight w:val="386"/>
        </w:trPr>
        <w:tc>
          <w:tcPr>
            <w:tcW w:w="993" w:type="dxa"/>
            <w:noWrap/>
          </w:tcPr>
          <w:p w14:paraId="2E59D8CC" w14:textId="77777777" w:rsidR="00B44DFF" w:rsidRPr="002A037D" w:rsidRDefault="00B44DFF" w:rsidP="00EB2636">
            <w:pPr>
              <w:rPr>
                <w:color w:val="00B050"/>
              </w:rPr>
            </w:pPr>
            <w:r w:rsidRPr="002A037D">
              <w:rPr>
                <w:color w:val="00B050"/>
              </w:rPr>
              <w:t>5.3e</w:t>
            </w:r>
          </w:p>
        </w:tc>
        <w:tc>
          <w:tcPr>
            <w:tcW w:w="7655" w:type="dxa"/>
            <w:noWrap/>
          </w:tcPr>
          <w:p w14:paraId="2E59D8CD" w14:textId="77777777" w:rsidR="00B44DFF" w:rsidRPr="002A037D" w:rsidRDefault="00B44DFF" w:rsidP="00EB2636">
            <w:pPr>
              <w:pStyle w:val="Bezmezer"/>
              <w:rPr>
                <w:b/>
                <w:color w:val="00B050"/>
              </w:rPr>
            </w:pPr>
            <w:r w:rsidRPr="002A037D">
              <w:rPr>
                <w:b/>
                <w:color w:val="00B050"/>
              </w:rPr>
              <w:t>-        rozvoj interaktivních a komunikativních dovedností verbálních i neverbálních</w:t>
            </w:r>
          </w:p>
        </w:tc>
        <w:tc>
          <w:tcPr>
            <w:tcW w:w="1417" w:type="dxa"/>
          </w:tcPr>
          <w:p w14:paraId="2E59D8CE" w14:textId="77777777" w:rsidR="00B44DFF" w:rsidRPr="002A037D" w:rsidRDefault="00B44DFF" w:rsidP="00EB2636">
            <w:pPr>
              <w:pStyle w:val="Bezmezer"/>
              <w:rPr>
                <w:b/>
                <w:color w:val="00B050"/>
              </w:rPr>
            </w:pPr>
          </w:p>
        </w:tc>
      </w:tr>
      <w:tr w:rsidR="00B44DFF" w:rsidRPr="002A037D" w14:paraId="2E59D8D3" w14:textId="77777777" w:rsidTr="00EB2636">
        <w:trPr>
          <w:trHeight w:val="419"/>
        </w:trPr>
        <w:tc>
          <w:tcPr>
            <w:tcW w:w="993" w:type="dxa"/>
            <w:noWrap/>
          </w:tcPr>
          <w:p w14:paraId="2E59D8D0" w14:textId="77777777" w:rsidR="00B44DFF" w:rsidRPr="002A037D" w:rsidRDefault="00B44DFF" w:rsidP="00EB2636">
            <w:pPr>
              <w:rPr>
                <w:color w:val="00B050"/>
              </w:rPr>
            </w:pPr>
            <w:r w:rsidRPr="002A037D">
              <w:rPr>
                <w:color w:val="00B050"/>
              </w:rPr>
              <w:t>5.3f</w:t>
            </w:r>
          </w:p>
        </w:tc>
        <w:tc>
          <w:tcPr>
            <w:tcW w:w="7655" w:type="dxa"/>
            <w:noWrap/>
          </w:tcPr>
          <w:p w14:paraId="2E59D8D1" w14:textId="77777777" w:rsidR="00B44DFF" w:rsidRPr="002A037D" w:rsidRDefault="00B44DFF" w:rsidP="00EB2636">
            <w:pPr>
              <w:pStyle w:val="Bezmezer"/>
              <w:rPr>
                <w:b/>
                <w:color w:val="00B050"/>
              </w:rPr>
            </w:pPr>
            <w:r w:rsidRPr="002A037D">
              <w:rPr>
                <w:b/>
                <w:color w:val="00B050"/>
              </w:rPr>
              <w:t>-        rozvoj kooperativních dovedností</w:t>
            </w:r>
          </w:p>
        </w:tc>
        <w:tc>
          <w:tcPr>
            <w:tcW w:w="1417" w:type="dxa"/>
          </w:tcPr>
          <w:p w14:paraId="2E59D8D2" w14:textId="77777777" w:rsidR="00B44DFF" w:rsidRPr="002A037D" w:rsidRDefault="00B44DFF" w:rsidP="00EB2636">
            <w:pPr>
              <w:pStyle w:val="Bezmezer"/>
              <w:rPr>
                <w:b/>
                <w:color w:val="00B050"/>
              </w:rPr>
            </w:pPr>
          </w:p>
        </w:tc>
      </w:tr>
      <w:tr w:rsidR="00B44DFF" w:rsidRPr="002A037D" w14:paraId="2E59D8D7" w14:textId="77777777" w:rsidTr="00EB2636">
        <w:trPr>
          <w:trHeight w:val="420"/>
        </w:trPr>
        <w:tc>
          <w:tcPr>
            <w:tcW w:w="993" w:type="dxa"/>
            <w:noWrap/>
          </w:tcPr>
          <w:p w14:paraId="2E59D8D4" w14:textId="77777777" w:rsidR="00B44DFF" w:rsidRPr="002A037D" w:rsidRDefault="00B44DFF" w:rsidP="00EB2636">
            <w:pPr>
              <w:rPr>
                <w:color w:val="00B050"/>
              </w:rPr>
            </w:pPr>
            <w:r w:rsidRPr="002A037D">
              <w:rPr>
                <w:color w:val="00B050"/>
              </w:rPr>
              <w:t>5.</w:t>
            </w:r>
            <w:proofErr w:type="gramStart"/>
            <w:r w:rsidRPr="002A037D">
              <w:rPr>
                <w:color w:val="00B050"/>
              </w:rPr>
              <w:t>3g</w:t>
            </w:r>
            <w:proofErr w:type="gramEnd"/>
          </w:p>
        </w:tc>
        <w:tc>
          <w:tcPr>
            <w:tcW w:w="7655" w:type="dxa"/>
            <w:noWrap/>
          </w:tcPr>
          <w:p w14:paraId="2E59D8D5" w14:textId="77777777" w:rsidR="00B44DFF" w:rsidRPr="002A037D" w:rsidRDefault="00B44DFF" w:rsidP="005D50C4">
            <w:pPr>
              <w:pStyle w:val="Bezmezer"/>
              <w:numPr>
                <w:ilvl w:val="0"/>
                <w:numId w:val="18"/>
              </w:numPr>
              <w:rPr>
                <w:b/>
                <w:color w:val="00B050"/>
              </w:rPr>
            </w:pPr>
            <w:r w:rsidRPr="002A037D">
              <w:rPr>
                <w:b/>
                <w:color w:val="00B050"/>
              </w:rPr>
              <w:t xml:space="preserve"> ochrana osobního soukromí a bezpečí ve vztazích s druhými dětmi i dospělými</w:t>
            </w:r>
          </w:p>
        </w:tc>
        <w:tc>
          <w:tcPr>
            <w:tcW w:w="1417" w:type="dxa"/>
          </w:tcPr>
          <w:p w14:paraId="2E59D8D6" w14:textId="77777777" w:rsidR="00B44DFF" w:rsidRPr="002A037D" w:rsidRDefault="00B44DFF" w:rsidP="005D50C4">
            <w:pPr>
              <w:pStyle w:val="Bezmezer"/>
              <w:numPr>
                <w:ilvl w:val="0"/>
                <w:numId w:val="18"/>
              </w:numPr>
              <w:rPr>
                <w:b/>
                <w:color w:val="00B050"/>
              </w:rPr>
            </w:pPr>
          </w:p>
        </w:tc>
      </w:tr>
      <w:tr w:rsidR="00B44DFF" w:rsidRPr="002A037D" w14:paraId="2E59D8DB" w14:textId="77777777" w:rsidTr="00EB2636">
        <w:trPr>
          <w:trHeight w:val="390"/>
        </w:trPr>
        <w:tc>
          <w:tcPr>
            <w:tcW w:w="993" w:type="dxa"/>
            <w:noWrap/>
          </w:tcPr>
          <w:p w14:paraId="2E59D8D8" w14:textId="77777777" w:rsidR="00B44DFF" w:rsidRPr="002A037D" w:rsidRDefault="00B44DFF" w:rsidP="00EB2636">
            <w:pPr>
              <w:rPr>
                <w:color w:val="FFC000"/>
              </w:rPr>
            </w:pPr>
            <w:r w:rsidRPr="002A037D">
              <w:rPr>
                <w:color w:val="FFC000"/>
              </w:rPr>
              <w:t>5.4.c</w:t>
            </w:r>
          </w:p>
        </w:tc>
        <w:tc>
          <w:tcPr>
            <w:tcW w:w="7655" w:type="dxa"/>
            <w:noWrap/>
          </w:tcPr>
          <w:p w14:paraId="2E59D8D9" w14:textId="77777777" w:rsidR="00B44DFF" w:rsidRPr="002A037D" w:rsidRDefault="00B44DFF" w:rsidP="00EB2636">
            <w:pPr>
              <w:pStyle w:val="Bezmezer"/>
              <w:rPr>
                <w:b/>
                <w:color w:val="FFC000"/>
              </w:rPr>
            </w:pPr>
            <w:r w:rsidRPr="002A037D">
              <w:rPr>
                <w:b/>
                <w:color w:val="FFC000"/>
              </w:rPr>
              <w:t>-        rozvoj základních kulturně společenských postojů, návyků a dovedností dítěte, rozvoj schopnosti projevovat se autenticky, chovat se autonomně, prosociálně a aktivně se přizpůsobovat společenskému prostředí a zvládat jeho změny</w:t>
            </w:r>
          </w:p>
        </w:tc>
        <w:tc>
          <w:tcPr>
            <w:tcW w:w="1417" w:type="dxa"/>
          </w:tcPr>
          <w:p w14:paraId="2E59D8DA" w14:textId="77777777" w:rsidR="00B44DFF" w:rsidRPr="002A037D" w:rsidRDefault="00B44DFF" w:rsidP="00EB2636">
            <w:pPr>
              <w:pStyle w:val="Bezmezer"/>
              <w:rPr>
                <w:b/>
                <w:color w:val="FFC000"/>
              </w:rPr>
            </w:pPr>
          </w:p>
        </w:tc>
      </w:tr>
      <w:tr w:rsidR="00B44DFF" w:rsidRPr="002A037D" w14:paraId="2E59D8DF" w14:textId="77777777" w:rsidTr="00EB2636">
        <w:trPr>
          <w:trHeight w:val="439"/>
        </w:trPr>
        <w:tc>
          <w:tcPr>
            <w:tcW w:w="993" w:type="dxa"/>
            <w:noWrap/>
          </w:tcPr>
          <w:p w14:paraId="2E59D8DC" w14:textId="77777777" w:rsidR="00B44DFF" w:rsidRPr="002A037D" w:rsidRDefault="00B44DFF" w:rsidP="00EB2636">
            <w:pPr>
              <w:rPr>
                <w:color w:val="FFC000"/>
              </w:rPr>
            </w:pPr>
            <w:r w:rsidRPr="002A037D">
              <w:rPr>
                <w:color w:val="FFC000"/>
              </w:rPr>
              <w:t>5.</w:t>
            </w:r>
            <w:proofErr w:type="gramStart"/>
            <w:r w:rsidRPr="002A037D">
              <w:rPr>
                <w:color w:val="FFC000"/>
              </w:rPr>
              <w:t>4d</w:t>
            </w:r>
            <w:proofErr w:type="gramEnd"/>
          </w:p>
        </w:tc>
        <w:tc>
          <w:tcPr>
            <w:tcW w:w="7655" w:type="dxa"/>
            <w:noWrap/>
          </w:tcPr>
          <w:p w14:paraId="2E59D8DD" w14:textId="77777777" w:rsidR="00B44DFF" w:rsidRPr="002A037D" w:rsidRDefault="00B44DFF" w:rsidP="00EB2636">
            <w:pPr>
              <w:pStyle w:val="Bezmezer"/>
              <w:rPr>
                <w:b/>
                <w:color w:val="FFC000"/>
              </w:rPr>
            </w:pPr>
            <w:r w:rsidRPr="002A037D">
              <w:rPr>
                <w:b/>
                <w:color w:val="FFC000"/>
              </w:rPr>
              <w:t>-        vytvoření povědomí o mezilidských morálních hodnotách</w:t>
            </w:r>
          </w:p>
        </w:tc>
        <w:tc>
          <w:tcPr>
            <w:tcW w:w="1417" w:type="dxa"/>
          </w:tcPr>
          <w:p w14:paraId="2E59D8DE" w14:textId="77777777" w:rsidR="00B44DFF" w:rsidRPr="002A037D" w:rsidRDefault="00B44DFF" w:rsidP="00EB2636">
            <w:pPr>
              <w:pStyle w:val="Bezmezer"/>
              <w:rPr>
                <w:b/>
                <w:color w:val="FFC000"/>
              </w:rPr>
            </w:pPr>
          </w:p>
        </w:tc>
      </w:tr>
      <w:tr w:rsidR="00B44DFF" w:rsidRPr="002A037D" w14:paraId="2E59D8E3" w14:textId="77777777" w:rsidTr="00EB2636">
        <w:trPr>
          <w:trHeight w:val="439"/>
        </w:trPr>
        <w:tc>
          <w:tcPr>
            <w:tcW w:w="993" w:type="dxa"/>
            <w:noWrap/>
          </w:tcPr>
          <w:p w14:paraId="2E59D8E0" w14:textId="77777777" w:rsidR="00B44DFF" w:rsidRPr="002A037D" w:rsidRDefault="00B44DFF" w:rsidP="00EB2636">
            <w:pPr>
              <w:rPr>
                <w:color w:val="7030A0"/>
              </w:rPr>
            </w:pPr>
            <w:r w:rsidRPr="002A037D">
              <w:rPr>
                <w:color w:val="7030A0"/>
              </w:rPr>
              <w:t>5.5e</w:t>
            </w:r>
          </w:p>
        </w:tc>
        <w:tc>
          <w:tcPr>
            <w:tcW w:w="7655" w:type="dxa"/>
            <w:noWrap/>
          </w:tcPr>
          <w:p w14:paraId="2E59D8E1" w14:textId="77777777" w:rsidR="00B44DFF" w:rsidRPr="002A037D" w:rsidRDefault="00B44DFF" w:rsidP="00EB2636">
            <w:pPr>
              <w:pStyle w:val="Bezmezer"/>
              <w:rPr>
                <w:b/>
                <w:color w:val="7030A0"/>
              </w:rPr>
            </w:pPr>
            <w:r w:rsidRPr="002A037D">
              <w:rPr>
                <w:b/>
                <w:color w:val="7030A0"/>
              </w:rPr>
              <w:t>-        osvojení si poznatků a dovedností potřebných k vykonávání jednoduchých činností v péči o okolí při spoluvytváření zdravého a bezpečného prostředí a k ochraně dítěte před jeho nebezpečnými vlivy</w:t>
            </w:r>
          </w:p>
        </w:tc>
        <w:tc>
          <w:tcPr>
            <w:tcW w:w="1417" w:type="dxa"/>
          </w:tcPr>
          <w:p w14:paraId="2E59D8E2" w14:textId="77777777" w:rsidR="00B44DFF" w:rsidRPr="002A037D" w:rsidRDefault="00B44DFF" w:rsidP="00EB2636">
            <w:pPr>
              <w:pStyle w:val="Bezmezer"/>
              <w:rPr>
                <w:b/>
                <w:color w:val="7030A0"/>
              </w:rPr>
            </w:pPr>
          </w:p>
        </w:tc>
      </w:tr>
      <w:tr w:rsidR="00B44DFF" w:rsidRPr="002A037D" w14:paraId="2E59D8E7" w14:textId="77777777" w:rsidTr="00EB2636">
        <w:trPr>
          <w:trHeight w:val="439"/>
        </w:trPr>
        <w:tc>
          <w:tcPr>
            <w:tcW w:w="993" w:type="dxa"/>
            <w:noWrap/>
          </w:tcPr>
          <w:p w14:paraId="2E59D8E4" w14:textId="77777777" w:rsidR="00B44DFF" w:rsidRPr="002A037D" w:rsidRDefault="00B44DFF" w:rsidP="00EB2636">
            <w:pPr>
              <w:rPr>
                <w:color w:val="7030A0"/>
              </w:rPr>
            </w:pPr>
            <w:r w:rsidRPr="002A037D">
              <w:rPr>
                <w:color w:val="7030A0"/>
              </w:rPr>
              <w:t>5.5.f</w:t>
            </w:r>
          </w:p>
        </w:tc>
        <w:tc>
          <w:tcPr>
            <w:tcW w:w="7655" w:type="dxa"/>
            <w:noWrap/>
          </w:tcPr>
          <w:p w14:paraId="2E59D8E5" w14:textId="77777777" w:rsidR="00B44DFF" w:rsidRPr="002A037D" w:rsidRDefault="00B44DFF" w:rsidP="00EB2636">
            <w:pPr>
              <w:pStyle w:val="Bezmezer"/>
              <w:rPr>
                <w:b/>
                <w:color w:val="7030A0"/>
              </w:rPr>
            </w:pPr>
            <w:r w:rsidRPr="002A037D">
              <w:rPr>
                <w:b/>
                <w:color w:val="7030A0"/>
              </w:rPr>
              <w:t>-        rozvoj úcty k životu ve všech jeho formách</w:t>
            </w:r>
          </w:p>
        </w:tc>
        <w:tc>
          <w:tcPr>
            <w:tcW w:w="1417" w:type="dxa"/>
          </w:tcPr>
          <w:p w14:paraId="2E59D8E6" w14:textId="77777777" w:rsidR="00B44DFF" w:rsidRPr="002A037D" w:rsidRDefault="00B44DFF" w:rsidP="00EB2636">
            <w:pPr>
              <w:pStyle w:val="Bezmezer"/>
              <w:rPr>
                <w:b/>
                <w:color w:val="7030A0"/>
              </w:rPr>
            </w:pPr>
          </w:p>
        </w:tc>
      </w:tr>
      <w:tr w:rsidR="00B44DFF" w:rsidRPr="002A037D" w14:paraId="2E59D8EB" w14:textId="77777777" w:rsidTr="00EB2636">
        <w:trPr>
          <w:trHeight w:val="439"/>
        </w:trPr>
        <w:tc>
          <w:tcPr>
            <w:tcW w:w="993" w:type="dxa"/>
            <w:noWrap/>
          </w:tcPr>
          <w:p w14:paraId="2E59D8E8" w14:textId="77777777" w:rsidR="00B44DFF" w:rsidRPr="002A037D" w:rsidRDefault="00B44DFF" w:rsidP="00EB2636">
            <w:pPr>
              <w:rPr>
                <w:b/>
              </w:rPr>
            </w:pPr>
          </w:p>
        </w:tc>
        <w:tc>
          <w:tcPr>
            <w:tcW w:w="7655" w:type="dxa"/>
            <w:noWrap/>
          </w:tcPr>
          <w:p w14:paraId="2E59D8E9" w14:textId="77777777" w:rsidR="00B44DFF" w:rsidRPr="002A037D" w:rsidRDefault="00B44DFF" w:rsidP="00EB2636">
            <w:pPr>
              <w:pStyle w:val="Bezmezer"/>
              <w:rPr>
                <w:b/>
              </w:rPr>
            </w:pPr>
          </w:p>
        </w:tc>
        <w:tc>
          <w:tcPr>
            <w:tcW w:w="1417" w:type="dxa"/>
          </w:tcPr>
          <w:p w14:paraId="2E59D8EA" w14:textId="77777777" w:rsidR="00B44DFF" w:rsidRPr="002A037D" w:rsidRDefault="00B44DFF" w:rsidP="00EB2636">
            <w:pPr>
              <w:pStyle w:val="Bezmezer"/>
              <w:rPr>
                <w:b/>
              </w:rPr>
            </w:pPr>
          </w:p>
        </w:tc>
      </w:tr>
      <w:tr w:rsidR="00B44DFF" w:rsidRPr="002A037D" w14:paraId="2E59D8EF" w14:textId="77777777" w:rsidTr="00EB2636">
        <w:trPr>
          <w:trHeight w:val="439"/>
        </w:trPr>
        <w:tc>
          <w:tcPr>
            <w:tcW w:w="993" w:type="dxa"/>
            <w:noWrap/>
          </w:tcPr>
          <w:p w14:paraId="2E59D8EC" w14:textId="77777777" w:rsidR="00B44DFF" w:rsidRPr="002A037D" w:rsidRDefault="00B44DFF" w:rsidP="00EB2636">
            <w:pPr>
              <w:rPr>
                <w:b/>
                <w:color w:val="2E74B5" w:themeColor="accent1" w:themeShade="BF"/>
              </w:rPr>
            </w:pPr>
          </w:p>
        </w:tc>
        <w:tc>
          <w:tcPr>
            <w:tcW w:w="7655" w:type="dxa"/>
            <w:noWrap/>
          </w:tcPr>
          <w:p w14:paraId="2E59D8ED"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 xml:space="preserve">Vzdělávací nabídka: </w:t>
            </w:r>
          </w:p>
        </w:tc>
        <w:tc>
          <w:tcPr>
            <w:tcW w:w="1417" w:type="dxa"/>
          </w:tcPr>
          <w:p w14:paraId="2E59D8EE" w14:textId="77777777" w:rsidR="00B44DFF" w:rsidRPr="002A037D" w:rsidRDefault="00B44DFF" w:rsidP="00EB2636">
            <w:pPr>
              <w:pStyle w:val="Bezmezer"/>
              <w:rPr>
                <w:b/>
                <w:sz w:val="32"/>
                <w:szCs w:val="32"/>
                <w:u w:val="single"/>
              </w:rPr>
            </w:pPr>
          </w:p>
        </w:tc>
      </w:tr>
      <w:tr w:rsidR="00B44DFF" w:rsidRPr="002A037D" w14:paraId="2E59D8F3" w14:textId="77777777" w:rsidTr="00EB2636">
        <w:trPr>
          <w:trHeight w:val="439"/>
        </w:trPr>
        <w:tc>
          <w:tcPr>
            <w:tcW w:w="993" w:type="dxa"/>
            <w:noWrap/>
          </w:tcPr>
          <w:p w14:paraId="2E59D8F0" w14:textId="77777777" w:rsidR="00B44DFF" w:rsidRPr="002A037D" w:rsidRDefault="00B44DFF" w:rsidP="00EB2636">
            <w:pPr>
              <w:rPr>
                <w:b/>
                <w:color w:val="2E74B5" w:themeColor="accent1" w:themeShade="BF"/>
              </w:rPr>
            </w:pPr>
          </w:p>
        </w:tc>
        <w:tc>
          <w:tcPr>
            <w:tcW w:w="7655" w:type="dxa"/>
            <w:noWrap/>
          </w:tcPr>
          <w:p w14:paraId="2E59D8F1" w14:textId="77777777" w:rsidR="00B44DFF" w:rsidRPr="002A037D" w:rsidRDefault="00B44DFF" w:rsidP="00EB2636">
            <w:pPr>
              <w:pStyle w:val="Bezmezer"/>
              <w:rPr>
                <w:b/>
                <w:color w:val="2E74B5" w:themeColor="accent1" w:themeShade="BF"/>
              </w:rPr>
            </w:pPr>
            <w:r w:rsidRPr="002A037D">
              <w:rPr>
                <w:b/>
                <w:color w:val="2E74B5" w:themeColor="accent1" w:themeShade="BF"/>
              </w:rPr>
              <w:t>-        lokomoční pohybové činnosti (chůze, běh, skoky a poskoky, lezení), nelokomoční pohybové činnosti (změny poloh a pohybů těla na místě) a jiné činnosti (základní gymnastika, turistika, sezonní činnosti, míčové hry apod.)</w:t>
            </w:r>
          </w:p>
        </w:tc>
        <w:tc>
          <w:tcPr>
            <w:tcW w:w="1417" w:type="dxa"/>
          </w:tcPr>
          <w:p w14:paraId="2E59D8F2" w14:textId="77777777" w:rsidR="00B44DFF" w:rsidRPr="002A037D" w:rsidRDefault="00B44DFF" w:rsidP="00EB2636">
            <w:pPr>
              <w:pStyle w:val="Bezmezer"/>
              <w:rPr>
                <w:b/>
                <w:color w:val="2E74B5" w:themeColor="accent1" w:themeShade="BF"/>
              </w:rPr>
            </w:pPr>
          </w:p>
        </w:tc>
      </w:tr>
      <w:tr w:rsidR="00B44DFF" w:rsidRPr="002A037D" w14:paraId="2E59D8F7" w14:textId="77777777" w:rsidTr="00EB2636">
        <w:trPr>
          <w:trHeight w:val="439"/>
        </w:trPr>
        <w:tc>
          <w:tcPr>
            <w:tcW w:w="993" w:type="dxa"/>
            <w:noWrap/>
          </w:tcPr>
          <w:p w14:paraId="2E59D8F4" w14:textId="77777777" w:rsidR="00B44DFF" w:rsidRPr="002A037D" w:rsidRDefault="00B44DFF" w:rsidP="00EB2636">
            <w:pPr>
              <w:rPr>
                <w:b/>
                <w:color w:val="2E74B5" w:themeColor="accent1" w:themeShade="BF"/>
              </w:rPr>
            </w:pPr>
          </w:p>
        </w:tc>
        <w:tc>
          <w:tcPr>
            <w:tcW w:w="7655" w:type="dxa"/>
            <w:noWrap/>
          </w:tcPr>
          <w:p w14:paraId="2E59D8F5" w14:textId="77777777" w:rsidR="00B44DFF" w:rsidRPr="002A037D" w:rsidRDefault="00B44DFF" w:rsidP="00EB2636">
            <w:pPr>
              <w:pStyle w:val="Bezmezer"/>
              <w:rPr>
                <w:b/>
                <w:color w:val="2E74B5" w:themeColor="accent1" w:themeShade="BF"/>
              </w:rPr>
            </w:pPr>
            <w:r w:rsidRPr="002A037D">
              <w:rPr>
                <w:b/>
                <w:color w:val="2E74B5" w:themeColor="accent1" w:themeShade="BF"/>
              </w:rPr>
              <w:t>-        manipulační činnosti a jednoduché úkony s předměty, pomůckami, nástroji, náčiním, materiálem; činnosti seznamující děti s věcmi, které je obklopují, a jejich praktickým používáním</w:t>
            </w:r>
          </w:p>
        </w:tc>
        <w:tc>
          <w:tcPr>
            <w:tcW w:w="1417" w:type="dxa"/>
          </w:tcPr>
          <w:p w14:paraId="2E59D8F6" w14:textId="77777777" w:rsidR="00B44DFF" w:rsidRPr="002A037D" w:rsidRDefault="00B44DFF" w:rsidP="00EB2636">
            <w:pPr>
              <w:pStyle w:val="Bezmezer"/>
              <w:rPr>
                <w:b/>
                <w:color w:val="2E74B5" w:themeColor="accent1" w:themeShade="BF"/>
              </w:rPr>
            </w:pPr>
          </w:p>
        </w:tc>
      </w:tr>
      <w:tr w:rsidR="00B44DFF" w:rsidRPr="002A037D" w14:paraId="2E59D8FB" w14:textId="77777777" w:rsidTr="00EB2636">
        <w:trPr>
          <w:trHeight w:val="735"/>
        </w:trPr>
        <w:tc>
          <w:tcPr>
            <w:tcW w:w="993" w:type="dxa"/>
            <w:noWrap/>
          </w:tcPr>
          <w:p w14:paraId="2E59D8F8" w14:textId="77777777" w:rsidR="00B44DFF" w:rsidRPr="002A037D" w:rsidRDefault="00B44DFF" w:rsidP="00EB2636">
            <w:pPr>
              <w:rPr>
                <w:b/>
                <w:color w:val="2E74B5" w:themeColor="accent1" w:themeShade="BF"/>
              </w:rPr>
            </w:pPr>
          </w:p>
        </w:tc>
        <w:tc>
          <w:tcPr>
            <w:tcW w:w="7655" w:type="dxa"/>
            <w:noWrap/>
          </w:tcPr>
          <w:p w14:paraId="2E59D8F9" w14:textId="77777777" w:rsidR="00B44DFF" w:rsidRPr="002A037D" w:rsidRDefault="00B44DFF" w:rsidP="00EB2636">
            <w:pPr>
              <w:pStyle w:val="Bezmezer"/>
              <w:rPr>
                <w:b/>
                <w:color w:val="2E74B5" w:themeColor="accent1" w:themeShade="BF"/>
              </w:rPr>
            </w:pPr>
            <w:r w:rsidRPr="002A037D">
              <w:rPr>
                <w:b/>
                <w:color w:val="2E74B5" w:themeColor="accent1" w:themeShade="BF"/>
              </w:rPr>
              <w:t>-        zdravotně zaměřené činnosti (vyrovnávací, protahovací, uvolňovací, dechová, relaxační cvičení)</w:t>
            </w:r>
          </w:p>
        </w:tc>
        <w:tc>
          <w:tcPr>
            <w:tcW w:w="1417" w:type="dxa"/>
          </w:tcPr>
          <w:p w14:paraId="2E59D8FA" w14:textId="77777777" w:rsidR="00B44DFF" w:rsidRPr="002A037D" w:rsidRDefault="00B44DFF" w:rsidP="00EB2636">
            <w:pPr>
              <w:pStyle w:val="Bezmezer"/>
              <w:rPr>
                <w:b/>
                <w:color w:val="2E74B5" w:themeColor="accent1" w:themeShade="BF"/>
              </w:rPr>
            </w:pPr>
          </w:p>
        </w:tc>
      </w:tr>
      <w:tr w:rsidR="00B44DFF" w:rsidRPr="002A037D" w14:paraId="2E59D8FF" w14:textId="77777777" w:rsidTr="00EB2636">
        <w:trPr>
          <w:trHeight w:val="439"/>
        </w:trPr>
        <w:tc>
          <w:tcPr>
            <w:tcW w:w="993" w:type="dxa"/>
            <w:noWrap/>
          </w:tcPr>
          <w:p w14:paraId="2E59D8FC" w14:textId="77777777" w:rsidR="00B44DFF" w:rsidRPr="002A037D" w:rsidRDefault="00B44DFF" w:rsidP="00EB2636">
            <w:pPr>
              <w:rPr>
                <w:b/>
                <w:color w:val="2E74B5" w:themeColor="accent1" w:themeShade="BF"/>
              </w:rPr>
            </w:pPr>
          </w:p>
        </w:tc>
        <w:tc>
          <w:tcPr>
            <w:tcW w:w="7655" w:type="dxa"/>
            <w:noWrap/>
          </w:tcPr>
          <w:p w14:paraId="2E59D8FD" w14:textId="77777777" w:rsidR="00B44DFF" w:rsidRPr="002A037D" w:rsidRDefault="00B44DFF" w:rsidP="00EB2636">
            <w:pPr>
              <w:pStyle w:val="Bezmezer"/>
              <w:rPr>
                <w:b/>
                <w:color w:val="2E74B5" w:themeColor="accent1" w:themeShade="BF"/>
              </w:rPr>
            </w:pPr>
            <w:r w:rsidRPr="002A037D">
              <w:rPr>
                <w:b/>
                <w:color w:val="2E74B5" w:themeColor="accent1" w:themeShade="BF"/>
              </w:rPr>
              <w:t>-        smyslové a psychomotorické hry</w:t>
            </w:r>
          </w:p>
        </w:tc>
        <w:tc>
          <w:tcPr>
            <w:tcW w:w="1417" w:type="dxa"/>
          </w:tcPr>
          <w:p w14:paraId="2E59D8FE" w14:textId="77777777" w:rsidR="00B44DFF" w:rsidRPr="002A037D" w:rsidRDefault="00B44DFF" w:rsidP="00EB2636">
            <w:pPr>
              <w:pStyle w:val="Bezmezer"/>
              <w:rPr>
                <w:b/>
                <w:color w:val="2E74B5" w:themeColor="accent1" w:themeShade="BF"/>
              </w:rPr>
            </w:pPr>
          </w:p>
        </w:tc>
      </w:tr>
      <w:tr w:rsidR="00B44DFF" w:rsidRPr="002A037D" w14:paraId="2E59D903" w14:textId="77777777" w:rsidTr="00EB2636">
        <w:trPr>
          <w:trHeight w:val="439"/>
        </w:trPr>
        <w:tc>
          <w:tcPr>
            <w:tcW w:w="993" w:type="dxa"/>
            <w:noWrap/>
          </w:tcPr>
          <w:p w14:paraId="2E59D900" w14:textId="77777777" w:rsidR="00B44DFF" w:rsidRPr="002A037D" w:rsidRDefault="00B44DFF" w:rsidP="00EB2636">
            <w:pPr>
              <w:rPr>
                <w:b/>
                <w:color w:val="2E74B5" w:themeColor="accent1" w:themeShade="BF"/>
              </w:rPr>
            </w:pPr>
          </w:p>
        </w:tc>
        <w:tc>
          <w:tcPr>
            <w:tcW w:w="7655" w:type="dxa"/>
            <w:noWrap/>
          </w:tcPr>
          <w:p w14:paraId="2E59D901" w14:textId="77777777" w:rsidR="00B44DFF" w:rsidRPr="002A037D" w:rsidRDefault="00B44DFF" w:rsidP="00EB2636">
            <w:pPr>
              <w:pStyle w:val="Bezmezer"/>
              <w:rPr>
                <w:b/>
                <w:color w:val="2E74B5" w:themeColor="accent1" w:themeShade="BF"/>
              </w:rPr>
            </w:pPr>
            <w:r w:rsidRPr="002A037D">
              <w:rPr>
                <w:b/>
                <w:color w:val="2E74B5" w:themeColor="accent1" w:themeShade="BF"/>
              </w:rPr>
              <w:t>-        konstruktivní a grafické činnosti</w:t>
            </w:r>
          </w:p>
        </w:tc>
        <w:tc>
          <w:tcPr>
            <w:tcW w:w="1417" w:type="dxa"/>
          </w:tcPr>
          <w:p w14:paraId="2E59D902" w14:textId="77777777" w:rsidR="00B44DFF" w:rsidRPr="002A037D" w:rsidRDefault="00B44DFF" w:rsidP="00EB2636">
            <w:pPr>
              <w:pStyle w:val="Bezmezer"/>
              <w:rPr>
                <w:b/>
                <w:color w:val="2E74B5" w:themeColor="accent1" w:themeShade="BF"/>
              </w:rPr>
            </w:pPr>
          </w:p>
        </w:tc>
      </w:tr>
      <w:tr w:rsidR="00B44DFF" w:rsidRPr="002A037D" w14:paraId="2E59D907" w14:textId="77777777" w:rsidTr="00EB2636">
        <w:trPr>
          <w:trHeight w:val="388"/>
        </w:trPr>
        <w:tc>
          <w:tcPr>
            <w:tcW w:w="993" w:type="dxa"/>
            <w:noWrap/>
          </w:tcPr>
          <w:p w14:paraId="2E59D904" w14:textId="77777777" w:rsidR="00B44DFF" w:rsidRPr="002A037D" w:rsidRDefault="00B44DFF" w:rsidP="00EB2636">
            <w:pPr>
              <w:rPr>
                <w:b/>
                <w:color w:val="2E74B5" w:themeColor="accent1" w:themeShade="BF"/>
              </w:rPr>
            </w:pPr>
          </w:p>
        </w:tc>
        <w:tc>
          <w:tcPr>
            <w:tcW w:w="7655" w:type="dxa"/>
            <w:noWrap/>
          </w:tcPr>
          <w:p w14:paraId="2E59D905" w14:textId="77777777" w:rsidR="00B44DFF" w:rsidRPr="002A037D" w:rsidRDefault="00B44DFF" w:rsidP="00EB2636">
            <w:pPr>
              <w:pStyle w:val="Bezmezer"/>
              <w:rPr>
                <w:b/>
                <w:color w:val="2E74B5" w:themeColor="accent1" w:themeShade="BF"/>
              </w:rPr>
            </w:pPr>
            <w:r w:rsidRPr="002A037D">
              <w:rPr>
                <w:b/>
                <w:color w:val="2E74B5" w:themeColor="accent1" w:themeShade="BF"/>
              </w:rPr>
              <w:t>-        hudební a hudebně pohybové hry a činnosti</w:t>
            </w:r>
          </w:p>
        </w:tc>
        <w:tc>
          <w:tcPr>
            <w:tcW w:w="1417" w:type="dxa"/>
          </w:tcPr>
          <w:p w14:paraId="2E59D906" w14:textId="77777777" w:rsidR="00B44DFF" w:rsidRPr="002A037D" w:rsidRDefault="00B44DFF" w:rsidP="00EB2636">
            <w:pPr>
              <w:pStyle w:val="Bezmezer"/>
              <w:rPr>
                <w:b/>
                <w:color w:val="2E74B5" w:themeColor="accent1" w:themeShade="BF"/>
              </w:rPr>
            </w:pPr>
          </w:p>
        </w:tc>
      </w:tr>
      <w:tr w:rsidR="00B44DFF" w:rsidRPr="002A037D" w14:paraId="2E59D90B" w14:textId="77777777" w:rsidTr="00EB2636">
        <w:trPr>
          <w:trHeight w:val="439"/>
        </w:trPr>
        <w:tc>
          <w:tcPr>
            <w:tcW w:w="993" w:type="dxa"/>
            <w:noWrap/>
          </w:tcPr>
          <w:p w14:paraId="2E59D908" w14:textId="77777777" w:rsidR="00B44DFF" w:rsidRPr="002A037D" w:rsidRDefault="00B44DFF" w:rsidP="00EB2636">
            <w:pPr>
              <w:rPr>
                <w:b/>
                <w:color w:val="2E74B5" w:themeColor="accent1" w:themeShade="BF"/>
              </w:rPr>
            </w:pPr>
          </w:p>
        </w:tc>
        <w:tc>
          <w:tcPr>
            <w:tcW w:w="7655" w:type="dxa"/>
            <w:noWrap/>
          </w:tcPr>
          <w:p w14:paraId="2E59D909" w14:textId="77777777" w:rsidR="00B44DFF" w:rsidRPr="002A037D" w:rsidRDefault="00B44DFF" w:rsidP="00EB2636">
            <w:pPr>
              <w:pStyle w:val="Bezmezer"/>
              <w:rPr>
                <w:b/>
                <w:color w:val="2E74B5" w:themeColor="accent1" w:themeShade="BF"/>
              </w:rPr>
            </w:pPr>
            <w:r w:rsidRPr="002A037D">
              <w:rPr>
                <w:b/>
                <w:color w:val="2E74B5" w:themeColor="accent1" w:themeShade="BF"/>
              </w:rPr>
              <w:t>-        jednoduché pracovní a sebeobslužné činnosti v oblasti osobní hygieny, stolování, oblékání, úklidu, úpravy prostředí apod.</w:t>
            </w:r>
          </w:p>
        </w:tc>
        <w:tc>
          <w:tcPr>
            <w:tcW w:w="1417" w:type="dxa"/>
          </w:tcPr>
          <w:p w14:paraId="2E59D90A" w14:textId="77777777" w:rsidR="00B44DFF" w:rsidRPr="002A037D" w:rsidRDefault="00B44DFF" w:rsidP="00EB2636">
            <w:pPr>
              <w:pStyle w:val="Bezmezer"/>
              <w:rPr>
                <w:b/>
                <w:color w:val="2E74B5" w:themeColor="accent1" w:themeShade="BF"/>
              </w:rPr>
            </w:pPr>
          </w:p>
        </w:tc>
      </w:tr>
      <w:tr w:rsidR="00B44DFF" w:rsidRPr="002A037D" w14:paraId="2E59D90F" w14:textId="77777777" w:rsidTr="00EB2636">
        <w:trPr>
          <w:trHeight w:val="439"/>
        </w:trPr>
        <w:tc>
          <w:tcPr>
            <w:tcW w:w="993" w:type="dxa"/>
            <w:noWrap/>
          </w:tcPr>
          <w:p w14:paraId="2E59D90C" w14:textId="77777777" w:rsidR="00B44DFF" w:rsidRPr="002A037D" w:rsidRDefault="00B44DFF" w:rsidP="00EB2636">
            <w:pPr>
              <w:rPr>
                <w:b/>
                <w:color w:val="2E74B5" w:themeColor="accent1" w:themeShade="BF"/>
              </w:rPr>
            </w:pPr>
          </w:p>
        </w:tc>
        <w:tc>
          <w:tcPr>
            <w:tcW w:w="7655" w:type="dxa"/>
            <w:noWrap/>
          </w:tcPr>
          <w:p w14:paraId="2E59D90D" w14:textId="77777777" w:rsidR="00B44DFF" w:rsidRPr="002A037D" w:rsidRDefault="00B44DFF" w:rsidP="00EB2636">
            <w:pPr>
              <w:pStyle w:val="Bezmezer"/>
              <w:rPr>
                <w:b/>
                <w:color w:val="2E74B5" w:themeColor="accent1" w:themeShade="BF"/>
              </w:rPr>
            </w:pPr>
            <w:r w:rsidRPr="002A037D">
              <w:rPr>
                <w:b/>
                <w:color w:val="2E74B5" w:themeColor="accent1" w:themeShade="BF"/>
              </w:rPr>
              <w:t>-        činnosti zaměřené k poznávání lidského těla a jeho částí</w:t>
            </w:r>
          </w:p>
        </w:tc>
        <w:tc>
          <w:tcPr>
            <w:tcW w:w="1417" w:type="dxa"/>
          </w:tcPr>
          <w:p w14:paraId="2E59D90E" w14:textId="77777777" w:rsidR="00B44DFF" w:rsidRPr="002A037D" w:rsidRDefault="00B44DFF" w:rsidP="00EB2636">
            <w:pPr>
              <w:pStyle w:val="Bezmezer"/>
              <w:rPr>
                <w:b/>
                <w:color w:val="2E74B5" w:themeColor="accent1" w:themeShade="BF"/>
              </w:rPr>
            </w:pPr>
          </w:p>
        </w:tc>
      </w:tr>
      <w:tr w:rsidR="00B44DFF" w:rsidRPr="002A037D" w14:paraId="2E59D913" w14:textId="77777777" w:rsidTr="00EB2636">
        <w:trPr>
          <w:trHeight w:val="439"/>
        </w:trPr>
        <w:tc>
          <w:tcPr>
            <w:tcW w:w="993" w:type="dxa"/>
            <w:noWrap/>
          </w:tcPr>
          <w:p w14:paraId="2E59D910" w14:textId="77777777" w:rsidR="00B44DFF" w:rsidRPr="002A037D" w:rsidRDefault="00B44DFF" w:rsidP="00EB2636">
            <w:pPr>
              <w:rPr>
                <w:b/>
                <w:color w:val="2E74B5" w:themeColor="accent1" w:themeShade="BF"/>
              </w:rPr>
            </w:pPr>
          </w:p>
        </w:tc>
        <w:tc>
          <w:tcPr>
            <w:tcW w:w="7655" w:type="dxa"/>
            <w:noWrap/>
          </w:tcPr>
          <w:p w14:paraId="2E59D911" w14:textId="77777777" w:rsidR="00B44DFF" w:rsidRPr="002A037D" w:rsidRDefault="00B44DFF" w:rsidP="00EB2636">
            <w:pPr>
              <w:pStyle w:val="Bezmezer"/>
              <w:rPr>
                <w:b/>
                <w:color w:val="2E74B5" w:themeColor="accent1" w:themeShade="BF"/>
              </w:rPr>
            </w:pPr>
            <w:r w:rsidRPr="002A037D">
              <w:rPr>
                <w:b/>
                <w:color w:val="2E74B5" w:themeColor="accent1" w:themeShade="BF"/>
              </w:rPr>
              <w:t>-        příležitosti a činnosti směřující k ochraně zdraví, osobního bezpečí a vytváření zdravých životních návyků</w:t>
            </w:r>
          </w:p>
        </w:tc>
        <w:tc>
          <w:tcPr>
            <w:tcW w:w="1417" w:type="dxa"/>
          </w:tcPr>
          <w:p w14:paraId="2E59D912" w14:textId="77777777" w:rsidR="00B44DFF" w:rsidRPr="002A037D" w:rsidRDefault="00B44DFF" w:rsidP="00EB2636">
            <w:pPr>
              <w:pStyle w:val="Bezmezer"/>
              <w:rPr>
                <w:b/>
                <w:color w:val="2E74B5" w:themeColor="accent1" w:themeShade="BF"/>
              </w:rPr>
            </w:pPr>
          </w:p>
        </w:tc>
      </w:tr>
      <w:tr w:rsidR="00B44DFF" w:rsidRPr="002A037D" w14:paraId="2E59D917" w14:textId="77777777" w:rsidTr="00EB2636">
        <w:trPr>
          <w:trHeight w:val="439"/>
        </w:trPr>
        <w:tc>
          <w:tcPr>
            <w:tcW w:w="993" w:type="dxa"/>
            <w:noWrap/>
          </w:tcPr>
          <w:p w14:paraId="2E59D914" w14:textId="77777777" w:rsidR="00B44DFF" w:rsidRPr="002A037D" w:rsidRDefault="00B44DFF" w:rsidP="00EB2636">
            <w:pPr>
              <w:rPr>
                <w:b/>
                <w:color w:val="2E74B5" w:themeColor="accent1" w:themeShade="BF"/>
              </w:rPr>
            </w:pPr>
          </w:p>
        </w:tc>
        <w:tc>
          <w:tcPr>
            <w:tcW w:w="7655" w:type="dxa"/>
            <w:noWrap/>
          </w:tcPr>
          <w:p w14:paraId="2E59D915" w14:textId="77777777" w:rsidR="00B44DFF" w:rsidRPr="002A037D" w:rsidRDefault="00B44DFF" w:rsidP="00EB2636">
            <w:pPr>
              <w:pStyle w:val="Bezmezer"/>
              <w:rPr>
                <w:b/>
                <w:color w:val="2E74B5" w:themeColor="accent1" w:themeShade="BF"/>
              </w:rPr>
            </w:pPr>
            <w:r w:rsidRPr="002A037D">
              <w:rPr>
                <w:b/>
                <w:color w:val="2E74B5" w:themeColor="accent1" w:themeShade="BF"/>
              </w:rPr>
              <w:t>-        činnosti relaxační a odpočinkové, zajišťující zdravou atmosféru a pohodu prostředí</w:t>
            </w:r>
          </w:p>
        </w:tc>
        <w:tc>
          <w:tcPr>
            <w:tcW w:w="1417" w:type="dxa"/>
          </w:tcPr>
          <w:p w14:paraId="2E59D916" w14:textId="77777777" w:rsidR="00B44DFF" w:rsidRPr="002A037D" w:rsidRDefault="00B44DFF" w:rsidP="00EB2636">
            <w:pPr>
              <w:pStyle w:val="Bezmezer"/>
              <w:rPr>
                <w:b/>
                <w:color w:val="2E74B5" w:themeColor="accent1" w:themeShade="BF"/>
              </w:rPr>
            </w:pPr>
          </w:p>
        </w:tc>
      </w:tr>
      <w:tr w:rsidR="00B44DFF" w:rsidRPr="002A037D" w14:paraId="2E59D91B" w14:textId="77777777" w:rsidTr="00EB2636">
        <w:trPr>
          <w:trHeight w:val="615"/>
        </w:trPr>
        <w:tc>
          <w:tcPr>
            <w:tcW w:w="993" w:type="dxa"/>
            <w:noWrap/>
          </w:tcPr>
          <w:p w14:paraId="2E59D918" w14:textId="77777777" w:rsidR="00B44DFF" w:rsidRPr="002A037D" w:rsidRDefault="00B44DFF" w:rsidP="00EB2636">
            <w:pPr>
              <w:rPr>
                <w:b/>
                <w:color w:val="2E74B5" w:themeColor="accent1" w:themeShade="BF"/>
              </w:rPr>
            </w:pPr>
          </w:p>
        </w:tc>
        <w:tc>
          <w:tcPr>
            <w:tcW w:w="7655" w:type="dxa"/>
            <w:noWrap/>
          </w:tcPr>
          <w:p w14:paraId="2E59D919" w14:textId="77777777" w:rsidR="00B44DFF" w:rsidRPr="002A037D" w:rsidRDefault="00B44DFF" w:rsidP="00EB2636">
            <w:pPr>
              <w:pStyle w:val="Bezmezer"/>
              <w:rPr>
                <w:b/>
                <w:color w:val="2E74B5" w:themeColor="accent1" w:themeShade="BF"/>
              </w:rPr>
            </w:pPr>
            <w:r w:rsidRPr="002A037D">
              <w:rPr>
                <w:b/>
                <w:color w:val="2E74B5" w:themeColor="accent1" w:themeShade="BF"/>
              </w:rPr>
              <w:t>-        příležitosti a činnosti směřující k prevenci úrazů (hrozících při hrách, pohybových činnostech a dopravních situacích, při setkávání s cizími lidmi), k prevenci nemoci, nezdravých návyků a závislostí</w:t>
            </w:r>
          </w:p>
        </w:tc>
        <w:tc>
          <w:tcPr>
            <w:tcW w:w="1417" w:type="dxa"/>
          </w:tcPr>
          <w:p w14:paraId="2E59D91A" w14:textId="77777777" w:rsidR="00B44DFF" w:rsidRPr="002A037D" w:rsidRDefault="00B44DFF" w:rsidP="00EB2636">
            <w:pPr>
              <w:pStyle w:val="Bezmezer"/>
              <w:rPr>
                <w:b/>
                <w:color w:val="2E74B5" w:themeColor="accent1" w:themeShade="BF"/>
              </w:rPr>
            </w:pPr>
          </w:p>
        </w:tc>
      </w:tr>
      <w:tr w:rsidR="00B44DFF" w:rsidRPr="002A037D" w14:paraId="2E59D91F" w14:textId="77777777" w:rsidTr="00EB2636">
        <w:trPr>
          <w:trHeight w:val="439"/>
        </w:trPr>
        <w:tc>
          <w:tcPr>
            <w:tcW w:w="993" w:type="dxa"/>
            <w:noWrap/>
          </w:tcPr>
          <w:p w14:paraId="2E59D91C" w14:textId="77777777" w:rsidR="00B44DFF" w:rsidRPr="002A037D" w:rsidRDefault="00B44DFF" w:rsidP="00EB2636">
            <w:pPr>
              <w:rPr>
                <w:b/>
                <w:color w:val="FF0066"/>
              </w:rPr>
            </w:pPr>
          </w:p>
        </w:tc>
        <w:tc>
          <w:tcPr>
            <w:tcW w:w="7655" w:type="dxa"/>
            <w:noWrap/>
          </w:tcPr>
          <w:p w14:paraId="2E59D91D" w14:textId="77777777" w:rsidR="00B44DFF" w:rsidRPr="002A037D" w:rsidRDefault="00B44DFF" w:rsidP="00EB2636">
            <w:pPr>
              <w:pStyle w:val="Bezmezer"/>
              <w:rPr>
                <w:b/>
                <w:color w:val="FF0000"/>
              </w:rPr>
            </w:pPr>
            <w:r w:rsidRPr="002A037D">
              <w:rPr>
                <w:b/>
                <w:color w:val="FF0000"/>
              </w:rPr>
              <w:t>-        artikulační, řečové, sluchové a rytmické hry, hry se slovy, slovní hádanky, vokální činnosti</w:t>
            </w:r>
          </w:p>
        </w:tc>
        <w:tc>
          <w:tcPr>
            <w:tcW w:w="1417" w:type="dxa"/>
          </w:tcPr>
          <w:p w14:paraId="2E59D91E" w14:textId="77777777" w:rsidR="00B44DFF" w:rsidRPr="002A037D" w:rsidRDefault="00B44DFF" w:rsidP="00EB2636">
            <w:pPr>
              <w:pStyle w:val="Bezmezer"/>
              <w:rPr>
                <w:b/>
                <w:color w:val="FF0000"/>
              </w:rPr>
            </w:pPr>
          </w:p>
        </w:tc>
      </w:tr>
      <w:tr w:rsidR="00B44DFF" w:rsidRPr="002A037D" w14:paraId="2E59D923" w14:textId="77777777" w:rsidTr="00EB2636">
        <w:trPr>
          <w:trHeight w:val="439"/>
        </w:trPr>
        <w:tc>
          <w:tcPr>
            <w:tcW w:w="993" w:type="dxa"/>
            <w:noWrap/>
          </w:tcPr>
          <w:p w14:paraId="2E59D920" w14:textId="77777777" w:rsidR="00B44DFF" w:rsidRPr="002A037D" w:rsidRDefault="00B44DFF" w:rsidP="00EB2636">
            <w:pPr>
              <w:rPr>
                <w:b/>
                <w:color w:val="FF0066"/>
              </w:rPr>
            </w:pPr>
          </w:p>
        </w:tc>
        <w:tc>
          <w:tcPr>
            <w:tcW w:w="7655" w:type="dxa"/>
            <w:noWrap/>
          </w:tcPr>
          <w:p w14:paraId="2E59D921" w14:textId="77777777" w:rsidR="00B44DFF" w:rsidRPr="002A037D" w:rsidRDefault="00B44DFF" w:rsidP="00EB2636">
            <w:pPr>
              <w:pStyle w:val="Bezmezer"/>
              <w:rPr>
                <w:b/>
                <w:color w:val="FF0000"/>
              </w:rPr>
            </w:pPr>
            <w:r w:rsidRPr="002A037D">
              <w:rPr>
                <w:b/>
                <w:color w:val="FF0000"/>
              </w:rPr>
              <w:t>-        společné diskuse, rozhovory, individuální a skupinová konverzace (vyprávění zážitků, příběhů, vyprávění podle skutečnosti i podle obrazového materiálu, podle vlastní fantazie, sdělování slyšeného druhým apod.)</w:t>
            </w:r>
          </w:p>
        </w:tc>
        <w:tc>
          <w:tcPr>
            <w:tcW w:w="1417" w:type="dxa"/>
          </w:tcPr>
          <w:p w14:paraId="2E59D922" w14:textId="77777777" w:rsidR="00B44DFF" w:rsidRPr="002A037D" w:rsidRDefault="00B44DFF" w:rsidP="00EB2636">
            <w:pPr>
              <w:pStyle w:val="Bezmezer"/>
              <w:rPr>
                <w:b/>
                <w:color w:val="FF0000"/>
              </w:rPr>
            </w:pPr>
          </w:p>
        </w:tc>
      </w:tr>
      <w:tr w:rsidR="00B44DFF" w:rsidRPr="002A037D" w14:paraId="2E59D927" w14:textId="77777777" w:rsidTr="00EB2636">
        <w:trPr>
          <w:trHeight w:val="439"/>
        </w:trPr>
        <w:tc>
          <w:tcPr>
            <w:tcW w:w="993" w:type="dxa"/>
            <w:noWrap/>
          </w:tcPr>
          <w:p w14:paraId="2E59D924" w14:textId="77777777" w:rsidR="00B44DFF" w:rsidRPr="002A037D" w:rsidRDefault="00B44DFF" w:rsidP="00EB2636">
            <w:pPr>
              <w:rPr>
                <w:b/>
                <w:color w:val="FF0066"/>
              </w:rPr>
            </w:pPr>
          </w:p>
        </w:tc>
        <w:tc>
          <w:tcPr>
            <w:tcW w:w="7655" w:type="dxa"/>
            <w:noWrap/>
          </w:tcPr>
          <w:p w14:paraId="2E59D925" w14:textId="77777777" w:rsidR="00B44DFF" w:rsidRPr="002A037D" w:rsidRDefault="00B44DFF" w:rsidP="00EB2636">
            <w:pPr>
              <w:pStyle w:val="Bezmezer"/>
              <w:rPr>
                <w:b/>
                <w:color w:val="FF0000"/>
              </w:rPr>
            </w:pPr>
            <w:r w:rsidRPr="002A037D">
              <w:rPr>
                <w:b/>
                <w:color w:val="FF0000"/>
              </w:rPr>
              <w:t>-        komentování zážitků a aktivit, vyřizování vzkazů a zpráv</w:t>
            </w:r>
          </w:p>
        </w:tc>
        <w:tc>
          <w:tcPr>
            <w:tcW w:w="1417" w:type="dxa"/>
          </w:tcPr>
          <w:p w14:paraId="2E59D926" w14:textId="77777777" w:rsidR="00B44DFF" w:rsidRPr="002A037D" w:rsidRDefault="00B44DFF" w:rsidP="00EB2636">
            <w:pPr>
              <w:pStyle w:val="Bezmezer"/>
              <w:rPr>
                <w:b/>
                <w:color w:val="FF0000"/>
              </w:rPr>
            </w:pPr>
          </w:p>
        </w:tc>
      </w:tr>
      <w:tr w:rsidR="00B44DFF" w:rsidRPr="002A037D" w14:paraId="2E59D92B" w14:textId="77777777" w:rsidTr="00EB2636">
        <w:trPr>
          <w:trHeight w:val="439"/>
        </w:trPr>
        <w:tc>
          <w:tcPr>
            <w:tcW w:w="993" w:type="dxa"/>
            <w:noWrap/>
          </w:tcPr>
          <w:p w14:paraId="2E59D928" w14:textId="77777777" w:rsidR="00B44DFF" w:rsidRPr="002A037D" w:rsidRDefault="00B44DFF" w:rsidP="00EB2636">
            <w:pPr>
              <w:rPr>
                <w:b/>
                <w:color w:val="FF0066"/>
              </w:rPr>
            </w:pPr>
          </w:p>
        </w:tc>
        <w:tc>
          <w:tcPr>
            <w:tcW w:w="7655" w:type="dxa"/>
            <w:noWrap/>
          </w:tcPr>
          <w:p w14:paraId="2E59D929" w14:textId="77777777" w:rsidR="00B44DFF" w:rsidRPr="002A037D" w:rsidRDefault="00B44DFF" w:rsidP="00EB2636">
            <w:pPr>
              <w:pStyle w:val="Bezmezer"/>
              <w:rPr>
                <w:b/>
                <w:color w:val="FF0000"/>
              </w:rPr>
            </w:pPr>
            <w:r w:rsidRPr="002A037D">
              <w:rPr>
                <w:b/>
                <w:color w:val="FF0000"/>
              </w:rPr>
              <w:t>-        samostatný slovní projev na určité téma</w:t>
            </w:r>
          </w:p>
        </w:tc>
        <w:tc>
          <w:tcPr>
            <w:tcW w:w="1417" w:type="dxa"/>
          </w:tcPr>
          <w:p w14:paraId="2E59D92A" w14:textId="77777777" w:rsidR="00B44DFF" w:rsidRPr="002A037D" w:rsidRDefault="00B44DFF" w:rsidP="00EB2636">
            <w:pPr>
              <w:pStyle w:val="Bezmezer"/>
              <w:rPr>
                <w:b/>
                <w:color w:val="FF0000"/>
              </w:rPr>
            </w:pPr>
          </w:p>
        </w:tc>
      </w:tr>
      <w:tr w:rsidR="00B44DFF" w:rsidRPr="002A037D" w14:paraId="2E59D92F" w14:textId="77777777" w:rsidTr="00EB2636">
        <w:trPr>
          <w:trHeight w:val="439"/>
        </w:trPr>
        <w:tc>
          <w:tcPr>
            <w:tcW w:w="993" w:type="dxa"/>
            <w:noWrap/>
          </w:tcPr>
          <w:p w14:paraId="2E59D92C" w14:textId="77777777" w:rsidR="00B44DFF" w:rsidRPr="002A037D" w:rsidRDefault="00B44DFF" w:rsidP="00EB2636">
            <w:pPr>
              <w:rPr>
                <w:b/>
              </w:rPr>
            </w:pPr>
          </w:p>
        </w:tc>
        <w:tc>
          <w:tcPr>
            <w:tcW w:w="7655" w:type="dxa"/>
            <w:noWrap/>
          </w:tcPr>
          <w:p w14:paraId="2E59D92D" w14:textId="77777777" w:rsidR="00B44DFF" w:rsidRPr="002A037D" w:rsidRDefault="00B44DFF" w:rsidP="00EB2636">
            <w:pPr>
              <w:pStyle w:val="Bezmezer"/>
              <w:rPr>
                <w:b/>
                <w:color w:val="FF0000"/>
              </w:rPr>
            </w:pPr>
            <w:r w:rsidRPr="002A037D">
              <w:rPr>
                <w:b/>
                <w:color w:val="FF0000"/>
              </w:rPr>
              <w:t>-        grafické napodobování symbolů, tvarů, čísel, písmen</w:t>
            </w:r>
          </w:p>
        </w:tc>
        <w:tc>
          <w:tcPr>
            <w:tcW w:w="1417" w:type="dxa"/>
          </w:tcPr>
          <w:p w14:paraId="2E59D92E" w14:textId="77777777" w:rsidR="00B44DFF" w:rsidRPr="002A037D" w:rsidRDefault="00B44DFF" w:rsidP="00EB2636">
            <w:pPr>
              <w:pStyle w:val="Bezmezer"/>
              <w:rPr>
                <w:b/>
                <w:color w:val="FF0000"/>
              </w:rPr>
            </w:pPr>
          </w:p>
        </w:tc>
      </w:tr>
      <w:tr w:rsidR="00B44DFF" w:rsidRPr="002A037D" w14:paraId="2E59D933" w14:textId="77777777" w:rsidTr="00EB2636">
        <w:trPr>
          <w:trHeight w:val="439"/>
        </w:trPr>
        <w:tc>
          <w:tcPr>
            <w:tcW w:w="993" w:type="dxa"/>
            <w:noWrap/>
          </w:tcPr>
          <w:p w14:paraId="2E59D930" w14:textId="77777777" w:rsidR="00B44DFF" w:rsidRPr="002A037D" w:rsidRDefault="00B44DFF" w:rsidP="00EB2636">
            <w:pPr>
              <w:rPr>
                <w:b/>
              </w:rPr>
            </w:pPr>
          </w:p>
        </w:tc>
        <w:tc>
          <w:tcPr>
            <w:tcW w:w="7655" w:type="dxa"/>
            <w:noWrap/>
          </w:tcPr>
          <w:p w14:paraId="2E59D931" w14:textId="77777777" w:rsidR="00B44DFF" w:rsidRPr="002A037D" w:rsidRDefault="00B44DFF" w:rsidP="00EB2636">
            <w:pPr>
              <w:pStyle w:val="Bezmezer"/>
              <w:rPr>
                <w:b/>
                <w:color w:val="FF0000"/>
              </w:rPr>
            </w:pPr>
            <w:r w:rsidRPr="002A037D">
              <w:rPr>
                <w:b/>
                <w:color w:val="FF0000"/>
              </w:rPr>
              <w:t>-        prohlížení a „čtení“ knížek</w:t>
            </w:r>
          </w:p>
        </w:tc>
        <w:tc>
          <w:tcPr>
            <w:tcW w:w="1417" w:type="dxa"/>
          </w:tcPr>
          <w:p w14:paraId="2E59D932" w14:textId="77777777" w:rsidR="00B44DFF" w:rsidRPr="002A037D" w:rsidRDefault="00B44DFF" w:rsidP="00EB2636">
            <w:pPr>
              <w:pStyle w:val="Bezmezer"/>
              <w:rPr>
                <w:b/>
                <w:color w:val="FF0000"/>
              </w:rPr>
            </w:pPr>
          </w:p>
        </w:tc>
      </w:tr>
      <w:tr w:rsidR="00B44DFF" w:rsidRPr="002A037D" w14:paraId="2E59D937" w14:textId="77777777" w:rsidTr="00EB2636">
        <w:trPr>
          <w:trHeight w:val="439"/>
        </w:trPr>
        <w:tc>
          <w:tcPr>
            <w:tcW w:w="993" w:type="dxa"/>
            <w:noWrap/>
          </w:tcPr>
          <w:p w14:paraId="2E59D934" w14:textId="77777777" w:rsidR="00B44DFF" w:rsidRPr="002A037D" w:rsidRDefault="00B44DFF" w:rsidP="00EB2636">
            <w:pPr>
              <w:rPr>
                <w:b/>
              </w:rPr>
            </w:pPr>
          </w:p>
        </w:tc>
        <w:tc>
          <w:tcPr>
            <w:tcW w:w="7655" w:type="dxa"/>
            <w:noWrap/>
          </w:tcPr>
          <w:p w14:paraId="2E59D935" w14:textId="77777777" w:rsidR="00B44DFF" w:rsidRPr="002A037D" w:rsidRDefault="00B44DFF" w:rsidP="00EB2636">
            <w:pPr>
              <w:pStyle w:val="Bezmezer"/>
              <w:rPr>
                <w:b/>
                <w:color w:val="FF0000"/>
              </w:rPr>
            </w:pPr>
            <w:r w:rsidRPr="002A037D">
              <w:rPr>
                <w:b/>
                <w:color w:val="FF0000"/>
              </w:rPr>
              <w:t>-        činnosti a příležitosti seznamující děti s různými sdělovacími prostředky (noviny, časopisy, knihy, audiovizuální technika)</w:t>
            </w:r>
          </w:p>
        </w:tc>
        <w:tc>
          <w:tcPr>
            <w:tcW w:w="1417" w:type="dxa"/>
          </w:tcPr>
          <w:p w14:paraId="2E59D936" w14:textId="77777777" w:rsidR="00B44DFF" w:rsidRPr="002A037D" w:rsidRDefault="00B44DFF" w:rsidP="00EB2636">
            <w:pPr>
              <w:pStyle w:val="Bezmezer"/>
              <w:rPr>
                <w:b/>
                <w:color w:val="FF0000"/>
              </w:rPr>
            </w:pPr>
          </w:p>
        </w:tc>
      </w:tr>
      <w:tr w:rsidR="00B44DFF" w:rsidRPr="002A037D" w14:paraId="2E59D93B" w14:textId="77777777" w:rsidTr="00EB2636">
        <w:trPr>
          <w:trHeight w:val="735"/>
        </w:trPr>
        <w:tc>
          <w:tcPr>
            <w:tcW w:w="993" w:type="dxa"/>
            <w:noWrap/>
          </w:tcPr>
          <w:p w14:paraId="2E59D938" w14:textId="77777777" w:rsidR="00B44DFF" w:rsidRPr="002A037D" w:rsidRDefault="00B44DFF" w:rsidP="00EB2636">
            <w:pPr>
              <w:rPr>
                <w:b/>
              </w:rPr>
            </w:pPr>
          </w:p>
        </w:tc>
        <w:tc>
          <w:tcPr>
            <w:tcW w:w="7655" w:type="dxa"/>
            <w:noWrap/>
          </w:tcPr>
          <w:p w14:paraId="2E59D939" w14:textId="77777777" w:rsidR="00B44DFF" w:rsidRPr="002A037D" w:rsidRDefault="00B44DFF" w:rsidP="00EB2636">
            <w:pPr>
              <w:pStyle w:val="Bezmezer"/>
              <w:rPr>
                <w:b/>
                <w:color w:val="C00000"/>
              </w:rPr>
            </w:pPr>
            <w:r w:rsidRPr="002A037D">
              <w:rPr>
                <w:b/>
                <w:color w:val="C00000"/>
              </w:rPr>
              <w:t>-        konkrétní operace s materiálem (třídění, přiřazování, uspořádání, odhad, porovnávání apod.)</w:t>
            </w:r>
          </w:p>
        </w:tc>
        <w:tc>
          <w:tcPr>
            <w:tcW w:w="1417" w:type="dxa"/>
          </w:tcPr>
          <w:p w14:paraId="2E59D93A" w14:textId="77777777" w:rsidR="00B44DFF" w:rsidRPr="002A037D" w:rsidRDefault="00B44DFF" w:rsidP="00EB2636">
            <w:pPr>
              <w:pStyle w:val="Bezmezer"/>
              <w:rPr>
                <w:b/>
                <w:color w:val="C00000"/>
              </w:rPr>
            </w:pPr>
          </w:p>
        </w:tc>
      </w:tr>
      <w:tr w:rsidR="00B44DFF" w:rsidRPr="002A037D" w14:paraId="2E59D93F" w14:textId="77777777" w:rsidTr="00EB2636">
        <w:trPr>
          <w:trHeight w:val="439"/>
        </w:trPr>
        <w:tc>
          <w:tcPr>
            <w:tcW w:w="993" w:type="dxa"/>
            <w:noWrap/>
          </w:tcPr>
          <w:p w14:paraId="2E59D93C" w14:textId="77777777" w:rsidR="00B44DFF" w:rsidRPr="002A037D" w:rsidRDefault="00B44DFF" w:rsidP="00EB2636">
            <w:pPr>
              <w:rPr>
                <w:b/>
              </w:rPr>
            </w:pPr>
          </w:p>
        </w:tc>
        <w:tc>
          <w:tcPr>
            <w:tcW w:w="7655" w:type="dxa"/>
            <w:noWrap/>
          </w:tcPr>
          <w:p w14:paraId="2E59D93D" w14:textId="77777777" w:rsidR="00B44DFF" w:rsidRPr="002A037D" w:rsidRDefault="00B44DFF" w:rsidP="00EB2636">
            <w:pPr>
              <w:pStyle w:val="Bezmezer"/>
              <w:rPr>
                <w:b/>
                <w:color w:val="C00000"/>
              </w:rPr>
            </w:pPr>
            <w:r w:rsidRPr="002A037D">
              <w:rPr>
                <w:b/>
                <w:color w:val="C00000"/>
              </w:rPr>
              <w:t>-        smyslové hry, nejrůznější činnosti zaměřené na rozvoj a cvičení postřehu a vnímání, zrakové a sluchové paměti, koncentrace pozornosti apod.</w:t>
            </w:r>
          </w:p>
        </w:tc>
        <w:tc>
          <w:tcPr>
            <w:tcW w:w="1417" w:type="dxa"/>
          </w:tcPr>
          <w:p w14:paraId="2E59D93E" w14:textId="77777777" w:rsidR="00B44DFF" w:rsidRPr="002A037D" w:rsidRDefault="00B44DFF" w:rsidP="00EB2636">
            <w:pPr>
              <w:pStyle w:val="Bezmezer"/>
              <w:rPr>
                <w:b/>
                <w:color w:val="C00000"/>
              </w:rPr>
            </w:pPr>
          </w:p>
        </w:tc>
      </w:tr>
      <w:tr w:rsidR="00B44DFF" w:rsidRPr="002A037D" w14:paraId="2E59D943" w14:textId="77777777" w:rsidTr="00EB2636">
        <w:trPr>
          <w:trHeight w:val="439"/>
        </w:trPr>
        <w:tc>
          <w:tcPr>
            <w:tcW w:w="993" w:type="dxa"/>
            <w:noWrap/>
          </w:tcPr>
          <w:p w14:paraId="2E59D940" w14:textId="77777777" w:rsidR="00B44DFF" w:rsidRPr="002A037D" w:rsidRDefault="00B44DFF" w:rsidP="00EB2636">
            <w:pPr>
              <w:rPr>
                <w:b/>
              </w:rPr>
            </w:pPr>
          </w:p>
        </w:tc>
        <w:tc>
          <w:tcPr>
            <w:tcW w:w="7655" w:type="dxa"/>
            <w:noWrap/>
          </w:tcPr>
          <w:p w14:paraId="2E59D941" w14:textId="77777777" w:rsidR="00B44DFF" w:rsidRPr="002A037D" w:rsidRDefault="00B44DFF" w:rsidP="00EB2636">
            <w:pPr>
              <w:pStyle w:val="Bezmezer"/>
              <w:rPr>
                <w:b/>
                <w:color w:val="C00000"/>
              </w:rPr>
            </w:pPr>
            <w:r w:rsidRPr="002A037D">
              <w:rPr>
                <w:b/>
                <w:color w:val="C00000"/>
              </w:rPr>
              <w:t>-        námětové hry a činnosti</w:t>
            </w:r>
          </w:p>
        </w:tc>
        <w:tc>
          <w:tcPr>
            <w:tcW w:w="1417" w:type="dxa"/>
          </w:tcPr>
          <w:p w14:paraId="2E59D942" w14:textId="77777777" w:rsidR="00B44DFF" w:rsidRPr="002A037D" w:rsidRDefault="00B44DFF" w:rsidP="00EB2636">
            <w:pPr>
              <w:pStyle w:val="Bezmezer"/>
              <w:rPr>
                <w:b/>
                <w:color w:val="C00000"/>
              </w:rPr>
            </w:pPr>
          </w:p>
        </w:tc>
      </w:tr>
      <w:tr w:rsidR="00B44DFF" w:rsidRPr="002A037D" w14:paraId="2E59D947" w14:textId="77777777" w:rsidTr="00EB2636">
        <w:trPr>
          <w:trHeight w:val="439"/>
        </w:trPr>
        <w:tc>
          <w:tcPr>
            <w:tcW w:w="993" w:type="dxa"/>
            <w:noWrap/>
          </w:tcPr>
          <w:p w14:paraId="2E59D944" w14:textId="77777777" w:rsidR="00B44DFF" w:rsidRPr="002A037D" w:rsidRDefault="00B44DFF" w:rsidP="00EB2636">
            <w:pPr>
              <w:rPr>
                <w:b/>
              </w:rPr>
            </w:pPr>
          </w:p>
        </w:tc>
        <w:tc>
          <w:tcPr>
            <w:tcW w:w="7655" w:type="dxa"/>
            <w:noWrap/>
          </w:tcPr>
          <w:p w14:paraId="2E59D945" w14:textId="77777777" w:rsidR="00B44DFF" w:rsidRPr="002A037D" w:rsidRDefault="00B44DFF" w:rsidP="00EB2636">
            <w:pPr>
              <w:pStyle w:val="Bezmezer"/>
              <w:rPr>
                <w:b/>
                <w:color w:val="C00000"/>
              </w:rPr>
            </w:pPr>
            <w:r w:rsidRPr="002A037D">
              <w:rPr>
                <w:b/>
                <w:color w:val="C00000"/>
              </w:rPr>
              <w:t>-        řešení myšlenkových i praktických problémů, hledání různých možností a variant</w:t>
            </w:r>
          </w:p>
        </w:tc>
        <w:tc>
          <w:tcPr>
            <w:tcW w:w="1417" w:type="dxa"/>
          </w:tcPr>
          <w:p w14:paraId="2E59D946" w14:textId="77777777" w:rsidR="00B44DFF" w:rsidRPr="002A037D" w:rsidRDefault="00B44DFF" w:rsidP="00EB2636">
            <w:pPr>
              <w:pStyle w:val="Bezmezer"/>
              <w:rPr>
                <w:b/>
                <w:color w:val="C00000"/>
              </w:rPr>
            </w:pPr>
          </w:p>
        </w:tc>
      </w:tr>
      <w:tr w:rsidR="00B44DFF" w:rsidRPr="002A037D" w14:paraId="2E59D94B" w14:textId="77777777" w:rsidTr="00EB2636">
        <w:trPr>
          <w:trHeight w:val="439"/>
        </w:trPr>
        <w:tc>
          <w:tcPr>
            <w:tcW w:w="993" w:type="dxa"/>
            <w:noWrap/>
          </w:tcPr>
          <w:p w14:paraId="2E59D948" w14:textId="77777777" w:rsidR="00B44DFF" w:rsidRPr="002A037D" w:rsidRDefault="00B44DFF" w:rsidP="00EB2636">
            <w:pPr>
              <w:rPr>
                <w:b/>
              </w:rPr>
            </w:pPr>
          </w:p>
        </w:tc>
        <w:tc>
          <w:tcPr>
            <w:tcW w:w="7655" w:type="dxa"/>
            <w:noWrap/>
          </w:tcPr>
          <w:p w14:paraId="2E59D949" w14:textId="77777777" w:rsidR="00B44DFF" w:rsidRPr="002A037D" w:rsidRDefault="00B44DFF" w:rsidP="00EB2636">
            <w:pPr>
              <w:pStyle w:val="Bezmezer"/>
              <w:rPr>
                <w:b/>
                <w:color w:val="C00000"/>
              </w:rPr>
            </w:pPr>
            <w:r w:rsidRPr="002A037D">
              <w:rPr>
                <w:b/>
                <w:color w:val="C00000"/>
              </w:rPr>
              <w:t>-        hry a činnosti zaměřené ke cvičení různých forem paměti (mechanické a logické, obrazné a pojmové)</w:t>
            </w:r>
          </w:p>
        </w:tc>
        <w:tc>
          <w:tcPr>
            <w:tcW w:w="1417" w:type="dxa"/>
          </w:tcPr>
          <w:p w14:paraId="2E59D94A" w14:textId="77777777" w:rsidR="00B44DFF" w:rsidRPr="002A037D" w:rsidRDefault="00B44DFF" w:rsidP="00EB2636">
            <w:pPr>
              <w:pStyle w:val="Bezmezer"/>
              <w:rPr>
                <w:b/>
                <w:color w:val="C00000"/>
              </w:rPr>
            </w:pPr>
          </w:p>
        </w:tc>
      </w:tr>
      <w:tr w:rsidR="00B44DFF" w:rsidRPr="002A037D" w14:paraId="2E59D94F" w14:textId="77777777" w:rsidTr="00EB2636">
        <w:trPr>
          <w:trHeight w:val="439"/>
        </w:trPr>
        <w:tc>
          <w:tcPr>
            <w:tcW w:w="993" w:type="dxa"/>
            <w:noWrap/>
          </w:tcPr>
          <w:p w14:paraId="2E59D94C" w14:textId="77777777" w:rsidR="00B44DFF" w:rsidRPr="002A037D" w:rsidRDefault="00B44DFF" w:rsidP="00EB2636">
            <w:pPr>
              <w:rPr>
                <w:b/>
              </w:rPr>
            </w:pPr>
          </w:p>
        </w:tc>
        <w:tc>
          <w:tcPr>
            <w:tcW w:w="7655" w:type="dxa"/>
            <w:noWrap/>
          </w:tcPr>
          <w:p w14:paraId="2E59D94D" w14:textId="77777777" w:rsidR="00B44DFF" w:rsidRPr="002A037D" w:rsidRDefault="00B44DFF" w:rsidP="00EB2636">
            <w:pPr>
              <w:pStyle w:val="Bezmezer"/>
              <w:rPr>
                <w:b/>
                <w:color w:val="C00000"/>
              </w:rPr>
            </w:pPr>
            <w:r w:rsidRPr="002A037D">
              <w:rPr>
                <w:b/>
                <w:color w:val="C00000"/>
              </w:rPr>
              <w:t>-        činnosti zaměřené na poznávání jednoduchých obrazně znakových systémů (písmena, číslice, piktogramy, značky, symboly, obrazce)</w:t>
            </w:r>
          </w:p>
        </w:tc>
        <w:tc>
          <w:tcPr>
            <w:tcW w:w="1417" w:type="dxa"/>
          </w:tcPr>
          <w:p w14:paraId="2E59D94E" w14:textId="77777777" w:rsidR="00B44DFF" w:rsidRPr="002A037D" w:rsidRDefault="00B44DFF" w:rsidP="00EB2636">
            <w:pPr>
              <w:pStyle w:val="Bezmezer"/>
              <w:rPr>
                <w:b/>
                <w:color w:val="C00000"/>
              </w:rPr>
            </w:pPr>
          </w:p>
        </w:tc>
      </w:tr>
      <w:tr w:rsidR="00B44DFF" w:rsidRPr="002A037D" w14:paraId="2E59D953" w14:textId="77777777" w:rsidTr="00EB2636">
        <w:trPr>
          <w:trHeight w:val="439"/>
        </w:trPr>
        <w:tc>
          <w:tcPr>
            <w:tcW w:w="993" w:type="dxa"/>
            <w:noWrap/>
          </w:tcPr>
          <w:p w14:paraId="2E59D950" w14:textId="77777777" w:rsidR="00B44DFF" w:rsidRPr="002A037D" w:rsidRDefault="00B44DFF" w:rsidP="00EB2636">
            <w:pPr>
              <w:rPr>
                <w:b/>
              </w:rPr>
            </w:pPr>
          </w:p>
        </w:tc>
        <w:tc>
          <w:tcPr>
            <w:tcW w:w="7655" w:type="dxa"/>
            <w:noWrap/>
          </w:tcPr>
          <w:p w14:paraId="2E59D951" w14:textId="77777777" w:rsidR="00B44DFF" w:rsidRPr="002A037D" w:rsidRDefault="00B44DFF" w:rsidP="00EB2636">
            <w:pPr>
              <w:pStyle w:val="Bezmezer"/>
              <w:rPr>
                <w:b/>
                <w:color w:val="C00000"/>
              </w:rPr>
            </w:pPr>
            <w:r w:rsidRPr="002A037D">
              <w:rPr>
                <w:b/>
                <w:color w:val="C00000"/>
              </w:rPr>
              <w:t>-        činnosti zaměřené na seznamování se s elementárními číselnými a matematickými pojmy a jejich symbolikou (číselná řada, číslice, základní geometrické tvary, množství apod.) a jejich smysluplnou praktickou aplikaci</w:t>
            </w:r>
          </w:p>
        </w:tc>
        <w:tc>
          <w:tcPr>
            <w:tcW w:w="1417" w:type="dxa"/>
          </w:tcPr>
          <w:p w14:paraId="2E59D952" w14:textId="77777777" w:rsidR="00B44DFF" w:rsidRPr="002A037D" w:rsidRDefault="00B44DFF" w:rsidP="00EB2636">
            <w:pPr>
              <w:pStyle w:val="Bezmezer"/>
              <w:rPr>
                <w:b/>
                <w:color w:val="C00000"/>
              </w:rPr>
            </w:pPr>
          </w:p>
        </w:tc>
      </w:tr>
      <w:tr w:rsidR="00B44DFF" w:rsidRPr="002A037D" w14:paraId="2E59D957" w14:textId="77777777" w:rsidTr="00EB2636">
        <w:trPr>
          <w:trHeight w:val="439"/>
        </w:trPr>
        <w:tc>
          <w:tcPr>
            <w:tcW w:w="993" w:type="dxa"/>
            <w:noWrap/>
          </w:tcPr>
          <w:p w14:paraId="2E59D954" w14:textId="77777777" w:rsidR="00B44DFF" w:rsidRPr="002A037D" w:rsidRDefault="00B44DFF" w:rsidP="00EB2636">
            <w:pPr>
              <w:rPr>
                <w:b/>
              </w:rPr>
            </w:pPr>
          </w:p>
        </w:tc>
        <w:tc>
          <w:tcPr>
            <w:tcW w:w="7655" w:type="dxa"/>
            <w:noWrap/>
          </w:tcPr>
          <w:p w14:paraId="2E59D955" w14:textId="77777777" w:rsidR="00B44DFF" w:rsidRPr="002A037D" w:rsidRDefault="00B44DFF" w:rsidP="00EB2636">
            <w:pPr>
              <w:pStyle w:val="Bezmezer"/>
              <w:rPr>
                <w:b/>
                <w:color w:val="C00000"/>
              </w:rPr>
            </w:pPr>
            <w:r w:rsidRPr="002A037D">
              <w:rPr>
                <w:b/>
                <w:color w:val="C00000"/>
              </w:rPr>
              <w:t>-        činnosti zasvěcující dítě do časových pojmů a vztahů souvisejících s denním řádem, běžnými proměnami a vývojem a přibližující dítěti přirozené časové i logické posloupnosti dějů, příběhů, událostí apod.</w:t>
            </w:r>
          </w:p>
        </w:tc>
        <w:tc>
          <w:tcPr>
            <w:tcW w:w="1417" w:type="dxa"/>
          </w:tcPr>
          <w:p w14:paraId="2E59D956" w14:textId="77777777" w:rsidR="00B44DFF" w:rsidRPr="002A037D" w:rsidRDefault="00B44DFF" w:rsidP="00EB2636">
            <w:pPr>
              <w:pStyle w:val="Bezmezer"/>
              <w:rPr>
                <w:b/>
                <w:color w:val="C00000"/>
              </w:rPr>
            </w:pPr>
          </w:p>
        </w:tc>
      </w:tr>
      <w:tr w:rsidR="00B44DFF" w:rsidRPr="002A037D" w14:paraId="2E59D95B" w14:textId="77777777" w:rsidTr="00EB2636">
        <w:trPr>
          <w:trHeight w:val="439"/>
        </w:trPr>
        <w:tc>
          <w:tcPr>
            <w:tcW w:w="993" w:type="dxa"/>
            <w:noWrap/>
          </w:tcPr>
          <w:p w14:paraId="2E59D958" w14:textId="77777777" w:rsidR="00B44DFF" w:rsidRPr="002A037D" w:rsidRDefault="00B44DFF" w:rsidP="00EB2636">
            <w:pPr>
              <w:rPr>
                <w:b/>
              </w:rPr>
            </w:pPr>
          </w:p>
        </w:tc>
        <w:tc>
          <w:tcPr>
            <w:tcW w:w="7655" w:type="dxa"/>
            <w:noWrap/>
          </w:tcPr>
          <w:p w14:paraId="2E59D959" w14:textId="77777777" w:rsidR="00B44DFF" w:rsidRPr="002A037D" w:rsidRDefault="00B44DFF" w:rsidP="00EB2636">
            <w:pPr>
              <w:pStyle w:val="Bezmezer"/>
              <w:rPr>
                <w:b/>
                <w:color w:val="FF0066"/>
              </w:rPr>
            </w:pPr>
            <w:r w:rsidRPr="002A037D">
              <w:rPr>
                <w:b/>
                <w:color w:val="FF0066"/>
              </w:rPr>
              <w:t>-        spontánní hra</w:t>
            </w:r>
          </w:p>
        </w:tc>
        <w:tc>
          <w:tcPr>
            <w:tcW w:w="1417" w:type="dxa"/>
          </w:tcPr>
          <w:p w14:paraId="2E59D95A" w14:textId="77777777" w:rsidR="00B44DFF" w:rsidRPr="002A037D" w:rsidRDefault="00B44DFF" w:rsidP="00EB2636">
            <w:pPr>
              <w:pStyle w:val="Bezmezer"/>
              <w:rPr>
                <w:b/>
                <w:color w:val="FF0066"/>
              </w:rPr>
            </w:pPr>
          </w:p>
        </w:tc>
      </w:tr>
      <w:tr w:rsidR="00B44DFF" w:rsidRPr="002A037D" w14:paraId="2E59D95F" w14:textId="77777777" w:rsidTr="00EB2636">
        <w:trPr>
          <w:trHeight w:val="439"/>
        </w:trPr>
        <w:tc>
          <w:tcPr>
            <w:tcW w:w="993" w:type="dxa"/>
            <w:noWrap/>
          </w:tcPr>
          <w:p w14:paraId="2E59D95C" w14:textId="77777777" w:rsidR="00B44DFF" w:rsidRPr="002A037D" w:rsidRDefault="00B44DFF" w:rsidP="00EB2636">
            <w:pPr>
              <w:rPr>
                <w:b/>
              </w:rPr>
            </w:pPr>
          </w:p>
        </w:tc>
        <w:tc>
          <w:tcPr>
            <w:tcW w:w="7655" w:type="dxa"/>
            <w:noWrap/>
          </w:tcPr>
          <w:p w14:paraId="2E59D95D" w14:textId="77777777" w:rsidR="00B44DFF" w:rsidRPr="002A037D" w:rsidRDefault="00B44DFF" w:rsidP="00EB2636">
            <w:pPr>
              <w:pStyle w:val="Bezmezer"/>
              <w:rPr>
                <w:b/>
                <w:color w:val="FF0066"/>
              </w:rPr>
            </w:pPr>
            <w:r w:rsidRPr="002A037D">
              <w:rPr>
                <w:b/>
                <w:color w:val="FF0066"/>
              </w:rPr>
              <w:t>-        činnosti zajišťující spokojenost a radost, činnosti vyvolávající veselí a pohodu</w:t>
            </w:r>
          </w:p>
        </w:tc>
        <w:tc>
          <w:tcPr>
            <w:tcW w:w="1417" w:type="dxa"/>
          </w:tcPr>
          <w:p w14:paraId="2E59D95E" w14:textId="77777777" w:rsidR="00B44DFF" w:rsidRPr="002A037D" w:rsidRDefault="00B44DFF" w:rsidP="00EB2636">
            <w:pPr>
              <w:pStyle w:val="Bezmezer"/>
              <w:rPr>
                <w:b/>
                <w:color w:val="FF0066"/>
              </w:rPr>
            </w:pPr>
          </w:p>
        </w:tc>
      </w:tr>
      <w:tr w:rsidR="00B44DFF" w:rsidRPr="002A037D" w14:paraId="2E59D963" w14:textId="77777777" w:rsidTr="00EB2636">
        <w:trPr>
          <w:trHeight w:val="439"/>
        </w:trPr>
        <w:tc>
          <w:tcPr>
            <w:tcW w:w="993" w:type="dxa"/>
            <w:noWrap/>
          </w:tcPr>
          <w:p w14:paraId="2E59D960" w14:textId="77777777" w:rsidR="00B44DFF" w:rsidRPr="002A037D" w:rsidRDefault="00B44DFF" w:rsidP="00EB2636">
            <w:pPr>
              <w:rPr>
                <w:b/>
              </w:rPr>
            </w:pPr>
          </w:p>
        </w:tc>
        <w:tc>
          <w:tcPr>
            <w:tcW w:w="7655" w:type="dxa"/>
            <w:noWrap/>
          </w:tcPr>
          <w:p w14:paraId="2E59D961" w14:textId="77777777" w:rsidR="00B44DFF" w:rsidRPr="002A037D" w:rsidRDefault="00B44DFF" w:rsidP="00EB2636">
            <w:pPr>
              <w:pStyle w:val="Bezmezer"/>
              <w:rPr>
                <w:b/>
                <w:color w:val="FF0066"/>
              </w:rPr>
            </w:pPr>
            <w:r w:rsidRPr="002A037D">
              <w:rPr>
                <w:b/>
                <w:color w:val="FF0066"/>
              </w:rPr>
              <w:t>-        činnosti přiměřené sílám a schopnostem dítěte a úkoly s viditelným cílem a výsledkem, v nichž může být dítě úspěšné</w:t>
            </w:r>
          </w:p>
        </w:tc>
        <w:tc>
          <w:tcPr>
            <w:tcW w:w="1417" w:type="dxa"/>
          </w:tcPr>
          <w:p w14:paraId="2E59D962" w14:textId="77777777" w:rsidR="00B44DFF" w:rsidRPr="002A037D" w:rsidRDefault="00B44DFF" w:rsidP="00EB2636">
            <w:pPr>
              <w:pStyle w:val="Bezmezer"/>
              <w:rPr>
                <w:b/>
                <w:color w:val="FF0066"/>
              </w:rPr>
            </w:pPr>
          </w:p>
        </w:tc>
      </w:tr>
      <w:tr w:rsidR="00B44DFF" w:rsidRPr="002A037D" w14:paraId="2E59D967" w14:textId="77777777" w:rsidTr="00EB2636">
        <w:trPr>
          <w:trHeight w:val="690"/>
        </w:trPr>
        <w:tc>
          <w:tcPr>
            <w:tcW w:w="993" w:type="dxa"/>
            <w:noWrap/>
          </w:tcPr>
          <w:p w14:paraId="2E59D964" w14:textId="77777777" w:rsidR="00B44DFF" w:rsidRPr="002A037D" w:rsidRDefault="00B44DFF" w:rsidP="00EB2636">
            <w:pPr>
              <w:rPr>
                <w:b/>
              </w:rPr>
            </w:pPr>
          </w:p>
        </w:tc>
        <w:tc>
          <w:tcPr>
            <w:tcW w:w="7655" w:type="dxa"/>
            <w:noWrap/>
          </w:tcPr>
          <w:p w14:paraId="2E59D965" w14:textId="77777777" w:rsidR="00B44DFF" w:rsidRPr="002A037D" w:rsidRDefault="00B44DFF" w:rsidP="00EB2636">
            <w:pPr>
              <w:pStyle w:val="Bezmezer"/>
              <w:rPr>
                <w:b/>
                <w:color w:val="FF0066"/>
              </w:rPr>
            </w:pPr>
            <w:r w:rsidRPr="002A037D">
              <w:rPr>
                <w:b/>
                <w:color w:val="FF0066"/>
              </w:rPr>
              <w:t>-        činnosti nejrůznějšího zaměření vyžadující (umožňující) samostatné vystupování, vyjadřování, obhajování vlastních názorů, rozhodování a sebehodnocení</w:t>
            </w:r>
          </w:p>
        </w:tc>
        <w:tc>
          <w:tcPr>
            <w:tcW w:w="1417" w:type="dxa"/>
          </w:tcPr>
          <w:p w14:paraId="2E59D966" w14:textId="77777777" w:rsidR="00B44DFF" w:rsidRPr="002A037D" w:rsidRDefault="00B44DFF" w:rsidP="00EB2636">
            <w:pPr>
              <w:pStyle w:val="Bezmezer"/>
              <w:rPr>
                <w:b/>
                <w:color w:val="FF0066"/>
              </w:rPr>
            </w:pPr>
          </w:p>
        </w:tc>
      </w:tr>
      <w:tr w:rsidR="00B44DFF" w:rsidRPr="002A037D" w14:paraId="2E59D96B" w14:textId="77777777" w:rsidTr="00EB2636">
        <w:trPr>
          <w:trHeight w:val="439"/>
        </w:trPr>
        <w:tc>
          <w:tcPr>
            <w:tcW w:w="993" w:type="dxa"/>
            <w:noWrap/>
          </w:tcPr>
          <w:p w14:paraId="2E59D968" w14:textId="77777777" w:rsidR="00B44DFF" w:rsidRPr="002A037D" w:rsidRDefault="00B44DFF" w:rsidP="00EB2636">
            <w:pPr>
              <w:rPr>
                <w:b/>
              </w:rPr>
            </w:pPr>
          </w:p>
        </w:tc>
        <w:tc>
          <w:tcPr>
            <w:tcW w:w="7655" w:type="dxa"/>
            <w:noWrap/>
          </w:tcPr>
          <w:p w14:paraId="2E59D969" w14:textId="77777777" w:rsidR="00B44DFF" w:rsidRPr="002A037D" w:rsidRDefault="00B44DFF" w:rsidP="00EB2636">
            <w:pPr>
              <w:pStyle w:val="Bezmezer"/>
              <w:rPr>
                <w:b/>
                <w:color w:val="FF0066"/>
              </w:rPr>
            </w:pPr>
            <w:r w:rsidRPr="002A037D">
              <w:rPr>
                <w:b/>
                <w:color w:val="FF0066"/>
              </w:rPr>
              <w:t>-        příležitosti a hry pro rozvoj vůle, vytrvalosti a sebeovládání</w:t>
            </w:r>
          </w:p>
        </w:tc>
        <w:tc>
          <w:tcPr>
            <w:tcW w:w="1417" w:type="dxa"/>
          </w:tcPr>
          <w:p w14:paraId="2E59D96A" w14:textId="77777777" w:rsidR="00B44DFF" w:rsidRPr="002A037D" w:rsidRDefault="00B44DFF" w:rsidP="00EB2636">
            <w:pPr>
              <w:pStyle w:val="Bezmezer"/>
              <w:rPr>
                <w:b/>
                <w:color w:val="FF0066"/>
              </w:rPr>
            </w:pPr>
          </w:p>
        </w:tc>
      </w:tr>
      <w:tr w:rsidR="00B44DFF" w:rsidRPr="002A037D" w14:paraId="2E59D96F" w14:textId="77777777" w:rsidTr="00EB2636">
        <w:trPr>
          <w:trHeight w:val="455"/>
        </w:trPr>
        <w:tc>
          <w:tcPr>
            <w:tcW w:w="993" w:type="dxa"/>
            <w:noWrap/>
          </w:tcPr>
          <w:p w14:paraId="2E59D96C" w14:textId="77777777" w:rsidR="00B44DFF" w:rsidRPr="002A037D" w:rsidRDefault="00B44DFF" w:rsidP="00EB2636">
            <w:pPr>
              <w:rPr>
                <w:b/>
              </w:rPr>
            </w:pPr>
          </w:p>
        </w:tc>
        <w:tc>
          <w:tcPr>
            <w:tcW w:w="7655" w:type="dxa"/>
            <w:noWrap/>
          </w:tcPr>
          <w:p w14:paraId="2E59D96D" w14:textId="77777777" w:rsidR="00B44DFF" w:rsidRPr="002A037D" w:rsidRDefault="00B44DFF" w:rsidP="00EB2636">
            <w:pPr>
              <w:pStyle w:val="Bezmezer"/>
              <w:rPr>
                <w:b/>
                <w:color w:val="FF0066"/>
              </w:rPr>
            </w:pPr>
            <w:r w:rsidRPr="002A037D">
              <w:rPr>
                <w:b/>
                <w:color w:val="FF0066"/>
              </w:rPr>
              <w:t>-        cvičení organizačních dovedností</w:t>
            </w:r>
          </w:p>
        </w:tc>
        <w:tc>
          <w:tcPr>
            <w:tcW w:w="1417" w:type="dxa"/>
          </w:tcPr>
          <w:p w14:paraId="2E59D96E" w14:textId="77777777" w:rsidR="00B44DFF" w:rsidRPr="002A037D" w:rsidRDefault="00B44DFF" w:rsidP="00EB2636">
            <w:pPr>
              <w:pStyle w:val="Bezmezer"/>
              <w:rPr>
                <w:b/>
                <w:color w:val="FF0066"/>
              </w:rPr>
            </w:pPr>
          </w:p>
        </w:tc>
      </w:tr>
      <w:tr w:rsidR="00B44DFF" w:rsidRPr="002A037D" w14:paraId="2E59D973" w14:textId="77777777" w:rsidTr="00EB2636">
        <w:trPr>
          <w:trHeight w:val="439"/>
        </w:trPr>
        <w:tc>
          <w:tcPr>
            <w:tcW w:w="993" w:type="dxa"/>
            <w:noWrap/>
          </w:tcPr>
          <w:p w14:paraId="2E59D970" w14:textId="77777777" w:rsidR="00B44DFF" w:rsidRPr="002A037D" w:rsidRDefault="00B44DFF" w:rsidP="00EB2636">
            <w:pPr>
              <w:rPr>
                <w:b/>
              </w:rPr>
            </w:pPr>
          </w:p>
        </w:tc>
        <w:tc>
          <w:tcPr>
            <w:tcW w:w="7655" w:type="dxa"/>
            <w:noWrap/>
          </w:tcPr>
          <w:p w14:paraId="2E59D971" w14:textId="77777777" w:rsidR="00B44DFF" w:rsidRPr="002A037D" w:rsidRDefault="00B44DFF" w:rsidP="00EB2636">
            <w:pPr>
              <w:pStyle w:val="Bezmezer"/>
              <w:rPr>
                <w:b/>
                <w:color w:val="FF0066"/>
              </w:rPr>
            </w:pPr>
            <w:r w:rsidRPr="002A037D">
              <w:rPr>
                <w:b/>
                <w:color w:val="FF0066"/>
              </w:rPr>
              <w:t>-        cvičení v projevování citů (zvláště kladných), v sebekontrole a v sebeovládání (zvláště záporných emocí, např. hněvu, zlosti, úzkosti)</w:t>
            </w:r>
          </w:p>
        </w:tc>
        <w:tc>
          <w:tcPr>
            <w:tcW w:w="1417" w:type="dxa"/>
          </w:tcPr>
          <w:p w14:paraId="2E59D972" w14:textId="77777777" w:rsidR="00B44DFF" w:rsidRPr="002A037D" w:rsidRDefault="00B44DFF" w:rsidP="00EB2636">
            <w:pPr>
              <w:pStyle w:val="Bezmezer"/>
              <w:rPr>
                <w:b/>
                <w:color w:val="FF0066"/>
              </w:rPr>
            </w:pPr>
          </w:p>
        </w:tc>
      </w:tr>
      <w:tr w:rsidR="00B44DFF" w:rsidRPr="002A037D" w14:paraId="2E59D977" w14:textId="77777777" w:rsidTr="00EB2636">
        <w:trPr>
          <w:trHeight w:val="439"/>
        </w:trPr>
        <w:tc>
          <w:tcPr>
            <w:tcW w:w="993" w:type="dxa"/>
            <w:noWrap/>
          </w:tcPr>
          <w:p w14:paraId="2E59D974" w14:textId="77777777" w:rsidR="00B44DFF" w:rsidRPr="002A037D" w:rsidRDefault="00B44DFF" w:rsidP="00EB2636">
            <w:pPr>
              <w:rPr>
                <w:b/>
              </w:rPr>
            </w:pPr>
          </w:p>
        </w:tc>
        <w:tc>
          <w:tcPr>
            <w:tcW w:w="7655" w:type="dxa"/>
            <w:noWrap/>
          </w:tcPr>
          <w:p w14:paraId="2E59D975" w14:textId="77777777" w:rsidR="00B44DFF" w:rsidRPr="002A037D" w:rsidRDefault="00B44DFF" w:rsidP="00EB2636">
            <w:pPr>
              <w:pStyle w:val="Bezmezer"/>
              <w:rPr>
                <w:b/>
                <w:color w:val="FF0066"/>
              </w:rPr>
            </w:pPr>
            <w:r w:rsidRPr="002A037D">
              <w:rPr>
                <w:b/>
                <w:color w:val="FF0066"/>
              </w:rPr>
              <w:t>-        hry na téma rodiny, přátelství apod.</w:t>
            </w:r>
          </w:p>
        </w:tc>
        <w:tc>
          <w:tcPr>
            <w:tcW w:w="1417" w:type="dxa"/>
          </w:tcPr>
          <w:p w14:paraId="2E59D976" w14:textId="77777777" w:rsidR="00B44DFF" w:rsidRPr="002A037D" w:rsidRDefault="00B44DFF" w:rsidP="00EB2636">
            <w:pPr>
              <w:pStyle w:val="Bezmezer"/>
              <w:rPr>
                <w:b/>
                <w:color w:val="FF0066"/>
              </w:rPr>
            </w:pPr>
          </w:p>
        </w:tc>
      </w:tr>
      <w:tr w:rsidR="00B44DFF" w:rsidRPr="002A037D" w14:paraId="2E59D97B" w14:textId="77777777" w:rsidTr="00EB2636">
        <w:trPr>
          <w:trHeight w:val="645"/>
        </w:trPr>
        <w:tc>
          <w:tcPr>
            <w:tcW w:w="993" w:type="dxa"/>
            <w:noWrap/>
          </w:tcPr>
          <w:p w14:paraId="2E59D978" w14:textId="77777777" w:rsidR="00B44DFF" w:rsidRPr="002A037D" w:rsidRDefault="00B44DFF" w:rsidP="00EB2636">
            <w:pPr>
              <w:rPr>
                <w:b/>
              </w:rPr>
            </w:pPr>
          </w:p>
        </w:tc>
        <w:tc>
          <w:tcPr>
            <w:tcW w:w="7655" w:type="dxa"/>
            <w:noWrap/>
          </w:tcPr>
          <w:p w14:paraId="2E59D979" w14:textId="77777777" w:rsidR="00B44DFF" w:rsidRPr="002A037D" w:rsidRDefault="00B44DFF" w:rsidP="00EB2636">
            <w:pPr>
              <w:pStyle w:val="Bezmezer"/>
              <w:rPr>
                <w:b/>
                <w:color w:val="FF0066"/>
              </w:rPr>
            </w:pPr>
            <w:r w:rsidRPr="002A037D">
              <w:rPr>
                <w:b/>
                <w:color w:val="FF0066"/>
              </w:rPr>
              <w:t xml:space="preserve">-        činnosti zaměřené k poznávání různých lidských vlastností; záměrné pozorování, čím se lidé mezi sebou </w:t>
            </w:r>
            <w:proofErr w:type="gramStart"/>
            <w:r w:rsidRPr="002A037D">
              <w:rPr>
                <w:b/>
                <w:color w:val="FF0066"/>
              </w:rPr>
              <w:t>liší</w:t>
            </w:r>
            <w:proofErr w:type="gramEnd"/>
            <w:r w:rsidRPr="002A037D">
              <w:rPr>
                <w:b/>
                <w:color w:val="FF0066"/>
              </w:rPr>
              <w:t xml:space="preserve"> (fyzické i psychické vlastnosti, dovednosti, schopnosti, city, vlastnosti dané pohlavními rozdíly, věkem, zeměpisným místem narození, jazykem) a v čem jsou si podobní</w:t>
            </w:r>
          </w:p>
        </w:tc>
        <w:tc>
          <w:tcPr>
            <w:tcW w:w="1417" w:type="dxa"/>
          </w:tcPr>
          <w:p w14:paraId="2E59D97A" w14:textId="77777777" w:rsidR="00B44DFF" w:rsidRPr="002A037D" w:rsidRDefault="00B44DFF" w:rsidP="00EB2636">
            <w:pPr>
              <w:pStyle w:val="Bezmezer"/>
              <w:rPr>
                <w:b/>
                <w:color w:val="FF0066"/>
              </w:rPr>
            </w:pPr>
          </w:p>
        </w:tc>
      </w:tr>
      <w:tr w:rsidR="00B44DFF" w:rsidRPr="002A037D" w14:paraId="2E59D97F" w14:textId="77777777" w:rsidTr="00EB2636">
        <w:trPr>
          <w:trHeight w:val="780"/>
        </w:trPr>
        <w:tc>
          <w:tcPr>
            <w:tcW w:w="993" w:type="dxa"/>
            <w:noWrap/>
          </w:tcPr>
          <w:p w14:paraId="2E59D97C" w14:textId="77777777" w:rsidR="00B44DFF" w:rsidRPr="002A037D" w:rsidRDefault="00B44DFF" w:rsidP="00EB2636">
            <w:pPr>
              <w:rPr>
                <w:b/>
              </w:rPr>
            </w:pPr>
          </w:p>
        </w:tc>
        <w:tc>
          <w:tcPr>
            <w:tcW w:w="7655" w:type="dxa"/>
            <w:noWrap/>
          </w:tcPr>
          <w:p w14:paraId="2E59D97D" w14:textId="77777777" w:rsidR="00B44DFF" w:rsidRPr="002A037D" w:rsidRDefault="00B44DFF" w:rsidP="00EB2636">
            <w:pPr>
              <w:pStyle w:val="Bezmezer"/>
              <w:rPr>
                <w:b/>
                <w:color w:val="FF0066"/>
              </w:rPr>
            </w:pPr>
            <w:r w:rsidRPr="002A037D">
              <w:rPr>
                <w:b/>
                <w:color w:val="FF0066"/>
              </w:rPr>
              <w:t>-        dramatické činnosti (předvádění a napodobování různých typů chování člověka v různých situacích), mimické vyjadřování nálad (úsměv, pláč, hněv, zloba, údiv, vážnost apod.)</w:t>
            </w:r>
          </w:p>
        </w:tc>
        <w:tc>
          <w:tcPr>
            <w:tcW w:w="1417" w:type="dxa"/>
          </w:tcPr>
          <w:p w14:paraId="2E59D97E" w14:textId="77777777" w:rsidR="00B44DFF" w:rsidRPr="002A037D" w:rsidRDefault="00B44DFF" w:rsidP="00EB2636">
            <w:pPr>
              <w:pStyle w:val="Bezmezer"/>
              <w:rPr>
                <w:b/>
                <w:color w:val="FF0066"/>
              </w:rPr>
            </w:pPr>
          </w:p>
        </w:tc>
      </w:tr>
      <w:tr w:rsidR="00B44DFF" w:rsidRPr="002A037D" w14:paraId="2E59D983" w14:textId="77777777" w:rsidTr="00EB2636">
        <w:trPr>
          <w:trHeight w:val="439"/>
        </w:trPr>
        <w:tc>
          <w:tcPr>
            <w:tcW w:w="993" w:type="dxa"/>
            <w:noWrap/>
          </w:tcPr>
          <w:p w14:paraId="2E59D980" w14:textId="77777777" w:rsidR="00B44DFF" w:rsidRPr="002A037D" w:rsidRDefault="00B44DFF" w:rsidP="00EB2636">
            <w:pPr>
              <w:rPr>
                <w:b/>
              </w:rPr>
            </w:pPr>
          </w:p>
        </w:tc>
        <w:tc>
          <w:tcPr>
            <w:tcW w:w="7655" w:type="dxa"/>
            <w:noWrap/>
          </w:tcPr>
          <w:p w14:paraId="2E59D981" w14:textId="77777777" w:rsidR="00B44DFF" w:rsidRPr="002A037D" w:rsidRDefault="00B44DFF" w:rsidP="00EB2636">
            <w:pPr>
              <w:pStyle w:val="Bezmezer"/>
              <w:rPr>
                <w:b/>
                <w:color w:val="00B050"/>
              </w:rPr>
            </w:pPr>
            <w:r w:rsidRPr="002A037D">
              <w:rPr>
                <w:b/>
                <w:color w:val="00B050"/>
              </w:rPr>
              <w:t>-        běžné verbální i neverbální komunikační aktivity dítěte s druhým dítětem i s dospělým</w:t>
            </w:r>
          </w:p>
        </w:tc>
        <w:tc>
          <w:tcPr>
            <w:tcW w:w="1417" w:type="dxa"/>
          </w:tcPr>
          <w:p w14:paraId="2E59D982" w14:textId="77777777" w:rsidR="00B44DFF" w:rsidRPr="002A037D" w:rsidRDefault="00B44DFF" w:rsidP="00EB2636">
            <w:pPr>
              <w:pStyle w:val="Bezmezer"/>
              <w:rPr>
                <w:b/>
                <w:color w:val="00B050"/>
              </w:rPr>
            </w:pPr>
          </w:p>
        </w:tc>
      </w:tr>
      <w:tr w:rsidR="00B44DFF" w:rsidRPr="002A037D" w14:paraId="2E59D987" w14:textId="77777777" w:rsidTr="00EB2636">
        <w:trPr>
          <w:trHeight w:val="439"/>
        </w:trPr>
        <w:tc>
          <w:tcPr>
            <w:tcW w:w="993" w:type="dxa"/>
            <w:noWrap/>
          </w:tcPr>
          <w:p w14:paraId="2E59D984" w14:textId="77777777" w:rsidR="00B44DFF" w:rsidRPr="002A037D" w:rsidRDefault="00B44DFF" w:rsidP="00EB2636">
            <w:pPr>
              <w:rPr>
                <w:b/>
              </w:rPr>
            </w:pPr>
          </w:p>
        </w:tc>
        <w:tc>
          <w:tcPr>
            <w:tcW w:w="7655" w:type="dxa"/>
            <w:noWrap/>
          </w:tcPr>
          <w:p w14:paraId="2E59D985" w14:textId="77777777" w:rsidR="00B44DFF" w:rsidRPr="002A037D" w:rsidRDefault="00B44DFF" w:rsidP="00EB2636">
            <w:pPr>
              <w:pStyle w:val="Bezmezer"/>
              <w:rPr>
                <w:b/>
                <w:color w:val="00B050"/>
              </w:rPr>
            </w:pPr>
            <w:r w:rsidRPr="002A037D">
              <w:rPr>
                <w:b/>
                <w:color w:val="00B050"/>
              </w:rPr>
              <w:t>-        společenské hry, společné aktivity nejrůznějšího zaměření</w:t>
            </w:r>
          </w:p>
        </w:tc>
        <w:tc>
          <w:tcPr>
            <w:tcW w:w="1417" w:type="dxa"/>
          </w:tcPr>
          <w:p w14:paraId="2E59D986" w14:textId="77777777" w:rsidR="00B44DFF" w:rsidRPr="002A037D" w:rsidRDefault="00B44DFF" w:rsidP="00EB2636">
            <w:pPr>
              <w:pStyle w:val="Bezmezer"/>
              <w:rPr>
                <w:b/>
                <w:color w:val="00B050"/>
              </w:rPr>
            </w:pPr>
          </w:p>
        </w:tc>
      </w:tr>
      <w:tr w:rsidR="00B44DFF" w:rsidRPr="002A037D" w14:paraId="2E59D98B" w14:textId="77777777" w:rsidTr="00EB2636">
        <w:trPr>
          <w:trHeight w:val="352"/>
        </w:trPr>
        <w:tc>
          <w:tcPr>
            <w:tcW w:w="993" w:type="dxa"/>
            <w:noWrap/>
          </w:tcPr>
          <w:p w14:paraId="2E59D988" w14:textId="77777777" w:rsidR="00B44DFF" w:rsidRPr="002A037D" w:rsidRDefault="00B44DFF" w:rsidP="00EB2636">
            <w:pPr>
              <w:rPr>
                <w:b/>
              </w:rPr>
            </w:pPr>
          </w:p>
        </w:tc>
        <w:tc>
          <w:tcPr>
            <w:tcW w:w="7655" w:type="dxa"/>
            <w:noWrap/>
          </w:tcPr>
          <w:p w14:paraId="2E59D989" w14:textId="77777777" w:rsidR="00B44DFF" w:rsidRPr="002A037D" w:rsidRDefault="00B44DFF" w:rsidP="00EB2636">
            <w:pPr>
              <w:pStyle w:val="Bezmezer"/>
              <w:rPr>
                <w:b/>
                <w:color w:val="00B050"/>
              </w:rPr>
            </w:pPr>
            <w:r w:rsidRPr="002A037D">
              <w:rPr>
                <w:b/>
                <w:color w:val="00B050"/>
              </w:rPr>
              <w:t>-        kooperativní činnosti ve dvojicích, ve skupinkách</w:t>
            </w:r>
          </w:p>
        </w:tc>
        <w:tc>
          <w:tcPr>
            <w:tcW w:w="1417" w:type="dxa"/>
          </w:tcPr>
          <w:p w14:paraId="2E59D98A" w14:textId="77777777" w:rsidR="00B44DFF" w:rsidRPr="002A037D" w:rsidRDefault="00B44DFF" w:rsidP="00EB2636">
            <w:pPr>
              <w:pStyle w:val="Bezmezer"/>
              <w:rPr>
                <w:b/>
                <w:color w:val="00B050"/>
              </w:rPr>
            </w:pPr>
          </w:p>
        </w:tc>
      </w:tr>
      <w:tr w:rsidR="00B44DFF" w:rsidRPr="002A037D" w14:paraId="2E59D98F" w14:textId="77777777" w:rsidTr="00EB2636">
        <w:trPr>
          <w:trHeight w:val="439"/>
        </w:trPr>
        <w:tc>
          <w:tcPr>
            <w:tcW w:w="993" w:type="dxa"/>
            <w:noWrap/>
          </w:tcPr>
          <w:p w14:paraId="2E59D98C" w14:textId="77777777" w:rsidR="00B44DFF" w:rsidRPr="002A037D" w:rsidRDefault="00B44DFF" w:rsidP="00EB2636">
            <w:pPr>
              <w:rPr>
                <w:b/>
              </w:rPr>
            </w:pPr>
          </w:p>
        </w:tc>
        <w:tc>
          <w:tcPr>
            <w:tcW w:w="7655" w:type="dxa"/>
            <w:noWrap/>
          </w:tcPr>
          <w:p w14:paraId="2E59D98D" w14:textId="77777777" w:rsidR="00B44DFF" w:rsidRPr="002A037D" w:rsidRDefault="00B44DFF" w:rsidP="00EB2636">
            <w:pPr>
              <w:pStyle w:val="Bezmezer"/>
              <w:rPr>
                <w:b/>
                <w:color w:val="00B050"/>
              </w:rPr>
            </w:pPr>
            <w:r w:rsidRPr="002A037D">
              <w:rPr>
                <w:b/>
                <w:color w:val="00B050"/>
              </w:rPr>
              <w:t>-        společná setkávání, povídání, sdílení a aktivní naslouchání druhému</w:t>
            </w:r>
          </w:p>
        </w:tc>
        <w:tc>
          <w:tcPr>
            <w:tcW w:w="1417" w:type="dxa"/>
          </w:tcPr>
          <w:p w14:paraId="2E59D98E" w14:textId="77777777" w:rsidR="00B44DFF" w:rsidRPr="002A037D" w:rsidRDefault="00B44DFF" w:rsidP="00EB2636">
            <w:pPr>
              <w:pStyle w:val="Bezmezer"/>
              <w:rPr>
                <w:b/>
                <w:color w:val="00B050"/>
              </w:rPr>
            </w:pPr>
          </w:p>
        </w:tc>
      </w:tr>
      <w:tr w:rsidR="00B44DFF" w:rsidRPr="002A037D" w14:paraId="2E59D993" w14:textId="77777777" w:rsidTr="00EB2636">
        <w:trPr>
          <w:trHeight w:val="454"/>
        </w:trPr>
        <w:tc>
          <w:tcPr>
            <w:tcW w:w="993" w:type="dxa"/>
            <w:noWrap/>
          </w:tcPr>
          <w:p w14:paraId="2E59D990" w14:textId="77777777" w:rsidR="00B44DFF" w:rsidRPr="002A037D" w:rsidRDefault="00B44DFF" w:rsidP="00EB2636">
            <w:pPr>
              <w:rPr>
                <w:b/>
              </w:rPr>
            </w:pPr>
          </w:p>
        </w:tc>
        <w:tc>
          <w:tcPr>
            <w:tcW w:w="7655" w:type="dxa"/>
            <w:noWrap/>
          </w:tcPr>
          <w:p w14:paraId="2E59D991" w14:textId="77777777" w:rsidR="00B44DFF" w:rsidRPr="002A037D" w:rsidRDefault="00B44DFF" w:rsidP="00EB2636">
            <w:pPr>
              <w:pStyle w:val="Bezmezer"/>
              <w:rPr>
                <w:b/>
                <w:color w:val="00B050"/>
              </w:rPr>
            </w:pPr>
            <w:r w:rsidRPr="002A037D">
              <w:rPr>
                <w:b/>
                <w:color w:val="00B050"/>
              </w:rPr>
              <w:t>-        aktivity podporující sbližování dětí</w:t>
            </w:r>
          </w:p>
        </w:tc>
        <w:tc>
          <w:tcPr>
            <w:tcW w:w="1417" w:type="dxa"/>
          </w:tcPr>
          <w:p w14:paraId="2E59D992" w14:textId="77777777" w:rsidR="00B44DFF" w:rsidRPr="002A037D" w:rsidRDefault="00B44DFF" w:rsidP="00EB2636">
            <w:pPr>
              <w:pStyle w:val="Bezmezer"/>
              <w:rPr>
                <w:b/>
                <w:color w:val="00B050"/>
              </w:rPr>
            </w:pPr>
          </w:p>
        </w:tc>
      </w:tr>
      <w:tr w:rsidR="00B44DFF" w:rsidRPr="002A037D" w14:paraId="2E59D997" w14:textId="77777777" w:rsidTr="00EB2636">
        <w:trPr>
          <w:trHeight w:val="483"/>
        </w:trPr>
        <w:tc>
          <w:tcPr>
            <w:tcW w:w="993" w:type="dxa"/>
            <w:noWrap/>
          </w:tcPr>
          <w:p w14:paraId="2E59D994" w14:textId="77777777" w:rsidR="00B44DFF" w:rsidRPr="002A037D" w:rsidRDefault="00B44DFF" w:rsidP="00EB2636"/>
        </w:tc>
        <w:tc>
          <w:tcPr>
            <w:tcW w:w="7655" w:type="dxa"/>
            <w:noWrap/>
          </w:tcPr>
          <w:p w14:paraId="2E59D995" w14:textId="77777777" w:rsidR="00B44DFF" w:rsidRPr="002A037D" w:rsidRDefault="00B44DFF" w:rsidP="00EB2636">
            <w:pPr>
              <w:pStyle w:val="Bezmezer"/>
              <w:rPr>
                <w:b/>
                <w:color w:val="00B050"/>
              </w:rPr>
            </w:pPr>
            <w:r w:rsidRPr="002A037D">
              <w:rPr>
                <w:b/>
                <w:color w:val="00B050"/>
              </w:rPr>
              <w:t>-        aktivity podporující uvědomování si vztahů mezi lidmi (kamarádství, přátelství, vztahy mezi oběma pohlavími, úcta ke stáří apod.)</w:t>
            </w:r>
          </w:p>
        </w:tc>
        <w:tc>
          <w:tcPr>
            <w:tcW w:w="1417" w:type="dxa"/>
          </w:tcPr>
          <w:p w14:paraId="2E59D996" w14:textId="77777777" w:rsidR="00B44DFF" w:rsidRPr="002A037D" w:rsidRDefault="00B44DFF" w:rsidP="00EB2636">
            <w:pPr>
              <w:pStyle w:val="Bezmezer"/>
              <w:rPr>
                <w:b/>
                <w:color w:val="00B050"/>
              </w:rPr>
            </w:pPr>
          </w:p>
        </w:tc>
      </w:tr>
      <w:tr w:rsidR="00B44DFF" w:rsidRPr="002A037D" w14:paraId="2E59D99B" w14:textId="77777777" w:rsidTr="00EB2636">
        <w:trPr>
          <w:trHeight w:val="439"/>
        </w:trPr>
        <w:tc>
          <w:tcPr>
            <w:tcW w:w="993" w:type="dxa"/>
            <w:noWrap/>
          </w:tcPr>
          <w:p w14:paraId="2E59D998" w14:textId="77777777" w:rsidR="00B44DFF" w:rsidRPr="002A037D" w:rsidRDefault="00B44DFF" w:rsidP="00EB2636"/>
        </w:tc>
        <w:tc>
          <w:tcPr>
            <w:tcW w:w="7655" w:type="dxa"/>
            <w:noWrap/>
          </w:tcPr>
          <w:p w14:paraId="2E59D999" w14:textId="77777777" w:rsidR="00B44DFF" w:rsidRPr="002A037D" w:rsidRDefault="00B44DFF" w:rsidP="00EB2636">
            <w:pPr>
              <w:pStyle w:val="Bezmezer"/>
              <w:rPr>
                <w:b/>
                <w:color w:val="00B050"/>
              </w:rPr>
            </w:pPr>
            <w:r w:rsidRPr="002A037D">
              <w:rPr>
                <w:b/>
                <w:color w:val="00B050"/>
              </w:rPr>
              <w:t xml:space="preserve">-        hry, přirozené i modelové situace, při nichž se dítě </w:t>
            </w:r>
            <w:proofErr w:type="gramStart"/>
            <w:r w:rsidRPr="002A037D">
              <w:rPr>
                <w:b/>
                <w:color w:val="00B050"/>
              </w:rPr>
              <w:t>učí</w:t>
            </w:r>
            <w:proofErr w:type="gramEnd"/>
            <w:r w:rsidRPr="002A037D">
              <w:rPr>
                <w:b/>
                <w:color w:val="00B050"/>
              </w:rPr>
              <w:t xml:space="preserve"> přijímat a respektovat druhého</w:t>
            </w:r>
          </w:p>
        </w:tc>
        <w:tc>
          <w:tcPr>
            <w:tcW w:w="1417" w:type="dxa"/>
          </w:tcPr>
          <w:p w14:paraId="2E59D99A" w14:textId="77777777" w:rsidR="00B44DFF" w:rsidRPr="002A037D" w:rsidRDefault="00B44DFF" w:rsidP="00EB2636">
            <w:pPr>
              <w:pStyle w:val="Bezmezer"/>
              <w:rPr>
                <w:b/>
                <w:color w:val="00B050"/>
              </w:rPr>
            </w:pPr>
          </w:p>
        </w:tc>
      </w:tr>
      <w:tr w:rsidR="00B44DFF" w:rsidRPr="002A037D" w14:paraId="2E59D99F" w14:textId="77777777" w:rsidTr="00EB2636">
        <w:trPr>
          <w:trHeight w:val="439"/>
        </w:trPr>
        <w:tc>
          <w:tcPr>
            <w:tcW w:w="993" w:type="dxa"/>
            <w:tcBorders>
              <w:bottom w:val="single" w:sz="4" w:space="0" w:color="auto"/>
            </w:tcBorders>
            <w:noWrap/>
          </w:tcPr>
          <w:p w14:paraId="2E59D99C" w14:textId="77777777" w:rsidR="00B44DFF" w:rsidRPr="002A037D" w:rsidRDefault="00B44DFF" w:rsidP="00EB2636"/>
        </w:tc>
        <w:tc>
          <w:tcPr>
            <w:tcW w:w="7655" w:type="dxa"/>
            <w:noWrap/>
          </w:tcPr>
          <w:p w14:paraId="2E59D99D" w14:textId="77777777" w:rsidR="00B44DFF" w:rsidRPr="002A037D" w:rsidRDefault="00B44DFF" w:rsidP="00EB2636">
            <w:pPr>
              <w:pStyle w:val="Bezmezer"/>
              <w:rPr>
                <w:b/>
                <w:color w:val="00B050"/>
              </w:rPr>
            </w:pPr>
            <w:r w:rsidRPr="002A037D">
              <w:rPr>
                <w:b/>
                <w:color w:val="00B050"/>
              </w:rPr>
              <w:t>-        činnosti zaměřené na porozumění pravidlům vzájemného soužití a chování, spolupodílení se na jejich tvorbě</w:t>
            </w:r>
          </w:p>
        </w:tc>
        <w:tc>
          <w:tcPr>
            <w:tcW w:w="1417" w:type="dxa"/>
          </w:tcPr>
          <w:p w14:paraId="2E59D99E" w14:textId="77777777" w:rsidR="00B44DFF" w:rsidRPr="002A037D" w:rsidRDefault="00B44DFF" w:rsidP="00EB2636">
            <w:pPr>
              <w:pStyle w:val="Bezmezer"/>
              <w:rPr>
                <w:b/>
                <w:color w:val="00B050"/>
              </w:rPr>
            </w:pPr>
          </w:p>
        </w:tc>
      </w:tr>
      <w:tr w:rsidR="00B44DFF" w:rsidRPr="002A037D" w14:paraId="2E59D9A3" w14:textId="77777777" w:rsidTr="00EB2636">
        <w:trPr>
          <w:trHeight w:val="439"/>
        </w:trPr>
        <w:tc>
          <w:tcPr>
            <w:tcW w:w="993" w:type="dxa"/>
            <w:noWrap/>
          </w:tcPr>
          <w:p w14:paraId="2E59D9A0" w14:textId="77777777" w:rsidR="00B44DFF" w:rsidRPr="002A037D" w:rsidRDefault="00B44DFF" w:rsidP="00EB2636">
            <w:pPr>
              <w:rPr>
                <w:color w:val="FF0000"/>
              </w:rPr>
            </w:pPr>
          </w:p>
        </w:tc>
        <w:tc>
          <w:tcPr>
            <w:tcW w:w="7655" w:type="dxa"/>
            <w:noWrap/>
          </w:tcPr>
          <w:p w14:paraId="2E59D9A1" w14:textId="77777777" w:rsidR="00B44DFF" w:rsidRPr="002A037D" w:rsidRDefault="00B44DFF" w:rsidP="00EB2636">
            <w:pPr>
              <w:pStyle w:val="Bezmezer"/>
              <w:rPr>
                <w:b/>
                <w:color w:val="00B050"/>
              </w:rPr>
            </w:pPr>
            <w:r w:rsidRPr="002A037D">
              <w:rPr>
                <w:b/>
                <w:color w:val="00B050"/>
              </w:rPr>
              <w:t>-        hry a činnosti, které vedou děti k ohleduplnosti k druhému, k ochotě rozdělit se s ním, půjčit hračku, střídat se, pomoci mu, ke schopnosti vyřešit vzájemný spor apod.</w:t>
            </w:r>
          </w:p>
        </w:tc>
        <w:tc>
          <w:tcPr>
            <w:tcW w:w="1417" w:type="dxa"/>
          </w:tcPr>
          <w:p w14:paraId="2E59D9A2" w14:textId="77777777" w:rsidR="00B44DFF" w:rsidRPr="002A037D" w:rsidRDefault="00B44DFF" w:rsidP="00EB2636">
            <w:pPr>
              <w:pStyle w:val="Bezmezer"/>
              <w:rPr>
                <w:b/>
                <w:color w:val="00B050"/>
              </w:rPr>
            </w:pPr>
          </w:p>
        </w:tc>
      </w:tr>
      <w:tr w:rsidR="00B44DFF" w:rsidRPr="002A037D" w14:paraId="2E59D9A7" w14:textId="77777777" w:rsidTr="00EB2636">
        <w:trPr>
          <w:trHeight w:val="439"/>
        </w:trPr>
        <w:tc>
          <w:tcPr>
            <w:tcW w:w="993" w:type="dxa"/>
            <w:noWrap/>
          </w:tcPr>
          <w:p w14:paraId="2E59D9A4" w14:textId="77777777" w:rsidR="00B44DFF" w:rsidRPr="002A037D" w:rsidRDefault="00B44DFF" w:rsidP="00EB2636">
            <w:pPr>
              <w:rPr>
                <w:color w:val="FF0000"/>
              </w:rPr>
            </w:pPr>
          </w:p>
        </w:tc>
        <w:tc>
          <w:tcPr>
            <w:tcW w:w="7655" w:type="dxa"/>
            <w:noWrap/>
          </w:tcPr>
          <w:p w14:paraId="2E59D9A5" w14:textId="77777777" w:rsidR="00B44DFF" w:rsidRPr="002A037D" w:rsidRDefault="00B44DFF" w:rsidP="00EB2636">
            <w:pPr>
              <w:pStyle w:val="Bezmezer"/>
              <w:rPr>
                <w:b/>
                <w:color w:val="00B050"/>
              </w:rPr>
            </w:pPr>
            <w:r w:rsidRPr="002A037D">
              <w:rPr>
                <w:b/>
                <w:color w:val="00B050"/>
              </w:rPr>
              <w:t>-        činnosti zaměřené na poznávání sociálního prostředí, v němž dítě žije – rodina (funkce rodiny, členové rodiny a vztahy mezi nimi, život v rodině, rodina ve světě zvířat), mateřská škola (prostředí, vztahy mezi dětmi i dospělými, kamarádi)</w:t>
            </w:r>
          </w:p>
        </w:tc>
        <w:tc>
          <w:tcPr>
            <w:tcW w:w="1417" w:type="dxa"/>
          </w:tcPr>
          <w:p w14:paraId="2E59D9A6" w14:textId="77777777" w:rsidR="00B44DFF" w:rsidRPr="002A037D" w:rsidRDefault="00B44DFF" w:rsidP="00EB2636">
            <w:pPr>
              <w:pStyle w:val="Bezmezer"/>
              <w:rPr>
                <w:b/>
                <w:color w:val="00B050"/>
              </w:rPr>
            </w:pPr>
          </w:p>
        </w:tc>
      </w:tr>
      <w:tr w:rsidR="00B44DFF" w:rsidRPr="002A037D" w14:paraId="2E59D9AB" w14:textId="77777777" w:rsidTr="00EB2636">
        <w:trPr>
          <w:trHeight w:val="439"/>
        </w:trPr>
        <w:tc>
          <w:tcPr>
            <w:tcW w:w="993" w:type="dxa"/>
            <w:noWrap/>
          </w:tcPr>
          <w:p w14:paraId="2E59D9A8" w14:textId="77777777" w:rsidR="00B44DFF" w:rsidRPr="002A037D" w:rsidRDefault="00B44DFF" w:rsidP="00EB2636">
            <w:pPr>
              <w:rPr>
                <w:color w:val="FF0000"/>
              </w:rPr>
            </w:pPr>
          </w:p>
        </w:tc>
        <w:tc>
          <w:tcPr>
            <w:tcW w:w="7655" w:type="dxa"/>
            <w:noWrap/>
          </w:tcPr>
          <w:p w14:paraId="2E59D9A9" w14:textId="77777777" w:rsidR="00B44DFF" w:rsidRPr="002A037D" w:rsidRDefault="00B44DFF" w:rsidP="00EB2636">
            <w:pPr>
              <w:pStyle w:val="Bezmezer"/>
              <w:rPr>
                <w:b/>
                <w:color w:val="00B050"/>
              </w:rPr>
            </w:pPr>
            <w:r w:rsidRPr="002A037D">
              <w:rPr>
                <w:b/>
                <w:color w:val="00B050"/>
              </w:rPr>
              <w:t xml:space="preserve">-        hry a situace, kde se dítě </w:t>
            </w:r>
            <w:proofErr w:type="gramStart"/>
            <w:r w:rsidRPr="002A037D">
              <w:rPr>
                <w:b/>
                <w:color w:val="00B050"/>
              </w:rPr>
              <w:t>učí</w:t>
            </w:r>
            <w:proofErr w:type="gramEnd"/>
            <w:r w:rsidRPr="002A037D">
              <w:rPr>
                <w:b/>
                <w:color w:val="00B050"/>
              </w:rPr>
              <w:t xml:space="preserve"> chránit soukromí a bezpečí své i druhých</w:t>
            </w:r>
          </w:p>
        </w:tc>
        <w:tc>
          <w:tcPr>
            <w:tcW w:w="1417" w:type="dxa"/>
          </w:tcPr>
          <w:p w14:paraId="2E59D9AA" w14:textId="77777777" w:rsidR="00B44DFF" w:rsidRPr="002A037D" w:rsidRDefault="00B44DFF" w:rsidP="00EB2636">
            <w:pPr>
              <w:pStyle w:val="Bezmezer"/>
              <w:rPr>
                <w:b/>
                <w:color w:val="00B050"/>
              </w:rPr>
            </w:pPr>
          </w:p>
        </w:tc>
      </w:tr>
      <w:tr w:rsidR="00B44DFF" w:rsidRPr="002A037D" w14:paraId="2E59D9AF" w14:textId="77777777" w:rsidTr="00EB2636">
        <w:trPr>
          <w:trHeight w:val="439"/>
        </w:trPr>
        <w:tc>
          <w:tcPr>
            <w:tcW w:w="993" w:type="dxa"/>
            <w:noWrap/>
          </w:tcPr>
          <w:p w14:paraId="2E59D9AC" w14:textId="77777777" w:rsidR="00B44DFF" w:rsidRPr="002A037D" w:rsidRDefault="00B44DFF" w:rsidP="00EB2636">
            <w:pPr>
              <w:rPr>
                <w:color w:val="FF0000"/>
              </w:rPr>
            </w:pPr>
          </w:p>
        </w:tc>
        <w:tc>
          <w:tcPr>
            <w:tcW w:w="7655" w:type="dxa"/>
            <w:noWrap/>
          </w:tcPr>
          <w:p w14:paraId="2E59D9AD" w14:textId="77777777" w:rsidR="00B44DFF" w:rsidRPr="002A037D" w:rsidRDefault="00B44DFF" w:rsidP="00EB2636">
            <w:pPr>
              <w:pStyle w:val="Bezmezer"/>
              <w:rPr>
                <w:b/>
                <w:color w:val="FFC000"/>
              </w:rPr>
            </w:pPr>
            <w:r w:rsidRPr="002A037D">
              <w:rPr>
                <w:b/>
                <w:color w:val="FFC000"/>
              </w:rPr>
              <w:t>-        běžné každodenní setkávání s pozitivními vzory vztahů a chování</w:t>
            </w:r>
          </w:p>
        </w:tc>
        <w:tc>
          <w:tcPr>
            <w:tcW w:w="1417" w:type="dxa"/>
          </w:tcPr>
          <w:p w14:paraId="2E59D9AE" w14:textId="77777777" w:rsidR="00B44DFF" w:rsidRPr="002A037D" w:rsidRDefault="00B44DFF" w:rsidP="00EB2636">
            <w:pPr>
              <w:pStyle w:val="Bezmezer"/>
              <w:rPr>
                <w:b/>
                <w:color w:val="FFC000"/>
              </w:rPr>
            </w:pPr>
          </w:p>
        </w:tc>
      </w:tr>
      <w:tr w:rsidR="00B44DFF" w:rsidRPr="002A037D" w14:paraId="2E59D9B3" w14:textId="77777777" w:rsidTr="00EB2636">
        <w:trPr>
          <w:trHeight w:val="439"/>
        </w:trPr>
        <w:tc>
          <w:tcPr>
            <w:tcW w:w="993" w:type="dxa"/>
            <w:noWrap/>
          </w:tcPr>
          <w:p w14:paraId="2E59D9B0" w14:textId="77777777" w:rsidR="00B44DFF" w:rsidRPr="002A037D" w:rsidRDefault="00B44DFF" w:rsidP="00EB2636">
            <w:pPr>
              <w:rPr>
                <w:color w:val="FF0000"/>
              </w:rPr>
            </w:pPr>
          </w:p>
        </w:tc>
        <w:tc>
          <w:tcPr>
            <w:tcW w:w="7655" w:type="dxa"/>
            <w:noWrap/>
          </w:tcPr>
          <w:p w14:paraId="2E59D9B1" w14:textId="77777777" w:rsidR="00B44DFF" w:rsidRPr="002A037D" w:rsidRDefault="00B44DFF" w:rsidP="00EB2636">
            <w:pPr>
              <w:pStyle w:val="Bezmezer"/>
              <w:rPr>
                <w:b/>
                <w:color w:val="FFC000"/>
              </w:rPr>
            </w:pPr>
            <w:r w:rsidRPr="002A037D">
              <w:rPr>
                <w:b/>
                <w:color w:val="FFC000"/>
              </w:rPr>
              <w:t>-        aktivity vhodné pro přirozenou adaptaci dítěte v prostředí mateřské školy</w:t>
            </w:r>
          </w:p>
        </w:tc>
        <w:tc>
          <w:tcPr>
            <w:tcW w:w="1417" w:type="dxa"/>
          </w:tcPr>
          <w:p w14:paraId="2E59D9B2" w14:textId="77777777" w:rsidR="00B44DFF" w:rsidRPr="002A037D" w:rsidRDefault="00B44DFF" w:rsidP="00EB2636">
            <w:pPr>
              <w:pStyle w:val="Bezmezer"/>
              <w:rPr>
                <w:b/>
                <w:color w:val="FFC000"/>
              </w:rPr>
            </w:pPr>
          </w:p>
        </w:tc>
      </w:tr>
      <w:tr w:rsidR="00B44DFF" w:rsidRPr="002A037D" w14:paraId="2E59D9B7" w14:textId="77777777" w:rsidTr="00EB2636">
        <w:trPr>
          <w:trHeight w:val="439"/>
        </w:trPr>
        <w:tc>
          <w:tcPr>
            <w:tcW w:w="993" w:type="dxa"/>
            <w:noWrap/>
          </w:tcPr>
          <w:p w14:paraId="2E59D9B4" w14:textId="77777777" w:rsidR="00B44DFF" w:rsidRPr="002A037D" w:rsidRDefault="00B44DFF" w:rsidP="00EB2636">
            <w:pPr>
              <w:rPr>
                <w:color w:val="FF0000"/>
              </w:rPr>
            </w:pPr>
          </w:p>
        </w:tc>
        <w:tc>
          <w:tcPr>
            <w:tcW w:w="7655" w:type="dxa"/>
            <w:noWrap/>
          </w:tcPr>
          <w:p w14:paraId="2E59D9B5" w14:textId="77777777" w:rsidR="00B44DFF" w:rsidRPr="002A037D" w:rsidRDefault="00B44DFF" w:rsidP="00EB2636">
            <w:pPr>
              <w:pStyle w:val="Bezmezer"/>
              <w:rPr>
                <w:b/>
                <w:color w:val="FFC000"/>
              </w:rPr>
            </w:pPr>
            <w:r w:rsidRPr="002A037D">
              <w:rPr>
                <w:b/>
                <w:color w:val="FFC000"/>
              </w:rPr>
              <w:t>-        spoluvytváření přiměřeného množství jasných a smysluplných pravidel soužití ve třídě</w:t>
            </w:r>
          </w:p>
        </w:tc>
        <w:tc>
          <w:tcPr>
            <w:tcW w:w="1417" w:type="dxa"/>
          </w:tcPr>
          <w:p w14:paraId="2E59D9B6" w14:textId="77777777" w:rsidR="00B44DFF" w:rsidRPr="002A037D" w:rsidRDefault="00B44DFF" w:rsidP="00EB2636">
            <w:pPr>
              <w:pStyle w:val="Bezmezer"/>
              <w:rPr>
                <w:b/>
                <w:color w:val="FFC000"/>
              </w:rPr>
            </w:pPr>
          </w:p>
        </w:tc>
      </w:tr>
      <w:tr w:rsidR="00B44DFF" w:rsidRPr="002A037D" w14:paraId="2E59D9BB" w14:textId="77777777" w:rsidTr="00EB2636">
        <w:trPr>
          <w:trHeight w:val="439"/>
        </w:trPr>
        <w:tc>
          <w:tcPr>
            <w:tcW w:w="993" w:type="dxa"/>
            <w:noWrap/>
          </w:tcPr>
          <w:p w14:paraId="2E59D9B8" w14:textId="77777777" w:rsidR="00B44DFF" w:rsidRPr="002A037D" w:rsidRDefault="00B44DFF" w:rsidP="00EB2636">
            <w:pPr>
              <w:rPr>
                <w:color w:val="FF0000"/>
              </w:rPr>
            </w:pPr>
          </w:p>
        </w:tc>
        <w:tc>
          <w:tcPr>
            <w:tcW w:w="7655" w:type="dxa"/>
            <w:noWrap/>
          </w:tcPr>
          <w:p w14:paraId="2E59D9B9" w14:textId="77777777" w:rsidR="00B44DFF" w:rsidRPr="002A037D" w:rsidRDefault="00B44DFF" w:rsidP="00EB2636">
            <w:pPr>
              <w:pStyle w:val="Bezmezer"/>
              <w:rPr>
                <w:b/>
                <w:color w:val="FFC000"/>
              </w:rPr>
            </w:pPr>
            <w:r w:rsidRPr="002A037D">
              <w:rPr>
                <w:b/>
                <w:color w:val="FFC000"/>
              </w:rPr>
              <w:t>-        různorodé společné hry a skupinové aktivity (námětové hry, dramatizace, konstruktivní a výtvarné projekty apod.) umožňující dětem spolupodílet se na jejich průběhu i výsledcích</w:t>
            </w:r>
          </w:p>
        </w:tc>
        <w:tc>
          <w:tcPr>
            <w:tcW w:w="1417" w:type="dxa"/>
          </w:tcPr>
          <w:p w14:paraId="2E59D9BA" w14:textId="77777777" w:rsidR="00B44DFF" w:rsidRPr="002A037D" w:rsidRDefault="00B44DFF" w:rsidP="00EB2636">
            <w:pPr>
              <w:pStyle w:val="Bezmezer"/>
              <w:rPr>
                <w:b/>
                <w:color w:val="FFC000"/>
              </w:rPr>
            </w:pPr>
          </w:p>
        </w:tc>
      </w:tr>
      <w:tr w:rsidR="00B44DFF" w:rsidRPr="002A037D" w14:paraId="2E59D9BF" w14:textId="77777777" w:rsidTr="00EB2636">
        <w:trPr>
          <w:trHeight w:val="675"/>
        </w:trPr>
        <w:tc>
          <w:tcPr>
            <w:tcW w:w="993" w:type="dxa"/>
            <w:noWrap/>
          </w:tcPr>
          <w:p w14:paraId="2E59D9BC" w14:textId="77777777" w:rsidR="00B44DFF" w:rsidRPr="002A037D" w:rsidRDefault="00B44DFF" w:rsidP="00EB2636">
            <w:pPr>
              <w:rPr>
                <w:color w:val="FF0000"/>
              </w:rPr>
            </w:pPr>
          </w:p>
        </w:tc>
        <w:tc>
          <w:tcPr>
            <w:tcW w:w="7655" w:type="dxa"/>
            <w:noWrap/>
          </w:tcPr>
          <w:p w14:paraId="2E59D9BD" w14:textId="77777777" w:rsidR="00B44DFF" w:rsidRPr="002A037D" w:rsidRDefault="00B44DFF" w:rsidP="00EB2636">
            <w:pPr>
              <w:pStyle w:val="Bezmezer"/>
              <w:rPr>
                <w:b/>
                <w:color w:val="FFC000"/>
              </w:rPr>
            </w:pPr>
            <w:r w:rsidRPr="002A037D">
              <w:rPr>
                <w:b/>
                <w:color w:val="FFC000"/>
              </w:rPr>
              <w:t>-        hry zaměřené k poznávání a rozlišování různých společenských rolí (dítě, dospělý, rodič, učitelka, žák, role dané pohlavím, profesní role, herní role) a osvojování si rolí, do nichž se dítě přirozeně dostává</w:t>
            </w:r>
          </w:p>
        </w:tc>
        <w:tc>
          <w:tcPr>
            <w:tcW w:w="1417" w:type="dxa"/>
          </w:tcPr>
          <w:p w14:paraId="2E59D9BE" w14:textId="77777777" w:rsidR="00B44DFF" w:rsidRPr="002A037D" w:rsidRDefault="00B44DFF" w:rsidP="00EB2636">
            <w:pPr>
              <w:pStyle w:val="Bezmezer"/>
              <w:rPr>
                <w:b/>
                <w:color w:val="FFC000"/>
              </w:rPr>
            </w:pPr>
          </w:p>
        </w:tc>
      </w:tr>
      <w:tr w:rsidR="00B44DFF" w:rsidRPr="002A037D" w14:paraId="2E59D9C3" w14:textId="77777777" w:rsidTr="00EB2636">
        <w:trPr>
          <w:trHeight w:val="439"/>
        </w:trPr>
        <w:tc>
          <w:tcPr>
            <w:tcW w:w="993" w:type="dxa"/>
            <w:noWrap/>
          </w:tcPr>
          <w:p w14:paraId="2E59D9C0" w14:textId="77777777" w:rsidR="00B44DFF" w:rsidRPr="002A037D" w:rsidRDefault="00B44DFF" w:rsidP="00EB2636">
            <w:pPr>
              <w:rPr>
                <w:color w:val="FF0000"/>
              </w:rPr>
            </w:pPr>
          </w:p>
        </w:tc>
        <w:tc>
          <w:tcPr>
            <w:tcW w:w="7655" w:type="dxa"/>
            <w:noWrap/>
          </w:tcPr>
          <w:p w14:paraId="2E59D9C1" w14:textId="77777777" w:rsidR="00B44DFF" w:rsidRPr="002A037D" w:rsidRDefault="00B44DFF" w:rsidP="00EB2636">
            <w:pPr>
              <w:pStyle w:val="Bezmezer"/>
              <w:rPr>
                <w:b/>
                <w:color w:val="FFC000"/>
              </w:rPr>
            </w:pPr>
            <w:r w:rsidRPr="002A037D">
              <w:rPr>
                <w:b/>
                <w:color w:val="FFC000"/>
              </w:rPr>
              <w:t>-        aktivity přibližující dítěti pravidla vzájemného styku (zdvořilost, ohleduplnost, tolerance, spolupráce) a mravní hodnoty (dobro, zlo, spravedlnost, pravda, upřímnost, otevřenost apod.) v jednání lidí</w:t>
            </w:r>
          </w:p>
        </w:tc>
        <w:tc>
          <w:tcPr>
            <w:tcW w:w="1417" w:type="dxa"/>
          </w:tcPr>
          <w:p w14:paraId="2E59D9C2" w14:textId="77777777" w:rsidR="00B44DFF" w:rsidRPr="002A037D" w:rsidRDefault="00B44DFF" w:rsidP="00EB2636">
            <w:pPr>
              <w:pStyle w:val="Bezmezer"/>
              <w:rPr>
                <w:b/>
                <w:color w:val="FFC000"/>
              </w:rPr>
            </w:pPr>
          </w:p>
        </w:tc>
      </w:tr>
      <w:tr w:rsidR="00B44DFF" w:rsidRPr="002A037D" w14:paraId="2E59D9C7" w14:textId="77777777" w:rsidTr="00EB2636">
        <w:trPr>
          <w:trHeight w:val="439"/>
        </w:trPr>
        <w:tc>
          <w:tcPr>
            <w:tcW w:w="993" w:type="dxa"/>
            <w:noWrap/>
          </w:tcPr>
          <w:p w14:paraId="2E59D9C4" w14:textId="77777777" w:rsidR="00B44DFF" w:rsidRPr="002A037D" w:rsidRDefault="00B44DFF" w:rsidP="00EB2636">
            <w:pPr>
              <w:rPr>
                <w:color w:val="FF0000"/>
              </w:rPr>
            </w:pPr>
          </w:p>
        </w:tc>
        <w:tc>
          <w:tcPr>
            <w:tcW w:w="7655" w:type="dxa"/>
            <w:noWrap/>
          </w:tcPr>
          <w:p w14:paraId="2E59D9C5" w14:textId="77777777" w:rsidR="00B44DFF" w:rsidRPr="002A037D" w:rsidRDefault="00B44DFF" w:rsidP="00EB2636">
            <w:pPr>
              <w:pStyle w:val="Bezmezer"/>
              <w:rPr>
                <w:b/>
                <w:color w:val="FFC000"/>
              </w:rPr>
            </w:pPr>
            <w:r w:rsidRPr="002A037D">
              <w:rPr>
                <w:b/>
                <w:color w:val="FFC000"/>
              </w:rPr>
              <w:t>-        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tc>
        <w:tc>
          <w:tcPr>
            <w:tcW w:w="1417" w:type="dxa"/>
          </w:tcPr>
          <w:p w14:paraId="2E59D9C6" w14:textId="77777777" w:rsidR="00B44DFF" w:rsidRPr="002A037D" w:rsidRDefault="00B44DFF" w:rsidP="00EB2636">
            <w:pPr>
              <w:pStyle w:val="Bezmezer"/>
              <w:rPr>
                <w:b/>
                <w:color w:val="FFC000"/>
              </w:rPr>
            </w:pPr>
          </w:p>
        </w:tc>
      </w:tr>
      <w:tr w:rsidR="00B44DFF" w:rsidRPr="002A037D" w14:paraId="2E59D9CB" w14:textId="77777777" w:rsidTr="00EB2636">
        <w:trPr>
          <w:trHeight w:val="439"/>
        </w:trPr>
        <w:tc>
          <w:tcPr>
            <w:tcW w:w="993" w:type="dxa"/>
            <w:noWrap/>
          </w:tcPr>
          <w:p w14:paraId="2E59D9C8" w14:textId="77777777" w:rsidR="00B44DFF" w:rsidRPr="002A037D" w:rsidRDefault="00B44DFF" w:rsidP="00EB2636">
            <w:pPr>
              <w:rPr>
                <w:color w:val="FF0000"/>
              </w:rPr>
            </w:pPr>
          </w:p>
        </w:tc>
        <w:tc>
          <w:tcPr>
            <w:tcW w:w="7655" w:type="dxa"/>
            <w:noWrap/>
          </w:tcPr>
          <w:p w14:paraId="2E59D9C9" w14:textId="77777777" w:rsidR="00B44DFF" w:rsidRPr="002A037D" w:rsidRDefault="00B44DFF" w:rsidP="00EB2636">
            <w:pPr>
              <w:pStyle w:val="Bezmezer"/>
              <w:rPr>
                <w:b/>
                <w:color w:val="7030A0"/>
              </w:rPr>
            </w:pPr>
            <w:r w:rsidRPr="002A037D">
              <w:rPr>
                <w:b/>
                <w:color w:val="7030A0"/>
              </w:rPr>
              <w:t>-        praktické užívání technických přístrojů, hraček a dalších předmětů a pomůcek, se kterými se dítě běžně setkává</w:t>
            </w:r>
          </w:p>
        </w:tc>
        <w:tc>
          <w:tcPr>
            <w:tcW w:w="1417" w:type="dxa"/>
          </w:tcPr>
          <w:p w14:paraId="2E59D9CA" w14:textId="77777777" w:rsidR="00B44DFF" w:rsidRPr="002A037D" w:rsidRDefault="00B44DFF" w:rsidP="00EB2636">
            <w:pPr>
              <w:pStyle w:val="Bezmezer"/>
              <w:rPr>
                <w:b/>
                <w:color w:val="7030A0"/>
              </w:rPr>
            </w:pPr>
          </w:p>
        </w:tc>
      </w:tr>
      <w:tr w:rsidR="00B44DFF" w:rsidRPr="002A037D" w14:paraId="2E59D9CF" w14:textId="77777777" w:rsidTr="00EB2636">
        <w:trPr>
          <w:trHeight w:val="439"/>
        </w:trPr>
        <w:tc>
          <w:tcPr>
            <w:tcW w:w="993" w:type="dxa"/>
            <w:noWrap/>
          </w:tcPr>
          <w:p w14:paraId="2E59D9CC" w14:textId="77777777" w:rsidR="00B44DFF" w:rsidRPr="002A037D" w:rsidRDefault="00B44DFF" w:rsidP="00EB2636">
            <w:pPr>
              <w:rPr>
                <w:color w:val="C00000"/>
              </w:rPr>
            </w:pPr>
          </w:p>
        </w:tc>
        <w:tc>
          <w:tcPr>
            <w:tcW w:w="7655" w:type="dxa"/>
            <w:noWrap/>
          </w:tcPr>
          <w:p w14:paraId="2E59D9CD" w14:textId="77777777" w:rsidR="00B44DFF" w:rsidRPr="002A037D" w:rsidRDefault="00B44DFF" w:rsidP="00EB2636">
            <w:pPr>
              <w:pStyle w:val="Bezmezer"/>
              <w:rPr>
                <w:b/>
                <w:color w:val="7030A0"/>
              </w:rPr>
            </w:pPr>
            <w:r w:rsidRPr="002A037D">
              <w:rPr>
                <w:b/>
                <w:color w:val="7030A0"/>
              </w:rPr>
              <w:t>-        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tc>
        <w:tc>
          <w:tcPr>
            <w:tcW w:w="1417" w:type="dxa"/>
          </w:tcPr>
          <w:p w14:paraId="2E59D9CE" w14:textId="77777777" w:rsidR="00B44DFF" w:rsidRPr="002A037D" w:rsidRDefault="00B44DFF" w:rsidP="00EB2636">
            <w:pPr>
              <w:pStyle w:val="Bezmezer"/>
              <w:rPr>
                <w:b/>
                <w:color w:val="7030A0"/>
              </w:rPr>
            </w:pPr>
          </w:p>
        </w:tc>
      </w:tr>
      <w:tr w:rsidR="00B44DFF" w:rsidRPr="002A037D" w14:paraId="2E59D9D3" w14:textId="77777777" w:rsidTr="00EB2636">
        <w:trPr>
          <w:trHeight w:val="439"/>
        </w:trPr>
        <w:tc>
          <w:tcPr>
            <w:tcW w:w="993" w:type="dxa"/>
            <w:noWrap/>
          </w:tcPr>
          <w:p w14:paraId="2E59D9D0" w14:textId="77777777" w:rsidR="00B44DFF" w:rsidRPr="002A037D" w:rsidRDefault="00B44DFF" w:rsidP="00EB2636">
            <w:pPr>
              <w:rPr>
                <w:b/>
                <w:color w:val="2E74B5" w:themeColor="accent1" w:themeShade="BF"/>
              </w:rPr>
            </w:pPr>
          </w:p>
        </w:tc>
        <w:tc>
          <w:tcPr>
            <w:tcW w:w="7655" w:type="dxa"/>
            <w:noWrap/>
          </w:tcPr>
          <w:p w14:paraId="2E59D9D1"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Očekávané výstupy:</w:t>
            </w:r>
          </w:p>
        </w:tc>
        <w:tc>
          <w:tcPr>
            <w:tcW w:w="1417" w:type="dxa"/>
          </w:tcPr>
          <w:p w14:paraId="2E59D9D2" w14:textId="77777777" w:rsidR="00B44DFF" w:rsidRPr="002A037D" w:rsidRDefault="00B44DFF" w:rsidP="00EB2636">
            <w:pPr>
              <w:pStyle w:val="Bezmezer"/>
              <w:rPr>
                <w:b/>
                <w:sz w:val="32"/>
                <w:szCs w:val="32"/>
                <w:u w:val="single"/>
              </w:rPr>
            </w:pPr>
          </w:p>
        </w:tc>
      </w:tr>
      <w:tr w:rsidR="00B44DFF" w:rsidRPr="002A037D" w14:paraId="2E59D9D7" w14:textId="77777777" w:rsidTr="00EB2636">
        <w:trPr>
          <w:trHeight w:val="439"/>
        </w:trPr>
        <w:tc>
          <w:tcPr>
            <w:tcW w:w="993" w:type="dxa"/>
            <w:noWrap/>
          </w:tcPr>
          <w:p w14:paraId="2E59D9D4" w14:textId="77777777" w:rsidR="00B44DFF" w:rsidRPr="002A037D" w:rsidRDefault="00B44DFF" w:rsidP="00EB2636">
            <w:pPr>
              <w:rPr>
                <w:b/>
                <w:color w:val="2E74B5" w:themeColor="accent1" w:themeShade="BF"/>
              </w:rPr>
            </w:pPr>
            <w:r w:rsidRPr="002A037D">
              <w:rPr>
                <w:b/>
                <w:color w:val="2E74B5" w:themeColor="accent1" w:themeShade="BF"/>
              </w:rPr>
              <w:t>5.1.a</w:t>
            </w:r>
          </w:p>
        </w:tc>
        <w:tc>
          <w:tcPr>
            <w:tcW w:w="7655" w:type="dxa"/>
            <w:noWrap/>
          </w:tcPr>
          <w:p w14:paraId="2E59D9D5" w14:textId="77777777" w:rsidR="00B44DFF" w:rsidRPr="002A037D" w:rsidRDefault="00B44DFF" w:rsidP="00EB2636">
            <w:pPr>
              <w:pStyle w:val="Bezmezer"/>
              <w:rPr>
                <w:b/>
                <w:color w:val="2E74B5" w:themeColor="accent1" w:themeShade="BF"/>
              </w:rPr>
            </w:pPr>
            <w:r w:rsidRPr="002A037D">
              <w:rPr>
                <w:b/>
                <w:color w:val="2E74B5" w:themeColor="accent1" w:themeShade="BF"/>
              </w:rPr>
              <w:t>-        zachovávat správné držení těla</w:t>
            </w:r>
          </w:p>
        </w:tc>
        <w:tc>
          <w:tcPr>
            <w:tcW w:w="1417" w:type="dxa"/>
          </w:tcPr>
          <w:p w14:paraId="2E59D9D6" w14:textId="77777777" w:rsidR="00B44DFF" w:rsidRPr="002A037D" w:rsidRDefault="00B44DFF" w:rsidP="00EB2636">
            <w:pPr>
              <w:pStyle w:val="Bezmezer"/>
              <w:rPr>
                <w:b/>
                <w:color w:val="2E74B5" w:themeColor="accent1" w:themeShade="BF"/>
              </w:rPr>
            </w:pPr>
          </w:p>
        </w:tc>
      </w:tr>
      <w:tr w:rsidR="00B44DFF" w:rsidRPr="002A037D" w14:paraId="2E59D9DB" w14:textId="77777777" w:rsidTr="00EB2636">
        <w:trPr>
          <w:trHeight w:val="1125"/>
        </w:trPr>
        <w:tc>
          <w:tcPr>
            <w:tcW w:w="993" w:type="dxa"/>
            <w:noWrap/>
          </w:tcPr>
          <w:p w14:paraId="2E59D9D8" w14:textId="77777777" w:rsidR="00B44DFF" w:rsidRPr="002A037D" w:rsidRDefault="00B44DFF" w:rsidP="00EB2636">
            <w:pPr>
              <w:rPr>
                <w:b/>
                <w:color w:val="2E74B5" w:themeColor="accent1" w:themeShade="BF"/>
              </w:rPr>
            </w:pPr>
            <w:r w:rsidRPr="002A037D">
              <w:rPr>
                <w:b/>
                <w:color w:val="2E74B5" w:themeColor="accent1" w:themeShade="BF"/>
              </w:rPr>
              <w:t>5.1.b</w:t>
            </w:r>
          </w:p>
        </w:tc>
        <w:tc>
          <w:tcPr>
            <w:tcW w:w="7655" w:type="dxa"/>
            <w:noWrap/>
          </w:tcPr>
          <w:p w14:paraId="2E59D9D9" w14:textId="77777777" w:rsidR="00B44DFF" w:rsidRPr="002A037D" w:rsidRDefault="00B44DFF" w:rsidP="00EB2636">
            <w:pPr>
              <w:pStyle w:val="Bezmezer"/>
              <w:rPr>
                <w:b/>
                <w:color w:val="2E74B5" w:themeColor="accent1" w:themeShade="BF"/>
              </w:rPr>
            </w:pPr>
            <w:r w:rsidRPr="002A037D">
              <w:rPr>
                <w:b/>
                <w:color w:val="2E74B5" w:themeColor="accent1" w:themeShade="BF"/>
              </w:rPr>
              <w:t>-        zvládat základní pohybové dovednosti a prostorovou orientaci, běžné způsoby pohybu v různém prostředí (zvládat překážky, házet a chytat míč, užívat různé náčiní, pohybovat se ve skupině dětí, pohybovat se na sněhu, ledu, ve vodě, v písku)</w:t>
            </w:r>
          </w:p>
        </w:tc>
        <w:tc>
          <w:tcPr>
            <w:tcW w:w="1417" w:type="dxa"/>
          </w:tcPr>
          <w:p w14:paraId="2E59D9DA" w14:textId="77777777" w:rsidR="00B44DFF" w:rsidRPr="002A037D" w:rsidRDefault="00B44DFF" w:rsidP="00EB2636">
            <w:pPr>
              <w:pStyle w:val="Bezmezer"/>
              <w:rPr>
                <w:b/>
                <w:color w:val="2E74B5" w:themeColor="accent1" w:themeShade="BF"/>
              </w:rPr>
            </w:pPr>
          </w:p>
        </w:tc>
      </w:tr>
      <w:tr w:rsidR="00B44DFF" w:rsidRPr="002A037D" w14:paraId="2E59D9DF" w14:textId="77777777" w:rsidTr="00EB2636">
        <w:trPr>
          <w:trHeight w:val="594"/>
        </w:trPr>
        <w:tc>
          <w:tcPr>
            <w:tcW w:w="993" w:type="dxa"/>
            <w:noWrap/>
          </w:tcPr>
          <w:p w14:paraId="2E59D9DC" w14:textId="77777777" w:rsidR="00B44DFF" w:rsidRPr="002A037D" w:rsidRDefault="00B44DFF" w:rsidP="00EB2636">
            <w:pPr>
              <w:rPr>
                <w:b/>
                <w:color w:val="2E74B5" w:themeColor="accent1" w:themeShade="BF"/>
              </w:rPr>
            </w:pPr>
            <w:r w:rsidRPr="002A037D">
              <w:rPr>
                <w:b/>
                <w:color w:val="2E74B5" w:themeColor="accent1" w:themeShade="BF"/>
              </w:rPr>
              <w:t>5.</w:t>
            </w:r>
            <w:proofErr w:type="gramStart"/>
            <w:r w:rsidRPr="002A037D">
              <w:rPr>
                <w:b/>
                <w:color w:val="2E74B5" w:themeColor="accent1" w:themeShade="BF"/>
              </w:rPr>
              <w:t>1d</w:t>
            </w:r>
            <w:proofErr w:type="gramEnd"/>
          </w:p>
        </w:tc>
        <w:tc>
          <w:tcPr>
            <w:tcW w:w="7655" w:type="dxa"/>
            <w:noWrap/>
          </w:tcPr>
          <w:p w14:paraId="2E59D9DD" w14:textId="77777777" w:rsidR="00B44DFF" w:rsidRPr="002A037D" w:rsidRDefault="00B44DFF" w:rsidP="00EB2636">
            <w:pPr>
              <w:pStyle w:val="Bezmezer"/>
              <w:rPr>
                <w:b/>
                <w:color w:val="2E74B5" w:themeColor="accent1" w:themeShade="BF"/>
              </w:rPr>
            </w:pPr>
            <w:r w:rsidRPr="002A037D">
              <w:rPr>
                <w:b/>
                <w:color w:val="2E74B5" w:themeColor="accent1" w:themeShade="BF"/>
              </w:rPr>
              <w:t>-        vědomě napodobovat jednoduchý pohyb podle vzoru a přizpůsobit jej podle pokynu</w:t>
            </w:r>
          </w:p>
        </w:tc>
        <w:tc>
          <w:tcPr>
            <w:tcW w:w="1417" w:type="dxa"/>
          </w:tcPr>
          <w:p w14:paraId="2E59D9DE" w14:textId="77777777" w:rsidR="00B44DFF" w:rsidRPr="002A037D" w:rsidRDefault="00B44DFF" w:rsidP="00EB2636">
            <w:pPr>
              <w:pStyle w:val="Bezmezer"/>
              <w:rPr>
                <w:b/>
                <w:color w:val="2E74B5" w:themeColor="accent1" w:themeShade="BF"/>
              </w:rPr>
            </w:pPr>
          </w:p>
        </w:tc>
      </w:tr>
      <w:tr w:rsidR="00B44DFF" w:rsidRPr="002A037D" w14:paraId="2E59D9E3" w14:textId="77777777" w:rsidTr="00EB2636">
        <w:trPr>
          <w:trHeight w:val="439"/>
        </w:trPr>
        <w:tc>
          <w:tcPr>
            <w:tcW w:w="993" w:type="dxa"/>
            <w:noWrap/>
          </w:tcPr>
          <w:p w14:paraId="2E59D9E0" w14:textId="77777777" w:rsidR="00B44DFF" w:rsidRPr="002A037D" w:rsidRDefault="00B44DFF" w:rsidP="00EB2636">
            <w:pPr>
              <w:rPr>
                <w:b/>
                <w:color w:val="2E74B5" w:themeColor="accent1" w:themeShade="BF"/>
              </w:rPr>
            </w:pPr>
            <w:r w:rsidRPr="002A037D">
              <w:rPr>
                <w:b/>
                <w:color w:val="2E74B5" w:themeColor="accent1" w:themeShade="BF"/>
              </w:rPr>
              <w:t>5.1.f</w:t>
            </w:r>
          </w:p>
        </w:tc>
        <w:tc>
          <w:tcPr>
            <w:tcW w:w="7655" w:type="dxa"/>
            <w:noWrap/>
          </w:tcPr>
          <w:p w14:paraId="2E59D9E1" w14:textId="77777777" w:rsidR="00B44DFF" w:rsidRPr="002A037D" w:rsidRDefault="00B44DFF" w:rsidP="00EB2636">
            <w:pPr>
              <w:pStyle w:val="Bezmezer"/>
              <w:rPr>
                <w:b/>
                <w:color w:val="2E74B5" w:themeColor="accent1" w:themeShade="BF"/>
              </w:rPr>
            </w:pPr>
            <w:r w:rsidRPr="002A037D">
              <w:rPr>
                <w:b/>
                <w:color w:val="2E74B5" w:themeColor="accent1" w:themeShade="BF"/>
              </w:rPr>
              <w:t>-        vnímat a rozlišovat pomocí všech smyslů (sluchově rozlišovat zvuky a tóny, zrakově rozlišovat tvary předmětů a jiné specifické znaky, rozlišovat vůně, chutě, vnímat hmatem apod.)</w:t>
            </w:r>
          </w:p>
        </w:tc>
        <w:tc>
          <w:tcPr>
            <w:tcW w:w="1417" w:type="dxa"/>
          </w:tcPr>
          <w:p w14:paraId="2E59D9E2" w14:textId="77777777" w:rsidR="00B44DFF" w:rsidRPr="002A037D" w:rsidRDefault="00B44DFF" w:rsidP="00EB2636">
            <w:pPr>
              <w:pStyle w:val="Bezmezer"/>
              <w:rPr>
                <w:b/>
                <w:color w:val="2E74B5" w:themeColor="accent1" w:themeShade="BF"/>
              </w:rPr>
            </w:pPr>
          </w:p>
        </w:tc>
      </w:tr>
      <w:tr w:rsidR="00B44DFF" w:rsidRPr="002A037D" w14:paraId="2E59D9E7" w14:textId="77777777" w:rsidTr="00EB2636">
        <w:trPr>
          <w:trHeight w:val="439"/>
        </w:trPr>
        <w:tc>
          <w:tcPr>
            <w:tcW w:w="993" w:type="dxa"/>
            <w:noWrap/>
          </w:tcPr>
          <w:p w14:paraId="2E59D9E4" w14:textId="77777777" w:rsidR="00B44DFF" w:rsidRPr="002A037D" w:rsidRDefault="00B44DFF" w:rsidP="00EB2636">
            <w:pPr>
              <w:rPr>
                <w:b/>
                <w:color w:val="2E74B5" w:themeColor="accent1" w:themeShade="BF"/>
              </w:rPr>
            </w:pPr>
            <w:r w:rsidRPr="002A037D">
              <w:rPr>
                <w:b/>
                <w:color w:val="2E74B5" w:themeColor="accent1" w:themeShade="BF"/>
              </w:rPr>
              <w:t>5.1.h</w:t>
            </w:r>
          </w:p>
        </w:tc>
        <w:tc>
          <w:tcPr>
            <w:tcW w:w="7655" w:type="dxa"/>
            <w:noWrap/>
          </w:tcPr>
          <w:p w14:paraId="2E59D9E5" w14:textId="77777777" w:rsidR="00B44DFF" w:rsidRPr="002A037D" w:rsidRDefault="00B44DFF" w:rsidP="00EB2636">
            <w:pPr>
              <w:pStyle w:val="Bezmezer"/>
              <w:rPr>
                <w:b/>
                <w:color w:val="2E74B5" w:themeColor="accent1" w:themeShade="BF"/>
              </w:rPr>
            </w:pPr>
            <w:r w:rsidRPr="002A037D">
              <w:rPr>
                <w:b/>
                <w:color w:val="2E74B5" w:themeColor="accent1" w:themeShade="BF"/>
              </w:rPr>
              <w:t>-        zvládat sebeobsluhu, uplatňovat základní kulturně hygienické a zdravotně preventivní návyky (starat se o osobní hygienu, přijímat stravu a tekutinu, umět stolovat, postarat se o sebe a své osobní věci, oblékat se, svlékat, obouvat apod.)</w:t>
            </w:r>
          </w:p>
        </w:tc>
        <w:tc>
          <w:tcPr>
            <w:tcW w:w="1417" w:type="dxa"/>
          </w:tcPr>
          <w:p w14:paraId="2E59D9E6" w14:textId="77777777" w:rsidR="00B44DFF" w:rsidRPr="002A037D" w:rsidRDefault="00B44DFF" w:rsidP="00EB2636">
            <w:pPr>
              <w:pStyle w:val="Bezmezer"/>
              <w:rPr>
                <w:b/>
                <w:color w:val="2E74B5" w:themeColor="accent1" w:themeShade="BF"/>
              </w:rPr>
            </w:pPr>
          </w:p>
        </w:tc>
      </w:tr>
      <w:tr w:rsidR="00B44DFF" w:rsidRPr="002A037D" w14:paraId="2E59D9EB" w14:textId="77777777" w:rsidTr="00EB2636">
        <w:trPr>
          <w:trHeight w:val="439"/>
        </w:trPr>
        <w:tc>
          <w:tcPr>
            <w:tcW w:w="993" w:type="dxa"/>
            <w:noWrap/>
          </w:tcPr>
          <w:p w14:paraId="2E59D9E8" w14:textId="77777777" w:rsidR="00B44DFF" w:rsidRPr="002A037D" w:rsidRDefault="00B44DFF" w:rsidP="00EB2636">
            <w:pPr>
              <w:rPr>
                <w:b/>
                <w:color w:val="2E74B5" w:themeColor="accent1" w:themeShade="BF"/>
              </w:rPr>
            </w:pPr>
            <w:r w:rsidRPr="002A037D">
              <w:rPr>
                <w:b/>
                <w:color w:val="2E74B5" w:themeColor="accent1" w:themeShade="BF"/>
              </w:rPr>
              <w:t>5.1.i</w:t>
            </w:r>
          </w:p>
        </w:tc>
        <w:tc>
          <w:tcPr>
            <w:tcW w:w="7655" w:type="dxa"/>
            <w:noWrap/>
          </w:tcPr>
          <w:p w14:paraId="2E59D9E9" w14:textId="77777777" w:rsidR="00B44DFF" w:rsidRPr="002A037D" w:rsidRDefault="00B44DFF" w:rsidP="00EB2636">
            <w:pPr>
              <w:pStyle w:val="Bezmezer"/>
              <w:rPr>
                <w:b/>
                <w:color w:val="2E74B5" w:themeColor="accent1" w:themeShade="BF"/>
              </w:rPr>
            </w:pPr>
            <w:r w:rsidRPr="002A037D">
              <w:rPr>
                <w:b/>
                <w:color w:val="2E74B5" w:themeColor="accent1" w:themeShade="BF"/>
              </w:rPr>
              <w:t>-        zvládat jednoduchou obsluhu a pracovní úkony (postarat se o hračky, pomůcky, uklidit po sobě, udržovat pořádek, zvládat jednoduché úklidové práce, práce na zahradě apod.)</w:t>
            </w:r>
          </w:p>
        </w:tc>
        <w:tc>
          <w:tcPr>
            <w:tcW w:w="1417" w:type="dxa"/>
          </w:tcPr>
          <w:p w14:paraId="2E59D9EA" w14:textId="77777777" w:rsidR="00B44DFF" w:rsidRPr="002A037D" w:rsidRDefault="00B44DFF" w:rsidP="00EB2636">
            <w:pPr>
              <w:pStyle w:val="Bezmezer"/>
              <w:rPr>
                <w:b/>
                <w:color w:val="2E74B5" w:themeColor="accent1" w:themeShade="BF"/>
              </w:rPr>
            </w:pPr>
          </w:p>
        </w:tc>
      </w:tr>
      <w:tr w:rsidR="00B44DFF" w:rsidRPr="002A037D" w14:paraId="2E59D9EF" w14:textId="77777777" w:rsidTr="00EB2636">
        <w:trPr>
          <w:trHeight w:val="439"/>
        </w:trPr>
        <w:tc>
          <w:tcPr>
            <w:tcW w:w="993" w:type="dxa"/>
            <w:noWrap/>
          </w:tcPr>
          <w:p w14:paraId="2E59D9EC" w14:textId="77777777" w:rsidR="00B44DFF" w:rsidRPr="002A037D" w:rsidRDefault="00B44DFF" w:rsidP="00EB2636">
            <w:pPr>
              <w:rPr>
                <w:b/>
                <w:color w:val="2E74B5" w:themeColor="accent1" w:themeShade="BF"/>
              </w:rPr>
            </w:pPr>
            <w:r w:rsidRPr="002A037D">
              <w:rPr>
                <w:b/>
                <w:color w:val="2E74B5" w:themeColor="accent1" w:themeShade="BF"/>
              </w:rPr>
              <w:lastRenderedPageBreak/>
              <w:t>5.1.j</w:t>
            </w:r>
          </w:p>
        </w:tc>
        <w:tc>
          <w:tcPr>
            <w:tcW w:w="7655" w:type="dxa"/>
            <w:noWrap/>
          </w:tcPr>
          <w:p w14:paraId="2E59D9ED" w14:textId="77777777" w:rsidR="00B44DFF" w:rsidRPr="002A037D" w:rsidRDefault="00B44DFF" w:rsidP="00EB2636">
            <w:pPr>
              <w:pStyle w:val="Bezmezer"/>
              <w:rPr>
                <w:b/>
                <w:color w:val="2E74B5" w:themeColor="accent1" w:themeShade="BF"/>
              </w:rPr>
            </w:pPr>
            <w:r w:rsidRPr="002A037D">
              <w:rPr>
                <w:b/>
                <w:color w:val="2E74B5" w:themeColor="accent1" w:themeShade="BF"/>
              </w:rPr>
              <w:t>-        pojmenovat části těla, některé orgány (včetně pohlavních), znát jejich funkce, mít povědomí o těle a jeho vývoji, (o narození, růstu těla a jeho proměnách), znát základní pojmy užívané ve spojení se zdravím, s pohybem a sportem</w:t>
            </w:r>
          </w:p>
        </w:tc>
        <w:tc>
          <w:tcPr>
            <w:tcW w:w="1417" w:type="dxa"/>
          </w:tcPr>
          <w:p w14:paraId="2E59D9EE" w14:textId="77777777" w:rsidR="00B44DFF" w:rsidRPr="002A037D" w:rsidRDefault="00B44DFF" w:rsidP="00EB2636">
            <w:pPr>
              <w:pStyle w:val="Bezmezer"/>
              <w:rPr>
                <w:b/>
                <w:color w:val="2E74B5" w:themeColor="accent1" w:themeShade="BF"/>
              </w:rPr>
            </w:pPr>
          </w:p>
        </w:tc>
      </w:tr>
      <w:tr w:rsidR="00B44DFF" w:rsidRPr="002A037D" w14:paraId="2E59D9F3" w14:textId="77777777" w:rsidTr="00EB2636">
        <w:trPr>
          <w:trHeight w:val="439"/>
        </w:trPr>
        <w:tc>
          <w:tcPr>
            <w:tcW w:w="993" w:type="dxa"/>
            <w:noWrap/>
          </w:tcPr>
          <w:p w14:paraId="2E59D9F0" w14:textId="77777777" w:rsidR="00B44DFF" w:rsidRPr="002A037D" w:rsidRDefault="00B44DFF" w:rsidP="00EB2636">
            <w:pPr>
              <w:rPr>
                <w:b/>
                <w:color w:val="2E74B5" w:themeColor="accent1" w:themeShade="BF"/>
              </w:rPr>
            </w:pPr>
            <w:r w:rsidRPr="002A037D">
              <w:rPr>
                <w:b/>
                <w:color w:val="2E74B5" w:themeColor="accent1" w:themeShade="BF"/>
              </w:rPr>
              <w:t>5.1.k</w:t>
            </w:r>
          </w:p>
        </w:tc>
        <w:tc>
          <w:tcPr>
            <w:tcW w:w="7655" w:type="dxa"/>
            <w:noWrap/>
          </w:tcPr>
          <w:p w14:paraId="2E59D9F1" w14:textId="77777777" w:rsidR="00B44DFF" w:rsidRPr="002A037D" w:rsidRDefault="00B44DFF" w:rsidP="00EB2636">
            <w:pPr>
              <w:pStyle w:val="Bezmezer"/>
              <w:rPr>
                <w:b/>
                <w:color w:val="2E74B5" w:themeColor="accent1" w:themeShade="BF"/>
              </w:rPr>
            </w:pPr>
            <w:r w:rsidRPr="002A037D">
              <w:rPr>
                <w:b/>
                <w:color w:val="2E74B5" w:themeColor="accent1" w:themeShade="BF"/>
              </w:rPr>
              <w:t>-        rozlišovat, co prospívá zdraví a co mu škodí; chovat se tak, aby v situacích pro dítě běžných a jemu známých neohrožovalo zdraví, bezpečí a pohodu svou ani druhých</w:t>
            </w:r>
          </w:p>
        </w:tc>
        <w:tc>
          <w:tcPr>
            <w:tcW w:w="1417" w:type="dxa"/>
          </w:tcPr>
          <w:p w14:paraId="2E59D9F2" w14:textId="77777777" w:rsidR="00B44DFF" w:rsidRPr="002A037D" w:rsidRDefault="00B44DFF" w:rsidP="00EB2636">
            <w:pPr>
              <w:pStyle w:val="Bezmezer"/>
              <w:rPr>
                <w:b/>
                <w:color w:val="2E74B5" w:themeColor="accent1" w:themeShade="BF"/>
              </w:rPr>
            </w:pPr>
          </w:p>
        </w:tc>
      </w:tr>
      <w:tr w:rsidR="00B44DFF" w:rsidRPr="002A037D" w14:paraId="2E59D9F7" w14:textId="77777777" w:rsidTr="00EB2636">
        <w:trPr>
          <w:trHeight w:val="589"/>
        </w:trPr>
        <w:tc>
          <w:tcPr>
            <w:tcW w:w="993" w:type="dxa"/>
            <w:noWrap/>
          </w:tcPr>
          <w:p w14:paraId="2E59D9F4" w14:textId="77777777" w:rsidR="00B44DFF" w:rsidRPr="002A037D" w:rsidRDefault="00B44DFF" w:rsidP="00EB2636">
            <w:pPr>
              <w:rPr>
                <w:b/>
                <w:color w:val="2E74B5" w:themeColor="accent1" w:themeShade="BF"/>
              </w:rPr>
            </w:pPr>
            <w:r w:rsidRPr="002A037D">
              <w:rPr>
                <w:b/>
                <w:color w:val="2E74B5" w:themeColor="accent1" w:themeShade="BF"/>
              </w:rPr>
              <w:t>5.</w:t>
            </w:r>
            <w:proofErr w:type="gramStart"/>
            <w:r w:rsidRPr="002A037D">
              <w:rPr>
                <w:b/>
                <w:color w:val="2E74B5" w:themeColor="accent1" w:themeShade="BF"/>
              </w:rPr>
              <w:t>1l</w:t>
            </w:r>
            <w:proofErr w:type="gramEnd"/>
          </w:p>
        </w:tc>
        <w:tc>
          <w:tcPr>
            <w:tcW w:w="7655" w:type="dxa"/>
            <w:noWrap/>
          </w:tcPr>
          <w:p w14:paraId="2E59D9F5" w14:textId="77777777" w:rsidR="00B44DFF" w:rsidRPr="002A037D" w:rsidRDefault="00B44DFF" w:rsidP="00EB2636">
            <w:pPr>
              <w:pStyle w:val="Bezmezer"/>
              <w:rPr>
                <w:b/>
                <w:color w:val="2E74B5" w:themeColor="accent1" w:themeShade="BF"/>
              </w:rPr>
            </w:pPr>
            <w:r w:rsidRPr="002A037D">
              <w:rPr>
                <w:b/>
                <w:color w:val="2E74B5" w:themeColor="accent1" w:themeShade="BF"/>
              </w:rPr>
              <w:t>-        mít povědomí o významu péče o čistotu a zdraví, o významu aktivního pohybu a zdravé výživy</w:t>
            </w:r>
          </w:p>
        </w:tc>
        <w:tc>
          <w:tcPr>
            <w:tcW w:w="1417" w:type="dxa"/>
          </w:tcPr>
          <w:p w14:paraId="2E59D9F6" w14:textId="77777777" w:rsidR="00B44DFF" w:rsidRPr="002A037D" w:rsidRDefault="00B44DFF" w:rsidP="00EB2636">
            <w:pPr>
              <w:pStyle w:val="Bezmezer"/>
              <w:rPr>
                <w:b/>
                <w:color w:val="2E74B5" w:themeColor="accent1" w:themeShade="BF"/>
              </w:rPr>
            </w:pPr>
          </w:p>
        </w:tc>
      </w:tr>
      <w:tr w:rsidR="00B44DFF" w:rsidRPr="002A037D" w14:paraId="2E59D9FB" w14:textId="77777777" w:rsidTr="00EB2636">
        <w:trPr>
          <w:trHeight w:val="439"/>
        </w:trPr>
        <w:tc>
          <w:tcPr>
            <w:tcW w:w="993" w:type="dxa"/>
            <w:noWrap/>
          </w:tcPr>
          <w:p w14:paraId="2E59D9F8" w14:textId="77777777" w:rsidR="00B44DFF" w:rsidRPr="002A037D" w:rsidRDefault="00B44DFF" w:rsidP="00EB2636">
            <w:pPr>
              <w:rPr>
                <w:b/>
                <w:color w:val="2E74B5" w:themeColor="accent1" w:themeShade="BF"/>
              </w:rPr>
            </w:pPr>
            <w:r w:rsidRPr="002A037D">
              <w:rPr>
                <w:b/>
                <w:color w:val="2E74B5" w:themeColor="accent1" w:themeShade="BF"/>
              </w:rPr>
              <w:t>5.1.m</w:t>
            </w:r>
          </w:p>
        </w:tc>
        <w:tc>
          <w:tcPr>
            <w:tcW w:w="7655" w:type="dxa"/>
            <w:noWrap/>
          </w:tcPr>
          <w:p w14:paraId="2E59D9F9" w14:textId="77777777" w:rsidR="00B44DFF" w:rsidRPr="002A037D" w:rsidRDefault="00B44DFF" w:rsidP="00EB2636">
            <w:pPr>
              <w:pStyle w:val="Bezmezer"/>
              <w:rPr>
                <w:b/>
                <w:color w:val="2E74B5" w:themeColor="accent1" w:themeShade="BF"/>
              </w:rPr>
            </w:pPr>
            <w:r w:rsidRPr="002A037D">
              <w:rPr>
                <w:b/>
                <w:color w:val="2E74B5" w:themeColor="accent1" w:themeShade="BF"/>
              </w:rPr>
              <w:t>-        mít povědomí o některých způsobech ochrany osobního zdraví a bezpečí a o tom, kde v případě potřeby hledat pomoc (kam se obrátit, koho přivolat, jakým způsobem apod.)</w:t>
            </w:r>
          </w:p>
        </w:tc>
        <w:tc>
          <w:tcPr>
            <w:tcW w:w="1417" w:type="dxa"/>
          </w:tcPr>
          <w:p w14:paraId="2E59D9FA" w14:textId="77777777" w:rsidR="00B44DFF" w:rsidRPr="002A037D" w:rsidRDefault="00B44DFF" w:rsidP="00EB2636">
            <w:pPr>
              <w:pStyle w:val="Bezmezer"/>
              <w:rPr>
                <w:b/>
                <w:color w:val="2E74B5" w:themeColor="accent1" w:themeShade="BF"/>
              </w:rPr>
            </w:pPr>
          </w:p>
        </w:tc>
      </w:tr>
      <w:tr w:rsidR="00B44DFF" w:rsidRPr="002A037D" w14:paraId="2E59D9FF" w14:textId="77777777" w:rsidTr="00EB2636">
        <w:trPr>
          <w:trHeight w:val="439"/>
        </w:trPr>
        <w:tc>
          <w:tcPr>
            <w:tcW w:w="993" w:type="dxa"/>
            <w:noWrap/>
          </w:tcPr>
          <w:p w14:paraId="2E59D9FC" w14:textId="77777777" w:rsidR="00B44DFF" w:rsidRPr="002A037D" w:rsidRDefault="00B44DFF" w:rsidP="00EB2636">
            <w:pPr>
              <w:rPr>
                <w:color w:val="FF0000"/>
              </w:rPr>
            </w:pPr>
            <w:r w:rsidRPr="002A037D">
              <w:rPr>
                <w:color w:val="FF0000"/>
              </w:rPr>
              <w:t>5.2.</w:t>
            </w:r>
            <w:proofErr w:type="gramStart"/>
            <w:r w:rsidRPr="002A037D">
              <w:rPr>
                <w:color w:val="FF0000"/>
              </w:rPr>
              <w:t>1a</w:t>
            </w:r>
            <w:proofErr w:type="gramEnd"/>
          </w:p>
        </w:tc>
        <w:tc>
          <w:tcPr>
            <w:tcW w:w="7655" w:type="dxa"/>
            <w:noWrap/>
          </w:tcPr>
          <w:p w14:paraId="2E59D9FD" w14:textId="77777777" w:rsidR="00B44DFF" w:rsidRPr="002A037D" w:rsidRDefault="00B44DFF" w:rsidP="00EB2636">
            <w:pPr>
              <w:pStyle w:val="Bezmezer"/>
              <w:rPr>
                <w:b/>
                <w:color w:val="FF0000"/>
              </w:rPr>
            </w:pPr>
            <w:r w:rsidRPr="002A037D">
              <w:rPr>
                <w:b/>
                <w:color w:val="FF0000"/>
              </w:rPr>
              <w:t>-        správně vyslovovat, ovládat dech, tempo i intonaci řeči</w:t>
            </w:r>
          </w:p>
        </w:tc>
        <w:tc>
          <w:tcPr>
            <w:tcW w:w="1417" w:type="dxa"/>
          </w:tcPr>
          <w:p w14:paraId="2E59D9FE" w14:textId="77777777" w:rsidR="00B44DFF" w:rsidRPr="002A037D" w:rsidRDefault="00B44DFF" w:rsidP="00EB2636">
            <w:pPr>
              <w:pStyle w:val="Bezmezer"/>
              <w:rPr>
                <w:b/>
                <w:color w:val="FF0000"/>
              </w:rPr>
            </w:pPr>
          </w:p>
        </w:tc>
      </w:tr>
      <w:tr w:rsidR="00B44DFF" w:rsidRPr="002A037D" w14:paraId="2E59DA03" w14:textId="77777777" w:rsidTr="00EB2636">
        <w:trPr>
          <w:trHeight w:val="439"/>
        </w:trPr>
        <w:tc>
          <w:tcPr>
            <w:tcW w:w="993" w:type="dxa"/>
            <w:noWrap/>
          </w:tcPr>
          <w:p w14:paraId="2E59DA00" w14:textId="77777777" w:rsidR="00B44DFF" w:rsidRPr="002A037D" w:rsidRDefault="00B44DFF" w:rsidP="00EB2636">
            <w:pPr>
              <w:rPr>
                <w:color w:val="FF0000"/>
              </w:rPr>
            </w:pPr>
            <w:r w:rsidRPr="002A037D">
              <w:rPr>
                <w:color w:val="FF0000"/>
              </w:rPr>
              <w:t>5.2.1f</w:t>
            </w:r>
          </w:p>
        </w:tc>
        <w:tc>
          <w:tcPr>
            <w:tcW w:w="7655" w:type="dxa"/>
            <w:noWrap/>
          </w:tcPr>
          <w:p w14:paraId="2E59DA01" w14:textId="77777777" w:rsidR="00B44DFF" w:rsidRPr="002A037D" w:rsidRDefault="00B44DFF" w:rsidP="00EB2636">
            <w:pPr>
              <w:pStyle w:val="Bezmezer"/>
              <w:rPr>
                <w:b/>
                <w:color w:val="FF0000"/>
              </w:rPr>
            </w:pPr>
            <w:r w:rsidRPr="002A037D">
              <w:rPr>
                <w:b/>
                <w:color w:val="FF0000"/>
              </w:rPr>
              <w:t>-        porozumět slyšenému (zachytit hlavní myšlenku příběhu, sledovat děj</w:t>
            </w:r>
            <w:r w:rsidRPr="002A037D">
              <w:rPr>
                <w:b/>
                <w:i/>
                <w:iCs/>
                <w:color w:val="FF0000"/>
              </w:rPr>
              <w:t xml:space="preserve"> </w:t>
            </w:r>
            <w:r w:rsidRPr="002A037D">
              <w:rPr>
                <w:b/>
                <w:color w:val="FF0000"/>
              </w:rPr>
              <w:t>a zopakovat jej ve správných větách)</w:t>
            </w:r>
          </w:p>
        </w:tc>
        <w:tc>
          <w:tcPr>
            <w:tcW w:w="1417" w:type="dxa"/>
          </w:tcPr>
          <w:p w14:paraId="2E59DA02" w14:textId="77777777" w:rsidR="00B44DFF" w:rsidRPr="002A037D" w:rsidRDefault="00B44DFF" w:rsidP="00EB2636">
            <w:pPr>
              <w:pStyle w:val="Bezmezer"/>
              <w:rPr>
                <w:b/>
                <w:color w:val="FF0000"/>
              </w:rPr>
            </w:pPr>
          </w:p>
        </w:tc>
      </w:tr>
      <w:tr w:rsidR="00B44DFF" w:rsidRPr="002A037D" w14:paraId="2E59DA07" w14:textId="77777777" w:rsidTr="00EB2636">
        <w:trPr>
          <w:trHeight w:val="439"/>
        </w:trPr>
        <w:tc>
          <w:tcPr>
            <w:tcW w:w="993" w:type="dxa"/>
            <w:noWrap/>
          </w:tcPr>
          <w:p w14:paraId="2E59DA04" w14:textId="77777777" w:rsidR="00B44DFF" w:rsidRPr="002A037D" w:rsidRDefault="00B44DFF" w:rsidP="00EB2636">
            <w:pPr>
              <w:rPr>
                <w:color w:val="FF0000"/>
              </w:rPr>
            </w:pPr>
            <w:r w:rsidRPr="002A037D">
              <w:rPr>
                <w:color w:val="FF0000"/>
              </w:rPr>
              <w:t>5.2.</w:t>
            </w:r>
            <w:proofErr w:type="gramStart"/>
            <w:r w:rsidRPr="002A037D">
              <w:rPr>
                <w:color w:val="FF0000"/>
              </w:rPr>
              <w:t>1g</w:t>
            </w:r>
            <w:proofErr w:type="gramEnd"/>
          </w:p>
        </w:tc>
        <w:tc>
          <w:tcPr>
            <w:tcW w:w="7655" w:type="dxa"/>
            <w:noWrap/>
          </w:tcPr>
          <w:p w14:paraId="2E59DA05" w14:textId="77777777" w:rsidR="00B44DFF" w:rsidRPr="002A037D" w:rsidRDefault="00B44DFF" w:rsidP="00EB2636">
            <w:pPr>
              <w:pStyle w:val="Bezmezer"/>
              <w:rPr>
                <w:b/>
                <w:color w:val="FF0000"/>
              </w:rPr>
            </w:pPr>
            <w:r w:rsidRPr="002A037D">
              <w:rPr>
                <w:b/>
                <w:color w:val="FF0000"/>
              </w:rPr>
              <w:t>-        formulovat otázky, odpovídat, hodnotit slovní výkony, slovně reagovat</w:t>
            </w:r>
          </w:p>
        </w:tc>
        <w:tc>
          <w:tcPr>
            <w:tcW w:w="1417" w:type="dxa"/>
          </w:tcPr>
          <w:p w14:paraId="2E59DA06" w14:textId="77777777" w:rsidR="00B44DFF" w:rsidRPr="002A037D" w:rsidRDefault="00B44DFF" w:rsidP="00EB2636">
            <w:pPr>
              <w:pStyle w:val="Bezmezer"/>
              <w:rPr>
                <w:b/>
                <w:color w:val="FF0000"/>
              </w:rPr>
            </w:pPr>
          </w:p>
        </w:tc>
      </w:tr>
      <w:tr w:rsidR="00B44DFF" w:rsidRPr="002A037D" w14:paraId="2E59DA0B" w14:textId="77777777" w:rsidTr="00EB2636">
        <w:trPr>
          <w:trHeight w:val="439"/>
        </w:trPr>
        <w:tc>
          <w:tcPr>
            <w:tcW w:w="993" w:type="dxa"/>
            <w:noWrap/>
          </w:tcPr>
          <w:p w14:paraId="2E59DA08" w14:textId="77777777" w:rsidR="00B44DFF" w:rsidRPr="002A037D" w:rsidRDefault="00B44DFF" w:rsidP="00EB2636">
            <w:pPr>
              <w:rPr>
                <w:color w:val="FF0000"/>
              </w:rPr>
            </w:pPr>
            <w:r w:rsidRPr="002A037D">
              <w:rPr>
                <w:color w:val="FF0000"/>
              </w:rPr>
              <w:t>5.2.</w:t>
            </w:r>
            <w:proofErr w:type="gramStart"/>
            <w:r w:rsidRPr="002A037D">
              <w:rPr>
                <w:color w:val="FF0000"/>
              </w:rPr>
              <w:t>1h</w:t>
            </w:r>
            <w:proofErr w:type="gramEnd"/>
          </w:p>
        </w:tc>
        <w:tc>
          <w:tcPr>
            <w:tcW w:w="7655" w:type="dxa"/>
            <w:noWrap/>
          </w:tcPr>
          <w:p w14:paraId="2E59DA09" w14:textId="77777777" w:rsidR="00B44DFF" w:rsidRPr="002A037D" w:rsidRDefault="00B44DFF" w:rsidP="00EB2636">
            <w:pPr>
              <w:pStyle w:val="Bezmezer"/>
              <w:rPr>
                <w:b/>
                <w:color w:val="FF0000"/>
              </w:rPr>
            </w:pPr>
            <w:r w:rsidRPr="002A037D">
              <w:rPr>
                <w:b/>
                <w:color w:val="FF0000"/>
              </w:rPr>
              <w:t>-        učit se nová slova a aktivně je používat (ptát se na slova, kterým nerozumí)</w:t>
            </w:r>
          </w:p>
        </w:tc>
        <w:tc>
          <w:tcPr>
            <w:tcW w:w="1417" w:type="dxa"/>
          </w:tcPr>
          <w:p w14:paraId="2E59DA0A" w14:textId="77777777" w:rsidR="00B44DFF" w:rsidRPr="002A037D" w:rsidRDefault="00B44DFF" w:rsidP="00EB2636">
            <w:pPr>
              <w:pStyle w:val="Bezmezer"/>
              <w:rPr>
                <w:b/>
                <w:color w:val="FF0000"/>
              </w:rPr>
            </w:pPr>
          </w:p>
        </w:tc>
      </w:tr>
      <w:tr w:rsidR="00B44DFF" w:rsidRPr="002A037D" w14:paraId="2E59DA0F" w14:textId="77777777" w:rsidTr="00EB2636">
        <w:trPr>
          <w:trHeight w:val="396"/>
        </w:trPr>
        <w:tc>
          <w:tcPr>
            <w:tcW w:w="993" w:type="dxa"/>
            <w:noWrap/>
          </w:tcPr>
          <w:p w14:paraId="2E59DA0C" w14:textId="77777777" w:rsidR="00B44DFF" w:rsidRPr="002A037D" w:rsidRDefault="00B44DFF" w:rsidP="00EB2636">
            <w:pPr>
              <w:rPr>
                <w:color w:val="FF0000"/>
              </w:rPr>
            </w:pPr>
            <w:r w:rsidRPr="002A037D">
              <w:rPr>
                <w:color w:val="FF0000"/>
              </w:rPr>
              <w:t>5.2.</w:t>
            </w:r>
            <w:proofErr w:type="gramStart"/>
            <w:r w:rsidRPr="002A037D">
              <w:rPr>
                <w:color w:val="FF0000"/>
              </w:rPr>
              <w:t>1m</w:t>
            </w:r>
            <w:proofErr w:type="gramEnd"/>
          </w:p>
        </w:tc>
        <w:tc>
          <w:tcPr>
            <w:tcW w:w="7655" w:type="dxa"/>
            <w:noWrap/>
          </w:tcPr>
          <w:p w14:paraId="2E59DA0D" w14:textId="77777777" w:rsidR="00B44DFF" w:rsidRPr="002A037D" w:rsidRDefault="00B44DFF" w:rsidP="00EB2636">
            <w:pPr>
              <w:pStyle w:val="Bezmezer"/>
              <w:rPr>
                <w:b/>
                <w:color w:val="FF0000"/>
              </w:rPr>
            </w:pPr>
            <w:r w:rsidRPr="002A037D">
              <w:rPr>
                <w:b/>
                <w:color w:val="FF0000"/>
              </w:rPr>
              <w:t>-        sluchově rozlišovat začáteční a koncové slabiky a hlásky ve slovech</w:t>
            </w:r>
          </w:p>
        </w:tc>
        <w:tc>
          <w:tcPr>
            <w:tcW w:w="1417" w:type="dxa"/>
          </w:tcPr>
          <w:p w14:paraId="2E59DA0E" w14:textId="77777777" w:rsidR="00B44DFF" w:rsidRPr="002A037D" w:rsidRDefault="00B44DFF" w:rsidP="00EB2636">
            <w:pPr>
              <w:pStyle w:val="Bezmezer"/>
              <w:rPr>
                <w:b/>
                <w:color w:val="FF0000"/>
              </w:rPr>
            </w:pPr>
          </w:p>
        </w:tc>
      </w:tr>
      <w:tr w:rsidR="00B44DFF" w:rsidRPr="002A037D" w14:paraId="2E59DA13" w14:textId="77777777" w:rsidTr="00EB2636">
        <w:trPr>
          <w:trHeight w:val="439"/>
        </w:trPr>
        <w:tc>
          <w:tcPr>
            <w:tcW w:w="993" w:type="dxa"/>
            <w:noWrap/>
          </w:tcPr>
          <w:p w14:paraId="2E59DA10" w14:textId="77777777" w:rsidR="00B44DFF" w:rsidRPr="002A037D" w:rsidRDefault="00B44DFF" w:rsidP="00EB2636">
            <w:pPr>
              <w:rPr>
                <w:color w:val="FF0000"/>
              </w:rPr>
            </w:pPr>
            <w:r w:rsidRPr="002A037D">
              <w:rPr>
                <w:color w:val="FF0000"/>
              </w:rPr>
              <w:t>5.2.1n</w:t>
            </w:r>
          </w:p>
        </w:tc>
        <w:tc>
          <w:tcPr>
            <w:tcW w:w="7655" w:type="dxa"/>
            <w:noWrap/>
          </w:tcPr>
          <w:p w14:paraId="2E59DA11" w14:textId="77777777" w:rsidR="00B44DFF" w:rsidRPr="002A037D" w:rsidRDefault="00B44DFF" w:rsidP="00EB2636">
            <w:pPr>
              <w:pStyle w:val="Bezmezer"/>
              <w:rPr>
                <w:b/>
                <w:color w:val="FF0000"/>
              </w:rPr>
            </w:pPr>
            <w:r w:rsidRPr="002A037D">
              <w:rPr>
                <w:b/>
                <w:color w:val="FF0000"/>
              </w:rPr>
              <w:t>-        utvořit jednoduchý rým</w:t>
            </w:r>
          </w:p>
        </w:tc>
        <w:tc>
          <w:tcPr>
            <w:tcW w:w="1417" w:type="dxa"/>
          </w:tcPr>
          <w:p w14:paraId="2E59DA12" w14:textId="77777777" w:rsidR="00B44DFF" w:rsidRPr="002A037D" w:rsidRDefault="00B44DFF" w:rsidP="00EB2636">
            <w:pPr>
              <w:pStyle w:val="Bezmezer"/>
              <w:rPr>
                <w:b/>
                <w:color w:val="FF0000"/>
              </w:rPr>
            </w:pPr>
          </w:p>
        </w:tc>
      </w:tr>
      <w:tr w:rsidR="00B44DFF" w:rsidRPr="002A037D" w14:paraId="2E59DA17" w14:textId="77777777" w:rsidTr="00EB2636">
        <w:trPr>
          <w:trHeight w:val="439"/>
        </w:trPr>
        <w:tc>
          <w:tcPr>
            <w:tcW w:w="993" w:type="dxa"/>
            <w:noWrap/>
          </w:tcPr>
          <w:p w14:paraId="2E59DA14" w14:textId="77777777" w:rsidR="00B44DFF" w:rsidRPr="002A037D" w:rsidRDefault="00B44DFF" w:rsidP="00EB2636">
            <w:pPr>
              <w:rPr>
                <w:color w:val="FF0000"/>
              </w:rPr>
            </w:pPr>
            <w:r w:rsidRPr="002A037D">
              <w:rPr>
                <w:color w:val="FF0000"/>
              </w:rPr>
              <w:t>5.2.1o</w:t>
            </w:r>
          </w:p>
        </w:tc>
        <w:tc>
          <w:tcPr>
            <w:tcW w:w="7655" w:type="dxa"/>
            <w:noWrap/>
          </w:tcPr>
          <w:p w14:paraId="2E59DA15" w14:textId="77777777" w:rsidR="00B44DFF" w:rsidRPr="002A037D" w:rsidRDefault="00B44DFF" w:rsidP="00EB2636">
            <w:pPr>
              <w:pStyle w:val="Bezmezer"/>
              <w:rPr>
                <w:b/>
                <w:color w:val="FF0000"/>
              </w:rPr>
            </w:pPr>
            <w:r w:rsidRPr="002A037D">
              <w:rPr>
                <w:b/>
                <w:color w:val="FF0000"/>
              </w:rPr>
              <w:t>-        poznat a vymyslet jednoduchá synonyma, homonyma a antonyma</w:t>
            </w:r>
          </w:p>
        </w:tc>
        <w:tc>
          <w:tcPr>
            <w:tcW w:w="1417" w:type="dxa"/>
          </w:tcPr>
          <w:p w14:paraId="2E59DA16" w14:textId="77777777" w:rsidR="00B44DFF" w:rsidRPr="002A037D" w:rsidRDefault="00B44DFF" w:rsidP="00EB2636">
            <w:pPr>
              <w:pStyle w:val="Bezmezer"/>
              <w:rPr>
                <w:b/>
                <w:color w:val="FF0000"/>
              </w:rPr>
            </w:pPr>
          </w:p>
        </w:tc>
      </w:tr>
      <w:tr w:rsidR="00B44DFF" w:rsidRPr="002A037D" w14:paraId="2E59DA1B" w14:textId="77777777" w:rsidTr="00EB2636">
        <w:trPr>
          <w:trHeight w:val="594"/>
        </w:trPr>
        <w:tc>
          <w:tcPr>
            <w:tcW w:w="993" w:type="dxa"/>
            <w:noWrap/>
          </w:tcPr>
          <w:p w14:paraId="2E59DA18" w14:textId="77777777" w:rsidR="00B44DFF" w:rsidRPr="002A037D" w:rsidRDefault="00B44DFF" w:rsidP="00EB2636">
            <w:pPr>
              <w:rPr>
                <w:color w:val="FF0000"/>
              </w:rPr>
            </w:pPr>
            <w:r w:rsidRPr="002A037D">
              <w:rPr>
                <w:color w:val="FF0000"/>
              </w:rPr>
              <w:t>5.2.</w:t>
            </w:r>
            <w:proofErr w:type="gramStart"/>
            <w:r w:rsidRPr="002A037D">
              <w:rPr>
                <w:color w:val="FF0000"/>
              </w:rPr>
              <w:t>1p</w:t>
            </w:r>
            <w:proofErr w:type="gramEnd"/>
          </w:p>
        </w:tc>
        <w:tc>
          <w:tcPr>
            <w:tcW w:w="7655" w:type="dxa"/>
            <w:noWrap/>
          </w:tcPr>
          <w:p w14:paraId="2E59DA19" w14:textId="77777777" w:rsidR="00B44DFF" w:rsidRPr="002A037D" w:rsidRDefault="00B44DFF" w:rsidP="00EB2636">
            <w:pPr>
              <w:pStyle w:val="Bezmezer"/>
              <w:rPr>
                <w:b/>
                <w:color w:val="FF0000"/>
              </w:rPr>
            </w:pPr>
            <w:r w:rsidRPr="002A037D">
              <w:rPr>
                <w:b/>
                <w:color w:val="FF0000"/>
              </w:rPr>
              <w:t>-        rozlišovat některé obrazné symboly (piktogramy, orientační a dopravní značky, označení nebezpečí apod.) a porozumět jejich významu i jejich komunikativní funkci</w:t>
            </w:r>
          </w:p>
        </w:tc>
        <w:tc>
          <w:tcPr>
            <w:tcW w:w="1417" w:type="dxa"/>
          </w:tcPr>
          <w:p w14:paraId="2E59DA1A" w14:textId="77777777" w:rsidR="00B44DFF" w:rsidRPr="002A037D" w:rsidRDefault="00B44DFF" w:rsidP="00EB2636">
            <w:pPr>
              <w:pStyle w:val="Bezmezer"/>
              <w:rPr>
                <w:b/>
                <w:color w:val="FF0000"/>
              </w:rPr>
            </w:pPr>
          </w:p>
        </w:tc>
      </w:tr>
      <w:tr w:rsidR="00B44DFF" w:rsidRPr="002A037D" w14:paraId="2E59DA1F" w14:textId="77777777" w:rsidTr="00EB2636">
        <w:trPr>
          <w:trHeight w:val="439"/>
        </w:trPr>
        <w:tc>
          <w:tcPr>
            <w:tcW w:w="993" w:type="dxa"/>
            <w:noWrap/>
          </w:tcPr>
          <w:p w14:paraId="2E59DA1C" w14:textId="77777777" w:rsidR="00B44DFF" w:rsidRPr="002A037D" w:rsidRDefault="00B44DFF" w:rsidP="00EB2636">
            <w:pPr>
              <w:rPr>
                <w:color w:val="FF0000"/>
              </w:rPr>
            </w:pPr>
            <w:r w:rsidRPr="002A037D">
              <w:rPr>
                <w:color w:val="FF0000"/>
              </w:rPr>
              <w:t>5.2.</w:t>
            </w:r>
            <w:proofErr w:type="gramStart"/>
            <w:r w:rsidRPr="002A037D">
              <w:rPr>
                <w:color w:val="FF0000"/>
              </w:rPr>
              <w:t>1q</w:t>
            </w:r>
            <w:proofErr w:type="gramEnd"/>
          </w:p>
        </w:tc>
        <w:tc>
          <w:tcPr>
            <w:tcW w:w="7655" w:type="dxa"/>
            <w:noWrap/>
          </w:tcPr>
          <w:p w14:paraId="2E59DA1D" w14:textId="77777777" w:rsidR="00B44DFF" w:rsidRPr="002A037D" w:rsidRDefault="00B44DFF" w:rsidP="00EB2636">
            <w:pPr>
              <w:pStyle w:val="Bezmezer"/>
              <w:rPr>
                <w:b/>
                <w:color w:val="FF0000"/>
              </w:rPr>
            </w:pPr>
            <w:r w:rsidRPr="002A037D">
              <w:rPr>
                <w:b/>
                <w:color w:val="FF0000"/>
              </w:rPr>
              <w:t>-        sledovat očima zleva doprava</w:t>
            </w:r>
          </w:p>
        </w:tc>
        <w:tc>
          <w:tcPr>
            <w:tcW w:w="1417" w:type="dxa"/>
          </w:tcPr>
          <w:p w14:paraId="2E59DA1E" w14:textId="77777777" w:rsidR="00B44DFF" w:rsidRPr="002A037D" w:rsidRDefault="00B44DFF" w:rsidP="00EB2636">
            <w:pPr>
              <w:pStyle w:val="Bezmezer"/>
              <w:rPr>
                <w:b/>
                <w:color w:val="FF0000"/>
              </w:rPr>
            </w:pPr>
          </w:p>
        </w:tc>
      </w:tr>
      <w:tr w:rsidR="00B44DFF" w:rsidRPr="002A037D" w14:paraId="2E59DA23" w14:textId="77777777" w:rsidTr="00EB2636">
        <w:trPr>
          <w:trHeight w:val="439"/>
        </w:trPr>
        <w:tc>
          <w:tcPr>
            <w:tcW w:w="993" w:type="dxa"/>
            <w:noWrap/>
          </w:tcPr>
          <w:p w14:paraId="2E59DA20" w14:textId="77777777" w:rsidR="00B44DFF" w:rsidRPr="002A037D" w:rsidRDefault="00B44DFF" w:rsidP="00EB2636">
            <w:pPr>
              <w:rPr>
                <w:color w:val="FF0000"/>
              </w:rPr>
            </w:pPr>
            <w:r w:rsidRPr="002A037D">
              <w:rPr>
                <w:color w:val="FF0000"/>
              </w:rPr>
              <w:t>5.2.</w:t>
            </w:r>
            <w:proofErr w:type="gramStart"/>
            <w:r w:rsidRPr="002A037D">
              <w:rPr>
                <w:color w:val="FF0000"/>
              </w:rPr>
              <w:t>1r</w:t>
            </w:r>
            <w:proofErr w:type="gramEnd"/>
          </w:p>
        </w:tc>
        <w:tc>
          <w:tcPr>
            <w:tcW w:w="7655" w:type="dxa"/>
            <w:noWrap/>
          </w:tcPr>
          <w:p w14:paraId="2E59DA21" w14:textId="77777777" w:rsidR="00B44DFF" w:rsidRPr="002A037D" w:rsidRDefault="00B44DFF" w:rsidP="00EB2636">
            <w:pPr>
              <w:pStyle w:val="Bezmezer"/>
              <w:rPr>
                <w:b/>
                <w:color w:val="FF0000"/>
              </w:rPr>
            </w:pPr>
            <w:r w:rsidRPr="002A037D">
              <w:rPr>
                <w:b/>
                <w:color w:val="FF0000"/>
              </w:rPr>
              <w:t>-        poznat některá písmena a číslice, popř. slova</w:t>
            </w:r>
          </w:p>
        </w:tc>
        <w:tc>
          <w:tcPr>
            <w:tcW w:w="1417" w:type="dxa"/>
          </w:tcPr>
          <w:p w14:paraId="2E59DA22" w14:textId="77777777" w:rsidR="00B44DFF" w:rsidRPr="002A037D" w:rsidRDefault="00B44DFF" w:rsidP="00EB2636">
            <w:pPr>
              <w:pStyle w:val="Bezmezer"/>
              <w:rPr>
                <w:b/>
                <w:color w:val="FF0000"/>
              </w:rPr>
            </w:pPr>
          </w:p>
        </w:tc>
      </w:tr>
      <w:tr w:rsidR="00B44DFF" w:rsidRPr="002A037D" w14:paraId="2E59DA27" w14:textId="77777777" w:rsidTr="00EB2636">
        <w:trPr>
          <w:trHeight w:val="439"/>
        </w:trPr>
        <w:tc>
          <w:tcPr>
            <w:tcW w:w="993" w:type="dxa"/>
            <w:noWrap/>
          </w:tcPr>
          <w:p w14:paraId="2E59DA24" w14:textId="77777777" w:rsidR="00B44DFF" w:rsidRPr="002A037D" w:rsidRDefault="00B44DFF" w:rsidP="00EB2636">
            <w:pPr>
              <w:rPr>
                <w:color w:val="FF0000"/>
              </w:rPr>
            </w:pPr>
            <w:r w:rsidRPr="002A037D">
              <w:rPr>
                <w:color w:val="FF0000"/>
              </w:rPr>
              <w:t>5.2.</w:t>
            </w:r>
            <w:proofErr w:type="gramStart"/>
            <w:r w:rsidRPr="002A037D">
              <w:rPr>
                <w:color w:val="FF0000"/>
              </w:rPr>
              <w:t>1s</w:t>
            </w:r>
            <w:proofErr w:type="gramEnd"/>
          </w:p>
        </w:tc>
        <w:tc>
          <w:tcPr>
            <w:tcW w:w="7655" w:type="dxa"/>
            <w:noWrap/>
          </w:tcPr>
          <w:p w14:paraId="2E59DA25" w14:textId="77777777" w:rsidR="00B44DFF" w:rsidRPr="002A037D" w:rsidRDefault="00B44DFF" w:rsidP="00EB2636">
            <w:pPr>
              <w:pStyle w:val="Bezmezer"/>
              <w:rPr>
                <w:b/>
                <w:color w:val="FF0000"/>
              </w:rPr>
            </w:pPr>
            <w:r w:rsidRPr="002A037D">
              <w:rPr>
                <w:b/>
                <w:color w:val="FF0000"/>
              </w:rPr>
              <w:t>-        poznat napsané své jméno</w:t>
            </w:r>
          </w:p>
        </w:tc>
        <w:tc>
          <w:tcPr>
            <w:tcW w:w="1417" w:type="dxa"/>
          </w:tcPr>
          <w:p w14:paraId="2E59DA26" w14:textId="77777777" w:rsidR="00B44DFF" w:rsidRPr="002A037D" w:rsidRDefault="00B44DFF" w:rsidP="00EB2636">
            <w:pPr>
              <w:pStyle w:val="Bezmezer"/>
              <w:rPr>
                <w:b/>
                <w:color w:val="FF0000"/>
              </w:rPr>
            </w:pPr>
          </w:p>
        </w:tc>
      </w:tr>
      <w:tr w:rsidR="00B44DFF" w:rsidRPr="002A037D" w14:paraId="2E59DA2B" w14:textId="77777777" w:rsidTr="00EB2636">
        <w:trPr>
          <w:trHeight w:val="439"/>
        </w:trPr>
        <w:tc>
          <w:tcPr>
            <w:tcW w:w="993" w:type="dxa"/>
            <w:noWrap/>
          </w:tcPr>
          <w:p w14:paraId="2E59DA28" w14:textId="77777777" w:rsidR="00B44DFF" w:rsidRPr="002A037D" w:rsidRDefault="00B44DFF" w:rsidP="00EB2636">
            <w:pPr>
              <w:rPr>
                <w:color w:val="C00000"/>
              </w:rPr>
            </w:pPr>
            <w:r w:rsidRPr="002A037D">
              <w:rPr>
                <w:color w:val="C00000"/>
              </w:rPr>
              <w:t>5.2.</w:t>
            </w:r>
            <w:proofErr w:type="gramStart"/>
            <w:r w:rsidRPr="002A037D">
              <w:rPr>
                <w:color w:val="C00000"/>
              </w:rPr>
              <w:t>2b</w:t>
            </w:r>
            <w:proofErr w:type="gramEnd"/>
          </w:p>
        </w:tc>
        <w:tc>
          <w:tcPr>
            <w:tcW w:w="7655" w:type="dxa"/>
            <w:noWrap/>
          </w:tcPr>
          <w:p w14:paraId="2E59DA29" w14:textId="77777777" w:rsidR="00B44DFF" w:rsidRPr="002A037D" w:rsidRDefault="00B44DFF" w:rsidP="00EB2636">
            <w:pPr>
              <w:pStyle w:val="Bezmezer"/>
              <w:rPr>
                <w:b/>
                <w:color w:val="C00000"/>
              </w:rPr>
            </w:pPr>
            <w:r w:rsidRPr="002A037D">
              <w:rPr>
                <w:b/>
                <w:color w:val="C00000"/>
              </w:rPr>
              <w:t>-        záměrně se soustředit na činnost a udržet pozornost</w:t>
            </w:r>
          </w:p>
        </w:tc>
        <w:tc>
          <w:tcPr>
            <w:tcW w:w="1417" w:type="dxa"/>
          </w:tcPr>
          <w:p w14:paraId="2E59DA2A" w14:textId="77777777" w:rsidR="00B44DFF" w:rsidRPr="002A037D" w:rsidRDefault="00B44DFF" w:rsidP="00EB2636">
            <w:pPr>
              <w:pStyle w:val="Bezmezer"/>
              <w:rPr>
                <w:b/>
                <w:color w:val="C00000"/>
              </w:rPr>
            </w:pPr>
          </w:p>
        </w:tc>
      </w:tr>
      <w:tr w:rsidR="00B44DFF" w:rsidRPr="002A037D" w14:paraId="2E59DA2F" w14:textId="77777777" w:rsidTr="00EB2636">
        <w:trPr>
          <w:trHeight w:val="439"/>
        </w:trPr>
        <w:tc>
          <w:tcPr>
            <w:tcW w:w="993" w:type="dxa"/>
            <w:noWrap/>
          </w:tcPr>
          <w:p w14:paraId="2E59DA2C" w14:textId="77777777" w:rsidR="00B44DFF" w:rsidRPr="002A037D" w:rsidRDefault="00B44DFF" w:rsidP="00EB2636">
            <w:pPr>
              <w:rPr>
                <w:color w:val="C00000"/>
              </w:rPr>
            </w:pPr>
            <w:r w:rsidRPr="002A037D">
              <w:rPr>
                <w:color w:val="C00000"/>
              </w:rPr>
              <w:t>5.2.</w:t>
            </w:r>
            <w:proofErr w:type="gramStart"/>
            <w:r w:rsidRPr="002A037D">
              <w:rPr>
                <w:color w:val="C00000"/>
              </w:rPr>
              <w:t>2d</w:t>
            </w:r>
            <w:proofErr w:type="gramEnd"/>
          </w:p>
        </w:tc>
        <w:tc>
          <w:tcPr>
            <w:tcW w:w="7655" w:type="dxa"/>
            <w:noWrap/>
          </w:tcPr>
          <w:p w14:paraId="2E59DA2D" w14:textId="77777777" w:rsidR="00B44DFF" w:rsidRPr="002A037D" w:rsidRDefault="00B44DFF" w:rsidP="00EB2636">
            <w:pPr>
              <w:pStyle w:val="Bezmezer"/>
              <w:rPr>
                <w:b/>
                <w:color w:val="C00000"/>
              </w:rPr>
            </w:pPr>
            <w:r w:rsidRPr="002A037D">
              <w:rPr>
                <w:b/>
                <w:color w:val="C00000"/>
              </w:rPr>
              <w:t xml:space="preserve">-        přemýšlet, vést jednoduché úvahy a také vyjádřit to, o čem přemýšlí a uvažuje </w:t>
            </w:r>
          </w:p>
        </w:tc>
        <w:tc>
          <w:tcPr>
            <w:tcW w:w="1417" w:type="dxa"/>
          </w:tcPr>
          <w:p w14:paraId="2E59DA2E" w14:textId="77777777" w:rsidR="00B44DFF" w:rsidRPr="002A037D" w:rsidRDefault="00B44DFF" w:rsidP="00EB2636">
            <w:pPr>
              <w:pStyle w:val="Bezmezer"/>
              <w:rPr>
                <w:b/>
                <w:color w:val="C00000"/>
              </w:rPr>
            </w:pPr>
          </w:p>
        </w:tc>
      </w:tr>
      <w:tr w:rsidR="00B44DFF" w:rsidRPr="002A037D" w14:paraId="2E59DA33" w14:textId="77777777" w:rsidTr="00EB2636">
        <w:trPr>
          <w:trHeight w:val="439"/>
        </w:trPr>
        <w:tc>
          <w:tcPr>
            <w:tcW w:w="993" w:type="dxa"/>
            <w:noWrap/>
          </w:tcPr>
          <w:p w14:paraId="2E59DA30" w14:textId="77777777" w:rsidR="00B44DFF" w:rsidRPr="002A037D" w:rsidRDefault="00B44DFF" w:rsidP="00EB2636">
            <w:pPr>
              <w:rPr>
                <w:color w:val="C00000"/>
              </w:rPr>
            </w:pPr>
            <w:r w:rsidRPr="002A037D">
              <w:rPr>
                <w:color w:val="C00000"/>
              </w:rPr>
              <w:t>5.2.2f</w:t>
            </w:r>
          </w:p>
        </w:tc>
        <w:tc>
          <w:tcPr>
            <w:tcW w:w="7655" w:type="dxa"/>
            <w:noWrap/>
          </w:tcPr>
          <w:p w14:paraId="2E59DA31" w14:textId="77777777" w:rsidR="00B44DFF" w:rsidRPr="002A037D" w:rsidRDefault="00B44DFF" w:rsidP="00EB2636">
            <w:pPr>
              <w:pStyle w:val="Bezmezer"/>
              <w:rPr>
                <w:b/>
                <w:color w:val="C00000"/>
              </w:rPr>
            </w:pPr>
            <w:r w:rsidRPr="002A037D">
              <w:rPr>
                <w:b/>
                <w:color w:val="C00000"/>
              </w:rPr>
              <w:t>-        vnímat, že je zajímavé dozvídat se nové věci, využívat zkušenosti k učení</w:t>
            </w:r>
          </w:p>
        </w:tc>
        <w:tc>
          <w:tcPr>
            <w:tcW w:w="1417" w:type="dxa"/>
          </w:tcPr>
          <w:p w14:paraId="2E59DA32" w14:textId="77777777" w:rsidR="00B44DFF" w:rsidRPr="002A037D" w:rsidRDefault="00B44DFF" w:rsidP="00EB2636">
            <w:pPr>
              <w:pStyle w:val="Bezmezer"/>
              <w:rPr>
                <w:b/>
                <w:color w:val="C00000"/>
              </w:rPr>
            </w:pPr>
          </w:p>
        </w:tc>
      </w:tr>
      <w:tr w:rsidR="00B44DFF" w:rsidRPr="002A037D" w14:paraId="2E59DA37" w14:textId="77777777" w:rsidTr="00EB2636">
        <w:trPr>
          <w:trHeight w:val="439"/>
        </w:trPr>
        <w:tc>
          <w:tcPr>
            <w:tcW w:w="993" w:type="dxa"/>
            <w:noWrap/>
          </w:tcPr>
          <w:p w14:paraId="2E59DA34" w14:textId="77777777" w:rsidR="00B44DFF" w:rsidRPr="002A037D" w:rsidRDefault="00B44DFF" w:rsidP="00EB2636">
            <w:pPr>
              <w:rPr>
                <w:color w:val="C00000"/>
              </w:rPr>
            </w:pPr>
            <w:r w:rsidRPr="002A037D">
              <w:rPr>
                <w:color w:val="C00000"/>
              </w:rPr>
              <w:t>5.2.</w:t>
            </w:r>
            <w:proofErr w:type="gramStart"/>
            <w:r w:rsidRPr="002A037D">
              <w:rPr>
                <w:color w:val="C00000"/>
              </w:rPr>
              <w:t>2g</w:t>
            </w:r>
            <w:proofErr w:type="gramEnd"/>
          </w:p>
        </w:tc>
        <w:tc>
          <w:tcPr>
            <w:tcW w:w="7655" w:type="dxa"/>
            <w:noWrap/>
          </w:tcPr>
          <w:p w14:paraId="2E59DA35" w14:textId="77777777" w:rsidR="00B44DFF" w:rsidRPr="002A037D" w:rsidRDefault="00B44DFF" w:rsidP="00EB2636">
            <w:pPr>
              <w:pStyle w:val="Bezmezer"/>
              <w:rPr>
                <w:b/>
                <w:color w:val="C00000"/>
              </w:rPr>
            </w:pPr>
            <w:r w:rsidRPr="002A037D">
              <w:rPr>
                <w:b/>
                <w:color w:val="C00000"/>
              </w:rPr>
              <w:t>-        postupovat a učit se podle pokynů a instrukcí</w:t>
            </w:r>
          </w:p>
        </w:tc>
        <w:tc>
          <w:tcPr>
            <w:tcW w:w="1417" w:type="dxa"/>
          </w:tcPr>
          <w:p w14:paraId="2E59DA36" w14:textId="77777777" w:rsidR="00B44DFF" w:rsidRPr="002A037D" w:rsidRDefault="00B44DFF" w:rsidP="00EB2636">
            <w:pPr>
              <w:pStyle w:val="Bezmezer"/>
              <w:rPr>
                <w:b/>
                <w:color w:val="C00000"/>
              </w:rPr>
            </w:pPr>
          </w:p>
        </w:tc>
      </w:tr>
      <w:tr w:rsidR="00B44DFF" w:rsidRPr="002A037D" w14:paraId="2E59DA3B" w14:textId="77777777" w:rsidTr="00EB2636">
        <w:trPr>
          <w:trHeight w:val="439"/>
        </w:trPr>
        <w:tc>
          <w:tcPr>
            <w:tcW w:w="993" w:type="dxa"/>
            <w:noWrap/>
          </w:tcPr>
          <w:p w14:paraId="2E59DA38" w14:textId="77777777" w:rsidR="00B44DFF" w:rsidRPr="002A037D" w:rsidRDefault="00B44DFF" w:rsidP="00EB2636">
            <w:pPr>
              <w:rPr>
                <w:color w:val="C00000"/>
              </w:rPr>
            </w:pPr>
            <w:r w:rsidRPr="002A037D">
              <w:rPr>
                <w:color w:val="C00000"/>
              </w:rPr>
              <w:t>5.2.</w:t>
            </w:r>
            <w:proofErr w:type="gramStart"/>
            <w:r w:rsidRPr="002A037D">
              <w:rPr>
                <w:color w:val="C00000"/>
              </w:rPr>
              <w:t>2h</w:t>
            </w:r>
            <w:proofErr w:type="gramEnd"/>
          </w:p>
        </w:tc>
        <w:tc>
          <w:tcPr>
            <w:tcW w:w="7655" w:type="dxa"/>
            <w:noWrap/>
          </w:tcPr>
          <w:p w14:paraId="2E59DA39" w14:textId="77777777" w:rsidR="00B44DFF" w:rsidRPr="002A037D" w:rsidRDefault="00B44DFF" w:rsidP="00EB2636">
            <w:pPr>
              <w:pStyle w:val="Bezmezer"/>
              <w:rPr>
                <w:b/>
                <w:color w:val="C00000"/>
              </w:rPr>
            </w:pPr>
            <w:r w:rsidRPr="002A037D">
              <w:rPr>
                <w:b/>
                <w:color w:val="C00000"/>
              </w:rPr>
              <w:t>-        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c>
          <w:tcPr>
            <w:tcW w:w="1417" w:type="dxa"/>
          </w:tcPr>
          <w:p w14:paraId="2E59DA3A" w14:textId="77777777" w:rsidR="00B44DFF" w:rsidRPr="002A037D" w:rsidRDefault="00B44DFF" w:rsidP="00EB2636">
            <w:pPr>
              <w:pStyle w:val="Bezmezer"/>
              <w:rPr>
                <w:b/>
                <w:color w:val="C00000"/>
              </w:rPr>
            </w:pPr>
          </w:p>
        </w:tc>
      </w:tr>
      <w:tr w:rsidR="00B44DFF" w:rsidRPr="002A037D" w14:paraId="2E59DA3F" w14:textId="77777777" w:rsidTr="00EB2636">
        <w:trPr>
          <w:trHeight w:val="439"/>
        </w:trPr>
        <w:tc>
          <w:tcPr>
            <w:tcW w:w="993" w:type="dxa"/>
            <w:noWrap/>
          </w:tcPr>
          <w:p w14:paraId="2E59DA3C" w14:textId="77777777" w:rsidR="00B44DFF" w:rsidRPr="002A037D" w:rsidRDefault="00B44DFF" w:rsidP="00EB2636">
            <w:pPr>
              <w:rPr>
                <w:color w:val="C00000"/>
              </w:rPr>
            </w:pPr>
            <w:r w:rsidRPr="002A037D">
              <w:rPr>
                <w:color w:val="C00000"/>
              </w:rPr>
              <w:t>5.2.2i</w:t>
            </w:r>
          </w:p>
        </w:tc>
        <w:tc>
          <w:tcPr>
            <w:tcW w:w="7655" w:type="dxa"/>
            <w:noWrap/>
          </w:tcPr>
          <w:p w14:paraId="2E59DA3D" w14:textId="77777777" w:rsidR="00B44DFF" w:rsidRPr="002A037D" w:rsidRDefault="00B44DFF" w:rsidP="00EB2636">
            <w:pPr>
              <w:pStyle w:val="Bezmezer"/>
              <w:rPr>
                <w:b/>
                <w:color w:val="C00000"/>
              </w:rPr>
            </w:pPr>
            <w:r w:rsidRPr="002A037D">
              <w:rPr>
                <w:b/>
                <w:color w:val="C00000"/>
              </w:rPr>
              <w:t>-        chápat prostorové pojmy (vpravo, vlevo, dole, nahoře, uprostřed, za, pod, nad, u, vedle, mezi apod.), elementární časové pojmy (teď, dnes, včera, zítra, ráno, večer, jaro, léto, podzim, zima, rok), orientovat se v prostoru i v rovině, částečně se orientovat v čase</w:t>
            </w:r>
          </w:p>
        </w:tc>
        <w:tc>
          <w:tcPr>
            <w:tcW w:w="1417" w:type="dxa"/>
          </w:tcPr>
          <w:p w14:paraId="2E59DA3E" w14:textId="77777777" w:rsidR="00B44DFF" w:rsidRPr="002A037D" w:rsidRDefault="00B44DFF" w:rsidP="00EB2636">
            <w:pPr>
              <w:pStyle w:val="Bezmezer"/>
              <w:rPr>
                <w:b/>
                <w:color w:val="C00000"/>
              </w:rPr>
            </w:pPr>
          </w:p>
        </w:tc>
      </w:tr>
      <w:tr w:rsidR="00B44DFF" w:rsidRPr="002A037D" w14:paraId="2E59DA43" w14:textId="77777777" w:rsidTr="00EB2636">
        <w:trPr>
          <w:trHeight w:val="439"/>
        </w:trPr>
        <w:tc>
          <w:tcPr>
            <w:tcW w:w="993" w:type="dxa"/>
            <w:noWrap/>
          </w:tcPr>
          <w:p w14:paraId="2E59DA40" w14:textId="77777777" w:rsidR="00B44DFF" w:rsidRPr="002A037D" w:rsidRDefault="00B44DFF" w:rsidP="00EB2636">
            <w:pPr>
              <w:rPr>
                <w:color w:val="C00000"/>
              </w:rPr>
            </w:pPr>
            <w:r w:rsidRPr="002A037D">
              <w:rPr>
                <w:color w:val="C00000"/>
              </w:rPr>
              <w:t>5.2.</w:t>
            </w:r>
            <w:proofErr w:type="gramStart"/>
            <w:r w:rsidRPr="002A037D">
              <w:rPr>
                <w:color w:val="C00000"/>
              </w:rPr>
              <w:t>2l</w:t>
            </w:r>
            <w:proofErr w:type="gramEnd"/>
          </w:p>
        </w:tc>
        <w:tc>
          <w:tcPr>
            <w:tcW w:w="7655" w:type="dxa"/>
            <w:noWrap/>
          </w:tcPr>
          <w:p w14:paraId="2E59DA41" w14:textId="77777777" w:rsidR="00B44DFF" w:rsidRPr="002A037D" w:rsidRDefault="00B44DFF" w:rsidP="00EB2636">
            <w:pPr>
              <w:pStyle w:val="Bezmezer"/>
              <w:rPr>
                <w:b/>
                <w:color w:val="C00000"/>
              </w:rPr>
            </w:pPr>
            <w:r w:rsidRPr="002A037D">
              <w:rPr>
                <w:b/>
                <w:color w:val="C00000"/>
              </w:rPr>
              <w:t>-        nalézat nová řešení nebo alternativní k běžným</w:t>
            </w:r>
          </w:p>
        </w:tc>
        <w:tc>
          <w:tcPr>
            <w:tcW w:w="1417" w:type="dxa"/>
          </w:tcPr>
          <w:p w14:paraId="2E59DA42" w14:textId="77777777" w:rsidR="00B44DFF" w:rsidRPr="002A037D" w:rsidRDefault="00B44DFF" w:rsidP="00EB2636">
            <w:pPr>
              <w:pStyle w:val="Bezmezer"/>
              <w:rPr>
                <w:b/>
                <w:color w:val="C00000"/>
              </w:rPr>
            </w:pPr>
          </w:p>
        </w:tc>
      </w:tr>
      <w:tr w:rsidR="00B44DFF" w:rsidRPr="002A037D" w14:paraId="2E59DA47" w14:textId="77777777" w:rsidTr="00EB2636">
        <w:trPr>
          <w:trHeight w:val="439"/>
        </w:trPr>
        <w:tc>
          <w:tcPr>
            <w:tcW w:w="993" w:type="dxa"/>
            <w:noWrap/>
          </w:tcPr>
          <w:p w14:paraId="2E59DA44" w14:textId="77777777" w:rsidR="00B44DFF" w:rsidRPr="002A037D" w:rsidRDefault="00B44DFF" w:rsidP="00EB2636">
            <w:pPr>
              <w:rPr>
                <w:color w:val="FF0066"/>
              </w:rPr>
            </w:pPr>
            <w:r w:rsidRPr="002A037D">
              <w:rPr>
                <w:color w:val="FF0066"/>
              </w:rPr>
              <w:t>5.2.</w:t>
            </w:r>
            <w:proofErr w:type="gramStart"/>
            <w:r w:rsidRPr="002A037D">
              <w:rPr>
                <w:color w:val="FF0066"/>
              </w:rPr>
              <w:t>3a</w:t>
            </w:r>
            <w:proofErr w:type="gramEnd"/>
          </w:p>
        </w:tc>
        <w:tc>
          <w:tcPr>
            <w:tcW w:w="7655" w:type="dxa"/>
            <w:noWrap/>
          </w:tcPr>
          <w:p w14:paraId="2E59DA45" w14:textId="77777777" w:rsidR="00B44DFF" w:rsidRPr="002A037D" w:rsidRDefault="00B44DFF" w:rsidP="00EB2636">
            <w:pPr>
              <w:pStyle w:val="Bezmezer"/>
              <w:rPr>
                <w:b/>
                <w:color w:val="FF0066"/>
              </w:rPr>
            </w:pPr>
            <w:r w:rsidRPr="002A037D">
              <w:rPr>
                <w:b/>
                <w:color w:val="FF0066"/>
              </w:rPr>
              <w:t>-        odloučit se na určitou dobu od rodičů a blízkých, být aktivní i bez jejich opory</w:t>
            </w:r>
          </w:p>
        </w:tc>
        <w:tc>
          <w:tcPr>
            <w:tcW w:w="1417" w:type="dxa"/>
          </w:tcPr>
          <w:p w14:paraId="2E59DA46" w14:textId="77777777" w:rsidR="00B44DFF" w:rsidRPr="002A037D" w:rsidRDefault="00B44DFF" w:rsidP="00EB2636">
            <w:pPr>
              <w:pStyle w:val="Bezmezer"/>
              <w:rPr>
                <w:b/>
                <w:color w:val="FF0066"/>
              </w:rPr>
            </w:pPr>
          </w:p>
        </w:tc>
      </w:tr>
      <w:tr w:rsidR="00B44DFF" w:rsidRPr="002A037D" w14:paraId="2E59DA4B" w14:textId="77777777" w:rsidTr="00EB2636">
        <w:trPr>
          <w:trHeight w:val="439"/>
        </w:trPr>
        <w:tc>
          <w:tcPr>
            <w:tcW w:w="993" w:type="dxa"/>
            <w:noWrap/>
          </w:tcPr>
          <w:p w14:paraId="2E59DA48" w14:textId="77777777" w:rsidR="00B44DFF" w:rsidRPr="002A037D" w:rsidRDefault="00B44DFF" w:rsidP="00EB2636">
            <w:pPr>
              <w:rPr>
                <w:color w:val="FF0066"/>
              </w:rPr>
            </w:pPr>
            <w:r w:rsidRPr="002A037D">
              <w:rPr>
                <w:color w:val="FF0066"/>
              </w:rPr>
              <w:t>5.2.</w:t>
            </w:r>
            <w:proofErr w:type="gramStart"/>
            <w:r w:rsidRPr="002A037D">
              <w:rPr>
                <w:color w:val="FF0066"/>
              </w:rPr>
              <w:t>3b</w:t>
            </w:r>
            <w:proofErr w:type="gramEnd"/>
          </w:p>
        </w:tc>
        <w:tc>
          <w:tcPr>
            <w:tcW w:w="7655" w:type="dxa"/>
            <w:noWrap/>
          </w:tcPr>
          <w:p w14:paraId="2E59DA49" w14:textId="77777777" w:rsidR="00B44DFF" w:rsidRPr="002A037D" w:rsidRDefault="00B44DFF" w:rsidP="00EB2636">
            <w:pPr>
              <w:pStyle w:val="Bezmezer"/>
              <w:rPr>
                <w:b/>
                <w:color w:val="FF0066"/>
              </w:rPr>
            </w:pPr>
            <w:r w:rsidRPr="002A037D">
              <w:rPr>
                <w:b/>
                <w:color w:val="FF0066"/>
              </w:rPr>
              <w:t>-        uvědomovat si svou samostatnost, zaujímat vlastní názory a postoje a vyjadřovat je</w:t>
            </w:r>
          </w:p>
        </w:tc>
        <w:tc>
          <w:tcPr>
            <w:tcW w:w="1417" w:type="dxa"/>
          </w:tcPr>
          <w:p w14:paraId="2E59DA4A" w14:textId="77777777" w:rsidR="00B44DFF" w:rsidRPr="002A037D" w:rsidRDefault="00B44DFF" w:rsidP="00EB2636">
            <w:pPr>
              <w:pStyle w:val="Bezmezer"/>
              <w:rPr>
                <w:b/>
                <w:color w:val="FF0066"/>
              </w:rPr>
            </w:pPr>
          </w:p>
        </w:tc>
      </w:tr>
      <w:tr w:rsidR="00B44DFF" w:rsidRPr="002A037D" w14:paraId="2E59DA4F" w14:textId="77777777" w:rsidTr="00EB2636">
        <w:trPr>
          <w:trHeight w:val="439"/>
        </w:trPr>
        <w:tc>
          <w:tcPr>
            <w:tcW w:w="993" w:type="dxa"/>
            <w:noWrap/>
          </w:tcPr>
          <w:p w14:paraId="2E59DA4C" w14:textId="77777777" w:rsidR="00B44DFF" w:rsidRPr="002A037D" w:rsidRDefault="00B44DFF" w:rsidP="00EB2636">
            <w:pPr>
              <w:rPr>
                <w:color w:val="FF0066"/>
              </w:rPr>
            </w:pPr>
            <w:r w:rsidRPr="002A037D">
              <w:rPr>
                <w:color w:val="FF0066"/>
              </w:rPr>
              <w:t>5.2.3c</w:t>
            </w:r>
          </w:p>
        </w:tc>
        <w:tc>
          <w:tcPr>
            <w:tcW w:w="7655" w:type="dxa"/>
            <w:noWrap/>
          </w:tcPr>
          <w:p w14:paraId="2E59DA4D" w14:textId="77777777" w:rsidR="00B44DFF" w:rsidRPr="002A037D" w:rsidRDefault="00B44DFF" w:rsidP="00EB2636">
            <w:pPr>
              <w:pStyle w:val="Bezmezer"/>
              <w:rPr>
                <w:b/>
                <w:color w:val="FF0066"/>
              </w:rPr>
            </w:pPr>
            <w:r w:rsidRPr="002A037D">
              <w:rPr>
                <w:b/>
                <w:color w:val="FF0066"/>
              </w:rPr>
              <w:t>-        rozhodovat o svých činnostech</w:t>
            </w:r>
          </w:p>
        </w:tc>
        <w:tc>
          <w:tcPr>
            <w:tcW w:w="1417" w:type="dxa"/>
          </w:tcPr>
          <w:p w14:paraId="2E59DA4E" w14:textId="77777777" w:rsidR="00B44DFF" w:rsidRPr="002A037D" w:rsidRDefault="00B44DFF" w:rsidP="00EB2636">
            <w:pPr>
              <w:pStyle w:val="Bezmezer"/>
              <w:rPr>
                <w:b/>
                <w:color w:val="FF0066"/>
              </w:rPr>
            </w:pPr>
          </w:p>
        </w:tc>
      </w:tr>
      <w:tr w:rsidR="00B44DFF" w:rsidRPr="002A037D" w14:paraId="2E59DA53" w14:textId="77777777" w:rsidTr="00EB2636">
        <w:trPr>
          <w:trHeight w:val="439"/>
        </w:trPr>
        <w:tc>
          <w:tcPr>
            <w:tcW w:w="993" w:type="dxa"/>
            <w:noWrap/>
          </w:tcPr>
          <w:p w14:paraId="2E59DA50" w14:textId="77777777" w:rsidR="00B44DFF" w:rsidRPr="002A037D" w:rsidRDefault="00B44DFF" w:rsidP="00EB2636">
            <w:pPr>
              <w:rPr>
                <w:color w:val="FF0066"/>
              </w:rPr>
            </w:pPr>
            <w:r w:rsidRPr="002A037D">
              <w:rPr>
                <w:color w:val="FF0066"/>
              </w:rPr>
              <w:t>5.2.</w:t>
            </w:r>
            <w:proofErr w:type="gramStart"/>
            <w:r w:rsidRPr="002A037D">
              <w:rPr>
                <w:color w:val="FF0066"/>
              </w:rPr>
              <w:t>3d</w:t>
            </w:r>
            <w:proofErr w:type="gramEnd"/>
          </w:p>
        </w:tc>
        <w:tc>
          <w:tcPr>
            <w:tcW w:w="7655" w:type="dxa"/>
            <w:noWrap/>
          </w:tcPr>
          <w:p w14:paraId="2E59DA51" w14:textId="77777777" w:rsidR="00B44DFF" w:rsidRPr="002A037D" w:rsidRDefault="00B44DFF" w:rsidP="00EB2636">
            <w:pPr>
              <w:pStyle w:val="Bezmezer"/>
              <w:rPr>
                <w:b/>
                <w:color w:val="FF0066"/>
              </w:rPr>
            </w:pPr>
            <w:r w:rsidRPr="002A037D">
              <w:rPr>
                <w:b/>
                <w:color w:val="FF0066"/>
              </w:rPr>
              <w:t>-        ve známých a opakujících se situacích a v situacích, kterým rozumí, ovládat svoje city a přizpůsobovat jim své chování</w:t>
            </w:r>
          </w:p>
        </w:tc>
        <w:tc>
          <w:tcPr>
            <w:tcW w:w="1417" w:type="dxa"/>
          </w:tcPr>
          <w:p w14:paraId="2E59DA52" w14:textId="77777777" w:rsidR="00B44DFF" w:rsidRPr="002A037D" w:rsidRDefault="00B44DFF" w:rsidP="00EB2636">
            <w:pPr>
              <w:pStyle w:val="Bezmezer"/>
              <w:rPr>
                <w:b/>
                <w:color w:val="FF0066"/>
              </w:rPr>
            </w:pPr>
          </w:p>
        </w:tc>
      </w:tr>
      <w:tr w:rsidR="00B44DFF" w:rsidRPr="002A037D" w14:paraId="2E59DA57" w14:textId="77777777" w:rsidTr="00EB2636">
        <w:trPr>
          <w:trHeight w:val="439"/>
        </w:trPr>
        <w:tc>
          <w:tcPr>
            <w:tcW w:w="993" w:type="dxa"/>
            <w:noWrap/>
          </w:tcPr>
          <w:p w14:paraId="2E59DA54" w14:textId="77777777" w:rsidR="00B44DFF" w:rsidRPr="002A037D" w:rsidRDefault="00B44DFF" w:rsidP="00EB2636">
            <w:pPr>
              <w:rPr>
                <w:color w:val="FF0066"/>
              </w:rPr>
            </w:pPr>
            <w:r w:rsidRPr="002A037D">
              <w:rPr>
                <w:color w:val="FF0066"/>
              </w:rPr>
              <w:lastRenderedPageBreak/>
              <w:t>5.2.3e</w:t>
            </w:r>
          </w:p>
        </w:tc>
        <w:tc>
          <w:tcPr>
            <w:tcW w:w="7655" w:type="dxa"/>
            <w:noWrap/>
          </w:tcPr>
          <w:p w14:paraId="2E59DA55" w14:textId="77777777" w:rsidR="00B44DFF" w:rsidRPr="002A037D" w:rsidRDefault="00B44DFF" w:rsidP="00EB2636">
            <w:pPr>
              <w:pStyle w:val="Bezmezer"/>
              <w:rPr>
                <w:b/>
                <w:color w:val="FF0066"/>
              </w:rPr>
            </w:pPr>
            <w:r w:rsidRPr="002A037D">
              <w:rPr>
                <w:b/>
                <w:color w:val="FF0066"/>
              </w:rPr>
              <w:t xml:space="preserve">-        vyjadřovat souhlas i nesouhlas, </w:t>
            </w:r>
            <w:proofErr w:type="gramStart"/>
            <w:r w:rsidRPr="002A037D">
              <w:rPr>
                <w:b/>
                <w:color w:val="FF0066"/>
              </w:rPr>
              <w:t>říci</w:t>
            </w:r>
            <w:proofErr w:type="gramEnd"/>
            <w:r w:rsidRPr="002A037D">
              <w:rPr>
                <w:b/>
                <w:color w:val="FF0066"/>
              </w:rPr>
              <w:t xml:space="preserve"> „ne“ v situacích, které to vyžadují (v ohrožujících, nebezpečných či neznámých situacích), odmítnout se podílet na nedovolených či zakázaných činnostech apod.</w:t>
            </w:r>
          </w:p>
        </w:tc>
        <w:tc>
          <w:tcPr>
            <w:tcW w:w="1417" w:type="dxa"/>
          </w:tcPr>
          <w:p w14:paraId="2E59DA56" w14:textId="77777777" w:rsidR="00B44DFF" w:rsidRPr="002A037D" w:rsidRDefault="00B44DFF" w:rsidP="00EB2636">
            <w:pPr>
              <w:pStyle w:val="Bezmezer"/>
              <w:rPr>
                <w:b/>
                <w:color w:val="FF0066"/>
              </w:rPr>
            </w:pPr>
          </w:p>
        </w:tc>
      </w:tr>
      <w:tr w:rsidR="00B44DFF" w:rsidRPr="002A037D" w14:paraId="2E59DA5B" w14:textId="77777777" w:rsidTr="00EB2636">
        <w:trPr>
          <w:trHeight w:val="398"/>
        </w:trPr>
        <w:tc>
          <w:tcPr>
            <w:tcW w:w="993" w:type="dxa"/>
            <w:noWrap/>
          </w:tcPr>
          <w:p w14:paraId="2E59DA58" w14:textId="77777777" w:rsidR="00B44DFF" w:rsidRPr="002A037D" w:rsidRDefault="00B44DFF" w:rsidP="00EB2636">
            <w:pPr>
              <w:rPr>
                <w:color w:val="FF0066"/>
              </w:rPr>
            </w:pPr>
            <w:r w:rsidRPr="002A037D">
              <w:rPr>
                <w:color w:val="FF0066"/>
              </w:rPr>
              <w:t>5.2.3f</w:t>
            </w:r>
          </w:p>
        </w:tc>
        <w:tc>
          <w:tcPr>
            <w:tcW w:w="7655" w:type="dxa"/>
            <w:noWrap/>
          </w:tcPr>
          <w:p w14:paraId="2E59DA59" w14:textId="77777777" w:rsidR="00B44DFF" w:rsidRPr="002A037D" w:rsidRDefault="00B44DFF" w:rsidP="00EB2636">
            <w:pPr>
              <w:pStyle w:val="Bezmezer"/>
              <w:rPr>
                <w:b/>
                <w:color w:val="FF0066"/>
              </w:rPr>
            </w:pPr>
            <w:r w:rsidRPr="002A037D">
              <w:rPr>
                <w:b/>
                <w:color w:val="FF0066"/>
              </w:rPr>
              <w:t>-        uvědomovat si své možnosti i limity (své silné i slabé stránky)</w:t>
            </w:r>
          </w:p>
        </w:tc>
        <w:tc>
          <w:tcPr>
            <w:tcW w:w="1417" w:type="dxa"/>
          </w:tcPr>
          <w:p w14:paraId="2E59DA5A" w14:textId="77777777" w:rsidR="00B44DFF" w:rsidRPr="002A037D" w:rsidRDefault="00B44DFF" w:rsidP="00EB2636">
            <w:pPr>
              <w:pStyle w:val="Bezmezer"/>
              <w:rPr>
                <w:b/>
                <w:color w:val="FF0066"/>
              </w:rPr>
            </w:pPr>
          </w:p>
        </w:tc>
      </w:tr>
      <w:tr w:rsidR="00B44DFF" w:rsidRPr="002A037D" w14:paraId="2E59DA5F" w14:textId="77777777" w:rsidTr="00EB2636">
        <w:trPr>
          <w:trHeight w:val="439"/>
        </w:trPr>
        <w:tc>
          <w:tcPr>
            <w:tcW w:w="993" w:type="dxa"/>
            <w:noWrap/>
          </w:tcPr>
          <w:p w14:paraId="2E59DA5C" w14:textId="77777777" w:rsidR="00B44DFF" w:rsidRPr="002A037D" w:rsidRDefault="00B44DFF" w:rsidP="00EB2636">
            <w:pPr>
              <w:rPr>
                <w:color w:val="FF0066"/>
              </w:rPr>
            </w:pPr>
            <w:r w:rsidRPr="002A037D">
              <w:rPr>
                <w:color w:val="FF0066"/>
              </w:rPr>
              <w:t>5.2.</w:t>
            </w:r>
            <w:proofErr w:type="gramStart"/>
            <w:r w:rsidRPr="002A037D">
              <w:rPr>
                <w:color w:val="FF0066"/>
              </w:rPr>
              <w:t>3g</w:t>
            </w:r>
            <w:proofErr w:type="gramEnd"/>
          </w:p>
        </w:tc>
        <w:tc>
          <w:tcPr>
            <w:tcW w:w="7655" w:type="dxa"/>
            <w:noWrap/>
          </w:tcPr>
          <w:p w14:paraId="2E59DA5D" w14:textId="77777777" w:rsidR="00B44DFF" w:rsidRPr="002A037D" w:rsidRDefault="00B44DFF" w:rsidP="00EB2636">
            <w:pPr>
              <w:pStyle w:val="Bezmezer"/>
              <w:rPr>
                <w:b/>
                <w:color w:val="FF0066"/>
              </w:rPr>
            </w:pPr>
            <w:r w:rsidRPr="002A037D">
              <w:rPr>
                <w:b/>
                <w:color w:val="FF0066"/>
              </w:rPr>
              <w:t>-        přijímat pozitivní ocenění i svůj případný neúspěch a vyrovnat se s ním, učit se hodnotit svoje osobní pokroky</w:t>
            </w:r>
          </w:p>
        </w:tc>
        <w:tc>
          <w:tcPr>
            <w:tcW w:w="1417" w:type="dxa"/>
          </w:tcPr>
          <w:p w14:paraId="2E59DA5E" w14:textId="77777777" w:rsidR="00B44DFF" w:rsidRPr="002A037D" w:rsidRDefault="00B44DFF" w:rsidP="00EB2636">
            <w:pPr>
              <w:pStyle w:val="Bezmezer"/>
              <w:rPr>
                <w:b/>
                <w:color w:val="FF0066"/>
              </w:rPr>
            </w:pPr>
          </w:p>
        </w:tc>
      </w:tr>
      <w:tr w:rsidR="00B44DFF" w:rsidRPr="002A037D" w14:paraId="2E59DA63" w14:textId="77777777" w:rsidTr="00EB2636">
        <w:trPr>
          <w:trHeight w:val="439"/>
        </w:trPr>
        <w:tc>
          <w:tcPr>
            <w:tcW w:w="993" w:type="dxa"/>
            <w:noWrap/>
          </w:tcPr>
          <w:p w14:paraId="2E59DA60" w14:textId="77777777" w:rsidR="00B44DFF" w:rsidRPr="002A037D" w:rsidRDefault="00B44DFF" w:rsidP="00EB2636">
            <w:pPr>
              <w:rPr>
                <w:color w:val="FF0066"/>
              </w:rPr>
            </w:pPr>
            <w:r w:rsidRPr="002A037D">
              <w:rPr>
                <w:color w:val="FF0066"/>
              </w:rPr>
              <w:t>5.2.3j</w:t>
            </w:r>
          </w:p>
        </w:tc>
        <w:tc>
          <w:tcPr>
            <w:tcW w:w="7655" w:type="dxa"/>
            <w:noWrap/>
          </w:tcPr>
          <w:p w14:paraId="2E59DA61" w14:textId="77777777" w:rsidR="00B44DFF" w:rsidRPr="002A037D" w:rsidRDefault="00B44DFF" w:rsidP="00EB2636">
            <w:pPr>
              <w:pStyle w:val="Bezmezer"/>
              <w:rPr>
                <w:b/>
                <w:color w:val="FF0066"/>
              </w:rPr>
            </w:pPr>
            <w:r w:rsidRPr="002A037D">
              <w:rPr>
                <w:b/>
                <w:color w:val="FF0066"/>
              </w:rPr>
              <w:t>-        respektovat předem vyjasněná a pochopená pravidla, přijímat vyjasněné a zdůvodněné povinnosti</w:t>
            </w:r>
          </w:p>
        </w:tc>
        <w:tc>
          <w:tcPr>
            <w:tcW w:w="1417" w:type="dxa"/>
          </w:tcPr>
          <w:p w14:paraId="2E59DA62" w14:textId="77777777" w:rsidR="00B44DFF" w:rsidRPr="002A037D" w:rsidRDefault="00B44DFF" w:rsidP="00EB2636">
            <w:pPr>
              <w:pStyle w:val="Bezmezer"/>
              <w:rPr>
                <w:b/>
                <w:color w:val="FF0066"/>
              </w:rPr>
            </w:pPr>
          </w:p>
        </w:tc>
      </w:tr>
      <w:tr w:rsidR="00B44DFF" w:rsidRPr="002A037D" w14:paraId="2E59DA67" w14:textId="77777777" w:rsidTr="00EB2636">
        <w:trPr>
          <w:trHeight w:val="309"/>
        </w:trPr>
        <w:tc>
          <w:tcPr>
            <w:tcW w:w="993" w:type="dxa"/>
            <w:noWrap/>
          </w:tcPr>
          <w:p w14:paraId="2E59DA64" w14:textId="77777777" w:rsidR="00B44DFF" w:rsidRPr="002A037D" w:rsidRDefault="00B44DFF" w:rsidP="00EB2636">
            <w:pPr>
              <w:rPr>
                <w:color w:val="FF0066"/>
              </w:rPr>
            </w:pPr>
            <w:r w:rsidRPr="002A037D">
              <w:rPr>
                <w:color w:val="FF0066"/>
              </w:rPr>
              <w:t>5.2.3k</w:t>
            </w:r>
          </w:p>
        </w:tc>
        <w:tc>
          <w:tcPr>
            <w:tcW w:w="7655" w:type="dxa"/>
            <w:noWrap/>
          </w:tcPr>
          <w:p w14:paraId="2E59DA65" w14:textId="77777777" w:rsidR="00B44DFF" w:rsidRPr="002A037D" w:rsidRDefault="00B44DFF" w:rsidP="00EB2636">
            <w:pPr>
              <w:pStyle w:val="Bezmezer"/>
              <w:rPr>
                <w:b/>
                <w:color w:val="FF0066"/>
              </w:rPr>
            </w:pPr>
            <w:r w:rsidRPr="002A037D">
              <w:rPr>
                <w:b/>
                <w:color w:val="FF0066"/>
              </w:rPr>
              <w:t>-        zorganizovat hru</w:t>
            </w:r>
          </w:p>
        </w:tc>
        <w:tc>
          <w:tcPr>
            <w:tcW w:w="1417" w:type="dxa"/>
          </w:tcPr>
          <w:p w14:paraId="2E59DA66" w14:textId="77777777" w:rsidR="00B44DFF" w:rsidRPr="002A037D" w:rsidRDefault="00B44DFF" w:rsidP="00EB2636">
            <w:pPr>
              <w:pStyle w:val="Bezmezer"/>
              <w:rPr>
                <w:b/>
                <w:color w:val="FF0066"/>
              </w:rPr>
            </w:pPr>
          </w:p>
        </w:tc>
      </w:tr>
      <w:tr w:rsidR="00B44DFF" w:rsidRPr="002A037D" w14:paraId="2E59DA6B" w14:textId="77777777" w:rsidTr="00EB2636">
        <w:trPr>
          <w:trHeight w:val="885"/>
        </w:trPr>
        <w:tc>
          <w:tcPr>
            <w:tcW w:w="993" w:type="dxa"/>
            <w:noWrap/>
          </w:tcPr>
          <w:p w14:paraId="2E59DA68" w14:textId="77777777" w:rsidR="00B44DFF" w:rsidRPr="002A037D" w:rsidRDefault="00B44DFF" w:rsidP="00EB2636">
            <w:pPr>
              <w:rPr>
                <w:color w:val="FF0066"/>
              </w:rPr>
            </w:pPr>
            <w:r w:rsidRPr="002A037D">
              <w:rPr>
                <w:color w:val="FF0066"/>
              </w:rPr>
              <w:t>5.2.</w:t>
            </w:r>
            <w:proofErr w:type="gramStart"/>
            <w:r w:rsidRPr="002A037D">
              <w:rPr>
                <w:color w:val="FF0066"/>
              </w:rPr>
              <w:t>3l</w:t>
            </w:r>
            <w:proofErr w:type="gramEnd"/>
          </w:p>
        </w:tc>
        <w:tc>
          <w:tcPr>
            <w:tcW w:w="7655" w:type="dxa"/>
            <w:noWrap/>
          </w:tcPr>
          <w:p w14:paraId="2E59DA69" w14:textId="77777777" w:rsidR="00B44DFF" w:rsidRPr="002A037D" w:rsidRDefault="00B44DFF" w:rsidP="00EB2636">
            <w:pPr>
              <w:pStyle w:val="Bezmezer"/>
              <w:rPr>
                <w:b/>
                <w:color w:val="FF0066"/>
              </w:rPr>
            </w:pPr>
            <w:r w:rsidRPr="002A037D">
              <w:rPr>
                <w:b/>
                <w:color w:val="FF0066"/>
              </w:rPr>
              <w:t>-        uvědomovat si příjemné a nepříjemné citové prožitky (lásku, soucítění, radost, spokojenost i strach, smutek, odmítání), rozlišovat citové projevy v důvěrném (rodinném) a cizím prostředí</w:t>
            </w:r>
          </w:p>
        </w:tc>
        <w:tc>
          <w:tcPr>
            <w:tcW w:w="1417" w:type="dxa"/>
          </w:tcPr>
          <w:p w14:paraId="2E59DA6A" w14:textId="77777777" w:rsidR="00B44DFF" w:rsidRPr="002A037D" w:rsidRDefault="00B44DFF" w:rsidP="00EB2636">
            <w:pPr>
              <w:pStyle w:val="Bezmezer"/>
              <w:rPr>
                <w:b/>
                <w:color w:val="FF0066"/>
              </w:rPr>
            </w:pPr>
          </w:p>
        </w:tc>
      </w:tr>
      <w:tr w:rsidR="00B44DFF" w:rsidRPr="002A037D" w14:paraId="2E59DA6F" w14:textId="77777777" w:rsidTr="00EB2636">
        <w:trPr>
          <w:trHeight w:val="439"/>
        </w:trPr>
        <w:tc>
          <w:tcPr>
            <w:tcW w:w="993" w:type="dxa"/>
            <w:noWrap/>
          </w:tcPr>
          <w:p w14:paraId="2E59DA6C" w14:textId="77777777" w:rsidR="00B44DFF" w:rsidRPr="002A037D" w:rsidRDefault="00B44DFF" w:rsidP="00EB2636">
            <w:pPr>
              <w:rPr>
                <w:color w:val="FF0066"/>
              </w:rPr>
            </w:pPr>
            <w:r w:rsidRPr="002A037D">
              <w:rPr>
                <w:color w:val="FF0066"/>
              </w:rPr>
              <w:t>5.2.</w:t>
            </w:r>
            <w:proofErr w:type="gramStart"/>
            <w:r w:rsidRPr="002A037D">
              <w:rPr>
                <w:color w:val="FF0066"/>
              </w:rPr>
              <w:t>3m</w:t>
            </w:r>
            <w:proofErr w:type="gramEnd"/>
          </w:p>
        </w:tc>
        <w:tc>
          <w:tcPr>
            <w:tcW w:w="7655" w:type="dxa"/>
            <w:noWrap/>
          </w:tcPr>
          <w:p w14:paraId="2E59DA6D" w14:textId="77777777" w:rsidR="00B44DFF" w:rsidRPr="002A037D" w:rsidRDefault="00B44DFF" w:rsidP="00EB2636">
            <w:pPr>
              <w:pStyle w:val="Bezmezer"/>
              <w:rPr>
                <w:b/>
                <w:color w:val="FF0066"/>
              </w:rPr>
            </w:pPr>
            <w:r w:rsidRPr="002A037D">
              <w:rPr>
                <w:b/>
                <w:color w:val="FF0066"/>
              </w:rPr>
              <w:t>-        prožívat a dětským způsobem projevovat, co cítí (soucit, radost, náklonnost), snažit se ovládat své afektivní chování (odložit splnění svých osobních přání, zklidnit se, tlumit vztek, zlost, agresivitu apod.)</w:t>
            </w:r>
          </w:p>
        </w:tc>
        <w:tc>
          <w:tcPr>
            <w:tcW w:w="1417" w:type="dxa"/>
          </w:tcPr>
          <w:p w14:paraId="2E59DA6E" w14:textId="77777777" w:rsidR="00B44DFF" w:rsidRPr="002A037D" w:rsidRDefault="00B44DFF" w:rsidP="00EB2636">
            <w:pPr>
              <w:pStyle w:val="Bezmezer"/>
              <w:rPr>
                <w:b/>
                <w:color w:val="FF0066"/>
              </w:rPr>
            </w:pPr>
          </w:p>
        </w:tc>
      </w:tr>
      <w:tr w:rsidR="00B44DFF" w:rsidRPr="002A037D" w14:paraId="2E59DA73" w14:textId="77777777" w:rsidTr="00EB2636">
        <w:trPr>
          <w:trHeight w:val="439"/>
        </w:trPr>
        <w:tc>
          <w:tcPr>
            <w:tcW w:w="993" w:type="dxa"/>
            <w:noWrap/>
          </w:tcPr>
          <w:p w14:paraId="2E59DA70" w14:textId="77777777" w:rsidR="00B44DFF" w:rsidRPr="002A037D" w:rsidRDefault="00B44DFF" w:rsidP="00EB2636">
            <w:pPr>
              <w:rPr>
                <w:color w:val="00B050"/>
              </w:rPr>
            </w:pPr>
            <w:r w:rsidRPr="002A037D">
              <w:rPr>
                <w:color w:val="00B050"/>
              </w:rPr>
              <w:t>5.</w:t>
            </w:r>
            <w:proofErr w:type="gramStart"/>
            <w:r w:rsidRPr="002A037D">
              <w:rPr>
                <w:color w:val="00B050"/>
              </w:rPr>
              <w:t>3a</w:t>
            </w:r>
            <w:proofErr w:type="gramEnd"/>
          </w:p>
        </w:tc>
        <w:tc>
          <w:tcPr>
            <w:tcW w:w="7655" w:type="dxa"/>
            <w:noWrap/>
          </w:tcPr>
          <w:p w14:paraId="2E59DA71" w14:textId="77777777" w:rsidR="00B44DFF" w:rsidRPr="002A037D" w:rsidRDefault="00B44DFF" w:rsidP="00EB2636">
            <w:pPr>
              <w:pStyle w:val="Bezmezer"/>
              <w:rPr>
                <w:b/>
                <w:color w:val="00B050"/>
              </w:rPr>
            </w:pPr>
            <w:r w:rsidRPr="002A037D">
              <w:rPr>
                <w:b/>
                <w:color w:val="00B050"/>
              </w:rPr>
              <w:t>-        navazovat kontakty s dospělým, kterému je svěřeno do péče, překonat stud, komunikovat s ním vhodným způsobem, respektovat ho</w:t>
            </w:r>
          </w:p>
        </w:tc>
        <w:tc>
          <w:tcPr>
            <w:tcW w:w="1417" w:type="dxa"/>
          </w:tcPr>
          <w:p w14:paraId="2E59DA72" w14:textId="77777777" w:rsidR="00B44DFF" w:rsidRPr="002A037D" w:rsidRDefault="00B44DFF" w:rsidP="00EB2636">
            <w:pPr>
              <w:pStyle w:val="Bezmezer"/>
              <w:rPr>
                <w:b/>
                <w:color w:val="00B050"/>
              </w:rPr>
            </w:pPr>
          </w:p>
        </w:tc>
      </w:tr>
      <w:tr w:rsidR="00B44DFF" w:rsidRPr="002A037D" w14:paraId="2E59DA77" w14:textId="77777777" w:rsidTr="00EB2636">
        <w:trPr>
          <w:trHeight w:val="439"/>
        </w:trPr>
        <w:tc>
          <w:tcPr>
            <w:tcW w:w="993" w:type="dxa"/>
            <w:noWrap/>
          </w:tcPr>
          <w:p w14:paraId="2E59DA74" w14:textId="77777777" w:rsidR="00B44DFF" w:rsidRPr="002A037D" w:rsidRDefault="00B44DFF" w:rsidP="00EB2636">
            <w:pPr>
              <w:rPr>
                <w:color w:val="00B050"/>
              </w:rPr>
            </w:pPr>
            <w:r w:rsidRPr="002A037D">
              <w:rPr>
                <w:color w:val="00B050"/>
              </w:rPr>
              <w:t>5.3c</w:t>
            </w:r>
          </w:p>
        </w:tc>
        <w:tc>
          <w:tcPr>
            <w:tcW w:w="7655" w:type="dxa"/>
            <w:noWrap/>
          </w:tcPr>
          <w:p w14:paraId="2E59DA75" w14:textId="77777777" w:rsidR="00B44DFF" w:rsidRPr="002A037D" w:rsidRDefault="00B44DFF" w:rsidP="00EB2636">
            <w:pPr>
              <w:pStyle w:val="Bezmezer"/>
              <w:rPr>
                <w:b/>
                <w:color w:val="00B050"/>
              </w:rPr>
            </w:pPr>
            <w:r w:rsidRPr="002A037D">
              <w:rPr>
                <w:b/>
                <w:color w:val="00B050"/>
              </w:rPr>
              <w:t>-        přirozeně a bez zábran komunikovat s druhým dítětem, navazovat a udržovat dětská přátelství</w:t>
            </w:r>
          </w:p>
        </w:tc>
        <w:tc>
          <w:tcPr>
            <w:tcW w:w="1417" w:type="dxa"/>
          </w:tcPr>
          <w:p w14:paraId="2E59DA76" w14:textId="77777777" w:rsidR="00B44DFF" w:rsidRPr="002A037D" w:rsidRDefault="00B44DFF" w:rsidP="00EB2636">
            <w:pPr>
              <w:pStyle w:val="Bezmezer"/>
              <w:rPr>
                <w:b/>
                <w:color w:val="00B050"/>
              </w:rPr>
            </w:pPr>
          </w:p>
        </w:tc>
      </w:tr>
      <w:tr w:rsidR="00B44DFF" w:rsidRPr="002A037D" w14:paraId="2E59DA7B" w14:textId="77777777" w:rsidTr="00EB2636">
        <w:trPr>
          <w:trHeight w:val="298"/>
        </w:trPr>
        <w:tc>
          <w:tcPr>
            <w:tcW w:w="993" w:type="dxa"/>
            <w:noWrap/>
          </w:tcPr>
          <w:p w14:paraId="2E59DA78" w14:textId="77777777" w:rsidR="00B44DFF" w:rsidRPr="002A037D" w:rsidRDefault="00B44DFF" w:rsidP="00EB2636">
            <w:pPr>
              <w:rPr>
                <w:color w:val="00B050"/>
              </w:rPr>
            </w:pPr>
            <w:r w:rsidRPr="002A037D">
              <w:rPr>
                <w:color w:val="00B050"/>
              </w:rPr>
              <w:t>5.</w:t>
            </w:r>
            <w:proofErr w:type="gramStart"/>
            <w:r w:rsidRPr="002A037D">
              <w:rPr>
                <w:color w:val="00B050"/>
              </w:rPr>
              <w:t>3d</w:t>
            </w:r>
            <w:proofErr w:type="gramEnd"/>
          </w:p>
        </w:tc>
        <w:tc>
          <w:tcPr>
            <w:tcW w:w="7655" w:type="dxa"/>
            <w:noWrap/>
          </w:tcPr>
          <w:p w14:paraId="2E59DA79" w14:textId="77777777" w:rsidR="00B44DFF" w:rsidRPr="002A037D" w:rsidRDefault="00B44DFF" w:rsidP="00EB2636">
            <w:pPr>
              <w:pStyle w:val="Bezmezer"/>
              <w:rPr>
                <w:b/>
                <w:color w:val="00B050"/>
              </w:rPr>
            </w:pPr>
            <w:r w:rsidRPr="002A037D">
              <w:rPr>
                <w:b/>
                <w:color w:val="00B050"/>
              </w:rPr>
              <w:t>-        odmítnout komunikaci, která je mu nepříjemná</w:t>
            </w:r>
          </w:p>
        </w:tc>
        <w:tc>
          <w:tcPr>
            <w:tcW w:w="1417" w:type="dxa"/>
          </w:tcPr>
          <w:p w14:paraId="2E59DA7A" w14:textId="77777777" w:rsidR="00B44DFF" w:rsidRPr="002A037D" w:rsidRDefault="00B44DFF" w:rsidP="00EB2636">
            <w:pPr>
              <w:pStyle w:val="Bezmezer"/>
              <w:rPr>
                <w:b/>
                <w:color w:val="00B050"/>
              </w:rPr>
            </w:pPr>
          </w:p>
        </w:tc>
      </w:tr>
      <w:tr w:rsidR="00B44DFF" w:rsidRPr="002A037D" w14:paraId="2E59DA7F" w14:textId="77777777" w:rsidTr="00EB2636">
        <w:trPr>
          <w:trHeight w:val="439"/>
        </w:trPr>
        <w:tc>
          <w:tcPr>
            <w:tcW w:w="993" w:type="dxa"/>
            <w:noWrap/>
          </w:tcPr>
          <w:p w14:paraId="2E59DA7C" w14:textId="77777777" w:rsidR="00B44DFF" w:rsidRPr="002A037D" w:rsidRDefault="00B44DFF" w:rsidP="00EB2636">
            <w:pPr>
              <w:rPr>
                <w:color w:val="00B050"/>
              </w:rPr>
            </w:pPr>
            <w:r w:rsidRPr="002A037D">
              <w:rPr>
                <w:color w:val="00B050"/>
              </w:rPr>
              <w:t>5.3e</w:t>
            </w:r>
          </w:p>
        </w:tc>
        <w:tc>
          <w:tcPr>
            <w:tcW w:w="7655" w:type="dxa"/>
            <w:noWrap/>
          </w:tcPr>
          <w:p w14:paraId="2E59DA7D" w14:textId="77777777" w:rsidR="00B44DFF" w:rsidRPr="002A037D" w:rsidRDefault="00B44DFF" w:rsidP="00EB2636">
            <w:pPr>
              <w:pStyle w:val="Bezmezer"/>
              <w:rPr>
                <w:b/>
                <w:color w:val="00B050"/>
              </w:rPr>
            </w:pPr>
            <w:r w:rsidRPr="002A037D">
              <w:rPr>
                <w:b/>
                <w:color w:val="00B050"/>
              </w:rPr>
              <w:t>-        uvědomovat si svá práva ve vztahu k druhému, přiznávat stejná práva druhým a respektovat je</w:t>
            </w:r>
          </w:p>
        </w:tc>
        <w:tc>
          <w:tcPr>
            <w:tcW w:w="1417" w:type="dxa"/>
          </w:tcPr>
          <w:p w14:paraId="2E59DA7E" w14:textId="77777777" w:rsidR="00B44DFF" w:rsidRPr="002A037D" w:rsidRDefault="00B44DFF" w:rsidP="00EB2636">
            <w:pPr>
              <w:pStyle w:val="Bezmezer"/>
              <w:rPr>
                <w:b/>
                <w:color w:val="00B050"/>
              </w:rPr>
            </w:pPr>
          </w:p>
        </w:tc>
      </w:tr>
      <w:tr w:rsidR="00B44DFF" w:rsidRPr="002A037D" w14:paraId="2E59DA83" w14:textId="77777777" w:rsidTr="00EB2636">
        <w:trPr>
          <w:trHeight w:val="439"/>
        </w:trPr>
        <w:tc>
          <w:tcPr>
            <w:tcW w:w="993" w:type="dxa"/>
            <w:noWrap/>
          </w:tcPr>
          <w:p w14:paraId="2E59DA80" w14:textId="77777777" w:rsidR="00B44DFF" w:rsidRPr="002A037D" w:rsidRDefault="00B44DFF" w:rsidP="00EB2636">
            <w:pPr>
              <w:rPr>
                <w:color w:val="00B050"/>
              </w:rPr>
            </w:pPr>
            <w:r w:rsidRPr="002A037D">
              <w:rPr>
                <w:color w:val="00B050"/>
              </w:rPr>
              <w:t>5.</w:t>
            </w:r>
            <w:proofErr w:type="gramStart"/>
            <w:r w:rsidRPr="002A037D">
              <w:rPr>
                <w:color w:val="00B050"/>
              </w:rPr>
              <w:t>3g</w:t>
            </w:r>
            <w:proofErr w:type="gramEnd"/>
          </w:p>
        </w:tc>
        <w:tc>
          <w:tcPr>
            <w:tcW w:w="7655" w:type="dxa"/>
            <w:noWrap/>
          </w:tcPr>
          <w:p w14:paraId="2E59DA81" w14:textId="77777777" w:rsidR="00B44DFF" w:rsidRPr="002A037D" w:rsidRDefault="00B44DFF" w:rsidP="00EB2636">
            <w:pPr>
              <w:pStyle w:val="Bezmezer"/>
              <w:rPr>
                <w:b/>
                <w:color w:val="00B050"/>
              </w:rPr>
            </w:pPr>
            <w:r w:rsidRPr="002A037D">
              <w:rPr>
                <w:b/>
                <w:color w:val="00B050"/>
              </w:rPr>
              <w:t>-        uplatňovat své individuální potřeby, přání a práva s ohledem na druhého (obhajovat svůj postoj nebo názor, respektovat jiný postoj či názor), přijímat a uzavírat kompromisy, řešit konflikt dohodou</w:t>
            </w:r>
          </w:p>
        </w:tc>
        <w:tc>
          <w:tcPr>
            <w:tcW w:w="1417" w:type="dxa"/>
          </w:tcPr>
          <w:p w14:paraId="2E59DA82" w14:textId="77777777" w:rsidR="00B44DFF" w:rsidRPr="002A037D" w:rsidRDefault="00B44DFF" w:rsidP="00EB2636">
            <w:pPr>
              <w:pStyle w:val="Bezmezer"/>
              <w:rPr>
                <w:b/>
                <w:color w:val="00B050"/>
              </w:rPr>
            </w:pPr>
          </w:p>
        </w:tc>
      </w:tr>
      <w:tr w:rsidR="00B44DFF" w:rsidRPr="002A037D" w14:paraId="2E59DA87" w14:textId="77777777" w:rsidTr="00EB2636">
        <w:trPr>
          <w:trHeight w:val="439"/>
        </w:trPr>
        <w:tc>
          <w:tcPr>
            <w:tcW w:w="993" w:type="dxa"/>
            <w:noWrap/>
          </w:tcPr>
          <w:p w14:paraId="2E59DA84" w14:textId="77777777" w:rsidR="00B44DFF" w:rsidRPr="002A037D" w:rsidRDefault="00B44DFF" w:rsidP="00EB2636">
            <w:pPr>
              <w:rPr>
                <w:color w:val="00B050"/>
              </w:rPr>
            </w:pPr>
            <w:r w:rsidRPr="002A037D">
              <w:rPr>
                <w:color w:val="00B050"/>
              </w:rPr>
              <w:t>5.</w:t>
            </w:r>
            <w:proofErr w:type="gramStart"/>
            <w:r w:rsidRPr="002A037D">
              <w:rPr>
                <w:color w:val="00B050"/>
              </w:rPr>
              <w:t>3h</w:t>
            </w:r>
            <w:proofErr w:type="gramEnd"/>
          </w:p>
        </w:tc>
        <w:tc>
          <w:tcPr>
            <w:tcW w:w="7655" w:type="dxa"/>
            <w:noWrap/>
          </w:tcPr>
          <w:p w14:paraId="2E59DA85" w14:textId="77777777" w:rsidR="00B44DFF" w:rsidRPr="002A037D" w:rsidRDefault="00B44DFF" w:rsidP="00EB2636">
            <w:pPr>
              <w:pStyle w:val="Bezmezer"/>
              <w:rPr>
                <w:b/>
                <w:color w:val="00B050"/>
              </w:rPr>
            </w:pPr>
            <w:r w:rsidRPr="002A037D">
              <w:rPr>
                <w:b/>
                <w:color w:val="00B050"/>
              </w:rPr>
              <w:t>-        spolupracovat s ostatními</w:t>
            </w:r>
          </w:p>
        </w:tc>
        <w:tc>
          <w:tcPr>
            <w:tcW w:w="1417" w:type="dxa"/>
          </w:tcPr>
          <w:p w14:paraId="2E59DA86" w14:textId="77777777" w:rsidR="00B44DFF" w:rsidRPr="002A037D" w:rsidRDefault="00B44DFF" w:rsidP="00EB2636">
            <w:pPr>
              <w:pStyle w:val="Bezmezer"/>
              <w:rPr>
                <w:b/>
                <w:color w:val="00B050"/>
              </w:rPr>
            </w:pPr>
          </w:p>
        </w:tc>
      </w:tr>
      <w:tr w:rsidR="00B44DFF" w:rsidRPr="002A037D" w14:paraId="2E59DA8B" w14:textId="77777777" w:rsidTr="00EB2636">
        <w:trPr>
          <w:trHeight w:val="570"/>
        </w:trPr>
        <w:tc>
          <w:tcPr>
            <w:tcW w:w="993" w:type="dxa"/>
            <w:noWrap/>
          </w:tcPr>
          <w:p w14:paraId="2E59DA88" w14:textId="77777777" w:rsidR="00B44DFF" w:rsidRPr="002A037D" w:rsidRDefault="00B44DFF" w:rsidP="00EB2636">
            <w:pPr>
              <w:rPr>
                <w:color w:val="00B050"/>
              </w:rPr>
            </w:pPr>
            <w:r w:rsidRPr="002A037D">
              <w:rPr>
                <w:color w:val="00B050"/>
              </w:rPr>
              <w:t>5.3i</w:t>
            </w:r>
          </w:p>
        </w:tc>
        <w:tc>
          <w:tcPr>
            <w:tcW w:w="7655" w:type="dxa"/>
            <w:noWrap/>
          </w:tcPr>
          <w:p w14:paraId="2E59DA89" w14:textId="77777777" w:rsidR="00B44DFF" w:rsidRPr="002A037D" w:rsidRDefault="00B44DFF" w:rsidP="00EB2636">
            <w:pPr>
              <w:pStyle w:val="Bezmezer"/>
              <w:rPr>
                <w:b/>
                <w:color w:val="00B050"/>
              </w:rPr>
            </w:pPr>
            <w:r w:rsidRPr="002A037D">
              <w:rPr>
                <w:b/>
                <w:color w:val="00B050"/>
              </w:rPr>
              <w:t>-        dodržovat dohodnutá a pochopená pravidla vzájemného soužití a chování doma, v mateřské škole, na veřejnosti, dodržovat herní pravidla</w:t>
            </w:r>
          </w:p>
        </w:tc>
        <w:tc>
          <w:tcPr>
            <w:tcW w:w="1417" w:type="dxa"/>
          </w:tcPr>
          <w:p w14:paraId="2E59DA8A" w14:textId="77777777" w:rsidR="00B44DFF" w:rsidRPr="002A037D" w:rsidRDefault="00B44DFF" w:rsidP="00EB2636">
            <w:pPr>
              <w:pStyle w:val="Bezmezer"/>
              <w:rPr>
                <w:b/>
                <w:color w:val="00B050"/>
              </w:rPr>
            </w:pPr>
          </w:p>
        </w:tc>
      </w:tr>
      <w:tr w:rsidR="00B44DFF" w:rsidRPr="002A037D" w14:paraId="2E59DA8F" w14:textId="77777777" w:rsidTr="00EB2636">
        <w:trPr>
          <w:trHeight w:val="439"/>
        </w:trPr>
        <w:tc>
          <w:tcPr>
            <w:tcW w:w="993" w:type="dxa"/>
            <w:noWrap/>
          </w:tcPr>
          <w:p w14:paraId="2E59DA8C" w14:textId="77777777" w:rsidR="00B44DFF" w:rsidRPr="002A037D" w:rsidRDefault="00B44DFF" w:rsidP="00EB2636">
            <w:pPr>
              <w:rPr>
                <w:color w:val="00B050"/>
              </w:rPr>
            </w:pPr>
            <w:r w:rsidRPr="002A037D">
              <w:rPr>
                <w:color w:val="00B050"/>
              </w:rPr>
              <w:t>5.3j</w:t>
            </w:r>
          </w:p>
        </w:tc>
        <w:tc>
          <w:tcPr>
            <w:tcW w:w="7655" w:type="dxa"/>
            <w:noWrap/>
          </w:tcPr>
          <w:p w14:paraId="2E59DA8D" w14:textId="77777777" w:rsidR="00B44DFF" w:rsidRPr="002A037D" w:rsidRDefault="00B44DFF" w:rsidP="00EB2636">
            <w:pPr>
              <w:pStyle w:val="Bezmezer"/>
              <w:rPr>
                <w:b/>
                <w:color w:val="00B050"/>
              </w:rPr>
            </w:pPr>
            <w:r w:rsidRPr="002A037D">
              <w:rPr>
                <w:b/>
                <w:color w:val="00B050"/>
              </w:rPr>
              <w:t>-        respektovat potřeby jiného dítěte, dělit se s ním o hračky, pomůcky, pamlsky, rozdělit si úkol s jiným dítětem apod.</w:t>
            </w:r>
          </w:p>
        </w:tc>
        <w:tc>
          <w:tcPr>
            <w:tcW w:w="1417" w:type="dxa"/>
          </w:tcPr>
          <w:p w14:paraId="2E59DA8E" w14:textId="77777777" w:rsidR="00B44DFF" w:rsidRPr="002A037D" w:rsidRDefault="00B44DFF" w:rsidP="00EB2636">
            <w:pPr>
              <w:pStyle w:val="Bezmezer"/>
              <w:rPr>
                <w:b/>
                <w:color w:val="00B050"/>
              </w:rPr>
            </w:pPr>
          </w:p>
        </w:tc>
      </w:tr>
      <w:tr w:rsidR="00B44DFF" w:rsidRPr="002A037D" w14:paraId="2E59DA93" w14:textId="77777777" w:rsidTr="00EB2636">
        <w:trPr>
          <w:trHeight w:val="675"/>
        </w:trPr>
        <w:tc>
          <w:tcPr>
            <w:tcW w:w="993" w:type="dxa"/>
            <w:noWrap/>
          </w:tcPr>
          <w:p w14:paraId="2E59DA90" w14:textId="77777777" w:rsidR="00B44DFF" w:rsidRPr="002A037D" w:rsidRDefault="00B44DFF" w:rsidP="00EB2636">
            <w:pPr>
              <w:rPr>
                <w:color w:val="00B050"/>
              </w:rPr>
            </w:pPr>
            <w:r w:rsidRPr="002A037D">
              <w:rPr>
                <w:color w:val="00B050"/>
              </w:rPr>
              <w:t>5.3k</w:t>
            </w:r>
          </w:p>
        </w:tc>
        <w:tc>
          <w:tcPr>
            <w:tcW w:w="7655" w:type="dxa"/>
            <w:noWrap/>
          </w:tcPr>
          <w:p w14:paraId="2E59DA91" w14:textId="77777777" w:rsidR="00B44DFF" w:rsidRPr="002A037D" w:rsidRDefault="00B44DFF" w:rsidP="00EB2636">
            <w:pPr>
              <w:pStyle w:val="Bezmezer"/>
              <w:rPr>
                <w:b/>
                <w:color w:val="00B050"/>
              </w:rPr>
            </w:pPr>
            <w:r w:rsidRPr="002A037D">
              <w:rPr>
                <w:b/>
                <w:color w:val="00B050"/>
              </w:rPr>
              <w:t>-        vnímat, co si druhý přeje či potřebuje, vycházet mu vstříc (chovat se citlivě a ohleduplně k slabšímu či postiženému dítěti, mít ohled na druhého a soucítit s ním, nabídnout mu pomoc apod.)</w:t>
            </w:r>
          </w:p>
        </w:tc>
        <w:tc>
          <w:tcPr>
            <w:tcW w:w="1417" w:type="dxa"/>
          </w:tcPr>
          <w:p w14:paraId="2E59DA92" w14:textId="77777777" w:rsidR="00B44DFF" w:rsidRPr="002A037D" w:rsidRDefault="00B44DFF" w:rsidP="00EB2636">
            <w:pPr>
              <w:pStyle w:val="Bezmezer"/>
              <w:rPr>
                <w:b/>
                <w:color w:val="00B050"/>
              </w:rPr>
            </w:pPr>
          </w:p>
        </w:tc>
      </w:tr>
      <w:tr w:rsidR="00B44DFF" w:rsidRPr="002A037D" w14:paraId="2E59DA97" w14:textId="77777777" w:rsidTr="00EB2636">
        <w:trPr>
          <w:trHeight w:val="439"/>
        </w:trPr>
        <w:tc>
          <w:tcPr>
            <w:tcW w:w="993" w:type="dxa"/>
            <w:noWrap/>
          </w:tcPr>
          <w:p w14:paraId="2E59DA94" w14:textId="77777777" w:rsidR="00B44DFF" w:rsidRPr="002A037D" w:rsidRDefault="00B44DFF" w:rsidP="00EB2636">
            <w:pPr>
              <w:rPr>
                <w:color w:val="00B050"/>
              </w:rPr>
            </w:pPr>
            <w:r w:rsidRPr="002A037D">
              <w:rPr>
                <w:color w:val="00B050"/>
              </w:rPr>
              <w:t>5.</w:t>
            </w:r>
            <w:proofErr w:type="gramStart"/>
            <w:r w:rsidRPr="002A037D">
              <w:rPr>
                <w:color w:val="00B050"/>
              </w:rPr>
              <w:t>3l</w:t>
            </w:r>
            <w:proofErr w:type="gramEnd"/>
          </w:p>
        </w:tc>
        <w:tc>
          <w:tcPr>
            <w:tcW w:w="7655" w:type="dxa"/>
            <w:noWrap/>
          </w:tcPr>
          <w:p w14:paraId="2E59DA95" w14:textId="77777777" w:rsidR="00B44DFF" w:rsidRPr="002A037D" w:rsidRDefault="00B44DFF" w:rsidP="00EB2636">
            <w:pPr>
              <w:pStyle w:val="Bezmezer"/>
              <w:rPr>
                <w:b/>
                <w:color w:val="00B050"/>
              </w:rPr>
            </w:pPr>
            <w:r w:rsidRPr="002A037D">
              <w:rPr>
                <w:b/>
                <w:color w:val="00B050"/>
              </w:rPr>
              <w:t>-        bránit se projevům násilí jiného dítěte, ubližování, ponižování apod.</w:t>
            </w:r>
          </w:p>
        </w:tc>
        <w:tc>
          <w:tcPr>
            <w:tcW w:w="1417" w:type="dxa"/>
          </w:tcPr>
          <w:p w14:paraId="2E59DA96" w14:textId="77777777" w:rsidR="00B44DFF" w:rsidRPr="002A037D" w:rsidRDefault="00B44DFF" w:rsidP="00EB2636">
            <w:pPr>
              <w:pStyle w:val="Bezmezer"/>
              <w:rPr>
                <w:b/>
                <w:color w:val="00B050"/>
              </w:rPr>
            </w:pPr>
          </w:p>
        </w:tc>
      </w:tr>
      <w:tr w:rsidR="00B44DFF" w:rsidRPr="002A037D" w14:paraId="2E59DA9B" w14:textId="77777777" w:rsidTr="00EB2636">
        <w:trPr>
          <w:trHeight w:val="439"/>
        </w:trPr>
        <w:tc>
          <w:tcPr>
            <w:tcW w:w="993" w:type="dxa"/>
            <w:noWrap/>
          </w:tcPr>
          <w:p w14:paraId="2E59DA98" w14:textId="77777777" w:rsidR="00B44DFF" w:rsidRPr="002A037D" w:rsidRDefault="00B44DFF" w:rsidP="00EB2636">
            <w:pPr>
              <w:rPr>
                <w:color w:val="00B050"/>
              </w:rPr>
            </w:pPr>
            <w:r w:rsidRPr="002A037D">
              <w:rPr>
                <w:color w:val="00B050"/>
              </w:rPr>
              <w:t>5.</w:t>
            </w:r>
            <w:proofErr w:type="gramStart"/>
            <w:r w:rsidRPr="002A037D">
              <w:rPr>
                <w:color w:val="00B050"/>
              </w:rPr>
              <w:t>3m</w:t>
            </w:r>
            <w:proofErr w:type="gramEnd"/>
          </w:p>
        </w:tc>
        <w:tc>
          <w:tcPr>
            <w:tcW w:w="7655" w:type="dxa"/>
            <w:noWrap/>
          </w:tcPr>
          <w:p w14:paraId="2E59DA99" w14:textId="77777777" w:rsidR="00B44DFF" w:rsidRPr="002A037D" w:rsidRDefault="00B44DFF" w:rsidP="00EB2636">
            <w:pPr>
              <w:pStyle w:val="Bezmezer"/>
              <w:rPr>
                <w:b/>
                <w:color w:val="00B050"/>
              </w:rPr>
            </w:pPr>
            <w:r w:rsidRPr="002A037D">
              <w:rPr>
                <w:b/>
                <w:color w:val="00B050"/>
              </w:rPr>
              <w:t>-        chovat se obezřetně při setkání s neznámými dětmi, staršími i dospělými jedinci, v případě potřeby požádat druhého o pomoc (pro sebe i pro jiné dítě)</w:t>
            </w:r>
          </w:p>
        </w:tc>
        <w:tc>
          <w:tcPr>
            <w:tcW w:w="1417" w:type="dxa"/>
          </w:tcPr>
          <w:p w14:paraId="2E59DA9A" w14:textId="77777777" w:rsidR="00B44DFF" w:rsidRPr="002A037D" w:rsidRDefault="00B44DFF" w:rsidP="00EB2636">
            <w:pPr>
              <w:pStyle w:val="Bezmezer"/>
              <w:rPr>
                <w:b/>
                <w:color w:val="00B050"/>
              </w:rPr>
            </w:pPr>
          </w:p>
        </w:tc>
      </w:tr>
      <w:tr w:rsidR="00B44DFF" w:rsidRPr="002A037D" w14:paraId="2E59DA9F" w14:textId="77777777" w:rsidTr="00EB2636">
        <w:trPr>
          <w:trHeight w:val="439"/>
        </w:trPr>
        <w:tc>
          <w:tcPr>
            <w:tcW w:w="993" w:type="dxa"/>
            <w:noWrap/>
          </w:tcPr>
          <w:p w14:paraId="2E59DA9C" w14:textId="77777777" w:rsidR="00B44DFF" w:rsidRPr="002A037D" w:rsidRDefault="00B44DFF" w:rsidP="00EB2636">
            <w:pPr>
              <w:rPr>
                <w:color w:val="FFC000"/>
              </w:rPr>
            </w:pPr>
            <w:r w:rsidRPr="002A037D">
              <w:rPr>
                <w:color w:val="FFC000"/>
              </w:rPr>
              <w:t>5.4.a</w:t>
            </w:r>
          </w:p>
        </w:tc>
        <w:tc>
          <w:tcPr>
            <w:tcW w:w="7655" w:type="dxa"/>
            <w:noWrap/>
          </w:tcPr>
          <w:p w14:paraId="2E59DA9D" w14:textId="77777777" w:rsidR="00B44DFF" w:rsidRPr="002A037D" w:rsidRDefault="00B44DFF" w:rsidP="00EB2636">
            <w:pPr>
              <w:pStyle w:val="Bezmezer"/>
              <w:rPr>
                <w:b/>
                <w:color w:val="FFC000"/>
              </w:rPr>
            </w:pPr>
            <w:r w:rsidRPr="002A037D">
              <w:rPr>
                <w:b/>
                <w:color w:val="FFC000"/>
              </w:rPr>
              <w:t>-        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c>
          <w:tcPr>
            <w:tcW w:w="1417" w:type="dxa"/>
          </w:tcPr>
          <w:p w14:paraId="2E59DA9E" w14:textId="77777777" w:rsidR="00B44DFF" w:rsidRPr="002A037D" w:rsidRDefault="00B44DFF" w:rsidP="00EB2636">
            <w:pPr>
              <w:pStyle w:val="Bezmezer"/>
              <w:rPr>
                <w:b/>
                <w:color w:val="FFC000"/>
              </w:rPr>
            </w:pPr>
          </w:p>
        </w:tc>
      </w:tr>
      <w:tr w:rsidR="00B44DFF" w:rsidRPr="002A037D" w14:paraId="2E59DAA3" w14:textId="77777777" w:rsidTr="00EB2636">
        <w:trPr>
          <w:trHeight w:val="513"/>
        </w:trPr>
        <w:tc>
          <w:tcPr>
            <w:tcW w:w="993" w:type="dxa"/>
            <w:noWrap/>
          </w:tcPr>
          <w:p w14:paraId="2E59DAA0" w14:textId="77777777" w:rsidR="00B44DFF" w:rsidRPr="002A037D" w:rsidRDefault="00B44DFF" w:rsidP="00EB2636">
            <w:pPr>
              <w:rPr>
                <w:color w:val="FFC000"/>
              </w:rPr>
            </w:pPr>
            <w:r w:rsidRPr="002A037D">
              <w:rPr>
                <w:color w:val="FFC000"/>
              </w:rPr>
              <w:t>5.4.b</w:t>
            </w:r>
          </w:p>
        </w:tc>
        <w:tc>
          <w:tcPr>
            <w:tcW w:w="7655" w:type="dxa"/>
            <w:noWrap/>
          </w:tcPr>
          <w:p w14:paraId="2E59DAA1" w14:textId="77777777" w:rsidR="00B44DFF" w:rsidRPr="002A037D" w:rsidRDefault="00B44DFF" w:rsidP="00EB2636">
            <w:pPr>
              <w:pStyle w:val="Bezmezer"/>
              <w:rPr>
                <w:b/>
                <w:color w:val="FFC000"/>
              </w:rPr>
            </w:pPr>
            <w:r w:rsidRPr="002A037D">
              <w:rPr>
                <w:b/>
                <w:color w:val="FFC000"/>
              </w:rPr>
              <w:t>-        pochopit, že každý má ve společenství (v rodině, ve třídě, v herní skupině) svou roli, podle které je třeba se chovat</w:t>
            </w:r>
          </w:p>
        </w:tc>
        <w:tc>
          <w:tcPr>
            <w:tcW w:w="1417" w:type="dxa"/>
          </w:tcPr>
          <w:p w14:paraId="2E59DAA2" w14:textId="77777777" w:rsidR="00B44DFF" w:rsidRPr="002A037D" w:rsidRDefault="00B44DFF" w:rsidP="00EB2636">
            <w:pPr>
              <w:pStyle w:val="Bezmezer"/>
              <w:rPr>
                <w:b/>
                <w:color w:val="FFC000"/>
              </w:rPr>
            </w:pPr>
          </w:p>
        </w:tc>
      </w:tr>
      <w:tr w:rsidR="00B44DFF" w:rsidRPr="002A037D" w14:paraId="2E59DAA7" w14:textId="77777777" w:rsidTr="00EB2636">
        <w:trPr>
          <w:trHeight w:val="439"/>
        </w:trPr>
        <w:tc>
          <w:tcPr>
            <w:tcW w:w="993" w:type="dxa"/>
            <w:noWrap/>
          </w:tcPr>
          <w:p w14:paraId="2E59DAA4" w14:textId="77777777" w:rsidR="00B44DFF" w:rsidRPr="002A037D" w:rsidRDefault="00B44DFF" w:rsidP="00EB2636">
            <w:pPr>
              <w:rPr>
                <w:color w:val="FFC000"/>
              </w:rPr>
            </w:pPr>
            <w:r w:rsidRPr="002A037D">
              <w:rPr>
                <w:color w:val="FFC000"/>
              </w:rPr>
              <w:t>5.4.c</w:t>
            </w:r>
          </w:p>
        </w:tc>
        <w:tc>
          <w:tcPr>
            <w:tcW w:w="7655" w:type="dxa"/>
            <w:noWrap/>
          </w:tcPr>
          <w:p w14:paraId="2E59DAA5" w14:textId="77777777" w:rsidR="00B44DFF" w:rsidRPr="002A037D" w:rsidRDefault="00B44DFF" w:rsidP="00EB2636">
            <w:pPr>
              <w:pStyle w:val="Bezmezer"/>
              <w:rPr>
                <w:b/>
                <w:color w:val="FFC000"/>
              </w:rPr>
            </w:pPr>
            <w:r w:rsidRPr="002A037D">
              <w:rPr>
                <w:b/>
                <w:color w:val="FFC000"/>
              </w:rPr>
              <w:t>-        chovat se a jednat na základě vlastních pohnutek a zároveň s ohledem na druhé</w:t>
            </w:r>
          </w:p>
        </w:tc>
        <w:tc>
          <w:tcPr>
            <w:tcW w:w="1417" w:type="dxa"/>
          </w:tcPr>
          <w:p w14:paraId="2E59DAA6" w14:textId="77777777" w:rsidR="00B44DFF" w:rsidRPr="002A037D" w:rsidRDefault="00B44DFF" w:rsidP="00EB2636">
            <w:pPr>
              <w:pStyle w:val="Bezmezer"/>
              <w:rPr>
                <w:b/>
                <w:color w:val="FFC000"/>
              </w:rPr>
            </w:pPr>
          </w:p>
        </w:tc>
      </w:tr>
      <w:tr w:rsidR="00B44DFF" w:rsidRPr="002A037D" w14:paraId="2E59DAAB" w14:textId="77777777" w:rsidTr="00EB2636">
        <w:trPr>
          <w:trHeight w:val="439"/>
        </w:trPr>
        <w:tc>
          <w:tcPr>
            <w:tcW w:w="993" w:type="dxa"/>
            <w:noWrap/>
          </w:tcPr>
          <w:p w14:paraId="2E59DAA8" w14:textId="77777777" w:rsidR="00B44DFF" w:rsidRPr="002A037D" w:rsidRDefault="00B44DFF" w:rsidP="00EB2636">
            <w:pPr>
              <w:rPr>
                <w:color w:val="FFC000"/>
              </w:rPr>
            </w:pPr>
            <w:r w:rsidRPr="002A037D">
              <w:rPr>
                <w:color w:val="FFC000"/>
              </w:rPr>
              <w:t>5.</w:t>
            </w:r>
            <w:proofErr w:type="gramStart"/>
            <w:r w:rsidRPr="002A037D">
              <w:rPr>
                <w:color w:val="FFC000"/>
              </w:rPr>
              <w:t>4d</w:t>
            </w:r>
            <w:proofErr w:type="gramEnd"/>
          </w:p>
        </w:tc>
        <w:tc>
          <w:tcPr>
            <w:tcW w:w="7655" w:type="dxa"/>
            <w:noWrap/>
          </w:tcPr>
          <w:p w14:paraId="2E59DAA9" w14:textId="77777777" w:rsidR="00B44DFF" w:rsidRPr="002A037D" w:rsidRDefault="00B44DFF" w:rsidP="00EB2636">
            <w:pPr>
              <w:pStyle w:val="Bezmezer"/>
              <w:rPr>
                <w:b/>
                <w:color w:val="FFC000"/>
              </w:rPr>
            </w:pPr>
            <w:r w:rsidRPr="002A037D">
              <w:rPr>
                <w:b/>
                <w:color w:val="FFC000"/>
              </w:rPr>
              <w:t>-        začlenit se do třídy a zařadit se mezi své vrstevníky, respektovat jejich rozdílné vlastnosti, schopnosti a dovednosti</w:t>
            </w:r>
          </w:p>
        </w:tc>
        <w:tc>
          <w:tcPr>
            <w:tcW w:w="1417" w:type="dxa"/>
          </w:tcPr>
          <w:p w14:paraId="2E59DAAA" w14:textId="77777777" w:rsidR="00B44DFF" w:rsidRPr="002A037D" w:rsidRDefault="00B44DFF" w:rsidP="00EB2636">
            <w:pPr>
              <w:pStyle w:val="Bezmezer"/>
              <w:rPr>
                <w:b/>
                <w:color w:val="FFC000"/>
              </w:rPr>
            </w:pPr>
          </w:p>
        </w:tc>
      </w:tr>
      <w:tr w:rsidR="00B44DFF" w:rsidRPr="002A037D" w14:paraId="2E59DAAF" w14:textId="77777777" w:rsidTr="00EB2636">
        <w:trPr>
          <w:trHeight w:val="439"/>
        </w:trPr>
        <w:tc>
          <w:tcPr>
            <w:tcW w:w="993" w:type="dxa"/>
            <w:noWrap/>
          </w:tcPr>
          <w:p w14:paraId="2E59DAAC" w14:textId="77777777" w:rsidR="00B44DFF" w:rsidRPr="002A037D" w:rsidRDefault="00B44DFF" w:rsidP="00EB2636">
            <w:pPr>
              <w:rPr>
                <w:color w:val="FFC000"/>
              </w:rPr>
            </w:pPr>
            <w:r w:rsidRPr="002A037D">
              <w:rPr>
                <w:color w:val="FFC000"/>
              </w:rPr>
              <w:t>5.4.e</w:t>
            </w:r>
          </w:p>
        </w:tc>
        <w:tc>
          <w:tcPr>
            <w:tcW w:w="7655" w:type="dxa"/>
            <w:noWrap/>
          </w:tcPr>
          <w:p w14:paraId="2E59DAAD" w14:textId="77777777" w:rsidR="00B44DFF" w:rsidRPr="002A037D" w:rsidRDefault="00B44DFF" w:rsidP="00EB2636">
            <w:pPr>
              <w:pStyle w:val="Bezmezer"/>
              <w:rPr>
                <w:b/>
                <w:color w:val="FFC000"/>
              </w:rPr>
            </w:pPr>
            <w:r w:rsidRPr="002A037D">
              <w:rPr>
                <w:b/>
                <w:color w:val="FFC000"/>
              </w:rPr>
              <w:t>-        porozumět běžným neverbálním projevům citových prožitků a nálad druhých</w:t>
            </w:r>
          </w:p>
        </w:tc>
        <w:tc>
          <w:tcPr>
            <w:tcW w:w="1417" w:type="dxa"/>
          </w:tcPr>
          <w:p w14:paraId="2E59DAAE" w14:textId="77777777" w:rsidR="00B44DFF" w:rsidRPr="002A037D" w:rsidRDefault="00B44DFF" w:rsidP="00EB2636">
            <w:pPr>
              <w:pStyle w:val="Bezmezer"/>
              <w:rPr>
                <w:b/>
                <w:color w:val="FFC000"/>
              </w:rPr>
            </w:pPr>
          </w:p>
        </w:tc>
      </w:tr>
      <w:tr w:rsidR="00B44DFF" w:rsidRPr="002A037D" w14:paraId="2E59DAB3" w14:textId="77777777" w:rsidTr="00EB2636">
        <w:trPr>
          <w:trHeight w:val="439"/>
        </w:trPr>
        <w:tc>
          <w:tcPr>
            <w:tcW w:w="993" w:type="dxa"/>
            <w:noWrap/>
          </w:tcPr>
          <w:p w14:paraId="2E59DAB0" w14:textId="77777777" w:rsidR="00B44DFF" w:rsidRPr="002A037D" w:rsidRDefault="00B44DFF" w:rsidP="00EB2636">
            <w:pPr>
              <w:rPr>
                <w:color w:val="FFC000"/>
              </w:rPr>
            </w:pPr>
            <w:r w:rsidRPr="002A037D">
              <w:rPr>
                <w:color w:val="FFC000"/>
              </w:rPr>
              <w:t>5.4.f</w:t>
            </w:r>
          </w:p>
        </w:tc>
        <w:tc>
          <w:tcPr>
            <w:tcW w:w="7655" w:type="dxa"/>
            <w:noWrap/>
          </w:tcPr>
          <w:p w14:paraId="2E59DAB1" w14:textId="77777777" w:rsidR="00B44DFF" w:rsidRPr="002A037D" w:rsidRDefault="00B44DFF" w:rsidP="00EB2636">
            <w:pPr>
              <w:pStyle w:val="Bezmezer"/>
              <w:rPr>
                <w:b/>
                <w:color w:val="FFC000"/>
              </w:rPr>
            </w:pPr>
            <w:r w:rsidRPr="002A037D">
              <w:rPr>
                <w:b/>
                <w:color w:val="FFC000"/>
              </w:rPr>
              <w:t>-        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c>
          <w:tcPr>
            <w:tcW w:w="1417" w:type="dxa"/>
          </w:tcPr>
          <w:p w14:paraId="2E59DAB2" w14:textId="77777777" w:rsidR="00B44DFF" w:rsidRPr="002A037D" w:rsidRDefault="00B44DFF" w:rsidP="00EB2636">
            <w:pPr>
              <w:pStyle w:val="Bezmezer"/>
              <w:rPr>
                <w:b/>
                <w:color w:val="FFC000"/>
              </w:rPr>
            </w:pPr>
          </w:p>
        </w:tc>
      </w:tr>
      <w:tr w:rsidR="00B44DFF" w:rsidRPr="002A037D" w14:paraId="2E59DAB7" w14:textId="77777777" w:rsidTr="00EB2636">
        <w:trPr>
          <w:trHeight w:val="600"/>
        </w:trPr>
        <w:tc>
          <w:tcPr>
            <w:tcW w:w="993" w:type="dxa"/>
            <w:noWrap/>
          </w:tcPr>
          <w:p w14:paraId="2E59DAB4" w14:textId="77777777" w:rsidR="00B44DFF" w:rsidRPr="002A037D" w:rsidRDefault="00B44DFF" w:rsidP="00EB2636">
            <w:pPr>
              <w:rPr>
                <w:color w:val="FFC000"/>
              </w:rPr>
            </w:pPr>
            <w:r w:rsidRPr="002A037D">
              <w:rPr>
                <w:color w:val="FFC000"/>
              </w:rPr>
              <w:lastRenderedPageBreak/>
              <w:t>5.4.g</w:t>
            </w:r>
          </w:p>
        </w:tc>
        <w:tc>
          <w:tcPr>
            <w:tcW w:w="7655" w:type="dxa"/>
            <w:noWrap/>
          </w:tcPr>
          <w:p w14:paraId="2E59DAB5" w14:textId="77777777" w:rsidR="00B44DFF" w:rsidRPr="002A037D" w:rsidRDefault="00B44DFF" w:rsidP="00EB2636">
            <w:pPr>
              <w:pStyle w:val="Bezmezer"/>
              <w:rPr>
                <w:b/>
                <w:color w:val="FFC000"/>
              </w:rPr>
            </w:pPr>
            <w:r w:rsidRPr="002A037D">
              <w:rPr>
                <w:b/>
                <w:color w:val="FFC000"/>
              </w:rPr>
              <w:t>-        vyjednávat s dětmi i dospělými ve svém okolí, domluvit se na společném řešení (v jednoduchých situacích samostatně, jinak s pomocí)</w:t>
            </w:r>
          </w:p>
        </w:tc>
        <w:tc>
          <w:tcPr>
            <w:tcW w:w="1417" w:type="dxa"/>
          </w:tcPr>
          <w:p w14:paraId="2E59DAB6" w14:textId="77777777" w:rsidR="00B44DFF" w:rsidRPr="002A037D" w:rsidRDefault="00B44DFF" w:rsidP="00EB2636">
            <w:pPr>
              <w:pStyle w:val="Bezmezer"/>
              <w:rPr>
                <w:b/>
                <w:color w:val="FFC000"/>
              </w:rPr>
            </w:pPr>
          </w:p>
        </w:tc>
      </w:tr>
      <w:tr w:rsidR="00B44DFF" w:rsidRPr="002A037D" w14:paraId="2E59DABB" w14:textId="77777777" w:rsidTr="00EB2636">
        <w:trPr>
          <w:trHeight w:val="439"/>
        </w:trPr>
        <w:tc>
          <w:tcPr>
            <w:tcW w:w="993" w:type="dxa"/>
            <w:noWrap/>
          </w:tcPr>
          <w:p w14:paraId="2E59DAB8" w14:textId="77777777" w:rsidR="00B44DFF" w:rsidRPr="002A037D" w:rsidRDefault="00B44DFF" w:rsidP="00EB2636">
            <w:pPr>
              <w:rPr>
                <w:color w:val="FFC000"/>
              </w:rPr>
            </w:pPr>
            <w:r w:rsidRPr="002A037D">
              <w:rPr>
                <w:color w:val="FFC000"/>
              </w:rPr>
              <w:t>5.4.h</w:t>
            </w:r>
          </w:p>
        </w:tc>
        <w:tc>
          <w:tcPr>
            <w:tcW w:w="7655" w:type="dxa"/>
            <w:noWrap/>
          </w:tcPr>
          <w:p w14:paraId="2E59DAB9" w14:textId="77777777" w:rsidR="00B44DFF" w:rsidRPr="002A037D" w:rsidRDefault="00B44DFF" w:rsidP="00EB2636">
            <w:pPr>
              <w:pStyle w:val="Bezmezer"/>
              <w:rPr>
                <w:b/>
                <w:color w:val="FFC000"/>
              </w:rPr>
            </w:pPr>
            <w:r w:rsidRPr="002A037D">
              <w:rPr>
                <w:b/>
                <w:color w:val="FFC000"/>
              </w:rPr>
              <w:t>-        utvořit si základní dětskou představu o pravidlech chování a společenských normách, co je v souladu s nimi a co proti nim a ve vývojově odpovídajících situacích se podle této představy chovat (doma, v mateřské škole i na veřejnosti)</w:t>
            </w:r>
          </w:p>
        </w:tc>
        <w:tc>
          <w:tcPr>
            <w:tcW w:w="1417" w:type="dxa"/>
          </w:tcPr>
          <w:p w14:paraId="2E59DABA" w14:textId="77777777" w:rsidR="00B44DFF" w:rsidRPr="002A037D" w:rsidRDefault="00B44DFF" w:rsidP="00EB2636">
            <w:pPr>
              <w:pStyle w:val="Bezmezer"/>
              <w:rPr>
                <w:b/>
                <w:color w:val="FFC000"/>
              </w:rPr>
            </w:pPr>
          </w:p>
        </w:tc>
      </w:tr>
      <w:tr w:rsidR="00B44DFF" w:rsidRPr="002A037D" w14:paraId="2E59DABF" w14:textId="77777777" w:rsidTr="00EB2636">
        <w:trPr>
          <w:trHeight w:val="439"/>
        </w:trPr>
        <w:tc>
          <w:tcPr>
            <w:tcW w:w="993" w:type="dxa"/>
            <w:noWrap/>
          </w:tcPr>
          <w:p w14:paraId="2E59DABC" w14:textId="77777777" w:rsidR="00B44DFF" w:rsidRPr="002A037D" w:rsidRDefault="00B44DFF" w:rsidP="00EB2636">
            <w:pPr>
              <w:rPr>
                <w:color w:val="FFC000"/>
              </w:rPr>
            </w:pPr>
            <w:r w:rsidRPr="002A037D">
              <w:rPr>
                <w:color w:val="FFC000"/>
              </w:rPr>
              <w:t>5.4.i</w:t>
            </w:r>
          </w:p>
        </w:tc>
        <w:tc>
          <w:tcPr>
            <w:tcW w:w="7655" w:type="dxa"/>
            <w:noWrap/>
          </w:tcPr>
          <w:p w14:paraId="2E59DABD" w14:textId="77777777" w:rsidR="00B44DFF" w:rsidRPr="002A037D" w:rsidRDefault="00B44DFF" w:rsidP="00EB2636">
            <w:pPr>
              <w:pStyle w:val="Bezmezer"/>
              <w:rPr>
                <w:b/>
                <w:color w:val="FFC000"/>
              </w:rPr>
            </w:pPr>
            <w:r w:rsidRPr="002A037D">
              <w:rPr>
                <w:b/>
                <w:color w:val="FFC000"/>
              </w:rPr>
              <w:t>-        chovat se zdvořile, přistupovat k druhým lidem, k dospělým i k dětem, bez předsudků, s úctou k jejich osobě, vážit si jejich práce a úsilí</w:t>
            </w:r>
          </w:p>
        </w:tc>
        <w:tc>
          <w:tcPr>
            <w:tcW w:w="1417" w:type="dxa"/>
          </w:tcPr>
          <w:p w14:paraId="2E59DABE" w14:textId="77777777" w:rsidR="00B44DFF" w:rsidRPr="002A037D" w:rsidRDefault="00B44DFF" w:rsidP="00EB2636">
            <w:pPr>
              <w:pStyle w:val="Bezmezer"/>
              <w:rPr>
                <w:b/>
                <w:color w:val="FFC000"/>
              </w:rPr>
            </w:pPr>
          </w:p>
        </w:tc>
      </w:tr>
      <w:tr w:rsidR="00B44DFF" w:rsidRPr="002A037D" w14:paraId="2E59DAC3" w14:textId="77777777" w:rsidTr="00EB2636">
        <w:trPr>
          <w:trHeight w:val="439"/>
        </w:trPr>
        <w:tc>
          <w:tcPr>
            <w:tcW w:w="993" w:type="dxa"/>
            <w:noWrap/>
          </w:tcPr>
          <w:p w14:paraId="2E59DAC0" w14:textId="77777777" w:rsidR="00B44DFF" w:rsidRPr="002A037D" w:rsidRDefault="00B44DFF" w:rsidP="00EB2636">
            <w:pPr>
              <w:rPr>
                <w:color w:val="FFC000"/>
              </w:rPr>
            </w:pPr>
            <w:r w:rsidRPr="002A037D">
              <w:rPr>
                <w:color w:val="FFC000"/>
              </w:rPr>
              <w:t>5.4j</w:t>
            </w:r>
          </w:p>
        </w:tc>
        <w:tc>
          <w:tcPr>
            <w:tcW w:w="7655" w:type="dxa"/>
            <w:noWrap/>
          </w:tcPr>
          <w:p w14:paraId="2E59DAC1" w14:textId="77777777" w:rsidR="00B44DFF" w:rsidRPr="002A037D" w:rsidRDefault="00B44DFF" w:rsidP="00EB2636">
            <w:pPr>
              <w:pStyle w:val="Bezmezer"/>
              <w:rPr>
                <w:b/>
                <w:color w:val="FFC000"/>
              </w:rPr>
            </w:pPr>
            <w:r w:rsidRPr="002A037D">
              <w:rPr>
                <w:b/>
                <w:color w:val="FFC000"/>
              </w:rPr>
              <w:t>-        dodržovat pravidla her a jiných činností, jednat spravedlivě, hrát férově</w:t>
            </w:r>
          </w:p>
        </w:tc>
        <w:tc>
          <w:tcPr>
            <w:tcW w:w="1417" w:type="dxa"/>
          </w:tcPr>
          <w:p w14:paraId="2E59DAC2" w14:textId="77777777" w:rsidR="00B44DFF" w:rsidRPr="002A037D" w:rsidRDefault="00B44DFF" w:rsidP="00EB2636">
            <w:pPr>
              <w:pStyle w:val="Bezmezer"/>
              <w:rPr>
                <w:b/>
                <w:color w:val="FFC000"/>
              </w:rPr>
            </w:pPr>
          </w:p>
        </w:tc>
      </w:tr>
      <w:tr w:rsidR="00B44DFF" w:rsidRPr="002A037D" w14:paraId="2E59DAC7" w14:textId="77777777" w:rsidTr="00EB2636">
        <w:trPr>
          <w:trHeight w:val="439"/>
        </w:trPr>
        <w:tc>
          <w:tcPr>
            <w:tcW w:w="993" w:type="dxa"/>
            <w:noWrap/>
          </w:tcPr>
          <w:p w14:paraId="2E59DAC4" w14:textId="77777777" w:rsidR="00B44DFF" w:rsidRPr="002A037D" w:rsidRDefault="00B44DFF" w:rsidP="00EB2636">
            <w:pPr>
              <w:rPr>
                <w:color w:val="FFC000"/>
              </w:rPr>
            </w:pPr>
            <w:r w:rsidRPr="002A037D">
              <w:rPr>
                <w:color w:val="FFC000"/>
              </w:rPr>
              <w:t>5.4.k</w:t>
            </w:r>
          </w:p>
        </w:tc>
        <w:tc>
          <w:tcPr>
            <w:tcW w:w="7655" w:type="dxa"/>
            <w:noWrap/>
          </w:tcPr>
          <w:p w14:paraId="2E59DAC5" w14:textId="77777777" w:rsidR="00B44DFF" w:rsidRPr="002A037D" w:rsidRDefault="00B44DFF" w:rsidP="00EB2636">
            <w:pPr>
              <w:pStyle w:val="Bezmezer"/>
              <w:rPr>
                <w:b/>
                <w:color w:val="FFC000"/>
              </w:rPr>
            </w:pPr>
            <w:r w:rsidRPr="002A037D">
              <w:rPr>
                <w:b/>
                <w:color w:val="FFC000"/>
              </w:rPr>
              <w:t>-        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tc>
        <w:tc>
          <w:tcPr>
            <w:tcW w:w="1417" w:type="dxa"/>
          </w:tcPr>
          <w:p w14:paraId="2E59DAC6" w14:textId="77777777" w:rsidR="00B44DFF" w:rsidRPr="002A037D" w:rsidRDefault="00B44DFF" w:rsidP="00EB2636">
            <w:pPr>
              <w:pStyle w:val="Bezmezer"/>
              <w:rPr>
                <w:b/>
                <w:color w:val="FFC000"/>
              </w:rPr>
            </w:pPr>
          </w:p>
        </w:tc>
      </w:tr>
      <w:tr w:rsidR="00B44DFF" w:rsidRPr="002A037D" w14:paraId="2E59DACB" w14:textId="77777777" w:rsidTr="00EB2636">
        <w:trPr>
          <w:trHeight w:val="439"/>
        </w:trPr>
        <w:tc>
          <w:tcPr>
            <w:tcW w:w="993" w:type="dxa"/>
            <w:noWrap/>
          </w:tcPr>
          <w:p w14:paraId="2E59DAC8" w14:textId="77777777" w:rsidR="00B44DFF" w:rsidRPr="002A037D" w:rsidRDefault="00B44DFF" w:rsidP="00EB2636">
            <w:pPr>
              <w:rPr>
                <w:color w:val="FFC000"/>
              </w:rPr>
            </w:pPr>
            <w:r w:rsidRPr="002A037D">
              <w:rPr>
                <w:color w:val="FFC000"/>
              </w:rPr>
              <w:t>5.4.l</w:t>
            </w:r>
          </w:p>
        </w:tc>
        <w:tc>
          <w:tcPr>
            <w:tcW w:w="7655" w:type="dxa"/>
            <w:noWrap/>
          </w:tcPr>
          <w:p w14:paraId="2E59DAC9" w14:textId="77777777" w:rsidR="00B44DFF" w:rsidRPr="002A037D" w:rsidRDefault="00B44DFF" w:rsidP="00EB2636">
            <w:pPr>
              <w:pStyle w:val="Bezmezer"/>
              <w:rPr>
                <w:b/>
                <w:color w:val="FFC000"/>
              </w:rPr>
            </w:pPr>
            <w:r w:rsidRPr="002A037D">
              <w:rPr>
                <w:b/>
                <w:color w:val="FFC000"/>
              </w:rPr>
              <w:t>-        zacházet šetrně s vlastními i cizími pomůckami, hračkami, věcmi denní potřeby, s knížkami, s penězi apod.</w:t>
            </w:r>
          </w:p>
        </w:tc>
        <w:tc>
          <w:tcPr>
            <w:tcW w:w="1417" w:type="dxa"/>
          </w:tcPr>
          <w:p w14:paraId="2E59DACA" w14:textId="77777777" w:rsidR="00B44DFF" w:rsidRPr="002A037D" w:rsidRDefault="00B44DFF" w:rsidP="00EB2636">
            <w:pPr>
              <w:pStyle w:val="Bezmezer"/>
              <w:rPr>
                <w:b/>
                <w:color w:val="FFC000"/>
              </w:rPr>
            </w:pPr>
          </w:p>
        </w:tc>
      </w:tr>
      <w:tr w:rsidR="00B44DFF" w:rsidRPr="002A037D" w14:paraId="2E59DACF" w14:textId="77777777" w:rsidTr="00EB2636">
        <w:trPr>
          <w:trHeight w:val="439"/>
        </w:trPr>
        <w:tc>
          <w:tcPr>
            <w:tcW w:w="993" w:type="dxa"/>
            <w:noWrap/>
          </w:tcPr>
          <w:p w14:paraId="2E59DACC" w14:textId="77777777" w:rsidR="00B44DFF" w:rsidRPr="002A037D" w:rsidRDefault="00B44DFF" w:rsidP="00EB2636">
            <w:pPr>
              <w:rPr>
                <w:b/>
                <w:color w:val="7030A0"/>
              </w:rPr>
            </w:pPr>
            <w:r w:rsidRPr="002A037D">
              <w:rPr>
                <w:b/>
                <w:color w:val="7030A0"/>
              </w:rPr>
              <w:t>5.5.a</w:t>
            </w:r>
          </w:p>
        </w:tc>
        <w:tc>
          <w:tcPr>
            <w:tcW w:w="7655" w:type="dxa"/>
            <w:noWrap/>
          </w:tcPr>
          <w:p w14:paraId="2E59DACD" w14:textId="77777777" w:rsidR="00B44DFF" w:rsidRPr="002A037D" w:rsidRDefault="00B44DFF" w:rsidP="00EB2636">
            <w:pPr>
              <w:pStyle w:val="Bezmezer"/>
              <w:rPr>
                <w:b/>
                <w:color w:val="7030A0"/>
              </w:rPr>
            </w:pPr>
            <w:r w:rsidRPr="002A037D">
              <w:rPr>
                <w:b/>
                <w:color w:val="7030A0"/>
              </w:rPr>
              <w:t>-        orientovat se bezpečně ve známém prostředí i v životě tohoto prostředí (doma, v budově mateřské školy, v blízkém okolí)</w:t>
            </w:r>
          </w:p>
        </w:tc>
        <w:tc>
          <w:tcPr>
            <w:tcW w:w="1417" w:type="dxa"/>
          </w:tcPr>
          <w:p w14:paraId="2E59DACE" w14:textId="77777777" w:rsidR="00B44DFF" w:rsidRPr="002A037D" w:rsidRDefault="00B44DFF" w:rsidP="00EB2636">
            <w:pPr>
              <w:pStyle w:val="Bezmezer"/>
              <w:rPr>
                <w:b/>
                <w:color w:val="7030A0"/>
              </w:rPr>
            </w:pPr>
          </w:p>
        </w:tc>
      </w:tr>
      <w:tr w:rsidR="00B44DFF" w:rsidRPr="002A037D" w14:paraId="2E59DAD3" w14:textId="77777777" w:rsidTr="00EB2636">
        <w:trPr>
          <w:trHeight w:val="439"/>
        </w:trPr>
        <w:tc>
          <w:tcPr>
            <w:tcW w:w="993" w:type="dxa"/>
            <w:noWrap/>
          </w:tcPr>
          <w:p w14:paraId="2E59DAD0" w14:textId="77777777" w:rsidR="00B44DFF" w:rsidRPr="002A037D" w:rsidRDefault="00B44DFF" w:rsidP="00EB2636">
            <w:pPr>
              <w:rPr>
                <w:b/>
                <w:color w:val="7030A0"/>
              </w:rPr>
            </w:pPr>
            <w:r w:rsidRPr="002A037D">
              <w:rPr>
                <w:b/>
                <w:color w:val="7030A0"/>
              </w:rPr>
              <w:t>5.5.c</w:t>
            </w:r>
          </w:p>
        </w:tc>
        <w:tc>
          <w:tcPr>
            <w:tcW w:w="7655" w:type="dxa"/>
            <w:noWrap/>
          </w:tcPr>
          <w:p w14:paraId="2E59DAD1" w14:textId="77777777" w:rsidR="00B44DFF" w:rsidRPr="002A037D" w:rsidRDefault="00B44DFF" w:rsidP="00EB2636">
            <w:pPr>
              <w:pStyle w:val="Bezmezer"/>
              <w:rPr>
                <w:b/>
                <w:color w:val="7030A0"/>
              </w:rPr>
            </w:pPr>
            <w:r w:rsidRPr="002A037D">
              <w:rPr>
                <w:b/>
                <w:color w:val="7030A0"/>
              </w:rPr>
              <w:t>-        uvědomovat si nebezpečí, se kterým se může ve svém okolí setkat, a mít povědomí o tom, jak se prakticky chránit (vědět, jak se nebezpečí vyhnout, kam se v případě potřeby obrátit o pomoc)</w:t>
            </w:r>
          </w:p>
        </w:tc>
        <w:tc>
          <w:tcPr>
            <w:tcW w:w="1417" w:type="dxa"/>
          </w:tcPr>
          <w:p w14:paraId="2E59DAD2" w14:textId="77777777" w:rsidR="00B44DFF" w:rsidRPr="002A037D" w:rsidRDefault="00B44DFF" w:rsidP="00EB2636">
            <w:pPr>
              <w:pStyle w:val="Bezmezer"/>
              <w:rPr>
                <w:b/>
                <w:color w:val="7030A0"/>
              </w:rPr>
            </w:pPr>
          </w:p>
        </w:tc>
      </w:tr>
      <w:tr w:rsidR="00B44DFF" w:rsidRPr="002A037D" w14:paraId="2E59DAD7" w14:textId="77777777" w:rsidTr="00EB2636">
        <w:trPr>
          <w:trHeight w:val="750"/>
        </w:trPr>
        <w:tc>
          <w:tcPr>
            <w:tcW w:w="993" w:type="dxa"/>
            <w:noWrap/>
          </w:tcPr>
          <w:p w14:paraId="2E59DAD4" w14:textId="77777777" w:rsidR="00B44DFF" w:rsidRPr="002A037D" w:rsidRDefault="00B44DFF" w:rsidP="00EB2636">
            <w:pPr>
              <w:rPr>
                <w:color w:val="FFC000"/>
              </w:rPr>
            </w:pPr>
          </w:p>
        </w:tc>
        <w:tc>
          <w:tcPr>
            <w:tcW w:w="7655" w:type="dxa"/>
            <w:noWrap/>
          </w:tcPr>
          <w:p w14:paraId="2E59DAD5" w14:textId="77777777" w:rsidR="00B44DFF" w:rsidRPr="002A037D" w:rsidRDefault="00B44DFF" w:rsidP="00EB2636">
            <w:pPr>
              <w:pStyle w:val="Bezmezer"/>
              <w:rPr>
                <w:b/>
                <w:color w:val="FFC000"/>
              </w:rPr>
            </w:pPr>
          </w:p>
        </w:tc>
        <w:tc>
          <w:tcPr>
            <w:tcW w:w="1417" w:type="dxa"/>
          </w:tcPr>
          <w:p w14:paraId="2E59DAD6" w14:textId="77777777" w:rsidR="00B44DFF" w:rsidRPr="002A037D" w:rsidRDefault="00B44DFF" w:rsidP="00EB2636">
            <w:pPr>
              <w:pStyle w:val="Bezmezer"/>
              <w:rPr>
                <w:b/>
                <w:color w:val="FFC000"/>
              </w:rPr>
            </w:pPr>
          </w:p>
        </w:tc>
      </w:tr>
    </w:tbl>
    <w:p w14:paraId="2E59DAD8" w14:textId="77777777" w:rsidR="00B44DFF" w:rsidRDefault="00B44DFF" w:rsidP="00B44DFF">
      <w:pPr>
        <w:ind w:left="360"/>
        <w:rPr>
          <w:b/>
          <w:sz w:val="56"/>
          <w:szCs w:val="56"/>
          <w:u w:val="single"/>
        </w:rPr>
      </w:pPr>
    </w:p>
    <w:p w14:paraId="2E59DAD9" w14:textId="77777777" w:rsidR="004E76BF" w:rsidRDefault="004E76BF" w:rsidP="004E76BF">
      <w:pPr>
        <w:spacing w:after="160" w:line="276" w:lineRule="auto"/>
        <w:jc w:val="both"/>
        <w:rPr>
          <w:b/>
          <w:sz w:val="28"/>
          <w:szCs w:val="28"/>
          <w:u w:val="single"/>
        </w:rPr>
      </w:pPr>
    </w:p>
    <w:p w14:paraId="2E59DADA" w14:textId="77777777" w:rsidR="004E76BF" w:rsidRDefault="004E76BF" w:rsidP="004E76BF">
      <w:pPr>
        <w:spacing w:after="160" w:line="276" w:lineRule="auto"/>
        <w:jc w:val="both"/>
        <w:rPr>
          <w:b/>
          <w:sz w:val="28"/>
          <w:szCs w:val="28"/>
          <w:u w:val="single"/>
        </w:rPr>
      </w:pPr>
    </w:p>
    <w:p w14:paraId="2E59DADB" w14:textId="77777777" w:rsidR="004E76BF" w:rsidRDefault="004E76BF" w:rsidP="004E76BF">
      <w:pPr>
        <w:spacing w:after="160" w:line="276" w:lineRule="auto"/>
        <w:jc w:val="both"/>
        <w:rPr>
          <w:b/>
          <w:sz w:val="28"/>
          <w:szCs w:val="28"/>
          <w:u w:val="single"/>
        </w:rPr>
      </w:pPr>
    </w:p>
    <w:p w14:paraId="2E59DADC" w14:textId="77777777" w:rsidR="004E76BF" w:rsidRDefault="004E76BF" w:rsidP="004E76BF">
      <w:pPr>
        <w:spacing w:after="160" w:line="276" w:lineRule="auto"/>
        <w:jc w:val="both"/>
        <w:rPr>
          <w:b/>
          <w:sz w:val="28"/>
          <w:szCs w:val="28"/>
          <w:u w:val="single"/>
        </w:rPr>
      </w:pPr>
    </w:p>
    <w:p w14:paraId="2E59DADD" w14:textId="77777777" w:rsidR="004E76BF" w:rsidRDefault="004E76BF" w:rsidP="004E76BF">
      <w:pPr>
        <w:spacing w:after="160" w:line="276" w:lineRule="auto"/>
        <w:jc w:val="both"/>
        <w:rPr>
          <w:b/>
          <w:sz w:val="28"/>
          <w:szCs w:val="28"/>
          <w:u w:val="single"/>
        </w:rPr>
      </w:pPr>
    </w:p>
    <w:p w14:paraId="2E59DADE" w14:textId="77777777" w:rsidR="004E76BF" w:rsidRDefault="004E76BF" w:rsidP="004E76BF">
      <w:pPr>
        <w:spacing w:after="160" w:line="276" w:lineRule="auto"/>
        <w:jc w:val="both"/>
        <w:rPr>
          <w:b/>
          <w:sz w:val="28"/>
          <w:szCs w:val="28"/>
          <w:u w:val="single"/>
        </w:rPr>
      </w:pPr>
    </w:p>
    <w:p w14:paraId="2E59DADF" w14:textId="77777777" w:rsidR="004E76BF" w:rsidRDefault="004E76BF" w:rsidP="004E76BF">
      <w:pPr>
        <w:spacing w:after="160" w:line="276" w:lineRule="auto"/>
        <w:jc w:val="both"/>
        <w:rPr>
          <w:b/>
          <w:sz w:val="28"/>
          <w:szCs w:val="28"/>
          <w:u w:val="single"/>
        </w:rPr>
      </w:pPr>
    </w:p>
    <w:p w14:paraId="2E59DAE0" w14:textId="77777777" w:rsidR="004E76BF" w:rsidRDefault="004E76BF" w:rsidP="004E76BF">
      <w:pPr>
        <w:spacing w:after="160" w:line="276" w:lineRule="auto"/>
        <w:jc w:val="both"/>
        <w:rPr>
          <w:b/>
          <w:sz w:val="28"/>
          <w:szCs w:val="28"/>
          <w:u w:val="single"/>
        </w:rPr>
      </w:pPr>
    </w:p>
    <w:p w14:paraId="2E59DAE1" w14:textId="77777777" w:rsidR="004E76BF" w:rsidRPr="004E76BF" w:rsidRDefault="004E76BF" w:rsidP="004E76BF">
      <w:pPr>
        <w:spacing w:after="160" w:line="276" w:lineRule="auto"/>
        <w:jc w:val="both"/>
        <w:rPr>
          <w:b/>
          <w:sz w:val="32"/>
          <w:szCs w:val="32"/>
          <w:u w:val="single"/>
        </w:rPr>
      </w:pPr>
      <w:r w:rsidRPr="004E76BF">
        <w:rPr>
          <w:b/>
          <w:sz w:val="32"/>
          <w:szCs w:val="32"/>
          <w:u w:val="single"/>
        </w:rPr>
        <w:t>2. Svět živé a neživé přírody</w:t>
      </w:r>
    </w:p>
    <w:p w14:paraId="2E59DAE2" w14:textId="77777777" w:rsidR="004E76BF" w:rsidRPr="0049330D" w:rsidRDefault="004E76BF" w:rsidP="004E76BF">
      <w:pPr>
        <w:spacing w:line="276" w:lineRule="auto"/>
        <w:jc w:val="both"/>
        <w:rPr>
          <w:b/>
          <w:u w:val="single"/>
        </w:rPr>
      </w:pPr>
      <w:r w:rsidRPr="0049330D">
        <w:rPr>
          <w:b/>
          <w:u w:val="single"/>
        </w:rPr>
        <w:t>Charakteristika integrovaného bloku:</w:t>
      </w:r>
    </w:p>
    <w:p w14:paraId="2E59DAE3" w14:textId="77777777" w:rsidR="004E76BF" w:rsidRPr="002A037D" w:rsidRDefault="004E76BF" w:rsidP="004E76BF">
      <w:pPr>
        <w:spacing w:line="276" w:lineRule="auto"/>
        <w:jc w:val="both"/>
        <w:rPr>
          <w:b/>
          <w:u w:val="single"/>
        </w:rPr>
      </w:pPr>
      <w:r w:rsidRPr="002A037D">
        <w:t xml:space="preserve">V tomto bloku děti získají poznatky a zkušenosti o živé a neživé přírodě, </w:t>
      </w:r>
      <w:proofErr w:type="gramStart"/>
      <w:r w:rsidRPr="002A037D">
        <w:t>učí</w:t>
      </w:r>
      <w:proofErr w:type="gramEnd"/>
      <w:r w:rsidRPr="002A037D">
        <w:t xml:space="preserve"> se přírodu chránit, mít k ní pozitivní vztah a myslet ekologicky. Blok je založen </w:t>
      </w:r>
      <w:r>
        <w:t>n</w:t>
      </w:r>
      <w:r w:rsidRPr="002A037D">
        <w:t xml:space="preserve">a </w:t>
      </w:r>
      <w:r>
        <w:t xml:space="preserve">přirozených změnách </w:t>
      </w:r>
      <w:proofErr w:type="gramStart"/>
      <w:r>
        <w:t>přírody - jaro</w:t>
      </w:r>
      <w:proofErr w:type="gramEnd"/>
      <w:r>
        <w:t xml:space="preserve">, léto, podzim, zima. </w:t>
      </w:r>
    </w:p>
    <w:p w14:paraId="2E59DAE4" w14:textId="77777777" w:rsidR="004E76BF" w:rsidRPr="002A037D" w:rsidRDefault="004E76BF" w:rsidP="004E76BF">
      <w:pPr>
        <w:spacing w:line="276" w:lineRule="auto"/>
        <w:jc w:val="both"/>
        <w:rPr>
          <w:b/>
          <w:u w:val="single"/>
        </w:rPr>
      </w:pPr>
      <w:r w:rsidRPr="002A037D">
        <w:rPr>
          <w:b/>
          <w:u w:val="single"/>
        </w:rPr>
        <w:t>Doporučená podtémata:</w:t>
      </w:r>
    </w:p>
    <w:p w14:paraId="2E59DAE5" w14:textId="77777777" w:rsidR="004E76BF" w:rsidRDefault="004E76BF" w:rsidP="004E76BF">
      <w:pPr>
        <w:spacing w:line="276" w:lineRule="auto"/>
        <w:jc w:val="both"/>
      </w:pPr>
      <w:r w:rsidRPr="002A037D">
        <w:t xml:space="preserve">Jaro, léto, podzim, zima, zvířata domácí, lesní, volně žijící, exotická, </w:t>
      </w:r>
      <w:proofErr w:type="gramStart"/>
      <w:r w:rsidRPr="002A037D">
        <w:t>hmyz,  ptáci</w:t>
      </w:r>
      <w:proofErr w:type="gramEnd"/>
      <w:r w:rsidRPr="002A037D">
        <w:t>, dinosauři, voda, země, vzduch, město, venkov, stát, doprava, vesmír, Země, Den Země, slunce, kameny, ekologie, stromy, květiny, ovoce, zelenina, houby, plody podzimu, počasí</w:t>
      </w:r>
    </w:p>
    <w:p w14:paraId="2E59DAE6" w14:textId="77777777" w:rsidR="004E76BF" w:rsidRDefault="004E76BF" w:rsidP="004E76BF">
      <w:pPr>
        <w:rPr>
          <w:b/>
          <w:sz w:val="28"/>
          <w:szCs w:val="28"/>
        </w:rPr>
      </w:pPr>
    </w:p>
    <w:p w14:paraId="2E59DAE7" w14:textId="77777777" w:rsidR="004E76BF" w:rsidRDefault="004E76BF" w:rsidP="004E76BF">
      <w:pPr>
        <w:rPr>
          <w:b/>
          <w:sz w:val="28"/>
          <w:szCs w:val="28"/>
        </w:rPr>
      </w:pPr>
      <w:r w:rsidRPr="004E0BAA">
        <w:rPr>
          <w:b/>
          <w:sz w:val="28"/>
          <w:szCs w:val="28"/>
        </w:rPr>
        <w:t xml:space="preserve">Klíčové kompetence, které jsou rozvíjeny </w:t>
      </w:r>
    </w:p>
    <w:p w14:paraId="2E59DAE8" w14:textId="77777777" w:rsidR="004E76BF" w:rsidRPr="004E0BAA" w:rsidRDefault="004E76BF" w:rsidP="004E76BF">
      <w:pPr>
        <w:rPr>
          <w:b/>
          <w:sz w:val="28"/>
          <w:szCs w:val="28"/>
        </w:rPr>
      </w:pPr>
      <w:r>
        <w:rPr>
          <w:b/>
          <w:sz w:val="28"/>
          <w:szCs w:val="28"/>
        </w:rPr>
        <w:t>2</w:t>
      </w:r>
      <w:r w:rsidRPr="004E0BAA">
        <w:rPr>
          <w:b/>
          <w:sz w:val="28"/>
          <w:szCs w:val="28"/>
        </w:rPr>
        <w:t>.</w:t>
      </w:r>
      <w:r>
        <w:rPr>
          <w:b/>
          <w:sz w:val="28"/>
          <w:szCs w:val="28"/>
        </w:rPr>
        <w:t xml:space="preserve"> </w:t>
      </w:r>
      <w:r w:rsidRPr="004E0BAA">
        <w:rPr>
          <w:b/>
          <w:sz w:val="28"/>
          <w:szCs w:val="28"/>
        </w:rPr>
        <w:t xml:space="preserve">Integrovaný </w:t>
      </w:r>
      <w:proofErr w:type="gramStart"/>
      <w:r w:rsidRPr="004E0BAA">
        <w:rPr>
          <w:b/>
          <w:sz w:val="28"/>
          <w:szCs w:val="28"/>
        </w:rPr>
        <w:t>blok</w:t>
      </w:r>
      <w:r>
        <w:rPr>
          <w:b/>
          <w:sz w:val="28"/>
          <w:szCs w:val="28"/>
        </w:rPr>
        <w:t xml:space="preserve">  -</w:t>
      </w:r>
      <w:proofErr w:type="gramEnd"/>
      <w:r>
        <w:rPr>
          <w:b/>
          <w:sz w:val="28"/>
          <w:szCs w:val="28"/>
        </w:rPr>
        <w:t xml:space="preserve"> Svět živé a neživé přírody</w:t>
      </w:r>
    </w:p>
    <w:p w14:paraId="2E59DAE9" w14:textId="77777777" w:rsidR="004E76BF" w:rsidRPr="00CC093D" w:rsidRDefault="004E76BF" w:rsidP="004E76BF">
      <w:pPr>
        <w:jc w:val="both"/>
        <w:rPr>
          <w:b/>
          <w:u w:val="single"/>
        </w:rPr>
      </w:pPr>
      <w:r w:rsidRPr="00CC093D">
        <w:rPr>
          <w:b/>
          <w:u w:val="single"/>
        </w:rPr>
        <w:t xml:space="preserve"> Kompetence k učení </w:t>
      </w:r>
    </w:p>
    <w:p w14:paraId="2E59DAEA" w14:textId="77777777" w:rsidR="004E76BF" w:rsidRPr="00CC093D" w:rsidRDefault="004E76BF" w:rsidP="004E76BF">
      <w:pPr>
        <w:jc w:val="both"/>
        <w:rPr>
          <w:i/>
        </w:rPr>
      </w:pPr>
      <w:r w:rsidRPr="00CC093D">
        <w:rPr>
          <w:i/>
        </w:rPr>
        <w:t xml:space="preserve">Dítě ukončující předškolní vzdělávání </w:t>
      </w:r>
    </w:p>
    <w:p w14:paraId="2E59DAEB" w14:textId="77777777" w:rsidR="004E76BF" w:rsidRDefault="004E76BF" w:rsidP="004E76BF">
      <w:pPr>
        <w:jc w:val="both"/>
      </w:pPr>
      <w:r w:rsidRPr="004E0BAA">
        <w:t>• Soustředěně pozoruje, zkoumá, objevuje, všímá si souvislostí, experimentuje a užívá při tom jednoduchých pojmů, znaků a symbolů.</w:t>
      </w:r>
    </w:p>
    <w:p w14:paraId="2E59DAEC" w14:textId="77777777" w:rsidR="004E76BF" w:rsidRDefault="004E76BF" w:rsidP="004E76BF">
      <w:pPr>
        <w:jc w:val="both"/>
      </w:pPr>
      <w:r w:rsidRPr="004E0BAA">
        <w:t xml:space="preserve"> • Má elementární poznatky o světě lidí, kultury, přírody i techniky, který dítě obklopuje, o jeho rozmanitostech a proměnách, orientuje se v řádu a dění v prostředí, ve kterém žije. </w:t>
      </w:r>
    </w:p>
    <w:p w14:paraId="2E59DAED" w14:textId="77777777" w:rsidR="004E76BF" w:rsidRDefault="004E76BF" w:rsidP="004E76BF">
      <w:pPr>
        <w:jc w:val="both"/>
      </w:pPr>
      <w:r w:rsidRPr="004E0BAA">
        <w:t xml:space="preserve">• Klade otázky a hledá na ně odpovědi, aktivně si všímá, co se kolem něho děje, chce porozumět věcem, jevům, dějům, které kolem sebe vidí, poznává, že se může mnohému naučit, raduje se z toho, co samo dokázalo a zvládlo. </w:t>
      </w:r>
    </w:p>
    <w:p w14:paraId="2E59DAEE" w14:textId="77777777" w:rsidR="004E76BF" w:rsidRDefault="004E76BF" w:rsidP="004E76BF">
      <w:pPr>
        <w:jc w:val="both"/>
      </w:pPr>
    </w:p>
    <w:p w14:paraId="2E59DAEF" w14:textId="77777777" w:rsidR="004E76BF" w:rsidRPr="00CC093D" w:rsidRDefault="004E76BF" w:rsidP="004E76BF">
      <w:pPr>
        <w:jc w:val="both"/>
        <w:rPr>
          <w:b/>
          <w:u w:val="single"/>
        </w:rPr>
      </w:pPr>
      <w:r w:rsidRPr="00CC093D">
        <w:rPr>
          <w:b/>
          <w:u w:val="single"/>
        </w:rPr>
        <w:t xml:space="preserve">Kompetence k řešení problémů </w:t>
      </w:r>
    </w:p>
    <w:p w14:paraId="2E59DAF0" w14:textId="77777777" w:rsidR="004E76BF" w:rsidRPr="00CC093D" w:rsidRDefault="004E76BF" w:rsidP="004E76BF">
      <w:pPr>
        <w:jc w:val="both"/>
        <w:rPr>
          <w:i/>
        </w:rPr>
      </w:pPr>
      <w:r w:rsidRPr="00CC093D">
        <w:rPr>
          <w:i/>
        </w:rPr>
        <w:t xml:space="preserve">Dítě ukončující předškolní vzdělávání </w:t>
      </w:r>
    </w:p>
    <w:p w14:paraId="2E59DAF1" w14:textId="77777777" w:rsidR="004E76BF" w:rsidRDefault="004E76BF" w:rsidP="004E76BF">
      <w:pPr>
        <w:jc w:val="both"/>
      </w:pPr>
      <w:r w:rsidRPr="004E0BAA">
        <w:t xml:space="preserve">• Všímá si dění i problémů v bezprostředním okolí, přirozenou motivací k řešení dalších problémů a situací je pro něj pozitivní odezva na aktivní zájem. </w:t>
      </w:r>
    </w:p>
    <w:p w14:paraId="2E59DAF2" w14:textId="77777777" w:rsidR="004E76BF" w:rsidRDefault="004E76BF" w:rsidP="004E76BF">
      <w:pPr>
        <w:jc w:val="both"/>
      </w:pPr>
      <w:r w:rsidRPr="004E0BAA">
        <w:t xml:space="preserve">• </w:t>
      </w:r>
      <w:proofErr w:type="gramStart"/>
      <w:r w:rsidRPr="004E0BAA">
        <w:t>Řeší</w:t>
      </w:r>
      <w:proofErr w:type="gramEnd"/>
      <w:r w:rsidRPr="004E0BAA">
        <w:t xml:space="preserve">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p>
    <w:p w14:paraId="2E59DAF3" w14:textId="77777777" w:rsidR="004E76BF" w:rsidRDefault="004E76BF" w:rsidP="004E76BF">
      <w:pPr>
        <w:jc w:val="both"/>
      </w:pPr>
      <w:r w:rsidRPr="004E0BAA">
        <w:t xml:space="preserve"> • Rozlišuje řešení, která jsou funkční (vedoucí k cíli), a řešení, která funkční nejsou, dokáže mezi nimi volit. </w:t>
      </w:r>
    </w:p>
    <w:p w14:paraId="2E59DAF4" w14:textId="77777777" w:rsidR="004E76BF" w:rsidRDefault="004E76BF" w:rsidP="004E76BF">
      <w:pPr>
        <w:jc w:val="both"/>
      </w:pPr>
    </w:p>
    <w:p w14:paraId="2E59DAF5" w14:textId="77777777" w:rsidR="004E76BF" w:rsidRPr="00CC093D" w:rsidRDefault="004E76BF" w:rsidP="004E76BF">
      <w:pPr>
        <w:jc w:val="both"/>
        <w:rPr>
          <w:b/>
          <w:u w:val="single"/>
        </w:rPr>
      </w:pPr>
      <w:r w:rsidRPr="00CC093D">
        <w:rPr>
          <w:b/>
          <w:u w:val="single"/>
        </w:rPr>
        <w:t xml:space="preserve">Komunikativní kompetence </w:t>
      </w:r>
    </w:p>
    <w:p w14:paraId="2E59DAF6" w14:textId="77777777" w:rsidR="004E76BF" w:rsidRPr="00CC093D" w:rsidRDefault="004E76BF" w:rsidP="004E76BF">
      <w:pPr>
        <w:jc w:val="both"/>
        <w:rPr>
          <w:i/>
        </w:rPr>
      </w:pPr>
      <w:r w:rsidRPr="00CC093D">
        <w:rPr>
          <w:i/>
        </w:rPr>
        <w:t xml:space="preserve">Dítě ukončující předškolní vzdělávání </w:t>
      </w:r>
    </w:p>
    <w:p w14:paraId="2E59DAF7" w14:textId="77777777" w:rsidR="004E76BF" w:rsidRDefault="004E76BF" w:rsidP="004E76BF">
      <w:pPr>
        <w:jc w:val="both"/>
      </w:pPr>
      <w:r w:rsidRPr="004E0BAA">
        <w:t xml:space="preserve">• Ovládá řeč, </w:t>
      </w:r>
      <w:proofErr w:type="gramStart"/>
      <w:r w:rsidRPr="004E0BAA">
        <w:t>hovoří</w:t>
      </w:r>
      <w:proofErr w:type="gramEnd"/>
      <w:r w:rsidRPr="004E0BAA">
        <w:t xml:space="preserve"> ve vhodně formulovaných větách, samostatně vyjadřuje své myšlenky, sdělení, otázky i odpovědi, rozumí slyšenému, slovně reaguje a vede smysluplný rozhovor. </w:t>
      </w:r>
    </w:p>
    <w:p w14:paraId="2E59DAF8" w14:textId="77777777" w:rsidR="004E76BF" w:rsidRDefault="004E76BF" w:rsidP="004E76BF">
      <w:pPr>
        <w:jc w:val="both"/>
      </w:pPr>
      <w:r w:rsidRPr="004E0BAA">
        <w:t xml:space="preserve">• Průběžně rozšiřuje svou slovní zásobu a aktivně ji používá k dokonalejší komunikaci s okolím. • Dovede využít informativní a komunikativní prostředky, se kterými se běžně setkává (knížky, encyklopedie, počítač, audiovizuální technika, telefon atp.). </w:t>
      </w:r>
    </w:p>
    <w:p w14:paraId="2E59DAF9" w14:textId="77777777" w:rsidR="004E76BF" w:rsidRDefault="004E76BF" w:rsidP="004E76BF">
      <w:pPr>
        <w:jc w:val="both"/>
      </w:pPr>
    </w:p>
    <w:p w14:paraId="2E59DAFA" w14:textId="77777777" w:rsidR="004E76BF" w:rsidRPr="00CC093D" w:rsidRDefault="004E76BF" w:rsidP="004E76BF">
      <w:pPr>
        <w:jc w:val="both"/>
        <w:rPr>
          <w:b/>
          <w:u w:val="single"/>
        </w:rPr>
      </w:pPr>
      <w:r w:rsidRPr="00CC093D">
        <w:rPr>
          <w:b/>
          <w:u w:val="single"/>
        </w:rPr>
        <w:t xml:space="preserve">Sociální a personální kompetence </w:t>
      </w:r>
    </w:p>
    <w:p w14:paraId="2E59DAFB" w14:textId="77777777" w:rsidR="004E76BF" w:rsidRPr="00CC093D" w:rsidRDefault="004E76BF" w:rsidP="004E76BF">
      <w:pPr>
        <w:jc w:val="both"/>
        <w:rPr>
          <w:i/>
        </w:rPr>
      </w:pPr>
      <w:r w:rsidRPr="00CC093D">
        <w:rPr>
          <w:i/>
        </w:rPr>
        <w:t>Dítě ukončující předškolní vzdělávání</w:t>
      </w:r>
    </w:p>
    <w:p w14:paraId="2E59DAFC" w14:textId="77777777" w:rsidR="004E76BF" w:rsidRDefault="004E76BF" w:rsidP="004E76BF">
      <w:pPr>
        <w:jc w:val="both"/>
      </w:pPr>
      <w:r w:rsidRPr="004E0BAA">
        <w:t xml:space="preserve"> • Uvědomuje si, že za sebe i své jednání odpovídá a nese důsledky. </w:t>
      </w:r>
    </w:p>
    <w:p w14:paraId="2E59DAFD" w14:textId="77777777" w:rsidR="004E76BF" w:rsidRDefault="004E76BF" w:rsidP="004E76BF">
      <w:pPr>
        <w:jc w:val="both"/>
      </w:pPr>
      <w:r w:rsidRPr="004E0BAA">
        <w:t xml:space="preserve">• Napodobuje modely prosociálního chování a mezilidských vztahů, které nachází ve svém okolí. </w:t>
      </w:r>
    </w:p>
    <w:p w14:paraId="2E59DAFE" w14:textId="77777777" w:rsidR="004E76BF" w:rsidRDefault="004E76BF" w:rsidP="004E76BF">
      <w:pPr>
        <w:jc w:val="both"/>
      </w:pPr>
      <w:r w:rsidRPr="004E0BAA">
        <w:t xml:space="preserve">• Je schopno chápat, že lidé jsou různí, a umí být tolerantní k jejich odlišnostem a jedinečnostem. </w:t>
      </w:r>
    </w:p>
    <w:p w14:paraId="2E59DAFF" w14:textId="77777777" w:rsidR="004E76BF" w:rsidRPr="00CC093D" w:rsidRDefault="004E76BF" w:rsidP="004E76BF">
      <w:pPr>
        <w:jc w:val="both"/>
        <w:rPr>
          <w:b/>
        </w:rPr>
      </w:pPr>
    </w:p>
    <w:p w14:paraId="2E59DB00" w14:textId="77777777" w:rsidR="004E76BF" w:rsidRPr="00CC093D" w:rsidRDefault="004E76BF" w:rsidP="004E76BF">
      <w:pPr>
        <w:jc w:val="both"/>
        <w:rPr>
          <w:b/>
          <w:u w:val="single"/>
        </w:rPr>
      </w:pPr>
      <w:r w:rsidRPr="00CC093D">
        <w:rPr>
          <w:b/>
          <w:u w:val="single"/>
        </w:rPr>
        <w:t xml:space="preserve">Činnostní a občanské kompetence </w:t>
      </w:r>
    </w:p>
    <w:p w14:paraId="2E59DB01" w14:textId="77777777" w:rsidR="004E76BF" w:rsidRPr="00CC093D" w:rsidRDefault="004E76BF" w:rsidP="004E76BF">
      <w:pPr>
        <w:jc w:val="both"/>
        <w:rPr>
          <w:i/>
        </w:rPr>
      </w:pPr>
      <w:r w:rsidRPr="00CC093D">
        <w:rPr>
          <w:i/>
        </w:rPr>
        <w:t xml:space="preserve">Dítě ukončující předškolní vzdělávání </w:t>
      </w:r>
    </w:p>
    <w:p w14:paraId="2E59DB02" w14:textId="77777777" w:rsidR="004E76BF" w:rsidRDefault="004E76BF" w:rsidP="004E76BF">
      <w:pPr>
        <w:jc w:val="both"/>
      </w:pPr>
      <w:r w:rsidRPr="004E0BAA">
        <w:t xml:space="preserve">• </w:t>
      </w:r>
      <w:proofErr w:type="gramStart"/>
      <w:r w:rsidRPr="004E0BAA">
        <w:t>Učí</w:t>
      </w:r>
      <w:proofErr w:type="gramEnd"/>
      <w:r w:rsidRPr="004E0BAA">
        <w:t xml:space="preserve"> se svoje činnosti a hry plánovat, organizovat, řídit a vyhodnocovat.</w:t>
      </w:r>
    </w:p>
    <w:p w14:paraId="2E59DB03" w14:textId="77777777" w:rsidR="004E76BF" w:rsidRDefault="004E76BF" w:rsidP="004E76BF">
      <w:pPr>
        <w:jc w:val="both"/>
      </w:pPr>
      <w:r w:rsidRPr="004E0BAA">
        <w:t xml:space="preserve">• Odhaduje rizika svých nápadů, jde za svým záměrem, ale také dokáže měnit cesty a přizpůsobovat se daným okolnostem. </w:t>
      </w:r>
    </w:p>
    <w:p w14:paraId="2E59DB04" w14:textId="77777777" w:rsidR="004E76BF" w:rsidRDefault="004E76BF" w:rsidP="004E76BF">
      <w:pPr>
        <w:jc w:val="both"/>
      </w:pPr>
      <w:r w:rsidRPr="004E0BAA">
        <w:t xml:space="preserve">• Ví, že není jedno, v jakém prostředí žije, uvědomuje si, že se svým chováním na něm podílí a že je může ovlivnit. </w:t>
      </w:r>
    </w:p>
    <w:p w14:paraId="2E59DB05" w14:textId="77777777" w:rsidR="004E76BF" w:rsidRDefault="004E76BF" w:rsidP="004E76BF">
      <w:pPr>
        <w:jc w:val="both"/>
      </w:pPr>
      <w:r w:rsidRPr="004E0BAA">
        <w:t>• Dbá na osobní zdraví a bezpečí svoje i druhých, chová se odpovědně s ohledem na zdravé a bezpečné okolní prostředí (přírodní i společenské).</w:t>
      </w:r>
    </w:p>
    <w:p w14:paraId="2E59DB06" w14:textId="77777777" w:rsidR="004E76BF" w:rsidRDefault="004E76BF" w:rsidP="00B44DFF">
      <w:pPr>
        <w:spacing w:after="160" w:line="259" w:lineRule="auto"/>
        <w:ind w:left="360"/>
        <w:rPr>
          <w:b/>
          <w:sz w:val="28"/>
          <w:szCs w:val="28"/>
          <w:u w:val="single"/>
        </w:rPr>
      </w:pPr>
    </w:p>
    <w:p w14:paraId="2E59DB07" w14:textId="77777777" w:rsidR="00B44DFF" w:rsidRPr="004E76BF" w:rsidRDefault="00B44DFF" w:rsidP="00B44DFF">
      <w:pPr>
        <w:spacing w:after="160" w:line="259" w:lineRule="auto"/>
        <w:ind w:left="360"/>
        <w:rPr>
          <w:b/>
          <w:sz w:val="28"/>
          <w:szCs w:val="28"/>
          <w:u w:val="single"/>
        </w:rPr>
      </w:pPr>
      <w:r w:rsidRPr="004E76BF">
        <w:rPr>
          <w:b/>
          <w:sz w:val="28"/>
          <w:szCs w:val="28"/>
          <w:u w:val="single"/>
        </w:rPr>
        <w:lastRenderedPageBreak/>
        <w:t>2.Svět živé a neživé přírody</w:t>
      </w:r>
    </w:p>
    <w:tbl>
      <w:tblPr>
        <w:tblStyle w:val="Mkatabulky"/>
        <w:tblW w:w="10065" w:type="dxa"/>
        <w:tblInd w:w="-431" w:type="dxa"/>
        <w:tblLook w:val="04A0" w:firstRow="1" w:lastRow="0" w:firstColumn="1" w:lastColumn="0" w:noHBand="0" w:noVBand="1"/>
      </w:tblPr>
      <w:tblGrid>
        <w:gridCol w:w="993"/>
        <w:gridCol w:w="7655"/>
        <w:gridCol w:w="1417"/>
      </w:tblGrid>
      <w:tr w:rsidR="00B44DFF" w:rsidRPr="002A037D" w14:paraId="2E59DB0B" w14:textId="77777777" w:rsidTr="00EB2636">
        <w:trPr>
          <w:trHeight w:val="439"/>
        </w:trPr>
        <w:tc>
          <w:tcPr>
            <w:tcW w:w="993" w:type="dxa"/>
            <w:noWrap/>
            <w:hideMark/>
          </w:tcPr>
          <w:p w14:paraId="2E59DB08" w14:textId="77777777" w:rsidR="00B44DFF" w:rsidRPr="002A037D" w:rsidRDefault="00B44DFF" w:rsidP="00EB2636"/>
        </w:tc>
        <w:tc>
          <w:tcPr>
            <w:tcW w:w="7655" w:type="dxa"/>
            <w:noWrap/>
            <w:hideMark/>
          </w:tcPr>
          <w:p w14:paraId="2E59DB09" w14:textId="77777777" w:rsidR="00B44DFF" w:rsidRPr="002A037D" w:rsidRDefault="00B44DFF" w:rsidP="00EB2636">
            <w:pPr>
              <w:pStyle w:val="Bezmezer"/>
              <w:rPr>
                <w:b/>
                <w:sz w:val="32"/>
                <w:szCs w:val="32"/>
                <w:u w:val="single"/>
              </w:rPr>
            </w:pPr>
            <w:r w:rsidRPr="002A037D">
              <w:rPr>
                <w:b/>
                <w:sz w:val="32"/>
                <w:szCs w:val="32"/>
                <w:u w:val="single"/>
              </w:rPr>
              <w:t>Dílčí vzdělávací cíle:</w:t>
            </w:r>
          </w:p>
        </w:tc>
        <w:tc>
          <w:tcPr>
            <w:tcW w:w="1417" w:type="dxa"/>
          </w:tcPr>
          <w:p w14:paraId="2E59DB0A" w14:textId="77777777" w:rsidR="00B44DFF" w:rsidRPr="002A037D" w:rsidRDefault="00B44DFF" w:rsidP="00EB2636">
            <w:pPr>
              <w:pStyle w:val="Bezmezer"/>
              <w:rPr>
                <w:b/>
                <w:sz w:val="32"/>
                <w:szCs w:val="32"/>
                <w:u w:val="single"/>
              </w:rPr>
            </w:pPr>
          </w:p>
        </w:tc>
      </w:tr>
      <w:tr w:rsidR="00B44DFF" w:rsidRPr="002A037D" w14:paraId="2E59DB0F" w14:textId="77777777" w:rsidTr="00EB2636">
        <w:trPr>
          <w:trHeight w:val="439"/>
        </w:trPr>
        <w:tc>
          <w:tcPr>
            <w:tcW w:w="993" w:type="dxa"/>
            <w:noWrap/>
          </w:tcPr>
          <w:p w14:paraId="2E59DB0C" w14:textId="77777777" w:rsidR="00B44DFF" w:rsidRPr="002A037D" w:rsidRDefault="00B44DFF" w:rsidP="00EB2636">
            <w:pPr>
              <w:rPr>
                <w:b/>
                <w:color w:val="2E74B5" w:themeColor="accent1" w:themeShade="BF"/>
              </w:rPr>
            </w:pPr>
            <w:r w:rsidRPr="002A037D">
              <w:rPr>
                <w:b/>
                <w:color w:val="2E74B5" w:themeColor="accent1" w:themeShade="BF"/>
              </w:rPr>
              <w:t>5.1.c</w:t>
            </w:r>
          </w:p>
        </w:tc>
        <w:tc>
          <w:tcPr>
            <w:tcW w:w="7655" w:type="dxa"/>
            <w:noWrap/>
          </w:tcPr>
          <w:p w14:paraId="2E59DB0D" w14:textId="77777777" w:rsidR="00B44DFF" w:rsidRPr="002A037D" w:rsidRDefault="00B44DFF" w:rsidP="00EB2636">
            <w:pPr>
              <w:pStyle w:val="Bezmezer"/>
              <w:rPr>
                <w:b/>
                <w:color w:val="2E74B5" w:themeColor="accent1" w:themeShade="BF"/>
              </w:rPr>
            </w:pPr>
            <w:r w:rsidRPr="002A037D">
              <w:rPr>
                <w:b/>
                <w:color w:val="2E74B5" w:themeColor="accent1" w:themeShade="BF"/>
              </w:rPr>
              <w:t>-        rozvoj a užívání všech smyslů</w:t>
            </w:r>
          </w:p>
        </w:tc>
        <w:tc>
          <w:tcPr>
            <w:tcW w:w="1417" w:type="dxa"/>
          </w:tcPr>
          <w:p w14:paraId="2E59DB0E" w14:textId="77777777" w:rsidR="00B44DFF" w:rsidRPr="002A037D" w:rsidRDefault="00B44DFF" w:rsidP="00EB2636">
            <w:pPr>
              <w:pStyle w:val="Bezmezer"/>
              <w:rPr>
                <w:b/>
                <w:color w:val="2E74B5" w:themeColor="accent1" w:themeShade="BF"/>
              </w:rPr>
            </w:pPr>
          </w:p>
        </w:tc>
      </w:tr>
      <w:tr w:rsidR="00B44DFF" w:rsidRPr="002A037D" w14:paraId="2E59DB13" w14:textId="77777777" w:rsidTr="00EB2636">
        <w:trPr>
          <w:trHeight w:val="439"/>
        </w:trPr>
        <w:tc>
          <w:tcPr>
            <w:tcW w:w="993" w:type="dxa"/>
            <w:noWrap/>
          </w:tcPr>
          <w:p w14:paraId="2E59DB10" w14:textId="77777777" w:rsidR="00B44DFF" w:rsidRPr="002A037D" w:rsidRDefault="00B44DFF" w:rsidP="00EB2636">
            <w:pPr>
              <w:rPr>
                <w:b/>
                <w:color w:val="FF0000"/>
              </w:rPr>
            </w:pPr>
            <w:r w:rsidRPr="002A037D">
              <w:rPr>
                <w:b/>
                <w:color w:val="FF0000"/>
              </w:rPr>
              <w:t>5.2.</w:t>
            </w:r>
            <w:proofErr w:type="gramStart"/>
            <w:r w:rsidRPr="002A037D">
              <w:rPr>
                <w:b/>
                <w:color w:val="FF0000"/>
              </w:rPr>
              <w:t>1a</w:t>
            </w:r>
            <w:proofErr w:type="gramEnd"/>
          </w:p>
        </w:tc>
        <w:tc>
          <w:tcPr>
            <w:tcW w:w="7655" w:type="dxa"/>
            <w:noWrap/>
          </w:tcPr>
          <w:p w14:paraId="2E59DB11" w14:textId="77777777" w:rsidR="00B44DFF" w:rsidRPr="002A037D" w:rsidRDefault="00B44DFF" w:rsidP="00EB2636">
            <w:pPr>
              <w:pStyle w:val="Bezmezer"/>
              <w:rPr>
                <w:b/>
                <w:color w:val="FF0000"/>
              </w:rPr>
            </w:pPr>
            <w:r w:rsidRPr="002A037D">
              <w:rPr>
                <w:b/>
                <w:color w:val="FF0000"/>
              </w:rPr>
              <w:t>-        rozvoj řečových schopností a jazykových dovedností receptivních (vnímání, naslouchání, porozumění) i produktivních (výslovnosti, vytváření pojmů, mluvního projevu, vyjadřování)</w:t>
            </w:r>
          </w:p>
        </w:tc>
        <w:tc>
          <w:tcPr>
            <w:tcW w:w="1417" w:type="dxa"/>
          </w:tcPr>
          <w:p w14:paraId="2E59DB12" w14:textId="77777777" w:rsidR="00B44DFF" w:rsidRPr="002A037D" w:rsidRDefault="00B44DFF" w:rsidP="00EB2636">
            <w:pPr>
              <w:pStyle w:val="Bezmezer"/>
              <w:rPr>
                <w:b/>
                <w:color w:val="FF0000"/>
              </w:rPr>
            </w:pPr>
          </w:p>
        </w:tc>
      </w:tr>
      <w:tr w:rsidR="00B44DFF" w:rsidRPr="002A037D" w14:paraId="2E59DB17" w14:textId="77777777" w:rsidTr="00EB2636">
        <w:trPr>
          <w:trHeight w:val="439"/>
        </w:trPr>
        <w:tc>
          <w:tcPr>
            <w:tcW w:w="993" w:type="dxa"/>
            <w:noWrap/>
          </w:tcPr>
          <w:p w14:paraId="2E59DB14" w14:textId="77777777" w:rsidR="00B44DFF" w:rsidRPr="002A037D" w:rsidRDefault="00B44DFF" w:rsidP="00EB2636">
            <w:pPr>
              <w:rPr>
                <w:b/>
                <w:color w:val="FF0000"/>
              </w:rPr>
            </w:pPr>
            <w:r w:rsidRPr="002A037D">
              <w:rPr>
                <w:b/>
                <w:color w:val="FF0000"/>
              </w:rPr>
              <w:t>5.2.</w:t>
            </w:r>
            <w:proofErr w:type="gramStart"/>
            <w:r w:rsidRPr="002A037D">
              <w:rPr>
                <w:b/>
                <w:color w:val="FF0000"/>
              </w:rPr>
              <w:t>1b</w:t>
            </w:r>
            <w:proofErr w:type="gramEnd"/>
          </w:p>
        </w:tc>
        <w:tc>
          <w:tcPr>
            <w:tcW w:w="7655" w:type="dxa"/>
            <w:noWrap/>
          </w:tcPr>
          <w:p w14:paraId="2E59DB15" w14:textId="77777777" w:rsidR="00B44DFF" w:rsidRPr="002A037D" w:rsidRDefault="00B44DFF" w:rsidP="00EB2636">
            <w:pPr>
              <w:pStyle w:val="Bezmezer"/>
              <w:rPr>
                <w:b/>
                <w:color w:val="FF0000"/>
              </w:rPr>
            </w:pPr>
            <w:r w:rsidRPr="002A037D">
              <w:rPr>
                <w:b/>
                <w:color w:val="FF0000"/>
              </w:rPr>
              <w:t>-        rozvoj komunikativních dovedností (verbálních i neverbálních) a kultivovaného projevu</w:t>
            </w:r>
          </w:p>
        </w:tc>
        <w:tc>
          <w:tcPr>
            <w:tcW w:w="1417" w:type="dxa"/>
          </w:tcPr>
          <w:p w14:paraId="2E59DB16" w14:textId="77777777" w:rsidR="00B44DFF" w:rsidRPr="002A037D" w:rsidRDefault="00B44DFF" w:rsidP="00EB2636">
            <w:pPr>
              <w:pStyle w:val="Bezmezer"/>
              <w:rPr>
                <w:b/>
                <w:color w:val="FF0000"/>
              </w:rPr>
            </w:pPr>
          </w:p>
        </w:tc>
      </w:tr>
      <w:tr w:rsidR="00B44DFF" w:rsidRPr="002A037D" w14:paraId="2E59DB1B" w14:textId="77777777" w:rsidTr="00EB2636">
        <w:trPr>
          <w:trHeight w:val="795"/>
        </w:trPr>
        <w:tc>
          <w:tcPr>
            <w:tcW w:w="993" w:type="dxa"/>
            <w:noWrap/>
          </w:tcPr>
          <w:p w14:paraId="2E59DB18" w14:textId="77777777" w:rsidR="00B44DFF" w:rsidRPr="002A037D" w:rsidRDefault="00B44DFF" w:rsidP="00EB2636">
            <w:pPr>
              <w:rPr>
                <w:b/>
                <w:color w:val="C00000"/>
              </w:rPr>
            </w:pPr>
            <w:r w:rsidRPr="002A037D">
              <w:rPr>
                <w:b/>
                <w:color w:val="C00000"/>
              </w:rPr>
              <w:t>5.2.</w:t>
            </w:r>
            <w:proofErr w:type="gramStart"/>
            <w:r w:rsidRPr="002A037D">
              <w:rPr>
                <w:b/>
                <w:color w:val="C00000"/>
              </w:rPr>
              <w:t>2a</w:t>
            </w:r>
            <w:proofErr w:type="gramEnd"/>
          </w:p>
        </w:tc>
        <w:tc>
          <w:tcPr>
            <w:tcW w:w="7655" w:type="dxa"/>
            <w:noWrap/>
          </w:tcPr>
          <w:p w14:paraId="2E59DB19" w14:textId="77777777" w:rsidR="00B44DFF" w:rsidRPr="002A037D" w:rsidRDefault="00B44DFF" w:rsidP="00EB2636">
            <w:pPr>
              <w:pStyle w:val="Bezmezer"/>
              <w:rPr>
                <w:b/>
                <w:color w:val="C00000"/>
              </w:rPr>
            </w:pPr>
            <w:r w:rsidRPr="002A037D">
              <w:rPr>
                <w:b/>
                <w:color w:val="C00000"/>
              </w:rPr>
              <w:t>-        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tc>
        <w:tc>
          <w:tcPr>
            <w:tcW w:w="1417" w:type="dxa"/>
          </w:tcPr>
          <w:p w14:paraId="2E59DB1A" w14:textId="77777777" w:rsidR="00B44DFF" w:rsidRPr="002A037D" w:rsidRDefault="00B44DFF" w:rsidP="00EB2636">
            <w:pPr>
              <w:pStyle w:val="Bezmezer"/>
              <w:rPr>
                <w:b/>
                <w:color w:val="C00000"/>
              </w:rPr>
            </w:pPr>
          </w:p>
        </w:tc>
      </w:tr>
      <w:tr w:rsidR="00B44DFF" w:rsidRPr="002A037D" w14:paraId="2E59DB1F" w14:textId="77777777" w:rsidTr="00EB2636">
        <w:trPr>
          <w:trHeight w:val="335"/>
        </w:trPr>
        <w:tc>
          <w:tcPr>
            <w:tcW w:w="993" w:type="dxa"/>
            <w:noWrap/>
          </w:tcPr>
          <w:p w14:paraId="2E59DB1C" w14:textId="77777777" w:rsidR="00B44DFF" w:rsidRPr="002A037D" w:rsidRDefault="00B44DFF" w:rsidP="00EB2636">
            <w:pPr>
              <w:rPr>
                <w:b/>
                <w:color w:val="C00000"/>
              </w:rPr>
            </w:pPr>
            <w:r w:rsidRPr="002A037D">
              <w:rPr>
                <w:b/>
                <w:color w:val="C00000"/>
              </w:rPr>
              <w:t>5.2.</w:t>
            </w:r>
            <w:proofErr w:type="gramStart"/>
            <w:r w:rsidRPr="002A037D">
              <w:rPr>
                <w:b/>
                <w:color w:val="C00000"/>
              </w:rPr>
              <w:t>2b</w:t>
            </w:r>
            <w:proofErr w:type="gramEnd"/>
          </w:p>
        </w:tc>
        <w:tc>
          <w:tcPr>
            <w:tcW w:w="7655" w:type="dxa"/>
            <w:noWrap/>
          </w:tcPr>
          <w:p w14:paraId="2E59DB1D" w14:textId="77777777" w:rsidR="00B44DFF" w:rsidRPr="002A037D" w:rsidRDefault="00B44DFF" w:rsidP="00EB2636">
            <w:pPr>
              <w:pStyle w:val="Bezmezer"/>
              <w:rPr>
                <w:b/>
                <w:color w:val="C00000"/>
              </w:rPr>
            </w:pPr>
            <w:r w:rsidRPr="002A037D">
              <w:rPr>
                <w:b/>
                <w:color w:val="C00000"/>
              </w:rPr>
              <w:t>-        rozvoj tvořivosti (tvořivého myšlení, řešení problémů, tvořivého sebevyjádření)</w:t>
            </w:r>
          </w:p>
        </w:tc>
        <w:tc>
          <w:tcPr>
            <w:tcW w:w="1417" w:type="dxa"/>
          </w:tcPr>
          <w:p w14:paraId="2E59DB1E" w14:textId="77777777" w:rsidR="00B44DFF" w:rsidRPr="002A037D" w:rsidRDefault="00B44DFF" w:rsidP="00EB2636">
            <w:pPr>
              <w:pStyle w:val="Bezmezer"/>
              <w:rPr>
                <w:b/>
                <w:color w:val="C00000"/>
              </w:rPr>
            </w:pPr>
          </w:p>
        </w:tc>
      </w:tr>
      <w:tr w:rsidR="00B44DFF" w:rsidRPr="002A037D" w14:paraId="2E59DB23" w14:textId="77777777" w:rsidTr="00EB2636">
        <w:trPr>
          <w:trHeight w:val="439"/>
        </w:trPr>
        <w:tc>
          <w:tcPr>
            <w:tcW w:w="993" w:type="dxa"/>
            <w:noWrap/>
          </w:tcPr>
          <w:p w14:paraId="2E59DB20" w14:textId="77777777" w:rsidR="00B44DFF" w:rsidRPr="002A037D" w:rsidRDefault="00B44DFF" w:rsidP="00EB2636">
            <w:pPr>
              <w:rPr>
                <w:b/>
                <w:color w:val="C00000"/>
              </w:rPr>
            </w:pPr>
            <w:r w:rsidRPr="002A037D">
              <w:rPr>
                <w:b/>
                <w:color w:val="C00000"/>
              </w:rPr>
              <w:t>5.2.2c</w:t>
            </w:r>
          </w:p>
        </w:tc>
        <w:tc>
          <w:tcPr>
            <w:tcW w:w="7655" w:type="dxa"/>
            <w:noWrap/>
          </w:tcPr>
          <w:p w14:paraId="2E59DB21" w14:textId="77777777" w:rsidR="00B44DFF" w:rsidRPr="002A037D" w:rsidRDefault="00B44DFF" w:rsidP="00EB2636">
            <w:pPr>
              <w:pStyle w:val="Bezmezer"/>
              <w:rPr>
                <w:b/>
                <w:color w:val="C00000"/>
              </w:rPr>
            </w:pPr>
            <w:r w:rsidRPr="002A037D">
              <w:rPr>
                <w:b/>
                <w:color w:val="C00000"/>
              </w:rPr>
              <w:t>-        posilování přirozených poznávacích citů (zvídavosti, zájmu, radosti z objevování apod.)</w:t>
            </w:r>
          </w:p>
        </w:tc>
        <w:tc>
          <w:tcPr>
            <w:tcW w:w="1417" w:type="dxa"/>
          </w:tcPr>
          <w:p w14:paraId="2E59DB22" w14:textId="77777777" w:rsidR="00B44DFF" w:rsidRPr="002A037D" w:rsidRDefault="00B44DFF" w:rsidP="00EB2636">
            <w:pPr>
              <w:pStyle w:val="Bezmezer"/>
              <w:rPr>
                <w:b/>
                <w:color w:val="C00000"/>
              </w:rPr>
            </w:pPr>
          </w:p>
        </w:tc>
      </w:tr>
      <w:tr w:rsidR="00B44DFF" w:rsidRPr="002A037D" w14:paraId="2E59DB27" w14:textId="77777777" w:rsidTr="00EB2636">
        <w:trPr>
          <w:trHeight w:val="439"/>
        </w:trPr>
        <w:tc>
          <w:tcPr>
            <w:tcW w:w="993" w:type="dxa"/>
            <w:noWrap/>
          </w:tcPr>
          <w:p w14:paraId="2E59DB24" w14:textId="77777777" w:rsidR="00B44DFF" w:rsidRPr="002A037D" w:rsidRDefault="00B44DFF" w:rsidP="00EB2636">
            <w:pPr>
              <w:rPr>
                <w:b/>
                <w:color w:val="C00000"/>
              </w:rPr>
            </w:pPr>
            <w:r w:rsidRPr="002A037D">
              <w:rPr>
                <w:b/>
                <w:color w:val="C00000"/>
              </w:rPr>
              <w:t>5.2.</w:t>
            </w:r>
            <w:proofErr w:type="gramStart"/>
            <w:r w:rsidRPr="002A037D">
              <w:rPr>
                <w:b/>
                <w:color w:val="C00000"/>
              </w:rPr>
              <w:t>2d</w:t>
            </w:r>
            <w:proofErr w:type="gramEnd"/>
          </w:p>
        </w:tc>
        <w:tc>
          <w:tcPr>
            <w:tcW w:w="7655" w:type="dxa"/>
            <w:noWrap/>
          </w:tcPr>
          <w:p w14:paraId="2E59DB25" w14:textId="77777777" w:rsidR="00B44DFF" w:rsidRPr="002A037D" w:rsidRDefault="00B44DFF" w:rsidP="00EB2636">
            <w:pPr>
              <w:pStyle w:val="Bezmezer"/>
              <w:rPr>
                <w:b/>
                <w:color w:val="C00000"/>
              </w:rPr>
            </w:pPr>
            <w:r w:rsidRPr="002A037D">
              <w:rPr>
                <w:b/>
                <w:color w:val="C00000"/>
              </w:rPr>
              <w:t>-        vytváření pozitivního vztahu k intelektuálním činnostem a k učení, podpora a rozvoj zájmu o učení</w:t>
            </w:r>
          </w:p>
        </w:tc>
        <w:tc>
          <w:tcPr>
            <w:tcW w:w="1417" w:type="dxa"/>
          </w:tcPr>
          <w:p w14:paraId="2E59DB26" w14:textId="77777777" w:rsidR="00B44DFF" w:rsidRPr="002A037D" w:rsidRDefault="00B44DFF" w:rsidP="00EB2636">
            <w:pPr>
              <w:pStyle w:val="Bezmezer"/>
              <w:rPr>
                <w:b/>
                <w:color w:val="C00000"/>
              </w:rPr>
            </w:pPr>
          </w:p>
        </w:tc>
      </w:tr>
      <w:tr w:rsidR="00B44DFF" w:rsidRPr="002A037D" w14:paraId="2E59DB2B" w14:textId="77777777" w:rsidTr="00EB2636">
        <w:trPr>
          <w:trHeight w:val="456"/>
        </w:trPr>
        <w:tc>
          <w:tcPr>
            <w:tcW w:w="993" w:type="dxa"/>
            <w:noWrap/>
          </w:tcPr>
          <w:p w14:paraId="2E59DB28" w14:textId="77777777" w:rsidR="00B44DFF" w:rsidRPr="002A037D" w:rsidRDefault="00B44DFF" w:rsidP="00EB2636">
            <w:pPr>
              <w:rPr>
                <w:b/>
                <w:color w:val="C00000"/>
              </w:rPr>
            </w:pPr>
            <w:r w:rsidRPr="002A037D">
              <w:rPr>
                <w:b/>
                <w:color w:val="C00000"/>
              </w:rPr>
              <w:t>5.2.2f</w:t>
            </w:r>
          </w:p>
        </w:tc>
        <w:tc>
          <w:tcPr>
            <w:tcW w:w="7655" w:type="dxa"/>
            <w:noWrap/>
          </w:tcPr>
          <w:p w14:paraId="2E59DB29" w14:textId="77777777" w:rsidR="00B44DFF" w:rsidRPr="002A037D" w:rsidRDefault="00B44DFF" w:rsidP="00EB2636">
            <w:pPr>
              <w:pStyle w:val="Bezmezer"/>
              <w:rPr>
                <w:b/>
                <w:color w:val="C00000"/>
              </w:rPr>
            </w:pPr>
            <w:r w:rsidRPr="002A037D">
              <w:rPr>
                <w:b/>
                <w:color w:val="C00000"/>
              </w:rPr>
              <w:t>-        vytváření základů pro práci s informacemi</w:t>
            </w:r>
          </w:p>
        </w:tc>
        <w:tc>
          <w:tcPr>
            <w:tcW w:w="1417" w:type="dxa"/>
          </w:tcPr>
          <w:p w14:paraId="2E59DB2A" w14:textId="77777777" w:rsidR="00B44DFF" w:rsidRPr="002A037D" w:rsidRDefault="00B44DFF" w:rsidP="00EB2636">
            <w:pPr>
              <w:pStyle w:val="Bezmezer"/>
              <w:rPr>
                <w:b/>
                <w:color w:val="C00000"/>
              </w:rPr>
            </w:pPr>
          </w:p>
        </w:tc>
      </w:tr>
      <w:tr w:rsidR="00B44DFF" w:rsidRPr="002A037D" w14:paraId="2E59DB2F" w14:textId="77777777" w:rsidTr="00EB2636">
        <w:trPr>
          <w:trHeight w:val="743"/>
        </w:trPr>
        <w:tc>
          <w:tcPr>
            <w:tcW w:w="993" w:type="dxa"/>
            <w:noWrap/>
          </w:tcPr>
          <w:p w14:paraId="2E59DB2C" w14:textId="77777777" w:rsidR="00B44DFF" w:rsidRPr="002A037D" w:rsidRDefault="00B44DFF" w:rsidP="00EB2636">
            <w:pPr>
              <w:rPr>
                <w:b/>
                <w:color w:val="00B050"/>
              </w:rPr>
            </w:pPr>
            <w:r w:rsidRPr="002A037D">
              <w:rPr>
                <w:b/>
                <w:color w:val="00B050"/>
              </w:rPr>
              <w:t>5.</w:t>
            </w:r>
            <w:proofErr w:type="gramStart"/>
            <w:r w:rsidRPr="002A037D">
              <w:rPr>
                <w:b/>
                <w:color w:val="00B050"/>
              </w:rPr>
              <w:t>3d</w:t>
            </w:r>
            <w:proofErr w:type="gramEnd"/>
          </w:p>
        </w:tc>
        <w:tc>
          <w:tcPr>
            <w:tcW w:w="7655" w:type="dxa"/>
            <w:noWrap/>
          </w:tcPr>
          <w:p w14:paraId="2E59DB2D" w14:textId="77777777" w:rsidR="00B44DFF" w:rsidRPr="002A037D" w:rsidRDefault="00B44DFF" w:rsidP="00EB2636">
            <w:pPr>
              <w:pStyle w:val="Bezmezer"/>
              <w:rPr>
                <w:b/>
                <w:color w:val="00B050"/>
              </w:rPr>
            </w:pPr>
            <w:r w:rsidRPr="002A037D">
              <w:rPr>
                <w:b/>
                <w:color w:val="00B050"/>
              </w:rPr>
              <w:t>-        vytváření prosociálních postojů (rozvoj sociální citlivosti, tolerance, respektu, přizpůsobivosti apod.)</w:t>
            </w:r>
          </w:p>
        </w:tc>
        <w:tc>
          <w:tcPr>
            <w:tcW w:w="1417" w:type="dxa"/>
          </w:tcPr>
          <w:p w14:paraId="2E59DB2E" w14:textId="77777777" w:rsidR="00B44DFF" w:rsidRPr="002A037D" w:rsidRDefault="00B44DFF" w:rsidP="00EB2636">
            <w:pPr>
              <w:pStyle w:val="Bezmezer"/>
              <w:rPr>
                <w:b/>
                <w:color w:val="00B050"/>
              </w:rPr>
            </w:pPr>
          </w:p>
        </w:tc>
      </w:tr>
      <w:tr w:rsidR="00B44DFF" w:rsidRPr="002A037D" w14:paraId="2E59DB33" w14:textId="77777777" w:rsidTr="00EB2636">
        <w:trPr>
          <w:trHeight w:val="430"/>
        </w:trPr>
        <w:tc>
          <w:tcPr>
            <w:tcW w:w="993" w:type="dxa"/>
            <w:noWrap/>
          </w:tcPr>
          <w:p w14:paraId="2E59DB30" w14:textId="77777777" w:rsidR="00B44DFF" w:rsidRPr="002A037D" w:rsidRDefault="00B44DFF" w:rsidP="00EB2636">
            <w:pPr>
              <w:rPr>
                <w:b/>
                <w:color w:val="00B050"/>
              </w:rPr>
            </w:pPr>
            <w:r w:rsidRPr="002A037D">
              <w:rPr>
                <w:b/>
                <w:color w:val="00B050"/>
              </w:rPr>
              <w:t>5.3e</w:t>
            </w:r>
          </w:p>
        </w:tc>
        <w:tc>
          <w:tcPr>
            <w:tcW w:w="7655" w:type="dxa"/>
            <w:noWrap/>
          </w:tcPr>
          <w:p w14:paraId="2E59DB31" w14:textId="77777777" w:rsidR="00B44DFF" w:rsidRPr="002A037D" w:rsidRDefault="00B44DFF" w:rsidP="00EB2636">
            <w:pPr>
              <w:pStyle w:val="Bezmezer"/>
              <w:rPr>
                <w:b/>
                <w:color w:val="00B050"/>
              </w:rPr>
            </w:pPr>
            <w:r w:rsidRPr="002A037D">
              <w:rPr>
                <w:b/>
                <w:color w:val="00B050"/>
              </w:rPr>
              <w:t>-        rozvoj interaktivních a komunikativních dovedností verbálních i neverbálních</w:t>
            </w:r>
          </w:p>
        </w:tc>
        <w:tc>
          <w:tcPr>
            <w:tcW w:w="1417" w:type="dxa"/>
          </w:tcPr>
          <w:p w14:paraId="2E59DB32" w14:textId="77777777" w:rsidR="00B44DFF" w:rsidRPr="002A037D" w:rsidRDefault="00B44DFF" w:rsidP="00EB2636">
            <w:pPr>
              <w:pStyle w:val="Bezmezer"/>
              <w:rPr>
                <w:b/>
                <w:color w:val="00B050"/>
              </w:rPr>
            </w:pPr>
          </w:p>
        </w:tc>
      </w:tr>
      <w:tr w:rsidR="00B44DFF" w:rsidRPr="002A037D" w14:paraId="2E59DB37" w14:textId="77777777" w:rsidTr="00EB2636">
        <w:trPr>
          <w:trHeight w:val="439"/>
        </w:trPr>
        <w:tc>
          <w:tcPr>
            <w:tcW w:w="993" w:type="dxa"/>
            <w:noWrap/>
            <w:hideMark/>
          </w:tcPr>
          <w:p w14:paraId="2E59DB34" w14:textId="77777777" w:rsidR="00B44DFF" w:rsidRPr="002A037D" w:rsidRDefault="00B44DFF" w:rsidP="00EB2636">
            <w:pPr>
              <w:rPr>
                <w:b/>
                <w:color w:val="00B050"/>
              </w:rPr>
            </w:pPr>
            <w:r w:rsidRPr="002A037D">
              <w:rPr>
                <w:b/>
                <w:color w:val="00B050"/>
              </w:rPr>
              <w:t>5.3f</w:t>
            </w:r>
          </w:p>
        </w:tc>
        <w:tc>
          <w:tcPr>
            <w:tcW w:w="7655" w:type="dxa"/>
            <w:noWrap/>
            <w:hideMark/>
          </w:tcPr>
          <w:p w14:paraId="2E59DB35" w14:textId="77777777" w:rsidR="00B44DFF" w:rsidRPr="002A037D" w:rsidRDefault="00B44DFF" w:rsidP="00EB2636">
            <w:pPr>
              <w:pStyle w:val="Bezmezer"/>
              <w:rPr>
                <w:b/>
                <w:color w:val="00B050"/>
              </w:rPr>
            </w:pPr>
            <w:r w:rsidRPr="002A037D">
              <w:rPr>
                <w:b/>
                <w:color w:val="00B050"/>
              </w:rPr>
              <w:t>-        rozvoj kooperativních dovedností</w:t>
            </w:r>
          </w:p>
        </w:tc>
        <w:tc>
          <w:tcPr>
            <w:tcW w:w="1417" w:type="dxa"/>
          </w:tcPr>
          <w:p w14:paraId="2E59DB36" w14:textId="77777777" w:rsidR="00B44DFF" w:rsidRPr="002A037D" w:rsidRDefault="00B44DFF" w:rsidP="00EB2636">
            <w:pPr>
              <w:pStyle w:val="Bezmezer"/>
              <w:rPr>
                <w:b/>
                <w:color w:val="00B050"/>
              </w:rPr>
            </w:pPr>
          </w:p>
        </w:tc>
      </w:tr>
      <w:tr w:rsidR="00B44DFF" w:rsidRPr="002A037D" w14:paraId="2E59DB3B" w14:textId="77777777" w:rsidTr="00EB2636">
        <w:trPr>
          <w:trHeight w:val="439"/>
        </w:trPr>
        <w:tc>
          <w:tcPr>
            <w:tcW w:w="993" w:type="dxa"/>
            <w:noWrap/>
          </w:tcPr>
          <w:p w14:paraId="2E59DB38" w14:textId="77777777" w:rsidR="00B44DFF" w:rsidRPr="002A037D" w:rsidRDefault="00B44DFF" w:rsidP="00EB2636">
            <w:pPr>
              <w:rPr>
                <w:b/>
                <w:color w:val="FFC000"/>
              </w:rPr>
            </w:pPr>
            <w:r w:rsidRPr="002A037D">
              <w:rPr>
                <w:b/>
                <w:color w:val="FFC000"/>
              </w:rPr>
              <w:t>5.4.g</w:t>
            </w:r>
          </w:p>
        </w:tc>
        <w:tc>
          <w:tcPr>
            <w:tcW w:w="7655" w:type="dxa"/>
            <w:noWrap/>
          </w:tcPr>
          <w:p w14:paraId="2E59DB39" w14:textId="77777777" w:rsidR="00B44DFF" w:rsidRPr="002A037D" w:rsidRDefault="00B44DFF" w:rsidP="00EB2636">
            <w:pPr>
              <w:pStyle w:val="Bezmezer"/>
              <w:rPr>
                <w:b/>
                <w:color w:val="FFC000"/>
              </w:rPr>
            </w:pPr>
            <w:r w:rsidRPr="002A037D">
              <w:rPr>
                <w:b/>
                <w:color w:val="FFC000"/>
              </w:rPr>
              <w:t>-        vytvoření základů aktivních postojů ke světu, k životu, rozvoj dovedností umožňujících tyto postoje vyjadřovat a projevovat</w:t>
            </w:r>
          </w:p>
        </w:tc>
        <w:tc>
          <w:tcPr>
            <w:tcW w:w="1417" w:type="dxa"/>
          </w:tcPr>
          <w:p w14:paraId="2E59DB3A" w14:textId="77777777" w:rsidR="00B44DFF" w:rsidRPr="002A037D" w:rsidRDefault="00B44DFF" w:rsidP="00EB2636">
            <w:pPr>
              <w:pStyle w:val="Bezmezer"/>
              <w:rPr>
                <w:b/>
                <w:color w:val="FFC000"/>
              </w:rPr>
            </w:pPr>
          </w:p>
        </w:tc>
      </w:tr>
      <w:tr w:rsidR="00B44DFF" w:rsidRPr="002A037D" w14:paraId="2E59DB3F" w14:textId="77777777" w:rsidTr="00EB2636">
        <w:trPr>
          <w:trHeight w:val="439"/>
        </w:trPr>
        <w:tc>
          <w:tcPr>
            <w:tcW w:w="993" w:type="dxa"/>
            <w:noWrap/>
          </w:tcPr>
          <w:p w14:paraId="2E59DB3C" w14:textId="77777777" w:rsidR="00B44DFF" w:rsidRPr="002A037D" w:rsidRDefault="00B44DFF" w:rsidP="00EB2636">
            <w:pPr>
              <w:rPr>
                <w:b/>
                <w:color w:val="FFC000"/>
              </w:rPr>
            </w:pPr>
            <w:r w:rsidRPr="002A037D">
              <w:rPr>
                <w:b/>
                <w:color w:val="FFC000"/>
              </w:rPr>
              <w:t>5.4.h</w:t>
            </w:r>
          </w:p>
        </w:tc>
        <w:tc>
          <w:tcPr>
            <w:tcW w:w="7655" w:type="dxa"/>
            <w:noWrap/>
          </w:tcPr>
          <w:p w14:paraId="2E59DB3D" w14:textId="77777777" w:rsidR="00B44DFF" w:rsidRPr="002A037D" w:rsidRDefault="00B44DFF" w:rsidP="00EB2636">
            <w:pPr>
              <w:pStyle w:val="Bezmezer"/>
              <w:rPr>
                <w:b/>
                <w:color w:val="FFC000"/>
              </w:rPr>
            </w:pPr>
            <w:r w:rsidRPr="002A037D">
              <w:rPr>
                <w:b/>
                <w:color w:val="FFC000"/>
              </w:rPr>
              <w:t>-        rozvoj společenského i estetického vkusu</w:t>
            </w:r>
          </w:p>
        </w:tc>
        <w:tc>
          <w:tcPr>
            <w:tcW w:w="1417" w:type="dxa"/>
          </w:tcPr>
          <w:p w14:paraId="2E59DB3E" w14:textId="77777777" w:rsidR="00B44DFF" w:rsidRPr="002A037D" w:rsidRDefault="00B44DFF" w:rsidP="00EB2636">
            <w:pPr>
              <w:pStyle w:val="Bezmezer"/>
              <w:rPr>
                <w:b/>
                <w:color w:val="FFC000"/>
              </w:rPr>
            </w:pPr>
          </w:p>
        </w:tc>
      </w:tr>
      <w:tr w:rsidR="00B44DFF" w:rsidRPr="002A037D" w14:paraId="2E59DB43" w14:textId="77777777" w:rsidTr="00EB2636">
        <w:trPr>
          <w:trHeight w:val="439"/>
        </w:trPr>
        <w:tc>
          <w:tcPr>
            <w:tcW w:w="993" w:type="dxa"/>
            <w:noWrap/>
          </w:tcPr>
          <w:p w14:paraId="2E59DB40" w14:textId="77777777" w:rsidR="00B44DFF" w:rsidRPr="002A037D" w:rsidRDefault="00B44DFF" w:rsidP="00EB2636">
            <w:pPr>
              <w:rPr>
                <w:b/>
                <w:color w:val="7030A0"/>
              </w:rPr>
            </w:pPr>
            <w:r w:rsidRPr="002A037D">
              <w:rPr>
                <w:b/>
                <w:color w:val="7030A0"/>
              </w:rPr>
              <w:t>5.5.a</w:t>
            </w:r>
          </w:p>
        </w:tc>
        <w:tc>
          <w:tcPr>
            <w:tcW w:w="7655" w:type="dxa"/>
            <w:noWrap/>
          </w:tcPr>
          <w:p w14:paraId="2E59DB41" w14:textId="77777777" w:rsidR="00B44DFF" w:rsidRPr="002A037D" w:rsidRDefault="00B44DFF" w:rsidP="00EB2636">
            <w:pPr>
              <w:pStyle w:val="Bezmezer"/>
              <w:rPr>
                <w:b/>
                <w:color w:val="7030A0"/>
              </w:rPr>
            </w:pPr>
            <w:r w:rsidRPr="002A037D">
              <w:rPr>
                <w:b/>
                <w:color w:val="7030A0"/>
              </w:rPr>
              <w:t>-        seznamování s místem a prostředím, ve kterém dítě žije, a vytváření pozitivního vztahu k němu</w:t>
            </w:r>
          </w:p>
        </w:tc>
        <w:tc>
          <w:tcPr>
            <w:tcW w:w="1417" w:type="dxa"/>
          </w:tcPr>
          <w:p w14:paraId="2E59DB42" w14:textId="77777777" w:rsidR="00B44DFF" w:rsidRPr="002A037D" w:rsidRDefault="00B44DFF" w:rsidP="00EB2636">
            <w:pPr>
              <w:pStyle w:val="Bezmezer"/>
              <w:rPr>
                <w:b/>
                <w:color w:val="7030A0"/>
              </w:rPr>
            </w:pPr>
          </w:p>
        </w:tc>
      </w:tr>
      <w:tr w:rsidR="00B44DFF" w:rsidRPr="002A037D" w14:paraId="2E59DB47" w14:textId="77777777" w:rsidTr="00EB2636">
        <w:trPr>
          <w:trHeight w:val="735"/>
        </w:trPr>
        <w:tc>
          <w:tcPr>
            <w:tcW w:w="993" w:type="dxa"/>
            <w:noWrap/>
          </w:tcPr>
          <w:p w14:paraId="2E59DB44" w14:textId="77777777" w:rsidR="00B44DFF" w:rsidRPr="002A037D" w:rsidRDefault="00B44DFF" w:rsidP="00EB2636">
            <w:pPr>
              <w:rPr>
                <w:b/>
                <w:color w:val="7030A0"/>
              </w:rPr>
            </w:pPr>
            <w:r w:rsidRPr="002A037D">
              <w:rPr>
                <w:b/>
                <w:color w:val="7030A0"/>
              </w:rPr>
              <w:t>5.5.b</w:t>
            </w:r>
          </w:p>
        </w:tc>
        <w:tc>
          <w:tcPr>
            <w:tcW w:w="7655" w:type="dxa"/>
            <w:noWrap/>
          </w:tcPr>
          <w:p w14:paraId="2E59DB45" w14:textId="77777777" w:rsidR="00B44DFF" w:rsidRPr="002A037D" w:rsidRDefault="00B44DFF" w:rsidP="00EB2636">
            <w:pPr>
              <w:pStyle w:val="Bezmezer"/>
              <w:rPr>
                <w:b/>
                <w:color w:val="7030A0"/>
              </w:rPr>
            </w:pPr>
            <w:r w:rsidRPr="002A037D">
              <w:rPr>
                <w:b/>
                <w:color w:val="7030A0"/>
              </w:rPr>
              <w:t>-        vytváření elementárního povědomí o širším přírodním, kulturním i technickém prostředí, o jejich rozmanitosti, vývoji a neustálých proměnách</w:t>
            </w:r>
          </w:p>
        </w:tc>
        <w:tc>
          <w:tcPr>
            <w:tcW w:w="1417" w:type="dxa"/>
          </w:tcPr>
          <w:p w14:paraId="2E59DB46" w14:textId="77777777" w:rsidR="00B44DFF" w:rsidRPr="002A037D" w:rsidRDefault="00B44DFF" w:rsidP="00EB2636">
            <w:pPr>
              <w:pStyle w:val="Bezmezer"/>
              <w:rPr>
                <w:b/>
                <w:color w:val="7030A0"/>
              </w:rPr>
            </w:pPr>
          </w:p>
        </w:tc>
      </w:tr>
      <w:tr w:rsidR="00B44DFF" w:rsidRPr="002A037D" w14:paraId="2E59DB4B" w14:textId="77777777" w:rsidTr="00EB2636">
        <w:trPr>
          <w:trHeight w:val="439"/>
        </w:trPr>
        <w:tc>
          <w:tcPr>
            <w:tcW w:w="993" w:type="dxa"/>
            <w:noWrap/>
          </w:tcPr>
          <w:p w14:paraId="2E59DB48" w14:textId="77777777" w:rsidR="00B44DFF" w:rsidRPr="002A037D" w:rsidRDefault="00B44DFF" w:rsidP="00EB2636">
            <w:pPr>
              <w:rPr>
                <w:b/>
                <w:color w:val="7030A0"/>
              </w:rPr>
            </w:pPr>
            <w:r w:rsidRPr="002A037D">
              <w:rPr>
                <w:b/>
                <w:color w:val="7030A0"/>
              </w:rPr>
              <w:t>5.</w:t>
            </w:r>
            <w:proofErr w:type="gramStart"/>
            <w:r w:rsidRPr="002A037D">
              <w:rPr>
                <w:b/>
                <w:color w:val="7030A0"/>
              </w:rPr>
              <w:t>5d</w:t>
            </w:r>
            <w:proofErr w:type="gramEnd"/>
          </w:p>
        </w:tc>
        <w:tc>
          <w:tcPr>
            <w:tcW w:w="7655" w:type="dxa"/>
            <w:noWrap/>
          </w:tcPr>
          <w:p w14:paraId="2E59DB49" w14:textId="77777777" w:rsidR="00B44DFF" w:rsidRPr="002A037D" w:rsidRDefault="00B44DFF" w:rsidP="00EB2636">
            <w:pPr>
              <w:pStyle w:val="Bezmezer"/>
              <w:rPr>
                <w:b/>
                <w:color w:val="7030A0"/>
              </w:rPr>
            </w:pPr>
            <w:r w:rsidRPr="002A037D">
              <w:rPr>
                <w:b/>
                <w:color w:val="7030A0"/>
              </w:rPr>
              <w:t>-        pochopení, že změny způsobené lidskou činností mohou prostředí chránit a zlepšovat, ale také poškozovat a ničit</w:t>
            </w:r>
          </w:p>
        </w:tc>
        <w:tc>
          <w:tcPr>
            <w:tcW w:w="1417" w:type="dxa"/>
          </w:tcPr>
          <w:p w14:paraId="2E59DB4A" w14:textId="77777777" w:rsidR="00B44DFF" w:rsidRPr="002A037D" w:rsidRDefault="00B44DFF" w:rsidP="00EB2636">
            <w:pPr>
              <w:pStyle w:val="Bezmezer"/>
              <w:rPr>
                <w:b/>
                <w:color w:val="7030A0"/>
              </w:rPr>
            </w:pPr>
          </w:p>
        </w:tc>
      </w:tr>
      <w:tr w:rsidR="00B44DFF" w:rsidRPr="002A037D" w14:paraId="2E59DB4F" w14:textId="77777777" w:rsidTr="00EB2636">
        <w:trPr>
          <w:trHeight w:val="810"/>
        </w:trPr>
        <w:tc>
          <w:tcPr>
            <w:tcW w:w="993" w:type="dxa"/>
            <w:noWrap/>
          </w:tcPr>
          <w:p w14:paraId="2E59DB4C" w14:textId="77777777" w:rsidR="00B44DFF" w:rsidRPr="002A037D" w:rsidRDefault="00B44DFF" w:rsidP="00EB2636">
            <w:pPr>
              <w:rPr>
                <w:b/>
                <w:color w:val="7030A0"/>
              </w:rPr>
            </w:pPr>
            <w:r w:rsidRPr="002A037D">
              <w:rPr>
                <w:b/>
                <w:color w:val="7030A0"/>
              </w:rPr>
              <w:t>5.5e</w:t>
            </w:r>
          </w:p>
        </w:tc>
        <w:tc>
          <w:tcPr>
            <w:tcW w:w="7655" w:type="dxa"/>
            <w:noWrap/>
          </w:tcPr>
          <w:p w14:paraId="2E59DB4D" w14:textId="77777777" w:rsidR="00B44DFF" w:rsidRPr="002A037D" w:rsidRDefault="00B44DFF" w:rsidP="00EB2636">
            <w:pPr>
              <w:pStyle w:val="Bezmezer"/>
              <w:rPr>
                <w:b/>
                <w:color w:val="7030A0"/>
              </w:rPr>
            </w:pPr>
            <w:r w:rsidRPr="002A037D">
              <w:rPr>
                <w:b/>
                <w:color w:val="7030A0"/>
              </w:rPr>
              <w:t>-        osvojení si poznatků a dovedností potřebných k vykonávání jednoduchých činností v péči o okolí při spoluvytváření zdravého a bezpečného prostředí a k ochraně dítěte před jeho nebezpečnými vlivy</w:t>
            </w:r>
          </w:p>
        </w:tc>
        <w:tc>
          <w:tcPr>
            <w:tcW w:w="1417" w:type="dxa"/>
          </w:tcPr>
          <w:p w14:paraId="2E59DB4E" w14:textId="77777777" w:rsidR="00B44DFF" w:rsidRPr="002A037D" w:rsidRDefault="00B44DFF" w:rsidP="00EB2636">
            <w:pPr>
              <w:pStyle w:val="Bezmezer"/>
              <w:rPr>
                <w:b/>
                <w:color w:val="7030A0"/>
              </w:rPr>
            </w:pPr>
          </w:p>
        </w:tc>
      </w:tr>
      <w:tr w:rsidR="00B44DFF" w:rsidRPr="002A037D" w14:paraId="2E59DB53" w14:textId="77777777" w:rsidTr="00EB2636">
        <w:trPr>
          <w:trHeight w:val="439"/>
        </w:trPr>
        <w:tc>
          <w:tcPr>
            <w:tcW w:w="993" w:type="dxa"/>
            <w:noWrap/>
          </w:tcPr>
          <w:p w14:paraId="2E59DB50" w14:textId="77777777" w:rsidR="00B44DFF" w:rsidRPr="002A037D" w:rsidRDefault="00B44DFF" w:rsidP="00EB2636">
            <w:pPr>
              <w:rPr>
                <w:b/>
                <w:color w:val="7030A0"/>
              </w:rPr>
            </w:pPr>
            <w:r w:rsidRPr="002A037D">
              <w:rPr>
                <w:b/>
                <w:color w:val="7030A0"/>
              </w:rPr>
              <w:t>5.5.f</w:t>
            </w:r>
          </w:p>
        </w:tc>
        <w:tc>
          <w:tcPr>
            <w:tcW w:w="7655" w:type="dxa"/>
            <w:noWrap/>
          </w:tcPr>
          <w:p w14:paraId="2E59DB51" w14:textId="77777777" w:rsidR="00B44DFF" w:rsidRPr="002A037D" w:rsidRDefault="00B44DFF" w:rsidP="00EB2636">
            <w:pPr>
              <w:pStyle w:val="Bezmezer"/>
              <w:rPr>
                <w:b/>
                <w:color w:val="7030A0"/>
              </w:rPr>
            </w:pPr>
            <w:r w:rsidRPr="002A037D">
              <w:rPr>
                <w:b/>
                <w:color w:val="7030A0"/>
              </w:rPr>
              <w:t>-        rozvoj úcty k životu ve všech jeho formách</w:t>
            </w:r>
          </w:p>
        </w:tc>
        <w:tc>
          <w:tcPr>
            <w:tcW w:w="1417" w:type="dxa"/>
          </w:tcPr>
          <w:p w14:paraId="2E59DB52" w14:textId="77777777" w:rsidR="00B44DFF" w:rsidRPr="002A037D" w:rsidRDefault="00B44DFF" w:rsidP="00EB2636">
            <w:pPr>
              <w:pStyle w:val="Bezmezer"/>
              <w:rPr>
                <w:b/>
                <w:color w:val="7030A0"/>
              </w:rPr>
            </w:pPr>
          </w:p>
        </w:tc>
      </w:tr>
      <w:tr w:rsidR="00B44DFF" w:rsidRPr="002A037D" w14:paraId="2E59DB57" w14:textId="77777777" w:rsidTr="00EB2636">
        <w:trPr>
          <w:trHeight w:val="439"/>
        </w:trPr>
        <w:tc>
          <w:tcPr>
            <w:tcW w:w="993" w:type="dxa"/>
            <w:noWrap/>
          </w:tcPr>
          <w:p w14:paraId="2E59DB54" w14:textId="77777777" w:rsidR="00B44DFF" w:rsidRPr="002A037D" w:rsidRDefault="00B44DFF" w:rsidP="00EB2636">
            <w:pPr>
              <w:rPr>
                <w:b/>
                <w:color w:val="7030A0"/>
              </w:rPr>
            </w:pPr>
            <w:r w:rsidRPr="002A037D">
              <w:rPr>
                <w:b/>
                <w:color w:val="7030A0"/>
              </w:rPr>
              <w:t>5.5.g</w:t>
            </w:r>
          </w:p>
        </w:tc>
        <w:tc>
          <w:tcPr>
            <w:tcW w:w="7655" w:type="dxa"/>
            <w:noWrap/>
          </w:tcPr>
          <w:p w14:paraId="2E59DB55" w14:textId="77777777" w:rsidR="00B44DFF" w:rsidRPr="002A037D" w:rsidRDefault="00B44DFF" w:rsidP="00EB2636">
            <w:pPr>
              <w:pStyle w:val="Bezmezer"/>
              <w:rPr>
                <w:b/>
                <w:color w:val="7030A0"/>
              </w:rPr>
            </w:pPr>
            <w:r w:rsidRPr="002A037D">
              <w:rPr>
                <w:b/>
                <w:color w:val="7030A0"/>
              </w:rPr>
              <w:t>-        rozvoj schopnosti přizpůsobovat se podmínkám vnějšího prostředí i jeho změnám</w:t>
            </w:r>
          </w:p>
        </w:tc>
        <w:tc>
          <w:tcPr>
            <w:tcW w:w="1417" w:type="dxa"/>
          </w:tcPr>
          <w:p w14:paraId="2E59DB56" w14:textId="77777777" w:rsidR="00B44DFF" w:rsidRPr="002A037D" w:rsidRDefault="00B44DFF" w:rsidP="00EB2636">
            <w:pPr>
              <w:pStyle w:val="Bezmezer"/>
              <w:rPr>
                <w:b/>
                <w:color w:val="7030A0"/>
              </w:rPr>
            </w:pPr>
          </w:p>
        </w:tc>
      </w:tr>
      <w:tr w:rsidR="00B44DFF" w:rsidRPr="002A037D" w14:paraId="2E59DB5B" w14:textId="77777777" w:rsidTr="00EB2636">
        <w:trPr>
          <w:trHeight w:val="439"/>
        </w:trPr>
        <w:tc>
          <w:tcPr>
            <w:tcW w:w="993" w:type="dxa"/>
            <w:noWrap/>
          </w:tcPr>
          <w:p w14:paraId="2E59DB58" w14:textId="77777777" w:rsidR="00B44DFF" w:rsidRPr="002A037D" w:rsidRDefault="00B44DFF" w:rsidP="00EB2636">
            <w:pPr>
              <w:rPr>
                <w:b/>
                <w:color w:val="7030A0"/>
              </w:rPr>
            </w:pPr>
            <w:r w:rsidRPr="002A037D">
              <w:rPr>
                <w:b/>
                <w:color w:val="7030A0"/>
              </w:rPr>
              <w:t>5.5.h</w:t>
            </w:r>
          </w:p>
        </w:tc>
        <w:tc>
          <w:tcPr>
            <w:tcW w:w="7655" w:type="dxa"/>
            <w:noWrap/>
          </w:tcPr>
          <w:p w14:paraId="2E59DB59" w14:textId="77777777" w:rsidR="00B44DFF" w:rsidRPr="002A037D" w:rsidRDefault="00B44DFF" w:rsidP="00EB2636">
            <w:pPr>
              <w:pStyle w:val="Bezmezer"/>
              <w:rPr>
                <w:b/>
                <w:color w:val="7030A0"/>
              </w:rPr>
            </w:pPr>
            <w:r w:rsidRPr="002A037D">
              <w:rPr>
                <w:b/>
                <w:color w:val="7030A0"/>
              </w:rPr>
              <w:t>-        vytvoření povědomí o vlastní sounáležitosti se světem, se živou a neživou přírodou, lidmi, společností, planetou Zemí</w:t>
            </w:r>
          </w:p>
        </w:tc>
        <w:tc>
          <w:tcPr>
            <w:tcW w:w="1417" w:type="dxa"/>
          </w:tcPr>
          <w:p w14:paraId="2E59DB5A" w14:textId="77777777" w:rsidR="00B44DFF" w:rsidRPr="002A037D" w:rsidRDefault="00B44DFF" w:rsidP="00EB2636">
            <w:pPr>
              <w:pStyle w:val="Bezmezer"/>
              <w:rPr>
                <w:b/>
                <w:color w:val="7030A0"/>
              </w:rPr>
            </w:pPr>
          </w:p>
        </w:tc>
      </w:tr>
      <w:tr w:rsidR="00B44DFF" w:rsidRPr="002A037D" w14:paraId="2E59DB5F" w14:textId="77777777" w:rsidTr="00EB2636">
        <w:trPr>
          <w:trHeight w:val="439"/>
        </w:trPr>
        <w:tc>
          <w:tcPr>
            <w:tcW w:w="993" w:type="dxa"/>
            <w:noWrap/>
          </w:tcPr>
          <w:p w14:paraId="2E59DB5C" w14:textId="77777777" w:rsidR="00B44DFF" w:rsidRPr="002A037D" w:rsidRDefault="00B44DFF" w:rsidP="00EB2636">
            <w:pPr>
              <w:rPr>
                <w:b/>
                <w:color w:val="C00000"/>
              </w:rPr>
            </w:pPr>
          </w:p>
        </w:tc>
        <w:tc>
          <w:tcPr>
            <w:tcW w:w="7655" w:type="dxa"/>
            <w:noWrap/>
          </w:tcPr>
          <w:p w14:paraId="2E59DB5D" w14:textId="77777777" w:rsidR="00B44DFF" w:rsidRPr="002A037D" w:rsidRDefault="00B44DFF" w:rsidP="00EB2636">
            <w:pPr>
              <w:pStyle w:val="Bezmezer"/>
              <w:rPr>
                <w:b/>
                <w:color w:val="C00000"/>
              </w:rPr>
            </w:pPr>
          </w:p>
        </w:tc>
        <w:tc>
          <w:tcPr>
            <w:tcW w:w="1417" w:type="dxa"/>
          </w:tcPr>
          <w:p w14:paraId="2E59DB5E" w14:textId="77777777" w:rsidR="00B44DFF" w:rsidRPr="002A037D" w:rsidRDefault="00B44DFF" w:rsidP="00EB2636">
            <w:pPr>
              <w:pStyle w:val="Bezmezer"/>
              <w:rPr>
                <w:b/>
                <w:color w:val="C00000"/>
              </w:rPr>
            </w:pPr>
          </w:p>
        </w:tc>
      </w:tr>
      <w:tr w:rsidR="00B44DFF" w:rsidRPr="002A037D" w14:paraId="2E59DB65" w14:textId="77777777" w:rsidTr="00EB2636">
        <w:trPr>
          <w:trHeight w:val="439"/>
        </w:trPr>
        <w:tc>
          <w:tcPr>
            <w:tcW w:w="993" w:type="dxa"/>
            <w:noWrap/>
          </w:tcPr>
          <w:p w14:paraId="2E59DB60" w14:textId="77777777" w:rsidR="00B44DFF" w:rsidRPr="002A037D" w:rsidRDefault="00B44DFF" w:rsidP="00EB2636">
            <w:pPr>
              <w:rPr>
                <w:b/>
                <w:color w:val="2E74B5" w:themeColor="accent1" w:themeShade="BF"/>
              </w:rPr>
            </w:pPr>
          </w:p>
        </w:tc>
        <w:tc>
          <w:tcPr>
            <w:tcW w:w="7655" w:type="dxa"/>
            <w:noWrap/>
          </w:tcPr>
          <w:p w14:paraId="2E59DB61" w14:textId="77777777" w:rsidR="00B44DFF" w:rsidRPr="002A037D" w:rsidRDefault="00B44DFF" w:rsidP="00EB2636">
            <w:pPr>
              <w:pStyle w:val="Bezmezer"/>
              <w:rPr>
                <w:b/>
              </w:rPr>
            </w:pPr>
          </w:p>
          <w:p w14:paraId="2E59DB62" w14:textId="77777777" w:rsidR="00B44DFF" w:rsidRPr="002A037D" w:rsidRDefault="00B44DFF" w:rsidP="00EB2636">
            <w:pPr>
              <w:pStyle w:val="Bezmezer"/>
              <w:rPr>
                <w:b/>
              </w:rPr>
            </w:pPr>
          </w:p>
          <w:p w14:paraId="2E59DB63"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 xml:space="preserve">Vzdělávací nabídka: </w:t>
            </w:r>
          </w:p>
        </w:tc>
        <w:tc>
          <w:tcPr>
            <w:tcW w:w="1417" w:type="dxa"/>
          </w:tcPr>
          <w:p w14:paraId="2E59DB64" w14:textId="77777777" w:rsidR="00B44DFF" w:rsidRPr="002A037D" w:rsidRDefault="00B44DFF" w:rsidP="00EB2636">
            <w:pPr>
              <w:pStyle w:val="Bezmezer"/>
              <w:rPr>
                <w:b/>
              </w:rPr>
            </w:pPr>
          </w:p>
        </w:tc>
      </w:tr>
      <w:tr w:rsidR="00B44DFF" w:rsidRPr="002A037D" w14:paraId="2E59DB69" w14:textId="77777777" w:rsidTr="00EB2636">
        <w:trPr>
          <w:trHeight w:val="439"/>
        </w:trPr>
        <w:tc>
          <w:tcPr>
            <w:tcW w:w="993" w:type="dxa"/>
            <w:noWrap/>
          </w:tcPr>
          <w:p w14:paraId="2E59DB66" w14:textId="77777777" w:rsidR="00B44DFF" w:rsidRPr="002A037D" w:rsidRDefault="00B44DFF" w:rsidP="00EB2636">
            <w:pPr>
              <w:rPr>
                <w:b/>
                <w:color w:val="2E74B5" w:themeColor="accent1" w:themeShade="BF"/>
              </w:rPr>
            </w:pPr>
          </w:p>
        </w:tc>
        <w:tc>
          <w:tcPr>
            <w:tcW w:w="7655" w:type="dxa"/>
            <w:noWrap/>
          </w:tcPr>
          <w:p w14:paraId="2E59DB67" w14:textId="77777777" w:rsidR="00B44DFF" w:rsidRPr="002A037D" w:rsidRDefault="00B44DFF" w:rsidP="00EB2636">
            <w:pPr>
              <w:pStyle w:val="Bezmezer"/>
              <w:rPr>
                <w:b/>
                <w:color w:val="2E74B5" w:themeColor="accent1" w:themeShade="BF"/>
              </w:rPr>
            </w:pPr>
            <w:r w:rsidRPr="002A037D">
              <w:rPr>
                <w:b/>
                <w:color w:val="2E74B5" w:themeColor="accent1" w:themeShade="BF"/>
              </w:rPr>
              <w:t>-        lokomoční pohybové činnosti (chůze, běh, skoky a poskoky, lezení), nelokomoční pohybové činnosti (změny poloh a pohybů těla na místě) a jiné činnosti (základní gymnastika, turistika, sezonní činnosti, míčové hry apod.)</w:t>
            </w:r>
          </w:p>
        </w:tc>
        <w:tc>
          <w:tcPr>
            <w:tcW w:w="1417" w:type="dxa"/>
          </w:tcPr>
          <w:p w14:paraId="2E59DB68" w14:textId="77777777" w:rsidR="00B44DFF" w:rsidRPr="002A037D" w:rsidRDefault="00B44DFF" w:rsidP="00EB2636">
            <w:pPr>
              <w:pStyle w:val="Bezmezer"/>
              <w:rPr>
                <w:b/>
                <w:color w:val="2E74B5" w:themeColor="accent1" w:themeShade="BF"/>
              </w:rPr>
            </w:pPr>
          </w:p>
        </w:tc>
      </w:tr>
      <w:tr w:rsidR="00B44DFF" w:rsidRPr="002A037D" w14:paraId="2E59DB6D" w14:textId="77777777" w:rsidTr="00EB2636">
        <w:trPr>
          <w:trHeight w:val="439"/>
        </w:trPr>
        <w:tc>
          <w:tcPr>
            <w:tcW w:w="993" w:type="dxa"/>
            <w:noWrap/>
          </w:tcPr>
          <w:p w14:paraId="2E59DB6A" w14:textId="77777777" w:rsidR="00B44DFF" w:rsidRPr="002A037D" w:rsidRDefault="00B44DFF" w:rsidP="00EB2636">
            <w:pPr>
              <w:rPr>
                <w:b/>
                <w:color w:val="2E74B5" w:themeColor="accent1" w:themeShade="BF"/>
              </w:rPr>
            </w:pPr>
          </w:p>
        </w:tc>
        <w:tc>
          <w:tcPr>
            <w:tcW w:w="7655" w:type="dxa"/>
            <w:noWrap/>
          </w:tcPr>
          <w:p w14:paraId="2E59DB6B" w14:textId="77777777" w:rsidR="00B44DFF" w:rsidRPr="002A037D" w:rsidRDefault="00B44DFF" w:rsidP="00EB2636">
            <w:pPr>
              <w:pStyle w:val="Bezmezer"/>
              <w:rPr>
                <w:b/>
                <w:color w:val="2E74B5" w:themeColor="accent1" w:themeShade="BF"/>
              </w:rPr>
            </w:pPr>
            <w:r w:rsidRPr="002A037D">
              <w:rPr>
                <w:b/>
                <w:color w:val="2E74B5" w:themeColor="accent1" w:themeShade="BF"/>
              </w:rPr>
              <w:t>-        manipulační činnosti a jednoduché úkony s předměty, pomůckami, nástroji, náčiním, materiálem; činnosti seznamující děti s věcmi, které je obklopují, a jejich praktickým používáním</w:t>
            </w:r>
          </w:p>
        </w:tc>
        <w:tc>
          <w:tcPr>
            <w:tcW w:w="1417" w:type="dxa"/>
          </w:tcPr>
          <w:p w14:paraId="2E59DB6C" w14:textId="77777777" w:rsidR="00B44DFF" w:rsidRPr="002A037D" w:rsidRDefault="00B44DFF" w:rsidP="00EB2636">
            <w:pPr>
              <w:pStyle w:val="Bezmezer"/>
              <w:rPr>
                <w:b/>
                <w:color w:val="2E74B5" w:themeColor="accent1" w:themeShade="BF"/>
              </w:rPr>
            </w:pPr>
          </w:p>
        </w:tc>
      </w:tr>
      <w:tr w:rsidR="00B44DFF" w:rsidRPr="002A037D" w14:paraId="2E59DB71" w14:textId="77777777" w:rsidTr="00EB2636">
        <w:trPr>
          <w:trHeight w:val="610"/>
        </w:trPr>
        <w:tc>
          <w:tcPr>
            <w:tcW w:w="993" w:type="dxa"/>
            <w:noWrap/>
          </w:tcPr>
          <w:p w14:paraId="2E59DB6E" w14:textId="77777777" w:rsidR="00B44DFF" w:rsidRPr="002A037D" w:rsidRDefault="00B44DFF" w:rsidP="00EB2636">
            <w:pPr>
              <w:rPr>
                <w:b/>
              </w:rPr>
            </w:pPr>
          </w:p>
        </w:tc>
        <w:tc>
          <w:tcPr>
            <w:tcW w:w="7655" w:type="dxa"/>
            <w:noWrap/>
          </w:tcPr>
          <w:p w14:paraId="2E59DB6F" w14:textId="77777777" w:rsidR="00B44DFF" w:rsidRPr="002A037D" w:rsidRDefault="00B44DFF" w:rsidP="00EB2636">
            <w:pPr>
              <w:pStyle w:val="Bezmezer"/>
              <w:rPr>
                <w:b/>
                <w:color w:val="FF0000"/>
              </w:rPr>
            </w:pPr>
            <w:r w:rsidRPr="002A037D">
              <w:rPr>
                <w:b/>
                <w:color w:val="FF0000"/>
              </w:rPr>
              <w:t>-        artikulační, řečové, sluchové a rytmické hry, hry se slovy, slovní hádanky, vokální činnosti</w:t>
            </w:r>
          </w:p>
        </w:tc>
        <w:tc>
          <w:tcPr>
            <w:tcW w:w="1417" w:type="dxa"/>
          </w:tcPr>
          <w:p w14:paraId="2E59DB70" w14:textId="77777777" w:rsidR="00B44DFF" w:rsidRPr="002A037D" w:rsidRDefault="00B44DFF" w:rsidP="00EB2636">
            <w:pPr>
              <w:pStyle w:val="Bezmezer"/>
              <w:rPr>
                <w:b/>
                <w:color w:val="FF0000"/>
              </w:rPr>
            </w:pPr>
          </w:p>
        </w:tc>
      </w:tr>
      <w:tr w:rsidR="00B44DFF" w:rsidRPr="002A037D" w14:paraId="2E59DB75" w14:textId="77777777" w:rsidTr="00EB2636">
        <w:trPr>
          <w:trHeight w:val="439"/>
        </w:trPr>
        <w:tc>
          <w:tcPr>
            <w:tcW w:w="993" w:type="dxa"/>
            <w:noWrap/>
          </w:tcPr>
          <w:p w14:paraId="2E59DB72" w14:textId="77777777" w:rsidR="00B44DFF" w:rsidRPr="002A037D" w:rsidRDefault="00B44DFF" w:rsidP="00EB2636">
            <w:pPr>
              <w:rPr>
                <w:b/>
              </w:rPr>
            </w:pPr>
          </w:p>
        </w:tc>
        <w:tc>
          <w:tcPr>
            <w:tcW w:w="7655" w:type="dxa"/>
            <w:noWrap/>
          </w:tcPr>
          <w:p w14:paraId="2E59DB73" w14:textId="77777777" w:rsidR="00B44DFF" w:rsidRPr="002A037D" w:rsidRDefault="00B44DFF" w:rsidP="00EB2636">
            <w:pPr>
              <w:pStyle w:val="Bezmezer"/>
              <w:rPr>
                <w:b/>
                <w:color w:val="FF0000"/>
              </w:rPr>
            </w:pPr>
            <w:r w:rsidRPr="002A037D">
              <w:rPr>
                <w:b/>
                <w:color w:val="FF0000"/>
              </w:rPr>
              <w:t>-        společné diskuse, rozhovory, individuální a skupinová konverzace (vyprávění zážitků, příběhů, vyprávění podle skutečnosti i podle obrazového materiálu, podle vlastní fantazie, sdělování slyšeného druhým apod.)</w:t>
            </w:r>
          </w:p>
        </w:tc>
        <w:tc>
          <w:tcPr>
            <w:tcW w:w="1417" w:type="dxa"/>
          </w:tcPr>
          <w:p w14:paraId="2E59DB74" w14:textId="77777777" w:rsidR="00B44DFF" w:rsidRPr="002A037D" w:rsidRDefault="00B44DFF" w:rsidP="00EB2636">
            <w:pPr>
              <w:pStyle w:val="Bezmezer"/>
              <w:rPr>
                <w:b/>
                <w:color w:val="FF0000"/>
              </w:rPr>
            </w:pPr>
          </w:p>
        </w:tc>
      </w:tr>
      <w:tr w:rsidR="00B44DFF" w:rsidRPr="002A037D" w14:paraId="2E59DB79" w14:textId="77777777" w:rsidTr="00EB2636">
        <w:trPr>
          <w:trHeight w:val="439"/>
        </w:trPr>
        <w:tc>
          <w:tcPr>
            <w:tcW w:w="993" w:type="dxa"/>
            <w:noWrap/>
          </w:tcPr>
          <w:p w14:paraId="2E59DB76" w14:textId="77777777" w:rsidR="00B44DFF" w:rsidRPr="002A037D" w:rsidRDefault="00B44DFF" w:rsidP="00EB2636">
            <w:pPr>
              <w:rPr>
                <w:b/>
              </w:rPr>
            </w:pPr>
          </w:p>
        </w:tc>
        <w:tc>
          <w:tcPr>
            <w:tcW w:w="7655" w:type="dxa"/>
            <w:noWrap/>
          </w:tcPr>
          <w:p w14:paraId="2E59DB77" w14:textId="77777777" w:rsidR="00B44DFF" w:rsidRPr="002A037D" w:rsidRDefault="00B44DFF" w:rsidP="00EB2636">
            <w:pPr>
              <w:pStyle w:val="Bezmezer"/>
              <w:rPr>
                <w:b/>
                <w:color w:val="FF0000"/>
              </w:rPr>
            </w:pPr>
            <w:r w:rsidRPr="002A037D">
              <w:rPr>
                <w:b/>
                <w:color w:val="FF0000"/>
              </w:rPr>
              <w:t>-        samostatný slovní projev na určité téma</w:t>
            </w:r>
          </w:p>
        </w:tc>
        <w:tc>
          <w:tcPr>
            <w:tcW w:w="1417" w:type="dxa"/>
          </w:tcPr>
          <w:p w14:paraId="2E59DB78" w14:textId="77777777" w:rsidR="00B44DFF" w:rsidRPr="002A037D" w:rsidRDefault="00B44DFF" w:rsidP="00EB2636">
            <w:pPr>
              <w:pStyle w:val="Bezmezer"/>
              <w:rPr>
                <w:b/>
                <w:color w:val="FF0000"/>
              </w:rPr>
            </w:pPr>
          </w:p>
        </w:tc>
      </w:tr>
      <w:tr w:rsidR="00B44DFF" w:rsidRPr="002A037D" w14:paraId="2E59DB7D" w14:textId="77777777" w:rsidTr="00EB2636">
        <w:trPr>
          <w:trHeight w:val="439"/>
        </w:trPr>
        <w:tc>
          <w:tcPr>
            <w:tcW w:w="993" w:type="dxa"/>
            <w:noWrap/>
          </w:tcPr>
          <w:p w14:paraId="2E59DB7A" w14:textId="77777777" w:rsidR="00B44DFF" w:rsidRPr="002A037D" w:rsidRDefault="00B44DFF" w:rsidP="00EB2636">
            <w:pPr>
              <w:rPr>
                <w:b/>
              </w:rPr>
            </w:pPr>
          </w:p>
        </w:tc>
        <w:tc>
          <w:tcPr>
            <w:tcW w:w="7655" w:type="dxa"/>
            <w:noWrap/>
          </w:tcPr>
          <w:p w14:paraId="2E59DB7B" w14:textId="77777777" w:rsidR="00B44DFF" w:rsidRPr="002A037D" w:rsidRDefault="00B44DFF" w:rsidP="00EB2636">
            <w:pPr>
              <w:pStyle w:val="Bezmezer"/>
              <w:rPr>
                <w:b/>
                <w:color w:val="FF0000"/>
              </w:rPr>
            </w:pPr>
            <w:r w:rsidRPr="002A037D">
              <w:rPr>
                <w:b/>
                <w:color w:val="FF0000"/>
              </w:rPr>
              <w:t>-        vyprávění toho, co dítě slyšelo nebo co zhlédlo</w:t>
            </w:r>
          </w:p>
        </w:tc>
        <w:tc>
          <w:tcPr>
            <w:tcW w:w="1417" w:type="dxa"/>
          </w:tcPr>
          <w:p w14:paraId="2E59DB7C" w14:textId="77777777" w:rsidR="00B44DFF" w:rsidRPr="002A037D" w:rsidRDefault="00B44DFF" w:rsidP="00EB2636">
            <w:pPr>
              <w:pStyle w:val="Bezmezer"/>
              <w:rPr>
                <w:b/>
                <w:color w:val="FF0000"/>
              </w:rPr>
            </w:pPr>
          </w:p>
        </w:tc>
      </w:tr>
      <w:tr w:rsidR="00B44DFF" w:rsidRPr="002A037D" w14:paraId="2E59DB81" w14:textId="77777777" w:rsidTr="00EB2636">
        <w:trPr>
          <w:trHeight w:val="439"/>
        </w:trPr>
        <w:tc>
          <w:tcPr>
            <w:tcW w:w="993" w:type="dxa"/>
            <w:noWrap/>
          </w:tcPr>
          <w:p w14:paraId="2E59DB7E" w14:textId="77777777" w:rsidR="00B44DFF" w:rsidRPr="002A037D" w:rsidRDefault="00B44DFF" w:rsidP="00EB2636">
            <w:pPr>
              <w:rPr>
                <w:b/>
              </w:rPr>
            </w:pPr>
          </w:p>
        </w:tc>
        <w:tc>
          <w:tcPr>
            <w:tcW w:w="7655" w:type="dxa"/>
            <w:noWrap/>
          </w:tcPr>
          <w:p w14:paraId="2E59DB7F" w14:textId="77777777" w:rsidR="00B44DFF" w:rsidRPr="002A037D" w:rsidRDefault="00B44DFF" w:rsidP="00EB2636">
            <w:pPr>
              <w:pStyle w:val="Bezmezer"/>
              <w:rPr>
                <w:b/>
                <w:color w:val="FF0000"/>
              </w:rPr>
            </w:pPr>
            <w:r w:rsidRPr="002A037D">
              <w:rPr>
                <w:b/>
                <w:color w:val="FF0000"/>
              </w:rPr>
              <w:t>-        hry a činnosti zaměřené k poznávání a rozlišování zvuků, užívání gest</w:t>
            </w:r>
          </w:p>
        </w:tc>
        <w:tc>
          <w:tcPr>
            <w:tcW w:w="1417" w:type="dxa"/>
          </w:tcPr>
          <w:p w14:paraId="2E59DB80" w14:textId="77777777" w:rsidR="00B44DFF" w:rsidRPr="002A037D" w:rsidRDefault="00B44DFF" w:rsidP="00EB2636">
            <w:pPr>
              <w:pStyle w:val="Bezmezer"/>
              <w:rPr>
                <w:b/>
                <w:color w:val="FF0000"/>
              </w:rPr>
            </w:pPr>
          </w:p>
        </w:tc>
      </w:tr>
      <w:tr w:rsidR="00B44DFF" w:rsidRPr="002A037D" w14:paraId="2E59DB85" w14:textId="77777777" w:rsidTr="00EB2636">
        <w:trPr>
          <w:trHeight w:val="439"/>
        </w:trPr>
        <w:tc>
          <w:tcPr>
            <w:tcW w:w="993" w:type="dxa"/>
            <w:noWrap/>
          </w:tcPr>
          <w:p w14:paraId="2E59DB82" w14:textId="77777777" w:rsidR="00B44DFF" w:rsidRPr="002A037D" w:rsidRDefault="00B44DFF" w:rsidP="00EB2636">
            <w:pPr>
              <w:rPr>
                <w:b/>
              </w:rPr>
            </w:pPr>
          </w:p>
        </w:tc>
        <w:tc>
          <w:tcPr>
            <w:tcW w:w="7655" w:type="dxa"/>
            <w:noWrap/>
          </w:tcPr>
          <w:p w14:paraId="2E59DB83" w14:textId="77777777" w:rsidR="00B44DFF" w:rsidRPr="002A037D" w:rsidRDefault="00B44DFF" w:rsidP="00EB2636">
            <w:pPr>
              <w:pStyle w:val="Bezmezer"/>
              <w:rPr>
                <w:b/>
                <w:color w:val="FF0000"/>
              </w:rPr>
            </w:pPr>
            <w:r w:rsidRPr="002A037D">
              <w:rPr>
                <w:b/>
                <w:color w:val="FF0000"/>
              </w:rPr>
              <w:t>-        činnosti a příležitosti seznamující děti s různými sdělovacími prostředky (noviny, časopisy, knihy, audiovizuální technika)</w:t>
            </w:r>
          </w:p>
        </w:tc>
        <w:tc>
          <w:tcPr>
            <w:tcW w:w="1417" w:type="dxa"/>
          </w:tcPr>
          <w:p w14:paraId="2E59DB84" w14:textId="77777777" w:rsidR="00B44DFF" w:rsidRPr="002A037D" w:rsidRDefault="00B44DFF" w:rsidP="00EB2636">
            <w:pPr>
              <w:pStyle w:val="Bezmezer"/>
              <w:rPr>
                <w:b/>
                <w:color w:val="FF0000"/>
              </w:rPr>
            </w:pPr>
          </w:p>
        </w:tc>
      </w:tr>
      <w:tr w:rsidR="00B44DFF" w:rsidRPr="002A037D" w14:paraId="2E59DB89" w14:textId="77777777" w:rsidTr="00EB2636">
        <w:trPr>
          <w:trHeight w:val="705"/>
        </w:trPr>
        <w:tc>
          <w:tcPr>
            <w:tcW w:w="993" w:type="dxa"/>
            <w:noWrap/>
          </w:tcPr>
          <w:p w14:paraId="2E59DB86" w14:textId="77777777" w:rsidR="00B44DFF" w:rsidRPr="002A037D" w:rsidRDefault="00B44DFF" w:rsidP="00EB2636">
            <w:pPr>
              <w:rPr>
                <w:b/>
              </w:rPr>
            </w:pPr>
          </w:p>
        </w:tc>
        <w:tc>
          <w:tcPr>
            <w:tcW w:w="7655" w:type="dxa"/>
          </w:tcPr>
          <w:p w14:paraId="2E59DB87" w14:textId="77777777" w:rsidR="00B44DFF" w:rsidRPr="002A037D" w:rsidRDefault="00B44DFF" w:rsidP="00EB2636">
            <w:pPr>
              <w:pStyle w:val="Bezmezer"/>
              <w:rPr>
                <w:b/>
                <w:color w:val="C00000"/>
              </w:rPr>
            </w:pPr>
            <w:r w:rsidRPr="002A037D">
              <w:rPr>
                <w:b/>
                <w:color w:val="C00000"/>
              </w:rPr>
              <w:t>-        přímé pozorování přírodních, kulturních i technických objektů i jevů v okolí dítěte, rozhovor o výsledku pozorování</w:t>
            </w:r>
          </w:p>
        </w:tc>
        <w:tc>
          <w:tcPr>
            <w:tcW w:w="1417" w:type="dxa"/>
          </w:tcPr>
          <w:p w14:paraId="2E59DB88" w14:textId="77777777" w:rsidR="00B44DFF" w:rsidRPr="002A037D" w:rsidRDefault="00B44DFF" w:rsidP="00EB2636">
            <w:pPr>
              <w:pStyle w:val="Bezmezer"/>
              <w:rPr>
                <w:b/>
                <w:color w:val="C00000"/>
              </w:rPr>
            </w:pPr>
          </w:p>
        </w:tc>
      </w:tr>
      <w:tr w:rsidR="00B44DFF" w:rsidRPr="002A037D" w14:paraId="2E59DB8D" w14:textId="77777777" w:rsidTr="00EB2636">
        <w:trPr>
          <w:trHeight w:val="439"/>
        </w:trPr>
        <w:tc>
          <w:tcPr>
            <w:tcW w:w="993" w:type="dxa"/>
            <w:noWrap/>
          </w:tcPr>
          <w:p w14:paraId="2E59DB8A" w14:textId="77777777" w:rsidR="00B44DFF" w:rsidRPr="002A037D" w:rsidRDefault="00B44DFF" w:rsidP="00EB2636">
            <w:pPr>
              <w:rPr>
                <w:b/>
              </w:rPr>
            </w:pPr>
          </w:p>
        </w:tc>
        <w:tc>
          <w:tcPr>
            <w:tcW w:w="7655" w:type="dxa"/>
            <w:noWrap/>
          </w:tcPr>
          <w:p w14:paraId="2E59DB8B" w14:textId="77777777" w:rsidR="00B44DFF" w:rsidRPr="002A037D" w:rsidRDefault="00B44DFF" w:rsidP="00EB2636">
            <w:pPr>
              <w:pStyle w:val="Bezmezer"/>
              <w:rPr>
                <w:b/>
                <w:color w:val="C00000"/>
              </w:rPr>
            </w:pPr>
            <w:r w:rsidRPr="002A037D">
              <w:rPr>
                <w:b/>
                <w:color w:val="C00000"/>
              </w:rPr>
              <w:t>-        záměrné pozorování běžných objektů a předmětů, určování a pojmenovávání jejich vlastností (velikost, barva, tvar, materiál, dotek, chuť, vůně, zvuky), jejich charakteristických znaků a funkcí</w:t>
            </w:r>
          </w:p>
        </w:tc>
        <w:tc>
          <w:tcPr>
            <w:tcW w:w="1417" w:type="dxa"/>
          </w:tcPr>
          <w:p w14:paraId="2E59DB8C" w14:textId="77777777" w:rsidR="00B44DFF" w:rsidRPr="002A037D" w:rsidRDefault="00B44DFF" w:rsidP="00EB2636">
            <w:pPr>
              <w:pStyle w:val="Bezmezer"/>
              <w:rPr>
                <w:b/>
                <w:color w:val="C00000"/>
              </w:rPr>
            </w:pPr>
          </w:p>
        </w:tc>
      </w:tr>
      <w:tr w:rsidR="00B44DFF" w:rsidRPr="002A037D" w14:paraId="2E59DB91" w14:textId="77777777" w:rsidTr="00EB2636">
        <w:trPr>
          <w:trHeight w:val="439"/>
        </w:trPr>
        <w:tc>
          <w:tcPr>
            <w:tcW w:w="993" w:type="dxa"/>
            <w:noWrap/>
          </w:tcPr>
          <w:p w14:paraId="2E59DB8E" w14:textId="77777777" w:rsidR="00B44DFF" w:rsidRPr="002A037D" w:rsidRDefault="00B44DFF" w:rsidP="00EB2636">
            <w:pPr>
              <w:rPr>
                <w:b/>
              </w:rPr>
            </w:pPr>
          </w:p>
        </w:tc>
        <w:tc>
          <w:tcPr>
            <w:tcW w:w="7655" w:type="dxa"/>
            <w:noWrap/>
          </w:tcPr>
          <w:p w14:paraId="2E59DB8F" w14:textId="77777777" w:rsidR="00B44DFF" w:rsidRPr="002A037D" w:rsidRDefault="00B44DFF" w:rsidP="00EB2636">
            <w:pPr>
              <w:pStyle w:val="Bezmezer"/>
              <w:rPr>
                <w:b/>
                <w:color w:val="C00000"/>
              </w:rPr>
            </w:pPr>
            <w:r w:rsidRPr="002A037D">
              <w:rPr>
                <w:b/>
                <w:color w:val="C00000"/>
              </w:rPr>
              <w:t>-        motivovaná manipulace s předměty, zkoumání jejich vlastností</w:t>
            </w:r>
          </w:p>
        </w:tc>
        <w:tc>
          <w:tcPr>
            <w:tcW w:w="1417" w:type="dxa"/>
          </w:tcPr>
          <w:p w14:paraId="2E59DB90" w14:textId="77777777" w:rsidR="00B44DFF" w:rsidRPr="002A037D" w:rsidRDefault="00B44DFF" w:rsidP="00EB2636">
            <w:pPr>
              <w:pStyle w:val="Bezmezer"/>
              <w:rPr>
                <w:b/>
                <w:color w:val="C00000"/>
              </w:rPr>
            </w:pPr>
          </w:p>
        </w:tc>
      </w:tr>
      <w:tr w:rsidR="00B44DFF" w:rsidRPr="002A037D" w14:paraId="2E59DB95" w14:textId="77777777" w:rsidTr="00EB2636">
        <w:trPr>
          <w:trHeight w:val="439"/>
        </w:trPr>
        <w:tc>
          <w:tcPr>
            <w:tcW w:w="993" w:type="dxa"/>
            <w:noWrap/>
          </w:tcPr>
          <w:p w14:paraId="2E59DB92" w14:textId="77777777" w:rsidR="00B44DFF" w:rsidRPr="002A037D" w:rsidRDefault="00B44DFF" w:rsidP="00EB2636">
            <w:pPr>
              <w:rPr>
                <w:b/>
              </w:rPr>
            </w:pPr>
          </w:p>
        </w:tc>
        <w:tc>
          <w:tcPr>
            <w:tcW w:w="7655" w:type="dxa"/>
            <w:noWrap/>
          </w:tcPr>
          <w:p w14:paraId="2E59DB93" w14:textId="77777777" w:rsidR="00B44DFF" w:rsidRPr="002A037D" w:rsidRDefault="00B44DFF" w:rsidP="00EB2636">
            <w:pPr>
              <w:pStyle w:val="Bezmezer"/>
              <w:rPr>
                <w:b/>
                <w:color w:val="C00000"/>
              </w:rPr>
            </w:pPr>
            <w:r w:rsidRPr="002A037D">
              <w:rPr>
                <w:b/>
                <w:color w:val="C00000"/>
              </w:rPr>
              <w:t>-        konkrétní operace s materiálem (třídění, přiřazování, uspořádání, odhad, porovnávání apod.)</w:t>
            </w:r>
          </w:p>
        </w:tc>
        <w:tc>
          <w:tcPr>
            <w:tcW w:w="1417" w:type="dxa"/>
          </w:tcPr>
          <w:p w14:paraId="2E59DB94" w14:textId="77777777" w:rsidR="00B44DFF" w:rsidRPr="002A037D" w:rsidRDefault="00B44DFF" w:rsidP="00EB2636">
            <w:pPr>
              <w:pStyle w:val="Bezmezer"/>
              <w:rPr>
                <w:b/>
                <w:color w:val="C00000"/>
              </w:rPr>
            </w:pPr>
          </w:p>
        </w:tc>
      </w:tr>
      <w:tr w:rsidR="00B44DFF" w:rsidRPr="002A037D" w14:paraId="2E59DB99" w14:textId="77777777" w:rsidTr="00EB2636">
        <w:trPr>
          <w:trHeight w:val="439"/>
        </w:trPr>
        <w:tc>
          <w:tcPr>
            <w:tcW w:w="993" w:type="dxa"/>
            <w:noWrap/>
          </w:tcPr>
          <w:p w14:paraId="2E59DB96" w14:textId="77777777" w:rsidR="00B44DFF" w:rsidRPr="002A037D" w:rsidRDefault="00B44DFF" w:rsidP="00EB2636">
            <w:pPr>
              <w:rPr>
                <w:b/>
              </w:rPr>
            </w:pPr>
          </w:p>
        </w:tc>
        <w:tc>
          <w:tcPr>
            <w:tcW w:w="7655" w:type="dxa"/>
            <w:noWrap/>
          </w:tcPr>
          <w:p w14:paraId="2E59DB97" w14:textId="77777777" w:rsidR="00B44DFF" w:rsidRPr="002A037D" w:rsidRDefault="00B44DFF" w:rsidP="00EB2636">
            <w:pPr>
              <w:pStyle w:val="Bezmezer"/>
              <w:rPr>
                <w:b/>
                <w:color w:val="C00000"/>
              </w:rPr>
            </w:pPr>
            <w:r w:rsidRPr="002A037D">
              <w:rPr>
                <w:b/>
                <w:color w:val="C00000"/>
              </w:rPr>
              <w:t>-        spontánní hra, volné hry a experimenty s materiálem a předměty</w:t>
            </w:r>
          </w:p>
        </w:tc>
        <w:tc>
          <w:tcPr>
            <w:tcW w:w="1417" w:type="dxa"/>
          </w:tcPr>
          <w:p w14:paraId="2E59DB98" w14:textId="77777777" w:rsidR="00B44DFF" w:rsidRPr="002A037D" w:rsidRDefault="00B44DFF" w:rsidP="00EB2636">
            <w:pPr>
              <w:pStyle w:val="Bezmezer"/>
              <w:rPr>
                <w:b/>
                <w:color w:val="C00000"/>
              </w:rPr>
            </w:pPr>
          </w:p>
        </w:tc>
      </w:tr>
      <w:tr w:rsidR="00B44DFF" w:rsidRPr="002A037D" w14:paraId="2E59DB9D" w14:textId="77777777" w:rsidTr="00EB2636">
        <w:trPr>
          <w:trHeight w:val="439"/>
        </w:trPr>
        <w:tc>
          <w:tcPr>
            <w:tcW w:w="993" w:type="dxa"/>
            <w:noWrap/>
          </w:tcPr>
          <w:p w14:paraId="2E59DB9A" w14:textId="77777777" w:rsidR="00B44DFF" w:rsidRPr="002A037D" w:rsidRDefault="00B44DFF" w:rsidP="00EB2636">
            <w:pPr>
              <w:rPr>
                <w:b/>
              </w:rPr>
            </w:pPr>
          </w:p>
        </w:tc>
        <w:tc>
          <w:tcPr>
            <w:tcW w:w="7655" w:type="dxa"/>
            <w:noWrap/>
          </w:tcPr>
          <w:p w14:paraId="2E59DB9B" w14:textId="77777777" w:rsidR="00B44DFF" w:rsidRPr="002A037D" w:rsidRDefault="00B44DFF" w:rsidP="00EB2636">
            <w:pPr>
              <w:pStyle w:val="Bezmezer"/>
              <w:rPr>
                <w:b/>
                <w:color w:val="C00000"/>
              </w:rPr>
            </w:pPr>
            <w:r w:rsidRPr="002A037D">
              <w:rPr>
                <w:b/>
                <w:color w:val="C00000"/>
              </w:rPr>
              <w:t>-        smyslové hry, nejrůznější činnosti zaměřené na rozvoj a cvičení postřehu a vnímání, zrakové a sluchové paměti, koncentrace pozornosti apod.</w:t>
            </w:r>
          </w:p>
        </w:tc>
        <w:tc>
          <w:tcPr>
            <w:tcW w:w="1417" w:type="dxa"/>
          </w:tcPr>
          <w:p w14:paraId="2E59DB9C" w14:textId="77777777" w:rsidR="00B44DFF" w:rsidRPr="002A037D" w:rsidRDefault="00B44DFF" w:rsidP="00EB2636">
            <w:pPr>
              <w:pStyle w:val="Bezmezer"/>
              <w:rPr>
                <w:b/>
                <w:color w:val="C00000"/>
              </w:rPr>
            </w:pPr>
          </w:p>
        </w:tc>
      </w:tr>
      <w:tr w:rsidR="00B44DFF" w:rsidRPr="002A037D" w14:paraId="2E59DBA1" w14:textId="77777777" w:rsidTr="00EB2636">
        <w:trPr>
          <w:trHeight w:val="439"/>
        </w:trPr>
        <w:tc>
          <w:tcPr>
            <w:tcW w:w="993" w:type="dxa"/>
            <w:noWrap/>
          </w:tcPr>
          <w:p w14:paraId="2E59DB9E" w14:textId="77777777" w:rsidR="00B44DFF" w:rsidRPr="002A037D" w:rsidRDefault="00B44DFF" w:rsidP="00EB2636">
            <w:pPr>
              <w:rPr>
                <w:b/>
              </w:rPr>
            </w:pPr>
          </w:p>
        </w:tc>
        <w:tc>
          <w:tcPr>
            <w:tcW w:w="7655" w:type="dxa"/>
            <w:noWrap/>
          </w:tcPr>
          <w:p w14:paraId="2E59DB9F" w14:textId="77777777" w:rsidR="00B44DFF" w:rsidRPr="002A037D" w:rsidRDefault="00B44DFF" w:rsidP="00EB2636">
            <w:pPr>
              <w:pStyle w:val="Bezmezer"/>
              <w:rPr>
                <w:b/>
                <w:color w:val="C00000"/>
              </w:rPr>
            </w:pPr>
            <w:r w:rsidRPr="002A037D">
              <w:rPr>
                <w:b/>
                <w:color w:val="C00000"/>
              </w:rPr>
              <w:t>-        řešení myšlenkových i praktických problémů, hledání různých možností a variant</w:t>
            </w:r>
          </w:p>
        </w:tc>
        <w:tc>
          <w:tcPr>
            <w:tcW w:w="1417" w:type="dxa"/>
          </w:tcPr>
          <w:p w14:paraId="2E59DBA0" w14:textId="77777777" w:rsidR="00B44DFF" w:rsidRPr="002A037D" w:rsidRDefault="00B44DFF" w:rsidP="00EB2636">
            <w:pPr>
              <w:pStyle w:val="Bezmezer"/>
              <w:rPr>
                <w:b/>
                <w:color w:val="C00000"/>
              </w:rPr>
            </w:pPr>
          </w:p>
        </w:tc>
      </w:tr>
      <w:tr w:rsidR="00B44DFF" w:rsidRPr="002A037D" w14:paraId="2E59DBA5" w14:textId="77777777" w:rsidTr="00EB2636">
        <w:trPr>
          <w:trHeight w:val="588"/>
        </w:trPr>
        <w:tc>
          <w:tcPr>
            <w:tcW w:w="993" w:type="dxa"/>
            <w:noWrap/>
          </w:tcPr>
          <w:p w14:paraId="2E59DBA2" w14:textId="77777777" w:rsidR="00B44DFF" w:rsidRPr="002A037D" w:rsidRDefault="00B44DFF" w:rsidP="00EB2636">
            <w:pPr>
              <w:rPr>
                <w:b/>
              </w:rPr>
            </w:pPr>
          </w:p>
        </w:tc>
        <w:tc>
          <w:tcPr>
            <w:tcW w:w="7655" w:type="dxa"/>
            <w:noWrap/>
          </w:tcPr>
          <w:p w14:paraId="2E59DBA3" w14:textId="77777777" w:rsidR="00B44DFF" w:rsidRPr="002A037D" w:rsidRDefault="00B44DFF" w:rsidP="00EB2636">
            <w:pPr>
              <w:pStyle w:val="Bezmezer"/>
              <w:rPr>
                <w:b/>
                <w:color w:val="C00000"/>
              </w:rPr>
            </w:pPr>
            <w:r w:rsidRPr="002A037D">
              <w:rPr>
                <w:b/>
                <w:color w:val="C00000"/>
              </w:rPr>
              <w:t>-        hry a činnosti zaměřené ke cvičení různých forem paměti (mechanické a logické, obrazné a pojmové)</w:t>
            </w:r>
          </w:p>
        </w:tc>
        <w:tc>
          <w:tcPr>
            <w:tcW w:w="1417" w:type="dxa"/>
          </w:tcPr>
          <w:p w14:paraId="2E59DBA4" w14:textId="77777777" w:rsidR="00B44DFF" w:rsidRPr="002A037D" w:rsidRDefault="00B44DFF" w:rsidP="00EB2636">
            <w:pPr>
              <w:pStyle w:val="Bezmezer"/>
              <w:rPr>
                <w:b/>
                <w:color w:val="C00000"/>
              </w:rPr>
            </w:pPr>
          </w:p>
        </w:tc>
      </w:tr>
      <w:tr w:rsidR="00B44DFF" w:rsidRPr="002A037D" w14:paraId="2E59DBA9" w14:textId="77777777" w:rsidTr="00EB2636">
        <w:trPr>
          <w:trHeight w:val="439"/>
        </w:trPr>
        <w:tc>
          <w:tcPr>
            <w:tcW w:w="993" w:type="dxa"/>
            <w:noWrap/>
          </w:tcPr>
          <w:p w14:paraId="2E59DBA6" w14:textId="77777777" w:rsidR="00B44DFF" w:rsidRPr="002A037D" w:rsidRDefault="00B44DFF" w:rsidP="00EB2636">
            <w:pPr>
              <w:rPr>
                <w:b/>
              </w:rPr>
            </w:pPr>
          </w:p>
        </w:tc>
        <w:tc>
          <w:tcPr>
            <w:tcW w:w="7655" w:type="dxa"/>
            <w:noWrap/>
          </w:tcPr>
          <w:p w14:paraId="2E59DBA7" w14:textId="77777777" w:rsidR="00B44DFF" w:rsidRPr="002A037D" w:rsidRDefault="00B44DFF" w:rsidP="00EB2636">
            <w:pPr>
              <w:pStyle w:val="Bezmezer"/>
              <w:rPr>
                <w:b/>
                <w:color w:val="C00000"/>
              </w:rPr>
            </w:pPr>
            <w:r w:rsidRPr="002A037D">
              <w:rPr>
                <w:b/>
                <w:color w:val="C00000"/>
              </w:rPr>
              <w:t>-        činnosti zaměřené na vytváření (chápání) pojmů a osvojování poznatků (vysvětlování, objasňování, odpovědi na otázky, práce s knihou, s obrazovým materiálem, s médii apod.)</w:t>
            </w:r>
          </w:p>
        </w:tc>
        <w:tc>
          <w:tcPr>
            <w:tcW w:w="1417" w:type="dxa"/>
          </w:tcPr>
          <w:p w14:paraId="2E59DBA8" w14:textId="77777777" w:rsidR="00B44DFF" w:rsidRPr="002A037D" w:rsidRDefault="00B44DFF" w:rsidP="00EB2636">
            <w:pPr>
              <w:pStyle w:val="Bezmezer"/>
              <w:rPr>
                <w:b/>
                <w:color w:val="C00000"/>
              </w:rPr>
            </w:pPr>
          </w:p>
        </w:tc>
      </w:tr>
      <w:tr w:rsidR="00B44DFF" w:rsidRPr="002A037D" w14:paraId="2E59DBAD" w14:textId="77777777" w:rsidTr="00EB2636">
        <w:trPr>
          <w:trHeight w:val="439"/>
        </w:trPr>
        <w:tc>
          <w:tcPr>
            <w:tcW w:w="993" w:type="dxa"/>
            <w:noWrap/>
          </w:tcPr>
          <w:p w14:paraId="2E59DBAA" w14:textId="77777777" w:rsidR="00B44DFF" w:rsidRPr="002A037D" w:rsidRDefault="00B44DFF" w:rsidP="00EB2636">
            <w:pPr>
              <w:rPr>
                <w:b/>
              </w:rPr>
            </w:pPr>
          </w:p>
        </w:tc>
        <w:tc>
          <w:tcPr>
            <w:tcW w:w="7655" w:type="dxa"/>
            <w:noWrap/>
          </w:tcPr>
          <w:p w14:paraId="2E59DBAB" w14:textId="77777777" w:rsidR="00B44DFF" w:rsidRPr="002A037D" w:rsidRDefault="00B44DFF" w:rsidP="00EB2636">
            <w:pPr>
              <w:pStyle w:val="Bezmezer"/>
              <w:rPr>
                <w:b/>
                <w:color w:val="C00000"/>
              </w:rPr>
            </w:pPr>
            <w:r w:rsidRPr="002A037D">
              <w:rPr>
                <w:b/>
                <w:color w:val="C00000"/>
              </w:rPr>
              <w:t>-        hry a praktické úkony procvičující orientaci v prostoru i v rovině</w:t>
            </w:r>
          </w:p>
        </w:tc>
        <w:tc>
          <w:tcPr>
            <w:tcW w:w="1417" w:type="dxa"/>
          </w:tcPr>
          <w:p w14:paraId="2E59DBAC" w14:textId="77777777" w:rsidR="00B44DFF" w:rsidRPr="002A037D" w:rsidRDefault="00B44DFF" w:rsidP="00EB2636">
            <w:pPr>
              <w:pStyle w:val="Bezmezer"/>
              <w:rPr>
                <w:b/>
                <w:color w:val="C00000"/>
              </w:rPr>
            </w:pPr>
          </w:p>
        </w:tc>
      </w:tr>
      <w:tr w:rsidR="00B44DFF" w:rsidRPr="002A037D" w14:paraId="2E59DBB1" w14:textId="77777777" w:rsidTr="00EB2636">
        <w:trPr>
          <w:trHeight w:val="439"/>
        </w:trPr>
        <w:tc>
          <w:tcPr>
            <w:tcW w:w="993" w:type="dxa"/>
            <w:noWrap/>
          </w:tcPr>
          <w:p w14:paraId="2E59DBAE" w14:textId="77777777" w:rsidR="00B44DFF" w:rsidRPr="002A037D" w:rsidRDefault="00B44DFF" w:rsidP="00EB2636">
            <w:pPr>
              <w:rPr>
                <w:b/>
              </w:rPr>
            </w:pPr>
          </w:p>
        </w:tc>
        <w:tc>
          <w:tcPr>
            <w:tcW w:w="7655" w:type="dxa"/>
            <w:noWrap/>
          </w:tcPr>
          <w:p w14:paraId="2E59DBAF" w14:textId="77777777" w:rsidR="00B44DFF" w:rsidRPr="002A037D" w:rsidRDefault="00B44DFF" w:rsidP="00EB2636">
            <w:pPr>
              <w:pStyle w:val="Bezmezer"/>
              <w:rPr>
                <w:b/>
                <w:color w:val="FF0066"/>
              </w:rPr>
            </w:pPr>
            <w:r w:rsidRPr="002A037D">
              <w:rPr>
                <w:b/>
                <w:color w:val="FF0066"/>
              </w:rPr>
              <w:t>-        výlety do okolí (do přírody, návštěvy dětských kulturních akcí apod.)</w:t>
            </w:r>
          </w:p>
        </w:tc>
        <w:tc>
          <w:tcPr>
            <w:tcW w:w="1417" w:type="dxa"/>
          </w:tcPr>
          <w:p w14:paraId="2E59DBB0" w14:textId="77777777" w:rsidR="00B44DFF" w:rsidRPr="002A037D" w:rsidRDefault="00B44DFF" w:rsidP="00EB2636">
            <w:pPr>
              <w:pStyle w:val="Bezmezer"/>
              <w:rPr>
                <w:b/>
                <w:color w:val="FF0066"/>
              </w:rPr>
            </w:pPr>
          </w:p>
        </w:tc>
      </w:tr>
      <w:tr w:rsidR="00B44DFF" w:rsidRPr="002A037D" w14:paraId="2E59DBB5" w14:textId="77777777" w:rsidTr="00EB2636">
        <w:trPr>
          <w:trHeight w:val="439"/>
        </w:trPr>
        <w:tc>
          <w:tcPr>
            <w:tcW w:w="993" w:type="dxa"/>
            <w:tcBorders>
              <w:bottom w:val="single" w:sz="4" w:space="0" w:color="auto"/>
            </w:tcBorders>
            <w:noWrap/>
          </w:tcPr>
          <w:p w14:paraId="2E59DBB2" w14:textId="77777777" w:rsidR="00B44DFF" w:rsidRPr="002A037D" w:rsidRDefault="00B44DFF" w:rsidP="00EB2636">
            <w:pPr>
              <w:rPr>
                <w:b/>
              </w:rPr>
            </w:pPr>
          </w:p>
        </w:tc>
        <w:tc>
          <w:tcPr>
            <w:tcW w:w="7655" w:type="dxa"/>
            <w:noWrap/>
          </w:tcPr>
          <w:p w14:paraId="2E59DBB3" w14:textId="77777777" w:rsidR="00B44DFF" w:rsidRPr="002A037D" w:rsidRDefault="00B44DFF" w:rsidP="00EB2636">
            <w:pPr>
              <w:pStyle w:val="Bezmezer"/>
              <w:rPr>
                <w:b/>
                <w:color w:val="00B050"/>
              </w:rPr>
            </w:pPr>
            <w:r w:rsidRPr="002A037D">
              <w:rPr>
                <w:b/>
                <w:color w:val="00B050"/>
              </w:rPr>
              <w:t>-        běžné verbální i neverbální komunikační aktivity dítěte s druhým dítětem i s dospělým</w:t>
            </w:r>
          </w:p>
        </w:tc>
        <w:tc>
          <w:tcPr>
            <w:tcW w:w="1417" w:type="dxa"/>
          </w:tcPr>
          <w:p w14:paraId="2E59DBB4" w14:textId="77777777" w:rsidR="00B44DFF" w:rsidRPr="002A037D" w:rsidRDefault="00B44DFF" w:rsidP="00EB2636">
            <w:pPr>
              <w:pStyle w:val="Bezmezer"/>
              <w:rPr>
                <w:b/>
                <w:color w:val="00B050"/>
              </w:rPr>
            </w:pPr>
          </w:p>
        </w:tc>
      </w:tr>
      <w:tr w:rsidR="00B44DFF" w:rsidRPr="002A037D" w14:paraId="2E59DBB9" w14:textId="77777777" w:rsidTr="00EB2636">
        <w:trPr>
          <w:trHeight w:val="439"/>
        </w:trPr>
        <w:tc>
          <w:tcPr>
            <w:tcW w:w="993" w:type="dxa"/>
            <w:noWrap/>
          </w:tcPr>
          <w:p w14:paraId="2E59DBB6" w14:textId="77777777" w:rsidR="00B44DFF" w:rsidRPr="002A037D" w:rsidRDefault="00B44DFF" w:rsidP="00EB2636">
            <w:pPr>
              <w:rPr>
                <w:b/>
                <w:color w:val="FF0000"/>
              </w:rPr>
            </w:pPr>
          </w:p>
        </w:tc>
        <w:tc>
          <w:tcPr>
            <w:tcW w:w="7655" w:type="dxa"/>
            <w:noWrap/>
          </w:tcPr>
          <w:p w14:paraId="2E59DBB7" w14:textId="77777777" w:rsidR="00B44DFF" w:rsidRPr="002A037D" w:rsidRDefault="00B44DFF" w:rsidP="00EB2636">
            <w:pPr>
              <w:pStyle w:val="Bezmezer"/>
              <w:rPr>
                <w:b/>
                <w:color w:val="00B050"/>
              </w:rPr>
            </w:pPr>
            <w:r w:rsidRPr="002A037D">
              <w:rPr>
                <w:b/>
                <w:color w:val="00B050"/>
              </w:rPr>
              <w:t>-        společenské hry, společné aktivity nejrůznějšího zaměření</w:t>
            </w:r>
          </w:p>
        </w:tc>
        <w:tc>
          <w:tcPr>
            <w:tcW w:w="1417" w:type="dxa"/>
          </w:tcPr>
          <w:p w14:paraId="2E59DBB8" w14:textId="77777777" w:rsidR="00B44DFF" w:rsidRPr="002A037D" w:rsidRDefault="00B44DFF" w:rsidP="00EB2636">
            <w:pPr>
              <w:pStyle w:val="Bezmezer"/>
              <w:rPr>
                <w:b/>
                <w:color w:val="00B050"/>
              </w:rPr>
            </w:pPr>
          </w:p>
        </w:tc>
      </w:tr>
      <w:tr w:rsidR="00B44DFF" w:rsidRPr="002A037D" w14:paraId="2E59DBBD" w14:textId="77777777" w:rsidTr="00EB2636">
        <w:trPr>
          <w:trHeight w:val="380"/>
        </w:trPr>
        <w:tc>
          <w:tcPr>
            <w:tcW w:w="993" w:type="dxa"/>
            <w:noWrap/>
          </w:tcPr>
          <w:p w14:paraId="2E59DBBA" w14:textId="77777777" w:rsidR="00B44DFF" w:rsidRPr="002A037D" w:rsidRDefault="00B44DFF" w:rsidP="00EB2636">
            <w:pPr>
              <w:rPr>
                <w:b/>
                <w:color w:val="FF0000"/>
              </w:rPr>
            </w:pPr>
          </w:p>
        </w:tc>
        <w:tc>
          <w:tcPr>
            <w:tcW w:w="7655" w:type="dxa"/>
            <w:noWrap/>
          </w:tcPr>
          <w:p w14:paraId="2E59DBBB" w14:textId="77777777" w:rsidR="00B44DFF" w:rsidRPr="002A037D" w:rsidRDefault="00B44DFF" w:rsidP="00EB2636">
            <w:pPr>
              <w:pStyle w:val="Bezmezer"/>
              <w:rPr>
                <w:b/>
                <w:color w:val="00B050"/>
              </w:rPr>
            </w:pPr>
            <w:r w:rsidRPr="002A037D">
              <w:rPr>
                <w:b/>
                <w:color w:val="00B050"/>
              </w:rPr>
              <w:t>-        kooperativní činnosti ve dvojicích, ve skupinkách</w:t>
            </w:r>
          </w:p>
        </w:tc>
        <w:tc>
          <w:tcPr>
            <w:tcW w:w="1417" w:type="dxa"/>
          </w:tcPr>
          <w:p w14:paraId="2E59DBBC" w14:textId="77777777" w:rsidR="00B44DFF" w:rsidRPr="002A037D" w:rsidRDefault="00B44DFF" w:rsidP="00EB2636">
            <w:pPr>
              <w:pStyle w:val="Bezmezer"/>
              <w:rPr>
                <w:b/>
                <w:color w:val="00B050"/>
              </w:rPr>
            </w:pPr>
          </w:p>
        </w:tc>
      </w:tr>
      <w:tr w:rsidR="00B44DFF" w:rsidRPr="002A037D" w14:paraId="2E59DBC1" w14:textId="77777777" w:rsidTr="00EB2636">
        <w:trPr>
          <w:trHeight w:val="439"/>
        </w:trPr>
        <w:tc>
          <w:tcPr>
            <w:tcW w:w="993" w:type="dxa"/>
            <w:noWrap/>
          </w:tcPr>
          <w:p w14:paraId="2E59DBBE" w14:textId="77777777" w:rsidR="00B44DFF" w:rsidRPr="002A037D" w:rsidRDefault="00B44DFF" w:rsidP="00EB2636">
            <w:pPr>
              <w:rPr>
                <w:b/>
                <w:color w:val="FF0000"/>
              </w:rPr>
            </w:pPr>
          </w:p>
        </w:tc>
        <w:tc>
          <w:tcPr>
            <w:tcW w:w="7655" w:type="dxa"/>
            <w:noWrap/>
          </w:tcPr>
          <w:p w14:paraId="2E59DBBF" w14:textId="77777777" w:rsidR="00B44DFF" w:rsidRPr="002A037D" w:rsidRDefault="00B44DFF" w:rsidP="00EB2636">
            <w:pPr>
              <w:pStyle w:val="Bezmezer"/>
              <w:rPr>
                <w:b/>
                <w:color w:val="FFC000"/>
              </w:rPr>
            </w:pPr>
            <w:r w:rsidRPr="002A037D">
              <w:rPr>
                <w:b/>
                <w:color w:val="FFC000"/>
              </w:rPr>
              <w:t>-        různorodé společné hry a skupinové aktivity (námětové hry, dramatizace, konstruktivní a výtvarné projekty apod.) umožňující dětem spolupodílet se na jejich průběhu i výsledcích</w:t>
            </w:r>
          </w:p>
        </w:tc>
        <w:tc>
          <w:tcPr>
            <w:tcW w:w="1417" w:type="dxa"/>
          </w:tcPr>
          <w:p w14:paraId="2E59DBC0" w14:textId="77777777" w:rsidR="00B44DFF" w:rsidRPr="002A037D" w:rsidRDefault="00B44DFF" w:rsidP="00EB2636">
            <w:pPr>
              <w:pStyle w:val="Bezmezer"/>
              <w:rPr>
                <w:b/>
                <w:color w:val="FFC000"/>
              </w:rPr>
            </w:pPr>
          </w:p>
        </w:tc>
      </w:tr>
      <w:tr w:rsidR="00B44DFF" w:rsidRPr="002A037D" w14:paraId="2E59DBC5" w14:textId="77777777" w:rsidTr="00EB2636">
        <w:trPr>
          <w:trHeight w:val="439"/>
        </w:trPr>
        <w:tc>
          <w:tcPr>
            <w:tcW w:w="993" w:type="dxa"/>
            <w:noWrap/>
          </w:tcPr>
          <w:p w14:paraId="2E59DBC2" w14:textId="77777777" w:rsidR="00B44DFF" w:rsidRPr="002A037D" w:rsidRDefault="00B44DFF" w:rsidP="00EB2636">
            <w:pPr>
              <w:rPr>
                <w:b/>
                <w:color w:val="FF0000"/>
              </w:rPr>
            </w:pPr>
          </w:p>
        </w:tc>
        <w:tc>
          <w:tcPr>
            <w:tcW w:w="7655" w:type="dxa"/>
            <w:noWrap/>
          </w:tcPr>
          <w:p w14:paraId="2E59DBC3" w14:textId="77777777" w:rsidR="00B44DFF" w:rsidRPr="002A037D" w:rsidRDefault="00B44DFF" w:rsidP="00EB2636">
            <w:pPr>
              <w:pStyle w:val="Bezmezer"/>
              <w:rPr>
                <w:b/>
                <w:color w:val="FFC000"/>
              </w:rPr>
            </w:pPr>
            <w:r w:rsidRPr="002A037D">
              <w:rPr>
                <w:b/>
                <w:color w:val="FFC000"/>
              </w:rPr>
              <w:t>-        aktivity přibližující dítěti pravidla vzájemného styku (zdvořilost, ohleduplnost, tolerance, spolupráce) a mravní hodnoty (dobro, zlo, spravedlnost, pravda, upřímnost, otevřenost apod.) v jednání lidí</w:t>
            </w:r>
          </w:p>
        </w:tc>
        <w:tc>
          <w:tcPr>
            <w:tcW w:w="1417" w:type="dxa"/>
          </w:tcPr>
          <w:p w14:paraId="2E59DBC4" w14:textId="77777777" w:rsidR="00B44DFF" w:rsidRPr="002A037D" w:rsidRDefault="00B44DFF" w:rsidP="00EB2636">
            <w:pPr>
              <w:pStyle w:val="Bezmezer"/>
              <w:rPr>
                <w:b/>
                <w:color w:val="FFC000"/>
              </w:rPr>
            </w:pPr>
          </w:p>
        </w:tc>
      </w:tr>
      <w:tr w:rsidR="00B44DFF" w:rsidRPr="002A037D" w14:paraId="2E59DBC9" w14:textId="77777777" w:rsidTr="00EB2636">
        <w:trPr>
          <w:trHeight w:val="439"/>
        </w:trPr>
        <w:tc>
          <w:tcPr>
            <w:tcW w:w="993" w:type="dxa"/>
            <w:noWrap/>
          </w:tcPr>
          <w:p w14:paraId="2E59DBC6" w14:textId="77777777" w:rsidR="00B44DFF" w:rsidRPr="002A037D" w:rsidRDefault="00B44DFF" w:rsidP="00EB2636">
            <w:pPr>
              <w:rPr>
                <w:b/>
                <w:color w:val="FF0000"/>
              </w:rPr>
            </w:pPr>
          </w:p>
        </w:tc>
        <w:tc>
          <w:tcPr>
            <w:tcW w:w="7655" w:type="dxa"/>
            <w:noWrap/>
          </w:tcPr>
          <w:p w14:paraId="2E59DBC7" w14:textId="77777777" w:rsidR="00B44DFF" w:rsidRPr="002A037D" w:rsidRDefault="00B44DFF" w:rsidP="00EB2636">
            <w:pPr>
              <w:pStyle w:val="Bezmezer"/>
              <w:rPr>
                <w:b/>
                <w:color w:val="7030A0"/>
              </w:rPr>
            </w:pPr>
            <w:r w:rsidRPr="002A037D">
              <w:rPr>
                <w:b/>
                <w:color w:val="7030A0"/>
              </w:rPr>
              <w:t>-        přirozené pozorování blízkého prostředí a života v něm, okolní přírody, kulturních i technických objektů, vycházky do okolí, výlety</w:t>
            </w:r>
          </w:p>
        </w:tc>
        <w:tc>
          <w:tcPr>
            <w:tcW w:w="1417" w:type="dxa"/>
          </w:tcPr>
          <w:p w14:paraId="2E59DBC8" w14:textId="77777777" w:rsidR="00B44DFF" w:rsidRPr="002A037D" w:rsidRDefault="00B44DFF" w:rsidP="00EB2636">
            <w:pPr>
              <w:pStyle w:val="Bezmezer"/>
              <w:rPr>
                <w:b/>
                <w:color w:val="7030A0"/>
              </w:rPr>
            </w:pPr>
          </w:p>
        </w:tc>
      </w:tr>
      <w:tr w:rsidR="00B44DFF" w:rsidRPr="002A037D" w14:paraId="2E59DBCD" w14:textId="77777777" w:rsidTr="00EB2636">
        <w:trPr>
          <w:trHeight w:val="439"/>
        </w:trPr>
        <w:tc>
          <w:tcPr>
            <w:tcW w:w="993" w:type="dxa"/>
            <w:noWrap/>
          </w:tcPr>
          <w:p w14:paraId="2E59DBCA" w14:textId="77777777" w:rsidR="00B44DFF" w:rsidRPr="002A037D" w:rsidRDefault="00B44DFF" w:rsidP="00EB2636">
            <w:pPr>
              <w:rPr>
                <w:b/>
                <w:color w:val="C00000"/>
              </w:rPr>
            </w:pPr>
          </w:p>
        </w:tc>
        <w:tc>
          <w:tcPr>
            <w:tcW w:w="7655" w:type="dxa"/>
            <w:noWrap/>
          </w:tcPr>
          <w:p w14:paraId="2E59DBCB" w14:textId="77777777" w:rsidR="00B44DFF" w:rsidRPr="002A037D" w:rsidRDefault="00B44DFF" w:rsidP="00EB2636">
            <w:pPr>
              <w:pStyle w:val="Bezmezer"/>
              <w:rPr>
                <w:b/>
                <w:color w:val="7030A0"/>
              </w:rPr>
            </w:pPr>
            <w:r w:rsidRPr="002A037D">
              <w:rPr>
                <w:b/>
                <w:color w:val="7030A0"/>
              </w:rPr>
              <w:t>-        aktivity zaměřené k získávání praktické orientace v obci (vycházky do ulic, návštěvy obchodů, návštěvy důležitých institucí, budov a dalších pro dítě významných objektů)</w:t>
            </w:r>
          </w:p>
        </w:tc>
        <w:tc>
          <w:tcPr>
            <w:tcW w:w="1417" w:type="dxa"/>
          </w:tcPr>
          <w:p w14:paraId="2E59DBCC" w14:textId="77777777" w:rsidR="00B44DFF" w:rsidRPr="002A037D" w:rsidRDefault="00B44DFF" w:rsidP="00EB2636">
            <w:pPr>
              <w:pStyle w:val="Bezmezer"/>
              <w:rPr>
                <w:b/>
                <w:color w:val="7030A0"/>
              </w:rPr>
            </w:pPr>
          </w:p>
        </w:tc>
      </w:tr>
      <w:tr w:rsidR="00B44DFF" w:rsidRPr="002A037D" w14:paraId="2E59DBD1" w14:textId="77777777" w:rsidTr="00EB2636">
        <w:trPr>
          <w:trHeight w:val="439"/>
        </w:trPr>
        <w:tc>
          <w:tcPr>
            <w:tcW w:w="993" w:type="dxa"/>
            <w:noWrap/>
          </w:tcPr>
          <w:p w14:paraId="2E59DBCE" w14:textId="77777777" w:rsidR="00B44DFF" w:rsidRPr="002A037D" w:rsidRDefault="00B44DFF" w:rsidP="00EB2636">
            <w:pPr>
              <w:rPr>
                <w:b/>
                <w:color w:val="C00000"/>
              </w:rPr>
            </w:pPr>
          </w:p>
        </w:tc>
        <w:tc>
          <w:tcPr>
            <w:tcW w:w="7655" w:type="dxa"/>
            <w:noWrap/>
          </w:tcPr>
          <w:p w14:paraId="2E59DBCF" w14:textId="77777777" w:rsidR="00B44DFF" w:rsidRPr="002A037D" w:rsidRDefault="00B44DFF" w:rsidP="00EB2636">
            <w:pPr>
              <w:pStyle w:val="Bezmezer"/>
              <w:rPr>
                <w:b/>
                <w:color w:val="7030A0"/>
              </w:rPr>
            </w:pPr>
            <w:r w:rsidRPr="002A037D">
              <w:rPr>
                <w:b/>
                <w:color w:val="7030A0"/>
              </w:rPr>
              <w:t>-        sledování událostí v obci a účast na akcích, které jsou pro dítě zajímavé</w:t>
            </w:r>
          </w:p>
        </w:tc>
        <w:tc>
          <w:tcPr>
            <w:tcW w:w="1417" w:type="dxa"/>
          </w:tcPr>
          <w:p w14:paraId="2E59DBD0" w14:textId="77777777" w:rsidR="00B44DFF" w:rsidRPr="002A037D" w:rsidRDefault="00B44DFF" w:rsidP="00EB2636">
            <w:pPr>
              <w:pStyle w:val="Bezmezer"/>
              <w:rPr>
                <w:b/>
                <w:color w:val="7030A0"/>
              </w:rPr>
            </w:pPr>
          </w:p>
        </w:tc>
      </w:tr>
      <w:tr w:rsidR="00B44DFF" w:rsidRPr="002A037D" w14:paraId="2E59DBD5" w14:textId="77777777" w:rsidTr="00EB2636">
        <w:trPr>
          <w:trHeight w:val="645"/>
        </w:trPr>
        <w:tc>
          <w:tcPr>
            <w:tcW w:w="993" w:type="dxa"/>
            <w:noWrap/>
          </w:tcPr>
          <w:p w14:paraId="2E59DBD2" w14:textId="77777777" w:rsidR="00B44DFF" w:rsidRPr="002A037D" w:rsidRDefault="00B44DFF" w:rsidP="00EB2636">
            <w:pPr>
              <w:rPr>
                <w:b/>
                <w:color w:val="C00000"/>
              </w:rPr>
            </w:pPr>
          </w:p>
        </w:tc>
        <w:tc>
          <w:tcPr>
            <w:tcW w:w="7655" w:type="dxa"/>
            <w:noWrap/>
          </w:tcPr>
          <w:p w14:paraId="2E59DBD3" w14:textId="77777777" w:rsidR="00B44DFF" w:rsidRPr="002A037D" w:rsidRDefault="00B44DFF" w:rsidP="00EB2636">
            <w:pPr>
              <w:pStyle w:val="Bezmezer"/>
              <w:rPr>
                <w:b/>
                <w:color w:val="7030A0"/>
              </w:rPr>
            </w:pPr>
            <w:r w:rsidRPr="002A037D">
              <w:rPr>
                <w:b/>
                <w:color w:val="7030A0"/>
              </w:rPr>
              <w:t>-        poučení o možných nebezpečných situacích a dítěti dostupných způsobech, jak se chránit (dopravní situace, manipulace s některými předměty a přístroji, kontakt se zvířaty, léky, jedovaté rostliny, běžné chemické látky, technické přístroje, objekty a jevy, požár, povodeň a jiné nebezpečné situace a další nepříznivé přírodní a povětrnostní jevy), využívání praktických ukázek varujících dítě před nebezpečím</w:t>
            </w:r>
          </w:p>
        </w:tc>
        <w:tc>
          <w:tcPr>
            <w:tcW w:w="1417" w:type="dxa"/>
          </w:tcPr>
          <w:p w14:paraId="2E59DBD4" w14:textId="77777777" w:rsidR="00B44DFF" w:rsidRPr="002A037D" w:rsidRDefault="00B44DFF" w:rsidP="00EB2636">
            <w:pPr>
              <w:pStyle w:val="Bezmezer"/>
              <w:rPr>
                <w:b/>
                <w:color w:val="7030A0"/>
              </w:rPr>
            </w:pPr>
          </w:p>
        </w:tc>
      </w:tr>
      <w:tr w:rsidR="00B44DFF" w:rsidRPr="002A037D" w14:paraId="2E59DBD9" w14:textId="77777777" w:rsidTr="00EB2636">
        <w:trPr>
          <w:trHeight w:val="439"/>
        </w:trPr>
        <w:tc>
          <w:tcPr>
            <w:tcW w:w="993" w:type="dxa"/>
            <w:noWrap/>
          </w:tcPr>
          <w:p w14:paraId="2E59DBD6" w14:textId="77777777" w:rsidR="00B44DFF" w:rsidRPr="002A037D" w:rsidRDefault="00B44DFF" w:rsidP="00EB2636">
            <w:pPr>
              <w:rPr>
                <w:b/>
                <w:color w:val="C00000"/>
              </w:rPr>
            </w:pPr>
          </w:p>
        </w:tc>
        <w:tc>
          <w:tcPr>
            <w:tcW w:w="7655" w:type="dxa"/>
            <w:noWrap/>
          </w:tcPr>
          <w:p w14:paraId="2E59DBD7" w14:textId="77777777" w:rsidR="00B44DFF" w:rsidRPr="002A037D" w:rsidRDefault="00B44DFF" w:rsidP="00EB2636">
            <w:pPr>
              <w:pStyle w:val="Bezmezer"/>
              <w:rPr>
                <w:b/>
                <w:color w:val="7030A0"/>
              </w:rPr>
            </w:pPr>
            <w:r w:rsidRPr="002A037D">
              <w:rPr>
                <w:b/>
                <w:color w:val="7030A0"/>
              </w:rPr>
              <w:t>-        hry a aktivity na téma dopravy, cvičení bezpečného chování v dopravních situacích, kterých se dítě běžně účastní, praktický nácvik bezpečného chování v některých dalších situacích, které mohou nastat</w:t>
            </w:r>
          </w:p>
        </w:tc>
        <w:tc>
          <w:tcPr>
            <w:tcW w:w="1417" w:type="dxa"/>
          </w:tcPr>
          <w:p w14:paraId="2E59DBD8" w14:textId="77777777" w:rsidR="00B44DFF" w:rsidRPr="002A037D" w:rsidRDefault="00B44DFF" w:rsidP="00EB2636">
            <w:pPr>
              <w:pStyle w:val="Bezmezer"/>
              <w:rPr>
                <w:b/>
                <w:color w:val="7030A0"/>
              </w:rPr>
            </w:pPr>
          </w:p>
        </w:tc>
      </w:tr>
      <w:tr w:rsidR="00B44DFF" w:rsidRPr="002A037D" w14:paraId="2E59DBDD" w14:textId="77777777" w:rsidTr="00EB2636">
        <w:trPr>
          <w:trHeight w:val="577"/>
        </w:trPr>
        <w:tc>
          <w:tcPr>
            <w:tcW w:w="993" w:type="dxa"/>
            <w:noWrap/>
          </w:tcPr>
          <w:p w14:paraId="2E59DBDA" w14:textId="77777777" w:rsidR="00B44DFF" w:rsidRPr="002A037D" w:rsidRDefault="00B44DFF" w:rsidP="00EB2636">
            <w:pPr>
              <w:rPr>
                <w:b/>
                <w:color w:val="C00000"/>
              </w:rPr>
            </w:pPr>
          </w:p>
        </w:tc>
        <w:tc>
          <w:tcPr>
            <w:tcW w:w="7655" w:type="dxa"/>
            <w:noWrap/>
          </w:tcPr>
          <w:p w14:paraId="2E59DBDB" w14:textId="77777777" w:rsidR="00B44DFF" w:rsidRPr="002A037D" w:rsidRDefault="00B44DFF" w:rsidP="00EB2636">
            <w:pPr>
              <w:pStyle w:val="Bezmezer"/>
              <w:rPr>
                <w:b/>
                <w:color w:val="7030A0"/>
              </w:rPr>
            </w:pPr>
            <w:r w:rsidRPr="002A037D">
              <w:rPr>
                <w:b/>
                <w:color w:val="7030A0"/>
              </w:rPr>
              <w:t>-        praktické užívání technických přístrojů, hraček a dalších předmětů a pomůcek, se kterými se dítě běžně setkává</w:t>
            </w:r>
          </w:p>
        </w:tc>
        <w:tc>
          <w:tcPr>
            <w:tcW w:w="1417" w:type="dxa"/>
          </w:tcPr>
          <w:p w14:paraId="2E59DBDC" w14:textId="77777777" w:rsidR="00B44DFF" w:rsidRPr="002A037D" w:rsidRDefault="00B44DFF" w:rsidP="00EB2636">
            <w:pPr>
              <w:pStyle w:val="Bezmezer"/>
              <w:rPr>
                <w:b/>
                <w:color w:val="7030A0"/>
              </w:rPr>
            </w:pPr>
          </w:p>
        </w:tc>
      </w:tr>
      <w:tr w:rsidR="00B44DFF" w:rsidRPr="002A037D" w14:paraId="2E59DBE1" w14:textId="77777777" w:rsidTr="00EB2636">
        <w:trPr>
          <w:trHeight w:val="439"/>
        </w:trPr>
        <w:tc>
          <w:tcPr>
            <w:tcW w:w="993" w:type="dxa"/>
            <w:noWrap/>
          </w:tcPr>
          <w:p w14:paraId="2E59DBDE" w14:textId="77777777" w:rsidR="00B44DFF" w:rsidRPr="002A037D" w:rsidRDefault="00B44DFF" w:rsidP="00EB2636">
            <w:pPr>
              <w:rPr>
                <w:b/>
                <w:color w:val="C00000"/>
              </w:rPr>
            </w:pPr>
          </w:p>
        </w:tc>
        <w:tc>
          <w:tcPr>
            <w:tcW w:w="7655" w:type="dxa"/>
            <w:noWrap/>
          </w:tcPr>
          <w:p w14:paraId="2E59DBDF" w14:textId="77777777" w:rsidR="00B44DFF" w:rsidRPr="002A037D" w:rsidRDefault="00B44DFF" w:rsidP="00EB2636">
            <w:pPr>
              <w:pStyle w:val="Bezmezer"/>
              <w:rPr>
                <w:b/>
                <w:color w:val="7030A0"/>
              </w:rPr>
            </w:pPr>
            <w:r w:rsidRPr="002A037D">
              <w:rPr>
                <w:b/>
                <w:color w:val="7030A0"/>
              </w:rPr>
              <w:t>-        přirozené i zprostředkované poznávání přírodního okolí, sledování rozmanitostí a změn v přírodě (živá i neživá příroda, přírodní jevy a děje, rostliny, živočichové, krajina a její ráz, podnebí, počasí, ovzduší, roční období)</w:t>
            </w:r>
          </w:p>
        </w:tc>
        <w:tc>
          <w:tcPr>
            <w:tcW w:w="1417" w:type="dxa"/>
          </w:tcPr>
          <w:p w14:paraId="2E59DBE0" w14:textId="77777777" w:rsidR="00B44DFF" w:rsidRPr="002A037D" w:rsidRDefault="00B44DFF" w:rsidP="00EB2636">
            <w:pPr>
              <w:pStyle w:val="Bezmezer"/>
              <w:rPr>
                <w:b/>
                <w:color w:val="7030A0"/>
              </w:rPr>
            </w:pPr>
          </w:p>
        </w:tc>
      </w:tr>
      <w:tr w:rsidR="00B44DFF" w:rsidRPr="002A037D" w14:paraId="2E59DBE5" w14:textId="77777777" w:rsidTr="00EB2636">
        <w:trPr>
          <w:trHeight w:val="439"/>
        </w:trPr>
        <w:tc>
          <w:tcPr>
            <w:tcW w:w="993" w:type="dxa"/>
            <w:noWrap/>
          </w:tcPr>
          <w:p w14:paraId="2E59DBE2" w14:textId="77777777" w:rsidR="00B44DFF" w:rsidRPr="002A037D" w:rsidRDefault="00B44DFF" w:rsidP="00EB2636">
            <w:pPr>
              <w:rPr>
                <w:b/>
                <w:color w:val="C00000"/>
              </w:rPr>
            </w:pPr>
          </w:p>
        </w:tc>
        <w:tc>
          <w:tcPr>
            <w:tcW w:w="7655" w:type="dxa"/>
            <w:noWrap/>
          </w:tcPr>
          <w:p w14:paraId="2E59DBE3" w14:textId="77777777" w:rsidR="00B44DFF" w:rsidRPr="002A037D" w:rsidRDefault="00B44DFF" w:rsidP="00EB2636">
            <w:pPr>
              <w:pStyle w:val="Bezmezer"/>
              <w:rPr>
                <w:b/>
                <w:color w:val="7030A0"/>
              </w:rPr>
            </w:pPr>
            <w:r w:rsidRPr="002A037D">
              <w:rPr>
                <w:b/>
                <w:color w:val="7030A0"/>
              </w:rPr>
              <w:t>-        práce s literárními texty, s obrazovým materiálem, využívání encyklopedií a dalších médií</w:t>
            </w:r>
          </w:p>
        </w:tc>
        <w:tc>
          <w:tcPr>
            <w:tcW w:w="1417" w:type="dxa"/>
          </w:tcPr>
          <w:p w14:paraId="2E59DBE4" w14:textId="77777777" w:rsidR="00B44DFF" w:rsidRPr="002A037D" w:rsidRDefault="00B44DFF" w:rsidP="00EB2636">
            <w:pPr>
              <w:pStyle w:val="Bezmezer"/>
              <w:rPr>
                <w:b/>
                <w:color w:val="7030A0"/>
              </w:rPr>
            </w:pPr>
          </w:p>
        </w:tc>
      </w:tr>
      <w:tr w:rsidR="00B44DFF" w:rsidRPr="002A037D" w14:paraId="2E59DBE9" w14:textId="77777777" w:rsidTr="00EB2636">
        <w:trPr>
          <w:trHeight w:val="439"/>
        </w:trPr>
        <w:tc>
          <w:tcPr>
            <w:tcW w:w="993" w:type="dxa"/>
            <w:noWrap/>
          </w:tcPr>
          <w:p w14:paraId="2E59DBE6" w14:textId="77777777" w:rsidR="00B44DFF" w:rsidRPr="002A037D" w:rsidRDefault="00B44DFF" w:rsidP="00EB2636">
            <w:pPr>
              <w:rPr>
                <w:b/>
                <w:color w:val="FF0066"/>
              </w:rPr>
            </w:pPr>
          </w:p>
        </w:tc>
        <w:tc>
          <w:tcPr>
            <w:tcW w:w="7655" w:type="dxa"/>
            <w:noWrap/>
          </w:tcPr>
          <w:p w14:paraId="2E59DBE7" w14:textId="77777777" w:rsidR="00B44DFF" w:rsidRPr="002A037D" w:rsidRDefault="00B44DFF" w:rsidP="00EB2636">
            <w:pPr>
              <w:pStyle w:val="Bezmezer"/>
              <w:rPr>
                <w:b/>
                <w:color w:val="7030A0"/>
              </w:rPr>
            </w:pPr>
            <w:r w:rsidRPr="002A037D">
              <w:rPr>
                <w:b/>
                <w:color w:val="7030A0"/>
              </w:rPr>
              <w:t>-        kognitivní činnosti (kladení otázek a hledání odpovědí, diskuse nad problémem, vyprávění, poslech, objevování)</w:t>
            </w:r>
          </w:p>
        </w:tc>
        <w:tc>
          <w:tcPr>
            <w:tcW w:w="1417" w:type="dxa"/>
          </w:tcPr>
          <w:p w14:paraId="2E59DBE8" w14:textId="77777777" w:rsidR="00B44DFF" w:rsidRPr="002A037D" w:rsidRDefault="00B44DFF" w:rsidP="00EB2636">
            <w:pPr>
              <w:pStyle w:val="Bezmezer"/>
              <w:rPr>
                <w:b/>
                <w:color w:val="7030A0"/>
              </w:rPr>
            </w:pPr>
          </w:p>
        </w:tc>
      </w:tr>
      <w:tr w:rsidR="00B44DFF" w:rsidRPr="002A037D" w14:paraId="2E59DBED" w14:textId="77777777" w:rsidTr="00EB2636">
        <w:trPr>
          <w:trHeight w:val="439"/>
        </w:trPr>
        <w:tc>
          <w:tcPr>
            <w:tcW w:w="993" w:type="dxa"/>
            <w:noWrap/>
          </w:tcPr>
          <w:p w14:paraId="2E59DBEA" w14:textId="77777777" w:rsidR="00B44DFF" w:rsidRPr="002A037D" w:rsidRDefault="00B44DFF" w:rsidP="00EB2636">
            <w:pPr>
              <w:rPr>
                <w:b/>
                <w:color w:val="FF0066"/>
              </w:rPr>
            </w:pPr>
          </w:p>
        </w:tc>
        <w:tc>
          <w:tcPr>
            <w:tcW w:w="7655" w:type="dxa"/>
            <w:noWrap/>
          </w:tcPr>
          <w:p w14:paraId="2E59DBEB" w14:textId="77777777" w:rsidR="00B44DFF" w:rsidRPr="002A037D" w:rsidRDefault="00B44DFF" w:rsidP="00EB2636">
            <w:pPr>
              <w:pStyle w:val="Bezmezer"/>
              <w:rPr>
                <w:b/>
                <w:color w:val="7030A0"/>
              </w:rPr>
            </w:pPr>
            <w:r w:rsidRPr="002A037D">
              <w:rPr>
                <w:b/>
                <w:color w:val="7030A0"/>
              </w:rPr>
              <w:t>-        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tc>
        <w:tc>
          <w:tcPr>
            <w:tcW w:w="1417" w:type="dxa"/>
          </w:tcPr>
          <w:p w14:paraId="2E59DBEC" w14:textId="77777777" w:rsidR="00B44DFF" w:rsidRPr="002A037D" w:rsidRDefault="00B44DFF" w:rsidP="00EB2636">
            <w:pPr>
              <w:pStyle w:val="Bezmezer"/>
              <w:rPr>
                <w:b/>
                <w:color w:val="7030A0"/>
              </w:rPr>
            </w:pPr>
          </w:p>
        </w:tc>
      </w:tr>
      <w:tr w:rsidR="00B44DFF" w:rsidRPr="002A037D" w14:paraId="2E59DBF1" w14:textId="77777777" w:rsidTr="00EB2636">
        <w:trPr>
          <w:trHeight w:val="795"/>
        </w:trPr>
        <w:tc>
          <w:tcPr>
            <w:tcW w:w="993" w:type="dxa"/>
            <w:noWrap/>
          </w:tcPr>
          <w:p w14:paraId="2E59DBEE" w14:textId="77777777" w:rsidR="00B44DFF" w:rsidRPr="002A037D" w:rsidRDefault="00B44DFF" w:rsidP="00EB2636">
            <w:pPr>
              <w:rPr>
                <w:b/>
              </w:rPr>
            </w:pPr>
          </w:p>
        </w:tc>
        <w:tc>
          <w:tcPr>
            <w:tcW w:w="7655" w:type="dxa"/>
            <w:noWrap/>
          </w:tcPr>
          <w:p w14:paraId="2E59DBEF" w14:textId="77777777" w:rsidR="00B44DFF" w:rsidRPr="002A037D" w:rsidRDefault="00B44DFF" w:rsidP="00EB2636">
            <w:pPr>
              <w:pStyle w:val="Bezmezer"/>
              <w:rPr>
                <w:b/>
                <w:color w:val="7030A0"/>
              </w:rPr>
            </w:pPr>
            <w:r w:rsidRPr="002A037D">
              <w:rPr>
                <w:b/>
                <w:color w:val="7030A0"/>
              </w:rPr>
              <w:t>-        využívání přirozených podnětů, situací a praktických ukázek v životě a okolí dítěte k seznamování dítěte s elementárními dítěti srozumitelnými reáliemi o naší republice</w:t>
            </w:r>
          </w:p>
        </w:tc>
        <w:tc>
          <w:tcPr>
            <w:tcW w:w="1417" w:type="dxa"/>
          </w:tcPr>
          <w:p w14:paraId="2E59DBF0" w14:textId="77777777" w:rsidR="00B44DFF" w:rsidRPr="002A037D" w:rsidRDefault="00B44DFF" w:rsidP="00EB2636">
            <w:pPr>
              <w:pStyle w:val="Bezmezer"/>
              <w:rPr>
                <w:b/>
                <w:color w:val="7030A0"/>
              </w:rPr>
            </w:pPr>
          </w:p>
        </w:tc>
      </w:tr>
      <w:tr w:rsidR="00B44DFF" w:rsidRPr="002A037D" w14:paraId="2E59DBF5" w14:textId="77777777" w:rsidTr="00EB2636">
        <w:trPr>
          <w:trHeight w:val="439"/>
        </w:trPr>
        <w:tc>
          <w:tcPr>
            <w:tcW w:w="993" w:type="dxa"/>
            <w:noWrap/>
          </w:tcPr>
          <w:p w14:paraId="2E59DBF2" w14:textId="77777777" w:rsidR="00B44DFF" w:rsidRPr="002A037D" w:rsidRDefault="00B44DFF" w:rsidP="00EB2636">
            <w:pPr>
              <w:rPr>
                <w:b/>
              </w:rPr>
            </w:pPr>
          </w:p>
        </w:tc>
        <w:tc>
          <w:tcPr>
            <w:tcW w:w="7655" w:type="dxa"/>
            <w:noWrap/>
          </w:tcPr>
          <w:p w14:paraId="2E59DBF3" w14:textId="77777777" w:rsidR="00B44DFF" w:rsidRPr="002A037D" w:rsidRDefault="00B44DFF" w:rsidP="00EB2636">
            <w:pPr>
              <w:pStyle w:val="Bezmezer"/>
              <w:rPr>
                <w:b/>
                <w:color w:val="7030A0"/>
              </w:rPr>
            </w:pPr>
            <w:r w:rsidRPr="002A037D">
              <w:rPr>
                <w:b/>
                <w:color w:val="7030A0"/>
              </w:rPr>
              <w:t>-        pozorování životních podmínek a stavu životního prostředí, poznávání ekosystémů (les, louka, rybník apod.)</w:t>
            </w:r>
          </w:p>
        </w:tc>
        <w:tc>
          <w:tcPr>
            <w:tcW w:w="1417" w:type="dxa"/>
          </w:tcPr>
          <w:p w14:paraId="2E59DBF4" w14:textId="77777777" w:rsidR="00B44DFF" w:rsidRPr="002A037D" w:rsidRDefault="00B44DFF" w:rsidP="00EB2636">
            <w:pPr>
              <w:pStyle w:val="Bezmezer"/>
              <w:rPr>
                <w:b/>
                <w:color w:val="7030A0"/>
              </w:rPr>
            </w:pPr>
          </w:p>
        </w:tc>
      </w:tr>
      <w:tr w:rsidR="00B44DFF" w:rsidRPr="002A037D" w14:paraId="2E59DBF9" w14:textId="77777777" w:rsidTr="00EB2636">
        <w:trPr>
          <w:trHeight w:val="439"/>
        </w:trPr>
        <w:tc>
          <w:tcPr>
            <w:tcW w:w="993" w:type="dxa"/>
            <w:noWrap/>
          </w:tcPr>
          <w:p w14:paraId="2E59DBF6" w14:textId="77777777" w:rsidR="00B44DFF" w:rsidRPr="002A037D" w:rsidRDefault="00B44DFF" w:rsidP="00EB2636">
            <w:pPr>
              <w:rPr>
                <w:b/>
                <w:color w:val="00B050"/>
              </w:rPr>
            </w:pPr>
          </w:p>
        </w:tc>
        <w:tc>
          <w:tcPr>
            <w:tcW w:w="7655" w:type="dxa"/>
            <w:noWrap/>
          </w:tcPr>
          <w:p w14:paraId="2E59DBF7" w14:textId="77777777" w:rsidR="00B44DFF" w:rsidRPr="002A037D" w:rsidRDefault="00B44DFF" w:rsidP="00EB2636">
            <w:pPr>
              <w:pStyle w:val="Bezmezer"/>
              <w:rPr>
                <w:b/>
                <w:color w:val="7030A0"/>
              </w:rPr>
            </w:pPr>
            <w:r w:rsidRPr="002A037D">
              <w:rPr>
                <w:b/>
                <w:color w:val="7030A0"/>
              </w:rPr>
              <w:t>-        ekologicky motivované herní aktivity (</w:t>
            </w:r>
            <w:proofErr w:type="spellStart"/>
            <w:r w:rsidRPr="002A037D">
              <w:rPr>
                <w:b/>
                <w:color w:val="7030A0"/>
              </w:rPr>
              <w:t>ekohry</w:t>
            </w:r>
            <w:proofErr w:type="spellEnd"/>
            <w:r w:rsidRPr="002A037D">
              <w:rPr>
                <w:b/>
                <w:color w:val="7030A0"/>
              </w:rPr>
              <w:t>)</w:t>
            </w:r>
          </w:p>
        </w:tc>
        <w:tc>
          <w:tcPr>
            <w:tcW w:w="1417" w:type="dxa"/>
          </w:tcPr>
          <w:p w14:paraId="2E59DBF8" w14:textId="77777777" w:rsidR="00B44DFF" w:rsidRPr="002A037D" w:rsidRDefault="00B44DFF" w:rsidP="00EB2636">
            <w:pPr>
              <w:pStyle w:val="Bezmezer"/>
              <w:rPr>
                <w:b/>
                <w:color w:val="7030A0"/>
              </w:rPr>
            </w:pPr>
          </w:p>
        </w:tc>
      </w:tr>
      <w:tr w:rsidR="00B44DFF" w:rsidRPr="002A037D" w14:paraId="2E59DBFD" w14:textId="77777777" w:rsidTr="00EB2636">
        <w:trPr>
          <w:trHeight w:val="439"/>
        </w:trPr>
        <w:tc>
          <w:tcPr>
            <w:tcW w:w="993" w:type="dxa"/>
            <w:noWrap/>
          </w:tcPr>
          <w:p w14:paraId="2E59DBFA" w14:textId="77777777" w:rsidR="00B44DFF" w:rsidRPr="002A037D" w:rsidRDefault="00B44DFF" w:rsidP="00EB2636">
            <w:pPr>
              <w:rPr>
                <w:b/>
                <w:color w:val="00B050"/>
              </w:rPr>
            </w:pPr>
          </w:p>
        </w:tc>
        <w:tc>
          <w:tcPr>
            <w:tcW w:w="7655" w:type="dxa"/>
            <w:noWrap/>
          </w:tcPr>
          <w:p w14:paraId="2E59DBFB" w14:textId="77777777" w:rsidR="00B44DFF" w:rsidRPr="002A037D" w:rsidRDefault="00B44DFF" w:rsidP="00EB2636">
            <w:pPr>
              <w:pStyle w:val="Bezmezer"/>
              <w:rPr>
                <w:b/>
                <w:color w:val="7030A0"/>
              </w:rPr>
            </w:pPr>
            <w:r w:rsidRPr="002A037D">
              <w:rPr>
                <w:b/>
                <w:color w:val="7030A0"/>
              </w:rPr>
              <w:t>-        smysluplné činnosti přispívající k péči o životní prostředí a okolní krajinu, pracovní činnosti, pěstitelské a chovatelské činnosti, činnosti zaměřené k péči o školní prostředí, školní zahradu a blízké okolí</w:t>
            </w:r>
          </w:p>
        </w:tc>
        <w:tc>
          <w:tcPr>
            <w:tcW w:w="1417" w:type="dxa"/>
          </w:tcPr>
          <w:p w14:paraId="2E59DBFC" w14:textId="77777777" w:rsidR="00B44DFF" w:rsidRPr="002A037D" w:rsidRDefault="00B44DFF" w:rsidP="00EB2636">
            <w:pPr>
              <w:pStyle w:val="Bezmezer"/>
              <w:rPr>
                <w:b/>
                <w:color w:val="7030A0"/>
              </w:rPr>
            </w:pPr>
          </w:p>
        </w:tc>
      </w:tr>
      <w:tr w:rsidR="00B44DFF" w:rsidRPr="002A037D" w14:paraId="2E59DC01" w14:textId="77777777" w:rsidTr="00EB2636">
        <w:trPr>
          <w:trHeight w:val="609"/>
        </w:trPr>
        <w:tc>
          <w:tcPr>
            <w:tcW w:w="993" w:type="dxa"/>
            <w:noWrap/>
          </w:tcPr>
          <w:p w14:paraId="2E59DBFE" w14:textId="77777777" w:rsidR="00B44DFF" w:rsidRPr="002A037D" w:rsidRDefault="00B44DFF" w:rsidP="00EB2636">
            <w:pPr>
              <w:rPr>
                <w:b/>
                <w:color w:val="00B050"/>
              </w:rPr>
            </w:pPr>
          </w:p>
        </w:tc>
        <w:tc>
          <w:tcPr>
            <w:tcW w:w="7655" w:type="dxa"/>
            <w:noWrap/>
          </w:tcPr>
          <w:p w14:paraId="2E59DBFF" w14:textId="77777777" w:rsidR="00B44DFF" w:rsidRPr="002A037D" w:rsidRDefault="00B44DFF" w:rsidP="00EB2636">
            <w:pPr>
              <w:pStyle w:val="Bezmezer"/>
              <w:rPr>
                <w:b/>
                <w:color w:val="00B050"/>
              </w:rPr>
            </w:pPr>
          </w:p>
        </w:tc>
        <w:tc>
          <w:tcPr>
            <w:tcW w:w="1417" w:type="dxa"/>
          </w:tcPr>
          <w:p w14:paraId="2E59DC00" w14:textId="77777777" w:rsidR="00B44DFF" w:rsidRPr="002A037D" w:rsidRDefault="00B44DFF" w:rsidP="00EB2636">
            <w:pPr>
              <w:pStyle w:val="Bezmezer"/>
              <w:rPr>
                <w:b/>
                <w:color w:val="00B050"/>
              </w:rPr>
            </w:pPr>
          </w:p>
        </w:tc>
      </w:tr>
      <w:tr w:rsidR="00B44DFF" w:rsidRPr="002A037D" w14:paraId="2E59DC05" w14:textId="77777777" w:rsidTr="00EB2636">
        <w:trPr>
          <w:trHeight w:val="439"/>
        </w:trPr>
        <w:tc>
          <w:tcPr>
            <w:tcW w:w="993" w:type="dxa"/>
            <w:noWrap/>
          </w:tcPr>
          <w:p w14:paraId="2E59DC02" w14:textId="77777777" w:rsidR="00B44DFF" w:rsidRPr="002A037D" w:rsidRDefault="00B44DFF" w:rsidP="00EB2636">
            <w:pPr>
              <w:rPr>
                <w:b/>
                <w:color w:val="2E74B5" w:themeColor="accent1" w:themeShade="BF"/>
              </w:rPr>
            </w:pPr>
          </w:p>
        </w:tc>
        <w:tc>
          <w:tcPr>
            <w:tcW w:w="7655" w:type="dxa"/>
            <w:noWrap/>
          </w:tcPr>
          <w:p w14:paraId="2E59DC03"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Očekávané výstupy:</w:t>
            </w:r>
          </w:p>
        </w:tc>
        <w:tc>
          <w:tcPr>
            <w:tcW w:w="1417" w:type="dxa"/>
          </w:tcPr>
          <w:p w14:paraId="2E59DC04" w14:textId="77777777" w:rsidR="00B44DFF" w:rsidRPr="002A037D" w:rsidRDefault="00B44DFF" w:rsidP="00EB2636">
            <w:pPr>
              <w:pStyle w:val="Bezmezer"/>
              <w:rPr>
                <w:b/>
                <w:sz w:val="32"/>
                <w:szCs w:val="32"/>
                <w:u w:val="single"/>
              </w:rPr>
            </w:pPr>
          </w:p>
        </w:tc>
      </w:tr>
      <w:tr w:rsidR="00B44DFF" w:rsidRPr="002A037D" w14:paraId="2E59DC09" w14:textId="77777777" w:rsidTr="00EB2636">
        <w:trPr>
          <w:trHeight w:val="439"/>
        </w:trPr>
        <w:tc>
          <w:tcPr>
            <w:tcW w:w="993" w:type="dxa"/>
            <w:noWrap/>
          </w:tcPr>
          <w:p w14:paraId="2E59DC06" w14:textId="77777777" w:rsidR="00B44DFF" w:rsidRPr="002A037D" w:rsidRDefault="00B44DFF" w:rsidP="00EB2636">
            <w:pPr>
              <w:rPr>
                <w:b/>
                <w:color w:val="2E74B5" w:themeColor="accent1" w:themeShade="BF"/>
              </w:rPr>
            </w:pPr>
            <w:r w:rsidRPr="002A037D">
              <w:rPr>
                <w:b/>
                <w:color w:val="2E74B5" w:themeColor="accent1" w:themeShade="BF"/>
              </w:rPr>
              <w:t>5.1.b</w:t>
            </w:r>
          </w:p>
        </w:tc>
        <w:tc>
          <w:tcPr>
            <w:tcW w:w="7655" w:type="dxa"/>
            <w:noWrap/>
          </w:tcPr>
          <w:p w14:paraId="2E59DC07" w14:textId="77777777" w:rsidR="00B44DFF" w:rsidRPr="002A037D" w:rsidRDefault="00B44DFF" w:rsidP="00EB2636">
            <w:pPr>
              <w:pStyle w:val="Bezmezer"/>
              <w:rPr>
                <w:b/>
                <w:color w:val="2E74B5" w:themeColor="accent1" w:themeShade="BF"/>
              </w:rPr>
            </w:pPr>
            <w:r w:rsidRPr="002A037D">
              <w:rPr>
                <w:b/>
                <w:color w:val="2E74B5" w:themeColor="accent1" w:themeShade="BF"/>
              </w:rPr>
              <w:t>-        zvládat základní pohybové dovednosti a prostorovou orientaci, běžné způsoby pohybu v různém prostředí (zvládat překážky, házet a chytat míč, užívat různé náčiní, pohybovat se ve skupině dětí, pohybovat se na sněhu, ledu, ve vodě, v písku)</w:t>
            </w:r>
          </w:p>
        </w:tc>
        <w:tc>
          <w:tcPr>
            <w:tcW w:w="1417" w:type="dxa"/>
          </w:tcPr>
          <w:p w14:paraId="2E59DC08" w14:textId="77777777" w:rsidR="00B44DFF" w:rsidRPr="002A037D" w:rsidRDefault="00B44DFF" w:rsidP="00EB2636">
            <w:pPr>
              <w:pStyle w:val="Bezmezer"/>
              <w:rPr>
                <w:b/>
                <w:color w:val="2E74B5" w:themeColor="accent1" w:themeShade="BF"/>
              </w:rPr>
            </w:pPr>
          </w:p>
        </w:tc>
      </w:tr>
      <w:tr w:rsidR="00B44DFF" w:rsidRPr="002A037D" w14:paraId="2E59DC0D" w14:textId="77777777" w:rsidTr="00EB2636">
        <w:trPr>
          <w:trHeight w:val="439"/>
        </w:trPr>
        <w:tc>
          <w:tcPr>
            <w:tcW w:w="993" w:type="dxa"/>
            <w:noWrap/>
          </w:tcPr>
          <w:p w14:paraId="2E59DC0A" w14:textId="77777777" w:rsidR="00B44DFF" w:rsidRPr="002A037D" w:rsidRDefault="00B44DFF" w:rsidP="00EB2636">
            <w:pPr>
              <w:rPr>
                <w:b/>
                <w:color w:val="2E74B5" w:themeColor="accent1" w:themeShade="BF"/>
              </w:rPr>
            </w:pPr>
            <w:r w:rsidRPr="002A037D">
              <w:rPr>
                <w:b/>
                <w:color w:val="2E74B5" w:themeColor="accent1" w:themeShade="BF"/>
              </w:rPr>
              <w:t>5.1.f</w:t>
            </w:r>
          </w:p>
        </w:tc>
        <w:tc>
          <w:tcPr>
            <w:tcW w:w="7655" w:type="dxa"/>
            <w:noWrap/>
          </w:tcPr>
          <w:p w14:paraId="2E59DC0B" w14:textId="77777777" w:rsidR="00B44DFF" w:rsidRPr="002A037D" w:rsidRDefault="00B44DFF" w:rsidP="00EB2636">
            <w:pPr>
              <w:pStyle w:val="Bezmezer"/>
              <w:rPr>
                <w:b/>
                <w:color w:val="2E74B5" w:themeColor="accent1" w:themeShade="BF"/>
              </w:rPr>
            </w:pPr>
            <w:r w:rsidRPr="002A037D">
              <w:rPr>
                <w:b/>
                <w:color w:val="2E74B5" w:themeColor="accent1" w:themeShade="BF"/>
              </w:rPr>
              <w:t>-        vnímat a rozlišovat pomocí všech smyslů (sluchově rozlišovat zvuky a tóny, zrakově rozlišovat tvary předmětů a jiné specifické znaky, rozlišovat vůně, chutě, vnímat hmatem apod.)</w:t>
            </w:r>
          </w:p>
        </w:tc>
        <w:tc>
          <w:tcPr>
            <w:tcW w:w="1417" w:type="dxa"/>
          </w:tcPr>
          <w:p w14:paraId="2E59DC0C" w14:textId="77777777" w:rsidR="00B44DFF" w:rsidRPr="002A037D" w:rsidRDefault="00B44DFF" w:rsidP="00EB2636">
            <w:pPr>
              <w:pStyle w:val="Bezmezer"/>
              <w:rPr>
                <w:b/>
                <w:color w:val="2E74B5" w:themeColor="accent1" w:themeShade="BF"/>
              </w:rPr>
            </w:pPr>
          </w:p>
        </w:tc>
      </w:tr>
      <w:tr w:rsidR="00B44DFF" w:rsidRPr="002A037D" w14:paraId="2E59DC11" w14:textId="77777777" w:rsidTr="00EB2636">
        <w:trPr>
          <w:trHeight w:val="439"/>
        </w:trPr>
        <w:tc>
          <w:tcPr>
            <w:tcW w:w="993" w:type="dxa"/>
            <w:noWrap/>
          </w:tcPr>
          <w:p w14:paraId="2E59DC0E" w14:textId="77777777" w:rsidR="00B44DFF" w:rsidRPr="002A037D" w:rsidRDefault="00B44DFF" w:rsidP="00EB2636">
            <w:pPr>
              <w:rPr>
                <w:b/>
                <w:color w:val="2E74B5" w:themeColor="accent1" w:themeShade="BF"/>
              </w:rPr>
            </w:pPr>
            <w:r w:rsidRPr="002A037D">
              <w:rPr>
                <w:b/>
                <w:color w:val="2E74B5" w:themeColor="accent1" w:themeShade="BF"/>
              </w:rPr>
              <w:t>5.1.g</w:t>
            </w:r>
          </w:p>
        </w:tc>
        <w:tc>
          <w:tcPr>
            <w:tcW w:w="7655" w:type="dxa"/>
            <w:noWrap/>
          </w:tcPr>
          <w:p w14:paraId="2E59DC0F" w14:textId="77777777" w:rsidR="00B44DFF" w:rsidRPr="002A037D" w:rsidRDefault="00B44DFF" w:rsidP="00EB2636">
            <w:pPr>
              <w:pStyle w:val="Bezmezer"/>
              <w:rPr>
                <w:b/>
                <w:color w:val="2E74B5" w:themeColor="accent1" w:themeShade="BF"/>
              </w:rPr>
            </w:pPr>
            <w:r w:rsidRPr="002A037D">
              <w:rPr>
                <w:b/>
                <w:color w:val="2E74B5" w:themeColor="accent1" w:themeShade="BF"/>
              </w:rPr>
              <w:t>-        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c>
          <w:tcPr>
            <w:tcW w:w="1417" w:type="dxa"/>
          </w:tcPr>
          <w:p w14:paraId="2E59DC10" w14:textId="77777777" w:rsidR="00B44DFF" w:rsidRPr="002A037D" w:rsidRDefault="00B44DFF" w:rsidP="00EB2636">
            <w:pPr>
              <w:pStyle w:val="Bezmezer"/>
              <w:rPr>
                <w:b/>
                <w:color w:val="2E74B5" w:themeColor="accent1" w:themeShade="BF"/>
              </w:rPr>
            </w:pPr>
          </w:p>
        </w:tc>
      </w:tr>
      <w:tr w:rsidR="00B44DFF" w:rsidRPr="002A037D" w14:paraId="2E59DC15" w14:textId="77777777" w:rsidTr="00EB2636">
        <w:trPr>
          <w:trHeight w:val="439"/>
        </w:trPr>
        <w:tc>
          <w:tcPr>
            <w:tcW w:w="993" w:type="dxa"/>
            <w:noWrap/>
          </w:tcPr>
          <w:p w14:paraId="2E59DC12" w14:textId="77777777" w:rsidR="00B44DFF" w:rsidRPr="002A037D" w:rsidRDefault="00B44DFF" w:rsidP="00EB2636">
            <w:pPr>
              <w:rPr>
                <w:b/>
                <w:color w:val="FF0000"/>
              </w:rPr>
            </w:pPr>
            <w:r w:rsidRPr="002A037D">
              <w:rPr>
                <w:b/>
                <w:color w:val="FF0000"/>
              </w:rPr>
              <w:t>5.2.</w:t>
            </w:r>
            <w:proofErr w:type="gramStart"/>
            <w:r w:rsidRPr="002A037D">
              <w:rPr>
                <w:b/>
                <w:color w:val="FF0000"/>
              </w:rPr>
              <w:t>1b</w:t>
            </w:r>
            <w:proofErr w:type="gramEnd"/>
          </w:p>
        </w:tc>
        <w:tc>
          <w:tcPr>
            <w:tcW w:w="7655" w:type="dxa"/>
            <w:noWrap/>
          </w:tcPr>
          <w:p w14:paraId="2E59DC13" w14:textId="77777777" w:rsidR="00B44DFF" w:rsidRPr="002A037D" w:rsidRDefault="00B44DFF" w:rsidP="00EB2636">
            <w:pPr>
              <w:pStyle w:val="Bezmezer"/>
              <w:rPr>
                <w:b/>
                <w:color w:val="FF0000"/>
              </w:rPr>
            </w:pPr>
            <w:r w:rsidRPr="002A037D">
              <w:rPr>
                <w:b/>
                <w:color w:val="FF0000"/>
              </w:rPr>
              <w:t>-        pojmenovat většinu toho, čím je obklopeno</w:t>
            </w:r>
          </w:p>
        </w:tc>
        <w:tc>
          <w:tcPr>
            <w:tcW w:w="1417" w:type="dxa"/>
          </w:tcPr>
          <w:p w14:paraId="2E59DC14" w14:textId="77777777" w:rsidR="00B44DFF" w:rsidRPr="002A037D" w:rsidRDefault="00B44DFF" w:rsidP="00EB2636">
            <w:pPr>
              <w:pStyle w:val="Bezmezer"/>
              <w:rPr>
                <w:b/>
                <w:color w:val="FF0000"/>
              </w:rPr>
            </w:pPr>
          </w:p>
        </w:tc>
      </w:tr>
      <w:tr w:rsidR="00B44DFF" w:rsidRPr="002A037D" w14:paraId="2E59DC19" w14:textId="77777777" w:rsidTr="00EB2636">
        <w:trPr>
          <w:trHeight w:val="439"/>
        </w:trPr>
        <w:tc>
          <w:tcPr>
            <w:tcW w:w="993" w:type="dxa"/>
            <w:noWrap/>
          </w:tcPr>
          <w:p w14:paraId="2E59DC16" w14:textId="77777777" w:rsidR="00B44DFF" w:rsidRPr="002A037D" w:rsidRDefault="00B44DFF" w:rsidP="00EB2636">
            <w:pPr>
              <w:rPr>
                <w:b/>
                <w:color w:val="FF0000"/>
              </w:rPr>
            </w:pPr>
            <w:r w:rsidRPr="002A037D">
              <w:rPr>
                <w:b/>
                <w:color w:val="FF0000"/>
              </w:rPr>
              <w:t>5.2.1c</w:t>
            </w:r>
          </w:p>
        </w:tc>
        <w:tc>
          <w:tcPr>
            <w:tcW w:w="7655" w:type="dxa"/>
            <w:noWrap/>
          </w:tcPr>
          <w:p w14:paraId="2E59DC17" w14:textId="77777777" w:rsidR="00B44DFF" w:rsidRPr="002A037D" w:rsidRDefault="00B44DFF" w:rsidP="00EB2636">
            <w:pPr>
              <w:pStyle w:val="Bezmezer"/>
              <w:rPr>
                <w:b/>
                <w:color w:val="FF0000"/>
              </w:rPr>
            </w:pPr>
            <w:r w:rsidRPr="002A037D">
              <w:rPr>
                <w:b/>
                <w:color w:val="FF0000"/>
              </w:rPr>
              <w:t>-        vyjadřovat samostatně a smysluplně myšlenky, nápady, pocity, mínění a úsudky</w:t>
            </w:r>
            <w:r w:rsidRPr="002A037D">
              <w:rPr>
                <w:b/>
                <w:i/>
                <w:iCs/>
                <w:color w:val="FF0000"/>
              </w:rPr>
              <w:t xml:space="preserve"> </w:t>
            </w:r>
            <w:r w:rsidRPr="002A037D">
              <w:rPr>
                <w:b/>
                <w:color w:val="FF0000"/>
              </w:rPr>
              <w:t>ve vhodně zformulovaných větách</w:t>
            </w:r>
          </w:p>
        </w:tc>
        <w:tc>
          <w:tcPr>
            <w:tcW w:w="1417" w:type="dxa"/>
          </w:tcPr>
          <w:p w14:paraId="2E59DC18" w14:textId="77777777" w:rsidR="00B44DFF" w:rsidRPr="002A037D" w:rsidRDefault="00B44DFF" w:rsidP="00EB2636">
            <w:pPr>
              <w:pStyle w:val="Bezmezer"/>
              <w:rPr>
                <w:b/>
                <w:color w:val="FF0000"/>
              </w:rPr>
            </w:pPr>
          </w:p>
        </w:tc>
      </w:tr>
      <w:tr w:rsidR="00B44DFF" w:rsidRPr="002A037D" w14:paraId="2E59DC1D" w14:textId="77777777" w:rsidTr="00EB2636">
        <w:trPr>
          <w:trHeight w:val="439"/>
        </w:trPr>
        <w:tc>
          <w:tcPr>
            <w:tcW w:w="993" w:type="dxa"/>
            <w:noWrap/>
          </w:tcPr>
          <w:p w14:paraId="2E59DC1A" w14:textId="77777777" w:rsidR="00B44DFF" w:rsidRPr="002A037D" w:rsidRDefault="00B44DFF" w:rsidP="00EB2636">
            <w:pPr>
              <w:rPr>
                <w:b/>
                <w:color w:val="FF0000"/>
              </w:rPr>
            </w:pPr>
            <w:r w:rsidRPr="002A037D">
              <w:rPr>
                <w:b/>
                <w:color w:val="FF0000"/>
              </w:rPr>
              <w:t>5.2.</w:t>
            </w:r>
            <w:proofErr w:type="gramStart"/>
            <w:r w:rsidRPr="002A037D">
              <w:rPr>
                <w:b/>
                <w:color w:val="FF0000"/>
              </w:rPr>
              <w:t>1d</w:t>
            </w:r>
            <w:proofErr w:type="gramEnd"/>
          </w:p>
        </w:tc>
        <w:tc>
          <w:tcPr>
            <w:tcW w:w="7655" w:type="dxa"/>
            <w:noWrap/>
          </w:tcPr>
          <w:p w14:paraId="2E59DC1B" w14:textId="77777777" w:rsidR="00B44DFF" w:rsidRPr="002A037D" w:rsidRDefault="00B44DFF" w:rsidP="00EB2636">
            <w:pPr>
              <w:pStyle w:val="Bezmezer"/>
              <w:rPr>
                <w:b/>
                <w:color w:val="FF0000"/>
              </w:rPr>
            </w:pPr>
            <w:r w:rsidRPr="002A037D">
              <w:rPr>
                <w:b/>
                <w:color w:val="FF0000"/>
              </w:rPr>
              <w:t xml:space="preserve">-        vést rozhovor (naslouchat druhým, vyčkat, až druhý </w:t>
            </w:r>
            <w:proofErr w:type="gramStart"/>
            <w:r w:rsidRPr="002A037D">
              <w:rPr>
                <w:b/>
                <w:color w:val="FF0000"/>
              </w:rPr>
              <w:t>dokončí</w:t>
            </w:r>
            <w:proofErr w:type="gramEnd"/>
            <w:r w:rsidRPr="002A037D">
              <w:rPr>
                <w:b/>
                <w:color w:val="FF0000"/>
              </w:rPr>
              <w:t xml:space="preserve"> myšlenku, sledovat řečníka i obsah, ptát se)</w:t>
            </w:r>
          </w:p>
        </w:tc>
        <w:tc>
          <w:tcPr>
            <w:tcW w:w="1417" w:type="dxa"/>
          </w:tcPr>
          <w:p w14:paraId="2E59DC1C" w14:textId="77777777" w:rsidR="00B44DFF" w:rsidRPr="002A037D" w:rsidRDefault="00B44DFF" w:rsidP="00EB2636">
            <w:pPr>
              <w:pStyle w:val="Bezmezer"/>
              <w:rPr>
                <w:b/>
                <w:color w:val="FF0000"/>
              </w:rPr>
            </w:pPr>
          </w:p>
        </w:tc>
      </w:tr>
      <w:tr w:rsidR="00B44DFF" w:rsidRPr="002A037D" w14:paraId="2E59DC21" w14:textId="77777777" w:rsidTr="00EB2636">
        <w:trPr>
          <w:trHeight w:val="439"/>
        </w:trPr>
        <w:tc>
          <w:tcPr>
            <w:tcW w:w="993" w:type="dxa"/>
            <w:noWrap/>
          </w:tcPr>
          <w:p w14:paraId="2E59DC1E" w14:textId="77777777" w:rsidR="00B44DFF" w:rsidRPr="002A037D" w:rsidRDefault="00B44DFF" w:rsidP="00EB2636">
            <w:pPr>
              <w:rPr>
                <w:b/>
                <w:color w:val="FF0000"/>
              </w:rPr>
            </w:pPr>
            <w:r w:rsidRPr="002A037D">
              <w:rPr>
                <w:b/>
                <w:color w:val="FF0000"/>
              </w:rPr>
              <w:t>5.2.</w:t>
            </w:r>
            <w:proofErr w:type="gramStart"/>
            <w:r w:rsidRPr="002A037D">
              <w:rPr>
                <w:b/>
                <w:color w:val="FF0000"/>
              </w:rPr>
              <w:t>1h</w:t>
            </w:r>
            <w:proofErr w:type="gramEnd"/>
          </w:p>
        </w:tc>
        <w:tc>
          <w:tcPr>
            <w:tcW w:w="7655" w:type="dxa"/>
            <w:noWrap/>
          </w:tcPr>
          <w:p w14:paraId="2E59DC1F" w14:textId="77777777" w:rsidR="00B44DFF" w:rsidRPr="002A037D" w:rsidRDefault="00B44DFF" w:rsidP="00EB2636">
            <w:pPr>
              <w:pStyle w:val="Bezmezer"/>
              <w:rPr>
                <w:b/>
                <w:color w:val="FF0000"/>
              </w:rPr>
            </w:pPr>
            <w:r w:rsidRPr="002A037D">
              <w:rPr>
                <w:b/>
                <w:color w:val="FF0000"/>
              </w:rPr>
              <w:t>-        učit se nová slova a aktivně je používat (ptát se na slova, kterým nerozumí)</w:t>
            </w:r>
          </w:p>
        </w:tc>
        <w:tc>
          <w:tcPr>
            <w:tcW w:w="1417" w:type="dxa"/>
          </w:tcPr>
          <w:p w14:paraId="2E59DC20" w14:textId="77777777" w:rsidR="00B44DFF" w:rsidRPr="002A037D" w:rsidRDefault="00B44DFF" w:rsidP="00EB2636">
            <w:pPr>
              <w:pStyle w:val="Bezmezer"/>
              <w:rPr>
                <w:b/>
                <w:color w:val="FF0000"/>
              </w:rPr>
            </w:pPr>
          </w:p>
        </w:tc>
      </w:tr>
      <w:tr w:rsidR="00B44DFF" w:rsidRPr="002A037D" w14:paraId="2E59DC25" w14:textId="77777777" w:rsidTr="00EB2636">
        <w:trPr>
          <w:trHeight w:val="439"/>
        </w:trPr>
        <w:tc>
          <w:tcPr>
            <w:tcW w:w="993" w:type="dxa"/>
            <w:noWrap/>
          </w:tcPr>
          <w:p w14:paraId="2E59DC22" w14:textId="77777777" w:rsidR="00B44DFF" w:rsidRPr="002A037D" w:rsidRDefault="00B44DFF" w:rsidP="00EB2636">
            <w:pPr>
              <w:rPr>
                <w:b/>
                <w:color w:val="FF0000"/>
              </w:rPr>
            </w:pPr>
            <w:r w:rsidRPr="002A037D">
              <w:rPr>
                <w:b/>
                <w:color w:val="FF0000"/>
              </w:rPr>
              <w:t>5.2.1k</w:t>
            </w:r>
          </w:p>
        </w:tc>
        <w:tc>
          <w:tcPr>
            <w:tcW w:w="7655" w:type="dxa"/>
            <w:noWrap/>
          </w:tcPr>
          <w:p w14:paraId="2E59DC23" w14:textId="77777777" w:rsidR="00B44DFF" w:rsidRPr="002A037D" w:rsidRDefault="00B44DFF" w:rsidP="00EB2636">
            <w:pPr>
              <w:pStyle w:val="Bezmezer"/>
              <w:rPr>
                <w:b/>
                <w:color w:val="FF0000"/>
              </w:rPr>
            </w:pPr>
            <w:r w:rsidRPr="002A037D">
              <w:rPr>
                <w:b/>
                <w:color w:val="FF0000"/>
              </w:rPr>
              <w:t>-        popsat situaci (skutečnou, podle obrázku)</w:t>
            </w:r>
          </w:p>
        </w:tc>
        <w:tc>
          <w:tcPr>
            <w:tcW w:w="1417" w:type="dxa"/>
          </w:tcPr>
          <w:p w14:paraId="2E59DC24" w14:textId="77777777" w:rsidR="00B44DFF" w:rsidRPr="002A037D" w:rsidRDefault="00B44DFF" w:rsidP="00EB2636">
            <w:pPr>
              <w:pStyle w:val="Bezmezer"/>
              <w:rPr>
                <w:b/>
                <w:color w:val="FF0000"/>
              </w:rPr>
            </w:pPr>
          </w:p>
        </w:tc>
      </w:tr>
      <w:tr w:rsidR="00B44DFF" w:rsidRPr="002A037D" w14:paraId="2E59DC29" w14:textId="77777777" w:rsidTr="00EB2636">
        <w:trPr>
          <w:trHeight w:val="439"/>
        </w:trPr>
        <w:tc>
          <w:tcPr>
            <w:tcW w:w="993" w:type="dxa"/>
            <w:noWrap/>
          </w:tcPr>
          <w:p w14:paraId="2E59DC26" w14:textId="77777777" w:rsidR="00B44DFF" w:rsidRPr="002A037D" w:rsidRDefault="00B44DFF" w:rsidP="00EB2636">
            <w:pPr>
              <w:rPr>
                <w:b/>
                <w:color w:val="C00000"/>
              </w:rPr>
            </w:pPr>
            <w:r w:rsidRPr="002A037D">
              <w:rPr>
                <w:b/>
                <w:color w:val="C00000"/>
              </w:rPr>
              <w:lastRenderedPageBreak/>
              <w:t>5.2.</w:t>
            </w:r>
            <w:proofErr w:type="gramStart"/>
            <w:r w:rsidRPr="002A037D">
              <w:rPr>
                <w:b/>
                <w:color w:val="C00000"/>
              </w:rPr>
              <w:t>2a</w:t>
            </w:r>
            <w:proofErr w:type="gramEnd"/>
          </w:p>
        </w:tc>
        <w:tc>
          <w:tcPr>
            <w:tcW w:w="7655" w:type="dxa"/>
            <w:noWrap/>
          </w:tcPr>
          <w:p w14:paraId="2E59DC27" w14:textId="77777777" w:rsidR="00B44DFF" w:rsidRPr="002A037D" w:rsidRDefault="00B44DFF" w:rsidP="00EB2636">
            <w:pPr>
              <w:pStyle w:val="Bezmezer"/>
              <w:rPr>
                <w:b/>
                <w:color w:val="C00000"/>
              </w:rPr>
            </w:pPr>
            <w:r w:rsidRPr="002A037D">
              <w:rPr>
                <w:b/>
                <w:color w:val="C00000"/>
              </w:rPr>
              <w:t>-        vědomě využívat všechny smysly, záměrně pozorovat, postřehovat, všímat si (nového, změněného, chybějícího)</w:t>
            </w:r>
          </w:p>
        </w:tc>
        <w:tc>
          <w:tcPr>
            <w:tcW w:w="1417" w:type="dxa"/>
          </w:tcPr>
          <w:p w14:paraId="2E59DC28" w14:textId="77777777" w:rsidR="00B44DFF" w:rsidRPr="002A037D" w:rsidRDefault="00B44DFF" w:rsidP="00EB2636">
            <w:pPr>
              <w:pStyle w:val="Bezmezer"/>
              <w:rPr>
                <w:b/>
                <w:color w:val="C00000"/>
              </w:rPr>
            </w:pPr>
          </w:p>
        </w:tc>
      </w:tr>
      <w:tr w:rsidR="00B44DFF" w:rsidRPr="002A037D" w14:paraId="2E59DC2D" w14:textId="77777777" w:rsidTr="00EB2636">
        <w:trPr>
          <w:trHeight w:val="454"/>
        </w:trPr>
        <w:tc>
          <w:tcPr>
            <w:tcW w:w="993" w:type="dxa"/>
            <w:noWrap/>
          </w:tcPr>
          <w:p w14:paraId="2E59DC2A" w14:textId="77777777" w:rsidR="00B44DFF" w:rsidRPr="002A037D" w:rsidRDefault="00B44DFF" w:rsidP="00EB2636">
            <w:pPr>
              <w:rPr>
                <w:b/>
                <w:color w:val="C00000"/>
              </w:rPr>
            </w:pPr>
          </w:p>
        </w:tc>
        <w:tc>
          <w:tcPr>
            <w:tcW w:w="7655" w:type="dxa"/>
            <w:noWrap/>
          </w:tcPr>
          <w:p w14:paraId="2E59DC2B" w14:textId="77777777" w:rsidR="00B44DFF" w:rsidRPr="002A037D" w:rsidRDefault="00B44DFF" w:rsidP="00EB2636">
            <w:pPr>
              <w:pStyle w:val="Bezmezer"/>
              <w:rPr>
                <w:b/>
                <w:color w:val="C00000"/>
              </w:rPr>
            </w:pPr>
            <w:r w:rsidRPr="002A037D">
              <w:rPr>
                <w:b/>
                <w:color w:val="C00000"/>
              </w:rPr>
              <w:t>-        záměrně se soustředit na činnost a udržet pozornost</w:t>
            </w:r>
          </w:p>
        </w:tc>
        <w:tc>
          <w:tcPr>
            <w:tcW w:w="1417" w:type="dxa"/>
          </w:tcPr>
          <w:p w14:paraId="2E59DC2C" w14:textId="77777777" w:rsidR="00B44DFF" w:rsidRPr="002A037D" w:rsidRDefault="00B44DFF" w:rsidP="00EB2636">
            <w:pPr>
              <w:pStyle w:val="Bezmezer"/>
              <w:rPr>
                <w:b/>
                <w:color w:val="C00000"/>
              </w:rPr>
            </w:pPr>
          </w:p>
        </w:tc>
      </w:tr>
      <w:tr w:rsidR="00B44DFF" w:rsidRPr="002A037D" w14:paraId="2E59DC31" w14:textId="77777777" w:rsidTr="00EB2636">
        <w:trPr>
          <w:trHeight w:val="439"/>
        </w:trPr>
        <w:tc>
          <w:tcPr>
            <w:tcW w:w="993" w:type="dxa"/>
            <w:noWrap/>
          </w:tcPr>
          <w:p w14:paraId="2E59DC2E" w14:textId="77777777" w:rsidR="00B44DFF" w:rsidRPr="002A037D" w:rsidRDefault="00B44DFF" w:rsidP="00EB2636">
            <w:pPr>
              <w:rPr>
                <w:b/>
                <w:color w:val="C00000"/>
              </w:rPr>
            </w:pPr>
            <w:r w:rsidRPr="002A037D">
              <w:rPr>
                <w:b/>
                <w:color w:val="C00000"/>
              </w:rPr>
              <w:t>5.2.2c</w:t>
            </w:r>
          </w:p>
        </w:tc>
        <w:tc>
          <w:tcPr>
            <w:tcW w:w="7655" w:type="dxa"/>
            <w:noWrap/>
          </w:tcPr>
          <w:p w14:paraId="2E59DC2F" w14:textId="77777777" w:rsidR="00B44DFF" w:rsidRPr="002A037D" w:rsidRDefault="00B44DFF" w:rsidP="00EB2636">
            <w:pPr>
              <w:pStyle w:val="Bezmezer"/>
              <w:rPr>
                <w:b/>
                <w:color w:val="C00000"/>
              </w:rPr>
            </w:pPr>
            <w:r w:rsidRPr="002A037D">
              <w:rPr>
                <w:b/>
                <w:color w:val="C00000"/>
              </w:rPr>
              <w:t>-        poznat a pojmenovat většinu toho, čím je obklopeno</w:t>
            </w:r>
          </w:p>
        </w:tc>
        <w:tc>
          <w:tcPr>
            <w:tcW w:w="1417" w:type="dxa"/>
          </w:tcPr>
          <w:p w14:paraId="2E59DC30" w14:textId="77777777" w:rsidR="00B44DFF" w:rsidRPr="002A037D" w:rsidRDefault="00B44DFF" w:rsidP="00EB2636">
            <w:pPr>
              <w:pStyle w:val="Bezmezer"/>
              <w:rPr>
                <w:b/>
                <w:color w:val="C00000"/>
              </w:rPr>
            </w:pPr>
          </w:p>
        </w:tc>
      </w:tr>
      <w:tr w:rsidR="00B44DFF" w:rsidRPr="002A037D" w14:paraId="2E59DC35" w14:textId="77777777" w:rsidTr="00EB2636">
        <w:trPr>
          <w:trHeight w:val="439"/>
        </w:trPr>
        <w:tc>
          <w:tcPr>
            <w:tcW w:w="993" w:type="dxa"/>
            <w:noWrap/>
          </w:tcPr>
          <w:p w14:paraId="2E59DC32" w14:textId="77777777" w:rsidR="00B44DFF" w:rsidRPr="002A037D" w:rsidRDefault="00B44DFF" w:rsidP="00EB2636">
            <w:pPr>
              <w:rPr>
                <w:b/>
                <w:color w:val="C00000"/>
              </w:rPr>
            </w:pPr>
            <w:r w:rsidRPr="002A037D">
              <w:rPr>
                <w:b/>
                <w:color w:val="C00000"/>
              </w:rPr>
              <w:t>5.2.2e</w:t>
            </w:r>
          </w:p>
        </w:tc>
        <w:tc>
          <w:tcPr>
            <w:tcW w:w="7655" w:type="dxa"/>
            <w:noWrap/>
          </w:tcPr>
          <w:p w14:paraId="2E59DC33" w14:textId="77777777" w:rsidR="00B44DFF" w:rsidRPr="002A037D" w:rsidRDefault="00B44DFF" w:rsidP="00EB2636">
            <w:pPr>
              <w:pStyle w:val="Bezmezer"/>
              <w:rPr>
                <w:b/>
                <w:color w:val="C00000"/>
              </w:rPr>
            </w:pPr>
            <w:r w:rsidRPr="002A037D">
              <w:rPr>
                <w:b/>
                <w:color w:val="C00000"/>
              </w:rPr>
              <w:t>-        zaměřovat se na to, co je z poznávacího hlediska důležité (odhalovat podstatné znaky, vlastnosti předmětů, nacházet společné znaky, podobu a rozdíl, charakteristické rysy předmětů či jevů a vzájemné souvislosti mezi nimi)</w:t>
            </w:r>
          </w:p>
        </w:tc>
        <w:tc>
          <w:tcPr>
            <w:tcW w:w="1417" w:type="dxa"/>
          </w:tcPr>
          <w:p w14:paraId="2E59DC34" w14:textId="77777777" w:rsidR="00B44DFF" w:rsidRPr="002A037D" w:rsidRDefault="00B44DFF" w:rsidP="00EB2636">
            <w:pPr>
              <w:pStyle w:val="Bezmezer"/>
              <w:rPr>
                <w:b/>
                <w:color w:val="C00000"/>
              </w:rPr>
            </w:pPr>
          </w:p>
        </w:tc>
      </w:tr>
      <w:tr w:rsidR="00B44DFF" w:rsidRPr="002A037D" w14:paraId="2E59DC39" w14:textId="77777777" w:rsidTr="00EB2636">
        <w:trPr>
          <w:trHeight w:val="439"/>
        </w:trPr>
        <w:tc>
          <w:tcPr>
            <w:tcW w:w="993" w:type="dxa"/>
            <w:noWrap/>
          </w:tcPr>
          <w:p w14:paraId="2E59DC36" w14:textId="77777777" w:rsidR="00B44DFF" w:rsidRPr="002A037D" w:rsidRDefault="00B44DFF" w:rsidP="00EB2636">
            <w:pPr>
              <w:rPr>
                <w:b/>
                <w:color w:val="C00000"/>
              </w:rPr>
            </w:pPr>
            <w:r w:rsidRPr="002A037D">
              <w:rPr>
                <w:b/>
                <w:color w:val="C00000"/>
              </w:rPr>
              <w:t>5.2.2f</w:t>
            </w:r>
          </w:p>
        </w:tc>
        <w:tc>
          <w:tcPr>
            <w:tcW w:w="7655" w:type="dxa"/>
            <w:noWrap/>
          </w:tcPr>
          <w:p w14:paraId="2E59DC37" w14:textId="77777777" w:rsidR="00B44DFF" w:rsidRPr="002A037D" w:rsidRDefault="00B44DFF" w:rsidP="00EB2636">
            <w:pPr>
              <w:pStyle w:val="Bezmezer"/>
              <w:rPr>
                <w:b/>
                <w:color w:val="C00000"/>
              </w:rPr>
            </w:pPr>
            <w:r w:rsidRPr="002A037D">
              <w:rPr>
                <w:b/>
                <w:color w:val="C00000"/>
              </w:rPr>
              <w:t>-        vnímat, že je zajímavé dozvídat se nové věci, využívat zkušenosti k učení</w:t>
            </w:r>
          </w:p>
        </w:tc>
        <w:tc>
          <w:tcPr>
            <w:tcW w:w="1417" w:type="dxa"/>
          </w:tcPr>
          <w:p w14:paraId="2E59DC38" w14:textId="77777777" w:rsidR="00B44DFF" w:rsidRPr="002A037D" w:rsidRDefault="00B44DFF" w:rsidP="00EB2636">
            <w:pPr>
              <w:pStyle w:val="Bezmezer"/>
              <w:rPr>
                <w:b/>
                <w:color w:val="C00000"/>
              </w:rPr>
            </w:pPr>
          </w:p>
        </w:tc>
      </w:tr>
      <w:tr w:rsidR="00B44DFF" w:rsidRPr="002A037D" w14:paraId="2E59DC3D" w14:textId="77777777" w:rsidTr="00EB2636">
        <w:trPr>
          <w:trHeight w:val="439"/>
        </w:trPr>
        <w:tc>
          <w:tcPr>
            <w:tcW w:w="993" w:type="dxa"/>
            <w:noWrap/>
          </w:tcPr>
          <w:p w14:paraId="2E59DC3A" w14:textId="77777777" w:rsidR="00B44DFF" w:rsidRPr="002A037D" w:rsidRDefault="00B44DFF" w:rsidP="00EB2636">
            <w:pPr>
              <w:rPr>
                <w:b/>
                <w:color w:val="C00000"/>
              </w:rPr>
            </w:pPr>
            <w:r w:rsidRPr="002A037D">
              <w:rPr>
                <w:b/>
                <w:color w:val="C00000"/>
              </w:rPr>
              <w:t>5.2.2i</w:t>
            </w:r>
          </w:p>
        </w:tc>
        <w:tc>
          <w:tcPr>
            <w:tcW w:w="7655" w:type="dxa"/>
            <w:noWrap/>
          </w:tcPr>
          <w:p w14:paraId="2E59DC3B" w14:textId="77777777" w:rsidR="00B44DFF" w:rsidRPr="002A037D" w:rsidRDefault="00B44DFF" w:rsidP="00EB2636">
            <w:pPr>
              <w:pStyle w:val="Bezmezer"/>
              <w:rPr>
                <w:b/>
                <w:color w:val="C00000"/>
              </w:rPr>
            </w:pPr>
            <w:r w:rsidRPr="002A037D">
              <w:rPr>
                <w:b/>
                <w:color w:val="C00000"/>
              </w:rPr>
              <w:t xml:space="preserve">-        chápat elementární časové pojmy </w:t>
            </w:r>
            <w:proofErr w:type="gramStart"/>
            <w:r w:rsidRPr="002A037D">
              <w:rPr>
                <w:b/>
                <w:color w:val="C00000"/>
              </w:rPr>
              <w:t>( jaro</w:t>
            </w:r>
            <w:proofErr w:type="gramEnd"/>
            <w:r w:rsidRPr="002A037D">
              <w:rPr>
                <w:b/>
                <w:color w:val="C00000"/>
              </w:rPr>
              <w:t>, léto, podzim, zima, rok), orientovat se v prostoru i v rovině, částečně se orientovat v čase</w:t>
            </w:r>
          </w:p>
        </w:tc>
        <w:tc>
          <w:tcPr>
            <w:tcW w:w="1417" w:type="dxa"/>
          </w:tcPr>
          <w:p w14:paraId="2E59DC3C" w14:textId="77777777" w:rsidR="00B44DFF" w:rsidRPr="002A037D" w:rsidRDefault="00B44DFF" w:rsidP="00EB2636">
            <w:pPr>
              <w:pStyle w:val="Bezmezer"/>
              <w:rPr>
                <w:b/>
                <w:color w:val="C00000"/>
              </w:rPr>
            </w:pPr>
          </w:p>
        </w:tc>
      </w:tr>
      <w:tr w:rsidR="00B44DFF" w:rsidRPr="002A037D" w14:paraId="2E59DC41" w14:textId="77777777" w:rsidTr="00EB2636">
        <w:trPr>
          <w:trHeight w:val="422"/>
        </w:trPr>
        <w:tc>
          <w:tcPr>
            <w:tcW w:w="993" w:type="dxa"/>
            <w:noWrap/>
          </w:tcPr>
          <w:p w14:paraId="2E59DC3E" w14:textId="77777777" w:rsidR="00B44DFF" w:rsidRPr="002A037D" w:rsidRDefault="00B44DFF" w:rsidP="00EB2636">
            <w:pPr>
              <w:rPr>
                <w:b/>
                <w:color w:val="C00000"/>
              </w:rPr>
            </w:pPr>
            <w:r w:rsidRPr="002A037D">
              <w:rPr>
                <w:b/>
                <w:color w:val="C00000"/>
              </w:rPr>
              <w:t>5.2.2k</w:t>
            </w:r>
          </w:p>
        </w:tc>
        <w:tc>
          <w:tcPr>
            <w:tcW w:w="7655" w:type="dxa"/>
            <w:noWrap/>
          </w:tcPr>
          <w:p w14:paraId="2E59DC3F" w14:textId="77777777" w:rsidR="00B44DFF" w:rsidRPr="002A037D" w:rsidRDefault="00B44DFF" w:rsidP="00EB2636">
            <w:pPr>
              <w:pStyle w:val="Bezmezer"/>
              <w:rPr>
                <w:b/>
                <w:color w:val="C00000"/>
              </w:rPr>
            </w:pPr>
            <w:r w:rsidRPr="002A037D">
              <w:rPr>
                <w:b/>
                <w:color w:val="C00000"/>
              </w:rPr>
              <w:t>-        řešit problémy, úkoly a situace, myslet kreativně, předkládat „nápady“</w:t>
            </w:r>
          </w:p>
        </w:tc>
        <w:tc>
          <w:tcPr>
            <w:tcW w:w="1417" w:type="dxa"/>
          </w:tcPr>
          <w:p w14:paraId="2E59DC40" w14:textId="77777777" w:rsidR="00B44DFF" w:rsidRPr="002A037D" w:rsidRDefault="00B44DFF" w:rsidP="00EB2636">
            <w:pPr>
              <w:pStyle w:val="Bezmezer"/>
              <w:rPr>
                <w:b/>
                <w:color w:val="C00000"/>
              </w:rPr>
            </w:pPr>
          </w:p>
        </w:tc>
      </w:tr>
      <w:tr w:rsidR="00B44DFF" w:rsidRPr="002A037D" w14:paraId="2E59DC45" w14:textId="77777777" w:rsidTr="00EB2636">
        <w:trPr>
          <w:trHeight w:val="439"/>
        </w:trPr>
        <w:tc>
          <w:tcPr>
            <w:tcW w:w="993" w:type="dxa"/>
            <w:noWrap/>
          </w:tcPr>
          <w:p w14:paraId="2E59DC42" w14:textId="77777777" w:rsidR="00B44DFF" w:rsidRPr="002A037D" w:rsidRDefault="00B44DFF" w:rsidP="00EB2636">
            <w:pPr>
              <w:rPr>
                <w:b/>
                <w:color w:val="C00000"/>
              </w:rPr>
            </w:pPr>
            <w:r w:rsidRPr="002A037D">
              <w:rPr>
                <w:b/>
                <w:color w:val="C00000"/>
              </w:rPr>
              <w:t>5.2.</w:t>
            </w:r>
            <w:proofErr w:type="gramStart"/>
            <w:r w:rsidRPr="002A037D">
              <w:rPr>
                <w:b/>
                <w:color w:val="C00000"/>
              </w:rPr>
              <w:t>2l</w:t>
            </w:r>
            <w:proofErr w:type="gramEnd"/>
          </w:p>
        </w:tc>
        <w:tc>
          <w:tcPr>
            <w:tcW w:w="7655" w:type="dxa"/>
            <w:noWrap/>
          </w:tcPr>
          <w:p w14:paraId="2E59DC43" w14:textId="77777777" w:rsidR="00B44DFF" w:rsidRPr="002A037D" w:rsidRDefault="00B44DFF" w:rsidP="00EB2636">
            <w:pPr>
              <w:pStyle w:val="Bezmezer"/>
              <w:rPr>
                <w:b/>
                <w:color w:val="C00000"/>
              </w:rPr>
            </w:pPr>
            <w:r w:rsidRPr="002A037D">
              <w:rPr>
                <w:b/>
                <w:color w:val="C00000"/>
              </w:rPr>
              <w:t>-        nalézat nová řešení nebo alternativní k běžným</w:t>
            </w:r>
          </w:p>
        </w:tc>
        <w:tc>
          <w:tcPr>
            <w:tcW w:w="1417" w:type="dxa"/>
          </w:tcPr>
          <w:p w14:paraId="2E59DC44" w14:textId="77777777" w:rsidR="00B44DFF" w:rsidRPr="002A037D" w:rsidRDefault="00B44DFF" w:rsidP="00EB2636">
            <w:pPr>
              <w:pStyle w:val="Bezmezer"/>
              <w:rPr>
                <w:b/>
                <w:color w:val="C00000"/>
              </w:rPr>
            </w:pPr>
          </w:p>
        </w:tc>
      </w:tr>
      <w:tr w:rsidR="00B44DFF" w:rsidRPr="002A037D" w14:paraId="2E59DC49" w14:textId="77777777" w:rsidTr="00EB2636">
        <w:trPr>
          <w:trHeight w:val="439"/>
        </w:trPr>
        <w:tc>
          <w:tcPr>
            <w:tcW w:w="993" w:type="dxa"/>
            <w:noWrap/>
          </w:tcPr>
          <w:p w14:paraId="2E59DC46" w14:textId="77777777" w:rsidR="00B44DFF" w:rsidRPr="002A037D" w:rsidRDefault="00B44DFF" w:rsidP="00EB2636">
            <w:pPr>
              <w:rPr>
                <w:b/>
                <w:color w:val="FF0066"/>
              </w:rPr>
            </w:pPr>
            <w:r w:rsidRPr="002A037D">
              <w:rPr>
                <w:b/>
                <w:color w:val="FF0066"/>
              </w:rPr>
              <w:t>5.2.3n</w:t>
            </w:r>
          </w:p>
        </w:tc>
        <w:tc>
          <w:tcPr>
            <w:tcW w:w="7655" w:type="dxa"/>
            <w:noWrap/>
          </w:tcPr>
          <w:p w14:paraId="2E59DC47" w14:textId="77777777" w:rsidR="00B44DFF" w:rsidRPr="002A037D" w:rsidRDefault="00B44DFF" w:rsidP="00EB2636">
            <w:pPr>
              <w:pStyle w:val="Bezmezer"/>
              <w:rPr>
                <w:b/>
                <w:color w:val="FF0066"/>
              </w:rPr>
            </w:pPr>
            <w:r w:rsidRPr="002A037D">
              <w:rPr>
                <w:b/>
                <w:color w:val="FF0066"/>
              </w:rPr>
              <w:t>-        být citlivé ve vztahu k živým bytostem, k přírodě i k věcem</w:t>
            </w:r>
          </w:p>
        </w:tc>
        <w:tc>
          <w:tcPr>
            <w:tcW w:w="1417" w:type="dxa"/>
          </w:tcPr>
          <w:p w14:paraId="2E59DC48" w14:textId="77777777" w:rsidR="00B44DFF" w:rsidRPr="002A037D" w:rsidRDefault="00B44DFF" w:rsidP="00EB2636">
            <w:pPr>
              <w:pStyle w:val="Bezmezer"/>
              <w:rPr>
                <w:b/>
                <w:color w:val="FF0066"/>
              </w:rPr>
            </w:pPr>
          </w:p>
        </w:tc>
      </w:tr>
      <w:tr w:rsidR="00B44DFF" w:rsidRPr="002A037D" w14:paraId="2E59DC4D" w14:textId="77777777" w:rsidTr="00EB2636">
        <w:trPr>
          <w:trHeight w:val="369"/>
        </w:trPr>
        <w:tc>
          <w:tcPr>
            <w:tcW w:w="993" w:type="dxa"/>
            <w:noWrap/>
          </w:tcPr>
          <w:p w14:paraId="2E59DC4A" w14:textId="77777777" w:rsidR="00B44DFF" w:rsidRPr="002A037D" w:rsidRDefault="00B44DFF" w:rsidP="00EB2636">
            <w:pPr>
              <w:rPr>
                <w:b/>
                <w:color w:val="FF0066"/>
              </w:rPr>
            </w:pPr>
            <w:r w:rsidRPr="002A037D">
              <w:rPr>
                <w:b/>
                <w:color w:val="FF0066"/>
              </w:rPr>
              <w:t>5.2.3o</w:t>
            </w:r>
          </w:p>
        </w:tc>
        <w:tc>
          <w:tcPr>
            <w:tcW w:w="7655" w:type="dxa"/>
            <w:noWrap/>
          </w:tcPr>
          <w:p w14:paraId="2E59DC4B" w14:textId="77777777" w:rsidR="00B44DFF" w:rsidRPr="002A037D" w:rsidRDefault="00B44DFF" w:rsidP="00EB2636">
            <w:pPr>
              <w:pStyle w:val="Bezmezer"/>
              <w:rPr>
                <w:b/>
                <w:color w:val="FF0066"/>
              </w:rPr>
            </w:pPr>
            <w:r w:rsidRPr="002A037D">
              <w:rPr>
                <w:b/>
                <w:color w:val="FF0066"/>
              </w:rPr>
              <w:t>-        těšit se z hezkých a příjemných zážitků, z přírodních i kulturních krás</w:t>
            </w:r>
          </w:p>
        </w:tc>
        <w:tc>
          <w:tcPr>
            <w:tcW w:w="1417" w:type="dxa"/>
          </w:tcPr>
          <w:p w14:paraId="2E59DC4C" w14:textId="77777777" w:rsidR="00B44DFF" w:rsidRPr="002A037D" w:rsidRDefault="00B44DFF" w:rsidP="00EB2636">
            <w:pPr>
              <w:pStyle w:val="Bezmezer"/>
              <w:rPr>
                <w:b/>
                <w:color w:val="FF0066"/>
              </w:rPr>
            </w:pPr>
          </w:p>
        </w:tc>
      </w:tr>
      <w:tr w:rsidR="00B44DFF" w:rsidRPr="002A037D" w14:paraId="2E59DC51" w14:textId="77777777" w:rsidTr="00EB2636">
        <w:trPr>
          <w:trHeight w:val="404"/>
        </w:trPr>
        <w:tc>
          <w:tcPr>
            <w:tcW w:w="993" w:type="dxa"/>
            <w:noWrap/>
          </w:tcPr>
          <w:p w14:paraId="2E59DC4E" w14:textId="77777777" w:rsidR="00B44DFF" w:rsidRPr="002A037D" w:rsidRDefault="00B44DFF" w:rsidP="00EB2636">
            <w:pPr>
              <w:rPr>
                <w:b/>
                <w:color w:val="00B050"/>
              </w:rPr>
            </w:pPr>
            <w:r w:rsidRPr="002A037D">
              <w:rPr>
                <w:b/>
                <w:color w:val="00B050"/>
              </w:rPr>
              <w:t>5.</w:t>
            </w:r>
            <w:proofErr w:type="gramStart"/>
            <w:r w:rsidRPr="002A037D">
              <w:rPr>
                <w:b/>
                <w:color w:val="00B050"/>
              </w:rPr>
              <w:t>3h</w:t>
            </w:r>
            <w:proofErr w:type="gramEnd"/>
          </w:p>
        </w:tc>
        <w:tc>
          <w:tcPr>
            <w:tcW w:w="7655" w:type="dxa"/>
            <w:noWrap/>
          </w:tcPr>
          <w:p w14:paraId="2E59DC4F" w14:textId="77777777" w:rsidR="00B44DFF" w:rsidRPr="002A037D" w:rsidRDefault="00B44DFF" w:rsidP="00EB2636">
            <w:pPr>
              <w:pStyle w:val="Bezmezer"/>
              <w:rPr>
                <w:b/>
                <w:color w:val="00B050"/>
              </w:rPr>
            </w:pPr>
            <w:r w:rsidRPr="002A037D">
              <w:rPr>
                <w:b/>
                <w:color w:val="00B050"/>
              </w:rPr>
              <w:t>-        spolupracovat s ostatními</w:t>
            </w:r>
          </w:p>
        </w:tc>
        <w:tc>
          <w:tcPr>
            <w:tcW w:w="1417" w:type="dxa"/>
          </w:tcPr>
          <w:p w14:paraId="2E59DC50" w14:textId="77777777" w:rsidR="00B44DFF" w:rsidRPr="002A037D" w:rsidRDefault="00B44DFF" w:rsidP="00EB2636">
            <w:pPr>
              <w:pStyle w:val="Bezmezer"/>
              <w:rPr>
                <w:b/>
                <w:color w:val="00B050"/>
              </w:rPr>
            </w:pPr>
          </w:p>
        </w:tc>
      </w:tr>
      <w:tr w:rsidR="00B44DFF" w:rsidRPr="002A037D" w14:paraId="2E59DC55" w14:textId="77777777" w:rsidTr="00EB2636">
        <w:trPr>
          <w:trHeight w:val="439"/>
        </w:trPr>
        <w:tc>
          <w:tcPr>
            <w:tcW w:w="993" w:type="dxa"/>
            <w:noWrap/>
          </w:tcPr>
          <w:p w14:paraId="2E59DC52" w14:textId="77777777" w:rsidR="00B44DFF" w:rsidRPr="002A037D" w:rsidRDefault="00B44DFF" w:rsidP="00EB2636">
            <w:pPr>
              <w:rPr>
                <w:b/>
                <w:color w:val="FFC000"/>
              </w:rPr>
            </w:pPr>
            <w:r w:rsidRPr="002A037D">
              <w:rPr>
                <w:b/>
                <w:color w:val="FFC000"/>
              </w:rPr>
              <w:t>5.4j</w:t>
            </w:r>
          </w:p>
        </w:tc>
        <w:tc>
          <w:tcPr>
            <w:tcW w:w="7655" w:type="dxa"/>
            <w:noWrap/>
          </w:tcPr>
          <w:p w14:paraId="2E59DC53" w14:textId="77777777" w:rsidR="00B44DFF" w:rsidRPr="002A037D" w:rsidRDefault="00B44DFF" w:rsidP="00EB2636">
            <w:pPr>
              <w:pStyle w:val="Bezmezer"/>
              <w:rPr>
                <w:b/>
                <w:color w:val="FFC000"/>
              </w:rPr>
            </w:pPr>
            <w:r w:rsidRPr="002A037D">
              <w:rPr>
                <w:b/>
                <w:color w:val="FFC000"/>
              </w:rPr>
              <w:t>-        dodržovat pravidla her a jiných činností, jednat spravedlivě, hrát férově</w:t>
            </w:r>
          </w:p>
        </w:tc>
        <w:tc>
          <w:tcPr>
            <w:tcW w:w="1417" w:type="dxa"/>
          </w:tcPr>
          <w:p w14:paraId="2E59DC54" w14:textId="77777777" w:rsidR="00B44DFF" w:rsidRPr="002A037D" w:rsidRDefault="00B44DFF" w:rsidP="00EB2636">
            <w:pPr>
              <w:pStyle w:val="Bezmezer"/>
              <w:rPr>
                <w:b/>
                <w:color w:val="FFC000"/>
              </w:rPr>
            </w:pPr>
          </w:p>
        </w:tc>
      </w:tr>
      <w:tr w:rsidR="00B44DFF" w:rsidRPr="002A037D" w14:paraId="2E59DC59" w14:textId="77777777" w:rsidTr="00EB2636">
        <w:trPr>
          <w:trHeight w:val="439"/>
        </w:trPr>
        <w:tc>
          <w:tcPr>
            <w:tcW w:w="993" w:type="dxa"/>
            <w:noWrap/>
          </w:tcPr>
          <w:p w14:paraId="2E59DC56" w14:textId="77777777" w:rsidR="00B44DFF" w:rsidRPr="002A037D" w:rsidRDefault="00B44DFF" w:rsidP="00EB2636">
            <w:pPr>
              <w:rPr>
                <w:b/>
                <w:color w:val="FFC000"/>
              </w:rPr>
            </w:pPr>
            <w:r w:rsidRPr="002A037D">
              <w:rPr>
                <w:b/>
                <w:color w:val="FFC000"/>
              </w:rPr>
              <w:t>5.4n</w:t>
            </w:r>
          </w:p>
        </w:tc>
        <w:tc>
          <w:tcPr>
            <w:tcW w:w="7655" w:type="dxa"/>
            <w:noWrap/>
          </w:tcPr>
          <w:p w14:paraId="2E59DC57" w14:textId="77777777" w:rsidR="00B44DFF" w:rsidRPr="002A037D" w:rsidRDefault="00B44DFF" w:rsidP="00EB2636">
            <w:pPr>
              <w:pStyle w:val="Bezmezer"/>
              <w:rPr>
                <w:b/>
                <w:color w:val="FFC000"/>
              </w:rPr>
            </w:pPr>
            <w:r w:rsidRPr="002A037D">
              <w:rPr>
                <w:b/>
                <w:color w:val="FFC000"/>
              </w:rPr>
              <w:t>-        zachycovat skutečnosti ze svého okolí a vyjadřovat své představy pomocí různých výtvarných dovedností a technik (kreslit, používat barvy, modelovat, konstruovat, tvořit z papíru, tvořit a vyrábět z různých jiných materiálů, z přírodnin aj.)</w:t>
            </w:r>
          </w:p>
        </w:tc>
        <w:tc>
          <w:tcPr>
            <w:tcW w:w="1417" w:type="dxa"/>
          </w:tcPr>
          <w:p w14:paraId="2E59DC58" w14:textId="77777777" w:rsidR="00B44DFF" w:rsidRPr="002A037D" w:rsidRDefault="00B44DFF" w:rsidP="00EB2636">
            <w:pPr>
              <w:pStyle w:val="Bezmezer"/>
              <w:rPr>
                <w:b/>
                <w:color w:val="FFC000"/>
              </w:rPr>
            </w:pPr>
          </w:p>
        </w:tc>
      </w:tr>
      <w:tr w:rsidR="00B44DFF" w:rsidRPr="002A037D" w14:paraId="2E59DC5D" w14:textId="77777777" w:rsidTr="00EB2636">
        <w:trPr>
          <w:trHeight w:val="439"/>
        </w:trPr>
        <w:tc>
          <w:tcPr>
            <w:tcW w:w="993" w:type="dxa"/>
            <w:noWrap/>
          </w:tcPr>
          <w:p w14:paraId="2E59DC5A" w14:textId="77777777" w:rsidR="00B44DFF" w:rsidRPr="002A037D" w:rsidRDefault="00B44DFF" w:rsidP="00EB2636">
            <w:pPr>
              <w:rPr>
                <w:b/>
                <w:color w:val="FFC000"/>
              </w:rPr>
            </w:pPr>
            <w:r w:rsidRPr="002A037D">
              <w:rPr>
                <w:b/>
                <w:color w:val="FFC000"/>
              </w:rPr>
              <w:t>5.4.o</w:t>
            </w:r>
          </w:p>
        </w:tc>
        <w:tc>
          <w:tcPr>
            <w:tcW w:w="7655" w:type="dxa"/>
            <w:noWrap/>
          </w:tcPr>
          <w:p w14:paraId="2E59DC5B" w14:textId="77777777" w:rsidR="00B44DFF" w:rsidRPr="002A037D" w:rsidRDefault="00B44DFF" w:rsidP="00EB2636">
            <w:pPr>
              <w:pStyle w:val="Bezmezer"/>
              <w:rPr>
                <w:b/>
                <w:color w:val="FFC000"/>
              </w:rPr>
            </w:pPr>
            <w:r w:rsidRPr="002A037D">
              <w:rPr>
                <w:b/>
                <w:color w:val="FFC000"/>
              </w:rPr>
              <w:t>-        vyjadřovat se prostřednictvím hudebních a hudebně pohybových činností, zvládat základní hudební dovednosti vokální i instrumentální (zazpívat píseň, zacházet s jednoduchými hudebními nástroji, sledovat a rozlišovat rytmus)</w:t>
            </w:r>
          </w:p>
        </w:tc>
        <w:tc>
          <w:tcPr>
            <w:tcW w:w="1417" w:type="dxa"/>
          </w:tcPr>
          <w:p w14:paraId="2E59DC5C" w14:textId="77777777" w:rsidR="00B44DFF" w:rsidRPr="002A037D" w:rsidRDefault="00B44DFF" w:rsidP="00EB2636">
            <w:pPr>
              <w:pStyle w:val="Bezmezer"/>
              <w:rPr>
                <w:b/>
                <w:color w:val="FFC000"/>
              </w:rPr>
            </w:pPr>
          </w:p>
        </w:tc>
      </w:tr>
      <w:tr w:rsidR="00B44DFF" w:rsidRPr="002A037D" w14:paraId="2E59DC61" w14:textId="77777777" w:rsidTr="00EB2636">
        <w:trPr>
          <w:trHeight w:val="439"/>
        </w:trPr>
        <w:tc>
          <w:tcPr>
            <w:tcW w:w="993" w:type="dxa"/>
            <w:noWrap/>
          </w:tcPr>
          <w:p w14:paraId="2E59DC5E" w14:textId="77777777" w:rsidR="00B44DFF" w:rsidRPr="002A037D" w:rsidRDefault="00B44DFF" w:rsidP="00EB2636">
            <w:pPr>
              <w:rPr>
                <w:b/>
                <w:color w:val="7030A0"/>
              </w:rPr>
            </w:pPr>
            <w:r w:rsidRPr="002A037D">
              <w:rPr>
                <w:b/>
                <w:color w:val="7030A0"/>
              </w:rPr>
              <w:t>5.5.b</w:t>
            </w:r>
          </w:p>
        </w:tc>
        <w:tc>
          <w:tcPr>
            <w:tcW w:w="7655" w:type="dxa"/>
            <w:noWrap/>
          </w:tcPr>
          <w:p w14:paraId="2E59DC5F" w14:textId="77777777" w:rsidR="00B44DFF" w:rsidRPr="002A037D" w:rsidRDefault="00B44DFF" w:rsidP="00EB2636">
            <w:pPr>
              <w:pStyle w:val="Bezmezer"/>
              <w:rPr>
                <w:b/>
                <w:color w:val="7030A0"/>
              </w:rPr>
            </w:pPr>
            <w:r w:rsidRPr="002A037D">
              <w:rPr>
                <w:b/>
                <w:color w:val="7030A0"/>
              </w:rPr>
              <w:t>-        zvládat běžné činnosti a požadavky kladené na dítě i jednoduché praktické situace, které se doma a v mateřské škole opakují, chovat se přiměřeně a bezpečně doma i na veřejnosti (na ulici, na hřišti, v obchodě, u lékaře apod.)</w:t>
            </w:r>
          </w:p>
        </w:tc>
        <w:tc>
          <w:tcPr>
            <w:tcW w:w="1417" w:type="dxa"/>
          </w:tcPr>
          <w:p w14:paraId="2E59DC60" w14:textId="77777777" w:rsidR="00B44DFF" w:rsidRPr="002A037D" w:rsidRDefault="00B44DFF" w:rsidP="00EB2636">
            <w:pPr>
              <w:pStyle w:val="Bezmezer"/>
              <w:rPr>
                <w:b/>
                <w:color w:val="7030A0"/>
              </w:rPr>
            </w:pPr>
          </w:p>
        </w:tc>
      </w:tr>
      <w:tr w:rsidR="00B44DFF" w:rsidRPr="002A037D" w14:paraId="2E59DC65" w14:textId="77777777" w:rsidTr="00EB2636">
        <w:trPr>
          <w:trHeight w:val="439"/>
        </w:trPr>
        <w:tc>
          <w:tcPr>
            <w:tcW w:w="993" w:type="dxa"/>
            <w:noWrap/>
          </w:tcPr>
          <w:p w14:paraId="2E59DC62" w14:textId="77777777" w:rsidR="00B44DFF" w:rsidRPr="002A037D" w:rsidRDefault="00B44DFF" w:rsidP="00EB2636">
            <w:pPr>
              <w:rPr>
                <w:b/>
                <w:color w:val="7030A0"/>
              </w:rPr>
            </w:pPr>
            <w:r w:rsidRPr="002A037D">
              <w:rPr>
                <w:b/>
                <w:color w:val="7030A0"/>
              </w:rPr>
              <w:t>5.</w:t>
            </w:r>
            <w:proofErr w:type="gramStart"/>
            <w:r w:rsidRPr="002A037D">
              <w:rPr>
                <w:b/>
                <w:color w:val="7030A0"/>
              </w:rPr>
              <w:t>5d</w:t>
            </w:r>
            <w:proofErr w:type="gramEnd"/>
          </w:p>
        </w:tc>
        <w:tc>
          <w:tcPr>
            <w:tcW w:w="7655" w:type="dxa"/>
            <w:noWrap/>
          </w:tcPr>
          <w:p w14:paraId="2E59DC63" w14:textId="77777777" w:rsidR="00B44DFF" w:rsidRPr="002A037D" w:rsidRDefault="00B44DFF" w:rsidP="00EB2636">
            <w:pPr>
              <w:pStyle w:val="Bezmezer"/>
              <w:rPr>
                <w:b/>
                <w:color w:val="7030A0"/>
              </w:rPr>
            </w:pPr>
            <w:r w:rsidRPr="002A037D">
              <w:rPr>
                <w:b/>
                <w:color w:val="7030A0"/>
              </w:rPr>
              <w:t>-        osvojovat si elementární poznatky o okolním prostředí, které jsou dítěti blízké, pro ně smysluplné a přínosné, zajímavé a jemu pochopitelné a využitelné pro další učení a životní praxi</w:t>
            </w:r>
          </w:p>
        </w:tc>
        <w:tc>
          <w:tcPr>
            <w:tcW w:w="1417" w:type="dxa"/>
          </w:tcPr>
          <w:p w14:paraId="2E59DC64" w14:textId="77777777" w:rsidR="00B44DFF" w:rsidRPr="002A037D" w:rsidRDefault="00B44DFF" w:rsidP="00EB2636">
            <w:pPr>
              <w:pStyle w:val="Bezmezer"/>
              <w:rPr>
                <w:b/>
                <w:color w:val="7030A0"/>
              </w:rPr>
            </w:pPr>
          </w:p>
        </w:tc>
      </w:tr>
      <w:tr w:rsidR="00B44DFF" w:rsidRPr="002A037D" w14:paraId="2E59DC69" w14:textId="77777777" w:rsidTr="00EB2636">
        <w:trPr>
          <w:trHeight w:val="439"/>
        </w:trPr>
        <w:tc>
          <w:tcPr>
            <w:tcW w:w="993" w:type="dxa"/>
            <w:noWrap/>
          </w:tcPr>
          <w:p w14:paraId="2E59DC66" w14:textId="77777777" w:rsidR="00B44DFF" w:rsidRPr="002A037D" w:rsidRDefault="00B44DFF" w:rsidP="00EB2636">
            <w:pPr>
              <w:rPr>
                <w:b/>
                <w:color w:val="7030A0"/>
              </w:rPr>
            </w:pPr>
            <w:r w:rsidRPr="002A037D">
              <w:rPr>
                <w:b/>
                <w:color w:val="7030A0"/>
              </w:rPr>
              <w:t>5.5e</w:t>
            </w:r>
          </w:p>
        </w:tc>
        <w:tc>
          <w:tcPr>
            <w:tcW w:w="7655" w:type="dxa"/>
            <w:noWrap/>
          </w:tcPr>
          <w:p w14:paraId="2E59DC67" w14:textId="77777777" w:rsidR="00B44DFF" w:rsidRPr="002A037D" w:rsidRDefault="00B44DFF" w:rsidP="00EB2636">
            <w:pPr>
              <w:pStyle w:val="Bezmezer"/>
              <w:rPr>
                <w:b/>
                <w:color w:val="7030A0"/>
              </w:rPr>
            </w:pPr>
            <w:r w:rsidRPr="002A037D">
              <w:rPr>
                <w:b/>
                <w:color w:val="7030A0"/>
              </w:rPr>
              <w:t>-        mít povědomí o širším společenském, věcném, přírodním, kulturním i technickém prostředí i jeho dění v rozsahu praktických zkušeností a dostupných praktických ukázek v okolí dítěte</w:t>
            </w:r>
          </w:p>
        </w:tc>
        <w:tc>
          <w:tcPr>
            <w:tcW w:w="1417" w:type="dxa"/>
          </w:tcPr>
          <w:p w14:paraId="2E59DC68" w14:textId="77777777" w:rsidR="00B44DFF" w:rsidRPr="002A037D" w:rsidRDefault="00B44DFF" w:rsidP="00EB2636">
            <w:pPr>
              <w:pStyle w:val="Bezmezer"/>
              <w:rPr>
                <w:b/>
                <w:color w:val="7030A0"/>
              </w:rPr>
            </w:pPr>
          </w:p>
        </w:tc>
      </w:tr>
    </w:tbl>
    <w:p w14:paraId="2E59DC6A" w14:textId="77777777" w:rsidR="00B44DFF" w:rsidRDefault="00B44DFF" w:rsidP="00B44DFF">
      <w:pPr>
        <w:spacing w:after="160" w:line="259" w:lineRule="auto"/>
        <w:jc w:val="both"/>
      </w:pPr>
    </w:p>
    <w:p w14:paraId="2E59DC6B" w14:textId="77777777" w:rsidR="004E76BF" w:rsidRDefault="004E76BF" w:rsidP="00B44DFF">
      <w:pPr>
        <w:spacing w:after="160" w:line="259" w:lineRule="auto"/>
        <w:jc w:val="both"/>
      </w:pPr>
    </w:p>
    <w:p w14:paraId="2E59DC74" w14:textId="77777777" w:rsidR="004E76BF" w:rsidRPr="004E76BF" w:rsidRDefault="004E76BF" w:rsidP="004E76BF">
      <w:pPr>
        <w:spacing w:after="160" w:line="276" w:lineRule="auto"/>
        <w:jc w:val="both"/>
        <w:rPr>
          <w:b/>
          <w:sz w:val="32"/>
          <w:szCs w:val="32"/>
          <w:u w:val="single"/>
        </w:rPr>
      </w:pPr>
      <w:r w:rsidRPr="004E76BF">
        <w:rPr>
          <w:b/>
          <w:sz w:val="32"/>
          <w:szCs w:val="32"/>
          <w:u w:val="single"/>
        </w:rPr>
        <w:t>3.Svět tradic a pohádek</w:t>
      </w:r>
    </w:p>
    <w:p w14:paraId="2E59DC75" w14:textId="77777777" w:rsidR="004E76BF" w:rsidRPr="0049330D" w:rsidRDefault="004E76BF" w:rsidP="004E76BF">
      <w:pPr>
        <w:spacing w:line="276" w:lineRule="auto"/>
        <w:jc w:val="both"/>
        <w:rPr>
          <w:b/>
          <w:u w:val="single"/>
        </w:rPr>
      </w:pPr>
      <w:r w:rsidRPr="0049330D">
        <w:rPr>
          <w:b/>
          <w:u w:val="single"/>
        </w:rPr>
        <w:t>Charakteristika integrovaného bloku:</w:t>
      </w:r>
    </w:p>
    <w:p w14:paraId="2E59DC76" w14:textId="77777777" w:rsidR="004E76BF" w:rsidRPr="002A037D" w:rsidRDefault="004E76BF" w:rsidP="004E76BF">
      <w:pPr>
        <w:spacing w:line="276" w:lineRule="auto"/>
        <w:jc w:val="both"/>
        <w:rPr>
          <w:b/>
          <w:u w:val="single"/>
        </w:rPr>
      </w:pPr>
      <w:r w:rsidRPr="002A037D">
        <w:t xml:space="preserve">Blok přináší dětem poznatky o tradicích, svátcích a jejich oslavách. Využívá pohádky, </w:t>
      </w:r>
      <w:proofErr w:type="gramStart"/>
      <w:r w:rsidRPr="002A037D">
        <w:t>pověsti  a</w:t>
      </w:r>
      <w:proofErr w:type="gramEnd"/>
      <w:r w:rsidRPr="002A037D">
        <w:t xml:space="preserve"> hry, podporuje radost dětí z estetického vyjádření zážitků, radost z hudebních činností a citového vyjádření. </w:t>
      </w:r>
      <w:r>
        <w:t>Děti poznávají, že svět je rozmanitý, žijí zde různí lidé, kteří mají odlišnou kulturu.</w:t>
      </w:r>
    </w:p>
    <w:p w14:paraId="2E59DC77" w14:textId="77777777" w:rsidR="004E76BF" w:rsidRPr="002A037D" w:rsidRDefault="004E76BF" w:rsidP="004E76BF">
      <w:pPr>
        <w:spacing w:line="276" w:lineRule="auto"/>
        <w:jc w:val="both"/>
        <w:rPr>
          <w:b/>
          <w:u w:val="single"/>
        </w:rPr>
      </w:pPr>
      <w:r w:rsidRPr="002A037D">
        <w:rPr>
          <w:b/>
          <w:u w:val="single"/>
        </w:rPr>
        <w:t>Doporučená podtémata:</w:t>
      </w:r>
    </w:p>
    <w:p w14:paraId="2E59DC78" w14:textId="77777777" w:rsidR="004E76BF" w:rsidRDefault="004E76BF" w:rsidP="004E76BF">
      <w:pPr>
        <w:spacing w:line="276" w:lineRule="auto"/>
        <w:jc w:val="both"/>
      </w:pPr>
      <w:r w:rsidRPr="002A037D">
        <w:t>Dýně a strašidla, Svatý Martin, A</w:t>
      </w:r>
      <w:r>
        <w:t>dvent, Mikuláš a čert, Vánoce, Tři</w:t>
      </w:r>
      <w:r w:rsidRPr="002A037D">
        <w:t xml:space="preserve"> králové, Masopust, Karneval, Morana, Velikonoce, Čarodějnice, Den matek, Den dětí, pohádky, kniha, kultura, národnosti</w:t>
      </w:r>
      <w:r>
        <w:t>.</w:t>
      </w:r>
    </w:p>
    <w:p w14:paraId="2E59DC79" w14:textId="77777777" w:rsidR="004E76BF" w:rsidRDefault="004E76BF" w:rsidP="004E76BF">
      <w:pPr>
        <w:spacing w:line="276" w:lineRule="auto"/>
        <w:jc w:val="both"/>
      </w:pPr>
    </w:p>
    <w:p w14:paraId="2E59DC7A" w14:textId="77777777" w:rsidR="004E76BF" w:rsidRDefault="004E76BF" w:rsidP="004E76BF">
      <w:pPr>
        <w:rPr>
          <w:b/>
          <w:sz w:val="28"/>
          <w:szCs w:val="28"/>
        </w:rPr>
      </w:pPr>
      <w:r w:rsidRPr="004E0BAA">
        <w:rPr>
          <w:b/>
          <w:sz w:val="28"/>
          <w:szCs w:val="28"/>
        </w:rPr>
        <w:lastRenderedPageBreak/>
        <w:t xml:space="preserve">Klíčové kompetence, které jsou rozvíjeny </w:t>
      </w:r>
    </w:p>
    <w:p w14:paraId="2E59DC7B" w14:textId="77777777" w:rsidR="004E76BF" w:rsidRDefault="004E76BF" w:rsidP="004E76BF">
      <w:pPr>
        <w:rPr>
          <w:b/>
          <w:sz w:val="28"/>
          <w:szCs w:val="28"/>
        </w:rPr>
      </w:pPr>
      <w:r>
        <w:rPr>
          <w:b/>
          <w:sz w:val="28"/>
          <w:szCs w:val="28"/>
        </w:rPr>
        <w:t>3</w:t>
      </w:r>
      <w:r w:rsidRPr="004E0BAA">
        <w:rPr>
          <w:b/>
          <w:sz w:val="28"/>
          <w:szCs w:val="28"/>
        </w:rPr>
        <w:t>.</w:t>
      </w:r>
      <w:r>
        <w:rPr>
          <w:b/>
          <w:sz w:val="28"/>
          <w:szCs w:val="28"/>
        </w:rPr>
        <w:t xml:space="preserve"> </w:t>
      </w:r>
      <w:r w:rsidRPr="004E0BAA">
        <w:rPr>
          <w:b/>
          <w:sz w:val="28"/>
          <w:szCs w:val="28"/>
        </w:rPr>
        <w:t xml:space="preserve">Integrovaný </w:t>
      </w:r>
      <w:proofErr w:type="gramStart"/>
      <w:r w:rsidRPr="004E0BAA">
        <w:rPr>
          <w:b/>
          <w:sz w:val="28"/>
          <w:szCs w:val="28"/>
        </w:rPr>
        <w:t>blok</w:t>
      </w:r>
      <w:r>
        <w:rPr>
          <w:b/>
          <w:sz w:val="28"/>
          <w:szCs w:val="28"/>
        </w:rPr>
        <w:t xml:space="preserve">  -</w:t>
      </w:r>
      <w:proofErr w:type="gramEnd"/>
      <w:r>
        <w:rPr>
          <w:b/>
          <w:sz w:val="28"/>
          <w:szCs w:val="28"/>
        </w:rPr>
        <w:t xml:space="preserve"> Svět tradic a pohádek</w:t>
      </w:r>
    </w:p>
    <w:p w14:paraId="2E59DC7C" w14:textId="77777777" w:rsidR="004E76BF" w:rsidRPr="00A76319" w:rsidRDefault="004E76BF" w:rsidP="004E76BF">
      <w:pPr>
        <w:rPr>
          <w:b/>
          <w:u w:val="single"/>
        </w:rPr>
      </w:pPr>
      <w:r w:rsidRPr="00A76319">
        <w:rPr>
          <w:b/>
          <w:u w:val="single"/>
        </w:rPr>
        <w:t xml:space="preserve"> Kompetence k učení </w:t>
      </w:r>
    </w:p>
    <w:p w14:paraId="2E59DC7D" w14:textId="77777777" w:rsidR="004E76BF" w:rsidRPr="00A76319" w:rsidRDefault="004E76BF" w:rsidP="004E76BF">
      <w:pPr>
        <w:jc w:val="both"/>
        <w:rPr>
          <w:i/>
        </w:rPr>
      </w:pPr>
      <w:r w:rsidRPr="00A76319">
        <w:rPr>
          <w:i/>
        </w:rPr>
        <w:t xml:space="preserve">Dítě ukončující předškolní vzdělávání </w:t>
      </w:r>
    </w:p>
    <w:p w14:paraId="2E59DC7E" w14:textId="77777777" w:rsidR="004E76BF" w:rsidRDefault="004E76BF" w:rsidP="004E76BF">
      <w:pPr>
        <w:jc w:val="both"/>
      </w:pPr>
      <w:r w:rsidRPr="00CC093D">
        <w:t xml:space="preserve">• Uplatňuje získanou zkušenost v praktických situacích a v dalším učení. </w:t>
      </w:r>
    </w:p>
    <w:p w14:paraId="2E59DC7F" w14:textId="77777777" w:rsidR="004E76BF" w:rsidRDefault="004E76BF" w:rsidP="004E76BF">
      <w:pPr>
        <w:jc w:val="both"/>
      </w:pPr>
      <w:r w:rsidRPr="00CC093D">
        <w:t xml:space="preserve">• Má elementární poznatky o světě lidí, kultury, přírody i techniky, které dítě obklopuje, o jeho rozmanitostech a proměnách, orientuje se v řádu a dění v prostředí, ve kterém žije. </w:t>
      </w:r>
    </w:p>
    <w:p w14:paraId="2E59DC80" w14:textId="77777777" w:rsidR="004E76BF" w:rsidRDefault="004E76BF" w:rsidP="004E76BF">
      <w:pPr>
        <w:jc w:val="both"/>
      </w:pPr>
      <w:r w:rsidRPr="00CC093D">
        <w:t xml:space="preserve">• </w:t>
      </w:r>
      <w:proofErr w:type="gramStart"/>
      <w:r w:rsidRPr="00CC093D">
        <w:t>Učí</w:t>
      </w:r>
      <w:proofErr w:type="gramEnd"/>
      <w:r w:rsidRPr="00CC093D">
        <w:t xml:space="preserve"> se spontánně, ale i vědomě, vyvine úsilí, soustředí se na činnost a záměrně si zapamatuje, při zadané práci dokončí, co započalo, dovede postupovat podle instrukcí a pokynů, je schopno dobrat se výsledků. </w:t>
      </w:r>
    </w:p>
    <w:p w14:paraId="2E59DC81" w14:textId="77777777" w:rsidR="004E76BF" w:rsidRDefault="004E76BF" w:rsidP="004E76BF">
      <w:pPr>
        <w:jc w:val="both"/>
      </w:pPr>
    </w:p>
    <w:p w14:paraId="2E59DC82" w14:textId="77777777" w:rsidR="004E76BF" w:rsidRDefault="004E76BF" w:rsidP="004E76BF">
      <w:pPr>
        <w:jc w:val="both"/>
        <w:rPr>
          <w:b/>
          <w:u w:val="single"/>
        </w:rPr>
      </w:pPr>
      <w:r w:rsidRPr="00A76319">
        <w:rPr>
          <w:b/>
          <w:u w:val="single"/>
        </w:rPr>
        <w:t xml:space="preserve">Kompetence k řešení problémů </w:t>
      </w:r>
    </w:p>
    <w:p w14:paraId="2E59DC83" w14:textId="77777777" w:rsidR="004E76BF" w:rsidRPr="00A76319" w:rsidRDefault="004E76BF" w:rsidP="004E76BF">
      <w:pPr>
        <w:jc w:val="both"/>
        <w:rPr>
          <w:b/>
          <w:u w:val="single"/>
        </w:rPr>
      </w:pPr>
    </w:p>
    <w:p w14:paraId="2E59DC84" w14:textId="77777777" w:rsidR="004E76BF" w:rsidRPr="00A76319" w:rsidRDefault="004E76BF" w:rsidP="004E76BF">
      <w:pPr>
        <w:jc w:val="both"/>
        <w:rPr>
          <w:i/>
        </w:rPr>
      </w:pPr>
      <w:r w:rsidRPr="00A76319">
        <w:rPr>
          <w:i/>
        </w:rPr>
        <w:t xml:space="preserve">Dítě ukončující předškolní vzdělávání </w:t>
      </w:r>
    </w:p>
    <w:p w14:paraId="2E59DC85" w14:textId="77777777" w:rsidR="004E76BF" w:rsidRDefault="004E76BF" w:rsidP="004E76BF">
      <w:pPr>
        <w:jc w:val="both"/>
      </w:pPr>
      <w:r w:rsidRPr="00CC093D">
        <w:t xml:space="preserve">• Užívá při řešení myšlenkových i praktických problémů logických, matematických i empiristických postupů, pochopí jednoduché algoritmy řešení různých úloh a situací a využívá je v dalších situacích. </w:t>
      </w:r>
    </w:p>
    <w:p w14:paraId="2E59DC86" w14:textId="77777777" w:rsidR="004E76BF" w:rsidRDefault="004E76BF" w:rsidP="004E76BF">
      <w:pPr>
        <w:jc w:val="both"/>
      </w:pPr>
      <w:r w:rsidRPr="00CC093D">
        <w:t>• Zpřesňuje si početní představy, užívá číselných a matematických pojmů, vnímá elementární matematické souvislosti.</w:t>
      </w:r>
    </w:p>
    <w:p w14:paraId="2E59DC87" w14:textId="77777777" w:rsidR="004E76BF" w:rsidRDefault="004E76BF" w:rsidP="004E76BF">
      <w:pPr>
        <w:jc w:val="both"/>
      </w:pPr>
      <w:r w:rsidRPr="00CC093D">
        <w:t xml:space="preserve"> </w:t>
      </w:r>
    </w:p>
    <w:p w14:paraId="2E59DC88" w14:textId="77777777" w:rsidR="004E76BF" w:rsidRPr="00A76319" w:rsidRDefault="004E76BF" w:rsidP="004E76BF">
      <w:pPr>
        <w:jc w:val="both"/>
        <w:rPr>
          <w:b/>
          <w:u w:val="single"/>
        </w:rPr>
      </w:pPr>
      <w:r w:rsidRPr="00A76319">
        <w:rPr>
          <w:b/>
          <w:u w:val="single"/>
        </w:rPr>
        <w:t xml:space="preserve">Komunikativní kompetence </w:t>
      </w:r>
    </w:p>
    <w:p w14:paraId="2E59DC89" w14:textId="77777777" w:rsidR="004E76BF" w:rsidRDefault="004E76BF" w:rsidP="004E76BF">
      <w:pPr>
        <w:jc w:val="both"/>
        <w:rPr>
          <w:i/>
        </w:rPr>
      </w:pPr>
      <w:r w:rsidRPr="00A76319">
        <w:rPr>
          <w:i/>
        </w:rPr>
        <w:t xml:space="preserve">Dítě ukončující předškolní vzdělávání </w:t>
      </w:r>
    </w:p>
    <w:p w14:paraId="2E59DC8A" w14:textId="77777777" w:rsidR="004E76BF" w:rsidRDefault="004E76BF" w:rsidP="004E76BF">
      <w:pPr>
        <w:jc w:val="both"/>
      </w:pPr>
      <w:r w:rsidRPr="00CC093D">
        <w:t xml:space="preserve">• Domlouvá se gesty i slovy, rozlišuje některé symboly, rozumí jejich významu i funkci. </w:t>
      </w:r>
    </w:p>
    <w:p w14:paraId="2E59DC8B" w14:textId="77777777" w:rsidR="004E76BF" w:rsidRDefault="004E76BF" w:rsidP="004E76BF">
      <w:pPr>
        <w:jc w:val="both"/>
      </w:pPr>
      <w:r w:rsidRPr="00CC093D">
        <w:t xml:space="preserve">• Ovládá dovednosti předcházející čtení a psaní. </w:t>
      </w:r>
    </w:p>
    <w:p w14:paraId="2E59DC8C" w14:textId="77777777" w:rsidR="004E76BF" w:rsidRDefault="004E76BF" w:rsidP="004E76BF">
      <w:pPr>
        <w:jc w:val="both"/>
      </w:pPr>
      <w:r w:rsidRPr="00CC093D">
        <w:t xml:space="preserve">Sociální a personální kompetence </w:t>
      </w:r>
    </w:p>
    <w:p w14:paraId="2E59DC8D" w14:textId="77777777" w:rsidR="004E76BF" w:rsidRDefault="004E76BF" w:rsidP="004E76BF">
      <w:pPr>
        <w:jc w:val="both"/>
      </w:pPr>
      <w:r w:rsidRPr="00CC093D">
        <w:t xml:space="preserve">Dítě ukončující předškolní vzdělávání </w:t>
      </w:r>
    </w:p>
    <w:p w14:paraId="2E59DC8E" w14:textId="77777777" w:rsidR="004E76BF" w:rsidRDefault="004E76BF" w:rsidP="004E76BF">
      <w:pPr>
        <w:jc w:val="both"/>
      </w:pPr>
      <w:r w:rsidRPr="00CC093D">
        <w:t xml:space="preserve">• Spolupodílí se na společných rozhodnutích, přijímá vyjasněné a zdůvodněné povinnosti, dodržuje dohodnutá a pochopená pravidla a přizpůsobuje se jim. </w:t>
      </w:r>
    </w:p>
    <w:p w14:paraId="2E59DC8F" w14:textId="77777777" w:rsidR="004E76BF" w:rsidRDefault="004E76BF" w:rsidP="004E76BF">
      <w:pPr>
        <w:jc w:val="both"/>
      </w:pPr>
      <w:r w:rsidRPr="00CC093D">
        <w:t>• Chová se při setkání s neznámými lidmi či v neznámých situacích obezřetně, nevhodné chování i komunikaci, která je mu nepříjemná, umí odmítnout.</w:t>
      </w:r>
    </w:p>
    <w:p w14:paraId="2E59DC90" w14:textId="77777777" w:rsidR="004E76BF" w:rsidRDefault="004E76BF" w:rsidP="004E76BF">
      <w:pPr>
        <w:jc w:val="both"/>
      </w:pPr>
      <w:r w:rsidRPr="00CC093D">
        <w:t xml:space="preserve"> • Chápe, že nespravedlnost, ubližování, ponižování, lhostejnost, agresivita a násilí se nevyplácí a že vzniklé konflikty je lépe řešit dohodou, dokáže se bránit projevům násilí jiného dítěte, ponižování a ubližován</w:t>
      </w:r>
      <w:r>
        <w:t>í.</w:t>
      </w:r>
    </w:p>
    <w:p w14:paraId="2E59DC91" w14:textId="77777777" w:rsidR="004E76BF" w:rsidRDefault="004E76BF" w:rsidP="004E76BF">
      <w:pPr>
        <w:jc w:val="both"/>
      </w:pPr>
    </w:p>
    <w:p w14:paraId="2E59DC92" w14:textId="77777777" w:rsidR="004E76BF" w:rsidRPr="00A76319" w:rsidRDefault="004E76BF" w:rsidP="004E76BF">
      <w:pPr>
        <w:jc w:val="both"/>
        <w:rPr>
          <w:b/>
          <w:u w:val="single"/>
        </w:rPr>
      </w:pPr>
      <w:r w:rsidRPr="00A76319">
        <w:rPr>
          <w:b/>
          <w:u w:val="single"/>
        </w:rPr>
        <w:t xml:space="preserve"> Činnostní a občanské kompetence</w:t>
      </w:r>
    </w:p>
    <w:p w14:paraId="2E59DC93" w14:textId="77777777" w:rsidR="004E76BF" w:rsidRPr="00A76319" w:rsidRDefault="004E76BF" w:rsidP="004E76BF">
      <w:pPr>
        <w:jc w:val="both"/>
        <w:rPr>
          <w:i/>
        </w:rPr>
      </w:pPr>
      <w:r w:rsidRPr="00A76319">
        <w:rPr>
          <w:i/>
        </w:rPr>
        <w:t xml:space="preserve"> Dítě ukončující předškolní vzdělávání</w:t>
      </w:r>
    </w:p>
    <w:p w14:paraId="2E59DC94" w14:textId="77777777" w:rsidR="004E76BF" w:rsidRDefault="004E76BF" w:rsidP="004E76BF">
      <w:pPr>
        <w:jc w:val="both"/>
      </w:pPr>
      <w:r w:rsidRPr="00CC093D">
        <w:t xml:space="preserve"> • Dokáže rozpoznat a využívat vlastní silné stránky, poznávat svoje slabé stránky. </w:t>
      </w:r>
    </w:p>
    <w:p w14:paraId="2E59DC95" w14:textId="77777777" w:rsidR="004E76BF" w:rsidRDefault="004E76BF" w:rsidP="004E76BF">
      <w:pPr>
        <w:jc w:val="both"/>
      </w:pPr>
      <w:r w:rsidRPr="00CC093D">
        <w:t xml:space="preserve">• Má smysl pro povinnost ve hře, práci i učení, k úkolům a povinnostem přistupuje odpovědně, váží si práce i úsilí druhých. </w:t>
      </w:r>
    </w:p>
    <w:p w14:paraId="2E59DC96" w14:textId="77777777" w:rsidR="004E76BF" w:rsidRDefault="004E76BF" w:rsidP="004E76BF">
      <w:pPr>
        <w:jc w:val="both"/>
      </w:pPr>
      <w:r w:rsidRPr="00CC093D">
        <w:t xml:space="preserve">• Chápe, že zájem o to, co se kolem děje, činorodost, pracovitost a podnikavost jsou přínosem a že naopak lhostejnost, nevšímavost, pohodlnost a nízká aktivita mají svoje nepříznivé důsledky. </w:t>
      </w:r>
    </w:p>
    <w:p w14:paraId="2E59DC97" w14:textId="77777777" w:rsidR="004E76BF" w:rsidRDefault="004E76BF" w:rsidP="004E76BF">
      <w:pPr>
        <w:jc w:val="both"/>
      </w:pPr>
      <w:r w:rsidRPr="00CC093D">
        <w:t xml:space="preserve">• Má základní dětskou představu o tom, co je v souladu se základními lidskými hodnotami a normami i co je s nimi v rozporu, a </w:t>
      </w:r>
      <w:proofErr w:type="gramStart"/>
      <w:r w:rsidRPr="00CC093D">
        <w:t>snaží</w:t>
      </w:r>
      <w:proofErr w:type="gramEnd"/>
      <w:r w:rsidRPr="00CC093D">
        <w:t xml:space="preserve"> se podle toho chovat. </w:t>
      </w:r>
    </w:p>
    <w:p w14:paraId="2E59DC98" w14:textId="77777777" w:rsidR="004E76BF" w:rsidRPr="00A76319" w:rsidRDefault="004E76BF" w:rsidP="004E76BF">
      <w:pPr>
        <w:jc w:val="both"/>
        <w:rPr>
          <w:i/>
        </w:rPr>
      </w:pPr>
      <w:r w:rsidRPr="00CC093D">
        <w:t xml:space="preserve">• Uvědomuje si svá práva i práva druhých, </w:t>
      </w:r>
      <w:proofErr w:type="gramStart"/>
      <w:r w:rsidRPr="00CC093D">
        <w:t>učí</w:t>
      </w:r>
      <w:proofErr w:type="gramEnd"/>
      <w:r w:rsidRPr="00CC093D">
        <w:t xml:space="preserve"> se je hájit a respektovat, chápe, že všichni lidé mají stejnou hodnotu.</w:t>
      </w:r>
    </w:p>
    <w:p w14:paraId="2E59DC99" w14:textId="77777777" w:rsidR="004E76BF" w:rsidRPr="00CC093D" w:rsidRDefault="004E76BF" w:rsidP="004E76BF">
      <w:pPr>
        <w:jc w:val="both"/>
      </w:pPr>
    </w:p>
    <w:p w14:paraId="2E59DC9A" w14:textId="77777777" w:rsidR="004E76BF" w:rsidRDefault="004E76BF" w:rsidP="00B44DFF">
      <w:pPr>
        <w:spacing w:after="160" w:line="259" w:lineRule="auto"/>
        <w:jc w:val="both"/>
      </w:pPr>
    </w:p>
    <w:p w14:paraId="2E59DC9B" w14:textId="77777777" w:rsidR="00B44DFF" w:rsidRPr="004E76BF" w:rsidRDefault="00B44DFF" w:rsidP="005D50C4">
      <w:pPr>
        <w:pStyle w:val="Odstavecseseznamem"/>
        <w:numPr>
          <w:ilvl w:val="0"/>
          <w:numId w:val="19"/>
        </w:numPr>
        <w:spacing w:after="160" w:line="259" w:lineRule="auto"/>
        <w:jc w:val="both"/>
        <w:rPr>
          <w:b/>
          <w:sz w:val="28"/>
          <w:szCs w:val="28"/>
          <w:u w:val="single"/>
        </w:rPr>
      </w:pPr>
      <w:r w:rsidRPr="004E76BF">
        <w:rPr>
          <w:b/>
          <w:sz w:val="28"/>
          <w:szCs w:val="28"/>
          <w:u w:val="single"/>
        </w:rPr>
        <w:t>Svět tradic a pohádek</w:t>
      </w:r>
    </w:p>
    <w:tbl>
      <w:tblPr>
        <w:tblStyle w:val="Mkatabulky"/>
        <w:tblW w:w="10065" w:type="dxa"/>
        <w:tblInd w:w="-431" w:type="dxa"/>
        <w:tblLook w:val="04A0" w:firstRow="1" w:lastRow="0" w:firstColumn="1" w:lastColumn="0" w:noHBand="0" w:noVBand="1"/>
      </w:tblPr>
      <w:tblGrid>
        <w:gridCol w:w="993"/>
        <w:gridCol w:w="7655"/>
        <w:gridCol w:w="1417"/>
      </w:tblGrid>
      <w:tr w:rsidR="00B44DFF" w:rsidRPr="002A037D" w14:paraId="2E59DC9F" w14:textId="77777777" w:rsidTr="00EB2636">
        <w:trPr>
          <w:trHeight w:val="439"/>
        </w:trPr>
        <w:tc>
          <w:tcPr>
            <w:tcW w:w="993" w:type="dxa"/>
            <w:noWrap/>
            <w:hideMark/>
          </w:tcPr>
          <w:p w14:paraId="2E59DC9C" w14:textId="77777777" w:rsidR="00B44DFF" w:rsidRPr="002A037D" w:rsidRDefault="00B44DFF" w:rsidP="00EB2636">
            <w:pPr>
              <w:rPr>
                <w:b/>
              </w:rPr>
            </w:pPr>
          </w:p>
        </w:tc>
        <w:tc>
          <w:tcPr>
            <w:tcW w:w="7655" w:type="dxa"/>
            <w:noWrap/>
            <w:hideMark/>
          </w:tcPr>
          <w:p w14:paraId="2E59DC9D" w14:textId="77777777" w:rsidR="00B44DFF" w:rsidRPr="002A037D" w:rsidRDefault="00B44DFF" w:rsidP="00EB2636">
            <w:pPr>
              <w:pStyle w:val="Bezmezer"/>
              <w:rPr>
                <w:b/>
                <w:sz w:val="32"/>
                <w:szCs w:val="32"/>
                <w:u w:val="single"/>
              </w:rPr>
            </w:pPr>
            <w:r w:rsidRPr="002A037D">
              <w:rPr>
                <w:b/>
                <w:sz w:val="32"/>
                <w:szCs w:val="32"/>
                <w:u w:val="single"/>
              </w:rPr>
              <w:t>Dílčí vzdělávací cíle:</w:t>
            </w:r>
          </w:p>
        </w:tc>
        <w:tc>
          <w:tcPr>
            <w:tcW w:w="1417" w:type="dxa"/>
          </w:tcPr>
          <w:p w14:paraId="2E59DC9E" w14:textId="77777777" w:rsidR="00B44DFF" w:rsidRPr="002A037D" w:rsidRDefault="00B44DFF" w:rsidP="00EB2636">
            <w:pPr>
              <w:pStyle w:val="Bezmezer"/>
              <w:rPr>
                <w:b/>
                <w:sz w:val="32"/>
                <w:szCs w:val="32"/>
                <w:u w:val="single"/>
              </w:rPr>
            </w:pPr>
          </w:p>
        </w:tc>
      </w:tr>
      <w:tr w:rsidR="00B44DFF" w:rsidRPr="002A037D" w14:paraId="2E59DCA3" w14:textId="77777777" w:rsidTr="00EB2636">
        <w:trPr>
          <w:trHeight w:val="1020"/>
        </w:trPr>
        <w:tc>
          <w:tcPr>
            <w:tcW w:w="993" w:type="dxa"/>
            <w:noWrap/>
          </w:tcPr>
          <w:p w14:paraId="2E59DCA0" w14:textId="77777777" w:rsidR="00B44DFF" w:rsidRPr="002A037D" w:rsidRDefault="00B44DFF" w:rsidP="00EB2636">
            <w:pPr>
              <w:rPr>
                <w:b/>
                <w:color w:val="2E74B5" w:themeColor="accent1" w:themeShade="BF"/>
              </w:rPr>
            </w:pPr>
            <w:r w:rsidRPr="002A037D">
              <w:rPr>
                <w:b/>
                <w:color w:val="2E74B5" w:themeColor="accent1" w:themeShade="BF"/>
              </w:rPr>
              <w:t>5.1.b</w:t>
            </w:r>
          </w:p>
        </w:tc>
        <w:tc>
          <w:tcPr>
            <w:tcW w:w="7655" w:type="dxa"/>
            <w:noWrap/>
          </w:tcPr>
          <w:p w14:paraId="2E59DCA1" w14:textId="77777777" w:rsidR="00B44DFF" w:rsidRPr="002A037D" w:rsidRDefault="00B44DFF" w:rsidP="00EB2636">
            <w:pPr>
              <w:pStyle w:val="Bezmezer"/>
              <w:rPr>
                <w:b/>
                <w:color w:val="2E74B5" w:themeColor="accent1" w:themeShade="BF"/>
              </w:rPr>
            </w:pPr>
            <w:r w:rsidRPr="002A037D">
              <w:rPr>
                <w:b/>
                <w:color w:val="2E74B5" w:themeColor="accent1" w:themeShade="BF"/>
              </w:rPr>
              <w:t>-        rozvoj pohybových schopností a zdokonalování dovedností v oblasti hrubé i jemné motoriky (koordinace a rozsahu pohybu, dýchání, koordinace ruky a oka apod.), ovládání pohybového aparátu a tělesných funkcí</w:t>
            </w:r>
          </w:p>
        </w:tc>
        <w:tc>
          <w:tcPr>
            <w:tcW w:w="1417" w:type="dxa"/>
          </w:tcPr>
          <w:p w14:paraId="2E59DCA2" w14:textId="77777777" w:rsidR="00B44DFF" w:rsidRPr="002A037D" w:rsidRDefault="00B44DFF" w:rsidP="00EB2636">
            <w:pPr>
              <w:pStyle w:val="Bezmezer"/>
              <w:rPr>
                <w:b/>
                <w:color w:val="2E74B5" w:themeColor="accent1" w:themeShade="BF"/>
              </w:rPr>
            </w:pPr>
          </w:p>
        </w:tc>
      </w:tr>
      <w:tr w:rsidR="00B44DFF" w:rsidRPr="002A037D" w14:paraId="2E59DCA7" w14:textId="77777777" w:rsidTr="00EB2636">
        <w:trPr>
          <w:trHeight w:val="439"/>
        </w:trPr>
        <w:tc>
          <w:tcPr>
            <w:tcW w:w="993" w:type="dxa"/>
            <w:noWrap/>
          </w:tcPr>
          <w:p w14:paraId="2E59DCA4" w14:textId="77777777" w:rsidR="00B44DFF" w:rsidRPr="002A037D" w:rsidRDefault="00B44DFF" w:rsidP="00EB2636">
            <w:pPr>
              <w:rPr>
                <w:b/>
                <w:color w:val="2E74B5" w:themeColor="accent1" w:themeShade="BF"/>
              </w:rPr>
            </w:pPr>
            <w:r w:rsidRPr="002A037D">
              <w:rPr>
                <w:b/>
                <w:color w:val="2E74B5" w:themeColor="accent1" w:themeShade="BF"/>
              </w:rPr>
              <w:t>5.1.c</w:t>
            </w:r>
          </w:p>
        </w:tc>
        <w:tc>
          <w:tcPr>
            <w:tcW w:w="7655" w:type="dxa"/>
            <w:noWrap/>
          </w:tcPr>
          <w:p w14:paraId="2E59DCA5" w14:textId="77777777" w:rsidR="00B44DFF" w:rsidRPr="002A037D" w:rsidRDefault="00B44DFF" w:rsidP="00EB2636">
            <w:pPr>
              <w:pStyle w:val="Bezmezer"/>
              <w:rPr>
                <w:b/>
                <w:color w:val="2E74B5" w:themeColor="accent1" w:themeShade="BF"/>
              </w:rPr>
            </w:pPr>
            <w:r w:rsidRPr="002A037D">
              <w:rPr>
                <w:b/>
                <w:color w:val="2E74B5" w:themeColor="accent1" w:themeShade="BF"/>
              </w:rPr>
              <w:t>-        rozvoj a užívání všech smyslů</w:t>
            </w:r>
          </w:p>
        </w:tc>
        <w:tc>
          <w:tcPr>
            <w:tcW w:w="1417" w:type="dxa"/>
          </w:tcPr>
          <w:p w14:paraId="2E59DCA6" w14:textId="77777777" w:rsidR="00B44DFF" w:rsidRPr="002A037D" w:rsidRDefault="00B44DFF" w:rsidP="00EB2636">
            <w:pPr>
              <w:pStyle w:val="Bezmezer"/>
              <w:rPr>
                <w:b/>
                <w:color w:val="2E74B5" w:themeColor="accent1" w:themeShade="BF"/>
              </w:rPr>
            </w:pPr>
          </w:p>
        </w:tc>
      </w:tr>
      <w:tr w:rsidR="00B44DFF" w:rsidRPr="002A037D" w14:paraId="2E59DCAB" w14:textId="77777777" w:rsidTr="00EB2636">
        <w:trPr>
          <w:trHeight w:val="439"/>
        </w:trPr>
        <w:tc>
          <w:tcPr>
            <w:tcW w:w="993" w:type="dxa"/>
            <w:noWrap/>
          </w:tcPr>
          <w:p w14:paraId="2E59DCA8" w14:textId="77777777" w:rsidR="00B44DFF" w:rsidRPr="002A037D" w:rsidRDefault="00B44DFF" w:rsidP="00EB2636">
            <w:pPr>
              <w:rPr>
                <w:b/>
                <w:color w:val="2E74B5" w:themeColor="accent1" w:themeShade="BF"/>
              </w:rPr>
            </w:pPr>
            <w:r w:rsidRPr="002A037D">
              <w:rPr>
                <w:b/>
                <w:color w:val="2E74B5" w:themeColor="accent1" w:themeShade="BF"/>
              </w:rPr>
              <w:t>5.1e</w:t>
            </w:r>
          </w:p>
        </w:tc>
        <w:tc>
          <w:tcPr>
            <w:tcW w:w="7655" w:type="dxa"/>
            <w:noWrap/>
          </w:tcPr>
          <w:p w14:paraId="2E59DCA9" w14:textId="77777777" w:rsidR="00B44DFF" w:rsidRPr="002A037D" w:rsidRDefault="00B44DFF" w:rsidP="00EB2636">
            <w:pPr>
              <w:pStyle w:val="Bezmezer"/>
              <w:rPr>
                <w:b/>
                <w:color w:val="2E74B5" w:themeColor="accent1" w:themeShade="BF"/>
              </w:rPr>
            </w:pPr>
            <w:r w:rsidRPr="002A037D">
              <w:rPr>
                <w:b/>
                <w:color w:val="2E74B5" w:themeColor="accent1" w:themeShade="BF"/>
              </w:rPr>
              <w:t>-        osvojení si věku přiměřených praktických dovedností</w:t>
            </w:r>
          </w:p>
        </w:tc>
        <w:tc>
          <w:tcPr>
            <w:tcW w:w="1417" w:type="dxa"/>
          </w:tcPr>
          <w:p w14:paraId="2E59DCAA" w14:textId="77777777" w:rsidR="00B44DFF" w:rsidRPr="002A037D" w:rsidRDefault="00B44DFF" w:rsidP="00EB2636">
            <w:pPr>
              <w:pStyle w:val="Bezmezer"/>
              <w:rPr>
                <w:b/>
                <w:color w:val="2E74B5" w:themeColor="accent1" w:themeShade="BF"/>
              </w:rPr>
            </w:pPr>
          </w:p>
        </w:tc>
      </w:tr>
      <w:tr w:rsidR="00B44DFF" w:rsidRPr="002A037D" w14:paraId="2E59DCAF" w14:textId="77777777" w:rsidTr="00EB2636">
        <w:trPr>
          <w:trHeight w:val="439"/>
        </w:trPr>
        <w:tc>
          <w:tcPr>
            <w:tcW w:w="993" w:type="dxa"/>
            <w:noWrap/>
          </w:tcPr>
          <w:p w14:paraId="2E59DCAC" w14:textId="77777777" w:rsidR="00B44DFF" w:rsidRPr="002A037D" w:rsidRDefault="00B44DFF" w:rsidP="00EB2636">
            <w:pPr>
              <w:rPr>
                <w:b/>
                <w:color w:val="FF0000"/>
              </w:rPr>
            </w:pPr>
            <w:r w:rsidRPr="002A037D">
              <w:rPr>
                <w:b/>
                <w:color w:val="FF0000"/>
              </w:rPr>
              <w:t>5.2.</w:t>
            </w:r>
            <w:proofErr w:type="gramStart"/>
            <w:r w:rsidRPr="002A037D">
              <w:rPr>
                <w:b/>
                <w:color w:val="FF0000"/>
              </w:rPr>
              <w:t>1a</w:t>
            </w:r>
            <w:proofErr w:type="gramEnd"/>
          </w:p>
        </w:tc>
        <w:tc>
          <w:tcPr>
            <w:tcW w:w="7655" w:type="dxa"/>
            <w:noWrap/>
          </w:tcPr>
          <w:p w14:paraId="2E59DCAD" w14:textId="77777777" w:rsidR="00B44DFF" w:rsidRPr="002A037D" w:rsidRDefault="00B44DFF" w:rsidP="00EB2636">
            <w:pPr>
              <w:pStyle w:val="Bezmezer"/>
              <w:rPr>
                <w:b/>
                <w:color w:val="FF0000"/>
              </w:rPr>
            </w:pPr>
            <w:r w:rsidRPr="002A037D">
              <w:rPr>
                <w:b/>
                <w:color w:val="FF0000"/>
              </w:rPr>
              <w:t>-        rozvoj řečových schopností a jazykových dovedností receptivních (vnímání, naslouchání, porozumění) i produktivních (výslovnosti, vytváření pojmů, mluvního projevu, vyjadřování)</w:t>
            </w:r>
          </w:p>
        </w:tc>
        <w:tc>
          <w:tcPr>
            <w:tcW w:w="1417" w:type="dxa"/>
          </w:tcPr>
          <w:p w14:paraId="2E59DCAE" w14:textId="77777777" w:rsidR="00B44DFF" w:rsidRPr="002A037D" w:rsidRDefault="00B44DFF" w:rsidP="00EB2636">
            <w:pPr>
              <w:pStyle w:val="Bezmezer"/>
              <w:rPr>
                <w:b/>
                <w:color w:val="FF0000"/>
              </w:rPr>
            </w:pPr>
          </w:p>
        </w:tc>
      </w:tr>
      <w:tr w:rsidR="00B44DFF" w:rsidRPr="002A037D" w14:paraId="2E59DCB3" w14:textId="77777777" w:rsidTr="00EB2636">
        <w:trPr>
          <w:trHeight w:val="439"/>
        </w:trPr>
        <w:tc>
          <w:tcPr>
            <w:tcW w:w="993" w:type="dxa"/>
            <w:noWrap/>
          </w:tcPr>
          <w:p w14:paraId="2E59DCB0" w14:textId="77777777" w:rsidR="00B44DFF" w:rsidRPr="002A037D" w:rsidRDefault="00B44DFF" w:rsidP="00EB2636">
            <w:pPr>
              <w:rPr>
                <w:b/>
                <w:color w:val="FF0000"/>
              </w:rPr>
            </w:pPr>
            <w:r w:rsidRPr="002A037D">
              <w:rPr>
                <w:b/>
                <w:color w:val="FF0000"/>
              </w:rPr>
              <w:t>5.2.</w:t>
            </w:r>
            <w:proofErr w:type="gramStart"/>
            <w:r w:rsidRPr="002A037D">
              <w:rPr>
                <w:b/>
                <w:color w:val="FF0000"/>
              </w:rPr>
              <w:t>1b</w:t>
            </w:r>
            <w:proofErr w:type="gramEnd"/>
          </w:p>
        </w:tc>
        <w:tc>
          <w:tcPr>
            <w:tcW w:w="7655" w:type="dxa"/>
            <w:noWrap/>
          </w:tcPr>
          <w:p w14:paraId="2E59DCB1" w14:textId="77777777" w:rsidR="00B44DFF" w:rsidRPr="002A037D" w:rsidRDefault="00B44DFF" w:rsidP="00EB2636">
            <w:pPr>
              <w:pStyle w:val="Bezmezer"/>
              <w:rPr>
                <w:b/>
                <w:color w:val="FF0000"/>
              </w:rPr>
            </w:pPr>
            <w:r w:rsidRPr="002A037D">
              <w:rPr>
                <w:b/>
                <w:color w:val="FF0000"/>
              </w:rPr>
              <w:t>-        rozvoj komunikativních dovedností (verbálních i neverbálních) a kultivovaného projevu</w:t>
            </w:r>
          </w:p>
        </w:tc>
        <w:tc>
          <w:tcPr>
            <w:tcW w:w="1417" w:type="dxa"/>
          </w:tcPr>
          <w:p w14:paraId="2E59DCB2" w14:textId="77777777" w:rsidR="00B44DFF" w:rsidRPr="002A037D" w:rsidRDefault="00B44DFF" w:rsidP="00EB2636">
            <w:pPr>
              <w:pStyle w:val="Bezmezer"/>
              <w:rPr>
                <w:b/>
                <w:color w:val="FF0000"/>
              </w:rPr>
            </w:pPr>
          </w:p>
        </w:tc>
      </w:tr>
      <w:tr w:rsidR="00B44DFF" w:rsidRPr="002A037D" w14:paraId="2E59DCB7" w14:textId="77777777" w:rsidTr="00EB2636">
        <w:trPr>
          <w:trHeight w:val="439"/>
        </w:trPr>
        <w:tc>
          <w:tcPr>
            <w:tcW w:w="993" w:type="dxa"/>
            <w:noWrap/>
          </w:tcPr>
          <w:p w14:paraId="2E59DCB4" w14:textId="77777777" w:rsidR="00B44DFF" w:rsidRPr="002A037D" w:rsidRDefault="00B44DFF" w:rsidP="00EB2636">
            <w:pPr>
              <w:rPr>
                <w:b/>
                <w:color w:val="FF0000"/>
              </w:rPr>
            </w:pPr>
          </w:p>
        </w:tc>
        <w:tc>
          <w:tcPr>
            <w:tcW w:w="7655" w:type="dxa"/>
            <w:noWrap/>
          </w:tcPr>
          <w:p w14:paraId="2E59DCB5" w14:textId="77777777" w:rsidR="00B44DFF" w:rsidRPr="002A037D" w:rsidRDefault="00B44DFF" w:rsidP="00EB2636">
            <w:pPr>
              <w:pStyle w:val="Bezmezer"/>
              <w:rPr>
                <w:b/>
                <w:color w:val="FF0000"/>
              </w:rPr>
            </w:pPr>
            <w:r w:rsidRPr="002A037D">
              <w:rPr>
                <w:b/>
                <w:color w:val="FF0000"/>
              </w:rPr>
              <w:t>o psanou podobu jazyka i další formy sdělení verbální i neverbální (výtvarné, hudební, pohybové, dramatické)</w:t>
            </w:r>
          </w:p>
        </w:tc>
        <w:tc>
          <w:tcPr>
            <w:tcW w:w="1417" w:type="dxa"/>
          </w:tcPr>
          <w:p w14:paraId="2E59DCB6" w14:textId="77777777" w:rsidR="00B44DFF" w:rsidRPr="002A037D" w:rsidRDefault="00B44DFF" w:rsidP="00EB2636">
            <w:pPr>
              <w:pStyle w:val="Bezmezer"/>
              <w:rPr>
                <w:b/>
                <w:color w:val="FF0000"/>
              </w:rPr>
            </w:pPr>
          </w:p>
        </w:tc>
      </w:tr>
      <w:tr w:rsidR="00B44DFF" w:rsidRPr="002A037D" w14:paraId="2E59DCBB" w14:textId="77777777" w:rsidTr="00EB2636">
        <w:trPr>
          <w:trHeight w:val="439"/>
        </w:trPr>
        <w:tc>
          <w:tcPr>
            <w:tcW w:w="993" w:type="dxa"/>
            <w:noWrap/>
          </w:tcPr>
          <w:p w14:paraId="2E59DCB8" w14:textId="77777777" w:rsidR="00B44DFF" w:rsidRPr="002A037D" w:rsidRDefault="00B44DFF" w:rsidP="00EB2636">
            <w:pPr>
              <w:rPr>
                <w:b/>
                <w:color w:val="C00000"/>
              </w:rPr>
            </w:pPr>
            <w:r w:rsidRPr="002A037D">
              <w:rPr>
                <w:b/>
                <w:color w:val="C00000"/>
              </w:rPr>
              <w:t>5.2.</w:t>
            </w:r>
            <w:proofErr w:type="gramStart"/>
            <w:r w:rsidRPr="002A037D">
              <w:rPr>
                <w:b/>
                <w:color w:val="C00000"/>
              </w:rPr>
              <w:t>2b</w:t>
            </w:r>
            <w:proofErr w:type="gramEnd"/>
          </w:p>
        </w:tc>
        <w:tc>
          <w:tcPr>
            <w:tcW w:w="7655" w:type="dxa"/>
            <w:noWrap/>
          </w:tcPr>
          <w:p w14:paraId="2E59DCB9" w14:textId="77777777" w:rsidR="00B44DFF" w:rsidRPr="002A037D" w:rsidRDefault="00B44DFF" w:rsidP="00EB2636">
            <w:pPr>
              <w:pStyle w:val="Bezmezer"/>
              <w:rPr>
                <w:b/>
                <w:color w:val="C00000"/>
              </w:rPr>
            </w:pPr>
            <w:r w:rsidRPr="002A037D">
              <w:rPr>
                <w:b/>
                <w:color w:val="C00000"/>
              </w:rPr>
              <w:t>-        rozvoj tvořivosti (tvořivého myšlení, řešení problémů, tvořivého sebevyjádření)</w:t>
            </w:r>
          </w:p>
        </w:tc>
        <w:tc>
          <w:tcPr>
            <w:tcW w:w="1417" w:type="dxa"/>
          </w:tcPr>
          <w:p w14:paraId="2E59DCBA" w14:textId="77777777" w:rsidR="00B44DFF" w:rsidRPr="002A037D" w:rsidRDefault="00B44DFF" w:rsidP="00EB2636">
            <w:pPr>
              <w:pStyle w:val="Bezmezer"/>
              <w:rPr>
                <w:b/>
                <w:color w:val="C00000"/>
              </w:rPr>
            </w:pPr>
          </w:p>
        </w:tc>
      </w:tr>
      <w:tr w:rsidR="00B44DFF" w:rsidRPr="002A037D" w14:paraId="2E59DCBF" w14:textId="77777777" w:rsidTr="00EB2636">
        <w:trPr>
          <w:trHeight w:val="439"/>
        </w:trPr>
        <w:tc>
          <w:tcPr>
            <w:tcW w:w="993" w:type="dxa"/>
            <w:noWrap/>
          </w:tcPr>
          <w:p w14:paraId="2E59DCBC" w14:textId="77777777" w:rsidR="00B44DFF" w:rsidRPr="002A037D" w:rsidRDefault="00B44DFF" w:rsidP="00EB2636">
            <w:pPr>
              <w:rPr>
                <w:b/>
                <w:color w:val="C00000"/>
              </w:rPr>
            </w:pPr>
            <w:r w:rsidRPr="002A037D">
              <w:rPr>
                <w:b/>
                <w:color w:val="C00000"/>
              </w:rPr>
              <w:t>5.2.2c</w:t>
            </w:r>
          </w:p>
        </w:tc>
        <w:tc>
          <w:tcPr>
            <w:tcW w:w="7655" w:type="dxa"/>
            <w:noWrap/>
          </w:tcPr>
          <w:p w14:paraId="2E59DCBD" w14:textId="77777777" w:rsidR="00B44DFF" w:rsidRPr="002A037D" w:rsidRDefault="00B44DFF" w:rsidP="00EB2636">
            <w:pPr>
              <w:pStyle w:val="Bezmezer"/>
              <w:rPr>
                <w:b/>
                <w:color w:val="C00000"/>
              </w:rPr>
            </w:pPr>
            <w:r w:rsidRPr="002A037D">
              <w:rPr>
                <w:b/>
                <w:color w:val="C00000"/>
              </w:rPr>
              <w:t>-        posilování přirozených poznávacích citů (zvídavosti, zájmu, radosti z objevování apod.)</w:t>
            </w:r>
          </w:p>
        </w:tc>
        <w:tc>
          <w:tcPr>
            <w:tcW w:w="1417" w:type="dxa"/>
          </w:tcPr>
          <w:p w14:paraId="2E59DCBE" w14:textId="77777777" w:rsidR="00B44DFF" w:rsidRPr="002A037D" w:rsidRDefault="00B44DFF" w:rsidP="00EB2636">
            <w:pPr>
              <w:pStyle w:val="Bezmezer"/>
              <w:rPr>
                <w:b/>
                <w:color w:val="C00000"/>
              </w:rPr>
            </w:pPr>
          </w:p>
        </w:tc>
      </w:tr>
      <w:tr w:rsidR="00B44DFF" w:rsidRPr="002A037D" w14:paraId="2E59DCC3" w14:textId="77777777" w:rsidTr="00EB2636">
        <w:trPr>
          <w:trHeight w:val="439"/>
        </w:trPr>
        <w:tc>
          <w:tcPr>
            <w:tcW w:w="993" w:type="dxa"/>
            <w:noWrap/>
          </w:tcPr>
          <w:p w14:paraId="2E59DCC0" w14:textId="77777777" w:rsidR="00B44DFF" w:rsidRPr="002A037D" w:rsidRDefault="00B44DFF" w:rsidP="00EB2636">
            <w:pPr>
              <w:rPr>
                <w:b/>
                <w:color w:val="FF0066"/>
              </w:rPr>
            </w:pPr>
            <w:r w:rsidRPr="002A037D">
              <w:rPr>
                <w:b/>
                <w:color w:val="FF0066"/>
              </w:rPr>
              <w:t>5.2.3e</w:t>
            </w:r>
          </w:p>
        </w:tc>
        <w:tc>
          <w:tcPr>
            <w:tcW w:w="7655" w:type="dxa"/>
            <w:noWrap/>
          </w:tcPr>
          <w:p w14:paraId="2E59DCC1" w14:textId="77777777" w:rsidR="00B44DFF" w:rsidRPr="002A037D" w:rsidRDefault="00B44DFF" w:rsidP="00EB2636">
            <w:pPr>
              <w:pStyle w:val="Bezmezer"/>
              <w:rPr>
                <w:b/>
                <w:color w:val="FF0066"/>
              </w:rPr>
            </w:pPr>
            <w:r w:rsidRPr="002A037D">
              <w:rPr>
                <w:b/>
                <w:color w:val="FF0066"/>
              </w:rPr>
              <w:t>-        rozvoj poznatků, schopností a dovedností umožňujících pocity, získané dojmy a prožitky vyjádřit</w:t>
            </w:r>
          </w:p>
        </w:tc>
        <w:tc>
          <w:tcPr>
            <w:tcW w:w="1417" w:type="dxa"/>
          </w:tcPr>
          <w:p w14:paraId="2E59DCC2" w14:textId="77777777" w:rsidR="00B44DFF" w:rsidRPr="002A037D" w:rsidRDefault="00B44DFF" w:rsidP="00EB2636">
            <w:pPr>
              <w:pStyle w:val="Bezmezer"/>
              <w:rPr>
                <w:b/>
                <w:color w:val="FF0066"/>
              </w:rPr>
            </w:pPr>
          </w:p>
        </w:tc>
      </w:tr>
      <w:tr w:rsidR="00B44DFF" w:rsidRPr="002A037D" w14:paraId="2E59DCC7" w14:textId="77777777" w:rsidTr="00EB2636">
        <w:trPr>
          <w:trHeight w:val="439"/>
        </w:trPr>
        <w:tc>
          <w:tcPr>
            <w:tcW w:w="993" w:type="dxa"/>
            <w:noWrap/>
          </w:tcPr>
          <w:p w14:paraId="2E59DCC4" w14:textId="77777777" w:rsidR="00B44DFF" w:rsidRPr="002A037D" w:rsidRDefault="00B44DFF" w:rsidP="00EB2636">
            <w:pPr>
              <w:rPr>
                <w:b/>
                <w:color w:val="FF0066"/>
              </w:rPr>
            </w:pPr>
            <w:r w:rsidRPr="002A037D">
              <w:rPr>
                <w:b/>
                <w:color w:val="FF0066"/>
              </w:rPr>
              <w:t>5.2.3f</w:t>
            </w:r>
          </w:p>
        </w:tc>
        <w:tc>
          <w:tcPr>
            <w:tcW w:w="7655" w:type="dxa"/>
            <w:noWrap/>
          </w:tcPr>
          <w:p w14:paraId="2E59DCC5" w14:textId="77777777" w:rsidR="00B44DFF" w:rsidRPr="002A037D" w:rsidRDefault="00B44DFF" w:rsidP="00EB2636">
            <w:pPr>
              <w:pStyle w:val="Bezmezer"/>
              <w:rPr>
                <w:b/>
                <w:color w:val="FF0066"/>
              </w:rPr>
            </w:pPr>
            <w:r w:rsidRPr="002A037D">
              <w:rPr>
                <w:b/>
                <w:color w:val="FF0066"/>
              </w:rPr>
              <w:t>-        rozvoj a kultivace mravního i estetického vnímání, cítění a prožívání</w:t>
            </w:r>
          </w:p>
        </w:tc>
        <w:tc>
          <w:tcPr>
            <w:tcW w:w="1417" w:type="dxa"/>
          </w:tcPr>
          <w:p w14:paraId="2E59DCC6" w14:textId="77777777" w:rsidR="00B44DFF" w:rsidRPr="002A037D" w:rsidRDefault="00B44DFF" w:rsidP="00EB2636">
            <w:pPr>
              <w:pStyle w:val="Bezmezer"/>
              <w:rPr>
                <w:b/>
                <w:color w:val="FF0066"/>
              </w:rPr>
            </w:pPr>
          </w:p>
        </w:tc>
      </w:tr>
      <w:tr w:rsidR="00B44DFF" w:rsidRPr="002A037D" w14:paraId="2E59DCCB" w14:textId="77777777" w:rsidTr="00EB2636">
        <w:trPr>
          <w:trHeight w:val="439"/>
        </w:trPr>
        <w:tc>
          <w:tcPr>
            <w:tcW w:w="993" w:type="dxa"/>
            <w:noWrap/>
          </w:tcPr>
          <w:p w14:paraId="2E59DCC8" w14:textId="77777777" w:rsidR="00B44DFF" w:rsidRPr="002A037D" w:rsidRDefault="00B44DFF" w:rsidP="00EB2636">
            <w:pPr>
              <w:rPr>
                <w:b/>
                <w:color w:val="00B050"/>
              </w:rPr>
            </w:pPr>
            <w:r w:rsidRPr="002A037D">
              <w:rPr>
                <w:b/>
                <w:color w:val="00B050"/>
              </w:rPr>
              <w:t>5.3e</w:t>
            </w:r>
          </w:p>
        </w:tc>
        <w:tc>
          <w:tcPr>
            <w:tcW w:w="7655" w:type="dxa"/>
            <w:noWrap/>
          </w:tcPr>
          <w:p w14:paraId="2E59DCC9" w14:textId="77777777" w:rsidR="00B44DFF" w:rsidRPr="002A037D" w:rsidRDefault="00B44DFF" w:rsidP="00EB2636">
            <w:pPr>
              <w:pStyle w:val="Bezmezer"/>
              <w:rPr>
                <w:b/>
                <w:color w:val="00B050"/>
              </w:rPr>
            </w:pPr>
            <w:r w:rsidRPr="002A037D">
              <w:rPr>
                <w:b/>
                <w:color w:val="00B050"/>
              </w:rPr>
              <w:t>-        rozvoj interaktivních a komunikativních dovedností verbálních i neverbálních</w:t>
            </w:r>
          </w:p>
        </w:tc>
        <w:tc>
          <w:tcPr>
            <w:tcW w:w="1417" w:type="dxa"/>
          </w:tcPr>
          <w:p w14:paraId="2E59DCCA" w14:textId="77777777" w:rsidR="00B44DFF" w:rsidRPr="002A037D" w:rsidRDefault="00B44DFF" w:rsidP="00EB2636">
            <w:pPr>
              <w:pStyle w:val="Bezmezer"/>
              <w:rPr>
                <w:b/>
                <w:color w:val="00B050"/>
              </w:rPr>
            </w:pPr>
          </w:p>
        </w:tc>
      </w:tr>
      <w:tr w:rsidR="00B44DFF" w:rsidRPr="002A037D" w14:paraId="2E59DCCF" w14:textId="77777777" w:rsidTr="00EB2636">
        <w:trPr>
          <w:trHeight w:val="439"/>
        </w:trPr>
        <w:tc>
          <w:tcPr>
            <w:tcW w:w="993" w:type="dxa"/>
            <w:noWrap/>
          </w:tcPr>
          <w:p w14:paraId="2E59DCCC" w14:textId="77777777" w:rsidR="00B44DFF" w:rsidRPr="002A037D" w:rsidRDefault="00B44DFF" w:rsidP="00EB2636">
            <w:pPr>
              <w:rPr>
                <w:b/>
                <w:color w:val="00B050"/>
              </w:rPr>
            </w:pPr>
            <w:r w:rsidRPr="002A037D">
              <w:rPr>
                <w:b/>
                <w:color w:val="00B050"/>
              </w:rPr>
              <w:t>5.3f</w:t>
            </w:r>
          </w:p>
        </w:tc>
        <w:tc>
          <w:tcPr>
            <w:tcW w:w="7655" w:type="dxa"/>
            <w:noWrap/>
          </w:tcPr>
          <w:p w14:paraId="2E59DCCD" w14:textId="77777777" w:rsidR="00B44DFF" w:rsidRPr="002A037D" w:rsidRDefault="00B44DFF" w:rsidP="00EB2636">
            <w:pPr>
              <w:pStyle w:val="Bezmezer"/>
              <w:rPr>
                <w:b/>
                <w:color w:val="00B050"/>
              </w:rPr>
            </w:pPr>
            <w:r w:rsidRPr="002A037D">
              <w:rPr>
                <w:b/>
                <w:color w:val="00B050"/>
              </w:rPr>
              <w:t>-        rozvoj kooperativních dovedností</w:t>
            </w:r>
          </w:p>
        </w:tc>
        <w:tc>
          <w:tcPr>
            <w:tcW w:w="1417" w:type="dxa"/>
          </w:tcPr>
          <w:p w14:paraId="2E59DCCE" w14:textId="77777777" w:rsidR="00B44DFF" w:rsidRPr="002A037D" w:rsidRDefault="00B44DFF" w:rsidP="00EB2636">
            <w:pPr>
              <w:pStyle w:val="Bezmezer"/>
              <w:rPr>
                <w:b/>
                <w:color w:val="00B050"/>
              </w:rPr>
            </w:pPr>
          </w:p>
        </w:tc>
      </w:tr>
      <w:tr w:rsidR="00B44DFF" w:rsidRPr="002A037D" w14:paraId="2E59DCD3" w14:textId="77777777" w:rsidTr="00EB2636">
        <w:trPr>
          <w:trHeight w:val="439"/>
        </w:trPr>
        <w:tc>
          <w:tcPr>
            <w:tcW w:w="993" w:type="dxa"/>
            <w:noWrap/>
          </w:tcPr>
          <w:p w14:paraId="2E59DCD0" w14:textId="77777777" w:rsidR="00B44DFF" w:rsidRPr="002A037D" w:rsidRDefault="00B44DFF" w:rsidP="00EB2636">
            <w:pPr>
              <w:rPr>
                <w:b/>
                <w:color w:val="FFC000"/>
              </w:rPr>
            </w:pPr>
            <w:r w:rsidRPr="002A037D">
              <w:rPr>
                <w:b/>
                <w:color w:val="FFC000"/>
              </w:rPr>
              <w:t>5.4.a</w:t>
            </w:r>
          </w:p>
        </w:tc>
        <w:tc>
          <w:tcPr>
            <w:tcW w:w="7655" w:type="dxa"/>
            <w:noWrap/>
          </w:tcPr>
          <w:p w14:paraId="2E59DCD1" w14:textId="77777777" w:rsidR="00B44DFF" w:rsidRPr="002A037D" w:rsidRDefault="00B44DFF" w:rsidP="00EB2636">
            <w:pPr>
              <w:pStyle w:val="Bezmezer"/>
              <w:rPr>
                <w:b/>
                <w:color w:val="FFC000"/>
              </w:rPr>
            </w:pPr>
            <w:r w:rsidRPr="002A037D">
              <w:rPr>
                <w:b/>
                <w:color w:val="FFC000"/>
              </w:rPr>
              <w:t>-        poznávání pravidel společenského soužití a jejich spoluvytváření v rámci přirozeného sociokulturního prostředí, porozumění základním projevům neverbální komunikace obvyklým v tomto prostředí</w:t>
            </w:r>
          </w:p>
        </w:tc>
        <w:tc>
          <w:tcPr>
            <w:tcW w:w="1417" w:type="dxa"/>
          </w:tcPr>
          <w:p w14:paraId="2E59DCD2" w14:textId="77777777" w:rsidR="00B44DFF" w:rsidRPr="002A037D" w:rsidRDefault="00B44DFF" w:rsidP="00EB2636">
            <w:pPr>
              <w:pStyle w:val="Bezmezer"/>
              <w:rPr>
                <w:b/>
                <w:color w:val="FFC000"/>
              </w:rPr>
            </w:pPr>
          </w:p>
        </w:tc>
      </w:tr>
      <w:tr w:rsidR="00B44DFF" w:rsidRPr="002A037D" w14:paraId="2E59DCD7" w14:textId="77777777" w:rsidTr="00EB2636">
        <w:trPr>
          <w:trHeight w:val="439"/>
        </w:trPr>
        <w:tc>
          <w:tcPr>
            <w:tcW w:w="993" w:type="dxa"/>
            <w:noWrap/>
          </w:tcPr>
          <w:p w14:paraId="2E59DCD4" w14:textId="77777777" w:rsidR="00B44DFF" w:rsidRPr="002A037D" w:rsidRDefault="00B44DFF" w:rsidP="00EB2636">
            <w:pPr>
              <w:rPr>
                <w:b/>
                <w:color w:val="FFC000"/>
              </w:rPr>
            </w:pPr>
            <w:r w:rsidRPr="002A037D">
              <w:rPr>
                <w:b/>
                <w:color w:val="FFC000"/>
              </w:rPr>
              <w:t>5.4.b</w:t>
            </w:r>
          </w:p>
        </w:tc>
        <w:tc>
          <w:tcPr>
            <w:tcW w:w="7655" w:type="dxa"/>
            <w:noWrap/>
          </w:tcPr>
          <w:p w14:paraId="2E59DCD5" w14:textId="77777777" w:rsidR="00B44DFF" w:rsidRPr="002A037D" w:rsidRDefault="00B44DFF" w:rsidP="00EB2636">
            <w:pPr>
              <w:pStyle w:val="Bezmezer"/>
              <w:rPr>
                <w:b/>
                <w:color w:val="FFC000"/>
              </w:rPr>
            </w:pPr>
            <w:r w:rsidRPr="002A037D">
              <w:rPr>
                <w:b/>
                <w:color w:val="FFC000"/>
              </w:rPr>
              <w:t>-        rozvoj schopnosti žít ve společenství ostatních lidí (spolupracovat, spolupodílet se), přináležet k tomuto společenství (ke třídě, k rodině, k ostatním dětem) a vnímat a přijímat základní hodnoty v tomto společenství uznávané</w:t>
            </w:r>
          </w:p>
        </w:tc>
        <w:tc>
          <w:tcPr>
            <w:tcW w:w="1417" w:type="dxa"/>
          </w:tcPr>
          <w:p w14:paraId="2E59DCD6" w14:textId="77777777" w:rsidR="00B44DFF" w:rsidRPr="002A037D" w:rsidRDefault="00B44DFF" w:rsidP="00EB2636">
            <w:pPr>
              <w:pStyle w:val="Bezmezer"/>
              <w:rPr>
                <w:b/>
                <w:color w:val="FFC000"/>
              </w:rPr>
            </w:pPr>
          </w:p>
        </w:tc>
      </w:tr>
      <w:tr w:rsidR="00B44DFF" w:rsidRPr="002A037D" w14:paraId="2E59DCDB" w14:textId="77777777" w:rsidTr="00EB2636">
        <w:trPr>
          <w:trHeight w:val="439"/>
        </w:trPr>
        <w:tc>
          <w:tcPr>
            <w:tcW w:w="993" w:type="dxa"/>
            <w:noWrap/>
          </w:tcPr>
          <w:p w14:paraId="2E59DCD8" w14:textId="77777777" w:rsidR="00B44DFF" w:rsidRPr="002A037D" w:rsidRDefault="00B44DFF" w:rsidP="00EB2636">
            <w:pPr>
              <w:rPr>
                <w:b/>
                <w:color w:val="FFC000"/>
              </w:rPr>
            </w:pPr>
            <w:r w:rsidRPr="002A037D">
              <w:rPr>
                <w:b/>
                <w:color w:val="FFC000"/>
              </w:rPr>
              <w:t>5.4.c</w:t>
            </w:r>
          </w:p>
        </w:tc>
        <w:tc>
          <w:tcPr>
            <w:tcW w:w="7655" w:type="dxa"/>
            <w:noWrap/>
          </w:tcPr>
          <w:p w14:paraId="2E59DCD9" w14:textId="77777777" w:rsidR="00B44DFF" w:rsidRPr="002A037D" w:rsidRDefault="00B44DFF" w:rsidP="00EB2636">
            <w:pPr>
              <w:pStyle w:val="Bezmezer"/>
              <w:rPr>
                <w:b/>
                <w:color w:val="FFC000"/>
              </w:rPr>
            </w:pPr>
            <w:r w:rsidRPr="002A037D">
              <w:rPr>
                <w:b/>
                <w:color w:val="FFC000"/>
              </w:rPr>
              <w:t>-        rozvoj základních kulturně společenských postojů, návyků a dovedností dítěte, rozvoj schopnosti projevovat se autenticky, chovat se autonomně, prosociálně a aktivně se přizpůsobovat společenskému prostředí a zvládat jeho změny</w:t>
            </w:r>
          </w:p>
        </w:tc>
        <w:tc>
          <w:tcPr>
            <w:tcW w:w="1417" w:type="dxa"/>
          </w:tcPr>
          <w:p w14:paraId="2E59DCDA" w14:textId="77777777" w:rsidR="00B44DFF" w:rsidRPr="002A037D" w:rsidRDefault="00B44DFF" w:rsidP="00EB2636">
            <w:pPr>
              <w:pStyle w:val="Bezmezer"/>
              <w:rPr>
                <w:b/>
                <w:color w:val="FFC000"/>
              </w:rPr>
            </w:pPr>
          </w:p>
        </w:tc>
      </w:tr>
      <w:tr w:rsidR="00B44DFF" w:rsidRPr="002A037D" w14:paraId="2E59DCDF" w14:textId="77777777" w:rsidTr="00EB2636">
        <w:trPr>
          <w:trHeight w:val="439"/>
        </w:trPr>
        <w:tc>
          <w:tcPr>
            <w:tcW w:w="993" w:type="dxa"/>
            <w:noWrap/>
          </w:tcPr>
          <w:p w14:paraId="2E59DCDC" w14:textId="77777777" w:rsidR="00B44DFF" w:rsidRPr="002A037D" w:rsidRDefault="00B44DFF" w:rsidP="00EB2636">
            <w:pPr>
              <w:rPr>
                <w:b/>
                <w:color w:val="FFC000"/>
              </w:rPr>
            </w:pPr>
            <w:r w:rsidRPr="002A037D">
              <w:rPr>
                <w:b/>
                <w:color w:val="FFC000"/>
              </w:rPr>
              <w:t>5.</w:t>
            </w:r>
            <w:proofErr w:type="gramStart"/>
            <w:r w:rsidRPr="002A037D">
              <w:rPr>
                <w:b/>
                <w:color w:val="FFC000"/>
              </w:rPr>
              <w:t>4d</w:t>
            </w:r>
            <w:proofErr w:type="gramEnd"/>
          </w:p>
        </w:tc>
        <w:tc>
          <w:tcPr>
            <w:tcW w:w="7655" w:type="dxa"/>
            <w:noWrap/>
          </w:tcPr>
          <w:p w14:paraId="2E59DCDD" w14:textId="77777777" w:rsidR="00B44DFF" w:rsidRPr="002A037D" w:rsidRDefault="00B44DFF" w:rsidP="00EB2636">
            <w:pPr>
              <w:pStyle w:val="Bezmezer"/>
              <w:rPr>
                <w:b/>
                <w:color w:val="FFC000"/>
              </w:rPr>
            </w:pPr>
            <w:r w:rsidRPr="002A037D">
              <w:rPr>
                <w:b/>
                <w:color w:val="FFC000"/>
              </w:rPr>
              <w:t>-        vytvoření povědomí o mezilidských morálních hodnotách</w:t>
            </w:r>
          </w:p>
        </w:tc>
        <w:tc>
          <w:tcPr>
            <w:tcW w:w="1417" w:type="dxa"/>
          </w:tcPr>
          <w:p w14:paraId="2E59DCDE" w14:textId="77777777" w:rsidR="00B44DFF" w:rsidRPr="002A037D" w:rsidRDefault="00B44DFF" w:rsidP="00EB2636">
            <w:pPr>
              <w:pStyle w:val="Bezmezer"/>
              <w:rPr>
                <w:b/>
                <w:color w:val="FFC000"/>
              </w:rPr>
            </w:pPr>
          </w:p>
        </w:tc>
      </w:tr>
      <w:tr w:rsidR="00B44DFF" w:rsidRPr="002A037D" w14:paraId="2E59DCE3" w14:textId="77777777" w:rsidTr="00EB2636">
        <w:trPr>
          <w:trHeight w:val="548"/>
        </w:trPr>
        <w:tc>
          <w:tcPr>
            <w:tcW w:w="993" w:type="dxa"/>
            <w:noWrap/>
          </w:tcPr>
          <w:p w14:paraId="2E59DCE0" w14:textId="77777777" w:rsidR="00B44DFF" w:rsidRPr="002A037D" w:rsidRDefault="00B44DFF" w:rsidP="00EB2636">
            <w:pPr>
              <w:rPr>
                <w:b/>
                <w:color w:val="FFC000"/>
              </w:rPr>
            </w:pPr>
            <w:r w:rsidRPr="002A037D">
              <w:rPr>
                <w:b/>
                <w:color w:val="FFC000"/>
              </w:rPr>
              <w:t>5.4.e</w:t>
            </w:r>
          </w:p>
        </w:tc>
        <w:tc>
          <w:tcPr>
            <w:tcW w:w="7655" w:type="dxa"/>
            <w:noWrap/>
          </w:tcPr>
          <w:p w14:paraId="2E59DCE1" w14:textId="77777777" w:rsidR="00B44DFF" w:rsidRPr="002A037D" w:rsidRDefault="00B44DFF" w:rsidP="00EB2636">
            <w:pPr>
              <w:pStyle w:val="Bezmezer"/>
              <w:rPr>
                <w:b/>
                <w:color w:val="FFC000"/>
              </w:rPr>
            </w:pPr>
            <w:r w:rsidRPr="002A037D">
              <w:rPr>
                <w:b/>
                <w:color w:val="FFC000"/>
              </w:rPr>
              <w:t>-        seznamování se světem lidí, kultury a umění, osvojení si základních poznatků o prostředí, v němž dítě žije</w:t>
            </w:r>
          </w:p>
        </w:tc>
        <w:tc>
          <w:tcPr>
            <w:tcW w:w="1417" w:type="dxa"/>
          </w:tcPr>
          <w:p w14:paraId="2E59DCE2" w14:textId="77777777" w:rsidR="00B44DFF" w:rsidRPr="002A037D" w:rsidRDefault="00B44DFF" w:rsidP="00EB2636">
            <w:pPr>
              <w:pStyle w:val="Bezmezer"/>
              <w:rPr>
                <w:b/>
                <w:color w:val="FFC000"/>
              </w:rPr>
            </w:pPr>
          </w:p>
        </w:tc>
      </w:tr>
      <w:tr w:rsidR="00B44DFF" w:rsidRPr="002A037D" w14:paraId="2E59DCE7" w14:textId="77777777" w:rsidTr="00EB2636">
        <w:trPr>
          <w:trHeight w:val="413"/>
        </w:trPr>
        <w:tc>
          <w:tcPr>
            <w:tcW w:w="993" w:type="dxa"/>
            <w:noWrap/>
          </w:tcPr>
          <w:p w14:paraId="2E59DCE4" w14:textId="77777777" w:rsidR="00B44DFF" w:rsidRPr="002A037D" w:rsidRDefault="00B44DFF" w:rsidP="00EB2636">
            <w:pPr>
              <w:rPr>
                <w:b/>
                <w:color w:val="FFC000"/>
              </w:rPr>
            </w:pPr>
            <w:r w:rsidRPr="002A037D">
              <w:rPr>
                <w:b/>
                <w:color w:val="FFC000"/>
              </w:rPr>
              <w:t>5.4.f</w:t>
            </w:r>
          </w:p>
        </w:tc>
        <w:tc>
          <w:tcPr>
            <w:tcW w:w="7655" w:type="dxa"/>
            <w:noWrap/>
          </w:tcPr>
          <w:p w14:paraId="2E59DCE5" w14:textId="77777777" w:rsidR="00B44DFF" w:rsidRPr="002A037D" w:rsidRDefault="00B44DFF" w:rsidP="00EB2636">
            <w:pPr>
              <w:pStyle w:val="Bezmezer"/>
              <w:rPr>
                <w:b/>
                <w:color w:val="FFC000"/>
              </w:rPr>
            </w:pPr>
            <w:r w:rsidRPr="002A037D">
              <w:rPr>
                <w:b/>
                <w:color w:val="FFC000"/>
              </w:rPr>
              <w:t>-        vytváření povědomí o existenci ostatních kultur a národností</w:t>
            </w:r>
          </w:p>
        </w:tc>
        <w:tc>
          <w:tcPr>
            <w:tcW w:w="1417" w:type="dxa"/>
          </w:tcPr>
          <w:p w14:paraId="2E59DCE6" w14:textId="77777777" w:rsidR="00B44DFF" w:rsidRPr="002A037D" w:rsidRDefault="00B44DFF" w:rsidP="00EB2636">
            <w:pPr>
              <w:pStyle w:val="Bezmezer"/>
              <w:rPr>
                <w:b/>
                <w:color w:val="FFC000"/>
              </w:rPr>
            </w:pPr>
          </w:p>
        </w:tc>
      </w:tr>
      <w:tr w:rsidR="00B44DFF" w:rsidRPr="002A037D" w14:paraId="2E59DCEB" w14:textId="77777777" w:rsidTr="00EB2636">
        <w:trPr>
          <w:trHeight w:val="439"/>
        </w:trPr>
        <w:tc>
          <w:tcPr>
            <w:tcW w:w="993" w:type="dxa"/>
            <w:noWrap/>
          </w:tcPr>
          <w:p w14:paraId="2E59DCE8" w14:textId="77777777" w:rsidR="00B44DFF" w:rsidRPr="002A037D" w:rsidRDefault="00B44DFF" w:rsidP="00EB2636">
            <w:pPr>
              <w:rPr>
                <w:b/>
                <w:color w:val="FFC000"/>
              </w:rPr>
            </w:pPr>
            <w:r w:rsidRPr="002A037D">
              <w:rPr>
                <w:b/>
                <w:color w:val="FFC000"/>
              </w:rPr>
              <w:t>5.4.g</w:t>
            </w:r>
          </w:p>
        </w:tc>
        <w:tc>
          <w:tcPr>
            <w:tcW w:w="7655" w:type="dxa"/>
            <w:noWrap/>
          </w:tcPr>
          <w:p w14:paraId="2E59DCE9" w14:textId="77777777" w:rsidR="00B44DFF" w:rsidRPr="002A037D" w:rsidRDefault="00B44DFF" w:rsidP="00EB2636">
            <w:pPr>
              <w:pStyle w:val="Bezmezer"/>
              <w:rPr>
                <w:b/>
                <w:color w:val="FFC000"/>
              </w:rPr>
            </w:pPr>
            <w:r w:rsidRPr="002A037D">
              <w:rPr>
                <w:b/>
                <w:color w:val="FFC000"/>
              </w:rPr>
              <w:t>-        vytvoření základů aktivních postojů ke světu, k životu, pozitivních vztahů ke kultuře a umění, rozvoj dovedností umožňujících tyto vztahy a postoje vyjadřovat a projevovat</w:t>
            </w:r>
          </w:p>
        </w:tc>
        <w:tc>
          <w:tcPr>
            <w:tcW w:w="1417" w:type="dxa"/>
          </w:tcPr>
          <w:p w14:paraId="2E59DCEA" w14:textId="77777777" w:rsidR="00B44DFF" w:rsidRPr="002A037D" w:rsidRDefault="00B44DFF" w:rsidP="00EB2636">
            <w:pPr>
              <w:pStyle w:val="Bezmezer"/>
              <w:rPr>
                <w:b/>
                <w:color w:val="FFC000"/>
              </w:rPr>
            </w:pPr>
          </w:p>
        </w:tc>
      </w:tr>
      <w:tr w:rsidR="00B44DFF" w:rsidRPr="002A037D" w14:paraId="2E59DCEF" w14:textId="77777777" w:rsidTr="00EB2636">
        <w:trPr>
          <w:trHeight w:val="439"/>
        </w:trPr>
        <w:tc>
          <w:tcPr>
            <w:tcW w:w="993" w:type="dxa"/>
            <w:noWrap/>
          </w:tcPr>
          <w:p w14:paraId="2E59DCEC" w14:textId="77777777" w:rsidR="00B44DFF" w:rsidRPr="002A037D" w:rsidRDefault="00B44DFF" w:rsidP="00EB2636">
            <w:pPr>
              <w:rPr>
                <w:b/>
                <w:color w:val="FFC000"/>
              </w:rPr>
            </w:pPr>
            <w:r w:rsidRPr="002A037D">
              <w:rPr>
                <w:b/>
                <w:color w:val="FFC000"/>
              </w:rPr>
              <w:t>5.4.h</w:t>
            </w:r>
          </w:p>
        </w:tc>
        <w:tc>
          <w:tcPr>
            <w:tcW w:w="7655" w:type="dxa"/>
            <w:noWrap/>
          </w:tcPr>
          <w:p w14:paraId="2E59DCED" w14:textId="77777777" w:rsidR="00B44DFF" w:rsidRPr="002A037D" w:rsidRDefault="00B44DFF" w:rsidP="00EB2636">
            <w:pPr>
              <w:pStyle w:val="Bezmezer"/>
              <w:rPr>
                <w:b/>
                <w:color w:val="FFC000"/>
              </w:rPr>
            </w:pPr>
            <w:r w:rsidRPr="002A037D">
              <w:rPr>
                <w:b/>
                <w:color w:val="FFC000"/>
              </w:rPr>
              <w:t>-        rozvoj společenského i estetického vkusu</w:t>
            </w:r>
          </w:p>
        </w:tc>
        <w:tc>
          <w:tcPr>
            <w:tcW w:w="1417" w:type="dxa"/>
          </w:tcPr>
          <w:p w14:paraId="2E59DCEE" w14:textId="77777777" w:rsidR="00B44DFF" w:rsidRPr="002A037D" w:rsidRDefault="00B44DFF" w:rsidP="00EB2636">
            <w:pPr>
              <w:pStyle w:val="Bezmezer"/>
              <w:rPr>
                <w:b/>
                <w:color w:val="FFC000"/>
              </w:rPr>
            </w:pPr>
          </w:p>
        </w:tc>
      </w:tr>
      <w:tr w:rsidR="00B44DFF" w:rsidRPr="002A037D" w14:paraId="2E59DCF3" w14:textId="77777777" w:rsidTr="00EB2636">
        <w:trPr>
          <w:trHeight w:val="439"/>
        </w:trPr>
        <w:tc>
          <w:tcPr>
            <w:tcW w:w="993" w:type="dxa"/>
            <w:noWrap/>
          </w:tcPr>
          <w:p w14:paraId="2E59DCF0" w14:textId="77777777" w:rsidR="00B44DFF" w:rsidRPr="002A037D" w:rsidRDefault="00B44DFF" w:rsidP="00EB2636">
            <w:pPr>
              <w:rPr>
                <w:b/>
                <w:color w:val="7030A0"/>
              </w:rPr>
            </w:pPr>
            <w:r w:rsidRPr="002A037D">
              <w:rPr>
                <w:b/>
                <w:color w:val="7030A0"/>
              </w:rPr>
              <w:t>5.5.a</w:t>
            </w:r>
          </w:p>
        </w:tc>
        <w:tc>
          <w:tcPr>
            <w:tcW w:w="7655" w:type="dxa"/>
            <w:noWrap/>
          </w:tcPr>
          <w:p w14:paraId="2E59DCF1" w14:textId="77777777" w:rsidR="00B44DFF" w:rsidRPr="002A037D" w:rsidRDefault="00B44DFF" w:rsidP="00EB2636">
            <w:pPr>
              <w:pStyle w:val="Bezmezer"/>
              <w:rPr>
                <w:b/>
                <w:color w:val="7030A0"/>
              </w:rPr>
            </w:pPr>
            <w:r w:rsidRPr="002A037D">
              <w:rPr>
                <w:b/>
                <w:color w:val="7030A0"/>
              </w:rPr>
              <w:t>-        seznamování s místem a prostředím, ve kterém dítě žije a vytváření pozitivního vztahu k němu</w:t>
            </w:r>
          </w:p>
        </w:tc>
        <w:tc>
          <w:tcPr>
            <w:tcW w:w="1417" w:type="dxa"/>
          </w:tcPr>
          <w:p w14:paraId="2E59DCF2" w14:textId="77777777" w:rsidR="00B44DFF" w:rsidRPr="002A037D" w:rsidRDefault="00B44DFF" w:rsidP="00EB2636">
            <w:pPr>
              <w:pStyle w:val="Bezmezer"/>
              <w:rPr>
                <w:b/>
                <w:color w:val="7030A0"/>
              </w:rPr>
            </w:pPr>
          </w:p>
        </w:tc>
      </w:tr>
      <w:tr w:rsidR="00B44DFF" w:rsidRPr="002A037D" w14:paraId="2E59DCF7" w14:textId="77777777" w:rsidTr="00EB2636">
        <w:trPr>
          <w:trHeight w:val="439"/>
        </w:trPr>
        <w:tc>
          <w:tcPr>
            <w:tcW w:w="993" w:type="dxa"/>
            <w:noWrap/>
          </w:tcPr>
          <w:p w14:paraId="2E59DCF4" w14:textId="77777777" w:rsidR="00B44DFF" w:rsidRPr="002A037D" w:rsidRDefault="00B44DFF" w:rsidP="00EB2636">
            <w:pPr>
              <w:rPr>
                <w:b/>
                <w:color w:val="7030A0"/>
              </w:rPr>
            </w:pPr>
            <w:r w:rsidRPr="002A037D">
              <w:rPr>
                <w:b/>
                <w:color w:val="7030A0"/>
              </w:rPr>
              <w:t>5.5.b</w:t>
            </w:r>
          </w:p>
        </w:tc>
        <w:tc>
          <w:tcPr>
            <w:tcW w:w="7655" w:type="dxa"/>
            <w:noWrap/>
          </w:tcPr>
          <w:p w14:paraId="2E59DCF5" w14:textId="77777777" w:rsidR="00B44DFF" w:rsidRPr="002A037D" w:rsidRDefault="00B44DFF" w:rsidP="00EB2636">
            <w:pPr>
              <w:pStyle w:val="Bezmezer"/>
              <w:rPr>
                <w:b/>
                <w:color w:val="7030A0"/>
              </w:rPr>
            </w:pPr>
            <w:r w:rsidRPr="002A037D">
              <w:rPr>
                <w:b/>
                <w:color w:val="7030A0"/>
              </w:rPr>
              <w:t>-        vytváření elementárního povědomí o širším přírodním, kulturním i technickém prostředí, o jejich rozmanitosti, vývoji a neustálých proměnách</w:t>
            </w:r>
          </w:p>
        </w:tc>
        <w:tc>
          <w:tcPr>
            <w:tcW w:w="1417" w:type="dxa"/>
          </w:tcPr>
          <w:p w14:paraId="2E59DCF6" w14:textId="77777777" w:rsidR="00B44DFF" w:rsidRPr="002A037D" w:rsidRDefault="00B44DFF" w:rsidP="00EB2636">
            <w:pPr>
              <w:pStyle w:val="Bezmezer"/>
              <w:rPr>
                <w:b/>
                <w:color w:val="7030A0"/>
              </w:rPr>
            </w:pPr>
          </w:p>
        </w:tc>
      </w:tr>
      <w:tr w:rsidR="00B44DFF" w:rsidRPr="002A037D" w14:paraId="2E59DCFB" w14:textId="77777777" w:rsidTr="00EB2636">
        <w:trPr>
          <w:trHeight w:val="327"/>
        </w:trPr>
        <w:tc>
          <w:tcPr>
            <w:tcW w:w="993" w:type="dxa"/>
            <w:noWrap/>
          </w:tcPr>
          <w:p w14:paraId="2E59DCF8" w14:textId="77777777" w:rsidR="00B44DFF" w:rsidRPr="002A037D" w:rsidRDefault="00B44DFF" w:rsidP="00EB2636">
            <w:pPr>
              <w:rPr>
                <w:b/>
                <w:color w:val="7030A0"/>
              </w:rPr>
            </w:pPr>
            <w:r w:rsidRPr="002A037D">
              <w:rPr>
                <w:b/>
                <w:color w:val="7030A0"/>
              </w:rPr>
              <w:t>5.5.c</w:t>
            </w:r>
          </w:p>
        </w:tc>
        <w:tc>
          <w:tcPr>
            <w:tcW w:w="7655" w:type="dxa"/>
            <w:noWrap/>
          </w:tcPr>
          <w:p w14:paraId="2E59DCF9" w14:textId="77777777" w:rsidR="00B44DFF" w:rsidRPr="002A037D" w:rsidRDefault="00B44DFF" w:rsidP="00EB2636">
            <w:pPr>
              <w:pStyle w:val="Bezmezer"/>
              <w:rPr>
                <w:b/>
                <w:color w:val="7030A0"/>
              </w:rPr>
            </w:pPr>
            <w:r w:rsidRPr="002A037D">
              <w:rPr>
                <w:b/>
                <w:color w:val="7030A0"/>
              </w:rPr>
              <w:t>-        poznávání jiných kultur</w:t>
            </w:r>
          </w:p>
        </w:tc>
        <w:tc>
          <w:tcPr>
            <w:tcW w:w="1417" w:type="dxa"/>
          </w:tcPr>
          <w:p w14:paraId="2E59DCFA" w14:textId="77777777" w:rsidR="00B44DFF" w:rsidRPr="002A037D" w:rsidRDefault="00B44DFF" w:rsidP="00EB2636">
            <w:pPr>
              <w:pStyle w:val="Bezmezer"/>
              <w:rPr>
                <w:b/>
                <w:color w:val="7030A0"/>
              </w:rPr>
            </w:pPr>
          </w:p>
        </w:tc>
      </w:tr>
      <w:tr w:rsidR="00B44DFF" w:rsidRPr="002A037D" w14:paraId="2E59DCFF" w14:textId="77777777" w:rsidTr="00EB2636">
        <w:trPr>
          <w:trHeight w:val="439"/>
        </w:trPr>
        <w:tc>
          <w:tcPr>
            <w:tcW w:w="993" w:type="dxa"/>
            <w:noWrap/>
          </w:tcPr>
          <w:p w14:paraId="2E59DCFC" w14:textId="77777777" w:rsidR="00B44DFF" w:rsidRPr="002A037D" w:rsidRDefault="00B44DFF" w:rsidP="00EB2636">
            <w:pPr>
              <w:rPr>
                <w:b/>
                <w:color w:val="FF0000"/>
              </w:rPr>
            </w:pPr>
          </w:p>
        </w:tc>
        <w:tc>
          <w:tcPr>
            <w:tcW w:w="7655" w:type="dxa"/>
            <w:noWrap/>
          </w:tcPr>
          <w:p w14:paraId="2E59DCFD" w14:textId="77777777" w:rsidR="00B44DFF" w:rsidRPr="002A037D" w:rsidRDefault="00B44DFF" w:rsidP="00EB2636">
            <w:pPr>
              <w:pStyle w:val="Bezmezer"/>
              <w:rPr>
                <w:b/>
                <w:color w:val="FF0000"/>
              </w:rPr>
            </w:pPr>
          </w:p>
        </w:tc>
        <w:tc>
          <w:tcPr>
            <w:tcW w:w="1417" w:type="dxa"/>
          </w:tcPr>
          <w:p w14:paraId="2E59DCFE" w14:textId="77777777" w:rsidR="00B44DFF" w:rsidRPr="002A037D" w:rsidRDefault="00B44DFF" w:rsidP="00EB2636">
            <w:pPr>
              <w:pStyle w:val="Bezmezer"/>
              <w:rPr>
                <w:b/>
                <w:color w:val="FF0000"/>
              </w:rPr>
            </w:pPr>
          </w:p>
        </w:tc>
      </w:tr>
      <w:tr w:rsidR="00B44DFF" w:rsidRPr="002A037D" w14:paraId="2E59DD03" w14:textId="77777777" w:rsidTr="00EB2636">
        <w:trPr>
          <w:trHeight w:val="439"/>
        </w:trPr>
        <w:tc>
          <w:tcPr>
            <w:tcW w:w="993" w:type="dxa"/>
            <w:noWrap/>
          </w:tcPr>
          <w:p w14:paraId="2E59DD00" w14:textId="77777777" w:rsidR="00B44DFF" w:rsidRPr="002A037D" w:rsidRDefault="00B44DFF" w:rsidP="00EB2636">
            <w:pPr>
              <w:rPr>
                <w:b/>
                <w:color w:val="2E74B5" w:themeColor="accent1" w:themeShade="BF"/>
              </w:rPr>
            </w:pPr>
          </w:p>
        </w:tc>
        <w:tc>
          <w:tcPr>
            <w:tcW w:w="7655" w:type="dxa"/>
            <w:noWrap/>
          </w:tcPr>
          <w:p w14:paraId="2E59DD01"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 xml:space="preserve">Vzdělávací nabídka: </w:t>
            </w:r>
          </w:p>
        </w:tc>
        <w:tc>
          <w:tcPr>
            <w:tcW w:w="1417" w:type="dxa"/>
          </w:tcPr>
          <w:p w14:paraId="2E59DD02" w14:textId="77777777" w:rsidR="00B44DFF" w:rsidRPr="002A037D" w:rsidRDefault="00B44DFF" w:rsidP="00EB2636">
            <w:pPr>
              <w:pStyle w:val="Bezmezer"/>
              <w:rPr>
                <w:b/>
                <w:sz w:val="32"/>
                <w:szCs w:val="32"/>
                <w:u w:val="single"/>
              </w:rPr>
            </w:pPr>
          </w:p>
        </w:tc>
      </w:tr>
      <w:tr w:rsidR="00B44DFF" w:rsidRPr="002A037D" w14:paraId="2E59DD07" w14:textId="77777777" w:rsidTr="00EB2636">
        <w:trPr>
          <w:trHeight w:val="439"/>
        </w:trPr>
        <w:tc>
          <w:tcPr>
            <w:tcW w:w="993" w:type="dxa"/>
            <w:noWrap/>
          </w:tcPr>
          <w:p w14:paraId="2E59DD04" w14:textId="77777777" w:rsidR="00B44DFF" w:rsidRPr="002A037D" w:rsidRDefault="00B44DFF" w:rsidP="00EB2636">
            <w:pPr>
              <w:rPr>
                <w:b/>
                <w:color w:val="2E74B5" w:themeColor="accent1" w:themeShade="BF"/>
              </w:rPr>
            </w:pPr>
          </w:p>
        </w:tc>
        <w:tc>
          <w:tcPr>
            <w:tcW w:w="7655" w:type="dxa"/>
            <w:noWrap/>
          </w:tcPr>
          <w:p w14:paraId="2E59DD05" w14:textId="77777777" w:rsidR="00B44DFF" w:rsidRPr="002A037D" w:rsidRDefault="00B44DFF" w:rsidP="00EB2636">
            <w:pPr>
              <w:pStyle w:val="Bezmezer"/>
              <w:rPr>
                <w:b/>
                <w:color w:val="2E74B5" w:themeColor="accent1" w:themeShade="BF"/>
              </w:rPr>
            </w:pPr>
            <w:r w:rsidRPr="002A037D">
              <w:rPr>
                <w:b/>
                <w:color w:val="2E74B5" w:themeColor="accent1" w:themeShade="BF"/>
              </w:rPr>
              <w:t xml:space="preserve">-        zdravotně zaměřené činnosti (vyrovnávací, protahovací, uvolňovací, </w:t>
            </w:r>
            <w:proofErr w:type="gramStart"/>
            <w:r w:rsidRPr="002A037D">
              <w:rPr>
                <w:b/>
                <w:color w:val="2E74B5" w:themeColor="accent1" w:themeShade="BF"/>
              </w:rPr>
              <w:t>dechová,  relaxační</w:t>
            </w:r>
            <w:proofErr w:type="gramEnd"/>
            <w:r w:rsidRPr="002A037D">
              <w:rPr>
                <w:b/>
                <w:color w:val="2E74B5" w:themeColor="accent1" w:themeShade="BF"/>
              </w:rPr>
              <w:t xml:space="preserve"> cvičení)</w:t>
            </w:r>
          </w:p>
        </w:tc>
        <w:tc>
          <w:tcPr>
            <w:tcW w:w="1417" w:type="dxa"/>
          </w:tcPr>
          <w:p w14:paraId="2E59DD06" w14:textId="77777777" w:rsidR="00B44DFF" w:rsidRPr="002A037D" w:rsidRDefault="00B44DFF" w:rsidP="00EB2636">
            <w:pPr>
              <w:pStyle w:val="Bezmezer"/>
              <w:rPr>
                <w:b/>
                <w:color w:val="2E74B5" w:themeColor="accent1" w:themeShade="BF"/>
              </w:rPr>
            </w:pPr>
          </w:p>
        </w:tc>
      </w:tr>
      <w:tr w:rsidR="00B44DFF" w:rsidRPr="002A037D" w14:paraId="2E59DD0B" w14:textId="77777777" w:rsidTr="00EB2636">
        <w:trPr>
          <w:trHeight w:val="439"/>
        </w:trPr>
        <w:tc>
          <w:tcPr>
            <w:tcW w:w="993" w:type="dxa"/>
            <w:noWrap/>
          </w:tcPr>
          <w:p w14:paraId="2E59DD08" w14:textId="77777777" w:rsidR="00B44DFF" w:rsidRPr="002A037D" w:rsidRDefault="00B44DFF" w:rsidP="00EB2636">
            <w:pPr>
              <w:rPr>
                <w:b/>
                <w:color w:val="2E74B5" w:themeColor="accent1" w:themeShade="BF"/>
              </w:rPr>
            </w:pPr>
          </w:p>
        </w:tc>
        <w:tc>
          <w:tcPr>
            <w:tcW w:w="7655" w:type="dxa"/>
            <w:noWrap/>
          </w:tcPr>
          <w:p w14:paraId="2E59DD09" w14:textId="77777777" w:rsidR="00B44DFF" w:rsidRPr="002A037D" w:rsidRDefault="00B44DFF" w:rsidP="00EB2636">
            <w:pPr>
              <w:pStyle w:val="Bezmezer"/>
              <w:rPr>
                <w:b/>
                <w:color w:val="2E74B5" w:themeColor="accent1" w:themeShade="BF"/>
              </w:rPr>
            </w:pPr>
            <w:r w:rsidRPr="002A037D">
              <w:rPr>
                <w:b/>
                <w:color w:val="2E74B5" w:themeColor="accent1" w:themeShade="BF"/>
              </w:rPr>
              <w:t>-        smyslové a psychomotorické hry</w:t>
            </w:r>
          </w:p>
        </w:tc>
        <w:tc>
          <w:tcPr>
            <w:tcW w:w="1417" w:type="dxa"/>
          </w:tcPr>
          <w:p w14:paraId="2E59DD0A" w14:textId="77777777" w:rsidR="00B44DFF" w:rsidRPr="002A037D" w:rsidRDefault="00B44DFF" w:rsidP="00EB2636">
            <w:pPr>
              <w:pStyle w:val="Bezmezer"/>
              <w:rPr>
                <w:b/>
                <w:color w:val="2E74B5" w:themeColor="accent1" w:themeShade="BF"/>
              </w:rPr>
            </w:pPr>
          </w:p>
        </w:tc>
      </w:tr>
      <w:tr w:rsidR="00B44DFF" w:rsidRPr="002A037D" w14:paraId="2E59DD0F" w14:textId="77777777" w:rsidTr="00EB2636">
        <w:trPr>
          <w:trHeight w:val="439"/>
        </w:trPr>
        <w:tc>
          <w:tcPr>
            <w:tcW w:w="993" w:type="dxa"/>
            <w:noWrap/>
          </w:tcPr>
          <w:p w14:paraId="2E59DD0C" w14:textId="77777777" w:rsidR="00B44DFF" w:rsidRPr="002A037D" w:rsidRDefault="00B44DFF" w:rsidP="00EB2636">
            <w:pPr>
              <w:rPr>
                <w:b/>
                <w:color w:val="2E74B5" w:themeColor="accent1" w:themeShade="BF"/>
              </w:rPr>
            </w:pPr>
          </w:p>
        </w:tc>
        <w:tc>
          <w:tcPr>
            <w:tcW w:w="7655" w:type="dxa"/>
            <w:noWrap/>
          </w:tcPr>
          <w:p w14:paraId="2E59DD0D" w14:textId="77777777" w:rsidR="00B44DFF" w:rsidRPr="002A037D" w:rsidRDefault="00B44DFF" w:rsidP="00EB2636">
            <w:pPr>
              <w:pStyle w:val="Bezmezer"/>
              <w:rPr>
                <w:b/>
                <w:color w:val="2E74B5" w:themeColor="accent1" w:themeShade="BF"/>
              </w:rPr>
            </w:pPr>
            <w:r w:rsidRPr="002A037D">
              <w:rPr>
                <w:b/>
                <w:color w:val="2E74B5" w:themeColor="accent1" w:themeShade="BF"/>
              </w:rPr>
              <w:t>-        hudební a hudebně pohybové hry a činnosti</w:t>
            </w:r>
          </w:p>
        </w:tc>
        <w:tc>
          <w:tcPr>
            <w:tcW w:w="1417" w:type="dxa"/>
          </w:tcPr>
          <w:p w14:paraId="2E59DD0E" w14:textId="77777777" w:rsidR="00B44DFF" w:rsidRPr="002A037D" w:rsidRDefault="00B44DFF" w:rsidP="00EB2636">
            <w:pPr>
              <w:pStyle w:val="Bezmezer"/>
              <w:rPr>
                <w:b/>
                <w:color w:val="2E74B5" w:themeColor="accent1" w:themeShade="BF"/>
              </w:rPr>
            </w:pPr>
          </w:p>
        </w:tc>
      </w:tr>
      <w:tr w:rsidR="00B44DFF" w:rsidRPr="002A037D" w14:paraId="2E59DD13" w14:textId="77777777" w:rsidTr="00EB2636">
        <w:trPr>
          <w:trHeight w:val="439"/>
        </w:trPr>
        <w:tc>
          <w:tcPr>
            <w:tcW w:w="993" w:type="dxa"/>
            <w:noWrap/>
          </w:tcPr>
          <w:p w14:paraId="2E59DD10" w14:textId="77777777" w:rsidR="00B44DFF" w:rsidRPr="002A037D" w:rsidRDefault="00B44DFF" w:rsidP="00EB2636">
            <w:pPr>
              <w:rPr>
                <w:b/>
                <w:color w:val="2E74B5" w:themeColor="accent1" w:themeShade="BF"/>
              </w:rPr>
            </w:pPr>
          </w:p>
        </w:tc>
        <w:tc>
          <w:tcPr>
            <w:tcW w:w="7655" w:type="dxa"/>
            <w:noWrap/>
          </w:tcPr>
          <w:p w14:paraId="2E59DD11" w14:textId="77777777" w:rsidR="00B44DFF" w:rsidRPr="002A037D" w:rsidRDefault="00B44DFF" w:rsidP="00EB2636">
            <w:pPr>
              <w:pStyle w:val="Bezmezer"/>
              <w:rPr>
                <w:b/>
                <w:color w:val="2E74B5" w:themeColor="accent1" w:themeShade="BF"/>
              </w:rPr>
            </w:pPr>
            <w:r w:rsidRPr="002A037D">
              <w:rPr>
                <w:b/>
                <w:color w:val="2E74B5" w:themeColor="accent1" w:themeShade="BF"/>
              </w:rPr>
              <w:t>-        činnosti relaxační a odpočinkové, zajišťující zdravou atmosféru a pohodu prostředí</w:t>
            </w:r>
          </w:p>
        </w:tc>
        <w:tc>
          <w:tcPr>
            <w:tcW w:w="1417" w:type="dxa"/>
          </w:tcPr>
          <w:p w14:paraId="2E59DD12" w14:textId="77777777" w:rsidR="00B44DFF" w:rsidRPr="002A037D" w:rsidRDefault="00B44DFF" w:rsidP="00EB2636">
            <w:pPr>
              <w:pStyle w:val="Bezmezer"/>
              <w:rPr>
                <w:b/>
                <w:color w:val="2E74B5" w:themeColor="accent1" w:themeShade="BF"/>
              </w:rPr>
            </w:pPr>
          </w:p>
        </w:tc>
      </w:tr>
      <w:tr w:rsidR="00B44DFF" w:rsidRPr="002A037D" w14:paraId="2E59DD17" w14:textId="77777777" w:rsidTr="00EB2636">
        <w:trPr>
          <w:trHeight w:val="439"/>
        </w:trPr>
        <w:tc>
          <w:tcPr>
            <w:tcW w:w="993" w:type="dxa"/>
            <w:noWrap/>
          </w:tcPr>
          <w:p w14:paraId="2E59DD14" w14:textId="77777777" w:rsidR="00B44DFF" w:rsidRPr="002A037D" w:rsidRDefault="00B44DFF" w:rsidP="00EB2636">
            <w:pPr>
              <w:rPr>
                <w:b/>
              </w:rPr>
            </w:pPr>
          </w:p>
        </w:tc>
        <w:tc>
          <w:tcPr>
            <w:tcW w:w="7655" w:type="dxa"/>
            <w:noWrap/>
          </w:tcPr>
          <w:p w14:paraId="2E59DD15" w14:textId="77777777" w:rsidR="00B44DFF" w:rsidRPr="002A037D" w:rsidRDefault="00B44DFF" w:rsidP="00EB2636">
            <w:pPr>
              <w:pStyle w:val="Bezmezer"/>
              <w:rPr>
                <w:b/>
                <w:color w:val="FF0000"/>
              </w:rPr>
            </w:pPr>
            <w:r w:rsidRPr="002A037D">
              <w:rPr>
                <w:b/>
                <w:color w:val="FF0000"/>
              </w:rPr>
              <w:t>-        artikulační, řečové, sluchové a rytmické hry, hry se slovy, slovní hádanky, vokální činnosti</w:t>
            </w:r>
          </w:p>
        </w:tc>
        <w:tc>
          <w:tcPr>
            <w:tcW w:w="1417" w:type="dxa"/>
          </w:tcPr>
          <w:p w14:paraId="2E59DD16" w14:textId="77777777" w:rsidR="00B44DFF" w:rsidRPr="002A037D" w:rsidRDefault="00B44DFF" w:rsidP="00EB2636">
            <w:pPr>
              <w:pStyle w:val="Bezmezer"/>
              <w:rPr>
                <w:b/>
                <w:color w:val="FF0000"/>
              </w:rPr>
            </w:pPr>
          </w:p>
        </w:tc>
      </w:tr>
      <w:tr w:rsidR="00B44DFF" w:rsidRPr="002A037D" w14:paraId="2E59DD1B" w14:textId="77777777" w:rsidTr="00EB2636">
        <w:trPr>
          <w:trHeight w:val="439"/>
        </w:trPr>
        <w:tc>
          <w:tcPr>
            <w:tcW w:w="993" w:type="dxa"/>
            <w:noWrap/>
          </w:tcPr>
          <w:p w14:paraId="2E59DD18" w14:textId="77777777" w:rsidR="00B44DFF" w:rsidRPr="002A037D" w:rsidRDefault="00B44DFF" w:rsidP="00EB2636">
            <w:pPr>
              <w:rPr>
                <w:b/>
              </w:rPr>
            </w:pPr>
          </w:p>
        </w:tc>
        <w:tc>
          <w:tcPr>
            <w:tcW w:w="7655" w:type="dxa"/>
            <w:noWrap/>
          </w:tcPr>
          <w:p w14:paraId="2E59DD19" w14:textId="77777777" w:rsidR="00B44DFF" w:rsidRPr="002A037D" w:rsidRDefault="00B44DFF" w:rsidP="00EB2636">
            <w:pPr>
              <w:pStyle w:val="Bezmezer"/>
              <w:rPr>
                <w:b/>
                <w:color w:val="FF0000"/>
              </w:rPr>
            </w:pPr>
            <w:r w:rsidRPr="002A037D">
              <w:rPr>
                <w:b/>
                <w:color w:val="FF0000"/>
              </w:rPr>
              <w:t>-        společné diskuse, rozhovory, individuální a skupinová konverzace (vyprávění zážitků, příběhů, vyprávění podle skutečnosti i podle obrazového materiálu, podle vlastní fantazie, sdělování slyšeného druhým apod.)</w:t>
            </w:r>
          </w:p>
        </w:tc>
        <w:tc>
          <w:tcPr>
            <w:tcW w:w="1417" w:type="dxa"/>
          </w:tcPr>
          <w:p w14:paraId="2E59DD1A" w14:textId="77777777" w:rsidR="00B44DFF" w:rsidRPr="002A037D" w:rsidRDefault="00B44DFF" w:rsidP="00EB2636">
            <w:pPr>
              <w:pStyle w:val="Bezmezer"/>
              <w:rPr>
                <w:b/>
                <w:color w:val="FF0000"/>
              </w:rPr>
            </w:pPr>
          </w:p>
        </w:tc>
      </w:tr>
      <w:tr w:rsidR="00B44DFF" w:rsidRPr="002A037D" w14:paraId="2E59DD1F" w14:textId="77777777" w:rsidTr="00EB2636">
        <w:trPr>
          <w:trHeight w:val="406"/>
        </w:trPr>
        <w:tc>
          <w:tcPr>
            <w:tcW w:w="993" w:type="dxa"/>
            <w:noWrap/>
          </w:tcPr>
          <w:p w14:paraId="2E59DD1C" w14:textId="77777777" w:rsidR="00B44DFF" w:rsidRPr="002A037D" w:rsidRDefault="00B44DFF" w:rsidP="00EB2636">
            <w:pPr>
              <w:rPr>
                <w:b/>
              </w:rPr>
            </w:pPr>
          </w:p>
        </w:tc>
        <w:tc>
          <w:tcPr>
            <w:tcW w:w="7655" w:type="dxa"/>
            <w:noWrap/>
          </w:tcPr>
          <w:p w14:paraId="2E59DD1D" w14:textId="77777777" w:rsidR="00B44DFF" w:rsidRPr="002A037D" w:rsidRDefault="00B44DFF" w:rsidP="00EB2636">
            <w:pPr>
              <w:pStyle w:val="Bezmezer"/>
              <w:rPr>
                <w:b/>
                <w:color w:val="FF0000"/>
              </w:rPr>
            </w:pPr>
            <w:r w:rsidRPr="002A037D">
              <w:rPr>
                <w:b/>
                <w:color w:val="FF0000"/>
              </w:rPr>
              <w:t>-        komentování zážitků a aktivit, vyřizování vzkazů a zpráv</w:t>
            </w:r>
          </w:p>
        </w:tc>
        <w:tc>
          <w:tcPr>
            <w:tcW w:w="1417" w:type="dxa"/>
          </w:tcPr>
          <w:p w14:paraId="2E59DD1E" w14:textId="77777777" w:rsidR="00B44DFF" w:rsidRPr="002A037D" w:rsidRDefault="00B44DFF" w:rsidP="00EB2636">
            <w:pPr>
              <w:pStyle w:val="Bezmezer"/>
              <w:rPr>
                <w:b/>
                <w:color w:val="FF0000"/>
              </w:rPr>
            </w:pPr>
          </w:p>
        </w:tc>
      </w:tr>
      <w:tr w:rsidR="00B44DFF" w:rsidRPr="002A037D" w14:paraId="2E59DD23" w14:textId="77777777" w:rsidTr="00EB2636">
        <w:trPr>
          <w:trHeight w:val="439"/>
        </w:trPr>
        <w:tc>
          <w:tcPr>
            <w:tcW w:w="993" w:type="dxa"/>
            <w:noWrap/>
          </w:tcPr>
          <w:p w14:paraId="2E59DD20" w14:textId="77777777" w:rsidR="00B44DFF" w:rsidRPr="002A037D" w:rsidRDefault="00B44DFF" w:rsidP="00EB2636">
            <w:pPr>
              <w:rPr>
                <w:b/>
              </w:rPr>
            </w:pPr>
          </w:p>
        </w:tc>
        <w:tc>
          <w:tcPr>
            <w:tcW w:w="7655" w:type="dxa"/>
            <w:noWrap/>
          </w:tcPr>
          <w:p w14:paraId="2E59DD21" w14:textId="77777777" w:rsidR="00B44DFF" w:rsidRPr="002A037D" w:rsidRDefault="00B44DFF" w:rsidP="00EB2636">
            <w:pPr>
              <w:pStyle w:val="Bezmezer"/>
              <w:rPr>
                <w:b/>
                <w:color w:val="FF0000"/>
              </w:rPr>
            </w:pPr>
            <w:r w:rsidRPr="002A037D">
              <w:rPr>
                <w:b/>
                <w:color w:val="FF0000"/>
              </w:rPr>
              <w:t>-        samostatný slovní projev na určité téma</w:t>
            </w:r>
          </w:p>
        </w:tc>
        <w:tc>
          <w:tcPr>
            <w:tcW w:w="1417" w:type="dxa"/>
          </w:tcPr>
          <w:p w14:paraId="2E59DD22" w14:textId="77777777" w:rsidR="00B44DFF" w:rsidRPr="002A037D" w:rsidRDefault="00B44DFF" w:rsidP="00EB2636">
            <w:pPr>
              <w:pStyle w:val="Bezmezer"/>
              <w:rPr>
                <w:b/>
                <w:color w:val="FF0000"/>
              </w:rPr>
            </w:pPr>
          </w:p>
        </w:tc>
      </w:tr>
      <w:tr w:rsidR="00B44DFF" w:rsidRPr="002A037D" w14:paraId="2E59DD27" w14:textId="77777777" w:rsidTr="00EB2636">
        <w:trPr>
          <w:trHeight w:val="439"/>
        </w:trPr>
        <w:tc>
          <w:tcPr>
            <w:tcW w:w="993" w:type="dxa"/>
            <w:noWrap/>
          </w:tcPr>
          <w:p w14:paraId="2E59DD24" w14:textId="77777777" w:rsidR="00B44DFF" w:rsidRPr="002A037D" w:rsidRDefault="00B44DFF" w:rsidP="00EB2636">
            <w:pPr>
              <w:rPr>
                <w:b/>
              </w:rPr>
            </w:pPr>
          </w:p>
        </w:tc>
        <w:tc>
          <w:tcPr>
            <w:tcW w:w="7655" w:type="dxa"/>
            <w:noWrap/>
          </w:tcPr>
          <w:p w14:paraId="2E59DD25" w14:textId="77777777" w:rsidR="00B44DFF" w:rsidRPr="002A037D" w:rsidRDefault="00B44DFF" w:rsidP="00EB2636">
            <w:pPr>
              <w:pStyle w:val="Bezmezer"/>
              <w:rPr>
                <w:b/>
                <w:color w:val="FF0000"/>
              </w:rPr>
            </w:pPr>
            <w:r w:rsidRPr="002A037D">
              <w:rPr>
                <w:b/>
                <w:color w:val="FF0000"/>
              </w:rPr>
              <w:t>-        poslech čtených či vyprávěných pohádek a příběhů, sledování filmových a divadelních pohádek a příběhů</w:t>
            </w:r>
          </w:p>
        </w:tc>
        <w:tc>
          <w:tcPr>
            <w:tcW w:w="1417" w:type="dxa"/>
          </w:tcPr>
          <w:p w14:paraId="2E59DD26" w14:textId="77777777" w:rsidR="00B44DFF" w:rsidRPr="002A037D" w:rsidRDefault="00B44DFF" w:rsidP="00EB2636">
            <w:pPr>
              <w:pStyle w:val="Bezmezer"/>
              <w:rPr>
                <w:b/>
                <w:color w:val="FF0000"/>
              </w:rPr>
            </w:pPr>
          </w:p>
        </w:tc>
      </w:tr>
      <w:tr w:rsidR="00B44DFF" w:rsidRPr="002A037D" w14:paraId="2E59DD2B" w14:textId="77777777" w:rsidTr="00EB2636">
        <w:trPr>
          <w:trHeight w:val="439"/>
        </w:trPr>
        <w:tc>
          <w:tcPr>
            <w:tcW w:w="993" w:type="dxa"/>
            <w:noWrap/>
          </w:tcPr>
          <w:p w14:paraId="2E59DD28" w14:textId="77777777" w:rsidR="00B44DFF" w:rsidRPr="002A037D" w:rsidRDefault="00B44DFF" w:rsidP="00EB2636">
            <w:pPr>
              <w:rPr>
                <w:b/>
              </w:rPr>
            </w:pPr>
          </w:p>
        </w:tc>
        <w:tc>
          <w:tcPr>
            <w:tcW w:w="7655" w:type="dxa"/>
            <w:noWrap/>
          </w:tcPr>
          <w:p w14:paraId="2E59DD29" w14:textId="77777777" w:rsidR="00B44DFF" w:rsidRPr="002A037D" w:rsidRDefault="00B44DFF" w:rsidP="00EB2636">
            <w:pPr>
              <w:pStyle w:val="Bezmezer"/>
              <w:rPr>
                <w:b/>
                <w:color w:val="FF0000"/>
              </w:rPr>
            </w:pPr>
            <w:r w:rsidRPr="002A037D">
              <w:rPr>
                <w:b/>
                <w:color w:val="FF0000"/>
              </w:rPr>
              <w:t>-        vyprávění toho, co dítě slyšelo nebo co zhlédlo</w:t>
            </w:r>
          </w:p>
        </w:tc>
        <w:tc>
          <w:tcPr>
            <w:tcW w:w="1417" w:type="dxa"/>
          </w:tcPr>
          <w:p w14:paraId="2E59DD2A" w14:textId="77777777" w:rsidR="00B44DFF" w:rsidRPr="002A037D" w:rsidRDefault="00B44DFF" w:rsidP="00EB2636">
            <w:pPr>
              <w:pStyle w:val="Bezmezer"/>
              <w:rPr>
                <w:b/>
                <w:color w:val="FF0000"/>
              </w:rPr>
            </w:pPr>
          </w:p>
        </w:tc>
      </w:tr>
      <w:tr w:rsidR="00B44DFF" w:rsidRPr="002A037D" w14:paraId="2E59DD2F" w14:textId="77777777" w:rsidTr="00EB2636">
        <w:trPr>
          <w:trHeight w:val="439"/>
        </w:trPr>
        <w:tc>
          <w:tcPr>
            <w:tcW w:w="993" w:type="dxa"/>
            <w:noWrap/>
          </w:tcPr>
          <w:p w14:paraId="2E59DD2C" w14:textId="77777777" w:rsidR="00B44DFF" w:rsidRPr="002A037D" w:rsidRDefault="00B44DFF" w:rsidP="00EB2636">
            <w:pPr>
              <w:rPr>
                <w:b/>
              </w:rPr>
            </w:pPr>
          </w:p>
        </w:tc>
        <w:tc>
          <w:tcPr>
            <w:tcW w:w="7655" w:type="dxa"/>
            <w:noWrap/>
          </w:tcPr>
          <w:p w14:paraId="2E59DD2D" w14:textId="77777777" w:rsidR="00B44DFF" w:rsidRPr="002A037D" w:rsidRDefault="00B44DFF" w:rsidP="00EB2636">
            <w:pPr>
              <w:pStyle w:val="Bezmezer"/>
              <w:rPr>
                <w:b/>
                <w:color w:val="FF0000"/>
              </w:rPr>
            </w:pPr>
            <w:r w:rsidRPr="002A037D">
              <w:rPr>
                <w:b/>
                <w:color w:val="FF0000"/>
              </w:rPr>
              <w:t>-        přednes, recitace, dramatizace, zpěv</w:t>
            </w:r>
          </w:p>
        </w:tc>
        <w:tc>
          <w:tcPr>
            <w:tcW w:w="1417" w:type="dxa"/>
          </w:tcPr>
          <w:p w14:paraId="2E59DD2E" w14:textId="77777777" w:rsidR="00B44DFF" w:rsidRPr="002A037D" w:rsidRDefault="00B44DFF" w:rsidP="00EB2636">
            <w:pPr>
              <w:pStyle w:val="Bezmezer"/>
              <w:rPr>
                <w:b/>
                <w:color w:val="FF0000"/>
              </w:rPr>
            </w:pPr>
          </w:p>
        </w:tc>
      </w:tr>
      <w:tr w:rsidR="00B44DFF" w:rsidRPr="002A037D" w14:paraId="2E59DD33" w14:textId="77777777" w:rsidTr="00EB2636">
        <w:trPr>
          <w:trHeight w:val="439"/>
        </w:trPr>
        <w:tc>
          <w:tcPr>
            <w:tcW w:w="993" w:type="dxa"/>
            <w:noWrap/>
          </w:tcPr>
          <w:p w14:paraId="2E59DD30" w14:textId="77777777" w:rsidR="00B44DFF" w:rsidRPr="002A037D" w:rsidRDefault="00B44DFF" w:rsidP="00EB2636">
            <w:pPr>
              <w:rPr>
                <w:b/>
              </w:rPr>
            </w:pPr>
          </w:p>
        </w:tc>
        <w:tc>
          <w:tcPr>
            <w:tcW w:w="7655" w:type="dxa"/>
            <w:noWrap/>
          </w:tcPr>
          <w:p w14:paraId="2E59DD31" w14:textId="77777777" w:rsidR="00B44DFF" w:rsidRPr="002A037D" w:rsidRDefault="00B44DFF" w:rsidP="00EB2636">
            <w:pPr>
              <w:pStyle w:val="Bezmezer"/>
              <w:rPr>
                <w:b/>
                <w:color w:val="FF0000"/>
              </w:rPr>
            </w:pPr>
            <w:r w:rsidRPr="002A037D">
              <w:rPr>
                <w:b/>
                <w:color w:val="FF0000"/>
              </w:rPr>
              <w:t>-        prohlížení a „čtení“ knížek</w:t>
            </w:r>
          </w:p>
        </w:tc>
        <w:tc>
          <w:tcPr>
            <w:tcW w:w="1417" w:type="dxa"/>
          </w:tcPr>
          <w:p w14:paraId="2E59DD32" w14:textId="77777777" w:rsidR="00B44DFF" w:rsidRPr="002A037D" w:rsidRDefault="00B44DFF" w:rsidP="00EB2636">
            <w:pPr>
              <w:pStyle w:val="Bezmezer"/>
              <w:rPr>
                <w:b/>
                <w:color w:val="FF0000"/>
              </w:rPr>
            </w:pPr>
          </w:p>
        </w:tc>
      </w:tr>
      <w:tr w:rsidR="00B44DFF" w:rsidRPr="002A037D" w14:paraId="2E59DD37" w14:textId="77777777" w:rsidTr="00EB2636">
        <w:trPr>
          <w:trHeight w:val="439"/>
        </w:trPr>
        <w:tc>
          <w:tcPr>
            <w:tcW w:w="993" w:type="dxa"/>
            <w:noWrap/>
          </w:tcPr>
          <w:p w14:paraId="2E59DD34" w14:textId="77777777" w:rsidR="00B44DFF" w:rsidRPr="002A037D" w:rsidRDefault="00B44DFF" w:rsidP="00EB2636">
            <w:pPr>
              <w:rPr>
                <w:b/>
              </w:rPr>
            </w:pPr>
          </w:p>
        </w:tc>
        <w:tc>
          <w:tcPr>
            <w:tcW w:w="7655" w:type="dxa"/>
            <w:noWrap/>
          </w:tcPr>
          <w:p w14:paraId="2E59DD35" w14:textId="77777777" w:rsidR="00B44DFF" w:rsidRPr="002A037D" w:rsidRDefault="00B44DFF" w:rsidP="00EB2636">
            <w:pPr>
              <w:pStyle w:val="Bezmezer"/>
              <w:rPr>
                <w:b/>
                <w:color w:val="FF0000"/>
              </w:rPr>
            </w:pPr>
            <w:r w:rsidRPr="002A037D">
              <w:rPr>
                <w:b/>
                <w:color w:val="FF0000"/>
              </w:rPr>
              <w:t>-        hry a činnosti zaměřené k poznávání a rozlišování zvuků, užívání gest</w:t>
            </w:r>
          </w:p>
        </w:tc>
        <w:tc>
          <w:tcPr>
            <w:tcW w:w="1417" w:type="dxa"/>
          </w:tcPr>
          <w:p w14:paraId="2E59DD36" w14:textId="77777777" w:rsidR="00B44DFF" w:rsidRPr="002A037D" w:rsidRDefault="00B44DFF" w:rsidP="00EB2636">
            <w:pPr>
              <w:pStyle w:val="Bezmezer"/>
              <w:rPr>
                <w:b/>
                <w:color w:val="FF0000"/>
              </w:rPr>
            </w:pPr>
          </w:p>
        </w:tc>
      </w:tr>
      <w:tr w:rsidR="00B44DFF" w:rsidRPr="002A037D" w14:paraId="2E59DD3B" w14:textId="77777777" w:rsidTr="00EB2636">
        <w:trPr>
          <w:trHeight w:val="439"/>
        </w:trPr>
        <w:tc>
          <w:tcPr>
            <w:tcW w:w="993" w:type="dxa"/>
            <w:noWrap/>
          </w:tcPr>
          <w:p w14:paraId="2E59DD38" w14:textId="77777777" w:rsidR="00B44DFF" w:rsidRPr="002A037D" w:rsidRDefault="00B44DFF" w:rsidP="00EB2636">
            <w:pPr>
              <w:rPr>
                <w:b/>
              </w:rPr>
            </w:pPr>
          </w:p>
        </w:tc>
        <w:tc>
          <w:tcPr>
            <w:tcW w:w="7655" w:type="dxa"/>
            <w:noWrap/>
          </w:tcPr>
          <w:p w14:paraId="2E59DD39" w14:textId="77777777" w:rsidR="00B44DFF" w:rsidRPr="002A037D" w:rsidRDefault="00B44DFF" w:rsidP="00EB2636">
            <w:pPr>
              <w:pStyle w:val="Bezmezer"/>
              <w:rPr>
                <w:b/>
                <w:color w:val="FF0000"/>
              </w:rPr>
            </w:pPr>
            <w:r w:rsidRPr="002A037D">
              <w:rPr>
                <w:b/>
                <w:color w:val="FF0000"/>
              </w:rPr>
              <w:t>-        činnosti a příležitosti seznamující děti s různými sdělovacími prostředky (noviny, časopisy, knihy, audiovizuální technika)</w:t>
            </w:r>
          </w:p>
        </w:tc>
        <w:tc>
          <w:tcPr>
            <w:tcW w:w="1417" w:type="dxa"/>
          </w:tcPr>
          <w:p w14:paraId="2E59DD3A" w14:textId="77777777" w:rsidR="00B44DFF" w:rsidRPr="002A037D" w:rsidRDefault="00B44DFF" w:rsidP="00EB2636">
            <w:pPr>
              <w:pStyle w:val="Bezmezer"/>
              <w:rPr>
                <w:b/>
                <w:color w:val="FF0000"/>
              </w:rPr>
            </w:pPr>
          </w:p>
        </w:tc>
      </w:tr>
      <w:tr w:rsidR="00B44DFF" w:rsidRPr="002A037D" w14:paraId="2E59DD3F" w14:textId="77777777" w:rsidTr="00EB2636">
        <w:trPr>
          <w:trHeight w:val="439"/>
        </w:trPr>
        <w:tc>
          <w:tcPr>
            <w:tcW w:w="993" w:type="dxa"/>
            <w:noWrap/>
          </w:tcPr>
          <w:p w14:paraId="2E59DD3C" w14:textId="77777777" w:rsidR="00B44DFF" w:rsidRPr="002A037D" w:rsidRDefault="00B44DFF" w:rsidP="00EB2636">
            <w:pPr>
              <w:rPr>
                <w:b/>
              </w:rPr>
            </w:pPr>
          </w:p>
        </w:tc>
        <w:tc>
          <w:tcPr>
            <w:tcW w:w="7655" w:type="dxa"/>
            <w:noWrap/>
          </w:tcPr>
          <w:p w14:paraId="2E59DD3D" w14:textId="77777777" w:rsidR="00B44DFF" w:rsidRPr="002A037D" w:rsidRDefault="00B44DFF" w:rsidP="00EB2636">
            <w:pPr>
              <w:pStyle w:val="Bezmezer"/>
              <w:rPr>
                <w:b/>
                <w:color w:val="C00000"/>
              </w:rPr>
            </w:pPr>
            <w:r w:rsidRPr="002A037D">
              <w:rPr>
                <w:b/>
                <w:color w:val="C00000"/>
              </w:rPr>
              <w:t>-        hry nejrůznějšího zaměření podporující tvořivost, představivost a fantazii (kognitivní, imaginativní, výtvarné, konstruktivní, hudební, taneční či dramatické aktivity)</w:t>
            </w:r>
          </w:p>
        </w:tc>
        <w:tc>
          <w:tcPr>
            <w:tcW w:w="1417" w:type="dxa"/>
          </w:tcPr>
          <w:p w14:paraId="2E59DD3E" w14:textId="77777777" w:rsidR="00B44DFF" w:rsidRPr="002A037D" w:rsidRDefault="00B44DFF" w:rsidP="00EB2636">
            <w:pPr>
              <w:pStyle w:val="Bezmezer"/>
              <w:rPr>
                <w:b/>
                <w:color w:val="C00000"/>
              </w:rPr>
            </w:pPr>
          </w:p>
        </w:tc>
      </w:tr>
      <w:tr w:rsidR="00B44DFF" w:rsidRPr="002A037D" w14:paraId="2E59DD43" w14:textId="77777777" w:rsidTr="00EB2636">
        <w:trPr>
          <w:trHeight w:val="735"/>
        </w:trPr>
        <w:tc>
          <w:tcPr>
            <w:tcW w:w="993" w:type="dxa"/>
            <w:noWrap/>
          </w:tcPr>
          <w:p w14:paraId="2E59DD40" w14:textId="77777777" w:rsidR="00B44DFF" w:rsidRPr="002A037D" w:rsidRDefault="00B44DFF" w:rsidP="00EB2636">
            <w:pPr>
              <w:rPr>
                <w:b/>
              </w:rPr>
            </w:pPr>
          </w:p>
        </w:tc>
        <w:tc>
          <w:tcPr>
            <w:tcW w:w="7655" w:type="dxa"/>
            <w:noWrap/>
          </w:tcPr>
          <w:p w14:paraId="2E59DD41" w14:textId="77777777" w:rsidR="00B44DFF" w:rsidRPr="002A037D" w:rsidRDefault="00B44DFF" w:rsidP="00EB2636">
            <w:pPr>
              <w:pStyle w:val="Bezmezer"/>
              <w:rPr>
                <w:b/>
                <w:color w:val="C00000"/>
              </w:rPr>
            </w:pPr>
            <w:r w:rsidRPr="002A037D">
              <w:rPr>
                <w:b/>
                <w:color w:val="C00000"/>
              </w:rPr>
              <w:t>-        činnosti zasvěcující dítě do časových pojmů a vztahů souvisejících s denním řádem, běžnými proměnami a vývojem a přibližující dítěti přirozené časové i logické posloupnosti dějů, příběhů, událostí apod.</w:t>
            </w:r>
          </w:p>
        </w:tc>
        <w:tc>
          <w:tcPr>
            <w:tcW w:w="1417" w:type="dxa"/>
          </w:tcPr>
          <w:p w14:paraId="2E59DD42" w14:textId="77777777" w:rsidR="00B44DFF" w:rsidRPr="002A037D" w:rsidRDefault="00B44DFF" w:rsidP="00EB2636">
            <w:pPr>
              <w:pStyle w:val="Bezmezer"/>
              <w:rPr>
                <w:b/>
                <w:color w:val="C00000"/>
              </w:rPr>
            </w:pPr>
          </w:p>
        </w:tc>
      </w:tr>
      <w:tr w:rsidR="00B44DFF" w:rsidRPr="002A037D" w14:paraId="2E59DD47" w14:textId="77777777" w:rsidTr="00EB2636">
        <w:trPr>
          <w:trHeight w:val="398"/>
        </w:trPr>
        <w:tc>
          <w:tcPr>
            <w:tcW w:w="993" w:type="dxa"/>
            <w:noWrap/>
          </w:tcPr>
          <w:p w14:paraId="2E59DD44" w14:textId="77777777" w:rsidR="00B44DFF" w:rsidRPr="002A037D" w:rsidRDefault="00B44DFF" w:rsidP="00EB2636">
            <w:pPr>
              <w:rPr>
                <w:b/>
              </w:rPr>
            </w:pPr>
          </w:p>
        </w:tc>
        <w:tc>
          <w:tcPr>
            <w:tcW w:w="7655" w:type="dxa"/>
            <w:noWrap/>
          </w:tcPr>
          <w:p w14:paraId="2E59DD45" w14:textId="77777777" w:rsidR="00B44DFF" w:rsidRPr="002A037D" w:rsidRDefault="00B44DFF" w:rsidP="00EB2636">
            <w:pPr>
              <w:pStyle w:val="Bezmezer"/>
              <w:rPr>
                <w:b/>
                <w:color w:val="FF0066"/>
              </w:rPr>
            </w:pPr>
            <w:r w:rsidRPr="002A037D">
              <w:rPr>
                <w:b/>
                <w:color w:val="FF0066"/>
              </w:rPr>
              <w:t>-        činnosti zajišťující spokojenost a radost, činnosti vyvolávající veselí a pohodu</w:t>
            </w:r>
          </w:p>
        </w:tc>
        <w:tc>
          <w:tcPr>
            <w:tcW w:w="1417" w:type="dxa"/>
          </w:tcPr>
          <w:p w14:paraId="2E59DD46" w14:textId="77777777" w:rsidR="00B44DFF" w:rsidRPr="002A037D" w:rsidRDefault="00B44DFF" w:rsidP="00EB2636">
            <w:pPr>
              <w:pStyle w:val="Bezmezer"/>
              <w:rPr>
                <w:b/>
                <w:color w:val="FF0066"/>
              </w:rPr>
            </w:pPr>
          </w:p>
        </w:tc>
      </w:tr>
      <w:tr w:rsidR="00B44DFF" w:rsidRPr="002A037D" w14:paraId="2E59DD4B" w14:textId="77777777" w:rsidTr="00EB2636">
        <w:trPr>
          <w:trHeight w:val="439"/>
        </w:trPr>
        <w:tc>
          <w:tcPr>
            <w:tcW w:w="993" w:type="dxa"/>
            <w:noWrap/>
          </w:tcPr>
          <w:p w14:paraId="2E59DD48" w14:textId="77777777" w:rsidR="00B44DFF" w:rsidRPr="002A037D" w:rsidRDefault="00B44DFF" w:rsidP="00EB2636">
            <w:pPr>
              <w:rPr>
                <w:b/>
              </w:rPr>
            </w:pPr>
          </w:p>
        </w:tc>
        <w:tc>
          <w:tcPr>
            <w:tcW w:w="7655" w:type="dxa"/>
            <w:noWrap/>
          </w:tcPr>
          <w:p w14:paraId="2E59DD49" w14:textId="77777777" w:rsidR="00B44DFF" w:rsidRPr="002A037D" w:rsidRDefault="00B44DFF" w:rsidP="00EB2636">
            <w:pPr>
              <w:pStyle w:val="Bezmezer"/>
              <w:rPr>
                <w:b/>
                <w:color w:val="FF0066"/>
              </w:rPr>
            </w:pPr>
            <w:r w:rsidRPr="002A037D">
              <w:rPr>
                <w:b/>
                <w:color w:val="FF0066"/>
              </w:rPr>
              <w:t>-        činnosti přiměřené sílám a schopnostem dítěte a úkoly s viditelným cílem a výsledkem, v nichž může být dítě úspěšné</w:t>
            </w:r>
          </w:p>
        </w:tc>
        <w:tc>
          <w:tcPr>
            <w:tcW w:w="1417" w:type="dxa"/>
          </w:tcPr>
          <w:p w14:paraId="2E59DD4A" w14:textId="77777777" w:rsidR="00B44DFF" w:rsidRPr="002A037D" w:rsidRDefault="00B44DFF" w:rsidP="00EB2636">
            <w:pPr>
              <w:pStyle w:val="Bezmezer"/>
              <w:rPr>
                <w:b/>
                <w:color w:val="FF0066"/>
              </w:rPr>
            </w:pPr>
          </w:p>
        </w:tc>
      </w:tr>
      <w:tr w:rsidR="00B44DFF" w:rsidRPr="002A037D" w14:paraId="2E59DD4F" w14:textId="77777777" w:rsidTr="00EB2636">
        <w:trPr>
          <w:trHeight w:val="645"/>
        </w:trPr>
        <w:tc>
          <w:tcPr>
            <w:tcW w:w="993" w:type="dxa"/>
            <w:noWrap/>
          </w:tcPr>
          <w:p w14:paraId="2E59DD4C" w14:textId="77777777" w:rsidR="00B44DFF" w:rsidRPr="002A037D" w:rsidRDefault="00B44DFF" w:rsidP="00EB2636">
            <w:pPr>
              <w:rPr>
                <w:b/>
              </w:rPr>
            </w:pPr>
          </w:p>
        </w:tc>
        <w:tc>
          <w:tcPr>
            <w:tcW w:w="7655" w:type="dxa"/>
            <w:noWrap/>
          </w:tcPr>
          <w:p w14:paraId="2E59DD4D" w14:textId="77777777" w:rsidR="00B44DFF" w:rsidRPr="002A037D" w:rsidRDefault="00B44DFF" w:rsidP="00EB2636">
            <w:pPr>
              <w:pStyle w:val="Bezmezer"/>
              <w:rPr>
                <w:b/>
                <w:color w:val="FF0066"/>
              </w:rPr>
            </w:pPr>
            <w:r w:rsidRPr="002A037D">
              <w:rPr>
                <w:b/>
                <w:color w:val="FF0066"/>
              </w:rPr>
              <w:t>-        činnosti nejrůznějšího zaměření vyžadující (umožňující) samostatné vystupování, vyjadřování, obhajování vlastních názorů, rozhodování a sebehodnocení</w:t>
            </w:r>
          </w:p>
        </w:tc>
        <w:tc>
          <w:tcPr>
            <w:tcW w:w="1417" w:type="dxa"/>
          </w:tcPr>
          <w:p w14:paraId="2E59DD4E" w14:textId="77777777" w:rsidR="00B44DFF" w:rsidRPr="002A037D" w:rsidRDefault="00B44DFF" w:rsidP="00EB2636">
            <w:pPr>
              <w:pStyle w:val="Bezmezer"/>
              <w:rPr>
                <w:b/>
                <w:color w:val="FF0066"/>
              </w:rPr>
            </w:pPr>
          </w:p>
        </w:tc>
      </w:tr>
      <w:tr w:rsidR="00B44DFF" w:rsidRPr="002A037D" w14:paraId="2E59DD53" w14:textId="77777777" w:rsidTr="00EB2636">
        <w:trPr>
          <w:trHeight w:val="780"/>
        </w:trPr>
        <w:tc>
          <w:tcPr>
            <w:tcW w:w="993" w:type="dxa"/>
            <w:noWrap/>
          </w:tcPr>
          <w:p w14:paraId="2E59DD50" w14:textId="77777777" w:rsidR="00B44DFF" w:rsidRPr="002A037D" w:rsidRDefault="00B44DFF" w:rsidP="00EB2636">
            <w:pPr>
              <w:rPr>
                <w:b/>
              </w:rPr>
            </w:pPr>
          </w:p>
        </w:tc>
        <w:tc>
          <w:tcPr>
            <w:tcW w:w="7655" w:type="dxa"/>
            <w:noWrap/>
          </w:tcPr>
          <w:p w14:paraId="2E59DD51" w14:textId="77777777" w:rsidR="00B44DFF" w:rsidRPr="002A037D" w:rsidRDefault="00B44DFF" w:rsidP="00EB2636">
            <w:pPr>
              <w:pStyle w:val="Bezmezer"/>
              <w:rPr>
                <w:b/>
                <w:color w:val="FF0066"/>
              </w:rPr>
            </w:pPr>
            <w:r w:rsidRPr="002A037D">
              <w:rPr>
                <w:b/>
                <w:color w:val="FF0066"/>
              </w:rPr>
              <w:t xml:space="preserve">-        estetické a tvůrčí aktivity (slovesné, výtvarné, dramatické, literární, hudební, pohybové a další) </w:t>
            </w:r>
          </w:p>
        </w:tc>
        <w:tc>
          <w:tcPr>
            <w:tcW w:w="1417" w:type="dxa"/>
          </w:tcPr>
          <w:p w14:paraId="2E59DD52" w14:textId="77777777" w:rsidR="00B44DFF" w:rsidRPr="002A037D" w:rsidRDefault="00B44DFF" w:rsidP="00EB2636">
            <w:pPr>
              <w:pStyle w:val="Bezmezer"/>
              <w:rPr>
                <w:b/>
                <w:color w:val="FF0066"/>
              </w:rPr>
            </w:pPr>
          </w:p>
        </w:tc>
      </w:tr>
      <w:tr w:rsidR="00B44DFF" w:rsidRPr="002A037D" w14:paraId="2E59DD57" w14:textId="77777777" w:rsidTr="00EB2636">
        <w:trPr>
          <w:trHeight w:val="439"/>
        </w:trPr>
        <w:tc>
          <w:tcPr>
            <w:tcW w:w="993" w:type="dxa"/>
            <w:noWrap/>
          </w:tcPr>
          <w:p w14:paraId="2E59DD54" w14:textId="77777777" w:rsidR="00B44DFF" w:rsidRPr="002A037D" w:rsidRDefault="00B44DFF" w:rsidP="00EB2636">
            <w:pPr>
              <w:rPr>
                <w:b/>
              </w:rPr>
            </w:pPr>
          </w:p>
        </w:tc>
        <w:tc>
          <w:tcPr>
            <w:tcW w:w="7655" w:type="dxa"/>
            <w:noWrap/>
          </w:tcPr>
          <w:p w14:paraId="2E59DD55" w14:textId="77777777" w:rsidR="00B44DFF" w:rsidRPr="002A037D" w:rsidRDefault="00B44DFF" w:rsidP="00EB2636">
            <w:pPr>
              <w:pStyle w:val="Bezmezer"/>
              <w:rPr>
                <w:b/>
                <w:color w:val="FF0066"/>
              </w:rPr>
            </w:pPr>
            <w:r w:rsidRPr="002A037D">
              <w:rPr>
                <w:b/>
                <w:color w:val="FF0066"/>
              </w:rPr>
              <w:t>-        sledování pohádek a příběhů obohacujících citový život dítěte</w:t>
            </w:r>
          </w:p>
        </w:tc>
        <w:tc>
          <w:tcPr>
            <w:tcW w:w="1417" w:type="dxa"/>
          </w:tcPr>
          <w:p w14:paraId="2E59DD56" w14:textId="77777777" w:rsidR="00B44DFF" w:rsidRPr="002A037D" w:rsidRDefault="00B44DFF" w:rsidP="00EB2636">
            <w:pPr>
              <w:pStyle w:val="Bezmezer"/>
              <w:rPr>
                <w:b/>
                <w:color w:val="FF0066"/>
              </w:rPr>
            </w:pPr>
          </w:p>
        </w:tc>
      </w:tr>
      <w:tr w:rsidR="00B44DFF" w:rsidRPr="002A037D" w14:paraId="2E59DD5B" w14:textId="77777777" w:rsidTr="00EB2636">
        <w:trPr>
          <w:trHeight w:val="439"/>
        </w:trPr>
        <w:tc>
          <w:tcPr>
            <w:tcW w:w="993" w:type="dxa"/>
            <w:noWrap/>
          </w:tcPr>
          <w:p w14:paraId="2E59DD58" w14:textId="77777777" w:rsidR="00B44DFF" w:rsidRPr="002A037D" w:rsidRDefault="00B44DFF" w:rsidP="00EB2636">
            <w:pPr>
              <w:rPr>
                <w:b/>
              </w:rPr>
            </w:pPr>
          </w:p>
        </w:tc>
        <w:tc>
          <w:tcPr>
            <w:tcW w:w="7655" w:type="dxa"/>
            <w:noWrap/>
          </w:tcPr>
          <w:p w14:paraId="2E59DD59" w14:textId="77777777" w:rsidR="00B44DFF" w:rsidRPr="002A037D" w:rsidRDefault="00B44DFF" w:rsidP="00EB2636">
            <w:pPr>
              <w:pStyle w:val="Bezmezer"/>
              <w:rPr>
                <w:b/>
                <w:color w:val="FF0066"/>
              </w:rPr>
            </w:pPr>
            <w:r w:rsidRPr="002A037D">
              <w:rPr>
                <w:b/>
                <w:color w:val="FF0066"/>
              </w:rPr>
              <w:t>-        cvičení v projevování citů (zvláště kladných), v sebekontrole a v sebeovládání (zvláště záporných emocí, např. hněvu, zlosti, úzkosti)</w:t>
            </w:r>
          </w:p>
        </w:tc>
        <w:tc>
          <w:tcPr>
            <w:tcW w:w="1417" w:type="dxa"/>
          </w:tcPr>
          <w:p w14:paraId="2E59DD5A" w14:textId="77777777" w:rsidR="00B44DFF" w:rsidRPr="002A037D" w:rsidRDefault="00B44DFF" w:rsidP="00EB2636">
            <w:pPr>
              <w:pStyle w:val="Bezmezer"/>
              <w:rPr>
                <w:b/>
                <w:color w:val="FF0066"/>
              </w:rPr>
            </w:pPr>
          </w:p>
        </w:tc>
      </w:tr>
      <w:tr w:rsidR="00B44DFF" w:rsidRPr="002A037D" w14:paraId="2E59DD5F" w14:textId="77777777" w:rsidTr="00EB2636">
        <w:trPr>
          <w:trHeight w:val="705"/>
        </w:trPr>
        <w:tc>
          <w:tcPr>
            <w:tcW w:w="993" w:type="dxa"/>
            <w:noWrap/>
          </w:tcPr>
          <w:p w14:paraId="2E59DD5C" w14:textId="77777777" w:rsidR="00B44DFF" w:rsidRPr="002A037D" w:rsidRDefault="00B44DFF" w:rsidP="00EB2636">
            <w:pPr>
              <w:rPr>
                <w:b/>
              </w:rPr>
            </w:pPr>
          </w:p>
        </w:tc>
        <w:tc>
          <w:tcPr>
            <w:tcW w:w="7655" w:type="dxa"/>
            <w:noWrap/>
          </w:tcPr>
          <w:p w14:paraId="2E59DD5D" w14:textId="77777777" w:rsidR="00B44DFF" w:rsidRPr="002A037D" w:rsidRDefault="00B44DFF" w:rsidP="00EB2636">
            <w:pPr>
              <w:pStyle w:val="Bezmezer"/>
              <w:rPr>
                <w:b/>
                <w:color w:val="FF0066"/>
              </w:rPr>
            </w:pPr>
            <w:r w:rsidRPr="002A037D">
              <w:rPr>
                <w:b/>
                <w:color w:val="FF0066"/>
              </w:rPr>
              <w:t>-        dramatické činnosti (předvádění a napodobování různých typů chování člověka v různých situacích), mimické vyjadřování nálad (úsměv, pláč, hněv, zloba, údiv, vážnost apod.)</w:t>
            </w:r>
          </w:p>
        </w:tc>
        <w:tc>
          <w:tcPr>
            <w:tcW w:w="1417" w:type="dxa"/>
          </w:tcPr>
          <w:p w14:paraId="2E59DD5E" w14:textId="77777777" w:rsidR="00B44DFF" w:rsidRPr="002A037D" w:rsidRDefault="00B44DFF" w:rsidP="00EB2636">
            <w:pPr>
              <w:pStyle w:val="Bezmezer"/>
              <w:rPr>
                <w:b/>
                <w:color w:val="FF0066"/>
              </w:rPr>
            </w:pPr>
          </w:p>
        </w:tc>
      </w:tr>
      <w:tr w:rsidR="00B44DFF" w:rsidRPr="002A037D" w14:paraId="2E59DD63" w14:textId="77777777" w:rsidTr="00EB2636">
        <w:trPr>
          <w:trHeight w:val="720"/>
        </w:trPr>
        <w:tc>
          <w:tcPr>
            <w:tcW w:w="993" w:type="dxa"/>
            <w:noWrap/>
          </w:tcPr>
          <w:p w14:paraId="2E59DD60" w14:textId="77777777" w:rsidR="00B44DFF" w:rsidRPr="002A037D" w:rsidRDefault="00B44DFF" w:rsidP="00EB2636">
            <w:pPr>
              <w:rPr>
                <w:b/>
              </w:rPr>
            </w:pPr>
          </w:p>
        </w:tc>
        <w:tc>
          <w:tcPr>
            <w:tcW w:w="7655" w:type="dxa"/>
            <w:noWrap/>
          </w:tcPr>
          <w:p w14:paraId="2E59DD61" w14:textId="77777777" w:rsidR="00B44DFF" w:rsidRPr="002A037D" w:rsidRDefault="00B44DFF" w:rsidP="00EB2636">
            <w:pPr>
              <w:pStyle w:val="Bezmezer"/>
              <w:rPr>
                <w:b/>
                <w:color w:val="00B050"/>
              </w:rPr>
            </w:pPr>
            <w:r w:rsidRPr="002A037D">
              <w:rPr>
                <w:b/>
                <w:color w:val="00B050"/>
              </w:rPr>
              <w:t>-        sociální a interaktivní hry, hraní rolí, dramatické činnosti, hudební a hudebně pohybové hry, výtvarné hry a etudy</w:t>
            </w:r>
          </w:p>
        </w:tc>
        <w:tc>
          <w:tcPr>
            <w:tcW w:w="1417" w:type="dxa"/>
          </w:tcPr>
          <w:p w14:paraId="2E59DD62" w14:textId="77777777" w:rsidR="00B44DFF" w:rsidRPr="002A037D" w:rsidRDefault="00B44DFF" w:rsidP="00EB2636">
            <w:pPr>
              <w:pStyle w:val="Bezmezer"/>
              <w:rPr>
                <w:b/>
                <w:color w:val="00B050"/>
              </w:rPr>
            </w:pPr>
          </w:p>
        </w:tc>
      </w:tr>
      <w:tr w:rsidR="00B44DFF" w:rsidRPr="002A037D" w14:paraId="2E59DD67" w14:textId="77777777" w:rsidTr="00EB2636">
        <w:trPr>
          <w:trHeight w:val="439"/>
        </w:trPr>
        <w:tc>
          <w:tcPr>
            <w:tcW w:w="993" w:type="dxa"/>
            <w:noWrap/>
          </w:tcPr>
          <w:p w14:paraId="2E59DD64" w14:textId="77777777" w:rsidR="00B44DFF" w:rsidRPr="002A037D" w:rsidRDefault="00B44DFF" w:rsidP="00EB2636">
            <w:pPr>
              <w:rPr>
                <w:b/>
              </w:rPr>
            </w:pPr>
          </w:p>
        </w:tc>
        <w:tc>
          <w:tcPr>
            <w:tcW w:w="7655" w:type="dxa"/>
            <w:noWrap/>
          </w:tcPr>
          <w:p w14:paraId="2E59DD65" w14:textId="77777777" w:rsidR="00B44DFF" w:rsidRPr="002A037D" w:rsidRDefault="00B44DFF" w:rsidP="00EB2636">
            <w:pPr>
              <w:pStyle w:val="Bezmezer"/>
              <w:rPr>
                <w:b/>
                <w:color w:val="00B050"/>
              </w:rPr>
            </w:pPr>
            <w:r w:rsidRPr="002A037D">
              <w:rPr>
                <w:b/>
                <w:color w:val="00B050"/>
              </w:rPr>
              <w:t>-        společenské hry, společné aktivity nejrůznějšího zaměření</w:t>
            </w:r>
          </w:p>
        </w:tc>
        <w:tc>
          <w:tcPr>
            <w:tcW w:w="1417" w:type="dxa"/>
          </w:tcPr>
          <w:p w14:paraId="2E59DD66" w14:textId="77777777" w:rsidR="00B44DFF" w:rsidRPr="002A037D" w:rsidRDefault="00B44DFF" w:rsidP="00EB2636">
            <w:pPr>
              <w:pStyle w:val="Bezmezer"/>
              <w:rPr>
                <w:b/>
                <w:color w:val="00B050"/>
              </w:rPr>
            </w:pPr>
          </w:p>
        </w:tc>
      </w:tr>
      <w:tr w:rsidR="00B44DFF" w:rsidRPr="002A037D" w14:paraId="2E59DD6B" w14:textId="77777777" w:rsidTr="00EB2636">
        <w:trPr>
          <w:trHeight w:val="439"/>
        </w:trPr>
        <w:tc>
          <w:tcPr>
            <w:tcW w:w="993" w:type="dxa"/>
            <w:noWrap/>
          </w:tcPr>
          <w:p w14:paraId="2E59DD68" w14:textId="77777777" w:rsidR="00B44DFF" w:rsidRPr="002A037D" w:rsidRDefault="00B44DFF" w:rsidP="00EB2636">
            <w:pPr>
              <w:rPr>
                <w:b/>
              </w:rPr>
            </w:pPr>
          </w:p>
        </w:tc>
        <w:tc>
          <w:tcPr>
            <w:tcW w:w="7655" w:type="dxa"/>
            <w:noWrap/>
          </w:tcPr>
          <w:p w14:paraId="2E59DD69" w14:textId="77777777" w:rsidR="00B44DFF" w:rsidRPr="002A037D" w:rsidRDefault="00B44DFF" w:rsidP="00EB2636">
            <w:pPr>
              <w:pStyle w:val="Bezmezer"/>
              <w:rPr>
                <w:b/>
                <w:color w:val="00B050"/>
              </w:rPr>
            </w:pPr>
            <w:r w:rsidRPr="002A037D">
              <w:rPr>
                <w:b/>
                <w:color w:val="00B050"/>
              </w:rPr>
              <w:t>-        kooperativní činnosti ve dvojicích, ve skupinkách</w:t>
            </w:r>
          </w:p>
        </w:tc>
        <w:tc>
          <w:tcPr>
            <w:tcW w:w="1417" w:type="dxa"/>
          </w:tcPr>
          <w:p w14:paraId="2E59DD6A" w14:textId="77777777" w:rsidR="00B44DFF" w:rsidRPr="002A037D" w:rsidRDefault="00B44DFF" w:rsidP="00EB2636">
            <w:pPr>
              <w:pStyle w:val="Bezmezer"/>
              <w:rPr>
                <w:b/>
                <w:color w:val="00B050"/>
              </w:rPr>
            </w:pPr>
          </w:p>
        </w:tc>
      </w:tr>
      <w:tr w:rsidR="00B44DFF" w:rsidRPr="002A037D" w14:paraId="2E59DD6F" w14:textId="77777777" w:rsidTr="00EB2636">
        <w:trPr>
          <w:trHeight w:val="439"/>
        </w:trPr>
        <w:tc>
          <w:tcPr>
            <w:tcW w:w="993" w:type="dxa"/>
            <w:tcBorders>
              <w:bottom w:val="single" w:sz="4" w:space="0" w:color="auto"/>
            </w:tcBorders>
            <w:noWrap/>
          </w:tcPr>
          <w:p w14:paraId="2E59DD6C" w14:textId="77777777" w:rsidR="00B44DFF" w:rsidRPr="002A037D" w:rsidRDefault="00B44DFF" w:rsidP="00EB2636">
            <w:pPr>
              <w:rPr>
                <w:b/>
              </w:rPr>
            </w:pPr>
          </w:p>
        </w:tc>
        <w:tc>
          <w:tcPr>
            <w:tcW w:w="7655" w:type="dxa"/>
            <w:noWrap/>
          </w:tcPr>
          <w:p w14:paraId="2E59DD6D" w14:textId="77777777" w:rsidR="00B44DFF" w:rsidRPr="002A037D" w:rsidRDefault="00B44DFF" w:rsidP="00EB2636">
            <w:pPr>
              <w:pStyle w:val="Bezmezer"/>
              <w:rPr>
                <w:b/>
                <w:color w:val="00B050"/>
              </w:rPr>
            </w:pPr>
            <w:r w:rsidRPr="002A037D">
              <w:rPr>
                <w:b/>
                <w:color w:val="00B050"/>
              </w:rPr>
              <w:t>-        společná setkávání, povídání, sdílení a aktivní naslouchání druhému</w:t>
            </w:r>
          </w:p>
        </w:tc>
        <w:tc>
          <w:tcPr>
            <w:tcW w:w="1417" w:type="dxa"/>
          </w:tcPr>
          <w:p w14:paraId="2E59DD6E" w14:textId="77777777" w:rsidR="00B44DFF" w:rsidRPr="002A037D" w:rsidRDefault="00B44DFF" w:rsidP="00EB2636">
            <w:pPr>
              <w:pStyle w:val="Bezmezer"/>
              <w:rPr>
                <w:b/>
                <w:color w:val="00B050"/>
              </w:rPr>
            </w:pPr>
          </w:p>
        </w:tc>
      </w:tr>
      <w:tr w:rsidR="00B44DFF" w:rsidRPr="002A037D" w14:paraId="2E59DD73" w14:textId="77777777" w:rsidTr="00EB2636">
        <w:trPr>
          <w:trHeight w:val="439"/>
        </w:trPr>
        <w:tc>
          <w:tcPr>
            <w:tcW w:w="993" w:type="dxa"/>
            <w:noWrap/>
          </w:tcPr>
          <w:p w14:paraId="2E59DD70" w14:textId="77777777" w:rsidR="00B44DFF" w:rsidRPr="002A037D" w:rsidRDefault="00B44DFF" w:rsidP="00EB2636">
            <w:pPr>
              <w:rPr>
                <w:b/>
                <w:color w:val="FF0000"/>
              </w:rPr>
            </w:pPr>
          </w:p>
        </w:tc>
        <w:tc>
          <w:tcPr>
            <w:tcW w:w="7655" w:type="dxa"/>
            <w:noWrap/>
          </w:tcPr>
          <w:p w14:paraId="2E59DD71" w14:textId="77777777" w:rsidR="00B44DFF" w:rsidRPr="002A037D" w:rsidRDefault="00B44DFF" w:rsidP="00EB2636">
            <w:pPr>
              <w:pStyle w:val="Bezmezer"/>
              <w:rPr>
                <w:b/>
                <w:color w:val="00B050"/>
              </w:rPr>
            </w:pPr>
            <w:r w:rsidRPr="002A037D">
              <w:rPr>
                <w:b/>
                <w:color w:val="00B050"/>
              </w:rPr>
              <w:t>-        četba, vyprávění a poslech pohádek a příběhů s etickým obsahem a poučením</w:t>
            </w:r>
          </w:p>
        </w:tc>
        <w:tc>
          <w:tcPr>
            <w:tcW w:w="1417" w:type="dxa"/>
          </w:tcPr>
          <w:p w14:paraId="2E59DD72" w14:textId="77777777" w:rsidR="00B44DFF" w:rsidRPr="002A037D" w:rsidRDefault="00B44DFF" w:rsidP="00EB2636">
            <w:pPr>
              <w:pStyle w:val="Bezmezer"/>
              <w:rPr>
                <w:b/>
                <w:color w:val="00B050"/>
              </w:rPr>
            </w:pPr>
          </w:p>
        </w:tc>
      </w:tr>
      <w:tr w:rsidR="00B44DFF" w:rsidRPr="002A037D" w14:paraId="2E59DD77" w14:textId="77777777" w:rsidTr="00EB2636">
        <w:trPr>
          <w:trHeight w:val="600"/>
        </w:trPr>
        <w:tc>
          <w:tcPr>
            <w:tcW w:w="993" w:type="dxa"/>
            <w:noWrap/>
          </w:tcPr>
          <w:p w14:paraId="2E59DD74" w14:textId="77777777" w:rsidR="00B44DFF" w:rsidRPr="002A037D" w:rsidRDefault="00B44DFF" w:rsidP="00EB2636">
            <w:pPr>
              <w:rPr>
                <w:b/>
                <w:color w:val="FF0000"/>
              </w:rPr>
            </w:pPr>
          </w:p>
        </w:tc>
        <w:tc>
          <w:tcPr>
            <w:tcW w:w="7655" w:type="dxa"/>
            <w:noWrap/>
          </w:tcPr>
          <w:p w14:paraId="2E59DD75" w14:textId="77777777" w:rsidR="00B44DFF" w:rsidRPr="002A037D" w:rsidRDefault="00B44DFF" w:rsidP="00EB2636">
            <w:pPr>
              <w:pStyle w:val="Bezmezer"/>
              <w:rPr>
                <w:b/>
                <w:color w:val="FFC000"/>
              </w:rPr>
            </w:pPr>
            <w:r w:rsidRPr="002A037D">
              <w:rPr>
                <w:b/>
                <w:color w:val="FFC000"/>
              </w:rPr>
              <w:t xml:space="preserve">-        různorodé společné hry a skupinové aktivity (námětové hry, dramatizace, </w:t>
            </w:r>
            <w:proofErr w:type="gramStart"/>
            <w:r w:rsidRPr="002A037D">
              <w:rPr>
                <w:b/>
                <w:color w:val="FFC000"/>
              </w:rPr>
              <w:t>konstruktivní  a</w:t>
            </w:r>
            <w:proofErr w:type="gramEnd"/>
            <w:r w:rsidRPr="002A037D">
              <w:rPr>
                <w:b/>
                <w:color w:val="FFC000"/>
              </w:rPr>
              <w:t xml:space="preserve"> výtvarné projekty apod.) umožňující dětem spolupodílet se na jejich průběhu i výsledcích</w:t>
            </w:r>
          </w:p>
        </w:tc>
        <w:tc>
          <w:tcPr>
            <w:tcW w:w="1417" w:type="dxa"/>
          </w:tcPr>
          <w:p w14:paraId="2E59DD76" w14:textId="77777777" w:rsidR="00B44DFF" w:rsidRPr="002A037D" w:rsidRDefault="00B44DFF" w:rsidP="00EB2636">
            <w:pPr>
              <w:pStyle w:val="Bezmezer"/>
              <w:rPr>
                <w:b/>
                <w:color w:val="FFC000"/>
              </w:rPr>
            </w:pPr>
          </w:p>
        </w:tc>
      </w:tr>
      <w:tr w:rsidR="00B44DFF" w:rsidRPr="002A037D" w14:paraId="2E59DD7B" w14:textId="77777777" w:rsidTr="00EB2636">
        <w:trPr>
          <w:trHeight w:val="439"/>
        </w:trPr>
        <w:tc>
          <w:tcPr>
            <w:tcW w:w="993" w:type="dxa"/>
            <w:noWrap/>
          </w:tcPr>
          <w:p w14:paraId="2E59DD78" w14:textId="77777777" w:rsidR="00B44DFF" w:rsidRPr="002A037D" w:rsidRDefault="00B44DFF" w:rsidP="00EB2636">
            <w:pPr>
              <w:rPr>
                <w:b/>
                <w:color w:val="FF0000"/>
              </w:rPr>
            </w:pPr>
          </w:p>
        </w:tc>
        <w:tc>
          <w:tcPr>
            <w:tcW w:w="7655" w:type="dxa"/>
            <w:noWrap/>
          </w:tcPr>
          <w:p w14:paraId="2E59DD79" w14:textId="77777777" w:rsidR="00B44DFF" w:rsidRPr="002A037D" w:rsidRDefault="00B44DFF" w:rsidP="00EB2636">
            <w:pPr>
              <w:pStyle w:val="Bezmezer"/>
              <w:rPr>
                <w:b/>
                <w:color w:val="FFC000"/>
              </w:rPr>
            </w:pPr>
            <w:r w:rsidRPr="002A037D">
              <w:rPr>
                <w:b/>
                <w:color w:val="FFC000"/>
              </w:rPr>
              <w:t>-        přípravy a realizace společných zábav a slavností (oslavy výročí, slavnosti v rámci zvyků a tradic, sportovní akce, kulturní programy apod.)</w:t>
            </w:r>
          </w:p>
        </w:tc>
        <w:tc>
          <w:tcPr>
            <w:tcW w:w="1417" w:type="dxa"/>
          </w:tcPr>
          <w:p w14:paraId="2E59DD7A" w14:textId="77777777" w:rsidR="00B44DFF" w:rsidRPr="002A037D" w:rsidRDefault="00B44DFF" w:rsidP="00EB2636">
            <w:pPr>
              <w:pStyle w:val="Bezmezer"/>
              <w:rPr>
                <w:b/>
                <w:color w:val="FFC000"/>
              </w:rPr>
            </w:pPr>
          </w:p>
        </w:tc>
      </w:tr>
      <w:tr w:rsidR="00B44DFF" w:rsidRPr="002A037D" w14:paraId="2E59DD7F" w14:textId="77777777" w:rsidTr="00EB2636">
        <w:trPr>
          <w:trHeight w:val="439"/>
        </w:trPr>
        <w:tc>
          <w:tcPr>
            <w:tcW w:w="993" w:type="dxa"/>
            <w:noWrap/>
          </w:tcPr>
          <w:p w14:paraId="2E59DD7C" w14:textId="77777777" w:rsidR="00B44DFF" w:rsidRPr="002A037D" w:rsidRDefault="00B44DFF" w:rsidP="00EB2636">
            <w:pPr>
              <w:rPr>
                <w:b/>
                <w:color w:val="FF0000"/>
              </w:rPr>
            </w:pPr>
          </w:p>
        </w:tc>
        <w:tc>
          <w:tcPr>
            <w:tcW w:w="7655" w:type="dxa"/>
            <w:noWrap/>
          </w:tcPr>
          <w:p w14:paraId="2E59DD7D" w14:textId="77777777" w:rsidR="00B44DFF" w:rsidRPr="002A037D" w:rsidRDefault="00B44DFF" w:rsidP="00EB2636">
            <w:pPr>
              <w:pStyle w:val="Bezmezer"/>
              <w:rPr>
                <w:b/>
                <w:color w:val="FFC000"/>
              </w:rPr>
            </w:pPr>
            <w:r w:rsidRPr="002A037D">
              <w:rPr>
                <w:b/>
                <w:color w:val="FFC000"/>
              </w:rPr>
              <w:t>-        tvůrčí činnosti slovesné, literární, dramatické, výtvarné, hudební, hudebně pohybové, dramatické apod. podněcující tvořivost a nápaditost dítěte, estetické vnímání i vyjadřování a tříbení vkusu</w:t>
            </w:r>
          </w:p>
        </w:tc>
        <w:tc>
          <w:tcPr>
            <w:tcW w:w="1417" w:type="dxa"/>
          </w:tcPr>
          <w:p w14:paraId="2E59DD7E" w14:textId="77777777" w:rsidR="00B44DFF" w:rsidRPr="002A037D" w:rsidRDefault="00B44DFF" w:rsidP="00EB2636">
            <w:pPr>
              <w:pStyle w:val="Bezmezer"/>
              <w:rPr>
                <w:b/>
                <w:color w:val="FFC000"/>
              </w:rPr>
            </w:pPr>
          </w:p>
        </w:tc>
      </w:tr>
      <w:tr w:rsidR="00B44DFF" w:rsidRPr="002A037D" w14:paraId="2E59DD83" w14:textId="77777777" w:rsidTr="00EB2636">
        <w:trPr>
          <w:trHeight w:val="439"/>
        </w:trPr>
        <w:tc>
          <w:tcPr>
            <w:tcW w:w="993" w:type="dxa"/>
            <w:noWrap/>
          </w:tcPr>
          <w:p w14:paraId="2E59DD80" w14:textId="77777777" w:rsidR="00B44DFF" w:rsidRPr="002A037D" w:rsidRDefault="00B44DFF" w:rsidP="00EB2636">
            <w:pPr>
              <w:rPr>
                <w:b/>
                <w:color w:val="FF0000"/>
              </w:rPr>
            </w:pPr>
          </w:p>
        </w:tc>
        <w:tc>
          <w:tcPr>
            <w:tcW w:w="7655" w:type="dxa"/>
            <w:noWrap/>
          </w:tcPr>
          <w:p w14:paraId="2E59DD81" w14:textId="77777777" w:rsidR="00B44DFF" w:rsidRPr="002A037D" w:rsidRDefault="00B44DFF" w:rsidP="00EB2636">
            <w:pPr>
              <w:pStyle w:val="Bezmezer"/>
              <w:rPr>
                <w:b/>
                <w:color w:val="FFC000"/>
              </w:rPr>
            </w:pPr>
            <w:r w:rsidRPr="002A037D">
              <w:rPr>
                <w:b/>
                <w:color w:val="FFC000"/>
              </w:rPr>
              <w:t>-        receptivní slovesné, literární, výtvarné či dramatické činnosti (poslech pohádek, příběhů, veršů, hudebních skladeb a písní, sledování dramatizací, divadelních scének)</w:t>
            </w:r>
          </w:p>
        </w:tc>
        <w:tc>
          <w:tcPr>
            <w:tcW w:w="1417" w:type="dxa"/>
          </w:tcPr>
          <w:p w14:paraId="2E59DD82" w14:textId="77777777" w:rsidR="00B44DFF" w:rsidRPr="002A037D" w:rsidRDefault="00B44DFF" w:rsidP="00EB2636">
            <w:pPr>
              <w:pStyle w:val="Bezmezer"/>
              <w:rPr>
                <w:b/>
                <w:color w:val="FFC000"/>
              </w:rPr>
            </w:pPr>
          </w:p>
        </w:tc>
      </w:tr>
      <w:tr w:rsidR="00B44DFF" w:rsidRPr="002A037D" w14:paraId="2E59DD87" w14:textId="77777777" w:rsidTr="00EB2636">
        <w:trPr>
          <w:trHeight w:val="630"/>
        </w:trPr>
        <w:tc>
          <w:tcPr>
            <w:tcW w:w="993" w:type="dxa"/>
            <w:noWrap/>
          </w:tcPr>
          <w:p w14:paraId="2E59DD84" w14:textId="77777777" w:rsidR="00B44DFF" w:rsidRPr="002A037D" w:rsidRDefault="00B44DFF" w:rsidP="00EB2636">
            <w:pPr>
              <w:rPr>
                <w:b/>
                <w:color w:val="FF0000"/>
              </w:rPr>
            </w:pPr>
          </w:p>
        </w:tc>
        <w:tc>
          <w:tcPr>
            <w:tcW w:w="7655" w:type="dxa"/>
            <w:noWrap/>
          </w:tcPr>
          <w:p w14:paraId="2E59DD85" w14:textId="77777777" w:rsidR="00B44DFF" w:rsidRPr="002A037D" w:rsidRDefault="00B44DFF" w:rsidP="00EB2636">
            <w:pPr>
              <w:pStyle w:val="Bezmezer"/>
              <w:rPr>
                <w:b/>
                <w:color w:val="FFC000"/>
              </w:rPr>
            </w:pPr>
            <w:r w:rsidRPr="002A037D">
              <w:rPr>
                <w:b/>
                <w:color w:val="FFC000"/>
              </w:rPr>
              <w:t>-        setkávání se s literárním, dramatickým, výtvarným a hudebním uměním mimo mateřskou školu, návštěvy kulturních a uměleckých míst a akcí zajímavých pro předškolní dítě</w:t>
            </w:r>
          </w:p>
        </w:tc>
        <w:tc>
          <w:tcPr>
            <w:tcW w:w="1417" w:type="dxa"/>
          </w:tcPr>
          <w:p w14:paraId="2E59DD86" w14:textId="77777777" w:rsidR="00B44DFF" w:rsidRPr="002A037D" w:rsidRDefault="00B44DFF" w:rsidP="00EB2636">
            <w:pPr>
              <w:pStyle w:val="Bezmezer"/>
              <w:rPr>
                <w:b/>
                <w:color w:val="FFC000"/>
              </w:rPr>
            </w:pPr>
          </w:p>
        </w:tc>
      </w:tr>
      <w:tr w:rsidR="00B44DFF" w:rsidRPr="002A037D" w14:paraId="2E59DD8B" w14:textId="77777777" w:rsidTr="00EB2636">
        <w:trPr>
          <w:trHeight w:val="439"/>
        </w:trPr>
        <w:tc>
          <w:tcPr>
            <w:tcW w:w="993" w:type="dxa"/>
            <w:noWrap/>
          </w:tcPr>
          <w:p w14:paraId="2E59DD88" w14:textId="77777777" w:rsidR="00B44DFF" w:rsidRPr="002A037D" w:rsidRDefault="00B44DFF" w:rsidP="00EB2636">
            <w:pPr>
              <w:rPr>
                <w:b/>
                <w:color w:val="FF0000"/>
              </w:rPr>
            </w:pPr>
          </w:p>
        </w:tc>
        <w:tc>
          <w:tcPr>
            <w:tcW w:w="7655" w:type="dxa"/>
            <w:noWrap/>
          </w:tcPr>
          <w:p w14:paraId="2E59DD89" w14:textId="77777777" w:rsidR="00B44DFF" w:rsidRPr="002A037D" w:rsidRDefault="00B44DFF" w:rsidP="00EB2636">
            <w:pPr>
              <w:pStyle w:val="Bezmezer"/>
              <w:rPr>
                <w:b/>
                <w:color w:val="FFC000"/>
              </w:rPr>
            </w:pPr>
            <w:r w:rsidRPr="002A037D">
              <w:rPr>
                <w:b/>
                <w:color w:val="FFC000"/>
              </w:rPr>
              <w:t>-        hry zaměřené k poznávání a rozlišování různých společenských rolí (dítě, dospělý, rodič, učitelka, žák, role dané pohlavím, profesní role, herní role) a osvojování si rolí, do nichž se dítě přirozeně dostává</w:t>
            </w:r>
          </w:p>
        </w:tc>
        <w:tc>
          <w:tcPr>
            <w:tcW w:w="1417" w:type="dxa"/>
          </w:tcPr>
          <w:p w14:paraId="2E59DD8A" w14:textId="77777777" w:rsidR="00B44DFF" w:rsidRPr="002A037D" w:rsidRDefault="00B44DFF" w:rsidP="00EB2636">
            <w:pPr>
              <w:pStyle w:val="Bezmezer"/>
              <w:rPr>
                <w:b/>
                <w:color w:val="FFC000"/>
              </w:rPr>
            </w:pPr>
          </w:p>
        </w:tc>
      </w:tr>
      <w:tr w:rsidR="00B44DFF" w:rsidRPr="002A037D" w14:paraId="2E59DD8F" w14:textId="77777777" w:rsidTr="00EB2636">
        <w:trPr>
          <w:trHeight w:val="439"/>
        </w:trPr>
        <w:tc>
          <w:tcPr>
            <w:tcW w:w="993" w:type="dxa"/>
            <w:noWrap/>
          </w:tcPr>
          <w:p w14:paraId="2E59DD8C" w14:textId="77777777" w:rsidR="00B44DFF" w:rsidRPr="002A037D" w:rsidRDefault="00B44DFF" w:rsidP="00EB2636">
            <w:pPr>
              <w:rPr>
                <w:b/>
                <w:color w:val="FF0000"/>
              </w:rPr>
            </w:pPr>
          </w:p>
        </w:tc>
        <w:tc>
          <w:tcPr>
            <w:tcW w:w="7655" w:type="dxa"/>
            <w:noWrap/>
          </w:tcPr>
          <w:p w14:paraId="2E59DD8D" w14:textId="77777777" w:rsidR="00B44DFF" w:rsidRPr="002A037D" w:rsidRDefault="00B44DFF" w:rsidP="00EB2636">
            <w:pPr>
              <w:pStyle w:val="Bezmezer"/>
              <w:rPr>
                <w:b/>
                <w:color w:val="FFC000"/>
              </w:rPr>
            </w:pPr>
            <w:r w:rsidRPr="002A037D">
              <w:rPr>
                <w:b/>
                <w:color w:val="FFC000"/>
              </w:rPr>
              <w:t>-        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seznamujících dítě přirozeným způsobem s různými tradicemi a zvyky běžnými v jeho kulturním prostředí apod.)</w:t>
            </w:r>
          </w:p>
        </w:tc>
        <w:tc>
          <w:tcPr>
            <w:tcW w:w="1417" w:type="dxa"/>
          </w:tcPr>
          <w:p w14:paraId="2E59DD8E" w14:textId="77777777" w:rsidR="00B44DFF" w:rsidRPr="002A037D" w:rsidRDefault="00B44DFF" w:rsidP="00EB2636">
            <w:pPr>
              <w:pStyle w:val="Bezmezer"/>
              <w:rPr>
                <w:b/>
                <w:color w:val="FFC000"/>
              </w:rPr>
            </w:pPr>
          </w:p>
        </w:tc>
      </w:tr>
      <w:tr w:rsidR="00B44DFF" w:rsidRPr="002A037D" w14:paraId="2E59DD93" w14:textId="77777777" w:rsidTr="00EB2636">
        <w:trPr>
          <w:trHeight w:val="439"/>
        </w:trPr>
        <w:tc>
          <w:tcPr>
            <w:tcW w:w="993" w:type="dxa"/>
            <w:noWrap/>
          </w:tcPr>
          <w:p w14:paraId="2E59DD90" w14:textId="77777777" w:rsidR="00B44DFF" w:rsidRPr="002A037D" w:rsidRDefault="00B44DFF" w:rsidP="00EB2636">
            <w:pPr>
              <w:rPr>
                <w:b/>
                <w:color w:val="FF0000"/>
              </w:rPr>
            </w:pPr>
          </w:p>
        </w:tc>
        <w:tc>
          <w:tcPr>
            <w:tcW w:w="7655" w:type="dxa"/>
            <w:noWrap/>
          </w:tcPr>
          <w:p w14:paraId="2E59DD91" w14:textId="77777777" w:rsidR="00B44DFF" w:rsidRPr="002A037D" w:rsidRDefault="00B44DFF" w:rsidP="00EB2636">
            <w:pPr>
              <w:pStyle w:val="Bezmezer"/>
              <w:rPr>
                <w:b/>
                <w:color w:val="7030A0"/>
              </w:rPr>
            </w:pPr>
            <w:r w:rsidRPr="002A037D">
              <w:rPr>
                <w:b/>
                <w:color w:val="7030A0"/>
              </w:rPr>
              <w:t>-        sledování událostí v obci a účast na akcích, které jsou pro dítě zajímavé</w:t>
            </w:r>
          </w:p>
        </w:tc>
        <w:tc>
          <w:tcPr>
            <w:tcW w:w="1417" w:type="dxa"/>
          </w:tcPr>
          <w:p w14:paraId="2E59DD92" w14:textId="77777777" w:rsidR="00B44DFF" w:rsidRPr="002A037D" w:rsidRDefault="00B44DFF" w:rsidP="00EB2636">
            <w:pPr>
              <w:pStyle w:val="Bezmezer"/>
              <w:rPr>
                <w:b/>
                <w:color w:val="7030A0"/>
              </w:rPr>
            </w:pPr>
          </w:p>
        </w:tc>
      </w:tr>
      <w:tr w:rsidR="00B44DFF" w:rsidRPr="002A037D" w14:paraId="2E59DD97" w14:textId="77777777" w:rsidTr="00EB2636">
        <w:trPr>
          <w:trHeight w:val="439"/>
        </w:trPr>
        <w:tc>
          <w:tcPr>
            <w:tcW w:w="993" w:type="dxa"/>
            <w:noWrap/>
          </w:tcPr>
          <w:p w14:paraId="2E59DD94" w14:textId="77777777" w:rsidR="00B44DFF" w:rsidRPr="002A037D" w:rsidRDefault="00B44DFF" w:rsidP="00EB2636">
            <w:pPr>
              <w:rPr>
                <w:b/>
                <w:color w:val="FF0000"/>
              </w:rPr>
            </w:pPr>
          </w:p>
        </w:tc>
        <w:tc>
          <w:tcPr>
            <w:tcW w:w="7655" w:type="dxa"/>
            <w:noWrap/>
          </w:tcPr>
          <w:p w14:paraId="2E59DD95" w14:textId="77777777" w:rsidR="00B44DFF" w:rsidRPr="002A037D" w:rsidRDefault="00B44DFF" w:rsidP="00EB2636">
            <w:pPr>
              <w:pStyle w:val="Bezmezer"/>
              <w:rPr>
                <w:b/>
                <w:color w:val="7030A0"/>
              </w:rPr>
            </w:pPr>
            <w:r w:rsidRPr="002A037D">
              <w:rPr>
                <w:b/>
                <w:color w:val="7030A0"/>
              </w:rPr>
              <w:t>-        práce s literárními texty, s obrazovým materiálem, využívání encyklopedií a dalších médií</w:t>
            </w:r>
          </w:p>
        </w:tc>
        <w:tc>
          <w:tcPr>
            <w:tcW w:w="1417" w:type="dxa"/>
          </w:tcPr>
          <w:p w14:paraId="2E59DD96" w14:textId="77777777" w:rsidR="00B44DFF" w:rsidRPr="002A037D" w:rsidRDefault="00B44DFF" w:rsidP="00EB2636">
            <w:pPr>
              <w:pStyle w:val="Bezmezer"/>
              <w:rPr>
                <w:b/>
                <w:color w:val="7030A0"/>
              </w:rPr>
            </w:pPr>
          </w:p>
        </w:tc>
      </w:tr>
      <w:tr w:rsidR="00B44DFF" w:rsidRPr="002A037D" w14:paraId="2E59DD9B" w14:textId="77777777" w:rsidTr="00EB2636">
        <w:trPr>
          <w:trHeight w:val="439"/>
        </w:trPr>
        <w:tc>
          <w:tcPr>
            <w:tcW w:w="993" w:type="dxa"/>
            <w:noWrap/>
          </w:tcPr>
          <w:p w14:paraId="2E59DD98" w14:textId="77777777" w:rsidR="00B44DFF" w:rsidRPr="002A037D" w:rsidRDefault="00B44DFF" w:rsidP="00EB2636">
            <w:pPr>
              <w:rPr>
                <w:b/>
                <w:color w:val="FF0000"/>
              </w:rPr>
            </w:pPr>
          </w:p>
        </w:tc>
        <w:tc>
          <w:tcPr>
            <w:tcW w:w="7655" w:type="dxa"/>
            <w:noWrap/>
          </w:tcPr>
          <w:p w14:paraId="2E59DD99" w14:textId="77777777" w:rsidR="00B44DFF" w:rsidRPr="002A037D" w:rsidRDefault="00B44DFF" w:rsidP="00EB2636">
            <w:pPr>
              <w:pStyle w:val="Bezmezer"/>
              <w:rPr>
                <w:b/>
                <w:color w:val="7030A0"/>
              </w:rPr>
            </w:pPr>
            <w:r w:rsidRPr="002A037D">
              <w:rPr>
                <w:b/>
                <w:color w:val="7030A0"/>
              </w:rPr>
              <w:t>-        kognitivní činnosti (kladení otázek a hledání odpovědí, diskuse nad problémem, vyprávění, poslech, objevování)</w:t>
            </w:r>
          </w:p>
        </w:tc>
        <w:tc>
          <w:tcPr>
            <w:tcW w:w="1417" w:type="dxa"/>
          </w:tcPr>
          <w:p w14:paraId="2E59DD9A" w14:textId="77777777" w:rsidR="00B44DFF" w:rsidRPr="002A037D" w:rsidRDefault="00B44DFF" w:rsidP="00EB2636">
            <w:pPr>
              <w:pStyle w:val="Bezmezer"/>
              <w:rPr>
                <w:b/>
                <w:color w:val="7030A0"/>
              </w:rPr>
            </w:pPr>
          </w:p>
        </w:tc>
      </w:tr>
      <w:tr w:rsidR="00B44DFF" w:rsidRPr="002A037D" w14:paraId="2E59DD9F" w14:textId="77777777" w:rsidTr="00EB2636">
        <w:trPr>
          <w:trHeight w:val="439"/>
        </w:trPr>
        <w:tc>
          <w:tcPr>
            <w:tcW w:w="993" w:type="dxa"/>
            <w:noWrap/>
          </w:tcPr>
          <w:p w14:paraId="2E59DD9C" w14:textId="77777777" w:rsidR="00B44DFF" w:rsidRPr="002A037D" w:rsidRDefault="00B44DFF" w:rsidP="00EB2636">
            <w:pPr>
              <w:rPr>
                <w:b/>
                <w:color w:val="FF0000"/>
              </w:rPr>
            </w:pPr>
          </w:p>
        </w:tc>
        <w:tc>
          <w:tcPr>
            <w:tcW w:w="7655" w:type="dxa"/>
            <w:noWrap/>
          </w:tcPr>
          <w:p w14:paraId="2E59DD9D" w14:textId="77777777" w:rsidR="00B44DFF" w:rsidRPr="002A037D" w:rsidRDefault="00B44DFF" w:rsidP="00EB2636">
            <w:pPr>
              <w:pStyle w:val="Bezmezer"/>
              <w:rPr>
                <w:b/>
                <w:color w:val="FF0000"/>
              </w:rPr>
            </w:pPr>
          </w:p>
        </w:tc>
        <w:tc>
          <w:tcPr>
            <w:tcW w:w="1417" w:type="dxa"/>
          </w:tcPr>
          <w:p w14:paraId="2E59DD9E" w14:textId="77777777" w:rsidR="00B44DFF" w:rsidRPr="002A037D" w:rsidRDefault="00B44DFF" w:rsidP="00EB2636">
            <w:pPr>
              <w:pStyle w:val="Bezmezer"/>
              <w:rPr>
                <w:b/>
                <w:color w:val="FF0000"/>
              </w:rPr>
            </w:pPr>
          </w:p>
        </w:tc>
      </w:tr>
      <w:tr w:rsidR="00B44DFF" w:rsidRPr="002A037D" w14:paraId="2E59DDA3" w14:textId="77777777" w:rsidTr="00EB2636">
        <w:trPr>
          <w:trHeight w:val="439"/>
        </w:trPr>
        <w:tc>
          <w:tcPr>
            <w:tcW w:w="993" w:type="dxa"/>
            <w:noWrap/>
          </w:tcPr>
          <w:p w14:paraId="2E59DDA0" w14:textId="77777777" w:rsidR="00B44DFF" w:rsidRPr="002A037D" w:rsidRDefault="00B44DFF" w:rsidP="00EB2636">
            <w:pPr>
              <w:rPr>
                <w:b/>
                <w:color w:val="2E74B5" w:themeColor="accent1" w:themeShade="BF"/>
              </w:rPr>
            </w:pPr>
          </w:p>
        </w:tc>
        <w:tc>
          <w:tcPr>
            <w:tcW w:w="7655" w:type="dxa"/>
            <w:noWrap/>
          </w:tcPr>
          <w:p w14:paraId="2E59DDA1" w14:textId="77777777" w:rsidR="00B44DFF" w:rsidRPr="002A037D" w:rsidRDefault="00B44DFF" w:rsidP="00EB2636">
            <w:pPr>
              <w:pStyle w:val="Bezmezer"/>
              <w:rPr>
                <w:b/>
                <w:color w:val="2E74B5" w:themeColor="accent1" w:themeShade="BF"/>
                <w:sz w:val="32"/>
                <w:szCs w:val="32"/>
                <w:u w:val="single"/>
              </w:rPr>
            </w:pPr>
            <w:r w:rsidRPr="002A037D">
              <w:rPr>
                <w:b/>
                <w:sz w:val="32"/>
                <w:szCs w:val="32"/>
                <w:u w:val="single"/>
              </w:rPr>
              <w:t>Očekávané výstupy:</w:t>
            </w:r>
          </w:p>
        </w:tc>
        <w:tc>
          <w:tcPr>
            <w:tcW w:w="1417" w:type="dxa"/>
          </w:tcPr>
          <w:p w14:paraId="2E59DDA2" w14:textId="77777777" w:rsidR="00B44DFF" w:rsidRPr="002A037D" w:rsidRDefault="00B44DFF" w:rsidP="00EB2636">
            <w:pPr>
              <w:pStyle w:val="Bezmezer"/>
              <w:rPr>
                <w:b/>
                <w:sz w:val="32"/>
                <w:szCs w:val="32"/>
                <w:u w:val="single"/>
              </w:rPr>
            </w:pPr>
          </w:p>
        </w:tc>
      </w:tr>
      <w:tr w:rsidR="00B44DFF" w:rsidRPr="002A037D" w14:paraId="2E59DDA7" w14:textId="77777777" w:rsidTr="00EB2636">
        <w:trPr>
          <w:trHeight w:val="439"/>
        </w:trPr>
        <w:tc>
          <w:tcPr>
            <w:tcW w:w="993" w:type="dxa"/>
            <w:noWrap/>
          </w:tcPr>
          <w:p w14:paraId="2E59DDA4" w14:textId="77777777" w:rsidR="00B44DFF" w:rsidRPr="002A037D" w:rsidRDefault="00B44DFF" w:rsidP="00EB2636">
            <w:pPr>
              <w:rPr>
                <w:b/>
                <w:color w:val="2E74B5" w:themeColor="accent1" w:themeShade="BF"/>
              </w:rPr>
            </w:pPr>
            <w:r w:rsidRPr="002A037D">
              <w:rPr>
                <w:b/>
                <w:color w:val="2E74B5" w:themeColor="accent1" w:themeShade="BF"/>
              </w:rPr>
              <w:t>5.1.a</w:t>
            </w:r>
          </w:p>
        </w:tc>
        <w:tc>
          <w:tcPr>
            <w:tcW w:w="7655" w:type="dxa"/>
            <w:noWrap/>
          </w:tcPr>
          <w:p w14:paraId="2E59DDA5" w14:textId="77777777" w:rsidR="00B44DFF" w:rsidRPr="002A037D" w:rsidRDefault="00B44DFF" w:rsidP="00EB2636">
            <w:pPr>
              <w:pStyle w:val="Bezmezer"/>
              <w:rPr>
                <w:b/>
                <w:color w:val="2E74B5" w:themeColor="accent1" w:themeShade="BF"/>
              </w:rPr>
            </w:pPr>
            <w:r w:rsidRPr="002A037D">
              <w:rPr>
                <w:b/>
                <w:color w:val="2E74B5" w:themeColor="accent1" w:themeShade="BF"/>
              </w:rPr>
              <w:t>-        zachovávat správné držení těla</w:t>
            </w:r>
          </w:p>
        </w:tc>
        <w:tc>
          <w:tcPr>
            <w:tcW w:w="1417" w:type="dxa"/>
          </w:tcPr>
          <w:p w14:paraId="2E59DDA6" w14:textId="77777777" w:rsidR="00B44DFF" w:rsidRPr="002A037D" w:rsidRDefault="00B44DFF" w:rsidP="00EB2636">
            <w:pPr>
              <w:pStyle w:val="Bezmezer"/>
              <w:rPr>
                <w:b/>
                <w:color w:val="2E74B5" w:themeColor="accent1" w:themeShade="BF"/>
              </w:rPr>
            </w:pPr>
          </w:p>
        </w:tc>
      </w:tr>
      <w:tr w:rsidR="00B44DFF" w:rsidRPr="002A037D" w14:paraId="2E59DDAB" w14:textId="77777777" w:rsidTr="00EB2636">
        <w:trPr>
          <w:trHeight w:val="439"/>
        </w:trPr>
        <w:tc>
          <w:tcPr>
            <w:tcW w:w="993" w:type="dxa"/>
            <w:noWrap/>
          </w:tcPr>
          <w:p w14:paraId="2E59DDA8" w14:textId="77777777" w:rsidR="00B44DFF" w:rsidRPr="002A037D" w:rsidRDefault="00B44DFF" w:rsidP="00EB2636">
            <w:pPr>
              <w:rPr>
                <w:b/>
                <w:color w:val="2E74B5" w:themeColor="accent1" w:themeShade="BF"/>
              </w:rPr>
            </w:pPr>
            <w:r w:rsidRPr="002A037D">
              <w:rPr>
                <w:b/>
                <w:color w:val="2E74B5" w:themeColor="accent1" w:themeShade="BF"/>
              </w:rPr>
              <w:t>5.1.c</w:t>
            </w:r>
          </w:p>
        </w:tc>
        <w:tc>
          <w:tcPr>
            <w:tcW w:w="7655" w:type="dxa"/>
            <w:noWrap/>
          </w:tcPr>
          <w:p w14:paraId="2E59DDA9" w14:textId="77777777" w:rsidR="00B44DFF" w:rsidRPr="002A037D" w:rsidRDefault="00B44DFF" w:rsidP="00EB2636">
            <w:pPr>
              <w:pStyle w:val="Bezmezer"/>
              <w:rPr>
                <w:b/>
                <w:color w:val="2E74B5" w:themeColor="accent1" w:themeShade="BF"/>
              </w:rPr>
            </w:pPr>
            <w:r w:rsidRPr="002A037D">
              <w:rPr>
                <w:b/>
                <w:color w:val="2E74B5" w:themeColor="accent1" w:themeShade="BF"/>
              </w:rPr>
              <w:t>-        koordinovat lokomoci a další polohy a pohyby těla, sladit pohyb s rytmem a hudbou</w:t>
            </w:r>
          </w:p>
        </w:tc>
        <w:tc>
          <w:tcPr>
            <w:tcW w:w="1417" w:type="dxa"/>
          </w:tcPr>
          <w:p w14:paraId="2E59DDAA" w14:textId="77777777" w:rsidR="00B44DFF" w:rsidRPr="002A037D" w:rsidRDefault="00B44DFF" w:rsidP="00EB2636">
            <w:pPr>
              <w:pStyle w:val="Bezmezer"/>
              <w:rPr>
                <w:b/>
                <w:color w:val="2E74B5" w:themeColor="accent1" w:themeShade="BF"/>
              </w:rPr>
            </w:pPr>
          </w:p>
        </w:tc>
      </w:tr>
      <w:tr w:rsidR="00B44DFF" w:rsidRPr="002A037D" w14:paraId="2E59DDAF" w14:textId="77777777" w:rsidTr="00EB2636">
        <w:trPr>
          <w:trHeight w:val="439"/>
        </w:trPr>
        <w:tc>
          <w:tcPr>
            <w:tcW w:w="993" w:type="dxa"/>
            <w:noWrap/>
          </w:tcPr>
          <w:p w14:paraId="2E59DDAC" w14:textId="77777777" w:rsidR="00B44DFF" w:rsidRPr="002A037D" w:rsidRDefault="00B44DFF" w:rsidP="00EB2636">
            <w:pPr>
              <w:rPr>
                <w:b/>
                <w:color w:val="2E74B5" w:themeColor="accent1" w:themeShade="BF"/>
              </w:rPr>
            </w:pPr>
            <w:r w:rsidRPr="002A037D">
              <w:rPr>
                <w:b/>
                <w:color w:val="2E74B5" w:themeColor="accent1" w:themeShade="BF"/>
              </w:rPr>
              <w:t>5.</w:t>
            </w:r>
            <w:proofErr w:type="gramStart"/>
            <w:r w:rsidRPr="002A037D">
              <w:rPr>
                <w:b/>
                <w:color w:val="2E74B5" w:themeColor="accent1" w:themeShade="BF"/>
              </w:rPr>
              <w:t>1d</w:t>
            </w:r>
            <w:proofErr w:type="gramEnd"/>
          </w:p>
        </w:tc>
        <w:tc>
          <w:tcPr>
            <w:tcW w:w="7655" w:type="dxa"/>
            <w:noWrap/>
          </w:tcPr>
          <w:p w14:paraId="2E59DDAD" w14:textId="77777777" w:rsidR="00B44DFF" w:rsidRPr="002A037D" w:rsidRDefault="00B44DFF" w:rsidP="00EB2636">
            <w:pPr>
              <w:pStyle w:val="Bezmezer"/>
              <w:rPr>
                <w:b/>
                <w:color w:val="2E74B5" w:themeColor="accent1" w:themeShade="BF"/>
              </w:rPr>
            </w:pPr>
            <w:r w:rsidRPr="002A037D">
              <w:rPr>
                <w:b/>
                <w:color w:val="2E74B5" w:themeColor="accent1" w:themeShade="BF"/>
              </w:rPr>
              <w:t>-        vědomě napodobovat jednoduchý pohyb podle vzoru a přizpůsobit jej podle pokynu</w:t>
            </w:r>
          </w:p>
        </w:tc>
        <w:tc>
          <w:tcPr>
            <w:tcW w:w="1417" w:type="dxa"/>
          </w:tcPr>
          <w:p w14:paraId="2E59DDAE" w14:textId="77777777" w:rsidR="00B44DFF" w:rsidRPr="002A037D" w:rsidRDefault="00B44DFF" w:rsidP="00EB2636">
            <w:pPr>
              <w:pStyle w:val="Bezmezer"/>
              <w:rPr>
                <w:b/>
                <w:color w:val="2E74B5" w:themeColor="accent1" w:themeShade="BF"/>
              </w:rPr>
            </w:pPr>
          </w:p>
        </w:tc>
      </w:tr>
      <w:tr w:rsidR="00B44DFF" w:rsidRPr="002A037D" w14:paraId="2E59DDB3" w14:textId="77777777" w:rsidTr="00EB2636">
        <w:trPr>
          <w:trHeight w:val="439"/>
        </w:trPr>
        <w:tc>
          <w:tcPr>
            <w:tcW w:w="993" w:type="dxa"/>
            <w:noWrap/>
          </w:tcPr>
          <w:p w14:paraId="2E59DDB0" w14:textId="77777777" w:rsidR="00B44DFF" w:rsidRPr="002A037D" w:rsidRDefault="00B44DFF" w:rsidP="00EB2636">
            <w:pPr>
              <w:rPr>
                <w:b/>
                <w:color w:val="2E74B5" w:themeColor="accent1" w:themeShade="BF"/>
              </w:rPr>
            </w:pPr>
            <w:r w:rsidRPr="002A037D">
              <w:rPr>
                <w:b/>
                <w:color w:val="2E74B5" w:themeColor="accent1" w:themeShade="BF"/>
              </w:rPr>
              <w:t>5.1e</w:t>
            </w:r>
          </w:p>
        </w:tc>
        <w:tc>
          <w:tcPr>
            <w:tcW w:w="7655" w:type="dxa"/>
            <w:noWrap/>
          </w:tcPr>
          <w:p w14:paraId="2E59DDB1" w14:textId="77777777" w:rsidR="00B44DFF" w:rsidRPr="002A037D" w:rsidRDefault="00B44DFF" w:rsidP="00EB2636">
            <w:pPr>
              <w:pStyle w:val="Bezmezer"/>
              <w:rPr>
                <w:b/>
                <w:color w:val="2E74B5" w:themeColor="accent1" w:themeShade="BF"/>
              </w:rPr>
            </w:pPr>
            <w:r w:rsidRPr="002A037D">
              <w:rPr>
                <w:b/>
                <w:color w:val="2E74B5" w:themeColor="accent1" w:themeShade="BF"/>
              </w:rPr>
              <w:t>-        ovládat dechové svalstvo, sladit pohyb se zpěvem</w:t>
            </w:r>
          </w:p>
        </w:tc>
        <w:tc>
          <w:tcPr>
            <w:tcW w:w="1417" w:type="dxa"/>
          </w:tcPr>
          <w:p w14:paraId="2E59DDB2" w14:textId="77777777" w:rsidR="00B44DFF" w:rsidRPr="002A037D" w:rsidRDefault="00B44DFF" w:rsidP="00EB2636">
            <w:pPr>
              <w:pStyle w:val="Bezmezer"/>
              <w:rPr>
                <w:b/>
                <w:color w:val="2E74B5" w:themeColor="accent1" w:themeShade="BF"/>
              </w:rPr>
            </w:pPr>
          </w:p>
        </w:tc>
      </w:tr>
      <w:tr w:rsidR="00B44DFF" w:rsidRPr="002A037D" w14:paraId="2E59DDB7" w14:textId="77777777" w:rsidTr="00EB2636">
        <w:trPr>
          <w:trHeight w:val="660"/>
        </w:trPr>
        <w:tc>
          <w:tcPr>
            <w:tcW w:w="993" w:type="dxa"/>
            <w:noWrap/>
          </w:tcPr>
          <w:p w14:paraId="2E59DDB4" w14:textId="77777777" w:rsidR="00B44DFF" w:rsidRPr="002A037D" w:rsidRDefault="00B44DFF" w:rsidP="00EB2636">
            <w:pPr>
              <w:rPr>
                <w:b/>
                <w:color w:val="2E74B5" w:themeColor="accent1" w:themeShade="BF"/>
              </w:rPr>
            </w:pPr>
            <w:r w:rsidRPr="002A037D">
              <w:rPr>
                <w:b/>
                <w:color w:val="2E74B5" w:themeColor="accent1" w:themeShade="BF"/>
              </w:rPr>
              <w:t>5.1.f</w:t>
            </w:r>
          </w:p>
        </w:tc>
        <w:tc>
          <w:tcPr>
            <w:tcW w:w="7655" w:type="dxa"/>
            <w:noWrap/>
          </w:tcPr>
          <w:p w14:paraId="2E59DDB5" w14:textId="77777777" w:rsidR="00B44DFF" w:rsidRPr="002A037D" w:rsidRDefault="00B44DFF" w:rsidP="00EB2636">
            <w:pPr>
              <w:pStyle w:val="Bezmezer"/>
              <w:rPr>
                <w:b/>
                <w:color w:val="2E74B5" w:themeColor="accent1" w:themeShade="BF"/>
              </w:rPr>
            </w:pPr>
            <w:r w:rsidRPr="002A037D">
              <w:rPr>
                <w:b/>
                <w:color w:val="2E74B5" w:themeColor="accent1" w:themeShade="BF"/>
              </w:rPr>
              <w:t>-        vnímat a rozlišovat pomocí všech smyslů (sluchově rozlišovat zvuky a tóny, zrakově rozlišovat tvary předmětů a jiné specifické znaky, rozlišovat vůně, chutě, vnímat hmatem apod.)</w:t>
            </w:r>
          </w:p>
        </w:tc>
        <w:tc>
          <w:tcPr>
            <w:tcW w:w="1417" w:type="dxa"/>
          </w:tcPr>
          <w:p w14:paraId="2E59DDB6" w14:textId="77777777" w:rsidR="00B44DFF" w:rsidRPr="002A037D" w:rsidRDefault="00B44DFF" w:rsidP="00EB2636">
            <w:pPr>
              <w:pStyle w:val="Bezmezer"/>
              <w:rPr>
                <w:b/>
                <w:color w:val="2E74B5" w:themeColor="accent1" w:themeShade="BF"/>
              </w:rPr>
            </w:pPr>
          </w:p>
        </w:tc>
      </w:tr>
      <w:tr w:rsidR="00B44DFF" w:rsidRPr="002A037D" w14:paraId="2E59DDBB" w14:textId="77777777" w:rsidTr="00EB2636">
        <w:trPr>
          <w:trHeight w:val="439"/>
        </w:trPr>
        <w:tc>
          <w:tcPr>
            <w:tcW w:w="993" w:type="dxa"/>
            <w:noWrap/>
          </w:tcPr>
          <w:p w14:paraId="2E59DDB8" w14:textId="77777777" w:rsidR="00B44DFF" w:rsidRPr="002A037D" w:rsidRDefault="00B44DFF" w:rsidP="00EB2636">
            <w:pPr>
              <w:rPr>
                <w:b/>
                <w:color w:val="2E74B5" w:themeColor="accent1" w:themeShade="BF"/>
              </w:rPr>
            </w:pPr>
            <w:r w:rsidRPr="002A037D">
              <w:rPr>
                <w:b/>
                <w:color w:val="2E74B5" w:themeColor="accent1" w:themeShade="BF"/>
              </w:rPr>
              <w:t>5.1.g</w:t>
            </w:r>
          </w:p>
        </w:tc>
        <w:tc>
          <w:tcPr>
            <w:tcW w:w="7655" w:type="dxa"/>
            <w:noWrap/>
          </w:tcPr>
          <w:p w14:paraId="2E59DDB9" w14:textId="77777777" w:rsidR="00B44DFF" w:rsidRPr="002A037D" w:rsidRDefault="00B44DFF" w:rsidP="00EB2636">
            <w:pPr>
              <w:pStyle w:val="Bezmezer"/>
              <w:rPr>
                <w:b/>
                <w:color w:val="2E74B5" w:themeColor="accent1" w:themeShade="BF"/>
              </w:rPr>
            </w:pPr>
            <w:r w:rsidRPr="002A037D">
              <w:rPr>
                <w:b/>
                <w:color w:val="2E74B5" w:themeColor="accent1" w:themeShade="BF"/>
              </w:rPr>
              <w:t>-        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c>
          <w:tcPr>
            <w:tcW w:w="1417" w:type="dxa"/>
          </w:tcPr>
          <w:p w14:paraId="2E59DDBA" w14:textId="77777777" w:rsidR="00B44DFF" w:rsidRPr="002A037D" w:rsidRDefault="00B44DFF" w:rsidP="00EB2636">
            <w:pPr>
              <w:pStyle w:val="Bezmezer"/>
              <w:rPr>
                <w:b/>
                <w:color w:val="2E74B5" w:themeColor="accent1" w:themeShade="BF"/>
              </w:rPr>
            </w:pPr>
          </w:p>
        </w:tc>
      </w:tr>
      <w:tr w:rsidR="00B44DFF" w:rsidRPr="002A037D" w14:paraId="2E59DDBF" w14:textId="77777777" w:rsidTr="00EB2636">
        <w:trPr>
          <w:trHeight w:val="439"/>
        </w:trPr>
        <w:tc>
          <w:tcPr>
            <w:tcW w:w="993" w:type="dxa"/>
            <w:noWrap/>
          </w:tcPr>
          <w:p w14:paraId="2E59DDBC" w14:textId="77777777" w:rsidR="00B44DFF" w:rsidRPr="002A037D" w:rsidRDefault="00B44DFF" w:rsidP="00EB2636">
            <w:pPr>
              <w:rPr>
                <w:b/>
                <w:color w:val="FF0000"/>
              </w:rPr>
            </w:pPr>
            <w:r w:rsidRPr="002A037D">
              <w:rPr>
                <w:b/>
                <w:color w:val="FF0000"/>
              </w:rPr>
              <w:t>5.2.</w:t>
            </w:r>
            <w:proofErr w:type="gramStart"/>
            <w:r w:rsidRPr="002A037D">
              <w:rPr>
                <w:b/>
                <w:color w:val="FF0000"/>
              </w:rPr>
              <w:t>1a</w:t>
            </w:r>
            <w:proofErr w:type="gramEnd"/>
          </w:p>
        </w:tc>
        <w:tc>
          <w:tcPr>
            <w:tcW w:w="7655" w:type="dxa"/>
            <w:noWrap/>
          </w:tcPr>
          <w:p w14:paraId="2E59DDBD" w14:textId="77777777" w:rsidR="00B44DFF" w:rsidRPr="002A037D" w:rsidRDefault="00B44DFF" w:rsidP="00EB2636">
            <w:pPr>
              <w:pStyle w:val="Bezmezer"/>
              <w:rPr>
                <w:b/>
                <w:color w:val="FF0000"/>
              </w:rPr>
            </w:pPr>
            <w:r w:rsidRPr="002A037D">
              <w:rPr>
                <w:b/>
                <w:color w:val="FF0000"/>
              </w:rPr>
              <w:t>-        správně vyslovovat, ovládat dech, tempo i intonaci řeči</w:t>
            </w:r>
          </w:p>
        </w:tc>
        <w:tc>
          <w:tcPr>
            <w:tcW w:w="1417" w:type="dxa"/>
          </w:tcPr>
          <w:p w14:paraId="2E59DDBE" w14:textId="77777777" w:rsidR="00B44DFF" w:rsidRPr="002A037D" w:rsidRDefault="00B44DFF" w:rsidP="00EB2636">
            <w:pPr>
              <w:pStyle w:val="Bezmezer"/>
              <w:rPr>
                <w:b/>
                <w:color w:val="FF0000"/>
              </w:rPr>
            </w:pPr>
          </w:p>
        </w:tc>
      </w:tr>
      <w:tr w:rsidR="00B44DFF" w:rsidRPr="002A037D" w14:paraId="2E59DDC3" w14:textId="77777777" w:rsidTr="00EB2636">
        <w:trPr>
          <w:trHeight w:val="439"/>
        </w:trPr>
        <w:tc>
          <w:tcPr>
            <w:tcW w:w="993" w:type="dxa"/>
            <w:noWrap/>
          </w:tcPr>
          <w:p w14:paraId="2E59DDC0" w14:textId="77777777" w:rsidR="00B44DFF" w:rsidRPr="002A037D" w:rsidRDefault="00B44DFF" w:rsidP="00EB2636">
            <w:pPr>
              <w:rPr>
                <w:b/>
                <w:color w:val="FF0000"/>
              </w:rPr>
            </w:pPr>
            <w:r w:rsidRPr="002A037D">
              <w:rPr>
                <w:b/>
                <w:color w:val="FF0000"/>
              </w:rPr>
              <w:t>5.2.1c</w:t>
            </w:r>
          </w:p>
        </w:tc>
        <w:tc>
          <w:tcPr>
            <w:tcW w:w="7655" w:type="dxa"/>
            <w:noWrap/>
          </w:tcPr>
          <w:p w14:paraId="2E59DDC1" w14:textId="77777777" w:rsidR="00B44DFF" w:rsidRPr="002A037D" w:rsidRDefault="00B44DFF" w:rsidP="00EB2636">
            <w:pPr>
              <w:pStyle w:val="Bezmezer"/>
              <w:rPr>
                <w:b/>
                <w:color w:val="FF0000"/>
              </w:rPr>
            </w:pPr>
            <w:r w:rsidRPr="002A037D">
              <w:rPr>
                <w:b/>
                <w:color w:val="FF0000"/>
              </w:rPr>
              <w:t>-        vyjadřovat samostatně a smysluplně myšlenky, nápady, pocity, mínění a úsudky</w:t>
            </w:r>
            <w:r w:rsidRPr="002A037D">
              <w:rPr>
                <w:b/>
                <w:i/>
                <w:iCs/>
                <w:color w:val="FF0000"/>
              </w:rPr>
              <w:t xml:space="preserve"> </w:t>
            </w:r>
            <w:r w:rsidRPr="002A037D">
              <w:rPr>
                <w:b/>
                <w:color w:val="FF0000"/>
              </w:rPr>
              <w:t>ve vhodně zformulovaných větách</w:t>
            </w:r>
          </w:p>
        </w:tc>
        <w:tc>
          <w:tcPr>
            <w:tcW w:w="1417" w:type="dxa"/>
          </w:tcPr>
          <w:p w14:paraId="2E59DDC2" w14:textId="77777777" w:rsidR="00B44DFF" w:rsidRPr="002A037D" w:rsidRDefault="00B44DFF" w:rsidP="00EB2636">
            <w:pPr>
              <w:pStyle w:val="Bezmezer"/>
              <w:rPr>
                <w:b/>
                <w:color w:val="FF0000"/>
              </w:rPr>
            </w:pPr>
          </w:p>
        </w:tc>
      </w:tr>
      <w:tr w:rsidR="00B44DFF" w:rsidRPr="002A037D" w14:paraId="2E59DDC7" w14:textId="77777777" w:rsidTr="00EB2636">
        <w:trPr>
          <w:trHeight w:val="439"/>
        </w:trPr>
        <w:tc>
          <w:tcPr>
            <w:tcW w:w="993" w:type="dxa"/>
            <w:noWrap/>
          </w:tcPr>
          <w:p w14:paraId="2E59DDC4" w14:textId="77777777" w:rsidR="00B44DFF" w:rsidRPr="002A037D" w:rsidRDefault="00B44DFF" w:rsidP="00EB2636">
            <w:pPr>
              <w:rPr>
                <w:b/>
                <w:color w:val="FF0000"/>
              </w:rPr>
            </w:pPr>
            <w:r w:rsidRPr="002A037D">
              <w:rPr>
                <w:b/>
                <w:color w:val="FF0000"/>
              </w:rPr>
              <w:t>5.2.</w:t>
            </w:r>
            <w:proofErr w:type="gramStart"/>
            <w:r w:rsidRPr="002A037D">
              <w:rPr>
                <w:b/>
                <w:color w:val="FF0000"/>
              </w:rPr>
              <w:t>1d</w:t>
            </w:r>
            <w:proofErr w:type="gramEnd"/>
          </w:p>
        </w:tc>
        <w:tc>
          <w:tcPr>
            <w:tcW w:w="7655" w:type="dxa"/>
            <w:noWrap/>
          </w:tcPr>
          <w:p w14:paraId="2E59DDC5" w14:textId="77777777" w:rsidR="00B44DFF" w:rsidRPr="002A037D" w:rsidRDefault="00B44DFF" w:rsidP="00EB2636">
            <w:pPr>
              <w:pStyle w:val="Bezmezer"/>
              <w:rPr>
                <w:b/>
                <w:color w:val="FF0000"/>
              </w:rPr>
            </w:pPr>
            <w:r w:rsidRPr="002A037D">
              <w:rPr>
                <w:b/>
                <w:color w:val="FF0000"/>
              </w:rPr>
              <w:t xml:space="preserve">-        vést rozhovor (naslouchat druhým, vyčkat, až druhý </w:t>
            </w:r>
            <w:proofErr w:type="gramStart"/>
            <w:r w:rsidRPr="002A037D">
              <w:rPr>
                <w:b/>
                <w:color w:val="FF0000"/>
              </w:rPr>
              <w:t>dokončí</w:t>
            </w:r>
            <w:proofErr w:type="gramEnd"/>
            <w:r w:rsidRPr="002A037D">
              <w:rPr>
                <w:b/>
                <w:color w:val="FF0000"/>
              </w:rPr>
              <w:t xml:space="preserve"> myšlenku, sledovat řečníka i obsah, ptát se)</w:t>
            </w:r>
          </w:p>
        </w:tc>
        <w:tc>
          <w:tcPr>
            <w:tcW w:w="1417" w:type="dxa"/>
          </w:tcPr>
          <w:p w14:paraId="2E59DDC6" w14:textId="77777777" w:rsidR="00B44DFF" w:rsidRPr="002A037D" w:rsidRDefault="00B44DFF" w:rsidP="00EB2636">
            <w:pPr>
              <w:pStyle w:val="Bezmezer"/>
              <w:rPr>
                <w:b/>
                <w:color w:val="FF0000"/>
              </w:rPr>
            </w:pPr>
          </w:p>
        </w:tc>
      </w:tr>
      <w:tr w:rsidR="00B44DFF" w:rsidRPr="002A037D" w14:paraId="2E59DDCB" w14:textId="77777777" w:rsidTr="00EB2636">
        <w:trPr>
          <w:trHeight w:val="439"/>
        </w:trPr>
        <w:tc>
          <w:tcPr>
            <w:tcW w:w="993" w:type="dxa"/>
            <w:noWrap/>
          </w:tcPr>
          <w:p w14:paraId="2E59DDC8" w14:textId="77777777" w:rsidR="00B44DFF" w:rsidRPr="002A037D" w:rsidRDefault="00B44DFF" w:rsidP="00EB2636">
            <w:pPr>
              <w:rPr>
                <w:b/>
                <w:color w:val="FF0000"/>
              </w:rPr>
            </w:pPr>
            <w:r w:rsidRPr="002A037D">
              <w:rPr>
                <w:b/>
                <w:color w:val="FF0000"/>
              </w:rPr>
              <w:t>5.2.1e</w:t>
            </w:r>
          </w:p>
        </w:tc>
        <w:tc>
          <w:tcPr>
            <w:tcW w:w="7655" w:type="dxa"/>
            <w:noWrap/>
          </w:tcPr>
          <w:p w14:paraId="2E59DDC9" w14:textId="77777777" w:rsidR="00B44DFF" w:rsidRPr="002A037D" w:rsidRDefault="00B44DFF" w:rsidP="00EB2636">
            <w:pPr>
              <w:pStyle w:val="Bezmezer"/>
              <w:rPr>
                <w:b/>
                <w:color w:val="FF0000"/>
              </w:rPr>
            </w:pPr>
            <w:r w:rsidRPr="002A037D">
              <w:rPr>
                <w:b/>
                <w:color w:val="FF0000"/>
              </w:rPr>
              <w:t>-        domluvit se slovy i gesty, improvizovat</w:t>
            </w:r>
          </w:p>
        </w:tc>
        <w:tc>
          <w:tcPr>
            <w:tcW w:w="1417" w:type="dxa"/>
          </w:tcPr>
          <w:p w14:paraId="2E59DDCA" w14:textId="77777777" w:rsidR="00B44DFF" w:rsidRPr="002A037D" w:rsidRDefault="00B44DFF" w:rsidP="00EB2636">
            <w:pPr>
              <w:pStyle w:val="Bezmezer"/>
              <w:rPr>
                <w:b/>
                <w:color w:val="FF0000"/>
              </w:rPr>
            </w:pPr>
          </w:p>
        </w:tc>
      </w:tr>
      <w:tr w:rsidR="00B44DFF" w:rsidRPr="002A037D" w14:paraId="2E59DDCF" w14:textId="77777777" w:rsidTr="00EB2636">
        <w:trPr>
          <w:trHeight w:val="439"/>
        </w:trPr>
        <w:tc>
          <w:tcPr>
            <w:tcW w:w="993" w:type="dxa"/>
            <w:noWrap/>
          </w:tcPr>
          <w:p w14:paraId="2E59DDCC" w14:textId="77777777" w:rsidR="00B44DFF" w:rsidRPr="002A037D" w:rsidRDefault="00B44DFF" w:rsidP="00EB2636">
            <w:pPr>
              <w:rPr>
                <w:b/>
                <w:color w:val="FF0000"/>
              </w:rPr>
            </w:pPr>
            <w:r w:rsidRPr="002A037D">
              <w:rPr>
                <w:b/>
                <w:color w:val="FF0000"/>
              </w:rPr>
              <w:t>5.2.1f</w:t>
            </w:r>
          </w:p>
        </w:tc>
        <w:tc>
          <w:tcPr>
            <w:tcW w:w="7655" w:type="dxa"/>
            <w:noWrap/>
          </w:tcPr>
          <w:p w14:paraId="2E59DDCD" w14:textId="77777777" w:rsidR="00B44DFF" w:rsidRPr="002A037D" w:rsidRDefault="00B44DFF" w:rsidP="00EB2636">
            <w:pPr>
              <w:pStyle w:val="Bezmezer"/>
              <w:rPr>
                <w:b/>
                <w:color w:val="FF0000"/>
              </w:rPr>
            </w:pPr>
            <w:r w:rsidRPr="002A037D">
              <w:rPr>
                <w:b/>
                <w:color w:val="FF0000"/>
              </w:rPr>
              <w:t>-        porozumět slyšenému (zachytit hlavní myšlenku příběhu, sledovat děj</w:t>
            </w:r>
            <w:r w:rsidRPr="002A037D">
              <w:rPr>
                <w:b/>
                <w:i/>
                <w:iCs/>
                <w:color w:val="FF0000"/>
              </w:rPr>
              <w:t xml:space="preserve"> </w:t>
            </w:r>
            <w:r w:rsidRPr="002A037D">
              <w:rPr>
                <w:b/>
                <w:color w:val="FF0000"/>
              </w:rPr>
              <w:t>a zopakovat jej ve správných větách)</w:t>
            </w:r>
          </w:p>
        </w:tc>
        <w:tc>
          <w:tcPr>
            <w:tcW w:w="1417" w:type="dxa"/>
          </w:tcPr>
          <w:p w14:paraId="2E59DDCE" w14:textId="77777777" w:rsidR="00B44DFF" w:rsidRPr="002A037D" w:rsidRDefault="00B44DFF" w:rsidP="00EB2636">
            <w:pPr>
              <w:pStyle w:val="Bezmezer"/>
              <w:rPr>
                <w:b/>
                <w:color w:val="FF0000"/>
              </w:rPr>
            </w:pPr>
          </w:p>
        </w:tc>
      </w:tr>
      <w:tr w:rsidR="00B44DFF" w:rsidRPr="002A037D" w14:paraId="2E59DDD3" w14:textId="77777777" w:rsidTr="00EB2636">
        <w:trPr>
          <w:trHeight w:val="439"/>
        </w:trPr>
        <w:tc>
          <w:tcPr>
            <w:tcW w:w="993" w:type="dxa"/>
            <w:noWrap/>
          </w:tcPr>
          <w:p w14:paraId="2E59DDD0" w14:textId="77777777" w:rsidR="00B44DFF" w:rsidRPr="002A037D" w:rsidRDefault="00B44DFF" w:rsidP="00EB2636">
            <w:pPr>
              <w:rPr>
                <w:b/>
                <w:color w:val="FF0000"/>
              </w:rPr>
            </w:pPr>
            <w:r w:rsidRPr="002A037D">
              <w:rPr>
                <w:b/>
                <w:color w:val="FF0000"/>
              </w:rPr>
              <w:lastRenderedPageBreak/>
              <w:t>5.2.1i</w:t>
            </w:r>
          </w:p>
        </w:tc>
        <w:tc>
          <w:tcPr>
            <w:tcW w:w="7655" w:type="dxa"/>
            <w:noWrap/>
          </w:tcPr>
          <w:p w14:paraId="2E59DDD1" w14:textId="77777777" w:rsidR="00B44DFF" w:rsidRPr="002A037D" w:rsidRDefault="00B44DFF" w:rsidP="00EB2636">
            <w:pPr>
              <w:pStyle w:val="Bezmezer"/>
              <w:rPr>
                <w:b/>
                <w:color w:val="FF0000"/>
              </w:rPr>
            </w:pPr>
            <w:r w:rsidRPr="002A037D">
              <w:rPr>
                <w:b/>
                <w:color w:val="FF0000"/>
              </w:rPr>
              <w:t>-        učit se zpaměti krátké texty (reprodukovat říkanky, písničky, pohádky, zvládnout jednoduchou dramatickou úlohu apod.)</w:t>
            </w:r>
          </w:p>
        </w:tc>
        <w:tc>
          <w:tcPr>
            <w:tcW w:w="1417" w:type="dxa"/>
          </w:tcPr>
          <w:p w14:paraId="2E59DDD2" w14:textId="77777777" w:rsidR="00B44DFF" w:rsidRPr="002A037D" w:rsidRDefault="00B44DFF" w:rsidP="00EB2636">
            <w:pPr>
              <w:pStyle w:val="Bezmezer"/>
              <w:rPr>
                <w:b/>
                <w:color w:val="FF0000"/>
              </w:rPr>
            </w:pPr>
          </w:p>
        </w:tc>
      </w:tr>
      <w:tr w:rsidR="00B44DFF" w:rsidRPr="002A037D" w14:paraId="2E59DDD7" w14:textId="77777777" w:rsidTr="00EB2636">
        <w:trPr>
          <w:trHeight w:val="396"/>
        </w:trPr>
        <w:tc>
          <w:tcPr>
            <w:tcW w:w="993" w:type="dxa"/>
            <w:noWrap/>
          </w:tcPr>
          <w:p w14:paraId="2E59DDD4" w14:textId="77777777" w:rsidR="00B44DFF" w:rsidRPr="002A037D" w:rsidRDefault="00B44DFF" w:rsidP="00EB2636">
            <w:pPr>
              <w:rPr>
                <w:b/>
                <w:color w:val="FF0000"/>
              </w:rPr>
            </w:pPr>
            <w:r w:rsidRPr="002A037D">
              <w:rPr>
                <w:b/>
                <w:color w:val="FF0000"/>
              </w:rPr>
              <w:t>5.2.1j</w:t>
            </w:r>
          </w:p>
        </w:tc>
        <w:tc>
          <w:tcPr>
            <w:tcW w:w="7655" w:type="dxa"/>
            <w:noWrap/>
          </w:tcPr>
          <w:p w14:paraId="2E59DDD5" w14:textId="77777777" w:rsidR="00B44DFF" w:rsidRPr="002A037D" w:rsidRDefault="00B44DFF" w:rsidP="00EB2636">
            <w:pPr>
              <w:pStyle w:val="Bezmezer"/>
              <w:rPr>
                <w:b/>
                <w:color w:val="FF0000"/>
              </w:rPr>
            </w:pPr>
            <w:r w:rsidRPr="002A037D">
              <w:rPr>
                <w:b/>
                <w:color w:val="FF0000"/>
              </w:rPr>
              <w:t>-        sledovat a vyprávět příběh, pohádku</w:t>
            </w:r>
          </w:p>
        </w:tc>
        <w:tc>
          <w:tcPr>
            <w:tcW w:w="1417" w:type="dxa"/>
          </w:tcPr>
          <w:p w14:paraId="2E59DDD6" w14:textId="77777777" w:rsidR="00B44DFF" w:rsidRPr="002A037D" w:rsidRDefault="00B44DFF" w:rsidP="00EB2636">
            <w:pPr>
              <w:pStyle w:val="Bezmezer"/>
              <w:rPr>
                <w:b/>
                <w:color w:val="FF0000"/>
              </w:rPr>
            </w:pPr>
          </w:p>
        </w:tc>
      </w:tr>
      <w:tr w:rsidR="00B44DFF" w:rsidRPr="002A037D" w14:paraId="2E59DDDB" w14:textId="77777777" w:rsidTr="00EB2636">
        <w:trPr>
          <w:trHeight w:val="439"/>
        </w:trPr>
        <w:tc>
          <w:tcPr>
            <w:tcW w:w="993" w:type="dxa"/>
            <w:noWrap/>
          </w:tcPr>
          <w:p w14:paraId="2E59DDD8" w14:textId="77777777" w:rsidR="00B44DFF" w:rsidRPr="002A037D" w:rsidRDefault="00B44DFF" w:rsidP="00EB2636">
            <w:pPr>
              <w:rPr>
                <w:b/>
                <w:color w:val="FF0000"/>
              </w:rPr>
            </w:pPr>
            <w:r w:rsidRPr="002A037D">
              <w:rPr>
                <w:b/>
                <w:color w:val="FF0000"/>
              </w:rPr>
              <w:t>5.2.1k</w:t>
            </w:r>
          </w:p>
        </w:tc>
        <w:tc>
          <w:tcPr>
            <w:tcW w:w="7655" w:type="dxa"/>
            <w:noWrap/>
          </w:tcPr>
          <w:p w14:paraId="2E59DDD9" w14:textId="77777777" w:rsidR="00B44DFF" w:rsidRPr="002A037D" w:rsidRDefault="00B44DFF" w:rsidP="00EB2636">
            <w:pPr>
              <w:pStyle w:val="Bezmezer"/>
              <w:rPr>
                <w:b/>
                <w:color w:val="FF0000"/>
              </w:rPr>
            </w:pPr>
            <w:r w:rsidRPr="002A037D">
              <w:rPr>
                <w:b/>
                <w:color w:val="FF0000"/>
              </w:rPr>
              <w:t>-        popsat situaci (skutečnou, podle obrázku)</w:t>
            </w:r>
          </w:p>
        </w:tc>
        <w:tc>
          <w:tcPr>
            <w:tcW w:w="1417" w:type="dxa"/>
          </w:tcPr>
          <w:p w14:paraId="2E59DDDA" w14:textId="77777777" w:rsidR="00B44DFF" w:rsidRPr="002A037D" w:rsidRDefault="00B44DFF" w:rsidP="00EB2636">
            <w:pPr>
              <w:pStyle w:val="Bezmezer"/>
              <w:rPr>
                <w:b/>
                <w:color w:val="FF0000"/>
              </w:rPr>
            </w:pPr>
          </w:p>
        </w:tc>
      </w:tr>
      <w:tr w:rsidR="00B44DFF" w:rsidRPr="002A037D" w14:paraId="2E59DDDF" w14:textId="77777777" w:rsidTr="00EB2636">
        <w:trPr>
          <w:trHeight w:val="439"/>
        </w:trPr>
        <w:tc>
          <w:tcPr>
            <w:tcW w:w="993" w:type="dxa"/>
            <w:noWrap/>
          </w:tcPr>
          <w:p w14:paraId="2E59DDDC" w14:textId="77777777" w:rsidR="00B44DFF" w:rsidRPr="002A037D" w:rsidRDefault="00B44DFF" w:rsidP="00EB2636">
            <w:pPr>
              <w:rPr>
                <w:b/>
                <w:color w:val="FF0000"/>
              </w:rPr>
            </w:pPr>
            <w:r w:rsidRPr="002A037D">
              <w:rPr>
                <w:b/>
                <w:color w:val="FF0000"/>
              </w:rPr>
              <w:t>5.2.</w:t>
            </w:r>
            <w:proofErr w:type="gramStart"/>
            <w:r w:rsidRPr="002A037D">
              <w:rPr>
                <w:b/>
                <w:color w:val="FF0000"/>
              </w:rPr>
              <w:t>1l</w:t>
            </w:r>
            <w:proofErr w:type="gramEnd"/>
          </w:p>
        </w:tc>
        <w:tc>
          <w:tcPr>
            <w:tcW w:w="7655" w:type="dxa"/>
            <w:noWrap/>
          </w:tcPr>
          <w:p w14:paraId="2E59DDDD" w14:textId="77777777" w:rsidR="00B44DFF" w:rsidRPr="002A037D" w:rsidRDefault="00B44DFF" w:rsidP="00EB2636">
            <w:pPr>
              <w:pStyle w:val="Bezmezer"/>
              <w:rPr>
                <w:b/>
                <w:color w:val="FF0000"/>
              </w:rPr>
            </w:pPr>
            <w:r w:rsidRPr="002A037D">
              <w:rPr>
                <w:b/>
                <w:color w:val="FF0000"/>
              </w:rPr>
              <w:t>-        chápat slovní vtip a humor</w:t>
            </w:r>
          </w:p>
        </w:tc>
        <w:tc>
          <w:tcPr>
            <w:tcW w:w="1417" w:type="dxa"/>
          </w:tcPr>
          <w:p w14:paraId="2E59DDDE" w14:textId="77777777" w:rsidR="00B44DFF" w:rsidRPr="002A037D" w:rsidRDefault="00B44DFF" w:rsidP="00EB2636">
            <w:pPr>
              <w:pStyle w:val="Bezmezer"/>
              <w:rPr>
                <w:b/>
                <w:color w:val="FF0000"/>
              </w:rPr>
            </w:pPr>
          </w:p>
        </w:tc>
      </w:tr>
      <w:tr w:rsidR="00B44DFF" w:rsidRPr="002A037D" w14:paraId="2E59DDE3" w14:textId="77777777" w:rsidTr="00EB2636">
        <w:trPr>
          <w:trHeight w:val="439"/>
        </w:trPr>
        <w:tc>
          <w:tcPr>
            <w:tcW w:w="993" w:type="dxa"/>
            <w:noWrap/>
          </w:tcPr>
          <w:p w14:paraId="2E59DDE0" w14:textId="77777777" w:rsidR="00B44DFF" w:rsidRPr="002A037D" w:rsidRDefault="00B44DFF" w:rsidP="00EB2636">
            <w:pPr>
              <w:rPr>
                <w:b/>
                <w:color w:val="FF0000"/>
              </w:rPr>
            </w:pPr>
            <w:r w:rsidRPr="002A037D">
              <w:rPr>
                <w:b/>
                <w:color w:val="FF0000"/>
              </w:rPr>
              <w:t>5.2.</w:t>
            </w:r>
            <w:proofErr w:type="gramStart"/>
            <w:r w:rsidRPr="002A037D">
              <w:rPr>
                <w:b/>
                <w:color w:val="FF0000"/>
              </w:rPr>
              <w:t>1m</w:t>
            </w:r>
            <w:proofErr w:type="gramEnd"/>
          </w:p>
        </w:tc>
        <w:tc>
          <w:tcPr>
            <w:tcW w:w="7655" w:type="dxa"/>
            <w:noWrap/>
          </w:tcPr>
          <w:p w14:paraId="2E59DDE1" w14:textId="77777777" w:rsidR="00B44DFF" w:rsidRPr="002A037D" w:rsidRDefault="00B44DFF" w:rsidP="00EB2636">
            <w:pPr>
              <w:pStyle w:val="Bezmezer"/>
              <w:rPr>
                <w:b/>
                <w:color w:val="FF0000"/>
              </w:rPr>
            </w:pPr>
            <w:r w:rsidRPr="002A037D">
              <w:rPr>
                <w:b/>
                <w:color w:val="FF0000"/>
              </w:rPr>
              <w:t>-        sluchově rozlišovat začáteční a koncové slabiky a hlásky ve slovech</w:t>
            </w:r>
          </w:p>
        </w:tc>
        <w:tc>
          <w:tcPr>
            <w:tcW w:w="1417" w:type="dxa"/>
          </w:tcPr>
          <w:p w14:paraId="2E59DDE2" w14:textId="77777777" w:rsidR="00B44DFF" w:rsidRPr="002A037D" w:rsidRDefault="00B44DFF" w:rsidP="00EB2636">
            <w:pPr>
              <w:pStyle w:val="Bezmezer"/>
              <w:rPr>
                <w:b/>
                <w:color w:val="FF0000"/>
              </w:rPr>
            </w:pPr>
          </w:p>
        </w:tc>
      </w:tr>
      <w:tr w:rsidR="00B44DFF" w:rsidRPr="002A037D" w14:paraId="2E59DDE7" w14:textId="77777777" w:rsidTr="00EB2636">
        <w:trPr>
          <w:trHeight w:val="439"/>
        </w:trPr>
        <w:tc>
          <w:tcPr>
            <w:tcW w:w="993" w:type="dxa"/>
            <w:noWrap/>
          </w:tcPr>
          <w:p w14:paraId="2E59DDE4" w14:textId="77777777" w:rsidR="00B44DFF" w:rsidRPr="002A037D" w:rsidRDefault="00B44DFF" w:rsidP="00EB2636">
            <w:pPr>
              <w:rPr>
                <w:b/>
                <w:color w:val="FF0000"/>
              </w:rPr>
            </w:pPr>
            <w:r w:rsidRPr="002A037D">
              <w:rPr>
                <w:b/>
                <w:color w:val="FF0000"/>
              </w:rPr>
              <w:t>5.2.1n</w:t>
            </w:r>
          </w:p>
        </w:tc>
        <w:tc>
          <w:tcPr>
            <w:tcW w:w="7655" w:type="dxa"/>
            <w:noWrap/>
          </w:tcPr>
          <w:p w14:paraId="2E59DDE5" w14:textId="77777777" w:rsidR="00B44DFF" w:rsidRPr="002A037D" w:rsidRDefault="00B44DFF" w:rsidP="00EB2636">
            <w:pPr>
              <w:pStyle w:val="Bezmezer"/>
              <w:rPr>
                <w:b/>
                <w:color w:val="FF0000"/>
              </w:rPr>
            </w:pPr>
            <w:r w:rsidRPr="002A037D">
              <w:rPr>
                <w:b/>
                <w:color w:val="FF0000"/>
              </w:rPr>
              <w:t>-        utvořit jednoduchý rým</w:t>
            </w:r>
          </w:p>
        </w:tc>
        <w:tc>
          <w:tcPr>
            <w:tcW w:w="1417" w:type="dxa"/>
          </w:tcPr>
          <w:p w14:paraId="2E59DDE6" w14:textId="77777777" w:rsidR="00B44DFF" w:rsidRPr="002A037D" w:rsidRDefault="00B44DFF" w:rsidP="00EB2636">
            <w:pPr>
              <w:pStyle w:val="Bezmezer"/>
              <w:rPr>
                <w:b/>
                <w:color w:val="FF0000"/>
              </w:rPr>
            </w:pPr>
          </w:p>
        </w:tc>
      </w:tr>
      <w:tr w:rsidR="00B44DFF" w:rsidRPr="002A037D" w14:paraId="2E59DDEB" w14:textId="77777777" w:rsidTr="00EB2636">
        <w:trPr>
          <w:trHeight w:val="439"/>
        </w:trPr>
        <w:tc>
          <w:tcPr>
            <w:tcW w:w="993" w:type="dxa"/>
            <w:noWrap/>
          </w:tcPr>
          <w:p w14:paraId="2E59DDE8" w14:textId="77777777" w:rsidR="00B44DFF" w:rsidRPr="002A037D" w:rsidRDefault="00B44DFF" w:rsidP="00EB2636">
            <w:pPr>
              <w:rPr>
                <w:b/>
                <w:color w:val="FF0000"/>
              </w:rPr>
            </w:pPr>
            <w:r w:rsidRPr="002A037D">
              <w:rPr>
                <w:b/>
                <w:color w:val="FF0000"/>
              </w:rPr>
              <w:t>5.2.1o</w:t>
            </w:r>
          </w:p>
        </w:tc>
        <w:tc>
          <w:tcPr>
            <w:tcW w:w="7655" w:type="dxa"/>
            <w:noWrap/>
          </w:tcPr>
          <w:p w14:paraId="2E59DDE9" w14:textId="77777777" w:rsidR="00B44DFF" w:rsidRPr="002A037D" w:rsidRDefault="00B44DFF" w:rsidP="00EB2636">
            <w:pPr>
              <w:pStyle w:val="Bezmezer"/>
              <w:rPr>
                <w:b/>
                <w:color w:val="FF0000"/>
              </w:rPr>
            </w:pPr>
            <w:r w:rsidRPr="002A037D">
              <w:rPr>
                <w:b/>
                <w:color w:val="FF0000"/>
              </w:rPr>
              <w:t>-        poznat a vymyslet jednoduchá synonyma, homonyma a antonyma</w:t>
            </w:r>
          </w:p>
        </w:tc>
        <w:tc>
          <w:tcPr>
            <w:tcW w:w="1417" w:type="dxa"/>
          </w:tcPr>
          <w:p w14:paraId="2E59DDEA" w14:textId="77777777" w:rsidR="00B44DFF" w:rsidRPr="002A037D" w:rsidRDefault="00B44DFF" w:rsidP="00EB2636">
            <w:pPr>
              <w:pStyle w:val="Bezmezer"/>
              <w:rPr>
                <w:b/>
                <w:color w:val="FF0000"/>
              </w:rPr>
            </w:pPr>
          </w:p>
        </w:tc>
      </w:tr>
      <w:tr w:rsidR="00B44DFF" w:rsidRPr="002A037D" w14:paraId="2E59DDEF" w14:textId="77777777" w:rsidTr="00EB2636">
        <w:trPr>
          <w:trHeight w:val="439"/>
        </w:trPr>
        <w:tc>
          <w:tcPr>
            <w:tcW w:w="993" w:type="dxa"/>
            <w:noWrap/>
          </w:tcPr>
          <w:p w14:paraId="2E59DDEC" w14:textId="77777777" w:rsidR="00B44DFF" w:rsidRPr="002A037D" w:rsidRDefault="00B44DFF" w:rsidP="00EB2636">
            <w:pPr>
              <w:rPr>
                <w:b/>
                <w:color w:val="FF0000"/>
              </w:rPr>
            </w:pPr>
            <w:r w:rsidRPr="002A037D">
              <w:rPr>
                <w:b/>
                <w:color w:val="FF0000"/>
              </w:rPr>
              <w:t>5.2.</w:t>
            </w:r>
            <w:proofErr w:type="gramStart"/>
            <w:r w:rsidRPr="002A037D">
              <w:rPr>
                <w:b/>
                <w:color w:val="FF0000"/>
              </w:rPr>
              <w:t>1t</w:t>
            </w:r>
            <w:proofErr w:type="gramEnd"/>
          </w:p>
        </w:tc>
        <w:tc>
          <w:tcPr>
            <w:tcW w:w="7655" w:type="dxa"/>
            <w:noWrap/>
          </w:tcPr>
          <w:p w14:paraId="2E59DDED" w14:textId="77777777" w:rsidR="00B44DFF" w:rsidRPr="002A037D" w:rsidRDefault="00B44DFF" w:rsidP="00EB2636">
            <w:pPr>
              <w:pStyle w:val="Bezmezer"/>
              <w:rPr>
                <w:b/>
                <w:color w:val="FF0000"/>
              </w:rPr>
            </w:pPr>
            <w:r w:rsidRPr="002A037D">
              <w:rPr>
                <w:b/>
                <w:color w:val="FF0000"/>
              </w:rPr>
              <w:t>-        projevovat zájem o knížky, soustředěně poslouchat četbu, hudbu, sledovat divadlo, film, užívat telefon</w:t>
            </w:r>
          </w:p>
        </w:tc>
        <w:tc>
          <w:tcPr>
            <w:tcW w:w="1417" w:type="dxa"/>
          </w:tcPr>
          <w:p w14:paraId="2E59DDEE" w14:textId="77777777" w:rsidR="00B44DFF" w:rsidRPr="002A037D" w:rsidRDefault="00B44DFF" w:rsidP="00EB2636">
            <w:pPr>
              <w:pStyle w:val="Bezmezer"/>
              <w:rPr>
                <w:b/>
                <w:color w:val="FF0000"/>
              </w:rPr>
            </w:pPr>
          </w:p>
        </w:tc>
      </w:tr>
      <w:tr w:rsidR="00B44DFF" w:rsidRPr="002A037D" w14:paraId="2E59DDF3" w14:textId="77777777" w:rsidTr="00EB2636">
        <w:trPr>
          <w:trHeight w:val="439"/>
        </w:trPr>
        <w:tc>
          <w:tcPr>
            <w:tcW w:w="993" w:type="dxa"/>
            <w:noWrap/>
          </w:tcPr>
          <w:p w14:paraId="2E59DDF0" w14:textId="77777777" w:rsidR="00B44DFF" w:rsidRPr="002A037D" w:rsidRDefault="00B44DFF" w:rsidP="00EB2636">
            <w:pPr>
              <w:rPr>
                <w:b/>
                <w:color w:val="C00000"/>
              </w:rPr>
            </w:pPr>
            <w:r w:rsidRPr="002A037D">
              <w:rPr>
                <w:b/>
                <w:color w:val="C00000"/>
              </w:rPr>
              <w:t>5.2.</w:t>
            </w:r>
            <w:proofErr w:type="gramStart"/>
            <w:r w:rsidRPr="002A037D">
              <w:rPr>
                <w:b/>
                <w:color w:val="C00000"/>
              </w:rPr>
              <w:t>2a</w:t>
            </w:r>
            <w:proofErr w:type="gramEnd"/>
          </w:p>
        </w:tc>
        <w:tc>
          <w:tcPr>
            <w:tcW w:w="7655" w:type="dxa"/>
            <w:noWrap/>
          </w:tcPr>
          <w:p w14:paraId="2E59DDF1" w14:textId="77777777" w:rsidR="00B44DFF" w:rsidRPr="002A037D" w:rsidRDefault="00B44DFF" w:rsidP="00EB2636">
            <w:pPr>
              <w:pStyle w:val="Bezmezer"/>
              <w:rPr>
                <w:b/>
                <w:color w:val="C00000"/>
              </w:rPr>
            </w:pPr>
            <w:r w:rsidRPr="002A037D">
              <w:rPr>
                <w:b/>
                <w:color w:val="C00000"/>
              </w:rPr>
              <w:t>-        vědomě využívat všechny smysly, záměrně pozorovat, postřehovat, všímat si (nového, změněného, chybějícího)</w:t>
            </w:r>
          </w:p>
        </w:tc>
        <w:tc>
          <w:tcPr>
            <w:tcW w:w="1417" w:type="dxa"/>
          </w:tcPr>
          <w:p w14:paraId="2E59DDF2" w14:textId="77777777" w:rsidR="00B44DFF" w:rsidRPr="002A037D" w:rsidRDefault="00B44DFF" w:rsidP="00EB2636">
            <w:pPr>
              <w:pStyle w:val="Bezmezer"/>
              <w:rPr>
                <w:b/>
                <w:color w:val="C00000"/>
              </w:rPr>
            </w:pPr>
          </w:p>
        </w:tc>
      </w:tr>
      <w:tr w:rsidR="00B44DFF" w:rsidRPr="002A037D" w14:paraId="2E59DDF7" w14:textId="77777777" w:rsidTr="00EB2636">
        <w:trPr>
          <w:trHeight w:val="439"/>
        </w:trPr>
        <w:tc>
          <w:tcPr>
            <w:tcW w:w="993" w:type="dxa"/>
            <w:noWrap/>
          </w:tcPr>
          <w:p w14:paraId="2E59DDF4" w14:textId="77777777" w:rsidR="00B44DFF" w:rsidRPr="002A037D" w:rsidRDefault="00B44DFF" w:rsidP="00EB2636">
            <w:pPr>
              <w:rPr>
                <w:b/>
                <w:color w:val="C00000"/>
              </w:rPr>
            </w:pPr>
            <w:r w:rsidRPr="002A037D">
              <w:rPr>
                <w:b/>
                <w:color w:val="C00000"/>
              </w:rPr>
              <w:t>5.2.</w:t>
            </w:r>
            <w:proofErr w:type="gramStart"/>
            <w:r w:rsidRPr="002A037D">
              <w:rPr>
                <w:b/>
                <w:color w:val="C00000"/>
              </w:rPr>
              <w:t>2b</w:t>
            </w:r>
            <w:proofErr w:type="gramEnd"/>
          </w:p>
        </w:tc>
        <w:tc>
          <w:tcPr>
            <w:tcW w:w="7655" w:type="dxa"/>
            <w:noWrap/>
          </w:tcPr>
          <w:p w14:paraId="2E59DDF5" w14:textId="77777777" w:rsidR="00B44DFF" w:rsidRPr="002A037D" w:rsidRDefault="00B44DFF" w:rsidP="00EB2636">
            <w:pPr>
              <w:pStyle w:val="Bezmezer"/>
              <w:rPr>
                <w:b/>
                <w:color w:val="C00000"/>
              </w:rPr>
            </w:pPr>
            <w:r w:rsidRPr="002A037D">
              <w:rPr>
                <w:b/>
                <w:color w:val="C00000"/>
              </w:rPr>
              <w:t>-        záměrně se soustředit na činnost a udržet pozornost</w:t>
            </w:r>
          </w:p>
        </w:tc>
        <w:tc>
          <w:tcPr>
            <w:tcW w:w="1417" w:type="dxa"/>
          </w:tcPr>
          <w:p w14:paraId="2E59DDF6" w14:textId="77777777" w:rsidR="00B44DFF" w:rsidRPr="002A037D" w:rsidRDefault="00B44DFF" w:rsidP="00EB2636">
            <w:pPr>
              <w:pStyle w:val="Bezmezer"/>
              <w:rPr>
                <w:b/>
                <w:color w:val="C00000"/>
              </w:rPr>
            </w:pPr>
          </w:p>
        </w:tc>
      </w:tr>
      <w:tr w:rsidR="00B44DFF" w:rsidRPr="002A037D" w14:paraId="2E59DDFB" w14:textId="77777777" w:rsidTr="00EB2636">
        <w:trPr>
          <w:trHeight w:val="439"/>
        </w:trPr>
        <w:tc>
          <w:tcPr>
            <w:tcW w:w="993" w:type="dxa"/>
            <w:noWrap/>
          </w:tcPr>
          <w:p w14:paraId="2E59DDF8" w14:textId="77777777" w:rsidR="00B44DFF" w:rsidRPr="002A037D" w:rsidRDefault="00B44DFF" w:rsidP="00EB2636">
            <w:pPr>
              <w:rPr>
                <w:b/>
                <w:color w:val="C00000"/>
              </w:rPr>
            </w:pPr>
            <w:r w:rsidRPr="002A037D">
              <w:rPr>
                <w:b/>
                <w:color w:val="C00000"/>
              </w:rPr>
              <w:t>5.2.2j</w:t>
            </w:r>
          </w:p>
        </w:tc>
        <w:tc>
          <w:tcPr>
            <w:tcW w:w="7655" w:type="dxa"/>
            <w:noWrap/>
          </w:tcPr>
          <w:p w14:paraId="2E59DDF9" w14:textId="77777777" w:rsidR="00B44DFF" w:rsidRPr="002A037D" w:rsidRDefault="00B44DFF" w:rsidP="00EB2636">
            <w:pPr>
              <w:pStyle w:val="Bezmezer"/>
              <w:rPr>
                <w:b/>
                <w:color w:val="C00000"/>
              </w:rPr>
            </w:pPr>
            <w:r w:rsidRPr="002A037D">
              <w:rPr>
                <w:b/>
                <w:color w:val="C00000"/>
              </w:rPr>
              <w:t>-        učit se nazpaměť krátké texty, vědomě si je zapamatovat a vybavit</w:t>
            </w:r>
          </w:p>
        </w:tc>
        <w:tc>
          <w:tcPr>
            <w:tcW w:w="1417" w:type="dxa"/>
          </w:tcPr>
          <w:p w14:paraId="2E59DDFA" w14:textId="77777777" w:rsidR="00B44DFF" w:rsidRPr="002A037D" w:rsidRDefault="00B44DFF" w:rsidP="00EB2636">
            <w:pPr>
              <w:pStyle w:val="Bezmezer"/>
              <w:rPr>
                <w:b/>
                <w:color w:val="C00000"/>
              </w:rPr>
            </w:pPr>
          </w:p>
        </w:tc>
      </w:tr>
      <w:tr w:rsidR="00B44DFF" w:rsidRPr="002A037D" w14:paraId="2E59DDFF" w14:textId="77777777" w:rsidTr="00EB2636">
        <w:trPr>
          <w:trHeight w:val="439"/>
        </w:trPr>
        <w:tc>
          <w:tcPr>
            <w:tcW w:w="993" w:type="dxa"/>
            <w:noWrap/>
          </w:tcPr>
          <w:p w14:paraId="2E59DDFC" w14:textId="77777777" w:rsidR="00B44DFF" w:rsidRPr="002A037D" w:rsidRDefault="00B44DFF" w:rsidP="00EB2636">
            <w:pPr>
              <w:rPr>
                <w:b/>
                <w:color w:val="C00000"/>
              </w:rPr>
            </w:pPr>
            <w:r w:rsidRPr="002A037D">
              <w:rPr>
                <w:b/>
                <w:color w:val="C00000"/>
              </w:rPr>
              <w:t>5.2.2k</w:t>
            </w:r>
          </w:p>
        </w:tc>
        <w:tc>
          <w:tcPr>
            <w:tcW w:w="7655" w:type="dxa"/>
            <w:noWrap/>
          </w:tcPr>
          <w:p w14:paraId="2E59DDFD" w14:textId="77777777" w:rsidR="00B44DFF" w:rsidRPr="002A037D" w:rsidRDefault="00B44DFF" w:rsidP="00EB2636">
            <w:pPr>
              <w:pStyle w:val="Bezmezer"/>
              <w:rPr>
                <w:b/>
                <w:color w:val="C00000"/>
              </w:rPr>
            </w:pPr>
            <w:r w:rsidRPr="002A037D">
              <w:rPr>
                <w:b/>
                <w:color w:val="C00000"/>
              </w:rPr>
              <w:t>-        řešit problémy, úkoly a situace, myslet kreativně, předkládat „nápady“</w:t>
            </w:r>
          </w:p>
        </w:tc>
        <w:tc>
          <w:tcPr>
            <w:tcW w:w="1417" w:type="dxa"/>
          </w:tcPr>
          <w:p w14:paraId="2E59DDFE" w14:textId="77777777" w:rsidR="00B44DFF" w:rsidRPr="002A037D" w:rsidRDefault="00B44DFF" w:rsidP="00EB2636">
            <w:pPr>
              <w:pStyle w:val="Bezmezer"/>
              <w:rPr>
                <w:b/>
                <w:color w:val="C00000"/>
              </w:rPr>
            </w:pPr>
          </w:p>
        </w:tc>
      </w:tr>
      <w:tr w:rsidR="00B44DFF" w:rsidRPr="002A037D" w14:paraId="2E59DE03" w14:textId="77777777" w:rsidTr="00EB2636">
        <w:trPr>
          <w:trHeight w:val="439"/>
        </w:trPr>
        <w:tc>
          <w:tcPr>
            <w:tcW w:w="993" w:type="dxa"/>
            <w:noWrap/>
          </w:tcPr>
          <w:p w14:paraId="2E59DE00" w14:textId="77777777" w:rsidR="00B44DFF" w:rsidRPr="002A037D" w:rsidRDefault="00B44DFF" w:rsidP="00EB2636">
            <w:pPr>
              <w:rPr>
                <w:b/>
                <w:color w:val="C00000"/>
              </w:rPr>
            </w:pPr>
            <w:r w:rsidRPr="002A037D">
              <w:rPr>
                <w:b/>
                <w:color w:val="C00000"/>
              </w:rPr>
              <w:t>5.2.</w:t>
            </w:r>
            <w:proofErr w:type="gramStart"/>
            <w:r w:rsidRPr="002A037D">
              <w:rPr>
                <w:b/>
                <w:color w:val="C00000"/>
              </w:rPr>
              <w:t>2m</w:t>
            </w:r>
            <w:proofErr w:type="gramEnd"/>
          </w:p>
        </w:tc>
        <w:tc>
          <w:tcPr>
            <w:tcW w:w="7655" w:type="dxa"/>
            <w:noWrap/>
          </w:tcPr>
          <w:p w14:paraId="2E59DE01" w14:textId="77777777" w:rsidR="00B44DFF" w:rsidRPr="002A037D" w:rsidRDefault="00B44DFF" w:rsidP="00EB2636">
            <w:pPr>
              <w:pStyle w:val="Bezmezer"/>
              <w:rPr>
                <w:b/>
                <w:color w:val="C00000"/>
              </w:rPr>
            </w:pPr>
            <w:r w:rsidRPr="002A037D">
              <w:rPr>
                <w:b/>
                <w:color w:val="C00000"/>
              </w:rPr>
              <w:t>-        vyjadřovat svou představivost a fantazii v tvořivých činnostech (konstruktivních, výtvarných, hudebních, pohybových či dramatických) i ve slovních výpovědích k nim</w:t>
            </w:r>
          </w:p>
        </w:tc>
        <w:tc>
          <w:tcPr>
            <w:tcW w:w="1417" w:type="dxa"/>
          </w:tcPr>
          <w:p w14:paraId="2E59DE02" w14:textId="77777777" w:rsidR="00B44DFF" w:rsidRPr="002A037D" w:rsidRDefault="00B44DFF" w:rsidP="00EB2636">
            <w:pPr>
              <w:pStyle w:val="Bezmezer"/>
              <w:rPr>
                <w:b/>
                <w:color w:val="C00000"/>
              </w:rPr>
            </w:pPr>
          </w:p>
        </w:tc>
      </w:tr>
      <w:tr w:rsidR="00B44DFF" w:rsidRPr="002A037D" w14:paraId="2E59DE07" w14:textId="77777777" w:rsidTr="00DA04A6">
        <w:trPr>
          <w:trHeight w:val="110"/>
        </w:trPr>
        <w:tc>
          <w:tcPr>
            <w:tcW w:w="993" w:type="dxa"/>
            <w:tcBorders>
              <w:bottom w:val="nil"/>
            </w:tcBorders>
            <w:noWrap/>
          </w:tcPr>
          <w:p w14:paraId="2E59DE04" w14:textId="77777777" w:rsidR="00B44DFF" w:rsidRPr="002A037D" w:rsidRDefault="00B44DFF" w:rsidP="00EB2636">
            <w:pPr>
              <w:rPr>
                <w:b/>
                <w:color w:val="FF0066"/>
              </w:rPr>
            </w:pPr>
            <w:r w:rsidRPr="002A037D">
              <w:rPr>
                <w:b/>
                <w:color w:val="FF0066"/>
              </w:rPr>
              <w:t>5.2.</w:t>
            </w:r>
            <w:proofErr w:type="gramStart"/>
            <w:r w:rsidRPr="002A037D">
              <w:rPr>
                <w:b/>
                <w:color w:val="FF0066"/>
              </w:rPr>
              <w:t>3h</w:t>
            </w:r>
            <w:proofErr w:type="gramEnd"/>
          </w:p>
        </w:tc>
        <w:tc>
          <w:tcPr>
            <w:tcW w:w="7655" w:type="dxa"/>
            <w:tcBorders>
              <w:bottom w:val="nil"/>
            </w:tcBorders>
            <w:noWrap/>
          </w:tcPr>
          <w:p w14:paraId="2E59DE05" w14:textId="77777777" w:rsidR="00B44DFF" w:rsidRPr="002A037D" w:rsidRDefault="00B44DFF" w:rsidP="00EB2636">
            <w:pPr>
              <w:pStyle w:val="Bezmezer"/>
              <w:rPr>
                <w:b/>
                <w:color w:val="FF0066"/>
              </w:rPr>
            </w:pPr>
            <w:r w:rsidRPr="002A037D">
              <w:rPr>
                <w:b/>
                <w:color w:val="FF0066"/>
              </w:rPr>
              <w:t>-        prožívat radost ze zvládnutého a poznaného</w:t>
            </w:r>
          </w:p>
        </w:tc>
        <w:tc>
          <w:tcPr>
            <w:tcW w:w="1417" w:type="dxa"/>
            <w:tcBorders>
              <w:bottom w:val="nil"/>
            </w:tcBorders>
          </w:tcPr>
          <w:p w14:paraId="2E59DE06" w14:textId="77777777" w:rsidR="00B44DFF" w:rsidRPr="002A037D" w:rsidRDefault="00B44DFF" w:rsidP="00EB2636">
            <w:pPr>
              <w:pStyle w:val="Bezmezer"/>
              <w:rPr>
                <w:b/>
                <w:color w:val="FF0066"/>
              </w:rPr>
            </w:pPr>
          </w:p>
        </w:tc>
      </w:tr>
      <w:tr w:rsidR="00B44DFF" w:rsidRPr="002A037D" w14:paraId="2E59DE0B" w14:textId="77777777" w:rsidTr="00EB2636">
        <w:trPr>
          <w:trHeight w:val="80"/>
        </w:trPr>
        <w:tc>
          <w:tcPr>
            <w:tcW w:w="993" w:type="dxa"/>
            <w:tcBorders>
              <w:top w:val="nil"/>
            </w:tcBorders>
            <w:noWrap/>
          </w:tcPr>
          <w:p w14:paraId="2E59DE08" w14:textId="77777777" w:rsidR="00B44DFF" w:rsidRPr="002A037D" w:rsidRDefault="00B44DFF" w:rsidP="00EB2636">
            <w:pPr>
              <w:rPr>
                <w:b/>
                <w:color w:val="FF0066"/>
              </w:rPr>
            </w:pPr>
          </w:p>
        </w:tc>
        <w:tc>
          <w:tcPr>
            <w:tcW w:w="7655" w:type="dxa"/>
            <w:tcBorders>
              <w:top w:val="nil"/>
            </w:tcBorders>
            <w:noWrap/>
          </w:tcPr>
          <w:p w14:paraId="2E59DE09" w14:textId="77777777" w:rsidR="00B44DFF" w:rsidRPr="002A037D" w:rsidRDefault="00B44DFF" w:rsidP="00EB2636">
            <w:pPr>
              <w:pStyle w:val="Bezmezer"/>
              <w:rPr>
                <w:b/>
                <w:color w:val="FF0066"/>
              </w:rPr>
            </w:pPr>
          </w:p>
        </w:tc>
        <w:tc>
          <w:tcPr>
            <w:tcW w:w="1417" w:type="dxa"/>
            <w:tcBorders>
              <w:top w:val="nil"/>
            </w:tcBorders>
          </w:tcPr>
          <w:p w14:paraId="2E59DE0A" w14:textId="77777777" w:rsidR="00B44DFF" w:rsidRPr="002A037D" w:rsidRDefault="00B44DFF" w:rsidP="00EB2636">
            <w:pPr>
              <w:pStyle w:val="Bezmezer"/>
              <w:rPr>
                <w:b/>
                <w:color w:val="FF0066"/>
              </w:rPr>
            </w:pPr>
          </w:p>
        </w:tc>
      </w:tr>
      <w:tr w:rsidR="00B44DFF" w:rsidRPr="002A037D" w14:paraId="2E59DE0F" w14:textId="77777777" w:rsidTr="00EB2636">
        <w:trPr>
          <w:trHeight w:val="439"/>
        </w:trPr>
        <w:tc>
          <w:tcPr>
            <w:tcW w:w="993" w:type="dxa"/>
            <w:tcBorders>
              <w:top w:val="nil"/>
            </w:tcBorders>
            <w:noWrap/>
          </w:tcPr>
          <w:p w14:paraId="2E59DE0C" w14:textId="77777777" w:rsidR="00B44DFF" w:rsidRPr="002A037D" w:rsidRDefault="00B44DFF" w:rsidP="00EB2636">
            <w:pPr>
              <w:rPr>
                <w:b/>
                <w:color w:val="FF0066"/>
              </w:rPr>
            </w:pPr>
            <w:r w:rsidRPr="002A037D">
              <w:rPr>
                <w:b/>
                <w:color w:val="FF0066"/>
              </w:rPr>
              <w:t>5.2.3i</w:t>
            </w:r>
          </w:p>
        </w:tc>
        <w:tc>
          <w:tcPr>
            <w:tcW w:w="7655" w:type="dxa"/>
            <w:tcBorders>
              <w:top w:val="nil"/>
            </w:tcBorders>
            <w:noWrap/>
          </w:tcPr>
          <w:p w14:paraId="2E59DE0D" w14:textId="77777777" w:rsidR="00B44DFF" w:rsidRPr="002A037D" w:rsidRDefault="00B44DFF" w:rsidP="00EB2636">
            <w:pPr>
              <w:pStyle w:val="Bezmezer"/>
              <w:rPr>
                <w:b/>
                <w:color w:val="FF0066"/>
              </w:rPr>
            </w:pPr>
            <w:r w:rsidRPr="002A037D">
              <w:rPr>
                <w:b/>
                <w:color w:val="FF0066"/>
              </w:rPr>
              <w:t>-        vyvíjet volní úsilí, soustředit se na činnost a její dokončení</w:t>
            </w:r>
          </w:p>
        </w:tc>
        <w:tc>
          <w:tcPr>
            <w:tcW w:w="1417" w:type="dxa"/>
            <w:tcBorders>
              <w:top w:val="nil"/>
            </w:tcBorders>
          </w:tcPr>
          <w:p w14:paraId="2E59DE0E" w14:textId="77777777" w:rsidR="00B44DFF" w:rsidRPr="002A037D" w:rsidRDefault="00B44DFF" w:rsidP="00EB2636">
            <w:pPr>
              <w:pStyle w:val="Bezmezer"/>
              <w:rPr>
                <w:b/>
                <w:color w:val="FF0066"/>
              </w:rPr>
            </w:pPr>
          </w:p>
        </w:tc>
      </w:tr>
      <w:tr w:rsidR="00B44DFF" w:rsidRPr="002A037D" w14:paraId="2E59DE13" w14:textId="77777777" w:rsidTr="00EB2636">
        <w:trPr>
          <w:trHeight w:val="439"/>
        </w:trPr>
        <w:tc>
          <w:tcPr>
            <w:tcW w:w="993" w:type="dxa"/>
            <w:noWrap/>
          </w:tcPr>
          <w:p w14:paraId="2E59DE10" w14:textId="77777777" w:rsidR="00B44DFF" w:rsidRPr="002A037D" w:rsidRDefault="00B44DFF" w:rsidP="00EB2636">
            <w:pPr>
              <w:rPr>
                <w:b/>
                <w:color w:val="FF0066"/>
              </w:rPr>
            </w:pPr>
            <w:r w:rsidRPr="002A037D">
              <w:rPr>
                <w:b/>
                <w:color w:val="FF0066"/>
              </w:rPr>
              <w:t>5.2.3o</w:t>
            </w:r>
          </w:p>
        </w:tc>
        <w:tc>
          <w:tcPr>
            <w:tcW w:w="7655" w:type="dxa"/>
            <w:noWrap/>
          </w:tcPr>
          <w:p w14:paraId="2E59DE11" w14:textId="77777777" w:rsidR="00B44DFF" w:rsidRPr="002A037D" w:rsidRDefault="00B44DFF" w:rsidP="00EB2636">
            <w:pPr>
              <w:pStyle w:val="Bezmezer"/>
              <w:rPr>
                <w:b/>
                <w:color w:val="FF0066"/>
              </w:rPr>
            </w:pPr>
            <w:r w:rsidRPr="002A037D">
              <w:rPr>
                <w:b/>
                <w:color w:val="FF0066"/>
              </w:rPr>
              <w:t>-        těšit se z hezkých a příjemných zážitků, z přírodních i kulturních krás i setkávání se s uměním</w:t>
            </w:r>
          </w:p>
        </w:tc>
        <w:tc>
          <w:tcPr>
            <w:tcW w:w="1417" w:type="dxa"/>
          </w:tcPr>
          <w:p w14:paraId="2E59DE12" w14:textId="77777777" w:rsidR="00B44DFF" w:rsidRPr="002A037D" w:rsidRDefault="00B44DFF" w:rsidP="00EB2636">
            <w:pPr>
              <w:pStyle w:val="Bezmezer"/>
              <w:rPr>
                <w:b/>
                <w:color w:val="FF0066"/>
              </w:rPr>
            </w:pPr>
          </w:p>
        </w:tc>
      </w:tr>
      <w:tr w:rsidR="00B44DFF" w:rsidRPr="002A037D" w14:paraId="2E59DE17" w14:textId="77777777" w:rsidTr="00EB2636">
        <w:trPr>
          <w:trHeight w:val="439"/>
        </w:trPr>
        <w:tc>
          <w:tcPr>
            <w:tcW w:w="993" w:type="dxa"/>
            <w:noWrap/>
          </w:tcPr>
          <w:p w14:paraId="2E59DE14" w14:textId="77777777" w:rsidR="00B44DFF" w:rsidRPr="002A037D" w:rsidRDefault="00B44DFF" w:rsidP="00EB2636">
            <w:pPr>
              <w:rPr>
                <w:b/>
                <w:color w:val="FF0066"/>
              </w:rPr>
            </w:pPr>
            <w:r w:rsidRPr="002A037D">
              <w:rPr>
                <w:b/>
                <w:color w:val="FF0066"/>
              </w:rPr>
              <w:t>5.2.</w:t>
            </w:r>
            <w:proofErr w:type="gramStart"/>
            <w:r w:rsidRPr="002A037D">
              <w:rPr>
                <w:b/>
                <w:color w:val="FF0066"/>
              </w:rPr>
              <w:t>3p</w:t>
            </w:r>
            <w:proofErr w:type="gramEnd"/>
          </w:p>
        </w:tc>
        <w:tc>
          <w:tcPr>
            <w:tcW w:w="7655" w:type="dxa"/>
            <w:noWrap/>
          </w:tcPr>
          <w:p w14:paraId="2E59DE15" w14:textId="77777777" w:rsidR="00B44DFF" w:rsidRPr="002A037D" w:rsidRDefault="00B44DFF" w:rsidP="00EB2636">
            <w:pPr>
              <w:pStyle w:val="Bezmezer"/>
              <w:rPr>
                <w:b/>
                <w:color w:val="FF0066"/>
              </w:rPr>
            </w:pPr>
            <w:r w:rsidRPr="002A037D">
              <w:rPr>
                <w:b/>
                <w:color w:val="FF0066"/>
              </w:rPr>
              <w:t>-        zachycovat a vyjadřovat své prožitky (slovně, výtvarně, pomocí hudby, hudebně pohybovou či dramatickou improvizací apod.)</w:t>
            </w:r>
          </w:p>
        </w:tc>
        <w:tc>
          <w:tcPr>
            <w:tcW w:w="1417" w:type="dxa"/>
          </w:tcPr>
          <w:p w14:paraId="2E59DE16" w14:textId="77777777" w:rsidR="00B44DFF" w:rsidRPr="002A037D" w:rsidRDefault="00B44DFF" w:rsidP="00EB2636">
            <w:pPr>
              <w:pStyle w:val="Bezmezer"/>
              <w:rPr>
                <w:b/>
                <w:color w:val="FF0066"/>
              </w:rPr>
            </w:pPr>
          </w:p>
        </w:tc>
      </w:tr>
      <w:tr w:rsidR="00B44DFF" w:rsidRPr="002A037D" w14:paraId="2E59DE1B" w14:textId="77777777" w:rsidTr="00EB2636">
        <w:trPr>
          <w:trHeight w:val="370"/>
        </w:trPr>
        <w:tc>
          <w:tcPr>
            <w:tcW w:w="993" w:type="dxa"/>
            <w:noWrap/>
          </w:tcPr>
          <w:p w14:paraId="2E59DE18" w14:textId="77777777" w:rsidR="00B44DFF" w:rsidRPr="002A037D" w:rsidRDefault="00B44DFF" w:rsidP="00EB2636">
            <w:pPr>
              <w:rPr>
                <w:b/>
                <w:color w:val="00B050"/>
              </w:rPr>
            </w:pPr>
            <w:r w:rsidRPr="002A037D">
              <w:rPr>
                <w:b/>
                <w:color w:val="00B050"/>
              </w:rPr>
              <w:t>5.</w:t>
            </w:r>
            <w:proofErr w:type="gramStart"/>
            <w:r w:rsidRPr="002A037D">
              <w:rPr>
                <w:b/>
                <w:color w:val="00B050"/>
              </w:rPr>
              <w:t>3b</w:t>
            </w:r>
            <w:proofErr w:type="gramEnd"/>
          </w:p>
        </w:tc>
        <w:tc>
          <w:tcPr>
            <w:tcW w:w="7655" w:type="dxa"/>
            <w:noWrap/>
          </w:tcPr>
          <w:p w14:paraId="2E59DE19" w14:textId="77777777" w:rsidR="00B44DFF" w:rsidRPr="002A037D" w:rsidRDefault="00B44DFF" w:rsidP="00EB2636">
            <w:pPr>
              <w:pStyle w:val="Bezmezer"/>
              <w:rPr>
                <w:b/>
                <w:color w:val="00B050"/>
              </w:rPr>
            </w:pPr>
            <w:r w:rsidRPr="002A037D">
              <w:rPr>
                <w:b/>
                <w:color w:val="00B050"/>
              </w:rPr>
              <w:t>-        porozumět běžným projevům vyjádření emocí a nálad</w:t>
            </w:r>
          </w:p>
        </w:tc>
        <w:tc>
          <w:tcPr>
            <w:tcW w:w="1417" w:type="dxa"/>
          </w:tcPr>
          <w:p w14:paraId="2E59DE1A" w14:textId="77777777" w:rsidR="00B44DFF" w:rsidRPr="002A037D" w:rsidRDefault="00B44DFF" w:rsidP="00EB2636">
            <w:pPr>
              <w:pStyle w:val="Bezmezer"/>
              <w:rPr>
                <w:b/>
                <w:color w:val="00B050"/>
              </w:rPr>
            </w:pPr>
          </w:p>
        </w:tc>
      </w:tr>
      <w:tr w:rsidR="00B44DFF" w:rsidRPr="002A037D" w14:paraId="2E59DE1F" w14:textId="77777777" w:rsidTr="00EB2636">
        <w:trPr>
          <w:trHeight w:val="439"/>
        </w:trPr>
        <w:tc>
          <w:tcPr>
            <w:tcW w:w="993" w:type="dxa"/>
            <w:noWrap/>
          </w:tcPr>
          <w:p w14:paraId="2E59DE1C" w14:textId="77777777" w:rsidR="00B44DFF" w:rsidRPr="002A037D" w:rsidRDefault="00B44DFF" w:rsidP="00EB2636">
            <w:pPr>
              <w:rPr>
                <w:b/>
                <w:color w:val="00B050"/>
              </w:rPr>
            </w:pPr>
            <w:r w:rsidRPr="002A037D">
              <w:rPr>
                <w:b/>
                <w:color w:val="00B050"/>
              </w:rPr>
              <w:t>5.3c</w:t>
            </w:r>
          </w:p>
        </w:tc>
        <w:tc>
          <w:tcPr>
            <w:tcW w:w="7655" w:type="dxa"/>
            <w:noWrap/>
          </w:tcPr>
          <w:p w14:paraId="2E59DE1D" w14:textId="77777777" w:rsidR="00B44DFF" w:rsidRPr="002A037D" w:rsidRDefault="00B44DFF" w:rsidP="00EB2636">
            <w:pPr>
              <w:pStyle w:val="Bezmezer"/>
              <w:rPr>
                <w:b/>
                <w:color w:val="00B050"/>
              </w:rPr>
            </w:pPr>
            <w:r w:rsidRPr="002A037D">
              <w:rPr>
                <w:b/>
                <w:color w:val="00B050"/>
              </w:rPr>
              <w:t>-        přirozeně a bez zábran komunikovat s druhým dítětem, navazovat a udržovat dětská přátelství</w:t>
            </w:r>
          </w:p>
        </w:tc>
        <w:tc>
          <w:tcPr>
            <w:tcW w:w="1417" w:type="dxa"/>
          </w:tcPr>
          <w:p w14:paraId="2E59DE1E" w14:textId="77777777" w:rsidR="00B44DFF" w:rsidRPr="002A037D" w:rsidRDefault="00B44DFF" w:rsidP="00EB2636">
            <w:pPr>
              <w:pStyle w:val="Bezmezer"/>
              <w:rPr>
                <w:b/>
                <w:color w:val="00B050"/>
              </w:rPr>
            </w:pPr>
          </w:p>
        </w:tc>
      </w:tr>
      <w:tr w:rsidR="00B44DFF" w:rsidRPr="002A037D" w14:paraId="2E59DE23" w14:textId="77777777" w:rsidTr="00EB2636">
        <w:trPr>
          <w:trHeight w:val="439"/>
        </w:trPr>
        <w:tc>
          <w:tcPr>
            <w:tcW w:w="993" w:type="dxa"/>
            <w:noWrap/>
          </w:tcPr>
          <w:p w14:paraId="2E59DE20" w14:textId="77777777" w:rsidR="00B44DFF" w:rsidRPr="002A037D" w:rsidRDefault="00B44DFF" w:rsidP="00EB2636">
            <w:pPr>
              <w:rPr>
                <w:b/>
                <w:color w:val="00B050"/>
              </w:rPr>
            </w:pPr>
            <w:r w:rsidRPr="002A037D">
              <w:rPr>
                <w:b/>
                <w:color w:val="00B050"/>
              </w:rPr>
              <w:t>5.</w:t>
            </w:r>
            <w:proofErr w:type="gramStart"/>
            <w:r w:rsidRPr="002A037D">
              <w:rPr>
                <w:b/>
                <w:color w:val="00B050"/>
              </w:rPr>
              <w:t>3h</w:t>
            </w:r>
            <w:proofErr w:type="gramEnd"/>
          </w:p>
        </w:tc>
        <w:tc>
          <w:tcPr>
            <w:tcW w:w="7655" w:type="dxa"/>
            <w:noWrap/>
          </w:tcPr>
          <w:p w14:paraId="2E59DE21" w14:textId="77777777" w:rsidR="00B44DFF" w:rsidRPr="002A037D" w:rsidRDefault="00B44DFF" w:rsidP="00EB2636">
            <w:pPr>
              <w:pStyle w:val="Bezmezer"/>
              <w:rPr>
                <w:b/>
                <w:color w:val="00B050"/>
              </w:rPr>
            </w:pPr>
            <w:r w:rsidRPr="002A037D">
              <w:rPr>
                <w:b/>
                <w:color w:val="00B050"/>
              </w:rPr>
              <w:t>-        spolupracovat s ostatními</w:t>
            </w:r>
          </w:p>
        </w:tc>
        <w:tc>
          <w:tcPr>
            <w:tcW w:w="1417" w:type="dxa"/>
          </w:tcPr>
          <w:p w14:paraId="2E59DE22" w14:textId="77777777" w:rsidR="00B44DFF" w:rsidRPr="002A037D" w:rsidRDefault="00B44DFF" w:rsidP="00EB2636">
            <w:pPr>
              <w:pStyle w:val="Bezmezer"/>
              <w:rPr>
                <w:b/>
                <w:color w:val="00B050"/>
              </w:rPr>
            </w:pPr>
          </w:p>
        </w:tc>
      </w:tr>
      <w:tr w:rsidR="00B44DFF" w:rsidRPr="002A037D" w14:paraId="2E59DE27" w14:textId="77777777" w:rsidTr="00EB2636">
        <w:trPr>
          <w:trHeight w:val="607"/>
        </w:trPr>
        <w:tc>
          <w:tcPr>
            <w:tcW w:w="993" w:type="dxa"/>
            <w:noWrap/>
          </w:tcPr>
          <w:p w14:paraId="2E59DE24" w14:textId="77777777" w:rsidR="00B44DFF" w:rsidRPr="002A037D" w:rsidRDefault="00B44DFF" w:rsidP="00EB2636">
            <w:pPr>
              <w:rPr>
                <w:b/>
                <w:color w:val="00B050"/>
              </w:rPr>
            </w:pPr>
            <w:r w:rsidRPr="002A037D">
              <w:rPr>
                <w:b/>
                <w:color w:val="00B050"/>
              </w:rPr>
              <w:t>5.3i</w:t>
            </w:r>
          </w:p>
        </w:tc>
        <w:tc>
          <w:tcPr>
            <w:tcW w:w="7655" w:type="dxa"/>
            <w:noWrap/>
          </w:tcPr>
          <w:p w14:paraId="2E59DE25" w14:textId="77777777" w:rsidR="00B44DFF" w:rsidRPr="002A037D" w:rsidRDefault="00B44DFF" w:rsidP="00EB2636">
            <w:pPr>
              <w:pStyle w:val="Bezmezer"/>
              <w:rPr>
                <w:b/>
                <w:color w:val="00B050"/>
              </w:rPr>
            </w:pPr>
            <w:r w:rsidRPr="002A037D">
              <w:rPr>
                <w:b/>
                <w:color w:val="00B050"/>
              </w:rPr>
              <w:t>-        dodržovat dohodnutá a pochopená pravidla vzájemného soužití a chování doma, v mateřské škole, na veřejnosti, dodržovat herní pravidla</w:t>
            </w:r>
          </w:p>
        </w:tc>
        <w:tc>
          <w:tcPr>
            <w:tcW w:w="1417" w:type="dxa"/>
          </w:tcPr>
          <w:p w14:paraId="2E59DE26" w14:textId="77777777" w:rsidR="00B44DFF" w:rsidRPr="002A037D" w:rsidRDefault="00B44DFF" w:rsidP="00EB2636">
            <w:pPr>
              <w:pStyle w:val="Bezmezer"/>
              <w:rPr>
                <w:b/>
                <w:color w:val="00B050"/>
              </w:rPr>
            </w:pPr>
          </w:p>
        </w:tc>
      </w:tr>
      <w:tr w:rsidR="00B44DFF" w:rsidRPr="002A037D" w14:paraId="2E59DE2B" w14:textId="77777777" w:rsidTr="00EB2636">
        <w:trPr>
          <w:trHeight w:val="358"/>
        </w:trPr>
        <w:tc>
          <w:tcPr>
            <w:tcW w:w="993" w:type="dxa"/>
            <w:noWrap/>
          </w:tcPr>
          <w:p w14:paraId="2E59DE28" w14:textId="2D62D314" w:rsidR="00B44DFF" w:rsidRPr="002A037D" w:rsidRDefault="00B44DFF" w:rsidP="00EB2636">
            <w:pPr>
              <w:rPr>
                <w:b/>
                <w:color w:val="FFC000"/>
              </w:rPr>
            </w:pPr>
            <w:r w:rsidRPr="002A037D">
              <w:rPr>
                <w:b/>
                <w:color w:val="FFC000"/>
              </w:rPr>
              <w:t>5</w:t>
            </w:r>
            <w:r w:rsidR="006A6CCD">
              <w:rPr>
                <w:b/>
                <w:color w:val="FFC000"/>
              </w:rPr>
              <w:t>.</w:t>
            </w:r>
            <w:r w:rsidRPr="002A037D">
              <w:rPr>
                <w:b/>
                <w:color w:val="FFC000"/>
              </w:rPr>
              <w:t>4.e</w:t>
            </w:r>
          </w:p>
        </w:tc>
        <w:tc>
          <w:tcPr>
            <w:tcW w:w="7655" w:type="dxa"/>
            <w:noWrap/>
          </w:tcPr>
          <w:p w14:paraId="2E59DE29" w14:textId="77777777" w:rsidR="00B44DFF" w:rsidRPr="002A037D" w:rsidRDefault="00B44DFF" w:rsidP="00EB2636">
            <w:pPr>
              <w:pStyle w:val="Bezmezer"/>
              <w:rPr>
                <w:b/>
                <w:color w:val="FFC000"/>
              </w:rPr>
            </w:pPr>
            <w:r w:rsidRPr="002A037D">
              <w:rPr>
                <w:b/>
                <w:color w:val="FFC000"/>
              </w:rPr>
              <w:t>-        porozumět běžným neverbálním projevům citových prožitků a nálad druhých</w:t>
            </w:r>
          </w:p>
        </w:tc>
        <w:tc>
          <w:tcPr>
            <w:tcW w:w="1417" w:type="dxa"/>
          </w:tcPr>
          <w:p w14:paraId="2E59DE2A" w14:textId="77777777" w:rsidR="00B44DFF" w:rsidRPr="002A037D" w:rsidRDefault="00B44DFF" w:rsidP="00EB2636">
            <w:pPr>
              <w:pStyle w:val="Bezmezer"/>
              <w:rPr>
                <w:b/>
                <w:color w:val="FFC000"/>
              </w:rPr>
            </w:pPr>
          </w:p>
        </w:tc>
      </w:tr>
      <w:tr w:rsidR="00B44DFF" w:rsidRPr="002A037D" w14:paraId="2E59DE2F" w14:textId="77777777" w:rsidTr="00EB2636">
        <w:trPr>
          <w:trHeight w:val="600"/>
        </w:trPr>
        <w:tc>
          <w:tcPr>
            <w:tcW w:w="993" w:type="dxa"/>
            <w:noWrap/>
          </w:tcPr>
          <w:p w14:paraId="2E59DE2C" w14:textId="77777777" w:rsidR="00B44DFF" w:rsidRPr="002A037D" w:rsidRDefault="00B44DFF" w:rsidP="00EB2636">
            <w:pPr>
              <w:rPr>
                <w:b/>
                <w:color w:val="FFC000"/>
              </w:rPr>
            </w:pPr>
            <w:r w:rsidRPr="002A037D">
              <w:rPr>
                <w:b/>
                <w:color w:val="FFC000"/>
              </w:rPr>
              <w:t>5.4.g</w:t>
            </w:r>
          </w:p>
        </w:tc>
        <w:tc>
          <w:tcPr>
            <w:tcW w:w="7655" w:type="dxa"/>
            <w:noWrap/>
          </w:tcPr>
          <w:p w14:paraId="2E59DE2D" w14:textId="77777777" w:rsidR="00B44DFF" w:rsidRPr="002A037D" w:rsidRDefault="00B44DFF" w:rsidP="00EB2636">
            <w:pPr>
              <w:pStyle w:val="Bezmezer"/>
              <w:rPr>
                <w:b/>
                <w:color w:val="FFC000"/>
              </w:rPr>
            </w:pPr>
            <w:r w:rsidRPr="002A037D">
              <w:rPr>
                <w:b/>
                <w:color w:val="FFC000"/>
              </w:rPr>
              <w:t xml:space="preserve">-        vyjednávat s dětmi i dospělými ve svém okolí, domluvit se na společném </w:t>
            </w:r>
            <w:proofErr w:type="gramStart"/>
            <w:r w:rsidRPr="002A037D">
              <w:rPr>
                <w:b/>
                <w:color w:val="FFC000"/>
              </w:rPr>
              <w:t>řešení(</w:t>
            </w:r>
            <w:proofErr w:type="gramEnd"/>
            <w:r w:rsidRPr="002A037D">
              <w:rPr>
                <w:b/>
                <w:color w:val="FFC000"/>
              </w:rPr>
              <w:t>v jednoduchých situacích samostatně, jinak s pomocí)</w:t>
            </w:r>
          </w:p>
        </w:tc>
        <w:tc>
          <w:tcPr>
            <w:tcW w:w="1417" w:type="dxa"/>
          </w:tcPr>
          <w:p w14:paraId="2E59DE2E" w14:textId="77777777" w:rsidR="00B44DFF" w:rsidRPr="002A037D" w:rsidRDefault="00B44DFF" w:rsidP="00EB2636">
            <w:pPr>
              <w:pStyle w:val="Bezmezer"/>
              <w:rPr>
                <w:b/>
                <w:color w:val="FFC000"/>
              </w:rPr>
            </w:pPr>
          </w:p>
        </w:tc>
      </w:tr>
      <w:tr w:rsidR="00B44DFF" w:rsidRPr="002A037D" w14:paraId="2E59DE33" w14:textId="77777777" w:rsidTr="00EB2636">
        <w:trPr>
          <w:trHeight w:val="439"/>
        </w:trPr>
        <w:tc>
          <w:tcPr>
            <w:tcW w:w="993" w:type="dxa"/>
            <w:noWrap/>
          </w:tcPr>
          <w:p w14:paraId="2E59DE30" w14:textId="77777777" w:rsidR="00B44DFF" w:rsidRPr="002A037D" w:rsidRDefault="00B44DFF" w:rsidP="00EB2636">
            <w:pPr>
              <w:rPr>
                <w:b/>
                <w:color w:val="FFC000"/>
              </w:rPr>
            </w:pPr>
            <w:r w:rsidRPr="002A037D">
              <w:rPr>
                <w:b/>
                <w:color w:val="FFC000"/>
              </w:rPr>
              <w:t>5.4.l</w:t>
            </w:r>
          </w:p>
        </w:tc>
        <w:tc>
          <w:tcPr>
            <w:tcW w:w="7655" w:type="dxa"/>
            <w:noWrap/>
          </w:tcPr>
          <w:p w14:paraId="2E59DE31" w14:textId="77777777" w:rsidR="00B44DFF" w:rsidRPr="002A037D" w:rsidRDefault="00B44DFF" w:rsidP="00EB2636">
            <w:pPr>
              <w:pStyle w:val="Bezmezer"/>
              <w:rPr>
                <w:b/>
                <w:color w:val="FFC000"/>
              </w:rPr>
            </w:pPr>
            <w:r w:rsidRPr="002A037D">
              <w:rPr>
                <w:b/>
                <w:color w:val="FFC000"/>
              </w:rPr>
              <w:t>-        zacházet šetrně s vlastními i cizími pomůckami, hračkami, věcmi denní potřeby, s knížkami, s penězi apod.</w:t>
            </w:r>
          </w:p>
        </w:tc>
        <w:tc>
          <w:tcPr>
            <w:tcW w:w="1417" w:type="dxa"/>
          </w:tcPr>
          <w:p w14:paraId="2E59DE32" w14:textId="77777777" w:rsidR="00B44DFF" w:rsidRPr="002A037D" w:rsidRDefault="00B44DFF" w:rsidP="00EB2636">
            <w:pPr>
              <w:pStyle w:val="Bezmezer"/>
              <w:rPr>
                <w:b/>
                <w:color w:val="FFC000"/>
              </w:rPr>
            </w:pPr>
          </w:p>
        </w:tc>
      </w:tr>
      <w:tr w:rsidR="00B44DFF" w:rsidRPr="002A037D" w14:paraId="2E59DE37" w14:textId="77777777" w:rsidTr="00EB2636">
        <w:trPr>
          <w:trHeight w:val="439"/>
        </w:trPr>
        <w:tc>
          <w:tcPr>
            <w:tcW w:w="993" w:type="dxa"/>
            <w:noWrap/>
          </w:tcPr>
          <w:p w14:paraId="2E59DE34" w14:textId="77777777" w:rsidR="00B44DFF" w:rsidRPr="002A037D" w:rsidRDefault="00B44DFF" w:rsidP="00EB2636">
            <w:pPr>
              <w:rPr>
                <w:b/>
                <w:color w:val="FFC000"/>
              </w:rPr>
            </w:pPr>
            <w:r w:rsidRPr="002A037D">
              <w:rPr>
                <w:b/>
                <w:color w:val="FFC000"/>
              </w:rPr>
              <w:t>5.4.m</w:t>
            </w:r>
          </w:p>
        </w:tc>
        <w:tc>
          <w:tcPr>
            <w:tcW w:w="7655" w:type="dxa"/>
            <w:noWrap/>
          </w:tcPr>
          <w:p w14:paraId="2E59DE35" w14:textId="77777777" w:rsidR="00B44DFF" w:rsidRPr="002A037D" w:rsidRDefault="00B44DFF" w:rsidP="00EB2636">
            <w:pPr>
              <w:pStyle w:val="Bezmezer"/>
              <w:rPr>
                <w:b/>
                <w:color w:val="FFC000"/>
              </w:rPr>
            </w:pPr>
            <w:r w:rsidRPr="002A037D">
              <w:rPr>
                <w:b/>
                <w:color w:val="FFC000"/>
              </w:rPr>
              <w:t>-        vnímat umělecké a kulturní podněty, pozorně poslouchat, sledovat se zájmem literární, dramatické či hudební představení a hodnotit svoje zážitky (</w:t>
            </w:r>
            <w:proofErr w:type="gramStart"/>
            <w:r w:rsidRPr="002A037D">
              <w:rPr>
                <w:b/>
                <w:color w:val="FFC000"/>
              </w:rPr>
              <w:t>říci</w:t>
            </w:r>
            <w:proofErr w:type="gramEnd"/>
            <w:r w:rsidRPr="002A037D">
              <w:rPr>
                <w:b/>
                <w:color w:val="FFC000"/>
              </w:rPr>
              <w:t>, co bylo zajímavé, co je zaujalo)</w:t>
            </w:r>
          </w:p>
        </w:tc>
        <w:tc>
          <w:tcPr>
            <w:tcW w:w="1417" w:type="dxa"/>
          </w:tcPr>
          <w:p w14:paraId="2E59DE36" w14:textId="77777777" w:rsidR="00B44DFF" w:rsidRPr="002A037D" w:rsidRDefault="00B44DFF" w:rsidP="00EB2636">
            <w:pPr>
              <w:pStyle w:val="Bezmezer"/>
              <w:rPr>
                <w:b/>
                <w:color w:val="FFC000"/>
              </w:rPr>
            </w:pPr>
          </w:p>
        </w:tc>
      </w:tr>
      <w:tr w:rsidR="00B44DFF" w:rsidRPr="002A037D" w14:paraId="2E59DE3B" w14:textId="77777777" w:rsidTr="00EB2636">
        <w:trPr>
          <w:trHeight w:val="439"/>
        </w:trPr>
        <w:tc>
          <w:tcPr>
            <w:tcW w:w="993" w:type="dxa"/>
            <w:noWrap/>
          </w:tcPr>
          <w:p w14:paraId="2E59DE38" w14:textId="77777777" w:rsidR="00B44DFF" w:rsidRPr="002A037D" w:rsidRDefault="00B44DFF" w:rsidP="00EB2636">
            <w:pPr>
              <w:rPr>
                <w:b/>
                <w:color w:val="FFC000"/>
              </w:rPr>
            </w:pPr>
            <w:r w:rsidRPr="002A037D">
              <w:rPr>
                <w:b/>
                <w:color w:val="FFC000"/>
              </w:rPr>
              <w:t>5.4n</w:t>
            </w:r>
          </w:p>
        </w:tc>
        <w:tc>
          <w:tcPr>
            <w:tcW w:w="7655" w:type="dxa"/>
            <w:noWrap/>
          </w:tcPr>
          <w:p w14:paraId="2E59DE39" w14:textId="77777777" w:rsidR="00B44DFF" w:rsidRPr="002A037D" w:rsidRDefault="00B44DFF" w:rsidP="00EB2636">
            <w:pPr>
              <w:pStyle w:val="Bezmezer"/>
              <w:rPr>
                <w:b/>
                <w:color w:val="FFC000"/>
              </w:rPr>
            </w:pPr>
            <w:r w:rsidRPr="002A037D">
              <w:rPr>
                <w:b/>
                <w:color w:val="FFC000"/>
              </w:rPr>
              <w:t>-        zachycovat skutečnosti ze svého okolí a vyjadřovat své představy pomocí různých výtvarných dovedností a technik (kreslit, používat barvy, modelovat, konstruovat, tvořit z papíru, tvořit a vyrábět z různých jiných materiálů, z přírodnin aj.)</w:t>
            </w:r>
          </w:p>
        </w:tc>
        <w:tc>
          <w:tcPr>
            <w:tcW w:w="1417" w:type="dxa"/>
          </w:tcPr>
          <w:p w14:paraId="2E59DE3A" w14:textId="77777777" w:rsidR="00B44DFF" w:rsidRPr="002A037D" w:rsidRDefault="00B44DFF" w:rsidP="00EB2636">
            <w:pPr>
              <w:pStyle w:val="Bezmezer"/>
              <w:rPr>
                <w:b/>
                <w:color w:val="FFC000"/>
              </w:rPr>
            </w:pPr>
          </w:p>
        </w:tc>
      </w:tr>
      <w:tr w:rsidR="00B44DFF" w:rsidRPr="002A037D" w14:paraId="2E59DE3F" w14:textId="77777777" w:rsidTr="00EB2636">
        <w:trPr>
          <w:trHeight w:val="720"/>
        </w:trPr>
        <w:tc>
          <w:tcPr>
            <w:tcW w:w="993" w:type="dxa"/>
            <w:noWrap/>
          </w:tcPr>
          <w:p w14:paraId="2E59DE3C" w14:textId="77777777" w:rsidR="00B44DFF" w:rsidRPr="002A037D" w:rsidRDefault="00B44DFF" w:rsidP="00EB2636">
            <w:pPr>
              <w:rPr>
                <w:b/>
                <w:color w:val="FFC000"/>
              </w:rPr>
            </w:pPr>
            <w:r w:rsidRPr="002A037D">
              <w:rPr>
                <w:b/>
                <w:color w:val="FFC000"/>
              </w:rPr>
              <w:t>5.4.o</w:t>
            </w:r>
          </w:p>
        </w:tc>
        <w:tc>
          <w:tcPr>
            <w:tcW w:w="7655" w:type="dxa"/>
            <w:noWrap/>
          </w:tcPr>
          <w:p w14:paraId="2E59DE3D" w14:textId="77777777" w:rsidR="00B44DFF" w:rsidRPr="002A037D" w:rsidRDefault="00B44DFF" w:rsidP="00EB2636">
            <w:pPr>
              <w:pStyle w:val="Bezmezer"/>
              <w:rPr>
                <w:b/>
                <w:color w:val="FFC000"/>
              </w:rPr>
            </w:pPr>
            <w:r w:rsidRPr="002A037D">
              <w:rPr>
                <w:b/>
                <w:color w:val="FFC000"/>
              </w:rPr>
              <w:t>-        vyjadřovat se prostřednictvím hudebních a hudebně pohybových činností, zvládat základní hudební dovednosti vokální i instrumentální (zazpívat píseň, zacházet s jednoduchými hudebními nástroji, sledovat a rozlišovat rytmus)</w:t>
            </w:r>
          </w:p>
        </w:tc>
        <w:tc>
          <w:tcPr>
            <w:tcW w:w="1417" w:type="dxa"/>
          </w:tcPr>
          <w:p w14:paraId="2E59DE3E" w14:textId="77777777" w:rsidR="00B44DFF" w:rsidRPr="002A037D" w:rsidRDefault="00B44DFF" w:rsidP="00EB2636">
            <w:pPr>
              <w:pStyle w:val="Bezmezer"/>
              <w:rPr>
                <w:b/>
                <w:color w:val="FFC000"/>
              </w:rPr>
            </w:pPr>
          </w:p>
        </w:tc>
      </w:tr>
      <w:tr w:rsidR="00B44DFF" w:rsidRPr="002A037D" w14:paraId="2E59DE43" w14:textId="77777777" w:rsidTr="00EB2636">
        <w:trPr>
          <w:trHeight w:val="439"/>
        </w:trPr>
        <w:tc>
          <w:tcPr>
            <w:tcW w:w="993" w:type="dxa"/>
            <w:noWrap/>
          </w:tcPr>
          <w:p w14:paraId="2E59DE40" w14:textId="77777777" w:rsidR="00B44DFF" w:rsidRPr="002A037D" w:rsidRDefault="00B44DFF" w:rsidP="00EB2636">
            <w:pPr>
              <w:rPr>
                <w:b/>
                <w:color w:val="7030A0"/>
              </w:rPr>
            </w:pPr>
            <w:r w:rsidRPr="002A037D">
              <w:rPr>
                <w:b/>
                <w:color w:val="7030A0"/>
              </w:rPr>
              <w:lastRenderedPageBreak/>
              <w:t>5.5e</w:t>
            </w:r>
          </w:p>
        </w:tc>
        <w:tc>
          <w:tcPr>
            <w:tcW w:w="7655" w:type="dxa"/>
            <w:noWrap/>
          </w:tcPr>
          <w:p w14:paraId="2E59DE41" w14:textId="77777777" w:rsidR="00B44DFF" w:rsidRPr="002A037D" w:rsidRDefault="00B44DFF" w:rsidP="00EB2636">
            <w:pPr>
              <w:pStyle w:val="Bezmezer"/>
              <w:rPr>
                <w:b/>
                <w:color w:val="7030A0"/>
              </w:rPr>
            </w:pPr>
            <w:r w:rsidRPr="002A037D">
              <w:rPr>
                <w:b/>
                <w:color w:val="7030A0"/>
              </w:rPr>
              <w:t>-        mít povědomí o širším společenském, věcném, přírodním, kulturním i technickém prostředí i jeho dění v rozsahu praktických zkušeností a dostupných praktických ukázek v okolí dítěte</w:t>
            </w:r>
          </w:p>
        </w:tc>
        <w:tc>
          <w:tcPr>
            <w:tcW w:w="1417" w:type="dxa"/>
          </w:tcPr>
          <w:p w14:paraId="2E59DE42" w14:textId="77777777" w:rsidR="00B44DFF" w:rsidRPr="002A037D" w:rsidRDefault="00B44DFF" w:rsidP="00EB2636">
            <w:pPr>
              <w:pStyle w:val="Bezmezer"/>
              <w:rPr>
                <w:b/>
                <w:color w:val="7030A0"/>
              </w:rPr>
            </w:pPr>
          </w:p>
        </w:tc>
      </w:tr>
      <w:tr w:rsidR="00B44DFF" w:rsidRPr="002A037D" w14:paraId="2E59DE47" w14:textId="77777777" w:rsidTr="00EB2636">
        <w:trPr>
          <w:trHeight w:val="439"/>
        </w:trPr>
        <w:tc>
          <w:tcPr>
            <w:tcW w:w="993" w:type="dxa"/>
            <w:noWrap/>
          </w:tcPr>
          <w:p w14:paraId="2E59DE44" w14:textId="77777777" w:rsidR="00B44DFF" w:rsidRPr="002A037D" w:rsidRDefault="00B44DFF" w:rsidP="00EB2636">
            <w:pPr>
              <w:rPr>
                <w:b/>
                <w:color w:val="7030A0"/>
              </w:rPr>
            </w:pPr>
            <w:r w:rsidRPr="002A037D">
              <w:rPr>
                <w:b/>
                <w:color w:val="7030A0"/>
              </w:rPr>
              <w:t>5.5f</w:t>
            </w:r>
          </w:p>
        </w:tc>
        <w:tc>
          <w:tcPr>
            <w:tcW w:w="7655" w:type="dxa"/>
            <w:noWrap/>
          </w:tcPr>
          <w:p w14:paraId="2E59DE45" w14:textId="77777777" w:rsidR="00B44DFF" w:rsidRPr="002A037D" w:rsidRDefault="00B44DFF" w:rsidP="00EB2636">
            <w:pPr>
              <w:pStyle w:val="Bezmezer"/>
              <w:rPr>
                <w:b/>
                <w:color w:val="7030A0"/>
              </w:rPr>
            </w:pPr>
            <w:r w:rsidRPr="002A037D">
              <w:rPr>
                <w:b/>
                <w:color w:val="7030A0"/>
              </w:rPr>
              <w:t>-        vnímat, že svět má svůj řád, že je rozmanitý a pozoruhodný, nekonečně pestrý a různorodý – jak svět přírody, tak i svět lidí (mít elementární povědomí o existenci různých národů a kultur, různých zemích apod.)</w:t>
            </w:r>
          </w:p>
        </w:tc>
        <w:tc>
          <w:tcPr>
            <w:tcW w:w="1417" w:type="dxa"/>
          </w:tcPr>
          <w:p w14:paraId="2E59DE46" w14:textId="77777777" w:rsidR="00B44DFF" w:rsidRPr="002A037D" w:rsidRDefault="00B44DFF" w:rsidP="00EB2636">
            <w:pPr>
              <w:pStyle w:val="Bezmezer"/>
              <w:rPr>
                <w:b/>
                <w:color w:val="7030A0"/>
              </w:rPr>
            </w:pPr>
          </w:p>
        </w:tc>
      </w:tr>
      <w:tr w:rsidR="00B44DFF" w:rsidRPr="002A037D" w14:paraId="2E59DE4B" w14:textId="77777777" w:rsidTr="00EB2636">
        <w:trPr>
          <w:trHeight w:val="439"/>
        </w:trPr>
        <w:tc>
          <w:tcPr>
            <w:tcW w:w="993" w:type="dxa"/>
            <w:noWrap/>
          </w:tcPr>
          <w:p w14:paraId="2E59DE48" w14:textId="77777777" w:rsidR="00B44DFF" w:rsidRPr="002A037D" w:rsidRDefault="00B44DFF" w:rsidP="00EB2636">
            <w:pPr>
              <w:rPr>
                <w:b/>
                <w:color w:val="FFC000"/>
              </w:rPr>
            </w:pPr>
          </w:p>
        </w:tc>
        <w:tc>
          <w:tcPr>
            <w:tcW w:w="7655" w:type="dxa"/>
            <w:noWrap/>
          </w:tcPr>
          <w:p w14:paraId="2E59DE49" w14:textId="77777777" w:rsidR="00B44DFF" w:rsidRPr="002A037D" w:rsidRDefault="00B44DFF" w:rsidP="00EB2636">
            <w:pPr>
              <w:pStyle w:val="Bezmezer"/>
              <w:rPr>
                <w:b/>
                <w:color w:val="FFC000"/>
              </w:rPr>
            </w:pPr>
          </w:p>
        </w:tc>
        <w:tc>
          <w:tcPr>
            <w:tcW w:w="1417" w:type="dxa"/>
          </w:tcPr>
          <w:p w14:paraId="2E59DE4A" w14:textId="77777777" w:rsidR="00B44DFF" w:rsidRPr="002A037D" w:rsidRDefault="00B44DFF" w:rsidP="00EB2636">
            <w:pPr>
              <w:pStyle w:val="Bezmezer"/>
              <w:rPr>
                <w:b/>
                <w:color w:val="FFC000"/>
              </w:rPr>
            </w:pPr>
          </w:p>
        </w:tc>
      </w:tr>
    </w:tbl>
    <w:p w14:paraId="2E59DE4C" w14:textId="77777777" w:rsidR="00B44DFF" w:rsidRPr="00F848EF" w:rsidRDefault="00B44DFF" w:rsidP="00B44DFF">
      <w:pPr>
        <w:tabs>
          <w:tab w:val="left" w:pos="2002"/>
          <w:tab w:val="left" w:pos="2617"/>
          <w:tab w:val="center" w:pos="4704"/>
        </w:tabs>
        <w:rPr>
          <w:rFonts w:ascii="Comic Sans MS" w:hAnsi="Comic Sans MS"/>
          <w:noProof/>
          <w:sz w:val="22"/>
          <w:szCs w:val="22"/>
        </w:rPr>
      </w:pPr>
    </w:p>
    <w:p w14:paraId="2E59DE4D" w14:textId="77777777" w:rsidR="00B44DFF" w:rsidRPr="00F848EF" w:rsidRDefault="00B44DFF" w:rsidP="00B44DFF">
      <w:pPr>
        <w:framePr w:hSpace="181" w:wrap="auto" w:vAnchor="text" w:hAnchor="text" w:x="7127" w:y="-510"/>
        <w:rPr>
          <w:rFonts w:ascii="Comic Sans MS" w:hAnsi="Comic Sans MS"/>
          <w:noProof/>
          <w:sz w:val="22"/>
          <w:szCs w:val="22"/>
        </w:rPr>
      </w:pPr>
    </w:p>
    <w:p w14:paraId="01095858" w14:textId="77777777" w:rsidR="00F04C32" w:rsidRDefault="00F04C32" w:rsidP="00B44DFF">
      <w:pPr>
        <w:pStyle w:val="Zkladntextodsazen"/>
        <w:tabs>
          <w:tab w:val="left" w:pos="1800"/>
        </w:tabs>
        <w:ind w:left="0" w:firstLine="0"/>
        <w:rPr>
          <w:rFonts w:ascii="Times New Roman" w:hAnsi="Times New Roman"/>
          <w:b/>
          <w:sz w:val="28"/>
          <w:szCs w:val="28"/>
        </w:rPr>
      </w:pPr>
    </w:p>
    <w:p w14:paraId="2B5A0102" w14:textId="77777777" w:rsidR="00F04C32" w:rsidRDefault="00F04C32" w:rsidP="00B44DFF">
      <w:pPr>
        <w:pStyle w:val="Zkladntextodsazen"/>
        <w:tabs>
          <w:tab w:val="left" w:pos="1800"/>
        </w:tabs>
        <w:ind w:left="0" w:firstLine="0"/>
        <w:rPr>
          <w:rFonts w:ascii="Times New Roman" w:hAnsi="Times New Roman"/>
          <w:b/>
          <w:sz w:val="28"/>
          <w:szCs w:val="28"/>
        </w:rPr>
      </w:pPr>
    </w:p>
    <w:p w14:paraId="1CAD7218" w14:textId="77777777" w:rsidR="00F04C32" w:rsidRDefault="00F04C32" w:rsidP="00B44DFF">
      <w:pPr>
        <w:pStyle w:val="Zkladntextodsazen"/>
        <w:tabs>
          <w:tab w:val="left" w:pos="1800"/>
        </w:tabs>
        <w:ind w:left="0" w:firstLine="0"/>
        <w:rPr>
          <w:rFonts w:ascii="Times New Roman" w:hAnsi="Times New Roman"/>
          <w:b/>
          <w:sz w:val="28"/>
          <w:szCs w:val="28"/>
        </w:rPr>
      </w:pPr>
    </w:p>
    <w:bookmarkEnd w:id="0"/>
    <w:p w14:paraId="7BF95E50" w14:textId="77777777" w:rsidR="00F04C32" w:rsidRDefault="00F04C32" w:rsidP="00B44DFF">
      <w:pPr>
        <w:pStyle w:val="Zkladntextodsazen"/>
        <w:tabs>
          <w:tab w:val="left" w:pos="1800"/>
        </w:tabs>
        <w:ind w:left="0" w:firstLine="0"/>
        <w:rPr>
          <w:rFonts w:ascii="Times New Roman" w:hAnsi="Times New Roman"/>
          <w:b/>
          <w:sz w:val="28"/>
          <w:szCs w:val="28"/>
        </w:rPr>
      </w:pPr>
    </w:p>
    <w:p w14:paraId="3C7972FC" w14:textId="77777777" w:rsidR="00F04C32" w:rsidRDefault="00F04C32" w:rsidP="00B44DFF">
      <w:pPr>
        <w:pStyle w:val="Zkladntextodsazen"/>
        <w:tabs>
          <w:tab w:val="left" w:pos="1800"/>
        </w:tabs>
        <w:ind w:left="0" w:firstLine="0"/>
        <w:rPr>
          <w:rFonts w:ascii="Times New Roman" w:hAnsi="Times New Roman"/>
          <w:b/>
          <w:sz w:val="28"/>
          <w:szCs w:val="28"/>
        </w:rPr>
      </w:pPr>
    </w:p>
    <w:p w14:paraId="31291FF5" w14:textId="77777777" w:rsidR="00F04C32" w:rsidRDefault="00F04C32" w:rsidP="00B44DFF">
      <w:pPr>
        <w:pStyle w:val="Zkladntextodsazen"/>
        <w:tabs>
          <w:tab w:val="left" w:pos="1800"/>
        </w:tabs>
        <w:ind w:left="0" w:firstLine="0"/>
        <w:rPr>
          <w:rFonts w:ascii="Times New Roman" w:hAnsi="Times New Roman"/>
          <w:b/>
          <w:sz w:val="28"/>
          <w:szCs w:val="28"/>
        </w:rPr>
      </w:pPr>
    </w:p>
    <w:p w14:paraId="4C41F42D" w14:textId="77777777" w:rsidR="00751660" w:rsidRDefault="00751660" w:rsidP="00B44DFF">
      <w:pPr>
        <w:pStyle w:val="Zkladntextodsazen"/>
        <w:tabs>
          <w:tab w:val="left" w:pos="1800"/>
        </w:tabs>
        <w:ind w:left="0" w:firstLine="0"/>
        <w:rPr>
          <w:rFonts w:ascii="Times New Roman" w:hAnsi="Times New Roman"/>
          <w:b/>
          <w:sz w:val="28"/>
          <w:szCs w:val="28"/>
        </w:rPr>
      </w:pPr>
    </w:p>
    <w:p w14:paraId="74A96663" w14:textId="77777777" w:rsidR="00751660" w:rsidRDefault="00751660" w:rsidP="00B44DFF">
      <w:pPr>
        <w:pStyle w:val="Zkladntextodsazen"/>
        <w:tabs>
          <w:tab w:val="left" w:pos="1800"/>
        </w:tabs>
        <w:ind w:left="0" w:firstLine="0"/>
        <w:rPr>
          <w:rFonts w:ascii="Times New Roman" w:hAnsi="Times New Roman"/>
          <w:b/>
          <w:sz w:val="28"/>
          <w:szCs w:val="28"/>
        </w:rPr>
      </w:pPr>
    </w:p>
    <w:p w14:paraId="5560841D" w14:textId="77777777" w:rsidR="00751660" w:rsidRDefault="00751660" w:rsidP="00B44DFF">
      <w:pPr>
        <w:pStyle w:val="Zkladntextodsazen"/>
        <w:tabs>
          <w:tab w:val="left" w:pos="1800"/>
        </w:tabs>
        <w:ind w:left="0" w:firstLine="0"/>
        <w:rPr>
          <w:rFonts w:ascii="Times New Roman" w:hAnsi="Times New Roman"/>
          <w:b/>
          <w:sz w:val="28"/>
          <w:szCs w:val="28"/>
        </w:rPr>
      </w:pPr>
    </w:p>
    <w:p w14:paraId="45F34C2C" w14:textId="77777777" w:rsidR="00751660" w:rsidRDefault="00751660" w:rsidP="00B44DFF">
      <w:pPr>
        <w:pStyle w:val="Zkladntextodsazen"/>
        <w:tabs>
          <w:tab w:val="left" w:pos="1800"/>
        </w:tabs>
        <w:ind w:left="0" w:firstLine="0"/>
        <w:rPr>
          <w:rFonts w:ascii="Times New Roman" w:hAnsi="Times New Roman"/>
          <w:b/>
          <w:sz w:val="28"/>
          <w:szCs w:val="28"/>
        </w:rPr>
      </w:pPr>
    </w:p>
    <w:p w14:paraId="157B0E6D" w14:textId="77777777" w:rsidR="00751660" w:rsidRDefault="00751660" w:rsidP="00B44DFF">
      <w:pPr>
        <w:pStyle w:val="Zkladntextodsazen"/>
        <w:tabs>
          <w:tab w:val="left" w:pos="1800"/>
        </w:tabs>
        <w:ind w:left="0" w:firstLine="0"/>
        <w:rPr>
          <w:rFonts w:ascii="Times New Roman" w:hAnsi="Times New Roman"/>
          <w:b/>
          <w:sz w:val="28"/>
          <w:szCs w:val="28"/>
        </w:rPr>
      </w:pPr>
    </w:p>
    <w:p w14:paraId="709A82E5" w14:textId="77777777" w:rsidR="00751660" w:rsidRDefault="00751660" w:rsidP="00B44DFF">
      <w:pPr>
        <w:pStyle w:val="Zkladntextodsazen"/>
        <w:tabs>
          <w:tab w:val="left" w:pos="1800"/>
        </w:tabs>
        <w:ind w:left="0" w:firstLine="0"/>
        <w:rPr>
          <w:rFonts w:ascii="Times New Roman" w:hAnsi="Times New Roman"/>
          <w:b/>
          <w:sz w:val="28"/>
          <w:szCs w:val="28"/>
        </w:rPr>
      </w:pPr>
    </w:p>
    <w:p w14:paraId="77F611F5" w14:textId="77777777" w:rsidR="00751660" w:rsidRDefault="00751660" w:rsidP="00B44DFF">
      <w:pPr>
        <w:pStyle w:val="Zkladntextodsazen"/>
        <w:tabs>
          <w:tab w:val="left" w:pos="1800"/>
        </w:tabs>
        <w:ind w:left="0" w:firstLine="0"/>
        <w:rPr>
          <w:rFonts w:ascii="Times New Roman" w:hAnsi="Times New Roman"/>
          <w:b/>
          <w:sz w:val="28"/>
          <w:szCs w:val="28"/>
        </w:rPr>
      </w:pPr>
    </w:p>
    <w:p w14:paraId="6451368E" w14:textId="77777777" w:rsidR="00751660" w:rsidRDefault="00751660" w:rsidP="00B44DFF">
      <w:pPr>
        <w:pStyle w:val="Zkladntextodsazen"/>
        <w:tabs>
          <w:tab w:val="left" w:pos="1800"/>
        </w:tabs>
        <w:ind w:left="0" w:firstLine="0"/>
        <w:rPr>
          <w:rFonts w:ascii="Times New Roman" w:hAnsi="Times New Roman"/>
          <w:b/>
          <w:sz w:val="28"/>
          <w:szCs w:val="28"/>
        </w:rPr>
      </w:pPr>
    </w:p>
    <w:p w14:paraId="0C3B110E" w14:textId="77777777" w:rsidR="00751660" w:rsidRDefault="00751660" w:rsidP="00B44DFF">
      <w:pPr>
        <w:pStyle w:val="Zkladntextodsazen"/>
        <w:tabs>
          <w:tab w:val="left" w:pos="1800"/>
        </w:tabs>
        <w:ind w:left="0" w:firstLine="0"/>
        <w:rPr>
          <w:rFonts w:ascii="Times New Roman" w:hAnsi="Times New Roman"/>
          <w:b/>
          <w:sz w:val="28"/>
          <w:szCs w:val="28"/>
        </w:rPr>
      </w:pPr>
    </w:p>
    <w:p w14:paraId="06F43846" w14:textId="77777777" w:rsidR="00751660" w:rsidRDefault="00751660" w:rsidP="00B44DFF">
      <w:pPr>
        <w:pStyle w:val="Zkladntextodsazen"/>
        <w:tabs>
          <w:tab w:val="left" w:pos="1800"/>
        </w:tabs>
        <w:ind w:left="0" w:firstLine="0"/>
        <w:rPr>
          <w:rFonts w:ascii="Times New Roman" w:hAnsi="Times New Roman"/>
          <w:b/>
          <w:sz w:val="28"/>
          <w:szCs w:val="28"/>
        </w:rPr>
      </w:pPr>
    </w:p>
    <w:p w14:paraId="6D4A2FAB" w14:textId="77777777" w:rsidR="00751660" w:rsidRDefault="00751660" w:rsidP="00B44DFF">
      <w:pPr>
        <w:pStyle w:val="Zkladntextodsazen"/>
        <w:tabs>
          <w:tab w:val="left" w:pos="1800"/>
        </w:tabs>
        <w:ind w:left="0" w:firstLine="0"/>
        <w:rPr>
          <w:rFonts w:ascii="Times New Roman" w:hAnsi="Times New Roman"/>
          <w:b/>
          <w:sz w:val="28"/>
          <w:szCs w:val="28"/>
        </w:rPr>
      </w:pPr>
    </w:p>
    <w:p w14:paraId="57213C5A" w14:textId="77777777" w:rsidR="00751660" w:rsidRDefault="00751660" w:rsidP="00B44DFF">
      <w:pPr>
        <w:pStyle w:val="Zkladntextodsazen"/>
        <w:tabs>
          <w:tab w:val="left" w:pos="1800"/>
        </w:tabs>
        <w:ind w:left="0" w:firstLine="0"/>
        <w:rPr>
          <w:rFonts w:ascii="Times New Roman" w:hAnsi="Times New Roman"/>
          <w:b/>
          <w:sz w:val="28"/>
          <w:szCs w:val="28"/>
        </w:rPr>
      </w:pPr>
    </w:p>
    <w:p w14:paraId="140E459B" w14:textId="77777777" w:rsidR="00751660" w:rsidRDefault="00751660" w:rsidP="00B44DFF">
      <w:pPr>
        <w:pStyle w:val="Zkladntextodsazen"/>
        <w:tabs>
          <w:tab w:val="left" w:pos="1800"/>
        </w:tabs>
        <w:ind w:left="0" w:firstLine="0"/>
        <w:rPr>
          <w:rFonts w:ascii="Times New Roman" w:hAnsi="Times New Roman"/>
          <w:b/>
          <w:sz w:val="28"/>
          <w:szCs w:val="28"/>
        </w:rPr>
      </w:pPr>
    </w:p>
    <w:p w14:paraId="126275FA" w14:textId="77777777" w:rsidR="00751660" w:rsidRDefault="00751660" w:rsidP="00B44DFF">
      <w:pPr>
        <w:pStyle w:val="Zkladntextodsazen"/>
        <w:tabs>
          <w:tab w:val="left" w:pos="1800"/>
        </w:tabs>
        <w:ind w:left="0" w:firstLine="0"/>
        <w:rPr>
          <w:rFonts w:ascii="Times New Roman" w:hAnsi="Times New Roman"/>
          <w:b/>
          <w:sz w:val="28"/>
          <w:szCs w:val="28"/>
        </w:rPr>
      </w:pPr>
    </w:p>
    <w:p w14:paraId="582597D4" w14:textId="77777777" w:rsidR="00751660" w:rsidRDefault="00751660" w:rsidP="00B44DFF">
      <w:pPr>
        <w:pStyle w:val="Zkladntextodsazen"/>
        <w:tabs>
          <w:tab w:val="left" w:pos="1800"/>
        </w:tabs>
        <w:ind w:left="0" w:firstLine="0"/>
        <w:rPr>
          <w:rFonts w:ascii="Times New Roman" w:hAnsi="Times New Roman"/>
          <w:b/>
          <w:sz w:val="28"/>
          <w:szCs w:val="28"/>
        </w:rPr>
      </w:pPr>
    </w:p>
    <w:p w14:paraId="39D28CDA" w14:textId="77777777" w:rsidR="00751660" w:rsidRDefault="00751660" w:rsidP="00B44DFF">
      <w:pPr>
        <w:pStyle w:val="Zkladntextodsazen"/>
        <w:tabs>
          <w:tab w:val="left" w:pos="1800"/>
        </w:tabs>
        <w:ind w:left="0" w:firstLine="0"/>
        <w:rPr>
          <w:rFonts w:ascii="Times New Roman" w:hAnsi="Times New Roman"/>
          <w:b/>
          <w:sz w:val="28"/>
          <w:szCs w:val="28"/>
        </w:rPr>
      </w:pPr>
    </w:p>
    <w:p w14:paraId="055546BA" w14:textId="77777777" w:rsidR="00751660" w:rsidRDefault="00751660" w:rsidP="00B44DFF">
      <w:pPr>
        <w:pStyle w:val="Zkladntextodsazen"/>
        <w:tabs>
          <w:tab w:val="left" w:pos="1800"/>
        </w:tabs>
        <w:ind w:left="0" w:firstLine="0"/>
        <w:rPr>
          <w:rFonts w:ascii="Times New Roman" w:hAnsi="Times New Roman"/>
          <w:b/>
          <w:sz w:val="28"/>
          <w:szCs w:val="28"/>
        </w:rPr>
      </w:pPr>
    </w:p>
    <w:p w14:paraId="5AB09884" w14:textId="77777777" w:rsidR="00751660" w:rsidRDefault="00751660" w:rsidP="00B44DFF">
      <w:pPr>
        <w:pStyle w:val="Zkladntextodsazen"/>
        <w:tabs>
          <w:tab w:val="left" w:pos="1800"/>
        </w:tabs>
        <w:ind w:left="0" w:firstLine="0"/>
        <w:rPr>
          <w:rFonts w:ascii="Times New Roman" w:hAnsi="Times New Roman"/>
          <w:b/>
          <w:sz w:val="28"/>
          <w:szCs w:val="28"/>
        </w:rPr>
      </w:pPr>
    </w:p>
    <w:p w14:paraId="4D8E329A" w14:textId="77777777" w:rsidR="00751660" w:rsidRDefault="00751660" w:rsidP="00B44DFF">
      <w:pPr>
        <w:pStyle w:val="Zkladntextodsazen"/>
        <w:tabs>
          <w:tab w:val="left" w:pos="1800"/>
        </w:tabs>
        <w:ind w:left="0" w:firstLine="0"/>
        <w:rPr>
          <w:rFonts w:ascii="Times New Roman" w:hAnsi="Times New Roman"/>
          <w:b/>
          <w:sz w:val="28"/>
          <w:szCs w:val="28"/>
        </w:rPr>
      </w:pPr>
    </w:p>
    <w:p w14:paraId="7D312671" w14:textId="77777777" w:rsidR="00751660" w:rsidRDefault="00751660" w:rsidP="00B44DFF">
      <w:pPr>
        <w:pStyle w:val="Zkladntextodsazen"/>
        <w:tabs>
          <w:tab w:val="left" w:pos="1800"/>
        </w:tabs>
        <w:ind w:left="0" w:firstLine="0"/>
        <w:rPr>
          <w:rFonts w:ascii="Times New Roman" w:hAnsi="Times New Roman"/>
          <w:b/>
          <w:sz w:val="28"/>
          <w:szCs w:val="28"/>
        </w:rPr>
      </w:pPr>
    </w:p>
    <w:p w14:paraId="555FF4FF" w14:textId="77777777" w:rsidR="00751660" w:rsidRDefault="00751660" w:rsidP="00B44DFF">
      <w:pPr>
        <w:pStyle w:val="Zkladntextodsazen"/>
        <w:tabs>
          <w:tab w:val="left" w:pos="1800"/>
        </w:tabs>
        <w:ind w:left="0" w:firstLine="0"/>
        <w:rPr>
          <w:rFonts w:ascii="Times New Roman" w:hAnsi="Times New Roman"/>
          <w:b/>
          <w:sz w:val="28"/>
          <w:szCs w:val="28"/>
        </w:rPr>
      </w:pPr>
    </w:p>
    <w:p w14:paraId="7EB14507" w14:textId="77777777" w:rsidR="00751660" w:rsidRDefault="00751660" w:rsidP="00B44DFF">
      <w:pPr>
        <w:pStyle w:val="Zkladntextodsazen"/>
        <w:tabs>
          <w:tab w:val="left" w:pos="1800"/>
        </w:tabs>
        <w:ind w:left="0" w:firstLine="0"/>
        <w:rPr>
          <w:rFonts w:ascii="Times New Roman" w:hAnsi="Times New Roman"/>
          <w:b/>
          <w:sz w:val="28"/>
          <w:szCs w:val="28"/>
        </w:rPr>
      </w:pPr>
    </w:p>
    <w:p w14:paraId="6E0873A5" w14:textId="77777777" w:rsidR="00F04C32" w:rsidRDefault="00F04C32" w:rsidP="00B44DFF">
      <w:pPr>
        <w:pStyle w:val="Zkladntextodsazen"/>
        <w:tabs>
          <w:tab w:val="left" w:pos="1800"/>
        </w:tabs>
        <w:ind w:left="0" w:firstLine="0"/>
        <w:rPr>
          <w:rFonts w:ascii="Times New Roman" w:hAnsi="Times New Roman"/>
          <w:b/>
          <w:sz w:val="28"/>
          <w:szCs w:val="28"/>
        </w:rPr>
      </w:pPr>
    </w:p>
    <w:p w14:paraId="006D944C" w14:textId="77777777" w:rsidR="00F04C32" w:rsidRDefault="00F04C32" w:rsidP="00B44DFF">
      <w:pPr>
        <w:pStyle w:val="Zkladntextodsazen"/>
        <w:tabs>
          <w:tab w:val="left" w:pos="1800"/>
        </w:tabs>
        <w:ind w:left="0" w:firstLine="0"/>
        <w:rPr>
          <w:rFonts w:ascii="Times New Roman" w:hAnsi="Times New Roman"/>
          <w:b/>
          <w:sz w:val="28"/>
          <w:szCs w:val="28"/>
        </w:rPr>
      </w:pPr>
    </w:p>
    <w:p w14:paraId="2E59DE4E" w14:textId="55498484" w:rsidR="00B44DFF" w:rsidRPr="00B95D31" w:rsidRDefault="00B44DFF" w:rsidP="00B44DFF">
      <w:pPr>
        <w:pStyle w:val="Zkladntextodsazen"/>
        <w:tabs>
          <w:tab w:val="left" w:pos="1800"/>
        </w:tabs>
        <w:ind w:left="0" w:firstLine="0"/>
        <w:rPr>
          <w:rFonts w:ascii="Times New Roman" w:hAnsi="Times New Roman"/>
          <w:b/>
          <w:bCs/>
          <w:sz w:val="28"/>
          <w:szCs w:val="28"/>
        </w:rPr>
      </w:pPr>
      <w:bookmarkStart w:id="1" w:name="_Hlk145940906"/>
      <w:r w:rsidRPr="00B95D31">
        <w:rPr>
          <w:rFonts w:ascii="Times New Roman" w:hAnsi="Times New Roman"/>
          <w:b/>
          <w:sz w:val="28"/>
          <w:szCs w:val="28"/>
        </w:rPr>
        <w:lastRenderedPageBreak/>
        <w:t xml:space="preserve">7. </w:t>
      </w:r>
      <w:r w:rsidRPr="00B95D31">
        <w:rPr>
          <w:rFonts w:ascii="Times New Roman" w:hAnsi="Times New Roman"/>
          <w:b/>
          <w:bCs/>
          <w:sz w:val="28"/>
          <w:szCs w:val="28"/>
        </w:rPr>
        <w:t>EVALUACE MŠ</w:t>
      </w:r>
      <w:r>
        <w:rPr>
          <w:rFonts w:ascii="Times New Roman" w:hAnsi="Times New Roman"/>
          <w:b/>
          <w:bCs/>
          <w:sz w:val="28"/>
          <w:szCs w:val="28"/>
        </w:rPr>
        <w:t xml:space="preserve"> A DIAGNOSTIKA</w:t>
      </w:r>
    </w:p>
    <w:p w14:paraId="2E59DE4F" w14:textId="77777777" w:rsidR="00B44DFF" w:rsidRPr="00D311AB" w:rsidRDefault="00B44DFF" w:rsidP="00B44DFF">
      <w:pPr>
        <w:pStyle w:val="Zkladntextodsazen"/>
        <w:tabs>
          <w:tab w:val="left" w:pos="1800"/>
        </w:tabs>
        <w:rPr>
          <w:rFonts w:ascii="Times New Roman" w:hAnsi="Times New Roman"/>
          <w:b/>
          <w:bCs/>
          <w:color w:val="FF0000"/>
        </w:rPr>
      </w:pPr>
    </w:p>
    <w:p w14:paraId="2E59DE50" w14:textId="77777777" w:rsidR="00B44DFF" w:rsidRPr="00B95D31" w:rsidRDefault="00B44DFF" w:rsidP="00B44DFF">
      <w:pPr>
        <w:pStyle w:val="Zkladntextodsazen"/>
        <w:tabs>
          <w:tab w:val="left" w:pos="1800"/>
        </w:tabs>
        <w:ind w:left="0" w:firstLine="0"/>
        <w:rPr>
          <w:rFonts w:ascii="Times New Roman" w:hAnsi="Times New Roman"/>
          <w:b/>
          <w:bCs/>
        </w:rPr>
      </w:pPr>
      <w:r>
        <w:rPr>
          <w:rFonts w:ascii="Times New Roman" w:hAnsi="Times New Roman"/>
          <w:b/>
          <w:bCs/>
        </w:rPr>
        <w:t>VNITŘNÍ SYSTÉM</w:t>
      </w:r>
    </w:p>
    <w:p w14:paraId="2E59DE51" w14:textId="77777777" w:rsidR="00B44DFF" w:rsidRPr="00D311AB" w:rsidRDefault="00B44DFF" w:rsidP="00B44DFF">
      <w:pPr>
        <w:pStyle w:val="Zkladntextodsazen"/>
        <w:tabs>
          <w:tab w:val="left" w:pos="1800"/>
        </w:tabs>
        <w:ind w:left="0" w:firstLine="0"/>
        <w:rPr>
          <w:rFonts w:ascii="Times New Roman" w:hAnsi="Times New Roman"/>
          <w:b/>
          <w:bCs/>
          <w:color w:val="0000FF"/>
        </w:rPr>
      </w:pPr>
    </w:p>
    <w:p w14:paraId="2E59DE54" w14:textId="77777777" w:rsidR="00B44DFF" w:rsidRPr="00D311AB" w:rsidRDefault="00B44DFF" w:rsidP="00B44DFF">
      <w:pPr>
        <w:pStyle w:val="Zkladntextodsazen"/>
        <w:tabs>
          <w:tab w:val="left" w:pos="1800"/>
        </w:tabs>
        <w:ind w:left="0" w:firstLine="0"/>
        <w:rPr>
          <w:rFonts w:ascii="Times New Roman" w:hAnsi="Times New Roman"/>
          <w:b/>
          <w:bCs/>
        </w:rPr>
      </w:pPr>
    </w:p>
    <w:p w14:paraId="2E59DE55" w14:textId="6BD86DC7" w:rsidR="00B44DFF" w:rsidRPr="00D311AB" w:rsidRDefault="003515C4" w:rsidP="00B44DFF">
      <w:pPr>
        <w:pStyle w:val="Zkladntextodsazen"/>
        <w:tabs>
          <w:tab w:val="left" w:pos="1800"/>
        </w:tabs>
        <w:ind w:left="0" w:firstLine="0"/>
        <w:rPr>
          <w:rFonts w:ascii="Times New Roman" w:hAnsi="Times New Roman"/>
          <w:b/>
          <w:bCs/>
        </w:rPr>
      </w:pPr>
      <w:r>
        <w:rPr>
          <w:rFonts w:ascii="Times New Roman" w:hAnsi="Times New Roman"/>
          <w:b/>
          <w:bCs/>
        </w:rPr>
        <w:t>E</w:t>
      </w:r>
      <w:r w:rsidR="00B44DFF" w:rsidRPr="00D311AB">
        <w:rPr>
          <w:rFonts w:ascii="Times New Roman" w:hAnsi="Times New Roman"/>
          <w:b/>
          <w:bCs/>
        </w:rPr>
        <w:t>valuace ředitelky školy:</w:t>
      </w:r>
    </w:p>
    <w:p w14:paraId="2E59DE56" w14:textId="77777777" w:rsidR="00B44DFF" w:rsidRPr="00D311AB" w:rsidRDefault="00B44DFF" w:rsidP="00B44DFF">
      <w:pPr>
        <w:pStyle w:val="Zkladntextodsazen"/>
        <w:tabs>
          <w:tab w:val="left" w:pos="1800"/>
        </w:tabs>
        <w:ind w:left="0" w:firstLine="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0"/>
        <w:gridCol w:w="2886"/>
        <w:gridCol w:w="1785"/>
      </w:tblGrid>
      <w:tr w:rsidR="00B44DFF" w:rsidRPr="00D311AB" w14:paraId="2E59DE5A" w14:textId="77777777" w:rsidTr="004B6EB8">
        <w:tc>
          <w:tcPr>
            <w:tcW w:w="4390" w:type="dxa"/>
          </w:tcPr>
          <w:p w14:paraId="2E59DE57"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Předmět</w:t>
            </w:r>
          </w:p>
        </w:tc>
        <w:tc>
          <w:tcPr>
            <w:tcW w:w="2886" w:type="dxa"/>
          </w:tcPr>
          <w:p w14:paraId="2E59DE58"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Techniky</w:t>
            </w:r>
          </w:p>
        </w:tc>
        <w:tc>
          <w:tcPr>
            <w:tcW w:w="0" w:type="auto"/>
          </w:tcPr>
          <w:p w14:paraId="2E59DE59"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Časový plán</w:t>
            </w:r>
          </w:p>
        </w:tc>
      </w:tr>
      <w:tr w:rsidR="00BB1441" w:rsidRPr="00D311AB" w14:paraId="2E59DE67" w14:textId="77777777" w:rsidTr="004B6EB8">
        <w:trPr>
          <w:trHeight w:val="861"/>
        </w:trPr>
        <w:tc>
          <w:tcPr>
            <w:tcW w:w="4390" w:type="dxa"/>
          </w:tcPr>
          <w:p w14:paraId="2E59DE5B" w14:textId="4DF62FE2" w:rsidR="00BB1441" w:rsidRDefault="004B6EB8" w:rsidP="004B6EB8">
            <w:pPr>
              <w:pStyle w:val="Zkladntextodsazen"/>
              <w:tabs>
                <w:tab w:val="left" w:pos="1800"/>
              </w:tabs>
              <w:ind w:left="0" w:firstLine="0"/>
              <w:rPr>
                <w:rFonts w:ascii="Times New Roman" w:hAnsi="Times New Roman"/>
              </w:rPr>
            </w:pPr>
            <w:r>
              <w:rPr>
                <w:rFonts w:ascii="Times New Roman" w:hAnsi="Times New Roman"/>
              </w:rPr>
              <w:t>ŠVP</w:t>
            </w:r>
            <w:r w:rsidR="00D7613C">
              <w:rPr>
                <w:rFonts w:ascii="Times New Roman" w:hAnsi="Times New Roman"/>
              </w:rPr>
              <w:t xml:space="preserve"> – soulad s RVP,</w:t>
            </w:r>
            <w:r>
              <w:rPr>
                <w:rFonts w:ascii="Times New Roman" w:hAnsi="Times New Roman"/>
              </w:rPr>
              <w:t xml:space="preserve"> obsah </w:t>
            </w:r>
            <w:proofErr w:type="gramStart"/>
            <w:r>
              <w:rPr>
                <w:rFonts w:ascii="Times New Roman" w:hAnsi="Times New Roman"/>
              </w:rPr>
              <w:t xml:space="preserve">TVP, </w:t>
            </w:r>
            <w:r w:rsidR="00BB1441" w:rsidRPr="00D311AB">
              <w:rPr>
                <w:rFonts w:ascii="Times New Roman" w:hAnsi="Times New Roman"/>
              </w:rPr>
              <w:t xml:space="preserve"> výsledky</w:t>
            </w:r>
            <w:proofErr w:type="gramEnd"/>
            <w:r w:rsidR="00BB1441" w:rsidRPr="00D311AB">
              <w:rPr>
                <w:rFonts w:ascii="Times New Roman" w:hAnsi="Times New Roman"/>
              </w:rPr>
              <w:t xml:space="preserve"> výchovně </w:t>
            </w:r>
            <w:proofErr w:type="spellStart"/>
            <w:r w:rsidR="00BB1441" w:rsidRPr="00D311AB">
              <w:rPr>
                <w:rFonts w:ascii="Times New Roman" w:hAnsi="Times New Roman"/>
              </w:rPr>
              <w:t>vz</w:t>
            </w:r>
            <w:proofErr w:type="spellEnd"/>
            <w:r w:rsidR="00BB1441" w:rsidRPr="00D311AB">
              <w:rPr>
                <w:rFonts w:ascii="Times New Roman" w:hAnsi="Times New Roman"/>
              </w:rPr>
              <w:t>, práce,</w:t>
            </w:r>
            <w:r>
              <w:rPr>
                <w:rFonts w:ascii="Times New Roman" w:hAnsi="Times New Roman"/>
              </w:rPr>
              <w:t xml:space="preserve"> </w:t>
            </w:r>
          </w:p>
          <w:p w14:paraId="2E59DE5C" w14:textId="77777777" w:rsidR="004B6EB8" w:rsidRPr="00D311AB" w:rsidRDefault="004B6EB8" w:rsidP="004B6EB8">
            <w:pPr>
              <w:pStyle w:val="Zkladntextodsazen"/>
              <w:tabs>
                <w:tab w:val="left" w:pos="1800"/>
              </w:tabs>
              <w:ind w:left="0" w:firstLine="0"/>
              <w:rPr>
                <w:rFonts w:ascii="Times New Roman" w:hAnsi="Times New Roman"/>
              </w:rPr>
            </w:pPr>
            <w:r w:rsidRPr="00D311AB">
              <w:rPr>
                <w:rFonts w:ascii="Times New Roman" w:hAnsi="Times New Roman"/>
              </w:rPr>
              <w:t xml:space="preserve">podmínky vzdělávání, metody a formy práce, </w:t>
            </w:r>
          </w:p>
          <w:p w14:paraId="2E59DE5D" w14:textId="77777777" w:rsidR="004B6EB8" w:rsidRPr="00D311AB" w:rsidRDefault="004B6EB8" w:rsidP="004B6EB8">
            <w:pPr>
              <w:pStyle w:val="Zkladntextodsazen"/>
              <w:tabs>
                <w:tab w:val="left" w:pos="1800"/>
              </w:tabs>
              <w:ind w:left="0" w:firstLine="0"/>
              <w:rPr>
                <w:rFonts w:ascii="Times New Roman" w:hAnsi="Times New Roman"/>
              </w:rPr>
            </w:pPr>
            <w:r w:rsidRPr="00D311AB">
              <w:rPr>
                <w:rFonts w:ascii="Times New Roman" w:hAnsi="Times New Roman"/>
              </w:rPr>
              <w:t>spolupráce, řídící činnosti, personální podmínky, materiální vybavení,</w:t>
            </w:r>
          </w:p>
          <w:p w14:paraId="2E59DE5E" w14:textId="7E1AB90C" w:rsidR="004B6EB8" w:rsidRPr="00D311AB" w:rsidRDefault="004B6EB8" w:rsidP="004B6EB8">
            <w:pPr>
              <w:pStyle w:val="Zkladntextodsazen"/>
              <w:tabs>
                <w:tab w:val="left" w:pos="1800"/>
              </w:tabs>
              <w:ind w:left="0" w:firstLine="0"/>
              <w:rPr>
                <w:rFonts w:ascii="Times New Roman" w:hAnsi="Times New Roman"/>
              </w:rPr>
            </w:pPr>
            <w:r w:rsidRPr="00D311AB">
              <w:rPr>
                <w:rFonts w:ascii="Times New Roman" w:hAnsi="Times New Roman"/>
              </w:rPr>
              <w:t>ekonomická situace, vzdělávání.</w:t>
            </w:r>
          </w:p>
        </w:tc>
        <w:tc>
          <w:tcPr>
            <w:tcW w:w="2886" w:type="dxa"/>
          </w:tcPr>
          <w:p w14:paraId="2E59DE5F" w14:textId="77777777" w:rsidR="004B6EB8" w:rsidRDefault="004B6EB8" w:rsidP="004B6EB8">
            <w:r>
              <w:t xml:space="preserve">písemně, </w:t>
            </w:r>
          </w:p>
          <w:p w14:paraId="2E59DE60" w14:textId="77777777" w:rsidR="004B6EB8" w:rsidRDefault="004B6EB8" w:rsidP="004B6EB8">
            <w:r>
              <w:t xml:space="preserve">tabulky, </w:t>
            </w:r>
          </w:p>
          <w:p w14:paraId="2E59DE61" w14:textId="77777777" w:rsidR="00BB1441" w:rsidRDefault="004B6EB8" w:rsidP="004B6EB8">
            <w:r>
              <w:t>SWOT analýza</w:t>
            </w:r>
          </w:p>
          <w:p w14:paraId="2E59DE62" w14:textId="77777777" w:rsidR="004B6EB8" w:rsidRDefault="004B6EB8" w:rsidP="004B6EB8">
            <w:r>
              <w:t>pedagogické rady</w:t>
            </w:r>
          </w:p>
          <w:p w14:paraId="2E59DE63" w14:textId="77777777" w:rsidR="004B6EB8" w:rsidRDefault="004B6EB8" w:rsidP="004B6EB8"/>
          <w:p w14:paraId="2E59DE64" w14:textId="1356B6FA" w:rsidR="004B6EB8" w:rsidRDefault="005F018B" w:rsidP="004B6EB8">
            <w:r>
              <w:t>dotazníky</w:t>
            </w:r>
          </w:p>
          <w:p w14:paraId="2E59DE65" w14:textId="77777777" w:rsidR="004B6EB8" w:rsidRPr="004B6EB8" w:rsidRDefault="004B6EB8" w:rsidP="004B6EB8"/>
        </w:tc>
        <w:tc>
          <w:tcPr>
            <w:tcW w:w="0" w:type="auto"/>
          </w:tcPr>
          <w:p w14:paraId="6474F8FD" w14:textId="51609C9A" w:rsidR="005F018B" w:rsidRDefault="004B6EB8" w:rsidP="005F018B">
            <w:pPr>
              <w:pStyle w:val="Zkladntextodsazen"/>
              <w:tabs>
                <w:tab w:val="left" w:pos="1800"/>
              </w:tabs>
              <w:ind w:left="0"/>
              <w:jc w:val="left"/>
              <w:rPr>
                <w:rFonts w:ascii="Times New Roman" w:hAnsi="Times New Roman"/>
              </w:rPr>
            </w:pPr>
            <w:r>
              <w:rPr>
                <w:rFonts w:ascii="Times New Roman" w:hAnsi="Times New Roman"/>
              </w:rPr>
              <w:t>1</w:t>
            </w:r>
            <w:r w:rsidR="005F018B">
              <w:rPr>
                <w:rFonts w:ascii="Times New Roman" w:hAnsi="Times New Roman"/>
              </w:rPr>
              <w:t>při změně legislativy</w:t>
            </w:r>
          </w:p>
          <w:p w14:paraId="0702BFD2" w14:textId="0B75CEE5" w:rsidR="00BB1441" w:rsidRDefault="00BB1441" w:rsidP="00EB2636">
            <w:pPr>
              <w:pStyle w:val="Zkladntextodsazen"/>
              <w:tabs>
                <w:tab w:val="left" w:pos="1800"/>
              </w:tabs>
              <w:ind w:left="0"/>
              <w:rPr>
                <w:rFonts w:ascii="Times New Roman" w:hAnsi="Times New Roman"/>
              </w:rPr>
            </w:pPr>
          </w:p>
          <w:p w14:paraId="54712FCC" w14:textId="7522D0C2" w:rsidR="00CF29FE" w:rsidRDefault="00CF29FE" w:rsidP="00EB2636">
            <w:pPr>
              <w:pStyle w:val="Zkladntextodsazen"/>
              <w:tabs>
                <w:tab w:val="left" w:pos="1800"/>
              </w:tabs>
              <w:ind w:left="0"/>
              <w:rPr>
                <w:rFonts w:ascii="Times New Roman" w:hAnsi="Times New Roman"/>
              </w:rPr>
            </w:pPr>
            <w:r>
              <w:rPr>
                <w:rFonts w:ascii="Times New Roman" w:hAnsi="Times New Roman"/>
              </w:rPr>
              <w:t xml:space="preserve">  </w:t>
            </w:r>
            <w:r w:rsidR="00D7613C">
              <w:rPr>
                <w:rFonts w:ascii="Times New Roman" w:hAnsi="Times New Roman"/>
              </w:rPr>
              <w:t>dle</w:t>
            </w:r>
            <w:r>
              <w:rPr>
                <w:rFonts w:ascii="Times New Roman" w:hAnsi="Times New Roman"/>
              </w:rPr>
              <w:t xml:space="preserve"> potřeby</w:t>
            </w:r>
          </w:p>
          <w:p w14:paraId="2E59DE66" w14:textId="69160A7A" w:rsidR="00CF29FE" w:rsidRPr="00D311AB" w:rsidRDefault="00CF29FE" w:rsidP="00EB2636">
            <w:pPr>
              <w:pStyle w:val="Zkladntextodsazen"/>
              <w:tabs>
                <w:tab w:val="left" w:pos="1800"/>
              </w:tabs>
              <w:ind w:left="0"/>
              <w:rPr>
                <w:rFonts w:ascii="Times New Roman" w:hAnsi="Times New Roman"/>
              </w:rPr>
            </w:pPr>
            <w:r>
              <w:rPr>
                <w:rFonts w:ascii="Times New Roman" w:hAnsi="Times New Roman"/>
              </w:rPr>
              <w:t xml:space="preserve"> </w:t>
            </w:r>
          </w:p>
        </w:tc>
      </w:tr>
      <w:tr w:rsidR="00BB1441" w:rsidRPr="00D311AB" w14:paraId="2E59DE6E" w14:textId="77777777" w:rsidTr="004B6EB8">
        <w:trPr>
          <w:trHeight w:val="600"/>
        </w:trPr>
        <w:tc>
          <w:tcPr>
            <w:tcW w:w="4390" w:type="dxa"/>
          </w:tcPr>
          <w:p w14:paraId="2E59DE68" w14:textId="77777777" w:rsidR="00BB1441" w:rsidRDefault="00BB1441" w:rsidP="00EB2636">
            <w:pPr>
              <w:pStyle w:val="Zkladntextodsazen"/>
              <w:tabs>
                <w:tab w:val="left" w:pos="1800"/>
              </w:tabs>
              <w:ind w:left="0"/>
              <w:rPr>
                <w:rFonts w:ascii="Times New Roman" w:hAnsi="Times New Roman"/>
              </w:rPr>
            </w:pPr>
            <w:r>
              <w:rPr>
                <w:rFonts w:ascii="Times New Roman" w:hAnsi="Times New Roman"/>
              </w:rPr>
              <w:t xml:space="preserve">   Evaluace integrovaných bloků – cíle, náplň, klíčové kompetence</w:t>
            </w:r>
          </w:p>
          <w:p w14:paraId="2E59DE69" w14:textId="77777777" w:rsidR="00BB1441" w:rsidRPr="00D311AB" w:rsidRDefault="00BB1441" w:rsidP="00EB2636">
            <w:pPr>
              <w:pStyle w:val="Zkladntextodsazen"/>
              <w:tabs>
                <w:tab w:val="left" w:pos="1800"/>
              </w:tabs>
              <w:ind w:left="0"/>
              <w:rPr>
                <w:rFonts w:ascii="Times New Roman" w:hAnsi="Times New Roman"/>
              </w:rPr>
            </w:pPr>
            <w:r>
              <w:rPr>
                <w:rFonts w:ascii="Times New Roman" w:hAnsi="Times New Roman"/>
              </w:rPr>
              <w:t xml:space="preserve">    </w:t>
            </w:r>
          </w:p>
        </w:tc>
        <w:tc>
          <w:tcPr>
            <w:tcW w:w="2886" w:type="dxa"/>
          </w:tcPr>
          <w:p w14:paraId="2E59DE6A" w14:textId="77777777" w:rsidR="00BB1441" w:rsidRDefault="004B6EB8" w:rsidP="00BB1441">
            <w:pPr>
              <w:pStyle w:val="Zkladntextodsazen"/>
              <w:tabs>
                <w:tab w:val="left" w:pos="1800"/>
              </w:tabs>
              <w:ind w:left="0"/>
              <w:jc w:val="left"/>
              <w:rPr>
                <w:rFonts w:ascii="Times New Roman" w:hAnsi="Times New Roman"/>
              </w:rPr>
            </w:pPr>
            <w:r>
              <w:rPr>
                <w:rFonts w:ascii="Times New Roman" w:hAnsi="Times New Roman"/>
              </w:rPr>
              <w:t xml:space="preserve">   pedagogické </w:t>
            </w:r>
            <w:r w:rsidR="00BB1441">
              <w:rPr>
                <w:rFonts w:ascii="Times New Roman" w:hAnsi="Times New Roman"/>
              </w:rPr>
              <w:t>rady</w:t>
            </w:r>
          </w:p>
          <w:p w14:paraId="2E59DE6B" w14:textId="77777777" w:rsidR="004B6EB8" w:rsidRDefault="004B6EB8" w:rsidP="00BB1441">
            <w:pPr>
              <w:pStyle w:val="Zkladntextodsazen"/>
              <w:tabs>
                <w:tab w:val="left" w:pos="1800"/>
              </w:tabs>
              <w:ind w:left="0"/>
              <w:jc w:val="left"/>
              <w:rPr>
                <w:rFonts w:ascii="Times New Roman" w:hAnsi="Times New Roman"/>
              </w:rPr>
            </w:pPr>
            <w:r>
              <w:rPr>
                <w:rFonts w:ascii="Times New Roman" w:hAnsi="Times New Roman"/>
              </w:rPr>
              <w:t xml:space="preserve">   záznamy do TVP</w:t>
            </w:r>
          </w:p>
          <w:p w14:paraId="2E59DE6C" w14:textId="77777777" w:rsidR="004B6EB8" w:rsidRDefault="004B6EB8" w:rsidP="00BB1441">
            <w:pPr>
              <w:pStyle w:val="Zkladntextodsazen"/>
              <w:tabs>
                <w:tab w:val="left" w:pos="1800"/>
              </w:tabs>
              <w:ind w:left="0"/>
              <w:jc w:val="left"/>
              <w:rPr>
                <w:rFonts w:ascii="Times New Roman" w:hAnsi="Times New Roman"/>
              </w:rPr>
            </w:pPr>
          </w:p>
        </w:tc>
        <w:tc>
          <w:tcPr>
            <w:tcW w:w="0" w:type="auto"/>
          </w:tcPr>
          <w:p w14:paraId="2E59DE6D" w14:textId="77777777" w:rsidR="00BB1441" w:rsidRPr="004B6EB8" w:rsidRDefault="00BB1441" w:rsidP="004B6EB8">
            <w:pPr>
              <w:pStyle w:val="Zkladntextodsazen"/>
              <w:tabs>
                <w:tab w:val="left" w:pos="1800"/>
              </w:tabs>
              <w:ind w:left="0"/>
              <w:rPr>
                <w:rFonts w:ascii="Times New Roman" w:hAnsi="Times New Roman"/>
              </w:rPr>
            </w:pPr>
            <w:r w:rsidRPr="00D311AB">
              <w:rPr>
                <w:rFonts w:ascii="Times New Roman" w:hAnsi="Times New Roman"/>
              </w:rPr>
              <w:t xml:space="preserve"> </w:t>
            </w:r>
            <w:r w:rsidR="004B6EB8">
              <w:rPr>
                <w:rFonts w:ascii="Times New Roman" w:hAnsi="Times New Roman"/>
              </w:rPr>
              <w:t xml:space="preserve">  1 x ročně</w:t>
            </w:r>
          </w:p>
        </w:tc>
      </w:tr>
      <w:tr w:rsidR="00B44DFF" w:rsidRPr="00D311AB" w14:paraId="2E59DE74" w14:textId="77777777" w:rsidTr="004B6EB8">
        <w:tc>
          <w:tcPr>
            <w:tcW w:w="4390" w:type="dxa"/>
          </w:tcPr>
          <w:p w14:paraId="2E59DE6F" w14:textId="5B4572D5"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 Hospitace</w:t>
            </w:r>
            <w:r>
              <w:rPr>
                <w:rFonts w:ascii="Times New Roman" w:hAnsi="Times New Roman"/>
              </w:rPr>
              <w:t xml:space="preserve"> a vstupy,</w:t>
            </w:r>
            <w:r w:rsidRPr="00D311AB">
              <w:rPr>
                <w:rFonts w:ascii="Times New Roman" w:hAnsi="Times New Roman"/>
              </w:rPr>
              <w:t xml:space="preserve"> viz.: Systém kontrolní a hospitační činnosti</w:t>
            </w:r>
          </w:p>
        </w:tc>
        <w:tc>
          <w:tcPr>
            <w:tcW w:w="2886" w:type="dxa"/>
          </w:tcPr>
          <w:p w14:paraId="2E59DE70"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pozorování,</w:t>
            </w:r>
            <w:r>
              <w:rPr>
                <w:rFonts w:ascii="Times New Roman" w:hAnsi="Times New Roman"/>
              </w:rPr>
              <w:t xml:space="preserve"> </w:t>
            </w:r>
            <w:r w:rsidRPr="00D311AB">
              <w:rPr>
                <w:rFonts w:ascii="Times New Roman" w:hAnsi="Times New Roman"/>
              </w:rPr>
              <w:t>analýza,</w:t>
            </w:r>
          </w:p>
          <w:p w14:paraId="2E59DE71"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rozhovory s dětmi,</w:t>
            </w:r>
            <w:r>
              <w:rPr>
                <w:rFonts w:ascii="Times New Roman" w:hAnsi="Times New Roman"/>
              </w:rPr>
              <w:t xml:space="preserve"> </w:t>
            </w:r>
            <w:proofErr w:type="gramStart"/>
            <w:r w:rsidRPr="00D311AB">
              <w:rPr>
                <w:rFonts w:ascii="Times New Roman" w:hAnsi="Times New Roman"/>
              </w:rPr>
              <w:t>diskuze</w:t>
            </w:r>
            <w:proofErr w:type="gramEnd"/>
            <w:r w:rsidRPr="00D311AB">
              <w:rPr>
                <w:rFonts w:ascii="Times New Roman" w:hAnsi="Times New Roman"/>
              </w:rPr>
              <w:t>,</w:t>
            </w:r>
          </w:p>
          <w:p w14:paraId="2E59DE72"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rozbory kreseb, </w:t>
            </w:r>
            <w:r w:rsidR="004B6EB8">
              <w:rPr>
                <w:rFonts w:ascii="Times New Roman" w:hAnsi="Times New Roman"/>
              </w:rPr>
              <w:t xml:space="preserve">vstupy </w:t>
            </w:r>
            <w:r w:rsidRPr="00D311AB">
              <w:rPr>
                <w:rFonts w:ascii="Times New Roman" w:hAnsi="Times New Roman"/>
              </w:rPr>
              <w:t>atd.</w:t>
            </w:r>
          </w:p>
        </w:tc>
        <w:tc>
          <w:tcPr>
            <w:tcW w:w="0" w:type="auto"/>
          </w:tcPr>
          <w:p w14:paraId="2E59DE73" w14:textId="77777777" w:rsidR="00B44DFF" w:rsidRPr="00D311AB" w:rsidRDefault="00B44DFF" w:rsidP="00EB2636">
            <w:pPr>
              <w:pStyle w:val="Zkladntextodsazen"/>
              <w:tabs>
                <w:tab w:val="left" w:pos="1800"/>
              </w:tabs>
              <w:ind w:left="0" w:firstLine="0"/>
              <w:rPr>
                <w:rFonts w:ascii="Times New Roman" w:hAnsi="Times New Roman"/>
              </w:rPr>
            </w:pPr>
            <w:r>
              <w:rPr>
                <w:rFonts w:ascii="Times New Roman" w:hAnsi="Times New Roman"/>
              </w:rPr>
              <w:t>dle Plánu práce</w:t>
            </w:r>
          </w:p>
        </w:tc>
      </w:tr>
      <w:tr w:rsidR="00B44DFF" w:rsidRPr="00D311AB" w14:paraId="2E59DE78" w14:textId="77777777" w:rsidTr="004B6EB8">
        <w:tc>
          <w:tcPr>
            <w:tcW w:w="4390" w:type="dxa"/>
          </w:tcPr>
          <w:p w14:paraId="2E59DE75" w14:textId="1E35B2C6"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 Kontrola práce pedagogů i </w:t>
            </w:r>
            <w:proofErr w:type="spellStart"/>
            <w:r w:rsidRPr="00D311AB">
              <w:rPr>
                <w:rFonts w:ascii="Times New Roman" w:hAnsi="Times New Roman"/>
              </w:rPr>
              <w:t>nepedagogů</w:t>
            </w:r>
            <w:proofErr w:type="spellEnd"/>
          </w:p>
        </w:tc>
        <w:tc>
          <w:tcPr>
            <w:tcW w:w="2886" w:type="dxa"/>
          </w:tcPr>
          <w:p w14:paraId="3F5C375D" w14:textId="77777777" w:rsidR="00B44DFF"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záznamy, tabulka,</w:t>
            </w:r>
          </w:p>
          <w:p w14:paraId="0F9C589C" w14:textId="77777777" w:rsidR="005F018B" w:rsidRDefault="005F018B" w:rsidP="00EB2636">
            <w:pPr>
              <w:pStyle w:val="Zkladntextodsazen"/>
              <w:tabs>
                <w:tab w:val="left" w:pos="1800"/>
              </w:tabs>
              <w:ind w:left="0" w:firstLine="0"/>
              <w:rPr>
                <w:rFonts w:ascii="Times New Roman" w:hAnsi="Times New Roman"/>
              </w:rPr>
            </w:pPr>
            <w:r>
              <w:rPr>
                <w:rFonts w:ascii="Times New Roman" w:hAnsi="Times New Roman"/>
              </w:rPr>
              <w:t>provozní porady, osobní pohovory</w:t>
            </w:r>
          </w:p>
          <w:p w14:paraId="2E59DE76" w14:textId="5418F1E4" w:rsidR="005F018B" w:rsidRPr="00D311AB" w:rsidRDefault="005F018B" w:rsidP="00EB2636">
            <w:pPr>
              <w:pStyle w:val="Zkladntextodsazen"/>
              <w:tabs>
                <w:tab w:val="left" w:pos="1800"/>
              </w:tabs>
              <w:ind w:left="0" w:firstLine="0"/>
              <w:rPr>
                <w:rFonts w:ascii="Times New Roman" w:hAnsi="Times New Roman"/>
              </w:rPr>
            </w:pPr>
            <w:proofErr w:type="spellStart"/>
            <w:r>
              <w:rPr>
                <w:rFonts w:ascii="Times New Roman" w:hAnsi="Times New Roman"/>
              </w:rPr>
              <w:t>autoevaluační</w:t>
            </w:r>
            <w:proofErr w:type="spellEnd"/>
            <w:r>
              <w:rPr>
                <w:rFonts w:ascii="Times New Roman" w:hAnsi="Times New Roman"/>
              </w:rPr>
              <w:t xml:space="preserve"> dotazníky</w:t>
            </w:r>
          </w:p>
        </w:tc>
        <w:tc>
          <w:tcPr>
            <w:tcW w:w="0" w:type="auto"/>
          </w:tcPr>
          <w:p w14:paraId="2E59DE77"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viz. systém a plán kontrol</w:t>
            </w:r>
          </w:p>
        </w:tc>
      </w:tr>
      <w:tr w:rsidR="00B44DFF" w:rsidRPr="00D311AB" w14:paraId="2E59DE7C" w14:textId="77777777" w:rsidTr="004B6EB8">
        <w:tc>
          <w:tcPr>
            <w:tcW w:w="4390" w:type="dxa"/>
          </w:tcPr>
          <w:p w14:paraId="3899C4AB" w14:textId="77777777" w:rsidR="00B44DFF" w:rsidRDefault="004E0315" w:rsidP="00EB2636">
            <w:pPr>
              <w:pStyle w:val="Zkladntextodsazen"/>
              <w:tabs>
                <w:tab w:val="left" w:pos="1800"/>
              </w:tabs>
              <w:ind w:left="0" w:firstLine="0"/>
              <w:rPr>
                <w:rFonts w:ascii="Times New Roman" w:hAnsi="Times New Roman"/>
              </w:rPr>
            </w:pPr>
            <w:r>
              <w:rPr>
                <w:rFonts w:ascii="Times New Roman" w:hAnsi="Times New Roman"/>
              </w:rPr>
              <w:t>Strategie řízení</w:t>
            </w:r>
          </w:p>
          <w:p w14:paraId="2E59DE79" w14:textId="5C04A0CD" w:rsidR="005F018B" w:rsidRPr="00D311AB" w:rsidRDefault="005F018B" w:rsidP="00EB2636">
            <w:pPr>
              <w:pStyle w:val="Zkladntextodsazen"/>
              <w:tabs>
                <w:tab w:val="left" w:pos="1800"/>
              </w:tabs>
              <w:ind w:left="0" w:firstLine="0"/>
              <w:rPr>
                <w:rFonts w:ascii="Times New Roman" w:hAnsi="Times New Roman"/>
              </w:rPr>
            </w:pPr>
          </w:p>
        </w:tc>
        <w:tc>
          <w:tcPr>
            <w:tcW w:w="2886" w:type="dxa"/>
          </w:tcPr>
          <w:p w14:paraId="2E59DE7A" w14:textId="77777777" w:rsidR="00B44DFF" w:rsidRPr="00D311AB" w:rsidRDefault="00B44DFF" w:rsidP="00EB2636">
            <w:pPr>
              <w:pStyle w:val="Zkladntextodsazen"/>
              <w:tabs>
                <w:tab w:val="left" w:pos="1800"/>
              </w:tabs>
              <w:ind w:left="0" w:firstLine="0"/>
              <w:jc w:val="left"/>
              <w:rPr>
                <w:rFonts w:ascii="Times New Roman" w:hAnsi="Times New Roman"/>
              </w:rPr>
            </w:pPr>
            <w:r w:rsidRPr="00D311AB">
              <w:rPr>
                <w:rFonts w:ascii="Times New Roman" w:hAnsi="Times New Roman"/>
              </w:rPr>
              <w:t>písemně</w:t>
            </w:r>
          </w:p>
        </w:tc>
        <w:tc>
          <w:tcPr>
            <w:tcW w:w="0" w:type="auto"/>
          </w:tcPr>
          <w:p w14:paraId="2E59DE7B" w14:textId="698E4DB0" w:rsidR="00B44DFF" w:rsidRPr="00D311AB" w:rsidRDefault="00BB1441" w:rsidP="00EB2636">
            <w:pPr>
              <w:pStyle w:val="Zkladntextodsazen"/>
              <w:tabs>
                <w:tab w:val="left" w:pos="1800"/>
              </w:tabs>
              <w:ind w:left="0" w:firstLine="0"/>
              <w:rPr>
                <w:rFonts w:ascii="Times New Roman" w:hAnsi="Times New Roman"/>
              </w:rPr>
            </w:pPr>
            <w:r>
              <w:rPr>
                <w:rFonts w:ascii="Times New Roman" w:hAnsi="Times New Roman"/>
              </w:rPr>
              <w:t xml:space="preserve">1 x za </w:t>
            </w:r>
            <w:r w:rsidR="005E390D">
              <w:rPr>
                <w:rFonts w:ascii="Times New Roman" w:hAnsi="Times New Roman"/>
              </w:rPr>
              <w:t>3</w:t>
            </w:r>
            <w:r>
              <w:rPr>
                <w:rFonts w:ascii="Times New Roman" w:hAnsi="Times New Roman"/>
              </w:rPr>
              <w:t xml:space="preserve"> roky</w:t>
            </w:r>
          </w:p>
        </w:tc>
      </w:tr>
      <w:tr w:rsidR="00B44DFF" w:rsidRPr="00D311AB" w14:paraId="2E59DE86" w14:textId="77777777" w:rsidTr="004B6EB8">
        <w:tc>
          <w:tcPr>
            <w:tcW w:w="4390" w:type="dxa"/>
          </w:tcPr>
          <w:p w14:paraId="29E2F6D2" w14:textId="70522EBF" w:rsidR="00B44DFF"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Hodnocení pedagogů i </w:t>
            </w:r>
            <w:proofErr w:type="spellStart"/>
            <w:r w:rsidRPr="00D311AB">
              <w:rPr>
                <w:rFonts w:ascii="Times New Roman" w:hAnsi="Times New Roman"/>
              </w:rPr>
              <w:t>neped</w:t>
            </w:r>
            <w:r>
              <w:rPr>
                <w:rFonts w:ascii="Times New Roman" w:hAnsi="Times New Roman"/>
              </w:rPr>
              <w:t>agogů</w:t>
            </w:r>
            <w:proofErr w:type="spellEnd"/>
            <w:r>
              <w:rPr>
                <w:rFonts w:ascii="Times New Roman" w:hAnsi="Times New Roman"/>
              </w:rPr>
              <w:t xml:space="preserve">, </w:t>
            </w:r>
            <w:r w:rsidR="00E13BEA">
              <w:rPr>
                <w:rFonts w:ascii="Times New Roman" w:hAnsi="Times New Roman"/>
              </w:rPr>
              <w:t>na základě evalv</w:t>
            </w:r>
            <w:r w:rsidRPr="00D311AB">
              <w:rPr>
                <w:rFonts w:ascii="Times New Roman" w:hAnsi="Times New Roman"/>
              </w:rPr>
              <w:t xml:space="preserve">ace – podílí se i </w:t>
            </w:r>
            <w:r w:rsidR="007E380F">
              <w:rPr>
                <w:rFonts w:ascii="Times New Roman" w:hAnsi="Times New Roman"/>
              </w:rPr>
              <w:t>zástupkyně</w:t>
            </w:r>
          </w:p>
          <w:p w14:paraId="42411EA4" w14:textId="77777777" w:rsidR="008349ED" w:rsidRDefault="008349ED" w:rsidP="00EB2636">
            <w:pPr>
              <w:pStyle w:val="Zkladntextodsazen"/>
              <w:tabs>
                <w:tab w:val="left" w:pos="1800"/>
              </w:tabs>
              <w:ind w:left="0" w:firstLine="0"/>
              <w:rPr>
                <w:rFonts w:ascii="Times New Roman" w:hAnsi="Times New Roman"/>
              </w:rPr>
            </w:pPr>
          </w:p>
          <w:p w14:paraId="2E59DE81" w14:textId="5CA1B246" w:rsidR="00686D72" w:rsidRPr="00D311AB" w:rsidRDefault="00686D72" w:rsidP="00EB2636">
            <w:pPr>
              <w:pStyle w:val="Zkladntextodsazen"/>
              <w:tabs>
                <w:tab w:val="left" w:pos="1800"/>
              </w:tabs>
              <w:ind w:left="0" w:firstLine="0"/>
              <w:rPr>
                <w:rFonts w:ascii="Times New Roman" w:hAnsi="Times New Roman"/>
              </w:rPr>
            </w:pPr>
            <w:r>
              <w:rPr>
                <w:rFonts w:ascii="Times New Roman" w:hAnsi="Times New Roman"/>
              </w:rPr>
              <w:t>Profesní portfolia</w:t>
            </w:r>
          </w:p>
        </w:tc>
        <w:tc>
          <w:tcPr>
            <w:tcW w:w="2886" w:type="dxa"/>
          </w:tcPr>
          <w:p w14:paraId="2E59DE82" w14:textId="77777777" w:rsidR="00B44DFF" w:rsidRDefault="00BB1441" w:rsidP="00EB2636">
            <w:pPr>
              <w:pStyle w:val="Zkladntextodsazen"/>
              <w:tabs>
                <w:tab w:val="left" w:pos="1800"/>
              </w:tabs>
              <w:ind w:left="0" w:firstLine="0"/>
              <w:rPr>
                <w:rFonts w:ascii="Times New Roman" w:hAnsi="Times New Roman"/>
              </w:rPr>
            </w:pPr>
            <w:r>
              <w:rPr>
                <w:rFonts w:ascii="Times New Roman" w:hAnsi="Times New Roman"/>
              </w:rPr>
              <w:t xml:space="preserve"> </w:t>
            </w:r>
            <w:proofErr w:type="gramStart"/>
            <w:r>
              <w:rPr>
                <w:rFonts w:ascii="Times New Roman" w:hAnsi="Times New Roman"/>
              </w:rPr>
              <w:t>ústně - porady</w:t>
            </w:r>
            <w:proofErr w:type="gramEnd"/>
          </w:p>
          <w:p w14:paraId="7485CCC1" w14:textId="77777777" w:rsidR="00BB1441" w:rsidRDefault="00BB1441" w:rsidP="00EB2636">
            <w:pPr>
              <w:pStyle w:val="Zkladntextodsazen"/>
              <w:tabs>
                <w:tab w:val="left" w:pos="1800"/>
              </w:tabs>
              <w:ind w:left="0" w:firstLine="0"/>
              <w:rPr>
                <w:rFonts w:ascii="Times New Roman" w:hAnsi="Times New Roman"/>
              </w:rPr>
            </w:pPr>
            <w:r>
              <w:rPr>
                <w:rFonts w:ascii="Times New Roman" w:hAnsi="Times New Roman"/>
              </w:rPr>
              <w:t>písemně</w:t>
            </w:r>
          </w:p>
          <w:p w14:paraId="2BFC120D" w14:textId="77777777" w:rsidR="005B40BE" w:rsidRDefault="005B40BE" w:rsidP="00EB2636">
            <w:pPr>
              <w:pStyle w:val="Zkladntextodsazen"/>
              <w:tabs>
                <w:tab w:val="left" w:pos="1800"/>
              </w:tabs>
              <w:ind w:left="0" w:firstLine="0"/>
              <w:rPr>
                <w:rFonts w:ascii="Times New Roman" w:hAnsi="Times New Roman"/>
              </w:rPr>
            </w:pPr>
          </w:p>
          <w:p w14:paraId="2E59DE83" w14:textId="31765F97" w:rsidR="005B40BE" w:rsidRPr="00D311AB" w:rsidRDefault="005B40BE" w:rsidP="00EB2636">
            <w:pPr>
              <w:pStyle w:val="Zkladntextodsazen"/>
              <w:tabs>
                <w:tab w:val="left" w:pos="1800"/>
              </w:tabs>
              <w:ind w:left="0" w:firstLine="0"/>
              <w:rPr>
                <w:rFonts w:ascii="Times New Roman" w:hAnsi="Times New Roman"/>
              </w:rPr>
            </w:pPr>
            <w:r>
              <w:rPr>
                <w:rFonts w:ascii="Times New Roman" w:hAnsi="Times New Roman"/>
              </w:rPr>
              <w:t>ústně</w:t>
            </w:r>
          </w:p>
        </w:tc>
        <w:tc>
          <w:tcPr>
            <w:tcW w:w="0" w:type="auto"/>
          </w:tcPr>
          <w:p w14:paraId="57A5BEB9" w14:textId="77777777" w:rsidR="00B44DFF" w:rsidRDefault="00B44DFF" w:rsidP="00EB2636">
            <w:pPr>
              <w:pStyle w:val="Zkladntextodsazen"/>
              <w:tabs>
                <w:tab w:val="left" w:pos="1800"/>
              </w:tabs>
              <w:ind w:left="0" w:firstLine="0"/>
              <w:rPr>
                <w:rFonts w:ascii="Times New Roman" w:hAnsi="Times New Roman"/>
              </w:rPr>
            </w:pPr>
          </w:p>
          <w:p w14:paraId="72C927B4" w14:textId="77777777" w:rsidR="00686D72" w:rsidRDefault="00686D72" w:rsidP="00EB2636">
            <w:pPr>
              <w:pStyle w:val="Zkladntextodsazen"/>
              <w:tabs>
                <w:tab w:val="left" w:pos="1800"/>
              </w:tabs>
              <w:ind w:left="0" w:firstLine="0"/>
              <w:rPr>
                <w:rFonts w:ascii="Times New Roman" w:hAnsi="Times New Roman"/>
              </w:rPr>
            </w:pPr>
          </w:p>
          <w:p w14:paraId="225C8CC3" w14:textId="77777777" w:rsidR="00686D72" w:rsidRDefault="00686D72" w:rsidP="00EB2636">
            <w:pPr>
              <w:pStyle w:val="Zkladntextodsazen"/>
              <w:tabs>
                <w:tab w:val="left" w:pos="1800"/>
              </w:tabs>
              <w:ind w:left="0" w:firstLine="0"/>
              <w:rPr>
                <w:rFonts w:ascii="Times New Roman" w:hAnsi="Times New Roman"/>
              </w:rPr>
            </w:pPr>
          </w:p>
          <w:p w14:paraId="2E59DE85" w14:textId="0957B622" w:rsidR="00686D72" w:rsidRPr="00D311AB" w:rsidRDefault="00686D72" w:rsidP="00EB2636">
            <w:pPr>
              <w:pStyle w:val="Zkladntextodsazen"/>
              <w:tabs>
                <w:tab w:val="left" w:pos="1800"/>
              </w:tabs>
              <w:ind w:left="0" w:firstLine="0"/>
              <w:rPr>
                <w:rFonts w:ascii="Times New Roman" w:hAnsi="Times New Roman"/>
              </w:rPr>
            </w:pPr>
            <w:r>
              <w:rPr>
                <w:rFonts w:ascii="Times New Roman" w:hAnsi="Times New Roman"/>
              </w:rPr>
              <w:t>1</w:t>
            </w:r>
            <w:r w:rsidR="005B40BE">
              <w:rPr>
                <w:rFonts w:ascii="Times New Roman" w:hAnsi="Times New Roman"/>
              </w:rPr>
              <w:t>x ročně</w:t>
            </w:r>
          </w:p>
        </w:tc>
      </w:tr>
      <w:tr w:rsidR="00B44DFF" w:rsidRPr="00D311AB" w14:paraId="2E59DE8F" w14:textId="77777777" w:rsidTr="004B6EB8">
        <w:tc>
          <w:tcPr>
            <w:tcW w:w="4390" w:type="dxa"/>
          </w:tcPr>
          <w:p w14:paraId="2E59DE87" w14:textId="0C7BDC2A" w:rsidR="00B44DFF" w:rsidRDefault="00E13BEA" w:rsidP="00EB2636">
            <w:pPr>
              <w:pStyle w:val="Zkladntextodsazen"/>
              <w:tabs>
                <w:tab w:val="left" w:pos="1800"/>
              </w:tabs>
              <w:ind w:left="0" w:firstLine="0"/>
              <w:rPr>
                <w:rFonts w:ascii="Times New Roman" w:hAnsi="Times New Roman"/>
              </w:rPr>
            </w:pPr>
            <w:r>
              <w:rPr>
                <w:rFonts w:ascii="Times New Roman" w:hAnsi="Times New Roman"/>
              </w:rPr>
              <w:t xml:space="preserve"> Záznamy o rozvoji dítěte, rozvoj pokroků u dětí s OŠD</w:t>
            </w:r>
          </w:p>
          <w:p w14:paraId="2E59DE88" w14:textId="77777777" w:rsidR="00B44DFF" w:rsidRPr="00D311AB" w:rsidRDefault="00B44DFF" w:rsidP="00EB2636">
            <w:pPr>
              <w:pStyle w:val="Zkladntextodsazen"/>
              <w:tabs>
                <w:tab w:val="left" w:pos="1800"/>
              </w:tabs>
              <w:ind w:left="0" w:firstLine="0"/>
              <w:rPr>
                <w:rFonts w:ascii="Times New Roman" w:hAnsi="Times New Roman"/>
              </w:rPr>
            </w:pPr>
          </w:p>
        </w:tc>
        <w:tc>
          <w:tcPr>
            <w:tcW w:w="2886" w:type="dxa"/>
          </w:tcPr>
          <w:p w14:paraId="2E59DE89" w14:textId="77777777" w:rsidR="00B44DFF" w:rsidRDefault="00E13BEA" w:rsidP="00EB2636">
            <w:pPr>
              <w:pStyle w:val="Zkladntextodsazen"/>
              <w:tabs>
                <w:tab w:val="left" w:pos="1800"/>
              </w:tabs>
              <w:ind w:left="0" w:firstLine="0"/>
              <w:rPr>
                <w:rFonts w:ascii="Times New Roman" w:hAnsi="Times New Roman"/>
              </w:rPr>
            </w:pPr>
            <w:r>
              <w:rPr>
                <w:rFonts w:ascii="Times New Roman" w:hAnsi="Times New Roman"/>
              </w:rPr>
              <w:t>pedagogické rady</w:t>
            </w:r>
          </w:p>
          <w:p w14:paraId="2E59DE8A" w14:textId="64529C41" w:rsidR="00E13BEA" w:rsidRDefault="00E13BEA" w:rsidP="00EB2636">
            <w:pPr>
              <w:pStyle w:val="Zkladntextodsazen"/>
              <w:tabs>
                <w:tab w:val="left" w:pos="1800"/>
              </w:tabs>
              <w:ind w:left="0" w:firstLine="0"/>
              <w:rPr>
                <w:rFonts w:ascii="Times New Roman" w:hAnsi="Times New Roman"/>
              </w:rPr>
            </w:pPr>
            <w:r>
              <w:rPr>
                <w:rFonts w:ascii="Times New Roman" w:hAnsi="Times New Roman"/>
              </w:rPr>
              <w:t>diagnostik</w:t>
            </w:r>
            <w:r w:rsidR="00A470AC">
              <w:rPr>
                <w:rFonts w:ascii="Times New Roman" w:hAnsi="Times New Roman"/>
              </w:rPr>
              <w:t xml:space="preserve">a </w:t>
            </w:r>
            <w:proofErr w:type="spellStart"/>
            <w:r w:rsidR="00A470AC">
              <w:rPr>
                <w:rFonts w:ascii="Times New Roman" w:hAnsi="Times New Roman"/>
              </w:rPr>
              <w:t>iSophi</w:t>
            </w:r>
            <w:proofErr w:type="spellEnd"/>
            <w:r>
              <w:rPr>
                <w:rFonts w:ascii="Times New Roman" w:hAnsi="Times New Roman"/>
              </w:rPr>
              <w:t>, portfolia</w:t>
            </w:r>
          </w:p>
          <w:p w14:paraId="2E59DE8B" w14:textId="77777777" w:rsidR="00E13BEA" w:rsidRPr="00D311AB" w:rsidRDefault="00E13BEA" w:rsidP="00EB2636">
            <w:pPr>
              <w:pStyle w:val="Zkladntextodsazen"/>
              <w:tabs>
                <w:tab w:val="left" w:pos="1800"/>
              </w:tabs>
              <w:ind w:left="0" w:firstLine="0"/>
              <w:rPr>
                <w:rFonts w:ascii="Times New Roman" w:hAnsi="Times New Roman"/>
              </w:rPr>
            </w:pPr>
            <w:r>
              <w:rPr>
                <w:rFonts w:ascii="Times New Roman" w:hAnsi="Times New Roman"/>
              </w:rPr>
              <w:t>konzultace s rodiči</w:t>
            </w:r>
          </w:p>
        </w:tc>
        <w:tc>
          <w:tcPr>
            <w:tcW w:w="0" w:type="auto"/>
          </w:tcPr>
          <w:p w14:paraId="2E59DE8C" w14:textId="77777777" w:rsidR="00B44DFF" w:rsidRDefault="00E13BEA" w:rsidP="00EB2636">
            <w:pPr>
              <w:pStyle w:val="Zkladntextodsazen"/>
              <w:tabs>
                <w:tab w:val="left" w:pos="1800"/>
              </w:tabs>
              <w:ind w:left="0" w:firstLine="0"/>
              <w:rPr>
                <w:rFonts w:ascii="Times New Roman" w:hAnsi="Times New Roman"/>
              </w:rPr>
            </w:pPr>
            <w:r>
              <w:rPr>
                <w:rFonts w:ascii="Times New Roman" w:hAnsi="Times New Roman"/>
              </w:rPr>
              <w:t>2 x ročně</w:t>
            </w:r>
          </w:p>
          <w:p w14:paraId="2E59DE8D" w14:textId="77777777" w:rsidR="00E13BEA" w:rsidRDefault="00E13BEA" w:rsidP="00EB2636">
            <w:pPr>
              <w:pStyle w:val="Zkladntextodsazen"/>
              <w:tabs>
                <w:tab w:val="left" w:pos="1800"/>
              </w:tabs>
              <w:ind w:left="0" w:firstLine="0"/>
              <w:rPr>
                <w:rFonts w:ascii="Times New Roman" w:hAnsi="Times New Roman"/>
              </w:rPr>
            </w:pPr>
            <w:r>
              <w:rPr>
                <w:rFonts w:ascii="Times New Roman" w:hAnsi="Times New Roman"/>
              </w:rPr>
              <w:t>dle potřeby</w:t>
            </w:r>
          </w:p>
          <w:p w14:paraId="2E59DE8E" w14:textId="77777777" w:rsidR="00E13BEA" w:rsidRDefault="00E13BEA" w:rsidP="00EB2636">
            <w:pPr>
              <w:pStyle w:val="Zkladntextodsazen"/>
              <w:tabs>
                <w:tab w:val="left" w:pos="1800"/>
              </w:tabs>
              <w:ind w:left="0" w:firstLine="0"/>
              <w:rPr>
                <w:rFonts w:ascii="Times New Roman" w:hAnsi="Times New Roman"/>
              </w:rPr>
            </w:pPr>
            <w:r>
              <w:rPr>
                <w:rFonts w:ascii="Times New Roman" w:hAnsi="Times New Roman"/>
              </w:rPr>
              <w:t>před zápisem do ZŠ</w:t>
            </w:r>
          </w:p>
        </w:tc>
      </w:tr>
      <w:tr w:rsidR="00E93C15" w:rsidRPr="00D311AB" w14:paraId="315FDA46" w14:textId="77777777" w:rsidTr="004B6EB8">
        <w:tc>
          <w:tcPr>
            <w:tcW w:w="4390" w:type="dxa"/>
          </w:tcPr>
          <w:p w14:paraId="2FB3B049" w14:textId="2404E016" w:rsidR="00E93C15" w:rsidRDefault="00E93C15" w:rsidP="00EB2636">
            <w:pPr>
              <w:pStyle w:val="Zkladntextodsazen"/>
              <w:tabs>
                <w:tab w:val="left" w:pos="1800"/>
              </w:tabs>
              <w:ind w:left="0" w:firstLine="0"/>
              <w:rPr>
                <w:rFonts w:ascii="Times New Roman" w:hAnsi="Times New Roman"/>
              </w:rPr>
            </w:pPr>
            <w:r>
              <w:rPr>
                <w:rFonts w:ascii="Times New Roman" w:hAnsi="Times New Roman"/>
              </w:rPr>
              <w:t>Autoevaluace vlastní práce ředitelky</w:t>
            </w:r>
            <w:r w:rsidR="001931D3">
              <w:rPr>
                <w:rFonts w:ascii="Times New Roman" w:hAnsi="Times New Roman"/>
              </w:rPr>
              <w:t xml:space="preserve"> – požadavek zřizovatele</w:t>
            </w:r>
          </w:p>
        </w:tc>
        <w:tc>
          <w:tcPr>
            <w:tcW w:w="2886" w:type="dxa"/>
          </w:tcPr>
          <w:p w14:paraId="1B7EAE99" w14:textId="0103BF4B" w:rsidR="00E93C15" w:rsidRDefault="001931D3" w:rsidP="00EB2636">
            <w:pPr>
              <w:pStyle w:val="Zkladntextodsazen"/>
              <w:tabs>
                <w:tab w:val="left" w:pos="1800"/>
              </w:tabs>
              <w:ind w:left="0" w:firstLine="0"/>
              <w:rPr>
                <w:rFonts w:ascii="Times New Roman" w:hAnsi="Times New Roman"/>
              </w:rPr>
            </w:pPr>
            <w:r>
              <w:rPr>
                <w:rFonts w:ascii="Times New Roman" w:hAnsi="Times New Roman"/>
              </w:rPr>
              <w:t>písemně</w:t>
            </w:r>
          </w:p>
        </w:tc>
        <w:tc>
          <w:tcPr>
            <w:tcW w:w="0" w:type="auto"/>
          </w:tcPr>
          <w:p w14:paraId="65FCE165" w14:textId="437C5B42" w:rsidR="00E93C15" w:rsidRDefault="001931D3" w:rsidP="00EB2636">
            <w:pPr>
              <w:pStyle w:val="Zkladntextodsazen"/>
              <w:tabs>
                <w:tab w:val="left" w:pos="1800"/>
              </w:tabs>
              <w:ind w:left="0" w:firstLine="0"/>
              <w:rPr>
                <w:rFonts w:ascii="Times New Roman" w:hAnsi="Times New Roman"/>
              </w:rPr>
            </w:pPr>
            <w:r>
              <w:rPr>
                <w:rFonts w:ascii="Times New Roman" w:hAnsi="Times New Roman"/>
              </w:rPr>
              <w:t>2x ročně</w:t>
            </w:r>
          </w:p>
        </w:tc>
      </w:tr>
      <w:tr w:rsidR="00A470AC" w:rsidRPr="00D311AB" w14:paraId="27AB41A3" w14:textId="77777777" w:rsidTr="004B6EB8">
        <w:tc>
          <w:tcPr>
            <w:tcW w:w="4390" w:type="dxa"/>
          </w:tcPr>
          <w:p w14:paraId="4A63EDE1" w14:textId="77777777" w:rsidR="00A470AC" w:rsidRDefault="00A470AC" w:rsidP="00EB2636">
            <w:pPr>
              <w:pStyle w:val="Zkladntextodsazen"/>
              <w:tabs>
                <w:tab w:val="left" w:pos="1800"/>
              </w:tabs>
              <w:ind w:left="0" w:firstLine="0"/>
              <w:rPr>
                <w:rFonts w:ascii="Times New Roman" w:hAnsi="Times New Roman"/>
              </w:rPr>
            </w:pPr>
            <w:r>
              <w:rPr>
                <w:rFonts w:ascii="Times New Roman" w:hAnsi="Times New Roman"/>
              </w:rPr>
              <w:t>Klima školy</w:t>
            </w:r>
          </w:p>
          <w:p w14:paraId="596D4AE4" w14:textId="2C90CF0D" w:rsidR="00A470AC" w:rsidRDefault="00A470AC" w:rsidP="00EB2636">
            <w:pPr>
              <w:pStyle w:val="Zkladntextodsazen"/>
              <w:tabs>
                <w:tab w:val="left" w:pos="1800"/>
              </w:tabs>
              <w:ind w:left="0" w:firstLine="0"/>
              <w:rPr>
                <w:rFonts w:ascii="Times New Roman" w:hAnsi="Times New Roman"/>
              </w:rPr>
            </w:pPr>
          </w:p>
        </w:tc>
        <w:tc>
          <w:tcPr>
            <w:tcW w:w="2886" w:type="dxa"/>
          </w:tcPr>
          <w:p w14:paraId="50DF052A" w14:textId="3262689B" w:rsidR="00A470AC" w:rsidRDefault="00A470AC" w:rsidP="00EB2636">
            <w:pPr>
              <w:pStyle w:val="Zkladntextodsazen"/>
              <w:tabs>
                <w:tab w:val="left" w:pos="1800"/>
              </w:tabs>
              <w:ind w:left="0" w:firstLine="0"/>
              <w:rPr>
                <w:rFonts w:ascii="Times New Roman" w:hAnsi="Times New Roman"/>
              </w:rPr>
            </w:pPr>
            <w:r>
              <w:rPr>
                <w:rFonts w:ascii="Times New Roman" w:hAnsi="Times New Roman"/>
              </w:rPr>
              <w:t>Dotazník</w:t>
            </w:r>
          </w:p>
        </w:tc>
        <w:tc>
          <w:tcPr>
            <w:tcW w:w="0" w:type="auto"/>
          </w:tcPr>
          <w:p w14:paraId="16D5EB29" w14:textId="25275E19" w:rsidR="00A470AC" w:rsidRDefault="005F018B" w:rsidP="00EB2636">
            <w:pPr>
              <w:pStyle w:val="Zkladntextodsazen"/>
              <w:tabs>
                <w:tab w:val="left" w:pos="1800"/>
              </w:tabs>
              <w:ind w:left="0" w:firstLine="0"/>
              <w:rPr>
                <w:rFonts w:ascii="Times New Roman" w:hAnsi="Times New Roman"/>
              </w:rPr>
            </w:pPr>
            <w:r>
              <w:rPr>
                <w:rFonts w:ascii="Times New Roman" w:hAnsi="Times New Roman"/>
              </w:rPr>
              <w:t>1x za 2 roky</w:t>
            </w:r>
          </w:p>
        </w:tc>
      </w:tr>
    </w:tbl>
    <w:p w14:paraId="2E59DE90" w14:textId="77777777" w:rsidR="00B44DFF" w:rsidRPr="00D311AB" w:rsidRDefault="00B44DFF" w:rsidP="00B44DFF">
      <w:pPr>
        <w:pStyle w:val="Zkladntextodsazen"/>
        <w:tabs>
          <w:tab w:val="left" w:pos="1800"/>
        </w:tabs>
        <w:ind w:left="0" w:firstLine="0"/>
        <w:rPr>
          <w:rFonts w:ascii="Times New Roman" w:hAnsi="Times New Roman"/>
          <w:b/>
          <w:bCs/>
          <w:color w:val="FF0000"/>
        </w:rPr>
      </w:pPr>
    </w:p>
    <w:p w14:paraId="2E59DE92" w14:textId="77777777" w:rsidR="00B44DFF" w:rsidRDefault="00B44DFF" w:rsidP="00B44DFF">
      <w:pPr>
        <w:pStyle w:val="Zkladntextodsazen"/>
        <w:tabs>
          <w:tab w:val="left" w:pos="1800"/>
        </w:tabs>
        <w:ind w:left="0" w:firstLine="0"/>
        <w:rPr>
          <w:rFonts w:ascii="Times New Roman" w:hAnsi="Times New Roman"/>
          <w:b/>
          <w:bCs/>
        </w:rPr>
      </w:pPr>
    </w:p>
    <w:p w14:paraId="2E59DE93" w14:textId="77777777" w:rsidR="00B44DFF" w:rsidRDefault="00B44DFF" w:rsidP="00B44DFF">
      <w:pPr>
        <w:pStyle w:val="Zkladntextodsazen"/>
        <w:tabs>
          <w:tab w:val="left" w:pos="1800"/>
        </w:tabs>
        <w:ind w:left="0" w:firstLine="0"/>
        <w:rPr>
          <w:rFonts w:ascii="Times New Roman" w:hAnsi="Times New Roman"/>
          <w:b/>
          <w:bCs/>
        </w:rPr>
      </w:pPr>
    </w:p>
    <w:p w14:paraId="2E59DE94" w14:textId="1808D9C7" w:rsidR="00B44DFF" w:rsidRPr="00D311AB" w:rsidRDefault="003515C4" w:rsidP="00B44DFF">
      <w:pPr>
        <w:pStyle w:val="Zkladntextodsazen"/>
        <w:tabs>
          <w:tab w:val="left" w:pos="1800"/>
        </w:tabs>
        <w:ind w:left="0" w:firstLine="0"/>
        <w:rPr>
          <w:rFonts w:ascii="Times New Roman" w:hAnsi="Times New Roman"/>
          <w:b/>
          <w:bCs/>
        </w:rPr>
      </w:pPr>
      <w:r>
        <w:rPr>
          <w:rFonts w:ascii="Times New Roman" w:hAnsi="Times New Roman"/>
          <w:b/>
          <w:bCs/>
        </w:rPr>
        <w:t>E</w:t>
      </w:r>
      <w:r w:rsidR="00B44DFF">
        <w:rPr>
          <w:rFonts w:ascii="Times New Roman" w:hAnsi="Times New Roman"/>
          <w:b/>
          <w:bCs/>
        </w:rPr>
        <w:t xml:space="preserve">valuace zástupkyně odloučené </w:t>
      </w:r>
      <w:proofErr w:type="gramStart"/>
      <w:r w:rsidR="00B44DFF">
        <w:rPr>
          <w:rFonts w:ascii="Times New Roman" w:hAnsi="Times New Roman"/>
          <w:b/>
          <w:bCs/>
        </w:rPr>
        <w:t xml:space="preserve">pracoviště </w:t>
      </w:r>
      <w:r w:rsidR="00B44DFF" w:rsidRPr="00D311AB">
        <w:rPr>
          <w:rFonts w:ascii="Times New Roman" w:hAnsi="Times New Roman"/>
          <w:b/>
          <w:bCs/>
        </w:rPr>
        <w:t>:</w:t>
      </w:r>
      <w:proofErr w:type="gramEnd"/>
    </w:p>
    <w:p w14:paraId="2E59DE96" w14:textId="77777777" w:rsidR="00B44DFF" w:rsidRPr="00D311AB" w:rsidRDefault="00B44DFF" w:rsidP="00B44DFF">
      <w:pPr>
        <w:pStyle w:val="Zkladntextodsazen"/>
        <w:tabs>
          <w:tab w:val="left" w:pos="1800"/>
        </w:tabs>
        <w:ind w:left="0" w:firstLine="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2254"/>
        <w:gridCol w:w="1972"/>
      </w:tblGrid>
      <w:tr w:rsidR="00B44DFF" w:rsidRPr="00D311AB" w14:paraId="2E59DE9A" w14:textId="77777777" w:rsidTr="00EB2636">
        <w:tc>
          <w:tcPr>
            <w:tcW w:w="0" w:type="auto"/>
          </w:tcPr>
          <w:p w14:paraId="2E59DE97"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Předmět</w:t>
            </w:r>
          </w:p>
        </w:tc>
        <w:tc>
          <w:tcPr>
            <w:tcW w:w="0" w:type="auto"/>
          </w:tcPr>
          <w:p w14:paraId="2E59DE98"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Techniky</w:t>
            </w:r>
          </w:p>
        </w:tc>
        <w:tc>
          <w:tcPr>
            <w:tcW w:w="0" w:type="auto"/>
          </w:tcPr>
          <w:p w14:paraId="2E59DE99"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 xml:space="preserve">Časový plán  </w:t>
            </w:r>
          </w:p>
        </w:tc>
      </w:tr>
      <w:tr w:rsidR="00B44DFF" w:rsidRPr="00D311AB" w14:paraId="2E59DEA4" w14:textId="77777777" w:rsidTr="00EB2636">
        <w:tc>
          <w:tcPr>
            <w:tcW w:w="0" w:type="auto"/>
          </w:tcPr>
          <w:p w14:paraId="2E59DE9B" w14:textId="77777777" w:rsidR="00B44DFF" w:rsidRPr="00D311AB" w:rsidRDefault="00B44DFF" w:rsidP="00EB2636">
            <w:pPr>
              <w:pStyle w:val="Zkladntextodsazen"/>
              <w:tabs>
                <w:tab w:val="left" w:pos="1800"/>
              </w:tabs>
              <w:rPr>
                <w:rFonts w:ascii="Times New Roman" w:hAnsi="Times New Roman"/>
              </w:rPr>
            </w:pPr>
            <w:r w:rsidRPr="00D311AB">
              <w:rPr>
                <w:rFonts w:ascii="Times New Roman" w:hAnsi="Times New Roman"/>
              </w:rPr>
              <w:t xml:space="preserve">1.  Hodnocení školního roku – naplňování cílů a záměrů </w:t>
            </w:r>
          </w:p>
          <w:p w14:paraId="2E59DE9C" w14:textId="77777777" w:rsidR="00B44DFF" w:rsidRPr="00D311AB" w:rsidRDefault="00B44DFF" w:rsidP="00EB2636">
            <w:pPr>
              <w:pStyle w:val="Zkladntextodsazen"/>
              <w:tabs>
                <w:tab w:val="left" w:pos="1800"/>
              </w:tabs>
              <w:ind w:left="0" w:firstLine="0"/>
              <w:rPr>
                <w:rFonts w:ascii="Times New Roman" w:hAnsi="Times New Roman"/>
              </w:rPr>
            </w:pPr>
            <w:proofErr w:type="gramStart"/>
            <w:r w:rsidRPr="00D311AB">
              <w:rPr>
                <w:rFonts w:ascii="Times New Roman" w:hAnsi="Times New Roman"/>
              </w:rPr>
              <w:t>ŠVP,  obsah</w:t>
            </w:r>
            <w:proofErr w:type="gramEnd"/>
            <w:r w:rsidRPr="00D311AB">
              <w:rPr>
                <w:rFonts w:ascii="Times New Roman" w:hAnsi="Times New Roman"/>
              </w:rPr>
              <w:t xml:space="preserve"> TVP, cíle a výsledky výchovně </w:t>
            </w:r>
            <w:proofErr w:type="spellStart"/>
            <w:r w:rsidRPr="00D311AB">
              <w:rPr>
                <w:rFonts w:ascii="Times New Roman" w:hAnsi="Times New Roman"/>
              </w:rPr>
              <w:t>vz</w:t>
            </w:r>
            <w:proofErr w:type="spellEnd"/>
            <w:r w:rsidRPr="00D311AB">
              <w:rPr>
                <w:rFonts w:ascii="Times New Roman" w:hAnsi="Times New Roman"/>
              </w:rPr>
              <w:t>, práce,</w:t>
            </w:r>
          </w:p>
          <w:p w14:paraId="2E59DE9D"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podmínky vzdělávání, metody a formy práce, </w:t>
            </w:r>
          </w:p>
          <w:p w14:paraId="2E59DE9E"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lastRenderedPageBreak/>
              <w:t>spolupráce, řídící činnosti, personální podmínky, materiální vybavení,</w:t>
            </w:r>
          </w:p>
          <w:p w14:paraId="2E59DE9F"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ekonomická situace, </w:t>
            </w:r>
            <w:proofErr w:type="gramStart"/>
            <w:r w:rsidRPr="00D311AB">
              <w:rPr>
                <w:rFonts w:ascii="Times New Roman" w:hAnsi="Times New Roman"/>
              </w:rPr>
              <w:t>vzdělávání..</w:t>
            </w:r>
            <w:proofErr w:type="gramEnd"/>
            <w:r w:rsidRPr="00D311AB">
              <w:rPr>
                <w:rFonts w:ascii="Times New Roman" w:hAnsi="Times New Roman"/>
              </w:rPr>
              <w:t xml:space="preserve">            </w:t>
            </w:r>
          </w:p>
        </w:tc>
        <w:tc>
          <w:tcPr>
            <w:tcW w:w="0" w:type="auto"/>
          </w:tcPr>
          <w:p w14:paraId="2E59DEA0" w14:textId="77777777" w:rsidR="004B6EB8"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lastRenderedPageBreak/>
              <w:t>písemně</w:t>
            </w:r>
            <w:r>
              <w:rPr>
                <w:rFonts w:ascii="Times New Roman" w:hAnsi="Times New Roman"/>
              </w:rPr>
              <w:t xml:space="preserve">, </w:t>
            </w:r>
          </w:p>
          <w:p w14:paraId="2E59DEA1" w14:textId="77777777" w:rsidR="00B44DFF" w:rsidRDefault="00B44DFF" w:rsidP="00EB2636">
            <w:pPr>
              <w:pStyle w:val="Zkladntextodsazen"/>
              <w:tabs>
                <w:tab w:val="left" w:pos="1800"/>
              </w:tabs>
              <w:ind w:left="0" w:firstLine="0"/>
              <w:rPr>
                <w:rFonts w:ascii="Times New Roman" w:hAnsi="Times New Roman"/>
              </w:rPr>
            </w:pPr>
            <w:r>
              <w:rPr>
                <w:rFonts w:ascii="Times New Roman" w:hAnsi="Times New Roman"/>
              </w:rPr>
              <w:t>tabulky</w:t>
            </w:r>
          </w:p>
          <w:p w14:paraId="2E59DEA2" w14:textId="77777777" w:rsidR="004B6EB8" w:rsidRPr="00D311AB" w:rsidRDefault="004B6EB8" w:rsidP="00EB2636">
            <w:pPr>
              <w:pStyle w:val="Zkladntextodsazen"/>
              <w:tabs>
                <w:tab w:val="left" w:pos="1800"/>
              </w:tabs>
              <w:ind w:left="0" w:firstLine="0"/>
              <w:rPr>
                <w:rFonts w:ascii="Times New Roman" w:hAnsi="Times New Roman"/>
              </w:rPr>
            </w:pPr>
            <w:r>
              <w:rPr>
                <w:rFonts w:ascii="Times New Roman" w:hAnsi="Times New Roman"/>
              </w:rPr>
              <w:t>pedagogické rady</w:t>
            </w:r>
          </w:p>
        </w:tc>
        <w:tc>
          <w:tcPr>
            <w:tcW w:w="0" w:type="auto"/>
          </w:tcPr>
          <w:p w14:paraId="35A62B70" w14:textId="77777777" w:rsidR="00B44DFF" w:rsidRDefault="00B44DFF" w:rsidP="00EB2636">
            <w:pPr>
              <w:pStyle w:val="Zkladntextodsazen"/>
              <w:tabs>
                <w:tab w:val="left" w:pos="1800"/>
              </w:tabs>
              <w:ind w:left="0" w:firstLine="0"/>
              <w:rPr>
                <w:rFonts w:ascii="Times New Roman" w:hAnsi="Times New Roman"/>
              </w:rPr>
            </w:pPr>
            <w:r>
              <w:rPr>
                <w:rFonts w:ascii="Times New Roman" w:hAnsi="Times New Roman"/>
              </w:rPr>
              <w:t>1</w:t>
            </w:r>
            <w:r w:rsidR="004B6EB8">
              <w:rPr>
                <w:rFonts w:ascii="Times New Roman" w:hAnsi="Times New Roman"/>
              </w:rPr>
              <w:t xml:space="preserve"> x ročně</w:t>
            </w:r>
          </w:p>
          <w:p w14:paraId="2E59DEA3" w14:textId="42331A38" w:rsidR="0068415C" w:rsidRPr="00D311AB" w:rsidRDefault="0068415C" w:rsidP="00EB2636">
            <w:pPr>
              <w:pStyle w:val="Zkladntextodsazen"/>
              <w:tabs>
                <w:tab w:val="left" w:pos="1800"/>
              </w:tabs>
              <w:ind w:left="0" w:firstLine="0"/>
              <w:rPr>
                <w:rFonts w:ascii="Times New Roman" w:hAnsi="Times New Roman"/>
              </w:rPr>
            </w:pPr>
            <w:r>
              <w:rPr>
                <w:rFonts w:ascii="Times New Roman" w:hAnsi="Times New Roman"/>
              </w:rPr>
              <w:t>Dle potřeby</w:t>
            </w:r>
          </w:p>
        </w:tc>
      </w:tr>
      <w:tr w:rsidR="00B44DFF" w:rsidRPr="00D311AB" w14:paraId="2E59DEAA" w14:textId="77777777" w:rsidTr="00EB2636">
        <w:tc>
          <w:tcPr>
            <w:tcW w:w="0" w:type="auto"/>
          </w:tcPr>
          <w:p w14:paraId="2E59DEA5" w14:textId="7F8F10B5"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 </w:t>
            </w:r>
            <w:r w:rsidR="00123AE3">
              <w:rPr>
                <w:rFonts w:ascii="Times New Roman" w:hAnsi="Times New Roman"/>
              </w:rPr>
              <w:t>Hospitační činnost</w:t>
            </w:r>
          </w:p>
        </w:tc>
        <w:tc>
          <w:tcPr>
            <w:tcW w:w="0" w:type="auto"/>
          </w:tcPr>
          <w:p w14:paraId="2E59DEA6"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pozorování,</w:t>
            </w:r>
            <w:r>
              <w:rPr>
                <w:rFonts w:ascii="Times New Roman" w:hAnsi="Times New Roman"/>
              </w:rPr>
              <w:t xml:space="preserve"> </w:t>
            </w:r>
            <w:r w:rsidRPr="00D311AB">
              <w:rPr>
                <w:rFonts w:ascii="Times New Roman" w:hAnsi="Times New Roman"/>
              </w:rPr>
              <w:t>analýza,</w:t>
            </w:r>
          </w:p>
          <w:p w14:paraId="2E59DEA7" w14:textId="23D2D822"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rozhovory s dětmi,</w:t>
            </w:r>
            <w:r>
              <w:rPr>
                <w:rFonts w:ascii="Times New Roman" w:hAnsi="Times New Roman"/>
              </w:rPr>
              <w:t xml:space="preserve"> </w:t>
            </w:r>
            <w:r w:rsidR="00123AE3" w:rsidRPr="00D311AB">
              <w:rPr>
                <w:rFonts w:ascii="Times New Roman" w:hAnsi="Times New Roman"/>
              </w:rPr>
              <w:t>diskuse</w:t>
            </w:r>
            <w:r w:rsidRPr="00D311AB">
              <w:rPr>
                <w:rFonts w:ascii="Times New Roman" w:hAnsi="Times New Roman"/>
              </w:rPr>
              <w:t>,</w:t>
            </w:r>
          </w:p>
          <w:p w14:paraId="2E59DEA8"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rozbory kreseb, atd</w:t>
            </w:r>
          </w:p>
        </w:tc>
        <w:tc>
          <w:tcPr>
            <w:tcW w:w="0" w:type="auto"/>
          </w:tcPr>
          <w:p w14:paraId="2E59DEA9" w14:textId="6CE68B9A" w:rsidR="00B44DFF" w:rsidRPr="00D311AB" w:rsidRDefault="00123AE3" w:rsidP="00EB2636">
            <w:pPr>
              <w:pStyle w:val="Zkladntextodsazen"/>
              <w:tabs>
                <w:tab w:val="left" w:pos="1800"/>
              </w:tabs>
              <w:ind w:left="0" w:firstLine="0"/>
              <w:rPr>
                <w:rFonts w:ascii="Times New Roman" w:hAnsi="Times New Roman"/>
              </w:rPr>
            </w:pPr>
            <w:r>
              <w:rPr>
                <w:rFonts w:ascii="Times New Roman" w:hAnsi="Times New Roman"/>
              </w:rPr>
              <w:t>Dle plánu</w:t>
            </w:r>
          </w:p>
        </w:tc>
      </w:tr>
      <w:tr w:rsidR="00B44DFF" w:rsidRPr="00D311AB" w14:paraId="2E59DEAE" w14:textId="77777777" w:rsidTr="00EB2636">
        <w:tc>
          <w:tcPr>
            <w:tcW w:w="0" w:type="auto"/>
          </w:tcPr>
          <w:p w14:paraId="2E59DEAB"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3.Kontrola práce pedagogů i </w:t>
            </w:r>
            <w:proofErr w:type="spellStart"/>
            <w:r w:rsidRPr="00D311AB">
              <w:rPr>
                <w:rFonts w:ascii="Times New Roman" w:hAnsi="Times New Roman"/>
              </w:rPr>
              <w:t>nepedagogů</w:t>
            </w:r>
            <w:proofErr w:type="spellEnd"/>
          </w:p>
        </w:tc>
        <w:tc>
          <w:tcPr>
            <w:tcW w:w="0" w:type="auto"/>
          </w:tcPr>
          <w:p w14:paraId="2E59DEAC"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záznamy, tabulka,</w:t>
            </w:r>
          </w:p>
        </w:tc>
        <w:tc>
          <w:tcPr>
            <w:tcW w:w="0" w:type="auto"/>
          </w:tcPr>
          <w:p w14:paraId="2E59DEAD"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viz. systém a plán kontrol</w:t>
            </w:r>
          </w:p>
        </w:tc>
      </w:tr>
      <w:tr w:rsidR="00B44DFF" w:rsidRPr="00D311AB" w14:paraId="2E59DEB2" w14:textId="77777777" w:rsidTr="00EB2636">
        <w:tc>
          <w:tcPr>
            <w:tcW w:w="0" w:type="auto"/>
          </w:tcPr>
          <w:p w14:paraId="2E59DEAF"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4. Analýza školy</w:t>
            </w:r>
          </w:p>
        </w:tc>
        <w:tc>
          <w:tcPr>
            <w:tcW w:w="0" w:type="auto"/>
          </w:tcPr>
          <w:p w14:paraId="2E59DEB0"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písemně</w:t>
            </w:r>
          </w:p>
        </w:tc>
        <w:tc>
          <w:tcPr>
            <w:tcW w:w="0" w:type="auto"/>
          </w:tcPr>
          <w:p w14:paraId="2E59DEB1"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srpen</w:t>
            </w:r>
          </w:p>
        </w:tc>
      </w:tr>
    </w:tbl>
    <w:p w14:paraId="2E59DEB3" w14:textId="77777777" w:rsidR="00B44DFF" w:rsidRPr="00D311AB" w:rsidRDefault="00B44DFF" w:rsidP="00B44DFF">
      <w:pPr>
        <w:pStyle w:val="Zkladntextodsazen"/>
        <w:tabs>
          <w:tab w:val="left" w:pos="1800"/>
        </w:tabs>
        <w:ind w:left="0" w:firstLine="0"/>
        <w:rPr>
          <w:rFonts w:ascii="Times New Roman" w:hAnsi="Times New Roman"/>
          <w:b/>
          <w:bCs/>
        </w:rPr>
      </w:pPr>
    </w:p>
    <w:p w14:paraId="2E59DEB4" w14:textId="77777777" w:rsidR="00B44DFF" w:rsidRPr="00D311AB" w:rsidRDefault="00B44DFF" w:rsidP="00B44DFF">
      <w:pPr>
        <w:pStyle w:val="Zkladntextodsazen"/>
        <w:tabs>
          <w:tab w:val="left" w:pos="1800"/>
        </w:tabs>
        <w:rPr>
          <w:rFonts w:ascii="Times New Roman" w:hAnsi="Times New Roman"/>
        </w:rPr>
      </w:pPr>
      <w:r w:rsidRPr="00D311AB">
        <w:rPr>
          <w:rFonts w:ascii="Times New Roman" w:hAnsi="Times New Roman"/>
        </w:rPr>
        <w:t>Příloha: Systém kontrolní a hospitační činnosti pro ředitelky a vedoucí učitelky</w:t>
      </w:r>
    </w:p>
    <w:p w14:paraId="2E59DEB5" w14:textId="77777777" w:rsidR="00B44DFF" w:rsidRPr="00D311AB" w:rsidRDefault="00B44DFF" w:rsidP="00B44DFF">
      <w:pPr>
        <w:pStyle w:val="Zkladntextodsazen"/>
        <w:tabs>
          <w:tab w:val="left" w:pos="1800"/>
        </w:tabs>
        <w:rPr>
          <w:rFonts w:ascii="Times New Roman" w:hAnsi="Times New Roman"/>
        </w:rPr>
      </w:pPr>
    </w:p>
    <w:p w14:paraId="2E59DEB6" w14:textId="77777777" w:rsidR="00B44DFF" w:rsidRPr="00D311AB" w:rsidRDefault="00B44DFF" w:rsidP="00B44DFF">
      <w:pPr>
        <w:pStyle w:val="Zkladntextodsazen"/>
        <w:tabs>
          <w:tab w:val="left" w:pos="1800"/>
        </w:tabs>
        <w:rPr>
          <w:rFonts w:ascii="Times New Roman" w:hAnsi="Times New Roman"/>
          <w:b/>
          <w:bCs/>
        </w:rPr>
      </w:pPr>
    </w:p>
    <w:p w14:paraId="2E59DEB7" w14:textId="57847506" w:rsidR="00B44DFF" w:rsidRPr="00D311AB" w:rsidRDefault="003515C4" w:rsidP="00B44DFF">
      <w:pPr>
        <w:pStyle w:val="Zkladntextodsazen"/>
        <w:tabs>
          <w:tab w:val="left" w:pos="1800"/>
        </w:tabs>
        <w:ind w:left="0" w:firstLine="0"/>
        <w:rPr>
          <w:rFonts w:ascii="Times New Roman" w:hAnsi="Times New Roman"/>
          <w:b/>
          <w:bCs/>
        </w:rPr>
      </w:pPr>
      <w:r>
        <w:rPr>
          <w:rFonts w:ascii="Times New Roman" w:hAnsi="Times New Roman"/>
          <w:b/>
          <w:bCs/>
        </w:rPr>
        <w:t>E</w:t>
      </w:r>
      <w:r w:rsidR="00B44DFF" w:rsidRPr="00D311AB">
        <w:rPr>
          <w:rFonts w:ascii="Times New Roman" w:hAnsi="Times New Roman"/>
          <w:b/>
          <w:bCs/>
        </w:rPr>
        <w:t>valuace pedagogické pracovnice</w:t>
      </w:r>
    </w:p>
    <w:p w14:paraId="2E59DEB9" w14:textId="77777777" w:rsidR="00B44DFF" w:rsidRPr="00D311AB" w:rsidRDefault="00B44DFF" w:rsidP="00B44DFF">
      <w:pPr>
        <w:pStyle w:val="Zkladntextodsazen"/>
        <w:tabs>
          <w:tab w:val="left" w:pos="1800"/>
        </w:tabs>
        <w:ind w:left="0" w:firstLine="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1"/>
        <w:gridCol w:w="1883"/>
        <w:gridCol w:w="1837"/>
      </w:tblGrid>
      <w:tr w:rsidR="00B44DFF" w:rsidRPr="00D311AB" w14:paraId="2E59DEBD" w14:textId="77777777" w:rsidTr="00AE1098">
        <w:tc>
          <w:tcPr>
            <w:tcW w:w="0" w:type="auto"/>
          </w:tcPr>
          <w:p w14:paraId="2E59DEBA"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Předmět</w:t>
            </w:r>
          </w:p>
        </w:tc>
        <w:tc>
          <w:tcPr>
            <w:tcW w:w="1883" w:type="dxa"/>
          </w:tcPr>
          <w:p w14:paraId="2E59DEBB"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Techniky</w:t>
            </w:r>
          </w:p>
        </w:tc>
        <w:tc>
          <w:tcPr>
            <w:tcW w:w="1837" w:type="dxa"/>
          </w:tcPr>
          <w:p w14:paraId="2E59DEBC" w14:textId="77777777" w:rsidR="00B44DFF" w:rsidRPr="00D311AB" w:rsidRDefault="00B44DFF" w:rsidP="00EB2636">
            <w:pPr>
              <w:pStyle w:val="Zkladntextodsazen"/>
              <w:tabs>
                <w:tab w:val="left" w:pos="1800"/>
              </w:tabs>
              <w:ind w:left="0" w:firstLine="0"/>
              <w:rPr>
                <w:rFonts w:ascii="Times New Roman" w:hAnsi="Times New Roman"/>
                <w:b/>
                <w:bCs/>
              </w:rPr>
            </w:pPr>
            <w:r w:rsidRPr="00D311AB">
              <w:rPr>
                <w:rFonts w:ascii="Times New Roman" w:hAnsi="Times New Roman"/>
                <w:b/>
                <w:bCs/>
              </w:rPr>
              <w:t xml:space="preserve">Časový plán  </w:t>
            </w:r>
          </w:p>
        </w:tc>
      </w:tr>
      <w:tr w:rsidR="007865AD" w:rsidRPr="00D311AB" w14:paraId="67C21C24" w14:textId="77777777" w:rsidTr="00AE1098">
        <w:tc>
          <w:tcPr>
            <w:tcW w:w="0" w:type="auto"/>
          </w:tcPr>
          <w:p w14:paraId="3FF7D5C4" w14:textId="7DA97A83" w:rsidR="007865AD" w:rsidRPr="00FE2E66" w:rsidRDefault="00FE2E66" w:rsidP="00EB2636">
            <w:pPr>
              <w:pStyle w:val="Zkladntextodsazen"/>
              <w:tabs>
                <w:tab w:val="left" w:pos="1800"/>
              </w:tabs>
              <w:ind w:left="0" w:firstLine="0"/>
              <w:rPr>
                <w:rFonts w:ascii="Times New Roman" w:hAnsi="Times New Roman"/>
              </w:rPr>
            </w:pPr>
            <w:r w:rsidRPr="00FE2E66">
              <w:rPr>
                <w:rFonts w:ascii="Times New Roman" w:hAnsi="Times New Roman"/>
              </w:rPr>
              <w:t>Charakteristika třídy</w:t>
            </w:r>
          </w:p>
        </w:tc>
        <w:tc>
          <w:tcPr>
            <w:tcW w:w="1883" w:type="dxa"/>
          </w:tcPr>
          <w:p w14:paraId="21D0A6A2" w14:textId="20BA7C2E" w:rsidR="007865AD" w:rsidRPr="00FE2E66" w:rsidRDefault="00FE2E66" w:rsidP="00EB2636">
            <w:pPr>
              <w:pStyle w:val="Zkladntextodsazen"/>
              <w:tabs>
                <w:tab w:val="left" w:pos="1800"/>
              </w:tabs>
              <w:ind w:left="0" w:firstLine="0"/>
              <w:rPr>
                <w:rFonts w:ascii="Times New Roman" w:hAnsi="Times New Roman"/>
              </w:rPr>
            </w:pPr>
            <w:r>
              <w:rPr>
                <w:rFonts w:ascii="Times New Roman" w:hAnsi="Times New Roman"/>
              </w:rPr>
              <w:t>písemně</w:t>
            </w:r>
          </w:p>
        </w:tc>
        <w:tc>
          <w:tcPr>
            <w:tcW w:w="1837" w:type="dxa"/>
          </w:tcPr>
          <w:p w14:paraId="5C9553F1" w14:textId="20336613" w:rsidR="007865AD" w:rsidRPr="00FE2E66" w:rsidRDefault="00FE2E66" w:rsidP="00EB2636">
            <w:pPr>
              <w:pStyle w:val="Zkladntextodsazen"/>
              <w:tabs>
                <w:tab w:val="left" w:pos="1800"/>
              </w:tabs>
              <w:ind w:left="0" w:firstLine="0"/>
              <w:rPr>
                <w:rFonts w:ascii="Times New Roman" w:hAnsi="Times New Roman"/>
              </w:rPr>
            </w:pPr>
            <w:r>
              <w:rPr>
                <w:rFonts w:ascii="Times New Roman" w:hAnsi="Times New Roman"/>
              </w:rPr>
              <w:t>říjen</w:t>
            </w:r>
          </w:p>
        </w:tc>
      </w:tr>
      <w:tr w:rsidR="00B44DFF" w:rsidRPr="00D311AB" w14:paraId="2E59DEC2" w14:textId="77777777" w:rsidTr="00AE1098">
        <w:tc>
          <w:tcPr>
            <w:tcW w:w="0" w:type="auto"/>
          </w:tcPr>
          <w:p w14:paraId="2E59DEBE" w14:textId="55691986"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 xml:space="preserve">Hodnocení – ŠVP a TVP, cíle </w:t>
            </w:r>
            <w:proofErr w:type="gramStart"/>
            <w:r w:rsidRPr="00D311AB">
              <w:rPr>
                <w:rFonts w:ascii="Times New Roman" w:hAnsi="Times New Roman"/>
              </w:rPr>
              <w:t>a  výsledky</w:t>
            </w:r>
            <w:proofErr w:type="gramEnd"/>
            <w:r w:rsidRPr="00D311AB">
              <w:rPr>
                <w:rFonts w:ascii="Times New Roman" w:hAnsi="Times New Roman"/>
              </w:rPr>
              <w:t xml:space="preserve"> </w:t>
            </w:r>
            <w:proofErr w:type="spellStart"/>
            <w:r w:rsidRPr="00D311AB">
              <w:rPr>
                <w:rFonts w:ascii="Times New Roman" w:hAnsi="Times New Roman"/>
              </w:rPr>
              <w:t>vých</w:t>
            </w:r>
            <w:proofErr w:type="spellEnd"/>
            <w:r w:rsidRPr="00D311AB">
              <w:rPr>
                <w:rFonts w:ascii="Times New Roman" w:hAnsi="Times New Roman"/>
              </w:rPr>
              <w:t xml:space="preserve">. vz. práce, prostředky, podmínky, </w:t>
            </w:r>
          </w:p>
          <w:p w14:paraId="2E59DEBF"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spolupráce, metody a formy práce,</w:t>
            </w:r>
          </w:p>
        </w:tc>
        <w:tc>
          <w:tcPr>
            <w:tcW w:w="1883" w:type="dxa"/>
          </w:tcPr>
          <w:p w14:paraId="2E59DEC0"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písemně,</w:t>
            </w:r>
            <w:r>
              <w:rPr>
                <w:rFonts w:ascii="Times New Roman" w:hAnsi="Times New Roman"/>
              </w:rPr>
              <w:t xml:space="preserve"> </w:t>
            </w:r>
            <w:r w:rsidRPr="00D311AB">
              <w:rPr>
                <w:rFonts w:ascii="Times New Roman" w:hAnsi="Times New Roman"/>
              </w:rPr>
              <w:t>tabulky, dotazníky</w:t>
            </w:r>
          </w:p>
        </w:tc>
        <w:tc>
          <w:tcPr>
            <w:tcW w:w="1837" w:type="dxa"/>
          </w:tcPr>
          <w:p w14:paraId="2E59DEC1" w14:textId="77777777" w:rsidR="00B44DFF" w:rsidRPr="00D311AB" w:rsidRDefault="00B44DFF" w:rsidP="00EB2636">
            <w:pPr>
              <w:pStyle w:val="Zkladntextodsazen"/>
              <w:tabs>
                <w:tab w:val="left" w:pos="1800"/>
              </w:tabs>
              <w:ind w:left="0" w:firstLine="0"/>
              <w:rPr>
                <w:rFonts w:ascii="Times New Roman" w:hAnsi="Times New Roman"/>
              </w:rPr>
            </w:pPr>
            <w:r w:rsidRPr="00D311AB">
              <w:rPr>
                <w:rFonts w:ascii="Times New Roman" w:hAnsi="Times New Roman"/>
              </w:rPr>
              <w:t>pololetí, konec roku</w:t>
            </w:r>
          </w:p>
        </w:tc>
      </w:tr>
      <w:tr w:rsidR="00B44DFF" w:rsidRPr="00D311AB" w14:paraId="2E59DEC8" w14:textId="77777777" w:rsidTr="00AE1098">
        <w:tc>
          <w:tcPr>
            <w:tcW w:w="0" w:type="auto"/>
          </w:tcPr>
          <w:p w14:paraId="2E59DEC3" w14:textId="6FD8778E" w:rsidR="00B44DFF" w:rsidRPr="00D311AB" w:rsidRDefault="00E16AF0" w:rsidP="00EB2636">
            <w:pPr>
              <w:pStyle w:val="Zkladntextodsazen"/>
              <w:tabs>
                <w:tab w:val="left" w:pos="1800"/>
              </w:tabs>
              <w:ind w:left="0" w:firstLine="0"/>
              <w:rPr>
                <w:rFonts w:ascii="Times New Roman" w:hAnsi="Times New Roman"/>
              </w:rPr>
            </w:pPr>
            <w:r>
              <w:rPr>
                <w:rFonts w:ascii="Times New Roman" w:hAnsi="Times New Roman"/>
              </w:rPr>
              <w:t>Evaluace dílčích bloků</w:t>
            </w:r>
            <w:r w:rsidR="00AE1098">
              <w:rPr>
                <w:rFonts w:ascii="Times New Roman" w:hAnsi="Times New Roman"/>
              </w:rPr>
              <w:t xml:space="preserve"> – použité metod a formy práce, pokroky dětí, individuální přístup atd.</w:t>
            </w:r>
          </w:p>
        </w:tc>
        <w:tc>
          <w:tcPr>
            <w:tcW w:w="1883" w:type="dxa"/>
          </w:tcPr>
          <w:p w14:paraId="2E59DEC5" w14:textId="218FA390" w:rsidR="00B44DFF" w:rsidRPr="00D311AB" w:rsidRDefault="005C5EEF" w:rsidP="00AE1098">
            <w:pPr>
              <w:pStyle w:val="Zkladntextodsazen"/>
              <w:tabs>
                <w:tab w:val="left" w:pos="1800"/>
              </w:tabs>
              <w:ind w:left="0" w:firstLine="0"/>
              <w:rPr>
                <w:rFonts w:ascii="Times New Roman" w:hAnsi="Times New Roman"/>
              </w:rPr>
            </w:pPr>
            <w:r>
              <w:rPr>
                <w:rFonts w:ascii="Times New Roman" w:hAnsi="Times New Roman"/>
              </w:rPr>
              <w:t>písemně</w:t>
            </w:r>
          </w:p>
        </w:tc>
        <w:tc>
          <w:tcPr>
            <w:tcW w:w="1837" w:type="dxa"/>
          </w:tcPr>
          <w:p w14:paraId="2E59DEC7" w14:textId="1AF54EBD" w:rsidR="00B44DFF" w:rsidRPr="00D311AB" w:rsidRDefault="001C337B" w:rsidP="00EB2636">
            <w:pPr>
              <w:pStyle w:val="Zkladntextodsazen"/>
              <w:tabs>
                <w:tab w:val="left" w:pos="1800"/>
              </w:tabs>
              <w:ind w:left="0" w:firstLine="0"/>
              <w:rPr>
                <w:rFonts w:ascii="Times New Roman" w:hAnsi="Times New Roman"/>
              </w:rPr>
            </w:pPr>
            <w:r>
              <w:rPr>
                <w:rFonts w:ascii="Times New Roman" w:hAnsi="Times New Roman"/>
              </w:rPr>
              <w:t>každý</w:t>
            </w:r>
            <w:r w:rsidR="00AE1098">
              <w:rPr>
                <w:rFonts w:ascii="Times New Roman" w:hAnsi="Times New Roman"/>
              </w:rPr>
              <w:t xml:space="preserve"> týden</w:t>
            </w:r>
          </w:p>
        </w:tc>
      </w:tr>
      <w:tr w:rsidR="005C5EEF" w:rsidRPr="00D311AB" w14:paraId="6063537F" w14:textId="77777777" w:rsidTr="00AE1098">
        <w:tc>
          <w:tcPr>
            <w:tcW w:w="0" w:type="auto"/>
          </w:tcPr>
          <w:p w14:paraId="5F809A4A" w14:textId="77777777" w:rsidR="005C5EEF" w:rsidRDefault="00EE754C" w:rsidP="00EB2636">
            <w:pPr>
              <w:pStyle w:val="Zkladntextodsazen"/>
              <w:tabs>
                <w:tab w:val="left" w:pos="1800"/>
              </w:tabs>
              <w:ind w:left="0" w:firstLine="0"/>
              <w:rPr>
                <w:rFonts w:ascii="Times New Roman" w:hAnsi="Times New Roman"/>
              </w:rPr>
            </w:pPr>
            <w:r>
              <w:rPr>
                <w:rFonts w:ascii="Times New Roman" w:hAnsi="Times New Roman"/>
              </w:rPr>
              <w:t>Hodnocení jednotlivých dětí,</w:t>
            </w:r>
          </w:p>
          <w:p w14:paraId="6F93C9B5" w14:textId="77777777" w:rsidR="00F1083F" w:rsidRDefault="00F1083F" w:rsidP="00EB2636">
            <w:pPr>
              <w:pStyle w:val="Zkladntextodsazen"/>
              <w:tabs>
                <w:tab w:val="left" w:pos="1800"/>
              </w:tabs>
              <w:ind w:left="0" w:firstLine="0"/>
              <w:rPr>
                <w:rFonts w:ascii="Times New Roman" w:hAnsi="Times New Roman"/>
              </w:rPr>
            </w:pPr>
          </w:p>
          <w:p w14:paraId="16C4AB1B" w14:textId="77777777" w:rsidR="00F1083F" w:rsidRDefault="00F1083F" w:rsidP="00EB2636">
            <w:pPr>
              <w:pStyle w:val="Zkladntextodsazen"/>
              <w:tabs>
                <w:tab w:val="left" w:pos="1800"/>
              </w:tabs>
              <w:ind w:left="0" w:firstLine="0"/>
              <w:rPr>
                <w:rFonts w:ascii="Times New Roman" w:hAnsi="Times New Roman"/>
              </w:rPr>
            </w:pPr>
          </w:p>
          <w:p w14:paraId="3F12A479" w14:textId="77777777" w:rsidR="002417A5" w:rsidRDefault="002417A5" w:rsidP="00EB2636">
            <w:pPr>
              <w:pStyle w:val="Zkladntextodsazen"/>
              <w:tabs>
                <w:tab w:val="left" w:pos="1800"/>
              </w:tabs>
              <w:ind w:left="0" w:firstLine="0"/>
              <w:rPr>
                <w:rFonts w:ascii="Times New Roman" w:hAnsi="Times New Roman"/>
              </w:rPr>
            </w:pPr>
          </w:p>
          <w:p w14:paraId="0FE04EEE" w14:textId="7CDAFF48" w:rsidR="00F1083F" w:rsidRDefault="001C337B" w:rsidP="00EB2636">
            <w:pPr>
              <w:pStyle w:val="Zkladntextodsazen"/>
              <w:tabs>
                <w:tab w:val="left" w:pos="1800"/>
              </w:tabs>
              <w:ind w:left="0" w:firstLine="0"/>
              <w:rPr>
                <w:rFonts w:ascii="Times New Roman" w:hAnsi="Times New Roman"/>
              </w:rPr>
            </w:pPr>
            <w:r>
              <w:rPr>
                <w:rFonts w:ascii="Times New Roman" w:hAnsi="Times New Roman"/>
              </w:rPr>
              <w:t>D</w:t>
            </w:r>
            <w:r w:rsidR="00197859">
              <w:rPr>
                <w:rFonts w:ascii="Times New Roman" w:hAnsi="Times New Roman"/>
              </w:rPr>
              <w:t xml:space="preserve">iagnostika, </w:t>
            </w:r>
          </w:p>
          <w:p w14:paraId="17AA2414" w14:textId="77777777" w:rsidR="001C337B" w:rsidRDefault="001C337B" w:rsidP="00EB2636">
            <w:pPr>
              <w:pStyle w:val="Zkladntextodsazen"/>
              <w:tabs>
                <w:tab w:val="left" w:pos="1800"/>
              </w:tabs>
              <w:ind w:left="0" w:firstLine="0"/>
              <w:rPr>
                <w:rFonts w:ascii="Times New Roman" w:hAnsi="Times New Roman"/>
              </w:rPr>
            </w:pPr>
          </w:p>
          <w:p w14:paraId="5164D957" w14:textId="77777777" w:rsidR="001C337B" w:rsidRDefault="001C337B" w:rsidP="00EB2636">
            <w:pPr>
              <w:pStyle w:val="Zkladntextodsazen"/>
              <w:tabs>
                <w:tab w:val="left" w:pos="1800"/>
              </w:tabs>
              <w:ind w:left="0" w:firstLine="0"/>
              <w:rPr>
                <w:rFonts w:ascii="Times New Roman" w:hAnsi="Times New Roman"/>
              </w:rPr>
            </w:pPr>
          </w:p>
          <w:p w14:paraId="11A2DC2C" w14:textId="77777777" w:rsidR="001C337B" w:rsidRDefault="001C337B" w:rsidP="00EB2636">
            <w:pPr>
              <w:pStyle w:val="Zkladntextodsazen"/>
              <w:tabs>
                <w:tab w:val="left" w:pos="1800"/>
              </w:tabs>
              <w:ind w:left="0" w:firstLine="0"/>
              <w:rPr>
                <w:rFonts w:ascii="Times New Roman" w:hAnsi="Times New Roman"/>
              </w:rPr>
            </w:pPr>
          </w:p>
          <w:p w14:paraId="07767C94" w14:textId="77777777" w:rsidR="001C337B" w:rsidRDefault="001C337B" w:rsidP="00EB2636">
            <w:pPr>
              <w:pStyle w:val="Zkladntextodsazen"/>
              <w:tabs>
                <w:tab w:val="left" w:pos="1800"/>
              </w:tabs>
              <w:ind w:left="0" w:firstLine="0"/>
              <w:rPr>
                <w:rFonts w:ascii="Times New Roman" w:hAnsi="Times New Roman"/>
              </w:rPr>
            </w:pPr>
          </w:p>
          <w:p w14:paraId="5F66ACE2" w14:textId="6E4CDE11" w:rsidR="00EE754C" w:rsidRDefault="001C337B" w:rsidP="00EB2636">
            <w:pPr>
              <w:pStyle w:val="Zkladntextodsazen"/>
              <w:tabs>
                <w:tab w:val="left" w:pos="1800"/>
              </w:tabs>
              <w:ind w:left="0" w:firstLine="0"/>
              <w:rPr>
                <w:rFonts w:ascii="Times New Roman" w:hAnsi="Times New Roman"/>
              </w:rPr>
            </w:pPr>
            <w:r>
              <w:rPr>
                <w:rFonts w:ascii="Times New Roman" w:hAnsi="Times New Roman"/>
              </w:rPr>
              <w:t>O</w:t>
            </w:r>
            <w:r w:rsidR="00197859">
              <w:rPr>
                <w:rFonts w:ascii="Times New Roman" w:hAnsi="Times New Roman"/>
              </w:rPr>
              <w:t>čekávané výstupy, portfolio</w:t>
            </w:r>
          </w:p>
        </w:tc>
        <w:tc>
          <w:tcPr>
            <w:tcW w:w="1883" w:type="dxa"/>
          </w:tcPr>
          <w:p w14:paraId="2830CDA1" w14:textId="77777777" w:rsidR="005C5EEF" w:rsidRDefault="005F1039" w:rsidP="00AE1098">
            <w:pPr>
              <w:pStyle w:val="Zkladntextodsazen"/>
              <w:tabs>
                <w:tab w:val="left" w:pos="1800"/>
              </w:tabs>
              <w:ind w:left="0" w:firstLine="0"/>
              <w:rPr>
                <w:rFonts w:ascii="Times New Roman" w:hAnsi="Times New Roman"/>
              </w:rPr>
            </w:pPr>
            <w:r>
              <w:rPr>
                <w:rFonts w:ascii="Times New Roman" w:hAnsi="Times New Roman"/>
              </w:rPr>
              <w:t>vstupní dotazník o dítěti</w:t>
            </w:r>
          </w:p>
          <w:p w14:paraId="7846691F" w14:textId="77777777" w:rsidR="00F1083F" w:rsidRDefault="00F1083F" w:rsidP="00AE1098">
            <w:pPr>
              <w:pStyle w:val="Zkladntextodsazen"/>
              <w:tabs>
                <w:tab w:val="left" w:pos="1800"/>
              </w:tabs>
              <w:ind w:left="0" w:firstLine="0"/>
              <w:rPr>
                <w:rFonts w:ascii="Times New Roman" w:hAnsi="Times New Roman"/>
              </w:rPr>
            </w:pPr>
          </w:p>
          <w:p w14:paraId="339354B7" w14:textId="77777777" w:rsidR="002417A5" w:rsidRDefault="002417A5" w:rsidP="00AE1098">
            <w:pPr>
              <w:pStyle w:val="Zkladntextodsazen"/>
              <w:tabs>
                <w:tab w:val="left" w:pos="1800"/>
              </w:tabs>
              <w:ind w:left="0" w:firstLine="0"/>
              <w:rPr>
                <w:rFonts w:ascii="Times New Roman" w:hAnsi="Times New Roman"/>
              </w:rPr>
            </w:pPr>
          </w:p>
          <w:p w14:paraId="517F8138" w14:textId="493C90FF" w:rsidR="00F1083F" w:rsidRDefault="002417A5" w:rsidP="00AE1098">
            <w:pPr>
              <w:pStyle w:val="Zkladntextodsazen"/>
              <w:tabs>
                <w:tab w:val="left" w:pos="1800"/>
              </w:tabs>
              <w:ind w:left="0" w:firstLine="0"/>
              <w:rPr>
                <w:rFonts w:ascii="Times New Roman" w:hAnsi="Times New Roman"/>
              </w:rPr>
            </w:pPr>
            <w:r>
              <w:rPr>
                <w:rFonts w:ascii="Times New Roman" w:hAnsi="Times New Roman"/>
              </w:rPr>
              <w:t xml:space="preserve">diagnostika </w:t>
            </w:r>
            <w:proofErr w:type="spellStart"/>
            <w:r>
              <w:rPr>
                <w:rFonts w:ascii="Times New Roman" w:hAnsi="Times New Roman"/>
              </w:rPr>
              <w:t>iSophi</w:t>
            </w:r>
            <w:proofErr w:type="spellEnd"/>
          </w:p>
          <w:p w14:paraId="75C35DFA" w14:textId="77777777" w:rsidR="00F1083F" w:rsidRDefault="00F1083F" w:rsidP="00AE1098">
            <w:pPr>
              <w:pStyle w:val="Zkladntextodsazen"/>
              <w:tabs>
                <w:tab w:val="left" w:pos="1800"/>
              </w:tabs>
              <w:ind w:left="0" w:firstLine="0"/>
              <w:rPr>
                <w:rFonts w:ascii="Times New Roman" w:hAnsi="Times New Roman"/>
              </w:rPr>
            </w:pPr>
          </w:p>
          <w:p w14:paraId="3C509CD2" w14:textId="77777777" w:rsidR="00F1083F" w:rsidRDefault="00F1083F" w:rsidP="00AE1098">
            <w:pPr>
              <w:pStyle w:val="Zkladntextodsazen"/>
              <w:tabs>
                <w:tab w:val="left" w:pos="1800"/>
              </w:tabs>
              <w:ind w:left="0" w:firstLine="0"/>
              <w:rPr>
                <w:rFonts w:ascii="Times New Roman" w:hAnsi="Times New Roman"/>
              </w:rPr>
            </w:pPr>
          </w:p>
          <w:p w14:paraId="4D36330B" w14:textId="77777777" w:rsidR="007D7508" w:rsidRDefault="007D7508" w:rsidP="00AE1098">
            <w:pPr>
              <w:pStyle w:val="Zkladntextodsazen"/>
              <w:tabs>
                <w:tab w:val="left" w:pos="1800"/>
              </w:tabs>
              <w:ind w:left="0" w:firstLine="0"/>
              <w:rPr>
                <w:rFonts w:ascii="Times New Roman" w:hAnsi="Times New Roman"/>
              </w:rPr>
            </w:pPr>
          </w:p>
          <w:p w14:paraId="010344CE" w14:textId="45DB4ED2" w:rsidR="007D7508" w:rsidRPr="00D311AB" w:rsidRDefault="007D7508" w:rsidP="00AE1098">
            <w:pPr>
              <w:pStyle w:val="Zkladntextodsazen"/>
              <w:tabs>
                <w:tab w:val="left" w:pos="1800"/>
              </w:tabs>
              <w:ind w:left="0" w:firstLine="0"/>
              <w:rPr>
                <w:rFonts w:ascii="Times New Roman" w:hAnsi="Times New Roman"/>
              </w:rPr>
            </w:pPr>
            <w:r>
              <w:rPr>
                <w:rFonts w:ascii="Times New Roman" w:hAnsi="Times New Roman"/>
              </w:rPr>
              <w:t>dokladově</w:t>
            </w:r>
          </w:p>
        </w:tc>
        <w:tc>
          <w:tcPr>
            <w:tcW w:w="1837" w:type="dxa"/>
          </w:tcPr>
          <w:p w14:paraId="3AC8DAF4" w14:textId="77777777" w:rsidR="005C5EEF" w:rsidRDefault="00F1083F" w:rsidP="00EB2636">
            <w:pPr>
              <w:pStyle w:val="Zkladntextodsazen"/>
              <w:tabs>
                <w:tab w:val="left" w:pos="1800"/>
              </w:tabs>
              <w:ind w:left="0" w:firstLine="0"/>
              <w:rPr>
                <w:rFonts w:ascii="Times New Roman" w:hAnsi="Times New Roman"/>
              </w:rPr>
            </w:pPr>
            <w:r>
              <w:rPr>
                <w:rFonts w:ascii="Times New Roman" w:hAnsi="Times New Roman"/>
              </w:rPr>
              <w:t>při nástupu nového dítěte do MŠ</w:t>
            </w:r>
          </w:p>
          <w:p w14:paraId="6A5C965E" w14:textId="77777777" w:rsidR="002417A5" w:rsidRDefault="002417A5" w:rsidP="00EB2636">
            <w:pPr>
              <w:pStyle w:val="Zkladntextodsazen"/>
              <w:tabs>
                <w:tab w:val="left" w:pos="1800"/>
              </w:tabs>
              <w:ind w:left="0" w:firstLine="0"/>
              <w:rPr>
                <w:rFonts w:ascii="Times New Roman" w:hAnsi="Times New Roman"/>
              </w:rPr>
            </w:pPr>
          </w:p>
          <w:p w14:paraId="7FC506B0" w14:textId="77777777" w:rsidR="002417A5" w:rsidRDefault="00424E2F" w:rsidP="00EB2636">
            <w:pPr>
              <w:pStyle w:val="Zkladntextodsazen"/>
              <w:tabs>
                <w:tab w:val="left" w:pos="1800"/>
              </w:tabs>
              <w:ind w:left="0" w:firstLine="0"/>
              <w:rPr>
                <w:rFonts w:ascii="Times New Roman" w:hAnsi="Times New Roman"/>
              </w:rPr>
            </w:pPr>
            <w:r>
              <w:rPr>
                <w:rFonts w:ascii="Times New Roman" w:hAnsi="Times New Roman"/>
              </w:rPr>
              <w:t xml:space="preserve">výstupy 2x ročně v průběhu celé docházky </w:t>
            </w:r>
            <w:r w:rsidR="001C337B">
              <w:rPr>
                <w:rFonts w:ascii="Times New Roman" w:hAnsi="Times New Roman"/>
              </w:rPr>
              <w:t>d</w:t>
            </w:r>
            <w:r>
              <w:rPr>
                <w:rFonts w:ascii="Times New Roman" w:hAnsi="Times New Roman"/>
              </w:rPr>
              <w:t>ítěte do MŠ</w:t>
            </w:r>
          </w:p>
          <w:p w14:paraId="0E86D1DF" w14:textId="77777777" w:rsidR="007D7508" w:rsidRDefault="007D7508" w:rsidP="00EB2636">
            <w:pPr>
              <w:pStyle w:val="Zkladntextodsazen"/>
              <w:tabs>
                <w:tab w:val="left" w:pos="1800"/>
              </w:tabs>
              <w:ind w:left="0" w:firstLine="0"/>
              <w:rPr>
                <w:rFonts w:ascii="Times New Roman" w:hAnsi="Times New Roman"/>
              </w:rPr>
            </w:pPr>
          </w:p>
          <w:p w14:paraId="7573391F" w14:textId="5B10DFCF" w:rsidR="007D7508" w:rsidRDefault="007D7508" w:rsidP="00EB2636">
            <w:pPr>
              <w:pStyle w:val="Zkladntextodsazen"/>
              <w:tabs>
                <w:tab w:val="left" w:pos="1800"/>
              </w:tabs>
              <w:ind w:left="0" w:firstLine="0"/>
              <w:rPr>
                <w:rFonts w:ascii="Times New Roman" w:hAnsi="Times New Roman"/>
              </w:rPr>
            </w:pPr>
            <w:r>
              <w:rPr>
                <w:rFonts w:ascii="Times New Roman" w:hAnsi="Times New Roman"/>
              </w:rPr>
              <w:t>průběžně</w:t>
            </w:r>
          </w:p>
        </w:tc>
      </w:tr>
      <w:tr w:rsidR="009E2345" w:rsidRPr="00D311AB" w14:paraId="50B4D4D2" w14:textId="77777777" w:rsidTr="00AE1098">
        <w:tc>
          <w:tcPr>
            <w:tcW w:w="0" w:type="auto"/>
          </w:tcPr>
          <w:p w14:paraId="7C02E296" w14:textId="77777777" w:rsidR="009E2345" w:rsidRDefault="009E2345" w:rsidP="00EB2636">
            <w:pPr>
              <w:pStyle w:val="Zkladntextodsazen"/>
              <w:tabs>
                <w:tab w:val="left" w:pos="1800"/>
              </w:tabs>
              <w:ind w:left="0" w:firstLine="0"/>
              <w:rPr>
                <w:rFonts w:ascii="Times New Roman" w:hAnsi="Times New Roman"/>
              </w:rPr>
            </w:pPr>
            <w:r>
              <w:rPr>
                <w:rFonts w:ascii="Times New Roman" w:hAnsi="Times New Roman"/>
              </w:rPr>
              <w:t>Evaluace</w:t>
            </w:r>
            <w:r w:rsidR="00D56276">
              <w:rPr>
                <w:rFonts w:ascii="Times New Roman" w:hAnsi="Times New Roman"/>
              </w:rPr>
              <w:t xml:space="preserve"> naplňování Plán podpory</w:t>
            </w:r>
          </w:p>
          <w:p w14:paraId="1C23E0DD" w14:textId="561B8B44" w:rsidR="00980156" w:rsidRDefault="00980156" w:rsidP="00EB2636">
            <w:pPr>
              <w:pStyle w:val="Zkladntextodsazen"/>
              <w:tabs>
                <w:tab w:val="left" w:pos="1800"/>
              </w:tabs>
              <w:ind w:left="0" w:firstLine="0"/>
              <w:rPr>
                <w:rFonts w:ascii="Times New Roman" w:hAnsi="Times New Roman"/>
              </w:rPr>
            </w:pPr>
            <w:r>
              <w:rPr>
                <w:rFonts w:ascii="Times New Roman" w:hAnsi="Times New Roman"/>
              </w:rPr>
              <w:t>Individuální plán</w:t>
            </w:r>
          </w:p>
        </w:tc>
        <w:tc>
          <w:tcPr>
            <w:tcW w:w="1883" w:type="dxa"/>
          </w:tcPr>
          <w:p w14:paraId="27762FD1" w14:textId="6DDCC973" w:rsidR="009E2345" w:rsidRDefault="00D56276" w:rsidP="00AE1098">
            <w:pPr>
              <w:pStyle w:val="Zkladntextodsazen"/>
              <w:tabs>
                <w:tab w:val="left" w:pos="1800"/>
              </w:tabs>
              <w:ind w:left="0" w:firstLine="0"/>
              <w:rPr>
                <w:rFonts w:ascii="Times New Roman" w:hAnsi="Times New Roman"/>
              </w:rPr>
            </w:pPr>
            <w:r>
              <w:rPr>
                <w:rFonts w:ascii="Times New Roman" w:hAnsi="Times New Roman"/>
              </w:rPr>
              <w:t>analýza</w:t>
            </w:r>
          </w:p>
        </w:tc>
        <w:tc>
          <w:tcPr>
            <w:tcW w:w="1837" w:type="dxa"/>
          </w:tcPr>
          <w:p w14:paraId="7C151ADF" w14:textId="6DB12D31" w:rsidR="009E2345" w:rsidRDefault="00D56276" w:rsidP="00EB2636">
            <w:pPr>
              <w:pStyle w:val="Zkladntextodsazen"/>
              <w:tabs>
                <w:tab w:val="left" w:pos="1800"/>
              </w:tabs>
              <w:ind w:left="0" w:firstLine="0"/>
              <w:rPr>
                <w:rFonts w:ascii="Times New Roman" w:hAnsi="Times New Roman"/>
              </w:rPr>
            </w:pPr>
            <w:r>
              <w:rPr>
                <w:rFonts w:ascii="Times New Roman" w:hAnsi="Times New Roman"/>
              </w:rPr>
              <w:t>2x ve školním roce</w:t>
            </w:r>
          </w:p>
        </w:tc>
      </w:tr>
      <w:tr w:rsidR="00980156" w:rsidRPr="00D311AB" w14:paraId="6F01B9F6" w14:textId="77777777" w:rsidTr="00AE1098">
        <w:tc>
          <w:tcPr>
            <w:tcW w:w="0" w:type="auto"/>
          </w:tcPr>
          <w:p w14:paraId="552E8759" w14:textId="77777777" w:rsidR="00980156" w:rsidRDefault="00980156" w:rsidP="00EB2636">
            <w:pPr>
              <w:pStyle w:val="Zkladntextodsazen"/>
              <w:tabs>
                <w:tab w:val="left" w:pos="1800"/>
              </w:tabs>
              <w:ind w:left="0" w:firstLine="0"/>
              <w:rPr>
                <w:rFonts w:ascii="Times New Roman" w:hAnsi="Times New Roman"/>
              </w:rPr>
            </w:pPr>
            <w:r>
              <w:rPr>
                <w:rFonts w:ascii="Times New Roman" w:hAnsi="Times New Roman"/>
              </w:rPr>
              <w:t>Autoevaluace</w:t>
            </w:r>
          </w:p>
          <w:p w14:paraId="5037A1A8" w14:textId="3AFE9F35" w:rsidR="003515C4" w:rsidRDefault="003515C4" w:rsidP="00EB2636">
            <w:pPr>
              <w:pStyle w:val="Zkladntextodsazen"/>
              <w:tabs>
                <w:tab w:val="left" w:pos="1800"/>
              </w:tabs>
              <w:ind w:left="0" w:firstLine="0"/>
              <w:rPr>
                <w:rFonts w:ascii="Times New Roman" w:hAnsi="Times New Roman"/>
              </w:rPr>
            </w:pPr>
          </w:p>
        </w:tc>
        <w:tc>
          <w:tcPr>
            <w:tcW w:w="1883" w:type="dxa"/>
          </w:tcPr>
          <w:p w14:paraId="014183E0" w14:textId="387BCB71" w:rsidR="00980156" w:rsidRDefault="00980156" w:rsidP="00AE1098">
            <w:pPr>
              <w:pStyle w:val="Zkladntextodsazen"/>
              <w:tabs>
                <w:tab w:val="left" w:pos="1800"/>
              </w:tabs>
              <w:ind w:left="0" w:firstLine="0"/>
              <w:rPr>
                <w:rFonts w:ascii="Times New Roman" w:hAnsi="Times New Roman"/>
              </w:rPr>
            </w:pPr>
            <w:r>
              <w:rPr>
                <w:rFonts w:ascii="Times New Roman" w:hAnsi="Times New Roman"/>
              </w:rPr>
              <w:t>dotazník</w:t>
            </w:r>
          </w:p>
        </w:tc>
        <w:tc>
          <w:tcPr>
            <w:tcW w:w="1837" w:type="dxa"/>
          </w:tcPr>
          <w:p w14:paraId="496CD3AF" w14:textId="60743E88" w:rsidR="00980156" w:rsidRDefault="00980156" w:rsidP="00EB2636">
            <w:pPr>
              <w:pStyle w:val="Zkladntextodsazen"/>
              <w:tabs>
                <w:tab w:val="left" w:pos="1800"/>
              </w:tabs>
              <w:ind w:left="0" w:firstLine="0"/>
              <w:rPr>
                <w:rFonts w:ascii="Times New Roman" w:hAnsi="Times New Roman"/>
              </w:rPr>
            </w:pPr>
            <w:r>
              <w:rPr>
                <w:rFonts w:ascii="Times New Roman" w:hAnsi="Times New Roman"/>
              </w:rPr>
              <w:t>1x za 2 roky</w:t>
            </w:r>
          </w:p>
        </w:tc>
      </w:tr>
      <w:tr w:rsidR="00980156" w:rsidRPr="00D311AB" w14:paraId="10750E8D" w14:textId="77777777" w:rsidTr="00AE1098">
        <w:tc>
          <w:tcPr>
            <w:tcW w:w="0" w:type="auto"/>
          </w:tcPr>
          <w:p w14:paraId="4D709B8F" w14:textId="77777777" w:rsidR="00980156" w:rsidRDefault="00980156" w:rsidP="00EB2636">
            <w:pPr>
              <w:pStyle w:val="Zkladntextodsazen"/>
              <w:tabs>
                <w:tab w:val="left" w:pos="1800"/>
              </w:tabs>
              <w:ind w:left="0" w:firstLine="0"/>
              <w:rPr>
                <w:rFonts w:ascii="Times New Roman" w:hAnsi="Times New Roman"/>
              </w:rPr>
            </w:pPr>
            <w:r>
              <w:rPr>
                <w:rFonts w:ascii="Times New Roman" w:hAnsi="Times New Roman"/>
              </w:rPr>
              <w:t>Vlastní dokladové portfolio</w:t>
            </w:r>
          </w:p>
          <w:p w14:paraId="3DF83218" w14:textId="750B4C07" w:rsidR="003515C4" w:rsidRDefault="003515C4" w:rsidP="00EB2636">
            <w:pPr>
              <w:pStyle w:val="Zkladntextodsazen"/>
              <w:tabs>
                <w:tab w:val="left" w:pos="1800"/>
              </w:tabs>
              <w:ind w:left="0" w:firstLine="0"/>
              <w:rPr>
                <w:rFonts w:ascii="Times New Roman" w:hAnsi="Times New Roman"/>
              </w:rPr>
            </w:pPr>
          </w:p>
        </w:tc>
        <w:tc>
          <w:tcPr>
            <w:tcW w:w="1883" w:type="dxa"/>
          </w:tcPr>
          <w:p w14:paraId="75A687BA" w14:textId="7BC377ED" w:rsidR="00980156" w:rsidRDefault="00980156" w:rsidP="00AE1098">
            <w:pPr>
              <w:pStyle w:val="Zkladntextodsazen"/>
              <w:tabs>
                <w:tab w:val="left" w:pos="1800"/>
              </w:tabs>
              <w:ind w:left="0" w:firstLine="0"/>
              <w:rPr>
                <w:rFonts w:ascii="Times New Roman" w:hAnsi="Times New Roman"/>
              </w:rPr>
            </w:pPr>
            <w:r>
              <w:rPr>
                <w:rFonts w:ascii="Times New Roman" w:hAnsi="Times New Roman"/>
              </w:rPr>
              <w:t>dokladové</w:t>
            </w:r>
          </w:p>
        </w:tc>
        <w:tc>
          <w:tcPr>
            <w:tcW w:w="1837" w:type="dxa"/>
          </w:tcPr>
          <w:p w14:paraId="10B1CF94" w14:textId="577EEAB2" w:rsidR="00980156" w:rsidRDefault="00980156" w:rsidP="00EB2636">
            <w:pPr>
              <w:pStyle w:val="Zkladntextodsazen"/>
              <w:tabs>
                <w:tab w:val="left" w:pos="1800"/>
              </w:tabs>
              <w:ind w:left="0" w:firstLine="0"/>
              <w:rPr>
                <w:rFonts w:ascii="Times New Roman" w:hAnsi="Times New Roman"/>
              </w:rPr>
            </w:pPr>
            <w:r>
              <w:rPr>
                <w:rFonts w:ascii="Times New Roman" w:hAnsi="Times New Roman"/>
              </w:rPr>
              <w:t>1</w:t>
            </w:r>
            <w:r w:rsidR="003515C4">
              <w:rPr>
                <w:rFonts w:ascii="Times New Roman" w:hAnsi="Times New Roman"/>
              </w:rPr>
              <w:t>x za 2 roky</w:t>
            </w:r>
          </w:p>
        </w:tc>
      </w:tr>
    </w:tbl>
    <w:p w14:paraId="2E59DEC9" w14:textId="77777777" w:rsidR="00B44DFF" w:rsidRPr="00D311AB" w:rsidRDefault="00B44DFF" w:rsidP="00B44DFF">
      <w:pPr>
        <w:pStyle w:val="Zkladntextodsazen"/>
        <w:tabs>
          <w:tab w:val="left" w:pos="1800"/>
        </w:tabs>
        <w:ind w:left="0" w:firstLine="0"/>
        <w:rPr>
          <w:rFonts w:ascii="Times New Roman" w:hAnsi="Times New Roman"/>
          <w:b/>
          <w:bCs/>
        </w:rPr>
      </w:pPr>
    </w:p>
    <w:p w14:paraId="2E59DECA" w14:textId="77777777" w:rsidR="00B44DFF" w:rsidRPr="00D311AB" w:rsidRDefault="00B44DFF" w:rsidP="00B44DFF">
      <w:pPr>
        <w:pStyle w:val="Zkladntextodsazen"/>
        <w:tabs>
          <w:tab w:val="left" w:pos="1800"/>
        </w:tabs>
        <w:ind w:left="0" w:firstLine="0"/>
        <w:rPr>
          <w:rFonts w:ascii="Times New Roman" w:hAnsi="Times New Roman"/>
          <w:b/>
          <w:bCs/>
        </w:rPr>
      </w:pPr>
    </w:p>
    <w:p w14:paraId="749FF3B8" w14:textId="7996B330" w:rsidR="005F018B" w:rsidRPr="00D311AB" w:rsidRDefault="005F018B" w:rsidP="005F018B">
      <w:pPr>
        <w:pStyle w:val="Zkladntextodsazen"/>
        <w:tabs>
          <w:tab w:val="left" w:pos="1800"/>
        </w:tabs>
        <w:ind w:left="0" w:firstLine="0"/>
        <w:rPr>
          <w:rFonts w:ascii="Times New Roman" w:hAnsi="Times New Roman"/>
          <w:b/>
          <w:bCs/>
        </w:rPr>
      </w:pPr>
      <w:r>
        <w:rPr>
          <w:rFonts w:ascii="Times New Roman" w:hAnsi="Times New Roman"/>
          <w:b/>
          <w:bCs/>
        </w:rPr>
        <w:t>E</w:t>
      </w:r>
      <w:r w:rsidRPr="00D311AB">
        <w:rPr>
          <w:rFonts w:ascii="Times New Roman" w:hAnsi="Times New Roman"/>
          <w:b/>
          <w:bCs/>
        </w:rPr>
        <w:t xml:space="preserve">valuace </w:t>
      </w:r>
      <w:r w:rsidR="008A05D0">
        <w:rPr>
          <w:rFonts w:ascii="Times New Roman" w:hAnsi="Times New Roman"/>
          <w:b/>
          <w:bCs/>
        </w:rPr>
        <w:t>ne</w:t>
      </w:r>
      <w:r w:rsidRPr="00D311AB">
        <w:rPr>
          <w:rFonts w:ascii="Times New Roman" w:hAnsi="Times New Roman"/>
          <w:b/>
          <w:bCs/>
        </w:rPr>
        <w:t>pedagogické pracovnice</w:t>
      </w:r>
    </w:p>
    <w:p w14:paraId="3755C225" w14:textId="77777777" w:rsidR="005F018B" w:rsidRPr="00D311AB" w:rsidRDefault="005F018B" w:rsidP="005F018B">
      <w:pPr>
        <w:pStyle w:val="Zkladntextodsazen"/>
        <w:tabs>
          <w:tab w:val="left" w:pos="1800"/>
        </w:tabs>
        <w:ind w:left="0" w:firstLine="0"/>
        <w:rPr>
          <w:rFonts w:ascii="Times New Roman" w:hAnsi="Times New Roman"/>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gridCol w:w="1843"/>
        <w:gridCol w:w="1842"/>
      </w:tblGrid>
      <w:tr w:rsidR="008A05D0" w:rsidRPr="00D311AB" w14:paraId="7D3F8786" w14:textId="77777777" w:rsidTr="008A05D0">
        <w:tc>
          <w:tcPr>
            <w:tcW w:w="5382" w:type="dxa"/>
          </w:tcPr>
          <w:p w14:paraId="7005D949" w14:textId="77777777" w:rsidR="005F018B" w:rsidRPr="00D311AB" w:rsidRDefault="005F018B" w:rsidP="00B66D3B">
            <w:pPr>
              <w:pStyle w:val="Zkladntextodsazen"/>
              <w:tabs>
                <w:tab w:val="left" w:pos="1800"/>
              </w:tabs>
              <w:ind w:left="0" w:firstLine="0"/>
              <w:rPr>
                <w:rFonts w:ascii="Times New Roman" w:hAnsi="Times New Roman"/>
                <w:b/>
                <w:bCs/>
              </w:rPr>
            </w:pPr>
            <w:r w:rsidRPr="00D311AB">
              <w:rPr>
                <w:rFonts w:ascii="Times New Roman" w:hAnsi="Times New Roman"/>
                <w:b/>
                <w:bCs/>
              </w:rPr>
              <w:t>Předmět</w:t>
            </w:r>
          </w:p>
        </w:tc>
        <w:tc>
          <w:tcPr>
            <w:tcW w:w="1843" w:type="dxa"/>
          </w:tcPr>
          <w:p w14:paraId="2B6DA92D" w14:textId="77777777" w:rsidR="005F018B" w:rsidRPr="00D311AB" w:rsidRDefault="005F018B" w:rsidP="00B66D3B">
            <w:pPr>
              <w:pStyle w:val="Zkladntextodsazen"/>
              <w:tabs>
                <w:tab w:val="left" w:pos="1800"/>
              </w:tabs>
              <w:ind w:left="0" w:firstLine="0"/>
              <w:rPr>
                <w:rFonts w:ascii="Times New Roman" w:hAnsi="Times New Roman"/>
                <w:b/>
                <w:bCs/>
              </w:rPr>
            </w:pPr>
            <w:r w:rsidRPr="00D311AB">
              <w:rPr>
                <w:rFonts w:ascii="Times New Roman" w:hAnsi="Times New Roman"/>
                <w:b/>
                <w:bCs/>
              </w:rPr>
              <w:t>Techniky</w:t>
            </w:r>
          </w:p>
        </w:tc>
        <w:tc>
          <w:tcPr>
            <w:tcW w:w="1842" w:type="dxa"/>
          </w:tcPr>
          <w:p w14:paraId="28FFED4E" w14:textId="77777777" w:rsidR="005F018B" w:rsidRPr="00D311AB" w:rsidRDefault="005F018B" w:rsidP="00B66D3B">
            <w:pPr>
              <w:pStyle w:val="Zkladntextodsazen"/>
              <w:tabs>
                <w:tab w:val="left" w:pos="1800"/>
              </w:tabs>
              <w:ind w:left="0" w:firstLine="0"/>
              <w:rPr>
                <w:rFonts w:ascii="Times New Roman" w:hAnsi="Times New Roman"/>
                <w:b/>
                <w:bCs/>
              </w:rPr>
            </w:pPr>
            <w:r w:rsidRPr="00D311AB">
              <w:rPr>
                <w:rFonts w:ascii="Times New Roman" w:hAnsi="Times New Roman"/>
                <w:b/>
                <w:bCs/>
              </w:rPr>
              <w:t xml:space="preserve">Časový plán  </w:t>
            </w:r>
          </w:p>
        </w:tc>
      </w:tr>
      <w:tr w:rsidR="008A05D0" w:rsidRPr="00D311AB" w14:paraId="107F9C2C" w14:textId="77777777" w:rsidTr="008A05D0">
        <w:tc>
          <w:tcPr>
            <w:tcW w:w="5382" w:type="dxa"/>
          </w:tcPr>
          <w:p w14:paraId="093F16BF" w14:textId="004B47D7" w:rsidR="005F018B" w:rsidRPr="00FE2E66" w:rsidRDefault="006A6CCD" w:rsidP="00B66D3B">
            <w:pPr>
              <w:pStyle w:val="Zkladntextodsazen"/>
              <w:tabs>
                <w:tab w:val="left" w:pos="1800"/>
              </w:tabs>
              <w:ind w:left="0" w:firstLine="0"/>
              <w:rPr>
                <w:rFonts w:ascii="Times New Roman" w:hAnsi="Times New Roman"/>
              </w:rPr>
            </w:pPr>
            <w:r>
              <w:rPr>
                <w:rFonts w:ascii="Times New Roman" w:hAnsi="Times New Roman"/>
              </w:rPr>
              <w:t xml:space="preserve">Autoevaluace </w:t>
            </w:r>
            <w:proofErr w:type="gramStart"/>
            <w:r>
              <w:rPr>
                <w:rFonts w:ascii="Times New Roman" w:hAnsi="Times New Roman"/>
              </w:rPr>
              <w:t>-  úroveň</w:t>
            </w:r>
            <w:proofErr w:type="gramEnd"/>
            <w:r>
              <w:rPr>
                <w:rFonts w:ascii="Times New Roman" w:hAnsi="Times New Roman"/>
              </w:rPr>
              <w:t xml:space="preserve"> vlastní práce</w:t>
            </w:r>
          </w:p>
        </w:tc>
        <w:tc>
          <w:tcPr>
            <w:tcW w:w="1843" w:type="dxa"/>
          </w:tcPr>
          <w:p w14:paraId="545842A0" w14:textId="49571CD1" w:rsidR="005F018B" w:rsidRPr="00FE2E66" w:rsidRDefault="006A6CCD" w:rsidP="00B66D3B">
            <w:pPr>
              <w:pStyle w:val="Zkladntextodsazen"/>
              <w:tabs>
                <w:tab w:val="left" w:pos="1800"/>
              </w:tabs>
              <w:ind w:left="0" w:firstLine="0"/>
              <w:rPr>
                <w:rFonts w:ascii="Times New Roman" w:hAnsi="Times New Roman"/>
              </w:rPr>
            </w:pPr>
            <w:r>
              <w:rPr>
                <w:rFonts w:ascii="Times New Roman" w:hAnsi="Times New Roman"/>
              </w:rPr>
              <w:t>Dotazník</w:t>
            </w:r>
          </w:p>
        </w:tc>
        <w:tc>
          <w:tcPr>
            <w:tcW w:w="1842" w:type="dxa"/>
          </w:tcPr>
          <w:p w14:paraId="56CA3D78" w14:textId="77777777" w:rsidR="005F018B" w:rsidRDefault="006A6CCD" w:rsidP="00B66D3B">
            <w:pPr>
              <w:pStyle w:val="Zkladntextodsazen"/>
              <w:tabs>
                <w:tab w:val="left" w:pos="1800"/>
              </w:tabs>
              <w:ind w:left="0" w:firstLine="0"/>
              <w:rPr>
                <w:rFonts w:ascii="Times New Roman" w:hAnsi="Times New Roman"/>
              </w:rPr>
            </w:pPr>
            <w:r>
              <w:rPr>
                <w:rFonts w:ascii="Times New Roman" w:hAnsi="Times New Roman"/>
              </w:rPr>
              <w:t>1x ročně</w:t>
            </w:r>
          </w:p>
          <w:p w14:paraId="5900D887" w14:textId="3A9A9170" w:rsidR="006A6CCD" w:rsidRPr="00FE2E66" w:rsidRDefault="006A6CCD" w:rsidP="00B66D3B">
            <w:pPr>
              <w:pStyle w:val="Zkladntextodsazen"/>
              <w:tabs>
                <w:tab w:val="left" w:pos="1800"/>
              </w:tabs>
              <w:ind w:left="0" w:firstLine="0"/>
              <w:rPr>
                <w:rFonts w:ascii="Times New Roman" w:hAnsi="Times New Roman"/>
              </w:rPr>
            </w:pPr>
          </w:p>
        </w:tc>
      </w:tr>
      <w:tr w:rsidR="008A05D0" w:rsidRPr="00D311AB" w14:paraId="2400AB26" w14:textId="77777777" w:rsidTr="008A05D0">
        <w:tc>
          <w:tcPr>
            <w:tcW w:w="5382" w:type="dxa"/>
          </w:tcPr>
          <w:p w14:paraId="36C12018" w14:textId="77777777" w:rsidR="005F018B" w:rsidRDefault="006A6CCD" w:rsidP="00B66D3B">
            <w:pPr>
              <w:pStyle w:val="Zkladntextodsazen"/>
              <w:tabs>
                <w:tab w:val="left" w:pos="1800"/>
              </w:tabs>
              <w:ind w:left="0" w:firstLine="0"/>
              <w:rPr>
                <w:rFonts w:ascii="Times New Roman" w:hAnsi="Times New Roman"/>
              </w:rPr>
            </w:pPr>
            <w:r>
              <w:rPr>
                <w:rFonts w:ascii="Times New Roman" w:hAnsi="Times New Roman"/>
              </w:rPr>
              <w:t>Evaluace podmínek školy a klimatu školy</w:t>
            </w:r>
          </w:p>
          <w:p w14:paraId="5BB76603" w14:textId="764E5934" w:rsidR="006A6CCD" w:rsidRPr="00D311AB" w:rsidRDefault="006A6CCD" w:rsidP="00B66D3B">
            <w:pPr>
              <w:pStyle w:val="Zkladntextodsazen"/>
              <w:tabs>
                <w:tab w:val="left" w:pos="1800"/>
              </w:tabs>
              <w:ind w:left="0" w:firstLine="0"/>
              <w:rPr>
                <w:rFonts w:ascii="Times New Roman" w:hAnsi="Times New Roman"/>
              </w:rPr>
            </w:pPr>
          </w:p>
        </w:tc>
        <w:tc>
          <w:tcPr>
            <w:tcW w:w="1843" w:type="dxa"/>
          </w:tcPr>
          <w:p w14:paraId="25D17561" w14:textId="7D6C0927" w:rsidR="005F018B" w:rsidRPr="00D311AB" w:rsidRDefault="006A6CCD" w:rsidP="00B66D3B">
            <w:pPr>
              <w:pStyle w:val="Zkladntextodsazen"/>
              <w:tabs>
                <w:tab w:val="left" w:pos="1800"/>
              </w:tabs>
              <w:ind w:left="0" w:firstLine="0"/>
              <w:rPr>
                <w:rFonts w:ascii="Times New Roman" w:hAnsi="Times New Roman"/>
              </w:rPr>
            </w:pPr>
            <w:r>
              <w:rPr>
                <w:rFonts w:ascii="Times New Roman" w:hAnsi="Times New Roman"/>
              </w:rPr>
              <w:t>Dotazník</w:t>
            </w:r>
          </w:p>
        </w:tc>
        <w:tc>
          <w:tcPr>
            <w:tcW w:w="1842" w:type="dxa"/>
          </w:tcPr>
          <w:p w14:paraId="6F90E07A" w14:textId="51F704E4" w:rsidR="005F018B" w:rsidRPr="00D311AB" w:rsidRDefault="006A6CCD" w:rsidP="00B66D3B">
            <w:pPr>
              <w:pStyle w:val="Zkladntextodsazen"/>
              <w:tabs>
                <w:tab w:val="left" w:pos="1800"/>
              </w:tabs>
              <w:ind w:left="0" w:firstLine="0"/>
              <w:rPr>
                <w:rFonts w:ascii="Times New Roman" w:hAnsi="Times New Roman"/>
              </w:rPr>
            </w:pPr>
            <w:r>
              <w:rPr>
                <w:rFonts w:ascii="Times New Roman" w:hAnsi="Times New Roman"/>
              </w:rPr>
              <w:t>1x ročně</w:t>
            </w:r>
          </w:p>
        </w:tc>
      </w:tr>
    </w:tbl>
    <w:p w14:paraId="2E59DEF5" w14:textId="77777777" w:rsidR="00B44DFF" w:rsidRDefault="00B44DFF" w:rsidP="00B44DFF">
      <w:pPr>
        <w:pStyle w:val="Zkladntextodsazen"/>
        <w:tabs>
          <w:tab w:val="left" w:pos="1800"/>
        </w:tabs>
        <w:ind w:left="0" w:firstLine="0"/>
        <w:rPr>
          <w:rFonts w:ascii="Times New Roman" w:hAnsi="Times New Roman"/>
          <w:b/>
          <w:bCs/>
          <w:color w:val="0000FF"/>
        </w:rPr>
      </w:pPr>
    </w:p>
    <w:p w14:paraId="2E59DEF6" w14:textId="77777777" w:rsidR="00B44DFF" w:rsidRDefault="00B44DFF" w:rsidP="00B44DFF">
      <w:pPr>
        <w:pStyle w:val="Zkladntextodsazen"/>
        <w:tabs>
          <w:tab w:val="left" w:pos="1800"/>
        </w:tabs>
        <w:ind w:left="0" w:firstLine="0"/>
        <w:rPr>
          <w:rFonts w:ascii="Times New Roman" w:hAnsi="Times New Roman"/>
          <w:b/>
          <w:bCs/>
          <w:color w:val="0000FF"/>
        </w:rPr>
      </w:pPr>
    </w:p>
    <w:p w14:paraId="2E59DEF7" w14:textId="77777777" w:rsidR="00B44DFF" w:rsidRPr="00C27EB6" w:rsidRDefault="00B44DFF" w:rsidP="00B44DFF">
      <w:pPr>
        <w:pStyle w:val="Zkladntextodsazen"/>
        <w:tabs>
          <w:tab w:val="left" w:pos="1800"/>
        </w:tabs>
        <w:ind w:left="0" w:firstLine="0"/>
        <w:jc w:val="left"/>
        <w:rPr>
          <w:rFonts w:ascii="Times New Roman" w:hAnsi="Times New Roman"/>
          <w:b/>
          <w:bCs/>
        </w:rPr>
      </w:pPr>
      <w:r w:rsidRPr="00C27EB6">
        <w:rPr>
          <w:rFonts w:ascii="Times New Roman" w:hAnsi="Times New Roman"/>
          <w:b/>
          <w:bCs/>
        </w:rPr>
        <w:lastRenderedPageBreak/>
        <w:t>2. VNĚJŠÍ SYSTÉM:</w:t>
      </w:r>
    </w:p>
    <w:p w14:paraId="2E59DEF8" w14:textId="77777777" w:rsidR="00B44DFF" w:rsidRDefault="00B44DFF" w:rsidP="00B44DFF">
      <w:pPr>
        <w:pStyle w:val="Zkladntextodsazen"/>
        <w:tabs>
          <w:tab w:val="left" w:pos="1800"/>
        </w:tabs>
        <w:ind w:left="0" w:firstLine="0"/>
        <w:rPr>
          <w:rFonts w:ascii="Times New Roman" w:hAnsi="Times New Roman"/>
          <w:b/>
          <w:bCs/>
          <w:color w:val="0000FF"/>
        </w:rPr>
      </w:pPr>
    </w:p>
    <w:tbl>
      <w:tblPr>
        <w:tblStyle w:val="Mkatabulky"/>
        <w:tblW w:w="0" w:type="auto"/>
        <w:tblLook w:val="04A0" w:firstRow="1" w:lastRow="0" w:firstColumn="1" w:lastColumn="0" w:noHBand="0" w:noVBand="1"/>
      </w:tblPr>
      <w:tblGrid>
        <w:gridCol w:w="4693"/>
        <w:gridCol w:w="2519"/>
        <w:gridCol w:w="1849"/>
      </w:tblGrid>
      <w:tr w:rsidR="00B44DFF" w14:paraId="2E59DEFE" w14:textId="77777777" w:rsidTr="00EB2636">
        <w:tc>
          <w:tcPr>
            <w:tcW w:w="4786" w:type="dxa"/>
          </w:tcPr>
          <w:p w14:paraId="2E59DEF9" w14:textId="77777777" w:rsidR="00B44DFF" w:rsidRPr="00C27EB6" w:rsidRDefault="00B44DFF" w:rsidP="00EB2636">
            <w:pPr>
              <w:pStyle w:val="Zkladntextodsazen"/>
              <w:tabs>
                <w:tab w:val="left" w:pos="1800"/>
              </w:tabs>
              <w:ind w:left="0" w:firstLine="0"/>
              <w:rPr>
                <w:rFonts w:ascii="Times New Roman" w:hAnsi="Times New Roman"/>
                <w:bCs/>
              </w:rPr>
            </w:pPr>
            <w:r w:rsidRPr="00C27EB6">
              <w:rPr>
                <w:rFonts w:ascii="Times New Roman" w:hAnsi="Times New Roman"/>
                <w:bCs/>
              </w:rPr>
              <w:t>1.</w:t>
            </w:r>
            <w:r>
              <w:rPr>
                <w:rFonts w:ascii="Times New Roman" w:hAnsi="Times New Roman"/>
                <w:b/>
                <w:bCs/>
              </w:rPr>
              <w:t xml:space="preserve"> </w:t>
            </w:r>
            <w:r>
              <w:rPr>
                <w:rFonts w:ascii="Times New Roman" w:hAnsi="Times New Roman"/>
                <w:bCs/>
              </w:rPr>
              <w:t>Rodiče</w:t>
            </w:r>
          </w:p>
        </w:tc>
        <w:tc>
          <w:tcPr>
            <w:tcW w:w="2552" w:type="dxa"/>
          </w:tcPr>
          <w:p w14:paraId="2E59DEFA" w14:textId="77777777" w:rsidR="00B44DFF" w:rsidRDefault="00B44DFF" w:rsidP="00EB2636">
            <w:pPr>
              <w:pStyle w:val="Zkladntextodsazen"/>
              <w:tabs>
                <w:tab w:val="left" w:pos="1800"/>
              </w:tabs>
              <w:ind w:left="0" w:firstLine="0"/>
              <w:jc w:val="left"/>
              <w:rPr>
                <w:rFonts w:ascii="Times New Roman" w:hAnsi="Times New Roman"/>
                <w:bCs/>
              </w:rPr>
            </w:pPr>
            <w:r w:rsidRPr="00C27EB6">
              <w:rPr>
                <w:rFonts w:ascii="Times New Roman" w:hAnsi="Times New Roman"/>
                <w:bCs/>
              </w:rPr>
              <w:t>dotazníky,</w:t>
            </w:r>
          </w:p>
          <w:p w14:paraId="43E5F748" w14:textId="77777777" w:rsidR="006A6CCD" w:rsidRDefault="006A6CCD" w:rsidP="00EB2636">
            <w:pPr>
              <w:pStyle w:val="Zkladntextodsazen"/>
              <w:tabs>
                <w:tab w:val="left" w:pos="1800"/>
              </w:tabs>
              <w:ind w:left="0" w:firstLine="0"/>
              <w:jc w:val="left"/>
              <w:rPr>
                <w:rFonts w:ascii="Times New Roman" w:hAnsi="Times New Roman"/>
                <w:bCs/>
              </w:rPr>
            </w:pPr>
          </w:p>
          <w:p w14:paraId="2E59DEFB" w14:textId="7319E7FE" w:rsidR="00B44DFF" w:rsidRPr="00C27EB6" w:rsidRDefault="00B44DFF" w:rsidP="00EB2636">
            <w:pPr>
              <w:pStyle w:val="Zkladntextodsazen"/>
              <w:tabs>
                <w:tab w:val="left" w:pos="1800"/>
              </w:tabs>
              <w:ind w:left="0" w:firstLine="0"/>
              <w:jc w:val="left"/>
              <w:rPr>
                <w:rFonts w:ascii="Times New Roman" w:hAnsi="Times New Roman"/>
                <w:bCs/>
              </w:rPr>
            </w:pPr>
            <w:r w:rsidRPr="00C27EB6">
              <w:rPr>
                <w:rFonts w:ascii="Times New Roman" w:hAnsi="Times New Roman"/>
                <w:bCs/>
              </w:rPr>
              <w:t>osobní pohovor</w:t>
            </w:r>
          </w:p>
        </w:tc>
        <w:tc>
          <w:tcPr>
            <w:tcW w:w="1874" w:type="dxa"/>
          </w:tcPr>
          <w:p w14:paraId="2E59DEFC" w14:textId="77777777" w:rsidR="00B44DFF" w:rsidRDefault="00B44DFF" w:rsidP="00EB2636">
            <w:pPr>
              <w:pStyle w:val="Zkladntextodsazen"/>
              <w:tabs>
                <w:tab w:val="left" w:pos="1800"/>
              </w:tabs>
              <w:ind w:left="0" w:firstLine="0"/>
              <w:jc w:val="left"/>
              <w:rPr>
                <w:rFonts w:ascii="Times New Roman" w:hAnsi="Times New Roman"/>
                <w:bCs/>
              </w:rPr>
            </w:pPr>
            <w:r>
              <w:rPr>
                <w:rFonts w:ascii="Times New Roman" w:hAnsi="Times New Roman"/>
                <w:bCs/>
              </w:rPr>
              <w:t>1x za 2 roky</w:t>
            </w:r>
          </w:p>
          <w:p w14:paraId="2E59DEFD" w14:textId="77777777" w:rsidR="00B44DFF" w:rsidRPr="00C27EB6" w:rsidRDefault="00B44DFF" w:rsidP="00EB2636">
            <w:pPr>
              <w:pStyle w:val="Zkladntextodsazen"/>
              <w:tabs>
                <w:tab w:val="left" w:pos="1800"/>
              </w:tabs>
              <w:ind w:left="0" w:firstLine="0"/>
              <w:jc w:val="left"/>
              <w:rPr>
                <w:rFonts w:ascii="Times New Roman" w:hAnsi="Times New Roman"/>
                <w:bCs/>
              </w:rPr>
            </w:pPr>
            <w:r>
              <w:rPr>
                <w:rFonts w:ascii="Times New Roman" w:hAnsi="Times New Roman"/>
                <w:bCs/>
              </w:rPr>
              <w:t>dle potřeby, v úřední den</w:t>
            </w:r>
          </w:p>
        </w:tc>
      </w:tr>
      <w:tr w:rsidR="00B44DFF" w14:paraId="2E59DF02" w14:textId="77777777" w:rsidTr="00EB2636">
        <w:tc>
          <w:tcPr>
            <w:tcW w:w="4786" w:type="dxa"/>
          </w:tcPr>
          <w:p w14:paraId="2E59DEFF" w14:textId="77777777" w:rsidR="00B44DFF" w:rsidRPr="00C27EB6" w:rsidRDefault="00B44DFF" w:rsidP="00EB2636">
            <w:pPr>
              <w:pStyle w:val="Zkladntextodsazen"/>
              <w:tabs>
                <w:tab w:val="left" w:pos="1800"/>
              </w:tabs>
              <w:ind w:left="0" w:firstLine="0"/>
              <w:rPr>
                <w:rFonts w:ascii="Times New Roman" w:hAnsi="Times New Roman"/>
                <w:bCs/>
              </w:rPr>
            </w:pPr>
            <w:r>
              <w:rPr>
                <w:rFonts w:ascii="Times New Roman" w:hAnsi="Times New Roman"/>
                <w:bCs/>
              </w:rPr>
              <w:t xml:space="preserve">2. </w:t>
            </w:r>
            <w:proofErr w:type="spellStart"/>
            <w:r>
              <w:rPr>
                <w:rFonts w:ascii="Times New Roman" w:hAnsi="Times New Roman"/>
                <w:bCs/>
              </w:rPr>
              <w:t>Pedagogic</w:t>
            </w:r>
            <w:r w:rsidRPr="00C27EB6">
              <w:rPr>
                <w:rFonts w:ascii="Times New Roman" w:hAnsi="Times New Roman"/>
                <w:bCs/>
              </w:rPr>
              <w:t>ko</w:t>
            </w:r>
            <w:proofErr w:type="spellEnd"/>
            <w:r w:rsidRPr="00C27EB6">
              <w:rPr>
                <w:rFonts w:ascii="Times New Roman" w:hAnsi="Times New Roman"/>
                <w:bCs/>
              </w:rPr>
              <w:t xml:space="preserve"> psychologická poradna</w:t>
            </w:r>
          </w:p>
        </w:tc>
        <w:tc>
          <w:tcPr>
            <w:tcW w:w="2552" w:type="dxa"/>
          </w:tcPr>
          <w:p w14:paraId="2E59DF00" w14:textId="77777777" w:rsidR="00B44DFF" w:rsidRPr="00C27EB6" w:rsidRDefault="00B44DFF" w:rsidP="00EB2636">
            <w:pPr>
              <w:pStyle w:val="Zkladntextodsazen"/>
              <w:tabs>
                <w:tab w:val="left" w:pos="1800"/>
              </w:tabs>
              <w:ind w:left="0" w:firstLine="0"/>
              <w:jc w:val="left"/>
              <w:rPr>
                <w:rFonts w:ascii="Times New Roman" w:hAnsi="Times New Roman"/>
                <w:bCs/>
              </w:rPr>
            </w:pPr>
            <w:r>
              <w:rPr>
                <w:rFonts w:ascii="Times New Roman" w:hAnsi="Times New Roman"/>
                <w:bCs/>
              </w:rPr>
              <w:t>dotazník k odkladu školní docházky, Plán pedagogické podpory</w:t>
            </w:r>
          </w:p>
        </w:tc>
        <w:tc>
          <w:tcPr>
            <w:tcW w:w="1874" w:type="dxa"/>
          </w:tcPr>
          <w:p w14:paraId="2E59DF01" w14:textId="77777777" w:rsidR="00B44DFF" w:rsidRPr="00C27EB6" w:rsidRDefault="00B44DFF" w:rsidP="00EB2636">
            <w:pPr>
              <w:pStyle w:val="Zkladntextodsazen"/>
              <w:tabs>
                <w:tab w:val="left" w:pos="1800"/>
              </w:tabs>
              <w:ind w:left="0" w:firstLine="0"/>
              <w:jc w:val="left"/>
              <w:rPr>
                <w:rFonts w:ascii="Times New Roman" w:hAnsi="Times New Roman"/>
                <w:bCs/>
              </w:rPr>
            </w:pPr>
            <w:r>
              <w:rPr>
                <w:rFonts w:ascii="Times New Roman" w:hAnsi="Times New Roman"/>
                <w:bCs/>
              </w:rPr>
              <w:t>dle potřeby</w:t>
            </w:r>
          </w:p>
        </w:tc>
      </w:tr>
      <w:tr w:rsidR="00B44DFF" w14:paraId="2E59DF07" w14:textId="77777777" w:rsidTr="00EB2636">
        <w:tc>
          <w:tcPr>
            <w:tcW w:w="4786" w:type="dxa"/>
          </w:tcPr>
          <w:p w14:paraId="2E59DF03" w14:textId="77777777" w:rsidR="00B44DFF" w:rsidRDefault="00B44DFF" w:rsidP="00EB2636">
            <w:pPr>
              <w:pStyle w:val="Zkladntextodsazen"/>
              <w:tabs>
                <w:tab w:val="left" w:pos="1800"/>
              </w:tabs>
              <w:ind w:left="0" w:firstLine="0"/>
              <w:rPr>
                <w:rFonts w:ascii="Times New Roman" w:hAnsi="Times New Roman"/>
                <w:bCs/>
              </w:rPr>
            </w:pPr>
            <w:r>
              <w:rPr>
                <w:rFonts w:ascii="Times New Roman" w:hAnsi="Times New Roman"/>
                <w:bCs/>
              </w:rPr>
              <w:t>3. Magistrát města</w:t>
            </w:r>
          </w:p>
          <w:p w14:paraId="2E59DF04" w14:textId="77777777" w:rsidR="00B44DFF" w:rsidRPr="00C27EB6" w:rsidRDefault="00B44DFF" w:rsidP="00EB2636">
            <w:pPr>
              <w:pStyle w:val="Zkladntextodsazen"/>
              <w:tabs>
                <w:tab w:val="left" w:pos="1800"/>
              </w:tabs>
              <w:ind w:left="0" w:firstLine="0"/>
              <w:rPr>
                <w:rFonts w:ascii="Times New Roman" w:hAnsi="Times New Roman"/>
                <w:bCs/>
              </w:rPr>
            </w:pPr>
          </w:p>
        </w:tc>
        <w:tc>
          <w:tcPr>
            <w:tcW w:w="2552" w:type="dxa"/>
          </w:tcPr>
          <w:p w14:paraId="2E59DF05" w14:textId="77777777" w:rsidR="00B44DFF" w:rsidRPr="00C27EB6" w:rsidRDefault="00B44DFF" w:rsidP="00EB2636">
            <w:pPr>
              <w:pStyle w:val="Zkladntextodsazen"/>
              <w:tabs>
                <w:tab w:val="left" w:pos="1800"/>
              </w:tabs>
              <w:ind w:left="0" w:firstLine="0"/>
              <w:jc w:val="left"/>
              <w:rPr>
                <w:rFonts w:ascii="Times New Roman" w:hAnsi="Times New Roman"/>
                <w:bCs/>
              </w:rPr>
            </w:pPr>
          </w:p>
        </w:tc>
        <w:tc>
          <w:tcPr>
            <w:tcW w:w="1874" w:type="dxa"/>
          </w:tcPr>
          <w:p w14:paraId="2E59DF06" w14:textId="77777777" w:rsidR="00B44DFF" w:rsidRPr="00C27EB6" w:rsidRDefault="00B44DFF" w:rsidP="00EB2636">
            <w:pPr>
              <w:pStyle w:val="Zkladntextodsazen"/>
              <w:tabs>
                <w:tab w:val="left" w:pos="1800"/>
              </w:tabs>
              <w:ind w:left="0" w:firstLine="0"/>
              <w:jc w:val="left"/>
              <w:rPr>
                <w:rFonts w:ascii="Times New Roman" w:hAnsi="Times New Roman"/>
                <w:bCs/>
              </w:rPr>
            </w:pPr>
          </w:p>
        </w:tc>
      </w:tr>
      <w:tr w:rsidR="00B44DFF" w14:paraId="2E59DF0C" w14:textId="77777777" w:rsidTr="00EB2636">
        <w:tc>
          <w:tcPr>
            <w:tcW w:w="4786" w:type="dxa"/>
          </w:tcPr>
          <w:p w14:paraId="2E59DF08" w14:textId="77777777" w:rsidR="00B44DFF" w:rsidRDefault="00B44DFF" w:rsidP="00EB2636">
            <w:pPr>
              <w:pStyle w:val="Zkladntextodsazen"/>
              <w:tabs>
                <w:tab w:val="left" w:pos="1800"/>
              </w:tabs>
              <w:ind w:left="0" w:firstLine="0"/>
              <w:rPr>
                <w:rFonts w:ascii="Times New Roman" w:hAnsi="Times New Roman"/>
                <w:bCs/>
              </w:rPr>
            </w:pPr>
            <w:r w:rsidRPr="00757E66">
              <w:rPr>
                <w:rFonts w:ascii="Times New Roman" w:hAnsi="Times New Roman"/>
                <w:bCs/>
              </w:rPr>
              <w:t>4.</w:t>
            </w:r>
            <w:r>
              <w:rPr>
                <w:rFonts w:ascii="Times New Roman" w:hAnsi="Times New Roman"/>
                <w:bCs/>
              </w:rPr>
              <w:t xml:space="preserve"> Krajský úřad</w:t>
            </w:r>
          </w:p>
          <w:p w14:paraId="2E59DF09" w14:textId="77777777" w:rsidR="00B44DFF" w:rsidRPr="00C27EB6" w:rsidRDefault="00B44DFF" w:rsidP="00EB2636">
            <w:pPr>
              <w:pStyle w:val="Zkladntextodsazen"/>
              <w:tabs>
                <w:tab w:val="left" w:pos="1800"/>
              </w:tabs>
              <w:ind w:left="0" w:firstLine="0"/>
              <w:rPr>
                <w:rFonts w:ascii="Times New Roman" w:hAnsi="Times New Roman"/>
                <w:bCs/>
              </w:rPr>
            </w:pPr>
          </w:p>
        </w:tc>
        <w:tc>
          <w:tcPr>
            <w:tcW w:w="2552" w:type="dxa"/>
          </w:tcPr>
          <w:p w14:paraId="2E59DF0A" w14:textId="77777777" w:rsidR="00B44DFF" w:rsidRPr="00C27EB6" w:rsidRDefault="00B44DFF" w:rsidP="00EB2636">
            <w:pPr>
              <w:pStyle w:val="Zkladntextodsazen"/>
              <w:tabs>
                <w:tab w:val="left" w:pos="1800"/>
              </w:tabs>
              <w:ind w:left="0" w:firstLine="0"/>
              <w:jc w:val="left"/>
              <w:rPr>
                <w:rFonts w:ascii="Times New Roman" w:hAnsi="Times New Roman"/>
                <w:bCs/>
              </w:rPr>
            </w:pPr>
          </w:p>
        </w:tc>
        <w:tc>
          <w:tcPr>
            <w:tcW w:w="1874" w:type="dxa"/>
          </w:tcPr>
          <w:p w14:paraId="2E59DF0B" w14:textId="77777777" w:rsidR="00B44DFF" w:rsidRPr="00C27EB6" w:rsidRDefault="00B44DFF" w:rsidP="00EB2636">
            <w:pPr>
              <w:pStyle w:val="Zkladntextodsazen"/>
              <w:tabs>
                <w:tab w:val="left" w:pos="1800"/>
              </w:tabs>
              <w:ind w:left="0" w:firstLine="0"/>
              <w:jc w:val="left"/>
              <w:rPr>
                <w:rFonts w:ascii="Times New Roman" w:hAnsi="Times New Roman"/>
                <w:bCs/>
              </w:rPr>
            </w:pPr>
          </w:p>
        </w:tc>
      </w:tr>
      <w:tr w:rsidR="00B44DFF" w14:paraId="2E59DF11" w14:textId="77777777" w:rsidTr="00EB2636">
        <w:tc>
          <w:tcPr>
            <w:tcW w:w="4786" w:type="dxa"/>
          </w:tcPr>
          <w:p w14:paraId="2E59DF0D" w14:textId="77777777" w:rsidR="00B44DFF" w:rsidRDefault="00B44DFF" w:rsidP="00EB2636">
            <w:pPr>
              <w:pStyle w:val="Zkladntextodsazen"/>
              <w:tabs>
                <w:tab w:val="left" w:pos="1800"/>
              </w:tabs>
              <w:ind w:left="0" w:firstLine="0"/>
              <w:rPr>
                <w:rFonts w:ascii="Times New Roman" w:hAnsi="Times New Roman"/>
                <w:bCs/>
              </w:rPr>
            </w:pPr>
            <w:r w:rsidRPr="00757E66">
              <w:rPr>
                <w:rFonts w:ascii="Times New Roman" w:hAnsi="Times New Roman"/>
                <w:bCs/>
              </w:rPr>
              <w:t>5.</w:t>
            </w:r>
            <w:r>
              <w:rPr>
                <w:rFonts w:ascii="Times New Roman" w:hAnsi="Times New Roman"/>
                <w:bCs/>
              </w:rPr>
              <w:t xml:space="preserve"> Česká školní inspekce</w:t>
            </w:r>
          </w:p>
          <w:p w14:paraId="2E59DF0E" w14:textId="77777777" w:rsidR="00B44DFF" w:rsidRPr="00C27EB6" w:rsidRDefault="00B44DFF" w:rsidP="00EB2636">
            <w:pPr>
              <w:pStyle w:val="Zkladntextodsazen"/>
              <w:tabs>
                <w:tab w:val="left" w:pos="1800"/>
              </w:tabs>
              <w:ind w:left="0" w:firstLine="0"/>
              <w:rPr>
                <w:rFonts w:ascii="Times New Roman" w:hAnsi="Times New Roman"/>
                <w:bCs/>
              </w:rPr>
            </w:pPr>
          </w:p>
        </w:tc>
        <w:tc>
          <w:tcPr>
            <w:tcW w:w="2552" w:type="dxa"/>
          </w:tcPr>
          <w:p w14:paraId="2E59DF0F" w14:textId="77777777" w:rsidR="00B44DFF" w:rsidRPr="00C27EB6" w:rsidRDefault="00B44DFF" w:rsidP="00EB2636">
            <w:pPr>
              <w:pStyle w:val="Zkladntextodsazen"/>
              <w:tabs>
                <w:tab w:val="left" w:pos="1800"/>
              </w:tabs>
              <w:ind w:left="0" w:firstLine="0"/>
              <w:jc w:val="left"/>
              <w:rPr>
                <w:rFonts w:ascii="Times New Roman" w:hAnsi="Times New Roman"/>
                <w:bCs/>
              </w:rPr>
            </w:pPr>
          </w:p>
        </w:tc>
        <w:tc>
          <w:tcPr>
            <w:tcW w:w="1874" w:type="dxa"/>
          </w:tcPr>
          <w:p w14:paraId="2E59DF10" w14:textId="77777777" w:rsidR="00B44DFF" w:rsidRPr="00C27EB6" w:rsidRDefault="00B44DFF" w:rsidP="00EB2636">
            <w:pPr>
              <w:pStyle w:val="Zkladntextodsazen"/>
              <w:tabs>
                <w:tab w:val="left" w:pos="1800"/>
              </w:tabs>
              <w:ind w:left="0" w:firstLine="0"/>
              <w:jc w:val="left"/>
              <w:rPr>
                <w:rFonts w:ascii="Times New Roman" w:hAnsi="Times New Roman"/>
                <w:bCs/>
              </w:rPr>
            </w:pPr>
          </w:p>
        </w:tc>
      </w:tr>
    </w:tbl>
    <w:p w14:paraId="2E59DF12" w14:textId="77777777" w:rsidR="00B44DFF" w:rsidRPr="00D311AB" w:rsidRDefault="00B44DFF" w:rsidP="00B44DFF">
      <w:pPr>
        <w:pStyle w:val="Zkladntextodsazen"/>
        <w:tabs>
          <w:tab w:val="left" w:pos="1800"/>
        </w:tabs>
        <w:ind w:left="0" w:firstLine="0"/>
        <w:rPr>
          <w:rFonts w:ascii="Times New Roman" w:hAnsi="Times New Roman"/>
          <w:b/>
          <w:bCs/>
          <w:color w:val="0000FF"/>
        </w:rPr>
      </w:pPr>
    </w:p>
    <w:p w14:paraId="2E59DF13" w14:textId="77777777" w:rsidR="00B44DFF" w:rsidRPr="00D311AB" w:rsidRDefault="00B44DFF" w:rsidP="00B44DFF">
      <w:pPr>
        <w:pStyle w:val="Zkladntextodsazen"/>
        <w:tabs>
          <w:tab w:val="left" w:pos="1800"/>
        </w:tabs>
        <w:ind w:left="0" w:firstLine="0"/>
        <w:rPr>
          <w:rFonts w:ascii="Times New Roman" w:hAnsi="Times New Roman"/>
          <w:b/>
          <w:bCs/>
        </w:rPr>
      </w:pPr>
    </w:p>
    <w:p w14:paraId="2E59DF14" w14:textId="77777777" w:rsidR="00B44DFF" w:rsidRPr="00D311AB" w:rsidRDefault="00B44DFF" w:rsidP="00B44DFF">
      <w:pPr>
        <w:pStyle w:val="Zkladntextodsazen"/>
        <w:tabs>
          <w:tab w:val="left" w:pos="1800"/>
        </w:tabs>
        <w:ind w:left="0" w:firstLine="0"/>
        <w:rPr>
          <w:rFonts w:ascii="Times New Roman" w:hAnsi="Times New Roman"/>
        </w:rPr>
      </w:pPr>
    </w:p>
    <w:bookmarkEnd w:id="1"/>
    <w:p w14:paraId="5AA48944" w14:textId="77777777" w:rsidR="00751660" w:rsidRDefault="00751660" w:rsidP="00B44DFF">
      <w:pPr>
        <w:pStyle w:val="Zkladntextodsazen"/>
        <w:tabs>
          <w:tab w:val="left" w:pos="1800"/>
        </w:tabs>
        <w:ind w:left="0" w:firstLine="0"/>
        <w:rPr>
          <w:rFonts w:ascii="Times New Roman" w:hAnsi="Times New Roman"/>
          <w:b/>
          <w:sz w:val="32"/>
          <w:szCs w:val="32"/>
        </w:rPr>
      </w:pPr>
    </w:p>
    <w:p w14:paraId="3AEEC68C" w14:textId="77777777" w:rsidR="00751660" w:rsidRDefault="00751660" w:rsidP="00B44DFF">
      <w:pPr>
        <w:pStyle w:val="Zkladntextodsazen"/>
        <w:tabs>
          <w:tab w:val="left" w:pos="1800"/>
        </w:tabs>
        <w:ind w:left="0" w:firstLine="0"/>
        <w:rPr>
          <w:rFonts w:ascii="Times New Roman" w:hAnsi="Times New Roman"/>
          <w:b/>
          <w:sz w:val="32"/>
          <w:szCs w:val="32"/>
        </w:rPr>
      </w:pPr>
    </w:p>
    <w:p w14:paraId="40D3BE41" w14:textId="77777777" w:rsidR="00751660" w:rsidRDefault="00751660" w:rsidP="00B44DFF">
      <w:pPr>
        <w:pStyle w:val="Zkladntextodsazen"/>
        <w:tabs>
          <w:tab w:val="left" w:pos="1800"/>
        </w:tabs>
        <w:ind w:left="0" w:firstLine="0"/>
        <w:rPr>
          <w:rFonts w:ascii="Times New Roman" w:hAnsi="Times New Roman"/>
          <w:b/>
          <w:sz w:val="32"/>
          <w:szCs w:val="32"/>
        </w:rPr>
      </w:pPr>
    </w:p>
    <w:p w14:paraId="496E2F5D" w14:textId="77777777" w:rsidR="00751660" w:rsidRDefault="00751660" w:rsidP="00B44DFF">
      <w:pPr>
        <w:pStyle w:val="Zkladntextodsazen"/>
        <w:tabs>
          <w:tab w:val="left" w:pos="1800"/>
        </w:tabs>
        <w:ind w:left="0" w:firstLine="0"/>
        <w:rPr>
          <w:rFonts w:ascii="Times New Roman" w:hAnsi="Times New Roman"/>
          <w:b/>
          <w:sz w:val="32"/>
          <w:szCs w:val="32"/>
        </w:rPr>
      </w:pPr>
    </w:p>
    <w:p w14:paraId="7DDD83F3" w14:textId="77777777" w:rsidR="00751660" w:rsidRDefault="00751660" w:rsidP="00B44DFF">
      <w:pPr>
        <w:pStyle w:val="Zkladntextodsazen"/>
        <w:tabs>
          <w:tab w:val="left" w:pos="1800"/>
        </w:tabs>
        <w:ind w:left="0" w:firstLine="0"/>
        <w:rPr>
          <w:rFonts w:ascii="Times New Roman" w:hAnsi="Times New Roman"/>
          <w:b/>
          <w:sz w:val="32"/>
          <w:szCs w:val="32"/>
        </w:rPr>
      </w:pPr>
    </w:p>
    <w:p w14:paraId="6BF017BD" w14:textId="77777777" w:rsidR="00751660" w:rsidRDefault="00751660" w:rsidP="00B44DFF">
      <w:pPr>
        <w:pStyle w:val="Zkladntextodsazen"/>
        <w:tabs>
          <w:tab w:val="left" w:pos="1800"/>
        </w:tabs>
        <w:ind w:left="0" w:firstLine="0"/>
        <w:rPr>
          <w:rFonts w:ascii="Times New Roman" w:hAnsi="Times New Roman"/>
          <w:b/>
          <w:sz w:val="32"/>
          <w:szCs w:val="32"/>
        </w:rPr>
      </w:pPr>
    </w:p>
    <w:p w14:paraId="41A68DF7" w14:textId="77777777" w:rsidR="00751660" w:rsidRDefault="00751660" w:rsidP="00B44DFF">
      <w:pPr>
        <w:pStyle w:val="Zkladntextodsazen"/>
        <w:tabs>
          <w:tab w:val="left" w:pos="1800"/>
        </w:tabs>
        <w:ind w:left="0" w:firstLine="0"/>
        <w:rPr>
          <w:rFonts w:ascii="Times New Roman" w:hAnsi="Times New Roman"/>
          <w:b/>
          <w:sz w:val="32"/>
          <w:szCs w:val="32"/>
        </w:rPr>
      </w:pPr>
    </w:p>
    <w:p w14:paraId="17BDB2C8" w14:textId="77777777" w:rsidR="00751660" w:rsidRDefault="00751660" w:rsidP="00B44DFF">
      <w:pPr>
        <w:pStyle w:val="Zkladntextodsazen"/>
        <w:tabs>
          <w:tab w:val="left" w:pos="1800"/>
        </w:tabs>
        <w:ind w:left="0" w:firstLine="0"/>
        <w:rPr>
          <w:rFonts w:ascii="Times New Roman" w:hAnsi="Times New Roman"/>
          <w:b/>
          <w:sz w:val="32"/>
          <w:szCs w:val="32"/>
        </w:rPr>
      </w:pPr>
    </w:p>
    <w:p w14:paraId="5185B935" w14:textId="77777777" w:rsidR="00751660" w:rsidRDefault="00751660" w:rsidP="00B44DFF">
      <w:pPr>
        <w:pStyle w:val="Zkladntextodsazen"/>
        <w:tabs>
          <w:tab w:val="left" w:pos="1800"/>
        </w:tabs>
        <w:ind w:left="0" w:firstLine="0"/>
        <w:rPr>
          <w:rFonts w:ascii="Times New Roman" w:hAnsi="Times New Roman"/>
          <w:b/>
          <w:sz w:val="32"/>
          <w:szCs w:val="32"/>
        </w:rPr>
      </w:pPr>
    </w:p>
    <w:p w14:paraId="4AE8E3AA" w14:textId="77777777" w:rsidR="00751660" w:rsidRDefault="00751660" w:rsidP="00B44DFF">
      <w:pPr>
        <w:pStyle w:val="Zkladntextodsazen"/>
        <w:tabs>
          <w:tab w:val="left" w:pos="1800"/>
        </w:tabs>
        <w:ind w:left="0" w:firstLine="0"/>
        <w:rPr>
          <w:rFonts w:ascii="Times New Roman" w:hAnsi="Times New Roman"/>
          <w:b/>
          <w:sz w:val="32"/>
          <w:szCs w:val="32"/>
        </w:rPr>
      </w:pPr>
    </w:p>
    <w:p w14:paraId="4823469D" w14:textId="77777777" w:rsidR="00751660" w:rsidRDefault="00751660" w:rsidP="00B44DFF">
      <w:pPr>
        <w:pStyle w:val="Zkladntextodsazen"/>
        <w:tabs>
          <w:tab w:val="left" w:pos="1800"/>
        </w:tabs>
        <w:ind w:left="0" w:firstLine="0"/>
        <w:rPr>
          <w:rFonts w:ascii="Times New Roman" w:hAnsi="Times New Roman"/>
          <w:b/>
          <w:sz w:val="32"/>
          <w:szCs w:val="32"/>
        </w:rPr>
      </w:pPr>
    </w:p>
    <w:p w14:paraId="4536425C" w14:textId="77777777" w:rsidR="00751660" w:rsidRDefault="00751660" w:rsidP="00B44DFF">
      <w:pPr>
        <w:pStyle w:val="Zkladntextodsazen"/>
        <w:tabs>
          <w:tab w:val="left" w:pos="1800"/>
        </w:tabs>
        <w:ind w:left="0" w:firstLine="0"/>
        <w:rPr>
          <w:rFonts w:ascii="Times New Roman" w:hAnsi="Times New Roman"/>
          <w:b/>
          <w:sz w:val="32"/>
          <w:szCs w:val="32"/>
        </w:rPr>
      </w:pPr>
    </w:p>
    <w:p w14:paraId="0AB1B761" w14:textId="77777777" w:rsidR="00751660" w:rsidRDefault="00751660" w:rsidP="00B44DFF">
      <w:pPr>
        <w:pStyle w:val="Zkladntextodsazen"/>
        <w:tabs>
          <w:tab w:val="left" w:pos="1800"/>
        </w:tabs>
        <w:ind w:left="0" w:firstLine="0"/>
        <w:rPr>
          <w:rFonts w:ascii="Times New Roman" w:hAnsi="Times New Roman"/>
          <w:b/>
          <w:sz w:val="32"/>
          <w:szCs w:val="32"/>
        </w:rPr>
      </w:pPr>
    </w:p>
    <w:p w14:paraId="22FD291E" w14:textId="77777777" w:rsidR="00751660" w:rsidRDefault="00751660" w:rsidP="00B44DFF">
      <w:pPr>
        <w:pStyle w:val="Zkladntextodsazen"/>
        <w:tabs>
          <w:tab w:val="left" w:pos="1800"/>
        </w:tabs>
        <w:ind w:left="0" w:firstLine="0"/>
        <w:rPr>
          <w:rFonts w:ascii="Times New Roman" w:hAnsi="Times New Roman"/>
          <w:b/>
          <w:sz w:val="32"/>
          <w:szCs w:val="32"/>
        </w:rPr>
      </w:pPr>
    </w:p>
    <w:p w14:paraId="78A7A350" w14:textId="77777777" w:rsidR="00751660" w:rsidRDefault="00751660" w:rsidP="00B44DFF">
      <w:pPr>
        <w:pStyle w:val="Zkladntextodsazen"/>
        <w:tabs>
          <w:tab w:val="left" w:pos="1800"/>
        </w:tabs>
        <w:ind w:left="0" w:firstLine="0"/>
        <w:rPr>
          <w:rFonts w:ascii="Times New Roman" w:hAnsi="Times New Roman"/>
          <w:b/>
          <w:sz w:val="32"/>
          <w:szCs w:val="32"/>
        </w:rPr>
      </w:pPr>
    </w:p>
    <w:p w14:paraId="461ED5E5" w14:textId="77777777" w:rsidR="00751660" w:rsidRDefault="00751660" w:rsidP="00B44DFF">
      <w:pPr>
        <w:pStyle w:val="Zkladntextodsazen"/>
        <w:tabs>
          <w:tab w:val="left" w:pos="1800"/>
        </w:tabs>
        <w:ind w:left="0" w:firstLine="0"/>
        <w:rPr>
          <w:rFonts w:ascii="Times New Roman" w:hAnsi="Times New Roman"/>
          <w:b/>
          <w:sz w:val="32"/>
          <w:szCs w:val="32"/>
        </w:rPr>
      </w:pPr>
    </w:p>
    <w:p w14:paraId="3A72E4C6" w14:textId="77777777" w:rsidR="00751660" w:rsidRDefault="00751660" w:rsidP="00B44DFF">
      <w:pPr>
        <w:pStyle w:val="Zkladntextodsazen"/>
        <w:tabs>
          <w:tab w:val="left" w:pos="1800"/>
        </w:tabs>
        <w:ind w:left="0" w:firstLine="0"/>
        <w:rPr>
          <w:rFonts w:ascii="Times New Roman" w:hAnsi="Times New Roman"/>
          <w:b/>
          <w:sz w:val="32"/>
          <w:szCs w:val="32"/>
        </w:rPr>
      </w:pPr>
    </w:p>
    <w:p w14:paraId="1B45935B" w14:textId="77777777" w:rsidR="00751660" w:rsidRDefault="00751660" w:rsidP="00B44DFF">
      <w:pPr>
        <w:pStyle w:val="Zkladntextodsazen"/>
        <w:tabs>
          <w:tab w:val="left" w:pos="1800"/>
        </w:tabs>
        <w:ind w:left="0" w:firstLine="0"/>
        <w:rPr>
          <w:rFonts w:ascii="Times New Roman" w:hAnsi="Times New Roman"/>
          <w:b/>
          <w:sz w:val="32"/>
          <w:szCs w:val="32"/>
        </w:rPr>
      </w:pPr>
    </w:p>
    <w:p w14:paraId="5005A94C" w14:textId="77777777" w:rsidR="00751660" w:rsidRDefault="00751660" w:rsidP="00B44DFF">
      <w:pPr>
        <w:pStyle w:val="Zkladntextodsazen"/>
        <w:tabs>
          <w:tab w:val="left" w:pos="1800"/>
        </w:tabs>
        <w:ind w:left="0" w:firstLine="0"/>
        <w:rPr>
          <w:rFonts w:ascii="Times New Roman" w:hAnsi="Times New Roman"/>
          <w:b/>
          <w:sz w:val="32"/>
          <w:szCs w:val="32"/>
        </w:rPr>
      </w:pPr>
    </w:p>
    <w:p w14:paraId="235C5C88" w14:textId="77777777" w:rsidR="00751660" w:rsidRDefault="00751660" w:rsidP="00B44DFF">
      <w:pPr>
        <w:pStyle w:val="Zkladntextodsazen"/>
        <w:tabs>
          <w:tab w:val="left" w:pos="1800"/>
        </w:tabs>
        <w:ind w:left="0" w:firstLine="0"/>
        <w:rPr>
          <w:rFonts w:ascii="Times New Roman" w:hAnsi="Times New Roman"/>
          <w:b/>
          <w:sz w:val="32"/>
          <w:szCs w:val="32"/>
        </w:rPr>
      </w:pPr>
    </w:p>
    <w:p w14:paraId="79782ECB" w14:textId="77777777" w:rsidR="00751660" w:rsidRDefault="00751660" w:rsidP="00B44DFF">
      <w:pPr>
        <w:pStyle w:val="Zkladntextodsazen"/>
        <w:tabs>
          <w:tab w:val="left" w:pos="1800"/>
        </w:tabs>
        <w:ind w:left="0" w:firstLine="0"/>
        <w:rPr>
          <w:rFonts w:ascii="Times New Roman" w:hAnsi="Times New Roman"/>
          <w:b/>
          <w:sz w:val="32"/>
          <w:szCs w:val="32"/>
        </w:rPr>
      </w:pPr>
    </w:p>
    <w:p w14:paraId="54D833B8" w14:textId="77777777" w:rsidR="00751660" w:rsidRDefault="00751660" w:rsidP="00B44DFF">
      <w:pPr>
        <w:pStyle w:val="Zkladntextodsazen"/>
        <w:tabs>
          <w:tab w:val="left" w:pos="1800"/>
        </w:tabs>
        <w:ind w:left="0" w:firstLine="0"/>
        <w:rPr>
          <w:rFonts w:ascii="Times New Roman" w:hAnsi="Times New Roman"/>
          <w:b/>
          <w:sz w:val="32"/>
          <w:szCs w:val="32"/>
        </w:rPr>
      </w:pPr>
    </w:p>
    <w:p w14:paraId="428FE360" w14:textId="77777777" w:rsidR="00751660" w:rsidRDefault="00751660" w:rsidP="00B44DFF">
      <w:pPr>
        <w:pStyle w:val="Zkladntextodsazen"/>
        <w:tabs>
          <w:tab w:val="left" w:pos="1800"/>
        </w:tabs>
        <w:ind w:left="0" w:firstLine="0"/>
        <w:rPr>
          <w:rFonts w:ascii="Times New Roman" w:hAnsi="Times New Roman"/>
          <w:b/>
          <w:sz w:val="32"/>
          <w:szCs w:val="32"/>
        </w:rPr>
      </w:pPr>
    </w:p>
    <w:p w14:paraId="576BBD56" w14:textId="77777777" w:rsidR="00751660" w:rsidRDefault="00751660" w:rsidP="00B44DFF">
      <w:pPr>
        <w:pStyle w:val="Zkladntextodsazen"/>
        <w:tabs>
          <w:tab w:val="left" w:pos="1800"/>
        </w:tabs>
        <w:ind w:left="0" w:firstLine="0"/>
        <w:rPr>
          <w:rFonts w:ascii="Times New Roman" w:hAnsi="Times New Roman"/>
          <w:b/>
          <w:sz w:val="32"/>
          <w:szCs w:val="32"/>
        </w:rPr>
      </w:pPr>
    </w:p>
    <w:p w14:paraId="77082041" w14:textId="77777777" w:rsidR="00751660" w:rsidRDefault="00751660" w:rsidP="00B44DFF">
      <w:pPr>
        <w:pStyle w:val="Zkladntextodsazen"/>
        <w:tabs>
          <w:tab w:val="left" w:pos="1800"/>
        </w:tabs>
        <w:ind w:left="0" w:firstLine="0"/>
        <w:rPr>
          <w:rFonts w:ascii="Times New Roman" w:hAnsi="Times New Roman"/>
          <w:b/>
          <w:sz w:val="32"/>
          <w:szCs w:val="32"/>
        </w:rPr>
      </w:pPr>
    </w:p>
    <w:p w14:paraId="2E59DF34" w14:textId="5B4B6901" w:rsidR="00B44DFF" w:rsidRPr="0001039C" w:rsidRDefault="00B44DFF" w:rsidP="00B44DFF">
      <w:pPr>
        <w:pStyle w:val="Zkladntextodsazen"/>
        <w:tabs>
          <w:tab w:val="left" w:pos="1800"/>
        </w:tabs>
        <w:ind w:left="0" w:firstLine="0"/>
        <w:rPr>
          <w:rFonts w:ascii="Times New Roman" w:hAnsi="Times New Roman"/>
          <w:b/>
          <w:sz w:val="32"/>
          <w:szCs w:val="32"/>
        </w:rPr>
      </w:pPr>
      <w:r w:rsidRPr="0001039C">
        <w:rPr>
          <w:rFonts w:ascii="Times New Roman" w:hAnsi="Times New Roman"/>
          <w:b/>
          <w:sz w:val="32"/>
          <w:szCs w:val="32"/>
        </w:rPr>
        <w:lastRenderedPageBreak/>
        <w:t xml:space="preserve">8. </w:t>
      </w:r>
      <w:r w:rsidRPr="0001039C">
        <w:rPr>
          <w:rFonts w:ascii="Times New Roman" w:hAnsi="Times New Roman"/>
          <w:b/>
          <w:sz w:val="28"/>
          <w:szCs w:val="28"/>
        </w:rPr>
        <w:t>SOUČÁSTI ŠVP</w:t>
      </w:r>
    </w:p>
    <w:p w14:paraId="4945F268" w14:textId="2045954A" w:rsidR="0004388A" w:rsidRDefault="0004388A" w:rsidP="00B44DFF">
      <w:pPr>
        <w:pStyle w:val="Zkladntextodsazen"/>
        <w:tabs>
          <w:tab w:val="left" w:pos="1800"/>
        </w:tabs>
        <w:ind w:left="0" w:firstLine="0"/>
        <w:rPr>
          <w:rFonts w:ascii="Times New Roman" w:hAnsi="Times New Roman"/>
          <w:b/>
          <w:sz w:val="28"/>
          <w:szCs w:val="28"/>
        </w:rPr>
      </w:pPr>
      <w:proofErr w:type="gramStart"/>
      <w:r>
        <w:rPr>
          <w:rFonts w:ascii="Times New Roman" w:hAnsi="Times New Roman"/>
          <w:b/>
          <w:sz w:val="28"/>
          <w:szCs w:val="28"/>
        </w:rPr>
        <w:t>8.1</w:t>
      </w:r>
      <w:r w:rsidR="00057067">
        <w:rPr>
          <w:rFonts w:ascii="Times New Roman" w:hAnsi="Times New Roman"/>
          <w:b/>
          <w:sz w:val="28"/>
          <w:szCs w:val="28"/>
        </w:rPr>
        <w:t xml:space="preserve">  </w:t>
      </w:r>
      <w:r w:rsidR="00AC5BAE">
        <w:rPr>
          <w:rFonts w:ascii="Times New Roman" w:hAnsi="Times New Roman"/>
          <w:b/>
          <w:sz w:val="28"/>
          <w:szCs w:val="28"/>
        </w:rPr>
        <w:t>PREVENCE</w:t>
      </w:r>
      <w:proofErr w:type="gramEnd"/>
      <w:r w:rsidR="00AC5BAE">
        <w:rPr>
          <w:rFonts w:ascii="Times New Roman" w:hAnsi="Times New Roman"/>
          <w:b/>
          <w:sz w:val="28"/>
          <w:szCs w:val="28"/>
        </w:rPr>
        <w:t xml:space="preserve"> RIZIKOVÉHO CHOVÁNÍ</w:t>
      </w:r>
    </w:p>
    <w:p w14:paraId="287CFB2C" w14:textId="3D37CF2E" w:rsidR="00935119" w:rsidRDefault="00935119" w:rsidP="00B44DFF">
      <w:pPr>
        <w:pStyle w:val="Zkladntextodsazen"/>
        <w:tabs>
          <w:tab w:val="left" w:pos="1800"/>
        </w:tabs>
        <w:ind w:left="0" w:firstLine="0"/>
        <w:rPr>
          <w:rFonts w:ascii="Times New Roman" w:hAnsi="Times New Roman"/>
          <w:b/>
          <w:sz w:val="28"/>
          <w:szCs w:val="28"/>
        </w:rPr>
      </w:pPr>
    </w:p>
    <w:p w14:paraId="2113FBAB" w14:textId="16AA8E70" w:rsidR="00935119" w:rsidRDefault="00935119" w:rsidP="00B44DFF">
      <w:pPr>
        <w:pStyle w:val="Zkladntextodsazen"/>
        <w:tabs>
          <w:tab w:val="left" w:pos="1800"/>
        </w:tabs>
        <w:ind w:left="0" w:firstLine="0"/>
        <w:rPr>
          <w:rFonts w:ascii="Times New Roman" w:hAnsi="Times New Roman"/>
          <w:b/>
          <w:sz w:val="28"/>
          <w:szCs w:val="28"/>
        </w:rPr>
      </w:pPr>
    </w:p>
    <w:p w14:paraId="282724D2" w14:textId="00BC66BB" w:rsidR="00935119" w:rsidRDefault="00935119" w:rsidP="00B44DFF">
      <w:pPr>
        <w:pStyle w:val="Zkladntextodsazen"/>
        <w:tabs>
          <w:tab w:val="left" w:pos="1800"/>
        </w:tabs>
        <w:ind w:left="0" w:firstLine="0"/>
        <w:rPr>
          <w:rFonts w:ascii="Times New Roman" w:hAnsi="Times New Roman"/>
          <w:b/>
          <w:sz w:val="28"/>
          <w:szCs w:val="28"/>
        </w:rPr>
      </w:pPr>
    </w:p>
    <w:p w14:paraId="56BDD0A0" w14:textId="4AF968E9" w:rsidR="00935119" w:rsidRDefault="00935119" w:rsidP="00B44DFF">
      <w:pPr>
        <w:pStyle w:val="Zkladntextodsazen"/>
        <w:tabs>
          <w:tab w:val="left" w:pos="1800"/>
        </w:tabs>
        <w:ind w:left="0" w:firstLine="0"/>
        <w:rPr>
          <w:rFonts w:ascii="Times New Roman" w:hAnsi="Times New Roman"/>
          <w:b/>
          <w:sz w:val="28"/>
          <w:szCs w:val="28"/>
        </w:rPr>
      </w:pPr>
    </w:p>
    <w:p w14:paraId="5D3A8F54" w14:textId="2A997DCE" w:rsidR="00935119" w:rsidRDefault="00935119" w:rsidP="00B44DFF">
      <w:pPr>
        <w:pStyle w:val="Zkladntextodsazen"/>
        <w:tabs>
          <w:tab w:val="left" w:pos="1800"/>
        </w:tabs>
        <w:ind w:left="0" w:firstLine="0"/>
        <w:rPr>
          <w:rFonts w:ascii="Times New Roman" w:hAnsi="Times New Roman"/>
          <w:b/>
          <w:sz w:val="28"/>
          <w:szCs w:val="28"/>
        </w:rPr>
      </w:pPr>
    </w:p>
    <w:p w14:paraId="5D7C1E14" w14:textId="7D9AC1B9" w:rsidR="00935119" w:rsidRPr="00935119" w:rsidRDefault="00935119" w:rsidP="00935119">
      <w:pPr>
        <w:pStyle w:val="Zkladntextodsazen"/>
        <w:tabs>
          <w:tab w:val="left" w:pos="1800"/>
        </w:tabs>
        <w:ind w:left="0" w:firstLine="0"/>
        <w:jc w:val="center"/>
        <w:rPr>
          <w:rFonts w:ascii="Times New Roman" w:hAnsi="Times New Roman"/>
          <w:b/>
          <w:sz w:val="72"/>
          <w:szCs w:val="72"/>
        </w:rPr>
      </w:pPr>
      <w:r w:rsidRPr="00935119">
        <w:rPr>
          <w:rFonts w:ascii="Times New Roman" w:hAnsi="Times New Roman"/>
          <w:b/>
          <w:sz w:val="72"/>
          <w:szCs w:val="72"/>
        </w:rPr>
        <w:t>PREVENCE RIZIKOVÉHO CHOVÁNÍ</w:t>
      </w:r>
    </w:p>
    <w:p w14:paraId="56002135" w14:textId="5E06C4DF" w:rsidR="00846D5C" w:rsidRDefault="00846D5C" w:rsidP="00B44DFF">
      <w:pPr>
        <w:pStyle w:val="Zkladntextodsazen"/>
        <w:tabs>
          <w:tab w:val="left" w:pos="1800"/>
        </w:tabs>
        <w:ind w:left="0" w:firstLine="0"/>
        <w:rPr>
          <w:rFonts w:ascii="Times New Roman" w:hAnsi="Times New Roman"/>
          <w:b/>
          <w:sz w:val="28"/>
          <w:szCs w:val="28"/>
        </w:rPr>
      </w:pPr>
    </w:p>
    <w:p w14:paraId="44BB77F4" w14:textId="66F5966B" w:rsidR="00846D5C" w:rsidRDefault="00846D5C" w:rsidP="00B44DFF">
      <w:pPr>
        <w:pStyle w:val="Zkladntextodsazen"/>
        <w:tabs>
          <w:tab w:val="left" w:pos="1800"/>
        </w:tabs>
        <w:ind w:left="0" w:firstLine="0"/>
        <w:rPr>
          <w:rFonts w:ascii="Times New Roman" w:hAnsi="Times New Roman"/>
          <w:b/>
          <w:sz w:val="28"/>
          <w:szCs w:val="28"/>
        </w:rPr>
      </w:pPr>
    </w:p>
    <w:p w14:paraId="76986B59" w14:textId="3AB6A4C7" w:rsidR="00846D5C" w:rsidRDefault="00935119" w:rsidP="00B44DFF">
      <w:pPr>
        <w:pStyle w:val="Zkladntextodsazen"/>
        <w:tabs>
          <w:tab w:val="left" w:pos="1800"/>
        </w:tabs>
        <w:ind w:left="0" w:firstLine="0"/>
        <w:rPr>
          <w:rFonts w:ascii="Times New Roman" w:hAnsi="Times New Roman"/>
          <w:b/>
          <w:sz w:val="28"/>
          <w:szCs w:val="28"/>
        </w:rPr>
      </w:pPr>
      <w:r>
        <w:rPr>
          <w:noProof/>
        </w:rPr>
        <w:drawing>
          <wp:inline distT="0" distB="0" distL="0" distR="0" wp14:anchorId="7B6C7011" wp14:editId="38F6F314">
            <wp:extent cx="5495925" cy="4000500"/>
            <wp:effectExtent l="0" t="0" r="9525" b="0"/>
            <wp:docPr id="32" name="obrázek 3" descr="Sest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tav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4000500"/>
                    </a:xfrm>
                    <a:prstGeom prst="rect">
                      <a:avLst/>
                    </a:prstGeom>
                    <a:noFill/>
                    <a:ln>
                      <a:noFill/>
                    </a:ln>
                  </pic:spPr>
                </pic:pic>
              </a:graphicData>
            </a:graphic>
          </wp:inline>
        </w:drawing>
      </w:r>
    </w:p>
    <w:p w14:paraId="0BDC3B0A" w14:textId="1AD1B2D2" w:rsidR="00935119" w:rsidRDefault="00935119" w:rsidP="00B44DFF">
      <w:pPr>
        <w:pStyle w:val="Zkladntextodsazen"/>
        <w:tabs>
          <w:tab w:val="left" w:pos="1800"/>
        </w:tabs>
        <w:ind w:left="0" w:firstLine="0"/>
        <w:rPr>
          <w:rFonts w:ascii="Times New Roman" w:hAnsi="Times New Roman"/>
          <w:b/>
          <w:sz w:val="28"/>
          <w:szCs w:val="28"/>
        </w:rPr>
      </w:pPr>
    </w:p>
    <w:p w14:paraId="79C5E100" w14:textId="3755BE7A" w:rsidR="00935119" w:rsidRDefault="00935119" w:rsidP="00B44DFF">
      <w:pPr>
        <w:pStyle w:val="Zkladntextodsazen"/>
        <w:tabs>
          <w:tab w:val="left" w:pos="1800"/>
        </w:tabs>
        <w:ind w:left="0" w:firstLine="0"/>
        <w:rPr>
          <w:rFonts w:ascii="Times New Roman" w:hAnsi="Times New Roman"/>
          <w:b/>
          <w:sz w:val="28"/>
          <w:szCs w:val="28"/>
        </w:rPr>
      </w:pPr>
    </w:p>
    <w:p w14:paraId="53B7963F" w14:textId="77777777" w:rsidR="00846D5C" w:rsidRDefault="00846D5C" w:rsidP="00B44DFF">
      <w:pPr>
        <w:pStyle w:val="Zkladntextodsazen"/>
        <w:tabs>
          <w:tab w:val="left" w:pos="1800"/>
        </w:tabs>
        <w:ind w:left="0" w:firstLine="0"/>
        <w:rPr>
          <w:rFonts w:ascii="Times New Roman" w:hAnsi="Times New Roman"/>
          <w:b/>
          <w:sz w:val="28"/>
          <w:szCs w:val="28"/>
        </w:rPr>
      </w:pPr>
    </w:p>
    <w:p w14:paraId="0678AC21" w14:textId="5E701DCA" w:rsidR="00E15019" w:rsidRDefault="00E15019" w:rsidP="00205558">
      <w:pPr>
        <w:pStyle w:val="Zkladntextodsazen"/>
        <w:tabs>
          <w:tab w:val="left" w:pos="1800"/>
        </w:tabs>
        <w:spacing w:line="276" w:lineRule="auto"/>
        <w:ind w:left="0" w:firstLine="0"/>
        <w:rPr>
          <w:rFonts w:ascii="Times New Roman" w:hAnsi="Times New Roman"/>
          <w:b/>
          <w:sz w:val="28"/>
          <w:szCs w:val="28"/>
        </w:rPr>
      </w:pPr>
    </w:p>
    <w:p w14:paraId="0E33CA3E" w14:textId="55EF4764" w:rsidR="00E15019" w:rsidRDefault="007A6EA7" w:rsidP="00205558">
      <w:pPr>
        <w:pStyle w:val="Zkladntextodsazen"/>
        <w:tabs>
          <w:tab w:val="left" w:pos="1800"/>
        </w:tabs>
        <w:spacing w:line="276" w:lineRule="auto"/>
        <w:ind w:left="0" w:firstLine="0"/>
        <w:rPr>
          <w:rFonts w:ascii="Times New Roman" w:hAnsi="Times New Roman"/>
          <w:bCs/>
        </w:rPr>
      </w:pPr>
      <w:r w:rsidRPr="00A569AE">
        <w:rPr>
          <w:rFonts w:ascii="Times New Roman" w:hAnsi="Times New Roman"/>
          <w:bCs/>
        </w:rPr>
        <w:t>V </w:t>
      </w:r>
      <w:r w:rsidR="00A569AE" w:rsidRPr="00A569AE">
        <w:rPr>
          <w:rFonts w:ascii="Times New Roman" w:hAnsi="Times New Roman"/>
          <w:bCs/>
        </w:rPr>
        <w:t xml:space="preserve">předškolním období si dítě začíná utvářet postoje a názory. </w:t>
      </w:r>
      <w:r w:rsidRPr="00A569AE">
        <w:rPr>
          <w:rFonts w:ascii="Times New Roman" w:hAnsi="Times New Roman"/>
          <w:bCs/>
        </w:rPr>
        <w:t xml:space="preserve">Zároveň je nejvíce </w:t>
      </w:r>
      <w:r w:rsidR="00A569AE" w:rsidRPr="00A569AE">
        <w:rPr>
          <w:rFonts w:ascii="Times New Roman" w:hAnsi="Times New Roman"/>
          <w:bCs/>
        </w:rPr>
        <w:t xml:space="preserve">ovlivnitelné a </w:t>
      </w:r>
      <w:r w:rsidR="00536ABD">
        <w:rPr>
          <w:rFonts w:ascii="Times New Roman" w:hAnsi="Times New Roman"/>
          <w:bCs/>
        </w:rPr>
        <w:t xml:space="preserve">proto je důležité </w:t>
      </w:r>
      <w:proofErr w:type="gramStart"/>
      <w:r w:rsidR="00536ABD">
        <w:rPr>
          <w:rFonts w:ascii="Times New Roman" w:hAnsi="Times New Roman"/>
          <w:bCs/>
        </w:rPr>
        <w:t xml:space="preserve">nezanedbat  </w:t>
      </w:r>
      <w:r w:rsidR="00594B7D">
        <w:rPr>
          <w:rFonts w:ascii="Times New Roman" w:hAnsi="Times New Roman"/>
          <w:bCs/>
        </w:rPr>
        <w:t>výchovu</w:t>
      </w:r>
      <w:proofErr w:type="gramEnd"/>
      <w:r w:rsidR="00536ABD">
        <w:rPr>
          <w:rFonts w:ascii="Times New Roman" w:hAnsi="Times New Roman"/>
          <w:bCs/>
        </w:rPr>
        <w:t>.</w:t>
      </w:r>
      <w:r w:rsidR="00594B7D">
        <w:rPr>
          <w:rFonts w:ascii="Times New Roman" w:hAnsi="Times New Roman"/>
          <w:bCs/>
        </w:rPr>
        <w:t xml:space="preserve"> Je </w:t>
      </w:r>
      <w:r w:rsidR="004D044B">
        <w:rPr>
          <w:rFonts w:ascii="Times New Roman" w:hAnsi="Times New Roman"/>
          <w:bCs/>
        </w:rPr>
        <w:t>nutné</w:t>
      </w:r>
      <w:r w:rsidR="00594B7D">
        <w:rPr>
          <w:rFonts w:ascii="Times New Roman" w:hAnsi="Times New Roman"/>
          <w:bCs/>
        </w:rPr>
        <w:t xml:space="preserve"> zařazovat</w:t>
      </w:r>
      <w:r w:rsidR="001269F1">
        <w:rPr>
          <w:rFonts w:ascii="Times New Roman" w:hAnsi="Times New Roman"/>
          <w:bCs/>
        </w:rPr>
        <w:t xml:space="preserve"> preventivní aktivity, které pomohou vytvořit dítěti vlastní postoje k rizikovému chování</w:t>
      </w:r>
      <w:r w:rsidR="00650847">
        <w:rPr>
          <w:rFonts w:ascii="Times New Roman" w:hAnsi="Times New Roman"/>
          <w:bCs/>
        </w:rPr>
        <w:t>.</w:t>
      </w:r>
      <w:r w:rsidR="00394834">
        <w:rPr>
          <w:rFonts w:ascii="Times New Roman" w:hAnsi="Times New Roman"/>
          <w:bCs/>
        </w:rPr>
        <w:t xml:space="preserve"> </w:t>
      </w:r>
    </w:p>
    <w:p w14:paraId="5792A656" w14:textId="77777777" w:rsidR="000C018D" w:rsidRDefault="000C018D" w:rsidP="00205558">
      <w:pPr>
        <w:pStyle w:val="Zkladntextodsazen"/>
        <w:tabs>
          <w:tab w:val="left" w:pos="1800"/>
        </w:tabs>
        <w:spacing w:line="276" w:lineRule="auto"/>
        <w:ind w:left="0" w:firstLine="0"/>
        <w:rPr>
          <w:rFonts w:ascii="Times New Roman" w:hAnsi="Times New Roman"/>
          <w:bCs/>
        </w:rPr>
      </w:pPr>
    </w:p>
    <w:p w14:paraId="19535140" w14:textId="3004175F" w:rsidR="00394834" w:rsidRDefault="000C018D" w:rsidP="00205558">
      <w:pPr>
        <w:pStyle w:val="Zkladntextodsazen"/>
        <w:tabs>
          <w:tab w:val="left" w:pos="1800"/>
        </w:tabs>
        <w:spacing w:line="276" w:lineRule="auto"/>
        <w:ind w:left="0" w:firstLine="0"/>
        <w:rPr>
          <w:rFonts w:ascii="Times New Roman" w:hAnsi="Times New Roman"/>
          <w:b/>
          <w:u w:val="single"/>
        </w:rPr>
      </w:pPr>
      <w:r w:rsidRPr="000C018D">
        <w:rPr>
          <w:rFonts w:ascii="Times New Roman" w:hAnsi="Times New Roman"/>
          <w:b/>
          <w:u w:val="single"/>
        </w:rPr>
        <w:t>DÍLČÍ CÍLE PREVENCE RIZIKOVÉHO CHOVÁNÍ</w:t>
      </w:r>
    </w:p>
    <w:p w14:paraId="28016118" w14:textId="24EAE04A" w:rsidR="000C018D" w:rsidRDefault="000C018D" w:rsidP="00205558">
      <w:pPr>
        <w:pStyle w:val="Zkladntextodsazen"/>
        <w:tabs>
          <w:tab w:val="left" w:pos="1800"/>
        </w:tabs>
        <w:spacing w:line="276" w:lineRule="auto"/>
        <w:ind w:left="0" w:firstLine="0"/>
        <w:rPr>
          <w:rFonts w:ascii="Times New Roman" w:hAnsi="Times New Roman"/>
          <w:b/>
        </w:rPr>
      </w:pPr>
      <w:r w:rsidRPr="000C018D">
        <w:rPr>
          <w:rFonts w:ascii="Times New Roman" w:hAnsi="Times New Roman"/>
          <w:b/>
        </w:rPr>
        <w:lastRenderedPageBreak/>
        <w:t>Seznámit děti:</w:t>
      </w:r>
    </w:p>
    <w:p w14:paraId="61AB3526" w14:textId="0D4B76C0" w:rsidR="000C018D"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se</w:t>
      </w:r>
      <w:r w:rsidR="00E748C8" w:rsidRPr="00FC5E9A">
        <w:rPr>
          <w:rFonts w:ascii="Times New Roman" w:hAnsi="Times New Roman"/>
          <w:bCs/>
        </w:rPr>
        <w:t xml:space="preserve"> základními</w:t>
      </w:r>
      <w:r w:rsidR="00FC5E9A">
        <w:rPr>
          <w:rFonts w:ascii="Times New Roman" w:hAnsi="Times New Roman"/>
          <w:bCs/>
        </w:rPr>
        <w:t xml:space="preserve"> informacemi z oblasti rizikového chování</w:t>
      </w:r>
    </w:p>
    <w:p w14:paraId="55E0320D" w14:textId="50848182" w:rsidR="00FC5E9A"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AA6BA0">
        <w:rPr>
          <w:rFonts w:ascii="Times New Roman" w:hAnsi="Times New Roman"/>
          <w:bCs/>
        </w:rPr>
        <w:t> různými důvody, proč se lidé chovají rizikově</w:t>
      </w:r>
    </w:p>
    <w:p w14:paraId="763332B3" w14:textId="0C9E68C2" w:rsidR="00AA6BA0"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AA6BA0">
        <w:rPr>
          <w:rFonts w:ascii="Times New Roman" w:hAnsi="Times New Roman"/>
          <w:bCs/>
        </w:rPr>
        <w:t> tím, jak škodlivý vliv má rizikové chování na lidský organismus</w:t>
      </w:r>
    </w:p>
    <w:p w14:paraId="634F1DF3" w14:textId="6B45F665" w:rsidR="00AA6BA0"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D3316B">
        <w:rPr>
          <w:rFonts w:ascii="Times New Roman" w:hAnsi="Times New Roman"/>
          <w:bCs/>
        </w:rPr>
        <w:t xml:space="preserve"> tím, že ony samy jsou za rizikové chování </w:t>
      </w:r>
      <w:r w:rsidR="001615C1">
        <w:rPr>
          <w:rFonts w:ascii="Times New Roman" w:hAnsi="Times New Roman"/>
          <w:bCs/>
        </w:rPr>
        <w:t>zodpovědné</w:t>
      </w:r>
    </w:p>
    <w:p w14:paraId="53CA5F4B" w14:textId="1E454C84" w:rsidR="001615C1"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1615C1">
        <w:rPr>
          <w:rFonts w:ascii="Times New Roman" w:hAnsi="Times New Roman"/>
          <w:bCs/>
        </w:rPr>
        <w:t> možností předcházení a řešení šikany</w:t>
      </w:r>
    </w:p>
    <w:p w14:paraId="31AA66E6" w14:textId="04D6105A" w:rsidR="001615C1" w:rsidRDefault="00271E16"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1615C1">
        <w:rPr>
          <w:rFonts w:ascii="Times New Roman" w:hAnsi="Times New Roman"/>
          <w:bCs/>
        </w:rPr>
        <w:t> nebezpečím plynoucím z manipulace s</w:t>
      </w:r>
      <w:r>
        <w:rPr>
          <w:rFonts w:ascii="Times New Roman" w:hAnsi="Times New Roman"/>
          <w:bCs/>
        </w:rPr>
        <w:t> použitými jehlami a stříkačkami, s možností nákazy závažnými chorobami</w:t>
      </w:r>
    </w:p>
    <w:p w14:paraId="233DFB4E" w14:textId="1B97D703" w:rsidR="00271E16" w:rsidRDefault="00505AEF"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tím, proč je důležitá existence určitých norem, předpisů a zákonů pro možnost spokojeného života každého člena společnosti</w:t>
      </w:r>
    </w:p>
    <w:p w14:paraId="2B205CC4" w14:textId="6602EB37" w:rsidR="00505AEF" w:rsidRDefault="00655AD3"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 xml:space="preserve">s tím, proč je důležité braní většiny léků pouze na doporučení </w:t>
      </w:r>
      <w:r w:rsidR="00AB394E">
        <w:rPr>
          <w:rFonts w:ascii="Times New Roman" w:hAnsi="Times New Roman"/>
          <w:bCs/>
        </w:rPr>
        <w:t>lékaře</w:t>
      </w:r>
    </w:p>
    <w:p w14:paraId="11E3C953" w14:textId="7AA034EF" w:rsidR="00655AD3" w:rsidRDefault="00655AD3"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w:t>
      </w:r>
      <w:r w:rsidR="00AB394E">
        <w:rPr>
          <w:rFonts w:ascii="Times New Roman" w:hAnsi="Times New Roman"/>
          <w:bCs/>
        </w:rPr>
        <w:t> riziky nedodržování základní osobní hygieny</w:t>
      </w:r>
    </w:p>
    <w:p w14:paraId="5EFC5EE3" w14:textId="217CBE68" w:rsidR="00AB394E" w:rsidRDefault="007B7539"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různými typy potravin které se řadí k tzv. zdravý</w:t>
      </w:r>
      <w:r w:rsidR="00220771">
        <w:rPr>
          <w:rFonts w:ascii="Times New Roman" w:hAnsi="Times New Roman"/>
          <w:bCs/>
        </w:rPr>
        <w:t>m nebo nezdravým</w:t>
      </w:r>
    </w:p>
    <w:p w14:paraId="49A167C2" w14:textId="76EFC458" w:rsidR="00220771" w:rsidRDefault="00220771"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podstatou přátelství, kamarádství a jeho důležitosti pro lidský život</w:t>
      </w:r>
    </w:p>
    <w:p w14:paraId="108A12E6" w14:textId="166BD861" w:rsidR="00024432" w:rsidRDefault="00024432"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důležitostí pomoci v mezilidských vztazích</w:t>
      </w:r>
    </w:p>
    <w:p w14:paraId="4258B16B" w14:textId="3F292C1D" w:rsidR="00024432" w:rsidRDefault="00024432"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riziky kontaktu s neznámými lidmi</w:t>
      </w:r>
    </w:p>
    <w:p w14:paraId="298E1C18" w14:textId="5869E064" w:rsidR="00607888" w:rsidRDefault="00607888"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rizikovými sporty a bezpečností v dopravě</w:t>
      </w:r>
    </w:p>
    <w:p w14:paraId="7DCEEFFA" w14:textId="521D5AEF" w:rsidR="00607888" w:rsidRDefault="00607888"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s riziky sexuálního</w:t>
      </w:r>
      <w:r w:rsidR="006E555B">
        <w:rPr>
          <w:rFonts w:ascii="Times New Roman" w:hAnsi="Times New Roman"/>
          <w:bCs/>
        </w:rPr>
        <w:t xml:space="preserve"> </w:t>
      </w:r>
      <w:r w:rsidR="008B3370">
        <w:rPr>
          <w:rFonts w:ascii="Times New Roman" w:hAnsi="Times New Roman"/>
          <w:bCs/>
        </w:rPr>
        <w:t xml:space="preserve">zneužívání </w:t>
      </w:r>
      <w:r w:rsidR="00035816">
        <w:rPr>
          <w:rFonts w:ascii="Times New Roman" w:hAnsi="Times New Roman"/>
          <w:bCs/>
        </w:rPr>
        <w:t>a syndromu CAN</w:t>
      </w:r>
    </w:p>
    <w:p w14:paraId="4B367637" w14:textId="0361F8F8" w:rsidR="00C6000E" w:rsidRDefault="00C6000E" w:rsidP="00205558">
      <w:pPr>
        <w:pStyle w:val="Zkladntextodsazen"/>
        <w:tabs>
          <w:tab w:val="left" w:pos="1800"/>
        </w:tabs>
        <w:spacing w:line="276" w:lineRule="auto"/>
        <w:ind w:left="0" w:firstLine="0"/>
        <w:rPr>
          <w:rFonts w:ascii="Times New Roman" w:hAnsi="Times New Roman"/>
          <w:bCs/>
        </w:rPr>
      </w:pPr>
    </w:p>
    <w:p w14:paraId="60990587" w14:textId="241D0E8C" w:rsidR="00C6000E" w:rsidRPr="00C6000E" w:rsidRDefault="00C6000E" w:rsidP="00205558">
      <w:pPr>
        <w:pStyle w:val="Zkladntextodsazen"/>
        <w:tabs>
          <w:tab w:val="left" w:pos="1800"/>
        </w:tabs>
        <w:spacing w:line="276" w:lineRule="auto"/>
        <w:ind w:left="0" w:firstLine="0"/>
        <w:rPr>
          <w:rFonts w:ascii="Times New Roman" w:hAnsi="Times New Roman"/>
          <w:b/>
          <w:u w:val="single"/>
        </w:rPr>
      </w:pPr>
      <w:r w:rsidRPr="00C6000E">
        <w:rPr>
          <w:rFonts w:ascii="Times New Roman" w:hAnsi="Times New Roman"/>
          <w:b/>
          <w:u w:val="single"/>
        </w:rPr>
        <w:t>NABÍZENÁ TÉMATA</w:t>
      </w:r>
    </w:p>
    <w:p w14:paraId="6676BB35" w14:textId="77777777" w:rsidR="0004388A" w:rsidRPr="00C6000E" w:rsidRDefault="0004388A" w:rsidP="00205558">
      <w:pPr>
        <w:pStyle w:val="Zkladntextodsazen"/>
        <w:tabs>
          <w:tab w:val="left" w:pos="1800"/>
        </w:tabs>
        <w:spacing w:line="276" w:lineRule="auto"/>
        <w:ind w:left="0" w:firstLine="0"/>
        <w:rPr>
          <w:rFonts w:ascii="Times New Roman" w:hAnsi="Times New Roman"/>
          <w:bCs/>
          <w:sz w:val="28"/>
          <w:szCs w:val="28"/>
        </w:rPr>
      </w:pPr>
    </w:p>
    <w:p w14:paraId="2BAB527E" w14:textId="0C3CA6A0" w:rsidR="0004388A" w:rsidRDefault="00B4240C" w:rsidP="00205558">
      <w:pPr>
        <w:pStyle w:val="Zkladntextodsazen"/>
        <w:tabs>
          <w:tab w:val="left" w:pos="1800"/>
        </w:tabs>
        <w:spacing w:line="276" w:lineRule="auto"/>
        <w:ind w:left="0" w:firstLine="0"/>
        <w:rPr>
          <w:rFonts w:ascii="Times New Roman" w:hAnsi="Times New Roman"/>
          <w:b/>
        </w:rPr>
      </w:pPr>
      <w:r w:rsidRPr="00053690">
        <w:rPr>
          <w:rFonts w:ascii="Times New Roman" w:hAnsi="Times New Roman"/>
          <w:b/>
        </w:rPr>
        <w:t>Téma</w:t>
      </w:r>
      <w:r w:rsidR="00053690" w:rsidRPr="00053690">
        <w:rPr>
          <w:rFonts w:ascii="Times New Roman" w:hAnsi="Times New Roman"/>
          <w:b/>
        </w:rPr>
        <w:t>: Kouření</w:t>
      </w:r>
    </w:p>
    <w:p w14:paraId="0DD11082" w14:textId="17EEC7BB" w:rsidR="00053690" w:rsidRDefault="00C34656" w:rsidP="00205558">
      <w:pPr>
        <w:pStyle w:val="Zkladntextodsazen"/>
        <w:tabs>
          <w:tab w:val="left" w:pos="1800"/>
        </w:tabs>
        <w:spacing w:line="276" w:lineRule="auto"/>
        <w:ind w:left="0" w:firstLine="0"/>
        <w:rPr>
          <w:rFonts w:ascii="Times New Roman" w:hAnsi="Times New Roman"/>
          <w:bCs/>
        </w:rPr>
      </w:pPr>
      <w:r w:rsidRPr="00C34656">
        <w:rPr>
          <w:rFonts w:ascii="Times New Roman" w:hAnsi="Times New Roman"/>
          <w:bCs/>
        </w:rPr>
        <w:t>Objasnění různých důvodů</w:t>
      </w:r>
      <w:r w:rsidR="001A5AC7">
        <w:rPr>
          <w:rFonts w:ascii="Times New Roman" w:hAnsi="Times New Roman"/>
          <w:bCs/>
        </w:rPr>
        <w:t xml:space="preserve">, proč lidé </w:t>
      </w:r>
      <w:proofErr w:type="gramStart"/>
      <w:r w:rsidR="001A5AC7">
        <w:rPr>
          <w:rFonts w:ascii="Times New Roman" w:hAnsi="Times New Roman"/>
          <w:bCs/>
        </w:rPr>
        <w:t>kouří</w:t>
      </w:r>
      <w:proofErr w:type="gramEnd"/>
      <w:r w:rsidR="00B978D8">
        <w:rPr>
          <w:rFonts w:ascii="Times New Roman" w:hAnsi="Times New Roman"/>
          <w:bCs/>
        </w:rPr>
        <w:t xml:space="preserve">. </w:t>
      </w:r>
      <w:r w:rsidR="00743980">
        <w:rPr>
          <w:rFonts w:ascii="Times New Roman" w:hAnsi="Times New Roman"/>
          <w:bCs/>
        </w:rPr>
        <w:t xml:space="preserve">Seznámení se, se škodlivými </w:t>
      </w:r>
      <w:r w:rsidR="0036361F">
        <w:rPr>
          <w:rFonts w:ascii="Times New Roman" w:hAnsi="Times New Roman"/>
          <w:bCs/>
        </w:rPr>
        <w:t>důsledky kouření na lidský organismus. Trénování způsobu odmítání.</w:t>
      </w:r>
    </w:p>
    <w:p w14:paraId="4105A28C" w14:textId="4E8050F8" w:rsidR="00651011" w:rsidRPr="006B4F22" w:rsidRDefault="00651011" w:rsidP="00205558">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77BFEEFF" w14:textId="2892A825" w:rsidR="00053690" w:rsidRDefault="00427084" w:rsidP="00205558">
      <w:pPr>
        <w:pStyle w:val="Zkladntextodsazen"/>
        <w:numPr>
          <w:ilvl w:val="0"/>
          <w:numId w:val="18"/>
        </w:numPr>
        <w:tabs>
          <w:tab w:val="left" w:pos="1800"/>
        </w:tabs>
        <w:spacing w:line="276" w:lineRule="auto"/>
        <w:rPr>
          <w:rFonts w:ascii="Times New Roman" w:hAnsi="Times New Roman"/>
          <w:bCs/>
        </w:rPr>
      </w:pPr>
      <w:proofErr w:type="gramStart"/>
      <w:r>
        <w:rPr>
          <w:rFonts w:ascii="Times New Roman" w:hAnsi="Times New Roman"/>
          <w:bCs/>
        </w:rPr>
        <w:t>Vím</w:t>
      </w:r>
      <w:proofErr w:type="gramEnd"/>
      <w:r>
        <w:rPr>
          <w:rFonts w:ascii="Times New Roman" w:hAnsi="Times New Roman"/>
          <w:bCs/>
        </w:rPr>
        <w:t xml:space="preserve"> co mi škodí</w:t>
      </w:r>
      <w:r w:rsidR="00D1365B">
        <w:rPr>
          <w:rFonts w:ascii="Times New Roman" w:hAnsi="Times New Roman"/>
          <w:bCs/>
        </w:rPr>
        <w:t xml:space="preserve"> – setkání s </w:t>
      </w:r>
      <w:proofErr w:type="spellStart"/>
      <w:r w:rsidR="00D1365B">
        <w:rPr>
          <w:rFonts w:ascii="Times New Roman" w:hAnsi="Times New Roman"/>
          <w:bCs/>
        </w:rPr>
        <w:t>Čadimůrou</w:t>
      </w:r>
      <w:proofErr w:type="spellEnd"/>
      <w:r w:rsidR="00D1365B">
        <w:rPr>
          <w:rFonts w:ascii="Times New Roman" w:hAnsi="Times New Roman"/>
          <w:bCs/>
        </w:rPr>
        <w:t xml:space="preserve"> (</w:t>
      </w:r>
      <w:proofErr w:type="spellStart"/>
      <w:r w:rsidR="00D1365B">
        <w:rPr>
          <w:rFonts w:ascii="Times New Roman" w:hAnsi="Times New Roman"/>
          <w:bCs/>
        </w:rPr>
        <w:t>Kafomet</w:t>
      </w:r>
      <w:proofErr w:type="spellEnd"/>
      <w:r w:rsidR="00D1365B">
        <w:rPr>
          <w:rFonts w:ascii="Times New Roman" w:hAnsi="Times New Roman"/>
          <w:bCs/>
        </w:rPr>
        <w:t xml:space="preserve"> TC-015</w:t>
      </w:r>
      <w:r w:rsidR="00422C3D">
        <w:rPr>
          <w:rFonts w:ascii="Times New Roman" w:hAnsi="Times New Roman"/>
          <w:bCs/>
        </w:rPr>
        <w:t>.2)</w:t>
      </w:r>
    </w:p>
    <w:p w14:paraId="1D4965F1" w14:textId="7216F322" w:rsidR="00422C3D" w:rsidRDefault="00422C3D"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Pracovní list – co voní x nevoní</w:t>
      </w:r>
    </w:p>
    <w:p w14:paraId="757A513D" w14:textId="5325722A" w:rsidR="004B20DD" w:rsidRDefault="004B20DD"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Výtvarné ztvárnění začouzeného města</w:t>
      </w:r>
    </w:p>
    <w:p w14:paraId="5E99862E" w14:textId="38D36D5D" w:rsidR="00205558" w:rsidRDefault="00205558"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Nácvik správného dýchání</w:t>
      </w:r>
    </w:p>
    <w:p w14:paraId="22175A3C" w14:textId="2B9775C6" w:rsidR="00D51DAD" w:rsidRDefault="00D51DAD" w:rsidP="00205558">
      <w:pPr>
        <w:pStyle w:val="Zkladntextodsazen"/>
        <w:numPr>
          <w:ilvl w:val="0"/>
          <w:numId w:val="18"/>
        </w:numPr>
        <w:tabs>
          <w:tab w:val="left" w:pos="1800"/>
        </w:tabs>
        <w:spacing w:line="276" w:lineRule="auto"/>
        <w:rPr>
          <w:rFonts w:ascii="Times New Roman" w:hAnsi="Times New Roman"/>
          <w:bCs/>
        </w:rPr>
      </w:pPr>
      <w:proofErr w:type="spellStart"/>
      <w:r>
        <w:rPr>
          <w:rFonts w:ascii="Times New Roman" w:hAnsi="Times New Roman"/>
          <w:bCs/>
        </w:rPr>
        <w:t>Grafomorika</w:t>
      </w:r>
      <w:proofErr w:type="spellEnd"/>
      <w:r>
        <w:rPr>
          <w:rFonts w:ascii="Times New Roman" w:hAnsi="Times New Roman"/>
          <w:bCs/>
        </w:rPr>
        <w:t xml:space="preserve"> </w:t>
      </w:r>
      <w:r w:rsidR="009540A9">
        <w:rPr>
          <w:rFonts w:ascii="Times New Roman" w:hAnsi="Times New Roman"/>
          <w:bCs/>
        </w:rPr>
        <w:t>–</w:t>
      </w:r>
      <w:r>
        <w:rPr>
          <w:rFonts w:ascii="Times New Roman" w:hAnsi="Times New Roman"/>
          <w:bCs/>
        </w:rPr>
        <w:t xml:space="preserve"> kouř</w:t>
      </w:r>
    </w:p>
    <w:p w14:paraId="29DA8782" w14:textId="2A6BB98A" w:rsidR="009540A9" w:rsidRDefault="009540A9" w:rsidP="00205558">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 xml:space="preserve">Experiment se sklenicí </w:t>
      </w:r>
      <w:proofErr w:type="gramStart"/>
      <w:r>
        <w:rPr>
          <w:rFonts w:ascii="Times New Roman" w:hAnsi="Times New Roman"/>
          <w:bCs/>
        </w:rPr>
        <w:t>s</w:t>
      </w:r>
      <w:proofErr w:type="gramEnd"/>
      <w:r w:rsidR="00DD1943">
        <w:rPr>
          <w:rFonts w:ascii="Times New Roman" w:hAnsi="Times New Roman"/>
          <w:bCs/>
        </w:rPr>
        <w:t> </w:t>
      </w:r>
      <w:r>
        <w:rPr>
          <w:rFonts w:ascii="Times New Roman" w:hAnsi="Times New Roman"/>
          <w:bCs/>
        </w:rPr>
        <w:t>vod</w:t>
      </w:r>
      <w:r w:rsidR="00DD1943">
        <w:rPr>
          <w:rFonts w:ascii="Times New Roman" w:hAnsi="Times New Roman"/>
          <w:bCs/>
        </w:rPr>
        <w:t>y: Čistá voda značí zdravé plíce, postupným přidáváním barvy (</w:t>
      </w:r>
      <w:r w:rsidR="00FA555D">
        <w:rPr>
          <w:rFonts w:ascii="Times New Roman" w:hAnsi="Times New Roman"/>
          <w:bCs/>
        </w:rPr>
        <w:t>nikotin</w:t>
      </w:r>
      <w:r w:rsidR="00DD1943">
        <w:rPr>
          <w:rFonts w:ascii="Times New Roman" w:hAnsi="Times New Roman"/>
          <w:bCs/>
        </w:rPr>
        <w:t>)</w:t>
      </w:r>
      <w:r w:rsidR="00FA555D">
        <w:rPr>
          <w:rFonts w:ascii="Times New Roman" w:hAnsi="Times New Roman"/>
          <w:bCs/>
        </w:rPr>
        <w:t xml:space="preserve"> se plíce mění</w:t>
      </w:r>
    </w:p>
    <w:p w14:paraId="01B9BE06" w14:textId="77777777" w:rsidR="006B4F22" w:rsidRDefault="006B4F22" w:rsidP="006B4F22">
      <w:pPr>
        <w:pStyle w:val="Zkladntextodsazen"/>
        <w:tabs>
          <w:tab w:val="left" w:pos="1800"/>
        </w:tabs>
        <w:spacing w:line="276" w:lineRule="auto"/>
        <w:ind w:left="720" w:firstLine="0"/>
        <w:rPr>
          <w:rFonts w:ascii="Times New Roman" w:hAnsi="Times New Roman"/>
          <w:bCs/>
        </w:rPr>
      </w:pPr>
    </w:p>
    <w:p w14:paraId="29BDC5FD" w14:textId="2E8DC093" w:rsidR="00FA555D" w:rsidRDefault="00FA555D" w:rsidP="00FA555D">
      <w:pPr>
        <w:pStyle w:val="Zkladntextodsazen"/>
        <w:tabs>
          <w:tab w:val="left" w:pos="1800"/>
        </w:tabs>
        <w:spacing w:line="276" w:lineRule="auto"/>
        <w:rPr>
          <w:rFonts w:ascii="Times New Roman" w:hAnsi="Times New Roman"/>
          <w:bCs/>
        </w:rPr>
      </w:pPr>
    </w:p>
    <w:p w14:paraId="00307A96" w14:textId="77777777" w:rsidR="00FA555D" w:rsidRDefault="00FA555D" w:rsidP="00FA555D">
      <w:pPr>
        <w:pStyle w:val="Zkladntextodsazen"/>
        <w:tabs>
          <w:tab w:val="left" w:pos="1800"/>
        </w:tabs>
        <w:spacing w:line="276" w:lineRule="auto"/>
        <w:rPr>
          <w:rFonts w:ascii="Times New Roman" w:hAnsi="Times New Roman"/>
          <w:b/>
        </w:rPr>
      </w:pPr>
    </w:p>
    <w:p w14:paraId="0F21A644" w14:textId="793EFB02" w:rsidR="00FA555D" w:rsidRPr="00FA555D" w:rsidRDefault="00FA555D" w:rsidP="00047D73">
      <w:pPr>
        <w:pStyle w:val="Zkladntextodsazen"/>
        <w:tabs>
          <w:tab w:val="left" w:pos="1800"/>
        </w:tabs>
        <w:spacing w:line="276" w:lineRule="auto"/>
        <w:rPr>
          <w:rFonts w:ascii="Times New Roman" w:hAnsi="Times New Roman"/>
          <w:b/>
        </w:rPr>
      </w:pPr>
      <w:r w:rsidRPr="00FA555D">
        <w:rPr>
          <w:rFonts w:ascii="Times New Roman" w:hAnsi="Times New Roman"/>
          <w:b/>
        </w:rPr>
        <w:t>Téma: Alkohol</w:t>
      </w:r>
    </w:p>
    <w:p w14:paraId="19CEDF82" w14:textId="6B393252" w:rsidR="0004388A" w:rsidRDefault="00183A02" w:rsidP="00047D73">
      <w:pPr>
        <w:pStyle w:val="Zkladntextodsazen"/>
        <w:tabs>
          <w:tab w:val="left" w:pos="1800"/>
        </w:tabs>
        <w:spacing w:line="276" w:lineRule="auto"/>
        <w:ind w:left="0" w:firstLine="0"/>
        <w:rPr>
          <w:rFonts w:ascii="Times New Roman" w:hAnsi="Times New Roman"/>
          <w:bCs/>
        </w:rPr>
      </w:pPr>
      <w:r>
        <w:rPr>
          <w:rFonts w:ascii="Times New Roman" w:hAnsi="Times New Roman"/>
          <w:bCs/>
        </w:rPr>
        <w:t>Děti se seznámí s důvody, účinky, následky a riziky použití alkoholu</w:t>
      </w:r>
      <w:r w:rsidR="00273C55">
        <w:rPr>
          <w:rFonts w:ascii="Times New Roman" w:hAnsi="Times New Roman"/>
          <w:bCs/>
        </w:rPr>
        <w:t>. Rizika spojená</w:t>
      </w:r>
      <w:r w:rsidR="00E94BF2">
        <w:rPr>
          <w:rFonts w:ascii="Times New Roman" w:hAnsi="Times New Roman"/>
          <w:bCs/>
        </w:rPr>
        <w:t xml:space="preserve"> s užíváním alkoholu a s činnostmi, které člověk nesmí vykonávat.</w:t>
      </w:r>
      <w:r w:rsidR="000D0572">
        <w:rPr>
          <w:rFonts w:ascii="Times New Roman" w:hAnsi="Times New Roman"/>
          <w:bCs/>
        </w:rPr>
        <w:t xml:space="preserve"> </w:t>
      </w:r>
      <w:r w:rsidR="00B66B53">
        <w:rPr>
          <w:rFonts w:ascii="Times New Roman" w:hAnsi="Times New Roman"/>
          <w:bCs/>
        </w:rPr>
        <w:t>Nebezpečí ohrožené zdraví.</w:t>
      </w:r>
    </w:p>
    <w:p w14:paraId="372797D4" w14:textId="72779932" w:rsidR="00B66B53" w:rsidRPr="006B4F22" w:rsidRDefault="00B66B53"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1F9F2B51" w14:textId="04FB1DA7" w:rsidR="0004388A" w:rsidRDefault="00346EC8"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Vím, co mi škodí – setkání s </w:t>
      </w:r>
      <w:proofErr w:type="spellStart"/>
      <w:r>
        <w:rPr>
          <w:rFonts w:ascii="Times New Roman" w:hAnsi="Times New Roman"/>
          <w:bCs/>
        </w:rPr>
        <w:t>Alkoholíkem</w:t>
      </w:r>
      <w:proofErr w:type="spellEnd"/>
    </w:p>
    <w:p w14:paraId="0F5A5E23" w14:textId="0F57DA84" w:rsidR="00346EC8" w:rsidRDefault="00346EC8"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 xml:space="preserve">Modelování </w:t>
      </w:r>
      <w:r w:rsidR="00BE73BF">
        <w:rPr>
          <w:rFonts w:ascii="Times New Roman" w:hAnsi="Times New Roman"/>
          <w:bCs/>
        </w:rPr>
        <w:t>obličeje</w:t>
      </w:r>
      <w:r>
        <w:rPr>
          <w:rFonts w:ascii="Times New Roman" w:hAnsi="Times New Roman"/>
          <w:bCs/>
        </w:rPr>
        <w:t xml:space="preserve"> </w:t>
      </w:r>
      <w:proofErr w:type="spellStart"/>
      <w:r>
        <w:rPr>
          <w:rFonts w:ascii="Times New Roman" w:hAnsi="Times New Roman"/>
          <w:bCs/>
        </w:rPr>
        <w:t>Alkoholíka</w:t>
      </w:r>
      <w:proofErr w:type="spellEnd"/>
    </w:p>
    <w:p w14:paraId="3866B8F8" w14:textId="4ECD008C" w:rsidR="00BE73BF" w:rsidRDefault="00BE73BF"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Tvořivá dramatika: Učitelka přidělí rol</w:t>
      </w:r>
      <w:r w:rsidR="002F3947">
        <w:rPr>
          <w:rFonts w:ascii="Times New Roman" w:hAnsi="Times New Roman"/>
          <w:bCs/>
        </w:rPr>
        <w:t>e dětem (zvířátkům) a ty zahrají, jak žijí zvířátka v lese s</w:t>
      </w:r>
      <w:r w:rsidR="003437AC">
        <w:rPr>
          <w:rFonts w:ascii="Times New Roman" w:hAnsi="Times New Roman"/>
          <w:bCs/>
        </w:rPr>
        <w:t>e zdravou studánkou a s nemocnou studánkou, prostor pro vyjádření pocitů</w:t>
      </w:r>
    </w:p>
    <w:p w14:paraId="299AEA81" w14:textId="33EF265F" w:rsidR="00F90DEC" w:rsidRDefault="00F90DEC"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lastRenderedPageBreak/>
        <w:t>Experiment s ovocem: proces kvašení</w:t>
      </w:r>
    </w:p>
    <w:p w14:paraId="789FCEEB" w14:textId="416BBAD2" w:rsidR="0007382C" w:rsidRPr="00B66B53" w:rsidRDefault="00A05B70"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C</w:t>
      </w:r>
      <w:r w:rsidR="0007382C">
        <w:rPr>
          <w:rFonts w:ascii="Times New Roman" w:hAnsi="Times New Roman"/>
          <w:bCs/>
        </w:rPr>
        <w:t>vičení rovnováhy</w:t>
      </w:r>
    </w:p>
    <w:p w14:paraId="13683A47" w14:textId="77777777" w:rsidR="0004388A" w:rsidRDefault="0004388A" w:rsidP="00047D73">
      <w:pPr>
        <w:pStyle w:val="Zkladntextodsazen"/>
        <w:tabs>
          <w:tab w:val="left" w:pos="1800"/>
        </w:tabs>
        <w:spacing w:line="276" w:lineRule="auto"/>
        <w:ind w:left="0" w:firstLine="0"/>
        <w:rPr>
          <w:rFonts w:ascii="Times New Roman" w:hAnsi="Times New Roman"/>
          <w:b/>
          <w:sz w:val="28"/>
          <w:szCs w:val="28"/>
        </w:rPr>
      </w:pPr>
    </w:p>
    <w:p w14:paraId="5D2B9A45" w14:textId="4F8B15AB" w:rsidR="00A05B70" w:rsidRDefault="00A05B70" w:rsidP="00047D73">
      <w:pPr>
        <w:pStyle w:val="Zkladntextodsazen"/>
        <w:tabs>
          <w:tab w:val="left" w:pos="1800"/>
        </w:tabs>
        <w:spacing w:line="276" w:lineRule="auto"/>
        <w:rPr>
          <w:rFonts w:ascii="Times New Roman" w:hAnsi="Times New Roman"/>
          <w:b/>
        </w:rPr>
      </w:pPr>
      <w:r w:rsidRPr="00FA555D">
        <w:rPr>
          <w:rFonts w:ascii="Times New Roman" w:hAnsi="Times New Roman"/>
          <w:b/>
        </w:rPr>
        <w:t xml:space="preserve">Téma: </w:t>
      </w:r>
      <w:r w:rsidR="005D3D50">
        <w:rPr>
          <w:rFonts w:ascii="Times New Roman" w:hAnsi="Times New Roman"/>
          <w:b/>
        </w:rPr>
        <w:t>Šikana</w:t>
      </w:r>
    </w:p>
    <w:p w14:paraId="4B55ACCA" w14:textId="77777777" w:rsidR="00AF5570" w:rsidRDefault="00022FBB" w:rsidP="00047D73">
      <w:pPr>
        <w:pStyle w:val="Zkladntextodsazen"/>
        <w:tabs>
          <w:tab w:val="left" w:pos="1800"/>
        </w:tabs>
        <w:spacing w:line="276" w:lineRule="auto"/>
        <w:rPr>
          <w:rFonts w:ascii="Times New Roman" w:hAnsi="Times New Roman"/>
          <w:bCs/>
        </w:rPr>
      </w:pPr>
      <w:r w:rsidRPr="00022FBB">
        <w:rPr>
          <w:rFonts w:ascii="Times New Roman" w:hAnsi="Times New Roman"/>
          <w:bCs/>
        </w:rPr>
        <w:t>Děti se seznámí</w:t>
      </w:r>
      <w:r>
        <w:rPr>
          <w:rFonts w:ascii="Times New Roman" w:hAnsi="Times New Roman"/>
          <w:bCs/>
        </w:rPr>
        <w:t xml:space="preserve"> s chováním, které je možné považovat za šikanu</w:t>
      </w:r>
      <w:r w:rsidR="0047620A">
        <w:rPr>
          <w:rFonts w:ascii="Times New Roman" w:hAnsi="Times New Roman"/>
          <w:bCs/>
        </w:rPr>
        <w:t>. Předcházet a řešit konflikty,</w:t>
      </w:r>
    </w:p>
    <w:p w14:paraId="25CB218E" w14:textId="37026062" w:rsidR="005D3D50" w:rsidRPr="00022FBB" w:rsidRDefault="00AF5570" w:rsidP="00DF02AF">
      <w:pPr>
        <w:pStyle w:val="Zkladntextodsazen"/>
        <w:tabs>
          <w:tab w:val="left" w:pos="1800"/>
        </w:tabs>
        <w:spacing w:line="276" w:lineRule="auto"/>
        <w:ind w:left="0" w:firstLine="0"/>
        <w:rPr>
          <w:rFonts w:ascii="Times New Roman" w:hAnsi="Times New Roman"/>
          <w:bCs/>
        </w:rPr>
      </w:pPr>
      <w:r>
        <w:rPr>
          <w:rFonts w:ascii="Times New Roman" w:hAnsi="Times New Roman"/>
          <w:bCs/>
        </w:rPr>
        <w:t>vcítit se do aktéru procesu šikany</w:t>
      </w:r>
      <w:r w:rsidR="00A1499B">
        <w:rPr>
          <w:rFonts w:ascii="Times New Roman" w:hAnsi="Times New Roman"/>
          <w:bCs/>
        </w:rPr>
        <w:t>. Uvědomění si podstaty přátelství</w:t>
      </w:r>
      <w:r w:rsidR="00DF02AF">
        <w:rPr>
          <w:rFonts w:ascii="Times New Roman" w:hAnsi="Times New Roman"/>
          <w:bCs/>
        </w:rPr>
        <w:t>. Poznání různých sociálních rolí, které člověk zastává.</w:t>
      </w:r>
    </w:p>
    <w:p w14:paraId="1C45F81D" w14:textId="77777777" w:rsidR="00AF5570" w:rsidRPr="006B4F22" w:rsidRDefault="00AF5570"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716F8490" w14:textId="086804C6" w:rsidR="0004388A" w:rsidRDefault="00E549E8" w:rsidP="00047D73">
      <w:pPr>
        <w:pStyle w:val="Zkladntextodsazen"/>
        <w:numPr>
          <w:ilvl w:val="0"/>
          <w:numId w:val="18"/>
        </w:numPr>
        <w:tabs>
          <w:tab w:val="left" w:pos="1800"/>
        </w:tabs>
        <w:spacing w:line="276" w:lineRule="auto"/>
        <w:rPr>
          <w:rFonts w:ascii="Times New Roman" w:hAnsi="Times New Roman"/>
          <w:bCs/>
        </w:rPr>
      </w:pPr>
      <w:r w:rsidRPr="00E549E8">
        <w:rPr>
          <w:rFonts w:ascii="Times New Roman" w:hAnsi="Times New Roman"/>
          <w:bCs/>
        </w:rPr>
        <w:t>Hra na Sousoší</w:t>
      </w:r>
    </w:p>
    <w:p w14:paraId="198BCF49" w14:textId="3AC42EE5" w:rsidR="00352C56" w:rsidRDefault="00352C56"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Hry na stmelení kolektivu, upevnění vztahů</w:t>
      </w:r>
    </w:p>
    <w:p w14:paraId="1347E96D" w14:textId="5694F9DE" w:rsidR="002F7F0F" w:rsidRDefault="002F7F0F"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Prožitkové hry: Jak se cítím</w:t>
      </w:r>
    </w:p>
    <w:p w14:paraId="2C42AC71" w14:textId="6F6371A4" w:rsidR="00FE1E7D" w:rsidRDefault="00FE1E7D"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Kdybych byl kouzelníke</w:t>
      </w:r>
      <w:r w:rsidR="00070603">
        <w:rPr>
          <w:rFonts w:ascii="Times New Roman" w:hAnsi="Times New Roman"/>
          <w:bCs/>
        </w:rPr>
        <w:t>m</w:t>
      </w:r>
      <w:r>
        <w:rPr>
          <w:rFonts w:ascii="Times New Roman" w:hAnsi="Times New Roman"/>
          <w:bCs/>
        </w:rPr>
        <w:t>, vykouzlil bych pro se, pro</w:t>
      </w:r>
      <w:r w:rsidR="00F26089">
        <w:rPr>
          <w:rFonts w:ascii="Times New Roman" w:hAnsi="Times New Roman"/>
          <w:bCs/>
        </w:rPr>
        <w:t xml:space="preserve"> rodiče, pro kamaráda… (děti jmenují vše,</w:t>
      </w:r>
      <w:r w:rsidR="00070603">
        <w:rPr>
          <w:rFonts w:ascii="Times New Roman" w:hAnsi="Times New Roman"/>
          <w:bCs/>
        </w:rPr>
        <w:t xml:space="preserve"> co by potěšilo, udělalo radost</w:t>
      </w:r>
    </w:p>
    <w:p w14:paraId="550B9E9B" w14:textId="52450975" w:rsidR="00070603" w:rsidRDefault="00070603"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Pohádka – Ošklivé káčátko</w:t>
      </w:r>
    </w:p>
    <w:p w14:paraId="3D88AF10" w14:textId="0B1BDA39" w:rsidR="007A0C7A" w:rsidRDefault="007A0C7A"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Veršovaný příběh – Lev a zvířata</w:t>
      </w:r>
    </w:p>
    <w:p w14:paraId="532AA133" w14:textId="2577063C" w:rsidR="002F7F0F" w:rsidRDefault="002F7F0F" w:rsidP="00047D73">
      <w:pPr>
        <w:pStyle w:val="Zkladntextodsazen"/>
        <w:tabs>
          <w:tab w:val="left" w:pos="1800"/>
        </w:tabs>
        <w:spacing w:line="276" w:lineRule="auto"/>
        <w:rPr>
          <w:rFonts w:ascii="Times New Roman" w:hAnsi="Times New Roman"/>
          <w:bCs/>
        </w:rPr>
      </w:pPr>
    </w:p>
    <w:p w14:paraId="6236E411" w14:textId="77777777" w:rsidR="002F7F0F" w:rsidRPr="00E549E8" w:rsidRDefault="002F7F0F" w:rsidP="00047D73">
      <w:pPr>
        <w:pStyle w:val="Zkladntextodsazen"/>
        <w:tabs>
          <w:tab w:val="left" w:pos="1800"/>
        </w:tabs>
        <w:spacing w:line="276" w:lineRule="auto"/>
        <w:rPr>
          <w:rFonts w:ascii="Times New Roman" w:hAnsi="Times New Roman"/>
          <w:bCs/>
        </w:rPr>
      </w:pPr>
    </w:p>
    <w:p w14:paraId="7A9501D5" w14:textId="4DB76B64" w:rsidR="002F7F0F" w:rsidRDefault="002F7F0F" w:rsidP="00047D73">
      <w:pPr>
        <w:pStyle w:val="Zkladntextodsazen"/>
        <w:tabs>
          <w:tab w:val="left" w:pos="1800"/>
        </w:tabs>
        <w:spacing w:line="276" w:lineRule="auto"/>
        <w:rPr>
          <w:rFonts w:ascii="Times New Roman" w:hAnsi="Times New Roman"/>
          <w:b/>
        </w:rPr>
      </w:pPr>
      <w:r w:rsidRPr="00FA555D">
        <w:rPr>
          <w:rFonts w:ascii="Times New Roman" w:hAnsi="Times New Roman"/>
          <w:b/>
        </w:rPr>
        <w:t xml:space="preserve">Téma: </w:t>
      </w:r>
      <w:r w:rsidR="00242DE2">
        <w:rPr>
          <w:rFonts w:ascii="Times New Roman" w:hAnsi="Times New Roman"/>
          <w:b/>
        </w:rPr>
        <w:t>Drogy</w:t>
      </w:r>
      <w:r w:rsidR="00EA2CE5">
        <w:rPr>
          <w:rFonts w:ascii="Times New Roman" w:hAnsi="Times New Roman"/>
          <w:b/>
        </w:rPr>
        <w:t xml:space="preserve"> a léky</w:t>
      </w:r>
    </w:p>
    <w:p w14:paraId="52207922" w14:textId="77777777" w:rsidR="00187108" w:rsidRDefault="00AD30DA" w:rsidP="00047D73">
      <w:pPr>
        <w:pStyle w:val="Zkladntextodsazen"/>
        <w:tabs>
          <w:tab w:val="left" w:pos="1800"/>
        </w:tabs>
        <w:spacing w:line="276" w:lineRule="auto"/>
        <w:rPr>
          <w:rFonts w:ascii="Times New Roman" w:hAnsi="Times New Roman"/>
          <w:bCs/>
        </w:rPr>
      </w:pPr>
      <w:r w:rsidRPr="00AD30DA">
        <w:rPr>
          <w:rFonts w:ascii="Times New Roman" w:hAnsi="Times New Roman"/>
          <w:bCs/>
        </w:rPr>
        <w:t>Pochopení</w:t>
      </w:r>
      <w:r>
        <w:rPr>
          <w:rFonts w:ascii="Times New Roman" w:hAnsi="Times New Roman"/>
          <w:bCs/>
        </w:rPr>
        <w:t xml:space="preserve"> existence různých rostlin, látek, které mohou </w:t>
      </w:r>
      <w:r w:rsidR="00031578">
        <w:rPr>
          <w:rFonts w:ascii="Times New Roman" w:hAnsi="Times New Roman"/>
          <w:bCs/>
        </w:rPr>
        <w:t>být škodlivé, i když jsou využívány</w:t>
      </w:r>
    </w:p>
    <w:p w14:paraId="109FBB77" w14:textId="554800C2" w:rsidR="00EA2CE5" w:rsidRDefault="00031578" w:rsidP="00047D73">
      <w:pPr>
        <w:pStyle w:val="Zkladntextodsazen"/>
        <w:tabs>
          <w:tab w:val="left" w:pos="1800"/>
        </w:tabs>
        <w:spacing w:line="276" w:lineRule="auto"/>
        <w:rPr>
          <w:rFonts w:ascii="Times New Roman" w:hAnsi="Times New Roman"/>
          <w:bCs/>
        </w:rPr>
      </w:pPr>
      <w:r>
        <w:rPr>
          <w:rFonts w:ascii="Times New Roman" w:hAnsi="Times New Roman"/>
          <w:bCs/>
        </w:rPr>
        <w:t>v medicíně. Pochopení důležitosti braní většiny léků pouze na doporučení lékaře</w:t>
      </w:r>
      <w:r w:rsidR="00187108">
        <w:rPr>
          <w:rFonts w:ascii="Times New Roman" w:hAnsi="Times New Roman"/>
          <w:bCs/>
        </w:rPr>
        <w:t>.</w:t>
      </w:r>
    </w:p>
    <w:p w14:paraId="415E1910" w14:textId="77777777" w:rsidR="00DE6364" w:rsidRDefault="00187108" w:rsidP="00047D73">
      <w:pPr>
        <w:pStyle w:val="Zkladntextodsazen"/>
        <w:tabs>
          <w:tab w:val="left" w:pos="1800"/>
        </w:tabs>
        <w:spacing w:line="276" w:lineRule="auto"/>
        <w:rPr>
          <w:rFonts w:ascii="Times New Roman" w:hAnsi="Times New Roman"/>
          <w:bCs/>
        </w:rPr>
      </w:pPr>
      <w:r>
        <w:rPr>
          <w:rFonts w:ascii="Times New Roman" w:hAnsi="Times New Roman"/>
          <w:bCs/>
        </w:rPr>
        <w:t>Droga jako špatn</w:t>
      </w:r>
      <w:r w:rsidR="00CE150B">
        <w:rPr>
          <w:rFonts w:ascii="Times New Roman" w:hAnsi="Times New Roman"/>
          <w:bCs/>
        </w:rPr>
        <w:t>é řešení, pochopení</w:t>
      </w:r>
      <w:r w:rsidR="009D3DC0">
        <w:rPr>
          <w:rFonts w:ascii="Times New Roman" w:hAnsi="Times New Roman"/>
          <w:bCs/>
        </w:rPr>
        <w:t xml:space="preserve"> neúčinnosti a nebezpečnosti řešení mezilidských vztahů</w:t>
      </w:r>
    </w:p>
    <w:p w14:paraId="6CE20AB1" w14:textId="77777777" w:rsidR="006B4F22" w:rsidRDefault="009D3DC0" w:rsidP="00047D73">
      <w:pPr>
        <w:pStyle w:val="Zkladntextodsazen"/>
        <w:tabs>
          <w:tab w:val="left" w:pos="1800"/>
        </w:tabs>
        <w:spacing w:line="276" w:lineRule="auto"/>
        <w:rPr>
          <w:rFonts w:ascii="Times New Roman" w:hAnsi="Times New Roman"/>
          <w:bCs/>
        </w:rPr>
      </w:pPr>
      <w:r>
        <w:rPr>
          <w:rFonts w:ascii="Times New Roman" w:hAnsi="Times New Roman"/>
          <w:bCs/>
        </w:rPr>
        <w:t>pomocí drog, seznámení se s</w:t>
      </w:r>
      <w:r w:rsidR="00DE6364">
        <w:rPr>
          <w:rFonts w:ascii="Times New Roman" w:hAnsi="Times New Roman"/>
          <w:bCs/>
        </w:rPr>
        <w:t> </w:t>
      </w:r>
      <w:r>
        <w:rPr>
          <w:rFonts w:ascii="Times New Roman" w:hAnsi="Times New Roman"/>
          <w:bCs/>
        </w:rPr>
        <w:t>účink</w:t>
      </w:r>
      <w:r w:rsidR="00DE6364">
        <w:rPr>
          <w:rFonts w:ascii="Times New Roman" w:hAnsi="Times New Roman"/>
          <w:bCs/>
        </w:rPr>
        <w:t>y a následky použití neznáme látky, nebezpečí nalezení</w:t>
      </w:r>
    </w:p>
    <w:p w14:paraId="343AF024" w14:textId="77777777" w:rsidR="006B4F22" w:rsidRDefault="006B4F22" w:rsidP="00047D73">
      <w:pPr>
        <w:pStyle w:val="Zkladntextodsazen"/>
        <w:tabs>
          <w:tab w:val="left" w:pos="1800"/>
        </w:tabs>
        <w:spacing w:line="276" w:lineRule="auto"/>
        <w:rPr>
          <w:rFonts w:ascii="Times New Roman" w:hAnsi="Times New Roman"/>
          <w:bCs/>
        </w:rPr>
      </w:pPr>
      <w:r>
        <w:rPr>
          <w:rFonts w:ascii="Times New Roman" w:hAnsi="Times New Roman"/>
          <w:bCs/>
        </w:rPr>
        <w:t>stříkaček n pískovištích a různých veřejných prostranství, nebezpečí užívání některých látek při</w:t>
      </w:r>
    </w:p>
    <w:p w14:paraId="4651F3BC" w14:textId="541B6BC5" w:rsidR="00187108" w:rsidRDefault="006B4F22" w:rsidP="00047D73">
      <w:pPr>
        <w:pStyle w:val="Zkladntextodsazen"/>
        <w:tabs>
          <w:tab w:val="left" w:pos="1800"/>
        </w:tabs>
        <w:spacing w:line="276" w:lineRule="auto"/>
        <w:rPr>
          <w:rFonts w:ascii="Times New Roman" w:hAnsi="Times New Roman"/>
          <w:bCs/>
        </w:rPr>
      </w:pPr>
      <w:r>
        <w:rPr>
          <w:rFonts w:ascii="Times New Roman" w:hAnsi="Times New Roman"/>
          <w:bCs/>
        </w:rPr>
        <w:t>sportu.</w:t>
      </w:r>
    </w:p>
    <w:p w14:paraId="3B02447A" w14:textId="3E8A8364" w:rsidR="006B4F22" w:rsidRDefault="006B4F22" w:rsidP="00047D73">
      <w:pPr>
        <w:pStyle w:val="Zkladntextodsazen"/>
        <w:tabs>
          <w:tab w:val="left" w:pos="1800"/>
        </w:tabs>
        <w:spacing w:line="276" w:lineRule="auto"/>
        <w:rPr>
          <w:rFonts w:ascii="Times New Roman" w:hAnsi="Times New Roman"/>
          <w:bCs/>
        </w:rPr>
      </w:pPr>
      <w:r>
        <w:rPr>
          <w:rFonts w:ascii="Times New Roman" w:hAnsi="Times New Roman"/>
          <w:bCs/>
        </w:rPr>
        <w:t xml:space="preserve">Vštěpování toho, že přílišné dívání se na televizi a na počítač škodí zdraví (virtuální </w:t>
      </w:r>
      <w:proofErr w:type="gramStart"/>
      <w:r>
        <w:rPr>
          <w:rFonts w:ascii="Times New Roman" w:hAnsi="Times New Roman"/>
          <w:bCs/>
        </w:rPr>
        <w:t>droga)-</w:t>
      </w:r>
      <w:proofErr w:type="gramEnd"/>
    </w:p>
    <w:p w14:paraId="71F4AADB" w14:textId="4DBBAC51" w:rsidR="006B4F22" w:rsidRDefault="006B4F22"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33CE8BDA" w14:textId="76D2DF40" w:rsidR="006B4F22" w:rsidRDefault="001F09D7"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Vím, co mi škodí – setkání s </w:t>
      </w:r>
      <w:proofErr w:type="spellStart"/>
      <w:r>
        <w:rPr>
          <w:rFonts w:ascii="Times New Roman" w:hAnsi="Times New Roman"/>
          <w:bCs/>
        </w:rPr>
        <w:t>Drogerou</w:t>
      </w:r>
      <w:proofErr w:type="spellEnd"/>
      <w:r>
        <w:rPr>
          <w:rFonts w:ascii="Times New Roman" w:hAnsi="Times New Roman"/>
          <w:bCs/>
        </w:rPr>
        <w:t xml:space="preserve"> (</w:t>
      </w:r>
      <w:proofErr w:type="spellStart"/>
      <w:r>
        <w:rPr>
          <w:rFonts w:ascii="Times New Roman" w:hAnsi="Times New Roman"/>
          <w:bCs/>
        </w:rPr>
        <w:t>Kafomet</w:t>
      </w:r>
      <w:proofErr w:type="spellEnd"/>
      <w:r>
        <w:rPr>
          <w:rFonts w:ascii="Times New Roman" w:hAnsi="Times New Roman"/>
          <w:bCs/>
        </w:rPr>
        <w:t>)</w:t>
      </w:r>
    </w:p>
    <w:p w14:paraId="12CB8793" w14:textId="1CC679DC" w:rsidR="001F09D7" w:rsidRDefault="00F94365"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Hra Klubíčko</w:t>
      </w:r>
      <w:r w:rsidR="00C13720">
        <w:rPr>
          <w:rFonts w:ascii="Times New Roman" w:hAnsi="Times New Roman"/>
          <w:bCs/>
        </w:rPr>
        <w:t>:</w:t>
      </w:r>
      <w:r>
        <w:rPr>
          <w:rFonts w:ascii="Times New Roman" w:hAnsi="Times New Roman"/>
          <w:bCs/>
        </w:rPr>
        <w:t xml:space="preserve"> (děti se semknou do hloučku, zavřou oči a ruce </w:t>
      </w:r>
      <w:r w:rsidR="00F26828">
        <w:rPr>
          <w:rFonts w:ascii="Times New Roman" w:hAnsi="Times New Roman"/>
          <w:bCs/>
        </w:rPr>
        <w:t>zvednou nad hlavu. Na pokyn „chytněte se</w:t>
      </w:r>
      <w:r w:rsidR="0025084C">
        <w:rPr>
          <w:rFonts w:ascii="Times New Roman" w:hAnsi="Times New Roman"/>
          <w:bCs/>
        </w:rPr>
        <w:t xml:space="preserve">“ </w:t>
      </w:r>
      <w:r w:rsidR="00712B7F">
        <w:rPr>
          <w:rFonts w:ascii="Times New Roman" w:hAnsi="Times New Roman"/>
          <w:bCs/>
        </w:rPr>
        <w:t>děti chytnou za ruku někoho jinéh</w:t>
      </w:r>
      <w:r w:rsidR="0025084C">
        <w:rPr>
          <w:rFonts w:ascii="Times New Roman" w:hAnsi="Times New Roman"/>
          <w:bCs/>
        </w:rPr>
        <w:t>o. Účelem hry je co nejvíce se zaplést a potom rozplést, aniž by se pustily.</w:t>
      </w:r>
    </w:p>
    <w:p w14:paraId="2BEA4BCF" w14:textId="349972D1" w:rsidR="00C13720" w:rsidRDefault="00C13720"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 xml:space="preserve">Hra Batoh: </w:t>
      </w:r>
      <w:r w:rsidR="001810B7">
        <w:rPr>
          <w:rFonts w:ascii="Times New Roman" w:hAnsi="Times New Roman"/>
          <w:bCs/>
        </w:rPr>
        <w:t>děti mají za úkol prozkoumat obsah batohu a roztřídit předměty na ty, které podporují zdraví a naopa</w:t>
      </w:r>
      <w:r w:rsidR="0070459F">
        <w:rPr>
          <w:rFonts w:ascii="Times New Roman" w:hAnsi="Times New Roman"/>
          <w:bCs/>
        </w:rPr>
        <w:t>k</w:t>
      </w:r>
    </w:p>
    <w:p w14:paraId="7DD69DA1" w14:textId="4C22CA5E" w:rsidR="0070459F" w:rsidRDefault="0070459F"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Hra Po kamenech: děti se p</w:t>
      </w:r>
      <w:r w:rsidR="00B12B57">
        <w:rPr>
          <w:rFonts w:ascii="Times New Roman" w:hAnsi="Times New Roman"/>
          <w:bCs/>
        </w:rPr>
        <w:t>o</w:t>
      </w:r>
      <w:r>
        <w:rPr>
          <w:rFonts w:ascii="Times New Roman" w:hAnsi="Times New Roman"/>
          <w:bCs/>
        </w:rPr>
        <w:t>hybují po deskách, kolem je nepřátelské prostřed</w:t>
      </w:r>
      <w:r w:rsidR="00B12B57">
        <w:rPr>
          <w:rFonts w:ascii="Times New Roman" w:hAnsi="Times New Roman"/>
          <w:bCs/>
        </w:rPr>
        <w:t>í</w:t>
      </w:r>
    </w:p>
    <w:p w14:paraId="5512671B" w14:textId="77777777" w:rsidR="00C13720" w:rsidRPr="006B4F22" w:rsidRDefault="00C13720" w:rsidP="00047D73">
      <w:pPr>
        <w:pStyle w:val="Zkladntextodsazen"/>
        <w:tabs>
          <w:tab w:val="left" w:pos="1800"/>
        </w:tabs>
        <w:spacing w:line="276" w:lineRule="auto"/>
        <w:rPr>
          <w:rFonts w:ascii="Times New Roman" w:hAnsi="Times New Roman"/>
          <w:bCs/>
        </w:rPr>
      </w:pPr>
    </w:p>
    <w:p w14:paraId="20414493" w14:textId="152875FC" w:rsidR="00B12B57" w:rsidRDefault="00B12B57" w:rsidP="00047D73">
      <w:pPr>
        <w:pStyle w:val="Zkladntextodsazen"/>
        <w:tabs>
          <w:tab w:val="left" w:pos="1800"/>
        </w:tabs>
        <w:spacing w:line="276" w:lineRule="auto"/>
        <w:rPr>
          <w:rFonts w:ascii="Times New Roman" w:hAnsi="Times New Roman"/>
          <w:b/>
        </w:rPr>
      </w:pPr>
      <w:r w:rsidRPr="00FA555D">
        <w:rPr>
          <w:rFonts w:ascii="Times New Roman" w:hAnsi="Times New Roman"/>
          <w:b/>
        </w:rPr>
        <w:t xml:space="preserve">Téma: </w:t>
      </w:r>
      <w:r w:rsidR="00731086">
        <w:rPr>
          <w:rFonts w:ascii="Times New Roman" w:hAnsi="Times New Roman"/>
          <w:b/>
        </w:rPr>
        <w:t>O</w:t>
      </w:r>
      <w:r w:rsidR="00327369">
        <w:rPr>
          <w:rFonts w:ascii="Times New Roman" w:hAnsi="Times New Roman"/>
          <w:b/>
        </w:rPr>
        <w:t>d některých lidí hrozí nebezpečí</w:t>
      </w:r>
    </w:p>
    <w:p w14:paraId="17D88A41" w14:textId="77777777" w:rsidR="007D7049" w:rsidRDefault="00731086" w:rsidP="00047D73">
      <w:pPr>
        <w:pStyle w:val="Zkladntextodsazen"/>
        <w:tabs>
          <w:tab w:val="left" w:pos="1800"/>
        </w:tabs>
        <w:spacing w:line="276" w:lineRule="auto"/>
        <w:rPr>
          <w:rFonts w:ascii="Times New Roman" w:hAnsi="Times New Roman"/>
          <w:bCs/>
        </w:rPr>
      </w:pPr>
      <w:r>
        <w:rPr>
          <w:rFonts w:ascii="Times New Roman" w:hAnsi="Times New Roman"/>
          <w:bCs/>
        </w:rPr>
        <w:t>Získání povědomí o cizích lidech, kteří mohou být velice nebezpeční. Informovat děti o tom,</w:t>
      </w:r>
    </w:p>
    <w:p w14:paraId="4A021529" w14:textId="77777777" w:rsidR="007D7049" w:rsidRDefault="00731086" w:rsidP="00047D73">
      <w:pPr>
        <w:pStyle w:val="Zkladntextodsazen"/>
        <w:tabs>
          <w:tab w:val="left" w:pos="1800"/>
        </w:tabs>
        <w:spacing w:line="276" w:lineRule="auto"/>
        <w:rPr>
          <w:rFonts w:ascii="Times New Roman" w:hAnsi="Times New Roman"/>
          <w:bCs/>
        </w:rPr>
      </w:pPr>
      <w:r>
        <w:rPr>
          <w:rFonts w:ascii="Times New Roman" w:hAnsi="Times New Roman"/>
          <w:bCs/>
        </w:rPr>
        <w:t>že na světě existují i zlí lidé, kteří jim mohou ublížit. Děti se od cizích lidí nesmí brát žádné</w:t>
      </w:r>
    </w:p>
    <w:p w14:paraId="39A7DBE8" w14:textId="77777777" w:rsidR="00465BC6" w:rsidRDefault="00731086" w:rsidP="00047D73">
      <w:pPr>
        <w:pStyle w:val="Zkladntextodsazen"/>
        <w:tabs>
          <w:tab w:val="left" w:pos="1800"/>
        </w:tabs>
        <w:spacing w:line="276" w:lineRule="auto"/>
        <w:rPr>
          <w:rFonts w:ascii="Times New Roman" w:hAnsi="Times New Roman"/>
          <w:bCs/>
        </w:rPr>
      </w:pPr>
      <w:r>
        <w:rPr>
          <w:rFonts w:ascii="Times New Roman" w:hAnsi="Times New Roman"/>
          <w:bCs/>
        </w:rPr>
        <w:t>bo</w:t>
      </w:r>
      <w:r w:rsidR="007D7049">
        <w:rPr>
          <w:rFonts w:ascii="Times New Roman" w:hAnsi="Times New Roman"/>
          <w:bCs/>
        </w:rPr>
        <w:t>nbony ani jiné pochutiny. Rozhodně nesmí s cizím člověkem</w:t>
      </w:r>
      <w:r w:rsidR="00465BC6">
        <w:rPr>
          <w:rFonts w:ascii="Times New Roman" w:hAnsi="Times New Roman"/>
          <w:bCs/>
        </w:rPr>
        <w:t xml:space="preserve"> nikam chodit, nastupovat do</w:t>
      </w:r>
    </w:p>
    <w:p w14:paraId="4C4312B2" w14:textId="5340CDC6" w:rsidR="00731086" w:rsidRPr="00731086" w:rsidRDefault="00465BC6" w:rsidP="00047D73">
      <w:pPr>
        <w:pStyle w:val="Zkladntextodsazen"/>
        <w:tabs>
          <w:tab w:val="left" w:pos="1800"/>
        </w:tabs>
        <w:spacing w:line="276" w:lineRule="auto"/>
        <w:rPr>
          <w:rFonts w:ascii="Times New Roman" w:hAnsi="Times New Roman"/>
          <w:bCs/>
        </w:rPr>
      </w:pPr>
      <w:r>
        <w:rPr>
          <w:rFonts w:ascii="Times New Roman" w:hAnsi="Times New Roman"/>
          <w:bCs/>
        </w:rPr>
        <w:t>auta. S cizím člověkem se nezastavovat a nezdržovat.</w:t>
      </w:r>
    </w:p>
    <w:p w14:paraId="5F3471C0" w14:textId="77777777" w:rsidR="003A1365" w:rsidRDefault="003A1365"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62DF5FFA" w14:textId="1D1DCF7D" w:rsidR="006B4F22" w:rsidRDefault="003A1365"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Pohádka – O</w:t>
      </w:r>
      <w:r w:rsidR="00834551">
        <w:rPr>
          <w:rFonts w:ascii="Times New Roman" w:hAnsi="Times New Roman"/>
          <w:bCs/>
        </w:rPr>
        <w:t xml:space="preserve"> </w:t>
      </w:r>
      <w:r>
        <w:rPr>
          <w:rFonts w:ascii="Times New Roman" w:hAnsi="Times New Roman"/>
          <w:bCs/>
        </w:rPr>
        <w:t>neposlušných kůzlátkách</w:t>
      </w:r>
    </w:p>
    <w:p w14:paraId="18284CCB" w14:textId="24EFC323" w:rsidR="00834551" w:rsidRPr="003A1365" w:rsidRDefault="00834551" w:rsidP="00047D73">
      <w:pPr>
        <w:pStyle w:val="Zkladntextodsazen"/>
        <w:numPr>
          <w:ilvl w:val="0"/>
          <w:numId w:val="18"/>
        </w:numPr>
        <w:tabs>
          <w:tab w:val="left" w:pos="1800"/>
        </w:tabs>
        <w:spacing w:line="276" w:lineRule="auto"/>
        <w:rPr>
          <w:rFonts w:ascii="Times New Roman" w:hAnsi="Times New Roman"/>
          <w:bCs/>
        </w:rPr>
      </w:pPr>
      <w:proofErr w:type="gramStart"/>
      <w:r>
        <w:rPr>
          <w:rFonts w:ascii="Times New Roman" w:hAnsi="Times New Roman"/>
          <w:bCs/>
        </w:rPr>
        <w:t>Pohádka  -</w:t>
      </w:r>
      <w:proofErr w:type="gramEnd"/>
      <w:r>
        <w:rPr>
          <w:rFonts w:ascii="Times New Roman" w:hAnsi="Times New Roman"/>
          <w:bCs/>
        </w:rPr>
        <w:t xml:space="preserve"> O Smolíčkovi</w:t>
      </w:r>
    </w:p>
    <w:p w14:paraId="648635E0" w14:textId="6F6A7029" w:rsidR="006B4F22" w:rsidRDefault="006B4F22" w:rsidP="00047D73">
      <w:pPr>
        <w:pStyle w:val="Zkladntextodsazen"/>
        <w:tabs>
          <w:tab w:val="left" w:pos="1800"/>
        </w:tabs>
        <w:spacing w:line="276" w:lineRule="auto"/>
        <w:rPr>
          <w:rFonts w:ascii="Times New Roman" w:hAnsi="Times New Roman"/>
          <w:bCs/>
        </w:rPr>
      </w:pPr>
    </w:p>
    <w:p w14:paraId="64FEF1B2" w14:textId="01D9B01C" w:rsidR="00834551" w:rsidRDefault="00834551" w:rsidP="00047D73">
      <w:pPr>
        <w:pStyle w:val="Zkladntextodsazen"/>
        <w:tabs>
          <w:tab w:val="left" w:pos="1800"/>
        </w:tabs>
        <w:spacing w:line="276" w:lineRule="auto"/>
        <w:rPr>
          <w:rFonts w:ascii="Times New Roman" w:hAnsi="Times New Roman"/>
          <w:b/>
        </w:rPr>
      </w:pPr>
      <w:r w:rsidRPr="00FA555D">
        <w:rPr>
          <w:rFonts w:ascii="Times New Roman" w:hAnsi="Times New Roman"/>
          <w:b/>
        </w:rPr>
        <w:lastRenderedPageBreak/>
        <w:t xml:space="preserve">Téma: </w:t>
      </w:r>
      <w:r>
        <w:rPr>
          <w:rFonts w:ascii="Times New Roman" w:hAnsi="Times New Roman"/>
          <w:b/>
        </w:rPr>
        <w:t>Normální je nekrást, neničit</w:t>
      </w:r>
    </w:p>
    <w:p w14:paraId="395BD944" w14:textId="1784A3C3" w:rsidR="00236593" w:rsidRDefault="009E3961" w:rsidP="00047D73">
      <w:pPr>
        <w:pStyle w:val="Zkladntextodsazen"/>
        <w:tabs>
          <w:tab w:val="left" w:pos="1800"/>
        </w:tabs>
        <w:spacing w:line="276" w:lineRule="auto"/>
        <w:jc w:val="left"/>
        <w:rPr>
          <w:rFonts w:ascii="Times New Roman" w:hAnsi="Times New Roman"/>
          <w:bCs/>
        </w:rPr>
      </w:pPr>
      <w:proofErr w:type="gramStart"/>
      <w:r>
        <w:rPr>
          <w:rFonts w:ascii="Times New Roman" w:hAnsi="Times New Roman"/>
          <w:bCs/>
        </w:rPr>
        <w:t xml:space="preserve">Vysvětlení </w:t>
      </w:r>
      <w:r w:rsidR="00C56F67">
        <w:rPr>
          <w:rFonts w:ascii="Times New Roman" w:hAnsi="Times New Roman"/>
          <w:bCs/>
        </w:rPr>
        <w:t xml:space="preserve"> </w:t>
      </w:r>
      <w:r>
        <w:rPr>
          <w:rFonts w:ascii="Times New Roman" w:hAnsi="Times New Roman"/>
          <w:bCs/>
        </w:rPr>
        <w:t>na</w:t>
      </w:r>
      <w:proofErr w:type="gramEnd"/>
      <w:r w:rsidR="00C56F67">
        <w:rPr>
          <w:rFonts w:ascii="Times New Roman" w:hAnsi="Times New Roman"/>
          <w:bCs/>
        </w:rPr>
        <w:t xml:space="preserve"> </w:t>
      </w:r>
      <w:r>
        <w:rPr>
          <w:rFonts w:ascii="Times New Roman" w:hAnsi="Times New Roman"/>
          <w:bCs/>
        </w:rPr>
        <w:t xml:space="preserve"> příkladech</w:t>
      </w:r>
      <w:r w:rsidR="00C56F67">
        <w:rPr>
          <w:rFonts w:ascii="Times New Roman" w:hAnsi="Times New Roman"/>
          <w:bCs/>
        </w:rPr>
        <w:t xml:space="preserve"> </w:t>
      </w:r>
      <w:r>
        <w:rPr>
          <w:rFonts w:ascii="Times New Roman" w:hAnsi="Times New Roman"/>
          <w:bCs/>
        </w:rPr>
        <w:t xml:space="preserve"> života </w:t>
      </w:r>
      <w:r w:rsidR="00C56F67">
        <w:rPr>
          <w:rFonts w:ascii="Times New Roman" w:hAnsi="Times New Roman"/>
          <w:bCs/>
        </w:rPr>
        <w:t xml:space="preserve"> </w:t>
      </w:r>
      <w:r>
        <w:rPr>
          <w:rFonts w:ascii="Times New Roman" w:hAnsi="Times New Roman"/>
          <w:bCs/>
        </w:rPr>
        <w:t>(nebereme věci kamarádovi, nešacujeme mu</w:t>
      </w:r>
      <w:r w:rsidR="00C56F67">
        <w:rPr>
          <w:rFonts w:ascii="Times New Roman" w:hAnsi="Times New Roman"/>
          <w:bCs/>
        </w:rPr>
        <w:t xml:space="preserve"> </w:t>
      </w:r>
      <w:r>
        <w:rPr>
          <w:rFonts w:ascii="Times New Roman" w:hAnsi="Times New Roman"/>
          <w:bCs/>
        </w:rPr>
        <w:t xml:space="preserve"> ve </w:t>
      </w:r>
      <w:r w:rsidR="00C56F67">
        <w:rPr>
          <w:rFonts w:ascii="Times New Roman" w:hAnsi="Times New Roman"/>
          <w:bCs/>
        </w:rPr>
        <w:t xml:space="preserve"> </w:t>
      </w:r>
      <w:r>
        <w:rPr>
          <w:rFonts w:ascii="Times New Roman" w:hAnsi="Times New Roman"/>
          <w:bCs/>
        </w:rPr>
        <w:t>věcech,</w:t>
      </w:r>
    </w:p>
    <w:p w14:paraId="2C5C270A" w14:textId="77777777" w:rsidR="00C56F67" w:rsidRDefault="009E3961" w:rsidP="00047D73">
      <w:pPr>
        <w:pStyle w:val="Zkladntextodsazen"/>
        <w:tabs>
          <w:tab w:val="left" w:pos="1800"/>
        </w:tabs>
        <w:spacing w:line="276" w:lineRule="auto"/>
        <w:jc w:val="left"/>
        <w:rPr>
          <w:rFonts w:ascii="Times New Roman" w:hAnsi="Times New Roman"/>
          <w:bCs/>
        </w:rPr>
      </w:pPr>
      <w:r>
        <w:rPr>
          <w:rFonts w:ascii="Times New Roman" w:hAnsi="Times New Roman"/>
          <w:bCs/>
        </w:rPr>
        <w:t>požádáme o půjčení a p</w:t>
      </w:r>
      <w:r w:rsidR="00236593">
        <w:rPr>
          <w:rFonts w:ascii="Times New Roman" w:hAnsi="Times New Roman"/>
          <w:bCs/>
        </w:rPr>
        <w:t xml:space="preserve">rohlédnutí). Upevňování základních pravidel </w:t>
      </w:r>
      <w:r w:rsidR="00C56F67">
        <w:rPr>
          <w:rFonts w:ascii="Times New Roman" w:hAnsi="Times New Roman"/>
          <w:bCs/>
        </w:rPr>
        <w:t>společenského</w:t>
      </w:r>
      <w:r w:rsidR="00236593">
        <w:rPr>
          <w:rFonts w:ascii="Times New Roman" w:hAnsi="Times New Roman"/>
          <w:bCs/>
        </w:rPr>
        <w:t xml:space="preserve"> chování.</w:t>
      </w:r>
    </w:p>
    <w:p w14:paraId="1745CA90" w14:textId="7E6CBB58" w:rsidR="009E3961" w:rsidRPr="009E3961" w:rsidRDefault="00236593" w:rsidP="00047D73">
      <w:pPr>
        <w:pStyle w:val="Zkladntextodsazen"/>
        <w:tabs>
          <w:tab w:val="left" w:pos="1800"/>
        </w:tabs>
        <w:spacing w:line="276" w:lineRule="auto"/>
        <w:jc w:val="left"/>
        <w:rPr>
          <w:rFonts w:ascii="Times New Roman" w:hAnsi="Times New Roman"/>
          <w:bCs/>
        </w:rPr>
      </w:pPr>
      <w:r>
        <w:rPr>
          <w:rFonts w:ascii="Times New Roman" w:hAnsi="Times New Roman"/>
          <w:bCs/>
        </w:rPr>
        <w:t>Stanovení práv a povinnosti dětí</w:t>
      </w:r>
    </w:p>
    <w:p w14:paraId="36ADBFDE" w14:textId="77777777" w:rsidR="00C56F67" w:rsidRPr="006B4F22" w:rsidRDefault="00C56F67"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615DC296" w14:textId="068E9C02" w:rsidR="00834551" w:rsidRDefault="00FA499E" w:rsidP="00047D73">
      <w:pPr>
        <w:pStyle w:val="Zkladntextodsazen"/>
        <w:numPr>
          <w:ilvl w:val="0"/>
          <w:numId w:val="18"/>
        </w:numPr>
        <w:tabs>
          <w:tab w:val="left" w:pos="1800"/>
        </w:tabs>
        <w:spacing w:line="276" w:lineRule="auto"/>
        <w:jc w:val="left"/>
        <w:rPr>
          <w:rFonts w:ascii="Times New Roman" w:hAnsi="Times New Roman"/>
          <w:bCs/>
        </w:rPr>
      </w:pPr>
      <w:proofErr w:type="gramStart"/>
      <w:r>
        <w:rPr>
          <w:rFonts w:ascii="Times New Roman" w:hAnsi="Times New Roman"/>
          <w:bCs/>
        </w:rPr>
        <w:t>Pohádka  -</w:t>
      </w:r>
      <w:proofErr w:type="gramEnd"/>
      <w:r>
        <w:rPr>
          <w:rFonts w:ascii="Times New Roman" w:hAnsi="Times New Roman"/>
          <w:bCs/>
        </w:rPr>
        <w:t xml:space="preserve"> Papírový drak</w:t>
      </w:r>
    </w:p>
    <w:p w14:paraId="2803A4D3" w14:textId="458B56FF" w:rsidR="00FA499E" w:rsidRDefault="00FA499E" w:rsidP="00047D73">
      <w:pPr>
        <w:pStyle w:val="Zkladntextodsazen"/>
        <w:numPr>
          <w:ilvl w:val="0"/>
          <w:numId w:val="18"/>
        </w:numPr>
        <w:tabs>
          <w:tab w:val="left" w:pos="1800"/>
        </w:tabs>
        <w:spacing w:line="276" w:lineRule="auto"/>
        <w:jc w:val="left"/>
        <w:rPr>
          <w:rFonts w:ascii="Times New Roman" w:hAnsi="Times New Roman"/>
          <w:bCs/>
        </w:rPr>
      </w:pPr>
      <w:r>
        <w:rPr>
          <w:rFonts w:ascii="Times New Roman" w:hAnsi="Times New Roman"/>
          <w:bCs/>
        </w:rPr>
        <w:t xml:space="preserve">Pozorovat projevy vandalismu ve svém </w:t>
      </w:r>
      <w:r w:rsidR="007978DA">
        <w:rPr>
          <w:rFonts w:ascii="Times New Roman" w:hAnsi="Times New Roman"/>
          <w:bCs/>
        </w:rPr>
        <w:t xml:space="preserve">okolí, při vycházkách (nepořádek, počmárané zdi, </w:t>
      </w:r>
      <w:proofErr w:type="gramStart"/>
      <w:r w:rsidR="007978DA">
        <w:rPr>
          <w:rFonts w:ascii="Times New Roman" w:hAnsi="Times New Roman"/>
          <w:bCs/>
        </w:rPr>
        <w:t>odpadky..</w:t>
      </w:r>
      <w:proofErr w:type="gramEnd"/>
      <w:r w:rsidR="007978DA">
        <w:rPr>
          <w:rFonts w:ascii="Times New Roman" w:hAnsi="Times New Roman"/>
          <w:bCs/>
        </w:rPr>
        <w:t>)</w:t>
      </w:r>
    </w:p>
    <w:p w14:paraId="0D955D77" w14:textId="1D656E15" w:rsidR="00EC46E0" w:rsidRPr="00AD30DA" w:rsidRDefault="00EC46E0" w:rsidP="00047D73">
      <w:pPr>
        <w:pStyle w:val="Zkladntextodsazen"/>
        <w:numPr>
          <w:ilvl w:val="0"/>
          <w:numId w:val="18"/>
        </w:numPr>
        <w:tabs>
          <w:tab w:val="left" w:pos="1800"/>
        </w:tabs>
        <w:spacing w:line="276" w:lineRule="auto"/>
        <w:jc w:val="left"/>
        <w:rPr>
          <w:rFonts w:ascii="Times New Roman" w:hAnsi="Times New Roman"/>
          <w:bCs/>
        </w:rPr>
      </w:pPr>
      <w:r>
        <w:rPr>
          <w:rFonts w:ascii="Times New Roman" w:hAnsi="Times New Roman"/>
          <w:bCs/>
        </w:rPr>
        <w:t>Pohádka – O panence, která tence plakala</w:t>
      </w:r>
    </w:p>
    <w:p w14:paraId="55B64062" w14:textId="77777777" w:rsidR="00242DE2" w:rsidRDefault="00242DE2" w:rsidP="00047D73">
      <w:pPr>
        <w:pStyle w:val="Zkladntextodsazen"/>
        <w:tabs>
          <w:tab w:val="left" w:pos="1800"/>
        </w:tabs>
        <w:spacing w:line="276" w:lineRule="auto"/>
        <w:rPr>
          <w:rFonts w:ascii="Times New Roman" w:hAnsi="Times New Roman"/>
          <w:b/>
        </w:rPr>
      </w:pPr>
    </w:p>
    <w:p w14:paraId="77EA95DF" w14:textId="77777777" w:rsidR="0004388A" w:rsidRDefault="0004388A" w:rsidP="00047D73">
      <w:pPr>
        <w:pStyle w:val="Zkladntextodsazen"/>
        <w:tabs>
          <w:tab w:val="left" w:pos="1800"/>
        </w:tabs>
        <w:spacing w:line="276" w:lineRule="auto"/>
        <w:ind w:left="0" w:firstLine="0"/>
        <w:rPr>
          <w:rFonts w:ascii="Times New Roman" w:hAnsi="Times New Roman"/>
          <w:b/>
          <w:sz w:val="28"/>
          <w:szCs w:val="28"/>
        </w:rPr>
      </w:pPr>
    </w:p>
    <w:p w14:paraId="38149442" w14:textId="77777777" w:rsidR="00870C6B" w:rsidRDefault="00BB211E" w:rsidP="00047D73">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Správná výživa</w:t>
      </w:r>
      <w:r w:rsidR="00C80CCE">
        <w:rPr>
          <w:rFonts w:ascii="Times New Roman" w:hAnsi="Times New Roman"/>
          <w:b/>
        </w:rPr>
        <w:t xml:space="preserve"> </w:t>
      </w:r>
    </w:p>
    <w:p w14:paraId="33EF8F3C" w14:textId="277E6C7C" w:rsidR="00BB211E" w:rsidRDefault="00C80CCE" w:rsidP="00047D73">
      <w:pPr>
        <w:pStyle w:val="Zkladntextodsazen"/>
        <w:tabs>
          <w:tab w:val="left" w:pos="1800"/>
        </w:tabs>
        <w:spacing w:line="276" w:lineRule="auto"/>
        <w:rPr>
          <w:rFonts w:ascii="Times New Roman" w:hAnsi="Times New Roman"/>
          <w:b/>
        </w:rPr>
      </w:pPr>
      <w:r>
        <w:rPr>
          <w:rFonts w:ascii="Times New Roman" w:hAnsi="Times New Roman"/>
          <w:b/>
        </w:rPr>
        <w:t>(vypracován samostatný pro</w:t>
      </w:r>
      <w:r w:rsidR="00870C6B">
        <w:rPr>
          <w:rFonts w:ascii="Times New Roman" w:hAnsi="Times New Roman"/>
          <w:b/>
        </w:rPr>
        <w:t>jekt: Se sluníčkem školka, zdravý kluk i holka)</w:t>
      </w:r>
    </w:p>
    <w:p w14:paraId="675A2B2A" w14:textId="77777777" w:rsidR="00C80CCE" w:rsidRDefault="009930BA" w:rsidP="00047D73">
      <w:pPr>
        <w:pStyle w:val="Zkladntextodsazen"/>
        <w:tabs>
          <w:tab w:val="left" w:pos="1800"/>
        </w:tabs>
        <w:spacing w:line="276" w:lineRule="auto"/>
        <w:rPr>
          <w:rFonts w:ascii="Times New Roman" w:hAnsi="Times New Roman"/>
          <w:bCs/>
        </w:rPr>
      </w:pPr>
      <w:r w:rsidRPr="009930BA">
        <w:rPr>
          <w:rFonts w:ascii="Times New Roman" w:hAnsi="Times New Roman"/>
          <w:bCs/>
        </w:rPr>
        <w:t>Seznámení</w:t>
      </w:r>
      <w:r>
        <w:rPr>
          <w:rFonts w:ascii="Times New Roman" w:hAnsi="Times New Roman"/>
          <w:bCs/>
        </w:rPr>
        <w:t xml:space="preserve"> s různými typy potravin zdravých x nezdravých</w:t>
      </w:r>
      <w:r w:rsidR="00C80CCE">
        <w:rPr>
          <w:rFonts w:ascii="Times New Roman" w:hAnsi="Times New Roman"/>
          <w:bCs/>
        </w:rPr>
        <w:t>, důležitost pestrosti stravy.</w:t>
      </w:r>
    </w:p>
    <w:p w14:paraId="11C71CD7" w14:textId="1660F57F" w:rsidR="009930BA" w:rsidRPr="009930BA" w:rsidRDefault="00C80CCE" w:rsidP="00047D73">
      <w:pPr>
        <w:pStyle w:val="Zkladntextodsazen"/>
        <w:tabs>
          <w:tab w:val="left" w:pos="1800"/>
        </w:tabs>
        <w:spacing w:line="276" w:lineRule="auto"/>
        <w:rPr>
          <w:rFonts w:ascii="Times New Roman" w:hAnsi="Times New Roman"/>
          <w:bCs/>
        </w:rPr>
      </w:pPr>
      <w:r>
        <w:rPr>
          <w:rFonts w:ascii="Times New Roman" w:hAnsi="Times New Roman"/>
          <w:bCs/>
        </w:rPr>
        <w:t>Seznámení s pojmem vitamín.</w:t>
      </w:r>
    </w:p>
    <w:p w14:paraId="7784651F" w14:textId="77777777" w:rsidR="00870C6B" w:rsidRPr="006B4F22" w:rsidRDefault="00870C6B" w:rsidP="00047D73">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60999096" w14:textId="6FE98DE3" w:rsidR="0004388A" w:rsidRDefault="00435843" w:rsidP="00047D73">
      <w:pPr>
        <w:pStyle w:val="Zkladntextodsazen"/>
        <w:numPr>
          <w:ilvl w:val="0"/>
          <w:numId w:val="18"/>
        </w:numPr>
        <w:tabs>
          <w:tab w:val="left" w:pos="1800"/>
        </w:tabs>
        <w:spacing w:line="276" w:lineRule="auto"/>
        <w:rPr>
          <w:rFonts w:ascii="Times New Roman" w:hAnsi="Times New Roman"/>
          <w:bCs/>
        </w:rPr>
      </w:pPr>
      <w:r w:rsidRPr="00435843">
        <w:rPr>
          <w:rFonts w:ascii="Times New Roman" w:hAnsi="Times New Roman"/>
          <w:bCs/>
        </w:rPr>
        <w:t>Hra s půlenými obrázky – sestavování ovoce a zeleniny</w:t>
      </w:r>
    </w:p>
    <w:p w14:paraId="6DF521DE" w14:textId="2AEBBCDC" w:rsidR="00435843" w:rsidRDefault="00DD08DC"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Pracovní činnosti</w:t>
      </w:r>
      <w:r w:rsidR="00F81C28">
        <w:rPr>
          <w:rFonts w:ascii="Times New Roman" w:hAnsi="Times New Roman"/>
          <w:bCs/>
        </w:rPr>
        <w:t xml:space="preserve"> – vystřihni a nalep Otesánkovi co je zdravé x nezdravé</w:t>
      </w:r>
    </w:p>
    <w:p w14:paraId="30B903E9" w14:textId="09249374" w:rsidR="00F81C28" w:rsidRDefault="00F81C28"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Modelování – modelování ovoce</w:t>
      </w:r>
      <w:r w:rsidR="00404877">
        <w:rPr>
          <w:rFonts w:ascii="Times New Roman" w:hAnsi="Times New Roman"/>
          <w:bCs/>
        </w:rPr>
        <w:t>, zeleniny – práce ve skupině</w:t>
      </w:r>
    </w:p>
    <w:p w14:paraId="5B398801" w14:textId="243CBF8F" w:rsidR="00404877" w:rsidRDefault="00404877"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Pohybová hra – Na kompot</w:t>
      </w:r>
    </w:p>
    <w:p w14:paraId="498DA911" w14:textId="68A4C650" w:rsidR="00404877" w:rsidRDefault="00404877" w:rsidP="00047D73">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 xml:space="preserve">Pohádka – O mlsném zajíčku </w:t>
      </w:r>
      <w:proofErr w:type="spellStart"/>
      <w:r>
        <w:rPr>
          <w:rFonts w:ascii="Times New Roman" w:hAnsi="Times New Roman"/>
          <w:bCs/>
        </w:rPr>
        <w:t>Ušáčkovi</w:t>
      </w:r>
      <w:proofErr w:type="spellEnd"/>
    </w:p>
    <w:p w14:paraId="1458EBB8" w14:textId="3257A09A" w:rsidR="00741A9B" w:rsidRDefault="00741A9B" w:rsidP="00047D73">
      <w:pPr>
        <w:pStyle w:val="Zkladntextodsazen"/>
        <w:tabs>
          <w:tab w:val="left" w:pos="1800"/>
        </w:tabs>
        <w:spacing w:line="276" w:lineRule="auto"/>
        <w:rPr>
          <w:rFonts w:ascii="Times New Roman" w:hAnsi="Times New Roman"/>
          <w:bCs/>
        </w:rPr>
      </w:pPr>
    </w:p>
    <w:p w14:paraId="15D9C96E" w14:textId="2CC84F1C" w:rsidR="00741A9B" w:rsidRDefault="00741A9B" w:rsidP="00047D73">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Správná hygiena</w:t>
      </w:r>
    </w:p>
    <w:p w14:paraId="66CE3FDE" w14:textId="4D714F42" w:rsidR="005A4E1A" w:rsidRDefault="002415DE" w:rsidP="00047D73">
      <w:pPr>
        <w:pStyle w:val="Zkladntextodsazen"/>
        <w:tabs>
          <w:tab w:val="left" w:pos="1800"/>
        </w:tabs>
        <w:spacing w:line="276" w:lineRule="auto"/>
        <w:rPr>
          <w:rFonts w:ascii="Times New Roman" w:hAnsi="Times New Roman"/>
          <w:bCs/>
        </w:rPr>
      </w:pPr>
      <w:r w:rsidRPr="002415DE">
        <w:rPr>
          <w:rFonts w:ascii="Times New Roman" w:hAnsi="Times New Roman"/>
          <w:bCs/>
        </w:rPr>
        <w:t>Pochopení</w:t>
      </w:r>
      <w:r w:rsidR="00B35C79">
        <w:rPr>
          <w:rFonts w:ascii="Times New Roman" w:hAnsi="Times New Roman"/>
          <w:bCs/>
        </w:rPr>
        <w:t xml:space="preserve"> </w:t>
      </w:r>
      <w:proofErr w:type="gramStart"/>
      <w:r w:rsidR="00B35C79">
        <w:rPr>
          <w:rFonts w:ascii="Times New Roman" w:hAnsi="Times New Roman"/>
          <w:bCs/>
        </w:rPr>
        <w:t>nutnosti</w:t>
      </w:r>
      <w:r w:rsidR="0041538F">
        <w:rPr>
          <w:rFonts w:ascii="Times New Roman" w:hAnsi="Times New Roman"/>
          <w:bCs/>
        </w:rPr>
        <w:t xml:space="preserve"> </w:t>
      </w:r>
      <w:r w:rsidR="00B35C79">
        <w:rPr>
          <w:rFonts w:ascii="Times New Roman" w:hAnsi="Times New Roman"/>
          <w:bCs/>
        </w:rPr>
        <w:t xml:space="preserve"> dodržování</w:t>
      </w:r>
      <w:proofErr w:type="gramEnd"/>
      <w:r w:rsidR="0041538F">
        <w:rPr>
          <w:rFonts w:ascii="Times New Roman" w:hAnsi="Times New Roman"/>
          <w:bCs/>
        </w:rPr>
        <w:t xml:space="preserve"> </w:t>
      </w:r>
      <w:r w:rsidR="00B35C79">
        <w:rPr>
          <w:rFonts w:ascii="Times New Roman" w:hAnsi="Times New Roman"/>
          <w:bCs/>
        </w:rPr>
        <w:t xml:space="preserve"> osobní</w:t>
      </w:r>
      <w:r w:rsidR="0041538F">
        <w:rPr>
          <w:rFonts w:ascii="Times New Roman" w:hAnsi="Times New Roman"/>
          <w:bCs/>
        </w:rPr>
        <w:t xml:space="preserve"> </w:t>
      </w:r>
      <w:r w:rsidR="00B35C79">
        <w:rPr>
          <w:rFonts w:ascii="Times New Roman" w:hAnsi="Times New Roman"/>
          <w:bCs/>
        </w:rPr>
        <w:t xml:space="preserve"> hygieny </w:t>
      </w:r>
      <w:r w:rsidR="0041538F">
        <w:rPr>
          <w:rFonts w:ascii="Times New Roman" w:hAnsi="Times New Roman"/>
          <w:bCs/>
        </w:rPr>
        <w:t xml:space="preserve"> </w:t>
      </w:r>
      <w:r w:rsidR="00B35C79">
        <w:rPr>
          <w:rFonts w:ascii="Times New Roman" w:hAnsi="Times New Roman"/>
          <w:bCs/>
        </w:rPr>
        <w:t xml:space="preserve">kvůli </w:t>
      </w:r>
      <w:r w:rsidR="0041538F">
        <w:rPr>
          <w:rFonts w:ascii="Times New Roman" w:hAnsi="Times New Roman"/>
          <w:bCs/>
        </w:rPr>
        <w:t xml:space="preserve"> </w:t>
      </w:r>
      <w:r w:rsidR="00B35C79">
        <w:rPr>
          <w:rFonts w:ascii="Times New Roman" w:hAnsi="Times New Roman"/>
          <w:bCs/>
        </w:rPr>
        <w:t xml:space="preserve">nákazám, </w:t>
      </w:r>
      <w:r w:rsidR="0041538F">
        <w:rPr>
          <w:rFonts w:ascii="Times New Roman" w:hAnsi="Times New Roman"/>
          <w:bCs/>
        </w:rPr>
        <w:t xml:space="preserve">  </w:t>
      </w:r>
      <w:r w:rsidR="00B35C79">
        <w:rPr>
          <w:rFonts w:ascii="Times New Roman" w:hAnsi="Times New Roman"/>
          <w:bCs/>
        </w:rPr>
        <w:t>ale</w:t>
      </w:r>
      <w:r w:rsidR="0041538F">
        <w:rPr>
          <w:rFonts w:ascii="Times New Roman" w:hAnsi="Times New Roman"/>
          <w:bCs/>
        </w:rPr>
        <w:t xml:space="preserve"> </w:t>
      </w:r>
      <w:r w:rsidR="00B35C79">
        <w:rPr>
          <w:rFonts w:ascii="Times New Roman" w:hAnsi="Times New Roman"/>
          <w:bCs/>
        </w:rPr>
        <w:t xml:space="preserve"> i</w:t>
      </w:r>
      <w:r w:rsidR="0041538F">
        <w:rPr>
          <w:rFonts w:ascii="Times New Roman" w:hAnsi="Times New Roman"/>
          <w:bCs/>
        </w:rPr>
        <w:t xml:space="preserve"> </w:t>
      </w:r>
      <w:r w:rsidR="00B35C79">
        <w:rPr>
          <w:rFonts w:ascii="Times New Roman" w:hAnsi="Times New Roman"/>
          <w:bCs/>
        </w:rPr>
        <w:t xml:space="preserve"> příjemného </w:t>
      </w:r>
      <w:r w:rsidR="0041538F">
        <w:rPr>
          <w:rFonts w:ascii="Times New Roman" w:hAnsi="Times New Roman"/>
          <w:bCs/>
        </w:rPr>
        <w:t xml:space="preserve"> </w:t>
      </w:r>
      <w:r w:rsidR="00B35C79">
        <w:rPr>
          <w:rFonts w:ascii="Times New Roman" w:hAnsi="Times New Roman"/>
          <w:bCs/>
        </w:rPr>
        <w:t>vzhledu</w:t>
      </w:r>
      <w:r w:rsidR="005A4E1A">
        <w:rPr>
          <w:rFonts w:ascii="Times New Roman" w:hAnsi="Times New Roman"/>
          <w:bCs/>
        </w:rPr>
        <w:t>.</w:t>
      </w:r>
    </w:p>
    <w:p w14:paraId="24B02E15" w14:textId="1CBEFD26" w:rsidR="00047D73" w:rsidRDefault="005A4E1A" w:rsidP="00047D73">
      <w:pPr>
        <w:pStyle w:val="Zkladntextodsazen"/>
        <w:tabs>
          <w:tab w:val="left" w:pos="1800"/>
        </w:tabs>
        <w:spacing w:line="276" w:lineRule="auto"/>
        <w:rPr>
          <w:rFonts w:ascii="Times New Roman" w:hAnsi="Times New Roman"/>
          <w:bCs/>
        </w:rPr>
      </w:pPr>
      <w:proofErr w:type="gramStart"/>
      <w:r>
        <w:rPr>
          <w:rFonts w:ascii="Times New Roman" w:hAnsi="Times New Roman"/>
          <w:bCs/>
        </w:rPr>
        <w:t>Vštěpování</w:t>
      </w:r>
      <w:r w:rsidR="0041538F">
        <w:rPr>
          <w:rFonts w:ascii="Times New Roman" w:hAnsi="Times New Roman"/>
          <w:bCs/>
        </w:rPr>
        <w:t xml:space="preserve"> </w:t>
      </w:r>
      <w:r w:rsidR="001B001F">
        <w:rPr>
          <w:rFonts w:ascii="Times New Roman" w:hAnsi="Times New Roman"/>
          <w:bCs/>
        </w:rPr>
        <w:t xml:space="preserve"> potřeby</w:t>
      </w:r>
      <w:proofErr w:type="gramEnd"/>
      <w:r w:rsidR="001B001F">
        <w:rPr>
          <w:rFonts w:ascii="Times New Roman" w:hAnsi="Times New Roman"/>
          <w:bCs/>
        </w:rPr>
        <w:t xml:space="preserve"> </w:t>
      </w:r>
      <w:r w:rsidR="0041538F">
        <w:rPr>
          <w:rFonts w:ascii="Times New Roman" w:hAnsi="Times New Roman"/>
          <w:bCs/>
        </w:rPr>
        <w:t xml:space="preserve"> </w:t>
      </w:r>
      <w:r w:rsidR="001B001F">
        <w:rPr>
          <w:rFonts w:ascii="Times New Roman" w:hAnsi="Times New Roman"/>
          <w:bCs/>
        </w:rPr>
        <w:t xml:space="preserve">umývat </w:t>
      </w:r>
      <w:r w:rsidR="0041538F">
        <w:rPr>
          <w:rFonts w:ascii="Times New Roman" w:hAnsi="Times New Roman"/>
          <w:bCs/>
        </w:rPr>
        <w:t xml:space="preserve"> </w:t>
      </w:r>
      <w:r w:rsidR="001B001F">
        <w:rPr>
          <w:rFonts w:ascii="Times New Roman" w:hAnsi="Times New Roman"/>
          <w:bCs/>
        </w:rPr>
        <w:t>si</w:t>
      </w:r>
      <w:r w:rsidR="0041538F">
        <w:rPr>
          <w:rFonts w:ascii="Times New Roman" w:hAnsi="Times New Roman"/>
          <w:bCs/>
        </w:rPr>
        <w:t xml:space="preserve"> </w:t>
      </w:r>
      <w:r w:rsidR="001B001F">
        <w:rPr>
          <w:rFonts w:ascii="Times New Roman" w:hAnsi="Times New Roman"/>
          <w:bCs/>
        </w:rPr>
        <w:t xml:space="preserve"> ruce</w:t>
      </w:r>
      <w:r w:rsidR="00047D73">
        <w:rPr>
          <w:rFonts w:ascii="Times New Roman" w:hAnsi="Times New Roman"/>
          <w:bCs/>
        </w:rPr>
        <w:t xml:space="preserve"> </w:t>
      </w:r>
      <w:r w:rsidR="0041538F">
        <w:rPr>
          <w:rFonts w:ascii="Times New Roman" w:hAnsi="Times New Roman"/>
          <w:bCs/>
        </w:rPr>
        <w:t xml:space="preserve"> </w:t>
      </w:r>
      <w:r w:rsidR="00047D73">
        <w:rPr>
          <w:rFonts w:ascii="Times New Roman" w:hAnsi="Times New Roman"/>
          <w:bCs/>
        </w:rPr>
        <w:t>před</w:t>
      </w:r>
      <w:r w:rsidR="0041538F">
        <w:rPr>
          <w:rFonts w:ascii="Times New Roman" w:hAnsi="Times New Roman"/>
          <w:bCs/>
        </w:rPr>
        <w:t xml:space="preserve"> </w:t>
      </w:r>
      <w:r w:rsidR="00047D73">
        <w:rPr>
          <w:rFonts w:ascii="Times New Roman" w:hAnsi="Times New Roman"/>
          <w:bCs/>
        </w:rPr>
        <w:t xml:space="preserve"> každým jídlem, </w:t>
      </w:r>
      <w:r w:rsidR="0041538F">
        <w:rPr>
          <w:rFonts w:ascii="Times New Roman" w:hAnsi="Times New Roman"/>
          <w:bCs/>
        </w:rPr>
        <w:t xml:space="preserve"> </w:t>
      </w:r>
      <w:r w:rsidR="00047D73">
        <w:rPr>
          <w:rFonts w:ascii="Times New Roman" w:hAnsi="Times New Roman"/>
          <w:bCs/>
        </w:rPr>
        <w:t xml:space="preserve">umývat ovoce, </w:t>
      </w:r>
      <w:r w:rsidR="0041538F">
        <w:rPr>
          <w:rFonts w:ascii="Times New Roman" w:hAnsi="Times New Roman"/>
          <w:bCs/>
        </w:rPr>
        <w:t xml:space="preserve"> </w:t>
      </w:r>
      <w:r w:rsidR="00047D73">
        <w:rPr>
          <w:rFonts w:ascii="Times New Roman" w:hAnsi="Times New Roman"/>
          <w:bCs/>
        </w:rPr>
        <w:t xml:space="preserve">zeleninu </w:t>
      </w:r>
      <w:r w:rsidR="0041538F">
        <w:rPr>
          <w:rFonts w:ascii="Times New Roman" w:hAnsi="Times New Roman"/>
          <w:bCs/>
        </w:rPr>
        <w:t xml:space="preserve"> </w:t>
      </w:r>
      <w:r w:rsidR="00047D73">
        <w:rPr>
          <w:rFonts w:ascii="Times New Roman" w:hAnsi="Times New Roman"/>
          <w:bCs/>
        </w:rPr>
        <w:t>a</w:t>
      </w:r>
      <w:r w:rsidR="0041538F">
        <w:rPr>
          <w:rFonts w:ascii="Times New Roman" w:hAnsi="Times New Roman"/>
          <w:bCs/>
        </w:rPr>
        <w:t xml:space="preserve"> </w:t>
      </w:r>
      <w:r w:rsidR="00047D73">
        <w:rPr>
          <w:rFonts w:ascii="Times New Roman" w:hAnsi="Times New Roman"/>
          <w:bCs/>
        </w:rPr>
        <w:t xml:space="preserve"> tím</w:t>
      </w:r>
    </w:p>
    <w:p w14:paraId="6093455D" w14:textId="0574F9E8" w:rsidR="00DB73C3" w:rsidRDefault="00DB73C3" w:rsidP="00047D73">
      <w:pPr>
        <w:pStyle w:val="Zkladntextodsazen"/>
        <w:tabs>
          <w:tab w:val="left" w:pos="1800"/>
        </w:tabs>
        <w:spacing w:line="276" w:lineRule="auto"/>
        <w:rPr>
          <w:rFonts w:ascii="Times New Roman" w:hAnsi="Times New Roman"/>
          <w:bCs/>
        </w:rPr>
      </w:pPr>
      <w:r>
        <w:rPr>
          <w:rFonts w:ascii="Times New Roman" w:hAnsi="Times New Roman"/>
          <w:bCs/>
        </w:rPr>
        <w:t>P</w:t>
      </w:r>
      <w:r w:rsidR="00047D73">
        <w:rPr>
          <w:rFonts w:ascii="Times New Roman" w:hAnsi="Times New Roman"/>
          <w:bCs/>
        </w:rPr>
        <w:t>ředcházet</w:t>
      </w:r>
      <w:r>
        <w:rPr>
          <w:rFonts w:ascii="Times New Roman" w:hAnsi="Times New Roman"/>
          <w:bCs/>
        </w:rPr>
        <w:t xml:space="preserve">  </w:t>
      </w:r>
      <w:r w:rsidR="00047D73">
        <w:rPr>
          <w:rFonts w:ascii="Times New Roman" w:hAnsi="Times New Roman"/>
          <w:bCs/>
        </w:rPr>
        <w:t xml:space="preserve"> nemocem. </w:t>
      </w:r>
      <w:r>
        <w:rPr>
          <w:rFonts w:ascii="Times New Roman" w:hAnsi="Times New Roman"/>
          <w:bCs/>
        </w:rPr>
        <w:t xml:space="preserve">  </w:t>
      </w:r>
      <w:proofErr w:type="gramStart"/>
      <w:r w:rsidR="00047D73">
        <w:rPr>
          <w:rFonts w:ascii="Times New Roman" w:hAnsi="Times New Roman"/>
          <w:bCs/>
        </w:rPr>
        <w:t xml:space="preserve">Posílení </w:t>
      </w:r>
      <w:r>
        <w:rPr>
          <w:rFonts w:ascii="Times New Roman" w:hAnsi="Times New Roman"/>
          <w:bCs/>
        </w:rPr>
        <w:t xml:space="preserve"> </w:t>
      </w:r>
      <w:r w:rsidR="00047D73">
        <w:rPr>
          <w:rFonts w:ascii="Times New Roman" w:hAnsi="Times New Roman"/>
          <w:bCs/>
        </w:rPr>
        <w:t>motivace</w:t>
      </w:r>
      <w:proofErr w:type="gramEnd"/>
      <w:r>
        <w:rPr>
          <w:rFonts w:ascii="Times New Roman" w:hAnsi="Times New Roman"/>
          <w:bCs/>
        </w:rPr>
        <w:t xml:space="preserve">  </w:t>
      </w:r>
      <w:r w:rsidR="00047D73">
        <w:rPr>
          <w:rFonts w:ascii="Times New Roman" w:hAnsi="Times New Roman"/>
          <w:bCs/>
        </w:rPr>
        <w:t xml:space="preserve"> k</w:t>
      </w:r>
      <w:r>
        <w:rPr>
          <w:rFonts w:ascii="Times New Roman" w:hAnsi="Times New Roman"/>
          <w:bCs/>
        </w:rPr>
        <w:t xml:space="preserve">  </w:t>
      </w:r>
      <w:r w:rsidR="00047D73">
        <w:rPr>
          <w:rFonts w:ascii="Times New Roman" w:hAnsi="Times New Roman"/>
          <w:bCs/>
        </w:rPr>
        <w:t>dodržování</w:t>
      </w:r>
      <w:r>
        <w:rPr>
          <w:rFonts w:ascii="Times New Roman" w:hAnsi="Times New Roman"/>
          <w:bCs/>
        </w:rPr>
        <w:t xml:space="preserve"> </w:t>
      </w:r>
      <w:r w:rsidR="00047D73">
        <w:rPr>
          <w:rFonts w:ascii="Times New Roman" w:hAnsi="Times New Roman"/>
          <w:bCs/>
        </w:rPr>
        <w:t xml:space="preserve"> hygienických </w:t>
      </w:r>
      <w:r>
        <w:rPr>
          <w:rFonts w:ascii="Times New Roman" w:hAnsi="Times New Roman"/>
          <w:bCs/>
        </w:rPr>
        <w:t xml:space="preserve"> </w:t>
      </w:r>
      <w:r w:rsidR="00047D73">
        <w:rPr>
          <w:rFonts w:ascii="Times New Roman" w:hAnsi="Times New Roman"/>
          <w:bCs/>
        </w:rPr>
        <w:t>návyků</w:t>
      </w:r>
      <w:r>
        <w:rPr>
          <w:rFonts w:ascii="Times New Roman" w:hAnsi="Times New Roman"/>
          <w:bCs/>
        </w:rPr>
        <w:t>.   Správné</w:t>
      </w:r>
    </w:p>
    <w:p w14:paraId="1B8FB8F2" w14:textId="20054DA2" w:rsidR="002415DE" w:rsidRDefault="00DB73C3" w:rsidP="00047D73">
      <w:pPr>
        <w:pStyle w:val="Zkladntextodsazen"/>
        <w:tabs>
          <w:tab w:val="left" w:pos="1800"/>
        </w:tabs>
        <w:spacing w:line="276" w:lineRule="auto"/>
        <w:rPr>
          <w:rFonts w:ascii="Times New Roman" w:hAnsi="Times New Roman"/>
          <w:bCs/>
        </w:rPr>
      </w:pPr>
      <w:r>
        <w:rPr>
          <w:rFonts w:ascii="Times New Roman" w:hAnsi="Times New Roman"/>
          <w:bCs/>
        </w:rPr>
        <w:t xml:space="preserve">Zacházení </w:t>
      </w:r>
      <w:r w:rsidR="00136962">
        <w:rPr>
          <w:rFonts w:ascii="Times New Roman" w:hAnsi="Times New Roman"/>
          <w:bCs/>
        </w:rPr>
        <w:t>s předměty denní potřeby. Postarat se o své osobní věci.</w:t>
      </w:r>
    </w:p>
    <w:p w14:paraId="755BF28C" w14:textId="6374DCAB" w:rsidR="00136962" w:rsidRDefault="00136962" w:rsidP="00136962">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1542770C" w14:textId="42DE47EB" w:rsidR="00136962" w:rsidRDefault="005D1F19" w:rsidP="005D1F19">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Příběh – Jak se sluníčko nemylo</w:t>
      </w:r>
    </w:p>
    <w:p w14:paraId="6479D1DE" w14:textId="13E09E2C" w:rsidR="005D1F19" w:rsidRDefault="005D1F19" w:rsidP="005D1F19">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Báseň – Čištění zoubků, Bolavý zoubek</w:t>
      </w:r>
    </w:p>
    <w:p w14:paraId="2B20AD91" w14:textId="6D6CFFF2" w:rsidR="00ED6E27" w:rsidRDefault="00ED6E27" w:rsidP="005D1F19">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Hra s dominem – děti jmenují předměty každodenní hygieny</w:t>
      </w:r>
    </w:p>
    <w:p w14:paraId="09A3DEA7" w14:textId="11D508B8" w:rsidR="00665CDE" w:rsidRDefault="00665CDE" w:rsidP="005D1F19">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Tvořivá dramatika – pantomima různých činností</w:t>
      </w:r>
    </w:p>
    <w:p w14:paraId="34BC234E" w14:textId="6A2C1A5B" w:rsidR="00665CDE" w:rsidRPr="00136962" w:rsidRDefault="00196D08" w:rsidP="005D1F19">
      <w:pPr>
        <w:pStyle w:val="Zkladntextodsazen"/>
        <w:numPr>
          <w:ilvl w:val="0"/>
          <w:numId w:val="18"/>
        </w:numPr>
        <w:tabs>
          <w:tab w:val="left" w:pos="1800"/>
        </w:tabs>
        <w:spacing w:line="276" w:lineRule="auto"/>
        <w:rPr>
          <w:rFonts w:ascii="Times New Roman" w:hAnsi="Times New Roman"/>
          <w:bCs/>
        </w:rPr>
      </w:pPr>
      <w:r>
        <w:rPr>
          <w:rFonts w:ascii="Times New Roman" w:hAnsi="Times New Roman"/>
          <w:bCs/>
        </w:rPr>
        <w:t>Úklid</w:t>
      </w:r>
      <w:r w:rsidR="00665CDE">
        <w:rPr>
          <w:rFonts w:ascii="Times New Roman" w:hAnsi="Times New Roman"/>
          <w:bCs/>
        </w:rPr>
        <w:t xml:space="preserve"> svého oblečení, postýlky</w:t>
      </w:r>
    </w:p>
    <w:p w14:paraId="03899B35" w14:textId="77777777" w:rsidR="00DB73C3" w:rsidRPr="002415DE" w:rsidRDefault="00DB73C3" w:rsidP="00DB73C3">
      <w:pPr>
        <w:pStyle w:val="Zkladntextodsazen"/>
        <w:tabs>
          <w:tab w:val="left" w:pos="1800"/>
        </w:tabs>
        <w:spacing w:line="276" w:lineRule="auto"/>
        <w:ind w:left="0" w:firstLine="0"/>
        <w:rPr>
          <w:rFonts w:ascii="Times New Roman" w:hAnsi="Times New Roman"/>
          <w:bCs/>
        </w:rPr>
      </w:pPr>
    </w:p>
    <w:p w14:paraId="397AE081" w14:textId="299403E6" w:rsidR="00196D08" w:rsidRDefault="00196D08" w:rsidP="00196D08">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w:t>
      </w:r>
      <w:r w:rsidR="00DF0BC1">
        <w:rPr>
          <w:rFonts w:ascii="Times New Roman" w:hAnsi="Times New Roman"/>
          <w:b/>
        </w:rPr>
        <w:t>P</w:t>
      </w:r>
      <w:r>
        <w:rPr>
          <w:rFonts w:ascii="Times New Roman" w:hAnsi="Times New Roman"/>
          <w:b/>
        </w:rPr>
        <w:t>ohyb</w:t>
      </w:r>
    </w:p>
    <w:p w14:paraId="5E9592F0" w14:textId="01E3D0B8" w:rsidR="009A1A7F" w:rsidRDefault="009A1A7F" w:rsidP="00196D08">
      <w:pPr>
        <w:pStyle w:val="Zkladntextodsazen"/>
        <w:tabs>
          <w:tab w:val="left" w:pos="1800"/>
        </w:tabs>
        <w:spacing w:line="276" w:lineRule="auto"/>
        <w:rPr>
          <w:rFonts w:ascii="Times New Roman" w:hAnsi="Times New Roman"/>
          <w:bCs/>
        </w:rPr>
      </w:pPr>
      <w:proofErr w:type="gramStart"/>
      <w:r w:rsidRPr="009A1A7F">
        <w:rPr>
          <w:rFonts w:ascii="Times New Roman" w:hAnsi="Times New Roman"/>
          <w:bCs/>
        </w:rPr>
        <w:t>Pochopení</w:t>
      </w:r>
      <w:r w:rsidR="00EE0FF3">
        <w:rPr>
          <w:rFonts w:ascii="Times New Roman" w:hAnsi="Times New Roman"/>
          <w:bCs/>
        </w:rPr>
        <w:t xml:space="preserve"> </w:t>
      </w:r>
      <w:r w:rsidRPr="009A1A7F">
        <w:rPr>
          <w:rFonts w:ascii="Times New Roman" w:hAnsi="Times New Roman"/>
          <w:bCs/>
        </w:rPr>
        <w:t xml:space="preserve"> tělesné</w:t>
      </w:r>
      <w:proofErr w:type="gramEnd"/>
      <w:r w:rsidR="00EE0FF3">
        <w:rPr>
          <w:rFonts w:ascii="Times New Roman" w:hAnsi="Times New Roman"/>
          <w:bCs/>
        </w:rPr>
        <w:t xml:space="preserve"> </w:t>
      </w:r>
      <w:r w:rsidRPr="009A1A7F">
        <w:rPr>
          <w:rFonts w:ascii="Times New Roman" w:hAnsi="Times New Roman"/>
          <w:bCs/>
        </w:rPr>
        <w:t xml:space="preserve"> zdatnosti</w:t>
      </w:r>
      <w:r w:rsidR="00EE0FF3">
        <w:rPr>
          <w:rFonts w:ascii="Times New Roman" w:hAnsi="Times New Roman"/>
          <w:bCs/>
        </w:rPr>
        <w:t xml:space="preserve"> </w:t>
      </w:r>
      <w:r w:rsidRPr="009A1A7F">
        <w:rPr>
          <w:rFonts w:ascii="Times New Roman" w:hAnsi="Times New Roman"/>
          <w:bCs/>
        </w:rPr>
        <w:t xml:space="preserve"> jako </w:t>
      </w:r>
      <w:r w:rsidR="00EE0FF3">
        <w:rPr>
          <w:rFonts w:ascii="Times New Roman" w:hAnsi="Times New Roman"/>
          <w:bCs/>
        </w:rPr>
        <w:t xml:space="preserve"> </w:t>
      </w:r>
      <w:r w:rsidRPr="009A1A7F">
        <w:rPr>
          <w:rFonts w:ascii="Times New Roman" w:hAnsi="Times New Roman"/>
          <w:bCs/>
        </w:rPr>
        <w:t>faktoru</w:t>
      </w:r>
      <w:r>
        <w:rPr>
          <w:rFonts w:ascii="Times New Roman" w:hAnsi="Times New Roman"/>
          <w:bCs/>
        </w:rPr>
        <w:t>, který</w:t>
      </w:r>
      <w:r w:rsidR="00EE0FF3">
        <w:rPr>
          <w:rFonts w:ascii="Times New Roman" w:hAnsi="Times New Roman"/>
          <w:bCs/>
        </w:rPr>
        <w:t xml:space="preserve"> </w:t>
      </w:r>
      <w:r>
        <w:rPr>
          <w:rFonts w:ascii="Times New Roman" w:hAnsi="Times New Roman"/>
          <w:bCs/>
        </w:rPr>
        <w:t xml:space="preserve"> podporuje </w:t>
      </w:r>
      <w:r w:rsidR="00EE0FF3">
        <w:rPr>
          <w:rFonts w:ascii="Times New Roman" w:hAnsi="Times New Roman"/>
          <w:bCs/>
        </w:rPr>
        <w:t xml:space="preserve"> </w:t>
      </w:r>
      <w:r>
        <w:rPr>
          <w:rFonts w:ascii="Times New Roman" w:hAnsi="Times New Roman"/>
          <w:bCs/>
        </w:rPr>
        <w:t xml:space="preserve">zdraví </w:t>
      </w:r>
      <w:r w:rsidR="00EE0FF3">
        <w:rPr>
          <w:rFonts w:ascii="Times New Roman" w:hAnsi="Times New Roman"/>
          <w:bCs/>
        </w:rPr>
        <w:t xml:space="preserve"> </w:t>
      </w:r>
      <w:r>
        <w:rPr>
          <w:rFonts w:ascii="Times New Roman" w:hAnsi="Times New Roman"/>
          <w:bCs/>
        </w:rPr>
        <w:t>ve</w:t>
      </w:r>
      <w:r w:rsidR="00EE0FF3">
        <w:rPr>
          <w:rFonts w:ascii="Times New Roman" w:hAnsi="Times New Roman"/>
          <w:bCs/>
        </w:rPr>
        <w:t xml:space="preserve"> </w:t>
      </w:r>
      <w:r>
        <w:rPr>
          <w:rFonts w:ascii="Times New Roman" w:hAnsi="Times New Roman"/>
          <w:bCs/>
        </w:rPr>
        <w:t xml:space="preserve"> všech jeho </w:t>
      </w:r>
      <w:r w:rsidR="00EE0FF3">
        <w:rPr>
          <w:rFonts w:ascii="Times New Roman" w:hAnsi="Times New Roman"/>
          <w:bCs/>
        </w:rPr>
        <w:t xml:space="preserve"> </w:t>
      </w:r>
      <w:r>
        <w:rPr>
          <w:rFonts w:ascii="Times New Roman" w:hAnsi="Times New Roman"/>
          <w:bCs/>
        </w:rPr>
        <w:t>složkách</w:t>
      </w:r>
      <w:r w:rsidR="00543765">
        <w:rPr>
          <w:rFonts w:ascii="Times New Roman" w:hAnsi="Times New Roman"/>
          <w:bCs/>
        </w:rPr>
        <w:t>.</w:t>
      </w:r>
    </w:p>
    <w:p w14:paraId="4F236C00" w14:textId="2AB38E3E" w:rsidR="00543765" w:rsidRPr="009A1A7F" w:rsidRDefault="00543765" w:rsidP="00196D08">
      <w:pPr>
        <w:pStyle w:val="Zkladntextodsazen"/>
        <w:tabs>
          <w:tab w:val="left" w:pos="1800"/>
        </w:tabs>
        <w:spacing w:line="276" w:lineRule="auto"/>
        <w:rPr>
          <w:rFonts w:ascii="Times New Roman" w:hAnsi="Times New Roman"/>
          <w:bCs/>
        </w:rPr>
      </w:pPr>
      <w:r>
        <w:rPr>
          <w:rFonts w:ascii="Times New Roman" w:hAnsi="Times New Roman"/>
          <w:bCs/>
        </w:rPr>
        <w:t xml:space="preserve">Uvědomění si toho, jak tělesnou zdatnost získáváme. </w:t>
      </w:r>
    </w:p>
    <w:p w14:paraId="436E1D8B" w14:textId="77777777" w:rsidR="00325D69" w:rsidRDefault="00325D69" w:rsidP="00325D69">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66B8F49B" w14:textId="2FE0959F" w:rsidR="00741A9B" w:rsidRDefault="00FC0C20" w:rsidP="00047D73">
      <w:pPr>
        <w:pStyle w:val="Zkladntextodsazen"/>
        <w:tabs>
          <w:tab w:val="left" w:pos="1800"/>
        </w:tabs>
        <w:spacing w:line="276" w:lineRule="auto"/>
        <w:rPr>
          <w:rFonts w:ascii="Times New Roman" w:hAnsi="Times New Roman"/>
          <w:bCs/>
        </w:rPr>
      </w:pPr>
      <w:r>
        <w:rPr>
          <w:rFonts w:ascii="Times New Roman" w:hAnsi="Times New Roman"/>
          <w:bCs/>
        </w:rPr>
        <w:t xml:space="preserve">      </w:t>
      </w:r>
      <w:r w:rsidR="00325D69">
        <w:rPr>
          <w:rFonts w:ascii="Times New Roman" w:hAnsi="Times New Roman"/>
          <w:bCs/>
        </w:rPr>
        <w:t>-</w:t>
      </w:r>
      <w:r>
        <w:rPr>
          <w:rFonts w:ascii="Times New Roman" w:hAnsi="Times New Roman"/>
          <w:bCs/>
        </w:rPr>
        <w:t xml:space="preserve">     </w:t>
      </w:r>
      <w:r w:rsidR="007B21FF">
        <w:rPr>
          <w:rFonts w:ascii="Times New Roman" w:hAnsi="Times New Roman"/>
          <w:bCs/>
        </w:rPr>
        <w:t>S</w:t>
      </w:r>
      <w:r w:rsidR="00325D69">
        <w:rPr>
          <w:rFonts w:ascii="Times New Roman" w:hAnsi="Times New Roman"/>
          <w:bCs/>
        </w:rPr>
        <w:t>pontá</w:t>
      </w:r>
      <w:r>
        <w:rPr>
          <w:rFonts w:ascii="Times New Roman" w:hAnsi="Times New Roman"/>
          <w:bCs/>
        </w:rPr>
        <w:t>nní dětské pohybové aktivity</w:t>
      </w:r>
    </w:p>
    <w:p w14:paraId="29EA7826" w14:textId="346759E2" w:rsidR="00FC0C20" w:rsidRDefault="007B21FF" w:rsidP="007B21FF">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Pobyt na čerstvém vzduchu</w:t>
      </w:r>
    </w:p>
    <w:p w14:paraId="7BEFF064" w14:textId="2302EBAF" w:rsidR="00B12240" w:rsidRDefault="00B12240" w:rsidP="007B21FF">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Pohybové hry a aktivity různého zaměření</w:t>
      </w:r>
    </w:p>
    <w:p w14:paraId="42184FCC" w14:textId="1DC40D6A" w:rsidR="00B12240" w:rsidRDefault="00B12240" w:rsidP="007B21FF">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Cviky podporující správní držení těla</w:t>
      </w:r>
    </w:p>
    <w:p w14:paraId="054366AA" w14:textId="5E993994" w:rsidR="00C44ACB" w:rsidRDefault="00C44ACB" w:rsidP="007B21FF">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 xml:space="preserve">Plavání, lyžování, jóga, </w:t>
      </w:r>
      <w:proofErr w:type="gramStart"/>
      <w:r>
        <w:rPr>
          <w:rFonts w:ascii="Times New Roman" w:hAnsi="Times New Roman"/>
          <w:bCs/>
        </w:rPr>
        <w:t>golf</w:t>
      </w:r>
      <w:r w:rsidR="00EE0FF3">
        <w:rPr>
          <w:rFonts w:ascii="Times New Roman" w:hAnsi="Times New Roman"/>
          <w:bCs/>
        </w:rPr>
        <w:t>..</w:t>
      </w:r>
      <w:proofErr w:type="gramEnd"/>
    </w:p>
    <w:p w14:paraId="1D858ED1" w14:textId="1EDC5570" w:rsidR="00FC0C20" w:rsidRPr="00435843" w:rsidRDefault="00FC0C20" w:rsidP="00FC0C20">
      <w:pPr>
        <w:pStyle w:val="Zkladntextodsazen"/>
        <w:tabs>
          <w:tab w:val="left" w:pos="1800"/>
        </w:tabs>
        <w:spacing w:line="276" w:lineRule="auto"/>
        <w:ind w:left="0" w:firstLine="0"/>
        <w:rPr>
          <w:rFonts w:ascii="Times New Roman" w:hAnsi="Times New Roman"/>
          <w:bCs/>
        </w:rPr>
      </w:pPr>
    </w:p>
    <w:p w14:paraId="618E526F" w14:textId="7D74B6FA" w:rsidR="00597D2C" w:rsidRDefault="00597D2C" w:rsidP="00597D2C">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Tělo</w:t>
      </w:r>
    </w:p>
    <w:p w14:paraId="019C9002" w14:textId="71A8B346" w:rsidR="00597D2C" w:rsidRPr="00597D2C" w:rsidRDefault="00597D2C" w:rsidP="00CC6AE5">
      <w:pPr>
        <w:pStyle w:val="Zkladntextodsazen"/>
        <w:tabs>
          <w:tab w:val="left" w:pos="1800"/>
        </w:tabs>
        <w:spacing w:line="276" w:lineRule="auto"/>
        <w:ind w:left="0" w:firstLine="0"/>
        <w:rPr>
          <w:rFonts w:ascii="Times New Roman" w:hAnsi="Times New Roman"/>
          <w:bCs/>
        </w:rPr>
      </w:pPr>
      <w:r>
        <w:rPr>
          <w:rFonts w:ascii="Times New Roman" w:hAnsi="Times New Roman"/>
          <w:bCs/>
        </w:rPr>
        <w:t>Cílem je</w:t>
      </w:r>
      <w:r w:rsidR="00CC6AE5">
        <w:rPr>
          <w:rFonts w:ascii="Times New Roman" w:hAnsi="Times New Roman"/>
          <w:bCs/>
        </w:rPr>
        <w:t xml:space="preserve"> </w:t>
      </w:r>
      <w:proofErr w:type="gramStart"/>
      <w:r w:rsidR="00CC6AE5">
        <w:rPr>
          <w:rFonts w:ascii="Times New Roman" w:hAnsi="Times New Roman"/>
          <w:bCs/>
        </w:rPr>
        <w:t xml:space="preserve">děti </w:t>
      </w:r>
      <w:r>
        <w:rPr>
          <w:rFonts w:ascii="Times New Roman" w:hAnsi="Times New Roman"/>
          <w:bCs/>
        </w:rPr>
        <w:t xml:space="preserve"> </w:t>
      </w:r>
      <w:r w:rsidR="00CC6AE5">
        <w:rPr>
          <w:rFonts w:ascii="Times New Roman" w:hAnsi="Times New Roman"/>
          <w:bCs/>
        </w:rPr>
        <w:t>seznámit</w:t>
      </w:r>
      <w:proofErr w:type="gramEnd"/>
      <w:r>
        <w:rPr>
          <w:rFonts w:ascii="Times New Roman" w:hAnsi="Times New Roman"/>
          <w:bCs/>
        </w:rPr>
        <w:t xml:space="preserve"> </w:t>
      </w:r>
      <w:r w:rsidR="00CC6AE5">
        <w:rPr>
          <w:rFonts w:ascii="Times New Roman" w:hAnsi="Times New Roman"/>
          <w:bCs/>
        </w:rPr>
        <w:t xml:space="preserve"> s částmi lidského těla, pojmenovat ne  a znát některé orgány a jejich funkci v těle.</w:t>
      </w:r>
    </w:p>
    <w:p w14:paraId="60950D7F" w14:textId="51339BE0" w:rsidR="005A3E31" w:rsidRDefault="005A3E31" w:rsidP="005A3E31">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43EFB8F1" w14:textId="458DA295" w:rsidR="005A3E31" w:rsidRDefault="00B5619A" w:rsidP="005A3E31">
      <w:pPr>
        <w:pStyle w:val="Zkladntextodsazen"/>
        <w:numPr>
          <w:ilvl w:val="0"/>
          <w:numId w:val="17"/>
        </w:numPr>
        <w:tabs>
          <w:tab w:val="left" w:pos="1800"/>
        </w:tabs>
        <w:spacing w:line="276" w:lineRule="auto"/>
        <w:rPr>
          <w:rFonts w:ascii="Times New Roman" w:hAnsi="Times New Roman"/>
          <w:bCs/>
        </w:rPr>
      </w:pPr>
      <w:proofErr w:type="gramStart"/>
      <w:r w:rsidRPr="00B5619A">
        <w:rPr>
          <w:rFonts w:ascii="Times New Roman" w:hAnsi="Times New Roman"/>
          <w:bCs/>
        </w:rPr>
        <w:t xml:space="preserve">Hra </w:t>
      </w:r>
      <w:r>
        <w:rPr>
          <w:rFonts w:ascii="Times New Roman" w:hAnsi="Times New Roman"/>
          <w:bCs/>
        </w:rPr>
        <w:t xml:space="preserve"> s</w:t>
      </w:r>
      <w:proofErr w:type="gramEnd"/>
      <w:r>
        <w:rPr>
          <w:rFonts w:ascii="Times New Roman" w:hAnsi="Times New Roman"/>
          <w:bCs/>
        </w:rPr>
        <w:t> barevnými víčky – obrys kamaráda, doplnění</w:t>
      </w:r>
      <w:r w:rsidR="00150B2E">
        <w:rPr>
          <w:rFonts w:ascii="Times New Roman" w:hAnsi="Times New Roman"/>
          <w:bCs/>
        </w:rPr>
        <w:t xml:space="preserve"> jednotlivých orgánů</w:t>
      </w:r>
    </w:p>
    <w:p w14:paraId="65A30CD6" w14:textId="5E01EB09" w:rsidR="00150B2E" w:rsidRDefault="00150B2E" w:rsidP="005A3E31">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Program na interaktivní tabuli</w:t>
      </w:r>
    </w:p>
    <w:p w14:paraId="0AA29A34" w14:textId="732FD2E4" w:rsidR="00150B2E" w:rsidRDefault="00EA2C6E" w:rsidP="005A3E31">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Umělé dýchání – demonstrační panenka</w:t>
      </w:r>
    </w:p>
    <w:p w14:paraId="0CBA63F3" w14:textId="001BD8AA" w:rsidR="00EA2C6E" w:rsidRDefault="00EA2C6E" w:rsidP="005A3E31">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 xml:space="preserve">Hra </w:t>
      </w:r>
      <w:r w:rsidR="00CA5DF1">
        <w:rPr>
          <w:rFonts w:ascii="Times New Roman" w:hAnsi="Times New Roman"/>
          <w:bCs/>
        </w:rPr>
        <w:t>s nápady pro výuku první pomoci</w:t>
      </w:r>
    </w:p>
    <w:p w14:paraId="4753A456" w14:textId="7F69E3F1" w:rsidR="00CA5DF1" w:rsidRPr="00B5619A" w:rsidRDefault="00CA5DF1" w:rsidP="005A3E31">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Kresba lidského těla</w:t>
      </w:r>
    </w:p>
    <w:p w14:paraId="5F2C0CD3" w14:textId="77777777" w:rsidR="0004388A" w:rsidRDefault="0004388A" w:rsidP="00047D73">
      <w:pPr>
        <w:pStyle w:val="Zkladntextodsazen"/>
        <w:tabs>
          <w:tab w:val="left" w:pos="1800"/>
        </w:tabs>
        <w:spacing w:line="276" w:lineRule="auto"/>
        <w:ind w:left="0" w:firstLine="0"/>
        <w:rPr>
          <w:rFonts w:ascii="Times New Roman" w:hAnsi="Times New Roman"/>
          <w:b/>
          <w:sz w:val="28"/>
          <w:szCs w:val="28"/>
        </w:rPr>
      </w:pPr>
    </w:p>
    <w:p w14:paraId="2752D84D" w14:textId="002A36AA" w:rsidR="00DF0BC1" w:rsidRDefault="00DF0BC1" w:rsidP="00DF0BC1">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Zdraví a zdravá sebedůvěra</w:t>
      </w:r>
    </w:p>
    <w:p w14:paraId="6E7FBBDF" w14:textId="179418A6" w:rsidR="00DF0BC1" w:rsidRPr="00DF0BC1" w:rsidRDefault="00DF0BC1" w:rsidP="002430FA">
      <w:pPr>
        <w:pStyle w:val="Zkladntextodsazen"/>
        <w:tabs>
          <w:tab w:val="left" w:pos="1800"/>
        </w:tabs>
        <w:spacing w:line="276" w:lineRule="auto"/>
        <w:ind w:left="0" w:firstLine="0"/>
        <w:rPr>
          <w:rFonts w:ascii="Times New Roman" w:hAnsi="Times New Roman"/>
          <w:bCs/>
        </w:rPr>
      </w:pPr>
      <w:r>
        <w:rPr>
          <w:rFonts w:ascii="Times New Roman" w:hAnsi="Times New Roman"/>
          <w:bCs/>
        </w:rPr>
        <w:t>Pochopení</w:t>
      </w:r>
      <w:r w:rsidR="002430FA">
        <w:rPr>
          <w:rFonts w:ascii="Times New Roman" w:hAnsi="Times New Roman"/>
          <w:bCs/>
        </w:rPr>
        <w:t xml:space="preserve"> pojmu zdraví jako naprosté pohody duševní, tělesné a sociální. Uvědomění si možnosti podpory a rozvíjení zdraví, resp. Různých aktivit</w:t>
      </w:r>
      <w:r w:rsidR="000157FB">
        <w:rPr>
          <w:rFonts w:ascii="Times New Roman" w:hAnsi="Times New Roman"/>
          <w:bCs/>
        </w:rPr>
        <w:t>, kterými si zdraví uchráníme.</w:t>
      </w:r>
    </w:p>
    <w:p w14:paraId="4FDB0436" w14:textId="203D6B87" w:rsidR="000157FB" w:rsidRDefault="000157FB" w:rsidP="000157FB">
      <w:pPr>
        <w:pStyle w:val="Zkladntextodsazen"/>
        <w:tabs>
          <w:tab w:val="left" w:pos="1800"/>
        </w:tabs>
        <w:spacing w:line="276" w:lineRule="auto"/>
        <w:ind w:left="0" w:firstLine="0"/>
        <w:rPr>
          <w:rFonts w:ascii="Times New Roman" w:hAnsi="Times New Roman"/>
          <w:bCs/>
        </w:rPr>
      </w:pPr>
      <w:r w:rsidRPr="006B4F22">
        <w:rPr>
          <w:rFonts w:ascii="Times New Roman" w:hAnsi="Times New Roman"/>
          <w:b/>
          <w:i/>
          <w:iCs/>
        </w:rPr>
        <w:t>Nabídka činností:</w:t>
      </w:r>
    </w:p>
    <w:p w14:paraId="6F52E0B3" w14:textId="34C0DD17" w:rsidR="000157FB" w:rsidRDefault="000157FB"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Pohádka o zd</w:t>
      </w:r>
      <w:r w:rsidR="00C13F5F">
        <w:rPr>
          <w:rFonts w:ascii="Times New Roman" w:hAnsi="Times New Roman"/>
          <w:bCs/>
        </w:rPr>
        <w:t>raví</w:t>
      </w:r>
    </w:p>
    <w:p w14:paraId="65EE8336" w14:textId="38590EE9" w:rsidR="00C13F5F" w:rsidRDefault="00C13F5F"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Prožitkové učení</w:t>
      </w:r>
    </w:p>
    <w:p w14:paraId="4B9DD769" w14:textId="39AF0D5F" w:rsidR="00C13F5F" w:rsidRDefault="00C13F5F"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 xml:space="preserve">Námětoví hry – Na doktora, na </w:t>
      </w:r>
      <w:proofErr w:type="gramStart"/>
      <w:r>
        <w:rPr>
          <w:rFonts w:ascii="Times New Roman" w:hAnsi="Times New Roman"/>
          <w:bCs/>
        </w:rPr>
        <w:t>rodinu..</w:t>
      </w:r>
      <w:proofErr w:type="gramEnd"/>
    </w:p>
    <w:p w14:paraId="0BA0D2F3" w14:textId="5913EAAC" w:rsidR="00924AF7" w:rsidRDefault="00924AF7"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Dramatická výchova – rozvíjení společenských vztahů a komunikační</w:t>
      </w:r>
      <w:r w:rsidR="00D37FC6">
        <w:rPr>
          <w:rFonts w:ascii="Times New Roman" w:hAnsi="Times New Roman"/>
          <w:bCs/>
        </w:rPr>
        <w:t xml:space="preserve"> schopnosti, vyjádření vlastních pocitů</w:t>
      </w:r>
    </w:p>
    <w:p w14:paraId="72E0A6CC" w14:textId="77777777" w:rsidR="000402D7" w:rsidRDefault="000402D7" w:rsidP="000402D7">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Malování pocitů</w:t>
      </w:r>
    </w:p>
    <w:p w14:paraId="6C1EC10B" w14:textId="0E88E649" w:rsidR="000402D7" w:rsidRDefault="000402D7"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Nakreslení obrázku pro nemocného kamaráda</w:t>
      </w:r>
    </w:p>
    <w:p w14:paraId="34F73FB5" w14:textId="19FC7BB1" w:rsidR="000402D7" w:rsidRDefault="000402D7" w:rsidP="000157FB">
      <w:pPr>
        <w:pStyle w:val="Zkladntextodsazen"/>
        <w:numPr>
          <w:ilvl w:val="0"/>
          <w:numId w:val="17"/>
        </w:numPr>
        <w:tabs>
          <w:tab w:val="left" w:pos="1800"/>
        </w:tabs>
        <w:spacing w:line="276" w:lineRule="auto"/>
        <w:rPr>
          <w:rFonts w:ascii="Times New Roman" w:hAnsi="Times New Roman"/>
          <w:bCs/>
        </w:rPr>
      </w:pPr>
      <w:r>
        <w:rPr>
          <w:rFonts w:ascii="Times New Roman" w:hAnsi="Times New Roman"/>
          <w:bCs/>
        </w:rPr>
        <w:t>Vyjádření pocitů pomocí piktogramů</w:t>
      </w:r>
    </w:p>
    <w:p w14:paraId="0C1E7CDC" w14:textId="77777777" w:rsidR="000402D7" w:rsidRPr="000157FB" w:rsidRDefault="000402D7" w:rsidP="00D37FC6">
      <w:pPr>
        <w:pStyle w:val="Zkladntextodsazen"/>
        <w:tabs>
          <w:tab w:val="left" w:pos="1800"/>
        </w:tabs>
        <w:spacing w:line="276" w:lineRule="auto"/>
        <w:rPr>
          <w:rFonts w:ascii="Times New Roman" w:hAnsi="Times New Roman"/>
          <w:bCs/>
        </w:rPr>
      </w:pPr>
    </w:p>
    <w:p w14:paraId="69F15525" w14:textId="055CFBFA" w:rsidR="000E2DBA" w:rsidRDefault="000E2DBA" w:rsidP="000E2DBA">
      <w:pPr>
        <w:pStyle w:val="Zkladntextodsazen"/>
        <w:tabs>
          <w:tab w:val="left" w:pos="1800"/>
        </w:tabs>
        <w:spacing w:line="276" w:lineRule="auto"/>
        <w:rPr>
          <w:rFonts w:ascii="Times New Roman" w:hAnsi="Times New Roman"/>
          <w:b/>
        </w:rPr>
      </w:pPr>
      <w:r w:rsidRPr="00FA555D">
        <w:rPr>
          <w:rFonts w:ascii="Times New Roman" w:hAnsi="Times New Roman"/>
          <w:b/>
        </w:rPr>
        <w:t>Téma:</w:t>
      </w:r>
      <w:r>
        <w:rPr>
          <w:rFonts w:ascii="Times New Roman" w:hAnsi="Times New Roman"/>
          <w:b/>
        </w:rPr>
        <w:t xml:space="preserve"> Rozpoznávání a zvládání emocí</w:t>
      </w:r>
      <w:r w:rsidR="00196670">
        <w:rPr>
          <w:rFonts w:ascii="Times New Roman" w:hAnsi="Times New Roman"/>
          <w:b/>
        </w:rPr>
        <w:t>, vztahy k ostatním</w:t>
      </w:r>
    </w:p>
    <w:p w14:paraId="3926FFFE" w14:textId="62496F86" w:rsidR="000E2DBA" w:rsidRDefault="009B1E7D" w:rsidP="00B15B5C">
      <w:pPr>
        <w:pStyle w:val="Zkladntextodsazen"/>
        <w:tabs>
          <w:tab w:val="left" w:pos="1800"/>
        </w:tabs>
        <w:spacing w:line="276" w:lineRule="auto"/>
        <w:ind w:left="0" w:firstLine="0"/>
        <w:rPr>
          <w:rFonts w:ascii="Times New Roman" w:hAnsi="Times New Roman"/>
          <w:bCs/>
        </w:rPr>
      </w:pPr>
      <w:r>
        <w:rPr>
          <w:rFonts w:ascii="Times New Roman" w:hAnsi="Times New Roman"/>
          <w:bCs/>
        </w:rPr>
        <w:t xml:space="preserve">Děti se </w:t>
      </w:r>
      <w:proofErr w:type="gramStart"/>
      <w:r>
        <w:rPr>
          <w:rFonts w:ascii="Times New Roman" w:hAnsi="Times New Roman"/>
          <w:bCs/>
        </w:rPr>
        <w:t>učí</w:t>
      </w:r>
      <w:proofErr w:type="gramEnd"/>
      <w:r>
        <w:rPr>
          <w:rFonts w:ascii="Times New Roman" w:hAnsi="Times New Roman"/>
          <w:bCs/>
        </w:rPr>
        <w:t xml:space="preserve"> rozpoznat základní emoce</w:t>
      </w:r>
      <w:r w:rsidR="00B15B5C">
        <w:rPr>
          <w:rFonts w:ascii="Times New Roman" w:hAnsi="Times New Roman"/>
          <w:bCs/>
        </w:rPr>
        <w:t>, jejich zvládání, zvládnutí vzteku, neubližovat sobě ani okolí.</w:t>
      </w:r>
    </w:p>
    <w:p w14:paraId="7A9641D0" w14:textId="66696C3B" w:rsidR="00B15B5C" w:rsidRDefault="00B15B5C" w:rsidP="00B15B5C">
      <w:pPr>
        <w:pStyle w:val="Zkladntextodsazen"/>
        <w:tabs>
          <w:tab w:val="left" w:pos="1800"/>
        </w:tabs>
        <w:spacing w:line="276" w:lineRule="auto"/>
        <w:ind w:left="0" w:firstLine="0"/>
        <w:rPr>
          <w:rFonts w:ascii="Times New Roman" w:hAnsi="Times New Roman"/>
          <w:b/>
          <w:i/>
          <w:iCs/>
        </w:rPr>
      </w:pPr>
      <w:r w:rsidRPr="006B4F22">
        <w:rPr>
          <w:rFonts w:ascii="Times New Roman" w:hAnsi="Times New Roman"/>
          <w:b/>
          <w:i/>
          <w:iCs/>
        </w:rPr>
        <w:t>Nabídka činností:</w:t>
      </w:r>
    </w:p>
    <w:p w14:paraId="756A0133" w14:textId="1BAD9EFF" w:rsidR="00611568" w:rsidRPr="00100B2E" w:rsidRDefault="00611568" w:rsidP="00611568">
      <w:pPr>
        <w:pStyle w:val="Zkladntextodsazen"/>
        <w:numPr>
          <w:ilvl w:val="0"/>
          <w:numId w:val="60"/>
        </w:numPr>
        <w:tabs>
          <w:tab w:val="left" w:pos="1800"/>
        </w:tabs>
        <w:spacing w:line="276" w:lineRule="auto"/>
        <w:rPr>
          <w:rFonts w:ascii="Times New Roman" w:hAnsi="Times New Roman"/>
          <w:b/>
          <w:i/>
          <w:iCs/>
        </w:rPr>
      </w:pPr>
      <w:r>
        <w:rPr>
          <w:rFonts w:ascii="Times New Roman" w:hAnsi="Times New Roman"/>
          <w:bCs/>
        </w:rPr>
        <w:t>Piktogramy emocí – popiš, co cítí, co se mohlo stát</w:t>
      </w:r>
    </w:p>
    <w:p w14:paraId="6EB95940" w14:textId="355B3D8A" w:rsidR="00100B2E" w:rsidRPr="00100B2E" w:rsidRDefault="00100B2E" w:rsidP="00611568">
      <w:pPr>
        <w:pStyle w:val="Zkladntextodsazen"/>
        <w:numPr>
          <w:ilvl w:val="0"/>
          <w:numId w:val="60"/>
        </w:numPr>
        <w:tabs>
          <w:tab w:val="left" w:pos="1800"/>
        </w:tabs>
        <w:spacing w:line="276" w:lineRule="auto"/>
        <w:rPr>
          <w:rFonts w:ascii="Times New Roman" w:hAnsi="Times New Roman"/>
          <w:b/>
          <w:i/>
          <w:iCs/>
        </w:rPr>
      </w:pPr>
      <w:r>
        <w:rPr>
          <w:rFonts w:ascii="Times New Roman" w:hAnsi="Times New Roman"/>
          <w:bCs/>
        </w:rPr>
        <w:t>Zařazování relaxačních aktivit</w:t>
      </w:r>
    </w:p>
    <w:p w14:paraId="0854A37D" w14:textId="31324086" w:rsidR="00100B2E" w:rsidRDefault="00100B2E" w:rsidP="00611568">
      <w:pPr>
        <w:pStyle w:val="Zkladntextodsazen"/>
        <w:numPr>
          <w:ilvl w:val="0"/>
          <w:numId w:val="60"/>
        </w:numPr>
        <w:tabs>
          <w:tab w:val="left" w:pos="1800"/>
        </w:tabs>
        <w:spacing w:line="276" w:lineRule="auto"/>
        <w:rPr>
          <w:rFonts w:ascii="Times New Roman" w:hAnsi="Times New Roman"/>
          <w:b/>
          <w:i/>
          <w:iCs/>
        </w:rPr>
      </w:pPr>
      <w:r>
        <w:rPr>
          <w:rFonts w:ascii="Times New Roman" w:hAnsi="Times New Roman"/>
          <w:bCs/>
        </w:rPr>
        <w:t>Zvládnout prohru při pohybové hře, soutěživí</w:t>
      </w:r>
    </w:p>
    <w:p w14:paraId="25F0AB47" w14:textId="77777777" w:rsidR="00611568" w:rsidRPr="00611568" w:rsidRDefault="00611568" w:rsidP="00611568">
      <w:pPr>
        <w:pStyle w:val="Zkladntextodsazen"/>
        <w:tabs>
          <w:tab w:val="left" w:pos="1800"/>
        </w:tabs>
        <w:spacing w:line="276" w:lineRule="auto"/>
        <w:ind w:left="720" w:firstLine="0"/>
        <w:rPr>
          <w:rFonts w:ascii="Times New Roman" w:hAnsi="Times New Roman"/>
          <w:bCs/>
        </w:rPr>
      </w:pPr>
    </w:p>
    <w:p w14:paraId="27DDF1B7" w14:textId="77777777" w:rsidR="00611568" w:rsidRDefault="00611568" w:rsidP="00B15B5C">
      <w:pPr>
        <w:pStyle w:val="Zkladntextodsazen"/>
        <w:tabs>
          <w:tab w:val="left" w:pos="1800"/>
        </w:tabs>
        <w:spacing w:line="276" w:lineRule="auto"/>
        <w:ind w:left="0" w:firstLine="0"/>
        <w:rPr>
          <w:rFonts w:ascii="Times New Roman" w:hAnsi="Times New Roman"/>
          <w:bCs/>
        </w:rPr>
      </w:pPr>
    </w:p>
    <w:p w14:paraId="342C48C8" w14:textId="77777777" w:rsidR="00B15B5C" w:rsidRPr="00B15B5C" w:rsidRDefault="00B15B5C" w:rsidP="00B15B5C">
      <w:pPr>
        <w:pStyle w:val="Zkladntextodsazen"/>
        <w:tabs>
          <w:tab w:val="left" w:pos="1800"/>
        </w:tabs>
        <w:spacing w:line="276" w:lineRule="auto"/>
        <w:ind w:left="0" w:firstLine="0"/>
        <w:rPr>
          <w:rFonts w:ascii="Times New Roman" w:hAnsi="Times New Roman"/>
          <w:bCs/>
        </w:rPr>
      </w:pPr>
    </w:p>
    <w:p w14:paraId="364860B1" w14:textId="77777777" w:rsidR="00B15B5C" w:rsidRPr="000E2DBA" w:rsidRDefault="00B15B5C" w:rsidP="00B15B5C">
      <w:pPr>
        <w:pStyle w:val="Zkladntextodsazen"/>
        <w:tabs>
          <w:tab w:val="left" w:pos="1800"/>
        </w:tabs>
        <w:spacing w:line="276" w:lineRule="auto"/>
        <w:ind w:left="0" w:firstLine="0"/>
        <w:rPr>
          <w:rFonts w:ascii="Times New Roman" w:hAnsi="Times New Roman"/>
          <w:bCs/>
        </w:rPr>
      </w:pPr>
    </w:p>
    <w:p w14:paraId="46383B11" w14:textId="77777777" w:rsidR="0004388A" w:rsidRDefault="0004388A" w:rsidP="00047D73">
      <w:pPr>
        <w:pStyle w:val="Zkladntextodsazen"/>
        <w:tabs>
          <w:tab w:val="left" w:pos="1800"/>
        </w:tabs>
        <w:spacing w:line="276" w:lineRule="auto"/>
        <w:ind w:left="0" w:firstLine="0"/>
        <w:rPr>
          <w:rFonts w:ascii="Times New Roman" w:hAnsi="Times New Roman"/>
          <w:b/>
          <w:sz w:val="28"/>
          <w:szCs w:val="28"/>
        </w:rPr>
      </w:pPr>
    </w:p>
    <w:p w14:paraId="64E4460E"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234A750D"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198A8B88"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6CECBB9D"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310B79AC"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728F2179"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4DFEBE2A"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5C0B15E3"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112D43A5"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6B767C6F" w14:textId="77777777" w:rsidR="00942554" w:rsidRDefault="00942554" w:rsidP="00047D73">
      <w:pPr>
        <w:pStyle w:val="Zkladntextodsazen"/>
        <w:tabs>
          <w:tab w:val="left" w:pos="1800"/>
        </w:tabs>
        <w:spacing w:line="276" w:lineRule="auto"/>
        <w:ind w:left="0" w:firstLine="0"/>
        <w:rPr>
          <w:rFonts w:ascii="Times New Roman" w:hAnsi="Times New Roman"/>
          <w:b/>
          <w:sz w:val="28"/>
          <w:szCs w:val="28"/>
        </w:rPr>
      </w:pPr>
    </w:p>
    <w:p w14:paraId="63790C62" w14:textId="77777777" w:rsidR="0004388A" w:rsidRDefault="0004388A" w:rsidP="00047D73">
      <w:pPr>
        <w:pStyle w:val="Zkladntextodsazen"/>
        <w:tabs>
          <w:tab w:val="left" w:pos="1800"/>
        </w:tabs>
        <w:spacing w:line="276" w:lineRule="auto"/>
        <w:ind w:left="0" w:firstLine="0"/>
        <w:rPr>
          <w:rFonts w:ascii="Times New Roman" w:hAnsi="Times New Roman"/>
          <w:b/>
          <w:sz w:val="28"/>
          <w:szCs w:val="28"/>
        </w:rPr>
      </w:pPr>
    </w:p>
    <w:p w14:paraId="45093778" w14:textId="77777777" w:rsidR="00935119" w:rsidRDefault="00935119" w:rsidP="00B44DFF">
      <w:pPr>
        <w:pStyle w:val="Zkladntextodsazen"/>
        <w:tabs>
          <w:tab w:val="left" w:pos="1800"/>
        </w:tabs>
        <w:ind w:left="0" w:firstLine="0"/>
        <w:rPr>
          <w:rFonts w:ascii="Times New Roman" w:hAnsi="Times New Roman"/>
          <w:b/>
          <w:sz w:val="28"/>
          <w:szCs w:val="28"/>
        </w:rPr>
      </w:pPr>
    </w:p>
    <w:p w14:paraId="2E59DF35" w14:textId="125054D0" w:rsidR="00B44DFF" w:rsidRDefault="00B44DFF" w:rsidP="00B44DFF">
      <w:pPr>
        <w:pStyle w:val="Zkladntextodsazen"/>
        <w:tabs>
          <w:tab w:val="left" w:pos="1800"/>
        </w:tabs>
        <w:ind w:left="0" w:firstLine="0"/>
        <w:rPr>
          <w:rFonts w:ascii="Times New Roman" w:hAnsi="Times New Roman"/>
          <w:b/>
          <w:sz w:val="28"/>
          <w:szCs w:val="28"/>
        </w:rPr>
      </w:pPr>
      <w:proofErr w:type="gramStart"/>
      <w:r>
        <w:rPr>
          <w:rFonts w:ascii="Times New Roman" w:hAnsi="Times New Roman"/>
          <w:b/>
          <w:sz w:val="28"/>
          <w:szCs w:val="28"/>
        </w:rPr>
        <w:t>8.</w:t>
      </w:r>
      <w:r w:rsidR="00935119">
        <w:rPr>
          <w:rFonts w:ascii="Times New Roman" w:hAnsi="Times New Roman"/>
          <w:b/>
          <w:sz w:val="28"/>
          <w:szCs w:val="28"/>
        </w:rPr>
        <w:t>2</w:t>
      </w:r>
      <w:r>
        <w:rPr>
          <w:rFonts w:ascii="Times New Roman" w:hAnsi="Times New Roman"/>
          <w:b/>
          <w:sz w:val="28"/>
          <w:szCs w:val="28"/>
        </w:rPr>
        <w:t xml:space="preserve">  GOLF</w:t>
      </w:r>
      <w:proofErr w:type="gramEnd"/>
    </w:p>
    <w:p w14:paraId="2E59DF36" w14:textId="77777777" w:rsidR="00B44DFF" w:rsidRDefault="00B44DFF" w:rsidP="00B44DFF">
      <w:pPr>
        <w:rPr>
          <w:b/>
          <w:sz w:val="72"/>
          <w:szCs w:val="72"/>
        </w:rPr>
      </w:pPr>
    </w:p>
    <w:p w14:paraId="2E59DF37" w14:textId="77777777" w:rsidR="00B44DFF" w:rsidRPr="001F1EC4" w:rsidRDefault="00B44DFF" w:rsidP="00B44DFF">
      <w:pPr>
        <w:jc w:val="center"/>
        <w:rPr>
          <w:b/>
          <w:sz w:val="72"/>
          <w:szCs w:val="72"/>
        </w:rPr>
      </w:pPr>
      <w:r w:rsidRPr="001F1EC4">
        <w:rPr>
          <w:b/>
          <w:sz w:val="72"/>
          <w:szCs w:val="72"/>
        </w:rPr>
        <w:t>GOLF</w:t>
      </w:r>
    </w:p>
    <w:p w14:paraId="2E59DF38" w14:textId="77777777" w:rsidR="00B44DFF" w:rsidRDefault="00B44DFF" w:rsidP="00B44DFF">
      <w:pPr>
        <w:jc w:val="center"/>
        <w:rPr>
          <w:rFonts w:ascii="Comic Sans MS" w:hAnsi="Comic Sans MS"/>
          <w:b/>
          <w:sz w:val="44"/>
          <w:szCs w:val="32"/>
        </w:rPr>
      </w:pPr>
    </w:p>
    <w:p w14:paraId="2E59DF39" w14:textId="77777777" w:rsidR="00B44DFF" w:rsidRPr="001F1EC4" w:rsidRDefault="00B44DFF" w:rsidP="00B44DFF">
      <w:pPr>
        <w:jc w:val="center"/>
      </w:pPr>
      <w:r w:rsidRPr="001F1EC4">
        <w:rPr>
          <w:noProof/>
        </w:rPr>
        <w:drawing>
          <wp:inline distT="0" distB="0" distL="0" distR="0" wp14:anchorId="2E59E28F" wp14:editId="2E59E290">
            <wp:extent cx="5705475" cy="4657725"/>
            <wp:effectExtent l="0" t="0" r="0" b="0"/>
            <wp:docPr id="4" name="obrázek 3" descr="http://www.snagonline.cz/fotky19379/images/SNAG_prezenta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agonline.cz/fotky19379/images/SNAG_prezentac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657725"/>
                    </a:xfrm>
                    <a:prstGeom prst="rect">
                      <a:avLst/>
                    </a:prstGeom>
                    <a:noFill/>
                    <a:ln>
                      <a:noFill/>
                    </a:ln>
                  </pic:spPr>
                </pic:pic>
              </a:graphicData>
            </a:graphic>
          </wp:inline>
        </w:drawing>
      </w:r>
    </w:p>
    <w:p w14:paraId="2E59DF3A" w14:textId="77777777" w:rsidR="00B44DFF" w:rsidRPr="001F1EC4" w:rsidRDefault="00B44DFF" w:rsidP="00B44DFF"/>
    <w:p w14:paraId="2E59DF3B" w14:textId="77777777" w:rsidR="00B44DFF" w:rsidRDefault="00B44DFF" w:rsidP="00B44DFF"/>
    <w:p w14:paraId="2E59DF3C" w14:textId="77777777" w:rsidR="00B44DFF" w:rsidRDefault="00B44DFF" w:rsidP="00B44DFF"/>
    <w:p w14:paraId="2E59DF3D" w14:textId="77777777" w:rsidR="00B44DFF" w:rsidRDefault="00B44DFF" w:rsidP="00B44DFF"/>
    <w:p w14:paraId="2E59DF3E" w14:textId="77777777" w:rsidR="00B44DFF" w:rsidRDefault="00B44DFF" w:rsidP="00B44DFF"/>
    <w:p w14:paraId="2E59DF3F" w14:textId="77777777" w:rsidR="00B44DFF" w:rsidRDefault="00B44DFF" w:rsidP="00B44DFF"/>
    <w:p w14:paraId="2E59DF40" w14:textId="77777777" w:rsidR="00B44DFF" w:rsidRDefault="00B44DFF" w:rsidP="00B44DFF"/>
    <w:p w14:paraId="2E59DF41" w14:textId="77777777" w:rsidR="00B44DFF" w:rsidRDefault="00B44DFF" w:rsidP="00B44DFF"/>
    <w:p w14:paraId="2E59DF42" w14:textId="77777777" w:rsidR="00B44DFF" w:rsidRDefault="00B44DFF" w:rsidP="00B44DFF"/>
    <w:p w14:paraId="2E59DF43" w14:textId="15355DE2" w:rsidR="00B44DFF" w:rsidRDefault="00B44DFF" w:rsidP="00B44DFF"/>
    <w:p w14:paraId="3B5F6D76" w14:textId="77777777" w:rsidR="00057067" w:rsidRDefault="00057067" w:rsidP="00B44DFF"/>
    <w:p w14:paraId="2E59DF44" w14:textId="77777777" w:rsidR="00B44DFF" w:rsidRDefault="00B44DFF" w:rsidP="00B44DFF"/>
    <w:p w14:paraId="2E59DF45" w14:textId="77777777" w:rsidR="00B44DFF" w:rsidRDefault="00B44DFF" w:rsidP="00B44DFF"/>
    <w:p w14:paraId="2E59DF46" w14:textId="77777777" w:rsidR="00B44DFF" w:rsidRDefault="00B44DFF" w:rsidP="00B44DFF"/>
    <w:p w14:paraId="2E59DF47" w14:textId="77777777" w:rsidR="00B44DFF" w:rsidRDefault="00B44DFF" w:rsidP="00B44DFF">
      <w:pPr>
        <w:rPr>
          <w:rStyle w:val="Siln"/>
        </w:rPr>
      </w:pPr>
      <w:r w:rsidRPr="001F1EC4">
        <w:rPr>
          <w:rStyle w:val="Siln"/>
          <w:u w:val="single"/>
        </w:rPr>
        <w:t>METODICKÝ PLÁN SPORTOVNÍHO KROUŽKU:</w:t>
      </w:r>
      <w:r w:rsidRPr="001F1EC4">
        <w:rPr>
          <w:rStyle w:val="Siln"/>
        </w:rPr>
        <w:t xml:space="preserve">   </w:t>
      </w:r>
    </w:p>
    <w:p w14:paraId="2E59DF48" w14:textId="77777777" w:rsidR="00B44DFF" w:rsidRDefault="00B44DFF" w:rsidP="00B44DFF">
      <w:pPr>
        <w:rPr>
          <w:rStyle w:val="Siln"/>
        </w:rPr>
      </w:pPr>
    </w:p>
    <w:p w14:paraId="2E59DF49" w14:textId="77777777" w:rsidR="00B44DFF" w:rsidRPr="001F1EC4" w:rsidRDefault="00B44DFF" w:rsidP="00B44DFF">
      <w:r w:rsidRPr="001F1EC4">
        <w:rPr>
          <w:rStyle w:val="Siln"/>
        </w:rPr>
        <w:t xml:space="preserve">  </w:t>
      </w:r>
    </w:p>
    <w:p w14:paraId="2E59DF4A" w14:textId="77777777" w:rsidR="00B44DFF" w:rsidRPr="001F1EC4" w:rsidRDefault="00B44DFF" w:rsidP="00B44DFF">
      <w:pPr>
        <w:rPr>
          <w:rStyle w:val="Siln"/>
        </w:rPr>
      </w:pPr>
      <w:r>
        <w:rPr>
          <w:rStyle w:val="Siln"/>
        </w:rPr>
        <w:t xml:space="preserve">                                        </w:t>
      </w:r>
      <w:r w:rsidRPr="001F1EC4">
        <w:rPr>
          <w:noProof/>
        </w:rPr>
        <w:drawing>
          <wp:inline distT="0" distB="0" distL="0" distR="0" wp14:anchorId="2E59E291" wp14:editId="2E59E292">
            <wp:extent cx="2679700" cy="825500"/>
            <wp:effectExtent l="0" t="0" r="6350" b="0"/>
            <wp:docPr id="10" name="Picture 38" descr="SNAG_logo.jpg"/>
            <wp:cNvGraphicFramePr/>
            <a:graphic xmlns:a="http://schemas.openxmlformats.org/drawingml/2006/main">
              <a:graphicData uri="http://schemas.openxmlformats.org/drawingml/2006/picture">
                <pic:pic xmlns:pic="http://schemas.openxmlformats.org/drawingml/2006/picture">
                  <pic:nvPicPr>
                    <pic:cNvPr id="8" name="Picture 38" descr="SNAG_logo.jpg"/>
                    <pic:cNvPicPr/>
                  </pic:nvPicPr>
                  <pic:blipFill>
                    <a:blip r:embed="rId11" cstate="print"/>
                    <a:srcRect/>
                    <a:stretch>
                      <a:fillRect/>
                    </a:stretch>
                  </pic:blipFill>
                  <pic:spPr bwMode="auto">
                    <a:xfrm>
                      <a:off x="0" y="0"/>
                      <a:ext cx="2682261" cy="826289"/>
                    </a:xfrm>
                    <a:prstGeom prst="rect">
                      <a:avLst/>
                    </a:prstGeom>
                    <a:noFill/>
                    <a:ln w="9525">
                      <a:noFill/>
                      <a:miter lim="800000"/>
                      <a:headEnd/>
                      <a:tailEnd/>
                    </a:ln>
                  </pic:spPr>
                </pic:pic>
              </a:graphicData>
            </a:graphic>
          </wp:inline>
        </w:drawing>
      </w:r>
    </w:p>
    <w:p w14:paraId="2E59DF4B" w14:textId="77777777" w:rsidR="00B44DFF" w:rsidRPr="001F1EC4" w:rsidRDefault="00B44DFF" w:rsidP="00B44DFF">
      <w:pPr>
        <w:rPr>
          <w:rStyle w:val="Siln"/>
          <w:u w:val="single"/>
        </w:rPr>
      </w:pPr>
    </w:p>
    <w:p w14:paraId="2E59DF4C" w14:textId="77777777" w:rsidR="00B44DFF" w:rsidRPr="001F1EC4" w:rsidRDefault="00B44DFF" w:rsidP="00B44DFF">
      <w:pPr>
        <w:rPr>
          <w:rStyle w:val="Siln"/>
          <w:u w:val="single"/>
        </w:rPr>
      </w:pPr>
      <w:r w:rsidRPr="001F1EC4">
        <w:rPr>
          <w:rStyle w:val="Siln"/>
          <w:u w:val="single"/>
        </w:rPr>
        <w:t xml:space="preserve">CÍL:      </w:t>
      </w:r>
    </w:p>
    <w:p w14:paraId="2E59DF4D" w14:textId="77777777" w:rsidR="00B44DFF" w:rsidRPr="001F1EC4" w:rsidRDefault="00B44DFF" w:rsidP="00B44DFF">
      <w:pPr>
        <w:rPr>
          <w:rStyle w:val="Siln"/>
          <w:b w:val="0"/>
        </w:rPr>
      </w:pPr>
      <w:r w:rsidRPr="001F1EC4">
        <w:rPr>
          <w:rStyle w:val="Siln"/>
        </w:rPr>
        <w:t xml:space="preserve">Rozvíjet u dětí rovnoměrný pohyb, koordinaci pohybu, radost z pohybu, učit se napodobit </w:t>
      </w:r>
      <w:proofErr w:type="gramStart"/>
      <w:r w:rsidRPr="001F1EC4">
        <w:rPr>
          <w:rStyle w:val="Siln"/>
        </w:rPr>
        <w:t>správnou  techniku</w:t>
      </w:r>
      <w:proofErr w:type="gramEnd"/>
      <w:r w:rsidRPr="001F1EC4">
        <w:rPr>
          <w:rStyle w:val="Siln"/>
        </w:rPr>
        <w:t xml:space="preserve"> úderů, umět vyhrávat i prohrávat, umět podpořit kamarády a spolupracovat s nimi</w:t>
      </w:r>
    </w:p>
    <w:p w14:paraId="2E59DF4E" w14:textId="77777777" w:rsidR="00B44DFF" w:rsidRPr="001F1EC4" w:rsidRDefault="00B44DFF" w:rsidP="00B44DFF">
      <w:pPr>
        <w:rPr>
          <w:rStyle w:val="Siln"/>
          <w:u w:val="single"/>
        </w:rPr>
      </w:pPr>
      <w:r w:rsidRPr="001F1EC4">
        <w:rPr>
          <w:rStyle w:val="Siln"/>
          <w:u w:val="single"/>
        </w:rPr>
        <w:t xml:space="preserve">CHARAKTERISTIKA: </w:t>
      </w:r>
    </w:p>
    <w:p w14:paraId="2E59DF4F" w14:textId="77777777" w:rsidR="00B44DFF" w:rsidRPr="001F1EC4" w:rsidRDefault="00B44DFF" w:rsidP="00B44DFF">
      <w:r w:rsidRPr="001F1EC4">
        <w:rPr>
          <w:rStyle w:val="Siln"/>
        </w:rPr>
        <w:t xml:space="preserve">SNAG </w:t>
      </w:r>
      <w:r w:rsidRPr="001F1EC4">
        <w:t xml:space="preserve">je výukový systém, který hravou formou </w:t>
      </w:r>
      <w:proofErr w:type="gramStart"/>
      <w:r w:rsidRPr="001F1EC4">
        <w:t>učí</w:t>
      </w:r>
      <w:proofErr w:type="gramEnd"/>
      <w:r w:rsidRPr="001F1EC4">
        <w:t xml:space="preserve"> základy golfové hry. </w:t>
      </w:r>
      <w:r w:rsidRPr="001F1EC4">
        <w:rPr>
          <w:rStyle w:val="Siln"/>
        </w:rPr>
        <w:t xml:space="preserve">SNAG </w:t>
      </w:r>
      <w:r w:rsidRPr="001F1EC4">
        <w:t>je taktéž soubor pomůcek, díky nimž je výuka snadná, názorná a motivující.</w:t>
      </w:r>
    </w:p>
    <w:p w14:paraId="2E59DF50" w14:textId="77777777" w:rsidR="00B44DFF" w:rsidRPr="001F1EC4" w:rsidRDefault="00B44DFF" w:rsidP="00B44DFF">
      <w:pPr>
        <w:pStyle w:val="Default"/>
        <w:spacing w:line="276" w:lineRule="auto"/>
        <w:rPr>
          <w:rFonts w:ascii="Times New Roman" w:hAnsi="Times New Roman" w:cs="Times New Roman"/>
          <w:color w:val="auto"/>
        </w:rPr>
      </w:pPr>
      <w:r w:rsidRPr="001F1EC4">
        <w:rPr>
          <w:rFonts w:ascii="Times New Roman" w:hAnsi="Times New Roman" w:cs="Times New Roman"/>
          <w:color w:val="auto"/>
        </w:rPr>
        <w:t xml:space="preserve">SNAG je ucelený golfový výukový program, který hravou formou </w:t>
      </w:r>
      <w:proofErr w:type="gramStart"/>
      <w:r w:rsidRPr="001F1EC4">
        <w:rPr>
          <w:rFonts w:ascii="Times New Roman" w:hAnsi="Times New Roman" w:cs="Times New Roman"/>
          <w:color w:val="auto"/>
        </w:rPr>
        <w:t>učí</w:t>
      </w:r>
      <w:proofErr w:type="gramEnd"/>
      <w:r w:rsidRPr="001F1EC4">
        <w:rPr>
          <w:rFonts w:ascii="Times New Roman" w:hAnsi="Times New Roman" w:cs="Times New Roman"/>
          <w:color w:val="auto"/>
        </w:rPr>
        <w:t xml:space="preserve"> základy golfové hry. </w:t>
      </w:r>
    </w:p>
    <w:p w14:paraId="2E59DF51" w14:textId="77777777" w:rsidR="00B44DFF" w:rsidRPr="001F1EC4" w:rsidRDefault="00B44DFF" w:rsidP="00B44DFF">
      <w:pPr>
        <w:pStyle w:val="Default"/>
        <w:spacing w:after="68" w:line="276" w:lineRule="auto"/>
        <w:rPr>
          <w:rFonts w:ascii="Times New Roman" w:hAnsi="Times New Roman" w:cs="Times New Roman"/>
          <w:color w:val="auto"/>
        </w:rPr>
      </w:pPr>
      <w:r w:rsidRPr="001F1EC4">
        <w:rPr>
          <w:rFonts w:ascii="Times New Roman" w:hAnsi="Times New Roman" w:cs="Times New Roman"/>
          <w:color w:val="auto"/>
        </w:rPr>
        <w:t xml:space="preserve">SNAG je určen zejména menším </w:t>
      </w:r>
      <w:proofErr w:type="gramStart"/>
      <w:r w:rsidRPr="001F1EC4">
        <w:rPr>
          <w:rFonts w:ascii="Times New Roman" w:hAnsi="Times New Roman" w:cs="Times New Roman"/>
          <w:color w:val="auto"/>
        </w:rPr>
        <w:t>dětem  nejlépe</w:t>
      </w:r>
      <w:proofErr w:type="gramEnd"/>
      <w:r w:rsidRPr="001F1EC4">
        <w:rPr>
          <w:rFonts w:ascii="Times New Roman" w:hAnsi="Times New Roman" w:cs="Times New Roman"/>
          <w:color w:val="auto"/>
        </w:rPr>
        <w:t xml:space="preserve"> předškolního věku. </w:t>
      </w:r>
    </w:p>
    <w:p w14:paraId="2E59DF52" w14:textId="77777777" w:rsidR="00B44DFF" w:rsidRPr="001F1EC4" w:rsidRDefault="00B44DFF" w:rsidP="00B44DFF">
      <w:pPr>
        <w:pStyle w:val="Default"/>
        <w:spacing w:after="68" w:line="276" w:lineRule="auto"/>
        <w:rPr>
          <w:rFonts w:ascii="Times New Roman" w:hAnsi="Times New Roman" w:cs="Times New Roman"/>
          <w:color w:val="auto"/>
        </w:rPr>
      </w:pPr>
      <w:r w:rsidRPr="001F1EC4">
        <w:rPr>
          <w:rFonts w:ascii="Times New Roman" w:hAnsi="Times New Roman" w:cs="Times New Roman"/>
          <w:color w:val="auto"/>
        </w:rPr>
        <w:t xml:space="preserve">SNAG je první dotyk golfu. </w:t>
      </w:r>
    </w:p>
    <w:p w14:paraId="2E59DF53" w14:textId="77777777" w:rsidR="00B44DFF" w:rsidRPr="001F1EC4" w:rsidRDefault="00B44DFF" w:rsidP="00B44DFF">
      <w:pPr>
        <w:pStyle w:val="Default"/>
        <w:spacing w:after="68" w:line="276" w:lineRule="auto"/>
        <w:rPr>
          <w:rFonts w:ascii="Times New Roman" w:hAnsi="Times New Roman" w:cs="Times New Roman"/>
          <w:color w:val="auto"/>
        </w:rPr>
      </w:pPr>
      <w:r w:rsidRPr="001F1EC4">
        <w:rPr>
          <w:rFonts w:ascii="Times New Roman" w:hAnsi="Times New Roman" w:cs="Times New Roman"/>
          <w:color w:val="auto"/>
        </w:rPr>
        <w:t xml:space="preserve">Výuka je velmi názorná, hravá a snadno pochopitelná. Všechny pomůcky jsou barevné, aby se dětem líbily a motivovaly je ke hře a k učení. Hraje se na různé </w:t>
      </w:r>
      <w:proofErr w:type="gramStart"/>
      <w:r w:rsidRPr="001F1EC4">
        <w:rPr>
          <w:rFonts w:ascii="Times New Roman" w:hAnsi="Times New Roman" w:cs="Times New Roman"/>
          <w:color w:val="auto"/>
        </w:rPr>
        <w:t>cíle - terče</w:t>
      </w:r>
      <w:proofErr w:type="gramEnd"/>
      <w:r w:rsidRPr="001F1EC4">
        <w:rPr>
          <w:rFonts w:ascii="Times New Roman" w:hAnsi="Times New Roman" w:cs="Times New Roman"/>
          <w:color w:val="auto"/>
        </w:rPr>
        <w:t xml:space="preserve">, stříšky, vlajky. Využíváme mnoho dalších vizuálně zajímavých pomůcek i se zvukovým efektem. </w:t>
      </w:r>
    </w:p>
    <w:p w14:paraId="2E59DF54" w14:textId="77777777" w:rsidR="00B44DFF" w:rsidRPr="001F1EC4" w:rsidRDefault="00B44DFF" w:rsidP="00B44DFF">
      <w:pPr>
        <w:pStyle w:val="Default"/>
        <w:spacing w:after="68" w:line="276" w:lineRule="auto"/>
        <w:rPr>
          <w:rFonts w:ascii="Times New Roman" w:hAnsi="Times New Roman" w:cs="Times New Roman"/>
          <w:color w:val="auto"/>
        </w:rPr>
      </w:pPr>
      <w:r w:rsidRPr="001F1EC4">
        <w:rPr>
          <w:rFonts w:ascii="Times New Roman" w:hAnsi="Times New Roman" w:cs="Times New Roman"/>
          <w:color w:val="auto"/>
        </w:rPr>
        <w:t xml:space="preserve">Výuka </w:t>
      </w:r>
      <w:proofErr w:type="spellStart"/>
      <w:r w:rsidRPr="001F1EC4">
        <w:rPr>
          <w:rFonts w:ascii="Times New Roman" w:hAnsi="Times New Roman" w:cs="Times New Roman"/>
          <w:color w:val="auto"/>
        </w:rPr>
        <w:t>SNAGu</w:t>
      </w:r>
      <w:proofErr w:type="spellEnd"/>
      <w:r w:rsidRPr="001F1EC4">
        <w:rPr>
          <w:rFonts w:ascii="Times New Roman" w:hAnsi="Times New Roman" w:cs="Times New Roman"/>
          <w:color w:val="auto"/>
        </w:rPr>
        <w:t xml:space="preserve"> je o přesnosti a plynulosti úderů a pohybu, nikoli o síle úderu. </w:t>
      </w:r>
    </w:p>
    <w:p w14:paraId="2E59DF55" w14:textId="77777777" w:rsidR="00B44DFF" w:rsidRPr="001F1EC4" w:rsidRDefault="00B44DFF" w:rsidP="00B44DFF">
      <w:pPr>
        <w:pStyle w:val="Default"/>
        <w:spacing w:after="68" w:line="276" w:lineRule="auto"/>
        <w:rPr>
          <w:rFonts w:ascii="Times New Roman" w:hAnsi="Times New Roman" w:cs="Times New Roman"/>
          <w:color w:val="auto"/>
        </w:rPr>
      </w:pPr>
    </w:p>
    <w:p w14:paraId="2E59DF56" w14:textId="77777777" w:rsidR="00B44DFF" w:rsidRPr="001F1EC4" w:rsidRDefault="00B44DFF" w:rsidP="00B44DFF">
      <w:pPr>
        <w:pStyle w:val="Default"/>
        <w:spacing w:after="68" w:line="276" w:lineRule="auto"/>
        <w:rPr>
          <w:rFonts w:ascii="Times New Roman" w:hAnsi="Times New Roman" w:cs="Times New Roman"/>
          <w:b/>
          <w:color w:val="auto"/>
          <w:u w:val="single"/>
        </w:rPr>
      </w:pPr>
      <w:r w:rsidRPr="001F1EC4">
        <w:rPr>
          <w:rFonts w:ascii="Times New Roman" w:hAnsi="Times New Roman" w:cs="Times New Roman"/>
          <w:b/>
          <w:color w:val="auto"/>
          <w:u w:val="single"/>
        </w:rPr>
        <w:t>DÍLČÍ VZDĚLÁVACÍ CÍLE:</w:t>
      </w:r>
    </w:p>
    <w:p w14:paraId="2E59DF57" w14:textId="77777777" w:rsidR="00B44DFF" w:rsidRPr="001F1EC4" w:rsidRDefault="00B44DFF" w:rsidP="005D50C4">
      <w:pPr>
        <w:numPr>
          <w:ilvl w:val="0"/>
          <w:numId w:val="29"/>
        </w:numPr>
        <w:spacing w:line="276" w:lineRule="auto"/>
      </w:pPr>
      <w:r w:rsidRPr="001F1EC4">
        <w:t xml:space="preserve">rozvoj pohybových schopností a </w:t>
      </w:r>
      <w:proofErr w:type="gramStart"/>
      <w:r w:rsidRPr="001F1EC4">
        <w:t>zdokonalování  dovedností</w:t>
      </w:r>
      <w:proofErr w:type="gramEnd"/>
      <w:r w:rsidRPr="001F1EC4">
        <w:t xml:space="preserve"> v oblasti hrubé motoriky (koordinace těla, rovnováha, rytmický pohyb), ovládání pohybového  aparátu a tělesných funkcí</w:t>
      </w:r>
    </w:p>
    <w:p w14:paraId="2E59DF58" w14:textId="77777777" w:rsidR="00B44DFF" w:rsidRPr="001F1EC4" w:rsidRDefault="00B44DFF" w:rsidP="005D50C4">
      <w:pPr>
        <w:numPr>
          <w:ilvl w:val="0"/>
          <w:numId w:val="29"/>
        </w:numPr>
        <w:spacing w:line="276" w:lineRule="auto"/>
      </w:pPr>
      <w:r w:rsidRPr="001F1EC4">
        <w:t>vytvoření základů aktivních postojů ke světu, k aktivnímu životu, sportu</w:t>
      </w:r>
    </w:p>
    <w:p w14:paraId="2E59DF59" w14:textId="77777777" w:rsidR="00B44DFF" w:rsidRPr="001F1EC4" w:rsidRDefault="00B44DFF" w:rsidP="005D50C4">
      <w:pPr>
        <w:numPr>
          <w:ilvl w:val="0"/>
          <w:numId w:val="29"/>
        </w:numPr>
        <w:spacing w:line="276" w:lineRule="auto"/>
      </w:pPr>
      <w:r w:rsidRPr="001F1EC4">
        <w:rPr>
          <w:bCs/>
        </w:rPr>
        <w:t>rozvoj schopností žít ve společenství ostatních lidí (spolupracovat, spolupodílet se), přináležet k tomuto společenství</w:t>
      </w:r>
    </w:p>
    <w:p w14:paraId="2E59DF5A" w14:textId="77777777" w:rsidR="00B44DFF" w:rsidRPr="001F1EC4" w:rsidRDefault="00B44DFF" w:rsidP="005D50C4">
      <w:pPr>
        <w:numPr>
          <w:ilvl w:val="0"/>
          <w:numId w:val="29"/>
        </w:numPr>
        <w:overflowPunct w:val="0"/>
        <w:autoSpaceDE w:val="0"/>
        <w:autoSpaceDN w:val="0"/>
        <w:adjustRightInd w:val="0"/>
        <w:spacing w:line="276" w:lineRule="auto"/>
        <w:textAlignment w:val="baseline"/>
      </w:pPr>
      <w:r w:rsidRPr="001F1EC4">
        <w:t>rozvoj fyzické i psychické zdatnosti</w:t>
      </w:r>
    </w:p>
    <w:p w14:paraId="2E59DF5B" w14:textId="77777777" w:rsidR="00B44DFF" w:rsidRDefault="00B44DFF" w:rsidP="005D50C4">
      <w:pPr>
        <w:numPr>
          <w:ilvl w:val="0"/>
          <w:numId w:val="29"/>
        </w:numPr>
        <w:spacing w:line="276" w:lineRule="auto"/>
      </w:pPr>
      <w:r w:rsidRPr="001F1EC4">
        <w:t>rozvoj jednoduchých matematických úkonů, rozvoj paměti</w:t>
      </w:r>
    </w:p>
    <w:p w14:paraId="2E59DF5C" w14:textId="77777777" w:rsidR="00B44DFF" w:rsidRPr="001F1EC4" w:rsidRDefault="00B44DFF" w:rsidP="00B44DFF">
      <w:pPr>
        <w:ind w:left="1440"/>
      </w:pPr>
    </w:p>
    <w:p w14:paraId="2E59DF5D" w14:textId="77777777" w:rsidR="00B44DFF" w:rsidRPr="001F1EC4" w:rsidRDefault="00B44DFF" w:rsidP="00B44DFF">
      <w:pPr>
        <w:pStyle w:val="Default"/>
        <w:spacing w:line="276" w:lineRule="auto"/>
        <w:rPr>
          <w:rFonts w:ascii="Times New Roman" w:hAnsi="Times New Roman" w:cs="Times New Roman"/>
          <w:b/>
          <w:color w:val="auto"/>
          <w:u w:val="single"/>
        </w:rPr>
      </w:pPr>
      <w:r w:rsidRPr="001F1EC4">
        <w:rPr>
          <w:rFonts w:ascii="Times New Roman" w:hAnsi="Times New Roman" w:cs="Times New Roman"/>
          <w:color w:val="auto"/>
        </w:rPr>
        <w:lastRenderedPageBreak/>
        <w:t xml:space="preserve">                   </w:t>
      </w:r>
      <w:r w:rsidRPr="001F1EC4">
        <w:rPr>
          <w:rFonts w:ascii="Times New Roman" w:hAnsi="Times New Roman" w:cs="Times New Roman"/>
          <w:noProof/>
        </w:rPr>
        <w:drawing>
          <wp:inline distT="0" distB="0" distL="0" distR="0" wp14:anchorId="2E59E293" wp14:editId="2E59E294">
            <wp:extent cx="4326060" cy="2881223"/>
            <wp:effectExtent l="0" t="0" r="0"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7692" cy="2882310"/>
                    </a:xfrm>
                    <a:prstGeom prst="rect">
                      <a:avLst/>
                    </a:prstGeom>
                  </pic:spPr>
                </pic:pic>
              </a:graphicData>
            </a:graphic>
          </wp:inline>
        </w:drawing>
      </w:r>
    </w:p>
    <w:p w14:paraId="2E59DF5E" w14:textId="77777777" w:rsidR="00B44DFF" w:rsidRPr="001F1EC4" w:rsidRDefault="00B44DFF" w:rsidP="00B44DFF">
      <w:pPr>
        <w:pStyle w:val="Default"/>
        <w:spacing w:line="276" w:lineRule="auto"/>
        <w:rPr>
          <w:rFonts w:ascii="Times New Roman" w:hAnsi="Times New Roman" w:cs="Times New Roman"/>
          <w:b/>
          <w:color w:val="auto"/>
          <w:u w:val="single"/>
        </w:rPr>
      </w:pPr>
    </w:p>
    <w:p w14:paraId="2E59DF5F" w14:textId="77777777" w:rsidR="00B44DFF" w:rsidRPr="001F1EC4" w:rsidRDefault="00B44DFF" w:rsidP="00B44DFF">
      <w:pPr>
        <w:pStyle w:val="Default"/>
        <w:spacing w:line="276" w:lineRule="auto"/>
        <w:rPr>
          <w:rFonts w:ascii="Times New Roman" w:hAnsi="Times New Roman" w:cs="Times New Roman"/>
          <w:b/>
          <w:color w:val="auto"/>
          <w:u w:val="single"/>
        </w:rPr>
      </w:pPr>
      <w:r w:rsidRPr="001F1EC4">
        <w:rPr>
          <w:rFonts w:ascii="Times New Roman" w:hAnsi="Times New Roman" w:cs="Times New Roman"/>
          <w:b/>
          <w:color w:val="auto"/>
          <w:u w:val="single"/>
        </w:rPr>
        <w:t>OČEKÁVANÉ KOMPETENCE:</w:t>
      </w:r>
    </w:p>
    <w:p w14:paraId="2E59DF60" w14:textId="77777777" w:rsidR="00B44DFF" w:rsidRPr="001F1EC4" w:rsidRDefault="00B44DFF" w:rsidP="00B44DFF">
      <w:pPr>
        <w:pStyle w:val="Default"/>
        <w:spacing w:line="276" w:lineRule="auto"/>
        <w:rPr>
          <w:rFonts w:ascii="Times New Roman" w:hAnsi="Times New Roman" w:cs="Times New Roman"/>
          <w:b/>
          <w:color w:val="auto"/>
          <w:u w:val="single"/>
        </w:rPr>
      </w:pPr>
    </w:p>
    <w:p w14:paraId="2E59DF61" w14:textId="77777777" w:rsidR="00B44DFF" w:rsidRPr="001F1EC4" w:rsidRDefault="00B44DFF" w:rsidP="005D50C4">
      <w:pPr>
        <w:numPr>
          <w:ilvl w:val="0"/>
          <w:numId w:val="28"/>
        </w:numPr>
        <w:tabs>
          <w:tab w:val="clear" w:pos="1080"/>
          <w:tab w:val="num" w:pos="786"/>
        </w:tabs>
        <w:suppressAutoHyphens/>
        <w:spacing w:line="276" w:lineRule="auto"/>
        <w:ind w:left="786"/>
        <w:rPr>
          <w:lang w:eastAsia="ar-SA"/>
        </w:rPr>
      </w:pPr>
      <w:r w:rsidRPr="001F1EC4">
        <w:rPr>
          <w:lang w:eastAsia="ar-SA"/>
        </w:rPr>
        <w:t>postupovat a učit se podle pokynů</w:t>
      </w:r>
    </w:p>
    <w:p w14:paraId="2E59DF62" w14:textId="77777777" w:rsidR="00B44DFF" w:rsidRPr="001F1EC4" w:rsidRDefault="00B44DFF" w:rsidP="005D50C4">
      <w:pPr>
        <w:numPr>
          <w:ilvl w:val="0"/>
          <w:numId w:val="28"/>
        </w:numPr>
        <w:tabs>
          <w:tab w:val="clear" w:pos="1080"/>
          <w:tab w:val="num" w:pos="786"/>
        </w:tabs>
        <w:suppressAutoHyphens/>
        <w:spacing w:line="276" w:lineRule="auto"/>
        <w:ind w:left="786"/>
        <w:rPr>
          <w:lang w:eastAsia="ar-SA"/>
        </w:rPr>
      </w:pPr>
      <w:r w:rsidRPr="001F1EC4">
        <w:rPr>
          <w:bCs/>
        </w:rPr>
        <w:t>dodržovat herní pravidla</w:t>
      </w:r>
    </w:p>
    <w:p w14:paraId="2E59DF63" w14:textId="77777777" w:rsidR="00B44DFF" w:rsidRPr="001F1EC4" w:rsidRDefault="00B44DFF" w:rsidP="005D50C4">
      <w:pPr>
        <w:numPr>
          <w:ilvl w:val="0"/>
          <w:numId w:val="28"/>
        </w:numPr>
        <w:tabs>
          <w:tab w:val="clear" w:pos="1080"/>
          <w:tab w:val="num" w:pos="786"/>
        </w:tabs>
        <w:suppressAutoHyphens/>
        <w:spacing w:line="276" w:lineRule="auto"/>
        <w:ind w:left="786"/>
        <w:rPr>
          <w:lang w:eastAsia="ar-SA"/>
        </w:rPr>
      </w:pPr>
      <w:r w:rsidRPr="001F1EC4">
        <w:rPr>
          <w:bCs/>
        </w:rPr>
        <w:t>spolupracovat s ostatními</w:t>
      </w:r>
    </w:p>
    <w:p w14:paraId="2E59DF64" w14:textId="77777777" w:rsidR="00B44DFF" w:rsidRPr="001F1EC4" w:rsidRDefault="00B44DFF" w:rsidP="005D50C4">
      <w:pPr>
        <w:numPr>
          <w:ilvl w:val="0"/>
          <w:numId w:val="28"/>
        </w:numPr>
        <w:tabs>
          <w:tab w:val="clear" w:pos="1080"/>
          <w:tab w:val="left" w:pos="644"/>
          <w:tab w:val="num" w:pos="786"/>
        </w:tabs>
        <w:overflowPunct w:val="0"/>
        <w:autoSpaceDE w:val="0"/>
        <w:autoSpaceDN w:val="0"/>
        <w:adjustRightInd w:val="0"/>
        <w:spacing w:line="276" w:lineRule="auto"/>
        <w:ind w:left="786"/>
        <w:jc w:val="both"/>
        <w:textAlignment w:val="baseline"/>
        <w:rPr>
          <w:bCs/>
        </w:rPr>
      </w:pPr>
      <w:r w:rsidRPr="001F1EC4">
        <w:rPr>
          <w:bCs/>
        </w:rPr>
        <w:t xml:space="preserve">   přijímat pozitivní ocenění i svůj případný neúspěch a vyrovnat se s ním, učit se hodnotit svoje osobní pokroky</w:t>
      </w:r>
    </w:p>
    <w:p w14:paraId="2E59DF65" w14:textId="77777777" w:rsidR="00B44DFF" w:rsidRPr="001F1EC4" w:rsidRDefault="00B44DFF" w:rsidP="005D50C4">
      <w:pPr>
        <w:numPr>
          <w:ilvl w:val="0"/>
          <w:numId w:val="28"/>
        </w:numPr>
        <w:tabs>
          <w:tab w:val="clear" w:pos="1080"/>
          <w:tab w:val="num" w:pos="786"/>
        </w:tabs>
        <w:suppressAutoHyphens/>
        <w:spacing w:line="276" w:lineRule="auto"/>
        <w:ind w:left="786"/>
        <w:jc w:val="both"/>
        <w:rPr>
          <w:bCs/>
          <w:color w:val="00B050"/>
        </w:rPr>
      </w:pPr>
      <w:r w:rsidRPr="001F1EC4">
        <w:rPr>
          <w:lang w:eastAsia="ar-SA"/>
        </w:rPr>
        <w:t>mít povědomí o významu aktivního pohybu</w:t>
      </w:r>
    </w:p>
    <w:p w14:paraId="2E59DF66" w14:textId="77777777" w:rsidR="00B44DFF" w:rsidRPr="001F1EC4" w:rsidRDefault="00B44DFF" w:rsidP="005D50C4">
      <w:pPr>
        <w:numPr>
          <w:ilvl w:val="0"/>
          <w:numId w:val="28"/>
        </w:numPr>
        <w:tabs>
          <w:tab w:val="clear" w:pos="1080"/>
          <w:tab w:val="num" w:pos="786"/>
        </w:tabs>
        <w:suppressAutoHyphens/>
        <w:spacing w:line="276" w:lineRule="auto"/>
        <w:ind w:left="786"/>
        <w:rPr>
          <w:lang w:eastAsia="ar-SA"/>
        </w:rPr>
      </w:pPr>
      <w:r w:rsidRPr="001F1EC4">
        <w:rPr>
          <w:bCs/>
        </w:rPr>
        <w:t>zvládnout základní pohybové dovednosti a prostorovou orientaci</w:t>
      </w:r>
    </w:p>
    <w:p w14:paraId="2E59DF67" w14:textId="77777777" w:rsidR="00B44DFF" w:rsidRPr="001F1EC4" w:rsidRDefault="00B44DFF" w:rsidP="005D50C4">
      <w:pPr>
        <w:numPr>
          <w:ilvl w:val="0"/>
          <w:numId w:val="28"/>
        </w:numPr>
        <w:tabs>
          <w:tab w:val="clear" w:pos="1080"/>
          <w:tab w:val="num" w:pos="786"/>
        </w:tabs>
        <w:spacing w:line="276" w:lineRule="auto"/>
        <w:ind w:left="786"/>
      </w:pPr>
      <w:r w:rsidRPr="001F1EC4">
        <w:t>chovat se tak, aby při tělesné aktivitě neohrožovalo zdraví, bezpečí a pohodu svou ani druhých</w:t>
      </w:r>
    </w:p>
    <w:p w14:paraId="2E59DF68" w14:textId="77777777" w:rsidR="00B44DFF" w:rsidRPr="001F1EC4" w:rsidRDefault="00B44DFF" w:rsidP="005D50C4">
      <w:pPr>
        <w:numPr>
          <w:ilvl w:val="0"/>
          <w:numId w:val="28"/>
        </w:numPr>
        <w:tabs>
          <w:tab w:val="clear" w:pos="1080"/>
          <w:tab w:val="num" w:pos="786"/>
        </w:tabs>
        <w:suppressAutoHyphens/>
        <w:spacing w:line="276" w:lineRule="auto"/>
        <w:ind w:left="786"/>
        <w:rPr>
          <w:lang w:eastAsia="ar-SA"/>
        </w:rPr>
      </w:pPr>
      <w:r w:rsidRPr="001F1EC4">
        <w:rPr>
          <w:lang w:eastAsia="ar-SA"/>
        </w:rPr>
        <w:t>znát základní pojmy používané při sportovních aktivitách</w:t>
      </w:r>
    </w:p>
    <w:p w14:paraId="2E59DF69" w14:textId="77777777" w:rsidR="00B44DFF" w:rsidRPr="001F1EC4" w:rsidRDefault="00B44DFF" w:rsidP="005D50C4">
      <w:pPr>
        <w:numPr>
          <w:ilvl w:val="0"/>
          <w:numId w:val="28"/>
        </w:numPr>
        <w:tabs>
          <w:tab w:val="clear" w:pos="1080"/>
          <w:tab w:val="left" w:pos="720"/>
          <w:tab w:val="num" w:pos="786"/>
        </w:tabs>
        <w:overflowPunct w:val="0"/>
        <w:autoSpaceDE w:val="0"/>
        <w:autoSpaceDN w:val="0"/>
        <w:adjustRightInd w:val="0"/>
        <w:spacing w:line="276" w:lineRule="auto"/>
        <w:ind w:left="786"/>
        <w:textAlignment w:val="baseline"/>
        <w:rPr>
          <w:bCs/>
        </w:rPr>
      </w:pPr>
      <w:r w:rsidRPr="001F1EC4">
        <w:rPr>
          <w:bCs/>
        </w:rPr>
        <w:t xml:space="preserve"> záměrně se soustředit na činnost a udržet pozornost</w:t>
      </w:r>
    </w:p>
    <w:p w14:paraId="2E59DF6A" w14:textId="77777777" w:rsidR="00B44DFF" w:rsidRPr="001F1EC4" w:rsidRDefault="00B44DFF" w:rsidP="005D50C4">
      <w:pPr>
        <w:numPr>
          <w:ilvl w:val="0"/>
          <w:numId w:val="28"/>
        </w:numPr>
        <w:tabs>
          <w:tab w:val="clear" w:pos="1080"/>
          <w:tab w:val="num" w:pos="786"/>
          <w:tab w:val="num" w:pos="928"/>
        </w:tabs>
        <w:suppressAutoHyphens/>
        <w:spacing w:line="276" w:lineRule="auto"/>
        <w:ind w:left="786"/>
        <w:rPr>
          <w:u w:val="single"/>
        </w:rPr>
      </w:pPr>
      <w:r w:rsidRPr="001F1EC4">
        <w:t>vědomě napodobit jednoduchý pohyb podle vzoru a přizpůsobit jej podle pokynu</w:t>
      </w:r>
    </w:p>
    <w:p w14:paraId="2E59DF6B" w14:textId="77777777" w:rsidR="00B44DFF" w:rsidRPr="001F1EC4" w:rsidRDefault="00B44DFF" w:rsidP="005D50C4">
      <w:pPr>
        <w:numPr>
          <w:ilvl w:val="0"/>
          <w:numId w:val="28"/>
        </w:numPr>
        <w:tabs>
          <w:tab w:val="clear" w:pos="1080"/>
          <w:tab w:val="num" w:pos="786"/>
          <w:tab w:val="num" w:pos="928"/>
        </w:tabs>
        <w:suppressAutoHyphens/>
        <w:spacing w:line="276" w:lineRule="auto"/>
        <w:ind w:left="786"/>
        <w:rPr>
          <w:u w:val="single"/>
        </w:rPr>
      </w:pPr>
      <w:r w:rsidRPr="001F1EC4">
        <w:t>vypěstovat u dětí kladný vztah k pohybu a sportu</w:t>
      </w:r>
      <w:r w:rsidRPr="001F1EC4">
        <w:rPr>
          <w:bCs/>
        </w:rPr>
        <w:t xml:space="preserve">           </w:t>
      </w:r>
    </w:p>
    <w:p w14:paraId="2E59DF6C" w14:textId="77777777" w:rsidR="00B44DFF" w:rsidRPr="001F1EC4" w:rsidRDefault="00B44DFF" w:rsidP="00B44DFF">
      <w:pPr>
        <w:pStyle w:val="Default"/>
        <w:spacing w:line="276" w:lineRule="auto"/>
        <w:rPr>
          <w:rFonts w:ascii="Times New Roman" w:hAnsi="Times New Roman" w:cs="Times New Roman"/>
          <w:b/>
          <w:color w:val="auto"/>
          <w:u w:val="single"/>
        </w:rPr>
      </w:pPr>
    </w:p>
    <w:p w14:paraId="2E59DF6D" w14:textId="77777777" w:rsidR="00B44DFF" w:rsidRPr="001F1EC4" w:rsidRDefault="00B44DFF" w:rsidP="00B44DFF">
      <w:pPr>
        <w:pStyle w:val="Default"/>
        <w:spacing w:line="276" w:lineRule="auto"/>
        <w:jc w:val="center"/>
        <w:rPr>
          <w:rFonts w:ascii="Times New Roman" w:hAnsi="Times New Roman" w:cs="Times New Roman"/>
          <w:b/>
          <w:color w:val="auto"/>
          <w:u w:val="single"/>
        </w:rPr>
      </w:pPr>
    </w:p>
    <w:p w14:paraId="2E59DF6E" w14:textId="77777777" w:rsidR="00B44DFF" w:rsidRPr="001F1EC4" w:rsidRDefault="00B44DFF" w:rsidP="00B44DFF">
      <w:pPr>
        <w:pStyle w:val="Default"/>
        <w:spacing w:line="276" w:lineRule="auto"/>
        <w:rPr>
          <w:rFonts w:ascii="Times New Roman" w:hAnsi="Times New Roman" w:cs="Times New Roman"/>
          <w:b/>
          <w:color w:val="auto"/>
          <w:u w:val="single"/>
        </w:rPr>
      </w:pPr>
    </w:p>
    <w:p w14:paraId="2E59DF6F" w14:textId="77777777" w:rsidR="00B44DFF" w:rsidRPr="001F1EC4" w:rsidRDefault="00B44DFF" w:rsidP="00B44DFF">
      <w:pPr>
        <w:pStyle w:val="Default"/>
        <w:rPr>
          <w:rFonts w:ascii="Times New Roman" w:hAnsi="Times New Roman" w:cs="Times New Roman"/>
          <w:b/>
          <w:color w:val="auto"/>
          <w:u w:val="single"/>
        </w:rPr>
      </w:pPr>
    </w:p>
    <w:p w14:paraId="2E59DF70" w14:textId="77777777" w:rsidR="00B44DFF" w:rsidRPr="001F1EC4" w:rsidRDefault="00B44DFF" w:rsidP="00B44DFF">
      <w:pPr>
        <w:pStyle w:val="Default"/>
        <w:rPr>
          <w:rFonts w:ascii="Times New Roman" w:hAnsi="Times New Roman" w:cs="Times New Roman"/>
          <w:color w:val="auto"/>
        </w:rPr>
      </w:pPr>
      <w:r w:rsidRPr="001F1EC4">
        <w:rPr>
          <w:rFonts w:ascii="Times New Roman" w:hAnsi="Times New Roman" w:cs="Times New Roman"/>
          <w:color w:val="auto"/>
        </w:rPr>
        <w:t xml:space="preserve">                                                                                             </w:t>
      </w:r>
    </w:p>
    <w:p w14:paraId="2E59DF71" w14:textId="77777777" w:rsidR="00B44DFF" w:rsidRPr="001F1EC4" w:rsidRDefault="00B44DFF" w:rsidP="00B44DFF">
      <w:pPr>
        <w:pStyle w:val="Default"/>
        <w:rPr>
          <w:rFonts w:ascii="Times New Roman" w:hAnsi="Times New Roman" w:cs="Times New Roman"/>
        </w:rPr>
      </w:pPr>
    </w:p>
    <w:p w14:paraId="2E59DF72" w14:textId="77777777" w:rsidR="00B44DFF" w:rsidRPr="001F1EC4" w:rsidRDefault="00B44DFF" w:rsidP="00B44DFF">
      <w:pPr>
        <w:pStyle w:val="Default"/>
        <w:rPr>
          <w:rFonts w:ascii="Times New Roman" w:hAnsi="Times New Roman" w:cs="Times New Roman"/>
        </w:rPr>
      </w:pPr>
    </w:p>
    <w:p w14:paraId="2E59DF73" w14:textId="77777777" w:rsidR="00B44DFF" w:rsidRPr="001F1EC4" w:rsidRDefault="00B44DFF" w:rsidP="00B44DFF">
      <w:pPr>
        <w:pStyle w:val="Default"/>
        <w:rPr>
          <w:rFonts w:ascii="Times New Roman" w:hAnsi="Times New Roman" w:cs="Times New Roman"/>
        </w:rPr>
      </w:pPr>
    </w:p>
    <w:p w14:paraId="2E59DF74" w14:textId="77777777" w:rsidR="00B44DFF" w:rsidRPr="001F1EC4" w:rsidRDefault="00B44DFF" w:rsidP="00B44DFF">
      <w:pPr>
        <w:pStyle w:val="Default"/>
        <w:rPr>
          <w:rFonts w:ascii="Times New Roman" w:hAnsi="Times New Roman" w:cs="Times New Roman"/>
        </w:rPr>
      </w:pPr>
    </w:p>
    <w:p w14:paraId="2E59DF75" w14:textId="77777777" w:rsidR="00B44DFF" w:rsidRPr="001F1EC4" w:rsidRDefault="00B44DFF" w:rsidP="00B44DFF">
      <w:pPr>
        <w:pStyle w:val="Default"/>
        <w:rPr>
          <w:rFonts w:ascii="Times New Roman" w:hAnsi="Times New Roman" w:cs="Times New Roman"/>
        </w:rPr>
      </w:pPr>
    </w:p>
    <w:p w14:paraId="2E59DF76" w14:textId="77777777" w:rsidR="00B44DFF" w:rsidRPr="001F1EC4" w:rsidRDefault="00B44DFF" w:rsidP="00B44DFF">
      <w:pPr>
        <w:pStyle w:val="Default"/>
        <w:rPr>
          <w:rFonts w:ascii="Times New Roman" w:hAnsi="Times New Roman" w:cs="Times New Roman"/>
        </w:rPr>
      </w:pPr>
    </w:p>
    <w:p w14:paraId="2E59DF77" w14:textId="77777777" w:rsidR="00B44DFF" w:rsidRPr="001F1EC4" w:rsidRDefault="00B44DFF" w:rsidP="00B44DFF">
      <w:pPr>
        <w:pStyle w:val="Default"/>
        <w:rPr>
          <w:rFonts w:ascii="Times New Roman" w:hAnsi="Times New Roman" w:cs="Times New Roman"/>
        </w:rPr>
      </w:pPr>
    </w:p>
    <w:p w14:paraId="2E59DF78" w14:textId="77777777" w:rsidR="00B44DFF" w:rsidRPr="001F1EC4" w:rsidRDefault="00B44DFF" w:rsidP="00B44DFF">
      <w:pPr>
        <w:pStyle w:val="Default"/>
        <w:rPr>
          <w:rFonts w:ascii="Times New Roman" w:hAnsi="Times New Roman" w:cs="Times New Roman"/>
        </w:rPr>
      </w:pPr>
    </w:p>
    <w:p w14:paraId="2E59DF79" w14:textId="77777777" w:rsidR="00B44DFF" w:rsidRPr="001F1EC4" w:rsidRDefault="00B44DFF" w:rsidP="00B44DFF">
      <w:pPr>
        <w:pStyle w:val="Default"/>
        <w:rPr>
          <w:rFonts w:ascii="Times New Roman" w:hAnsi="Times New Roman" w:cs="Times New Roman"/>
        </w:rPr>
      </w:pPr>
    </w:p>
    <w:p w14:paraId="2E59DF7A" w14:textId="2BFEC45A" w:rsidR="00B44DFF" w:rsidRPr="00163EA4" w:rsidRDefault="00B44DFF" w:rsidP="00B44DFF">
      <w:pPr>
        <w:pStyle w:val="Default"/>
        <w:rPr>
          <w:rFonts w:ascii="Times New Roman" w:hAnsi="Times New Roman" w:cs="Times New Roman"/>
          <w:b/>
          <w:sz w:val="28"/>
          <w:szCs w:val="28"/>
        </w:rPr>
      </w:pPr>
      <w:r>
        <w:rPr>
          <w:rFonts w:ascii="Times New Roman" w:hAnsi="Times New Roman" w:cs="Times New Roman"/>
          <w:b/>
          <w:sz w:val="28"/>
          <w:szCs w:val="28"/>
        </w:rPr>
        <w:lastRenderedPageBreak/>
        <w:t>8.</w:t>
      </w:r>
      <w:r w:rsidR="00935119">
        <w:rPr>
          <w:rFonts w:ascii="Times New Roman" w:hAnsi="Times New Roman" w:cs="Times New Roman"/>
          <w:b/>
          <w:sz w:val="28"/>
          <w:szCs w:val="28"/>
        </w:rPr>
        <w:t>3</w:t>
      </w:r>
      <w:r w:rsidRPr="00163EA4">
        <w:rPr>
          <w:rFonts w:ascii="Times New Roman" w:hAnsi="Times New Roman" w:cs="Times New Roman"/>
          <w:b/>
          <w:sz w:val="28"/>
          <w:szCs w:val="28"/>
        </w:rPr>
        <w:t xml:space="preserve"> PROCVIČ SI JAZÝČEK</w:t>
      </w:r>
    </w:p>
    <w:p w14:paraId="2E59DF7B" w14:textId="77777777" w:rsidR="00B44DFF" w:rsidRDefault="00B44DFF" w:rsidP="00B44DFF">
      <w:pPr>
        <w:pStyle w:val="Default"/>
        <w:rPr>
          <w:rFonts w:ascii="Comic Sans MS" w:hAnsi="Comic Sans MS"/>
        </w:rPr>
      </w:pPr>
    </w:p>
    <w:p w14:paraId="2E59DF7C" w14:textId="77777777" w:rsidR="00B44DFF" w:rsidRDefault="00B44DFF" w:rsidP="00B44DFF">
      <w:pPr>
        <w:pStyle w:val="Default"/>
        <w:rPr>
          <w:rFonts w:ascii="Comic Sans MS" w:hAnsi="Comic Sans MS"/>
        </w:rPr>
      </w:pPr>
    </w:p>
    <w:p w14:paraId="2E59DF7D" w14:textId="77777777" w:rsidR="00B44DFF" w:rsidRDefault="00B44DFF" w:rsidP="00B44DFF">
      <w:pPr>
        <w:rPr>
          <w:rFonts w:ascii="Comic Sans MS" w:hAnsi="Comic Sans MS" w:cs="Calibri"/>
          <w:color w:val="000000"/>
        </w:rPr>
      </w:pPr>
    </w:p>
    <w:p w14:paraId="2E59DF7E" w14:textId="77777777" w:rsidR="00B44DFF" w:rsidRDefault="00B44DFF" w:rsidP="00B44DFF">
      <w:pPr>
        <w:rPr>
          <w:b/>
          <w:sz w:val="72"/>
          <w:szCs w:val="72"/>
        </w:rPr>
      </w:pPr>
    </w:p>
    <w:p w14:paraId="2E59DF7F" w14:textId="77777777" w:rsidR="00B44DFF" w:rsidRDefault="00B44DFF" w:rsidP="00B44DFF">
      <w:pPr>
        <w:rPr>
          <w:b/>
          <w:sz w:val="72"/>
          <w:szCs w:val="72"/>
        </w:rPr>
      </w:pPr>
    </w:p>
    <w:p w14:paraId="2E59DF80" w14:textId="77777777" w:rsidR="00B44DFF" w:rsidRPr="0068353F" w:rsidRDefault="00B44DFF" w:rsidP="00B44DFF">
      <w:pPr>
        <w:jc w:val="center"/>
        <w:rPr>
          <w:b/>
          <w:sz w:val="72"/>
          <w:szCs w:val="72"/>
        </w:rPr>
      </w:pPr>
      <w:r w:rsidRPr="0068353F">
        <w:rPr>
          <w:b/>
          <w:sz w:val="72"/>
          <w:szCs w:val="72"/>
        </w:rPr>
        <w:t>PROCVIČ SI JAZÝČEK</w:t>
      </w:r>
    </w:p>
    <w:p w14:paraId="2E59DF81" w14:textId="77777777" w:rsidR="00B44DFF" w:rsidRDefault="00B44DFF" w:rsidP="00B44DFF">
      <w:pPr>
        <w:jc w:val="center"/>
        <w:rPr>
          <w:b/>
          <w:sz w:val="56"/>
          <w:szCs w:val="56"/>
        </w:rPr>
      </w:pPr>
    </w:p>
    <w:p w14:paraId="2E59DF82" w14:textId="77777777" w:rsidR="00B44DFF" w:rsidRDefault="00B44DFF" w:rsidP="00B44DFF">
      <w:pPr>
        <w:jc w:val="center"/>
        <w:rPr>
          <w:b/>
          <w:sz w:val="56"/>
          <w:szCs w:val="56"/>
        </w:rPr>
      </w:pPr>
      <w:r>
        <w:rPr>
          <w:noProof/>
        </w:rPr>
        <w:drawing>
          <wp:inline distT="0" distB="0" distL="0" distR="0" wp14:anchorId="2E59E295" wp14:editId="2E59E296">
            <wp:extent cx="5760720" cy="4044761"/>
            <wp:effectExtent l="0" t="0" r="0" b="0"/>
            <wp:docPr id="11" name="obrázek 3" descr="Výsledek obrázku pro obrázek log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obrázek logoped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44761"/>
                    </a:xfrm>
                    <a:prstGeom prst="rect">
                      <a:avLst/>
                    </a:prstGeom>
                    <a:noFill/>
                    <a:ln>
                      <a:noFill/>
                    </a:ln>
                  </pic:spPr>
                </pic:pic>
              </a:graphicData>
            </a:graphic>
          </wp:inline>
        </w:drawing>
      </w:r>
    </w:p>
    <w:p w14:paraId="2E59DF83" w14:textId="77777777" w:rsidR="00B44DFF" w:rsidRPr="00DC5E0C" w:rsidRDefault="00B44DFF" w:rsidP="00B44DFF">
      <w:pPr>
        <w:rPr>
          <w:b/>
          <w:u w:val="single"/>
        </w:rPr>
      </w:pPr>
      <w:proofErr w:type="gramStart"/>
      <w:r w:rsidRPr="00DC5E0C">
        <w:rPr>
          <w:b/>
          <w:u w:val="single"/>
        </w:rPr>
        <w:t xml:space="preserve">CHARAKTERISTIKA </w:t>
      </w:r>
      <w:r>
        <w:rPr>
          <w:b/>
          <w:u w:val="single"/>
        </w:rPr>
        <w:t xml:space="preserve"> PROGRAMU</w:t>
      </w:r>
      <w:proofErr w:type="gramEnd"/>
    </w:p>
    <w:p w14:paraId="2E59DF84" w14:textId="77777777" w:rsidR="00B44DFF" w:rsidRPr="00C10C98" w:rsidRDefault="00B44DFF" w:rsidP="00B44DFF">
      <w:pPr>
        <w:autoSpaceDE w:val="0"/>
        <w:autoSpaceDN w:val="0"/>
        <w:adjustRightInd w:val="0"/>
        <w:ind w:left="-170"/>
        <w:jc w:val="both"/>
      </w:pPr>
      <w:r w:rsidRPr="00C10C98">
        <w:t xml:space="preserve">     Procvič si jazýček je aktivita, která je nabízena zejména</w:t>
      </w:r>
    </w:p>
    <w:p w14:paraId="2E59DF85" w14:textId="77777777" w:rsidR="00B44DFF" w:rsidRPr="00C10C98" w:rsidRDefault="00B44DFF" w:rsidP="00B44DFF">
      <w:pPr>
        <w:autoSpaceDE w:val="0"/>
        <w:autoSpaceDN w:val="0"/>
        <w:adjustRightInd w:val="0"/>
        <w:jc w:val="both"/>
      </w:pPr>
      <w:r w:rsidRPr="00C10C98">
        <w:t xml:space="preserve">předškolákům a dětem s odkladem školní docházky. Cílem je rozvoj komunikačních schopností ve všech rovinách jazyka: </w:t>
      </w:r>
    </w:p>
    <w:p w14:paraId="2E59DF86" w14:textId="77777777" w:rsidR="00B44DFF" w:rsidRPr="00C10C98" w:rsidRDefault="00B44DFF" w:rsidP="00B44DFF">
      <w:pPr>
        <w:tabs>
          <w:tab w:val="left" w:pos="1656"/>
        </w:tabs>
        <w:autoSpaceDE w:val="0"/>
        <w:autoSpaceDN w:val="0"/>
        <w:adjustRightInd w:val="0"/>
        <w:jc w:val="both"/>
      </w:pPr>
      <w:r w:rsidRPr="00C10C98">
        <w:tab/>
      </w:r>
    </w:p>
    <w:p w14:paraId="2E59DF87" w14:textId="77777777" w:rsidR="00B44DFF" w:rsidRPr="00C10C98" w:rsidRDefault="00B44DFF" w:rsidP="005D50C4">
      <w:pPr>
        <w:pStyle w:val="Odstavecseseznamem"/>
        <w:numPr>
          <w:ilvl w:val="0"/>
          <w:numId w:val="30"/>
        </w:numPr>
        <w:autoSpaceDE w:val="0"/>
        <w:autoSpaceDN w:val="0"/>
        <w:adjustRightInd w:val="0"/>
        <w:jc w:val="both"/>
      </w:pPr>
      <w:r w:rsidRPr="00C10C98">
        <w:t>V rovině foneticko-fonologické se jedná o rozvoj zvukové stránky řeči, procvičení jednotlivých hlásek.</w:t>
      </w:r>
    </w:p>
    <w:p w14:paraId="2E59DF88" w14:textId="77777777" w:rsidR="00B44DFF" w:rsidRPr="00C10C98" w:rsidRDefault="00B44DFF" w:rsidP="005D50C4">
      <w:pPr>
        <w:pStyle w:val="Odstavecseseznamem"/>
        <w:numPr>
          <w:ilvl w:val="0"/>
          <w:numId w:val="30"/>
        </w:numPr>
        <w:autoSpaceDE w:val="0"/>
        <w:autoSpaceDN w:val="0"/>
        <w:adjustRightInd w:val="0"/>
        <w:jc w:val="both"/>
      </w:pPr>
      <w:r w:rsidRPr="00C10C98">
        <w:t>V lexikálně-sémantické rovině se zaměřuji na slovní zásobu dětí, a to jak pasivní, tak aktivní.</w:t>
      </w:r>
    </w:p>
    <w:p w14:paraId="2E59DF89" w14:textId="77777777" w:rsidR="00B44DFF" w:rsidRPr="00C10C98" w:rsidRDefault="00B44DFF" w:rsidP="005D50C4">
      <w:pPr>
        <w:pStyle w:val="Odstavecseseznamem"/>
        <w:numPr>
          <w:ilvl w:val="0"/>
          <w:numId w:val="30"/>
        </w:numPr>
        <w:autoSpaceDE w:val="0"/>
        <w:autoSpaceDN w:val="0"/>
        <w:adjustRightInd w:val="0"/>
        <w:jc w:val="both"/>
      </w:pPr>
      <w:r w:rsidRPr="00C10C98">
        <w:t xml:space="preserve">V morfologicko-syntaktické rovině sleduji gramatickou stránku řeči (skloňování, stupňování, správné užívání pádů, předložek </w:t>
      </w:r>
      <w:proofErr w:type="gramStart"/>
      <w:r w:rsidRPr="00C10C98">
        <w:t>atd..</w:t>
      </w:r>
      <w:proofErr w:type="gramEnd"/>
      <w:r w:rsidRPr="00C10C98">
        <w:t>)</w:t>
      </w:r>
    </w:p>
    <w:p w14:paraId="2E59DF8A" w14:textId="77777777" w:rsidR="00B44DFF" w:rsidRPr="00C10C98" w:rsidRDefault="00B44DFF" w:rsidP="005D50C4">
      <w:pPr>
        <w:pStyle w:val="Odstavecseseznamem"/>
        <w:numPr>
          <w:ilvl w:val="0"/>
          <w:numId w:val="30"/>
        </w:numPr>
        <w:autoSpaceDE w:val="0"/>
        <w:autoSpaceDN w:val="0"/>
        <w:adjustRightInd w:val="0"/>
        <w:jc w:val="both"/>
      </w:pPr>
      <w:r w:rsidRPr="00C10C98">
        <w:lastRenderedPageBreak/>
        <w:t>V pragmatické rovině se jedná o schopnost uplatnit řeč v sociálním kontaktu.</w:t>
      </w:r>
    </w:p>
    <w:p w14:paraId="2E59DF8B" w14:textId="77777777" w:rsidR="00B44DFF" w:rsidRPr="00C10C98" w:rsidRDefault="00B44DFF" w:rsidP="00B44DFF">
      <w:pPr>
        <w:pStyle w:val="Odstavecseseznamem"/>
        <w:autoSpaceDE w:val="0"/>
        <w:autoSpaceDN w:val="0"/>
        <w:adjustRightInd w:val="0"/>
        <w:jc w:val="both"/>
      </w:pPr>
    </w:p>
    <w:p w14:paraId="2E59DF8C" w14:textId="77777777" w:rsidR="00B44DFF" w:rsidRPr="00C10C98" w:rsidRDefault="00B44DFF" w:rsidP="00B44DFF">
      <w:pPr>
        <w:autoSpaceDE w:val="0"/>
        <w:autoSpaceDN w:val="0"/>
        <w:adjustRightInd w:val="0"/>
        <w:jc w:val="both"/>
      </w:pPr>
      <w:r w:rsidRPr="00C10C98">
        <w:t xml:space="preserve">    Myšlení vyjadřované řečí se spojuje s motorikou – mimické výrazy, gestikulace rukama i celým </w:t>
      </w:r>
      <w:proofErr w:type="gramStart"/>
      <w:r w:rsidRPr="00C10C98">
        <w:t>tělem - proto</w:t>
      </w:r>
      <w:proofErr w:type="gramEnd"/>
      <w:r w:rsidRPr="00C10C98">
        <w:t xml:space="preserve"> cvičení hrubé motoriky je součástí cílevědomé výchovy řeči. Cvičení jemné motoriky je stejně důležité, což vyplývá z úzké souvislosti funkce ruky a řeči. Toto cvičení také připravuje dítě na psaní. Zároveň rozvíjíme i obratnost mluvních orgánů (rtů, jazyka, tvrdého a měkkého patra, tváří a čelistí).  Nedílnou součástí řečové výchovy je i rozvoj sluchové percepce a fonematického sluchu, zrakové percepce, rytmického cítění a rozumových schopností.</w:t>
      </w:r>
    </w:p>
    <w:p w14:paraId="2E59DF8D" w14:textId="77777777" w:rsidR="00B44DFF" w:rsidRPr="00C10C98" w:rsidRDefault="00B44DFF" w:rsidP="00B44DFF">
      <w:pPr>
        <w:autoSpaceDE w:val="0"/>
        <w:autoSpaceDN w:val="0"/>
        <w:adjustRightInd w:val="0"/>
        <w:jc w:val="both"/>
      </w:pPr>
      <w:r w:rsidRPr="00C10C98">
        <w:t xml:space="preserve">   Cílem není náprava jednotlivých hlásek, což </w:t>
      </w:r>
      <w:proofErr w:type="gramStart"/>
      <w:r w:rsidRPr="00C10C98">
        <w:t>patří</w:t>
      </w:r>
      <w:proofErr w:type="gramEnd"/>
      <w:r w:rsidRPr="00C10C98">
        <w:t xml:space="preserve"> do kompetence logopeda, ale rozvoj komunikačních dovedností dítěte hravou formou. Vše se děje pomocí hry s jazykem a slovy.</w:t>
      </w:r>
    </w:p>
    <w:p w14:paraId="2E59DF8E" w14:textId="77777777" w:rsidR="00B44DFF" w:rsidRPr="00C10C98" w:rsidRDefault="00B44DFF" w:rsidP="00B44DFF">
      <w:pPr>
        <w:autoSpaceDE w:val="0"/>
        <w:autoSpaceDN w:val="0"/>
        <w:adjustRightInd w:val="0"/>
        <w:jc w:val="both"/>
      </w:pPr>
    </w:p>
    <w:p w14:paraId="2E59DF8F" w14:textId="77777777" w:rsidR="00B44DFF" w:rsidRPr="00C10C98" w:rsidRDefault="00B44DFF" w:rsidP="00B44DFF">
      <w:pPr>
        <w:autoSpaceDE w:val="0"/>
        <w:autoSpaceDN w:val="0"/>
        <w:adjustRightInd w:val="0"/>
        <w:jc w:val="both"/>
        <w:rPr>
          <w:b/>
          <w:u w:val="single"/>
        </w:rPr>
      </w:pPr>
      <w:r w:rsidRPr="00C10C98">
        <w:rPr>
          <w:b/>
          <w:u w:val="single"/>
        </w:rPr>
        <w:t>KLÍČOVÉ KOMPETENCE</w:t>
      </w:r>
    </w:p>
    <w:p w14:paraId="2E59DF90" w14:textId="77777777" w:rsidR="00B44DFF" w:rsidRPr="00C10C98" w:rsidRDefault="00B44DFF" w:rsidP="00B44DFF">
      <w:pPr>
        <w:autoSpaceDE w:val="0"/>
        <w:autoSpaceDN w:val="0"/>
        <w:adjustRightInd w:val="0"/>
        <w:jc w:val="both"/>
      </w:pPr>
    </w:p>
    <w:p w14:paraId="2E59DF91" w14:textId="77777777" w:rsidR="00B44DFF" w:rsidRPr="00C10C98" w:rsidRDefault="00B44DFF" w:rsidP="005D50C4">
      <w:pPr>
        <w:pStyle w:val="Odstavecseseznamem"/>
        <w:numPr>
          <w:ilvl w:val="0"/>
          <w:numId w:val="31"/>
        </w:numPr>
        <w:autoSpaceDE w:val="0"/>
        <w:autoSpaceDN w:val="0"/>
        <w:adjustRightInd w:val="0"/>
        <w:jc w:val="both"/>
      </w:pPr>
      <w:r w:rsidRPr="00C10C98">
        <w:t xml:space="preserve">Dítě ovládá řeč ve vhodně formulovaných větách, samostatně vyjadřuje své myšlenky a vede smysluplný dialog. </w:t>
      </w:r>
    </w:p>
    <w:p w14:paraId="2E59DF92" w14:textId="77777777" w:rsidR="00B44DFF" w:rsidRPr="00C10C98" w:rsidRDefault="00B44DFF" w:rsidP="005D50C4">
      <w:pPr>
        <w:pStyle w:val="Odstavecseseznamem"/>
        <w:numPr>
          <w:ilvl w:val="0"/>
          <w:numId w:val="31"/>
        </w:numPr>
        <w:autoSpaceDE w:val="0"/>
        <w:autoSpaceDN w:val="0"/>
        <w:adjustRightInd w:val="0"/>
        <w:jc w:val="both"/>
      </w:pPr>
      <w:r w:rsidRPr="00C10C98">
        <w:t>Dokáže se vyjadřovat a sdělovat své prožitky a pocity.</w:t>
      </w:r>
    </w:p>
    <w:p w14:paraId="2E59DF93" w14:textId="77777777" w:rsidR="00B44DFF" w:rsidRPr="00C10C98" w:rsidRDefault="00B44DFF" w:rsidP="005D50C4">
      <w:pPr>
        <w:pStyle w:val="Odstavecseseznamem"/>
        <w:numPr>
          <w:ilvl w:val="0"/>
          <w:numId w:val="31"/>
        </w:numPr>
        <w:autoSpaceDE w:val="0"/>
        <w:autoSpaceDN w:val="0"/>
        <w:adjustRightInd w:val="0"/>
        <w:jc w:val="both"/>
      </w:pPr>
      <w:r w:rsidRPr="00C10C98">
        <w:t>V běžných situacích komunikuje bez zábran.</w:t>
      </w:r>
    </w:p>
    <w:p w14:paraId="2E59DF94" w14:textId="77777777" w:rsidR="00B44DFF" w:rsidRPr="00C10C98" w:rsidRDefault="00B44DFF" w:rsidP="005D50C4">
      <w:pPr>
        <w:pStyle w:val="Odstavecseseznamem"/>
        <w:numPr>
          <w:ilvl w:val="0"/>
          <w:numId w:val="31"/>
        </w:numPr>
        <w:autoSpaceDE w:val="0"/>
        <w:autoSpaceDN w:val="0"/>
        <w:adjustRightInd w:val="0"/>
        <w:jc w:val="both"/>
      </w:pPr>
      <w:r w:rsidRPr="00C10C98">
        <w:t>Ovládá dovednosti, předcházející čtení a psaní.</w:t>
      </w:r>
    </w:p>
    <w:p w14:paraId="2E59DF95" w14:textId="77777777" w:rsidR="00B44DFF" w:rsidRPr="00C10C98" w:rsidRDefault="00B44DFF" w:rsidP="005D50C4">
      <w:pPr>
        <w:pStyle w:val="Odstavecseseznamem"/>
        <w:numPr>
          <w:ilvl w:val="0"/>
          <w:numId w:val="31"/>
        </w:numPr>
        <w:autoSpaceDE w:val="0"/>
        <w:autoSpaceDN w:val="0"/>
        <w:adjustRightInd w:val="0"/>
        <w:jc w:val="both"/>
      </w:pPr>
      <w:r w:rsidRPr="00C10C98">
        <w:t>Průběžně rozšiřuje slovní zásobu a aktivně ji používá k dokonalejší komunikaci s okolím</w:t>
      </w:r>
    </w:p>
    <w:p w14:paraId="2E59DF96" w14:textId="77777777" w:rsidR="00B44DFF" w:rsidRPr="00C10C98" w:rsidRDefault="00B44DFF" w:rsidP="005D50C4">
      <w:pPr>
        <w:pStyle w:val="Odstavecseseznamem"/>
        <w:numPr>
          <w:ilvl w:val="0"/>
          <w:numId w:val="31"/>
        </w:numPr>
        <w:autoSpaceDE w:val="0"/>
        <w:autoSpaceDN w:val="0"/>
        <w:adjustRightInd w:val="0"/>
        <w:jc w:val="both"/>
      </w:pPr>
      <w:r w:rsidRPr="00C10C98">
        <w:t>Získanou zkušenost uplatňuje v praktických situacích a v dalším učení</w:t>
      </w:r>
    </w:p>
    <w:p w14:paraId="2E59DF97" w14:textId="77777777" w:rsidR="00B44DFF" w:rsidRPr="00C10C98" w:rsidRDefault="00B44DFF" w:rsidP="00B44DFF">
      <w:pPr>
        <w:autoSpaceDE w:val="0"/>
        <w:autoSpaceDN w:val="0"/>
        <w:adjustRightInd w:val="0"/>
        <w:jc w:val="both"/>
      </w:pPr>
    </w:p>
    <w:p w14:paraId="2E59DF98" w14:textId="77777777" w:rsidR="00B44DFF" w:rsidRPr="00C10C98" w:rsidRDefault="00B44DFF" w:rsidP="00B44DFF">
      <w:pPr>
        <w:autoSpaceDE w:val="0"/>
        <w:autoSpaceDN w:val="0"/>
        <w:adjustRightInd w:val="0"/>
        <w:jc w:val="both"/>
        <w:rPr>
          <w:b/>
          <w:u w:val="single"/>
        </w:rPr>
      </w:pPr>
      <w:r w:rsidRPr="00C10C98">
        <w:rPr>
          <w:b/>
          <w:u w:val="single"/>
        </w:rPr>
        <w:t>OČEKÁVANÉ VÝSTUPY</w:t>
      </w:r>
    </w:p>
    <w:p w14:paraId="2E59DF99" w14:textId="77777777" w:rsidR="00B44DFF" w:rsidRPr="00C10C98" w:rsidRDefault="00B44DFF" w:rsidP="00B44DFF">
      <w:pPr>
        <w:autoSpaceDE w:val="0"/>
        <w:autoSpaceDN w:val="0"/>
        <w:adjustRightInd w:val="0"/>
        <w:jc w:val="both"/>
      </w:pPr>
    </w:p>
    <w:p w14:paraId="2E59DF9A" w14:textId="77777777" w:rsidR="00B44DFF" w:rsidRPr="00C10C98" w:rsidRDefault="00B44DFF" w:rsidP="005D50C4">
      <w:pPr>
        <w:pStyle w:val="Odstavecseseznamem"/>
        <w:numPr>
          <w:ilvl w:val="0"/>
          <w:numId w:val="32"/>
        </w:numPr>
        <w:autoSpaceDE w:val="0"/>
        <w:autoSpaceDN w:val="0"/>
        <w:adjustRightInd w:val="0"/>
        <w:jc w:val="both"/>
      </w:pPr>
      <w:r w:rsidRPr="00C10C98">
        <w:t>Ovládat dechové svalstvo</w:t>
      </w:r>
    </w:p>
    <w:p w14:paraId="2E59DF9B" w14:textId="77777777" w:rsidR="00B44DFF" w:rsidRPr="00C10C98" w:rsidRDefault="00B44DFF" w:rsidP="005D50C4">
      <w:pPr>
        <w:pStyle w:val="Odstavecseseznamem"/>
        <w:numPr>
          <w:ilvl w:val="0"/>
          <w:numId w:val="32"/>
        </w:numPr>
        <w:autoSpaceDE w:val="0"/>
        <w:autoSpaceDN w:val="0"/>
        <w:adjustRightInd w:val="0"/>
        <w:jc w:val="both"/>
      </w:pPr>
      <w:r w:rsidRPr="00C10C98">
        <w:t>Vnímat a rozlišovat pomocí všech smyslů, zejména zraku a sluchu</w:t>
      </w:r>
    </w:p>
    <w:p w14:paraId="2E59DF9C" w14:textId="77777777" w:rsidR="00B44DFF" w:rsidRPr="00C10C98" w:rsidRDefault="00B44DFF" w:rsidP="005D50C4">
      <w:pPr>
        <w:pStyle w:val="Odstavecseseznamem"/>
        <w:numPr>
          <w:ilvl w:val="0"/>
          <w:numId w:val="32"/>
        </w:numPr>
        <w:autoSpaceDE w:val="0"/>
        <w:autoSpaceDN w:val="0"/>
        <w:adjustRightInd w:val="0"/>
        <w:jc w:val="both"/>
      </w:pPr>
      <w:r w:rsidRPr="00C10C98">
        <w:t>Správně vyslovovat, ovládat dech, tempo a intonaci řeči</w:t>
      </w:r>
    </w:p>
    <w:p w14:paraId="2E59DF9D" w14:textId="77777777" w:rsidR="00B44DFF" w:rsidRPr="00C10C98" w:rsidRDefault="00B44DFF" w:rsidP="005D50C4">
      <w:pPr>
        <w:pStyle w:val="Odstavecseseznamem"/>
        <w:numPr>
          <w:ilvl w:val="0"/>
          <w:numId w:val="32"/>
        </w:numPr>
        <w:autoSpaceDE w:val="0"/>
        <w:autoSpaceDN w:val="0"/>
        <w:adjustRightInd w:val="0"/>
        <w:jc w:val="both"/>
      </w:pPr>
      <w:r w:rsidRPr="00C10C98">
        <w:t>Pojmenovat většinu toho, čím je dítě obklopeno</w:t>
      </w:r>
    </w:p>
    <w:p w14:paraId="2E59DF9E" w14:textId="77777777" w:rsidR="00B44DFF" w:rsidRPr="00C10C98" w:rsidRDefault="00B44DFF" w:rsidP="005D50C4">
      <w:pPr>
        <w:pStyle w:val="Odstavecseseznamem"/>
        <w:numPr>
          <w:ilvl w:val="0"/>
          <w:numId w:val="32"/>
        </w:numPr>
        <w:autoSpaceDE w:val="0"/>
        <w:autoSpaceDN w:val="0"/>
        <w:adjustRightInd w:val="0"/>
        <w:jc w:val="both"/>
      </w:pPr>
      <w:r w:rsidRPr="00C10C98">
        <w:t>Popsat situaci skutečnou i podle obrázku</w:t>
      </w:r>
    </w:p>
    <w:p w14:paraId="2E59DF9F" w14:textId="77777777" w:rsidR="00B44DFF" w:rsidRPr="00C10C98" w:rsidRDefault="00B44DFF" w:rsidP="005D50C4">
      <w:pPr>
        <w:pStyle w:val="Odstavecseseznamem"/>
        <w:numPr>
          <w:ilvl w:val="0"/>
          <w:numId w:val="32"/>
        </w:numPr>
        <w:autoSpaceDE w:val="0"/>
        <w:autoSpaceDN w:val="0"/>
        <w:adjustRightInd w:val="0"/>
        <w:jc w:val="both"/>
      </w:pPr>
      <w:r w:rsidRPr="00C10C98">
        <w:t>Zachytit hlavní myšlenku příběhu, sledovat děj a zopakovat jej ve správných větách</w:t>
      </w:r>
    </w:p>
    <w:p w14:paraId="2E59DFA0" w14:textId="77777777" w:rsidR="00B44DFF" w:rsidRPr="00C10C98" w:rsidRDefault="00B44DFF" w:rsidP="005D50C4">
      <w:pPr>
        <w:pStyle w:val="Odstavecseseznamem"/>
        <w:numPr>
          <w:ilvl w:val="0"/>
          <w:numId w:val="32"/>
        </w:numPr>
        <w:autoSpaceDE w:val="0"/>
        <w:autoSpaceDN w:val="0"/>
        <w:adjustRightInd w:val="0"/>
        <w:jc w:val="both"/>
      </w:pPr>
      <w:r w:rsidRPr="00C10C98">
        <w:t>Učit se nová slova a aktivně je používat</w:t>
      </w:r>
    </w:p>
    <w:p w14:paraId="2E59DFA1" w14:textId="77777777" w:rsidR="00B44DFF" w:rsidRPr="00C10C98" w:rsidRDefault="00B44DFF" w:rsidP="005D50C4">
      <w:pPr>
        <w:pStyle w:val="Odstavecseseznamem"/>
        <w:numPr>
          <w:ilvl w:val="0"/>
          <w:numId w:val="32"/>
        </w:numPr>
        <w:autoSpaceDE w:val="0"/>
        <w:autoSpaceDN w:val="0"/>
        <w:adjustRightInd w:val="0"/>
        <w:jc w:val="both"/>
      </w:pPr>
      <w:r w:rsidRPr="00C10C98">
        <w:t>Utvořit jednoduchý rým</w:t>
      </w:r>
    </w:p>
    <w:p w14:paraId="2E59DFA2" w14:textId="77777777" w:rsidR="00B44DFF" w:rsidRPr="00C10C98" w:rsidRDefault="00B44DFF" w:rsidP="005D50C4">
      <w:pPr>
        <w:pStyle w:val="Odstavecseseznamem"/>
        <w:numPr>
          <w:ilvl w:val="0"/>
          <w:numId w:val="32"/>
        </w:numPr>
        <w:autoSpaceDE w:val="0"/>
        <w:autoSpaceDN w:val="0"/>
        <w:adjustRightInd w:val="0"/>
        <w:jc w:val="both"/>
      </w:pPr>
      <w:r w:rsidRPr="00C10C98">
        <w:t>Sledovat očima zleva doprava</w:t>
      </w:r>
    </w:p>
    <w:p w14:paraId="2E59DFA3" w14:textId="77777777" w:rsidR="00B44DFF" w:rsidRDefault="00B44DFF" w:rsidP="005D50C4">
      <w:pPr>
        <w:pStyle w:val="Odstavecseseznamem"/>
        <w:numPr>
          <w:ilvl w:val="0"/>
          <w:numId w:val="32"/>
        </w:numPr>
        <w:autoSpaceDE w:val="0"/>
        <w:autoSpaceDN w:val="0"/>
        <w:adjustRightInd w:val="0"/>
        <w:jc w:val="both"/>
      </w:pPr>
      <w:r w:rsidRPr="00C10C98">
        <w:t>Naučit se zpaměti krátké texty, úmyslně si zapamatovat a vybavit</w:t>
      </w:r>
    </w:p>
    <w:p w14:paraId="2E59DFA4" w14:textId="77777777" w:rsidR="00B44DFF" w:rsidRDefault="00B44DFF" w:rsidP="00B44DFF">
      <w:pPr>
        <w:autoSpaceDE w:val="0"/>
        <w:autoSpaceDN w:val="0"/>
        <w:adjustRightInd w:val="0"/>
        <w:jc w:val="both"/>
        <w:rPr>
          <w:b/>
          <w:u w:val="single"/>
        </w:rPr>
      </w:pPr>
    </w:p>
    <w:p w14:paraId="2E59DFA5" w14:textId="77777777" w:rsidR="00B44DFF" w:rsidRDefault="00B44DFF" w:rsidP="00B44DFF">
      <w:pPr>
        <w:autoSpaceDE w:val="0"/>
        <w:autoSpaceDN w:val="0"/>
        <w:adjustRightInd w:val="0"/>
        <w:jc w:val="both"/>
        <w:rPr>
          <w:b/>
          <w:u w:val="single"/>
        </w:rPr>
      </w:pPr>
    </w:p>
    <w:p w14:paraId="2E59DFA6" w14:textId="77777777" w:rsidR="00B44DFF" w:rsidRDefault="00B44DFF" w:rsidP="00B44DFF">
      <w:pPr>
        <w:rPr>
          <w:rFonts w:ascii="Segoe UI" w:hAnsi="Segoe UI" w:cs="Segoe UI"/>
          <w:color w:val="666666"/>
          <w:sz w:val="15"/>
          <w:szCs w:val="15"/>
        </w:rPr>
      </w:pPr>
    </w:p>
    <w:p w14:paraId="2E59DFA7" w14:textId="77777777" w:rsidR="00B44DFF" w:rsidRDefault="00B44DFF" w:rsidP="00B44DFF">
      <w:pPr>
        <w:jc w:val="center"/>
        <w:rPr>
          <w:rFonts w:ascii="Comic Sans MS" w:hAnsi="Comic Sans MS"/>
          <w:b/>
          <w:sz w:val="72"/>
          <w:szCs w:val="72"/>
        </w:rPr>
      </w:pPr>
    </w:p>
    <w:p w14:paraId="2E59DFA8" w14:textId="77777777" w:rsidR="00B44DFF" w:rsidRDefault="00B44DFF" w:rsidP="00B44DFF">
      <w:pPr>
        <w:jc w:val="center"/>
        <w:rPr>
          <w:rFonts w:ascii="Comic Sans MS" w:hAnsi="Comic Sans MS"/>
          <w:b/>
          <w:sz w:val="72"/>
          <w:szCs w:val="72"/>
        </w:rPr>
      </w:pPr>
    </w:p>
    <w:p w14:paraId="2E59DFA9" w14:textId="77777777" w:rsidR="00B44DFF" w:rsidRDefault="00B44DFF" w:rsidP="00B44DFF">
      <w:pPr>
        <w:jc w:val="center"/>
        <w:rPr>
          <w:b/>
          <w:sz w:val="72"/>
          <w:szCs w:val="72"/>
        </w:rPr>
      </w:pPr>
    </w:p>
    <w:p w14:paraId="2E59DFAA" w14:textId="77777777" w:rsidR="00B44DFF" w:rsidRDefault="00B44DFF" w:rsidP="00B44DFF">
      <w:pPr>
        <w:jc w:val="both"/>
        <w:rPr>
          <w:b/>
          <w:sz w:val="28"/>
          <w:szCs w:val="28"/>
        </w:rPr>
      </w:pPr>
    </w:p>
    <w:p w14:paraId="2E59DFAB" w14:textId="77777777" w:rsidR="00B44DFF" w:rsidRDefault="00B44DFF" w:rsidP="00B44DFF">
      <w:pPr>
        <w:jc w:val="both"/>
        <w:rPr>
          <w:b/>
          <w:sz w:val="28"/>
          <w:szCs w:val="28"/>
        </w:rPr>
      </w:pPr>
    </w:p>
    <w:p w14:paraId="2E59DFAC" w14:textId="77777777" w:rsidR="00B44DFF" w:rsidRDefault="00B44DFF" w:rsidP="00B44DFF">
      <w:pPr>
        <w:jc w:val="both"/>
        <w:rPr>
          <w:b/>
          <w:sz w:val="28"/>
          <w:szCs w:val="28"/>
        </w:rPr>
      </w:pPr>
      <w:r>
        <w:rPr>
          <w:b/>
          <w:sz w:val="28"/>
          <w:szCs w:val="28"/>
        </w:rPr>
        <w:lastRenderedPageBreak/>
        <w:t>8.3 HUDEBNĚ – DRAMATICKÉ ČINNOSTI</w:t>
      </w:r>
    </w:p>
    <w:p w14:paraId="2E59DFAD" w14:textId="77777777" w:rsidR="00B44DFF" w:rsidRDefault="00B44DFF" w:rsidP="00B44DFF">
      <w:pPr>
        <w:jc w:val="both"/>
        <w:rPr>
          <w:b/>
          <w:sz w:val="28"/>
          <w:szCs w:val="28"/>
        </w:rPr>
      </w:pPr>
    </w:p>
    <w:p w14:paraId="2E59DFAE" w14:textId="77777777" w:rsidR="00B44DFF" w:rsidRDefault="00B44DFF" w:rsidP="00B44DFF">
      <w:pPr>
        <w:jc w:val="both"/>
        <w:rPr>
          <w:b/>
          <w:sz w:val="28"/>
          <w:szCs w:val="28"/>
        </w:rPr>
      </w:pPr>
    </w:p>
    <w:p w14:paraId="2E59DFAF" w14:textId="77777777" w:rsidR="00B44DFF" w:rsidRDefault="00B44DFF" w:rsidP="00B44DFF">
      <w:pPr>
        <w:jc w:val="both"/>
        <w:rPr>
          <w:b/>
          <w:sz w:val="28"/>
          <w:szCs w:val="28"/>
        </w:rPr>
      </w:pPr>
    </w:p>
    <w:p w14:paraId="2E59DFB0" w14:textId="77777777" w:rsidR="00B44DFF" w:rsidRPr="00163EA4" w:rsidRDefault="00B44DFF" w:rsidP="00B44DFF">
      <w:pPr>
        <w:jc w:val="both"/>
        <w:rPr>
          <w:b/>
          <w:sz w:val="28"/>
          <w:szCs w:val="28"/>
        </w:rPr>
      </w:pPr>
    </w:p>
    <w:p w14:paraId="2E59DFB1" w14:textId="77777777" w:rsidR="00B44DFF" w:rsidRPr="00163EA4" w:rsidRDefault="00B44DFF" w:rsidP="00B44DFF">
      <w:pPr>
        <w:jc w:val="center"/>
        <w:rPr>
          <w:b/>
          <w:sz w:val="72"/>
          <w:szCs w:val="72"/>
        </w:rPr>
      </w:pPr>
      <w:r w:rsidRPr="00163EA4">
        <w:rPr>
          <w:b/>
          <w:sz w:val="72"/>
          <w:szCs w:val="72"/>
        </w:rPr>
        <w:t>HUDEBNĚ-DRAMATICKÉ ČINNOSTI</w:t>
      </w:r>
    </w:p>
    <w:p w14:paraId="2E59DFB2" w14:textId="77777777" w:rsidR="00B44DFF" w:rsidRPr="00163EA4" w:rsidRDefault="00B44DFF" w:rsidP="00B44DFF">
      <w:pPr>
        <w:jc w:val="center"/>
        <w:rPr>
          <w:color w:val="666666"/>
          <w:sz w:val="72"/>
          <w:szCs w:val="72"/>
        </w:rPr>
      </w:pPr>
      <w:r w:rsidRPr="00163EA4">
        <w:rPr>
          <w:b/>
          <w:sz w:val="72"/>
          <w:szCs w:val="72"/>
        </w:rPr>
        <w:t>„</w:t>
      </w:r>
      <w:proofErr w:type="spellStart"/>
      <w:r w:rsidRPr="00163EA4">
        <w:rPr>
          <w:b/>
          <w:sz w:val="72"/>
          <w:szCs w:val="72"/>
        </w:rPr>
        <w:t>Sboreček</w:t>
      </w:r>
      <w:proofErr w:type="spellEnd"/>
      <w:r w:rsidRPr="00163EA4">
        <w:rPr>
          <w:b/>
          <w:sz w:val="72"/>
          <w:szCs w:val="72"/>
        </w:rPr>
        <w:t xml:space="preserve"> Větrník</w:t>
      </w:r>
      <w:r>
        <w:rPr>
          <w:b/>
          <w:sz w:val="72"/>
          <w:szCs w:val="72"/>
        </w:rPr>
        <w:t>“</w:t>
      </w:r>
    </w:p>
    <w:p w14:paraId="2E59DFB3" w14:textId="77777777" w:rsidR="00B44DFF" w:rsidRDefault="00B44DFF" w:rsidP="00B44DFF">
      <w:pPr>
        <w:jc w:val="center"/>
        <w:rPr>
          <w:rFonts w:ascii="Segoe UI" w:hAnsi="Segoe UI" w:cs="Segoe UI"/>
          <w:color w:val="666666"/>
          <w:sz w:val="15"/>
          <w:szCs w:val="15"/>
        </w:rPr>
      </w:pPr>
    </w:p>
    <w:p w14:paraId="2E59DFB4" w14:textId="77777777" w:rsidR="00B44DFF" w:rsidRDefault="00B44DFF" w:rsidP="00B44DFF">
      <w:pPr>
        <w:jc w:val="center"/>
        <w:rPr>
          <w:rFonts w:ascii="Segoe UI" w:hAnsi="Segoe UI" w:cs="Segoe UI"/>
          <w:color w:val="666666"/>
          <w:sz w:val="15"/>
          <w:szCs w:val="15"/>
        </w:rPr>
      </w:pPr>
    </w:p>
    <w:p w14:paraId="2E59DFB5" w14:textId="77777777" w:rsidR="00B44DFF" w:rsidRDefault="00B44DFF" w:rsidP="00B44DFF">
      <w:pPr>
        <w:jc w:val="center"/>
        <w:rPr>
          <w:rFonts w:ascii="Segoe UI" w:hAnsi="Segoe UI" w:cs="Segoe UI"/>
          <w:color w:val="666666"/>
          <w:sz w:val="15"/>
          <w:szCs w:val="15"/>
        </w:rPr>
      </w:pPr>
    </w:p>
    <w:p w14:paraId="2E59DFB6" w14:textId="77777777" w:rsidR="00B44DFF" w:rsidRDefault="00B44DFF" w:rsidP="00B44DFF">
      <w:pPr>
        <w:jc w:val="center"/>
        <w:rPr>
          <w:rFonts w:ascii="Segoe UI" w:hAnsi="Segoe UI" w:cs="Segoe UI"/>
          <w:color w:val="666666"/>
          <w:sz w:val="15"/>
          <w:szCs w:val="15"/>
        </w:rPr>
      </w:pPr>
    </w:p>
    <w:p w14:paraId="2E59DFB7" w14:textId="77777777" w:rsidR="00B44DFF" w:rsidRDefault="00B44DFF" w:rsidP="00B44DFF">
      <w:pPr>
        <w:jc w:val="center"/>
        <w:rPr>
          <w:rFonts w:ascii="Segoe UI" w:hAnsi="Segoe UI" w:cs="Segoe UI"/>
          <w:color w:val="666666"/>
          <w:sz w:val="15"/>
          <w:szCs w:val="15"/>
        </w:rPr>
      </w:pPr>
      <w:r>
        <w:rPr>
          <w:rFonts w:ascii="Segoe UI" w:hAnsi="Segoe UI" w:cs="Segoe UI"/>
          <w:noProof/>
          <w:color w:val="666666"/>
          <w:sz w:val="15"/>
          <w:szCs w:val="15"/>
        </w:rPr>
        <w:drawing>
          <wp:inline distT="0" distB="0" distL="0" distR="0" wp14:anchorId="2E59E297" wp14:editId="2E59E298">
            <wp:extent cx="2771775" cy="2524125"/>
            <wp:effectExtent l="0" t="0" r="9525" b="9525"/>
            <wp:docPr id="12" name="Obrázek 12" descr="MC900343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4332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524125"/>
                    </a:xfrm>
                    <a:prstGeom prst="rect">
                      <a:avLst/>
                    </a:prstGeom>
                    <a:noFill/>
                    <a:ln>
                      <a:noFill/>
                    </a:ln>
                  </pic:spPr>
                </pic:pic>
              </a:graphicData>
            </a:graphic>
          </wp:inline>
        </w:drawing>
      </w:r>
    </w:p>
    <w:p w14:paraId="2E59DFB8" w14:textId="77777777" w:rsidR="00B44DFF" w:rsidRDefault="00B44DFF" w:rsidP="00B44DFF">
      <w:pPr>
        <w:jc w:val="center"/>
        <w:rPr>
          <w:rFonts w:ascii="Comic Sans MS" w:hAnsi="Comic Sans MS"/>
          <w:sz w:val="52"/>
          <w:szCs w:val="52"/>
        </w:rPr>
      </w:pPr>
    </w:p>
    <w:p w14:paraId="2E59DFB9" w14:textId="77777777" w:rsidR="00B44DFF" w:rsidRDefault="00B44DFF" w:rsidP="00B44DFF">
      <w:pPr>
        <w:rPr>
          <w:rFonts w:ascii="Comic Sans MS" w:hAnsi="Comic Sans MS"/>
          <w:b/>
          <w:sz w:val="32"/>
          <w:szCs w:val="32"/>
          <w:u w:val="single"/>
        </w:rPr>
      </w:pPr>
    </w:p>
    <w:p w14:paraId="2E59DFBA" w14:textId="77777777" w:rsidR="00B44DFF" w:rsidRPr="00DC5E0C" w:rsidRDefault="00B44DFF" w:rsidP="00B44DFF">
      <w:pPr>
        <w:spacing w:line="360" w:lineRule="auto"/>
        <w:jc w:val="both"/>
        <w:rPr>
          <w:b/>
          <w:u w:val="single"/>
        </w:rPr>
      </w:pPr>
      <w:r w:rsidRPr="00DC5E0C">
        <w:rPr>
          <w:b/>
          <w:u w:val="single"/>
        </w:rPr>
        <w:t>1. HLAVNÍ CÍL ČINNOSTI</w:t>
      </w:r>
    </w:p>
    <w:p w14:paraId="2E59DFBB" w14:textId="77777777" w:rsidR="00B44DFF" w:rsidRPr="00DC5E0C" w:rsidRDefault="00B44DFF" w:rsidP="00B44DFF">
      <w:pPr>
        <w:spacing w:line="360" w:lineRule="auto"/>
        <w:ind w:left="360"/>
        <w:jc w:val="both"/>
      </w:pPr>
      <w:r w:rsidRPr="00DC5E0C">
        <w:t>Realizace této aktivity si klade jako hlavní cíl</w:t>
      </w:r>
      <w:r w:rsidRPr="00DC5E0C">
        <w:rPr>
          <w:b/>
        </w:rPr>
        <w:t xml:space="preserve"> </w:t>
      </w:r>
      <w:r w:rsidRPr="00DC5E0C">
        <w:t>zvyšování hudebnosti dětí nad rámec běžných činností tohoto typu v MŠ.</w:t>
      </w:r>
    </w:p>
    <w:p w14:paraId="2E59DFBC" w14:textId="77777777" w:rsidR="00B44DFF" w:rsidRPr="00DC5E0C" w:rsidRDefault="00B44DFF" w:rsidP="00B44DFF">
      <w:pPr>
        <w:spacing w:line="360" w:lineRule="auto"/>
        <w:ind w:left="360"/>
        <w:jc w:val="both"/>
        <w:rPr>
          <w:b/>
        </w:rPr>
      </w:pPr>
      <w:r>
        <w:rPr>
          <w:b/>
        </w:rPr>
        <w:t>1.1.</w:t>
      </w:r>
      <w:r w:rsidRPr="00DC5E0C">
        <w:rPr>
          <w:b/>
        </w:rPr>
        <w:t xml:space="preserve"> Další vzdělávací cíle</w:t>
      </w:r>
    </w:p>
    <w:p w14:paraId="2E59DFBD" w14:textId="77777777" w:rsidR="00B44DFF" w:rsidRPr="00DC5E0C" w:rsidRDefault="00B44DFF" w:rsidP="005D50C4">
      <w:pPr>
        <w:numPr>
          <w:ilvl w:val="0"/>
          <w:numId w:val="33"/>
        </w:numPr>
        <w:spacing w:line="360" w:lineRule="auto"/>
        <w:jc w:val="both"/>
      </w:pPr>
      <w:r w:rsidRPr="00DC5E0C">
        <w:t>umožnit nadaným dětem jejich další a rychlejší hudební rozvoj</w:t>
      </w:r>
    </w:p>
    <w:p w14:paraId="2E59DFBE" w14:textId="77777777" w:rsidR="00B44DFF" w:rsidRPr="00DC5E0C" w:rsidRDefault="00B44DFF" w:rsidP="005D50C4">
      <w:pPr>
        <w:numPr>
          <w:ilvl w:val="0"/>
          <w:numId w:val="33"/>
        </w:numPr>
        <w:spacing w:line="360" w:lineRule="auto"/>
        <w:jc w:val="both"/>
      </w:pPr>
      <w:r w:rsidRPr="00DC5E0C">
        <w:t>kultivovat jejich hlasový a zpěvní projev, což obnáší:</w:t>
      </w:r>
    </w:p>
    <w:p w14:paraId="2E59DFBF" w14:textId="77777777" w:rsidR="00B44DFF" w:rsidRPr="00DC5E0C" w:rsidRDefault="00B44DFF" w:rsidP="005D50C4">
      <w:pPr>
        <w:numPr>
          <w:ilvl w:val="1"/>
          <w:numId w:val="33"/>
        </w:numPr>
        <w:spacing w:line="360" w:lineRule="auto"/>
        <w:jc w:val="both"/>
        <w:rPr>
          <w:i/>
        </w:rPr>
      </w:pPr>
      <w:r w:rsidRPr="00DC5E0C">
        <w:rPr>
          <w:b/>
          <w:i/>
        </w:rPr>
        <w:t>správné a plné dýchání</w:t>
      </w:r>
      <w:r w:rsidRPr="00DC5E0C">
        <w:rPr>
          <w:i/>
        </w:rPr>
        <w:t xml:space="preserve"> (včetně podklíčkového)</w:t>
      </w:r>
    </w:p>
    <w:p w14:paraId="2E59DFC0" w14:textId="77777777" w:rsidR="00B44DFF" w:rsidRPr="00DC5E0C" w:rsidRDefault="00B44DFF" w:rsidP="005D50C4">
      <w:pPr>
        <w:numPr>
          <w:ilvl w:val="1"/>
          <w:numId w:val="33"/>
        </w:numPr>
        <w:spacing w:line="360" w:lineRule="auto"/>
        <w:jc w:val="both"/>
        <w:rPr>
          <w:i/>
        </w:rPr>
      </w:pPr>
      <w:r w:rsidRPr="00DC5E0C">
        <w:rPr>
          <w:i/>
        </w:rPr>
        <w:t>zvyšování kvality intonace</w:t>
      </w:r>
    </w:p>
    <w:p w14:paraId="2E59DFC1" w14:textId="77777777" w:rsidR="00B44DFF" w:rsidRPr="00DC5E0C" w:rsidRDefault="00B44DFF" w:rsidP="005D50C4">
      <w:pPr>
        <w:numPr>
          <w:ilvl w:val="1"/>
          <w:numId w:val="33"/>
        </w:numPr>
        <w:spacing w:line="360" w:lineRule="auto"/>
        <w:jc w:val="both"/>
        <w:rPr>
          <w:i/>
        </w:rPr>
      </w:pPr>
      <w:r w:rsidRPr="00DC5E0C">
        <w:rPr>
          <w:i/>
        </w:rPr>
        <w:lastRenderedPageBreak/>
        <w:t xml:space="preserve">postupné, hlasu prospěšné, nenásilné </w:t>
      </w:r>
      <w:r w:rsidRPr="00DC5E0C">
        <w:rPr>
          <w:b/>
          <w:i/>
        </w:rPr>
        <w:t>navyšování tónového rozsahu</w:t>
      </w:r>
      <w:r w:rsidRPr="00DC5E0C">
        <w:rPr>
          <w:i/>
        </w:rPr>
        <w:t xml:space="preserve"> a získání schopnosti </w:t>
      </w:r>
      <w:r w:rsidRPr="00DC5E0C">
        <w:rPr>
          <w:b/>
          <w:i/>
        </w:rPr>
        <w:t>naučit se</w:t>
      </w:r>
      <w:r w:rsidRPr="00DC5E0C">
        <w:rPr>
          <w:i/>
        </w:rPr>
        <w:t xml:space="preserve"> pro zpěv </w:t>
      </w:r>
      <w:r w:rsidRPr="00DC5E0C">
        <w:rPr>
          <w:b/>
          <w:i/>
        </w:rPr>
        <w:t xml:space="preserve">používat </w:t>
      </w:r>
      <w:r w:rsidRPr="00DC5E0C">
        <w:rPr>
          <w:i/>
        </w:rPr>
        <w:t xml:space="preserve">kromě mluvního i </w:t>
      </w:r>
      <w:r w:rsidRPr="00DC5E0C">
        <w:rPr>
          <w:b/>
          <w:i/>
        </w:rPr>
        <w:t>další hlasové</w:t>
      </w:r>
      <w:r w:rsidRPr="00DC5E0C">
        <w:rPr>
          <w:i/>
        </w:rPr>
        <w:t xml:space="preserve"> </w:t>
      </w:r>
      <w:r w:rsidRPr="00DC5E0C">
        <w:rPr>
          <w:b/>
          <w:i/>
        </w:rPr>
        <w:t xml:space="preserve">rejstříky </w:t>
      </w:r>
      <w:r w:rsidRPr="00DC5E0C">
        <w:rPr>
          <w:i/>
        </w:rPr>
        <w:t>– to předpokládá schopnost tvoření hlavového tónu a regulace síly hlasu</w:t>
      </w:r>
    </w:p>
    <w:p w14:paraId="2E59DFC2" w14:textId="77777777" w:rsidR="00B44DFF" w:rsidRPr="00DC5E0C" w:rsidRDefault="00B44DFF" w:rsidP="005D50C4">
      <w:pPr>
        <w:numPr>
          <w:ilvl w:val="1"/>
          <w:numId w:val="33"/>
        </w:numPr>
        <w:spacing w:line="360" w:lineRule="auto"/>
        <w:jc w:val="both"/>
        <w:rPr>
          <w:b/>
          <w:i/>
        </w:rPr>
      </w:pPr>
      <w:r w:rsidRPr="00DC5E0C">
        <w:rPr>
          <w:i/>
        </w:rPr>
        <w:t xml:space="preserve">rozvoj schopnosti </w:t>
      </w:r>
      <w:r w:rsidRPr="00DC5E0C">
        <w:rPr>
          <w:b/>
          <w:i/>
        </w:rPr>
        <w:t>sladit pohyb s hudbou</w:t>
      </w:r>
    </w:p>
    <w:p w14:paraId="2E59DFC3" w14:textId="77777777" w:rsidR="00B44DFF" w:rsidRPr="00DC5E0C" w:rsidRDefault="00B44DFF" w:rsidP="005D50C4">
      <w:pPr>
        <w:numPr>
          <w:ilvl w:val="1"/>
          <w:numId w:val="33"/>
        </w:numPr>
        <w:spacing w:line="360" w:lineRule="auto"/>
        <w:jc w:val="both"/>
        <w:rPr>
          <w:i/>
        </w:rPr>
      </w:pPr>
      <w:r w:rsidRPr="00DC5E0C">
        <w:rPr>
          <w:i/>
        </w:rPr>
        <w:t xml:space="preserve">schopnost </w:t>
      </w:r>
      <w:r w:rsidRPr="00DC5E0C">
        <w:rPr>
          <w:b/>
          <w:i/>
        </w:rPr>
        <w:t>doprovodit píseň nebo říkadlo na rytmický hudební nástroj nebo hrou na tělo</w:t>
      </w:r>
      <w:r w:rsidRPr="00DC5E0C">
        <w:rPr>
          <w:i/>
        </w:rPr>
        <w:t xml:space="preserve"> (rytmus a metrum, a to jak podle požadavků, tak improvizovaně)</w:t>
      </w:r>
    </w:p>
    <w:p w14:paraId="2E59DFC4" w14:textId="77777777" w:rsidR="00B44DFF" w:rsidRPr="00DC5E0C" w:rsidRDefault="00B44DFF" w:rsidP="005D50C4">
      <w:pPr>
        <w:numPr>
          <w:ilvl w:val="1"/>
          <w:numId w:val="33"/>
        </w:numPr>
        <w:spacing w:line="360" w:lineRule="auto"/>
        <w:jc w:val="both"/>
        <w:rPr>
          <w:i/>
        </w:rPr>
      </w:pPr>
      <w:r w:rsidRPr="00DC5E0C">
        <w:rPr>
          <w:b/>
          <w:i/>
        </w:rPr>
        <w:t xml:space="preserve">rozvoj   </w:t>
      </w:r>
      <w:proofErr w:type="gramStart"/>
      <w:r w:rsidRPr="00DC5E0C">
        <w:rPr>
          <w:b/>
          <w:i/>
        </w:rPr>
        <w:t>schopnosti  pohybové</w:t>
      </w:r>
      <w:proofErr w:type="gramEnd"/>
      <w:r w:rsidRPr="00DC5E0C">
        <w:rPr>
          <w:b/>
          <w:i/>
        </w:rPr>
        <w:t xml:space="preserve">  a    základní     dramatické        improvizace</w:t>
      </w:r>
      <w:r w:rsidRPr="00DC5E0C">
        <w:rPr>
          <w:i/>
        </w:rPr>
        <w:t xml:space="preserve">  (v závislosti na porozumění nejen textu, ale i řeči hudby – co je vysoko, co nízko, co je smutné a co veselé, co je rychlé a pomalé atd.)</w:t>
      </w:r>
    </w:p>
    <w:p w14:paraId="2E59DFC5" w14:textId="77777777" w:rsidR="00B44DFF" w:rsidRPr="00DC5E0C" w:rsidRDefault="00B44DFF" w:rsidP="005D50C4">
      <w:pPr>
        <w:numPr>
          <w:ilvl w:val="1"/>
          <w:numId w:val="33"/>
        </w:numPr>
        <w:spacing w:line="360" w:lineRule="auto"/>
        <w:jc w:val="both"/>
        <w:rPr>
          <w:i/>
        </w:rPr>
      </w:pPr>
      <w:r w:rsidRPr="00DC5E0C">
        <w:rPr>
          <w:b/>
          <w:i/>
        </w:rPr>
        <w:t>podpora správné artikulace</w:t>
      </w:r>
      <w:r w:rsidRPr="00DC5E0C">
        <w:rPr>
          <w:i/>
        </w:rPr>
        <w:t xml:space="preserve"> na základě správných hlasových a dechových technik</w:t>
      </w:r>
    </w:p>
    <w:p w14:paraId="2E59DFC6" w14:textId="77777777" w:rsidR="00B44DFF" w:rsidRPr="00DC5E0C" w:rsidRDefault="00B44DFF" w:rsidP="005D50C4">
      <w:pPr>
        <w:numPr>
          <w:ilvl w:val="1"/>
          <w:numId w:val="33"/>
        </w:numPr>
        <w:spacing w:line="360" w:lineRule="auto"/>
        <w:jc w:val="both"/>
        <w:rPr>
          <w:i/>
        </w:rPr>
      </w:pPr>
      <w:r w:rsidRPr="00DC5E0C">
        <w:rPr>
          <w:i/>
        </w:rPr>
        <w:t>přirozené</w:t>
      </w:r>
      <w:r w:rsidRPr="00DC5E0C">
        <w:rPr>
          <w:b/>
          <w:i/>
        </w:rPr>
        <w:t xml:space="preserve"> rozšiřování slovní zásoby</w:t>
      </w:r>
      <w:r w:rsidRPr="00DC5E0C">
        <w:rPr>
          <w:i/>
        </w:rPr>
        <w:t xml:space="preserve"> díky poznávání nových textů písní (včetně nářečních výrazů, cizích slov apod.)</w:t>
      </w:r>
    </w:p>
    <w:p w14:paraId="2E59DFC7" w14:textId="77777777" w:rsidR="00B44DFF" w:rsidRPr="00DC5E0C" w:rsidRDefault="00B44DFF" w:rsidP="005D50C4">
      <w:pPr>
        <w:numPr>
          <w:ilvl w:val="1"/>
          <w:numId w:val="33"/>
        </w:numPr>
        <w:spacing w:line="360" w:lineRule="auto"/>
        <w:jc w:val="both"/>
        <w:rPr>
          <w:i/>
        </w:rPr>
      </w:pPr>
      <w:r w:rsidRPr="00DC5E0C">
        <w:rPr>
          <w:b/>
          <w:i/>
        </w:rPr>
        <w:t>rozvoj spolupráce s druhými</w:t>
      </w:r>
      <w:r w:rsidRPr="00DC5E0C">
        <w:rPr>
          <w:i/>
        </w:rPr>
        <w:t>, schopnosti naslouchat, přizpůsobit se, respektovat mantinely určité skupiny lidí</w:t>
      </w:r>
    </w:p>
    <w:p w14:paraId="2E59DFC8" w14:textId="77777777" w:rsidR="00B44DFF" w:rsidRPr="00DC5E0C" w:rsidRDefault="00B44DFF" w:rsidP="00B44DFF">
      <w:pPr>
        <w:spacing w:line="360" w:lineRule="auto"/>
        <w:jc w:val="both"/>
      </w:pPr>
      <w:r w:rsidRPr="00DC5E0C">
        <w:t xml:space="preserve">Všechny uvedené cíle jsou v souladu s hlavními cíli RVP PV a vedou k rozvoji a upevňování klíčových kompetencí, a to vždy s přihlédnutím ke specifickým potřebám předškolních dětí. Zároveň je úmyslně využíváno specifických předpokladů, kterými děti v předškolním věku disponují (např. rychlého zapamatování, přirozené touhy se učit, schopnosti nápodoby, ale také nebývalé kreativity a bezprostřednosti). Vždy je přihlíženo také k individuálním potřebám dítěte, jeho schopnostem a možnostem. </w:t>
      </w:r>
    </w:p>
    <w:p w14:paraId="2E59DFC9" w14:textId="77777777" w:rsidR="00B44DFF" w:rsidRDefault="00B44DFF" w:rsidP="00B44DFF">
      <w:pPr>
        <w:spacing w:line="360" w:lineRule="auto"/>
        <w:jc w:val="both"/>
      </w:pPr>
    </w:p>
    <w:p w14:paraId="2E59DFCA" w14:textId="77777777" w:rsidR="00B44DFF" w:rsidRPr="00DC5E0C" w:rsidRDefault="00B44DFF" w:rsidP="00B44DFF">
      <w:pPr>
        <w:spacing w:line="360" w:lineRule="auto"/>
        <w:jc w:val="both"/>
        <w:rPr>
          <w:b/>
          <w:u w:val="single"/>
        </w:rPr>
      </w:pPr>
      <w:r w:rsidRPr="00DC5E0C">
        <w:rPr>
          <w:b/>
          <w:u w:val="single"/>
        </w:rPr>
        <w:t xml:space="preserve"> 2.  KONKRÉTNÍ ČINNOSTI</w:t>
      </w:r>
    </w:p>
    <w:p w14:paraId="2E59DFCB" w14:textId="77777777" w:rsidR="00B44DFF" w:rsidRPr="00DC5E0C" w:rsidRDefault="00B44DFF" w:rsidP="005D50C4">
      <w:pPr>
        <w:numPr>
          <w:ilvl w:val="0"/>
          <w:numId w:val="35"/>
        </w:numPr>
        <w:spacing w:line="360" w:lineRule="auto"/>
        <w:jc w:val="both"/>
        <w:rPr>
          <w:b/>
        </w:rPr>
      </w:pPr>
      <w:r w:rsidRPr="00DC5E0C">
        <w:t>dechová cvičení – plný jógový dech (postupný nácvik) – uvědomění si svého těla a možností je ovládat ve svůj prospěch</w:t>
      </w:r>
    </w:p>
    <w:p w14:paraId="2E59DFCC" w14:textId="77777777" w:rsidR="00B44DFF" w:rsidRPr="00DC5E0C" w:rsidRDefault="00B44DFF" w:rsidP="005D50C4">
      <w:pPr>
        <w:numPr>
          <w:ilvl w:val="0"/>
          <w:numId w:val="35"/>
        </w:numPr>
        <w:tabs>
          <w:tab w:val="num" w:pos="900"/>
        </w:tabs>
        <w:spacing w:line="360" w:lineRule="auto"/>
        <w:jc w:val="both"/>
        <w:rPr>
          <w:b/>
        </w:rPr>
      </w:pPr>
      <w:r w:rsidRPr="00DC5E0C">
        <w:t>uvolňovací cviky – uvolňování ramen, šíje, brady, mluvidel včetně kořene jazyka, mimické hry</w:t>
      </w:r>
    </w:p>
    <w:p w14:paraId="2E59DFCD" w14:textId="77777777" w:rsidR="00B44DFF" w:rsidRPr="00DC5E0C" w:rsidRDefault="00B44DFF" w:rsidP="005D50C4">
      <w:pPr>
        <w:numPr>
          <w:ilvl w:val="0"/>
          <w:numId w:val="35"/>
        </w:numPr>
        <w:tabs>
          <w:tab w:val="num" w:pos="900"/>
        </w:tabs>
        <w:spacing w:line="360" w:lineRule="auto"/>
        <w:jc w:val="both"/>
        <w:rPr>
          <w:b/>
        </w:rPr>
      </w:pPr>
      <w:r w:rsidRPr="00DC5E0C">
        <w:t xml:space="preserve">artikulační </w:t>
      </w:r>
      <w:proofErr w:type="gramStart"/>
      <w:r w:rsidRPr="00DC5E0C">
        <w:t>cvičení - procvičování</w:t>
      </w:r>
      <w:proofErr w:type="gramEnd"/>
      <w:r w:rsidRPr="00DC5E0C">
        <w:t xml:space="preserve"> motoriky mluvidel</w:t>
      </w:r>
    </w:p>
    <w:p w14:paraId="2E59DFCE" w14:textId="77777777" w:rsidR="00B44DFF" w:rsidRPr="00DC5E0C" w:rsidRDefault="00B44DFF" w:rsidP="005D50C4">
      <w:pPr>
        <w:numPr>
          <w:ilvl w:val="0"/>
          <w:numId w:val="35"/>
        </w:numPr>
        <w:tabs>
          <w:tab w:val="num" w:pos="900"/>
        </w:tabs>
        <w:spacing w:line="360" w:lineRule="auto"/>
        <w:jc w:val="both"/>
        <w:rPr>
          <w:b/>
        </w:rPr>
      </w:pPr>
      <w:r w:rsidRPr="00DC5E0C">
        <w:t>tvoření tónu – hlavový tón – hry „na kukačku“, „start rakety“, „spouštění rolety“</w:t>
      </w:r>
    </w:p>
    <w:p w14:paraId="2E59DFCF" w14:textId="77777777" w:rsidR="00B44DFF" w:rsidRPr="00DC5E0C" w:rsidRDefault="00B44DFF" w:rsidP="005D50C4">
      <w:pPr>
        <w:numPr>
          <w:ilvl w:val="0"/>
          <w:numId w:val="35"/>
        </w:numPr>
        <w:tabs>
          <w:tab w:val="num" w:pos="900"/>
        </w:tabs>
        <w:spacing w:line="360" w:lineRule="auto"/>
        <w:jc w:val="both"/>
        <w:rPr>
          <w:b/>
        </w:rPr>
      </w:pPr>
      <w:r w:rsidRPr="00DC5E0C">
        <w:t xml:space="preserve">intonační cvičení – otázky a </w:t>
      </w:r>
      <w:proofErr w:type="gramStart"/>
      <w:r w:rsidRPr="00DC5E0C">
        <w:t>odpovědi,</w:t>
      </w:r>
      <w:proofErr w:type="gramEnd"/>
      <w:r w:rsidRPr="00DC5E0C">
        <w:t xml:space="preserve"> apod.</w:t>
      </w:r>
    </w:p>
    <w:p w14:paraId="2E59DFD0" w14:textId="77777777" w:rsidR="00B44DFF" w:rsidRPr="00DC5E0C" w:rsidRDefault="00B44DFF" w:rsidP="005D50C4">
      <w:pPr>
        <w:numPr>
          <w:ilvl w:val="0"/>
          <w:numId w:val="35"/>
        </w:numPr>
        <w:tabs>
          <w:tab w:val="num" w:pos="900"/>
        </w:tabs>
        <w:spacing w:line="360" w:lineRule="auto"/>
        <w:jc w:val="both"/>
        <w:rPr>
          <w:b/>
        </w:rPr>
      </w:pPr>
      <w:r w:rsidRPr="00DC5E0C">
        <w:t>rozezpívání – postupné zvyšování rozsahu</w:t>
      </w:r>
    </w:p>
    <w:p w14:paraId="2E59DFD1" w14:textId="77777777" w:rsidR="00B44DFF" w:rsidRPr="00DC5E0C" w:rsidRDefault="00B44DFF" w:rsidP="005D50C4">
      <w:pPr>
        <w:numPr>
          <w:ilvl w:val="0"/>
          <w:numId w:val="35"/>
        </w:numPr>
        <w:tabs>
          <w:tab w:val="num" w:pos="900"/>
        </w:tabs>
        <w:spacing w:line="360" w:lineRule="auto"/>
        <w:jc w:val="both"/>
        <w:rPr>
          <w:b/>
        </w:rPr>
      </w:pPr>
      <w:r w:rsidRPr="00DC5E0C">
        <w:t>nácvik písní, obvykle s pohybovou nebo taneční choreografií</w:t>
      </w:r>
    </w:p>
    <w:p w14:paraId="2E59DFD2" w14:textId="77777777" w:rsidR="00B44DFF" w:rsidRPr="00DC5E0C" w:rsidRDefault="00B44DFF" w:rsidP="005D50C4">
      <w:pPr>
        <w:numPr>
          <w:ilvl w:val="0"/>
          <w:numId w:val="35"/>
        </w:numPr>
        <w:tabs>
          <w:tab w:val="num" w:pos="900"/>
        </w:tabs>
        <w:spacing w:line="360" w:lineRule="auto"/>
        <w:jc w:val="both"/>
        <w:rPr>
          <w:b/>
        </w:rPr>
      </w:pPr>
      <w:r w:rsidRPr="00DC5E0C">
        <w:lastRenderedPageBreak/>
        <w:t>dramatizace hudebních pohádek</w:t>
      </w:r>
    </w:p>
    <w:p w14:paraId="2E59DFD3" w14:textId="77777777" w:rsidR="00B44DFF" w:rsidRPr="00DC5E0C" w:rsidRDefault="00B44DFF" w:rsidP="005D50C4">
      <w:pPr>
        <w:numPr>
          <w:ilvl w:val="0"/>
          <w:numId w:val="35"/>
        </w:numPr>
        <w:tabs>
          <w:tab w:val="num" w:pos="900"/>
        </w:tabs>
        <w:spacing w:line="360" w:lineRule="auto"/>
        <w:jc w:val="both"/>
        <w:rPr>
          <w:b/>
        </w:rPr>
      </w:pPr>
      <w:r w:rsidRPr="00DC5E0C">
        <w:t xml:space="preserve">rytmizace hrou na </w:t>
      </w:r>
      <w:proofErr w:type="spellStart"/>
      <w:r w:rsidRPr="00DC5E0C">
        <w:t>orf</w:t>
      </w:r>
      <w:proofErr w:type="spellEnd"/>
      <w:r w:rsidRPr="00DC5E0C">
        <w:t>. nástroje, příp. hrou na tělo</w:t>
      </w:r>
    </w:p>
    <w:p w14:paraId="2E59DFD4" w14:textId="77777777" w:rsidR="00B44DFF" w:rsidRPr="00DC5E0C" w:rsidRDefault="00B44DFF" w:rsidP="005D50C4">
      <w:pPr>
        <w:numPr>
          <w:ilvl w:val="0"/>
          <w:numId w:val="35"/>
        </w:numPr>
        <w:tabs>
          <w:tab w:val="num" w:pos="900"/>
        </w:tabs>
        <w:spacing w:line="360" w:lineRule="auto"/>
        <w:jc w:val="both"/>
        <w:rPr>
          <w:b/>
        </w:rPr>
      </w:pPr>
      <w:r w:rsidRPr="00DC5E0C">
        <w:t>poslech, rozvoj schopnosti porozumět řeči hudby</w:t>
      </w:r>
    </w:p>
    <w:p w14:paraId="2E59DFD5" w14:textId="77777777" w:rsidR="00B44DFF" w:rsidRPr="00DC5E0C" w:rsidRDefault="00B44DFF" w:rsidP="005D50C4">
      <w:pPr>
        <w:numPr>
          <w:ilvl w:val="0"/>
          <w:numId w:val="35"/>
        </w:numPr>
        <w:tabs>
          <w:tab w:val="num" w:pos="900"/>
        </w:tabs>
        <w:spacing w:line="360" w:lineRule="auto"/>
        <w:jc w:val="both"/>
        <w:rPr>
          <w:b/>
        </w:rPr>
      </w:pPr>
      <w:r w:rsidRPr="00DC5E0C">
        <w:t>individuální příprava vystoupení sólistů (pro účely kolektivních vystoupení i jejich případné individuální prezentace)</w:t>
      </w:r>
    </w:p>
    <w:p w14:paraId="2E59DFD6" w14:textId="77777777" w:rsidR="00B44DFF" w:rsidRPr="00DC5E0C" w:rsidRDefault="00B44DFF" w:rsidP="00B44DFF">
      <w:pPr>
        <w:spacing w:line="360" w:lineRule="auto"/>
        <w:ind w:left="360"/>
        <w:jc w:val="both"/>
      </w:pPr>
    </w:p>
    <w:p w14:paraId="2E59DFD7" w14:textId="77777777" w:rsidR="00B44DFF" w:rsidRPr="00DC5E0C" w:rsidRDefault="00B44DFF" w:rsidP="00B44DFF">
      <w:pPr>
        <w:tabs>
          <w:tab w:val="num" w:pos="540"/>
        </w:tabs>
        <w:spacing w:line="360" w:lineRule="auto"/>
        <w:jc w:val="both"/>
        <w:rPr>
          <w:b/>
          <w:u w:val="single"/>
        </w:rPr>
      </w:pPr>
      <w:r w:rsidRPr="00DC5E0C">
        <w:rPr>
          <w:b/>
          <w:u w:val="single"/>
        </w:rPr>
        <w:t>3. OČEKÁVANÉ VÝSTUPY</w:t>
      </w:r>
    </w:p>
    <w:p w14:paraId="2E59DFD8" w14:textId="77777777" w:rsidR="00B44DFF" w:rsidRPr="00DC5E0C" w:rsidRDefault="00B44DFF" w:rsidP="005D50C4">
      <w:pPr>
        <w:numPr>
          <w:ilvl w:val="0"/>
          <w:numId w:val="36"/>
        </w:numPr>
        <w:spacing w:line="360" w:lineRule="auto"/>
        <w:jc w:val="both"/>
      </w:pPr>
      <w:r w:rsidRPr="00DC5E0C">
        <w:t>dovednost plného jógového dechu a ovládnutí bráničního svalu s vlastní vizuální i hmatovou kontrolou (předpokládá již dobrou koordinaci pohybu končetin a oka)</w:t>
      </w:r>
    </w:p>
    <w:p w14:paraId="2E59DFD9" w14:textId="77777777" w:rsidR="00B44DFF" w:rsidRPr="00DC5E0C" w:rsidRDefault="00B44DFF" w:rsidP="005D50C4">
      <w:pPr>
        <w:numPr>
          <w:ilvl w:val="0"/>
          <w:numId w:val="36"/>
        </w:numPr>
        <w:spacing w:line="360" w:lineRule="auto"/>
        <w:jc w:val="both"/>
      </w:pPr>
      <w:r w:rsidRPr="00DC5E0C">
        <w:t>schopnost samostatně se rozcvičit před zpíváním za použití vždy alespoň jednoho cviku pro danou partii (např. boule pro uvolnění tváří a rtů apod.)</w:t>
      </w:r>
    </w:p>
    <w:p w14:paraId="2E59DFDA" w14:textId="77777777" w:rsidR="00B44DFF" w:rsidRPr="00DC5E0C" w:rsidRDefault="00B44DFF" w:rsidP="005D50C4">
      <w:pPr>
        <w:numPr>
          <w:ilvl w:val="0"/>
          <w:numId w:val="36"/>
        </w:numPr>
        <w:spacing w:line="360" w:lineRule="auto"/>
        <w:jc w:val="both"/>
      </w:pPr>
      <w:r w:rsidRPr="00DC5E0C">
        <w:t>schopnost začít píseň měkkým hlasovým začátkem, resp. hlavovým tónem</w:t>
      </w:r>
    </w:p>
    <w:p w14:paraId="2E59DFDB" w14:textId="77777777" w:rsidR="00B44DFF" w:rsidRPr="00DC5E0C" w:rsidRDefault="00B44DFF" w:rsidP="005D50C4">
      <w:pPr>
        <w:numPr>
          <w:ilvl w:val="0"/>
          <w:numId w:val="36"/>
        </w:numPr>
        <w:spacing w:line="360" w:lineRule="auto"/>
        <w:jc w:val="both"/>
      </w:pPr>
      <w:r w:rsidRPr="00DC5E0C">
        <w:t>schopnost aktivně intonačně správně zopakovat slyšený tón – v 1. roce docházky tón stejné výšky, ve 2. roce docházky již také posunutý do jiné oktávy</w:t>
      </w:r>
    </w:p>
    <w:p w14:paraId="2E59DFDC" w14:textId="77777777" w:rsidR="00B44DFF" w:rsidRPr="00DC5E0C" w:rsidRDefault="00B44DFF" w:rsidP="005D50C4">
      <w:pPr>
        <w:numPr>
          <w:ilvl w:val="0"/>
          <w:numId w:val="36"/>
        </w:numPr>
        <w:spacing w:line="360" w:lineRule="auto"/>
        <w:jc w:val="both"/>
      </w:pPr>
      <w:r w:rsidRPr="00DC5E0C">
        <w:t>přiměřená schopnost intonovat čistě během přednesu písně, prakticky to znamená nepřecházet do jiných tónin a doladit případné odchylky podle ostatních či podle doprovodného nástroje</w:t>
      </w:r>
    </w:p>
    <w:p w14:paraId="2E59DFDD" w14:textId="77777777" w:rsidR="00B44DFF" w:rsidRPr="00DC5E0C" w:rsidRDefault="00B44DFF" w:rsidP="005D50C4">
      <w:pPr>
        <w:numPr>
          <w:ilvl w:val="0"/>
          <w:numId w:val="36"/>
        </w:numPr>
        <w:spacing w:line="360" w:lineRule="auto"/>
        <w:jc w:val="both"/>
      </w:pPr>
      <w:r w:rsidRPr="00DC5E0C">
        <w:t xml:space="preserve">přiměřený tónový </w:t>
      </w:r>
      <w:proofErr w:type="gramStart"/>
      <w:r w:rsidRPr="00DC5E0C">
        <w:t>rozsah - v</w:t>
      </w:r>
      <w:proofErr w:type="gramEnd"/>
      <w:r w:rsidRPr="00DC5E0C">
        <w:t xml:space="preserve"> posledním roce docházky by dítě mělo mít minimální tónový rozsah – </w:t>
      </w:r>
      <w:r w:rsidRPr="00DC5E0C">
        <w:rPr>
          <w:i/>
        </w:rPr>
        <w:t>g – d</w:t>
      </w:r>
      <w:r w:rsidRPr="00DC5E0C">
        <w:rPr>
          <w:i/>
          <w:vertAlign w:val="superscript"/>
        </w:rPr>
        <w:t>2</w:t>
      </w:r>
    </w:p>
    <w:p w14:paraId="2E59DFDE" w14:textId="77777777" w:rsidR="00B44DFF" w:rsidRPr="00DC5E0C" w:rsidRDefault="00B44DFF" w:rsidP="005D50C4">
      <w:pPr>
        <w:numPr>
          <w:ilvl w:val="0"/>
          <w:numId w:val="36"/>
        </w:numPr>
        <w:spacing w:line="360" w:lineRule="auto"/>
        <w:jc w:val="both"/>
      </w:pPr>
      <w:r w:rsidRPr="00DC5E0C">
        <w:t xml:space="preserve">schopnost porozumění řeči </w:t>
      </w:r>
      <w:proofErr w:type="gramStart"/>
      <w:r w:rsidRPr="00DC5E0C">
        <w:t>hudby - rozeznat</w:t>
      </w:r>
      <w:proofErr w:type="gramEnd"/>
      <w:r w:rsidRPr="00DC5E0C">
        <w:t xml:space="preserve"> durovou a mollovou tóninu (vesele x smutně), rozeznat vysoké a nízké polohy, rychlost tempa ad.</w:t>
      </w:r>
    </w:p>
    <w:p w14:paraId="2E59DFDF" w14:textId="77777777" w:rsidR="00B44DFF" w:rsidRPr="00DC5E0C" w:rsidRDefault="00B44DFF" w:rsidP="005D50C4">
      <w:pPr>
        <w:numPr>
          <w:ilvl w:val="0"/>
          <w:numId w:val="36"/>
        </w:numPr>
        <w:spacing w:line="360" w:lineRule="auto"/>
        <w:jc w:val="both"/>
      </w:pPr>
      <w:r w:rsidRPr="00DC5E0C">
        <w:t>schopnost doprovodit zcela přesně píseň rytmickým nebo metrickým doprovodem, v posledním roce vlastní jednoduchou improvizací</w:t>
      </w:r>
    </w:p>
    <w:p w14:paraId="2E59DFE0" w14:textId="77777777" w:rsidR="00B44DFF" w:rsidRPr="00DC5E0C" w:rsidRDefault="00B44DFF" w:rsidP="005D50C4">
      <w:pPr>
        <w:numPr>
          <w:ilvl w:val="0"/>
          <w:numId w:val="34"/>
        </w:numPr>
        <w:spacing w:line="360" w:lineRule="auto"/>
        <w:jc w:val="both"/>
      </w:pPr>
      <w:r w:rsidRPr="00DC5E0C">
        <w:t>schopnost vyjádřit smysl písně vlastní jednoduchou pohybovou, taneční, mimickou či pantomimickou improvizací</w:t>
      </w:r>
    </w:p>
    <w:p w14:paraId="2E59DFE1" w14:textId="77777777" w:rsidR="00B44DFF" w:rsidRPr="00DC5E0C" w:rsidRDefault="00B44DFF" w:rsidP="005D50C4">
      <w:pPr>
        <w:numPr>
          <w:ilvl w:val="0"/>
          <w:numId w:val="34"/>
        </w:numPr>
        <w:spacing w:line="360" w:lineRule="auto"/>
        <w:jc w:val="both"/>
      </w:pPr>
      <w:r w:rsidRPr="00DC5E0C">
        <w:t>schopnost splnit přiměřeně vlastním možnostem úkol zadaný učitelkou (hra v roli, choreografické pokyny)</w:t>
      </w:r>
    </w:p>
    <w:p w14:paraId="2E59DFE2" w14:textId="77777777" w:rsidR="00B44DFF" w:rsidRPr="00DC5E0C" w:rsidRDefault="00B44DFF" w:rsidP="005D50C4">
      <w:pPr>
        <w:numPr>
          <w:ilvl w:val="0"/>
          <w:numId w:val="34"/>
        </w:numPr>
        <w:spacing w:line="360" w:lineRule="auto"/>
        <w:jc w:val="both"/>
      </w:pPr>
      <w:r w:rsidRPr="00DC5E0C">
        <w:t>schopnost konce</w:t>
      </w:r>
      <w:r>
        <w:t>n</w:t>
      </w:r>
      <w:r w:rsidRPr="00DC5E0C">
        <w:t>trace na výkon po dobu jeho trvání a další dovednosti spojené s prací v kolektivu a pro kolektiv</w:t>
      </w:r>
    </w:p>
    <w:p w14:paraId="2E59DFE3" w14:textId="77777777" w:rsidR="00B44DFF" w:rsidRPr="00DC5E0C" w:rsidRDefault="00B44DFF" w:rsidP="00B44DFF">
      <w:pPr>
        <w:spacing w:line="360" w:lineRule="auto"/>
        <w:jc w:val="both"/>
      </w:pPr>
    </w:p>
    <w:p w14:paraId="2E59DFE4" w14:textId="77777777" w:rsidR="00B44DFF" w:rsidRPr="00DC5E0C" w:rsidRDefault="00B44DFF" w:rsidP="00B44DFF">
      <w:pPr>
        <w:spacing w:line="360" w:lineRule="auto"/>
        <w:jc w:val="both"/>
        <w:rPr>
          <w:b/>
        </w:rPr>
      </w:pPr>
    </w:p>
    <w:p w14:paraId="2E59DFE5" w14:textId="77777777" w:rsidR="00B44DFF" w:rsidRDefault="00B44DFF" w:rsidP="00B44DFF">
      <w:pPr>
        <w:spacing w:line="360" w:lineRule="auto"/>
        <w:jc w:val="both"/>
        <w:rPr>
          <w:b/>
        </w:rPr>
      </w:pPr>
    </w:p>
    <w:p w14:paraId="2E59DFE6" w14:textId="77777777" w:rsidR="00B44DFF" w:rsidRDefault="00B44DFF" w:rsidP="00B44DFF">
      <w:pPr>
        <w:spacing w:line="360" w:lineRule="auto"/>
        <w:jc w:val="both"/>
        <w:rPr>
          <w:b/>
        </w:rPr>
      </w:pPr>
    </w:p>
    <w:p w14:paraId="2E59DFE7" w14:textId="77777777" w:rsidR="00B44DFF" w:rsidRDefault="00B44DFF" w:rsidP="00B44DFF">
      <w:pPr>
        <w:spacing w:line="360" w:lineRule="auto"/>
        <w:jc w:val="both"/>
        <w:rPr>
          <w:b/>
        </w:rPr>
      </w:pPr>
    </w:p>
    <w:p w14:paraId="430E31FA" w14:textId="77777777" w:rsidR="0050329F" w:rsidRDefault="0050329F" w:rsidP="00B44DFF">
      <w:pPr>
        <w:jc w:val="both"/>
        <w:rPr>
          <w:b/>
          <w:sz w:val="28"/>
          <w:szCs w:val="28"/>
        </w:rPr>
      </w:pPr>
    </w:p>
    <w:p w14:paraId="24BB4144" w14:textId="77777777" w:rsidR="0050329F" w:rsidRDefault="0050329F" w:rsidP="00B44DFF">
      <w:pPr>
        <w:jc w:val="both"/>
        <w:rPr>
          <w:b/>
          <w:sz w:val="28"/>
          <w:szCs w:val="28"/>
        </w:rPr>
      </w:pPr>
    </w:p>
    <w:p w14:paraId="6F47DBF9" w14:textId="77777777" w:rsidR="0050329F" w:rsidRDefault="0050329F" w:rsidP="00B44DFF">
      <w:pPr>
        <w:jc w:val="both"/>
        <w:rPr>
          <w:b/>
          <w:sz w:val="28"/>
          <w:szCs w:val="28"/>
        </w:rPr>
      </w:pPr>
    </w:p>
    <w:p w14:paraId="42C96659" w14:textId="77777777" w:rsidR="0050329F" w:rsidRDefault="0050329F" w:rsidP="00B44DFF">
      <w:pPr>
        <w:jc w:val="both"/>
        <w:rPr>
          <w:b/>
          <w:sz w:val="28"/>
          <w:szCs w:val="28"/>
        </w:rPr>
      </w:pPr>
    </w:p>
    <w:p w14:paraId="13567671" w14:textId="77777777" w:rsidR="0050329F" w:rsidRDefault="0050329F" w:rsidP="00B44DFF">
      <w:pPr>
        <w:jc w:val="both"/>
        <w:rPr>
          <w:b/>
          <w:sz w:val="28"/>
          <w:szCs w:val="28"/>
        </w:rPr>
      </w:pPr>
    </w:p>
    <w:p w14:paraId="692DE9FF" w14:textId="77777777" w:rsidR="0050329F" w:rsidRDefault="0050329F" w:rsidP="00B44DFF">
      <w:pPr>
        <w:jc w:val="both"/>
        <w:rPr>
          <w:b/>
          <w:sz w:val="28"/>
          <w:szCs w:val="28"/>
        </w:rPr>
      </w:pPr>
    </w:p>
    <w:p w14:paraId="6655AA5D" w14:textId="77777777" w:rsidR="0050329F" w:rsidRDefault="0050329F" w:rsidP="00B44DFF">
      <w:pPr>
        <w:jc w:val="both"/>
        <w:rPr>
          <w:b/>
          <w:sz w:val="28"/>
          <w:szCs w:val="28"/>
        </w:rPr>
      </w:pPr>
    </w:p>
    <w:p w14:paraId="5EE9E339" w14:textId="77777777" w:rsidR="0050329F" w:rsidRDefault="0050329F" w:rsidP="00B44DFF">
      <w:pPr>
        <w:jc w:val="both"/>
        <w:rPr>
          <w:b/>
          <w:sz w:val="28"/>
          <w:szCs w:val="28"/>
        </w:rPr>
      </w:pPr>
    </w:p>
    <w:p w14:paraId="2EA5D3C6" w14:textId="77777777" w:rsidR="0050329F" w:rsidRDefault="0050329F" w:rsidP="00B44DFF">
      <w:pPr>
        <w:jc w:val="both"/>
        <w:rPr>
          <w:b/>
          <w:sz w:val="28"/>
          <w:szCs w:val="28"/>
        </w:rPr>
      </w:pPr>
    </w:p>
    <w:p w14:paraId="40B3B180" w14:textId="77777777" w:rsidR="0050329F" w:rsidRDefault="0050329F" w:rsidP="00B44DFF">
      <w:pPr>
        <w:jc w:val="both"/>
        <w:rPr>
          <w:b/>
          <w:sz w:val="28"/>
          <w:szCs w:val="28"/>
        </w:rPr>
      </w:pPr>
    </w:p>
    <w:p w14:paraId="3D67B400" w14:textId="77777777" w:rsidR="0050329F" w:rsidRDefault="0050329F" w:rsidP="00B44DFF">
      <w:pPr>
        <w:jc w:val="both"/>
        <w:rPr>
          <w:b/>
          <w:sz w:val="28"/>
          <w:szCs w:val="28"/>
        </w:rPr>
      </w:pPr>
    </w:p>
    <w:p w14:paraId="6A04EB46" w14:textId="77777777" w:rsidR="0050329F" w:rsidRDefault="0050329F" w:rsidP="00B44DFF">
      <w:pPr>
        <w:jc w:val="both"/>
        <w:rPr>
          <w:b/>
          <w:sz w:val="28"/>
          <w:szCs w:val="28"/>
        </w:rPr>
      </w:pPr>
    </w:p>
    <w:p w14:paraId="22329490" w14:textId="77777777" w:rsidR="0050329F" w:rsidRDefault="0050329F" w:rsidP="00B44DFF">
      <w:pPr>
        <w:jc w:val="both"/>
        <w:rPr>
          <w:b/>
          <w:sz w:val="28"/>
          <w:szCs w:val="28"/>
        </w:rPr>
      </w:pPr>
    </w:p>
    <w:p w14:paraId="2E59DFE8" w14:textId="59C2D357" w:rsidR="00B44DFF" w:rsidRDefault="00B44DFF" w:rsidP="00B44DFF">
      <w:pPr>
        <w:jc w:val="both"/>
        <w:rPr>
          <w:b/>
          <w:sz w:val="28"/>
          <w:szCs w:val="28"/>
        </w:rPr>
      </w:pPr>
      <w:r>
        <w:rPr>
          <w:b/>
          <w:sz w:val="28"/>
          <w:szCs w:val="28"/>
        </w:rPr>
        <w:t>8.4 JÓGA</w:t>
      </w:r>
    </w:p>
    <w:p w14:paraId="2E59DFE9" w14:textId="77777777" w:rsidR="00B44DFF" w:rsidRDefault="00B44DFF" w:rsidP="00B44DFF">
      <w:pPr>
        <w:jc w:val="both"/>
        <w:rPr>
          <w:b/>
          <w:sz w:val="28"/>
          <w:szCs w:val="28"/>
        </w:rPr>
      </w:pPr>
    </w:p>
    <w:p w14:paraId="2E59DFEA" w14:textId="77777777" w:rsidR="00B44DFF" w:rsidRDefault="00B44DFF" w:rsidP="00B44DFF">
      <w:pPr>
        <w:jc w:val="both"/>
        <w:rPr>
          <w:b/>
          <w:sz w:val="28"/>
          <w:szCs w:val="28"/>
        </w:rPr>
      </w:pPr>
    </w:p>
    <w:p w14:paraId="2E59DFEB" w14:textId="77777777" w:rsidR="00B44DFF" w:rsidRPr="00163EA4" w:rsidRDefault="00B44DFF" w:rsidP="00B44DFF">
      <w:pPr>
        <w:jc w:val="center"/>
        <w:rPr>
          <w:b/>
          <w:sz w:val="72"/>
          <w:szCs w:val="72"/>
        </w:rPr>
      </w:pPr>
      <w:r w:rsidRPr="00163EA4">
        <w:rPr>
          <w:b/>
          <w:sz w:val="72"/>
          <w:szCs w:val="72"/>
        </w:rPr>
        <w:t>DĚTSKÁ JÓGA</w:t>
      </w:r>
    </w:p>
    <w:p w14:paraId="2E59DFEC" w14:textId="77777777" w:rsidR="00B44DFF" w:rsidRPr="00163EA4" w:rsidRDefault="00B44DFF" w:rsidP="00B44DFF">
      <w:pPr>
        <w:jc w:val="center"/>
      </w:pPr>
    </w:p>
    <w:p w14:paraId="2E59DFED" w14:textId="77777777" w:rsidR="00B44DFF" w:rsidRPr="00163EA4" w:rsidRDefault="00B44DFF" w:rsidP="00B44DFF">
      <w:pPr>
        <w:jc w:val="both"/>
        <w:rPr>
          <w:b/>
        </w:rPr>
      </w:pPr>
    </w:p>
    <w:p w14:paraId="2E59DFEE" w14:textId="77777777" w:rsidR="00B44DFF" w:rsidRPr="00163EA4" w:rsidRDefault="00B44DFF" w:rsidP="00B44DFF">
      <w:pPr>
        <w:jc w:val="both"/>
        <w:rPr>
          <w:b/>
        </w:rPr>
      </w:pPr>
    </w:p>
    <w:p w14:paraId="2E59DFEF" w14:textId="77777777" w:rsidR="00B44DFF" w:rsidRPr="00163EA4" w:rsidRDefault="00B44DFF" w:rsidP="00B44DFF">
      <w:pPr>
        <w:jc w:val="center"/>
      </w:pPr>
      <w:r w:rsidRPr="00163EA4">
        <w:rPr>
          <w:color w:val="FFFFFF"/>
        </w:rPr>
        <w:fldChar w:fldCharType="begin"/>
      </w:r>
      <w:r w:rsidRPr="00163EA4">
        <w:rPr>
          <w:color w:val="FFFFFF"/>
        </w:rPr>
        <w:instrText xml:space="preserve"> INCLUDEPICTURE  "http://officeimg.vo.msecnd.net/en-us/images/MB900440546.jpg" \* MERGEFORMATINET </w:instrText>
      </w:r>
      <w:r w:rsidRPr="00163EA4">
        <w:rPr>
          <w:color w:val="FFFFFF"/>
        </w:rPr>
        <w:fldChar w:fldCharType="separate"/>
      </w:r>
      <w:r w:rsidRPr="00163EA4">
        <w:rPr>
          <w:color w:val="FFFFFF"/>
        </w:rPr>
        <w:fldChar w:fldCharType="begin"/>
      </w:r>
      <w:r w:rsidRPr="00163EA4">
        <w:rPr>
          <w:color w:val="FFFFFF"/>
        </w:rPr>
        <w:instrText xml:space="preserve"> INCLUDEPICTURE  "http://officeimg.vo.msecnd.net/en-us/images/MB900440546.jpg" \* MERGEFORMATINET </w:instrText>
      </w:r>
      <w:r w:rsidRPr="00163EA4">
        <w:rPr>
          <w:color w:val="FFFFFF"/>
        </w:rPr>
        <w:fldChar w:fldCharType="separate"/>
      </w:r>
      <w:r w:rsidRPr="00163EA4">
        <w:rPr>
          <w:color w:val="FFFFFF"/>
        </w:rPr>
        <w:fldChar w:fldCharType="begin"/>
      </w:r>
      <w:r w:rsidRPr="00163EA4">
        <w:rPr>
          <w:color w:val="FFFFFF"/>
        </w:rPr>
        <w:instrText xml:space="preserve"> INCLUDEPICTURE  "http://officeimg.vo.msecnd.net/en-us/images/MB900440546.jpg" \* MERGEFORMATINET </w:instrText>
      </w:r>
      <w:r w:rsidRPr="00163EA4">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sidR="00EB2636">
        <w:rPr>
          <w:color w:val="FFFFFF"/>
        </w:rPr>
        <w:fldChar w:fldCharType="begin"/>
      </w:r>
      <w:r w:rsidR="00EB2636">
        <w:rPr>
          <w:color w:val="FFFFFF"/>
        </w:rPr>
        <w:instrText xml:space="preserve"> INCLUDEPICTURE  "http://officeimg.vo.msecnd.net/en-us/images/MB900440546.jpg" \* MERGEFORMATINET </w:instrText>
      </w:r>
      <w:r w:rsidR="00EB2636">
        <w:rPr>
          <w:color w:val="FFFFFF"/>
        </w:rPr>
        <w:fldChar w:fldCharType="separate"/>
      </w:r>
      <w:r w:rsidR="004E76BF">
        <w:rPr>
          <w:color w:val="FFFFFF"/>
        </w:rPr>
        <w:fldChar w:fldCharType="begin"/>
      </w:r>
      <w:r w:rsidR="004E76BF">
        <w:rPr>
          <w:color w:val="FFFFFF"/>
        </w:rPr>
        <w:instrText xml:space="preserve"> INCLUDEPICTURE  "http://officeimg.vo.msecnd.net/en-us/images/MB900440546.jpg" \* MERGEFORMATINET </w:instrText>
      </w:r>
      <w:r w:rsidR="004E76BF">
        <w:rPr>
          <w:color w:val="FFFFFF"/>
        </w:rPr>
        <w:fldChar w:fldCharType="separate"/>
      </w:r>
      <w:r w:rsidR="007669C3">
        <w:rPr>
          <w:color w:val="FFFFFF"/>
        </w:rPr>
        <w:fldChar w:fldCharType="begin"/>
      </w:r>
      <w:r w:rsidR="007669C3">
        <w:rPr>
          <w:color w:val="FFFFFF"/>
        </w:rPr>
        <w:instrText xml:space="preserve"> INCLUDEPICTURE  "http://officeimg.vo.msecnd.net/en-us/images/MB900440546.jpg" \* MERGEFORMATINET </w:instrText>
      </w:r>
      <w:r w:rsidR="007669C3">
        <w:rPr>
          <w:color w:val="FFFFFF"/>
        </w:rPr>
        <w:fldChar w:fldCharType="separate"/>
      </w:r>
      <w:r w:rsidR="005D50C4">
        <w:rPr>
          <w:color w:val="FFFFFF"/>
        </w:rPr>
        <w:fldChar w:fldCharType="begin"/>
      </w:r>
      <w:r w:rsidR="005D50C4">
        <w:rPr>
          <w:color w:val="FFFFFF"/>
        </w:rPr>
        <w:instrText xml:space="preserve"> INCLUDEPICTURE  "http://officeimg.vo.msecnd.net/en-us/images/MB900440546.jpg" \* MERGEFORMATINET </w:instrText>
      </w:r>
      <w:r w:rsidR="005D50C4">
        <w:rPr>
          <w:color w:val="FFFFFF"/>
        </w:rPr>
        <w:fldChar w:fldCharType="separate"/>
      </w:r>
      <w:r w:rsidR="00B02232">
        <w:rPr>
          <w:color w:val="FFFFFF"/>
        </w:rPr>
        <w:fldChar w:fldCharType="begin"/>
      </w:r>
      <w:r w:rsidR="00B02232">
        <w:rPr>
          <w:color w:val="FFFFFF"/>
        </w:rPr>
        <w:instrText xml:space="preserve"> INCLUDEPICTURE  "http://officeimg.vo.msecnd.net/en-us/images/MB900440546.jpg" \* MERGEFORMATINET </w:instrText>
      </w:r>
      <w:r w:rsidR="00B02232">
        <w:rPr>
          <w:color w:val="FFFFFF"/>
        </w:rPr>
        <w:fldChar w:fldCharType="separate"/>
      </w:r>
      <w:r w:rsidR="00931586">
        <w:rPr>
          <w:color w:val="FFFFFF"/>
        </w:rPr>
        <w:fldChar w:fldCharType="begin"/>
      </w:r>
      <w:r w:rsidR="00931586">
        <w:rPr>
          <w:color w:val="FFFFFF"/>
        </w:rPr>
        <w:instrText xml:space="preserve"> INCLUDEPICTURE  "http://officeimg.vo.msecnd.net/en-us/images/MB900440546.jpg" \* MERGEFORMATINET </w:instrText>
      </w:r>
      <w:r w:rsidR="00931586">
        <w:rPr>
          <w:color w:val="FFFFFF"/>
        </w:rPr>
        <w:fldChar w:fldCharType="separate"/>
      </w:r>
      <w:r w:rsidR="00D1039A">
        <w:rPr>
          <w:color w:val="FFFFFF"/>
        </w:rPr>
        <w:fldChar w:fldCharType="begin"/>
      </w:r>
      <w:r w:rsidR="00D1039A">
        <w:rPr>
          <w:color w:val="FFFFFF"/>
        </w:rPr>
        <w:instrText xml:space="preserve"> INCLUDEPICTURE  "http://officeimg.vo.msecnd.net/en-us/images/MB900440546.jpg" \* MERGEFORMATINET </w:instrText>
      </w:r>
      <w:r w:rsidR="00D1039A">
        <w:rPr>
          <w:color w:val="FFFFFF"/>
        </w:rPr>
        <w:fldChar w:fldCharType="separate"/>
      </w:r>
      <w:r w:rsidR="003515C4">
        <w:rPr>
          <w:color w:val="FFFFFF"/>
        </w:rPr>
        <w:fldChar w:fldCharType="begin"/>
      </w:r>
      <w:r w:rsidR="003515C4">
        <w:rPr>
          <w:color w:val="FFFFFF"/>
        </w:rPr>
        <w:instrText xml:space="preserve"> INCLUDEPICTURE  "http://officeimg.vo.msecnd.net/en-us/images/MB900440546.jpg" \* MERGEFORMATINET </w:instrText>
      </w:r>
      <w:r w:rsidR="003515C4">
        <w:rPr>
          <w:color w:val="FFFFFF"/>
        </w:rPr>
        <w:fldChar w:fldCharType="separate"/>
      </w:r>
      <w:r w:rsidR="002F6D74">
        <w:rPr>
          <w:color w:val="FFFFFF"/>
        </w:rPr>
        <w:fldChar w:fldCharType="begin"/>
      </w:r>
      <w:r w:rsidR="002F6D74">
        <w:rPr>
          <w:color w:val="FFFFFF"/>
        </w:rPr>
        <w:instrText xml:space="preserve"> INCLUDEPICTURE  "http://officeimg.vo.msecnd.net/en-us/images/MB900440546.jpg" \* MERGEFORMATINET </w:instrText>
      </w:r>
      <w:r w:rsidR="002F6D74">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sidR="00935119">
        <w:rPr>
          <w:color w:val="FFFFFF"/>
        </w:rPr>
        <w:fldChar w:fldCharType="begin"/>
      </w:r>
      <w:r w:rsidR="00935119">
        <w:rPr>
          <w:color w:val="FFFFFF"/>
        </w:rPr>
        <w:instrText xml:space="preserve"> INCLUDEPICTURE  "http://officeimg.vo.msecnd.net/en-us/images/MB900440546.jpg" \* MERGEFORMATINET </w:instrText>
      </w:r>
      <w:r w:rsidR="00935119">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Pr>
          <w:color w:val="FFFFFF"/>
        </w:rPr>
        <w:fldChar w:fldCharType="begin"/>
      </w:r>
      <w:r>
        <w:rPr>
          <w:color w:val="FFFFFF"/>
        </w:rPr>
        <w:instrText xml:space="preserve"> INCLUDEPICTURE  "http://officeimg.vo.msecnd.net/en-us/images/MB900440546.jpg" \* MERGEFORMATINET </w:instrText>
      </w:r>
      <w:r>
        <w:rPr>
          <w:color w:val="FFFFFF"/>
        </w:rPr>
        <w:fldChar w:fldCharType="separate"/>
      </w:r>
      <w:r w:rsidR="00000000">
        <w:rPr>
          <w:color w:val="FFFFFF"/>
        </w:rPr>
        <w:fldChar w:fldCharType="begin"/>
      </w:r>
      <w:r w:rsidR="00000000">
        <w:rPr>
          <w:color w:val="FFFFFF"/>
        </w:rPr>
        <w:instrText xml:space="preserve"> INCLUDEPICTURE  "http://officeimg.vo.msecnd.net/en-us/images/MB900440546.jpg" \* MERGEFORMATINET </w:instrText>
      </w:r>
      <w:r w:rsidR="00000000">
        <w:rPr>
          <w:color w:val="FFFFFF"/>
        </w:rPr>
        <w:fldChar w:fldCharType="separate"/>
      </w:r>
      <w:r w:rsidR="00751660">
        <w:rPr>
          <w:color w:val="FFFFFF"/>
        </w:rPr>
        <w:pict w14:anchorId="2E59E299">
          <v:shape id="_x0000_i1026" type="#_x0000_t75" alt="Žena v jógové póze" style="width:213.75pt;height:207.75pt">
            <v:imagedata r:id="rId15" r:href="rId16"/>
          </v:shape>
        </w:pict>
      </w:r>
      <w:r w:rsidR="00000000">
        <w:rPr>
          <w:color w:val="FFFFFF"/>
        </w:rPr>
        <w:fldChar w:fldCharType="end"/>
      </w:r>
      <w:r>
        <w:rPr>
          <w:color w:val="FFFFFF"/>
        </w:rPr>
        <w:fldChar w:fldCharType="end"/>
      </w:r>
      <w:r>
        <w:rPr>
          <w:color w:val="FFFFFF"/>
        </w:rPr>
        <w:fldChar w:fldCharType="end"/>
      </w:r>
      <w:r w:rsidR="00935119">
        <w:rPr>
          <w:color w:val="FFFFFF"/>
        </w:rPr>
        <w:fldChar w:fldCharType="end"/>
      </w:r>
      <w:r>
        <w:rPr>
          <w:color w:val="FFFFFF"/>
        </w:rPr>
        <w:fldChar w:fldCharType="end"/>
      </w:r>
      <w:r w:rsidR="002F6D74">
        <w:rPr>
          <w:color w:val="FFFFFF"/>
        </w:rPr>
        <w:fldChar w:fldCharType="end"/>
      </w:r>
      <w:r w:rsidR="003515C4">
        <w:rPr>
          <w:color w:val="FFFFFF"/>
        </w:rPr>
        <w:fldChar w:fldCharType="end"/>
      </w:r>
      <w:r w:rsidR="00D1039A">
        <w:rPr>
          <w:color w:val="FFFFFF"/>
        </w:rPr>
        <w:fldChar w:fldCharType="end"/>
      </w:r>
      <w:r w:rsidR="00931586">
        <w:rPr>
          <w:color w:val="FFFFFF"/>
        </w:rPr>
        <w:fldChar w:fldCharType="end"/>
      </w:r>
      <w:r w:rsidR="00B02232">
        <w:rPr>
          <w:color w:val="FFFFFF"/>
        </w:rPr>
        <w:fldChar w:fldCharType="end"/>
      </w:r>
      <w:r w:rsidR="005D50C4">
        <w:rPr>
          <w:color w:val="FFFFFF"/>
        </w:rPr>
        <w:fldChar w:fldCharType="end"/>
      </w:r>
      <w:r w:rsidR="007669C3">
        <w:rPr>
          <w:color w:val="FFFFFF"/>
        </w:rPr>
        <w:fldChar w:fldCharType="end"/>
      </w:r>
      <w:r w:rsidR="004E76BF">
        <w:rPr>
          <w:color w:val="FFFFFF"/>
        </w:rPr>
        <w:fldChar w:fldCharType="end"/>
      </w:r>
      <w:r w:rsidR="00EB2636">
        <w:rPr>
          <w:color w:val="FFFFFF"/>
        </w:rPr>
        <w:fldChar w:fldCharType="end"/>
      </w:r>
      <w:r>
        <w:rPr>
          <w:color w:val="FFFFFF"/>
        </w:rPr>
        <w:fldChar w:fldCharType="end"/>
      </w:r>
      <w:r>
        <w:rPr>
          <w:color w:val="FFFFFF"/>
        </w:rPr>
        <w:fldChar w:fldCharType="end"/>
      </w:r>
      <w:r>
        <w:rPr>
          <w:color w:val="FFFFFF"/>
        </w:rPr>
        <w:fldChar w:fldCharType="end"/>
      </w:r>
      <w:r w:rsidRPr="00163EA4">
        <w:rPr>
          <w:color w:val="FFFFFF"/>
        </w:rPr>
        <w:fldChar w:fldCharType="end"/>
      </w:r>
      <w:r w:rsidRPr="00163EA4">
        <w:rPr>
          <w:color w:val="FFFFFF"/>
        </w:rPr>
        <w:fldChar w:fldCharType="end"/>
      </w:r>
      <w:r w:rsidRPr="00163EA4">
        <w:rPr>
          <w:color w:val="FFFFFF"/>
        </w:rPr>
        <w:fldChar w:fldCharType="end"/>
      </w:r>
    </w:p>
    <w:p w14:paraId="2E59DFF0" w14:textId="77777777" w:rsidR="00B44DFF" w:rsidRPr="00163EA4" w:rsidRDefault="00B44DFF" w:rsidP="00B44DFF">
      <w:pPr>
        <w:jc w:val="center"/>
      </w:pPr>
    </w:p>
    <w:p w14:paraId="2E59DFF1" w14:textId="77777777" w:rsidR="00B44DFF" w:rsidRPr="00163EA4" w:rsidRDefault="00B44DFF" w:rsidP="00B44DFF">
      <w:pPr>
        <w:jc w:val="center"/>
      </w:pPr>
    </w:p>
    <w:p w14:paraId="2E59DFF2" w14:textId="77777777" w:rsidR="00B44DFF" w:rsidRPr="00163EA4" w:rsidRDefault="00B44DFF" w:rsidP="00B44DFF"/>
    <w:p w14:paraId="2E59DFF3" w14:textId="77777777" w:rsidR="00B44DFF" w:rsidRPr="00BC1119" w:rsidRDefault="00B44DFF" w:rsidP="00B44DFF">
      <w:pPr>
        <w:rPr>
          <w:u w:val="single"/>
        </w:rPr>
      </w:pPr>
      <w:r>
        <w:rPr>
          <w:b/>
          <w:u w:val="single"/>
        </w:rPr>
        <w:t xml:space="preserve">1. </w:t>
      </w:r>
      <w:r w:rsidRPr="00BC1119">
        <w:rPr>
          <w:b/>
          <w:u w:val="single"/>
        </w:rPr>
        <w:t>METODICKÝ PLÁN</w:t>
      </w:r>
    </w:p>
    <w:p w14:paraId="2E59DFF4" w14:textId="77777777" w:rsidR="00B44DFF" w:rsidRDefault="00B44DFF" w:rsidP="00B44DFF">
      <w:pPr>
        <w:jc w:val="both"/>
      </w:pPr>
      <w:r w:rsidRPr="00163EA4">
        <w:t xml:space="preserve">Dětská jóga je určena pro předškolní děti jako nad rámcová aktivita v době odpoledního odpočinku. Navazuje na rámcový plán. Podle daných tematických bloků aktuálně přizpůsobuji motivaci cviků danému období. </w:t>
      </w:r>
    </w:p>
    <w:p w14:paraId="2E59DFF5" w14:textId="77777777" w:rsidR="00B44DFF" w:rsidRPr="00163EA4" w:rsidRDefault="00B44DFF" w:rsidP="00B44DFF">
      <w:pPr>
        <w:jc w:val="both"/>
      </w:pPr>
    </w:p>
    <w:p w14:paraId="2E59DFF6" w14:textId="77777777" w:rsidR="00B44DFF" w:rsidRPr="00BC1119" w:rsidRDefault="00B44DFF" w:rsidP="00B44DFF">
      <w:pPr>
        <w:jc w:val="both"/>
        <w:rPr>
          <w:b/>
          <w:u w:val="single"/>
        </w:rPr>
      </w:pPr>
      <w:r>
        <w:rPr>
          <w:b/>
          <w:u w:val="single"/>
        </w:rPr>
        <w:t xml:space="preserve">2. </w:t>
      </w:r>
      <w:r w:rsidRPr="00BC1119">
        <w:rPr>
          <w:b/>
          <w:u w:val="single"/>
        </w:rPr>
        <w:t>CÍLEM DĚTSKÉ JÓGY</w:t>
      </w:r>
    </w:p>
    <w:p w14:paraId="2E59DFF7" w14:textId="77777777" w:rsidR="00B44DFF" w:rsidRDefault="00B44DFF" w:rsidP="00B44DFF">
      <w:pPr>
        <w:jc w:val="both"/>
      </w:pPr>
      <w:r w:rsidRPr="00163EA4">
        <w:t xml:space="preserve">Pravidelným cvičením jógy se podporuje přirozená flexibilita těla, posilují se svaly a zlepšuje se schopnost jejích kooperace.  Cvičení jógy působí současně na správné držení těla, sílu, </w:t>
      </w:r>
      <w:r w:rsidRPr="00163EA4">
        <w:lastRenderedPageBreak/>
        <w:t xml:space="preserve">pružnost, rovnováhu, soustředěnost, sebevědomí i vůli, vnímání pohybu, koncentrace, nabourání stereotypu, vnímání druhého, souhra, soustředěná práce s dechem, být součástí harmonického celku. </w:t>
      </w:r>
    </w:p>
    <w:p w14:paraId="2E59DFF8" w14:textId="77777777" w:rsidR="00B44DFF" w:rsidRPr="00BC1119" w:rsidRDefault="00B44DFF" w:rsidP="00B44DFF">
      <w:pPr>
        <w:jc w:val="both"/>
        <w:rPr>
          <w:u w:val="single"/>
        </w:rPr>
      </w:pPr>
    </w:p>
    <w:p w14:paraId="2E59DFF9" w14:textId="77777777" w:rsidR="00B44DFF" w:rsidRPr="00BC1119" w:rsidRDefault="00B44DFF" w:rsidP="00B44DFF">
      <w:pPr>
        <w:jc w:val="both"/>
        <w:rPr>
          <w:b/>
          <w:u w:val="single"/>
        </w:rPr>
      </w:pPr>
      <w:r>
        <w:rPr>
          <w:b/>
          <w:u w:val="single"/>
        </w:rPr>
        <w:t xml:space="preserve">3. </w:t>
      </w:r>
      <w:r w:rsidRPr="00BC1119">
        <w:rPr>
          <w:b/>
          <w:u w:val="single"/>
        </w:rPr>
        <w:t xml:space="preserve">SMYSLEM JÓGY </w:t>
      </w:r>
    </w:p>
    <w:p w14:paraId="2E59DFFA" w14:textId="77777777" w:rsidR="00B44DFF" w:rsidRPr="00163EA4" w:rsidRDefault="00B44DFF" w:rsidP="00B44DFF">
      <w:pPr>
        <w:jc w:val="both"/>
      </w:pPr>
      <w:r w:rsidRPr="00163EA4">
        <w:t xml:space="preserve">Smyslem jógy je harmonie. Když cvičíme jógu, poznávám sám sebe. Své limity nevnímám jako konečný stav, ale jako cestu. A fantastické na tom je, že ta cesta je zároveň i cíl. Protože život je pohyb. A jóga je život. </w:t>
      </w:r>
    </w:p>
    <w:p w14:paraId="2E59DFFB" w14:textId="77777777" w:rsidR="00B44DFF" w:rsidRPr="00163EA4" w:rsidRDefault="00B44DFF" w:rsidP="00B44DFF">
      <w:pPr>
        <w:jc w:val="both"/>
      </w:pPr>
    </w:p>
    <w:p w14:paraId="2E59DFFC" w14:textId="77777777" w:rsidR="00B44DFF" w:rsidRPr="00BC1119" w:rsidRDefault="00B44DFF" w:rsidP="00B44DFF">
      <w:pPr>
        <w:jc w:val="both"/>
        <w:rPr>
          <w:b/>
          <w:u w:val="single"/>
        </w:rPr>
      </w:pPr>
      <w:r>
        <w:rPr>
          <w:b/>
          <w:u w:val="single"/>
        </w:rPr>
        <w:t xml:space="preserve">4. </w:t>
      </w:r>
      <w:r w:rsidRPr="00BC1119">
        <w:rPr>
          <w:b/>
          <w:u w:val="single"/>
        </w:rPr>
        <w:t>POZITIVNÍ ÚČINKY JÓGY</w:t>
      </w:r>
    </w:p>
    <w:p w14:paraId="2E59DFFD" w14:textId="77777777" w:rsidR="00B44DFF" w:rsidRDefault="00B44DFF" w:rsidP="00B44DFF">
      <w:pPr>
        <w:jc w:val="both"/>
      </w:pPr>
      <w:r w:rsidRPr="00163EA4">
        <w:t xml:space="preserve">Posiluje svaly nohou, pánve, páteře, plíce, zádové svaly, játra, ledviny, lymfatický systém. Tělesné cviky zaměstnávají všechny části člověka a působí naopak na člověka jako celek, tedy na tělo, duši a mysl. </w:t>
      </w:r>
    </w:p>
    <w:p w14:paraId="2E59DFFE" w14:textId="77777777" w:rsidR="00B44DFF" w:rsidRDefault="00B44DFF" w:rsidP="00B44DFF">
      <w:pPr>
        <w:jc w:val="both"/>
        <w:rPr>
          <w:b/>
        </w:rPr>
      </w:pPr>
    </w:p>
    <w:p w14:paraId="2E59DFFF" w14:textId="77777777" w:rsidR="00B44DFF" w:rsidRDefault="00B44DFF" w:rsidP="00B44DFF">
      <w:pPr>
        <w:jc w:val="both"/>
        <w:rPr>
          <w:b/>
        </w:rPr>
      </w:pPr>
    </w:p>
    <w:p w14:paraId="2E59E000" w14:textId="77777777" w:rsidR="00B44DFF" w:rsidRPr="00BC1119" w:rsidRDefault="00B44DFF" w:rsidP="00B44DFF">
      <w:pPr>
        <w:jc w:val="both"/>
        <w:rPr>
          <w:u w:val="single"/>
        </w:rPr>
      </w:pPr>
      <w:r>
        <w:rPr>
          <w:b/>
          <w:u w:val="single"/>
        </w:rPr>
        <w:t xml:space="preserve">5. </w:t>
      </w:r>
      <w:r w:rsidRPr="00BC1119">
        <w:rPr>
          <w:b/>
          <w:u w:val="single"/>
        </w:rPr>
        <w:t xml:space="preserve">ZÁSADY CVIČENÍ </w:t>
      </w:r>
    </w:p>
    <w:p w14:paraId="2E59E001" w14:textId="77777777" w:rsidR="00B44DFF" w:rsidRDefault="00B44DFF" w:rsidP="00B44DFF">
      <w:pPr>
        <w:jc w:val="both"/>
      </w:pPr>
      <w:r w:rsidRPr="00163EA4">
        <w:t xml:space="preserve">Jógu s dětmi necvičíme dříve než hodinu po jídle. Délka cvičení by neměla přesáhnout 30 minut. Oblékáme se pohodlně, aby nám nic nebránilo v pohybu. Cvičíme bosi. Cvičíme na tenké žíněnce, karimatce. Po celou dobu cvičení dýcháme nosem. U jednostranných cviků nezapomínáme na procvičení pravé i levé strany. Pokud dítě nějaký cvik odmítá, respektujeme to. Cvičíme v místnosti, která je vyvětraná a není přetopená. Při cvičení dbáme na příjemnou atmosféru. </w:t>
      </w:r>
    </w:p>
    <w:p w14:paraId="2E59E002" w14:textId="77777777" w:rsidR="00B44DFF" w:rsidRPr="00163EA4" w:rsidRDefault="00B44DFF" w:rsidP="00B44DFF">
      <w:pPr>
        <w:jc w:val="both"/>
      </w:pPr>
    </w:p>
    <w:p w14:paraId="2E59E003" w14:textId="77777777" w:rsidR="00B44DFF" w:rsidRPr="00BC1119" w:rsidRDefault="00B44DFF" w:rsidP="00B44DFF">
      <w:pPr>
        <w:jc w:val="both"/>
        <w:rPr>
          <w:b/>
          <w:u w:val="single"/>
        </w:rPr>
      </w:pPr>
      <w:r>
        <w:rPr>
          <w:b/>
          <w:u w:val="single"/>
        </w:rPr>
        <w:t xml:space="preserve">6. </w:t>
      </w:r>
      <w:r w:rsidRPr="00BC1119">
        <w:rPr>
          <w:b/>
          <w:u w:val="single"/>
        </w:rPr>
        <w:t>ORGANIZACE</w:t>
      </w:r>
    </w:p>
    <w:p w14:paraId="2E59E004" w14:textId="77777777" w:rsidR="00B44DFF" w:rsidRDefault="00B44DFF" w:rsidP="00B44DFF">
      <w:pPr>
        <w:jc w:val="both"/>
      </w:pPr>
      <w:r w:rsidRPr="00163EA4">
        <w:t xml:space="preserve">Dětská jóga v naší MŠ je určena pro předškolní děti. Děti </w:t>
      </w:r>
      <w:proofErr w:type="gramStart"/>
      <w:r w:rsidRPr="00163EA4">
        <w:t>cvičí</w:t>
      </w:r>
      <w:proofErr w:type="gramEnd"/>
      <w:r w:rsidRPr="00163EA4">
        <w:t xml:space="preserve"> vždy ve čtvrtek v sudém týdnu, během odpoledního odpočinku. Výuka trvá 30 minut ve vyvětrané místnosti. Děti </w:t>
      </w:r>
      <w:proofErr w:type="gramStart"/>
      <w:r w:rsidRPr="00163EA4">
        <w:t>cvičí</w:t>
      </w:r>
      <w:proofErr w:type="gramEnd"/>
      <w:r w:rsidRPr="00163EA4">
        <w:t xml:space="preserve"> ve sportovním oblečení a bosy. Dbáme na dostatečný prostor pro cvičení. Klademe důraz na správné a pravidelné dýchání. </w:t>
      </w:r>
    </w:p>
    <w:p w14:paraId="2E59E005" w14:textId="77777777" w:rsidR="00B44DFF" w:rsidRPr="00163EA4" w:rsidRDefault="00B44DFF" w:rsidP="00B44DFF">
      <w:pPr>
        <w:jc w:val="both"/>
      </w:pPr>
    </w:p>
    <w:p w14:paraId="2E59E006" w14:textId="77777777" w:rsidR="00B44DFF" w:rsidRPr="00BC1119" w:rsidRDefault="00B44DFF" w:rsidP="00B44DFF">
      <w:pPr>
        <w:tabs>
          <w:tab w:val="left" w:pos="375"/>
          <w:tab w:val="center" w:pos="4536"/>
        </w:tabs>
        <w:jc w:val="both"/>
        <w:rPr>
          <w:b/>
          <w:u w:val="single"/>
        </w:rPr>
      </w:pPr>
      <w:r>
        <w:rPr>
          <w:b/>
          <w:u w:val="single"/>
        </w:rPr>
        <w:t xml:space="preserve">7. </w:t>
      </w:r>
      <w:r w:rsidRPr="00BC1119">
        <w:rPr>
          <w:b/>
          <w:u w:val="single"/>
        </w:rPr>
        <w:t xml:space="preserve">KLÍČOVÉ KOMPETENCE </w:t>
      </w:r>
    </w:p>
    <w:p w14:paraId="2E59E007"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Zvládnout správné dýchání při cvičení</w:t>
      </w:r>
    </w:p>
    <w:p w14:paraId="2E59E008"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Učit aktivnímu přístupu v okolí</w:t>
      </w:r>
    </w:p>
    <w:p w14:paraId="2E59E009"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Zvyšovat celkovou kondici jedinců od útlého věku</w:t>
      </w:r>
    </w:p>
    <w:p w14:paraId="2E59E00A"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Učit přirozeným způsobem řešit vzájemnou interakci jedince a okolí</w:t>
      </w:r>
    </w:p>
    <w:p w14:paraId="2E59E00B"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Těšit se z hezkých zážitků při relaxaci a uvolnění všech svalů</w:t>
      </w:r>
    </w:p>
    <w:p w14:paraId="2E59E00C" w14:textId="77777777" w:rsidR="00B44DFF" w:rsidRPr="00163EA4" w:rsidRDefault="00B44DFF" w:rsidP="005D50C4">
      <w:pPr>
        <w:pStyle w:val="Odstavecseseznamem"/>
        <w:numPr>
          <w:ilvl w:val="0"/>
          <w:numId w:val="37"/>
        </w:numPr>
        <w:tabs>
          <w:tab w:val="left" w:pos="720"/>
        </w:tabs>
        <w:spacing w:after="200" w:line="276" w:lineRule="auto"/>
        <w:contextualSpacing w:val="0"/>
        <w:jc w:val="both"/>
      </w:pPr>
      <w:r w:rsidRPr="00163EA4">
        <w:t xml:space="preserve">Hodnotit svoje osobní pokroky </w:t>
      </w:r>
    </w:p>
    <w:p w14:paraId="2E59E00D" w14:textId="77777777" w:rsidR="00B44DFF" w:rsidRPr="00163EA4" w:rsidRDefault="00B44DFF" w:rsidP="005D50C4">
      <w:pPr>
        <w:pStyle w:val="Odstavecseseznamem"/>
        <w:numPr>
          <w:ilvl w:val="0"/>
          <w:numId w:val="37"/>
        </w:numPr>
        <w:tabs>
          <w:tab w:val="left" w:pos="720"/>
        </w:tabs>
        <w:spacing w:after="200" w:line="276" w:lineRule="auto"/>
        <w:ind w:left="1080" w:hanging="720"/>
        <w:contextualSpacing w:val="0"/>
        <w:jc w:val="both"/>
      </w:pPr>
      <w:r w:rsidRPr="00163EA4">
        <w:t>Vyjadřovat svou představivost a fantazii při relaxačních uvolňovacích cvicích</w:t>
      </w:r>
    </w:p>
    <w:p w14:paraId="2E59E00E" w14:textId="77777777" w:rsidR="00B44DFF" w:rsidRPr="00163EA4" w:rsidRDefault="00B44DFF" w:rsidP="00B44DFF">
      <w:pPr>
        <w:jc w:val="both"/>
      </w:pPr>
    </w:p>
    <w:p w14:paraId="2E59E00F" w14:textId="77777777" w:rsidR="00B44DFF" w:rsidRPr="00163EA4" w:rsidRDefault="00B44DFF" w:rsidP="00B44DFF">
      <w:pPr>
        <w:spacing w:line="360" w:lineRule="auto"/>
        <w:jc w:val="both"/>
        <w:rPr>
          <w:b/>
        </w:rPr>
      </w:pPr>
    </w:p>
    <w:p w14:paraId="2E59E010" w14:textId="77777777" w:rsidR="00B44DFF" w:rsidRPr="00163EA4" w:rsidRDefault="00B44DFF" w:rsidP="00B44DFF">
      <w:pPr>
        <w:spacing w:line="360" w:lineRule="auto"/>
        <w:ind w:left="240"/>
        <w:jc w:val="both"/>
      </w:pPr>
    </w:p>
    <w:p w14:paraId="2E59E011" w14:textId="77777777" w:rsidR="00B44DFF" w:rsidRPr="00163EA4" w:rsidRDefault="00B44DFF" w:rsidP="00B44DFF">
      <w:pPr>
        <w:jc w:val="both"/>
      </w:pPr>
    </w:p>
    <w:p w14:paraId="2E59E012" w14:textId="77777777" w:rsidR="00B44DFF" w:rsidRPr="00163EA4" w:rsidRDefault="00B44DFF" w:rsidP="00B44DFF">
      <w:pPr>
        <w:jc w:val="both"/>
      </w:pPr>
    </w:p>
    <w:p w14:paraId="2E59E013" w14:textId="77777777" w:rsidR="00B44DFF" w:rsidRPr="00163EA4" w:rsidRDefault="00B44DFF" w:rsidP="00B44DFF">
      <w:pPr>
        <w:pStyle w:val="Default"/>
        <w:rPr>
          <w:rFonts w:ascii="Times New Roman" w:hAnsi="Times New Roman" w:cs="Times New Roman"/>
          <w:color w:val="auto"/>
        </w:rPr>
      </w:pPr>
    </w:p>
    <w:p w14:paraId="2E59E014"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5"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6"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7"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8"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9"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A"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B"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C"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D"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E"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1F"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20" w14:textId="77777777" w:rsidR="00B44DFF" w:rsidRDefault="00B44DFF" w:rsidP="00B44DFF">
      <w:pPr>
        <w:pStyle w:val="Zkladntextodsazen"/>
        <w:tabs>
          <w:tab w:val="left" w:pos="1800"/>
        </w:tabs>
        <w:ind w:left="0" w:firstLine="0"/>
        <w:rPr>
          <w:rFonts w:ascii="Times New Roman" w:hAnsi="Times New Roman"/>
          <w:b/>
          <w:sz w:val="28"/>
          <w:szCs w:val="28"/>
        </w:rPr>
      </w:pPr>
    </w:p>
    <w:p w14:paraId="64E2101D" w14:textId="77777777" w:rsidR="0050329F" w:rsidRDefault="0050329F" w:rsidP="00B44DFF">
      <w:pPr>
        <w:pStyle w:val="Zkladntextodsazen"/>
        <w:tabs>
          <w:tab w:val="left" w:pos="1800"/>
        </w:tabs>
        <w:ind w:left="0" w:firstLine="0"/>
        <w:rPr>
          <w:rFonts w:ascii="Times New Roman" w:hAnsi="Times New Roman"/>
          <w:b/>
          <w:sz w:val="28"/>
          <w:szCs w:val="28"/>
        </w:rPr>
      </w:pPr>
    </w:p>
    <w:p w14:paraId="0BF4CD71" w14:textId="77777777" w:rsidR="0050329F" w:rsidRDefault="0050329F" w:rsidP="00B44DFF">
      <w:pPr>
        <w:pStyle w:val="Zkladntextodsazen"/>
        <w:tabs>
          <w:tab w:val="left" w:pos="1800"/>
        </w:tabs>
        <w:ind w:left="0" w:firstLine="0"/>
        <w:rPr>
          <w:rFonts w:ascii="Times New Roman" w:hAnsi="Times New Roman"/>
          <w:b/>
          <w:sz w:val="28"/>
          <w:szCs w:val="28"/>
        </w:rPr>
      </w:pPr>
    </w:p>
    <w:p w14:paraId="6F4D7B61" w14:textId="77777777" w:rsidR="0050329F" w:rsidRDefault="0050329F" w:rsidP="00B44DFF">
      <w:pPr>
        <w:pStyle w:val="Zkladntextodsazen"/>
        <w:tabs>
          <w:tab w:val="left" w:pos="1800"/>
        </w:tabs>
        <w:ind w:left="0" w:firstLine="0"/>
        <w:rPr>
          <w:rFonts w:ascii="Times New Roman" w:hAnsi="Times New Roman"/>
          <w:b/>
          <w:sz w:val="28"/>
          <w:szCs w:val="28"/>
        </w:rPr>
      </w:pPr>
    </w:p>
    <w:p w14:paraId="67DC9000" w14:textId="77777777" w:rsidR="0050329F" w:rsidRDefault="0050329F" w:rsidP="00B44DFF">
      <w:pPr>
        <w:pStyle w:val="Zkladntextodsazen"/>
        <w:tabs>
          <w:tab w:val="left" w:pos="1800"/>
        </w:tabs>
        <w:ind w:left="0" w:firstLine="0"/>
        <w:rPr>
          <w:rFonts w:ascii="Times New Roman" w:hAnsi="Times New Roman"/>
          <w:b/>
          <w:sz w:val="28"/>
          <w:szCs w:val="28"/>
        </w:rPr>
      </w:pPr>
    </w:p>
    <w:p w14:paraId="2E84557D" w14:textId="77777777" w:rsidR="0050329F" w:rsidRDefault="0050329F" w:rsidP="00B44DFF">
      <w:pPr>
        <w:pStyle w:val="Zkladntextodsazen"/>
        <w:tabs>
          <w:tab w:val="left" w:pos="1800"/>
        </w:tabs>
        <w:ind w:left="0" w:firstLine="0"/>
        <w:rPr>
          <w:rFonts w:ascii="Times New Roman" w:hAnsi="Times New Roman"/>
          <w:b/>
          <w:sz w:val="28"/>
          <w:szCs w:val="28"/>
        </w:rPr>
      </w:pPr>
    </w:p>
    <w:p w14:paraId="45E2CEA0" w14:textId="77777777" w:rsidR="0050329F" w:rsidRDefault="0050329F" w:rsidP="00B44DFF">
      <w:pPr>
        <w:pStyle w:val="Zkladntextodsazen"/>
        <w:tabs>
          <w:tab w:val="left" w:pos="1800"/>
        </w:tabs>
        <w:ind w:left="0" w:firstLine="0"/>
        <w:rPr>
          <w:rFonts w:ascii="Times New Roman" w:hAnsi="Times New Roman"/>
          <w:b/>
          <w:sz w:val="28"/>
          <w:szCs w:val="28"/>
        </w:rPr>
      </w:pPr>
    </w:p>
    <w:p w14:paraId="71DD5C99" w14:textId="77777777" w:rsidR="0050329F" w:rsidRDefault="0050329F" w:rsidP="00B44DFF">
      <w:pPr>
        <w:pStyle w:val="Zkladntextodsazen"/>
        <w:tabs>
          <w:tab w:val="left" w:pos="1800"/>
        </w:tabs>
        <w:ind w:left="0" w:firstLine="0"/>
        <w:rPr>
          <w:rFonts w:ascii="Times New Roman" w:hAnsi="Times New Roman"/>
          <w:b/>
          <w:sz w:val="28"/>
          <w:szCs w:val="28"/>
        </w:rPr>
      </w:pPr>
    </w:p>
    <w:p w14:paraId="2E59E021" w14:textId="291DA8B1" w:rsidR="00B44DFF" w:rsidRDefault="00B44DFF" w:rsidP="00B44DFF">
      <w:pPr>
        <w:pStyle w:val="Zkladntextodsazen"/>
        <w:tabs>
          <w:tab w:val="left" w:pos="1800"/>
        </w:tabs>
        <w:ind w:left="0" w:firstLine="0"/>
        <w:rPr>
          <w:rFonts w:ascii="Times New Roman" w:hAnsi="Times New Roman"/>
          <w:b/>
          <w:sz w:val="28"/>
          <w:szCs w:val="28"/>
        </w:rPr>
      </w:pPr>
      <w:proofErr w:type="gramStart"/>
      <w:r>
        <w:rPr>
          <w:rFonts w:ascii="Times New Roman" w:hAnsi="Times New Roman"/>
          <w:b/>
          <w:sz w:val="28"/>
          <w:szCs w:val="28"/>
        </w:rPr>
        <w:t>8.5  SEZNÁMENÍ</w:t>
      </w:r>
      <w:proofErr w:type="gramEnd"/>
      <w:r>
        <w:rPr>
          <w:rFonts w:ascii="Times New Roman" w:hAnsi="Times New Roman"/>
          <w:b/>
          <w:sz w:val="28"/>
          <w:szCs w:val="28"/>
        </w:rPr>
        <w:t xml:space="preserve"> S ANGLICKÝM JAZYKEM</w:t>
      </w:r>
    </w:p>
    <w:p w14:paraId="2E59E022"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23"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24" w14:textId="77777777" w:rsidR="00B44DFF" w:rsidRPr="00163EA4" w:rsidRDefault="00B44DFF" w:rsidP="00B44DFF">
      <w:pPr>
        <w:spacing w:line="0" w:lineRule="atLeast"/>
        <w:jc w:val="center"/>
        <w:rPr>
          <w:b/>
          <w:sz w:val="48"/>
          <w:szCs w:val="48"/>
        </w:rPr>
      </w:pPr>
      <w:r w:rsidRPr="00163EA4">
        <w:rPr>
          <w:b/>
          <w:sz w:val="48"/>
          <w:szCs w:val="48"/>
        </w:rPr>
        <w:t>VÝUKA ANGLICKÉHO JAZYKA</w:t>
      </w:r>
    </w:p>
    <w:p w14:paraId="2E59E025" w14:textId="77777777" w:rsidR="00B44DFF" w:rsidRPr="00163EA4" w:rsidRDefault="00B44DFF" w:rsidP="00B44DFF">
      <w:pPr>
        <w:spacing w:line="0" w:lineRule="atLeast"/>
        <w:rPr>
          <w:b/>
          <w:sz w:val="48"/>
          <w:szCs w:val="48"/>
        </w:rPr>
      </w:pPr>
    </w:p>
    <w:p w14:paraId="2E59E026" w14:textId="77777777" w:rsidR="00B44DFF" w:rsidRDefault="00B44DFF" w:rsidP="00B44DFF">
      <w:pPr>
        <w:spacing w:line="0" w:lineRule="atLeast"/>
        <w:rPr>
          <w:b/>
          <w:color w:val="FF0000"/>
          <w:sz w:val="48"/>
          <w:szCs w:val="48"/>
          <w:u w:val="single"/>
        </w:rPr>
      </w:pPr>
      <w:r w:rsidRPr="00AD4577">
        <w:rPr>
          <w:b/>
          <w:noProof/>
          <w:color w:val="FF0000"/>
          <w:sz w:val="48"/>
          <w:szCs w:val="48"/>
        </w:rPr>
        <w:t xml:space="preserve">   </w:t>
      </w:r>
      <w:r w:rsidRPr="00AD4577">
        <w:rPr>
          <w:noProof/>
          <w:color w:val="FF0000"/>
          <w:sz w:val="48"/>
          <w:szCs w:val="48"/>
        </w:rPr>
        <w:t xml:space="preserve">           </w:t>
      </w:r>
      <w:r w:rsidRPr="00AD4577">
        <w:rPr>
          <w:noProof/>
          <w:color w:val="FF0000"/>
          <w:sz w:val="48"/>
          <w:szCs w:val="48"/>
        </w:rPr>
        <w:drawing>
          <wp:inline distT="0" distB="0" distL="0" distR="0" wp14:anchorId="2E59E29A" wp14:editId="2E59E29B">
            <wp:extent cx="4349877" cy="3240157"/>
            <wp:effectExtent l="0" t="0" r="0" b="0"/>
            <wp:docPr id="14" name="Obrázek 14" descr="C:\Users\Eva\AppData\Local\Microsoft\Windows\INetCache\IE\VJKCVYPU\clip_art_for_webs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AppData\Local\Microsoft\Windows\INetCache\IE\VJKCVYPU\clip_art_for_websit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648" cy="3237752"/>
                    </a:xfrm>
                    <a:prstGeom prst="rect">
                      <a:avLst/>
                    </a:prstGeom>
                    <a:noFill/>
                    <a:ln>
                      <a:noFill/>
                    </a:ln>
                  </pic:spPr>
                </pic:pic>
              </a:graphicData>
            </a:graphic>
          </wp:inline>
        </w:drawing>
      </w:r>
    </w:p>
    <w:p w14:paraId="2E59E027" w14:textId="77777777" w:rsidR="00B44DFF" w:rsidRDefault="00B44DFF" w:rsidP="00B44DFF">
      <w:pPr>
        <w:rPr>
          <w:sz w:val="28"/>
          <w:szCs w:val="28"/>
        </w:rPr>
      </w:pPr>
    </w:p>
    <w:p w14:paraId="2E59E028" w14:textId="77777777" w:rsidR="00B44DFF" w:rsidRPr="00163EA4" w:rsidRDefault="00B44DFF" w:rsidP="00B44DFF">
      <w:pPr>
        <w:rPr>
          <w:b/>
          <w:u w:val="single"/>
        </w:rPr>
      </w:pPr>
      <w:r>
        <w:rPr>
          <w:b/>
          <w:u w:val="single"/>
        </w:rPr>
        <w:lastRenderedPageBreak/>
        <w:t>1. CHARAKTERISTIKA A CÍL PROJEKTU</w:t>
      </w:r>
    </w:p>
    <w:p w14:paraId="2E59E029" w14:textId="77777777" w:rsidR="00B44DFF" w:rsidRPr="00163EA4" w:rsidRDefault="00B44DFF" w:rsidP="005D50C4">
      <w:pPr>
        <w:pStyle w:val="Odstavecseseznamem"/>
        <w:numPr>
          <w:ilvl w:val="0"/>
          <w:numId w:val="38"/>
        </w:numPr>
        <w:spacing w:after="200"/>
      </w:pPr>
      <w:r w:rsidRPr="00163EA4">
        <w:t xml:space="preserve">první kontakt dětí s anglickým jazykem zábavnou a hravou </w:t>
      </w:r>
      <w:proofErr w:type="gramStart"/>
      <w:r w:rsidRPr="00163EA4">
        <w:t>formou  s</w:t>
      </w:r>
      <w:proofErr w:type="gramEnd"/>
      <w:r w:rsidRPr="00163EA4">
        <w:t> využitím obrázků, písní, hudby a pohybu</w:t>
      </w:r>
    </w:p>
    <w:p w14:paraId="2E59E02A" w14:textId="77777777" w:rsidR="00B44DFF" w:rsidRPr="00163EA4" w:rsidRDefault="00B44DFF" w:rsidP="005D50C4">
      <w:pPr>
        <w:pStyle w:val="Odstavecseseznamem"/>
        <w:numPr>
          <w:ilvl w:val="0"/>
          <w:numId w:val="38"/>
        </w:numPr>
        <w:spacing w:after="200"/>
        <w:rPr>
          <w:b/>
        </w:rPr>
      </w:pPr>
      <w:r w:rsidRPr="00163EA4">
        <w:t>příprava na výuku jazyka v ZŠ</w:t>
      </w:r>
    </w:p>
    <w:p w14:paraId="2E59E02B" w14:textId="77777777" w:rsidR="00B44DFF" w:rsidRPr="00163EA4" w:rsidRDefault="00B44DFF" w:rsidP="005D50C4">
      <w:pPr>
        <w:pStyle w:val="Odstavecseseznamem"/>
        <w:numPr>
          <w:ilvl w:val="0"/>
          <w:numId w:val="38"/>
        </w:numPr>
        <w:spacing w:after="200"/>
      </w:pPr>
      <w:r w:rsidRPr="00163EA4">
        <w:t xml:space="preserve">seznámení dětí se základní slovní </w:t>
      </w:r>
      <w:proofErr w:type="gramStart"/>
      <w:r w:rsidRPr="00163EA4">
        <w:t>zásobou ,</w:t>
      </w:r>
      <w:proofErr w:type="gramEnd"/>
      <w:r w:rsidRPr="00163EA4">
        <w:t xml:space="preserve">  výslovností, jednoduchými pokyny a jednoduchou komunikací v základních situacích</w:t>
      </w:r>
    </w:p>
    <w:p w14:paraId="2E59E02C" w14:textId="77777777" w:rsidR="00B44DFF" w:rsidRPr="00163EA4" w:rsidRDefault="00B44DFF" w:rsidP="005D50C4">
      <w:pPr>
        <w:pStyle w:val="Odstavecseseznamem"/>
        <w:numPr>
          <w:ilvl w:val="0"/>
          <w:numId w:val="38"/>
        </w:numPr>
        <w:spacing w:after="200"/>
      </w:pPr>
      <w:r w:rsidRPr="00163EA4">
        <w:t>získání citu pro anglický jazyk</w:t>
      </w:r>
    </w:p>
    <w:p w14:paraId="2E59E02D" w14:textId="77777777" w:rsidR="00B44DFF" w:rsidRPr="00163EA4" w:rsidRDefault="00B44DFF" w:rsidP="00B44DFF"/>
    <w:p w14:paraId="2E59E02E" w14:textId="77777777" w:rsidR="00B44DFF" w:rsidRPr="00163EA4" w:rsidRDefault="00B44DFF" w:rsidP="00B44DFF">
      <w:r>
        <w:rPr>
          <w:b/>
          <w:u w:val="single"/>
        </w:rPr>
        <w:t xml:space="preserve">2. </w:t>
      </w:r>
      <w:r w:rsidRPr="00163EA4">
        <w:rPr>
          <w:b/>
          <w:u w:val="single"/>
        </w:rPr>
        <w:t>CÍLOVÁ SKUPINA</w:t>
      </w:r>
      <w:r w:rsidRPr="00163EA4">
        <w:t xml:space="preserve">   </w:t>
      </w:r>
      <w:proofErr w:type="gramStart"/>
      <w:r w:rsidRPr="00163EA4">
        <w:t>3 – 6</w:t>
      </w:r>
      <w:proofErr w:type="gramEnd"/>
      <w:r w:rsidRPr="00163EA4">
        <w:t xml:space="preserve"> leté děti</w:t>
      </w:r>
    </w:p>
    <w:p w14:paraId="2E59E02F" w14:textId="77777777" w:rsidR="00B44DFF" w:rsidRPr="00163EA4" w:rsidRDefault="00B44DFF" w:rsidP="00B44DFF"/>
    <w:p w14:paraId="2E59E030" w14:textId="77777777" w:rsidR="00B44DFF" w:rsidRPr="00163EA4" w:rsidRDefault="00B44DFF" w:rsidP="00B44DFF">
      <w:pPr>
        <w:rPr>
          <w:b/>
          <w:u w:val="single"/>
        </w:rPr>
      </w:pPr>
      <w:r>
        <w:rPr>
          <w:b/>
          <w:u w:val="single"/>
        </w:rPr>
        <w:t>3. VZDĚLÁVACÍ CÍLE</w:t>
      </w:r>
    </w:p>
    <w:p w14:paraId="2E59E031" w14:textId="77777777" w:rsidR="00B44DFF" w:rsidRPr="00163EA4" w:rsidRDefault="00B44DFF" w:rsidP="005D50C4">
      <w:pPr>
        <w:pStyle w:val="Odstavecseseznamem"/>
        <w:numPr>
          <w:ilvl w:val="0"/>
          <w:numId w:val="38"/>
        </w:numPr>
        <w:spacing w:after="200"/>
      </w:pPr>
      <w:r w:rsidRPr="00163EA4">
        <w:t>úvod do studia cizího jazyka a další motivace k jeho učení</w:t>
      </w:r>
    </w:p>
    <w:p w14:paraId="2E59E032" w14:textId="77777777" w:rsidR="00B44DFF" w:rsidRPr="00163EA4" w:rsidRDefault="00B44DFF" w:rsidP="005D50C4">
      <w:pPr>
        <w:pStyle w:val="Odstavecseseznamem"/>
        <w:numPr>
          <w:ilvl w:val="0"/>
          <w:numId w:val="38"/>
        </w:numPr>
        <w:spacing w:after="200"/>
      </w:pPr>
      <w:r w:rsidRPr="00163EA4">
        <w:t xml:space="preserve">seznámení dětí se základní slovní </w:t>
      </w:r>
      <w:proofErr w:type="gramStart"/>
      <w:r w:rsidRPr="00163EA4">
        <w:t>zásobou ,</w:t>
      </w:r>
      <w:proofErr w:type="gramEnd"/>
      <w:r w:rsidRPr="00163EA4">
        <w:t xml:space="preserve">  výslovností, jednoduchými větami a pokyny</w:t>
      </w:r>
    </w:p>
    <w:p w14:paraId="2E59E033" w14:textId="77777777" w:rsidR="00B44DFF" w:rsidRPr="00163EA4" w:rsidRDefault="00B44DFF" w:rsidP="005D50C4">
      <w:pPr>
        <w:pStyle w:val="Odstavecseseznamem"/>
        <w:numPr>
          <w:ilvl w:val="0"/>
          <w:numId w:val="38"/>
        </w:numPr>
        <w:spacing w:after="200"/>
      </w:pPr>
      <w:r w:rsidRPr="00163EA4">
        <w:t xml:space="preserve">zařazení anglického jazyka do běžného života v MŠ, do každodenních činností a využití návaznosti na </w:t>
      </w:r>
      <w:proofErr w:type="gramStart"/>
      <w:r w:rsidRPr="00163EA4">
        <w:t>TVP  v</w:t>
      </w:r>
      <w:proofErr w:type="gramEnd"/>
      <w:r w:rsidRPr="00163EA4">
        <w:t xml:space="preserve">  jednotlivých třídách</w:t>
      </w:r>
    </w:p>
    <w:p w14:paraId="2E59E034" w14:textId="77777777" w:rsidR="00B44DFF" w:rsidRPr="00163EA4" w:rsidRDefault="00B44DFF" w:rsidP="005D50C4">
      <w:pPr>
        <w:pStyle w:val="Odstavecseseznamem"/>
        <w:numPr>
          <w:ilvl w:val="0"/>
          <w:numId w:val="38"/>
        </w:numPr>
        <w:spacing w:after="200"/>
      </w:pPr>
      <w:r w:rsidRPr="00163EA4">
        <w:t>rozvoj výslovnosti a citu pro anglický jazyk</w:t>
      </w:r>
    </w:p>
    <w:p w14:paraId="2E59E035" w14:textId="77777777" w:rsidR="00B44DFF" w:rsidRPr="00163EA4" w:rsidRDefault="00B44DFF" w:rsidP="005D50C4">
      <w:pPr>
        <w:pStyle w:val="Odstavecseseznamem"/>
        <w:numPr>
          <w:ilvl w:val="0"/>
          <w:numId w:val="38"/>
        </w:numPr>
        <w:spacing w:after="200"/>
      </w:pPr>
      <w:r w:rsidRPr="00163EA4">
        <w:t>naučit děti přepnout pozornost do cizího jazyka a umět ho používat</w:t>
      </w:r>
    </w:p>
    <w:p w14:paraId="2E59E036" w14:textId="77777777" w:rsidR="00B44DFF" w:rsidRPr="00163EA4" w:rsidRDefault="00B44DFF" w:rsidP="00B44DFF"/>
    <w:p w14:paraId="2E59E037" w14:textId="77777777" w:rsidR="00B44DFF" w:rsidRDefault="00B44DFF" w:rsidP="00B44DFF">
      <w:pPr>
        <w:rPr>
          <w:b/>
          <w:u w:val="single"/>
        </w:rPr>
      </w:pPr>
    </w:p>
    <w:p w14:paraId="2E59E038" w14:textId="77777777" w:rsidR="00B44DFF" w:rsidRDefault="00B44DFF" w:rsidP="00B44DFF">
      <w:pPr>
        <w:rPr>
          <w:b/>
          <w:u w:val="single"/>
        </w:rPr>
      </w:pPr>
    </w:p>
    <w:p w14:paraId="2E59E039" w14:textId="77777777" w:rsidR="00B44DFF" w:rsidRPr="00163EA4" w:rsidRDefault="00B44DFF" w:rsidP="00B44DFF">
      <w:pPr>
        <w:rPr>
          <w:b/>
          <w:u w:val="single"/>
        </w:rPr>
      </w:pPr>
      <w:r>
        <w:rPr>
          <w:b/>
          <w:u w:val="single"/>
        </w:rPr>
        <w:t xml:space="preserve">4. </w:t>
      </w:r>
      <w:r w:rsidRPr="00163EA4">
        <w:rPr>
          <w:b/>
          <w:u w:val="single"/>
        </w:rPr>
        <w:t>VZDĚLÁVACÍ NABÍDKA</w:t>
      </w:r>
    </w:p>
    <w:p w14:paraId="2E59E03A" w14:textId="77777777" w:rsidR="00B44DFF" w:rsidRPr="00163EA4" w:rsidRDefault="00B44DFF" w:rsidP="005D50C4">
      <w:pPr>
        <w:pStyle w:val="Odstavecseseznamem"/>
        <w:numPr>
          <w:ilvl w:val="0"/>
          <w:numId w:val="38"/>
        </w:numPr>
        <w:spacing w:after="200"/>
      </w:pPr>
      <w:r w:rsidRPr="00163EA4">
        <w:t xml:space="preserve">nácvik slovíček s využitím obrazového materiálu, s využitím poslechu písniček a mluveného slova  </w:t>
      </w:r>
    </w:p>
    <w:p w14:paraId="2E59E03B" w14:textId="77777777" w:rsidR="00B44DFF" w:rsidRPr="00163EA4" w:rsidRDefault="00B44DFF" w:rsidP="005D50C4">
      <w:pPr>
        <w:pStyle w:val="Odstavecseseznamem"/>
        <w:numPr>
          <w:ilvl w:val="0"/>
          <w:numId w:val="38"/>
        </w:numPr>
        <w:spacing w:after="200"/>
      </w:pPr>
      <w:r w:rsidRPr="00163EA4">
        <w:t>rozvoj výslovnosti a intonace pomocí písniček, říkadel, básniček, dramatizace</w:t>
      </w:r>
    </w:p>
    <w:p w14:paraId="2E59E03C" w14:textId="77777777" w:rsidR="00B44DFF" w:rsidRPr="00163EA4" w:rsidRDefault="00B44DFF" w:rsidP="005D50C4">
      <w:pPr>
        <w:pStyle w:val="Odstavecseseznamem"/>
        <w:numPr>
          <w:ilvl w:val="0"/>
          <w:numId w:val="38"/>
        </w:numPr>
        <w:spacing w:after="200"/>
      </w:pPr>
      <w:r w:rsidRPr="00163EA4">
        <w:t xml:space="preserve">využití CD a jiných poslechových materiálů k nácviku písniček, k pohybu, k získání citu pro jazyk </w:t>
      </w:r>
    </w:p>
    <w:p w14:paraId="2E59E03D" w14:textId="77777777" w:rsidR="00B44DFF" w:rsidRPr="00163EA4" w:rsidRDefault="00B44DFF" w:rsidP="005D50C4">
      <w:pPr>
        <w:pStyle w:val="Odstavecseseznamem"/>
        <w:numPr>
          <w:ilvl w:val="0"/>
          <w:numId w:val="38"/>
        </w:numPr>
        <w:spacing w:after="200"/>
      </w:pPr>
      <w:r w:rsidRPr="00163EA4">
        <w:t xml:space="preserve">zařazování AJ do běžných situací v životě MŠ, používání AJ přirozeně a nenásilně </w:t>
      </w:r>
      <w:proofErr w:type="gramStart"/>
      <w:r w:rsidRPr="00163EA4">
        <w:t>a  denně</w:t>
      </w:r>
      <w:proofErr w:type="gramEnd"/>
    </w:p>
    <w:p w14:paraId="2E59E03E" w14:textId="77777777" w:rsidR="00B44DFF" w:rsidRPr="00163EA4" w:rsidRDefault="00B44DFF" w:rsidP="005D50C4">
      <w:pPr>
        <w:pStyle w:val="Odstavecseseznamem"/>
        <w:numPr>
          <w:ilvl w:val="0"/>
          <w:numId w:val="38"/>
        </w:numPr>
        <w:spacing w:after="200"/>
      </w:pPr>
      <w:r w:rsidRPr="00163EA4">
        <w:t xml:space="preserve">využití vrozené schopnosti dětí nápodoby mluveného slova </w:t>
      </w:r>
    </w:p>
    <w:p w14:paraId="2E59E03F" w14:textId="77777777" w:rsidR="00B44DFF" w:rsidRPr="00163EA4" w:rsidRDefault="00B44DFF" w:rsidP="005D50C4">
      <w:pPr>
        <w:pStyle w:val="Odstavecseseznamem"/>
        <w:numPr>
          <w:ilvl w:val="0"/>
          <w:numId w:val="38"/>
        </w:numPr>
        <w:spacing w:after="200"/>
      </w:pPr>
      <w:r w:rsidRPr="00163EA4">
        <w:t>pohybové a ukazovací činnosti spojené s AJ</w:t>
      </w:r>
    </w:p>
    <w:p w14:paraId="2E59E040" w14:textId="77777777" w:rsidR="00B44DFF" w:rsidRPr="00163EA4" w:rsidRDefault="00B44DFF" w:rsidP="005D50C4">
      <w:pPr>
        <w:pStyle w:val="Odstavecseseznamem"/>
        <w:numPr>
          <w:ilvl w:val="0"/>
          <w:numId w:val="38"/>
        </w:numPr>
        <w:spacing w:after="200"/>
      </w:pPr>
      <w:r w:rsidRPr="00163EA4">
        <w:t>dramatizace her, napodobování postav z příběhů</w:t>
      </w:r>
    </w:p>
    <w:p w14:paraId="2E59E041" w14:textId="77777777" w:rsidR="00B44DFF" w:rsidRPr="00163EA4" w:rsidRDefault="00B44DFF" w:rsidP="005D50C4">
      <w:pPr>
        <w:pStyle w:val="Odstavecseseznamem"/>
        <w:numPr>
          <w:ilvl w:val="0"/>
          <w:numId w:val="38"/>
        </w:numPr>
        <w:spacing w:after="200"/>
      </w:pPr>
      <w:r w:rsidRPr="00163EA4">
        <w:t xml:space="preserve">vyjadřování vlastních </w:t>
      </w:r>
      <w:proofErr w:type="gramStart"/>
      <w:r w:rsidRPr="00163EA4">
        <w:t>pocitů  či</w:t>
      </w:r>
      <w:proofErr w:type="gramEnd"/>
      <w:r w:rsidRPr="00163EA4">
        <w:t xml:space="preserve"> pocitů postav z příběhů, obrázků</w:t>
      </w:r>
    </w:p>
    <w:p w14:paraId="2E59E042" w14:textId="77777777" w:rsidR="00B44DFF" w:rsidRPr="00163EA4" w:rsidRDefault="00B44DFF" w:rsidP="005D50C4">
      <w:pPr>
        <w:pStyle w:val="Odstavecseseznamem"/>
        <w:numPr>
          <w:ilvl w:val="0"/>
          <w:numId w:val="38"/>
        </w:numPr>
        <w:spacing w:after="200"/>
      </w:pPr>
      <w:r w:rsidRPr="00163EA4">
        <w:t>využití maňásků, obrázků z dějových linií, písní</w:t>
      </w:r>
    </w:p>
    <w:p w14:paraId="2E59E043" w14:textId="77777777" w:rsidR="00B44DFF" w:rsidRPr="00163EA4" w:rsidRDefault="00B44DFF" w:rsidP="005D50C4">
      <w:pPr>
        <w:pStyle w:val="Odstavecseseznamem"/>
        <w:numPr>
          <w:ilvl w:val="0"/>
          <w:numId w:val="38"/>
        </w:numPr>
        <w:spacing w:after="200"/>
      </w:pPr>
      <w:r w:rsidRPr="00163EA4">
        <w:t>připomínání slavností, oslav, svátků</w:t>
      </w:r>
    </w:p>
    <w:p w14:paraId="2E59E044" w14:textId="77777777" w:rsidR="00B44DFF" w:rsidRPr="00163EA4" w:rsidRDefault="00B44DFF" w:rsidP="005D50C4">
      <w:pPr>
        <w:pStyle w:val="Odstavecseseznamem"/>
        <w:numPr>
          <w:ilvl w:val="0"/>
          <w:numId w:val="38"/>
        </w:numPr>
        <w:spacing w:after="200"/>
      </w:pPr>
      <w:r w:rsidRPr="00163EA4">
        <w:t>seznámení s tradičními svátky, symboly v cizích anglicky mluvících zemích</w:t>
      </w:r>
    </w:p>
    <w:p w14:paraId="2E59E045" w14:textId="77777777" w:rsidR="00B44DFF" w:rsidRPr="00163EA4" w:rsidRDefault="00B44DFF" w:rsidP="005D50C4">
      <w:pPr>
        <w:pStyle w:val="Odstavecseseznamem"/>
        <w:numPr>
          <w:ilvl w:val="0"/>
          <w:numId w:val="38"/>
        </w:numPr>
        <w:spacing w:after="200"/>
      </w:pPr>
      <w:r w:rsidRPr="00163EA4">
        <w:t>využívání gest, symbolů, zvuků</w:t>
      </w:r>
    </w:p>
    <w:p w14:paraId="2E59E046" w14:textId="77777777" w:rsidR="00B44DFF" w:rsidRPr="00163EA4" w:rsidRDefault="00B44DFF" w:rsidP="005D50C4">
      <w:pPr>
        <w:pStyle w:val="Odstavecseseznamem"/>
        <w:numPr>
          <w:ilvl w:val="0"/>
          <w:numId w:val="38"/>
        </w:numPr>
        <w:spacing w:after="200"/>
      </w:pPr>
      <w:r w:rsidRPr="00163EA4">
        <w:t xml:space="preserve">práce s různými materiály </w:t>
      </w:r>
      <w:proofErr w:type="gramStart"/>
      <w:r w:rsidRPr="00163EA4">
        <w:t>( výtvarné</w:t>
      </w:r>
      <w:proofErr w:type="gramEnd"/>
      <w:r w:rsidRPr="00163EA4">
        <w:t>, rukodělné,….)</w:t>
      </w:r>
    </w:p>
    <w:p w14:paraId="2E59E047" w14:textId="77777777" w:rsidR="00B44DFF" w:rsidRPr="00163EA4" w:rsidRDefault="00B44DFF" w:rsidP="005D50C4">
      <w:pPr>
        <w:pStyle w:val="Odstavecseseznamem"/>
        <w:numPr>
          <w:ilvl w:val="0"/>
          <w:numId w:val="38"/>
        </w:numPr>
        <w:spacing w:after="200"/>
      </w:pPr>
      <w:r w:rsidRPr="00163EA4">
        <w:t>činnosti s pracovními listy</w:t>
      </w:r>
    </w:p>
    <w:p w14:paraId="2E59E048" w14:textId="77777777" w:rsidR="00B44DFF" w:rsidRPr="00163EA4" w:rsidRDefault="00B44DFF" w:rsidP="00B44DFF"/>
    <w:p w14:paraId="2E59E049" w14:textId="77777777" w:rsidR="00B44DFF" w:rsidRPr="00163EA4" w:rsidRDefault="00B44DFF" w:rsidP="00B44DFF">
      <w:pPr>
        <w:rPr>
          <w:b/>
          <w:u w:val="single"/>
        </w:rPr>
      </w:pPr>
      <w:r>
        <w:rPr>
          <w:b/>
          <w:u w:val="single"/>
        </w:rPr>
        <w:t xml:space="preserve">5. </w:t>
      </w:r>
      <w:r w:rsidRPr="00163EA4">
        <w:rPr>
          <w:b/>
          <w:u w:val="single"/>
        </w:rPr>
        <w:t>OČEKÁVANÉ VÝSTUPY</w:t>
      </w:r>
    </w:p>
    <w:p w14:paraId="2E59E04A" w14:textId="77777777" w:rsidR="00B44DFF" w:rsidRPr="00163EA4" w:rsidRDefault="00B44DFF" w:rsidP="005D50C4">
      <w:pPr>
        <w:pStyle w:val="Odstavecseseznamem"/>
        <w:numPr>
          <w:ilvl w:val="0"/>
          <w:numId w:val="38"/>
        </w:numPr>
        <w:spacing w:after="200"/>
      </w:pPr>
      <w:r w:rsidRPr="00163EA4">
        <w:t>praktické osvojení si základní slovní zásoby</w:t>
      </w:r>
    </w:p>
    <w:p w14:paraId="2E59E04B" w14:textId="77777777" w:rsidR="00B44DFF" w:rsidRPr="00163EA4" w:rsidRDefault="00B44DFF" w:rsidP="005D50C4">
      <w:pPr>
        <w:pStyle w:val="Odstavecseseznamem"/>
        <w:numPr>
          <w:ilvl w:val="0"/>
          <w:numId w:val="38"/>
        </w:numPr>
        <w:spacing w:after="200"/>
      </w:pPr>
      <w:r w:rsidRPr="00163EA4">
        <w:t>rozvoj paměťových operací</w:t>
      </w:r>
    </w:p>
    <w:p w14:paraId="2E59E04C" w14:textId="77777777" w:rsidR="00B44DFF" w:rsidRPr="00163EA4" w:rsidRDefault="00B44DFF" w:rsidP="005D50C4">
      <w:pPr>
        <w:pStyle w:val="Odstavecseseznamem"/>
        <w:numPr>
          <w:ilvl w:val="0"/>
          <w:numId w:val="38"/>
        </w:numPr>
        <w:spacing w:after="200"/>
      </w:pPr>
      <w:r w:rsidRPr="00163EA4">
        <w:t>rozvoj logického myšlení</w:t>
      </w:r>
    </w:p>
    <w:p w14:paraId="2E59E04D" w14:textId="77777777" w:rsidR="00B44DFF" w:rsidRPr="00163EA4" w:rsidRDefault="00B44DFF" w:rsidP="005D50C4">
      <w:pPr>
        <w:pStyle w:val="Odstavecseseznamem"/>
        <w:numPr>
          <w:ilvl w:val="0"/>
          <w:numId w:val="38"/>
        </w:numPr>
        <w:spacing w:after="200"/>
      </w:pPr>
      <w:r w:rsidRPr="00163EA4">
        <w:t>rozvoj individuálního myšlení každého dítěte</w:t>
      </w:r>
    </w:p>
    <w:p w14:paraId="2E59E04E" w14:textId="77777777" w:rsidR="00B44DFF" w:rsidRPr="00163EA4" w:rsidRDefault="00B44DFF" w:rsidP="005D50C4">
      <w:pPr>
        <w:pStyle w:val="Odstavecseseznamem"/>
        <w:numPr>
          <w:ilvl w:val="0"/>
          <w:numId w:val="38"/>
        </w:numPr>
        <w:spacing w:after="200"/>
      </w:pPr>
      <w:r w:rsidRPr="00163EA4">
        <w:t>osvojení si zvukové stránky jazyka</w:t>
      </w:r>
    </w:p>
    <w:p w14:paraId="2E59E04F" w14:textId="77777777" w:rsidR="00B44DFF" w:rsidRPr="00163EA4" w:rsidRDefault="00B44DFF" w:rsidP="005D50C4">
      <w:pPr>
        <w:pStyle w:val="Odstavecseseznamem"/>
        <w:numPr>
          <w:ilvl w:val="0"/>
          <w:numId w:val="38"/>
        </w:numPr>
        <w:spacing w:after="200"/>
      </w:pPr>
      <w:r w:rsidRPr="00163EA4">
        <w:lastRenderedPageBreak/>
        <w:t>porozumět jednoduchým pokynům v anglickém jazyce</w:t>
      </w:r>
    </w:p>
    <w:p w14:paraId="2E59E050" w14:textId="77777777" w:rsidR="00B44DFF" w:rsidRPr="00163EA4" w:rsidRDefault="00B44DFF" w:rsidP="005D50C4">
      <w:pPr>
        <w:pStyle w:val="Odstavecseseznamem"/>
        <w:numPr>
          <w:ilvl w:val="0"/>
          <w:numId w:val="38"/>
        </w:numPr>
        <w:spacing w:after="200"/>
      </w:pPr>
      <w:r w:rsidRPr="00163EA4">
        <w:t xml:space="preserve">zapojení se do běžné komunikace v anglickém jazyce </w:t>
      </w:r>
    </w:p>
    <w:p w14:paraId="2E59E051" w14:textId="77777777" w:rsidR="00B44DFF" w:rsidRPr="00163EA4" w:rsidRDefault="00B44DFF" w:rsidP="005D50C4">
      <w:pPr>
        <w:pStyle w:val="Odstavecseseznamem"/>
        <w:numPr>
          <w:ilvl w:val="0"/>
          <w:numId w:val="38"/>
        </w:numPr>
        <w:spacing w:after="200"/>
      </w:pPr>
      <w:r w:rsidRPr="00163EA4">
        <w:t>schopnost jednoduchého tvoření vět</w:t>
      </w:r>
    </w:p>
    <w:p w14:paraId="2E59E052" w14:textId="77777777" w:rsidR="00B44DFF" w:rsidRPr="00163EA4" w:rsidRDefault="00B44DFF" w:rsidP="005D50C4">
      <w:pPr>
        <w:pStyle w:val="Odstavecseseznamem"/>
        <w:numPr>
          <w:ilvl w:val="0"/>
          <w:numId w:val="38"/>
        </w:numPr>
        <w:spacing w:after="200"/>
      </w:pPr>
      <w:r w:rsidRPr="00163EA4">
        <w:t>schopnost naslouchat učiteli i dětem</w:t>
      </w:r>
    </w:p>
    <w:p w14:paraId="2E59E053" w14:textId="77777777" w:rsidR="00B44DFF" w:rsidRPr="00163EA4" w:rsidRDefault="00B44DFF" w:rsidP="005D50C4">
      <w:pPr>
        <w:pStyle w:val="Odstavecseseznamem"/>
        <w:numPr>
          <w:ilvl w:val="0"/>
          <w:numId w:val="38"/>
        </w:numPr>
        <w:spacing w:after="200"/>
      </w:pPr>
      <w:r w:rsidRPr="00163EA4">
        <w:t>schopnost rozvíjet vzájemnou interakci v kolektivu</w:t>
      </w:r>
    </w:p>
    <w:p w14:paraId="2E59E054" w14:textId="77777777" w:rsidR="00B44DFF" w:rsidRPr="00163EA4" w:rsidRDefault="00B44DFF" w:rsidP="00B44DFF"/>
    <w:p w14:paraId="2E59E055" w14:textId="77777777" w:rsidR="00B44DFF" w:rsidRPr="00163EA4" w:rsidRDefault="00B44DFF" w:rsidP="00B44DFF">
      <w:pPr>
        <w:rPr>
          <w:b/>
          <w:u w:val="single"/>
        </w:rPr>
      </w:pPr>
      <w:r>
        <w:rPr>
          <w:b/>
          <w:u w:val="single"/>
        </w:rPr>
        <w:t>6. PEDAGOGICKÝ ZÁMĚR</w:t>
      </w:r>
    </w:p>
    <w:p w14:paraId="2E59E056" w14:textId="77777777" w:rsidR="00B44DFF" w:rsidRPr="00163EA4" w:rsidRDefault="00B44DFF" w:rsidP="00B44DFF">
      <w:r w:rsidRPr="00163EA4">
        <w:t xml:space="preserve">nabídnout a realizovat nadstandardní formy vzdělávání MŠ, zajistit návaznost mezi třídami založenou na doplňování </w:t>
      </w:r>
      <w:proofErr w:type="gramStart"/>
      <w:r w:rsidRPr="00163EA4">
        <w:t>TVP .</w:t>
      </w:r>
      <w:proofErr w:type="gramEnd"/>
    </w:p>
    <w:p w14:paraId="2E59E057" w14:textId="77777777" w:rsidR="00B44DFF" w:rsidRPr="00163EA4" w:rsidRDefault="00B44DFF" w:rsidP="00B44DFF"/>
    <w:p w14:paraId="2E59E058" w14:textId="77777777" w:rsidR="00B44DFF" w:rsidRPr="00163EA4" w:rsidRDefault="00B44DFF" w:rsidP="00B44DFF">
      <w:pPr>
        <w:rPr>
          <w:b/>
          <w:u w:val="single"/>
        </w:rPr>
      </w:pPr>
    </w:p>
    <w:p w14:paraId="2E59E059" w14:textId="77777777" w:rsidR="00B44DFF" w:rsidRPr="00163EA4" w:rsidRDefault="00B44DFF" w:rsidP="00B44DFF">
      <w:pPr>
        <w:rPr>
          <w:b/>
          <w:u w:val="single"/>
        </w:rPr>
      </w:pPr>
      <w:r>
        <w:rPr>
          <w:b/>
          <w:u w:val="single"/>
        </w:rPr>
        <w:t xml:space="preserve">7. </w:t>
      </w:r>
      <w:r w:rsidRPr="00163EA4">
        <w:rPr>
          <w:b/>
          <w:u w:val="single"/>
        </w:rPr>
        <w:t>ORGANIZACE PROJEKTU</w:t>
      </w:r>
    </w:p>
    <w:p w14:paraId="2E59E05A" w14:textId="77777777" w:rsidR="00B44DFF" w:rsidRPr="00163EA4" w:rsidRDefault="00B44DFF" w:rsidP="00B44DFF">
      <w:r w:rsidRPr="00163EA4">
        <w:t xml:space="preserve">Projekt je realizován na třídách se všemi dětmi nebo se skupinkami dětí. Výuka probíhá v anglických </w:t>
      </w:r>
      <w:proofErr w:type="gramStart"/>
      <w:r w:rsidRPr="00163EA4">
        <w:t>chvilkách  nebo</w:t>
      </w:r>
      <w:proofErr w:type="gramEnd"/>
      <w:r w:rsidRPr="00163EA4">
        <w:t xml:space="preserve"> v běžném každodenním životě MŠ  formou anglických vstupů.</w:t>
      </w:r>
    </w:p>
    <w:p w14:paraId="2E59E05B" w14:textId="77777777" w:rsidR="00B44DFF" w:rsidRPr="00163EA4" w:rsidRDefault="00B44DFF" w:rsidP="00B44DFF"/>
    <w:p w14:paraId="2E59E05C" w14:textId="77777777" w:rsidR="00B44DFF" w:rsidRPr="00163EA4" w:rsidRDefault="00B44DFF" w:rsidP="00B44DFF">
      <w:pPr>
        <w:rPr>
          <w:b/>
          <w:u w:val="single"/>
        </w:rPr>
      </w:pPr>
      <w:r>
        <w:rPr>
          <w:b/>
          <w:u w:val="single"/>
        </w:rPr>
        <w:t xml:space="preserve">8. </w:t>
      </w:r>
      <w:r w:rsidRPr="00163EA4">
        <w:rPr>
          <w:b/>
          <w:u w:val="single"/>
        </w:rPr>
        <w:t>OKRUHY A T</w:t>
      </w:r>
      <w:r>
        <w:rPr>
          <w:b/>
          <w:u w:val="single"/>
        </w:rPr>
        <w:t>ÉMATA VZDĚLÁVÁNÍ V PRŮBĚHU ROKU</w:t>
      </w:r>
    </w:p>
    <w:p w14:paraId="2E59E05D" w14:textId="77777777" w:rsidR="00B44DFF" w:rsidRPr="00163EA4" w:rsidRDefault="00B44DFF" w:rsidP="005D50C4">
      <w:pPr>
        <w:pStyle w:val="Odstavecseseznamem"/>
        <w:numPr>
          <w:ilvl w:val="0"/>
          <w:numId w:val="38"/>
        </w:numPr>
        <w:spacing w:after="200"/>
      </w:pPr>
      <w:r w:rsidRPr="00163EA4">
        <w:t>barvy, počítání, abeceda, počasí, tělo, strašidla, Vánoce, Nový rok, rodina, zvířata, hračky, oblečení, tvary, dopravní prostředky, domov</w:t>
      </w:r>
    </w:p>
    <w:p w14:paraId="2E59E05E" w14:textId="77777777" w:rsidR="00B44DFF" w:rsidRPr="00163EA4" w:rsidRDefault="00B44DFF" w:rsidP="005D50C4">
      <w:pPr>
        <w:pStyle w:val="Odstavecseseznamem"/>
        <w:numPr>
          <w:ilvl w:val="0"/>
          <w:numId w:val="38"/>
        </w:numPr>
        <w:spacing w:after="200"/>
      </w:pPr>
      <w:r w:rsidRPr="00163EA4">
        <w:t>fráze: seznámení, pozdravy, oslovení, prosby, omluvy, jednoduché pokyny</w:t>
      </w:r>
    </w:p>
    <w:p w14:paraId="2E59E05F" w14:textId="77777777" w:rsidR="00B44DFF" w:rsidRPr="00163EA4" w:rsidRDefault="00B44DFF" w:rsidP="005D50C4">
      <w:pPr>
        <w:pStyle w:val="Odstavecseseznamem"/>
        <w:numPr>
          <w:ilvl w:val="0"/>
          <w:numId w:val="38"/>
        </w:numPr>
        <w:spacing w:after="200"/>
      </w:pPr>
      <w:r w:rsidRPr="00163EA4">
        <w:t xml:space="preserve">jednoduché </w:t>
      </w:r>
      <w:proofErr w:type="gramStart"/>
      <w:r w:rsidRPr="00163EA4">
        <w:t>hry :</w:t>
      </w:r>
      <w:proofErr w:type="gramEnd"/>
      <w:r w:rsidRPr="00163EA4">
        <w:t xml:space="preserve"> </w:t>
      </w:r>
      <w:proofErr w:type="spellStart"/>
      <w:r w:rsidRPr="00163EA4">
        <w:t>If</w:t>
      </w:r>
      <w:proofErr w:type="spellEnd"/>
      <w:r w:rsidRPr="00163EA4">
        <w:t xml:space="preserve"> </w:t>
      </w:r>
      <w:proofErr w:type="spellStart"/>
      <w:r w:rsidRPr="00163EA4">
        <w:t>you</w:t>
      </w:r>
      <w:proofErr w:type="spellEnd"/>
      <w:r w:rsidRPr="00163EA4">
        <w:t xml:space="preserve"> are happy, Simon </w:t>
      </w:r>
      <w:proofErr w:type="spellStart"/>
      <w:r w:rsidRPr="00163EA4">
        <w:t>says</w:t>
      </w:r>
      <w:proofErr w:type="spellEnd"/>
      <w:r w:rsidRPr="00163EA4">
        <w:t xml:space="preserve">, </w:t>
      </w:r>
      <w:proofErr w:type="spellStart"/>
      <w:r w:rsidRPr="00163EA4">
        <w:t>Find</w:t>
      </w:r>
      <w:proofErr w:type="spellEnd"/>
      <w:r w:rsidRPr="00163EA4">
        <w:t xml:space="preserve"> </w:t>
      </w:r>
      <w:proofErr w:type="spellStart"/>
      <w:r w:rsidRPr="00163EA4">
        <w:t>some</w:t>
      </w:r>
      <w:proofErr w:type="spellEnd"/>
      <w:r w:rsidRPr="00163EA4">
        <w:t>, …</w:t>
      </w:r>
    </w:p>
    <w:p w14:paraId="2E59E060" w14:textId="77777777" w:rsidR="00B44DFF" w:rsidRPr="00163EA4" w:rsidRDefault="00B44DFF" w:rsidP="005D50C4">
      <w:pPr>
        <w:pStyle w:val="Odstavecseseznamem"/>
        <w:numPr>
          <w:ilvl w:val="0"/>
          <w:numId w:val="38"/>
        </w:numPr>
        <w:spacing w:after="200"/>
      </w:pPr>
      <w:r w:rsidRPr="00163EA4">
        <w:t xml:space="preserve">jednoduché </w:t>
      </w:r>
      <w:proofErr w:type="gramStart"/>
      <w:r w:rsidRPr="00163EA4">
        <w:t>písničky :</w:t>
      </w:r>
      <w:proofErr w:type="gramEnd"/>
      <w:r w:rsidRPr="00163EA4">
        <w:t xml:space="preserve"> Hello!, </w:t>
      </w:r>
      <w:proofErr w:type="spellStart"/>
      <w:r w:rsidRPr="00163EA4">
        <w:t>Goodbye</w:t>
      </w:r>
      <w:proofErr w:type="spellEnd"/>
      <w:r w:rsidRPr="00163EA4">
        <w:t xml:space="preserve"> ! …</w:t>
      </w:r>
    </w:p>
    <w:p w14:paraId="003858DE" w14:textId="77777777" w:rsidR="0050329F" w:rsidRDefault="0050329F" w:rsidP="00B44DFF">
      <w:pPr>
        <w:rPr>
          <w:b/>
          <w:sz w:val="28"/>
          <w:szCs w:val="28"/>
        </w:rPr>
      </w:pPr>
    </w:p>
    <w:p w14:paraId="3B4E075A" w14:textId="77777777" w:rsidR="0050329F" w:rsidRDefault="0050329F" w:rsidP="00B44DFF">
      <w:pPr>
        <w:rPr>
          <w:b/>
          <w:sz w:val="28"/>
          <w:szCs w:val="28"/>
        </w:rPr>
      </w:pPr>
    </w:p>
    <w:p w14:paraId="3D91E0B6" w14:textId="77777777" w:rsidR="0050329F" w:rsidRDefault="0050329F" w:rsidP="00B44DFF">
      <w:pPr>
        <w:rPr>
          <w:b/>
          <w:sz w:val="28"/>
          <w:szCs w:val="28"/>
        </w:rPr>
      </w:pPr>
    </w:p>
    <w:p w14:paraId="15BAFD87" w14:textId="77777777" w:rsidR="0050329F" w:rsidRDefault="0050329F" w:rsidP="00B44DFF">
      <w:pPr>
        <w:rPr>
          <w:b/>
          <w:sz w:val="28"/>
          <w:szCs w:val="28"/>
        </w:rPr>
      </w:pPr>
    </w:p>
    <w:p w14:paraId="37F0E768" w14:textId="77777777" w:rsidR="0050329F" w:rsidRDefault="0050329F" w:rsidP="00B44DFF">
      <w:pPr>
        <w:rPr>
          <w:b/>
          <w:sz w:val="28"/>
          <w:szCs w:val="28"/>
        </w:rPr>
      </w:pPr>
    </w:p>
    <w:p w14:paraId="55F62252" w14:textId="77777777" w:rsidR="008D2FCE" w:rsidRDefault="008D2FCE" w:rsidP="00B44DFF">
      <w:pPr>
        <w:rPr>
          <w:b/>
          <w:sz w:val="28"/>
          <w:szCs w:val="28"/>
        </w:rPr>
      </w:pPr>
    </w:p>
    <w:p w14:paraId="42B39113" w14:textId="77777777" w:rsidR="008D2FCE" w:rsidRDefault="008D2FCE" w:rsidP="00B44DFF">
      <w:pPr>
        <w:rPr>
          <w:b/>
          <w:sz w:val="28"/>
          <w:szCs w:val="28"/>
        </w:rPr>
      </w:pPr>
    </w:p>
    <w:p w14:paraId="6213E78F" w14:textId="77777777" w:rsidR="008D2FCE" w:rsidRDefault="008D2FCE" w:rsidP="00B44DFF">
      <w:pPr>
        <w:rPr>
          <w:b/>
          <w:sz w:val="28"/>
          <w:szCs w:val="28"/>
        </w:rPr>
      </w:pPr>
    </w:p>
    <w:p w14:paraId="1C11A180" w14:textId="77777777" w:rsidR="008D2FCE" w:rsidRDefault="008D2FCE" w:rsidP="00B44DFF">
      <w:pPr>
        <w:rPr>
          <w:b/>
          <w:sz w:val="28"/>
          <w:szCs w:val="28"/>
        </w:rPr>
      </w:pPr>
    </w:p>
    <w:p w14:paraId="62597B05" w14:textId="77777777" w:rsidR="008D2FCE" w:rsidRDefault="008D2FCE" w:rsidP="00B44DFF">
      <w:pPr>
        <w:rPr>
          <w:b/>
          <w:sz w:val="28"/>
          <w:szCs w:val="28"/>
        </w:rPr>
      </w:pPr>
    </w:p>
    <w:p w14:paraId="02361730" w14:textId="77777777" w:rsidR="008D2FCE" w:rsidRDefault="008D2FCE" w:rsidP="00B44DFF">
      <w:pPr>
        <w:rPr>
          <w:b/>
          <w:sz w:val="28"/>
          <w:szCs w:val="28"/>
        </w:rPr>
      </w:pPr>
    </w:p>
    <w:p w14:paraId="3A447F37" w14:textId="77777777" w:rsidR="008D2FCE" w:rsidRDefault="008D2FCE" w:rsidP="00B44DFF">
      <w:pPr>
        <w:rPr>
          <w:b/>
          <w:sz w:val="28"/>
          <w:szCs w:val="28"/>
        </w:rPr>
      </w:pPr>
    </w:p>
    <w:p w14:paraId="270C4D7A" w14:textId="77777777" w:rsidR="008D2FCE" w:rsidRDefault="008D2FCE" w:rsidP="00B44DFF">
      <w:pPr>
        <w:rPr>
          <w:b/>
          <w:sz w:val="28"/>
          <w:szCs w:val="28"/>
        </w:rPr>
      </w:pPr>
    </w:p>
    <w:p w14:paraId="44B64827" w14:textId="77777777" w:rsidR="008D2FCE" w:rsidRDefault="008D2FCE" w:rsidP="00B44DFF">
      <w:pPr>
        <w:rPr>
          <w:b/>
          <w:sz w:val="28"/>
          <w:szCs w:val="28"/>
        </w:rPr>
      </w:pPr>
    </w:p>
    <w:p w14:paraId="76538758" w14:textId="77777777" w:rsidR="008D2FCE" w:rsidRDefault="008D2FCE" w:rsidP="00B44DFF">
      <w:pPr>
        <w:rPr>
          <w:b/>
          <w:sz w:val="28"/>
          <w:szCs w:val="28"/>
        </w:rPr>
      </w:pPr>
    </w:p>
    <w:p w14:paraId="1EE8FBE9" w14:textId="77777777" w:rsidR="008D2FCE" w:rsidRDefault="008D2FCE" w:rsidP="00B44DFF">
      <w:pPr>
        <w:rPr>
          <w:b/>
          <w:sz w:val="28"/>
          <w:szCs w:val="28"/>
        </w:rPr>
      </w:pPr>
    </w:p>
    <w:p w14:paraId="1A4CD612" w14:textId="77777777" w:rsidR="008D2FCE" w:rsidRDefault="008D2FCE" w:rsidP="00B44DFF">
      <w:pPr>
        <w:rPr>
          <w:b/>
          <w:sz w:val="28"/>
          <w:szCs w:val="28"/>
        </w:rPr>
      </w:pPr>
    </w:p>
    <w:p w14:paraId="4606DD80" w14:textId="77777777" w:rsidR="008D2FCE" w:rsidRDefault="008D2FCE" w:rsidP="00B44DFF">
      <w:pPr>
        <w:rPr>
          <w:b/>
          <w:sz w:val="28"/>
          <w:szCs w:val="28"/>
        </w:rPr>
      </w:pPr>
    </w:p>
    <w:p w14:paraId="26CF8466" w14:textId="77777777" w:rsidR="008D2FCE" w:rsidRDefault="008D2FCE" w:rsidP="00B44DFF">
      <w:pPr>
        <w:rPr>
          <w:b/>
          <w:sz w:val="28"/>
          <w:szCs w:val="28"/>
        </w:rPr>
      </w:pPr>
    </w:p>
    <w:p w14:paraId="497D3062" w14:textId="77777777" w:rsidR="008D2FCE" w:rsidRDefault="008D2FCE" w:rsidP="00B44DFF">
      <w:pPr>
        <w:rPr>
          <w:b/>
          <w:sz w:val="28"/>
          <w:szCs w:val="28"/>
        </w:rPr>
      </w:pPr>
    </w:p>
    <w:p w14:paraId="797D14BE" w14:textId="77777777" w:rsidR="008D2FCE" w:rsidRDefault="008D2FCE" w:rsidP="00B44DFF">
      <w:pPr>
        <w:rPr>
          <w:b/>
          <w:sz w:val="28"/>
          <w:szCs w:val="28"/>
        </w:rPr>
      </w:pPr>
    </w:p>
    <w:p w14:paraId="44B3F2D2" w14:textId="77777777" w:rsidR="008D2FCE" w:rsidRDefault="008D2FCE" w:rsidP="00B44DFF">
      <w:pPr>
        <w:rPr>
          <w:b/>
          <w:sz w:val="28"/>
          <w:szCs w:val="28"/>
        </w:rPr>
      </w:pPr>
    </w:p>
    <w:p w14:paraId="489E45BB" w14:textId="77777777" w:rsidR="0050329F" w:rsidRDefault="0050329F" w:rsidP="00B44DFF">
      <w:pPr>
        <w:rPr>
          <w:b/>
          <w:sz w:val="28"/>
          <w:szCs w:val="28"/>
        </w:rPr>
      </w:pPr>
    </w:p>
    <w:p w14:paraId="2E59E061" w14:textId="2FEA3FCC" w:rsidR="00B44DFF" w:rsidRDefault="00B44DFF" w:rsidP="00B44DFF">
      <w:pPr>
        <w:rPr>
          <w:b/>
          <w:sz w:val="28"/>
          <w:szCs w:val="28"/>
        </w:rPr>
      </w:pPr>
      <w:r w:rsidRPr="00BB2643">
        <w:rPr>
          <w:b/>
          <w:sz w:val="28"/>
          <w:szCs w:val="28"/>
        </w:rPr>
        <w:lastRenderedPageBreak/>
        <w:t>8.6 JAZYKOVÁ CHVILKA</w:t>
      </w:r>
    </w:p>
    <w:p w14:paraId="2E59E062" w14:textId="77777777" w:rsidR="00B44DFF" w:rsidRDefault="00B44DFF" w:rsidP="00B44DFF">
      <w:pPr>
        <w:rPr>
          <w:b/>
          <w:sz w:val="28"/>
          <w:szCs w:val="28"/>
        </w:rPr>
      </w:pPr>
    </w:p>
    <w:p w14:paraId="2E59E063" w14:textId="77777777" w:rsidR="00B44DFF" w:rsidRDefault="00B44DFF" w:rsidP="00B44DFF">
      <w:pPr>
        <w:rPr>
          <w:b/>
          <w:sz w:val="28"/>
          <w:szCs w:val="28"/>
        </w:rPr>
      </w:pPr>
    </w:p>
    <w:p w14:paraId="2E59E064" w14:textId="77777777" w:rsidR="00B44DFF" w:rsidRPr="00BB2643" w:rsidRDefault="00B44DFF" w:rsidP="00B44DFF">
      <w:pPr>
        <w:jc w:val="center"/>
        <w:rPr>
          <w:b/>
          <w:sz w:val="56"/>
          <w:szCs w:val="56"/>
        </w:rPr>
      </w:pPr>
      <w:r w:rsidRPr="00BB2643">
        <w:rPr>
          <w:b/>
          <w:sz w:val="56"/>
          <w:szCs w:val="56"/>
        </w:rPr>
        <w:t>JAZYKOVÁ CHVILKA</w:t>
      </w:r>
    </w:p>
    <w:p w14:paraId="2E59E065" w14:textId="77777777" w:rsidR="00B44DFF" w:rsidRDefault="00B44DFF" w:rsidP="00B44DFF">
      <w:pPr>
        <w:rPr>
          <w:b/>
          <w:sz w:val="28"/>
          <w:szCs w:val="28"/>
        </w:rPr>
      </w:pPr>
    </w:p>
    <w:p w14:paraId="2E59E066" w14:textId="77777777" w:rsidR="00B44DFF" w:rsidRPr="00BB2643" w:rsidRDefault="00B44DFF" w:rsidP="00B44DFF">
      <w:pPr>
        <w:rPr>
          <w:b/>
          <w:sz w:val="28"/>
          <w:szCs w:val="28"/>
        </w:rPr>
      </w:pPr>
    </w:p>
    <w:p w14:paraId="2E59E067" w14:textId="77777777" w:rsidR="00B44DFF" w:rsidRDefault="00B44DFF" w:rsidP="00B44DFF">
      <w:pPr>
        <w:jc w:val="center"/>
        <w:rPr>
          <w:rFonts w:ascii="Comic Sans MS" w:hAnsi="Comic Sans MS"/>
          <w:sz w:val="52"/>
          <w:szCs w:val="52"/>
        </w:rPr>
      </w:pPr>
      <w:r>
        <w:rPr>
          <w:rFonts w:ascii="Comic Sans MS" w:hAnsi="Comic Sans MS"/>
          <w:noProof/>
          <w:sz w:val="52"/>
          <w:szCs w:val="52"/>
        </w:rPr>
        <w:drawing>
          <wp:inline distT="0" distB="0" distL="0" distR="0" wp14:anchorId="2E59E29C" wp14:editId="2E59E29D">
            <wp:extent cx="2609850" cy="3181350"/>
            <wp:effectExtent l="0" t="0" r="0" b="0"/>
            <wp:docPr id="13" name="Obrázek 13" descr="MC90008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C90008908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3181350"/>
                    </a:xfrm>
                    <a:prstGeom prst="rect">
                      <a:avLst/>
                    </a:prstGeom>
                    <a:noFill/>
                    <a:ln>
                      <a:noFill/>
                    </a:ln>
                  </pic:spPr>
                </pic:pic>
              </a:graphicData>
            </a:graphic>
          </wp:inline>
        </w:drawing>
      </w:r>
    </w:p>
    <w:p w14:paraId="2E59E068" w14:textId="77777777" w:rsidR="00B44DFF" w:rsidRPr="00BB2643" w:rsidRDefault="00B44DFF" w:rsidP="00B44DFF"/>
    <w:p w14:paraId="2E59E069" w14:textId="77777777" w:rsidR="00B44DFF" w:rsidRPr="00BB2643" w:rsidRDefault="00B44DFF" w:rsidP="00B44DFF">
      <w:pPr>
        <w:jc w:val="center"/>
        <w:rPr>
          <w:b/>
        </w:rPr>
      </w:pPr>
    </w:p>
    <w:p w14:paraId="2E59E06A" w14:textId="77777777" w:rsidR="00B44DFF" w:rsidRDefault="00B44DFF" w:rsidP="00B44DFF">
      <w:pPr>
        <w:rPr>
          <w:b/>
          <w:u w:val="single"/>
        </w:rPr>
      </w:pPr>
      <w:r w:rsidRPr="00106B8F">
        <w:rPr>
          <w:b/>
          <w:u w:val="single"/>
        </w:rPr>
        <w:t>1. CÍLEM</w:t>
      </w:r>
    </w:p>
    <w:p w14:paraId="2E59E06B" w14:textId="77777777" w:rsidR="00B44DFF" w:rsidRPr="00BB2643" w:rsidRDefault="00B44DFF" w:rsidP="00B44DFF">
      <w:r w:rsidRPr="00BB2643">
        <w:t xml:space="preserve"> je nácvik správné artikulace samotné hlásky k jejímu zařazení do slov, vět a říkanek, k automatickému používání v běžné řeči. Dále osvojení si základů spisovného jazyka v řečové podobě, upevnění si samostatného mluvního projevu.</w:t>
      </w:r>
    </w:p>
    <w:p w14:paraId="2E59E06C" w14:textId="77777777" w:rsidR="00B44DFF" w:rsidRPr="00BB2643" w:rsidRDefault="00B44DFF" w:rsidP="00B44DFF"/>
    <w:p w14:paraId="2E59E06D" w14:textId="77777777" w:rsidR="00B44DFF" w:rsidRPr="00106B8F" w:rsidRDefault="00B44DFF" w:rsidP="00B44DFF">
      <w:pPr>
        <w:rPr>
          <w:b/>
          <w:u w:val="single"/>
        </w:rPr>
      </w:pPr>
      <w:r w:rsidRPr="00106B8F">
        <w:rPr>
          <w:b/>
          <w:u w:val="single"/>
        </w:rPr>
        <w:t>2. ZÁSADY LOGOPEDICKÉ PÉČE V OBLASTI LOGOPEDICKÉ PREVENCE</w:t>
      </w:r>
    </w:p>
    <w:p w14:paraId="2E59E06E" w14:textId="77777777" w:rsidR="00B44DFF" w:rsidRPr="00BB2643" w:rsidRDefault="00B44DFF" w:rsidP="00B44DFF">
      <w:r w:rsidRPr="00BB2643">
        <w:t>V rámci edukačního procesu dětí s narušenou komunikační schopností je třeba respektovat několik logopedických zásad, které zvyšují efektivitu logopedické intervence a pozitivně se odrážejí do výchovně – vzdělávacího procesu těchto dětí.</w:t>
      </w:r>
    </w:p>
    <w:p w14:paraId="2E59E06F" w14:textId="77777777" w:rsidR="00B44DFF" w:rsidRPr="00BB2643" w:rsidRDefault="00B44DFF" w:rsidP="00B44DFF">
      <w:pPr>
        <w:rPr>
          <w:b/>
        </w:rPr>
      </w:pPr>
      <w:proofErr w:type="gramStart"/>
      <w:r w:rsidRPr="00BB2643">
        <w:rPr>
          <w:b/>
        </w:rPr>
        <w:t>Patří</w:t>
      </w:r>
      <w:proofErr w:type="gramEnd"/>
      <w:r w:rsidRPr="00BB2643">
        <w:rPr>
          <w:b/>
        </w:rPr>
        <w:t xml:space="preserve"> sem zásada:</w:t>
      </w:r>
    </w:p>
    <w:p w14:paraId="2E59E070" w14:textId="77777777" w:rsidR="00B44DFF" w:rsidRPr="00BB2643" w:rsidRDefault="00B44DFF" w:rsidP="005D50C4">
      <w:pPr>
        <w:pStyle w:val="Odstavecseseznamem"/>
        <w:numPr>
          <w:ilvl w:val="0"/>
          <w:numId w:val="39"/>
        </w:numPr>
        <w:spacing w:after="200" w:line="276" w:lineRule="auto"/>
        <w:rPr>
          <w:b/>
        </w:rPr>
      </w:pPr>
      <w:r w:rsidRPr="00BB2643">
        <w:rPr>
          <w:b/>
        </w:rPr>
        <w:t xml:space="preserve">Komplexnosti – </w:t>
      </w:r>
      <w:r w:rsidRPr="00BB2643">
        <w:t xml:space="preserve">k dítěti předškolního věku je třeba přistupovat jako k </w:t>
      </w:r>
      <w:proofErr w:type="gramStart"/>
      <w:r w:rsidRPr="00BB2643">
        <w:t>„ bio</w:t>
      </w:r>
      <w:proofErr w:type="gramEnd"/>
      <w:r w:rsidRPr="00BB2643">
        <w:t>-psycho-sociální jednotce“, tzn. - rozvíjet všechny složky osobnosti a nesoustředit se jen na nápravu narušených komunikačních schopností.</w:t>
      </w:r>
    </w:p>
    <w:p w14:paraId="2E59E071" w14:textId="77777777" w:rsidR="00B44DFF" w:rsidRPr="00BB2643" w:rsidRDefault="00B44DFF" w:rsidP="00B44DFF">
      <w:pPr>
        <w:pStyle w:val="Odstavecseseznamem"/>
        <w:rPr>
          <w:b/>
        </w:rPr>
      </w:pPr>
    </w:p>
    <w:p w14:paraId="2E59E072" w14:textId="77777777" w:rsidR="00B44DFF" w:rsidRPr="00BB2643" w:rsidRDefault="00B44DFF" w:rsidP="005D50C4">
      <w:pPr>
        <w:pStyle w:val="Odstavecseseznamem"/>
        <w:numPr>
          <w:ilvl w:val="0"/>
          <w:numId w:val="39"/>
        </w:numPr>
        <w:spacing w:after="200" w:line="276" w:lineRule="auto"/>
        <w:rPr>
          <w:b/>
        </w:rPr>
      </w:pPr>
      <w:r w:rsidRPr="00BB2643">
        <w:rPr>
          <w:b/>
        </w:rPr>
        <w:t>Individuálního přístupu –</w:t>
      </w:r>
      <w:r w:rsidRPr="00BB2643">
        <w:t xml:space="preserve"> je třeba respektovat specifika narušené komunikační schopnosti, přístup, jenž je vyžadován v rámci </w:t>
      </w:r>
      <w:proofErr w:type="spellStart"/>
      <w:r w:rsidRPr="00BB2643">
        <w:t>logop</w:t>
      </w:r>
      <w:proofErr w:type="spellEnd"/>
      <w:r w:rsidRPr="00BB2643">
        <w:t>. intervence, osobnost dítěte i specifika třídního kolektivu.</w:t>
      </w:r>
    </w:p>
    <w:p w14:paraId="2E59E073" w14:textId="77777777" w:rsidR="00B44DFF" w:rsidRPr="00BB2643" w:rsidRDefault="00B44DFF" w:rsidP="00B44DFF">
      <w:pPr>
        <w:pStyle w:val="Odstavecseseznamem"/>
        <w:rPr>
          <w:b/>
        </w:rPr>
      </w:pPr>
    </w:p>
    <w:p w14:paraId="2E59E074" w14:textId="77777777" w:rsidR="00B44DFF" w:rsidRPr="00BB2643" w:rsidRDefault="00B44DFF" w:rsidP="005D50C4">
      <w:pPr>
        <w:pStyle w:val="Odstavecseseznamem"/>
        <w:numPr>
          <w:ilvl w:val="0"/>
          <w:numId w:val="39"/>
        </w:numPr>
        <w:spacing w:after="200" w:line="276" w:lineRule="auto"/>
        <w:rPr>
          <w:b/>
        </w:rPr>
      </w:pPr>
      <w:r w:rsidRPr="00BB2643">
        <w:rPr>
          <w:b/>
        </w:rPr>
        <w:lastRenderedPageBreak/>
        <w:t xml:space="preserve">Včasného zákroku – </w:t>
      </w:r>
      <w:r w:rsidRPr="00BB2643">
        <w:t xml:space="preserve">bezprostřední reakce pedagoga na projevy narušených komunikačních schopností dítěte a upozorní na ně rodiče a </w:t>
      </w:r>
      <w:proofErr w:type="gramStart"/>
      <w:r w:rsidRPr="00BB2643">
        <w:t>doporučí</w:t>
      </w:r>
      <w:proofErr w:type="gramEnd"/>
      <w:r w:rsidRPr="00BB2643">
        <w:t xml:space="preserve"> návštěvu logopeda.</w:t>
      </w:r>
    </w:p>
    <w:p w14:paraId="2E59E075" w14:textId="77777777" w:rsidR="00B44DFF" w:rsidRPr="00BB2643" w:rsidRDefault="00B44DFF" w:rsidP="00B44DFF">
      <w:pPr>
        <w:pStyle w:val="Odstavecseseznamem"/>
        <w:rPr>
          <w:b/>
        </w:rPr>
      </w:pPr>
    </w:p>
    <w:p w14:paraId="2E59E076" w14:textId="77777777" w:rsidR="00B44DFF" w:rsidRPr="00BB2643" w:rsidRDefault="00B44DFF" w:rsidP="00B44DFF">
      <w:pPr>
        <w:pStyle w:val="Odstavecseseznamem"/>
        <w:rPr>
          <w:b/>
        </w:rPr>
      </w:pPr>
    </w:p>
    <w:p w14:paraId="2E59E077" w14:textId="77777777" w:rsidR="00B44DFF" w:rsidRPr="00BB2643" w:rsidRDefault="00B44DFF" w:rsidP="005D50C4">
      <w:pPr>
        <w:pStyle w:val="Odstavecseseznamem"/>
        <w:numPr>
          <w:ilvl w:val="0"/>
          <w:numId w:val="39"/>
        </w:numPr>
        <w:spacing w:after="200" w:line="276" w:lineRule="auto"/>
        <w:rPr>
          <w:b/>
        </w:rPr>
      </w:pPr>
      <w:r w:rsidRPr="00BB2643">
        <w:rPr>
          <w:b/>
        </w:rPr>
        <w:t xml:space="preserve">Týmové péče – </w:t>
      </w:r>
      <w:r w:rsidRPr="00BB2643">
        <w:t xml:space="preserve">je nutné, aby se do </w:t>
      </w:r>
      <w:proofErr w:type="spellStart"/>
      <w:r w:rsidRPr="00BB2643">
        <w:t>logop</w:t>
      </w:r>
      <w:proofErr w:type="spellEnd"/>
      <w:r w:rsidRPr="00BB2643">
        <w:t>. péče zapojili, kromě logopeda, rodiče, učitelé MŠ, popř. asistenti pedagoga.</w:t>
      </w:r>
    </w:p>
    <w:p w14:paraId="2E59E078" w14:textId="77777777" w:rsidR="00B44DFF" w:rsidRPr="00BB2643" w:rsidRDefault="00B44DFF" w:rsidP="00B44DFF">
      <w:pPr>
        <w:pStyle w:val="Odstavecseseznamem"/>
        <w:rPr>
          <w:b/>
        </w:rPr>
      </w:pPr>
    </w:p>
    <w:p w14:paraId="2E59E079" w14:textId="77777777" w:rsidR="00B44DFF" w:rsidRPr="00BB2643" w:rsidRDefault="00B44DFF" w:rsidP="005D50C4">
      <w:pPr>
        <w:pStyle w:val="Odstavecseseznamem"/>
        <w:numPr>
          <w:ilvl w:val="0"/>
          <w:numId w:val="39"/>
        </w:numPr>
        <w:spacing w:after="200" w:line="276" w:lineRule="auto"/>
        <w:rPr>
          <w:b/>
        </w:rPr>
      </w:pPr>
      <w:r w:rsidRPr="00BB2643">
        <w:rPr>
          <w:b/>
        </w:rPr>
        <w:t xml:space="preserve">Imitace normálního řečového vývoje – </w:t>
      </w:r>
      <w:r w:rsidRPr="00BB2643">
        <w:t>je třeba počítat s tím, že i dítě s narušenou komunikační schopností musí projít všemi vývojovými stádii řeči, byť s určitým časovým posunem.</w:t>
      </w:r>
    </w:p>
    <w:p w14:paraId="2E59E07A" w14:textId="77777777" w:rsidR="00B44DFF" w:rsidRPr="00BB2643" w:rsidRDefault="00B44DFF" w:rsidP="00B44DFF">
      <w:pPr>
        <w:pStyle w:val="Odstavecseseznamem"/>
        <w:rPr>
          <w:b/>
        </w:rPr>
      </w:pPr>
    </w:p>
    <w:p w14:paraId="2E59E07B" w14:textId="77777777" w:rsidR="00B44DFF" w:rsidRPr="00BB2643" w:rsidRDefault="00B44DFF" w:rsidP="00B44DFF">
      <w:pPr>
        <w:pStyle w:val="Odstavecseseznamem"/>
        <w:rPr>
          <w:b/>
        </w:rPr>
      </w:pPr>
    </w:p>
    <w:p w14:paraId="2E59E07C" w14:textId="77777777" w:rsidR="00B44DFF" w:rsidRPr="00BB2643" w:rsidRDefault="00B44DFF" w:rsidP="005D50C4">
      <w:pPr>
        <w:pStyle w:val="Odstavecseseznamem"/>
        <w:numPr>
          <w:ilvl w:val="0"/>
          <w:numId w:val="39"/>
        </w:numPr>
        <w:spacing w:after="200" w:line="276" w:lineRule="auto"/>
        <w:rPr>
          <w:b/>
        </w:rPr>
      </w:pPr>
      <w:r w:rsidRPr="00BB2643">
        <w:rPr>
          <w:b/>
        </w:rPr>
        <w:t xml:space="preserve">Preferování obsahové stránky řeči – </w:t>
      </w:r>
      <w:r w:rsidRPr="00BB2643">
        <w:t xml:space="preserve">před formální a </w:t>
      </w:r>
      <w:proofErr w:type="gramStart"/>
      <w:r w:rsidRPr="00BB2643">
        <w:t>zvukovou  (</w:t>
      </w:r>
      <w:proofErr w:type="gramEnd"/>
      <w:r w:rsidRPr="00BB2643">
        <w:t>tj. před výslovností), je třeba klást důraz především na to, co dítě řekne a ne jak to řekne.</w:t>
      </w:r>
    </w:p>
    <w:p w14:paraId="2E59E07D" w14:textId="77777777" w:rsidR="00B44DFF" w:rsidRPr="00BB2643" w:rsidRDefault="00B44DFF" w:rsidP="00B44DFF">
      <w:pPr>
        <w:pStyle w:val="Odstavecseseznamem"/>
        <w:rPr>
          <w:b/>
        </w:rPr>
      </w:pPr>
    </w:p>
    <w:p w14:paraId="2E59E07E" w14:textId="77777777" w:rsidR="00B44DFF" w:rsidRPr="00BB2643" w:rsidRDefault="00B44DFF" w:rsidP="005D50C4">
      <w:pPr>
        <w:pStyle w:val="Odstavecseseznamem"/>
        <w:numPr>
          <w:ilvl w:val="0"/>
          <w:numId w:val="39"/>
        </w:numPr>
        <w:spacing w:after="200" w:line="276" w:lineRule="auto"/>
      </w:pPr>
      <w:r w:rsidRPr="00BB2643">
        <w:rPr>
          <w:b/>
        </w:rPr>
        <w:t xml:space="preserve">Sociálního aspektu – </w:t>
      </w:r>
      <w:r w:rsidRPr="00BB2643">
        <w:t>mateřská škola je místem rozvoje všech jazykových rovin mluvního projevu dítěte s narušenou komunikační schopností a lze ji využít jako přirozené komunikační prostředí.</w:t>
      </w:r>
    </w:p>
    <w:p w14:paraId="2E59E07F" w14:textId="77777777" w:rsidR="00B44DFF" w:rsidRPr="00BB2643" w:rsidRDefault="00B44DFF" w:rsidP="00B44DFF">
      <w:pPr>
        <w:pStyle w:val="Odstavecseseznamem"/>
      </w:pPr>
    </w:p>
    <w:p w14:paraId="2E59E080" w14:textId="77777777" w:rsidR="00B44DFF" w:rsidRPr="00BB2643" w:rsidRDefault="00B44DFF" w:rsidP="00B44DFF">
      <w:pPr>
        <w:pStyle w:val="Odstavecseseznamem"/>
      </w:pPr>
    </w:p>
    <w:p w14:paraId="2E59E081" w14:textId="77777777" w:rsidR="00B44DFF" w:rsidRPr="00BB2643" w:rsidRDefault="00B44DFF" w:rsidP="005D50C4">
      <w:pPr>
        <w:pStyle w:val="Odstavecseseznamem"/>
        <w:numPr>
          <w:ilvl w:val="0"/>
          <w:numId w:val="39"/>
        </w:numPr>
        <w:spacing w:after="200" w:line="276" w:lineRule="auto"/>
      </w:pPr>
      <w:r w:rsidRPr="00BB2643">
        <w:rPr>
          <w:b/>
        </w:rPr>
        <w:t>Přístupu hrou –</w:t>
      </w:r>
      <w:r w:rsidRPr="00BB2643">
        <w:t xml:space="preserve"> během hry je dítě schopno dostatečně dlouhé koncentrace pozornosti, dlouhodobé spolupráce </w:t>
      </w:r>
      <w:proofErr w:type="gramStart"/>
      <w:r w:rsidRPr="00BB2643">
        <w:t>( s</w:t>
      </w:r>
      <w:proofErr w:type="gramEnd"/>
      <w:r w:rsidRPr="00BB2643">
        <w:t> logopedem, pedagogem, rodičem) a je méně unavitelné.</w:t>
      </w:r>
    </w:p>
    <w:p w14:paraId="2E59E082" w14:textId="77777777" w:rsidR="00B44DFF" w:rsidRPr="00BB2643" w:rsidRDefault="00B44DFF" w:rsidP="00B44DFF">
      <w:pPr>
        <w:jc w:val="both"/>
      </w:pPr>
    </w:p>
    <w:p w14:paraId="2E59E083" w14:textId="77777777" w:rsidR="00B44DFF" w:rsidRPr="00106B8F" w:rsidRDefault="00B44DFF" w:rsidP="00B44DFF">
      <w:pPr>
        <w:jc w:val="both"/>
        <w:rPr>
          <w:b/>
          <w:u w:val="single"/>
        </w:rPr>
      </w:pPr>
      <w:r w:rsidRPr="00106B8F">
        <w:rPr>
          <w:b/>
          <w:u w:val="single"/>
        </w:rPr>
        <w:t>3. ORGANIZACE</w:t>
      </w:r>
    </w:p>
    <w:p w14:paraId="2E59E084" w14:textId="77777777" w:rsidR="00B44DFF" w:rsidRPr="00BB2643" w:rsidRDefault="00B44DFF" w:rsidP="00B44DFF">
      <w:pPr>
        <w:jc w:val="both"/>
      </w:pPr>
      <w:r w:rsidRPr="00BB2643">
        <w:t>Děti, které navštěvují jazykový kroužek, jsou pod odborným vedením klinického logopeda. Na základě jeho doporučení s dětmi procvičujeme dané hlásky.</w:t>
      </w:r>
    </w:p>
    <w:p w14:paraId="2E59E085" w14:textId="77777777" w:rsidR="00B44DFF" w:rsidRPr="00BB2643" w:rsidRDefault="00B44DFF" w:rsidP="00B44DFF">
      <w:pPr>
        <w:jc w:val="both"/>
      </w:pPr>
      <w:r w:rsidRPr="00BB2643">
        <w:t>Logopedická péče je určena pro děti z 5. a 6. třídy s lehčími řečovými vadami, převážně na správný nácvik sykavek C, S, Z, hlásky L, R a Ř.</w:t>
      </w:r>
    </w:p>
    <w:p w14:paraId="2E59E086" w14:textId="77777777" w:rsidR="00B44DFF" w:rsidRPr="00BB2643" w:rsidRDefault="00B44DFF" w:rsidP="00B44DFF">
      <w:pPr>
        <w:jc w:val="both"/>
      </w:pPr>
      <w:r w:rsidRPr="00BB2643">
        <w:t xml:space="preserve">Rodičům dětí s těžšími nebo kombinovanými vadami doporučujeme </w:t>
      </w:r>
      <w:proofErr w:type="gramStart"/>
      <w:r w:rsidRPr="00BB2643">
        <w:t>včasnou  návštěvu</w:t>
      </w:r>
      <w:proofErr w:type="gramEnd"/>
      <w:r w:rsidRPr="00BB2643">
        <w:t xml:space="preserve"> logopeda.</w:t>
      </w:r>
    </w:p>
    <w:p w14:paraId="2E59E087" w14:textId="77777777" w:rsidR="00B44DFF" w:rsidRPr="00BB2643" w:rsidRDefault="00B44DFF" w:rsidP="00B44DFF">
      <w:pPr>
        <w:jc w:val="both"/>
      </w:pPr>
      <w:r w:rsidRPr="00BB2643">
        <w:t xml:space="preserve">Spolupracujeme se speciálně pedagogickým centrem pro děti s vadami sluchu a řeči </w:t>
      </w:r>
      <w:proofErr w:type="spellStart"/>
      <w:r w:rsidRPr="00BB2643">
        <w:t>Duháček</w:t>
      </w:r>
      <w:proofErr w:type="spellEnd"/>
      <w:r w:rsidRPr="00BB2643">
        <w:t xml:space="preserve"> ve Štefánikově ulici v Hradci Králové.</w:t>
      </w:r>
    </w:p>
    <w:p w14:paraId="2E59E088" w14:textId="77777777" w:rsidR="00B44DFF" w:rsidRPr="00BB2643" w:rsidRDefault="00B44DFF" w:rsidP="00B44DFF">
      <w:pPr>
        <w:jc w:val="both"/>
      </w:pPr>
      <w:r w:rsidRPr="00BB2643">
        <w:t xml:space="preserve">Logopedické cvičení ve třídě BERUŠKY probíhá v klidném koutku jedenkrát za 14 dní od 8.15 do 9.30 hodin. </w:t>
      </w:r>
    </w:p>
    <w:p w14:paraId="2E59E089" w14:textId="77777777" w:rsidR="00B44DFF" w:rsidRPr="00BB2643" w:rsidRDefault="00B44DFF" w:rsidP="00B44DFF">
      <w:pPr>
        <w:jc w:val="both"/>
      </w:pPr>
      <w:r w:rsidRPr="00BB2643">
        <w:t xml:space="preserve">Ve třídě SVĚTLUŠKY jednou na 14 dní od 12.30 do 13.30 h. </w:t>
      </w:r>
    </w:p>
    <w:p w14:paraId="2E59E08A" w14:textId="77777777" w:rsidR="00B44DFF" w:rsidRPr="00BB2643" w:rsidRDefault="00B44DFF" w:rsidP="00B44DFF">
      <w:pPr>
        <w:jc w:val="both"/>
      </w:pPr>
      <w:r w:rsidRPr="00BB2643">
        <w:t>Průběžně si přivádíme děti jednotlivě i ve skupinách. Délka cvičení závisí na momentální dispozici dítěte.</w:t>
      </w:r>
    </w:p>
    <w:p w14:paraId="2E59E08B" w14:textId="77777777" w:rsidR="00B44DFF" w:rsidRPr="00BB2643" w:rsidRDefault="00B44DFF" w:rsidP="00B44DFF">
      <w:pPr>
        <w:jc w:val="both"/>
      </w:pPr>
      <w:r w:rsidRPr="00BB2643">
        <w:t xml:space="preserve">Samotná činnost má tyto části: </w:t>
      </w:r>
    </w:p>
    <w:p w14:paraId="2E59E08C" w14:textId="77777777" w:rsidR="00B44DFF" w:rsidRPr="00BB2643" w:rsidRDefault="00B44DFF" w:rsidP="005D50C4">
      <w:pPr>
        <w:numPr>
          <w:ilvl w:val="0"/>
          <w:numId w:val="40"/>
        </w:numPr>
        <w:jc w:val="both"/>
      </w:pPr>
      <w:r w:rsidRPr="00BB2643">
        <w:t>nejprve uvolňovací cvičení, gymnastika mluvidel, dechová cvičení</w:t>
      </w:r>
    </w:p>
    <w:p w14:paraId="2E59E08D" w14:textId="77777777" w:rsidR="00B44DFF" w:rsidRPr="00BB2643" w:rsidRDefault="00B44DFF" w:rsidP="005D50C4">
      <w:pPr>
        <w:numPr>
          <w:ilvl w:val="0"/>
          <w:numId w:val="40"/>
        </w:numPr>
        <w:jc w:val="both"/>
      </w:pPr>
      <w:r w:rsidRPr="00BB2643">
        <w:t>nová slovíčka, říkanky, texty, pracovní listy</w:t>
      </w:r>
    </w:p>
    <w:p w14:paraId="2E59E08E" w14:textId="77777777" w:rsidR="00B44DFF" w:rsidRDefault="00B44DFF" w:rsidP="005D50C4">
      <w:pPr>
        <w:numPr>
          <w:ilvl w:val="0"/>
          <w:numId w:val="40"/>
        </w:numPr>
        <w:jc w:val="both"/>
      </w:pPr>
      <w:r w:rsidRPr="00BB2643">
        <w:t>zadání do sešitku pro domácí cvičení s</w:t>
      </w:r>
      <w:r>
        <w:t> </w:t>
      </w:r>
      <w:r w:rsidRPr="00BB2643">
        <w:t>rodiči</w:t>
      </w:r>
      <w:r>
        <w:t>.</w:t>
      </w:r>
    </w:p>
    <w:p w14:paraId="2E59E08F" w14:textId="77777777" w:rsidR="00B44DFF" w:rsidRDefault="00B44DFF" w:rsidP="00B44DFF">
      <w:pPr>
        <w:jc w:val="both"/>
      </w:pPr>
    </w:p>
    <w:p w14:paraId="2E59E090" w14:textId="77777777" w:rsidR="00B44DFF" w:rsidRPr="00BB2643" w:rsidRDefault="00B44DFF" w:rsidP="00B44DFF">
      <w:pPr>
        <w:jc w:val="both"/>
      </w:pPr>
    </w:p>
    <w:p w14:paraId="2E59E091" w14:textId="77777777" w:rsidR="00B44DFF" w:rsidRPr="00BB2643" w:rsidRDefault="00B44DFF" w:rsidP="00B44DFF">
      <w:pPr>
        <w:jc w:val="both"/>
      </w:pPr>
    </w:p>
    <w:p w14:paraId="2E59E092" w14:textId="77777777" w:rsidR="00B44DFF" w:rsidRPr="00106B8F" w:rsidRDefault="00B44DFF" w:rsidP="00B44DFF">
      <w:pPr>
        <w:jc w:val="both"/>
        <w:rPr>
          <w:b/>
          <w:u w:val="single"/>
        </w:rPr>
      </w:pPr>
      <w:r w:rsidRPr="00106B8F">
        <w:rPr>
          <w:b/>
          <w:u w:val="single"/>
        </w:rPr>
        <w:lastRenderedPageBreak/>
        <w:t>4. METODY A FORMY PRÁCE</w:t>
      </w:r>
    </w:p>
    <w:p w14:paraId="2E59E093" w14:textId="77777777" w:rsidR="00B44DFF" w:rsidRPr="00BB2643" w:rsidRDefault="00B44DFF" w:rsidP="005D50C4">
      <w:pPr>
        <w:numPr>
          <w:ilvl w:val="0"/>
          <w:numId w:val="40"/>
        </w:numPr>
        <w:jc w:val="both"/>
      </w:pPr>
      <w:r w:rsidRPr="00BB2643">
        <w:t xml:space="preserve">napodobovací </w:t>
      </w:r>
      <w:proofErr w:type="gramStart"/>
      <w:r w:rsidRPr="00BB2643">
        <w:t>reflex  -</w:t>
      </w:r>
      <w:proofErr w:type="gramEnd"/>
      <w:r w:rsidRPr="00BB2643">
        <w:t xml:space="preserve"> cvičení nádechu a výdechu, dechové výdrže, napodobování zvuků</w:t>
      </w:r>
    </w:p>
    <w:p w14:paraId="2E59E094" w14:textId="77777777" w:rsidR="00B44DFF" w:rsidRPr="00BB2643" w:rsidRDefault="00B44DFF" w:rsidP="005D50C4">
      <w:pPr>
        <w:numPr>
          <w:ilvl w:val="0"/>
          <w:numId w:val="40"/>
        </w:numPr>
        <w:jc w:val="both"/>
      </w:pPr>
      <w:r w:rsidRPr="00BB2643">
        <w:t>říkadla s pohybem i bez</w:t>
      </w:r>
    </w:p>
    <w:p w14:paraId="2E59E095" w14:textId="77777777" w:rsidR="00B44DFF" w:rsidRPr="00BB2643" w:rsidRDefault="00B44DFF" w:rsidP="005D50C4">
      <w:pPr>
        <w:numPr>
          <w:ilvl w:val="0"/>
          <w:numId w:val="40"/>
        </w:numPr>
        <w:jc w:val="both"/>
      </w:pPr>
      <w:r w:rsidRPr="00BB2643">
        <w:t>cvičení zaměřená na pohyblivost jazyka, polohování a pohyblivost rtů a tváří</w:t>
      </w:r>
    </w:p>
    <w:p w14:paraId="2E59E096" w14:textId="77777777" w:rsidR="00B44DFF" w:rsidRPr="00BB2643" w:rsidRDefault="00B44DFF" w:rsidP="005D50C4">
      <w:pPr>
        <w:numPr>
          <w:ilvl w:val="0"/>
          <w:numId w:val="40"/>
        </w:numPr>
        <w:jc w:val="both"/>
      </w:pPr>
      <w:r w:rsidRPr="00BB2643">
        <w:t>hry na procvičení smyslového vnímání – rozlišování jednotlivých hlásek ve slovech, určování hlásky na začátku a konci slov, nápodoba pohybů mluvidel, rytmizace slov, vět, říkanek</w:t>
      </w:r>
    </w:p>
    <w:p w14:paraId="2E59E097" w14:textId="77777777" w:rsidR="00B44DFF" w:rsidRPr="00BB2643" w:rsidRDefault="00B44DFF" w:rsidP="005D50C4">
      <w:pPr>
        <w:numPr>
          <w:ilvl w:val="0"/>
          <w:numId w:val="40"/>
        </w:numPr>
        <w:jc w:val="both"/>
      </w:pPr>
      <w:r w:rsidRPr="00BB2643">
        <w:t>pozitivní motivace</w:t>
      </w:r>
    </w:p>
    <w:p w14:paraId="2E59E098" w14:textId="77777777" w:rsidR="00B44DFF" w:rsidRPr="00BB2643" w:rsidRDefault="00B44DFF" w:rsidP="005D50C4">
      <w:pPr>
        <w:numPr>
          <w:ilvl w:val="0"/>
          <w:numId w:val="40"/>
        </w:numPr>
        <w:jc w:val="both"/>
      </w:pPr>
      <w:r w:rsidRPr="00BB2643">
        <w:t>cílené využití běžných her a zábav</w:t>
      </w:r>
    </w:p>
    <w:p w14:paraId="2E59E099" w14:textId="77777777" w:rsidR="00B44DFF" w:rsidRPr="00BB2643" w:rsidRDefault="00B44DFF" w:rsidP="005D50C4">
      <w:pPr>
        <w:numPr>
          <w:ilvl w:val="0"/>
          <w:numId w:val="40"/>
        </w:numPr>
        <w:jc w:val="both"/>
      </w:pPr>
      <w:r w:rsidRPr="00BB2643">
        <w:t>využití neslovních prostředků při korekci nevhodných návyků</w:t>
      </w:r>
    </w:p>
    <w:p w14:paraId="2E59E09A" w14:textId="77777777" w:rsidR="00B44DFF" w:rsidRPr="00BB2643" w:rsidRDefault="00B44DFF" w:rsidP="005D50C4">
      <w:pPr>
        <w:numPr>
          <w:ilvl w:val="0"/>
          <w:numId w:val="40"/>
        </w:numPr>
        <w:jc w:val="both"/>
      </w:pPr>
      <w:r w:rsidRPr="00BB2643">
        <w:t>spolupráce s rodinou</w:t>
      </w:r>
    </w:p>
    <w:p w14:paraId="2E59E09B" w14:textId="77777777" w:rsidR="00B44DFF" w:rsidRPr="00BB2643" w:rsidRDefault="00B44DFF" w:rsidP="00B44DFF">
      <w:pPr>
        <w:jc w:val="both"/>
        <w:rPr>
          <w:b/>
        </w:rPr>
      </w:pPr>
    </w:p>
    <w:p w14:paraId="2E59E09C" w14:textId="77777777" w:rsidR="00B44DFF" w:rsidRPr="00106B8F" w:rsidRDefault="00B44DFF" w:rsidP="00B44DFF">
      <w:pPr>
        <w:jc w:val="both"/>
        <w:rPr>
          <w:b/>
          <w:u w:val="single"/>
        </w:rPr>
      </w:pPr>
      <w:r w:rsidRPr="00106B8F">
        <w:rPr>
          <w:b/>
          <w:u w:val="single"/>
        </w:rPr>
        <w:t>5. MATERIÁLNÍ VYBAVENÍ</w:t>
      </w:r>
    </w:p>
    <w:p w14:paraId="2E59E09D" w14:textId="77777777" w:rsidR="00B44DFF" w:rsidRPr="00BB2643" w:rsidRDefault="00B44DFF" w:rsidP="005D50C4">
      <w:pPr>
        <w:numPr>
          <w:ilvl w:val="0"/>
          <w:numId w:val="40"/>
        </w:numPr>
        <w:jc w:val="both"/>
      </w:pPr>
      <w:r w:rsidRPr="00BB2643">
        <w:t>logopedické zrcadlo</w:t>
      </w:r>
    </w:p>
    <w:p w14:paraId="2E59E09E" w14:textId="77777777" w:rsidR="00B44DFF" w:rsidRPr="00BB2643" w:rsidRDefault="00B44DFF" w:rsidP="005D50C4">
      <w:pPr>
        <w:numPr>
          <w:ilvl w:val="0"/>
          <w:numId w:val="40"/>
        </w:numPr>
        <w:jc w:val="both"/>
      </w:pPr>
      <w:r w:rsidRPr="00BB2643">
        <w:t>specifické pomůcky k nácviku jednotlivých hlásek (omyvatelné špátle)</w:t>
      </w:r>
    </w:p>
    <w:p w14:paraId="2E59E09F" w14:textId="77777777" w:rsidR="00B44DFF" w:rsidRPr="00BB2643" w:rsidRDefault="00B44DFF" w:rsidP="005D50C4">
      <w:pPr>
        <w:numPr>
          <w:ilvl w:val="0"/>
          <w:numId w:val="40"/>
        </w:numPr>
        <w:jc w:val="both"/>
      </w:pPr>
      <w:r w:rsidRPr="00BB2643">
        <w:t>obrazový materiál, kreslené pohádky, cvičební texty</w:t>
      </w:r>
    </w:p>
    <w:p w14:paraId="2E59E0A0" w14:textId="77777777" w:rsidR="00B44DFF" w:rsidRPr="00BB2643" w:rsidRDefault="00B44DFF" w:rsidP="005D50C4">
      <w:pPr>
        <w:numPr>
          <w:ilvl w:val="0"/>
          <w:numId w:val="40"/>
        </w:numPr>
        <w:jc w:val="both"/>
      </w:pPr>
      <w:r w:rsidRPr="00BB2643">
        <w:t>náměty ze školení a seminářů</w:t>
      </w:r>
    </w:p>
    <w:p w14:paraId="2E59E0A1" w14:textId="77777777" w:rsidR="00B44DFF" w:rsidRPr="00BB2643" w:rsidRDefault="00B44DFF" w:rsidP="00B44DFF">
      <w:pPr>
        <w:jc w:val="both"/>
      </w:pPr>
    </w:p>
    <w:p w14:paraId="2E59E0A2" w14:textId="77777777" w:rsidR="00B44DFF" w:rsidRPr="00106B8F" w:rsidRDefault="00B44DFF" w:rsidP="00B44DFF">
      <w:pPr>
        <w:jc w:val="both"/>
        <w:rPr>
          <w:b/>
          <w:u w:val="single"/>
        </w:rPr>
      </w:pPr>
      <w:r w:rsidRPr="00106B8F">
        <w:rPr>
          <w:b/>
          <w:u w:val="single"/>
        </w:rPr>
        <w:t>6. PLÁN PRÁCE</w:t>
      </w:r>
    </w:p>
    <w:p w14:paraId="2E59E0A3" w14:textId="77777777" w:rsidR="00B44DFF" w:rsidRPr="00BB2643" w:rsidRDefault="00B44DFF" w:rsidP="005D50C4">
      <w:pPr>
        <w:numPr>
          <w:ilvl w:val="0"/>
          <w:numId w:val="40"/>
        </w:numPr>
        <w:jc w:val="both"/>
      </w:pPr>
      <w:r w:rsidRPr="00BB2643">
        <w:t>diagnostika úrovně dětského vyjadřování, zjištění vadných hlásek</w:t>
      </w:r>
    </w:p>
    <w:p w14:paraId="2E59E0A4" w14:textId="77777777" w:rsidR="00B44DFF" w:rsidRPr="00BB2643" w:rsidRDefault="00B44DFF" w:rsidP="005D50C4">
      <w:pPr>
        <w:numPr>
          <w:ilvl w:val="0"/>
          <w:numId w:val="40"/>
        </w:numPr>
        <w:jc w:val="both"/>
      </w:pPr>
      <w:r w:rsidRPr="00BB2643">
        <w:t>určení způsobu procvičování hlásek se zřetelem na individualitu dítěte</w:t>
      </w:r>
    </w:p>
    <w:p w14:paraId="2E59E0A5" w14:textId="77777777" w:rsidR="00B44DFF" w:rsidRPr="00BB2643" w:rsidRDefault="00B44DFF" w:rsidP="005D50C4">
      <w:pPr>
        <w:numPr>
          <w:ilvl w:val="0"/>
          <w:numId w:val="40"/>
        </w:numPr>
        <w:jc w:val="both"/>
      </w:pPr>
      <w:r w:rsidRPr="00BB2643">
        <w:t>zavedení pracovních sešitků</w:t>
      </w:r>
    </w:p>
    <w:p w14:paraId="2E59E0A6" w14:textId="77777777" w:rsidR="00B44DFF" w:rsidRPr="00BB2643" w:rsidRDefault="00B44DFF" w:rsidP="005D50C4">
      <w:pPr>
        <w:numPr>
          <w:ilvl w:val="0"/>
          <w:numId w:val="40"/>
        </w:numPr>
        <w:jc w:val="both"/>
      </w:pPr>
      <w:r w:rsidRPr="00BB2643">
        <w:t>spolupráce s rodiči – nasměrování k tomu, co lze dělat pro to, aby se řeč rozvinula a zafixovaly se již dobře navozené hlásky</w:t>
      </w:r>
    </w:p>
    <w:p w14:paraId="2E59E0A7" w14:textId="77777777" w:rsidR="00B44DFF" w:rsidRPr="00BB2643" w:rsidRDefault="00B44DFF" w:rsidP="00B44DFF">
      <w:pPr>
        <w:ind w:left="360"/>
        <w:jc w:val="both"/>
      </w:pPr>
    </w:p>
    <w:p w14:paraId="2E59E0A8" w14:textId="77777777" w:rsidR="00B44DFF" w:rsidRPr="00106B8F" w:rsidRDefault="00B44DFF" w:rsidP="00B44DFF">
      <w:pPr>
        <w:jc w:val="both"/>
        <w:rPr>
          <w:b/>
          <w:u w:val="single"/>
        </w:rPr>
      </w:pPr>
      <w:r w:rsidRPr="00106B8F">
        <w:rPr>
          <w:b/>
          <w:u w:val="single"/>
        </w:rPr>
        <w:t>7. OČEKÁVANÉ VÝSTUPY</w:t>
      </w:r>
    </w:p>
    <w:p w14:paraId="2E59E0A9" w14:textId="77777777" w:rsidR="00B44DFF" w:rsidRPr="00BB2643" w:rsidRDefault="00B44DFF" w:rsidP="00B44DFF">
      <w:pPr>
        <w:jc w:val="both"/>
      </w:pPr>
      <w:r w:rsidRPr="00BB2643">
        <w:t xml:space="preserve">Naučit se zpaměti krátké texty </w:t>
      </w:r>
      <w:proofErr w:type="gramStart"/>
      <w:r w:rsidRPr="00BB2643">
        <w:t>( reprodukovat</w:t>
      </w:r>
      <w:proofErr w:type="gramEnd"/>
      <w:r w:rsidRPr="00BB2643">
        <w:t xml:space="preserve"> říkanky, pohádky ).</w:t>
      </w:r>
    </w:p>
    <w:p w14:paraId="2E59E0AA" w14:textId="77777777" w:rsidR="00B44DFF" w:rsidRPr="00BB2643" w:rsidRDefault="00B44DFF" w:rsidP="00B44DFF">
      <w:pPr>
        <w:jc w:val="both"/>
      </w:pPr>
      <w:r w:rsidRPr="00BB2643">
        <w:t>Záměrně se soustředit na činnost a udržet pozornost.</w:t>
      </w:r>
    </w:p>
    <w:p w14:paraId="2E59E0AB" w14:textId="77777777" w:rsidR="00B44DFF" w:rsidRPr="00BB2643" w:rsidRDefault="00B44DFF" w:rsidP="00B44DFF">
      <w:pPr>
        <w:jc w:val="both"/>
      </w:pPr>
      <w:r w:rsidRPr="00BB2643">
        <w:t>Prožívat radost ze zvládnutého a poznaného.</w:t>
      </w:r>
    </w:p>
    <w:p w14:paraId="2E59E0AC" w14:textId="77777777" w:rsidR="00B44DFF" w:rsidRPr="00BB2643" w:rsidRDefault="00B44DFF" w:rsidP="00B44DFF">
      <w:pPr>
        <w:jc w:val="both"/>
      </w:pPr>
      <w:r w:rsidRPr="00BB2643">
        <w:t xml:space="preserve">Vnímat všemi svými smysly </w:t>
      </w:r>
      <w:proofErr w:type="gramStart"/>
      <w:r w:rsidRPr="00BB2643">
        <w:t>( sluchově</w:t>
      </w:r>
      <w:proofErr w:type="gramEnd"/>
      <w:r w:rsidRPr="00BB2643">
        <w:t xml:space="preserve"> rozlišovat zvuky a tóny ).</w:t>
      </w:r>
    </w:p>
    <w:p w14:paraId="2E59E0AD" w14:textId="77777777" w:rsidR="00B44DFF" w:rsidRPr="00BB2643" w:rsidRDefault="00B44DFF" w:rsidP="00B44DFF">
      <w:pPr>
        <w:jc w:val="both"/>
      </w:pPr>
      <w:r w:rsidRPr="00BB2643">
        <w:t>Vést rozhovor.</w:t>
      </w:r>
    </w:p>
    <w:p w14:paraId="2E59E0AE" w14:textId="77777777" w:rsidR="00B44DFF" w:rsidRPr="00BB2643" w:rsidRDefault="00B44DFF" w:rsidP="00B44DFF">
      <w:pPr>
        <w:jc w:val="both"/>
      </w:pPr>
      <w:r w:rsidRPr="00BB2643">
        <w:t>Správně vyslovovat, ovládat dech, tempo i intonaci řeči.</w:t>
      </w:r>
    </w:p>
    <w:p w14:paraId="2E59E0AF" w14:textId="77777777" w:rsidR="00B44DFF" w:rsidRPr="00BB2643" w:rsidRDefault="00B44DFF" w:rsidP="00B44DFF">
      <w:pPr>
        <w:jc w:val="both"/>
      </w:pPr>
      <w:r w:rsidRPr="00BB2643">
        <w:t>Sluchově rozlišovat začáteční a koncové slabiky a hlásky ve slovech.</w:t>
      </w:r>
    </w:p>
    <w:p w14:paraId="2E59E0B0" w14:textId="77777777" w:rsidR="00B44DFF" w:rsidRPr="00BB2643" w:rsidRDefault="00B44DFF" w:rsidP="00B44DFF">
      <w:pPr>
        <w:jc w:val="both"/>
      </w:pPr>
    </w:p>
    <w:p w14:paraId="2E59E0B1" w14:textId="77777777" w:rsidR="00B44DFF" w:rsidRPr="00BB2643" w:rsidRDefault="00B44DFF" w:rsidP="00B44DFF">
      <w:pPr>
        <w:jc w:val="both"/>
        <w:rPr>
          <w:b/>
        </w:rPr>
      </w:pPr>
      <w:r w:rsidRPr="00BB2643">
        <w:rPr>
          <w:b/>
        </w:rPr>
        <w:t>Prevenci řeči provádíme průběžně celý rok ve svých třídách.</w:t>
      </w:r>
    </w:p>
    <w:p w14:paraId="2E59E0B2" w14:textId="77777777" w:rsidR="00B44DFF" w:rsidRPr="00BB2643" w:rsidRDefault="00B44DFF" w:rsidP="00B44DFF">
      <w:pPr>
        <w:jc w:val="both"/>
      </w:pPr>
    </w:p>
    <w:p w14:paraId="2E59E0B3" w14:textId="77777777" w:rsidR="00B44DFF" w:rsidRPr="00BB2643" w:rsidRDefault="00B44DFF" w:rsidP="00B44DFF">
      <w:pPr>
        <w:jc w:val="both"/>
        <w:rPr>
          <w:b/>
        </w:rPr>
      </w:pPr>
    </w:p>
    <w:p w14:paraId="2E59E0B4" w14:textId="77777777" w:rsidR="00B44DFF" w:rsidRPr="00BB2643" w:rsidRDefault="00B44DFF" w:rsidP="00B44DFF">
      <w:pPr>
        <w:jc w:val="both"/>
        <w:rPr>
          <w:b/>
        </w:rPr>
      </w:pPr>
    </w:p>
    <w:p w14:paraId="2E59E0B5" w14:textId="77777777" w:rsidR="00B44DFF" w:rsidRPr="00BB2643" w:rsidRDefault="00B44DFF" w:rsidP="00B44DFF">
      <w:pPr>
        <w:jc w:val="both"/>
        <w:rPr>
          <w:b/>
        </w:rPr>
      </w:pPr>
    </w:p>
    <w:p w14:paraId="2E59E0B6" w14:textId="77777777" w:rsidR="00B44DFF" w:rsidRPr="00BB2643" w:rsidRDefault="00B44DFF" w:rsidP="00B44DFF">
      <w:pPr>
        <w:jc w:val="both"/>
        <w:rPr>
          <w:b/>
        </w:rPr>
      </w:pPr>
    </w:p>
    <w:p w14:paraId="2E59E0B7" w14:textId="77777777" w:rsidR="00B44DFF" w:rsidRPr="00BB2643" w:rsidRDefault="00B44DFF" w:rsidP="00B44DFF">
      <w:pPr>
        <w:jc w:val="both"/>
        <w:rPr>
          <w:b/>
        </w:rPr>
      </w:pPr>
    </w:p>
    <w:p w14:paraId="2E59E0B8" w14:textId="77777777" w:rsidR="00B44DFF" w:rsidRPr="00BB2643" w:rsidRDefault="00B44DFF" w:rsidP="00B44DFF">
      <w:pPr>
        <w:jc w:val="center"/>
      </w:pPr>
    </w:p>
    <w:p w14:paraId="2E59E0B9" w14:textId="77777777" w:rsidR="00B44DFF" w:rsidRDefault="00B44DFF" w:rsidP="00B44DFF">
      <w:pPr>
        <w:rPr>
          <w:sz w:val="22"/>
          <w:szCs w:val="22"/>
        </w:rPr>
      </w:pPr>
    </w:p>
    <w:p w14:paraId="2E59E0BA" w14:textId="77777777" w:rsidR="00B44DFF" w:rsidRPr="00163EA4" w:rsidRDefault="00B44DFF" w:rsidP="00B44DFF"/>
    <w:p w14:paraId="2E59E0BB"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BC"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BD"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BE"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BF" w14:textId="77777777" w:rsidR="00B44DFF" w:rsidRDefault="00B44DFF" w:rsidP="00B44DFF">
      <w:pPr>
        <w:pStyle w:val="Zkladntextodsazen"/>
        <w:tabs>
          <w:tab w:val="left" w:pos="1800"/>
        </w:tabs>
        <w:ind w:left="0" w:firstLine="0"/>
        <w:rPr>
          <w:rFonts w:ascii="Times New Roman" w:hAnsi="Times New Roman"/>
          <w:b/>
          <w:sz w:val="28"/>
          <w:szCs w:val="28"/>
        </w:rPr>
      </w:pPr>
    </w:p>
    <w:p w14:paraId="2E59E0C0" w14:textId="77777777" w:rsidR="00B44DFF" w:rsidRPr="00116B9E" w:rsidRDefault="00B44DFF" w:rsidP="00B44DFF">
      <w:pPr>
        <w:pStyle w:val="Zkladntextodsazen"/>
        <w:tabs>
          <w:tab w:val="left" w:pos="1800"/>
        </w:tabs>
        <w:ind w:left="0" w:firstLine="0"/>
        <w:rPr>
          <w:rFonts w:ascii="Times New Roman" w:hAnsi="Times New Roman"/>
          <w:b/>
        </w:rPr>
      </w:pPr>
      <w:r w:rsidRPr="00116B9E">
        <w:rPr>
          <w:rFonts w:ascii="Times New Roman" w:hAnsi="Times New Roman"/>
          <w:b/>
        </w:rPr>
        <w:t>8.7. VÝTVARNÉ TVOŘENÍ</w:t>
      </w:r>
    </w:p>
    <w:p w14:paraId="2E59E0C1" w14:textId="77777777" w:rsidR="00B44DFF" w:rsidRDefault="00B44DFF" w:rsidP="00B44DFF">
      <w:pPr>
        <w:pStyle w:val="Zkladntextodsazen"/>
        <w:tabs>
          <w:tab w:val="left" w:pos="1800"/>
        </w:tabs>
        <w:ind w:left="360" w:firstLine="0"/>
        <w:rPr>
          <w:rFonts w:ascii="Times New Roman" w:hAnsi="Times New Roman"/>
        </w:rPr>
      </w:pPr>
    </w:p>
    <w:p w14:paraId="2E59E0C2" w14:textId="77777777" w:rsidR="00B44DFF" w:rsidRDefault="00B44DFF" w:rsidP="00B44DFF">
      <w:pPr>
        <w:pStyle w:val="Zkladntextodsazen"/>
        <w:tabs>
          <w:tab w:val="left" w:pos="1800"/>
        </w:tabs>
        <w:ind w:left="360" w:firstLine="0"/>
        <w:rPr>
          <w:rFonts w:ascii="Times New Roman" w:hAnsi="Times New Roman"/>
        </w:rPr>
      </w:pPr>
    </w:p>
    <w:p w14:paraId="2E59E0C3" w14:textId="77777777" w:rsidR="00B44DFF" w:rsidRDefault="00B44DFF" w:rsidP="00B44DFF">
      <w:pPr>
        <w:jc w:val="center"/>
        <w:rPr>
          <w:b/>
          <w:sz w:val="72"/>
          <w:szCs w:val="72"/>
        </w:rPr>
      </w:pPr>
    </w:p>
    <w:p w14:paraId="2E59E0C4" w14:textId="77777777" w:rsidR="00B44DFF" w:rsidRDefault="00B44DFF" w:rsidP="00B44DFF">
      <w:pPr>
        <w:jc w:val="center"/>
        <w:rPr>
          <w:b/>
          <w:sz w:val="72"/>
          <w:szCs w:val="72"/>
        </w:rPr>
      </w:pPr>
      <w:r>
        <w:rPr>
          <w:b/>
          <w:sz w:val="72"/>
          <w:szCs w:val="72"/>
        </w:rPr>
        <w:t>Výtvarné tvoření</w:t>
      </w:r>
    </w:p>
    <w:p w14:paraId="2E59E0C5" w14:textId="77777777" w:rsidR="00B44DFF" w:rsidRDefault="00B44DFF" w:rsidP="00B44DFF">
      <w:pPr>
        <w:jc w:val="center"/>
        <w:rPr>
          <w:b/>
          <w:sz w:val="72"/>
          <w:szCs w:val="72"/>
        </w:rPr>
      </w:pPr>
    </w:p>
    <w:p w14:paraId="2E59E0C6" w14:textId="77777777" w:rsidR="00B44DFF" w:rsidRDefault="00B44DFF" w:rsidP="00B44DFF">
      <w:pPr>
        <w:jc w:val="center"/>
        <w:rPr>
          <w:b/>
          <w:sz w:val="72"/>
          <w:szCs w:val="72"/>
        </w:rPr>
      </w:pPr>
      <w:r>
        <w:rPr>
          <w:noProof/>
        </w:rPr>
        <w:drawing>
          <wp:inline distT="0" distB="0" distL="0" distR="0" wp14:anchorId="2E59E29E" wp14:editId="2E59E29F">
            <wp:extent cx="2886075" cy="2714625"/>
            <wp:effectExtent l="0" t="0" r="0" b="0"/>
            <wp:docPr id="15" name="obrázek 1" descr="Barva, Barvy, Ruka, Dětská Ruka, Umění, Prst, Dí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va, Barvy, Ruka, Dětská Ruka, Umění, Prst, Dítě"/>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714625"/>
                    </a:xfrm>
                    <a:prstGeom prst="rect">
                      <a:avLst/>
                    </a:prstGeom>
                    <a:noFill/>
                    <a:ln>
                      <a:noFill/>
                    </a:ln>
                  </pic:spPr>
                </pic:pic>
              </a:graphicData>
            </a:graphic>
          </wp:inline>
        </w:drawing>
      </w:r>
    </w:p>
    <w:p w14:paraId="2E59E0C7" w14:textId="77777777" w:rsidR="00B44DFF" w:rsidRDefault="00B44DFF" w:rsidP="00B44DFF">
      <w:pPr>
        <w:jc w:val="center"/>
        <w:rPr>
          <w:b/>
          <w:sz w:val="72"/>
          <w:szCs w:val="72"/>
        </w:rPr>
      </w:pPr>
    </w:p>
    <w:p w14:paraId="2E59E0C8" w14:textId="77777777" w:rsidR="00B44DFF" w:rsidRDefault="00B44DFF" w:rsidP="00B44DFF">
      <w:r>
        <w:rPr>
          <w:b/>
          <w:u w:val="single"/>
        </w:rPr>
        <w:t xml:space="preserve">1. </w:t>
      </w:r>
      <w:r w:rsidRPr="00106B8F">
        <w:rPr>
          <w:b/>
          <w:u w:val="single"/>
        </w:rPr>
        <w:t>VÝTVARNÉ TVOŘENÍ</w:t>
      </w:r>
      <w:r w:rsidRPr="00116B9E">
        <w:t xml:space="preserve"> </w:t>
      </w:r>
    </w:p>
    <w:p w14:paraId="2E59E0C9" w14:textId="77777777" w:rsidR="00B44DFF" w:rsidRPr="00116B9E" w:rsidRDefault="00B44DFF" w:rsidP="00B44DFF">
      <w:pPr>
        <w:rPr>
          <w:rFonts w:eastAsia="Lucida Sans Unicode"/>
        </w:rPr>
      </w:pPr>
      <w:r w:rsidRPr="00116B9E">
        <w:rPr>
          <w:rFonts w:eastAsia="Lucida Sans Unicode"/>
        </w:rPr>
        <w:t>je</w:t>
      </w:r>
      <w:r w:rsidRPr="00116B9E">
        <w:rPr>
          <w:rFonts w:eastAsia="Lucida Sans Unicode"/>
          <w:b/>
          <w:bCs/>
        </w:rPr>
        <w:t xml:space="preserve"> </w:t>
      </w:r>
      <w:r w:rsidRPr="00116B9E">
        <w:rPr>
          <w:rFonts w:eastAsia="Lucida Sans Unicode"/>
        </w:rPr>
        <w:t>nadstandartní aktivita určená pro děti předškolního věku, které již při odpoledním odpočinku nespí. Probíhá každý sudý čtvrtek od 12:30 do 13:30 hodin. Jeho náplní je vytvořit pro děti příjemné a podnětné prostředí se zajímavými výtvarnými aktivitami, které zábavným způsobem rozvíjejí tvořivost, fantazii a podněcují děti k učení nových výtvarných technik.</w:t>
      </w:r>
    </w:p>
    <w:p w14:paraId="2E59E0CA" w14:textId="77777777" w:rsidR="00B44DFF" w:rsidRPr="00116B9E" w:rsidRDefault="00B44DFF" w:rsidP="00B44DFF">
      <w:pPr>
        <w:rPr>
          <w:rFonts w:eastAsia="Lucida Sans Unicode"/>
        </w:rPr>
      </w:pPr>
    </w:p>
    <w:p w14:paraId="2E59E0CB" w14:textId="77777777" w:rsidR="00B44DFF" w:rsidRPr="00116B9E" w:rsidRDefault="00B44DFF" w:rsidP="00B44DFF">
      <w:pPr>
        <w:rPr>
          <w:rFonts w:eastAsiaTheme="minorHAnsi"/>
          <w:b/>
          <w:u w:val="single"/>
        </w:rPr>
      </w:pPr>
      <w:r>
        <w:rPr>
          <w:b/>
          <w:u w:val="single"/>
        </w:rPr>
        <w:t xml:space="preserve">2. </w:t>
      </w:r>
      <w:r w:rsidRPr="00116B9E">
        <w:rPr>
          <w:b/>
          <w:u w:val="single"/>
        </w:rPr>
        <w:t>CÍLOVÁ SKUPINA</w:t>
      </w:r>
    </w:p>
    <w:p w14:paraId="2E59E0CC" w14:textId="77777777" w:rsidR="00B44DFF" w:rsidRPr="00116B9E" w:rsidRDefault="00B44DFF" w:rsidP="00B44DFF">
      <w:r w:rsidRPr="00116B9E">
        <w:t xml:space="preserve">Cílovou skupinou jsou děti ve věku </w:t>
      </w:r>
      <w:proofErr w:type="gramStart"/>
      <w:r w:rsidRPr="00116B9E">
        <w:t>5 – 6</w:t>
      </w:r>
      <w:proofErr w:type="gramEnd"/>
      <w:r w:rsidRPr="00116B9E">
        <w:t xml:space="preserve"> let, které navštěvují naši MŠ, v počtu maximálně 10 účastníků. Tento omezený počet je z důvodu zajištění individuálního přístupu.</w:t>
      </w:r>
    </w:p>
    <w:p w14:paraId="2E59E0CD" w14:textId="77777777" w:rsidR="00B44DFF" w:rsidRPr="00116B9E" w:rsidRDefault="00B44DFF" w:rsidP="00B44DFF">
      <w:pPr>
        <w:rPr>
          <w:rFonts w:eastAsia="Lucida Sans Unicode"/>
          <w:b/>
          <w:u w:val="single"/>
        </w:rPr>
      </w:pPr>
    </w:p>
    <w:p w14:paraId="2E59E0CE" w14:textId="77777777" w:rsidR="00B44DFF" w:rsidRPr="00116B9E" w:rsidRDefault="00B44DFF" w:rsidP="00B44DFF">
      <w:pPr>
        <w:rPr>
          <w:rFonts w:eastAsia="Lucida Sans Unicode"/>
          <w:b/>
          <w:u w:val="single"/>
        </w:rPr>
      </w:pPr>
      <w:r>
        <w:rPr>
          <w:rFonts w:eastAsia="Lucida Sans Unicode"/>
          <w:b/>
          <w:u w:val="single"/>
        </w:rPr>
        <w:t xml:space="preserve">3. </w:t>
      </w:r>
      <w:r w:rsidRPr="00116B9E">
        <w:rPr>
          <w:rFonts w:eastAsia="Lucida Sans Unicode"/>
          <w:b/>
          <w:u w:val="single"/>
        </w:rPr>
        <w:t>VZDĚLÁVACÍ CÍLE</w:t>
      </w:r>
    </w:p>
    <w:p w14:paraId="2E59E0CF" w14:textId="77777777" w:rsidR="00B44DFF" w:rsidRPr="00116B9E" w:rsidRDefault="00B44DFF" w:rsidP="005D50C4">
      <w:pPr>
        <w:pStyle w:val="Odstavecseseznamem"/>
        <w:numPr>
          <w:ilvl w:val="0"/>
          <w:numId w:val="41"/>
        </w:numPr>
        <w:spacing w:after="160" w:line="256" w:lineRule="auto"/>
        <w:rPr>
          <w:rFonts w:eastAsiaTheme="minorHAnsi"/>
        </w:rPr>
      </w:pPr>
      <w:r w:rsidRPr="00116B9E">
        <w:t>zdokonalování dovedností v oblasti jemné motoriky</w:t>
      </w:r>
    </w:p>
    <w:p w14:paraId="2E59E0D0" w14:textId="77777777" w:rsidR="00B44DFF" w:rsidRPr="00116B9E" w:rsidRDefault="00B44DFF" w:rsidP="005D50C4">
      <w:pPr>
        <w:pStyle w:val="Odstavecseseznamem"/>
        <w:numPr>
          <w:ilvl w:val="0"/>
          <w:numId w:val="41"/>
        </w:numPr>
        <w:spacing w:after="160" w:line="256" w:lineRule="auto"/>
      </w:pPr>
      <w:r w:rsidRPr="00116B9E">
        <w:t>rozvoj tvořivosti a fantazie</w:t>
      </w:r>
    </w:p>
    <w:p w14:paraId="2E59E0D1" w14:textId="77777777" w:rsidR="00B44DFF" w:rsidRPr="00116B9E" w:rsidRDefault="00B44DFF" w:rsidP="005D50C4">
      <w:pPr>
        <w:pStyle w:val="Odstavecseseznamem"/>
        <w:numPr>
          <w:ilvl w:val="0"/>
          <w:numId w:val="41"/>
        </w:numPr>
        <w:spacing w:after="160" w:line="256" w:lineRule="auto"/>
      </w:pPr>
      <w:r w:rsidRPr="00116B9E">
        <w:t>rozvoj poznatků a dovedností umožňujících výtvarné sebevyjádření</w:t>
      </w:r>
    </w:p>
    <w:p w14:paraId="2E59E0D2" w14:textId="77777777" w:rsidR="00B44DFF" w:rsidRPr="00116B9E" w:rsidRDefault="00B44DFF" w:rsidP="005D50C4">
      <w:pPr>
        <w:pStyle w:val="Odstavecseseznamem"/>
        <w:numPr>
          <w:ilvl w:val="0"/>
          <w:numId w:val="41"/>
        </w:numPr>
        <w:spacing w:after="160" w:line="256" w:lineRule="auto"/>
      </w:pPr>
      <w:r w:rsidRPr="00116B9E">
        <w:t>rozvoj barevného cítění a vnímání</w:t>
      </w:r>
    </w:p>
    <w:p w14:paraId="2E59E0D3" w14:textId="77777777" w:rsidR="00B44DFF" w:rsidRPr="00116B9E" w:rsidRDefault="00B44DFF" w:rsidP="005D50C4">
      <w:pPr>
        <w:pStyle w:val="Odstavecseseznamem"/>
        <w:numPr>
          <w:ilvl w:val="0"/>
          <w:numId w:val="41"/>
        </w:numPr>
        <w:spacing w:after="160" w:line="256" w:lineRule="auto"/>
      </w:pPr>
      <w:r w:rsidRPr="00116B9E">
        <w:t>rozvoj umění hodnocení a sebehodnocení</w:t>
      </w:r>
    </w:p>
    <w:p w14:paraId="2E59E0D4" w14:textId="77777777" w:rsidR="00B44DFF" w:rsidRPr="00116B9E" w:rsidRDefault="00B44DFF" w:rsidP="005D50C4">
      <w:pPr>
        <w:pStyle w:val="Odstavecseseznamem"/>
        <w:numPr>
          <w:ilvl w:val="0"/>
          <w:numId w:val="41"/>
        </w:numPr>
        <w:spacing w:after="160" w:line="256" w:lineRule="auto"/>
      </w:pPr>
      <w:r w:rsidRPr="00116B9E">
        <w:t>seznamování s netradičními výtvarnými technikami</w:t>
      </w:r>
    </w:p>
    <w:p w14:paraId="2E59E0D5" w14:textId="77777777" w:rsidR="00B44DFF" w:rsidRDefault="00B44DFF" w:rsidP="00B44DFF">
      <w:pPr>
        <w:rPr>
          <w:b/>
          <w:u w:val="single"/>
        </w:rPr>
      </w:pPr>
    </w:p>
    <w:p w14:paraId="2E59E0D6" w14:textId="77777777" w:rsidR="00B44DFF" w:rsidRPr="00116B9E" w:rsidRDefault="00B44DFF" w:rsidP="00B44DFF">
      <w:pPr>
        <w:rPr>
          <w:b/>
          <w:u w:val="single"/>
        </w:rPr>
      </w:pPr>
      <w:r>
        <w:rPr>
          <w:b/>
          <w:u w:val="single"/>
        </w:rPr>
        <w:lastRenderedPageBreak/>
        <w:t xml:space="preserve">4. </w:t>
      </w:r>
      <w:r w:rsidRPr="00116B9E">
        <w:rPr>
          <w:b/>
          <w:u w:val="single"/>
        </w:rPr>
        <w:t>KLÍČOVÉ KOMPETENCE</w:t>
      </w:r>
    </w:p>
    <w:p w14:paraId="2E59E0D7" w14:textId="77777777" w:rsidR="00B44DFF" w:rsidRPr="00116B9E" w:rsidRDefault="00B44DFF" w:rsidP="005D50C4">
      <w:pPr>
        <w:pStyle w:val="Odstavecseseznamem"/>
        <w:numPr>
          <w:ilvl w:val="0"/>
          <w:numId w:val="41"/>
        </w:numPr>
        <w:spacing w:after="160" w:line="256" w:lineRule="auto"/>
      </w:pPr>
      <w:r w:rsidRPr="00116B9E">
        <w:t>mít pozitivní vztah k učení</w:t>
      </w:r>
    </w:p>
    <w:p w14:paraId="2E59E0D8" w14:textId="77777777" w:rsidR="00B44DFF" w:rsidRPr="00116B9E" w:rsidRDefault="00B44DFF" w:rsidP="005D50C4">
      <w:pPr>
        <w:pStyle w:val="Odstavecseseznamem"/>
        <w:numPr>
          <w:ilvl w:val="0"/>
          <w:numId w:val="41"/>
        </w:numPr>
        <w:spacing w:after="160" w:line="256" w:lineRule="auto"/>
      </w:pPr>
      <w:r w:rsidRPr="00116B9E">
        <w:t>umět kriticky zhodnotit své výtvory i výtvory ostatních</w:t>
      </w:r>
    </w:p>
    <w:p w14:paraId="2E59E0D9" w14:textId="77777777" w:rsidR="00B44DFF" w:rsidRPr="00116B9E" w:rsidRDefault="00B44DFF" w:rsidP="005D50C4">
      <w:pPr>
        <w:pStyle w:val="Odstavecseseznamem"/>
        <w:numPr>
          <w:ilvl w:val="0"/>
          <w:numId w:val="41"/>
        </w:numPr>
        <w:spacing w:after="160" w:line="256" w:lineRule="auto"/>
      </w:pPr>
      <w:r w:rsidRPr="00116B9E">
        <w:t>umět vyjádřit své pocity a myšlenky</w:t>
      </w:r>
    </w:p>
    <w:p w14:paraId="2E59E0DA" w14:textId="77777777" w:rsidR="00B44DFF" w:rsidRPr="00116B9E" w:rsidRDefault="00B44DFF" w:rsidP="005D50C4">
      <w:pPr>
        <w:pStyle w:val="Odstavecseseznamem"/>
        <w:numPr>
          <w:ilvl w:val="0"/>
          <w:numId w:val="41"/>
        </w:numPr>
        <w:spacing w:after="160" w:line="256" w:lineRule="auto"/>
      </w:pPr>
      <w:r w:rsidRPr="00116B9E">
        <w:t>umět spolupracovat ve skupině</w:t>
      </w:r>
    </w:p>
    <w:p w14:paraId="2E59E0DB" w14:textId="77777777" w:rsidR="00B44DFF" w:rsidRPr="00116B9E" w:rsidRDefault="00B44DFF" w:rsidP="005D50C4">
      <w:pPr>
        <w:pStyle w:val="Odstavecseseznamem"/>
        <w:numPr>
          <w:ilvl w:val="0"/>
          <w:numId w:val="41"/>
        </w:numPr>
        <w:spacing w:after="160" w:line="256" w:lineRule="auto"/>
      </w:pPr>
      <w:r w:rsidRPr="00116B9E">
        <w:t>používat bezpečně a účinně materiály, nástroje a vybavení</w:t>
      </w:r>
    </w:p>
    <w:p w14:paraId="2E59E0DC" w14:textId="77777777" w:rsidR="00B44DFF" w:rsidRPr="00116B9E" w:rsidRDefault="00B44DFF" w:rsidP="005D50C4">
      <w:pPr>
        <w:pStyle w:val="Odstavecseseznamem"/>
        <w:numPr>
          <w:ilvl w:val="0"/>
          <w:numId w:val="41"/>
        </w:numPr>
        <w:spacing w:after="160" w:line="256" w:lineRule="auto"/>
      </w:pPr>
      <w:r w:rsidRPr="00116B9E">
        <w:t xml:space="preserve">umět prakticky použít své prohloubené znalosti </w:t>
      </w:r>
    </w:p>
    <w:p w14:paraId="2E59E0DD" w14:textId="77777777" w:rsidR="00B44DFF" w:rsidRPr="00116B9E" w:rsidRDefault="00B44DFF" w:rsidP="005D50C4">
      <w:pPr>
        <w:pStyle w:val="Odstavecseseznamem"/>
        <w:numPr>
          <w:ilvl w:val="0"/>
          <w:numId w:val="41"/>
        </w:numPr>
        <w:spacing w:after="160" w:line="256" w:lineRule="auto"/>
      </w:pPr>
      <w:r w:rsidRPr="00116B9E">
        <w:t>zapojovat svou fantazii</w:t>
      </w:r>
    </w:p>
    <w:p w14:paraId="2E59E0DE" w14:textId="77777777" w:rsidR="00B44DFF" w:rsidRPr="00116B9E" w:rsidRDefault="00B44DFF" w:rsidP="00B44DFF">
      <w:pPr>
        <w:rPr>
          <w:b/>
          <w:u w:val="single"/>
        </w:rPr>
      </w:pPr>
    </w:p>
    <w:p w14:paraId="2E59E0DF" w14:textId="77777777" w:rsidR="00B44DFF" w:rsidRPr="00116B9E" w:rsidRDefault="00B44DFF" w:rsidP="00B44DFF">
      <w:r>
        <w:rPr>
          <w:b/>
          <w:u w:val="single"/>
        </w:rPr>
        <w:t xml:space="preserve">5. </w:t>
      </w:r>
      <w:r w:rsidRPr="00116B9E">
        <w:rPr>
          <w:b/>
          <w:u w:val="single"/>
        </w:rPr>
        <w:t>TVŮRČÍ METODY</w:t>
      </w:r>
    </w:p>
    <w:p w14:paraId="2E59E0E0" w14:textId="77777777" w:rsidR="00B44DFF" w:rsidRPr="00116B9E" w:rsidRDefault="00B44DFF" w:rsidP="005D50C4">
      <w:pPr>
        <w:pStyle w:val="Odstavecseseznamem"/>
        <w:numPr>
          <w:ilvl w:val="0"/>
          <w:numId w:val="41"/>
        </w:numPr>
        <w:spacing w:after="160" w:line="256" w:lineRule="auto"/>
      </w:pPr>
      <w:r w:rsidRPr="00116B9E">
        <w:t xml:space="preserve">Metoda výtvarně estetického vnímání a pozorování  </w:t>
      </w:r>
    </w:p>
    <w:p w14:paraId="2E59E0E1" w14:textId="77777777" w:rsidR="00B44DFF" w:rsidRPr="00116B9E" w:rsidRDefault="00B44DFF" w:rsidP="005D50C4">
      <w:pPr>
        <w:pStyle w:val="Odstavecseseznamem"/>
        <w:numPr>
          <w:ilvl w:val="0"/>
          <w:numId w:val="41"/>
        </w:numPr>
        <w:spacing w:after="160" w:line="256" w:lineRule="auto"/>
      </w:pPr>
      <w:r w:rsidRPr="00116B9E">
        <w:t xml:space="preserve">Metoda </w:t>
      </w:r>
      <w:proofErr w:type="gramStart"/>
      <w:r w:rsidRPr="00116B9E">
        <w:t>vysvětlování - děti</w:t>
      </w:r>
      <w:proofErr w:type="gramEnd"/>
      <w:r w:rsidRPr="00116B9E">
        <w:t xml:space="preserve"> jsou seznámeny s materiálem a postupem při vytváření  </w:t>
      </w:r>
    </w:p>
    <w:p w14:paraId="2E59E0E2" w14:textId="77777777" w:rsidR="00B44DFF" w:rsidRPr="00116B9E" w:rsidRDefault="00B44DFF" w:rsidP="005D50C4">
      <w:pPr>
        <w:pStyle w:val="Odstavecseseznamem"/>
        <w:numPr>
          <w:ilvl w:val="0"/>
          <w:numId w:val="41"/>
        </w:numPr>
        <w:spacing w:after="160" w:line="256" w:lineRule="auto"/>
      </w:pPr>
      <w:r w:rsidRPr="00116B9E">
        <w:t xml:space="preserve">Metoda </w:t>
      </w:r>
      <w:proofErr w:type="gramStart"/>
      <w:r w:rsidRPr="00116B9E">
        <w:t>experimentu - hra</w:t>
      </w:r>
      <w:proofErr w:type="gramEnd"/>
      <w:r w:rsidRPr="00116B9E">
        <w:t xml:space="preserve"> s výtvarnými prostředky a objevování jejich výrazových možností  </w:t>
      </w:r>
    </w:p>
    <w:p w14:paraId="2E59E0E3" w14:textId="77777777" w:rsidR="00B44DFF" w:rsidRPr="00116B9E" w:rsidRDefault="00B44DFF" w:rsidP="005D50C4">
      <w:pPr>
        <w:pStyle w:val="Odstavecseseznamem"/>
        <w:numPr>
          <w:ilvl w:val="0"/>
          <w:numId w:val="41"/>
        </w:numPr>
        <w:spacing w:after="160" w:line="256" w:lineRule="auto"/>
      </w:pPr>
      <w:r w:rsidRPr="00116B9E">
        <w:t xml:space="preserve">Metoda hledání tvořivého řešení problémů (tvořivá hra)  </w:t>
      </w:r>
    </w:p>
    <w:p w14:paraId="2E59E0E4" w14:textId="77777777" w:rsidR="00B44DFF" w:rsidRPr="00116B9E" w:rsidRDefault="00B44DFF" w:rsidP="005D50C4">
      <w:pPr>
        <w:pStyle w:val="Odstavecseseznamem"/>
        <w:numPr>
          <w:ilvl w:val="0"/>
          <w:numId w:val="41"/>
        </w:numPr>
        <w:spacing w:after="160" w:line="256" w:lineRule="auto"/>
      </w:pPr>
      <w:r w:rsidRPr="00116B9E">
        <w:t xml:space="preserve">Metoda rozvoje tvořivosti (možnost zdokonalení skutečnosti, hledání jiných podob, rozšiřování o estetické prvky)  </w:t>
      </w:r>
    </w:p>
    <w:p w14:paraId="2E59E0E5" w14:textId="77777777" w:rsidR="00B44DFF" w:rsidRPr="00116B9E" w:rsidRDefault="00B44DFF" w:rsidP="005D50C4">
      <w:pPr>
        <w:pStyle w:val="Odstavecseseznamem"/>
        <w:numPr>
          <w:ilvl w:val="0"/>
          <w:numId w:val="41"/>
        </w:numPr>
        <w:spacing w:after="160" w:line="256" w:lineRule="auto"/>
      </w:pPr>
      <w:r w:rsidRPr="00116B9E">
        <w:t xml:space="preserve">Metoda spolupráce, založená na vzájemné komunikaci mezi dětmi a dospělými </w:t>
      </w:r>
    </w:p>
    <w:p w14:paraId="2E59E0E6" w14:textId="77777777" w:rsidR="00B44DFF" w:rsidRPr="00116B9E" w:rsidRDefault="00B44DFF" w:rsidP="00B44DFF"/>
    <w:p w14:paraId="2E59E0E7" w14:textId="77777777" w:rsidR="00B44DFF" w:rsidRPr="00116B9E" w:rsidRDefault="00B44DFF" w:rsidP="00B44DFF">
      <w:pPr>
        <w:rPr>
          <w:b/>
          <w:u w:val="single"/>
        </w:rPr>
      </w:pPr>
      <w:r>
        <w:rPr>
          <w:b/>
          <w:u w:val="single"/>
        </w:rPr>
        <w:t xml:space="preserve">6. </w:t>
      </w:r>
      <w:r w:rsidRPr="00116B9E">
        <w:rPr>
          <w:b/>
          <w:u w:val="single"/>
        </w:rPr>
        <w:t>TEMATICKÉ CELKY</w:t>
      </w:r>
    </w:p>
    <w:p w14:paraId="2E59E0E8" w14:textId="77777777" w:rsidR="00B44DFF" w:rsidRPr="00116B9E" w:rsidRDefault="00B44DFF" w:rsidP="005D50C4">
      <w:pPr>
        <w:pStyle w:val="Odstavecseseznamem"/>
        <w:numPr>
          <w:ilvl w:val="0"/>
          <w:numId w:val="41"/>
        </w:numPr>
        <w:spacing w:after="160" w:line="256" w:lineRule="auto"/>
      </w:pPr>
      <w:proofErr w:type="gramStart"/>
      <w:r w:rsidRPr="00116B9E">
        <w:t>Kresba - samostatná</w:t>
      </w:r>
      <w:proofErr w:type="gramEnd"/>
      <w:r w:rsidRPr="00116B9E">
        <w:t xml:space="preserve"> kresba a vybarvování pastelkami, fixami, křídami…</w:t>
      </w:r>
    </w:p>
    <w:p w14:paraId="2E59E0E9" w14:textId="77777777" w:rsidR="00B44DFF" w:rsidRPr="00116B9E" w:rsidRDefault="00B44DFF" w:rsidP="005D50C4">
      <w:pPr>
        <w:pStyle w:val="Odstavecseseznamem"/>
        <w:numPr>
          <w:ilvl w:val="0"/>
          <w:numId w:val="41"/>
        </w:numPr>
        <w:spacing w:after="160" w:line="256" w:lineRule="auto"/>
      </w:pPr>
      <w:proofErr w:type="gramStart"/>
      <w:r w:rsidRPr="00116B9E">
        <w:t>Malba - malování</w:t>
      </w:r>
      <w:proofErr w:type="gramEnd"/>
      <w:r w:rsidRPr="00116B9E">
        <w:t xml:space="preserve"> vodovými a temperovými barvami štětcem</w:t>
      </w:r>
    </w:p>
    <w:p w14:paraId="2E59E0EA" w14:textId="77777777" w:rsidR="00B44DFF" w:rsidRPr="00116B9E" w:rsidRDefault="00B44DFF" w:rsidP="005D50C4">
      <w:pPr>
        <w:pStyle w:val="Odstavecseseznamem"/>
        <w:numPr>
          <w:ilvl w:val="0"/>
          <w:numId w:val="41"/>
        </w:numPr>
        <w:spacing w:after="160" w:line="256" w:lineRule="auto"/>
      </w:pPr>
      <w:r w:rsidRPr="00116B9E">
        <w:t>Práce s </w:t>
      </w:r>
      <w:proofErr w:type="gramStart"/>
      <w:r w:rsidRPr="00116B9E">
        <w:t>papírem - vystřihování</w:t>
      </w:r>
      <w:proofErr w:type="gramEnd"/>
      <w:r w:rsidRPr="00116B9E">
        <w:t xml:space="preserve"> a lepení různých tvarů</w:t>
      </w:r>
    </w:p>
    <w:p w14:paraId="2E59E0EB" w14:textId="77777777" w:rsidR="00B44DFF" w:rsidRPr="00116B9E" w:rsidRDefault="00B44DFF" w:rsidP="005D50C4">
      <w:pPr>
        <w:pStyle w:val="Odstavecseseznamem"/>
        <w:numPr>
          <w:ilvl w:val="0"/>
          <w:numId w:val="41"/>
        </w:numPr>
        <w:spacing w:after="160" w:line="256" w:lineRule="auto"/>
      </w:pPr>
      <w:r w:rsidRPr="00116B9E">
        <w:t xml:space="preserve">Odkrývací </w:t>
      </w:r>
      <w:proofErr w:type="gramStart"/>
      <w:r w:rsidRPr="00116B9E">
        <w:t>technika - voskování</w:t>
      </w:r>
      <w:proofErr w:type="gramEnd"/>
      <w:r w:rsidRPr="00116B9E">
        <w:t>, malování, rytí hřebíkem</w:t>
      </w:r>
    </w:p>
    <w:p w14:paraId="2E59E0EC" w14:textId="77777777" w:rsidR="00B44DFF" w:rsidRPr="00116B9E" w:rsidRDefault="00B44DFF" w:rsidP="005D50C4">
      <w:pPr>
        <w:pStyle w:val="Odstavecseseznamem"/>
        <w:numPr>
          <w:ilvl w:val="0"/>
          <w:numId w:val="41"/>
        </w:numPr>
        <w:spacing w:after="160" w:line="256" w:lineRule="auto"/>
      </w:pPr>
      <w:proofErr w:type="gramStart"/>
      <w:r w:rsidRPr="00116B9E">
        <w:t>Vypichování - vypichování</w:t>
      </w:r>
      <w:proofErr w:type="gramEnd"/>
      <w:r w:rsidRPr="00116B9E">
        <w:t xml:space="preserve"> obrázku jehlou</w:t>
      </w:r>
    </w:p>
    <w:p w14:paraId="2E59E0ED" w14:textId="77777777" w:rsidR="00B44DFF" w:rsidRPr="00116B9E" w:rsidRDefault="00B44DFF" w:rsidP="005D50C4">
      <w:pPr>
        <w:pStyle w:val="Odstavecseseznamem"/>
        <w:numPr>
          <w:ilvl w:val="0"/>
          <w:numId w:val="41"/>
        </w:numPr>
        <w:spacing w:after="160" w:line="256" w:lineRule="auto"/>
      </w:pPr>
      <w:proofErr w:type="gramStart"/>
      <w:r w:rsidRPr="00116B9E">
        <w:t>Dekalk - vytváření</w:t>
      </w:r>
      <w:proofErr w:type="gramEnd"/>
      <w:r w:rsidRPr="00116B9E">
        <w:t xml:space="preserve"> otisků</w:t>
      </w:r>
    </w:p>
    <w:p w14:paraId="2E59E0EE" w14:textId="77777777" w:rsidR="00B44DFF" w:rsidRPr="00116B9E" w:rsidRDefault="00B44DFF" w:rsidP="005D50C4">
      <w:pPr>
        <w:pStyle w:val="Odstavecseseznamem"/>
        <w:numPr>
          <w:ilvl w:val="0"/>
          <w:numId w:val="41"/>
        </w:numPr>
        <w:spacing w:after="160" w:line="256" w:lineRule="auto"/>
      </w:pPr>
      <w:proofErr w:type="spellStart"/>
      <w:r w:rsidRPr="00116B9E">
        <w:t>Dripping</w:t>
      </w:r>
      <w:proofErr w:type="spellEnd"/>
      <w:r w:rsidRPr="00116B9E">
        <w:t xml:space="preserve"> – rozlévání barvy po papíru</w:t>
      </w:r>
    </w:p>
    <w:p w14:paraId="2E59E0EF" w14:textId="77777777" w:rsidR="00B44DFF" w:rsidRPr="00116B9E" w:rsidRDefault="00B44DFF" w:rsidP="00B44DFF">
      <w:pPr>
        <w:pStyle w:val="Odstavecseseznamem"/>
      </w:pPr>
    </w:p>
    <w:p w14:paraId="2E59E0F0" w14:textId="77777777" w:rsidR="00B44DFF" w:rsidRPr="00116B9E" w:rsidRDefault="00B44DFF" w:rsidP="00B44DFF">
      <w:pPr>
        <w:pStyle w:val="Odstavecseseznamem"/>
      </w:pPr>
    </w:p>
    <w:p w14:paraId="2E59E0F1" w14:textId="77777777" w:rsidR="00B44DFF" w:rsidRPr="00116B9E" w:rsidRDefault="00B44DFF" w:rsidP="00B44DFF">
      <w:pPr>
        <w:pStyle w:val="Odstavecseseznamem"/>
      </w:pPr>
    </w:p>
    <w:p w14:paraId="2E59E0F2" w14:textId="77777777" w:rsidR="00B44DFF" w:rsidRPr="00116B9E" w:rsidRDefault="00B44DFF" w:rsidP="00B44DFF">
      <w:pPr>
        <w:pStyle w:val="Odstavecseseznamem"/>
      </w:pPr>
    </w:p>
    <w:p w14:paraId="2E59E0F3" w14:textId="77777777" w:rsidR="00B44DFF" w:rsidRPr="00116B9E" w:rsidRDefault="00B44DFF" w:rsidP="00B44DFF">
      <w:pPr>
        <w:pStyle w:val="Odstavecseseznamem"/>
      </w:pPr>
    </w:p>
    <w:p w14:paraId="2E59E0F4" w14:textId="77777777" w:rsidR="00B44DFF" w:rsidRPr="00116B9E" w:rsidRDefault="00B44DFF" w:rsidP="00B44DFF">
      <w:pPr>
        <w:pStyle w:val="Odstavecseseznamem"/>
      </w:pPr>
    </w:p>
    <w:p w14:paraId="2E59E0F5" w14:textId="77777777" w:rsidR="00B44DFF" w:rsidRDefault="00B44DFF" w:rsidP="00B44DFF">
      <w:pPr>
        <w:pStyle w:val="Odstavecseseznamem"/>
      </w:pPr>
    </w:p>
    <w:p w14:paraId="2E59E0F6" w14:textId="77777777" w:rsidR="00B44DFF" w:rsidRDefault="00B44DFF" w:rsidP="00B44DFF">
      <w:pPr>
        <w:pStyle w:val="Odstavecseseznamem"/>
      </w:pPr>
    </w:p>
    <w:p w14:paraId="2E59E0F7" w14:textId="77777777" w:rsidR="00B44DFF" w:rsidRDefault="00B44DFF" w:rsidP="00B44DFF">
      <w:pPr>
        <w:pStyle w:val="Odstavecseseznamem"/>
      </w:pPr>
    </w:p>
    <w:p w14:paraId="2E59E0F8" w14:textId="77777777" w:rsidR="00B44DFF" w:rsidRDefault="00B44DFF" w:rsidP="00B44DFF">
      <w:pPr>
        <w:pStyle w:val="Odstavecseseznamem"/>
      </w:pPr>
    </w:p>
    <w:p w14:paraId="2E59E0F9" w14:textId="77777777" w:rsidR="00B44DFF" w:rsidRDefault="00B44DFF" w:rsidP="00B44DFF">
      <w:pPr>
        <w:pStyle w:val="Odstavecseseznamem"/>
      </w:pPr>
    </w:p>
    <w:p w14:paraId="2E59E0FA" w14:textId="77777777" w:rsidR="00B44DFF" w:rsidRDefault="00B44DFF" w:rsidP="00B44DFF">
      <w:pPr>
        <w:pStyle w:val="Odstavecseseznamem"/>
      </w:pPr>
    </w:p>
    <w:p w14:paraId="2E59E0FB" w14:textId="77777777" w:rsidR="00B44DFF" w:rsidRDefault="00B44DFF" w:rsidP="00B44DFF">
      <w:pPr>
        <w:pStyle w:val="Odstavecseseznamem"/>
      </w:pPr>
    </w:p>
    <w:p w14:paraId="2E59E0FC" w14:textId="77777777" w:rsidR="00B44DFF" w:rsidRDefault="00B44DFF" w:rsidP="00B44DFF">
      <w:pPr>
        <w:pStyle w:val="Odstavecseseznamem"/>
      </w:pPr>
    </w:p>
    <w:p w14:paraId="2E59E0FD" w14:textId="77777777" w:rsidR="00B44DFF" w:rsidRDefault="00B44DFF" w:rsidP="00B44DFF">
      <w:pPr>
        <w:pStyle w:val="Odstavecseseznamem"/>
      </w:pPr>
    </w:p>
    <w:p w14:paraId="2E59E0FE" w14:textId="77777777" w:rsidR="00B44DFF" w:rsidRDefault="00B44DFF" w:rsidP="00B44DFF">
      <w:pPr>
        <w:pStyle w:val="Odstavecseseznamem"/>
      </w:pPr>
    </w:p>
    <w:p w14:paraId="2E59E0FF" w14:textId="77777777" w:rsidR="00B44DFF" w:rsidRDefault="00B44DFF" w:rsidP="00B44DFF">
      <w:pPr>
        <w:pStyle w:val="Odstavecseseznamem"/>
      </w:pPr>
    </w:p>
    <w:p w14:paraId="2E59E100" w14:textId="77777777" w:rsidR="00B44DFF" w:rsidRDefault="00B44DFF" w:rsidP="00B44DFF">
      <w:pPr>
        <w:pStyle w:val="Odstavecseseznamem"/>
      </w:pPr>
    </w:p>
    <w:p w14:paraId="2E59E101" w14:textId="77777777" w:rsidR="00B44DFF" w:rsidRDefault="00B44DFF" w:rsidP="00B44DFF">
      <w:pPr>
        <w:pStyle w:val="Odstavecseseznamem"/>
      </w:pPr>
    </w:p>
    <w:p w14:paraId="2E59E102" w14:textId="77777777" w:rsidR="00B44DFF" w:rsidRDefault="00B44DFF" w:rsidP="00B44DFF"/>
    <w:p w14:paraId="2E59E103" w14:textId="77777777" w:rsidR="00B44DFF" w:rsidRPr="00F72820" w:rsidRDefault="00B44DFF" w:rsidP="00B44DFF">
      <w:pPr>
        <w:rPr>
          <w:b/>
        </w:rPr>
      </w:pPr>
      <w:r w:rsidRPr="00F72820">
        <w:rPr>
          <w:b/>
        </w:rPr>
        <w:lastRenderedPageBreak/>
        <w:t>8.8 KERAMIKA</w:t>
      </w:r>
    </w:p>
    <w:p w14:paraId="2E59E104" w14:textId="77777777" w:rsidR="00B44DFF" w:rsidRDefault="00B44DFF" w:rsidP="00B44DFF">
      <w:pPr>
        <w:pStyle w:val="Odstavecseseznamem"/>
        <w:rPr>
          <w:sz w:val="28"/>
          <w:szCs w:val="28"/>
        </w:rPr>
      </w:pPr>
    </w:p>
    <w:p w14:paraId="2E59E105" w14:textId="77777777" w:rsidR="00B44DFF" w:rsidRDefault="00B44DFF" w:rsidP="00B44DFF">
      <w:pPr>
        <w:pStyle w:val="Odstavecseseznamem"/>
        <w:rPr>
          <w:sz w:val="28"/>
          <w:szCs w:val="28"/>
        </w:rPr>
      </w:pPr>
    </w:p>
    <w:p w14:paraId="2E59E106" w14:textId="77777777" w:rsidR="00B44DFF" w:rsidRDefault="00B44DFF" w:rsidP="00B44DFF">
      <w:pPr>
        <w:jc w:val="center"/>
        <w:rPr>
          <w:b/>
          <w:sz w:val="48"/>
          <w:szCs w:val="48"/>
        </w:rPr>
      </w:pPr>
      <w:r w:rsidRPr="00CE3760">
        <w:rPr>
          <w:b/>
          <w:sz w:val="48"/>
          <w:szCs w:val="48"/>
        </w:rPr>
        <w:t xml:space="preserve">KERAMIKA </w:t>
      </w:r>
    </w:p>
    <w:p w14:paraId="2E59E107" w14:textId="77777777" w:rsidR="00B44DFF" w:rsidRDefault="00B44DFF" w:rsidP="00B44DFF">
      <w:pPr>
        <w:rPr>
          <w:sz w:val="36"/>
          <w:szCs w:val="36"/>
        </w:rPr>
      </w:pPr>
    </w:p>
    <w:p w14:paraId="2E59E108" w14:textId="77777777" w:rsidR="00B44DFF" w:rsidRDefault="00B44DFF" w:rsidP="00B44DFF">
      <w:pPr>
        <w:jc w:val="center"/>
        <w:rPr>
          <w:sz w:val="36"/>
          <w:szCs w:val="36"/>
        </w:rPr>
      </w:pPr>
    </w:p>
    <w:p w14:paraId="2E59E109" w14:textId="77777777" w:rsidR="00B44DFF" w:rsidRDefault="00B44DFF" w:rsidP="00B44DFF">
      <w:pPr>
        <w:jc w:val="center"/>
        <w:rPr>
          <w:sz w:val="36"/>
          <w:szCs w:val="36"/>
        </w:rPr>
      </w:pPr>
      <w:r>
        <w:rPr>
          <w:rFonts w:ascii="Segoe UI" w:hAnsi="Segoe UI" w:cs="Segoe UI"/>
          <w:color w:val="FFFFFF"/>
          <w:sz w:val="15"/>
          <w:szCs w:val="15"/>
        </w:rPr>
        <w:fldChar w:fldCharType="begin"/>
      </w:r>
      <w:r>
        <w:rPr>
          <w:rFonts w:ascii="Segoe UI" w:hAnsi="Segoe UI" w:cs="Segoe UI"/>
          <w:color w:val="FFFFFF"/>
          <w:sz w:val="15"/>
          <w:szCs w:val="15"/>
        </w:rPr>
        <w:instrText xml:space="preserve"> INCLUDEPICTURE  "http://officeimg.vo.msecnd.net/en-us/images/MB900357327.jpg" \* MERGEFORMATINET </w:instrText>
      </w:r>
      <w:r>
        <w:rPr>
          <w:rFonts w:ascii="Segoe UI" w:hAnsi="Segoe UI" w:cs="Segoe UI"/>
          <w:color w:val="FFFFFF"/>
          <w:sz w:val="15"/>
          <w:szCs w:val="15"/>
        </w:rPr>
        <w:fldChar w:fldCharType="separate"/>
      </w:r>
      <w:r>
        <w:rPr>
          <w:rFonts w:ascii="Segoe UI" w:hAnsi="Segoe UI" w:cs="Segoe UI"/>
          <w:color w:val="FFFFFF"/>
          <w:sz w:val="15"/>
          <w:szCs w:val="15"/>
        </w:rPr>
        <w:fldChar w:fldCharType="begin"/>
      </w:r>
      <w:r>
        <w:rPr>
          <w:rFonts w:ascii="Segoe UI" w:hAnsi="Segoe UI" w:cs="Segoe UI"/>
          <w:color w:val="FFFFFF"/>
          <w:sz w:val="15"/>
          <w:szCs w:val="15"/>
        </w:rPr>
        <w:instrText xml:space="preserve"> INCLUDEPICTURE  "http://officeimg.vo.msecnd.net/en-us/images/MB900357327.jpg" \* MERGEFORMATINET </w:instrText>
      </w:r>
      <w:r>
        <w:rPr>
          <w:rFonts w:ascii="Segoe UI" w:hAnsi="Segoe UI" w:cs="Segoe UI"/>
          <w:color w:val="FFFFFF"/>
          <w:sz w:val="15"/>
          <w:szCs w:val="15"/>
        </w:rPr>
        <w:fldChar w:fldCharType="separate"/>
      </w:r>
      <w:r w:rsidR="00EB2636">
        <w:rPr>
          <w:rFonts w:ascii="Segoe UI" w:hAnsi="Segoe UI" w:cs="Segoe UI"/>
          <w:color w:val="FFFFFF"/>
          <w:sz w:val="15"/>
          <w:szCs w:val="15"/>
        </w:rPr>
        <w:fldChar w:fldCharType="begin"/>
      </w:r>
      <w:r w:rsidR="00EB2636">
        <w:rPr>
          <w:rFonts w:ascii="Segoe UI" w:hAnsi="Segoe UI" w:cs="Segoe UI"/>
          <w:color w:val="FFFFFF"/>
          <w:sz w:val="15"/>
          <w:szCs w:val="15"/>
        </w:rPr>
        <w:instrText xml:space="preserve"> INCLUDEPICTURE  "http://officeimg.vo.msecnd.net/en-us/images/MB900357327.jpg" \* MERGEFORMATINET </w:instrText>
      </w:r>
      <w:r w:rsidR="00EB2636">
        <w:rPr>
          <w:rFonts w:ascii="Segoe UI" w:hAnsi="Segoe UI" w:cs="Segoe UI"/>
          <w:color w:val="FFFFFF"/>
          <w:sz w:val="15"/>
          <w:szCs w:val="15"/>
        </w:rPr>
        <w:fldChar w:fldCharType="separate"/>
      </w:r>
      <w:r w:rsidR="004E76BF">
        <w:rPr>
          <w:rFonts w:ascii="Segoe UI" w:hAnsi="Segoe UI" w:cs="Segoe UI"/>
          <w:color w:val="FFFFFF"/>
          <w:sz w:val="15"/>
          <w:szCs w:val="15"/>
        </w:rPr>
        <w:fldChar w:fldCharType="begin"/>
      </w:r>
      <w:r w:rsidR="004E76BF">
        <w:rPr>
          <w:rFonts w:ascii="Segoe UI" w:hAnsi="Segoe UI" w:cs="Segoe UI"/>
          <w:color w:val="FFFFFF"/>
          <w:sz w:val="15"/>
          <w:szCs w:val="15"/>
        </w:rPr>
        <w:instrText xml:space="preserve"> INCLUDEPICTURE  "http://officeimg.vo.msecnd.net/en-us/images/MB900357327.jpg" \* MERGEFORMATINET </w:instrText>
      </w:r>
      <w:r w:rsidR="004E76BF">
        <w:rPr>
          <w:rFonts w:ascii="Segoe UI" w:hAnsi="Segoe UI" w:cs="Segoe UI"/>
          <w:color w:val="FFFFFF"/>
          <w:sz w:val="15"/>
          <w:szCs w:val="15"/>
        </w:rPr>
        <w:fldChar w:fldCharType="separate"/>
      </w:r>
      <w:r w:rsidR="007669C3">
        <w:rPr>
          <w:rFonts w:ascii="Segoe UI" w:hAnsi="Segoe UI" w:cs="Segoe UI"/>
          <w:color w:val="FFFFFF"/>
          <w:sz w:val="15"/>
          <w:szCs w:val="15"/>
        </w:rPr>
        <w:fldChar w:fldCharType="begin"/>
      </w:r>
      <w:r w:rsidR="007669C3">
        <w:rPr>
          <w:rFonts w:ascii="Segoe UI" w:hAnsi="Segoe UI" w:cs="Segoe UI"/>
          <w:color w:val="FFFFFF"/>
          <w:sz w:val="15"/>
          <w:szCs w:val="15"/>
        </w:rPr>
        <w:instrText xml:space="preserve"> INCLUDEPICTURE  "http://officeimg.vo.msecnd.net/en-us/images/MB900357327.jpg" \* MERGEFORMATINET </w:instrText>
      </w:r>
      <w:r w:rsidR="007669C3">
        <w:rPr>
          <w:rFonts w:ascii="Segoe UI" w:hAnsi="Segoe UI" w:cs="Segoe UI"/>
          <w:color w:val="FFFFFF"/>
          <w:sz w:val="15"/>
          <w:szCs w:val="15"/>
        </w:rPr>
        <w:fldChar w:fldCharType="separate"/>
      </w:r>
      <w:r w:rsidR="005D50C4">
        <w:rPr>
          <w:rFonts w:ascii="Segoe UI" w:hAnsi="Segoe UI" w:cs="Segoe UI"/>
          <w:color w:val="FFFFFF"/>
          <w:sz w:val="15"/>
          <w:szCs w:val="15"/>
        </w:rPr>
        <w:fldChar w:fldCharType="begin"/>
      </w:r>
      <w:r w:rsidR="005D50C4">
        <w:rPr>
          <w:rFonts w:ascii="Segoe UI" w:hAnsi="Segoe UI" w:cs="Segoe UI"/>
          <w:color w:val="FFFFFF"/>
          <w:sz w:val="15"/>
          <w:szCs w:val="15"/>
        </w:rPr>
        <w:instrText xml:space="preserve"> INCLUDEPICTURE  "http://officeimg.vo.msecnd.net/en-us/images/MB900357327.jpg" \* MERGEFORMATINET </w:instrText>
      </w:r>
      <w:r w:rsidR="005D50C4">
        <w:rPr>
          <w:rFonts w:ascii="Segoe UI" w:hAnsi="Segoe UI" w:cs="Segoe UI"/>
          <w:color w:val="FFFFFF"/>
          <w:sz w:val="15"/>
          <w:szCs w:val="15"/>
        </w:rPr>
        <w:fldChar w:fldCharType="separate"/>
      </w:r>
      <w:r w:rsidR="00B02232">
        <w:rPr>
          <w:rFonts w:ascii="Segoe UI" w:hAnsi="Segoe UI" w:cs="Segoe UI"/>
          <w:color w:val="FFFFFF"/>
          <w:sz w:val="15"/>
          <w:szCs w:val="15"/>
        </w:rPr>
        <w:fldChar w:fldCharType="begin"/>
      </w:r>
      <w:r w:rsidR="00B02232">
        <w:rPr>
          <w:rFonts w:ascii="Segoe UI" w:hAnsi="Segoe UI" w:cs="Segoe UI"/>
          <w:color w:val="FFFFFF"/>
          <w:sz w:val="15"/>
          <w:szCs w:val="15"/>
        </w:rPr>
        <w:instrText xml:space="preserve"> INCLUDEPICTURE  "http://officeimg.vo.msecnd.net/en-us/images/MB900357327.jpg" \* MERGEFORMATINET </w:instrText>
      </w:r>
      <w:r w:rsidR="00B02232">
        <w:rPr>
          <w:rFonts w:ascii="Segoe UI" w:hAnsi="Segoe UI" w:cs="Segoe UI"/>
          <w:color w:val="FFFFFF"/>
          <w:sz w:val="15"/>
          <w:szCs w:val="15"/>
        </w:rPr>
        <w:fldChar w:fldCharType="separate"/>
      </w:r>
      <w:r w:rsidR="00931586">
        <w:rPr>
          <w:rFonts w:ascii="Segoe UI" w:hAnsi="Segoe UI" w:cs="Segoe UI"/>
          <w:color w:val="FFFFFF"/>
          <w:sz w:val="15"/>
          <w:szCs w:val="15"/>
        </w:rPr>
        <w:fldChar w:fldCharType="begin"/>
      </w:r>
      <w:r w:rsidR="00931586">
        <w:rPr>
          <w:rFonts w:ascii="Segoe UI" w:hAnsi="Segoe UI" w:cs="Segoe UI"/>
          <w:color w:val="FFFFFF"/>
          <w:sz w:val="15"/>
          <w:szCs w:val="15"/>
        </w:rPr>
        <w:instrText xml:space="preserve"> INCLUDEPICTURE  "http://officeimg.vo.msecnd.net/en-us/images/MB900357327.jpg" \* MERGEFORMATINET </w:instrText>
      </w:r>
      <w:r w:rsidR="00931586">
        <w:rPr>
          <w:rFonts w:ascii="Segoe UI" w:hAnsi="Segoe UI" w:cs="Segoe UI"/>
          <w:color w:val="FFFFFF"/>
          <w:sz w:val="15"/>
          <w:szCs w:val="15"/>
        </w:rPr>
        <w:fldChar w:fldCharType="separate"/>
      </w:r>
      <w:r w:rsidR="00D1039A">
        <w:rPr>
          <w:rFonts w:ascii="Segoe UI" w:hAnsi="Segoe UI" w:cs="Segoe UI"/>
          <w:color w:val="FFFFFF"/>
          <w:sz w:val="15"/>
          <w:szCs w:val="15"/>
        </w:rPr>
        <w:fldChar w:fldCharType="begin"/>
      </w:r>
      <w:r w:rsidR="00D1039A">
        <w:rPr>
          <w:rFonts w:ascii="Segoe UI" w:hAnsi="Segoe UI" w:cs="Segoe UI"/>
          <w:color w:val="FFFFFF"/>
          <w:sz w:val="15"/>
          <w:szCs w:val="15"/>
        </w:rPr>
        <w:instrText xml:space="preserve"> INCLUDEPICTURE  "http://officeimg.vo.msecnd.net/en-us/images/MB900357327.jpg" \* MERGEFORMATINET </w:instrText>
      </w:r>
      <w:r w:rsidR="00D1039A">
        <w:rPr>
          <w:rFonts w:ascii="Segoe UI" w:hAnsi="Segoe UI" w:cs="Segoe UI"/>
          <w:color w:val="FFFFFF"/>
          <w:sz w:val="15"/>
          <w:szCs w:val="15"/>
        </w:rPr>
        <w:fldChar w:fldCharType="separate"/>
      </w:r>
      <w:r w:rsidR="003515C4">
        <w:rPr>
          <w:rFonts w:ascii="Segoe UI" w:hAnsi="Segoe UI" w:cs="Segoe UI"/>
          <w:color w:val="FFFFFF"/>
          <w:sz w:val="15"/>
          <w:szCs w:val="15"/>
        </w:rPr>
        <w:fldChar w:fldCharType="begin"/>
      </w:r>
      <w:r w:rsidR="003515C4">
        <w:rPr>
          <w:rFonts w:ascii="Segoe UI" w:hAnsi="Segoe UI" w:cs="Segoe UI"/>
          <w:color w:val="FFFFFF"/>
          <w:sz w:val="15"/>
          <w:szCs w:val="15"/>
        </w:rPr>
        <w:instrText xml:space="preserve"> INCLUDEPICTURE  "http://officeimg.vo.msecnd.net/en-us/images/MB900357327.jpg" \* MERGEFORMATINET </w:instrText>
      </w:r>
      <w:r w:rsidR="003515C4">
        <w:rPr>
          <w:rFonts w:ascii="Segoe UI" w:hAnsi="Segoe UI" w:cs="Segoe UI"/>
          <w:color w:val="FFFFFF"/>
          <w:sz w:val="15"/>
          <w:szCs w:val="15"/>
        </w:rPr>
        <w:fldChar w:fldCharType="separate"/>
      </w:r>
      <w:r w:rsidR="002F6D74">
        <w:rPr>
          <w:rFonts w:ascii="Segoe UI" w:hAnsi="Segoe UI" w:cs="Segoe UI"/>
          <w:color w:val="FFFFFF"/>
          <w:sz w:val="15"/>
          <w:szCs w:val="15"/>
        </w:rPr>
        <w:fldChar w:fldCharType="begin"/>
      </w:r>
      <w:r w:rsidR="002F6D74">
        <w:rPr>
          <w:rFonts w:ascii="Segoe UI" w:hAnsi="Segoe UI" w:cs="Segoe UI"/>
          <w:color w:val="FFFFFF"/>
          <w:sz w:val="15"/>
          <w:szCs w:val="15"/>
        </w:rPr>
        <w:instrText xml:space="preserve"> INCLUDEPICTURE  "http://officeimg.vo.msecnd.net/en-us/images/MB900357327.jpg" \* MERGEFORMATINET </w:instrText>
      </w:r>
      <w:r w:rsidR="002F6D74">
        <w:rPr>
          <w:rFonts w:ascii="Segoe UI" w:hAnsi="Segoe UI" w:cs="Segoe UI"/>
          <w:color w:val="FFFFFF"/>
          <w:sz w:val="15"/>
          <w:szCs w:val="15"/>
        </w:rPr>
        <w:fldChar w:fldCharType="separate"/>
      </w:r>
      <w:r>
        <w:rPr>
          <w:rFonts w:ascii="Segoe UI" w:hAnsi="Segoe UI" w:cs="Segoe UI"/>
          <w:color w:val="FFFFFF"/>
          <w:sz w:val="15"/>
          <w:szCs w:val="15"/>
        </w:rPr>
        <w:fldChar w:fldCharType="begin"/>
      </w:r>
      <w:r>
        <w:rPr>
          <w:rFonts w:ascii="Segoe UI" w:hAnsi="Segoe UI" w:cs="Segoe UI"/>
          <w:color w:val="FFFFFF"/>
          <w:sz w:val="15"/>
          <w:szCs w:val="15"/>
        </w:rPr>
        <w:instrText xml:space="preserve"> INCLUDEPICTURE  "http://officeimg.vo.msecnd.net/en-us/images/MB900357327.jpg" \* MERGEFORMATINET </w:instrText>
      </w:r>
      <w:r>
        <w:rPr>
          <w:rFonts w:ascii="Segoe UI" w:hAnsi="Segoe UI" w:cs="Segoe UI"/>
          <w:color w:val="FFFFFF"/>
          <w:sz w:val="15"/>
          <w:szCs w:val="15"/>
        </w:rPr>
        <w:fldChar w:fldCharType="separate"/>
      </w:r>
      <w:r w:rsidR="00935119">
        <w:rPr>
          <w:rFonts w:ascii="Segoe UI" w:hAnsi="Segoe UI" w:cs="Segoe UI"/>
          <w:color w:val="FFFFFF"/>
          <w:sz w:val="15"/>
          <w:szCs w:val="15"/>
        </w:rPr>
        <w:fldChar w:fldCharType="begin"/>
      </w:r>
      <w:r w:rsidR="00935119">
        <w:rPr>
          <w:rFonts w:ascii="Segoe UI" w:hAnsi="Segoe UI" w:cs="Segoe UI"/>
          <w:color w:val="FFFFFF"/>
          <w:sz w:val="15"/>
          <w:szCs w:val="15"/>
        </w:rPr>
        <w:instrText xml:space="preserve"> INCLUDEPICTURE  "http://officeimg.vo.msecnd.net/en-us/images/MB900357327.jpg" \* MERGEFORMATINET </w:instrText>
      </w:r>
      <w:r w:rsidR="00935119">
        <w:rPr>
          <w:rFonts w:ascii="Segoe UI" w:hAnsi="Segoe UI" w:cs="Segoe UI"/>
          <w:color w:val="FFFFFF"/>
          <w:sz w:val="15"/>
          <w:szCs w:val="15"/>
        </w:rPr>
        <w:fldChar w:fldCharType="separate"/>
      </w:r>
      <w:r>
        <w:rPr>
          <w:rFonts w:ascii="Segoe UI" w:hAnsi="Segoe UI" w:cs="Segoe UI"/>
          <w:color w:val="FFFFFF"/>
          <w:sz w:val="15"/>
          <w:szCs w:val="15"/>
        </w:rPr>
        <w:fldChar w:fldCharType="begin"/>
      </w:r>
      <w:r>
        <w:rPr>
          <w:rFonts w:ascii="Segoe UI" w:hAnsi="Segoe UI" w:cs="Segoe UI"/>
          <w:color w:val="FFFFFF"/>
          <w:sz w:val="15"/>
          <w:szCs w:val="15"/>
        </w:rPr>
        <w:instrText xml:space="preserve"> INCLUDEPICTURE  "http://officeimg.vo.msecnd.net/en-us/images/MB900357327.jpg" \* MERGEFORMATINET </w:instrText>
      </w:r>
      <w:r>
        <w:rPr>
          <w:rFonts w:ascii="Segoe UI" w:hAnsi="Segoe UI" w:cs="Segoe UI"/>
          <w:color w:val="FFFFFF"/>
          <w:sz w:val="15"/>
          <w:szCs w:val="15"/>
        </w:rPr>
        <w:fldChar w:fldCharType="separate"/>
      </w:r>
      <w:r>
        <w:rPr>
          <w:rFonts w:ascii="Segoe UI" w:hAnsi="Segoe UI" w:cs="Segoe UI"/>
          <w:color w:val="FFFFFF"/>
          <w:sz w:val="15"/>
          <w:szCs w:val="15"/>
        </w:rPr>
        <w:fldChar w:fldCharType="begin"/>
      </w:r>
      <w:r>
        <w:rPr>
          <w:rFonts w:ascii="Segoe UI" w:hAnsi="Segoe UI" w:cs="Segoe UI"/>
          <w:color w:val="FFFFFF"/>
          <w:sz w:val="15"/>
          <w:szCs w:val="15"/>
        </w:rPr>
        <w:instrText xml:space="preserve"> INCLUDEPICTURE  "http://officeimg.vo.msecnd.net/en-us/images/MB900357327.jpg" \* MERGEFORMATINET </w:instrText>
      </w:r>
      <w:r>
        <w:rPr>
          <w:rFonts w:ascii="Segoe UI" w:hAnsi="Segoe UI" w:cs="Segoe UI"/>
          <w:color w:val="FFFFFF"/>
          <w:sz w:val="15"/>
          <w:szCs w:val="15"/>
        </w:rPr>
        <w:fldChar w:fldCharType="separate"/>
      </w:r>
      <w:r w:rsidR="00000000">
        <w:rPr>
          <w:rFonts w:ascii="Segoe UI" w:hAnsi="Segoe UI" w:cs="Segoe UI"/>
          <w:color w:val="FFFFFF"/>
          <w:sz w:val="15"/>
          <w:szCs w:val="15"/>
        </w:rPr>
        <w:fldChar w:fldCharType="begin"/>
      </w:r>
      <w:r w:rsidR="00000000">
        <w:rPr>
          <w:rFonts w:ascii="Segoe UI" w:hAnsi="Segoe UI" w:cs="Segoe UI"/>
          <w:color w:val="FFFFFF"/>
          <w:sz w:val="15"/>
          <w:szCs w:val="15"/>
        </w:rPr>
        <w:instrText xml:space="preserve"> INCLUDEPICTURE  "http://officeimg.vo.msecnd.net/en-us/images/MB900357327.jpg" \* MERGEFORMATINET </w:instrText>
      </w:r>
      <w:r w:rsidR="00000000">
        <w:rPr>
          <w:rFonts w:ascii="Segoe UI" w:hAnsi="Segoe UI" w:cs="Segoe UI"/>
          <w:color w:val="FFFFFF"/>
          <w:sz w:val="15"/>
          <w:szCs w:val="15"/>
        </w:rPr>
        <w:fldChar w:fldCharType="separate"/>
      </w:r>
      <w:r w:rsidR="00751660">
        <w:rPr>
          <w:rFonts w:ascii="Segoe UI" w:hAnsi="Segoe UI" w:cs="Segoe UI"/>
          <w:color w:val="FFFFFF"/>
          <w:sz w:val="15"/>
          <w:szCs w:val="15"/>
        </w:rPr>
        <w:pict w14:anchorId="2E59E2A0">
          <v:shape id="_x0000_i1027" type="#_x0000_t75" alt="Zobrazit podrobnosti" style="width:193.5pt;height:178.5pt">
            <v:imagedata r:id="rId20" r:href="rId21"/>
          </v:shape>
        </w:pict>
      </w:r>
      <w:r w:rsidR="00000000">
        <w:rPr>
          <w:rFonts w:ascii="Segoe UI" w:hAnsi="Segoe UI" w:cs="Segoe UI"/>
          <w:color w:val="FFFFFF"/>
          <w:sz w:val="15"/>
          <w:szCs w:val="15"/>
        </w:rPr>
        <w:fldChar w:fldCharType="end"/>
      </w:r>
      <w:r>
        <w:rPr>
          <w:rFonts w:ascii="Segoe UI" w:hAnsi="Segoe UI" w:cs="Segoe UI"/>
          <w:color w:val="FFFFFF"/>
          <w:sz w:val="15"/>
          <w:szCs w:val="15"/>
        </w:rPr>
        <w:fldChar w:fldCharType="end"/>
      </w:r>
      <w:r>
        <w:rPr>
          <w:rFonts w:ascii="Segoe UI" w:hAnsi="Segoe UI" w:cs="Segoe UI"/>
          <w:color w:val="FFFFFF"/>
          <w:sz w:val="15"/>
          <w:szCs w:val="15"/>
        </w:rPr>
        <w:fldChar w:fldCharType="end"/>
      </w:r>
      <w:r w:rsidR="00935119">
        <w:rPr>
          <w:rFonts w:ascii="Segoe UI" w:hAnsi="Segoe UI" w:cs="Segoe UI"/>
          <w:color w:val="FFFFFF"/>
          <w:sz w:val="15"/>
          <w:szCs w:val="15"/>
        </w:rPr>
        <w:fldChar w:fldCharType="end"/>
      </w:r>
      <w:r>
        <w:rPr>
          <w:rFonts w:ascii="Segoe UI" w:hAnsi="Segoe UI" w:cs="Segoe UI"/>
          <w:color w:val="FFFFFF"/>
          <w:sz w:val="15"/>
          <w:szCs w:val="15"/>
        </w:rPr>
        <w:fldChar w:fldCharType="end"/>
      </w:r>
      <w:r w:rsidR="002F6D74">
        <w:rPr>
          <w:rFonts w:ascii="Segoe UI" w:hAnsi="Segoe UI" w:cs="Segoe UI"/>
          <w:color w:val="FFFFFF"/>
          <w:sz w:val="15"/>
          <w:szCs w:val="15"/>
        </w:rPr>
        <w:fldChar w:fldCharType="end"/>
      </w:r>
      <w:r w:rsidR="003515C4">
        <w:rPr>
          <w:rFonts w:ascii="Segoe UI" w:hAnsi="Segoe UI" w:cs="Segoe UI"/>
          <w:color w:val="FFFFFF"/>
          <w:sz w:val="15"/>
          <w:szCs w:val="15"/>
        </w:rPr>
        <w:fldChar w:fldCharType="end"/>
      </w:r>
      <w:r w:rsidR="00D1039A">
        <w:rPr>
          <w:rFonts w:ascii="Segoe UI" w:hAnsi="Segoe UI" w:cs="Segoe UI"/>
          <w:color w:val="FFFFFF"/>
          <w:sz w:val="15"/>
          <w:szCs w:val="15"/>
        </w:rPr>
        <w:fldChar w:fldCharType="end"/>
      </w:r>
      <w:r w:rsidR="00931586">
        <w:rPr>
          <w:rFonts w:ascii="Segoe UI" w:hAnsi="Segoe UI" w:cs="Segoe UI"/>
          <w:color w:val="FFFFFF"/>
          <w:sz w:val="15"/>
          <w:szCs w:val="15"/>
        </w:rPr>
        <w:fldChar w:fldCharType="end"/>
      </w:r>
      <w:r w:rsidR="00B02232">
        <w:rPr>
          <w:rFonts w:ascii="Segoe UI" w:hAnsi="Segoe UI" w:cs="Segoe UI"/>
          <w:color w:val="FFFFFF"/>
          <w:sz w:val="15"/>
          <w:szCs w:val="15"/>
        </w:rPr>
        <w:fldChar w:fldCharType="end"/>
      </w:r>
      <w:r w:rsidR="005D50C4">
        <w:rPr>
          <w:rFonts w:ascii="Segoe UI" w:hAnsi="Segoe UI" w:cs="Segoe UI"/>
          <w:color w:val="FFFFFF"/>
          <w:sz w:val="15"/>
          <w:szCs w:val="15"/>
        </w:rPr>
        <w:fldChar w:fldCharType="end"/>
      </w:r>
      <w:r w:rsidR="007669C3">
        <w:rPr>
          <w:rFonts w:ascii="Segoe UI" w:hAnsi="Segoe UI" w:cs="Segoe UI"/>
          <w:color w:val="FFFFFF"/>
          <w:sz w:val="15"/>
          <w:szCs w:val="15"/>
        </w:rPr>
        <w:fldChar w:fldCharType="end"/>
      </w:r>
      <w:r w:rsidR="004E76BF">
        <w:rPr>
          <w:rFonts w:ascii="Segoe UI" w:hAnsi="Segoe UI" w:cs="Segoe UI"/>
          <w:color w:val="FFFFFF"/>
          <w:sz w:val="15"/>
          <w:szCs w:val="15"/>
        </w:rPr>
        <w:fldChar w:fldCharType="end"/>
      </w:r>
      <w:r w:rsidR="00EB2636">
        <w:rPr>
          <w:rFonts w:ascii="Segoe UI" w:hAnsi="Segoe UI" w:cs="Segoe UI"/>
          <w:color w:val="FFFFFF"/>
          <w:sz w:val="15"/>
          <w:szCs w:val="15"/>
        </w:rPr>
        <w:fldChar w:fldCharType="end"/>
      </w:r>
      <w:r>
        <w:rPr>
          <w:rFonts w:ascii="Segoe UI" w:hAnsi="Segoe UI" w:cs="Segoe UI"/>
          <w:color w:val="FFFFFF"/>
          <w:sz w:val="15"/>
          <w:szCs w:val="15"/>
        </w:rPr>
        <w:fldChar w:fldCharType="end"/>
      </w:r>
      <w:r>
        <w:rPr>
          <w:rFonts w:ascii="Segoe UI" w:hAnsi="Segoe UI" w:cs="Segoe UI"/>
          <w:color w:val="FFFFFF"/>
          <w:sz w:val="15"/>
          <w:szCs w:val="15"/>
        </w:rPr>
        <w:fldChar w:fldCharType="end"/>
      </w:r>
    </w:p>
    <w:p w14:paraId="2E59E10A" w14:textId="77777777" w:rsidR="00B44DFF" w:rsidRDefault="00B44DFF" w:rsidP="00B44DFF">
      <w:pPr>
        <w:jc w:val="center"/>
        <w:rPr>
          <w:sz w:val="36"/>
          <w:szCs w:val="36"/>
        </w:rPr>
      </w:pPr>
    </w:p>
    <w:p w14:paraId="2E59E10B" w14:textId="77777777" w:rsidR="00B44DFF" w:rsidRPr="00106B8F" w:rsidRDefault="00B44DFF" w:rsidP="00B44DFF">
      <w:pPr>
        <w:rPr>
          <w:b/>
          <w:u w:val="single"/>
        </w:rPr>
      </w:pPr>
      <w:r w:rsidRPr="00106B8F">
        <w:rPr>
          <w:b/>
          <w:u w:val="single"/>
        </w:rPr>
        <w:t>1. CHARAKTERISTIKA, CÍL PROJEKTU</w:t>
      </w:r>
    </w:p>
    <w:p w14:paraId="2E59E10C" w14:textId="77777777" w:rsidR="00B44DFF" w:rsidRPr="00F72820" w:rsidRDefault="00B44DFF" w:rsidP="005D50C4">
      <w:pPr>
        <w:pStyle w:val="Odstavecseseznamem"/>
        <w:numPr>
          <w:ilvl w:val="0"/>
          <w:numId w:val="42"/>
        </w:numPr>
        <w:spacing w:after="200" w:line="276" w:lineRule="auto"/>
      </w:pPr>
      <w:r w:rsidRPr="00F72820">
        <w:t>seznámení dětí s novým materiálem, keramickou hlínou</w:t>
      </w:r>
    </w:p>
    <w:p w14:paraId="2E59E10D" w14:textId="77777777" w:rsidR="00B44DFF" w:rsidRPr="00F72820" w:rsidRDefault="00B44DFF" w:rsidP="005D50C4">
      <w:pPr>
        <w:pStyle w:val="Odstavecseseznamem"/>
        <w:numPr>
          <w:ilvl w:val="0"/>
          <w:numId w:val="42"/>
        </w:numPr>
        <w:spacing w:after="200" w:line="276" w:lineRule="auto"/>
      </w:pPr>
      <w:r w:rsidRPr="00F72820">
        <w:t>rozvoj citu pro krásu a estetického cítění</w:t>
      </w:r>
    </w:p>
    <w:p w14:paraId="2E59E10E" w14:textId="77777777" w:rsidR="00B44DFF" w:rsidRPr="00F72820" w:rsidRDefault="00B44DFF" w:rsidP="005D50C4">
      <w:pPr>
        <w:pStyle w:val="Odstavecseseznamem"/>
        <w:numPr>
          <w:ilvl w:val="0"/>
          <w:numId w:val="42"/>
        </w:numPr>
        <w:spacing w:after="200" w:line="276" w:lineRule="auto"/>
      </w:pPr>
      <w:r w:rsidRPr="00F72820">
        <w:t>radost z nově poznaného a vytvořeného</w:t>
      </w:r>
    </w:p>
    <w:p w14:paraId="2E59E10F" w14:textId="77777777" w:rsidR="00B44DFF" w:rsidRPr="00F72820" w:rsidRDefault="00B44DFF" w:rsidP="005D50C4">
      <w:pPr>
        <w:pStyle w:val="Odstavecseseznamem"/>
        <w:numPr>
          <w:ilvl w:val="0"/>
          <w:numId w:val="42"/>
        </w:numPr>
        <w:spacing w:after="200" w:line="276" w:lineRule="auto"/>
      </w:pPr>
      <w:r w:rsidRPr="00F72820">
        <w:t>rozvoj smyslů: zrak, hmat</w:t>
      </w:r>
    </w:p>
    <w:p w14:paraId="2E59E110" w14:textId="77777777" w:rsidR="00B44DFF" w:rsidRPr="00F72820" w:rsidRDefault="00B44DFF" w:rsidP="005D50C4">
      <w:pPr>
        <w:pStyle w:val="Odstavecseseznamem"/>
        <w:numPr>
          <w:ilvl w:val="0"/>
          <w:numId w:val="42"/>
        </w:numPr>
        <w:spacing w:after="200" w:line="276" w:lineRule="auto"/>
      </w:pPr>
      <w:r w:rsidRPr="00F72820">
        <w:t>rozvoj jemné motoriky</w:t>
      </w:r>
    </w:p>
    <w:p w14:paraId="2E59E111" w14:textId="77777777" w:rsidR="00B44DFF" w:rsidRPr="00F72820" w:rsidRDefault="00B44DFF" w:rsidP="005D50C4">
      <w:pPr>
        <w:pStyle w:val="Odstavecseseznamem"/>
        <w:numPr>
          <w:ilvl w:val="0"/>
          <w:numId w:val="42"/>
        </w:numPr>
        <w:spacing w:after="200" w:line="276" w:lineRule="auto"/>
      </w:pPr>
      <w:r w:rsidRPr="00F72820">
        <w:t>schopnost soustředění</w:t>
      </w:r>
    </w:p>
    <w:p w14:paraId="2E59E112" w14:textId="77777777" w:rsidR="00B44DFF" w:rsidRPr="00106B8F" w:rsidRDefault="00B44DFF" w:rsidP="00B44DFF">
      <w:pPr>
        <w:rPr>
          <w:b/>
          <w:u w:val="single"/>
        </w:rPr>
      </w:pPr>
      <w:r w:rsidRPr="00106B8F">
        <w:rPr>
          <w:b/>
          <w:u w:val="single"/>
        </w:rPr>
        <w:t>2. ČASOVÝ ROZVRH</w:t>
      </w:r>
    </w:p>
    <w:p w14:paraId="2E59E113" w14:textId="77777777" w:rsidR="00B44DFF" w:rsidRPr="00F72820" w:rsidRDefault="00B44DFF" w:rsidP="005D50C4">
      <w:pPr>
        <w:pStyle w:val="Odstavecseseznamem"/>
        <w:numPr>
          <w:ilvl w:val="0"/>
          <w:numId w:val="42"/>
        </w:numPr>
        <w:spacing w:after="200" w:line="276" w:lineRule="auto"/>
      </w:pPr>
      <w:r w:rsidRPr="00F72820">
        <w:t>1 školní rok</w:t>
      </w:r>
    </w:p>
    <w:p w14:paraId="2E59E114" w14:textId="77777777" w:rsidR="00B44DFF" w:rsidRPr="00F72820" w:rsidRDefault="00B44DFF" w:rsidP="005D50C4">
      <w:pPr>
        <w:pStyle w:val="Odstavecseseznamem"/>
        <w:numPr>
          <w:ilvl w:val="0"/>
          <w:numId w:val="42"/>
        </w:numPr>
        <w:spacing w:after="200" w:line="276" w:lineRule="auto"/>
      </w:pPr>
      <w:r w:rsidRPr="00F72820">
        <w:t>1x za 14 dní v čase 12,30 – 14 hodin</w:t>
      </w:r>
    </w:p>
    <w:p w14:paraId="2E59E115" w14:textId="77777777" w:rsidR="00B44DFF" w:rsidRPr="00106B8F" w:rsidRDefault="00B44DFF" w:rsidP="00B44DFF">
      <w:pPr>
        <w:rPr>
          <w:b/>
          <w:u w:val="single"/>
        </w:rPr>
      </w:pPr>
      <w:r w:rsidRPr="00106B8F">
        <w:rPr>
          <w:b/>
          <w:u w:val="single"/>
        </w:rPr>
        <w:t>3. CÍLOVÁ SKUPINA</w:t>
      </w:r>
    </w:p>
    <w:p w14:paraId="2E59E116" w14:textId="77777777" w:rsidR="00B44DFF" w:rsidRPr="00F72820" w:rsidRDefault="00B44DFF" w:rsidP="005D50C4">
      <w:pPr>
        <w:pStyle w:val="Odstavecseseznamem"/>
        <w:numPr>
          <w:ilvl w:val="0"/>
          <w:numId w:val="42"/>
        </w:numPr>
        <w:spacing w:after="200" w:line="276" w:lineRule="auto"/>
      </w:pPr>
      <w:r w:rsidRPr="00F72820">
        <w:t>předškolní děti 5-7 let</w:t>
      </w:r>
    </w:p>
    <w:p w14:paraId="2E59E117" w14:textId="77777777" w:rsidR="00B44DFF" w:rsidRPr="00106B8F" w:rsidRDefault="00B44DFF" w:rsidP="00B44DFF">
      <w:pPr>
        <w:rPr>
          <w:b/>
          <w:u w:val="single"/>
        </w:rPr>
      </w:pPr>
      <w:r w:rsidRPr="00106B8F">
        <w:rPr>
          <w:b/>
          <w:u w:val="single"/>
        </w:rPr>
        <w:t>4. ORGANIZACE, PODMÍNKY</w:t>
      </w:r>
    </w:p>
    <w:p w14:paraId="2E59E118" w14:textId="77777777" w:rsidR="00B44DFF" w:rsidRPr="00F72820" w:rsidRDefault="00B44DFF" w:rsidP="005D50C4">
      <w:pPr>
        <w:pStyle w:val="Odstavecseseznamem"/>
        <w:numPr>
          <w:ilvl w:val="0"/>
          <w:numId w:val="42"/>
        </w:numPr>
        <w:spacing w:after="200" w:line="276" w:lineRule="auto"/>
      </w:pPr>
      <w:r w:rsidRPr="00F72820">
        <w:t xml:space="preserve"> skupinka dětí po 6 ti </w:t>
      </w:r>
    </w:p>
    <w:p w14:paraId="2E59E119" w14:textId="77777777" w:rsidR="00B44DFF" w:rsidRPr="00F72820" w:rsidRDefault="00B44DFF" w:rsidP="005D50C4">
      <w:pPr>
        <w:pStyle w:val="Odstavecseseznamem"/>
        <w:numPr>
          <w:ilvl w:val="0"/>
          <w:numId w:val="42"/>
        </w:numPr>
        <w:spacing w:after="200" w:line="276" w:lineRule="auto"/>
      </w:pPr>
      <w:r w:rsidRPr="00F72820">
        <w:t>keramická dílna</w:t>
      </w:r>
    </w:p>
    <w:p w14:paraId="2E59E11A" w14:textId="77777777" w:rsidR="00B44DFF" w:rsidRPr="00F72820" w:rsidRDefault="00B44DFF" w:rsidP="00B44DFF">
      <w:r w:rsidRPr="00F72820">
        <w:t>Propojení výuky s RVP PV</w:t>
      </w:r>
    </w:p>
    <w:p w14:paraId="2E59E11B" w14:textId="77777777" w:rsidR="00B44DFF" w:rsidRPr="00F72820" w:rsidRDefault="00B44DFF" w:rsidP="00B44DFF">
      <w:r w:rsidRPr="00F72820">
        <w:t>Kompetence k učení, komunikativní, kompetence k řešení problémů, sociální a personální, kompetence činnostní a občanské.</w:t>
      </w:r>
    </w:p>
    <w:p w14:paraId="2E59E11C" w14:textId="77777777" w:rsidR="00B44DFF" w:rsidRDefault="00B44DFF" w:rsidP="00B44DFF"/>
    <w:p w14:paraId="2E59E11D" w14:textId="77777777" w:rsidR="00B44DFF" w:rsidRPr="00106B8F" w:rsidRDefault="00B44DFF" w:rsidP="00B44DFF">
      <w:pPr>
        <w:rPr>
          <w:b/>
          <w:u w:val="single"/>
        </w:rPr>
      </w:pPr>
      <w:r w:rsidRPr="00106B8F">
        <w:rPr>
          <w:b/>
          <w:u w:val="single"/>
        </w:rPr>
        <w:t>5. KOMPETENCE K UČENÍ</w:t>
      </w:r>
    </w:p>
    <w:p w14:paraId="2E59E11E" w14:textId="77777777" w:rsidR="00B44DFF" w:rsidRPr="00F72820" w:rsidRDefault="00B44DFF" w:rsidP="005D50C4">
      <w:pPr>
        <w:pStyle w:val="Odstavecseseznamem"/>
        <w:numPr>
          <w:ilvl w:val="0"/>
          <w:numId w:val="42"/>
        </w:numPr>
        <w:spacing w:after="200" w:line="276" w:lineRule="auto"/>
      </w:pPr>
      <w:r w:rsidRPr="00F72820">
        <w:t>cvičení paměti pro tvar a barvu</w:t>
      </w:r>
    </w:p>
    <w:p w14:paraId="2E59E11F" w14:textId="77777777" w:rsidR="00B44DFF" w:rsidRPr="00F72820" w:rsidRDefault="00B44DFF" w:rsidP="005D50C4">
      <w:pPr>
        <w:pStyle w:val="Odstavecseseznamem"/>
        <w:numPr>
          <w:ilvl w:val="0"/>
          <w:numId w:val="42"/>
        </w:numPr>
        <w:spacing w:after="200" w:line="276" w:lineRule="auto"/>
      </w:pPr>
      <w:r w:rsidRPr="00F72820">
        <w:t>rozvoj myšlení a řeči, schopnost soustředit se</w:t>
      </w:r>
    </w:p>
    <w:p w14:paraId="2E59E120" w14:textId="77777777" w:rsidR="00B44DFF" w:rsidRPr="00F72820" w:rsidRDefault="00B44DFF" w:rsidP="005D50C4">
      <w:pPr>
        <w:pStyle w:val="Odstavecseseznamem"/>
        <w:numPr>
          <w:ilvl w:val="0"/>
          <w:numId w:val="42"/>
        </w:numPr>
        <w:spacing w:after="200" w:line="276" w:lineRule="auto"/>
      </w:pPr>
      <w:r w:rsidRPr="00F72820">
        <w:lastRenderedPageBreak/>
        <w:t>dovednosti z oblasti jemné motoriky, koordinace oko – ruka</w:t>
      </w:r>
    </w:p>
    <w:p w14:paraId="2E59E121" w14:textId="77777777" w:rsidR="00B44DFF" w:rsidRPr="00106B8F" w:rsidRDefault="00B44DFF" w:rsidP="00B44DFF">
      <w:pPr>
        <w:rPr>
          <w:b/>
          <w:u w:val="single"/>
        </w:rPr>
      </w:pPr>
      <w:r>
        <w:rPr>
          <w:b/>
          <w:u w:val="single"/>
        </w:rPr>
        <w:t>6. KOMPETENCE KOMUNIKATIVNÍ</w:t>
      </w:r>
    </w:p>
    <w:p w14:paraId="2E59E122" w14:textId="77777777" w:rsidR="00B44DFF" w:rsidRPr="00F72820" w:rsidRDefault="00B44DFF" w:rsidP="005D50C4">
      <w:pPr>
        <w:pStyle w:val="Odstavecseseznamem"/>
        <w:numPr>
          <w:ilvl w:val="0"/>
          <w:numId w:val="42"/>
        </w:numPr>
        <w:spacing w:after="200" w:line="276" w:lineRule="auto"/>
      </w:pPr>
      <w:r w:rsidRPr="00F72820">
        <w:t xml:space="preserve">děti se </w:t>
      </w:r>
      <w:proofErr w:type="gramStart"/>
      <w:r w:rsidRPr="00F72820">
        <w:t>učí</w:t>
      </w:r>
      <w:proofErr w:type="gramEnd"/>
      <w:r w:rsidRPr="00F72820">
        <w:t xml:space="preserve"> spolupracovat, hodnotit práci svou i druhých</w:t>
      </w:r>
    </w:p>
    <w:p w14:paraId="2E59E123" w14:textId="77777777" w:rsidR="00B44DFF" w:rsidRPr="00F72820" w:rsidRDefault="00B44DFF" w:rsidP="005D50C4">
      <w:pPr>
        <w:pStyle w:val="Odstavecseseznamem"/>
        <w:numPr>
          <w:ilvl w:val="0"/>
          <w:numId w:val="42"/>
        </w:numPr>
        <w:spacing w:after="200" w:line="276" w:lineRule="auto"/>
      </w:pPr>
      <w:r w:rsidRPr="00F72820">
        <w:t>respektování odlišného pohledu na daný objekt</w:t>
      </w:r>
    </w:p>
    <w:p w14:paraId="2E59E124" w14:textId="77777777" w:rsidR="00B44DFF" w:rsidRPr="00F72820" w:rsidRDefault="00B44DFF" w:rsidP="005D50C4">
      <w:pPr>
        <w:pStyle w:val="Odstavecseseznamem"/>
        <w:numPr>
          <w:ilvl w:val="0"/>
          <w:numId w:val="42"/>
        </w:numPr>
        <w:spacing w:after="200" w:line="276" w:lineRule="auto"/>
      </w:pPr>
      <w:r w:rsidRPr="00F72820">
        <w:t>osvojení si nových pojmů</w:t>
      </w:r>
    </w:p>
    <w:p w14:paraId="2E59E125" w14:textId="77777777" w:rsidR="00B44DFF" w:rsidRPr="00106B8F" w:rsidRDefault="00B44DFF" w:rsidP="00B44DFF">
      <w:pPr>
        <w:rPr>
          <w:b/>
          <w:u w:val="single"/>
        </w:rPr>
      </w:pPr>
      <w:r>
        <w:rPr>
          <w:b/>
          <w:u w:val="single"/>
        </w:rPr>
        <w:t>7. KOMPETENCE K ŘEŠENÍ PROBLÉMŮ</w:t>
      </w:r>
    </w:p>
    <w:p w14:paraId="2E59E126" w14:textId="77777777" w:rsidR="00B44DFF" w:rsidRPr="00F72820" w:rsidRDefault="00B44DFF" w:rsidP="005D50C4">
      <w:pPr>
        <w:pStyle w:val="Odstavecseseznamem"/>
        <w:numPr>
          <w:ilvl w:val="0"/>
          <w:numId w:val="42"/>
        </w:numPr>
        <w:spacing w:after="200" w:line="276" w:lineRule="auto"/>
      </w:pPr>
      <w:r w:rsidRPr="00F72820">
        <w:t xml:space="preserve">rozmanité činnosti s hlínou – válení, koulení, řezání, </w:t>
      </w:r>
      <w:proofErr w:type="gramStart"/>
      <w:r w:rsidRPr="00F72820">
        <w:t>uhlazování,…</w:t>
      </w:r>
      <w:proofErr w:type="gramEnd"/>
    </w:p>
    <w:p w14:paraId="2E59E127" w14:textId="77777777" w:rsidR="00B44DFF" w:rsidRPr="00F72820" w:rsidRDefault="00B44DFF" w:rsidP="005D50C4">
      <w:pPr>
        <w:pStyle w:val="Odstavecseseznamem"/>
        <w:numPr>
          <w:ilvl w:val="0"/>
          <w:numId w:val="42"/>
        </w:numPr>
        <w:spacing w:after="200" w:line="276" w:lineRule="auto"/>
      </w:pPr>
      <w:r w:rsidRPr="00F72820">
        <w:t>vyjádření vlastního cítění, vyjádření se</w:t>
      </w:r>
    </w:p>
    <w:p w14:paraId="2E59E128" w14:textId="77777777" w:rsidR="00B44DFF" w:rsidRPr="00106B8F" w:rsidRDefault="00B44DFF" w:rsidP="00B44DFF">
      <w:pPr>
        <w:rPr>
          <w:b/>
          <w:u w:val="single"/>
        </w:rPr>
      </w:pPr>
      <w:r w:rsidRPr="00106B8F">
        <w:rPr>
          <w:b/>
          <w:u w:val="single"/>
        </w:rPr>
        <w:t>8. K</w:t>
      </w:r>
      <w:r>
        <w:rPr>
          <w:b/>
          <w:u w:val="single"/>
        </w:rPr>
        <w:t>OMPETENCE SOCIÁLNÍ A PERSONÁLNÍ</w:t>
      </w:r>
    </w:p>
    <w:p w14:paraId="2E59E129" w14:textId="77777777" w:rsidR="00B44DFF" w:rsidRPr="00F72820" w:rsidRDefault="00B44DFF" w:rsidP="005D50C4">
      <w:pPr>
        <w:pStyle w:val="Odstavecseseznamem"/>
        <w:numPr>
          <w:ilvl w:val="0"/>
          <w:numId w:val="42"/>
        </w:numPr>
        <w:spacing w:after="200" w:line="276" w:lineRule="auto"/>
      </w:pPr>
      <w:r w:rsidRPr="00F72820">
        <w:t xml:space="preserve">opakování rutinních postupů </w:t>
      </w:r>
      <w:proofErr w:type="gramStart"/>
      <w:r w:rsidRPr="00F72820">
        <w:t>( sebejistota</w:t>
      </w:r>
      <w:proofErr w:type="gramEnd"/>
      <w:r w:rsidRPr="00F72820">
        <w:t>, důvěra)</w:t>
      </w:r>
    </w:p>
    <w:p w14:paraId="2E59E12A" w14:textId="77777777" w:rsidR="00B44DFF" w:rsidRPr="00F72820" w:rsidRDefault="00B44DFF" w:rsidP="005D50C4">
      <w:pPr>
        <w:pStyle w:val="Odstavecseseznamem"/>
        <w:numPr>
          <w:ilvl w:val="0"/>
          <w:numId w:val="42"/>
        </w:numPr>
        <w:spacing w:after="200" w:line="276" w:lineRule="auto"/>
      </w:pPr>
      <w:r w:rsidRPr="00F72820">
        <w:t>vyjadřování vlastních pocitů při tvoření a s tvořením spjatých</w:t>
      </w:r>
    </w:p>
    <w:p w14:paraId="2E59E12B" w14:textId="77777777" w:rsidR="00B44DFF" w:rsidRPr="00F72820" w:rsidRDefault="00B44DFF" w:rsidP="005D50C4">
      <w:pPr>
        <w:pStyle w:val="Odstavecseseznamem"/>
        <w:numPr>
          <w:ilvl w:val="0"/>
          <w:numId w:val="42"/>
        </w:numPr>
        <w:spacing w:after="200" w:line="276" w:lineRule="auto"/>
      </w:pPr>
      <w:r w:rsidRPr="00F72820">
        <w:t xml:space="preserve">využití přírodních materiálů, pohádek, písní, tradic, ročních </w:t>
      </w:r>
      <w:proofErr w:type="gramStart"/>
      <w:r w:rsidRPr="00F72820">
        <w:t>období,…</w:t>
      </w:r>
      <w:proofErr w:type="gramEnd"/>
    </w:p>
    <w:p w14:paraId="2E59E12C" w14:textId="77777777" w:rsidR="00B44DFF" w:rsidRPr="00F72820" w:rsidRDefault="00B44DFF" w:rsidP="005D50C4">
      <w:pPr>
        <w:pStyle w:val="Odstavecseseznamem"/>
        <w:numPr>
          <w:ilvl w:val="0"/>
          <w:numId w:val="42"/>
        </w:numPr>
        <w:spacing w:after="200" w:line="276" w:lineRule="auto"/>
      </w:pPr>
      <w:r w:rsidRPr="00F72820">
        <w:t>častá pochvala dětí, povzbuzení, motivace</w:t>
      </w:r>
    </w:p>
    <w:p w14:paraId="2E59E12D" w14:textId="77777777" w:rsidR="00B44DFF" w:rsidRPr="00F72820" w:rsidRDefault="00B44DFF" w:rsidP="00B44DFF">
      <w:pPr>
        <w:rPr>
          <w:u w:val="single"/>
        </w:rPr>
      </w:pPr>
      <w:r w:rsidRPr="00106B8F">
        <w:rPr>
          <w:b/>
          <w:u w:val="single"/>
        </w:rPr>
        <w:t>9. KOMPETENCE ČINNOSTNÍ A OBČANSKÉ</w:t>
      </w:r>
    </w:p>
    <w:p w14:paraId="2E59E12E" w14:textId="77777777" w:rsidR="00B44DFF" w:rsidRPr="00F72820" w:rsidRDefault="00B44DFF" w:rsidP="005D50C4">
      <w:pPr>
        <w:pStyle w:val="Odstavecseseznamem"/>
        <w:numPr>
          <w:ilvl w:val="0"/>
          <w:numId w:val="42"/>
        </w:numPr>
        <w:spacing w:after="200" w:line="276" w:lineRule="auto"/>
      </w:pPr>
      <w:r w:rsidRPr="00F72820">
        <w:t xml:space="preserve">práce s různými materiály, pomůckami </w:t>
      </w:r>
      <w:proofErr w:type="gramStart"/>
      <w:r w:rsidRPr="00F72820">
        <w:t>( přírodniny</w:t>
      </w:r>
      <w:proofErr w:type="gramEnd"/>
      <w:r w:rsidRPr="00F72820">
        <w:t>, látky, …)</w:t>
      </w:r>
    </w:p>
    <w:p w14:paraId="2E59E12F" w14:textId="77777777" w:rsidR="00B44DFF" w:rsidRPr="00F72820" w:rsidRDefault="00B44DFF" w:rsidP="005D50C4">
      <w:pPr>
        <w:pStyle w:val="Odstavecseseznamem"/>
        <w:numPr>
          <w:ilvl w:val="0"/>
          <w:numId w:val="42"/>
        </w:numPr>
        <w:spacing w:after="200" w:line="276" w:lineRule="auto"/>
      </w:pPr>
      <w:r w:rsidRPr="00F72820">
        <w:t>zahájení a zakončení výuky stejným způsobem</w:t>
      </w:r>
    </w:p>
    <w:p w14:paraId="2E59E130" w14:textId="77777777" w:rsidR="00B44DFF" w:rsidRPr="00F72820" w:rsidRDefault="00B44DFF" w:rsidP="005D50C4">
      <w:pPr>
        <w:pStyle w:val="Odstavecseseznamem"/>
        <w:numPr>
          <w:ilvl w:val="0"/>
          <w:numId w:val="42"/>
        </w:numPr>
        <w:spacing w:after="200" w:line="276" w:lineRule="auto"/>
      </w:pPr>
      <w:r w:rsidRPr="00F72820">
        <w:t>výstava keramických výrobků</w:t>
      </w:r>
    </w:p>
    <w:p w14:paraId="2E59E131" w14:textId="77777777" w:rsidR="00B44DFF" w:rsidRPr="00F72820" w:rsidRDefault="00B44DFF" w:rsidP="00B44DFF">
      <w:pPr>
        <w:rPr>
          <w:u w:val="single"/>
        </w:rPr>
      </w:pPr>
      <w:r w:rsidRPr="00106B8F">
        <w:rPr>
          <w:b/>
          <w:u w:val="single"/>
        </w:rPr>
        <w:t>10. OČEKÁVANÉ VÝSTUPY</w:t>
      </w:r>
    </w:p>
    <w:p w14:paraId="2E59E132" w14:textId="77777777" w:rsidR="00B44DFF" w:rsidRPr="00F72820" w:rsidRDefault="00B44DFF" w:rsidP="005D50C4">
      <w:pPr>
        <w:pStyle w:val="Odstavecseseznamem"/>
        <w:numPr>
          <w:ilvl w:val="0"/>
          <w:numId w:val="42"/>
        </w:numPr>
        <w:spacing w:after="200" w:line="276" w:lineRule="auto"/>
      </w:pPr>
      <w:r w:rsidRPr="00F72820">
        <w:t>aktivity s točířskou hlínou</w:t>
      </w:r>
    </w:p>
    <w:p w14:paraId="2E59E133" w14:textId="77777777" w:rsidR="00B44DFF" w:rsidRPr="00F72820" w:rsidRDefault="00B44DFF" w:rsidP="005D50C4">
      <w:pPr>
        <w:pStyle w:val="Odstavecseseznamem"/>
        <w:numPr>
          <w:ilvl w:val="0"/>
          <w:numId w:val="42"/>
        </w:numPr>
        <w:spacing w:after="200" w:line="276" w:lineRule="auto"/>
      </w:pPr>
      <w:r w:rsidRPr="00F72820">
        <w:t xml:space="preserve">rozvinutá </w:t>
      </w:r>
      <w:proofErr w:type="spellStart"/>
      <w:r w:rsidRPr="00F72820">
        <w:t>vizuomotorická</w:t>
      </w:r>
      <w:proofErr w:type="spellEnd"/>
      <w:r w:rsidRPr="00F72820">
        <w:t xml:space="preserve"> koordinace</w:t>
      </w:r>
    </w:p>
    <w:p w14:paraId="2E59E134" w14:textId="77777777" w:rsidR="00B44DFF" w:rsidRPr="00F72820" w:rsidRDefault="00B44DFF" w:rsidP="005D50C4">
      <w:pPr>
        <w:pStyle w:val="Odstavecseseznamem"/>
        <w:numPr>
          <w:ilvl w:val="0"/>
          <w:numId w:val="42"/>
        </w:numPr>
        <w:spacing w:after="200" w:line="276" w:lineRule="auto"/>
      </w:pPr>
      <w:r w:rsidRPr="00F72820">
        <w:t>rozvinutá jemná motorika a grafomotorika</w:t>
      </w:r>
    </w:p>
    <w:p w14:paraId="2E59E135" w14:textId="77777777" w:rsidR="00B44DFF" w:rsidRPr="00F72820" w:rsidRDefault="00B44DFF" w:rsidP="005D50C4">
      <w:pPr>
        <w:pStyle w:val="Odstavecseseznamem"/>
        <w:numPr>
          <w:ilvl w:val="0"/>
          <w:numId w:val="42"/>
        </w:numPr>
        <w:spacing w:after="200" w:line="276" w:lineRule="auto"/>
      </w:pPr>
      <w:r w:rsidRPr="00F72820">
        <w:t>udržení pozornosti</w:t>
      </w:r>
    </w:p>
    <w:p w14:paraId="2E59E136" w14:textId="77777777" w:rsidR="00B44DFF" w:rsidRPr="00F72820" w:rsidRDefault="00B44DFF" w:rsidP="005D50C4">
      <w:pPr>
        <w:pStyle w:val="Odstavecseseznamem"/>
        <w:numPr>
          <w:ilvl w:val="0"/>
          <w:numId w:val="42"/>
        </w:numPr>
        <w:spacing w:after="200" w:line="276" w:lineRule="auto"/>
      </w:pPr>
      <w:r w:rsidRPr="00F72820">
        <w:t>rozvinuté haptické vnímání</w:t>
      </w:r>
    </w:p>
    <w:p w14:paraId="2E59E137" w14:textId="77777777" w:rsidR="00B44DFF" w:rsidRPr="00F72820" w:rsidRDefault="00B44DFF" w:rsidP="005D50C4">
      <w:pPr>
        <w:pStyle w:val="Odstavecseseznamem"/>
        <w:numPr>
          <w:ilvl w:val="0"/>
          <w:numId w:val="42"/>
        </w:numPr>
        <w:spacing w:after="200" w:line="276" w:lineRule="auto"/>
      </w:pPr>
      <w:r w:rsidRPr="00F72820">
        <w:t>uvolnění napětí</w:t>
      </w:r>
    </w:p>
    <w:p w14:paraId="2E59E138" w14:textId="77777777" w:rsidR="00B44DFF" w:rsidRPr="00F72820" w:rsidRDefault="00B44DFF" w:rsidP="005D50C4">
      <w:pPr>
        <w:pStyle w:val="Odstavecseseznamem"/>
        <w:numPr>
          <w:ilvl w:val="0"/>
          <w:numId w:val="42"/>
        </w:numPr>
        <w:spacing w:after="200" w:line="276" w:lineRule="auto"/>
      </w:pPr>
      <w:r w:rsidRPr="00F72820">
        <w:t>být tvořivý, nebát se</w:t>
      </w:r>
    </w:p>
    <w:p w14:paraId="2E59E139" w14:textId="77777777" w:rsidR="00B44DFF" w:rsidRPr="00F72820" w:rsidRDefault="00B44DFF" w:rsidP="005D50C4">
      <w:pPr>
        <w:pStyle w:val="Odstavecseseznamem"/>
        <w:numPr>
          <w:ilvl w:val="0"/>
          <w:numId w:val="42"/>
        </w:numPr>
        <w:spacing w:after="200" w:line="276" w:lineRule="auto"/>
      </w:pPr>
      <w:r w:rsidRPr="00F72820">
        <w:t>vytvořit výrobek a poznat radost</w:t>
      </w:r>
    </w:p>
    <w:p w14:paraId="2E59E13A" w14:textId="77777777" w:rsidR="00B44DFF" w:rsidRPr="00F72820" w:rsidRDefault="00B44DFF" w:rsidP="005D50C4">
      <w:pPr>
        <w:pStyle w:val="Odstavecseseznamem"/>
        <w:numPr>
          <w:ilvl w:val="0"/>
          <w:numId w:val="42"/>
        </w:numPr>
        <w:spacing w:after="200" w:line="276" w:lineRule="auto"/>
      </w:pPr>
      <w:r w:rsidRPr="00F72820">
        <w:t>vyslechne pokyn a pracuje podle instrukcí</w:t>
      </w:r>
    </w:p>
    <w:p w14:paraId="2E59E13B" w14:textId="77777777" w:rsidR="00B44DFF" w:rsidRPr="00106B8F" w:rsidRDefault="00B44DFF" w:rsidP="00B44DFF">
      <w:pPr>
        <w:rPr>
          <w:b/>
          <w:u w:val="single"/>
        </w:rPr>
      </w:pPr>
      <w:r>
        <w:rPr>
          <w:b/>
          <w:u w:val="single"/>
        </w:rPr>
        <w:t>11. ORGANIZACE PROJEKTU</w:t>
      </w:r>
    </w:p>
    <w:p w14:paraId="2E59E13C" w14:textId="77777777" w:rsidR="00B44DFF" w:rsidRPr="00F72820" w:rsidRDefault="00B44DFF" w:rsidP="00B44DFF">
      <w:r w:rsidRPr="00F72820">
        <w:t xml:space="preserve">Kroužek keramiky probíhá v keramické dílně 1 x 14 dní. Dílna je kompletně vybavena veškerými potřebnými pomůckami – válečky, plátna, různé látky, vykrajována, rozmanitý odpadový materiál </w:t>
      </w:r>
      <w:proofErr w:type="gramStart"/>
      <w:r w:rsidRPr="00F72820">
        <w:t>( víčka</w:t>
      </w:r>
      <w:proofErr w:type="gramEnd"/>
      <w:r w:rsidRPr="00F72820">
        <w:t>, korálky, brčka,…), přírodní materiály podle ročního období a keramické pomůcky.</w:t>
      </w:r>
    </w:p>
    <w:p w14:paraId="2E59E13D" w14:textId="77777777" w:rsidR="00B44DFF" w:rsidRPr="00F72820" w:rsidRDefault="00B44DFF" w:rsidP="00B44DFF">
      <w:r w:rsidRPr="00F72820">
        <w:t>Děti pracují u stolečku. V úvodu hodiny mají většinu pomůcek nachystanou, zbytek si dle potřeby zajišťují samy z dostupných míst. Po skončení tvoření samy pomůcky myjí a ukládají na své místo.</w:t>
      </w:r>
    </w:p>
    <w:p w14:paraId="2E59E13E" w14:textId="77777777" w:rsidR="00B44DFF" w:rsidRPr="00F72820" w:rsidRDefault="00B44DFF" w:rsidP="00B44DFF">
      <w:r w:rsidRPr="00F72820">
        <w:t xml:space="preserve">Nápady na tvoření keramických výrobků čerpám z přírody, tvořivých časopisů a knih – Rozmarýna, Amos a z webu, např. </w:t>
      </w:r>
      <w:proofErr w:type="spellStart"/>
      <w:r w:rsidRPr="00F72820">
        <w:t>Pinterest</w:t>
      </w:r>
      <w:proofErr w:type="spellEnd"/>
      <w:r w:rsidRPr="00F72820">
        <w:t>, dále z návštěv výstav, uměleckých prodejen, trhů apod.</w:t>
      </w:r>
    </w:p>
    <w:p w14:paraId="2E59E13F" w14:textId="77777777" w:rsidR="00B44DFF" w:rsidRPr="00F72820" w:rsidRDefault="00B44DFF" w:rsidP="00B44DFF"/>
    <w:p w14:paraId="2E59E140" w14:textId="77777777" w:rsidR="00B44DFF" w:rsidRPr="00907485" w:rsidRDefault="00B44DFF" w:rsidP="00B44DFF">
      <w:pPr>
        <w:rPr>
          <w:b/>
          <w:u w:val="single"/>
        </w:rPr>
      </w:pPr>
      <w:r>
        <w:rPr>
          <w:b/>
          <w:u w:val="single"/>
        </w:rPr>
        <w:t>12. OKRUHY A TÉMATA PRACÍ</w:t>
      </w:r>
    </w:p>
    <w:p w14:paraId="2E59E141" w14:textId="77777777" w:rsidR="00B44DFF" w:rsidRPr="00F72820" w:rsidRDefault="00B44DFF" w:rsidP="005D50C4">
      <w:pPr>
        <w:pStyle w:val="Odstavecseseznamem"/>
        <w:numPr>
          <w:ilvl w:val="0"/>
          <w:numId w:val="42"/>
        </w:numPr>
        <w:spacing w:after="200" w:line="276" w:lineRule="auto"/>
      </w:pPr>
      <w:r w:rsidRPr="00F72820">
        <w:t xml:space="preserve"> seznámení s hlínou, dílnou, pecí a keramickými pomůckami</w:t>
      </w:r>
    </w:p>
    <w:p w14:paraId="2E59E142" w14:textId="77777777" w:rsidR="00B44DFF" w:rsidRPr="00F72820" w:rsidRDefault="00B44DFF" w:rsidP="005D50C4">
      <w:pPr>
        <w:pStyle w:val="Odstavecseseznamem"/>
        <w:numPr>
          <w:ilvl w:val="0"/>
          <w:numId w:val="42"/>
        </w:numPr>
        <w:spacing w:after="200" w:line="276" w:lineRule="auto"/>
      </w:pPr>
      <w:r w:rsidRPr="00F72820">
        <w:lastRenderedPageBreak/>
        <w:t>práce plošná</w:t>
      </w:r>
    </w:p>
    <w:p w14:paraId="2E59E143" w14:textId="77777777" w:rsidR="00B44DFF" w:rsidRPr="00F72820" w:rsidRDefault="00B44DFF" w:rsidP="005D50C4">
      <w:pPr>
        <w:pStyle w:val="Odstavecseseznamem"/>
        <w:numPr>
          <w:ilvl w:val="0"/>
          <w:numId w:val="42"/>
        </w:numPr>
        <w:spacing w:after="200" w:line="276" w:lineRule="auto"/>
      </w:pPr>
      <w:r w:rsidRPr="00F72820">
        <w:t>práce trojrozměrná</w:t>
      </w:r>
    </w:p>
    <w:p w14:paraId="2E59E144" w14:textId="77777777" w:rsidR="00B44DFF" w:rsidRPr="00F72820" w:rsidRDefault="00B44DFF" w:rsidP="005D50C4">
      <w:pPr>
        <w:pStyle w:val="Odstavecseseznamem"/>
        <w:numPr>
          <w:ilvl w:val="0"/>
          <w:numId w:val="42"/>
        </w:numPr>
        <w:spacing w:after="200" w:line="276" w:lineRule="auto"/>
      </w:pPr>
      <w:r w:rsidRPr="00F72820">
        <w:t xml:space="preserve">práce s </w:t>
      </w:r>
      <w:proofErr w:type="gramStart"/>
      <w:r w:rsidRPr="00F72820">
        <w:t>„ hroudou</w:t>
      </w:r>
      <w:proofErr w:type="gramEnd"/>
      <w:r w:rsidRPr="00F72820">
        <w:t>“ hlíny</w:t>
      </w:r>
    </w:p>
    <w:p w14:paraId="2E59E145" w14:textId="77777777" w:rsidR="00B44DFF" w:rsidRPr="00F72820" w:rsidRDefault="00B44DFF" w:rsidP="005D50C4">
      <w:pPr>
        <w:pStyle w:val="Odstavecseseznamem"/>
        <w:numPr>
          <w:ilvl w:val="0"/>
          <w:numId w:val="42"/>
        </w:numPr>
        <w:spacing w:after="200" w:line="276" w:lineRule="auto"/>
      </w:pPr>
      <w:r w:rsidRPr="00F72820">
        <w:t>práce s oxidy, vymývání</w:t>
      </w:r>
    </w:p>
    <w:p w14:paraId="2E59E146" w14:textId="77777777" w:rsidR="00B44DFF" w:rsidRPr="00F72820" w:rsidRDefault="00B44DFF" w:rsidP="005D50C4">
      <w:pPr>
        <w:pStyle w:val="Odstavecseseznamem"/>
        <w:numPr>
          <w:ilvl w:val="0"/>
          <w:numId w:val="42"/>
        </w:numPr>
        <w:spacing w:after="200" w:line="276" w:lineRule="auto"/>
      </w:pPr>
      <w:r w:rsidRPr="00F72820">
        <w:t>práce s glazurami</w:t>
      </w:r>
    </w:p>
    <w:p w14:paraId="2E59E147" w14:textId="77777777" w:rsidR="00B44DFF" w:rsidRDefault="00B44DFF" w:rsidP="00B44DFF">
      <w:pPr>
        <w:pStyle w:val="Odstavecseseznamem"/>
        <w:rPr>
          <w:sz w:val="28"/>
          <w:szCs w:val="28"/>
        </w:rPr>
      </w:pPr>
    </w:p>
    <w:p w14:paraId="2E59E148" w14:textId="77777777" w:rsidR="00B44DFF" w:rsidRDefault="00B44DFF" w:rsidP="00B44DFF">
      <w:pPr>
        <w:pStyle w:val="Odstavecseseznamem"/>
        <w:rPr>
          <w:sz w:val="28"/>
          <w:szCs w:val="28"/>
        </w:rPr>
      </w:pPr>
    </w:p>
    <w:p w14:paraId="2E59E149" w14:textId="77777777" w:rsidR="00B44DFF" w:rsidRDefault="00B44DFF" w:rsidP="00B44DFF">
      <w:pPr>
        <w:pStyle w:val="Odstavecseseznamem"/>
        <w:rPr>
          <w:sz w:val="28"/>
          <w:szCs w:val="28"/>
        </w:rPr>
      </w:pPr>
    </w:p>
    <w:p w14:paraId="2E59E14A" w14:textId="77777777" w:rsidR="00B44DFF" w:rsidRPr="00D311AB" w:rsidRDefault="00B44DFF" w:rsidP="00B44DFF">
      <w:pPr>
        <w:pStyle w:val="Zkladntextodsazen"/>
        <w:tabs>
          <w:tab w:val="left" w:pos="1800"/>
        </w:tabs>
        <w:ind w:left="360" w:firstLine="0"/>
        <w:rPr>
          <w:rFonts w:ascii="Times New Roman" w:hAnsi="Times New Roman"/>
        </w:rPr>
      </w:pPr>
    </w:p>
    <w:p w14:paraId="2E59E14B" w14:textId="77777777" w:rsidR="00B44DFF" w:rsidRDefault="00B44DFF" w:rsidP="00B44DFF">
      <w:pPr>
        <w:pStyle w:val="Zkladntextodsazen"/>
        <w:tabs>
          <w:tab w:val="left" w:pos="1800"/>
        </w:tabs>
        <w:ind w:left="360" w:firstLine="0"/>
        <w:rPr>
          <w:rFonts w:ascii="Times New Roman" w:hAnsi="Times New Roman"/>
        </w:rPr>
      </w:pPr>
    </w:p>
    <w:p w14:paraId="2E59E14C" w14:textId="77777777" w:rsidR="00B44DFF" w:rsidRDefault="00B44DFF" w:rsidP="00B44DFF">
      <w:pPr>
        <w:pStyle w:val="Zkladntextodsazen"/>
        <w:tabs>
          <w:tab w:val="left" w:pos="1800"/>
        </w:tabs>
        <w:ind w:left="360" w:firstLine="0"/>
        <w:rPr>
          <w:rFonts w:ascii="Times New Roman" w:hAnsi="Times New Roman"/>
        </w:rPr>
      </w:pPr>
    </w:p>
    <w:p w14:paraId="2E59E14D" w14:textId="77777777" w:rsidR="00B44DFF" w:rsidRDefault="00B44DFF" w:rsidP="00B44DFF">
      <w:pPr>
        <w:pStyle w:val="Zkladntextodsazen"/>
        <w:tabs>
          <w:tab w:val="left" w:pos="1800"/>
        </w:tabs>
        <w:ind w:left="360" w:firstLine="0"/>
        <w:rPr>
          <w:rFonts w:ascii="Times New Roman" w:hAnsi="Times New Roman"/>
        </w:rPr>
      </w:pPr>
    </w:p>
    <w:p w14:paraId="2E59E14E" w14:textId="77777777" w:rsidR="00B44DFF" w:rsidRDefault="00B44DFF" w:rsidP="00B44DFF">
      <w:pPr>
        <w:pStyle w:val="Zkladntextodsazen"/>
        <w:tabs>
          <w:tab w:val="left" w:pos="1800"/>
        </w:tabs>
        <w:ind w:left="360" w:firstLine="0"/>
        <w:rPr>
          <w:rFonts w:ascii="Times New Roman" w:hAnsi="Times New Roman"/>
        </w:rPr>
      </w:pPr>
    </w:p>
    <w:p w14:paraId="2E59E14F" w14:textId="77777777" w:rsidR="00B44DFF" w:rsidRDefault="00B44DFF" w:rsidP="00B44DFF">
      <w:pPr>
        <w:pStyle w:val="Zkladntextodsazen"/>
        <w:tabs>
          <w:tab w:val="left" w:pos="1800"/>
        </w:tabs>
        <w:ind w:left="360" w:firstLine="0"/>
        <w:rPr>
          <w:rFonts w:ascii="Times New Roman" w:hAnsi="Times New Roman"/>
        </w:rPr>
      </w:pPr>
    </w:p>
    <w:p w14:paraId="2E59E150" w14:textId="77777777" w:rsidR="00B44DFF" w:rsidRDefault="00B44DFF" w:rsidP="00B44DFF">
      <w:pPr>
        <w:pStyle w:val="Zkladntextodsazen"/>
        <w:tabs>
          <w:tab w:val="left" w:pos="1800"/>
        </w:tabs>
        <w:ind w:left="360" w:firstLine="0"/>
        <w:rPr>
          <w:rFonts w:ascii="Times New Roman" w:hAnsi="Times New Roman"/>
        </w:rPr>
      </w:pPr>
    </w:p>
    <w:p w14:paraId="2E59E151" w14:textId="77777777" w:rsidR="00B44DFF" w:rsidRDefault="00B44DFF" w:rsidP="00B44DFF">
      <w:pPr>
        <w:pStyle w:val="Zkladntextodsazen"/>
        <w:tabs>
          <w:tab w:val="left" w:pos="1800"/>
        </w:tabs>
        <w:ind w:left="360" w:firstLine="0"/>
        <w:rPr>
          <w:rFonts w:ascii="Times New Roman" w:hAnsi="Times New Roman"/>
        </w:rPr>
      </w:pPr>
    </w:p>
    <w:p w14:paraId="2E59E152" w14:textId="77777777" w:rsidR="00B44DFF" w:rsidRDefault="00B44DFF" w:rsidP="00B44DFF">
      <w:pPr>
        <w:pStyle w:val="Zkladntextodsazen"/>
        <w:tabs>
          <w:tab w:val="left" w:pos="1800"/>
        </w:tabs>
        <w:ind w:left="360" w:firstLine="0"/>
        <w:rPr>
          <w:rFonts w:ascii="Times New Roman" w:hAnsi="Times New Roman"/>
        </w:rPr>
      </w:pPr>
    </w:p>
    <w:p w14:paraId="2E59E153" w14:textId="77777777" w:rsidR="00B44DFF" w:rsidRDefault="00B44DFF" w:rsidP="00B44DFF">
      <w:pPr>
        <w:pStyle w:val="Zkladntextodsazen"/>
        <w:tabs>
          <w:tab w:val="left" w:pos="1800"/>
        </w:tabs>
        <w:ind w:left="360" w:firstLine="0"/>
        <w:rPr>
          <w:rFonts w:ascii="Times New Roman" w:hAnsi="Times New Roman"/>
        </w:rPr>
      </w:pPr>
    </w:p>
    <w:p w14:paraId="2E59E154" w14:textId="77777777" w:rsidR="00B44DFF" w:rsidRDefault="00B44DFF" w:rsidP="00B44DFF">
      <w:pPr>
        <w:pStyle w:val="Zkladntextodsazen"/>
        <w:tabs>
          <w:tab w:val="left" w:pos="1800"/>
        </w:tabs>
        <w:ind w:left="360" w:firstLine="0"/>
        <w:rPr>
          <w:rFonts w:ascii="Times New Roman" w:hAnsi="Times New Roman"/>
        </w:rPr>
      </w:pPr>
    </w:p>
    <w:p w14:paraId="2E59E155" w14:textId="77777777" w:rsidR="00B44DFF" w:rsidRDefault="00B44DFF" w:rsidP="00B44DFF">
      <w:pPr>
        <w:pStyle w:val="Zkladntextodsazen"/>
        <w:tabs>
          <w:tab w:val="left" w:pos="1800"/>
        </w:tabs>
        <w:ind w:left="360" w:firstLine="0"/>
        <w:rPr>
          <w:rFonts w:ascii="Times New Roman" w:hAnsi="Times New Roman"/>
        </w:rPr>
      </w:pPr>
    </w:p>
    <w:p w14:paraId="2E59E156" w14:textId="77777777" w:rsidR="00B44DFF" w:rsidRDefault="00B44DFF" w:rsidP="00B44DFF">
      <w:pPr>
        <w:pStyle w:val="Zkladntextodsazen"/>
        <w:tabs>
          <w:tab w:val="left" w:pos="1800"/>
        </w:tabs>
        <w:ind w:left="360" w:firstLine="0"/>
        <w:rPr>
          <w:rFonts w:ascii="Times New Roman" w:hAnsi="Times New Roman"/>
        </w:rPr>
      </w:pPr>
    </w:p>
    <w:p w14:paraId="2E59E157" w14:textId="77777777" w:rsidR="00B44DFF" w:rsidRDefault="00B44DFF" w:rsidP="00B44DFF">
      <w:pPr>
        <w:pStyle w:val="Zkladntextodsazen"/>
        <w:tabs>
          <w:tab w:val="left" w:pos="1800"/>
        </w:tabs>
        <w:ind w:left="360" w:firstLine="0"/>
        <w:rPr>
          <w:rFonts w:ascii="Times New Roman" w:hAnsi="Times New Roman"/>
        </w:rPr>
      </w:pPr>
    </w:p>
    <w:p w14:paraId="2E59E158" w14:textId="77777777" w:rsidR="00B44DFF" w:rsidRDefault="00B44DFF" w:rsidP="00B44DFF">
      <w:pPr>
        <w:pStyle w:val="Zkladntextodsazen"/>
        <w:tabs>
          <w:tab w:val="left" w:pos="1800"/>
        </w:tabs>
        <w:ind w:left="360" w:firstLine="0"/>
        <w:rPr>
          <w:rFonts w:ascii="Times New Roman" w:hAnsi="Times New Roman"/>
        </w:rPr>
      </w:pPr>
    </w:p>
    <w:p w14:paraId="2E59E159" w14:textId="77777777" w:rsidR="00B44DFF" w:rsidRDefault="00B44DFF" w:rsidP="00B44DFF">
      <w:pPr>
        <w:pStyle w:val="Zkladntextodsazen"/>
        <w:tabs>
          <w:tab w:val="left" w:pos="1800"/>
        </w:tabs>
        <w:ind w:left="360" w:firstLine="0"/>
        <w:rPr>
          <w:rFonts w:ascii="Times New Roman" w:hAnsi="Times New Roman"/>
        </w:rPr>
      </w:pPr>
    </w:p>
    <w:p w14:paraId="2E59E15A" w14:textId="77777777" w:rsidR="00B44DFF" w:rsidRDefault="00B44DFF" w:rsidP="00B44DFF">
      <w:pPr>
        <w:pStyle w:val="Zkladntextodsazen"/>
        <w:tabs>
          <w:tab w:val="left" w:pos="1800"/>
        </w:tabs>
        <w:ind w:left="360" w:firstLine="0"/>
        <w:rPr>
          <w:rFonts w:ascii="Times New Roman" w:hAnsi="Times New Roman"/>
        </w:rPr>
      </w:pPr>
    </w:p>
    <w:p w14:paraId="2E59E15B" w14:textId="77777777" w:rsidR="00B44DFF" w:rsidRDefault="00B44DFF" w:rsidP="00B44DFF">
      <w:pPr>
        <w:pStyle w:val="Zkladntextodsazen"/>
        <w:tabs>
          <w:tab w:val="left" w:pos="1800"/>
        </w:tabs>
        <w:ind w:left="360" w:firstLine="0"/>
        <w:rPr>
          <w:rFonts w:ascii="Times New Roman" w:hAnsi="Times New Roman"/>
        </w:rPr>
      </w:pPr>
    </w:p>
    <w:p w14:paraId="2E59E15C" w14:textId="77777777" w:rsidR="00B44DFF" w:rsidRDefault="00B44DFF" w:rsidP="00B44DFF">
      <w:pPr>
        <w:pStyle w:val="Zkladntextodsazen"/>
        <w:tabs>
          <w:tab w:val="left" w:pos="1800"/>
        </w:tabs>
        <w:ind w:left="360" w:firstLine="0"/>
        <w:rPr>
          <w:rFonts w:ascii="Times New Roman" w:hAnsi="Times New Roman"/>
        </w:rPr>
      </w:pPr>
    </w:p>
    <w:p w14:paraId="2E59E15D" w14:textId="77777777" w:rsidR="00B44DFF" w:rsidRDefault="00B44DFF" w:rsidP="00B44DFF">
      <w:pPr>
        <w:pStyle w:val="Zkladntextodsazen"/>
        <w:tabs>
          <w:tab w:val="left" w:pos="1800"/>
        </w:tabs>
        <w:ind w:left="360" w:firstLine="0"/>
        <w:rPr>
          <w:rFonts w:ascii="Times New Roman" w:hAnsi="Times New Roman"/>
        </w:rPr>
      </w:pPr>
    </w:p>
    <w:p w14:paraId="2E59E15E" w14:textId="77777777" w:rsidR="00B44DFF" w:rsidRDefault="00B44DFF" w:rsidP="00B44DFF">
      <w:pPr>
        <w:pStyle w:val="Zkladntextodsazen"/>
        <w:tabs>
          <w:tab w:val="left" w:pos="1800"/>
        </w:tabs>
        <w:ind w:left="360" w:firstLine="0"/>
        <w:rPr>
          <w:rFonts w:ascii="Times New Roman" w:hAnsi="Times New Roman"/>
        </w:rPr>
      </w:pPr>
    </w:p>
    <w:p w14:paraId="2E59E15F" w14:textId="77777777" w:rsidR="00B44DFF" w:rsidRDefault="00B44DFF" w:rsidP="00B44DFF">
      <w:pPr>
        <w:pStyle w:val="Zkladntextodsazen"/>
        <w:tabs>
          <w:tab w:val="left" w:pos="1800"/>
        </w:tabs>
        <w:ind w:left="360" w:firstLine="0"/>
        <w:rPr>
          <w:rFonts w:ascii="Times New Roman" w:hAnsi="Times New Roman"/>
        </w:rPr>
      </w:pPr>
    </w:p>
    <w:p w14:paraId="2E59E160" w14:textId="77777777" w:rsidR="00B44DFF" w:rsidRDefault="00B44DFF" w:rsidP="00B44DFF">
      <w:pPr>
        <w:pStyle w:val="Zkladntextodsazen"/>
        <w:tabs>
          <w:tab w:val="left" w:pos="1800"/>
        </w:tabs>
        <w:ind w:left="360" w:firstLine="0"/>
        <w:rPr>
          <w:rFonts w:ascii="Times New Roman" w:hAnsi="Times New Roman"/>
        </w:rPr>
      </w:pPr>
    </w:p>
    <w:p w14:paraId="2E59E161" w14:textId="77777777" w:rsidR="00B44DFF" w:rsidRDefault="00B44DFF" w:rsidP="00B44DFF">
      <w:pPr>
        <w:pStyle w:val="Zkladntextodsazen"/>
        <w:tabs>
          <w:tab w:val="left" w:pos="1800"/>
        </w:tabs>
        <w:ind w:left="360" w:firstLine="0"/>
        <w:rPr>
          <w:rFonts w:ascii="Times New Roman" w:hAnsi="Times New Roman"/>
        </w:rPr>
      </w:pPr>
    </w:p>
    <w:p w14:paraId="2E59E162" w14:textId="77777777" w:rsidR="00B44DFF" w:rsidRDefault="00B44DFF" w:rsidP="00B44DFF">
      <w:pPr>
        <w:pStyle w:val="Zkladntextodsazen"/>
        <w:tabs>
          <w:tab w:val="left" w:pos="1800"/>
        </w:tabs>
        <w:ind w:left="360" w:firstLine="0"/>
        <w:rPr>
          <w:rFonts w:ascii="Times New Roman" w:hAnsi="Times New Roman"/>
        </w:rPr>
      </w:pPr>
    </w:p>
    <w:p w14:paraId="2E59E163" w14:textId="77777777" w:rsidR="00B44DFF" w:rsidRDefault="00B44DFF" w:rsidP="00B44DFF">
      <w:pPr>
        <w:pStyle w:val="Zkladntextodsazen"/>
        <w:tabs>
          <w:tab w:val="left" w:pos="1800"/>
        </w:tabs>
        <w:ind w:left="360" w:firstLine="0"/>
        <w:rPr>
          <w:rFonts w:ascii="Times New Roman" w:hAnsi="Times New Roman"/>
        </w:rPr>
      </w:pPr>
    </w:p>
    <w:p w14:paraId="2E59E164" w14:textId="77777777" w:rsidR="00EB2636" w:rsidRDefault="00EB2636" w:rsidP="00B44DFF">
      <w:pPr>
        <w:pStyle w:val="Zkladntextodsazen"/>
        <w:tabs>
          <w:tab w:val="left" w:pos="1800"/>
        </w:tabs>
        <w:ind w:left="360" w:firstLine="0"/>
        <w:rPr>
          <w:rFonts w:ascii="Times New Roman" w:hAnsi="Times New Roman"/>
        </w:rPr>
      </w:pPr>
    </w:p>
    <w:p w14:paraId="2E59E165" w14:textId="77777777" w:rsidR="00EB2636" w:rsidRDefault="00EB2636" w:rsidP="00B44DFF">
      <w:pPr>
        <w:pStyle w:val="Zkladntextodsazen"/>
        <w:tabs>
          <w:tab w:val="left" w:pos="1800"/>
        </w:tabs>
        <w:ind w:left="360" w:firstLine="0"/>
        <w:rPr>
          <w:rFonts w:ascii="Times New Roman" w:hAnsi="Times New Roman"/>
        </w:rPr>
      </w:pPr>
    </w:p>
    <w:p w14:paraId="2E59E166" w14:textId="77777777" w:rsidR="00EB2636" w:rsidRDefault="00EB2636" w:rsidP="00B44DFF">
      <w:pPr>
        <w:pStyle w:val="Zkladntextodsazen"/>
        <w:tabs>
          <w:tab w:val="left" w:pos="1800"/>
        </w:tabs>
        <w:ind w:left="360" w:firstLine="0"/>
        <w:rPr>
          <w:rFonts w:ascii="Times New Roman" w:hAnsi="Times New Roman"/>
        </w:rPr>
      </w:pPr>
    </w:p>
    <w:p w14:paraId="2E59E167" w14:textId="77777777" w:rsidR="00EB2636" w:rsidRDefault="00EB2636" w:rsidP="00B44DFF">
      <w:pPr>
        <w:pStyle w:val="Zkladntextodsazen"/>
        <w:tabs>
          <w:tab w:val="left" w:pos="1800"/>
        </w:tabs>
        <w:ind w:left="360" w:firstLine="0"/>
        <w:rPr>
          <w:rFonts w:ascii="Times New Roman" w:hAnsi="Times New Roman"/>
        </w:rPr>
      </w:pPr>
    </w:p>
    <w:p w14:paraId="2E59E168" w14:textId="77777777" w:rsidR="00EB2636" w:rsidRDefault="00EB2636" w:rsidP="00B44DFF">
      <w:pPr>
        <w:pStyle w:val="Zkladntextodsazen"/>
        <w:tabs>
          <w:tab w:val="left" w:pos="1800"/>
        </w:tabs>
        <w:ind w:left="360" w:firstLine="0"/>
        <w:rPr>
          <w:rFonts w:ascii="Times New Roman" w:hAnsi="Times New Roman"/>
        </w:rPr>
      </w:pPr>
    </w:p>
    <w:p w14:paraId="2E59E169" w14:textId="77777777" w:rsidR="00EB2636" w:rsidRDefault="00EB2636" w:rsidP="00B44DFF">
      <w:pPr>
        <w:pStyle w:val="Zkladntextodsazen"/>
        <w:tabs>
          <w:tab w:val="left" w:pos="1800"/>
        </w:tabs>
        <w:ind w:left="360" w:firstLine="0"/>
        <w:rPr>
          <w:rFonts w:ascii="Times New Roman" w:hAnsi="Times New Roman"/>
        </w:rPr>
      </w:pPr>
    </w:p>
    <w:p w14:paraId="2E59E16A" w14:textId="77777777" w:rsidR="00EB2636" w:rsidRDefault="00EB2636" w:rsidP="00B44DFF">
      <w:pPr>
        <w:pStyle w:val="Zkladntextodsazen"/>
        <w:tabs>
          <w:tab w:val="left" w:pos="1800"/>
        </w:tabs>
        <w:ind w:left="360" w:firstLine="0"/>
        <w:rPr>
          <w:rFonts w:ascii="Times New Roman" w:hAnsi="Times New Roman"/>
        </w:rPr>
      </w:pPr>
    </w:p>
    <w:p w14:paraId="2E59E16B" w14:textId="77777777" w:rsidR="00EB2636" w:rsidRDefault="00EB2636" w:rsidP="00B44DFF">
      <w:pPr>
        <w:pStyle w:val="Zkladntextodsazen"/>
        <w:tabs>
          <w:tab w:val="left" w:pos="1800"/>
        </w:tabs>
        <w:ind w:left="360" w:firstLine="0"/>
        <w:rPr>
          <w:rFonts w:ascii="Times New Roman" w:hAnsi="Times New Roman"/>
        </w:rPr>
      </w:pPr>
    </w:p>
    <w:p w14:paraId="2E59E16C" w14:textId="77777777" w:rsidR="00EB2636" w:rsidRDefault="00EB2636" w:rsidP="00B44DFF">
      <w:pPr>
        <w:pStyle w:val="Zkladntextodsazen"/>
        <w:tabs>
          <w:tab w:val="left" w:pos="1800"/>
        </w:tabs>
        <w:ind w:left="360" w:firstLine="0"/>
        <w:rPr>
          <w:rFonts w:ascii="Times New Roman" w:hAnsi="Times New Roman"/>
        </w:rPr>
      </w:pPr>
    </w:p>
    <w:p w14:paraId="2E59E16D" w14:textId="77777777" w:rsidR="00EB2636" w:rsidRDefault="00EB2636" w:rsidP="00B44DFF">
      <w:pPr>
        <w:pStyle w:val="Zkladntextodsazen"/>
        <w:tabs>
          <w:tab w:val="left" w:pos="1800"/>
        </w:tabs>
        <w:ind w:left="360" w:firstLine="0"/>
        <w:rPr>
          <w:rFonts w:ascii="Times New Roman" w:hAnsi="Times New Roman"/>
        </w:rPr>
      </w:pPr>
    </w:p>
    <w:p w14:paraId="2E59E16E" w14:textId="77777777" w:rsidR="00EB2636" w:rsidRDefault="00EB2636" w:rsidP="00B44DFF">
      <w:pPr>
        <w:pStyle w:val="Zkladntextodsazen"/>
        <w:tabs>
          <w:tab w:val="left" w:pos="1800"/>
        </w:tabs>
        <w:ind w:left="360" w:firstLine="0"/>
        <w:rPr>
          <w:rFonts w:ascii="Times New Roman" w:hAnsi="Times New Roman"/>
        </w:rPr>
      </w:pPr>
    </w:p>
    <w:p w14:paraId="2E59E16F" w14:textId="77777777" w:rsidR="00EB2636" w:rsidRDefault="00EB2636" w:rsidP="00B44DFF">
      <w:pPr>
        <w:pStyle w:val="Zkladntextodsazen"/>
        <w:tabs>
          <w:tab w:val="left" w:pos="1800"/>
        </w:tabs>
        <w:ind w:left="360" w:firstLine="0"/>
        <w:rPr>
          <w:rFonts w:ascii="Times New Roman" w:hAnsi="Times New Roman"/>
        </w:rPr>
      </w:pPr>
    </w:p>
    <w:p w14:paraId="21323E49" w14:textId="77777777" w:rsidR="00942554" w:rsidRDefault="00942554" w:rsidP="00B44DFF">
      <w:pPr>
        <w:pStyle w:val="Zkladntextodsazen"/>
        <w:tabs>
          <w:tab w:val="left" w:pos="1800"/>
        </w:tabs>
        <w:ind w:left="360" w:firstLine="0"/>
        <w:rPr>
          <w:rFonts w:ascii="Times New Roman" w:hAnsi="Times New Roman"/>
        </w:rPr>
      </w:pPr>
    </w:p>
    <w:p w14:paraId="5FB2679E" w14:textId="77777777" w:rsidR="00942554" w:rsidRDefault="00942554" w:rsidP="00B44DFF">
      <w:pPr>
        <w:pStyle w:val="Zkladntextodsazen"/>
        <w:tabs>
          <w:tab w:val="left" w:pos="1800"/>
        </w:tabs>
        <w:ind w:left="360" w:firstLine="0"/>
        <w:rPr>
          <w:rFonts w:ascii="Times New Roman" w:hAnsi="Times New Roman"/>
        </w:rPr>
      </w:pPr>
    </w:p>
    <w:p w14:paraId="17040E81" w14:textId="77777777" w:rsidR="00942554" w:rsidRDefault="00942554" w:rsidP="00B44DFF">
      <w:pPr>
        <w:pStyle w:val="Zkladntextodsazen"/>
        <w:tabs>
          <w:tab w:val="left" w:pos="1800"/>
        </w:tabs>
        <w:ind w:left="360" w:firstLine="0"/>
        <w:rPr>
          <w:rFonts w:ascii="Times New Roman" w:hAnsi="Times New Roman"/>
        </w:rPr>
      </w:pPr>
    </w:p>
    <w:p w14:paraId="3CDB99F6" w14:textId="77777777" w:rsidR="00942554" w:rsidRDefault="00942554" w:rsidP="00B44DFF">
      <w:pPr>
        <w:pStyle w:val="Zkladntextodsazen"/>
        <w:tabs>
          <w:tab w:val="left" w:pos="1800"/>
        </w:tabs>
        <w:ind w:left="360" w:firstLine="0"/>
        <w:rPr>
          <w:rFonts w:ascii="Times New Roman" w:hAnsi="Times New Roman"/>
        </w:rPr>
      </w:pPr>
    </w:p>
    <w:p w14:paraId="6E9708F0" w14:textId="77777777" w:rsidR="00942554" w:rsidRDefault="00942554" w:rsidP="00B44DFF">
      <w:pPr>
        <w:pStyle w:val="Zkladntextodsazen"/>
        <w:tabs>
          <w:tab w:val="left" w:pos="1800"/>
        </w:tabs>
        <w:ind w:left="360" w:firstLine="0"/>
        <w:rPr>
          <w:rFonts w:ascii="Times New Roman" w:hAnsi="Times New Roman"/>
        </w:rPr>
      </w:pPr>
    </w:p>
    <w:p w14:paraId="0C7A632F" w14:textId="77777777" w:rsidR="00942554" w:rsidRDefault="00942554" w:rsidP="00B44DFF">
      <w:pPr>
        <w:pStyle w:val="Zkladntextodsazen"/>
        <w:tabs>
          <w:tab w:val="left" w:pos="1800"/>
        </w:tabs>
        <w:ind w:left="360" w:firstLine="0"/>
        <w:rPr>
          <w:rFonts w:ascii="Times New Roman" w:hAnsi="Times New Roman"/>
        </w:rPr>
      </w:pPr>
    </w:p>
    <w:p w14:paraId="2E59E170" w14:textId="77777777" w:rsidR="00EB2636" w:rsidRDefault="00EB2636" w:rsidP="00B44DFF">
      <w:pPr>
        <w:pStyle w:val="Zkladntextodsazen"/>
        <w:tabs>
          <w:tab w:val="left" w:pos="1800"/>
        </w:tabs>
        <w:ind w:left="360" w:firstLine="0"/>
        <w:rPr>
          <w:rFonts w:ascii="Times New Roman" w:hAnsi="Times New Roman"/>
        </w:rPr>
      </w:pPr>
    </w:p>
    <w:p w14:paraId="2E59E171" w14:textId="77777777" w:rsidR="00EB2636" w:rsidRDefault="00EB2636" w:rsidP="00B44DFF">
      <w:pPr>
        <w:pStyle w:val="Zkladntextodsazen"/>
        <w:tabs>
          <w:tab w:val="left" w:pos="1800"/>
        </w:tabs>
        <w:ind w:left="360" w:firstLine="0"/>
        <w:rPr>
          <w:rFonts w:ascii="Times New Roman" w:hAnsi="Times New Roman"/>
        </w:rPr>
      </w:pPr>
    </w:p>
    <w:p w14:paraId="2E59E172" w14:textId="77777777" w:rsidR="00EB2636" w:rsidRPr="00C8261E" w:rsidRDefault="00EB2636" w:rsidP="00EB2636">
      <w:pPr>
        <w:tabs>
          <w:tab w:val="left" w:pos="8280"/>
        </w:tabs>
        <w:jc w:val="center"/>
        <w:rPr>
          <w:rFonts w:ascii="Comic Sans MS" w:hAnsi="Comic Sans MS"/>
          <w:b/>
          <w:sz w:val="56"/>
          <w:szCs w:val="56"/>
        </w:rPr>
      </w:pPr>
      <w:r w:rsidRPr="00C8261E">
        <w:rPr>
          <w:rFonts w:ascii="Comic Sans MS" w:hAnsi="Comic Sans MS"/>
          <w:b/>
          <w:sz w:val="56"/>
          <w:szCs w:val="56"/>
        </w:rPr>
        <w:t>CELOROČNÍ PROJEKT</w:t>
      </w:r>
    </w:p>
    <w:p w14:paraId="2E59E173" w14:textId="77777777" w:rsidR="00EB2636" w:rsidRPr="00C8261E" w:rsidRDefault="00EB2636" w:rsidP="00EB2636">
      <w:pPr>
        <w:tabs>
          <w:tab w:val="left" w:pos="8280"/>
        </w:tabs>
        <w:jc w:val="center"/>
        <w:rPr>
          <w:rFonts w:ascii="Comic Sans MS" w:hAnsi="Comic Sans MS"/>
          <w:b/>
          <w:sz w:val="56"/>
          <w:szCs w:val="56"/>
        </w:rPr>
      </w:pPr>
    </w:p>
    <w:p w14:paraId="2E59E174" w14:textId="77777777" w:rsidR="00EB2636" w:rsidRDefault="00EB2636" w:rsidP="00EB2636">
      <w:pPr>
        <w:tabs>
          <w:tab w:val="left" w:pos="8280"/>
        </w:tabs>
        <w:jc w:val="center"/>
        <w:rPr>
          <w:rFonts w:ascii="Comic Sans MS" w:hAnsi="Comic Sans MS"/>
          <w:b/>
          <w:sz w:val="56"/>
          <w:szCs w:val="56"/>
        </w:rPr>
      </w:pPr>
    </w:p>
    <w:p w14:paraId="2E59E175" w14:textId="77777777" w:rsidR="00EB2636" w:rsidRPr="00C8261E" w:rsidRDefault="00EB2636" w:rsidP="00EB2636">
      <w:pPr>
        <w:tabs>
          <w:tab w:val="left" w:pos="8280"/>
        </w:tabs>
        <w:jc w:val="center"/>
        <w:rPr>
          <w:rFonts w:ascii="Comic Sans MS" w:hAnsi="Comic Sans MS"/>
          <w:b/>
          <w:sz w:val="56"/>
          <w:szCs w:val="56"/>
        </w:rPr>
      </w:pPr>
    </w:p>
    <w:p w14:paraId="2E59E176" w14:textId="77777777" w:rsidR="00EB2636" w:rsidRPr="00C8261E" w:rsidRDefault="00EB2636" w:rsidP="00EB2636">
      <w:pPr>
        <w:tabs>
          <w:tab w:val="left" w:pos="8280"/>
        </w:tabs>
        <w:jc w:val="both"/>
        <w:rPr>
          <w:rFonts w:ascii="Comic Sans MS" w:hAnsi="Comic Sans MS"/>
          <w:b/>
          <w:sz w:val="56"/>
          <w:szCs w:val="56"/>
        </w:rPr>
      </w:pPr>
      <w:r w:rsidRPr="00C8261E">
        <w:rPr>
          <w:rFonts w:ascii="Comic Sans MS" w:hAnsi="Comic Sans MS"/>
          <w:b/>
          <w:sz w:val="56"/>
          <w:szCs w:val="56"/>
        </w:rPr>
        <w:t>„Se sluníčkem školka,</w:t>
      </w:r>
    </w:p>
    <w:p w14:paraId="2E59E177" w14:textId="77777777" w:rsidR="00EB2636" w:rsidRPr="00C8261E" w:rsidRDefault="00EB2636" w:rsidP="00EB2636">
      <w:pPr>
        <w:tabs>
          <w:tab w:val="left" w:pos="8280"/>
        </w:tabs>
        <w:jc w:val="both"/>
        <w:rPr>
          <w:rFonts w:ascii="Comic Sans MS" w:hAnsi="Comic Sans MS"/>
          <w:b/>
          <w:sz w:val="56"/>
          <w:szCs w:val="56"/>
        </w:rPr>
      </w:pPr>
      <w:r w:rsidRPr="00C8261E">
        <w:rPr>
          <w:rFonts w:ascii="Comic Sans MS" w:hAnsi="Comic Sans MS"/>
          <w:b/>
          <w:sz w:val="56"/>
          <w:szCs w:val="56"/>
        </w:rPr>
        <w:t xml:space="preserve">         zdravý kluk i holka“.</w:t>
      </w:r>
    </w:p>
    <w:p w14:paraId="2E59E178" w14:textId="77777777" w:rsidR="00EB2636" w:rsidRDefault="00EB2636" w:rsidP="00EB2636">
      <w:pPr>
        <w:tabs>
          <w:tab w:val="left" w:pos="8280"/>
        </w:tabs>
        <w:jc w:val="both"/>
        <w:rPr>
          <w:rFonts w:ascii="Comic Sans MS" w:hAnsi="Comic Sans MS"/>
          <w:b/>
          <w:color w:val="000080"/>
          <w:sz w:val="56"/>
          <w:szCs w:val="56"/>
        </w:rPr>
      </w:pPr>
    </w:p>
    <w:p w14:paraId="2E59E179" w14:textId="77777777" w:rsidR="00EB2636" w:rsidRDefault="00EB2636" w:rsidP="00EB2636">
      <w:pPr>
        <w:tabs>
          <w:tab w:val="left" w:pos="8280"/>
        </w:tabs>
        <w:jc w:val="both"/>
        <w:rPr>
          <w:rFonts w:ascii="Comic Sans MS" w:hAnsi="Comic Sans MS"/>
          <w:b/>
          <w:color w:val="000080"/>
          <w:sz w:val="56"/>
          <w:szCs w:val="56"/>
        </w:rPr>
      </w:pPr>
    </w:p>
    <w:p w14:paraId="2E59E17A" w14:textId="77777777" w:rsidR="00EB2636" w:rsidRDefault="00EB2636" w:rsidP="00EB2636">
      <w:pPr>
        <w:tabs>
          <w:tab w:val="left" w:pos="8280"/>
        </w:tabs>
        <w:jc w:val="both"/>
        <w:rPr>
          <w:rFonts w:ascii="Comic Sans MS" w:hAnsi="Comic Sans MS"/>
          <w:b/>
          <w:color w:val="000080"/>
          <w:sz w:val="56"/>
          <w:szCs w:val="56"/>
        </w:rPr>
      </w:pPr>
    </w:p>
    <w:p w14:paraId="2E59E17B" w14:textId="77777777" w:rsidR="00EB2636" w:rsidRDefault="00EB2636" w:rsidP="00EB2636">
      <w:pPr>
        <w:tabs>
          <w:tab w:val="left" w:pos="8280"/>
        </w:tabs>
        <w:jc w:val="center"/>
        <w:rPr>
          <w:rFonts w:ascii="Comic Sans MS" w:hAnsi="Comic Sans MS"/>
          <w:b/>
          <w:i/>
          <w:sz w:val="40"/>
          <w:szCs w:val="40"/>
        </w:rPr>
      </w:pPr>
    </w:p>
    <w:p w14:paraId="2E59E17C" w14:textId="77777777" w:rsidR="00EB2636" w:rsidRDefault="00EB2636" w:rsidP="00EB2636">
      <w:pPr>
        <w:tabs>
          <w:tab w:val="left" w:pos="8280"/>
        </w:tabs>
        <w:jc w:val="center"/>
        <w:rPr>
          <w:rFonts w:ascii="Comic Sans MS" w:hAnsi="Comic Sans MS"/>
          <w:b/>
          <w:i/>
          <w:sz w:val="40"/>
          <w:szCs w:val="40"/>
        </w:rPr>
      </w:pPr>
    </w:p>
    <w:p w14:paraId="2E59E17D" w14:textId="77777777" w:rsidR="00EB2636" w:rsidRDefault="00EB2636" w:rsidP="00EB2636">
      <w:pPr>
        <w:tabs>
          <w:tab w:val="left" w:pos="8280"/>
        </w:tabs>
        <w:jc w:val="center"/>
        <w:rPr>
          <w:rFonts w:ascii="Comic Sans MS" w:hAnsi="Comic Sans MS"/>
          <w:b/>
          <w:i/>
          <w:sz w:val="40"/>
          <w:szCs w:val="40"/>
        </w:rPr>
      </w:pPr>
    </w:p>
    <w:p w14:paraId="2E59E17E" w14:textId="77777777" w:rsidR="00EB2636" w:rsidRDefault="00EB2636" w:rsidP="00EB2636">
      <w:pPr>
        <w:tabs>
          <w:tab w:val="left" w:pos="8280"/>
        </w:tabs>
        <w:jc w:val="center"/>
        <w:rPr>
          <w:rFonts w:ascii="Comic Sans MS" w:hAnsi="Comic Sans MS"/>
          <w:b/>
          <w:i/>
          <w:sz w:val="40"/>
          <w:szCs w:val="40"/>
        </w:rPr>
      </w:pPr>
    </w:p>
    <w:p w14:paraId="2E59E17F" w14:textId="77777777" w:rsidR="00EB2636" w:rsidRDefault="00EB2636" w:rsidP="00EB2636">
      <w:pPr>
        <w:tabs>
          <w:tab w:val="left" w:pos="8280"/>
        </w:tabs>
        <w:jc w:val="center"/>
        <w:rPr>
          <w:rFonts w:ascii="Comic Sans MS" w:hAnsi="Comic Sans MS"/>
          <w:b/>
          <w:i/>
          <w:sz w:val="40"/>
          <w:szCs w:val="40"/>
        </w:rPr>
      </w:pPr>
    </w:p>
    <w:p w14:paraId="2E59E180" w14:textId="77777777" w:rsidR="00EB2636" w:rsidRDefault="00EB2636" w:rsidP="00EB2636">
      <w:pPr>
        <w:tabs>
          <w:tab w:val="left" w:pos="8280"/>
        </w:tabs>
        <w:spacing w:line="360" w:lineRule="auto"/>
        <w:jc w:val="both"/>
        <w:rPr>
          <w:rFonts w:ascii="Comic Sans MS" w:hAnsi="Comic Sans MS"/>
          <w:b/>
          <w:i/>
          <w:sz w:val="40"/>
          <w:szCs w:val="40"/>
        </w:rPr>
      </w:pPr>
    </w:p>
    <w:p w14:paraId="2E59E181" w14:textId="77777777" w:rsidR="00EB2636" w:rsidRDefault="00EB2636" w:rsidP="00EB2636">
      <w:pPr>
        <w:tabs>
          <w:tab w:val="left" w:pos="8280"/>
        </w:tabs>
        <w:spacing w:line="360" w:lineRule="auto"/>
        <w:jc w:val="both"/>
      </w:pPr>
    </w:p>
    <w:p w14:paraId="2E59E182" w14:textId="77777777" w:rsidR="00EB2636" w:rsidRDefault="00EB2636" w:rsidP="00EB2636">
      <w:pPr>
        <w:tabs>
          <w:tab w:val="left" w:pos="8280"/>
        </w:tabs>
        <w:spacing w:line="360" w:lineRule="auto"/>
        <w:jc w:val="both"/>
      </w:pPr>
    </w:p>
    <w:p w14:paraId="2E59E183" w14:textId="77777777" w:rsidR="00EB2636" w:rsidRDefault="00EB2636" w:rsidP="00EB2636">
      <w:pPr>
        <w:tabs>
          <w:tab w:val="left" w:pos="8280"/>
        </w:tabs>
        <w:spacing w:line="360" w:lineRule="auto"/>
        <w:jc w:val="both"/>
      </w:pPr>
    </w:p>
    <w:p w14:paraId="2E59E184" w14:textId="77777777" w:rsidR="00EB2636" w:rsidRDefault="00EB2636" w:rsidP="00EB2636">
      <w:pPr>
        <w:tabs>
          <w:tab w:val="left" w:pos="8280"/>
        </w:tabs>
        <w:spacing w:line="360" w:lineRule="auto"/>
        <w:jc w:val="both"/>
      </w:pPr>
    </w:p>
    <w:p w14:paraId="2E59E185" w14:textId="77777777" w:rsidR="00EB2636" w:rsidRDefault="00EB2636" w:rsidP="00EB2636">
      <w:pPr>
        <w:tabs>
          <w:tab w:val="left" w:pos="8280"/>
        </w:tabs>
        <w:spacing w:line="360" w:lineRule="auto"/>
        <w:jc w:val="both"/>
      </w:pPr>
    </w:p>
    <w:p w14:paraId="2E59E186" w14:textId="77777777" w:rsidR="00EB2636" w:rsidRDefault="00EB2636" w:rsidP="00EB2636">
      <w:pPr>
        <w:tabs>
          <w:tab w:val="left" w:pos="8280"/>
        </w:tabs>
        <w:spacing w:line="360" w:lineRule="auto"/>
        <w:jc w:val="both"/>
      </w:pPr>
    </w:p>
    <w:p w14:paraId="2E59E187" w14:textId="77777777" w:rsidR="00EB2636" w:rsidRDefault="00EB2636" w:rsidP="00EB2636">
      <w:pPr>
        <w:tabs>
          <w:tab w:val="left" w:pos="8280"/>
        </w:tabs>
        <w:spacing w:line="360" w:lineRule="auto"/>
        <w:jc w:val="both"/>
      </w:pPr>
    </w:p>
    <w:p w14:paraId="2E59E188" w14:textId="77777777" w:rsidR="00EB2636" w:rsidRDefault="00EB2636" w:rsidP="00EB2636">
      <w:pPr>
        <w:tabs>
          <w:tab w:val="left" w:pos="8280"/>
        </w:tabs>
        <w:spacing w:line="360" w:lineRule="auto"/>
        <w:jc w:val="both"/>
      </w:pPr>
    </w:p>
    <w:p w14:paraId="2E59E189" w14:textId="77777777" w:rsidR="00EB2636" w:rsidRPr="00C8261E" w:rsidRDefault="00EB2636" w:rsidP="00EB2636">
      <w:pPr>
        <w:tabs>
          <w:tab w:val="left" w:pos="8280"/>
        </w:tabs>
        <w:spacing w:line="360" w:lineRule="auto"/>
        <w:jc w:val="both"/>
      </w:pPr>
      <w:r w:rsidRPr="00C8261E">
        <w:t>Výchova ke zdravému životnímu stylu by měla být přirozenou součástí výchovy a vzdělávání předškolního věku. Výchova není zaměřena pouze na děti, ale součástí projektu je aktivní zapojení všech zaměstnanců i rodičů.</w:t>
      </w:r>
    </w:p>
    <w:p w14:paraId="2E59E18A" w14:textId="77777777" w:rsidR="00EB2636" w:rsidRPr="00C8261E" w:rsidRDefault="00EB2636" w:rsidP="00EB2636">
      <w:pPr>
        <w:tabs>
          <w:tab w:val="left" w:pos="8280"/>
        </w:tabs>
        <w:spacing w:line="360" w:lineRule="auto"/>
        <w:jc w:val="both"/>
        <w:rPr>
          <w:b/>
        </w:rPr>
      </w:pPr>
      <w:r w:rsidRPr="00C8261E">
        <w:rPr>
          <w:b/>
        </w:rPr>
        <w:t>Hlavní cíle:</w:t>
      </w:r>
    </w:p>
    <w:p w14:paraId="2E59E18B" w14:textId="77777777" w:rsidR="00EB2636" w:rsidRPr="00C8261E" w:rsidRDefault="00EB2636" w:rsidP="00EB2636">
      <w:pPr>
        <w:tabs>
          <w:tab w:val="left" w:pos="8280"/>
        </w:tabs>
        <w:spacing w:line="360" w:lineRule="auto"/>
        <w:jc w:val="both"/>
      </w:pPr>
      <w:r w:rsidRPr="00C8261E">
        <w:t>- výchova dětí ke zdravému životnímu stylu</w:t>
      </w:r>
    </w:p>
    <w:p w14:paraId="2E59E18C" w14:textId="77777777" w:rsidR="00EB2636" w:rsidRPr="00C8261E" w:rsidRDefault="00EB2636" w:rsidP="00EB2636">
      <w:pPr>
        <w:tabs>
          <w:tab w:val="left" w:pos="8280"/>
        </w:tabs>
        <w:spacing w:line="360" w:lineRule="auto"/>
        <w:jc w:val="both"/>
      </w:pPr>
      <w:r w:rsidRPr="00C8261E">
        <w:t>- rozvoj tělesné, duševní a společenské pohody</w:t>
      </w:r>
    </w:p>
    <w:p w14:paraId="2E59E18D" w14:textId="77777777" w:rsidR="00EB2636" w:rsidRPr="00C8261E" w:rsidRDefault="00EB2636" w:rsidP="00EB2636">
      <w:pPr>
        <w:tabs>
          <w:tab w:val="left" w:pos="8280"/>
        </w:tabs>
        <w:spacing w:line="360" w:lineRule="auto"/>
        <w:jc w:val="both"/>
      </w:pPr>
      <w:r w:rsidRPr="00C8261E">
        <w:t xml:space="preserve">- vytváření podmínek pro pohodu </w:t>
      </w:r>
      <w:proofErr w:type="gramStart"/>
      <w:r w:rsidRPr="00C8261E">
        <w:t>a  zdraví</w:t>
      </w:r>
      <w:proofErr w:type="gramEnd"/>
    </w:p>
    <w:p w14:paraId="2E59E18E" w14:textId="77777777" w:rsidR="00EB2636" w:rsidRPr="00C8261E" w:rsidRDefault="00EB2636" w:rsidP="00EB2636">
      <w:pPr>
        <w:tabs>
          <w:tab w:val="left" w:pos="8280"/>
        </w:tabs>
        <w:spacing w:line="360" w:lineRule="auto"/>
        <w:jc w:val="both"/>
      </w:pPr>
    </w:p>
    <w:p w14:paraId="2E59E18F" w14:textId="77777777" w:rsidR="00EB2636" w:rsidRPr="00C8261E" w:rsidRDefault="00EB2636" w:rsidP="00EB2636">
      <w:pPr>
        <w:tabs>
          <w:tab w:val="left" w:pos="8280"/>
        </w:tabs>
        <w:spacing w:line="360" w:lineRule="auto"/>
        <w:jc w:val="both"/>
        <w:rPr>
          <w:b/>
        </w:rPr>
      </w:pPr>
      <w:r w:rsidRPr="00C8261E">
        <w:rPr>
          <w:b/>
        </w:rPr>
        <w:t>Naplňování cílů:</w:t>
      </w:r>
    </w:p>
    <w:p w14:paraId="2E59E190" w14:textId="77777777" w:rsidR="00EB2636" w:rsidRPr="00C8261E" w:rsidRDefault="00EB2636" w:rsidP="00EB2636">
      <w:pPr>
        <w:tabs>
          <w:tab w:val="left" w:pos="8280"/>
        </w:tabs>
        <w:spacing w:line="360" w:lineRule="auto"/>
        <w:jc w:val="both"/>
      </w:pPr>
      <w:r w:rsidRPr="00C8261E">
        <w:t>1. Výživa</w:t>
      </w:r>
    </w:p>
    <w:p w14:paraId="2E59E191" w14:textId="77777777" w:rsidR="00EB2636" w:rsidRPr="00C8261E" w:rsidRDefault="00EB2636" w:rsidP="00EB2636">
      <w:pPr>
        <w:tabs>
          <w:tab w:val="left" w:pos="8280"/>
        </w:tabs>
        <w:spacing w:line="360" w:lineRule="auto"/>
        <w:jc w:val="both"/>
      </w:pPr>
      <w:r w:rsidRPr="00C8261E">
        <w:t>- osvojování si zdravých stravovacích návyků</w:t>
      </w:r>
    </w:p>
    <w:p w14:paraId="2E59E192" w14:textId="77777777" w:rsidR="00EB2636" w:rsidRPr="00C8261E" w:rsidRDefault="00EB2636" w:rsidP="00EB2636">
      <w:pPr>
        <w:tabs>
          <w:tab w:val="left" w:pos="8280"/>
        </w:tabs>
        <w:spacing w:line="360" w:lineRule="auto"/>
        <w:jc w:val="both"/>
        <w:rPr>
          <w:b/>
          <w:color w:val="00B0F0"/>
        </w:rPr>
      </w:pPr>
      <w:r>
        <w:t xml:space="preserve">      </w:t>
      </w:r>
      <w:r w:rsidRPr="00C8261E">
        <w:rPr>
          <w:b/>
          <w:color w:val="00B0F0"/>
        </w:rPr>
        <w:t>projekt CEPÍK</w:t>
      </w:r>
    </w:p>
    <w:p w14:paraId="2E59E193" w14:textId="77777777" w:rsidR="00EB2636" w:rsidRPr="00C8261E" w:rsidRDefault="00EB2636" w:rsidP="00EB2636">
      <w:pPr>
        <w:tabs>
          <w:tab w:val="left" w:pos="8280"/>
        </w:tabs>
        <w:spacing w:line="360" w:lineRule="auto"/>
        <w:jc w:val="both"/>
        <w:rPr>
          <w:b/>
          <w:color w:val="00B0F0"/>
        </w:rPr>
      </w:pPr>
      <w:r w:rsidRPr="00C8261E">
        <w:rPr>
          <w:b/>
          <w:color w:val="00B0F0"/>
        </w:rPr>
        <w:t xml:space="preserve">      Zdravá ŠJ</w:t>
      </w:r>
    </w:p>
    <w:p w14:paraId="2E59E194" w14:textId="77777777" w:rsidR="00EB2636" w:rsidRPr="00C8261E" w:rsidRDefault="00EB2636" w:rsidP="00EB2636">
      <w:pPr>
        <w:tabs>
          <w:tab w:val="left" w:pos="8280"/>
        </w:tabs>
        <w:spacing w:line="360" w:lineRule="auto"/>
        <w:jc w:val="both"/>
      </w:pPr>
      <w:r w:rsidRPr="00C8261E">
        <w:t>2. Tělesná pohoda</w:t>
      </w:r>
    </w:p>
    <w:p w14:paraId="2E59E195" w14:textId="77777777" w:rsidR="00EB2636" w:rsidRPr="00C8261E" w:rsidRDefault="00EB2636" w:rsidP="00EB2636">
      <w:pPr>
        <w:tabs>
          <w:tab w:val="left" w:pos="8280"/>
        </w:tabs>
        <w:spacing w:line="360" w:lineRule="auto"/>
        <w:jc w:val="both"/>
      </w:pPr>
      <w:r w:rsidRPr="00C8261E">
        <w:t>- neobjevují se nemoci či vady</w:t>
      </w:r>
    </w:p>
    <w:p w14:paraId="2E59E196" w14:textId="77777777" w:rsidR="00EB2636" w:rsidRPr="00C8261E" w:rsidRDefault="00EB2636" w:rsidP="00EB2636">
      <w:pPr>
        <w:tabs>
          <w:tab w:val="left" w:pos="8280"/>
        </w:tabs>
        <w:spacing w:line="360" w:lineRule="auto"/>
        <w:jc w:val="both"/>
        <w:rPr>
          <w:b/>
          <w:color w:val="00B0F0"/>
        </w:rPr>
      </w:pPr>
      <w:r>
        <w:t xml:space="preserve">       </w:t>
      </w:r>
      <w:r w:rsidRPr="00C8261E">
        <w:rPr>
          <w:b/>
          <w:color w:val="00B0F0"/>
        </w:rPr>
        <w:t>plavání</w:t>
      </w:r>
    </w:p>
    <w:p w14:paraId="2E59E197" w14:textId="77777777" w:rsidR="00EB2636" w:rsidRPr="00C8261E" w:rsidRDefault="00EB2636" w:rsidP="00EB2636">
      <w:pPr>
        <w:tabs>
          <w:tab w:val="left" w:pos="8280"/>
        </w:tabs>
        <w:spacing w:line="360" w:lineRule="auto"/>
        <w:jc w:val="both"/>
        <w:rPr>
          <w:b/>
          <w:color w:val="00B0F0"/>
        </w:rPr>
      </w:pPr>
      <w:r w:rsidRPr="00C8261E">
        <w:rPr>
          <w:b/>
          <w:color w:val="00B0F0"/>
        </w:rPr>
        <w:t xml:space="preserve">      lyžařský výcvik</w:t>
      </w:r>
    </w:p>
    <w:p w14:paraId="2E59E198" w14:textId="77777777" w:rsidR="00EB2636" w:rsidRPr="00C8261E" w:rsidRDefault="00EB2636" w:rsidP="00EB2636">
      <w:pPr>
        <w:tabs>
          <w:tab w:val="left" w:pos="8280"/>
        </w:tabs>
        <w:spacing w:line="360" w:lineRule="auto"/>
        <w:jc w:val="both"/>
        <w:rPr>
          <w:b/>
          <w:color w:val="00B0F0"/>
        </w:rPr>
      </w:pPr>
      <w:r w:rsidRPr="00C8261E">
        <w:rPr>
          <w:b/>
          <w:color w:val="00B0F0"/>
        </w:rPr>
        <w:t xml:space="preserve">      solná jeskyně</w:t>
      </w:r>
    </w:p>
    <w:p w14:paraId="2E59E199" w14:textId="77777777" w:rsidR="00EB2636" w:rsidRPr="00C8261E" w:rsidRDefault="00EB2636" w:rsidP="00EB2636">
      <w:pPr>
        <w:tabs>
          <w:tab w:val="left" w:pos="8280"/>
        </w:tabs>
        <w:spacing w:line="360" w:lineRule="auto"/>
        <w:jc w:val="both"/>
        <w:rPr>
          <w:b/>
          <w:color w:val="00B0F0"/>
        </w:rPr>
      </w:pPr>
      <w:r w:rsidRPr="00C8261E">
        <w:rPr>
          <w:b/>
          <w:color w:val="00B0F0"/>
        </w:rPr>
        <w:t xml:space="preserve">      pohybové aktivity</w:t>
      </w:r>
    </w:p>
    <w:p w14:paraId="2E59E19A" w14:textId="77777777" w:rsidR="00EB2636" w:rsidRPr="00C8261E" w:rsidRDefault="00EB2636" w:rsidP="00EB2636">
      <w:pPr>
        <w:tabs>
          <w:tab w:val="left" w:pos="8280"/>
        </w:tabs>
        <w:spacing w:line="360" w:lineRule="auto"/>
        <w:jc w:val="both"/>
      </w:pPr>
      <w:r w:rsidRPr="00C8261E">
        <w:t>3. Věcné potřeby</w:t>
      </w:r>
    </w:p>
    <w:p w14:paraId="2E59E19B" w14:textId="77777777" w:rsidR="00EB2636" w:rsidRPr="00C8261E" w:rsidRDefault="00EB2636" w:rsidP="00EB2636">
      <w:pPr>
        <w:tabs>
          <w:tab w:val="left" w:pos="8280"/>
        </w:tabs>
        <w:spacing w:line="360" w:lineRule="auto"/>
        <w:jc w:val="both"/>
      </w:pPr>
      <w:r w:rsidRPr="00C8261E">
        <w:t>- učíme děti se chovat ohleduplně, chránit a pečovat o své tělo</w:t>
      </w:r>
    </w:p>
    <w:p w14:paraId="2E59E19C" w14:textId="77777777" w:rsidR="00EB2636" w:rsidRPr="00C8261E" w:rsidRDefault="00EB2636" w:rsidP="00EB2636">
      <w:pPr>
        <w:tabs>
          <w:tab w:val="left" w:pos="8280"/>
        </w:tabs>
        <w:spacing w:line="360" w:lineRule="auto"/>
        <w:jc w:val="both"/>
      </w:pPr>
      <w:r w:rsidRPr="00C8261E">
        <w:t>- kontrola vhodného nábytku, herních prvků</w:t>
      </w:r>
    </w:p>
    <w:p w14:paraId="2E59E19D" w14:textId="77777777" w:rsidR="00EB2636" w:rsidRPr="00C8261E" w:rsidRDefault="00EB2636" w:rsidP="00EB2636">
      <w:pPr>
        <w:tabs>
          <w:tab w:val="left" w:pos="8280"/>
        </w:tabs>
        <w:spacing w:line="360" w:lineRule="auto"/>
        <w:jc w:val="both"/>
      </w:pPr>
      <w:r w:rsidRPr="00C8261E">
        <w:t>- dostatečně velké prostory jak uvnitř, tak v okolí MŠ</w:t>
      </w:r>
    </w:p>
    <w:p w14:paraId="2E59E19E" w14:textId="77777777" w:rsidR="00EB2636" w:rsidRPr="00C8261E" w:rsidRDefault="00EB2636" w:rsidP="00EB2636">
      <w:pPr>
        <w:tabs>
          <w:tab w:val="left" w:pos="8280"/>
        </w:tabs>
        <w:spacing w:line="360" w:lineRule="auto"/>
        <w:jc w:val="both"/>
      </w:pPr>
      <w:r w:rsidRPr="00C8261E">
        <w:t>- vhodný přístup k hračkám, vybavení interiéru, výzdoba</w:t>
      </w:r>
    </w:p>
    <w:p w14:paraId="2E59E19F" w14:textId="77777777" w:rsidR="00EB2636" w:rsidRPr="00C8261E" w:rsidRDefault="00EB2636" w:rsidP="00EB2636">
      <w:pPr>
        <w:tabs>
          <w:tab w:val="left" w:pos="8280"/>
        </w:tabs>
        <w:spacing w:line="360" w:lineRule="auto"/>
        <w:jc w:val="both"/>
      </w:pPr>
      <w:r w:rsidRPr="00C8261E">
        <w:t>- optimální teplota, vlhkost a čistota vzduchu, vhodné osvětlení</w:t>
      </w:r>
    </w:p>
    <w:p w14:paraId="2E59E1A0" w14:textId="77777777" w:rsidR="00EB2636" w:rsidRPr="00C8261E" w:rsidRDefault="00EB2636" w:rsidP="00EB2636">
      <w:pPr>
        <w:tabs>
          <w:tab w:val="left" w:pos="8280"/>
        </w:tabs>
        <w:spacing w:line="360" w:lineRule="auto"/>
        <w:jc w:val="both"/>
      </w:pPr>
      <w:r w:rsidRPr="00C8261E">
        <w:t>- dodržování hygienických pravidel</w:t>
      </w:r>
    </w:p>
    <w:p w14:paraId="2E59E1A1" w14:textId="77777777" w:rsidR="00EB2636" w:rsidRPr="00C8261E" w:rsidRDefault="00EB2636" w:rsidP="00EB2636">
      <w:pPr>
        <w:tabs>
          <w:tab w:val="left" w:pos="8280"/>
        </w:tabs>
        <w:spacing w:line="360" w:lineRule="auto"/>
        <w:jc w:val="both"/>
      </w:pPr>
      <w:r w:rsidRPr="00C8261E">
        <w:t>4. Duševní pohoda – základ pro zdravé sebevědomí</w:t>
      </w:r>
    </w:p>
    <w:p w14:paraId="2E59E1A2" w14:textId="77777777" w:rsidR="00EB2636" w:rsidRPr="00C8261E" w:rsidRDefault="00EB2636" w:rsidP="00EB2636">
      <w:pPr>
        <w:tabs>
          <w:tab w:val="left" w:pos="8280"/>
        </w:tabs>
        <w:spacing w:line="360" w:lineRule="auto"/>
        <w:jc w:val="both"/>
      </w:pPr>
      <w:r w:rsidRPr="00C8261E">
        <w:t>- vytváření podnětného prostředí, podpora sebedůvěry</w:t>
      </w:r>
    </w:p>
    <w:p w14:paraId="2E59E1A3" w14:textId="77777777" w:rsidR="00EB2636" w:rsidRPr="00C8261E" w:rsidRDefault="00EB2636" w:rsidP="00EB2636">
      <w:pPr>
        <w:tabs>
          <w:tab w:val="left" w:pos="8280"/>
        </w:tabs>
        <w:spacing w:line="360" w:lineRule="auto"/>
        <w:jc w:val="both"/>
      </w:pPr>
      <w:r w:rsidRPr="00C8261E">
        <w:t>- respektování vývojových a individuálních předpokladů</w:t>
      </w:r>
    </w:p>
    <w:p w14:paraId="2E59E1A4" w14:textId="77777777" w:rsidR="00EB2636" w:rsidRPr="00C8261E" w:rsidRDefault="00EB2636" w:rsidP="00EB2636">
      <w:pPr>
        <w:tabs>
          <w:tab w:val="left" w:pos="8280"/>
        </w:tabs>
        <w:spacing w:line="360" w:lineRule="auto"/>
        <w:jc w:val="both"/>
      </w:pPr>
      <w:r w:rsidRPr="00C8261E">
        <w:t>- nabídka činností, které dítě uspokojují</w:t>
      </w:r>
    </w:p>
    <w:p w14:paraId="2E59E1A5" w14:textId="77777777" w:rsidR="00EB2636" w:rsidRPr="00C8261E" w:rsidRDefault="00EB2636" w:rsidP="00EB2636">
      <w:pPr>
        <w:tabs>
          <w:tab w:val="left" w:pos="8280"/>
        </w:tabs>
        <w:spacing w:line="360" w:lineRule="auto"/>
        <w:jc w:val="both"/>
      </w:pPr>
      <w:r w:rsidRPr="00C8261E">
        <w:t>5. Sociální pohoda</w:t>
      </w:r>
    </w:p>
    <w:p w14:paraId="2E59E1A6" w14:textId="77777777" w:rsidR="00EB2636" w:rsidRPr="00C8261E" w:rsidRDefault="00EB2636" w:rsidP="00EB2636">
      <w:pPr>
        <w:tabs>
          <w:tab w:val="left" w:pos="8280"/>
        </w:tabs>
        <w:spacing w:line="360" w:lineRule="auto"/>
        <w:jc w:val="both"/>
      </w:pPr>
      <w:r w:rsidRPr="00C8261E">
        <w:lastRenderedPageBreak/>
        <w:t>- pohoda dětí i učitelů</w:t>
      </w:r>
    </w:p>
    <w:p w14:paraId="2E59E1A7" w14:textId="77777777" w:rsidR="00EB2636" w:rsidRPr="00C8261E" w:rsidRDefault="00EB2636" w:rsidP="00EB2636">
      <w:pPr>
        <w:tabs>
          <w:tab w:val="left" w:pos="8280"/>
        </w:tabs>
        <w:spacing w:line="360" w:lineRule="auto"/>
        <w:jc w:val="both"/>
      </w:pPr>
      <w:r w:rsidRPr="00C8261E">
        <w:t>- podpora zdravých vztahů mezi dětmi</w:t>
      </w:r>
    </w:p>
    <w:p w14:paraId="2E59E1A8" w14:textId="77777777" w:rsidR="00EB2636" w:rsidRPr="00C8261E" w:rsidRDefault="00EB2636" w:rsidP="00EB2636">
      <w:pPr>
        <w:tabs>
          <w:tab w:val="left" w:pos="8280"/>
        </w:tabs>
        <w:spacing w:line="360" w:lineRule="auto"/>
        <w:jc w:val="both"/>
      </w:pPr>
      <w:r w:rsidRPr="00C8261E">
        <w:t>- společná hra, práce, schopnost se respektovat</w:t>
      </w:r>
    </w:p>
    <w:p w14:paraId="2E59E1A9" w14:textId="77777777" w:rsidR="00EB2636" w:rsidRPr="00C8261E" w:rsidRDefault="00EB2636" w:rsidP="00EB2636">
      <w:pPr>
        <w:tabs>
          <w:tab w:val="left" w:pos="8280"/>
        </w:tabs>
        <w:spacing w:line="360" w:lineRule="auto"/>
        <w:jc w:val="both"/>
      </w:pPr>
      <w:r w:rsidRPr="00C8261E">
        <w:t>- vytváření kladného vztahu mezi učitelkou a dítětem</w:t>
      </w:r>
    </w:p>
    <w:p w14:paraId="2E59E1AA" w14:textId="77777777" w:rsidR="00EB2636" w:rsidRPr="00C8261E" w:rsidRDefault="00EB2636" w:rsidP="00EB2636">
      <w:pPr>
        <w:tabs>
          <w:tab w:val="left" w:pos="8280"/>
        </w:tabs>
        <w:spacing w:line="360" w:lineRule="auto"/>
        <w:jc w:val="both"/>
      </w:pPr>
      <w:r w:rsidRPr="00C8261E">
        <w:t xml:space="preserve">- vzájemná úcta, jistota, stálost, důvěra, </w:t>
      </w:r>
      <w:proofErr w:type="gramStart"/>
      <w:r w:rsidRPr="00C8261E">
        <w:t>otevřenost  a</w:t>
      </w:r>
      <w:proofErr w:type="gramEnd"/>
      <w:r w:rsidRPr="00C8261E">
        <w:t xml:space="preserve"> spolupráce</w:t>
      </w:r>
    </w:p>
    <w:p w14:paraId="2E59E1AB" w14:textId="77777777" w:rsidR="00EB2636" w:rsidRPr="00C8261E" w:rsidRDefault="00EB2636" w:rsidP="00EB2636">
      <w:pPr>
        <w:tabs>
          <w:tab w:val="left" w:pos="8280"/>
        </w:tabs>
        <w:spacing w:line="360" w:lineRule="auto"/>
        <w:jc w:val="both"/>
      </w:pPr>
      <w:r w:rsidRPr="00C8261E">
        <w:t>- schopnost řešení konfliktů</w:t>
      </w:r>
    </w:p>
    <w:p w14:paraId="2E59E1AC" w14:textId="77777777" w:rsidR="00EB2636" w:rsidRPr="00C8261E" w:rsidRDefault="00EB2636" w:rsidP="00EB2636">
      <w:pPr>
        <w:tabs>
          <w:tab w:val="left" w:pos="8280"/>
        </w:tabs>
        <w:spacing w:line="360" w:lineRule="auto"/>
        <w:jc w:val="both"/>
      </w:pPr>
      <w:r w:rsidRPr="00C8261E">
        <w:t>- dodržování pravidel, předcházení stresu</w:t>
      </w:r>
    </w:p>
    <w:p w14:paraId="2E59E1AD" w14:textId="77777777" w:rsidR="00EB2636" w:rsidRPr="00C8261E" w:rsidRDefault="00EB2636" w:rsidP="00EB2636">
      <w:pPr>
        <w:tabs>
          <w:tab w:val="left" w:pos="8280"/>
        </w:tabs>
        <w:spacing w:line="360" w:lineRule="auto"/>
        <w:jc w:val="both"/>
      </w:pPr>
    </w:p>
    <w:p w14:paraId="2E59E1AE" w14:textId="77777777" w:rsidR="00EB2636" w:rsidRPr="00C8261E" w:rsidRDefault="00EB2636" w:rsidP="00EB2636">
      <w:pPr>
        <w:tabs>
          <w:tab w:val="left" w:pos="8280"/>
        </w:tabs>
        <w:spacing w:line="360" w:lineRule="auto"/>
        <w:jc w:val="both"/>
      </w:pPr>
    </w:p>
    <w:p w14:paraId="2E59E1AF" w14:textId="77777777" w:rsidR="00EB2636" w:rsidRDefault="00EB2636" w:rsidP="00EB2636">
      <w:pPr>
        <w:pStyle w:val="Normlnweb"/>
        <w:shd w:val="clear" w:color="auto" w:fill="FFFFFF"/>
        <w:spacing w:before="195" w:beforeAutospacing="0" w:after="195" w:afterAutospacing="0" w:line="360" w:lineRule="auto"/>
        <w:jc w:val="both"/>
        <w:textAlignment w:val="top"/>
        <w:rPr>
          <w:b/>
          <w:color w:val="00B0F0"/>
        </w:rPr>
      </w:pPr>
    </w:p>
    <w:p w14:paraId="2E59E1B0" w14:textId="77777777" w:rsidR="00EB2636" w:rsidRPr="00C8261E" w:rsidRDefault="00EB2636" w:rsidP="00EB2636">
      <w:pPr>
        <w:pStyle w:val="Normlnweb"/>
        <w:shd w:val="clear" w:color="auto" w:fill="FFFFFF"/>
        <w:spacing w:before="195" w:beforeAutospacing="0" w:after="195" w:afterAutospacing="0" w:line="360" w:lineRule="auto"/>
        <w:jc w:val="both"/>
        <w:textAlignment w:val="top"/>
        <w:rPr>
          <w:b/>
          <w:color w:val="00B0F0"/>
        </w:rPr>
      </w:pPr>
      <w:r w:rsidRPr="00C8261E">
        <w:rPr>
          <w:b/>
          <w:color w:val="00B0F0"/>
        </w:rPr>
        <w:t>PROJEKT CEPÍK</w:t>
      </w:r>
    </w:p>
    <w:p w14:paraId="2E59E1B1" w14:textId="77777777" w:rsidR="00EB2636" w:rsidRPr="00C8261E" w:rsidRDefault="00EB2636" w:rsidP="00EB2636">
      <w:pPr>
        <w:pStyle w:val="Normlnweb"/>
        <w:shd w:val="clear" w:color="auto" w:fill="FFFFFF"/>
        <w:spacing w:before="195" w:beforeAutospacing="0" w:after="195" w:afterAutospacing="0" w:line="360" w:lineRule="auto"/>
        <w:jc w:val="both"/>
        <w:textAlignment w:val="top"/>
      </w:pPr>
      <w:r w:rsidRPr="00C8261E">
        <w:t>Mateřská škola Sluníčko se v roce 2015   zapojila do tohoto projektu. Všichni zaměstnanci, rodiče i děti si přes počáteční nedůvěru velmi rychle osvojili nový způsob stravování a v říjnu roku 2016 jsme již získali certifikát.</w:t>
      </w:r>
    </w:p>
    <w:p w14:paraId="2E59E1B2" w14:textId="77777777" w:rsidR="00EB2636" w:rsidRPr="00C8261E" w:rsidRDefault="00EB2636" w:rsidP="00EB2636">
      <w:pPr>
        <w:pStyle w:val="Normlnweb"/>
        <w:shd w:val="clear" w:color="auto" w:fill="FFFFFF"/>
        <w:spacing w:before="195" w:beforeAutospacing="0" w:after="195" w:afterAutospacing="0" w:line="360" w:lineRule="auto"/>
        <w:jc w:val="both"/>
        <w:textAlignment w:val="top"/>
      </w:pPr>
      <w:r w:rsidRPr="00C8261E">
        <w:t xml:space="preserve">Projekt </w:t>
      </w:r>
      <w:proofErr w:type="spellStart"/>
      <w:r w:rsidRPr="00C8261E">
        <w:t>Cepík</w:t>
      </w:r>
      <w:proofErr w:type="spellEnd"/>
      <w:r w:rsidRPr="00C8261E">
        <w:t xml:space="preserve"> je zaměřen na zdravý životní styl předškolních dětí v mateřských školách. Jedná se o projekt primární prevence se zaměřením na předcházení obezity v dětském věku a s tím spojených zdravotních komplikací.</w:t>
      </w:r>
    </w:p>
    <w:p w14:paraId="2E59E1B3" w14:textId="77777777" w:rsidR="00EB2636" w:rsidRPr="00C8261E" w:rsidRDefault="00EB2636" w:rsidP="00EB2636">
      <w:pPr>
        <w:pStyle w:val="Nadpis2"/>
        <w:shd w:val="clear" w:color="auto" w:fill="FFFFFF"/>
        <w:spacing w:before="150" w:line="360" w:lineRule="auto"/>
        <w:textAlignment w:val="top"/>
        <w:rPr>
          <w:bCs w:val="0"/>
          <w:sz w:val="24"/>
        </w:rPr>
      </w:pPr>
      <w:r w:rsidRPr="00C8261E">
        <w:rPr>
          <w:noProof/>
          <w:sz w:val="24"/>
        </w:rPr>
        <w:drawing>
          <wp:anchor distT="0" distB="0" distL="114300" distR="114300" simplePos="0" relativeHeight="251674624" behindDoc="0" locked="0" layoutInCell="1" allowOverlap="1" wp14:anchorId="2E59E2A1" wp14:editId="2E59E2A2">
            <wp:simplePos x="0" y="0"/>
            <wp:positionH relativeFrom="margin">
              <wp:align>left</wp:align>
            </wp:positionH>
            <wp:positionV relativeFrom="paragraph">
              <wp:posOffset>12065</wp:posOffset>
            </wp:positionV>
            <wp:extent cx="2876550" cy="2867025"/>
            <wp:effectExtent l="0" t="0" r="0" b="9525"/>
            <wp:wrapThrough wrapText="bothSides">
              <wp:wrapPolygon edited="0">
                <wp:start x="0" y="0"/>
                <wp:lineTo x="0" y="21528"/>
                <wp:lineTo x="21457" y="21528"/>
                <wp:lineTo x="21457" y="0"/>
                <wp:lineTo x="0" y="0"/>
              </wp:wrapPolygon>
            </wp:wrapThrough>
            <wp:docPr id="24" name="obrázek 3" descr="Cep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epí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2867025"/>
                    </a:xfrm>
                    <a:prstGeom prst="rect">
                      <a:avLst/>
                    </a:prstGeom>
                    <a:noFill/>
                  </pic:spPr>
                </pic:pic>
              </a:graphicData>
            </a:graphic>
            <wp14:sizeRelH relativeFrom="page">
              <wp14:pctWidth>0</wp14:pctWidth>
            </wp14:sizeRelH>
            <wp14:sizeRelV relativeFrom="page">
              <wp14:pctHeight>0</wp14:pctHeight>
            </wp14:sizeRelV>
          </wp:anchor>
        </w:drawing>
      </w:r>
      <w:r w:rsidRPr="00C8261E">
        <w:rPr>
          <w:bCs w:val="0"/>
          <w:sz w:val="24"/>
        </w:rPr>
        <w:t xml:space="preserve">Základními pilíři projektu jsou: </w:t>
      </w:r>
    </w:p>
    <w:p w14:paraId="2E59E1B4" w14:textId="77777777" w:rsidR="00EB2636" w:rsidRPr="00C8261E" w:rsidRDefault="00EB2636" w:rsidP="00EB2636">
      <w:pPr>
        <w:pStyle w:val="Nadpis2"/>
        <w:shd w:val="clear" w:color="auto" w:fill="FFFFFF"/>
        <w:spacing w:before="150" w:line="360" w:lineRule="auto"/>
        <w:textAlignment w:val="top"/>
        <w:rPr>
          <w:bCs w:val="0"/>
          <w:sz w:val="24"/>
        </w:rPr>
      </w:pPr>
      <w:r w:rsidRPr="00C8261E">
        <w:rPr>
          <w:bCs w:val="0"/>
          <w:sz w:val="24"/>
        </w:rPr>
        <w:t xml:space="preserve">       </w:t>
      </w:r>
      <w:r w:rsidRPr="00C8261E">
        <w:rPr>
          <w:bCs w:val="0"/>
          <w:noProof/>
          <w:sz w:val="24"/>
        </w:rPr>
        <w:t xml:space="preserve">                          </w:t>
      </w:r>
    </w:p>
    <w:p w14:paraId="2E59E1B5" w14:textId="77777777" w:rsidR="00EB2636" w:rsidRPr="00C8261E" w:rsidRDefault="00EB2636" w:rsidP="005D50C4">
      <w:pPr>
        <w:numPr>
          <w:ilvl w:val="0"/>
          <w:numId w:val="47"/>
        </w:numPr>
        <w:shd w:val="clear" w:color="auto" w:fill="FFFFFF"/>
        <w:spacing w:before="45" w:line="360" w:lineRule="auto"/>
        <w:ind w:left="165"/>
        <w:jc w:val="both"/>
        <w:textAlignment w:val="top"/>
      </w:pPr>
      <w:r w:rsidRPr="00C8261E">
        <w:t xml:space="preserve">zdravá výživa                                   </w:t>
      </w:r>
    </w:p>
    <w:p w14:paraId="2E59E1B6" w14:textId="77777777" w:rsidR="00EB2636" w:rsidRPr="00C8261E" w:rsidRDefault="00EB2636" w:rsidP="005D50C4">
      <w:pPr>
        <w:numPr>
          <w:ilvl w:val="0"/>
          <w:numId w:val="47"/>
        </w:numPr>
        <w:shd w:val="clear" w:color="auto" w:fill="FFFFFF"/>
        <w:spacing w:before="45" w:line="360" w:lineRule="auto"/>
        <w:ind w:left="165"/>
        <w:jc w:val="both"/>
        <w:textAlignment w:val="top"/>
      </w:pPr>
      <w:r w:rsidRPr="00C8261E">
        <w:t xml:space="preserve">pitný režim   </w:t>
      </w:r>
    </w:p>
    <w:p w14:paraId="2E59E1B7" w14:textId="77777777" w:rsidR="00EB2636" w:rsidRPr="00C8261E" w:rsidRDefault="00EB2636" w:rsidP="005D50C4">
      <w:pPr>
        <w:numPr>
          <w:ilvl w:val="0"/>
          <w:numId w:val="47"/>
        </w:numPr>
        <w:shd w:val="clear" w:color="auto" w:fill="FFFFFF"/>
        <w:spacing w:before="45" w:line="360" w:lineRule="auto"/>
        <w:ind w:left="165"/>
        <w:jc w:val="both"/>
        <w:textAlignment w:val="top"/>
      </w:pPr>
      <w:r w:rsidRPr="00C8261E">
        <w:t xml:space="preserve">pohybové aktivity                                           </w:t>
      </w:r>
    </w:p>
    <w:p w14:paraId="2E59E1B8" w14:textId="77777777" w:rsidR="00EB2636" w:rsidRPr="00C8261E" w:rsidRDefault="00EB2636" w:rsidP="00EB2636">
      <w:pPr>
        <w:pStyle w:val="Nadpis2"/>
        <w:shd w:val="clear" w:color="auto" w:fill="FFFFFF"/>
        <w:spacing w:before="150" w:line="360" w:lineRule="auto"/>
        <w:textAlignment w:val="top"/>
        <w:rPr>
          <w:b w:val="0"/>
          <w:bCs w:val="0"/>
          <w:color w:val="38424C"/>
          <w:sz w:val="24"/>
        </w:rPr>
      </w:pPr>
    </w:p>
    <w:p w14:paraId="2E59E1B9" w14:textId="77777777" w:rsidR="00EB2636" w:rsidRPr="00C8261E" w:rsidRDefault="00EB2636" w:rsidP="00EB2636">
      <w:pPr>
        <w:pStyle w:val="Nadpis2"/>
        <w:shd w:val="clear" w:color="auto" w:fill="FFFFFF"/>
        <w:spacing w:before="150" w:line="360" w:lineRule="auto"/>
        <w:textAlignment w:val="top"/>
        <w:rPr>
          <w:b w:val="0"/>
          <w:bCs w:val="0"/>
          <w:color w:val="38424C"/>
          <w:sz w:val="24"/>
        </w:rPr>
      </w:pPr>
    </w:p>
    <w:p w14:paraId="2E59E1BA" w14:textId="77777777" w:rsidR="00EB2636" w:rsidRPr="00C8261E" w:rsidRDefault="00EB2636" w:rsidP="00EB2636">
      <w:pPr>
        <w:pStyle w:val="Nadpis2"/>
        <w:shd w:val="clear" w:color="auto" w:fill="FFFFFF"/>
        <w:spacing w:before="150" w:line="360" w:lineRule="auto"/>
        <w:textAlignment w:val="top"/>
        <w:rPr>
          <w:b w:val="0"/>
          <w:bCs w:val="0"/>
          <w:color w:val="38424C"/>
          <w:sz w:val="24"/>
        </w:rPr>
      </w:pPr>
    </w:p>
    <w:p w14:paraId="2E59E1BB" w14:textId="77777777" w:rsidR="00EB2636" w:rsidRPr="00C8261E" w:rsidRDefault="00EB2636" w:rsidP="00EB2636">
      <w:pPr>
        <w:pStyle w:val="Nadpis2"/>
        <w:shd w:val="clear" w:color="auto" w:fill="FFFFFF"/>
        <w:spacing w:before="150" w:line="360" w:lineRule="auto"/>
        <w:textAlignment w:val="top"/>
        <w:rPr>
          <w:b w:val="0"/>
          <w:bCs w:val="0"/>
          <w:color w:val="38424C"/>
          <w:sz w:val="24"/>
        </w:rPr>
      </w:pPr>
    </w:p>
    <w:p w14:paraId="2E59E1BC" w14:textId="77777777" w:rsidR="00EB2636" w:rsidRPr="00C8261E" w:rsidRDefault="00EB2636" w:rsidP="00EB2636">
      <w:pPr>
        <w:pStyle w:val="Nadpis2"/>
        <w:shd w:val="clear" w:color="auto" w:fill="FFFFFF"/>
        <w:spacing w:before="150" w:line="360" w:lineRule="auto"/>
        <w:textAlignment w:val="top"/>
        <w:rPr>
          <w:bCs w:val="0"/>
          <w:sz w:val="24"/>
        </w:rPr>
      </w:pPr>
      <w:r>
        <w:rPr>
          <w:bCs w:val="0"/>
          <w:sz w:val="24"/>
        </w:rPr>
        <w:t>Cíl</w:t>
      </w:r>
      <w:r w:rsidRPr="00C8261E">
        <w:rPr>
          <w:bCs w:val="0"/>
          <w:sz w:val="24"/>
        </w:rPr>
        <w:t xml:space="preserve">e projektu </w:t>
      </w:r>
      <w:proofErr w:type="spellStart"/>
      <w:r w:rsidRPr="00C8261E">
        <w:rPr>
          <w:bCs w:val="0"/>
          <w:sz w:val="24"/>
        </w:rPr>
        <w:t>Cepík</w:t>
      </w:r>
      <w:proofErr w:type="spellEnd"/>
    </w:p>
    <w:p w14:paraId="2E59E1BD" w14:textId="77777777" w:rsidR="00EB2636" w:rsidRPr="00C8261E" w:rsidRDefault="00EB2636" w:rsidP="00EB2636">
      <w:pPr>
        <w:pStyle w:val="Normlnweb"/>
        <w:shd w:val="clear" w:color="auto" w:fill="FFFFFF"/>
        <w:spacing w:before="195" w:beforeAutospacing="0" w:after="195" w:afterAutospacing="0" w:line="360" w:lineRule="auto"/>
        <w:jc w:val="both"/>
        <w:textAlignment w:val="top"/>
      </w:pPr>
      <w:r w:rsidRPr="00C8261E">
        <w:t xml:space="preserve">Hlavním cílem projektu </w:t>
      </w:r>
      <w:proofErr w:type="spellStart"/>
      <w:r w:rsidRPr="00C8261E">
        <w:t>Cepík</w:t>
      </w:r>
      <w:proofErr w:type="spellEnd"/>
      <w:r w:rsidRPr="00C8261E">
        <w:t xml:space="preserve"> je primární prevence se zaměřením na předcházení dětské obezity a s tím souvisejících následných nemocí v dětském věku. Děti ve věku 3 až 7 let budou seznámeny nenásilnou formou se základy zdravého životního stylu, a tím budou u nich založeny správné postoje v oblasti stravování a pohybu.</w:t>
      </w:r>
    </w:p>
    <w:p w14:paraId="2E59E1BE" w14:textId="77777777" w:rsidR="00EB2636" w:rsidRPr="00C8261E" w:rsidRDefault="00EB2636" w:rsidP="00EB2636">
      <w:pPr>
        <w:pStyle w:val="Normlnweb"/>
        <w:shd w:val="clear" w:color="auto" w:fill="FFFFFF"/>
        <w:spacing w:before="195" w:beforeAutospacing="0" w:after="195" w:afterAutospacing="0" w:line="360" w:lineRule="auto"/>
        <w:jc w:val="both"/>
        <w:textAlignment w:val="top"/>
      </w:pPr>
      <w:r w:rsidRPr="00C8261E">
        <w:t>Pro zajištění co nejvyšší efektivity je projekt propojen do celého okolí dítěte s cílem vzdělávat a informovat o základech zdravého životního stylu rodiče, pedagogické pracovníky ve školkách a pracovníky školních jídelen.</w:t>
      </w:r>
    </w:p>
    <w:p w14:paraId="2E59E1BF" w14:textId="77777777" w:rsidR="00EB2636" w:rsidRDefault="00EB2636" w:rsidP="00EB2636">
      <w:pPr>
        <w:tabs>
          <w:tab w:val="left" w:pos="8280"/>
        </w:tabs>
        <w:spacing w:line="360" w:lineRule="auto"/>
        <w:jc w:val="both"/>
        <w:rPr>
          <w:b/>
          <w:color w:val="00B0F0"/>
        </w:rPr>
      </w:pPr>
    </w:p>
    <w:p w14:paraId="2E59E1C0" w14:textId="77777777" w:rsidR="00EB2636" w:rsidRPr="00C8261E" w:rsidRDefault="00EB2636" w:rsidP="00EB2636">
      <w:pPr>
        <w:tabs>
          <w:tab w:val="left" w:pos="8280"/>
        </w:tabs>
        <w:spacing w:line="360" w:lineRule="auto"/>
        <w:jc w:val="both"/>
        <w:rPr>
          <w:b/>
          <w:color w:val="00B0F0"/>
        </w:rPr>
      </w:pPr>
      <w:r w:rsidRPr="00C8261E">
        <w:rPr>
          <w:b/>
          <w:color w:val="00B0F0"/>
        </w:rPr>
        <w:t>ZDRAVÁ ŠKOLNÍ JÍDELNA</w:t>
      </w:r>
    </w:p>
    <w:p w14:paraId="2E59E1C1" w14:textId="77777777" w:rsidR="00EB2636" w:rsidRPr="00C8261E" w:rsidRDefault="00EB2636" w:rsidP="00EB2636">
      <w:pPr>
        <w:tabs>
          <w:tab w:val="left" w:pos="8280"/>
        </w:tabs>
        <w:spacing w:line="360" w:lineRule="auto"/>
        <w:jc w:val="both"/>
        <w:rPr>
          <w:color w:val="4E6883"/>
        </w:rPr>
      </w:pPr>
    </w:p>
    <w:p w14:paraId="2E59E1C2" w14:textId="77777777" w:rsidR="00EB2636" w:rsidRPr="00C8261E" w:rsidRDefault="00EB2636" w:rsidP="00EB2636">
      <w:pPr>
        <w:spacing w:line="360" w:lineRule="auto"/>
        <w:jc w:val="both"/>
        <w:rPr>
          <w:b/>
          <w:color w:val="FF0066"/>
        </w:rPr>
      </w:pPr>
      <w:r w:rsidRPr="00C8261E">
        <w:rPr>
          <w:b/>
          <w:color w:val="FF0066"/>
        </w:rPr>
        <w:t>Projekt Státního zdravotního ústavu ve spolupráci s Ministerstvem zdravotnictví a krajskými hygienickými stanicemi (zaměstnanci oboru hygieny dětí a mladistvých)</w:t>
      </w:r>
    </w:p>
    <w:p w14:paraId="2E59E1C3" w14:textId="77777777" w:rsidR="00EB2636" w:rsidRPr="00C8261E" w:rsidRDefault="00EB2636" w:rsidP="00EB2636">
      <w:pPr>
        <w:spacing w:line="360" w:lineRule="auto"/>
        <w:jc w:val="both"/>
      </w:pPr>
      <w:r w:rsidRPr="00C8261E">
        <w:rPr>
          <w:b/>
          <w:noProof/>
        </w:rPr>
        <w:drawing>
          <wp:inline distT="0" distB="0" distL="0" distR="0" wp14:anchorId="2E59E2A3" wp14:editId="2E59E2A4">
            <wp:extent cx="1971675" cy="2266950"/>
            <wp:effectExtent l="0" t="0" r="0" b="0"/>
            <wp:docPr id="25" name="Obrázek 7" descr="Zdravá školní jíde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Zdravá školní jídel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2266950"/>
                    </a:xfrm>
                    <a:prstGeom prst="rect">
                      <a:avLst/>
                    </a:prstGeom>
                    <a:noFill/>
                    <a:ln>
                      <a:noFill/>
                    </a:ln>
                  </pic:spPr>
                </pic:pic>
              </a:graphicData>
            </a:graphic>
          </wp:inline>
        </w:drawing>
      </w:r>
    </w:p>
    <w:p w14:paraId="2E59E1C4" w14:textId="77777777" w:rsidR="00EB2636" w:rsidRPr="00C8261E" w:rsidRDefault="00EB2636" w:rsidP="00EB2636">
      <w:pPr>
        <w:spacing w:line="360" w:lineRule="auto"/>
        <w:jc w:val="both"/>
      </w:pPr>
      <w:r w:rsidRPr="00C8261E">
        <w:t xml:space="preserve">Mateřská škola Sluníčko se zapojila do pilotního projektu „Zdravá školní jídelna“. Tento projekt má za cíl zvýšit nutriční hodnotu školního stravování, a to v rámci stávající legislativy, a zároveň zvýšit nutriční gramotnost zaměstnanců školních jídelen.  </w:t>
      </w:r>
    </w:p>
    <w:p w14:paraId="2E59E1C5" w14:textId="77777777" w:rsidR="00EB2636" w:rsidRPr="00C8261E" w:rsidRDefault="00EB2636" w:rsidP="00EB2636">
      <w:pPr>
        <w:spacing w:line="360" w:lineRule="auto"/>
        <w:jc w:val="both"/>
      </w:pPr>
      <w:r w:rsidRPr="00C8261E">
        <w:lastRenderedPageBreak/>
        <w:t xml:space="preserve">Se souhlasem a za podpory rodičů byly odstraněny veškeré sladkosti ve formě bonbónů, čokolády atd. a nahrazeny sladkostmi ve formě sušeného ovoce. Učitelky společně s dětmi si </w:t>
      </w:r>
      <w:proofErr w:type="gramStart"/>
      <w:r w:rsidRPr="00C8261E">
        <w:t>suší</w:t>
      </w:r>
      <w:proofErr w:type="gramEnd"/>
      <w:r w:rsidRPr="00C8261E">
        <w:t xml:space="preserve"> ovoce a zeleninu v sušičkách, které jsou na každé třídě.</w:t>
      </w:r>
    </w:p>
    <w:p w14:paraId="2E59E1C6" w14:textId="77777777" w:rsidR="00EB2636" w:rsidRPr="00C8261E" w:rsidRDefault="00EB2636" w:rsidP="00EB2636">
      <w:pPr>
        <w:spacing w:line="360" w:lineRule="auto"/>
        <w:jc w:val="both"/>
      </w:pPr>
      <w:r w:rsidRPr="00C8261E">
        <w:t>V projektu se pracuje s přesně a podrobně vypracovanými 10 kritérii, která bude naše škola postupně plnit dle svých možností, ať už personálních či technických.</w:t>
      </w:r>
    </w:p>
    <w:p w14:paraId="2E59E1C7" w14:textId="77777777" w:rsidR="00EB2636" w:rsidRDefault="00EB2636" w:rsidP="00EB2636">
      <w:pPr>
        <w:spacing w:line="360" w:lineRule="auto"/>
        <w:jc w:val="both"/>
        <w:rPr>
          <w:b/>
          <w:color w:val="FF0000"/>
        </w:rPr>
      </w:pPr>
    </w:p>
    <w:p w14:paraId="2E59E1C8" w14:textId="77777777" w:rsidR="00EB2636" w:rsidRPr="00EB2636" w:rsidRDefault="00EB2636" w:rsidP="00EB2636">
      <w:pPr>
        <w:spacing w:line="360" w:lineRule="auto"/>
        <w:jc w:val="both"/>
        <w:rPr>
          <w:b/>
        </w:rPr>
      </w:pPr>
      <w:r w:rsidRPr="00EB2636">
        <w:rPr>
          <w:b/>
        </w:rPr>
        <w:t>Kritéria projektu:</w:t>
      </w:r>
    </w:p>
    <w:p w14:paraId="2E59E1C9" w14:textId="77777777" w:rsidR="00EB2636" w:rsidRPr="00C8261E" w:rsidRDefault="00EB2636" w:rsidP="00EB2636">
      <w:pPr>
        <w:spacing w:line="360" w:lineRule="auto"/>
      </w:pPr>
      <w:r w:rsidRPr="00C8261E">
        <w:t>1/ Vhodný pitný režim – s každodenní nabídkou neslazených nápojů</w:t>
      </w:r>
      <w:r w:rsidRPr="00C8261E">
        <w:br/>
        <w:t>2/ Jídelníček sestaven dle pravidel Nutričního doporučení Ministerstva zdravotnictví ke spotřebnímu koši (Doporučení pestrosti)</w:t>
      </w:r>
      <w:r w:rsidRPr="00C8261E">
        <w:br/>
        <w:t>3/ Spotřební koš je veden správně a bezchybně</w:t>
      </w:r>
      <w:r w:rsidRPr="00C8261E">
        <w:br/>
        <w:t>4/ Používání dochucovadel je omezeno na případné finální dochucení pokrmu (polévky), pokud je to však nutné</w:t>
      </w:r>
      <w:r w:rsidRPr="00C8261E">
        <w:br/>
        <w:t>5/ Školní jídelna vaří převážně z čerstvých surovin, nepoužívají se polotovary vysokého stupně konvenience</w:t>
      </w:r>
      <w:r w:rsidRPr="00C8261E">
        <w:br/>
        <w:t>6/ Jídelníček je veřejně dostupný</w:t>
      </w:r>
      <w:r w:rsidRPr="00C8261E">
        <w:br/>
        <w:t xml:space="preserve">7/ Zařazování receptur ~Vím, co jím~ – se zaměřením na snížení </w:t>
      </w:r>
      <w:proofErr w:type="spellStart"/>
      <w:r w:rsidRPr="00C8261E">
        <w:t>NaCl</w:t>
      </w:r>
      <w:proofErr w:type="spellEnd"/>
      <w:r w:rsidRPr="00C8261E">
        <w:t xml:space="preserve"> ve školních obědech – bez použití instantních směsí</w:t>
      </w:r>
      <w:r w:rsidRPr="00C8261E">
        <w:br/>
        <w:t>8/ Výzdoba jídelny, prostoru školky s tématem projektu</w:t>
      </w:r>
      <w:r w:rsidRPr="00C8261E">
        <w:br/>
        <w:t>9/ Komunikace jídelny s rodiči, žáky a pedagogy</w:t>
      </w:r>
      <w:r w:rsidRPr="00C8261E">
        <w:br/>
        <w:t>10/ Čtvero ročních období – sezónnost a regionálnost potravin</w:t>
      </w:r>
    </w:p>
    <w:p w14:paraId="2E59E1CA" w14:textId="77777777" w:rsidR="00EB2636" w:rsidRDefault="00EB2636" w:rsidP="00EB2636">
      <w:pPr>
        <w:tabs>
          <w:tab w:val="left" w:pos="8280"/>
        </w:tabs>
        <w:spacing w:line="360" w:lineRule="auto"/>
        <w:jc w:val="both"/>
        <w:rPr>
          <w:color w:val="4E6883"/>
        </w:rPr>
      </w:pPr>
    </w:p>
    <w:p w14:paraId="2E59E1CB" w14:textId="77777777" w:rsidR="00EB2636" w:rsidRPr="00C8261E" w:rsidRDefault="00EB2636" w:rsidP="00EB2636">
      <w:pPr>
        <w:tabs>
          <w:tab w:val="left" w:pos="8280"/>
        </w:tabs>
        <w:spacing w:line="360" w:lineRule="auto"/>
        <w:jc w:val="both"/>
        <w:rPr>
          <w:b/>
          <w:color w:val="00B0F0"/>
        </w:rPr>
      </w:pPr>
      <w:r w:rsidRPr="00C8261E">
        <w:rPr>
          <w:b/>
          <w:color w:val="00B0F0"/>
        </w:rPr>
        <w:t xml:space="preserve">PLAVÁNÍ </w:t>
      </w:r>
    </w:p>
    <w:p w14:paraId="2E59E1CC" w14:textId="77777777" w:rsidR="00EB2636" w:rsidRPr="00C8261E" w:rsidRDefault="00EB2636" w:rsidP="00EB2636">
      <w:pPr>
        <w:tabs>
          <w:tab w:val="left" w:pos="8280"/>
        </w:tabs>
        <w:spacing w:line="360" w:lineRule="auto"/>
        <w:jc w:val="both"/>
      </w:pPr>
      <w:r w:rsidRPr="00C8261E">
        <w:rPr>
          <w:noProof/>
        </w:rPr>
        <w:lastRenderedPageBreak/>
        <w:drawing>
          <wp:inline distT="0" distB="0" distL="0" distR="0" wp14:anchorId="2E59E2A5" wp14:editId="2E59E2A6">
            <wp:extent cx="4486275" cy="29908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2990850"/>
                    </a:xfrm>
                    <a:prstGeom prst="rect">
                      <a:avLst/>
                    </a:prstGeom>
                    <a:noFill/>
                    <a:ln>
                      <a:noFill/>
                    </a:ln>
                  </pic:spPr>
                </pic:pic>
              </a:graphicData>
            </a:graphic>
          </wp:inline>
        </w:drawing>
      </w:r>
    </w:p>
    <w:p w14:paraId="2E59E1CD" w14:textId="77777777" w:rsidR="00EB2636" w:rsidRPr="00C8261E" w:rsidRDefault="00EB2636" w:rsidP="00EB2636">
      <w:pPr>
        <w:tabs>
          <w:tab w:val="left" w:pos="8280"/>
        </w:tabs>
        <w:spacing w:line="360" w:lineRule="auto"/>
        <w:jc w:val="both"/>
      </w:pPr>
    </w:p>
    <w:p w14:paraId="2E59E1CE" w14:textId="77777777" w:rsidR="00EB2636" w:rsidRPr="00C8261E" w:rsidRDefault="00EB2636" w:rsidP="00EB2636">
      <w:pPr>
        <w:tabs>
          <w:tab w:val="left" w:pos="8280"/>
        </w:tabs>
        <w:spacing w:line="360" w:lineRule="auto"/>
        <w:jc w:val="both"/>
      </w:pPr>
      <w:r w:rsidRPr="00C8261E">
        <w:rPr>
          <w:b/>
        </w:rPr>
        <w:t xml:space="preserve">Věková skupina: </w:t>
      </w:r>
      <w:proofErr w:type="gramStart"/>
      <w:r w:rsidRPr="00C8261E">
        <w:t>5 – 7</w:t>
      </w:r>
      <w:proofErr w:type="gramEnd"/>
      <w:r w:rsidRPr="00C8261E">
        <w:t xml:space="preserve"> let (předškoláci)</w:t>
      </w:r>
    </w:p>
    <w:p w14:paraId="2E59E1CF" w14:textId="77777777" w:rsidR="00EB2636" w:rsidRPr="00C8261E" w:rsidRDefault="00EB2636" w:rsidP="00EB2636">
      <w:pPr>
        <w:tabs>
          <w:tab w:val="left" w:pos="8280"/>
        </w:tabs>
        <w:spacing w:line="360" w:lineRule="auto"/>
        <w:jc w:val="both"/>
      </w:pPr>
      <w:r w:rsidRPr="00C8261E">
        <w:rPr>
          <w:b/>
        </w:rPr>
        <w:t xml:space="preserve">Počet dětí: </w:t>
      </w:r>
      <w:r w:rsidRPr="00C8261E">
        <w:t xml:space="preserve">2 x 24 </w:t>
      </w:r>
    </w:p>
    <w:p w14:paraId="2E59E1D0" w14:textId="77777777" w:rsidR="00EB2636" w:rsidRPr="00C8261E" w:rsidRDefault="00EB2636" w:rsidP="00EB2636">
      <w:pPr>
        <w:tabs>
          <w:tab w:val="left" w:pos="8280"/>
        </w:tabs>
        <w:spacing w:line="360" w:lineRule="auto"/>
        <w:jc w:val="both"/>
        <w:rPr>
          <w:b/>
        </w:rPr>
      </w:pPr>
      <w:r w:rsidRPr="00C8261E">
        <w:rPr>
          <w:b/>
        </w:rPr>
        <w:t>Podmínky realizace:</w:t>
      </w:r>
    </w:p>
    <w:p w14:paraId="2E59E1D1" w14:textId="77777777" w:rsidR="00EB2636" w:rsidRPr="00C8261E" w:rsidRDefault="00EB2636" w:rsidP="005D50C4">
      <w:pPr>
        <w:numPr>
          <w:ilvl w:val="0"/>
          <w:numId w:val="45"/>
        </w:numPr>
        <w:tabs>
          <w:tab w:val="left" w:pos="8280"/>
        </w:tabs>
        <w:spacing w:line="360" w:lineRule="auto"/>
        <w:jc w:val="both"/>
      </w:pPr>
      <w:r w:rsidRPr="00C8261E">
        <w:rPr>
          <w:b/>
          <w:i/>
        </w:rPr>
        <w:t>Místo realizace:</w:t>
      </w:r>
      <w:r w:rsidRPr="00C8261E">
        <w:rPr>
          <w:b/>
        </w:rPr>
        <w:t xml:space="preserve"> </w:t>
      </w:r>
      <w:r w:rsidRPr="00C8261E">
        <w:t>Plavecký bazén ZŠ Štefánikova HK</w:t>
      </w:r>
    </w:p>
    <w:p w14:paraId="2E59E1D2" w14:textId="77777777" w:rsidR="00EB2636" w:rsidRPr="00C8261E" w:rsidRDefault="00EB2636" w:rsidP="005D50C4">
      <w:pPr>
        <w:numPr>
          <w:ilvl w:val="0"/>
          <w:numId w:val="45"/>
        </w:numPr>
        <w:tabs>
          <w:tab w:val="left" w:pos="8280"/>
        </w:tabs>
        <w:spacing w:line="360" w:lineRule="auto"/>
        <w:jc w:val="both"/>
      </w:pPr>
      <w:r w:rsidRPr="00C8261E">
        <w:rPr>
          <w:b/>
          <w:i/>
        </w:rPr>
        <w:t>Personální zabezpečení z MŠ:</w:t>
      </w:r>
      <w:r w:rsidRPr="00C8261E">
        <w:t xml:space="preserve"> 1 učitelka pro 1 skupinu dětí v max. počtu 20 jako doprovod</w:t>
      </w:r>
    </w:p>
    <w:p w14:paraId="2E59E1D3" w14:textId="77777777" w:rsidR="00EB2636" w:rsidRPr="00C8261E" w:rsidRDefault="00EB2636" w:rsidP="005D50C4">
      <w:pPr>
        <w:numPr>
          <w:ilvl w:val="0"/>
          <w:numId w:val="45"/>
        </w:numPr>
        <w:tabs>
          <w:tab w:val="left" w:pos="8280"/>
        </w:tabs>
        <w:spacing w:line="360" w:lineRule="auto"/>
        <w:jc w:val="both"/>
      </w:pPr>
      <w:r w:rsidRPr="00C8261E">
        <w:rPr>
          <w:b/>
          <w:i/>
        </w:rPr>
        <w:t>Odborné personální zabezpečení:</w:t>
      </w:r>
      <w:r w:rsidRPr="00C8261E">
        <w:rPr>
          <w:b/>
        </w:rPr>
        <w:t xml:space="preserve"> </w:t>
      </w:r>
      <w:r w:rsidRPr="00C8261E">
        <w:t>2 plavecké instruktorky pro samotný výcvik</w:t>
      </w:r>
    </w:p>
    <w:p w14:paraId="2E59E1D4" w14:textId="77777777" w:rsidR="00EB2636" w:rsidRPr="00C8261E" w:rsidRDefault="00EB2636" w:rsidP="005D50C4">
      <w:pPr>
        <w:numPr>
          <w:ilvl w:val="0"/>
          <w:numId w:val="45"/>
        </w:numPr>
        <w:tabs>
          <w:tab w:val="left" w:pos="8280"/>
        </w:tabs>
        <w:spacing w:line="360" w:lineRule="auto"/>
        <w:jc w:val="both"/>
      </w:pPr>
      <w:r w:rsidRPr="00C8261E">
        <w:rPr>
          <w:b/>
          <w:i/>
        </w:rPr>
        <w:t xml:space="preserve">Časové nároky: </w:t>
      </w:r>
      <w:r w:rsidRPr="00C8261E">
        <w:t>12 lekcí po 45 minutách přímého pobytu v bazénu pro max. počet 24 dětí</w:t>
      </w:r>
    </w:p>
    <w:p w14:paraId="2E59E1D5" w14:textId="77777777" w:rsidR="00EB2636" w:rsidRPr="00C8261E" w:rsidRDefault="00EB2636" w:rsidP="00EB2636">
      <w:pPr>
        <w:tabs>
          <w:tab w:val="left" w:pos="8280"/>
        </w:tabs>
        <w:spacing w:line="360" w:lineRule="auto"/>
        <w:jc w:val="both"/>
        <w:rPr>
          <w:b/>
        </w:rPr>
      </w:pPr>
      <w:r w:rsidRPr="00C8261E">
        <w:rPr>
          <w:b/>
        </w:rPr>
        <w:t xml:space="preserve">Cíle: </w:t>
      </w:r>
    </w:p>
    <w:p w14:paraId="2E59E1D6" w14:textId="77777777" w:rsidR="00EB2636" w:rsidRPr="00C8261E" w:rsidRDefault="00EB2636" w:rsidP="00EB2636">
      <w:pPr>
        <w:tabs>
          <w:tab w:val="left" w:pos="8280"/>
        </w:tabs>
        <w:spacing w:line="360" w:lineRule="auto"/>
        <w:jc w:val="both"/>
      </w:pPr>
      <w:r w:rsidRPr="00C8261E">
        <w:rPr>
          <w:b/>
        </w:rPr>
        <w:t>Tělo</w:t>
      </w:r>
    </w:p>
    <w:p w14:paraId="2E59E1D7" w14:textId="77777777" w:rsidR="00EB2636" w:rsidRPr="00C8261E" w:rsidRDefault="00EB2636" w:rsidP="00EB2636">
      <w:pPr>
        <w:tabs>
          <w:tab w:val="left" w:pos="8280"/>
        </w:tabs>
        <w:spacing w:line="360" w:lineRule="auto"/>
        <w:jc w:val="both"/>
      </w:pPr>
      <w:r w:rsidRPr="00C8261E">
        <w:t>- zvyšování fyzické zdatnosti a odolnosti, otužování těla</w:t>
      </w:r>
    </w:p>
    <w:p w14:paraId="2E59E1D8" w14:textId="77777777" w:rsidR="00EB2636" w:rsidRPr="00C8261E" w:rsidRDefault="00EB2636" w:rsidP="00EB2636">
      <w:pPr>
        <w:tabs>
          <w:tab w:val="left" w:pos="8280"/>
        </w:tabs>
        <w:spacing w:line="360" w:lineRule="auto"/>
        <w:jc w:val="both"/>
      </w:pPr>
      <w:r w:rsidRPr="00C8261E">
        <w:t>- zlepšování koordinace pohybů celého těla s důrazem na synchronizaci    horních i dolních končetin</w:t>
      </w:r>
    </w:p>
    <w:p w14:paraId="2E59E1D9" w14:textId="77777777" w:rsidR="00EB2636" w:rsidRPr="00C8261E" w:rsidRDefault="00EB2636" w:rsidP="00EB2636">
      <w:pPr>
        <w:tabs>
          <w:tab w:val="left" w:pos="8280"/>
        </w:tabs>
        <w:spacing w:line="360" w:lineRule="auto"/>
        <w:jc w:val="both"/>
      </w:pPr>
      <w:r w:rsidRPr="00C8261E">
        <w:t>- osvojení si pravidel bezpečného chování při pobytu ve vodě i u vody</w:t>
      </w:r>
    </w:p>
    <w:p w14:paraId="2E59E1DA" w14:textId="77777777" w:rsidR="00EB2636" w:rsidRPr="00C8261E" w:rsidRDefault="00EB2636" w:rsidP="00EB2636">
      <w:pPr>
        <w:tabs>
          <w:tab w:val="left" w:pos="8280"/>
        </w:tabs>
        <w:spacing w:line="360" w:lineRule="auto"/>
        <w:jc w:val="both"/>
      </w:pPr>
      <w:r w:rsidRPr="00C8261E">
        <w:t>- automatizace sebeobslužných činností spojených s přípravou do bazénu i po skončení výcviku</w:t>
      </w:r>
    </w:p>
    <w:p w14:paraId="2E59E1DB" w14:textId="77777777" w:rsidR="00EB2636" w:rsidRPr="00C8261E" w:rsidRDefault="00EB2636" w:rsidP="00EB2636">
      <w:pPr>
        <w:tabs>
          <w:tab w:val="left" w:pos="8280"/>
        </w:tabs>
        <w:spacing w:line="360" w:lineRule="auto"/>
        <w:jc w:val="both"/>
        <w:rPr>
          <w:b/>
        </w:rPr>
      </w:pPr>
      <w:r w:rsidRPr="00C8261E">
        <w:rPr>
          <w:b/>
        </w:rPr>
        <w:t>Duše</w:t>
      </w:r>
    </w:p>
    <w:p w14:paraId="2E59E1DC" w14:textId="77777777" w:rsidR="00EB2636" w:rsidRPr="00C8261E" w:rsidRDefault="00EB2636" w:rsidP="00EB2636">
      <w:pPr>
        <w:tabs>
          <w:tab w:val="left" w:pos="8280"/>
        </w:tabs>
        <w:spacing w:line="360" w:lineRule="auto"/>
        <w:jc w:val="both"/>
        <w:rPr>
          <w:b/>
          <w:color w:val="0000FF"/>
        </w:rPr>
      </w:pPr>
      <w:r w:rsidRPr="00C8261E">
        <w:rPr>
          <w:b/>
        </w:rPr>
        <w:t xml:space="preserve">- </w:t>
      </w:r>
      <w:r w:rsidRPr="00C8261E">
        <w:t>překonávání strachu z vody při zachování respektu z ní</w:t>
      </w:r>
    </w:p>
    <w:p w14:paraId="2E59E1DD" w14:textId="77777777" w:rsidR="00EB2636" w:rsidRPr="00C8261E" w:rsidRDefault="00EB2636" w:rsidP="00EB2636">
      <w:pPr>
        <w:tabs>
          <w:tab w:val="left" w:pos="8280"/>
        </w:tabs>
        <w:spacing w:line="360" w:lineRule="auto"/>
        <w:jc w:val="both"/>
      </w:pPr>
      <w:r w:rsidRPr="00C8261E">
        <w:t>-  přirozená radost z pohybu ve vodě i z vodních hrátek s kamarády</w:t>
      </w:r>
    </w:p>
    <w:p w14:paraId="2E59E1DE" w14:textId="77777777" w:rsidR="00EB2636" w:rsidRPr="00C8261E" w:rsidRDefault="00EB2636" w:rsidP="00EB2636">
      <w:pPr>
        <w:tabs>
          <w:tab w:val="left" w:pos="8280"/>
        </w:tabs>
        <w:spacing w:line="360" w:lineRule="auto"/>
        <w:jc w:val="both"/>
      </w:pPr>
      <w:r w:rsidRPr="00C8261E">
        <w:t>- rozvoj sebeuvědomování a víry ve vlastní schopnosti</w:t>
      </w:r>
    </w:p>
    <w:p w14:paraId="2E59E1DF" w14:textId="77777777" w:rsidR="00EB2636" w:rsidRPr="00C8261E" w:rsidRDefault="00EB2636" w:rsidP="00EB2636">
      <w:pPr>
        <w:tabs>
          <w:tab w:val="left" w:pos="8280"/>
        </w:tabs>
        <w:spacing w:line="360" w:lineRule="auto"/>
        <w:jc w:val="both"/>
      </w:pPr>
      <w:r w:rsidRPr="00C8261E">
        <w:rPr>
          <w:b/>
        </w:rPr>
        <w:t xml:space="preserve">Finanční podmínky: </w:t>
      </w:r>
      <w:r w:rsidRPr="00C8261E">
        <w:t>režijní náklady platí rodiče</w:t>
      </w:r>
    </w:p>
    <w:p w14:paraId="2E59E1E0" w14:textId="77777777" w:rsidR="00EB2636" w:rsidRPr="00C8261E" w:rsidRDefault="00EB2636" w:rsidP="00EB2636">
      <w:pPr>
        <w:tabs>
          <w:tab w:val="left" w:pos="8280"/>
        </w:tabs>
        <w:spacing w:line="360" w:lineRule="auto"/>
        <w:jc w:val="both"/>
      </w:pPr>
      <w:r w:rsidRPr="00C8261E">
        <w:rPr>
          <w:b/>
        </w:rPr>
        <w:lastRenderedPageBreak/>
        <w:t xml:space="preserve">Realizace: </w:t>
      </w:r>
      <w:r w:rsidRPr="00C8261E">
        <w:t xml:space="preserve">Dle předem zjištěného zájmu rodičů předškolních dětí je v každé mateřské škole (Štefánikova a Hradecká) vytvořena skupina dětí tak, aby celkový počet dětí na 1 výcvikové hodině byl 24. Do bazénu jsou děti odvedeny učitelkami, kde se před plaváním převléknou a osprchují. Instruktorky si je přímo na bazénu převezmou. Děti jsou od první hodiny rozděleny do dvou skupin podle úrovně plaveckých dovedností. </w:t>
      </w:r>
    </w:p>
    <w:p w14:paraId="2E59E1E1" w14:textId="77777777" w:rsidR="00EB2636" w:rsidRPr="00C8261E" w:rsidRDefault="00EB2636" w:rsidP="00EB2636">
      <w:pPr>
        <w:tabs>
          <w:tab w:val="left" w:pos="8280"/>
        </w:tabs>
        <w:spacing w:line="360" w:lineRule="auto"/>
        <w:jc w:val="both"/>
      </w:pPr>
      <w:r w:rsidRPr="00C8261E">
        <w:t xml:space="preserve">Průběh výcviku je plně v režii instruktorek. Učitelky zajišťují kontrolu docházky a sledují průběh činností ze břehu, kde jsou k dispozici dětem, které si potřebují během hodiny dojít na toaletu apod. </w:t>
      </w:r>
    </w:p>
    <w:p w14:paraId="2E59E1E2" w14:textId="77777777" w:rsidR="00EB2636" w:rsidRPr="00C8261E" w:rsidRDefault="00EB2636" w:rsidP="00EB2636">
      <w:pPr>
        <w:tabs>
          <w:tab w:val="left" w:pos="8280"/>
        </w:tabs>
        <w:spacing w:line="360" w:lineRule="auto"/>
        <w:jc w:val="both"/>
      </w:pPr>
      <w:r w:rsidRPr="00C8261E">
        <w:t xml:space="preserve">Po skončení hodiny si učitelky děti přeberou a odcházejí s nimi do šaten. Děti se opět osprchují, převléknou se, sbalí si mokré věci a řádně si </w:t>
      </w:r>
      <w:proofErr w:type="gramStart"/>
      <w:r w:rsidRPr="00C8261E">
        <w:t>vysuší</w:t>
      </w:r>
      <w:proofErr w:type="gramEnd"/>
      <w:r w:rsidRPr="00C8261E">
        <w:t xml:space="preserve"> vlasy, na což učitelky pečlivě dohlížejí, a to obzvlášť v chladnějším počasí. </w:t>
      </w:r>
    </w:p>
    <w:p w14:paraId="2E59E1E3" w14:textId="77777777" w:rsidR="00EB2636" w:rsidRPr="00C8261E" w:rsidRDefault="00EB2636" w:rsidP="00EB2636">
      <w:pPr>
        <w:tabs>
          <w:tab w:val="left" w:pos="8280"/>
        </w:tabs>
        <w:spacing w:line="360" w:lineRule="auto"/>
        <w:jc w:val="both"/>
      </w:pPr>
      <w:r w:rsidRPr="00C8261E">
        <w:t>Další průběh závisí na denní době, ve které se plavání koná. Pokud jde o skupinu, která navštěvuje bazén dopoledne před obědem, odcházejí děti do MŠ jak nejdříve to jde, zatímco děti, jejichž výcvik se koná odpoledne, zůstávají v herně bazénu ještě na svačinu.</w:t>
      </w:r>
    </w:p>
    <w:p w14:paraId="2E59E1E4" w14:textId="77777777" w:rsidR="00EB2636" w:rsidRPr="00C8261E" w:rsidRDefault="00EB2636" w:rsidP="00EB2636">
      <w:pPr>
        <w:tabs>
          <w:tab w:val="left" w:pos="8280"/>
        </w:tabs>
        <w:spacing w:line="360" w:lineRule="auto"/>
        <w:jc w:val="both"/>
      </w:pPr>
    </w:p>
    <w:p w14:paraId="2E59E1E5" w14:textId="77777777" w:rsidR="00EB2636" w:rsidRPr="00C8261E" w:rsidRDefault="00EB2636" w:rsidP="00EB2636">
      <w:pPr>
        <w:tabs>
          <w:tab w:val="left" w:pos="8280"/>
        </w:tabs>
        <w:spacing w:line="360" w:lineRule="auto"/>
        <w:jc w:val="both"/>
      </w:pPr>
      <w:r w:rsidRPr="00C8261E">
        <w:t>Poslední, tedy 12. hodina jednoho plaveckého turnusu, je hodinou ukázkovou. Této hodiny se mohou zúčastnit i rodiče, aby se podívali, jak jejich dítě pokročilo v plaveckých dovednostech.</w:t>
      </w:r>
    </w:p>
    <w:p w14:paraId="2E59E1E6" w14:textId="77777777" w:rsidR="00EB2636" w:rsidRPr="00C8261E" w:rsidRDefault="00EB2636" w:rsidP="00EB2636">
      <w:pPr>
        <w:tabs>
          <w:tab w:val="left" w:pos="8280"/>
        </w:tabs>
        <w:spacing w:line="360" w:lineRule="auto"/>
        <w:jc w:val="both"/>
      </w:pPr>
    </w:p>
    <w:p w14:paraId="2E59E1E7" w14:textId="77777777" w:rsidR="00EB2636" w:rsidRPr="00C8261E" w:rsidRDefault="00EB2636" w:rsidP="00EB2636">
      <w:pPr>
        <w:tabs>
          <w:tab w:val="left" w:pos="8280"/>
        </w:tabs>
        <w:spacing w:line="360" w:lineRule="auto"/>
        <w:jc w:val="both"/>
        <w:rPr>
          <w:b/>
        </w:rPr>
      </w:pPr>
      <w:r w:rsidRPr="00C8261E">
        <w:rPr>
          <w:b/>
        </w:rPr>
        <w:t>Očekávané výstupy:</w:t>
      </w:r>
    </w:p>
    <w:p w14:paraId="2E59E1E8" w14:textId="77777777" w:rsidR="00EB2636" w:rsidRPr="00C8261E" w:rsidRDefault="00EB2636" w:rsidP="00EB2636">
      <w:pPr>
        <w:tabs>
          <w:tab w:val="left" w:pos="8280"/>
        </w:tabs>
        <w:spacing w:line="360" w:lineRule="auto"/>
        <w:jc w:val="both"/>
        <w:rPr>
          <w:b/>
        </w:rPr>
      </w:pPr>
      <w:r w:rsidRPr="00C8261E">
        <w:rPr>
          <w:b/>
        </w:rPr>
        <w:t xml:space="preserve">- </w:t>
      </w:r>
      <w:r w:rsidRPr="00C8261E">
        <w:t>překonání strachu z vody tak, aby každé dítě bylo</w:t>
      </w:r>
      <w:r w:rsidRPr="00C8261E">
        <w:rPr>
          <w:b/>
        </w:rPr>
        <w:t xml:space="preserve"> </w:t>
      </w:r>
      <w:r w:rsidRPr="00C8261E">
        <w:t>schopno vodu vnímat jako přirozené prostředí, v němž se lze při dodržování osvojených pravidel bezpečně pohybovat</w:t>
      </w:r>
    </w:p>
    <w:p w14:paraId="2E59E1E9" w14:textId="77777777" w:rsidR="00EB2636" w:rsidRPr="00C8261E" w:rsidRDefault="00EB2636" w:rsidP="00EB2636">
      <w:pPr>
        <w:tabs>
          <w:tab w:val="left" w:pos="8280"/>
        </w:tabs>
        <w:spacing w:line="360" w:lineRule="auto"/>
        <w:jc w:val="both"/>
        <w:rPr>
          <w:b/>
        </w:rPr>
      </w:pPr>
      <w:r w:rsidRPr="00C8261E">
        <w:rPr>
          <w:b/>
        </w:rPr>
        <w:t xml:space="preserve">- </w:t>
      </w:r>
      <w:r w:rsidRPr="00C8261E">
        <w:t>základní plavecké dovednosti – splývání na krátkou</w:t>
      </w:r>
      <w:r w:rsidRPr="00C8261E">
        <w:rPr>
          <w:b/>
        </w:rPr>
        <w:t xml:space="preserve"> </w:t>
      </w:r>
      <w:r w:rsidRPr="00C8261E">
        <w:t>vzdálenost, základy plaveckých stylů kraul a prsa</w:t>
      </w:r>
    </w:p>
    <w:p w14:paraId="2E59E1EA" w14:textId="77777777" w:rsidR="00EB2636" w:rsidRPr="00C8261E" w:rsidRDefault="00EB2636" w:rsidP="00EB2636">
      <w:pPr>
        <w:tabs>
          <w:tab w:val="left" w:pos="8280"/>
        </w:tabs>
        <w:spacing w:line="360" w:lineRule="auto"/>
        <w:jc w:val="both"/>
        <w:rPr>
          <w:b/>
        </w:rPr>
      </w:pPr>
      <w:r w:rsidRPr="00C8261E">
        <w:rPr>
          <w:b/>
        </w:rPr>
        <w:t xml:space="preserve">- </w:t>
      </w:r>
      <w:r w:rsidRPr="00C8261E">
        <w:t xml:space="preserve"> skok do vody ze břehu</w:t>
      </w:r>
    </w:p>
    <w:p w14:paraId="2E59E1EB" w14:textId="77777777" w:rsidR="00EB2636" w:rsidRPr="00C8261E" w:rsidRDefault="00EB2636" w:rsidP="00EB2636">
      <w:pPr>
        <w:tabs>
          <w:tab w:val="left" w:pos="8280"/>
        </w:tabs>
        <w:spacing w:line="360" w:lineRule="auto"/>
        <w:ind w:left="900"/>
        <w:jc w:val="both"/>
      </w:pPr>
    </w:p>
    <w:p w14:paraId="2E59E1EC" w14:textId="77777777" w:rsidR="00EB2636" w:rsidRPr="00C8261E" w:rsidRDefault="00EB2636" w:rsidP="00EB2636">
      <w:pPr>
        <w:tabs>
          <w:tab w:val="left" w:pos="8280"/>
        </w:tabs>
        <w:spacing w:line="360" w:lineRule="auto"/>
        <w:ind w:left="900"/>
        <w:jc w:val="both"/>
      </w:pPr>
    </w:p>
    <w:p w14:paraId="2E59E1ED" w14:textId="77777777" w:rsidR="00EB2636" w:rsidRPr="00C8261E" w:rsidRDefault="00EB2636" w:rsidP="00EB2636">
      <w:pPr>
        <w:tabs>
          <w:tab w:val="left" w:pos="8280"/>
        </w:tabs>
        <w:spacing w:line="360" w:lineRule="auto"/>
        <w:ind w:left="900"/>
        <w:jc w:val="both"/>
      </w:pPr>
    </w:p>
    <w:p w14:paraId="2E59E1EE" w14:textId="77777777" w:rsidR="00EB2636" w:rsidRDefault="00EB2636" w:rsidP="00EB2636">
      <w:pPr>
        <w:tabs>
          <w:tab w:val="left" w:pos="8280"/>
        </w:tabs>
        <w:spacing w:line="360" w:lineRule="auto"/>
        <w:jc w:val="both"/>
      </w:pPr>
    </w:p>
    <w:p w14:paraId="2E59E1EF" w14:textId="77777777" w:rsidR="00EB2636" w:rsidRPr="00C8261E" w:rsidRDefault="00EB2636" w:rsidP="00EB2636">
      <w:pPr>
        <w:tabs>
          <w:tab w:val="left" w:pos="8280"/>
        </w:tabs>
        <w:spacing w:line="360" w:lineRule="auto"/>
        <w:jc w:val="both"/>
        <w:rPr>
          <w:b/>
          <w:color w:val="00B0F0"/>
        </w:rPr>
      </w:pPr>
      <w:r w:rsidRPr="00C8261E">
        <w:rPr>
          <w:b/>
          <w:color w:val="00B0F0"/>
        </w:rPr>
        <w:t>LYŽAŘSKÝ VÝCVIK</w:t>
      </w:r>
    </w:p>
    <w:p w14:paraId="2E59E1F0" w14:textId="77777777" w:rsidR="00EB2636" w:rsidRPr="00C8261E" w:rsidRDefault="00EB2636" w:rsidP="00EB2636">
      <w:pPr>
        <w:tabs>
          <w:tab w:val="left" w:pos="8280"/>
        </w:tabs>
        <w:spacing w:line="360" w:lineRule="auto"/>
        <w:ind w:left="900"/>
        <w:jc w:val="both"/>
        <w:rPr>
          <w:b/>
          <w:color w:val="0000FF"/>
        </w:rPr>
      </w:pPr>
    </w:p>
    <w:p w14:paraId="2E59E1F1" w14:textId="77777777" w:rsidR="00EB2636" w:rsidRPr="00C8261E" w:rsidRDefault="00EB2636" w:rsidP="00EB2636">
      <w:pPr>
        <w:tabs>
          <w:tab w:val="left" w:pos="8280"/>
        </w:tabs>
        <w:spacing w:line="360" w:lineRule="auto"/>
        <w:ind w:left="900"/>
        <w:jc w:val="both"/>
        <w:rPr>
          <w:b/>
          <w:color w:val="0000FF"/>
        </w:rPr>
      </w:pPr>
      <w:r w:rsidRPr="00C8261E">
        <w:rPr>
          <w:b/>
          <w:noProof/>
          <w:color w:val="0000FF"/>
        </w:rPr>
        <w:lastRenderedPageBreak/>
        <w:drawing>
          <wp:inline distT="0" distB="0" distL="0" distR="0" wp14:anchorId="2E59E2A7" wp14:editId="2E59E2A8">
            <wp:extent cx="3190875" cy="3190875"/>
            <wp:effectExtent l="0" t="0" r="9525" b="9525"/>
            <wp:docPr id="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14:paraId="2E59E1F2" w14:textId="77777777" w:rsidR="00EB2636" w:rsidRPr="00C8261E" w:rsidRDefault="00EB2636" w:rsidP="00EB2636">
      <w:pPr>
        <w:tabs>
          <w:tab w:val="left" w:pos="8280"/>
        </w:tabs>
        <w:spacing w:line="360" w:lineRule="auto"/>
        <w:jc w:val="both"/>
      </w:pPr>
      <w:r w:rsidRPr="00C8261E">
        <w:rPr>
          <w:b/>
        </w:rPr>
        <w:t xml:space="preserve">Věková skupina: </w:t>
      </w:r>
      <w:proofErr w:type="gramStart"/>
      <w:r w:rsidRPr="00C8261E">
        <w:t>5 – 7</w:t>
      </w:r>
      <w:proofErr w:type="gramEnd"/>
      <w:r w:rsidRPr="00C8261E">
        <w:t xml:space="preserve"> let (předškoláci)</w:t>
      </w:r>
    </w:p>
    <w:p w14:paraId="2E59E1F3" w14:textId="77777777" w:rsidR="00EB2636" w:rsidRPr="00C8261E" w:rsidRDefault="00EB2636" w:rsidP="00EB2636">
      <w:pPr>
        <w:tabs>
          <w:tab w:val="left" w:pos="8280"/>
        </w:tabs>
        <w:spacing w:line="360" w:lineRule="auto"/>
        <w:jc w:val="both"/>
      </w:pPr>
      <w:r w:rsidRPr="00C8261E">
        <w:rPr>
          <w:b/>
        </w:rPr>
        <w:t>Počet dětí: 60 dětí z obou MŠ Sluníčko</w:t>
      </w:r>
    </w:p>
    <w:p w14:paraId="2E59E1F4" w14:textId="77777777" w:rsidR="00EB2636" w:rsidRPr="00C8261E" w:rsidRDefault="00EB2636" w:rsidP="00EB2636">
      <w:pPr>
        <w:tabs>
          <w:tab w:val="left" w:pos="8280"/>
        </w:tabs>
        <w:spacing w:line="360" w:lineRule="auto"/>
        <w:jc w:val="both"/>
        <w:rPr>
          <w:b/>
        </w:rPr>
      </w:pPr>
      <w:r w:rsidRPr="00C8261E">
        <w:rPr>
          <w:b/>
        </w:rPr>
        <w:t>Podmínky realizace:</w:t>
      </w:r>
    </w:p>
    <w:p w14:paraId="2E59E1F5"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 xml:space="preserve">Místo realizace: </w:t>
      </w:r>
      <w:r w:rsidRPr="00C8261E">
        <w:t>Mladé Buky</w:t>
      </w:r>
    </w:p>
    <w:p w14:paraId="2E59E1F6"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 xml:space="preserve">Personální zabezpečení z MŠ: </w:t>
      </w:r>
      <w:r w:rsidRPr="00C8261E">
        <w:t>3 učitelky na 60 dětí</w:t>
      </w:r>
    </w:p>
    <w:p w14:paraId="2E59E1F7"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 xml:space="preserve">Odborné personální zabezpečení: </w:t>
      </w:r>
      <w:r w:rsidRPr="00C8261E">
        <w:t>1 instruktor na 6-8 dětí</w:t>
      </w:r>
    </w:p>
    <w:p w14:paraId="2E59E1F8"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 xml:space="preserve">Časové nároky: </w:t>
      </w:r>
      <w:r w:rsidRPr="00C8261E">
        <w:t>5 lekcí po 2</w:t>
      </w:r>
      <w:r w:rsidRPr="00C8261E">
        <w:rPr>
          <w:color w:val="FF0000"/>
        </w:rPr>
        <w:t xml:space="preserve"> </w:t>
      </w:r>
      <w:r w:rsidRPr="00C8261E">
        <w:t>hodinách</w:t>
      </w:r>
    </w:p>
    <w:p w14:paraId="2E59E1F9"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Doprava na místo:</w:t>
      </w:r>
      <w:r w:rsidRPr="00C8261E">
        <w:t xml:space="preserve"> objednaným autobusem</w:t>
      </w:r>
    </w:p>
    <w:p w14:paraId="2E59E1FA" w14:textId="77777777" w:rsidR="00EB2636" w:rsidRPr="00C8261E" w:rsidRDefault="00EB2636" w:rsidP="005D50C4">
      <w:pPr>
        <w:pStyle w:val="Odstavecseseznamem"/>
        <w:numPr>
          <w:ilvl w:val="0"/>
          <w:numId w:val="48"/>
        </w:numPr>
        <w:tabs>
          <w:tab w:val="left" w:pos="8280"/>
        </w:tabs>
        <w:spacing w:line="360" w:lineRule="auto"/>
        <w:jc w:val="both"/>
        <w:rPr>
          <w:b/>
        </w:rPr>
      </w:pPr>
      <w:r w:rsidRPr="00C8261E">
        <w:rPr>
          <w:b/>
          <w:i/>
        </w:rPr>
        <w:t>Materiální zajištění:</w:t>
      </w:r>
      <w:r w:rsidRPr="00C8261E">
        <w:rPr>
          <w:b/>
        </w:rPr>
        <w:t xml:space="preserve"> </w:t>
      </w:r>
      <w:r w:rsidRPr="00C8261E">
        <w:t>lyže s bezpečnostním vázáním seřízeným certifikovaným servisem dle hmotnosti dítěte a použitých lyžařských bot, hůlky, vhodné lyžařské oblečení (kombinéza nebo lyžařské kalhoty s bundou), lyžařské rukavice a bezpečnostní helma, lyžařské brýle</w:t>
      </w:r>
    </w:p>
    <w:p w14:paraId="2E59E1FB" w14:textId="77777777" w:rsidR="00EB2636" w:rsidRPr="00C8261E" w:rsidRDefault="00EB2636" w:rsidP="00EB2636">
      <w:pPr>
        <w:tabs>
          <w:tab w:val="left" w:pos="8280"/>
        </w:tabs>
        <w:spacing w:line="360" w:lineRule="auto"/>
        <w:jc w:val="both"/>
        <w:rPr>
          <w:b/>
        </w:rPr>
      </w:pPr>
      <w:r w:rsidRPr="00C8261E">
        <w:rPr>
          <w:b/>
        </w:rPr>
        <w:t xml:space="preserve">Cíle: </w:t>
      </w:r>
    </w:p>
    <w:p w14:paraId="2E59E1FC" w14:textId="77777777" w:rsidR="00EB2636" w:rsidRPr="00C8261E" w:rsidRDefault="00EB2636" w:rsidP="00EB2636">
      <w:pPr>
        <w:tabs>
          <w:tab w:val="left" w:pos="8280"/>
        </w:tabs>
        <w:spacing w:line="360" w:lineRule="auto"/>
        <w:jc w:val="both"/>
      </w:pPr>
      <w:r w:rsidRPr="00C8261E">
        <w:rPr>
          <w:b/>
        </w:rPr>
        <w:t>Tělo</w:t>
      </w:r>
    </w:p>
    <w:p w14:paraId="2E59E1FD" w14:textId="77777777" w:rsidR="00EB2636" w:rsidRPr="00C8261E" w:rsidRDefault="00EB2636" w:rsidP="00EB2636">
      <w:pPr>
        <w:tabs>
          <w:tab w:val="left" w:pos="8280"/>
        </w:tabs>
        <w:spacing w:line="360" w:lineRule="auto"/>
        <w:ind w:left="900" w:hanging="900"/>
        <w:jc w:val="both"/>
      </w:pPr>
      <w:r w:rsidRPr="00C8261E">
        <w:t xml:space="preserve"> - zvyšování fyzické zdatnosti a odolnosti, otužování těla</w:t>
      </w:r>
    </w:p>
    <w:p w14:paraId="2E59E1FE" w14:textId="77777777" w:rsidR="00EB2636" w:rsidRPr="00C8261E" w:rsidRDefault="00EB2636" w:rsidP="00EB2636">
      <w:pPr>
        <w:tabs>
          <w:tab w:val="left" w:pos="8280"/>
        </w:tabs>
        <w:spacing w:line="360" w:lineRule="auto"/>
        <w:jc w:val="both"/>
      </w:pPr>
      <w:r w:rsidRPr="00C8261E">
        <w:t>-  posilování velkých svalových skupin dolních končetin</w:t>
      </w:r>
    </w:p>
    <w:p w14:paraId="2E59E1FF" w14:textId="77777777" w:rsidR="00EB2636" w:rsidRPr="00C8261E" w:rsidRDefault="00EB2636" w:rsidP="00EB2636">
      <w:pPr>
        <w:tabs>
          <w:tab w:val="left" w:pos="8280"/>
        </w:tabs>
        <w:spacing w:line="360" w:lineRule="auto"/>
        <w:jc w:val="both"/>
      </w:pPr>
      <w:r w:rsidRPr="00C8261E">
        <w:t>- koordinace pohybů dolních i horních končetin</w:t>
      </w:r>
    </w:p>
    <w:p w14:paraId="2E59E200" w14:textId="77777777" w:rsidR="00EB2636" w:rsidRPr="00C8261E" w:rsidRDefault="00EB2636" w:rsidP="00EB2636">
      <w:pPr>
        <w:tabs>
          <w:tab w:val="left" w:pos="8280"/>
        </w:tabs>
        <w:spacing w:line="360" w:lineRule="auto"/>
        <w:ind w:left="900" w:hanging="900"/>
        <w:jc w:val="both"/>
      </w:pPr>
      <w:r w:rsidRPr="00C8261E">
        <w:t>- orientace v prostoru</w:t>
      </w:r>
    </w:p>
    <w:p w14:paraId="2E59E201" w14:textId="77777777" w:rsidR="00EB2636" w:rsidRPr="00C8261E" w:rsidRDefault="00EB2636" w:rsidP="00EB2636">
      <w:pPr>
        <w:tabs>
          <w:tab w:val="left" w:pos="8280"/>
        </w:tabs>
        <w:spacing w:line="360" w:lineRule="auto"/>
        <w:ind w:left="180" w:hanging="900"/>
        <w:jc w:val="both"/>
      </w:pPr>
      <w:r w:rsidRPr="00C8261E">
        <w:t xml:space="preserve">         - osvojení si nových dovedností – jízda na vleku, sjíždění mírných svahů</w:t>
      </w:r>
    </w:p>
    <w:p w14:paraId="2E59E202" w14:textId="77777777" w:rsidR="00EB2636" w:rsidRPr="00C8261E" w:rsidRDefault="00EB2636" w:rsidP="00EB2636">
      <w:pPr>
        <w:tabs>
          <w:tab w:val="left" w:pos="8280"/>
        </w:tabs>
        <w:spacing w:line="360" w:lineRule="auto"/>
        <w:jc w:val="both"/>
      </w:pPr>
      <w:r w:rsidRPr="00C8261E">
        <w:t>- osvojení si pravidel bezpečného chování při pobytu na sněhu, na sjezdovce, na vleku</w:t>
      </w:r>
    </w:p>
    <w:p w14:paraId="2E59E203" w14:textId="77777777" w:rsidR="00EB2636" w:rsidRPr="00C8261E" w:rsidRDefault="00EB2636" w:rsidP="00EB2636">
      <w:pPr>
        <w:tabs>
          <w:tab w:val="left" w:pos="8280"/>
        </w:tabs>
        <w:spacing w:line="360" w:lineRule="auto"/>
        <w:jc w:val="both"/>
      </w:pPr>
      <w:r w:rsidRPr="00C8261E">
        <w:t xml:space="preserve">- uvědomění si důležitosti používání ochranných pomůcek (helmy, </w:t>
      </w:r>
      <w:proofErr w:type="gramStart"/>
      <w:r w:rsidRPr="00C8261E">
        <w:t>rukavic,…</w:t>
      </w:r>
      <w:proofErr w:type="gramEnd"/>
      <w:r w:rsidRPr="00C8261E">
        <w:t>)</w:t>
      </w:r>
    </w:p>
    <w:p w14:paraId="2E59E204" w14:textId="77777777" w:rsidR="00EB2636" w:rsidRPr="00C8261E" w:rsidRDefault="00EB2636" w:rsidP="00EB2636">
      <w:pPr>
        <w:tabs>
          <w:tab w:val="left" w:pos="8280"/>
        </w:tabs>
        <w:spacing w:line="360" w:lineRule="auto"/>
        <w:jc w:val="both"/>
      </w:pPr>
      <w:r w:rsidRPr="00C8261E">
        <w:lastRenderedPageBreak/>
        <w:t>- automatizace sebeobslužných činností spojených s přípravou před výcvikem i po jeho skončení</w:t>
      </w:r>
    </w:p>
    <w:p w14:paraId="2E59E205" w14:textId="77777777" w:rsidR="00EB2636" w:rsidRPr="00C8261E" w:rsidRDefault="00EB2636" w:rsidP="00EB2636">
      <w:pPr>
        <w:tabs>
          <w:tab w:val="left" w:pos="8280"/>
        </w:tabs>
        <w:spacing w:line="360" w:lineRule="auto"/>
        <w:jc w:val="both"/>
      </w:pPr>
    </w:p>
    <w:p w14:paraId="2E59E206" w14:textId="77777777" w:rsidR="00EB2636" w:rsidRPr="00C8261E" w:rsidRDefault="00EB2636" w:rsidP="00EB2636">
      <w:pPr>
        <w:tabs>
          <w:tab w:val="left" w:pos="8280"/>
        </w:tabs>
        <w:spacing w:line="360" w:lineRule="auto"/>
        <w:jc w:val="both"/>
        <w:rPr>
          <w:b/>
        </w:rPr>
      </w:pPr>
      <w:r w:rsidRPr="00C8261E">
        <w:rPr>
          <w:b/>
        </w:rPr>
        <w:t>Duše</w:t>
      </w:r>
    </w:p>
    <w:p w14:paraId="2E59E207" w14:textId="77777777" w:rsidR="00EB2636" w:rsidRPr="00C8261E" w:rsidRDefault="00EB2636" w:rsidP="00EB2636">
      <w:pPr>
        <w:tabs>
          <w:tab w:val="left" w:pos="8280"/>
        </w:tabs>
        <w:spacing w:line="360" w:lineRule="auto"/>
        <w:jc w:val="both"/>
      </w:pPr>
      <w:r w:rsidRPr="00C8261E">
        <w:t>- překonávání strachu z neznámého, nejistoty při prvních pohybech na lyžích, na vleku, při jízdě z kopce</w:t>
      </w:r>
    </w:p>
    <w:p w14:paraId="2E59E208" w14:textId="77777777" w:rsidR="00EB2636" w:rsidRPr="00C8261E" w:rsidRDefault="00EB2636" w:rsidP="00EB2636">
      <w:pPr>
        <w:tabs>
          <w:tab w:val="left" w:pos="8280"/>
        </w:tabs>
        <w:spacing w:line="360" w:lineRule="auto"/>
        <w:jc w:val="both"/>
      </w:pPr>
      <w:r w:rsidRPr="00C8261E">
        <w:t>- přirozená radost z pohybu na lyžích, na sněhu, v </w:t>
      </w:r>
      <w:proofErr w:type="gramStart"/>
      <w:r w:rsidRPr="00C8261E">
        <w:t>krásné  zimní</w:t>
      </w:r>
      <w:proofErr w:type="gramEnd"/>
      <w:r w:rsidRPr="00C8261E">
        <w:t xml:space="preserve"> přírodě</w:t>
      </w:r>
    </w:p>
    <w:p w14:paraId="2E59E209" w14:textId="77777777" w:rsidR="00EB2636" w:rsidRDefault="00EB2636" w:rsidP="00EB2636">
      <w:pPr>
        <w:tabs>
          <w:tab w:val="left" w:pos="8280"/>
        </w:tabs>
        <w:spacing w:line="360" w:lineRule="auto"/>
        <w:jc w:val="both"/>
      </w:pPr>
      <w:r w:rsidRPr="00C8261E">
        <w:t>- rozvoj sebeuvědomování a víry ve vlastní schopnosti, podpora ohleduplnosti k ostatním lyžařům na sjezdovce</w:t>
      </w:r>
    </w:p>
    <w:p w14:paraId="2E59E20A" w14:textId="77777777" w:rsidR="00EB2636" w:rsidRPr="00C8261E" w:rsidRDefault="00EB2636" w:rsidP="00EB2636">
      <w:pPr>
        <w:tabs>
          <w:tab w:val="left" w:pos="8280"/>
        </w:tabs>
        <w:spacing w:line="360" w:lineRule="auto"/>
        <w:jc w:val="both"/>
      </w:pPr>
    </w:p>
    <w:p w14:paraId="2E59E20B" w14:textId="77777777" w:rsidR="00EB2636" w:rsidRPr="00C8261E" w:rsidRDefault="00EB2636" w:rsidP="00EB2636">
      <w:pPr>
        <w:tabs>
          <w:tab w:val="left" w:pos="8280"/>
        </w:tabs>
        <w:spacing w:line="360" w:lineRule="auto"/>
        <w:jc w:val="both"/>
      </w:pPr>
      <w:r w:rsidRPr="00C8261E">
        <w:rPr>
          <w:b/>
        </w:rPr>
        <w:t xml:space="preserve">Finanční podmínky: </w:t>
      </w:r>
      <w:r w:rsidRPr="00C8261E">
        <w:t>režijní náklady platí rodiče</w:t>
      </w:r>
    </w:p>
    <w:p w14:paraId="2E59E20C" w14:textId="77777777" w:rsidR="00EB2636" w:rsidRPr="00C8261E" w:rsidRDefault="00EB2636" w:rsidP="00EB2636">
      <w:pPr>
        <w:tabs>
          <w:tab w:val="left" w:pos="8280"/>
        </w:tabs>
        <w:spacing w:line="360" w:lineRule="auto"/>
        <w:jc w:val="both"/>
      </w:pPr>
    </w:p>
    <w:p w14:paraId="2E59E20D" w14:textId="77777777" w:rsidR="00EB2636" w:rsidRPr="00C8261E" w:rsidRDefault="00EB2636" w:rsidP="00EB2636">
      <w:pPr>
        <w:tabs>
          <w:tab w:val="left" w:pos="8280"/>
        </w:tabs>
        <w:spacing w:line="360" w:lineRule="auto"/>
        <w:jc w:val="both"/>
      </w:pPr>
      <w:r w:rsidRPr="00C8261E">
        <w:rPr>
          <w:b/>
        </w:rPr>
        <w:t xml:space="preserve">Realizace: </w:t>
      </w:r>
      <w:r w:rsidRPr="00C8261E">
        <w:t xml:space="preserve">Zájem rodičů o účast dítěte na lyžařském kurzu se zjišťuje s dostatečným předstihem. Rodiče zajistí dítěti potřebné vybavení, případně se dohodnou s učitelkou, která realizaci výcviku zajišťuje, že dohodne zapůjčení lyží, bot, resp. helmy výcvikovým střediskem. </w:t>
      </w:r>
    </w:p>
    <w:p w14:paraId="2E59E20E" w14:textId="77777777" w:rsidR="00EB2636" w:rsidRPr="00C8261E" w:rsidRDefault="00EB2636" w:rsidP="00EB2636">
      <w:pPr>
        <w:tabs>
          <w:tab w:val="left" w:pos="8280"/>
        </w:tabs>
        <w:spacing w:line="360" w:lineRule="auto"/>
        <w:jc w:val="both"/>
      </w:pPr>
      <w:r w:rsidRPr="00C8261E">
        <w:t>Ve výcvikových dnech se děti scházejí v MŠ, odkud odjíždějí objednaným autobusem na místo výcviku. Svačinu zajistí MŠ.</w:t>
      </w:r>
    </w:p>
    <w:p w14:paraId="2E59E20F" w14:textId="77777777" w:rsidR="00EB2636" w:rsidRPr="00C8261E" w:rsidRDefault="00EB2636" w:rsidP="00EB2636">
      <w:pPr>
        <w:tabs>
          <w:tab w:val="left" w:pos="8280"/>
        </w:tabs>
        <w:spacing w:line="360" w:lineRule="auto"/>
        <w:jc w:val="both"/>
      </w:pPr>
      <w:r w:rsidRPr="00C8261E">
        <w:t>Na místě jsou děti předány lyžařským instruktorům, doprovázející učitelky pomáhají s oblékáním a sebeobsluhou. Děti si opět přebírají po skončení výcviku.</w:t>
      </w:r>
    </w:p>
    <w:p w14:paraId="2E59E210" w14:textId="77777777" w:rsidR="00EB2636" w:rsidRPr="00C8261E" w:rsidRDefault="00EB2636" w:rsidP="00EB2636">
      <w:pPr>
        <w:tabs>
          <w:tab w:val="left" w:pos="8280"/>
        </w:tabs>
        <w:spacing w:line="360" w:lineRule="auto"/>
        <w:jc w:val="both"/>
      </w:pPr>
    </w:p>
    <w:p w14:paraId="2E59E211" w14:textId="77777777" w:rsidR="00EB2636" w:rsidRPr="00C8261E" w:rsidRDefault="00EB2636" w:rsidP="00EB2636">
      <w:pPr>
        <w:tabs>
          <w:tab w:val="left" w:pos="8280"/>
        </w:tabs>
        <w:spacing w:line="360" w:lineRule="auto"/>
        <w:jc w:val="both"/>
        <w:rPr>
          <w:b/>
        </w:rPr>
      </w:pPr>
      <w:r w:rsidRPr="00C8261E">
        <w:rPr>
          <w:b/>
        </w:rPr>
        <w:t>Očekávané výstupy:</w:t>
      </w:r>
    </w:p>
    <w:p w14:paraId="2E59E212" w14:textId="77777777" w:rsidR="00EB2636" w:rsidRPr="00C8261E" w:rsidRDefault="00EB2636" w:rsidP="00EB2636">
      <w:pPr>
        <w:tabs>
          <w:tab w:val="left" w:pos="8280"/>
        </w:tabs>
        <w:spacing w:line="360" w:lineRule="auto"/>
        <w:jc w:val="both"/>
      </w:pPr>
      <w:r w:rsidRPr="00C8261E">
        <w:rPr>
          <w:b/>
        </w:rPr>
        <w:t>-</w:t>
      </w:r>
      <w:r w:rsidRPr="00C8261E">
        <w:t xml:space="preserve">samostatný pohyb na lyžích správnou </w:t>
      </w:r>
      <w:proofErr w:type="gramStart"/>
      <w:r w:rsidRPr="00C8261E">
        <w:t>technikou - na</w:t>
      </w:r>
      <w:proofErr w:type="gramEnd"/>
      <w:r w:rsidRPr="00C8261E">
        <w:t xml:space="preserve"> rovině i na mírném svahu</w:t>
      </w:r>
    </w:p>
    <w:p w14:paraId="2E59E213" w14:textId="77777777" w:rsidR="00EB2636" w:rsidRPr="00C8261E" w:rsidRDefault="00EB2636" w:rsidP="00EB2636">
      <w:pPr>
        <w:tabs>
          <w:tab w:val="left" w:pos="8280"/>
        </w:tabs>
        <w:spacing w:line="360" w:lineRule="auto"/>
        <w:jc w:val="both"/>
      </w:pPr>
      <w:r w:rsidRPr="00C8261E">
        <w:t>- zvládnutí základní techniky oblouků vpravo a vlevo</w:t>
      </w:r>
    </w:p>
    <w:p w14:paraId="2E59E214" w14:textId="77777777" w:rsidR="00EB2636" w:rsidRPr="00C8261E" w:rsidRDefault="00EB2636" w:rsidP="00EB2636">
      <w:pPr>
        <w:tabs>
          <w:tab w:val="left" w:pos="8280"/>
        </w:tabs>
        <w:spacing w:line="360" w:lineRule="auto"/>
        <w:jc w:val="both"/>
      </w:pPr>
      <w:r w:rsidRPr="00C8261E">
        <w:t>- bezpečný pohyb na vleku</w:t>
      </w:r>
    </w:p>
    <w:p w14:paraId="2E59E215" w14:textId="77777777" w:rsidR="00EB2636" w:rsidRPr="00C8261E" w:rsidRDefault="00EB2636" w:rsidP="00EB2636">
      <w:pPr>
        <w:tabs>
          <w:tab w:val="left" w:pos="8280"/>
        </w:tabs>
        <w:spacing w:line="360" w:lineRule="auto"/>
        <w:jc w:val="both"/>
      </w:pPr>
      <w:r w:rsidRPr="00C8261E">
        <w:t>- bezpečná orientace na modré sjezdovce mezi větším počtem dětských lyžařů</w:t>
      </w:r>
    </w:p>
    <w:p w14:paraId="2E59E216" w14:textId="77777777" w:rsidR="00EB2636" w:rsidRPr="00C8261E" w:rsidRDefault="00EB2636" w:rsidP="00EB2636">
      <w:pPr>
        <w:tabs>
          <w:tab w:val="left" w:pos="8280"/>
        </w:tabs>
        <w:spacing w:line="360" w:lineRule="auto"/>
        <w:jc w:val="both"/>
      </w:pPr>
      <w:r w:rsidRPr="00C8261E">
        <w:t xml:space="preserve">- osvojení </w:t>
      </w:r>
      <w:proofErr w:type="gramStart"/>
      <w:r w:rsidRPr="00C8261E">
        <w:t>si  pravidel</w:t>
      </w:r>
      <w:proofErr w:type="gramEnd"/>
      <w:r w:rsidRPr="00C8261E">
        <w:t xml:space="preserve">   prevence   úrazů   (ochranné pomůcky, přiměřená rychlost jízdy, ohleduplnost)</w:t>
      </w:r>
    </w:p>
    <w:p w14:paraId="2E59E21A" w14:textId="77777777" w:rsidR="00EB2636" w:rsidRPr="00C8261E" w:rsidRDefault="00EB2636" w:rsidP="00EB2636">
      <w:pPr>
        <w:tabs>
          <w:tab w:val="left" w:pos="8280"/>
        </w:tabs>
        <w:spacing w:line="360" w:lineRule="auto"/>
        <w:jc w:val="both"/>
        <w:rPr>
          <w:b/>
          <w:color w:val="00B0F0"/>
        </w:rPr>
      </w:pPr>
      <w:r w:rsidRPr="00C8261E">
        <w:rPr>
          <w:color w:val="0000FF"/>
        </w:rPr>
        <w:t xml:space="preserve"> </w:t>
      </w:r>
      <w:r w:rsidRPr="00C8261E">
        <w:rPr>
          <w:b/>
          <w:color w:val="00B0F0"/>
        </w:rPr>
        <w:t>SOLNÁ JESKYNĚ</w:t>
      </w:r>
    </w:p>
    <w:p w14:paraId="2E59E21B" w14:textId="77777777" w:rsidR="00EB2636" w:rsidRPr="00C8261E" w:rsidRDefault="00EB2636" w:rsidP="00EB2636">
      <w:pPr>
        <w:tabs>
          <w:tab w:val="left" w:pos="8280"/>
        </w:tabs>
        <w:spacing w:line="360" w:lineRule="auto"/>
        <w:jc w:val="both"/>
        <w:rPr>
          <w:color w:val="0000FF"/>
        </w:rPr>
      </w:pPr>
      <w:r w:rsidRPr="00C8261E">
        <w:rPr>
          <w:noProof/>
          <w:color w:val="0000FF"/>
        </w:rPr>
        <w:lastRenderedPageBreak/>
        <w:drawing>
          <wp:inline distT="0" distB="0" distL="0" distR="0" wp14:anchorId="2E59E2A9" wp14:editId="2E59E2AA">
            <wp:extent cx="2628900" cy="2514600"/>
            <wp:effectExtent l="0" t="0" r="0" b="0"/>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514600"/>
                    </a:xfrm>
                    <a:prstGeom prst="rect">
                      <a:avLst/>
                    </a:prstGeom>
                    <a:noFill/>
                    <a:ln>
                      <a:noFill/>
                    </a:ln>
                  </pic:spPr>
                </pic:pic>
              </a:graphicData>
            </a:graphic>
          </wp:inline>
        </w:drawing>
      </w:r>
    </w:p>
    <w:p w14:paraId="2E59E21C" w14:textId="77777777" w:rsidR="00EB2636" w:rsidRPr="00C8261E" w:rsidRDefault="00EB2636" w:rsidP="00EB2636">
      <w:pPr>
        <w:tabs>
          <w:tab w:val="left" w:pos="8280"/>
        </w:tabs>
        <w:spacing w:line="360" w:lineRule="auto"/>
        <w:jc w:val="both"/>
        <w:rPr>
          <w:color w:val="0000FF"/>
        </w:rPr>
      </w:pPr>
      <w:r w:rsidRPr="00C8261E">
        <w:rPr>
          <w:b/>
        </w:rPr>
        <w:t xml:space="preserve">Věková skupina: </w:t>
      </w:r>
      <w:proofErr w:type="gramStart"/>
      <w:r w:rsidRPr="00C8261E">
        <w:t>4 – 7</w:t>
      </w:r>
      <w:proofErr w:type="gramEnd"/>
      <w:r w:rsidRPr="00C8261E">
        <w:t xml:space="preserve"> let </w:t>
      </w:r>
    </w:p>
    <w:p w14:paraId="2E59E21D" w14:textId="77777777" w:rsidR="00EB2636" w:rsidRPr="00C8261E" w:rsidRDefault="00EB2636" w:rsidP="00EB2636">
      <w:pPr>
        <w:tabs>
          <w:tab w:val="left" w:pos="8280"/>
        </w:tabs>
        <w:spacing w:line="360" w:lineRule="auto"/>
        <w:jc w:val="both"/>
        <w:rPr>
          <w:color w:val="FF0000"/>
        </w:rPr>
      </w:pPr>
      <w:r w:rsidRPr="00C8261E">
        <w:rPr>
          <w:b/>
        </w:rPr>
        <w:t xml:space="preserve">Počet dětí: </w:t>
      </w:r>
      <w:r w:rsidRPr="00C8261E">
        <w:t>max. 13 na 1 návštěvu (děti se střídají)</w:t>
      </w:r>
    </w:p>
    <w:p w14:paraId="2E59E21E" w14:textId="77777777" w:rsidR="00EB2636" w:rsidRPr="00C8261E" w:rsidRDefault="00EB2636" w:rsidP="00EB2636">
      <w:pPr>
        <w:tabs>
          <w:tab w:val="left" w:pos="8280"/>
        </w:tabs>
        <w:spacing w:line="360" w:lineRule="auto"/>
        <w:jc w:val="both"/>
        <w:rPr>
          <w:b/>
        </w:rPr>
      </w:pPr>
      <w:r w:rsidRPr="00C8261E">
        <w:rPr>
          <w:b/>
        </w:rPr>
        <w:t>Podmínky realizace:</w:t>
      </w:r>
    </w:p>
    <w:p w14:paraId="2E59E21F" w14:textId="77777777" w:rsidR="00EB2636" w:rsidRPr="00C8261E" w:rsidRDefault="00EB2636" w:rsidP="005D50C4">
      <w:pPr>
        <w:numPr>
          <w:ilvl w:val="0"/>
          <w:numId w:val="46"/>
        </w:numPr>
        <w:tabs>
          <w:tab w:val="left" w:pos="8280"/>
        </w:tabs>
        <w:spacing w:line="360" w:lineRule="auto"/>
        <w:jc w:val="both"/>
        <w:rPr>
          <w:b/>
        </w:rPr>
      </w:pPr>
      <w:r w:rsidRPr="00C8261E">
        <w:rPr>
          <w:b/>
          <w:i/>
        </w:rPr>
        <w:t xml:space="preserve">Místo realizace: </w:t>
      </w:r>
      <w:r w:rsidRPr="00C8261E">
        <w:t>Solná jeskyně Labská louka HK</w:t>
      </w:r>
    </w:p>
    <w:p w14:paraId="2E59E220" w14:textId="77777777" w:rsidR="00EB2636" w:rsidRPr="00C8261E" w:rsidRDefault="00EB2636" w:rsidP="005D50C4">
      <w:pPr>
        <w:numPr>
          <w:ilvl w:val="0"/>
          <w:numId w:val="46"/>
        </w:numPr>
        <w:tabs>
          <w:tab w:val="left" w:pos="8280"/>
        </w:tabs>
        <w:spacing w:line="360" w:lineRule="auto"/>
        <w:jc w:val="both"/>
        <w:rPr>
          <w:b/>
        </w:rPr>
      </w:pPr>
      <w:r w:rsidRPr="00C8261E">
        <w:rPr>
          <w:b/>
          <w:i/>
        </w:rPr>
        <w:t xml:space="preserve">Personální zabezpečení z MŠ: </w:t>
      </w:r>
      <w:r w:rsidRPr="00C8261E">
        <w:t>1 učitelka na 1 skupinu</w:t>
      </w:r>
      <w:r w:rsidRPr="00C8261E">
        <w:rPr>
          <w:color w:val="FF0000"/>
        </w:rPr>
        <w:t xml:space="preserve"> </w:t>
      </w:r>
      <w:r w:rsidRPr="00C8261E">
        <w:t>dětí</w:t>
      </w:r>
    </w:p>
    <w:p w14:paraId="2E59E221" w14:textId="77777777" w:rsidR="00EB2636" w:rsidRPr="00C8261E" w:rsidRDefault="00EB2636" w:rsidP="005D50C4">
      <w:pPr>
        <w:numPr>
          <w:ilvl w:val="0"/>
          <w:numId w:val="46"/>
        </w:numPr>
        <w:tabs>
          <w:tab w:val="left" w:pos="8280"/>
        </w:tabs>
        <w:spacing w:line="360" w:lineRule="auto"/>
        <w:jc w:val="both"/>
      </w:pPr>
      <w:r w:rsidRPr="00C8261E">
        <w:rPr>
          <w:b/>
          <w:i/>
        </w:rPr>
        <w:t xml:space="preserve">Odborné personální zabezpečení: </w:t>
      </w:r>
      <w:r w:rsidRPr="00C8261E">
        <w:t>pracovnice solné jeskyně</w:t>
      </w:r>
    </w:p>
    <w:p w14:paraId="2E59E222" w14:textId="77777777" w:rsidR="00EB2636" w:rsidRPr="00C8261E" w:rsidRDefault="00EB2636" w:rsidP="005D50C4">
      <w:pPr>
        <w:numPr>
          <w:ilvl w:val="0"/>
          <w:numId w:val="46"/>
        </w:numPr>
        <w:tabs>
          <w:tab w:val="left" w:pos="8280"/>
        </w:tabs>
        <w:spacing w:line="360" w:lineRule="auto"/>
        <w:jc w:val="both"/>
      </w:pPr>
      <w:r w:rsidRPr="00C8261E">
        <w:rPr>
          <w:b/>
          <w:i/>
        </w:rPr>
        <w:t>Časové nároky:</w:t>
      </w:r>
      <w:r w:rsidRPr="00C8261E">
        <w:rPr>
          <w:b/>
          <w:i/>
          <w:color w:val="FF0000"/>
        </w:rPr>
        <w:t xml:space="preserve"> </w:t>
      </w:r>
      <w:r w:rsidRPr="00C8261E">
        <w:t xml:space="preserve">10 návštěv po 45 minutách </w:t>
      </w:r>
    </w:p>
    <w:p w14:paraId="2E59E223" w14:textId="77777777" w:rsidR="00EB2636" w:rsidRPr="00C8261E" w:rsidRDefault="00EB2636" w:rsidP="00EB2636">
      <w:pPr>
        <w:tabs>
          <w:tab w:val="left" w:pos="8280"/>
        </w:tabs>
        <w:spacing w:line="360" w:lineRule="auto"/>
        <w:ind w:left="1530"/>
        <w:jc w:val="both"/>
      </w:pPr>
      <w:r w:rsidRPr="00C8261E">
        <w:t>1 x týdně (pro jednu skupinu dětí)</w:t>
      </w:r>
    </w:p>
    <w:p w14:paraId="2E59E224" w14:textId="77777777" w:rsidR="00EB2636" w:rsidRPr="00C8261E" w:rsidRDefault="00EB2636" w:rsidP="005D50C4">
      <w:pPr>
        <w:numPr>
          <w:ilvl w:val="0"/>
          <w:numId w:val="46"/>
        </w:numPr>
        <w:tabs>
          <w:tab w:val="left" w:pos="8280"/>
        </w:tabs>
        <w:spacing w:line="360" w:lineRule="auto"/>
        <w:jc w:val="both"/>
        <w:rPr>
          <w:b/>
        </w:rPr>
      </w:pPr>
      <w:r w:rsidRPr="00C8261E">
        <w:rPr>
          <w:b/>
          <w:i/>
        </w:rPr>
        <w:t>Doprava na místo:</w:t>
      </w:r>
      <w:r w:rsidRPr="00C8261E">
        <w:t xml:space="preserve"> pěšky, MHD (dle počasí)</w:t>
      </w:r>
    </w:p>
    <w:p w14:paraId="2E59E225" w14:textId="77777777" w:rsidR="00EB2636" w:rsidRPr="00C8261E" w:rsidRDefault="00EB2636" w:rsidP="005D50C4">
      <w:pPr>
        <w:numPr>
          <w:ilvl w:val="0"/>
          <w:numId w:val="46"/>
        </w:numPr>
        <w:tabs>
          <w:tab w:val="left" w:pos="8280"/>
        </w:tabs>
        <w:spacing w:line="360" w:lineRule="auto"/>
        <w:jc w:val="both"/>
      </w:pPr>
      <w:r w:rsidRPr="00C8261E">
        <w:rPr>
          <w:b/>
          <w:i/>
        </w:rPr>
        <w:t>Materiální zajištění:</w:t>
      </w:r>
      <w:r w:rsidRPr="00C8261E">
        <w:rPr>
          <w:b/>
        </w:rPr>
        <w:t xml:space="preserve"> </w:t>
      </w:r>
      <w:r w:rsidRPr="00C8261E">
        <w:t>tepláčky a ponožky na převlečení</w:t>
      </w:r>
    </w:p>
    <w:p w14:paraId="2E59E226" w14:textId="77777777" w:rsidR="00EB2636" w:rsidRPr="00C8261E" w:rsidRDefault="00EB2636" w:rsidP="00EB2636">
      <w:pPr>
        <w:tabs>
          <w:tab w:val="left" w:pos="8280"/>
        </w:tabs>
        <w:spacing w:line="360" w:lineRule="auto"/>
        <w:ind w:left="1260"/>
        <w:jc w:val="both"/>
      </w:pPr>
    </w:p>
    <w:p w14:paraId="2E59E227" w14:textId="77777777" w:rsidR="00EB2636" w:rsidRPr="00C8261E" w:rsidRDefault="00EB2636" w:rsidP="00EB2636">
      <w:pPr>
        <w:tabs>
          <w:tab w:val="left" w:pos="8280"/>
        </w:tabs>
        <w:spacing w:line="360" w:lineRule="auto"/>
        <w:jc w:val="both"/>
        <w:rPr>
          <w:b/>
        </w:rPr>
      </w:pPr>
      <w:r w:rsidRPr="00C8261E">
        <w:rPr>
          <w:b/>
        </w:rPr>
        <w:t>Cíle:</w:t>
      </w:r>
    </w:p>
    <w:p w14:paraId="2E59E228" w14:textId="77777777" w:rsidR="00EB2636" w:rsidRPr="00C8261E" w:rsidRDefault="00EB2636" w:rsidP="00EB2636">
      <w:pPr>
        <w:tabs>
          <w:tab w:val="left" w:pos="8280"/>
        </w:tabs>
        <w:spacing w:line="360" w:lineRule="auto"/>
        <w:jc w:val="both"/>
      </w:pPr>
      <w:r w:rsidRPr="00C8261E">
        <w:rPr>
          <w:b/>
        </w:rPr>
        <w:t>Tělo</w:t>
      </w:r>
    </w:p>
    <w:p w14:paraId="2E59E229" w14:textId="77777777" w:rsidR="00EB2636" w:rsidRPr="00C8261E" w:rsidRDefault="00EB2636" w:rsidP="00EB2636">
      <w:pPr>
        <w:tabs>
          <w:tab w:val="left" w:pos="8280"/>
        </w:tabs>
        <w:spacing w:line="360" w:lineRule="auto"/>
        <w:ind w:left="900" w:hanging="900"/>
        <w:jc w:val="both"/>
      </w:pPr>
      <w:r w:rsidRPr="00C8261E">
        <w:t>- zvyšování fyzické odolnosti, prevence nemocí dýchacích cest, aktivní</w:t>
      </w:r>
    </w:p>
    <w:p w14:paraId="2E59E22A" w14:textId="77777777" w:rsidR="00EB2636" w:rsidRPr="00C8261E" w:rsidRDefault="00EB2636" w:rsidP="00EB2636">
      <w:pPr>
        <w:tabs>
          <w:tab w:val="left" w:pos="8280"/>
        </w:tabs>
        <w:spacing w:line="360" w:lineRule="auto"/>
        <w:ind w:left="900" w:hanging="900"/>
        <w:jc w:val="both"/>
      </w:pPr>
      <w:r w:rsidRPr="00C8261E">
        <w:t>relaxace</w:t>
      </w:r>
    </w:p>
    <w:p w14:paraId="2E59E22B" w14:textId="77777777" w:rsidR="00EB2636" w:rsidRPr="00C8261E" w:rsidRDefault="00EB2636" w:rsidP="00EB2636">
      <w:pPr>
        <w:tabs>
          <w:tab w:val="left" w:pos="8280"/>
        </w:tabs>
        <w:spacing w:line="360" w:lineRule="auto"/>
        <w:ind w:left="900" w:hanging="900"/>
        <w:jc w:val="both"/>
      </w:pPr>
      <w:r w:rsidRPr="00C8261E">
        <w:t>- rozvoj jemné motoriky při hrách se solnými krystaly</w:t>
      </w:r>
    </w:p>
    <w:p w14:paraId="2E59E22C" w14:textId="77777777" w:rsidR="00EB2636" w:rsidRPr="00C8261E" w:rsidRDefault="00EB2636" w:rsidP="00EB2636">
      <w:pPr>
        <w:tabs>
          <w:tab w:val="left" w:pos="8280"/>
        </w:tabs>
        <w:spacing w:line="360" w:lineRule="auto"/>
        <w:ind w:left="900" w:hanging="900"/>
        <w:jc w:val="both"/>
      </w:pPr>
      <w:r>
        <w:t xml:space="preserve">  </w:t>
      </w:r>
      <w:r w:rsidRPr="00C8261E">
        <w:t xml:space="preserve">   </w:t>
      </w:r>
    </w:p>
    <w:p w14:paraId="2E59E22D" w14:textId="77777777" w:rsidR="00EB2636" w:rsidRPr="00C8261E" w:rsidRDefault="00EB2636" w:rsidP="00EB2636">
      <w:pPr>
        <w:tabs>
          <w:tab w:val="left" w:pos="8280"/>
        </w:tabs>
        <w:spacing w:line="360" w:lineRule="auto"/>
        <w:jc w:val="both"/>
        <w:rPr>
          <w:b/>
        </w:rPr>
      </w:pPr>
      <w:r w:rsidRPr="00C8261E">
        <w:rPr>
          <w:b/>
        </w:rPr>
        <w:t>Duše</w:t>
      </w:r>
    </w:p>
    <w:p w14:paraId="2E59E22E" w14:textId="77777777" w:rsidR="00EB2636" w:rsidRPr="00C8261E" w:rsidRDefault="00EB2636" w:rsidP="00EB2636">
      <w:pPr>
        <w:tabs>
          <w:tab w:val="left" w:pos="8280"/>
        </w:tabs>
        <w:spacing w:line="360" w:lineRule="auto"/>
        <w:jc w:val="both"/>
        <w:rPr>
          <w:b/>
          <w:color w:val="0000FF"/>
        </w:rPr>
      </w:pPr>
      <w:r w:rsidRPr="00C8261E">
        <w:rPr>
          <w:b/>
        </w:rPr>
        <w:t xml:space="preserve">- </w:t>
      </w:r>
      <w:r w:rsidRPr="00C8261E">
        <w:t>zklidnění mysli i těla</w:t>
      </w:r>
    </w:p>
    <w:p w14:paraId="2E59E22F" w14:textId="77777777" w:rsidR="00EB2636" w:rsidRPr="00C8261E" w:rsidRDefault="00EB2636" w:rsidP="00EB2636">
      <w:pPr>
        <w:tabs>
          <w:tab w:val="left" w:pos="8280"/>
        </w:tabs>
        <w:spacing w:line="360" w:lineRule="auto"/>
        <w:jc w:val="both"/>
      </w:pPr>
      <w:r w:rsidRPr="00C8261E">
        <w:t>- podpora koncentrace při poslechu audio</w:t>
      </w:r>
      <w:r>
        <w:t xml:space="preserve"> </w:t>
      </w:r>
      <w:r w:rsidRPr="00C8261E">
        <w:t>pohádek</w:t>
      </w:r>
    </w:p>
    <w:p w14:paraId="2E59E230" w14:textId="77777777" w:rsidR="00EB2636" w:rsidRPr="00C8261E" w:rsidRDefault="00EB2636" w:rsidP="00EB2636">
      <w:pPr>
        <w:tabs>
          <w:tab w:val="left" w:pos="8280"/>
        </w:tabs>
        <w:spacing w:line="360" w:lineRule="auto"/>
        <w:jc w:val="both"/>
      </w:pPr>
      <w:r w:rsidRPr="00C8261E">
        <w:t>- radost ze hry v netradičním prostředí</w:t>
      </w:r>
    </w:p>
    <w:p w14:paraId="2E59E231" w14:textId="77777777" w:rsidR="00EB2636" w:rsidRPr="00C8261E" w:rsidRDefault="00EB2636" w:rsidP="00EB2636">
      <w:pPr>
        <w:tabs>
          <w:tab w:val="left" w:pos="8280"/>
        </w:tabs>
        <w:spacing w:line="360" w:lineRule="auto"/>
        <w:jc w:val="both"/>
      </w:pPr>
      <w:r w:rsidRPr="00C8261E">
        <w:t xml:space="preserve">- získání nových poznatků (relaxační techniky, poznatky o Mrtvém moři apod.) </w:t>
      </w:r>
    </w:p>
    <w:p w14:paraId="2E59E232" w14:textId="77777777" w:rsidR="00EB2636" w:rsidRPr="00C8261E" w:rsidRDefault="00EB2636" w:rsidP="00EB2636">
      <w:pPr>
        <w:tabs>
          <w:tab w:val="left" w:pos="8280"/>
        </w:tabs>
        <w:spacing w:line="360" w:lineRule="auto"/>
        <w:jc w:val="both"/>
        <w:rPr>
          <w:b/>
        </w:rPr>
      </w:pPr>
    </w:p>
    <w:p w14:paraId="2E59E233" w14:textId="77777777" w:rsidR="00EB2636" w:rsidRPr="00C8261E" w:rsidRDefault="00EB2636" w:rsidP="00EB2636">
      <w:pPr>
        <w:tabs>
          <w:tab w:val="left" w:pos="8280"/>
        </w:tabs>
        <w:spacing w:line="360" w:lineRule="auto"/>
        <w:jc w:val="both"/>
        <w:rPr>
          <w:b/>
        </w:rPr>
      </w:pPr>
      <w:r w:rsidRPr="00C8261E">
        <w:rPr>
          <w:b/>
        </w:rPr>
        <w:t>Význam solné jeskyně:</w:t>
      </w:r>
    </w:p>
    <w:p w14:paraId="2E59E234" w14:textId="77777777" w:rsidR="00EB2636" w:rsidRPr="00C8261E" w:rsidRDefault="00EB2636" w:rsidP="00EB2636">
      <w:pPr>
        <w:tabs>
          <w:tab w:val="left" w:pos="8280"/>
        </w:tabs>
        <w:spacing w:line="360" w:lineRule="auto"/>
        <w:jc w:val="both"/>
      </w:pPr>
      <w:r w:rsidRPr="00C8261E">
        <w:rPr>
          <w:color w:val="000000"/>
          <w:shd w:val="clear" w:color="auto" w:fill="FFFFFF"/>
        </w:rPr>
        <w:lastRenderedPageBreak/>
        <w:t xml:space="preserve">Vdechováním mikroelementů při pobytu v jeskyni dochází k posilování imunity, zlepšení výměny látkové, projeví se dezinfekční účinky. Sůl z Mrtvého moře úspěšně </w:t>
      </w:r>
      <w:proofErr w:type="gramStart"/>
      <w:r w:rsidRPr="00C8261E">
        <w:rPr>
          <w:color w:val="000000"/>
          <w:shd w:val="clear" w:color="auto" w:fill="FFFFFF"/>
        </w:rPr>
        <w:t>léčí</w:t>
      </w:r>
      <w:proofErr w:type="gramEnd"/>
      <w:r w:rsidRPr="00C8261E">
        <w:rPr>
          <w:color w:val="000000"/>
          <w:shd w:val="clear" w:color="auto" w:fill="FFFFFF"/>
        </w:rPr>
        <w:t xml:space="preserve"> ekzémy, lupénku, astma a chronické bronchitidy. </w:t>
      </w:r>
    </w:p>
    <w:p w14:paraId="2E59E235" w14:textId="77777777" w:rsidR="00EB2636" w:rsidRPr="00C8261E" w:rsidRDefault="00EB2636" w:rsidP="00EB2636">
      <w:pPr>
        <w:tabs>
          <w:tab w:val="left" w:pos="8280"/>
        </w:tabs>
        <w:spacing w:line="360" w:lineRule="auto"/>
        <w:jc w:val="both"/>
      </w:pPr>
    </w:p>
    <w:p w14:paraId="2E59E236" w14:textId="77777777" w:rsidR="00EB2636" w:rsidRPr="00C8261E" w:rsidRDefault="00EB2636" w:rsidP="00EB2636">
      <w:pPr>
        <w:tabs>
          <w:tab w:val="left" w:pos="8280"/>
        </w:tabs>
        <w:spacing w:line="360" w:lineRule="auto"/>
        <w:jc w:val="both"/>
      </w:pPr>
      <w:r w:rsidRPr="00C8261E">
        <w:rPr>
          <w:b/>
        </w:rPr>
        <w:t xml:space="preserve">Finanční podmínky: </w:t>
      </w:r>
      <w:r w:rsidRPr="00C8261E">
        <w:t>režijní náklady platí MŠ</w:t>
      </w:r>
    </w:p>
    <w:p w14:paraId="2E59E237" w14:textId="77777777" w:rsidR="00EB2636" w:rsidRPr="00C8261E" w:rsidRDefault="00EB2636" w:rsidP="00EB2636">
      <w:pPr>
        <w:tabs>
          <w:tab w:val="left" w:pos="8280"/>
        </w:tabs>
        <w:spacing w:line="360" w:lineRule="auto"/>
        <w:jc w:val="both"/>
      </w:pPr>
      <w:r w:rsidRPr="00C8261E">
        <w:rPr>
          <w:b/>
        </w:rPr>
        <w:t xml:space="preserve">Realizace: </w:t>
      </w:r>
      <w:r w:rsidRPr="00C8261E">
        <w:t>MŠ má s majitelkou Solné jeskyně nasmlouván určitý počet hodin. Jednou hodinou se rozumí čistých 45 minut času a účastní se jí jedna skupina dětí o max. počtu 13 (dáno kapacitou jeskyně). Návštěv se účastní ty děti dané věkové skupiny, jejichž rodiče s návštěvami souhlasili. Děti se střídají, jednak podle docházky do MŠ, jednak podle již uskutečněného počtu návštěv. V době nepřítomnosti dítěte toto nahradí dítě, které se právě v MŠ nachází, byť by na ně vyšel vyšší počet návštěv.</w:t>
      </w:r>
    </w:p>
    <w:p w14:paraId="2E59E238" w14:textId="77777777" w:rsidR="00EB2636" w:rsidRPr="00C8261E" w:rsidRDefault="00EB2636" w:rsidP="00EB2636">
      <w:pPr>
        <w:tabs>
          <w:tab w:val="left" w:pos="8280"/>
        </w:tabs>
        <w:spacing w:line="360" w:lineRule="auto"/>
        <w:jc w:val="both"/>
      </w:pPr>
      <w:r w:rsidRPr="00C8261E">
        <w:t>Skupinu doprovází 1 učitelka, která zajistí po příchodu do objektu solné jeskyně, aby se děti převlékly, došly si na toaletu a umyly si ruce.</w:t>
      </w:r>
    </w:p>
    <w:p w14:paraId="2E59E239" w14:textId="77777777" w:rsidR="00EB2636" w:rsidRPr="00C8261E" w:rsidRDefault="00EB2636" w:rsidP="00EB2636">
      <w:pPr>
        <w:tabs>
          <w:tab w:val="left" w:pos="8280"/>
        </w:tabs>
        <w:spacing w:line="360" w:lineRule="auto"/>
        <w:jc w:val="both"/>
      </w:pPr>
      <w:r w:rsidRPr="00C8261E">
        <w:t>Prvních 20 minut děti v lehátkách poslouchají v přítmí audio</w:t>
      </w:r>
      <w:r>
        <w:t xml:space="preserve"> </w:t>
      </w:r>
      <w:r w:rsidRPr="00C8261E">
        <w:t xml:space="preserve">pohádku, o níž si pak v krátkosti s učitelkou </w:t>
      </w:r>
      <w:proofErr w:type="gramStart"/>
      <w:r w:rsidRPr="00C8261E">
        <w:t>pohovoří</w:t>
      </w:r>
      <w:proofErr w:type="gramEnd"/>
      <w:r w:rsidRPr="00C8261E">
        <w:t>. V druhé polovině návštěvy si hrají ve vysoké vrstvě solných krystalů z Mrtvého moře podobně jako na pískovišti. Mají zde připraveny i hračky.</w:t>
      </w:r>
    </w:p>
    <w:p w14:paraId="2E59E23A" w14:textId="77777777" w:rsidR="00EB2636" w:rsidRPr="00C8261E" w:rsidRDefault="00EB2636" w:rsidP="00EB2636">
      <w:pPr>
        <w:tabs>
          <w:tab w:val="left" w:pos="8280"/>
        </w:tabs>
        <w:spacing w:line="360" w:lineRule="auto"/>
        <w:jc w:val="both"/>
      </w:pPr>
      <w:r w:rsidRPr="00C8261E">
        <w:t>Po skončení se opět umyjí, převléknou a odcházejí zpět do MŠ.</w:t>
      </w:r>
    </w:p>
    <w:p w14:paraId="2E59E23B" w14:textId="77777777" w:rsidR="00EB2636" w:rsidRPr="00C8261E" w:rsidRDefault="00EB2636" w:rsidP="00EB2636">
      <w:pPr>
        <w:tabs>
          <w:tab w:val="left" w:pos="8280"/>
        </w:tabs>
        <w:spacing w:line="360" w:lineRule="auto"/>
        <w:ind w:left="900" w:hanging="900"/>
        <w:jc w:val="both"/>
      </w:pPr>
    </w:p>
    <w:p w14:paraId="2E59E23C" w14:textId="77777777" w:rsidR="00EB2636" w:rsidRDefault="00EB2636" w:rsidP="00EB2636">
      <w:pPr>
        <w:tabs>
          <w:tab w:val="left" w:pos="8280"/>
        </w:tabs>
        <w:spacing w:line="360" w:lineRule="auto"/>
        <w:jc w:val="both"/>
      </w:pPr>
    </w:p>
    <w:p w14:paraId="2E59E23D" w14:textId="77777777" w:rsidR="00EB2636" w:rsidRDefault="00EB2636" w:rsidP="00EB2636">
      <w:pPr>
        <w:tabs>
          <w:tab w:val="left" w:pos="8280"/>
        </w:tabs>
        <w:spacing w:line="360" w:lineRule="auto"/>
        <w:jc w:val="both"/>
      </w:pPr>
    </w:p>
    <w:p w14:paraId="2E59E23E" w14:textId="77777777" w:rsidR="00EB2636" w:rsidRDefault="00EB2636" w:rsidP="00EB2636">
      <w:pPr>
        <w:tabs>
          <w:tab w:val="left" w:pos="8280"/>
        </w:tabs>
        <w:spacing w:line="360" w:lineRule="auto"/>
        <w:jc w:val="both"/>
      </w:pPr>
    </w:p>
    <w:p w14:paraId="2E59E23F" w14:textId="77777777" w:rsidR="00EB2636" w:rsidRDefault="00EB2636" w:rsidP="00EB2636">
      <w:pPr>
        <w:tabs>
          <w:tab w:val="left" w:pos="8280"/>
        </w:tabs>
        <w:spacing w:line="360" w:lineRule="auto"/>
        <w:jc w:val="both"/>
      </w:pPr>
    </w:p>
    <w:p w14:paraId="2E59E240" w14:textId="77777777" w:rsidR="00EB2636" w:rsidRDefault="00EB2636" w:rsidP="00EB2636">
      <w:pPr>
        <w:tabs>
          <w:tab w:val="left" w:pos="8280"/>
        </w:tabs>
        <w:spacing w:line="360" w:lineRule="auto"/>
        <w:jc w:val="both"/>
      </w:pPr>
    </w:p>
    <w:p w14:paraId="2E59E241" w14:textId="77777777" w:rsidR="00EB2636" w:rsidRDefault="00EB2636" w:rsidP="00EB2636">
      <w:pPr>
        <w:tabs>
          <w:tab w:val="left" w:pos="8280"/>
        </w:tabs>
        <w:spacing w:line="360" w:lineRule="auto"/>
        <w:jc w:val="both"/>
      </w:pPr>
    </w:p>
    <w:p w14:paraId="2E59E242" w14:textId="77777777" w:rsidR="00EB2636" w:rsidRDefault="00EB2636" w:rsidP="00EB2636">
      <w:pPr>
        <w:tabs>
          <w:tab w:val="left" w:pos="8280"/>
        </w:tabs>
        <w:spacing w:line="360" w:lineRule="auto"/>
        <w:jc w:val="both"/>
      </w:pPr>
    </w:p>
    <w:p w14:paraId="2E59E243" w14:textId="77777777" w:rsidR="00EB2636" w:rsidRDefault="00EB2636" w:rsidP="00EB2636">
      <w:pPr>
        <w:tabs>
          <w:tab w:val="left" w:pos="8280"/>
        </w:tabs>
        <w:spacing w:line="360" w:lineRule="auto"/>
        <w:jc w:val="both"/>
      </w:pPr>
    </w:p>
    <w:p w14:paraId="2E59E244" w14:textId="77777777" w:rsidR="00EB2636" w:rsidRDefault="00EB2636" w:rsidP="00EB2636">
      <w:pPr>
        <w:tabs>
          <w:tab w:val="left" w:pos="8280"/>
        </w:tabs>
        <w:spacing w:line="360" w:lineRule="auto"/>
        <w:jc w:val="both"/>
      </w:pPr>
    </w:p>
    <w:p w14:paraId="051D1D77" w14:textId="77777777" w:rsidR="00942554" w:rsidRDefault="00942554" w:rsidP="00EB2636">
      <w:pPr>
        <w:tabs>
          <w:tab w:val="left" w:pos="8280"/>
        </w:tabs>
        <w:spacing w:line="360" w:lineRule="auto"/>
        <w:jc w:val="both"/>
      </w:pPr>
    </w:p>
    <w:p w14:paraId="240A2F0A" w14:textId="77777777" w:rsidR="00942554" w:rsidRDefault="00942554" w:rsidP="00EB2636">
      <w:pPr>
        <w:tabs>
          <w:tab w:val="left" w:pos="8280"/>
        </w:tabs>
        <w:spacing w:line="360" w:lineRule="auto"/>
        <w:jc w:val="both"/>
      </w:pPr>
    </w:p>
    <w:p w14:paraId="6DAB4443" w14:textId="77777777" w:rsidR="00942554" w:rsidRDefault="00942554" w:rsidP="00EB2636">
      <w:pPr>
        <w:tabs>
          <w:tab w:val="left" w:pos="8280"/>
        </w:tabs>
        <w:spacing w:line="360" w:lineRule="auto"/>
        <w:jc w:val="both"/>
      </w:pPr>
    </w:p>
    <w:p w14:paraId="24FC5F97" w14:textId="77777777" w:rsidR="00942554" w:rsidRDefault="00942554" w:rsidP="00EB2636">
      <w:pPr>
        <w:tabs>
          <w:tab w:val="left" w:pos="8280"/>
        </w:tabs>
        <w:spacing w:line="360" w:lineRule="auto"/>
        <w:jc w:val="both"/>
      </w:pPr>
    </w:p>
    <w:p w14:paraId="74BEB1E2" w14:textId="77777777" w:rsidR="00942554" w:rsidRDefault="00942554" w:rsidP="00EB2636">
      <w:pPr>
        <w:tabs>
          <w:tab w:val="left" w:pos="8280"/>
        </w:tabs>
        <w:spacing w:line="360" w:lineRule="auto"/>
        <w:jc w:val="both"/>
      </w:pPr>
    </w:p>
    <w:p w14:paraId="721041BC" w14:textId="77777777" w:rsidR="00942554" w:rsidRDefault="00942554" w:rsidP="00EB2636">
      <w:pPr>
        <w:tabs>
          <w:tab w:val="left" w:pos="8280"/>
        </w:tabs>
        <w:spacing w:line="360" w:lineRule="auto"/>
        <w:jc w:val="both"/>
      </w:pPr>
    </w:p>
    <w:p w14:paraId="2E59E245" w14:textId="77777777" w:rsidR="00EB2636" w:rsidRPr="00C8261E" w:rsidRDefault="00EB2636" w:rsidP="00EB2636">
      <w:pPr>
        <w:tabs>
          <w:tab w:val="left" w:pos="8280"/>
        </w:tabs>
        <w:spacing w:line="360" w:lineRule="auto"/>
        <w:jc w:val="both"/>
        <w:rPr>
          <w:b/>
          <w:color w:val="00B0F0"/>
        </w:rPr>
      </w:pPr>
      <w:r w:rsidRPr="00C8261E">
        <w:rPr>
          <w:b/>
          <w:color w:val="00B0F0"/>
        </w:rPr>
        <w:t>POHYBOVÉ AKTIVITY</w:t>
      </w:r>
    </w:p>
    <w:p w14:paraId="2E59E246" w14:textId="77777777" w:rsidR="00EB2636" w:rsidRPr="00C8261E" w:rsidRDefault="00EB2636" w:rsidP="00EB2636">
      <w:pPr>
        <w:spacing w:line="360" w:lineRule="auto"/>
        <w:jc w:val="both"/>
        <w:rPr>
          <w:b/>
          <w:color w:val="FF0066"/>
        </w:rPr>
      </w:pPr>
    </w:p>
    <w:p w14:paraId="2E59E247" w14:textId="77777777" w:rsidR="00EB2636" w:rsidRPr="00C8261E" w:rsidRDefault="00EB2636" w:rsidP="00EB2636">
      <w:pPr>
        <w:shd w:val="clear" w:color="auto" w:fill="FFFFFF"/>
        <w:spacing w:line="360" w:lineRule="auto"/>
        <w:jc w:val="both"/>
      </w:pPr>
      <w:r w:rsidRPr="00C8261E">
        <w:rPr>
          <w:noProof/>
        </w:rPr>
        <w:drawing>
          <wp:inline distT="0" distB="0" distL="0" distR="0" wp14:anchorId="2E59E2AB" wp14:editId="2E59E2AC">
            <wp:extent cx="2838450" cy="2543175"/>
            <wp:effectExtent l="0" t="0" r="0" b="9525"/>
            <wp:docPr id="29" name="obrázek 6" descr="http://cache3.asset-cache.net/xt/585159302.jpg?v=1&amp;g=fs1%7C0%7CSKP344%7C59%7C302&amp;s=1&amp;b=Qj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che3.asset-cache.net/xt/585159302.jpg?v=1&amp;g=fs1%7C0%7CSKP344%7C59%7C302&amp;s=1&amp;b=Qj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450" cy="2543175"/>
                    </a:xfrm>
                    <a:prstGeom prst="rect">
                      <a:avLst/>
                    </a:prstGeom>
                    <a:noFill/>
                    <a:ln>
                      <a:noFill/>
                    </a:ln>
                  </pic:spPr>
                </pic:pic>
              </a:graphicData>
            </a:graphic>
          </wp:inline>
        </w:drawing>
      </w:r>
    </w:p>
    <w:p w14:paraId="2E59E248" w14:textId="77777777" w:rsidR="00EB2636" w:rsidRPr="00C8261E" w:rsidRDefault="00EB2636" w:rsidP="00EB2636">
      <w:pPr>
        <w:shd w:val="clear" w:color="auto" w:fill="FFFFFF"/>
        <w:spacing w:line="360" w:lineRule="auto"/>
        <w:jc w:val="both"/>
      </w:pPr>
    </w:p>
    <w:p w14:paraId="2E59E249" w14:textId="77777777" w:rsidR="00EB2636" w:rsidRPr="00EB2636" w:rsidRDefault="00EB2636" w:rsidP="00EB2636">
      <w:pPr>
        <w:pStyle w:val="Normlnweb"/>
        <w:spacing w:before="0" w:beforeAutospacing="0" w:after="300" w:afterAutospacing="0" w:line="360" w:lineRule="auto"/>
        <w:jc w:val="both"/>
      </w:pPr>
      <w:r w:rsidRPr="00EB2636">
        <w:rPr>
          <w:b/>
          <w:bCs/>
        </w:rPr>
        <w:t>Nabízet dětem pohyb v jakékoli formě je samozřejmostí každé MŠ. Pohyb pro děti v předškolním věku je přirozený a my ho můžeme dětem dopřát prakticky po celý den.</w:t>
      </w:r>
      <w:r w:rsidRPr="00EB2636">
        <w:rPr>
          <w:rStyle w:val="apple-converted-space"/>
        </w:rPr>
        <w:t> </w:t>
      </w:r>
      <w:r w:rsidRPr="00EB2636">
        <w:t>„Hýbat se“ však neznamená jen sportovat. Aby se dítě dobře pohybově vyvíjelo, potřebuje dostatečný přirozený pohyb (přirozená delší chůze při procházkách, běhání, skákání, házení a chytání apod.). Děti si tak postupně osvojují náročnější pohyby, které vyžadují soustředěnost, pozornost, vysoký stupeň koordinace rozličných pohybů jednotlivých svalů a svalových skupin. Vývoj pohybových schopností se vyznačuje určitou posloupností a propojeností – hrubé a jemné motoriky, motoriky mluvidel i motoriky očních pohybů.</w:t>
      </w:r>
    </w:p>
    <w:p w14:paraId="2E59E24A" w14:textId="77777777" w:rsidR="00EB2636" w:rsidRPr="00EB2636" w:rsidRDefault="00EB2636" w:rsidP="00EB2636">
      <w:pPr>
        <w:pStyle w:val="Normlnweb"/>
        <w:spacing w:before="0" w:beforeAutospacing="0" w:after="300" w:afterAutospacing="0" w:line="360" w:lineRule="auto"/>
        <w:jc w:val="both"/>
      </w:pPr>
      <w:r w:rsidRPr="00EB2636">
        <w:t xml:space="preserve">Pohybové aktivity podporují u dětí nejen fyzickou zdatnost a pohybové zdokonalování, ale zvyšují i jejich sebevědomí a odolnost. Při pohybových aktivitách se děti také </w:t>
      </w:r>
      <w:proofErr w:type="gramStart"/>
      <w:r w:rsidRPr="00EB2636">
        <w:t>učí</w:t>
      </w:r>
      <w:proofErr w:type="gramEnd"/>
      <w:r w:rsidRPr="00EB2636">
        <w:t xml:space="preserve"> vzájemně se respektovat, překonávat nejrůznější překážky a utváří si svou vlastní identitu.</w:t>
      </w:r>
    </w:p>
    <w:p w14:paraId="2E59E24B" w14:textId="77777777" w:rsidR="00EB2636" w:rsidRPr="00EB2636" w:rsidRDefault="00EB2636" w:rsidP="00EB2636">
      <w:pPr>
        <w:pStyle w:val="Normlnweb"/>
        <w:spacing w:before="0" w:beforeAutospacing="0" w:after="300" w:afterAutospacing="0" w:line="360" w:lineRule="auto"/>
        <w:jc w:val="both"/>
      </w:pPr>
      <w:r w:rsidRPr="00EB2636">
        <w:rPr>
          <w:b/>
          <w:bCs/>
          <w:u w:val="single"/>
        </w:rPr>
        <w:t>Naším záměrem je:</w:t>
      </w:r>
    </w:p>
    <w:p w14:paraId="2E59E24C" w14:textId="77777777" w:rsidR="00EB2636" w:rsidRPr="00EB2636" w:rsidRDefault="00EB2636" w:rsidP="005D50C4">
      <w:pPr>
        <w:numPr>
          <w:ilvl w:val="0"/>
          <w:numId w:val="43"/>
        </w:numPr>
        <w:spacing w:before="100" w:beforeAutospacing="1" w:after="100" w:afterAutospacing="1" w:line="360" w:lineRule="auto"/>
        <w:jc w:val="both"/>
      </w:pPr>
      <w:r w:rsidRPr="00EB2636">
        <w:t>naučit děti vnímat, že pohyb je nejen pro zábavu, ale že je prospěšný i k tomu, aby byly zdravé a cítily se dobře, a zároveň je motivovat k tomu, aby měly samy od sebe potřebu a chuť se hýbat.</w:t>
      </w:r>
    </w:p>
    <w:p w14:paraId="2E59E24D" w14:textId="77777777" w:rsidR="00EB2636" w:rsidRPr="00EB2636" w:rsidRDefault="00EB2636" w:rsidP="00EB2636">
      <w:pPr>
        <w:pStyle w:val="Normlnweb"/>
        <w:spacing w:before="0" w:beforeAutospacing="0" w:after="300" w:afterAutospacing="0" w:line="360" w:lineRule="auto"/>
        <w:jc w:val="both"/>
      </w:pPr>
      <w:r w:rsidRPr="00EB2636">
        <w:rPr>
          <w:b/>
          <w:bCs/>
          <w:u w:val="single"/>
        </w:rPr>
        <w:t>Toho dosáhneme, když:</w:t>
      </w:r>
    </w:p>
    <w:p w14:paraId="2E59E24E" w14:textId="77777777" w:rsidR="00EB2636" w:rsidRPr="00EB2636" w:rsidRDefault="00EB2636" w:rsidP="005D50C4">
      <w:pPr>
        <w:numPr>
          <w:ilvl w:val="0"/>
          <w:numId w:val="44"/>
        </w:numPr>
        <w:spacing w:before="100" w:beforeAutospacing="1" w:after="100" w:afterAutospacing="1" w:line="360" w:lineRule="auto"/>
        <w:jc w:val="both"/>
      </w:pPr>
      <w:r w:rsidRPr="00EB2636">
        <w:t>dětem pravidelně dopřejeme dostatek různorodých pohybových aktivit </w:t>
      </w:r>
    </w:p>
    <w:p w14:paraId="2E59E24F" w14:textId="77777777" w:rsidR="00EB2636" w:rsidRPr="00EB2636" w:rsidRDefault="00EB2636" w:rsidP="005D50C4">
      <w:pPr>
        <w:numPr>
          <w:ilvl w:val="0"/>
          <w:numId w:val="44"/>
        </w:numPr>
        <w:spacing w:before="100" w:beforeAutospacing="1" w:after="100" w:afterAutospacing="1" w:line="360" w:lineRule="auto"/>
        <w:jc w:val="both"/>
      </w:pPr>
      <w:r w:rsidRPr="00EB2636">
        <w:lastRenderedPageBreak/>
        <w:t>pohybové aktivity zpřístupníme i méně nadaným nebo jinak zájmově orientovaným dětem a povedeme je tak nenásilnou formou k získání zdravého životního stylu a správných pohybových návyků</w:t>
      </w:r>
    </w:p>
    <w:p w14:paraId="2E59E250" w14:textId="77777777" w:rsidR="00EB2636" w:rsidRPr="00EB2636" w:rsidRDefault="00EB2636" w:rsidP="005D50C4">
      <w:pPr>
        <w:numPr>
          <w:ilvl w:val="0"/>
          <w:numId w:val="44"/>
        </w:numPr>
        <w:spacing w:before="100" w:beforeAutospacing="1" w:after="100" w:afterAutospacing="1" w:line="360" w:lineRule="auto"/>
        <w:jc w:val="both"/>
      </w:pPr>
      <w:r w:rsidRPr="00EB2636">
        <w:t>vybereme dětem takové pohybové aktivity, které budou v rovnováze s individuálními možnostmi a schopnostmi každého dítěte, aby se při nich cítily dobře, bavily je a měly možnost si je oblíbit.</w:t>
      </w:r>
    </w:p>
    <w:p w14:paraId="2E59E251" w14:textId="77777777" w:rsidR="00EB2636" w:rsidRPr="00EB2636" w:rsidRDefault="00EB2636" w:rsidP="00EB2636">
      <w:pPr>
        <w:pStyle w:val="Normlnweb"/>
        <w:spacing w:before="0" w:beforeAutospacing="0" w:after="300" w:afterAutospacing="0" w:line="360" w:lineRule="auto"/>
        <w:jc w:val="both"/>
        <w:rPr>
          <w:b/>
        </w:rPr>
      </w:pPr>
      <w:r w:rsidRPr="00EB2636">
        <w:rPr>
          <w:b/>
        </w:rPr>
        <w:t>Předností naší MŠ je:</w:t>
      </w:r>
    </w:p>
    <w:p w14:paraId="2E59E252" w14:textId="77777777" w:rsidR="00EB2636" w:rsidRPr="00EB2636" w:rsidRDefault="00EB2636" w:rsidP="00EB2636">
      <w:pPr>
        <w:pStyle w:val="Normlnweb"/>
        <w:spacing w:before="0" w:beforeAutospacing="0" w:after="0" w:afterAutospacing="0" w:line="360" w:lineRule="auto"/>
        <w:jc w:val="both"/>
      </w:pPr>
      <w:r w:rsidRPr="00EB2636">
        <w:t>- vybavení drobným tělovýchovným nářadím</w:t>
      </w:r>
    </w:p>
    <w:p w14:paraId="2E59E253" w14:textId="77777777" w:rsidR="00EB2636" w:rsidRPr="00EB2636" w:rsidRDefault="00EB2636" w:rsidP="00EB2636">
      <w:pPr>
        <w:pStyle w:val="Normlnweb"/>
        <w:spacing w:before="0" w:beforeAutospacing="0" w:after="0" w:afterAutospacing="0" w:line="360" w:lineRule="auto"/>
        <w:jc w:val="both"/>
      </w:pPr>
      <w:r w:rsidRPr="00EB2636">
        <w:t>- vybavení školní zahrady – herní prvky, hřiště pro míčové hry, koloběžková dráha</w:t>
      </w:r>
    </w:p>
    <w:p w14:paraId="2E59E254" w14:textId="77777777" w:rsidR="00EB2636" w:rsidRPr="00EB2636" w:rsidRDefault="00EB2636" w:rsidP="00EB2636">
      <w:pPr>
        <w:pStyle w:val="Normlnweb"/>
        <w:spacing w:before="0" w:beforeAutospacing="0" w:after="0" w:afterAutospacing="0" w:line="360" w:lineRule="auto"/>
        <w:jc w:val="both"/>
      </w:pPr>
      <w:r w:rsidRPr="00EB2636">
        <w:t>- návštěva tělocvičny v </w:t>
      </w:r>
      <w:proofErr w:type="spellStart"/>
      <w:r w:rsidRPr="00EB2636">
        <w:t>Třebši</w:t>
      </w:r>
      <w:proofErr w:type="spellEnd"/>
    </w:p>
    <w:p w14:paraId="2E59E255" w14:textId="77777777" w:rsidR="00EB2636" w:rsidRPr="00EB2636" w:rsidRDefault="00EB2636" w:rsidP="00EB2636">
      <w:pPr>
        <w:pStyle w:val="Normlnweb"/>
        <w:spacing w:before="0" w:beforeAutospacing="0" w:after="0" w:afterAutospacing="0" w:line="360" w:lineRule="auto"/>
        <w:jc w:val="both"/>
      </w:pPr>
      <w:r w:rsidRPr="00EB2636">
        <w:t>- vycházky do blízkého okolí</w:t>
      </w:r>
    </w:p>
    <w:p w14:paraId="2E59E256" w14:textId="77777777" w:rsidR="00EB2636" w:rsidRPr="00EB2636" w:rsidRDefault="00EB2636" w:rsidP="00EB2636">
      <w:pPr>
        <w:pStyle w:val="Normlnweb"/>
        <w:spacing w:before="0" w:beforeAutospacing="0" w:after="0" w:afterAutospacing="0" w:line="360" w:lineRule="auto"/>
        <w:jc w:val="both"/>
      </w:pPr>
      <w:r w:rsidRPr="00EB2636">
        <w:t>- doplňující projekt jóga</w:t>
      </w:r>
    </w:p>
    <w:p w14:paraId="2E59E257" w14:textId="77777777" w:rsidR="00EB2636" w:rsidRPr="00EB2636" w:rsidRDefault="00EB2636" w:rsidP="00EB2636">
      <w:pPr>
        <w:pStyle w:val="Normlnweb"/>
        <w:spacing w:before="0" w:beforeAutospacing="0" w:after="0" w:afterAutospacing="0" w:line="360" w:lineRule="auto"/>
        <w:jc w:val="both"/>
      </w:pPr>
      <w:r w:rsidRPr="00EB2636">
        <w:t>- doplňující projekt golf</w:t>
      </w:r>
    </w:p>
    <w:p w14:paraId="2E59E258" w14:textId="77777777" w:rsidR="00EB2636" w:rsidRPr="00EB2636" w:rsidRDefault="00EB2636" w:rsidP="00EB2636">
      <w:pPr>
        <w:pStyle w:val="Normlnweb"/>
        <w:spacing w:before="0" w:beforeAutospacing="0" w:after="0" w:afterAutospacing="0" w:line="360" w:lineRule="auto"/>
        <w:jc w:val="both"/>
      </w:pPr>
      <w:r w:rsidRPr="00EB2636">
        <w:t xml:space="preserve">- otužování vodou – </w:t>
      </w:r>
      <w:proofErr w:type="spellStart"/>
      <w:r w:rsidRPr="00EB2636">
        <w:t>mlhoviště</w:t>
      </w:r>
      <w:proofErr w:type="spellEnd"/>
      <w:r w:rsidRPr="00EB2636">
        <w:t xml:space="preserve"> na školní zahradě</w:t>
      </w:r>
    </w:p>
    <w:p w14:paraId="2E59E259" w14:textId="77777777" w:rsidR="00EB2636" w:rsidRPr="00EB2636" w:rsidRDefault="00EB2636" w:rsidP="00EB2636">
      <w:pPr>
        <w:pStyle w:val="Normlnweb"/>
        <w:spacing w:before="0" w:beforeAutospacing="0" w:after="0" w:afterAutospacing="0" w:line="360" w:lineRule="auto"/>
        <w:jc w:val="both"/>
      </w:pPr>
      <w:r w:rsidRPr="00EB2636">
        <w:t>- otužování sluncem a vzduchem.</w:t>
      </w:r>
    </w:p>
    <w:p w14:paraId="2E59E25A" w14:textId="77777777" w:rsidR="00EB2636" w:rsidRPr="00EB2636" w:rsidRDefault="00EB2636" w:rsidP="00EB2636">
      <w:pPr>
        <w:shd w:val="clear" w:color="auto" w:fill="FFFFFF"/>
        <w:spacing w:line="360" w:lineRule="auto"/>
        <w:jc w:val="both"/>
      </w:pPr>
    </w:p>
    <w:p w14:paraId="2E59E25B" w14:textId="77777777" w:rsidR="00EB2636" w:rsidRPr="00EB2636" w:rsidRDefault="00EB2636" w:rsidP="00B44DFF">
      <w:pPr>
        <w:pStyle w:val="Zkladntextodsazen"/>
        <w:tabs>
          <w:tab w:val="left" w:pos="1800"/>
        </w:tabs>
        <w:ind w:left="360" w:firstLine="0"/>
        <w:rPr>
          <w:rFonts w:ascii="Times New Roman" w:hAnsi="Times New Roman"/>
        </w:rPr>
      </w:pPr>
    </w:p>
    <w:p w14:paraId="2E59E25C" w14:textId="77777777" w:rsidR="00EB2636" w:rsidRPr="00EB2636" w:rsidRDefault="00EB2636" w:rsidP="00B44DFF">
      <w:pPr>
        <w:pStyle w:val="Zkladntextodsazen"/>
        <w:tabs>
          <w:tab w:val="left" w:pos="1800"/>
        </w:tabs>
        <w:ind w:left="360" w:firstLine="0"/>
        <w:rPr>
          <w:rFonts w:ascii="Times New Roman" w:hAnsi="Times New Roman"/>
        </w:rPr>
      </w:pPr>
    </w:p>
    <w:p w14:paraId="2E59E25D" w14:textId="77777777" w:rsidR="00EB2636" w:rsidRPr="00EB2636" w:rsidRDefault="00EB2636" w:rsidP="00B44DFF">
      <w:pPr>
        <w:pStyle w:val="Zkladntextodsazen"/>
        <w:tabs>
          <w:tab w:val="left" w:pos="1800"/>
        </w:tabs>
        <w:ind w:left="360" w:firstLine="0"/>
        <w:rPr>
          <w:rFonts w:ascii="Times New Roman" w:hAnsi="Times New Roman"/>
        </w:rPr>
      </w:pPr>
    </w:p>
    <w:p w14:paraId="2E59E25E" w14:textId="77777777" w:rsidR="00EB2636" w:rsidRPr="00EB2636" w:rsidRDefault="00EB2636" w:rsidP="00B44DFF">
      <w:pPr>
        <w:pStyle w:val="Zkladntextodsazen"/>
        <w:tabs>
          <w:tab w:val="left" w:pos="1800"/>
        </w:tabs>
        <w:ind w:left="360" w:firstLine="0"/>
        <w:rPr>
          <w:rFonts w:ascii="Times New Roman" w:hAnsi="Times New Roman"/>
        </w:rPr>
      </w:pPr>
    </w:p>
    <w:p w14:paraId="2E59E25F" w14:textId="77777777" w:rsidR="00EB2636" w:rsidRPr="00EB2636" w:rsidRDefault="00EB2636" w:rsidP="00B44DFF">
      <w:pPr>
        <w:pStyle w:val="Zkladntextodsazen"/>
        <w:tabs>
          <w:tab w:val="left" w:pos="1800"/>
        </w:tabs>
        <w:ind w:left="360" w:firstLine="0"/>
        <w:rPr>
          <w:rFonts w:ascii="Times New Roman" w:hAnsi="Times New Roman"/>
        </w:rPr>
      </w:pPr>
    </w:p>
    <w:p w14:paraId="2E59E260" w14:textId="77777777" w:rsidR="00EB2636" w:rsidRPr="00EB2636" w:rsidRDefault="00EB2636" w:rsidP="00B44DFF">
      <w:pPr>
        <w:pStyle w:val="Zkladntextodsazen"/>
        <w:tabs>
          <w:tab w:val="left" w:pos="1800"/>
        </w:tabs>
        <w:ind w:left="360" w:firstLine="0"/>
        <w:rPr>
          <w:rFonts w:ascii="Times New Roman" w:hAnsi="Times New Roman"/>
        </w:rPr>
      </w:pPr>
    </w:p>
    <w:p w14:paraId="2E59E261" w14:textId="77777777" w:rsidR="00EB2636" w:rsidRPr="00EB2636" w:rsidRDefault="00EB2636" w:rsidP="00B44DFF">
      <w:pPr>
        <w:pStyle w:val="Zkladntextodsazen"/>
        <w:tabs>
          <w:tab w:val="left" w:pos="1800"/>
        </w:tabs>
        <w:ind w:left="360" w:firstLine="0"/>
        <w:rPr>
          <w:rFonts w:ascii="Times New Roman" w:hAnsi="Times New Roman"/>
        </w:rPr>
      </w:pPr>
    </w:p>
    <w:p w14:paraId="2E59E262" w14:textId="77777777" w:rsidR="00EB2636" w:rsidRDefault="00EB2636" w:rsidP="00B44DFF">
      <w:pPr>
        <w:pStyle w:val="Zkladntextodsazen"/>
        <w:tabs>
          <w:tab w:val="left" w:pos="1800"/>
        </w:tabs>
        <w:ind w:left="360" w:firstLine="0"/>
        <w:rPr>
          <w:rFonts w:ascii="Times New Roman" w:hAnsi="Times New Roman"/>
        </w:rPr>
      </w:pPr>
    </w:p>
    <w:p w14:paraId="2E59E263" w14:textId="77777777" w:rsidR="00EB2636" w:rsidRDefault="00EB2636" w:rsidP="00B44DFF">
      <w:pPr>
        <w:pStyle w:val="Zkladntextodsazen"/>
        <w:tabs>
          <w:tab w:val="left" w:pos="1800"/>
        </w:tabs>
        <w:ind w:left="360" w:firstLine="0"/>
        <w:rPr>
          <w:rFonts w:ascii="Times New Roman" w:hAnsi="Times New Roman"/>
        </w:rPr>
      </w:pPr>
    </w:p>
    <w:p w14:paraId="2E59E264" w14:textId="77777777" w:rsidR="00EB2636" w:rsidRDefault="00EB2636" w:rsidP="00B44DFF">
      <w:pPr>
        <w:pStyle w:val="Zkladntextodsazen"/>
        <w:tabs>
          <w:tab w:val="left" w:pos="1800"/>
        </w:tabs>
        <w:ind w:left="360" w:firstLine="0"/>
        <w:rPr>
          <w:rFonts w:ascii="Times New Roman" w:hAnsi="Times New Roman"/>
        </w:rPr>
      </w:pPr>
    </w:p>
    <w:p w14:paraId="2E59E265" w14:textId="77777777" w:rsidR="00EB2636" w:rsidRDefault="00EB2636" w:rsidP="00B44DFF">
      <w:pPr>
        <w:pStyle w:val="Zkladntextodsazen"/>
        <w:tabs>
          <w:tab w:val="left" w:pos="1800"/>
        </w:tabs>
        <w:ind w:left="360" w:firstLine="0"/>
        <w:rPr>
          <w:rFonts w:ascii="Times New Roman" w:hAnsi="Times New Roman"/>
        </w:rPr>
      </w:pPr>
    </w:p>
    <w:p w14:paraId="2E59E266" w14:textId="77777777" w:rsidR="00EB2636" w:rsidRDefault="00EB2636" w:rsidP="00B44DFF">
      <w:pPr>
        <w:pStyle w:val="Zkladntextodsazen"/>
        <w:tabs>
          <w:tab w:val="left" w:pos="1800"/>
        </w:tabs>
        <w:ind w:left="360" w:firstLine="0"/>
        <w:rPr>
          <w:rFonts w:ascii="Times New Roman" w:hAnsi="Times New Roman"/>
        </w:rPr>
      </w:pPr>
    </w:p>
    <w:p w14:paraId="2E59E267" w14:textId="77777777" w:rsidR="00EB2636" w:rsidRDefault="00EB2636" w:rsidP="00B44DFF">
      <w:pPr>
        <w:pStyle w:val="Zkladntextodsazen"/>
        <w:tabs>
          <w:tab w:val="left" w:pos="1800"/>
        </w:tabs>
        <w:ind w:left="360" w:firstLine="0"/>
        <w:rPr>
          <w:rFonts w:ascii="Times New Roman" w:hAnsi="Times New Roman"/>
        </w:rPr>
      </w:pPr>
    </w:p>
    <w:p w14:paraId="2E59E268" w14:textId="77777777" w:rsidR="00EB2636" w:rsidRDefault="00EB2636" w:rsidP="00B44DFF">
      <w:pPr>
        <w:pStyle w:val="Zkladntextodsazen"/>
        <w:tabs>
          <w:tab w:val="left" w:pos="1800"/>
        </w:tabs>
        <w:ind w:left="360" w:firstLine="0"/>
        <w:rPr>
          <w:rFonts w:ascii="Times New Roman" w:hAnsi="Times New Roman"/>
        </w:rPr>
      </w:pPr>
    </w:p>
    <w:p w14:paraId="2E59E269" w14:textId="77777777" w:rsidR="00EB2636" w:rsidRDefault="00EB2636" w:rsidP="00B44DFF">
      <w:pPr>
        <w:pStyle w:val="Zkladntextodsazen"/>
        <w:tabs>
          <w:tab w:val="left" w:pos="1800"/>
        </w:tabs>
        <w:ind w:left="360" w:firstLine="0"/>
        <w:rPr>
          <w:rFonts w:ascii="Times New Roman" w:hAnsi="Times New Roman"/>
        </w:rPr>
      </w:pPr>
    </w:p>
    <w:p w14:paraId="2E59E26A" w14:textId="5BBE3E88" w:rsidR="00B44DFF" w:rsidRPr="00D311AB" w:rsidRDefault="00B44DFF" w:rsidP="00B44DFF">
      <w:pPr>
        <w:pStyle w:val="Zkladntextodsazen"/>
        <w:tabs>
          <w:tab w:val="left" w:pos="1800"/>
        </w:tabs>
        <w:ind w:left="360" w:firstLine="0"/>
        <w:rPr>
          <w:rFonts w:ascii="Times New Roman" w:hAnsi="Times New Roman"/>
        </w:rPr>
      </w:pPr>
      <w:r w:rsidRPr="00D311AB">
        <w:rPr>
          <w:rFonts w:ascii="Times New Roman" w:hAnsi="Times New Roman"/>
        </w:rPr>
        <w:t>Tento Školní vzdělávací program byl projednán a schválen na pe</w:t>
      </w:r>
      <w:r>
        <w:rPr>
          <w:rFonts w:ascii="Times New Roman" w:hAnsi="Times New Roman"/>
        </w:rPr>
        <w:t>dagogické poradě dne: 3</w:t>
      </w:r>
      <w:r w:rsidR="00942554">
        <w:rPr>
          <w:rFonts w:ascii="Times New Roman" w:hAnsi="Times New Roman"/>
        </w:rPr>
        <w:t>1</w:t>
      </w:r>
      <w:r>
        <w:rPr>
          <w:rFonts w:ascii="Times New Roman" w:hAnsi="Times New Roman"/>
        </w:rPr>
        <w:t>.</w:t>
      </w:r>
      <w:r w:rsidRPr="00D311AB">
        <w:rPr>
          <w:rFonts w:ascii="Times New Roman" w:hAnsi="Times New Roman"/>
        </w:rPr>
        <w:t>08</w:t>
      </w:r>
      <w:r>
        <w:rPr>
          <w:rFonts w:ascii="Times New Roman" w:hAnsi="Times New Roman"/>
        </w:rPr>
        <w:t>.20</w:t>
      </w:r>
      <w:r w:rsidR="00D1039A">
        <w:rPr>
          <w:rFonts w:ascii="Times New Roman" w:hAnsi="Times New Roman"/>
        </w:rPr>
        <w:t>2</w:t>
      </w:r>
      <w:r w:rsidR="00942554">
        <w:rPr>
          <w:rFonts w:ascii="Times New Roman" w:hAnsi="Times New Roman"/>
        </w:rPr>
        <w:t>3</w:t>
      </w:r>
    </w:p>
    <w:p w14:paraId="2E59E26B" w14:textId="77777777" w:rsidR="00B44DFF" w:rsidRPr="00D311AB" w:rsidRDefault="00B44DFF" w:rsidP="00B44DFF">
      <w:pPr>
        <w:pStyle w:val="Zkladntextodsazen"/>
        <w:tabs>
          <w:tab w:val="left" w:pos="1800"/>
        </w:tabs>
        <w:ind w:left="360" w:firstLine="0"/>
        <w:rPr>
          <w:rFonts w:ascii="Times New Roman" w:hAnsi="Times New Roman"/>
        </w:rPr>
      </w:pPr>
    </w:p>
    <w:p w14:paraId="2E59E26C" w14:textId="77777777" w:rsidR="00B44DFF" w:rsidRPr="00D311AB" w:rsidRDefault="00B44DFF" w:rsidP="00B44DFF">
      <w:pPr>
        <w:pStyle w:val="Zkladntextodsazen"/>
        <w:tabs>
          <w:tab w:val="left" w:pos="1800"/>
        </w:tabs>
        <w:ind w:left="360" w:firstLine="0"/>
        <w:rPr>
          <w:rFonts w:ascii="Times New Roman" w:hAnsi="Times New Roman"/>
        </w:rPr>
      </w:pPr>
    </w:p>
    <w:p w14:paraId="2E59E26D" w14:textId="77777777" w:rsidR="00B44DFF" w:rsidRDefault="00B44DFF" w:rsidP="00B44DFF">
      <w:pPr>
        <w:pStyle w:val="Zkladntextodsazen"/>
        <w:tabs>
          <w:tab w:val="left" w:pos="1800"/>
        </w:tabs>
        <w:ind w:left="360" w:firstLine="0"/>
        <w:rPr>
          <w:rFonts w:ascii="Times New Roman" w:hAnsi="Times New Roman"/>
        </w:rPr>
      </w:pPr>
      <w:r w:rsidRPr="00D311AB">
        <w:rPr>
          <w:rFonts w:ascii="Times New Roman" w:hAnsi="Times New Roman"/>
        </w:rPr>
        <w:t>Zpracovala: Mgr. Eva Kotková a kolektiv učitelek MŠ Sluníčko</w:t>
      </w:r>
    </w:p>
    <w:p w14:paraId="2E59E26E" w14:textId="22600773" w:rsidR="00B44DFF" w:rsidRPr="00D311AB" w:rsidRDefault="00B44DFF" w:rsidP="00B44DFF">
      <w:pPr>
        <w:pStyle w:val="Zkladntextodsazen"/>
        <w:tabs>
          <w:tab w:val="left" w:pos="1800"/>
        </w:tabs>
        <w:ind w:left="360" w:firstLine="0"/>
        <w:rPr>
          <w:rFonts w:ascii="Times New Roman" w:hAnsi="Times New Roman"/>
        </w:rPr>
      </w:pPr>
      <w:r>
        <w:rPr>
          <w:rFonts w:ascii="Times New Roman" w:hAnsi="Times New Roman"/>
        </w:rPr>
        <w:t>Platnost: od 1.9.20</w:t>
      </w:r>
      <w:r w:rsidR="00F04C32">
        <w:rPr>
          <w:rFonts w:ascii="Times New Roman" w:hAnsi="Times New Roman"/>
        </w:rPr>
        <w:t>2</w:t>
      </w:r>
      <w:r w:rsidR="00942554">
        <w:rPr>
          <w:rFonts w:ascii="Times New Roman" w:hAnsi="Times New Roman"/>
        </w:rPr>
        <w:t>3</w:t>
      </w:r>
      <w:r>
        <w:rPr>
          <w:rFonts w:ascii="Times New Roman" w:hAnsi="Times New Roman"/>
        </w:rPr>
        <w:t xml:space="preserve"> na dobu neurčitou</w:t>
      </w:r>
    </w:p>
    <w:p w14:paraId="2E59E26F" w14:textId="77777777" w:rsidR="00B44DFF" w:rsidRDefault="00B44DFF" w:rsidP="00B44DFF">
      <w:pPr>
        <w:pStyle w:val="Zkladntextodsazen"/>
        <w:tabs>
          <w:tab w:val="left" w:pos="1800"/>
        </w:tabs>
        <w:ind w:left="360" w:firstLine="0"/>
        <w:rPr>
          <w:b/>
          <w:color w:val="0000FF"/>
          <w:sz w:val="56"/>
          <w:szCs w:val="56"/>
        </w:rPr>
      </w:pPr>
    </w:p>
    <w:p w14:paraId="2E59E270" w14:textId="5DF90675" w:rsidR="00AF042F" w:rsidRDefault="00AF042F"/>
    <w:sectPr w:rsidR="00AF042F" w:rsidSect="00DF0BC1">
      <w:pgSz w:w="11906" w:h="16838"/>
      <w:pgMar w:top="1417" w:right="1417"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1D78A5"/>
    <w:multiLevelType w:val="hybridMultilevel"/>
    <w:tmpl w:val="61F0A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B67A6C"/>
    <w:multiLevelType w:val="hybridMultilevel"/>
    <w:tmpl w:val="9E243B88"/>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AB24C6"/>
    <w:multiLevelType w:val="hybridMultilevel"/>
    <w:tmpl w:val="ADC4DC98"/>
    <w:lvl w:ilvl="0" w:tplc="04050001">
      <w:start w:val="1"/>
      <w:numFmt w:val="bullet"/>
      <w:lvlText w:val=""/>
      <w:lvlJc w:val="left"/>
      <w:pPr>
        <w:tabs>
          <w:tab w:val="num" w:pos="1800"/>
        </w:tabs>
        <w:ind w:left="1800" w:hanging="360"/>
      </w:pPr>
      <w:rPr>
        <w:rFonts w:ascii="Symbol" w:hAnsi="Symbol" w:hint="default"/>
      </w:rPr>
    </w:lvl>
    <w:lvl w:ilvl="1" w:tplc="04050003" w:tentative="1">
      <w:start w:val="1"/>
      <w:numFmt w:val="bullet"/>
      <w:lvlText w:val="o"/>
      <w:lvlJc w:val="left"/>
      <w:pPr>
        <w:tabs>
          <w:tab w:val="num" w:pos="2520"/>
        </w:tabs>
        <w:ind w:left="2520" w:hanging="360"/>
      </w:pPr>
      <w:rPr>
        <w:rFonts w:ascii="Courier New" w:hAnsi="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7BA1A4E"/>
    <w:multiLevelType w:val="hybridMultilevel"/>
    <w:tmpl w:val="A4B0823C"/>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CC444C"/>
    <w:multiLevelType w:val="hybridMultilevel"/>
    <w:tmpl w:val="A810F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2576E6"/>
    <w:multiLevelType w:val="hybridMultilevel"/>
    <w:tmpl w:val="62D62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81505C"/>
    <w:multiLevelType w:val="hybridMultilevel"/>
    <w:tmpl w:val="4D565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8B35C1"/>
    <w:multiLevelType w:val="hybridMultilevel"/>
    <w:tmpl w:val="37A884FA"/>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14F02A6"/>
    <w:multiLevelType w:val="hybridMultilevel"/>
    <w:tmpl w:val="A69C18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219E6AFC"/>
    <w:multiLevelType w:val="hybridMultilevel"/>
    <w:tmpl w:val="3A1A708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BF742F"/>
    <w:multiLevelType w:val="hybridMultilevel"/>
    <w:tmpl w:val="F27617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72E36CC"/>
    <w:multiLevelType w:val="hybridMultilevel"/>
    <w:tmpl w:val="CA022C00"/>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13" w15:restartNumberingAfterBreak="0">
    <w:nsid w:val="283A63AA"/>
    <w:multiLevelType w:val="hybridMultilevel"/>
    <w:tmpl w:val="765057DE"/>
    <w:lvl w:ilvl="0" w:tplc="DA301718">
      <w:start w:val="2012"/>
      <w:numFmt w:val="bullet"/>
      <w:lvlText w:val="-"/>
      <w:lvlJc w:val="left"/>
      <w:pPr>
        <w:ind w:left="720" w:hanging="360"/>
      </w:pPr>
      <w:rPr>
        <w:rFonts w:ascii="Comic Sans MS" w:eastAsia="Calibri" w:hAnsi="Comic Sans M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2AB927AC"/>
    <w:multiLevelType w:val="hybridMultilevel"/>
    <w:tmpl w:val="4B2C501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B19221B"/>
    <w:multiLevelType w:val="hybridMultilevel"/>
    <w:tmpl w:val="3754231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2C864EC6"/>
    <w:multiLevelType w:val="hybridMultilevel"/>
    <w:tmpl w:val="008C4770"/>
    <w:lvl w:ilvl="0" w:tplc="04050001">
      <w:start w:val="1"/>
      <w:numFmt w:val="bullet"/>
      <w:lvlText w:val=""/>
      <w:lvlJc w:val="left"/>
      <w:pPr>
        <w:tabs>
          <w:tab w:val="num" w:pos="1150"/>
        </w:tabs>
        <w:ind w:left="1150" w:hanging="360"/>
      </w:pPr>
      <w:rPr>
        <w:rFonts w:ascii="Symbol" w:hAnsi="Symbol" w:hint="default"/>
      </w:rPr>
    </w:lvl>
    <w:lvl w:ilvl="1" w:tplc="04050017">
      <w:start w:val="1"/>
      <w:numFmt w:val="lowerLetter"/>
      <w:lvlText w:val="%2)"/>
      <w:lvlJc w:val="left"/>
      <w:pPr>
        <w:tabs>
          <w:tab w:val="num" w:pos="1870"/>
        </w:tabs>
        <w:ind w:left="1870" w:hanging="360"/>
      </w:pPr>
      <w:rPr>
        <w:rFonts w:hint="default"/>
      </w:rPr>
    </w:lvl>
    <w:lvl w:ilvl="2" w:tplc="0405000F">
      <w:start w:val="1"/>
      <w:numFmt w:val="decimal"/>
      <w:lvlText w:val="%3."/>
      <w:lvlJc w:val="left"/>
      <w:pPr>
        <w:tabs>
          <w:tab w:val="num" w:pos="2590"/>
        </w:tabs>
        <w:ind w:left="2590" w:hanging="360"/>
      </w:pPr>
      <w:rPr>
        <w:rFonts w:hint="default"/>
      </w:rPr>
    </w:lvl>
    <w:lvl w:ilvl="3" w:tplc="F15CE570">
      <w:start w:val="5"/>
      <w:numFmt w:val="decimal"/>
      <w:lvlText w:val="%4"/>
      <w:lvlJc w:val="left"/>
      <w:pPr>
        <w:tabs>
          <w:tab w:val="num" w:pos="3310"/>
        </w:tabs>
        <w:ind w:left="3310" w:hanging="360"/>
      </w:pPr>
      <w:rPr>
        <w:rFonts w:hint="default"/>
      </w:rPr>
    </w:lvl>
    <w:lvl w:ilvl="4" w:tplc="04050003" w:tentative="1">
      <w:start w:val="1"/>
      <w:numFmt w:val="bullet"/>
      <w:lvlText w:val="o"/>
      <w:lvlJc w:val="left"/>
      <w:pPr>
        <w:tabs>
          <w:tab w:val="num" w:pos="4030"/>
        </w:tabs>
        <w:ind w:left="4030" w:hanging="360"/>
      </w:pPr>
      <w:rPr>
        <w:rFonts w:ascii="Courier New" w:hAnsi="Courier New" w:cs="Courier New" w:hint="default"/>
      </w:rPr>
    </w:lvl>
    <w:lvl w:ilvl="5" w:tplc="04050005" w:tentative="1">
      <w:start w:val="1"/>
      <w:numFmt w:val="bullet"/>
      <w:lvlText w:val=""/>
      <w:lvlJc w:val="left"/>
      <w:pPr>
        <w:tabs>
          <w:tab w:val="num" w:pos="4750"/>
        </w:tabs>
        <w:ind w:left="4750" w:hanging="360"/>
      </w:pPr>
      <w:rPr>
        <w:rFonts w:ascii="Wingdings" w:hAnsi="Wingdings" w:hint="default"/>
      </w:rPr>
    </w:lvl>
    <w:lvl w:ilvl="6" w:tplc="04050001" w:tentative="1">
      <w:start w:val="1"/>
      <w:numFmt w:val="bullet"/>
      <w:lvlText w:val=""/>
      <w:lvlJc w:val="left"/>
      <w:pPr>
        <w:tabs>
          <w:tab w:val="num" w:pos="5470"/>
        </w:tabs>
        <w:ind w:left="5470" w:hanging="360"/>
      </w:pPr>
      <w:rPr>
        <w:rFonts w:ascii="Symbol" w:hAnsi="Symbol" w:hint="default"/>
      </w:rPr>
    </w:lvl>
    <w:lvl w:ilvl="7" w:tplc="04050003" w:tentative="1">
      <w:start w:val="1"/>
      <w:numFmt w:val="bullet"/>
      <w:lvlText w:val="o"/>
      <w:lvlJc w:val="left"/>
      <w:pPr>
        <w:tabs>
          <w:tab w:val="num" w:pos="6190"/>
        </w:tabs>
        <w:ind w:left="6190" w:hanging="360"/>
      </w:pPr>
      <w:rPr>
        <w:rFonts w:ascii="Courier New" w:hAnsi="Courier New" w:cs="Courier New" w:hint="default"/>
      </w:rPr>
    </w:lvl>
    <w:lvl w:ilvl="8" w:tplc="04050005" w:tentative="1">
      <w:start w:val="1"/>
      <w:numFmt w:val="bullet"/>
      <w:lvlText w:val=""/>
      <w:lvlJc w:val="left"/>
      <w:pPr>
        <w:tabs>
          <w:tab w:val="num" w:pos="6910"/>
        </w:tabs>
        <w:ind w:left="6910" w:hanging="360"/>
      </w:pPr>
      <w:rPr>
        <w:rFonts w:ascii="Wingdings" w:hAnsi="Wingdings" w:hint="default"/>
      </w:rPr>
    </w:lvl>
  </w:abstractNum>
  <w:abstractNum w:abstractNumId="17" w15:restartNumberingAfterBreak="0">
    <w:nsid w:val="2E90757D"/>
    <w:multiLevelType w:val="hybridMultilevel"/>
    <w:tmpl w:val="FF3AF562"/>
    <w:lvl w:ilvl="0" w:tplc="5D0AA658">
      <w:start w:val="2"/>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B23CC4"/>
    <w:multiLevelType w:val="hybridMultilevel"/>
    <w:tmpl w:val="C00647A2"/>
    <w:lvl w:ilvl="0" w:tplc="CA7A4D1C">
      <w:start w:val="1"/>
      <w:numFmt w:val="lowerLetter"/>
      <w:lvlText w:val="%1)"/>
      <w:lvlJc w:val="left"/>
      <w:pPr>
        <w:tabs>
          <w:tab w:val="num" w:pos="1003"/>
        </w:tabs>
        <w:ind w:left="1003" w:hanging="720"/>
      </w:pPr>
      <w:rPr>
        <w:rFonts w:hint="default"/>
        <w:b/>
      </w:rPr>
    </w:lvl>
    <w:lvl w:ilvl="1" w:tplc="04050019" w:tentative="1">
      <w:start w:val="1"/>
      <w:numFmt w:val="lowerLetter"/>
      <w:lvlText w:val="%2."/>
      <w:lvlJc w:val="left"/>
      <w:pPr>
        <w:tabs>
          <w:tab w:val="num" w:pos="1363"/>
        </w:tabs>
        <w:ind w:left="1363" w:hanging="360"/>
      </w:pPr>
    </w:lvl>
    <w:lvl w:ilvl="2" w:tplc="0405001B" w:tentative="1">
      <w:start w:val="1"/>
      <w:numFmt w:val="lowerRoman"/>
      <w:lvlText w:val="%3."/>
      <w:lvlJc w:val="right"/>
      <w:pPr>
        <w:tabs>
          <w:tab w:val="num" w:pos="2083"/>
        </w:tabs>
        <w:ind w:left="2083" w:hanging="180"/>
      </w:pPr>
    </w:lvl>
    <w:lvl w:ilvl="3" w:tplc="0405000F" w:tentative="1">
      <w:start w:val="1"/>
      <w:numFmt w:val="decimal"/>
      <w:lvlText w:val="%4."/>
      <w:lvlJc w:val="left"/>
      <w:pPr>
        <w:tabs>
          <w:tab w:val="num" w:pos="2803"/>
        </w:tabs>
        <w:ind w:left="2803" w:hanging="360"/>
      </w:pPr>
    </w:lvl>
    <w:lvl w:ilvl="4" w:tplc="04050019" w:tentative="1">
      <w:start w:val="1"/>
      <w:numFmt w:val="lowerLetter"/>
      <w:lvlText w:val="%5."/>
      <w:lvlJc w:val="left"/>
      <w:pPr>
        <w:tabs>
          <w:tab w:val="num" w:pos="3523"/>
        </w:tabs>
        <w:ind w:left="3523" w:hanging="360"/>
      </w:pPr>
    </w:lvl>
    <w:lvl w:ilvl="5" w:tplc="0405001B" w:tentative="1">
      <w:start w:val="1"/>
      <w:numFmt w:val="lowerRoman"/>
      <w:lvlText w:val="%6."/>
      <w:lvlJc w:val="right"/>
      <w:pPr>
        <w:tabs>
          <w:tab w:val="num" w:pos="4243"/>
        </w:tabs>
        <w:ind w:left="4243" w:hanging="180"/>
      </w:pPr>
    </w:lvl>
    <w:lvl w:ilvl="6" w:tplc="0405000F" w:tentative="1">
      <w:start w:val="1"/>
      <w:numFmt w:val="decimal"/>
      <w:lvlText w:val="%7."/>
      <w:lvlJc w:val="left"/>
      <w:pPr>
        <w:tabs>
          <w:tab w:val="num" w:pos="4963"/>
        </w:tabs>
        <w:ind w:left="4963" w:hanging="360"/>
      </w:pPr>
    </w:lvl>
    <w:lvl w:ilvl="7" w:tplc="04050019" w:tentative="1">
      <w:start w:val="1"/>
      <w:numFmt w:val="lowerLetter"/>
      <w:lvlText w:val="%8."/>
      <w:lvlJc w:val="left"/>
      <w:pPr>
        <w:tabs>
          <w:tab w:val="num" w:pos="5683"/>
        </w:tabs>
        <w:ind w:left="5683" w:hanging="360"/>
      </w:pPr>
    </w:lvl>
    <w:lvl w:ilvl="8" w:tplc="0405001B" w:tentative="1">
      <w:start w:val="1"/>
      <w:numFmt w:val="lowerRoman"/>
      <w:lvlText w:val="%9."/>
      <w:lvlJc w:val="right"/>
      <w:pPr>
        <w:tabs>
          <w:tab w:val="num" w:pos="6403"/>
        </w:tabs>
        <w:ind w:left="6403" w:hanging="180"/>
      </w:pPr>
    </w:lvl>
  </w:abstractNum>
  <w:abstractNum w:abstractNumId="19" w15:restartNumberingAfterBreak="0">
    <w:nsid w:val="3AA3334E"/>
    <w:multiLevelType w:val="multilevel"/>
    <w:tmpl w:val="FD08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8C1852"/>
    <w:multiLevelType w:val="hybridMultilevel"/>
    <w:tmpl w:val="568A8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BCE0AA6"/>
    <w:multiLevelType w:val="hybridMultilevel"/>
    <w:tmpl w:val="4F5625AA"/>
    <w:lvl w:ilvl="0" w:tplc="04050001">
      <w:start w:val="1"/>
      <w:numFmt w:val="bullet"/>
      <w:lvlText w:val=""/>
      <w:lvlJc w:val="left"/>
      <w:pPr>
        <w:tabs>
          <w:tab w:val="num" w:pos="720"/>
        </w:tabs>
        <w:ind w:left="720" w:hanging="360"/>
      </w:pPr>
      <w:rPr>
        <w:rFonts w:ascii="Symbol" w:hAnsi="Symbol" w:hint="default"/>
      </w:rPr>
    </w:lvl>
    <w:lvl w:ilvl="1" w:tplc="04050007">
      <w:start w:val="1"/>
      <w:numFmt w:val="bullet"/>
      <w:lvlText w:val=""/>
      <w:lvlPicBulletId w:val="0"/>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9B471C"/>
    <w:multiLevelType w:val="hybridMultilevel"/>
    <w:tmpl w:val="299E0110"/>
    <w:lvl w:ilvl="0" w:tplc="A74222EC">
      <w:numFmt w:val="bullet"/>
      <w:lvlText w:val=""/>
      <w:lvlJc w:val="left"/>
      <w:pPr>
        <w:ind w:left="720" w:hanging="360"/>
      </w:pPr>
      <w:rPr>
        <w:rFonts w:ascii="Symbol" w:eastAsiaTheme="minorEastAsia"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DB21636"/>
    <w:multiLevelType w:val="multilevel"/>
    <w:tmpl w:val="9D66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CD1B97"/>
    <w:multiLevelType w:val="hybridMultilevel"/>
    <w:tmpl w:val="65BC41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FE61326"/>
    <w:multiLevelType w:val="multilevel"/>
    <w:tmpl w:val="BAE80C04"/>
    <w:styleLink w:val="WW8Num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43D917A7"/>
    <w:multiLevelType w:val="hybridMultilevel"/>
    <w:tmpl w:val="37147592"/>
    <w:lvl w:ilvl="0" w:tplc="6E30A8D4">
      <w:numFmt w:val="bullet"/>
      <w:lvlText w:val=""/>
      <w:lvlJc w:val="left"/>
      <w:pPr>
        <w:ind w:left="720" w:hanging="360"/>
      </w:pPr>
      <w:rPr>
        <w:rFonts w:ascii="Symbol" w:eastAsiaTheme="minorEastAsia"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5DF2EA2"/>
    <w:multiLevelType w:val="hybridMultilevel"/>
    <w:tmpl w:val="54025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7235A9B"/>
    <w:multiLevelType w:val="hybridMultilevel"/>
    <w:tmpl w:val="8424D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A3E7993"/>
    <w:multiLevelType w:val="hybridMultilevel"/>
    <w:tmpl w:val="9782DA8C"/>
    <w:lvl w:ilvl="0" w:tplc="04050001">
      <w:start w:val="1"/>
      <w:numFmt w:val="bullet"/>
      <w:lvlText w:val=""/>
      <w:lvlJc w:val="left"/>
      <w:pPr>
        <w:tabs>
          <w:tab w:val="num" w:pos="1620"/>
        </w:tabs>
        <w:ind w:left="1620" w:hanging="360"/>
      </w:pPr>
      <w:rPr>
        <w:rFonts w:ascii="Symbol" w:hAnsi="Symbol" w:hint="default"/>
      </w:rPr>
    </w:lvl>
    <w:lvl w:ilvl="1" w:tplc="04050003" w:tentative="1">
      <w:start w:val="1"/>
      <w:numFmt w:val="bullet"/>
      <w:lvlText w:val="o"/>
      <w:lvlJc w:val="left"/>
      <w:pPr>
        <w:tabs>
          <w:tab w:val="num" w:pos="2340"/>
        </w:tabs>
        <w:ind w:left="2340" w:hanging="360"/>
      </w:pPr>
      <w:rPr>
        <w:rFonts w:ascii="Courier New" w:hAnsi="Courier New" w:hint="default"/>
      </w:rPr>
    </w:lvl>
    <w:lvl w:ilvl="2" w:tplc="04050005" w:tentative="1">
      <w:start w:val="1"/>
      <w:numFmt w:val="bullet"/>
      <w:lvlText w:val=""/>
      <w:lvlJc w:val="left"/>
      <w:pPr>
        <w:tabs>
          <w:tab w:val="num" w:pos="3060"/>
        </w:tabs>
        <w:ind w:left="3060" w:hanging="360"/>
      </w:pPr>
      <w:rPr>
        <w:rFonts w:ascii="Wingdings" w:hAnsi="Wingdings" w:hint="default"/>
      </w:rPr>
    </w:lvl>
    <w:lvl w:ilvl="3" w:tplc="04050001" w:tentative="1">
      <w:start w:val="1"/>
      <w:numFmt w:val="bullet"/>
      <w:lvlText w:val=""/>
      <w:lvlJc w:val="left"/>
      <w:pPr>
        <w:tabs>
          <w:tab w:val="num" w:pos="3780"/>
        </w:tabs>
        <w:ind w:left="3780" w:hanging="360"/>
      </w:pPr>
      <w:rPr>
        <w:rFonts w:ascii="Symbol" w:hAnsi="Symbol" w:hint="default"/>
      </w:rPr>
    </w:lvl>
    <w:lvl w:ilvl="4" w:tplc="04050003" w:tentative="1">
      <w:start w:val="1"/>
      <w:numFmt w:val="bullet"/>
      <w:lvlText w:val="o"/>
      <w:lvlJc w:val="left"/>
      <w:pPr>
        <w:tabs>
          <w:tab w:val="num" w:pos="4500"/>
        </w:tabs>
        <w:ind w:left="4500" w:hanging="360"/>
      </w:pPr>
      <w:rPr>
        <w:rFonts w:ascii="Courier New" w:hAnsi="Courier New" w:hint="default"/>
      </w:rPr>
    </w:lvl>
    <w:lvl w:ilvl="5" w:tplc="04050005" w:tentative="1">
      <w:start w:val="1"/>
      <w:numFmt w:val="bullet"/>
      <w:lvlText w:val=""/>
      <w:lvlJc w:val="left"/>
      <w:pPr>
        <w:tabs>
          <w:tab w:val="num" w:pos="5220"/>
        </w:tabs>
        <w:ind w:left="5220" w:hanging="360"/>
      </w:pPr>
      <w:rPr>
        <w:rFonts w:ascii="Wingdings" w:hAnsi="Wingdings" w:hint="default"/>
      </w:rPr>
    </w:lvl>
    <w:lvl w:ilvl="6" w:tplc="04050001" w:tentative="1">
      <w:start w:val="1"/>
      <w:numFmt w:val="bullet"/>
      <w:lvlText w:val=""/>
      <w:lvlJc w:val="left"/>
      <w:pPr>
        <w:tabs>
          <w:tab w:val="num" w:pos="5940"/>
        </w:tabs>
        <w:ind w:left="5940" w:hanging="360"/>
      </w:pPr>
      <w:rPr>
        <w:rFonts w:ascii="Symbol" w:hAnsi="Symbol" w:hint="default"/>
      </w:rPr>
    </w:lvl>
    <w:lvl w:ilvl="7" w:tplc="04050003" w:tentative="1">
      <w:start w:val="1"/>
      <w:numFmt w:val="bullet"/>
      <w:lvlText w:val="o"/>
      <w:lvlJc w:val="left"/>
      <w:pPr>
        <w:tabs>
          <w:tab w:val="num" w:pos="6660"/>
        </w:tabs>
        <w:ind w:left="6660" w:hanging="360"/>
      </w:pPr>
      <w:rPr>
        <w:rFonts w:ascii="Courier New" w:hAnsi="Courier New" w:hint="default"/>
      </w:rPr>
    </w:lvl>
    <w:lvl w:ilvl="8" w:tplc="04050005"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4B203D6F"/>
    <w:multiLevelType w:val="multilevel"/>
    <w:tmpl w:val="02446644"/>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CA51909"/>
    <w:multiLevelType w:val="hybridMultilevel"/>
    <w:tmpl w:val="6DE8FD60"/>
    <w:lvl w:ilvl="0" w:tplc="CA7A4D1C">
      <w:start w:val="1"/>
      <w:numFmt w:val="lowerLetter"/>
      <w:lvlText w:val="%1)"/>
      <w:lvlJc w:val="left"/>
      <w:pPr>
        <w:tabs>
          <w:tab w:val="num" w:pos="1003"/>
        </w:tabs>
        <w:ind w:left="1003" w:hanging="720"/>
      </w:pPr>
      <w:rPr>
        <w:rFonts w:hint="default"/>
        <w:b/>
      </w:rPr>
    </w:lvl>
    <w:lvl w:ilvl="1" w:tplc="04050019" w:tentative="1">
      <w:start w:val="1"/>
      <w:numFmt w:val="lowerLetter"/>
      <w:lvlText w:val="%2."/>
      <w:lvlJc w:val="left"/>
      <w:pPr>
        <w:tabs>
          <w:tab w:val="num" w:pos="1363"/>
        </w:tabs>
        <w:ind w:left="1363" w:hanging="360"/>
      </w:pPr>
    </w:lvl>
    <w:lvl w:ilvl="2" w:tplc="0405001B" w:tentative="1">
      <w:start w:val="1"/>
      <w:numFmt w:val="lowerRoman"/>
      <w:lvlText w:val="%3."/>
      <w:lvlJc w:val="right"/>
      <w:pPr>
        <w:tabs>
          <w:tab w:val="num" w:pos="2083"/>
        </w:tabs>
        <w:ind w:left="2083" w:hanging="180"/>
      </w:pPr>
    </w:lvl>
    <w:lvl w:ilvl="3" w:tplc="0405000F" w:tentative="1">
      <w:start w:val="1"/>
      <w:numFmt w:val="decimal"/>
      <w:lvlText w:val="%4."/>
      <w:lvlJc w:val="left"/>
      <w:pPr>
        <w:tabs>
          <w:tab w:val="num" w:pos="2803"/>
        </w:tabs>
        <w:ind w:left="2803" w:hanging="360"/>
      </w:pPr>
    </w:lvl>
    <w:lvl w:ilvl="4" w:tplc="04050019" w:tentative="1">
      <w:start w:val="1"/>
      <w:numFmt w:val="lowerLetter"/>
      <w:lvlText w:val="%5."/>
      <w:lvlJc w:val="left"/>
      <w:pPr>
        <w:tabs>
          <w:tab w:val="num" w:pos="3523"/>
        </w:tabs>
        <w:ind w:left="3523" w:hanging="360"/>
      </w:pPr>
    </w:lvl>
    <w:lvl w:ilvl="5" w:tplc="0405001B" w:tentative="1">
      <w:start w:val="1"/>
      <w:numFmt w:val="lowerRoman"/>
      <w:lvlText w:val="%6."/>
      <w:lvlJc w:val="right"/>
      <w:pPr>
        <w:tabs>
          <w:tab w:val="num" w:pos="4243"/>
        </w:tabs>
        <w:ind w:left="4243" w:hanging="180"/>
      </w:pPr>
    </w:lvl>
    <w:lvl w:ilvl="6" w:tplc="0405000F" w:tentative="1">
      <w:start w:val="1"/>
      <w:numFmt w:val="decimal"/>
      <w:lvlText w:val="%7."/>
      <w:lvlJc w:val="left"/>
      <w:pPr>
        <w:tabs>
          <w:tab w:val="num" w:pos="4963"/>
        </w:tabs>
        <w:ind w:left="4963" w:hanging="360"/>
      </w:pPr>
    </w:lvl>
    <w:lvl w:ilvl="7" w:tplc="04050019" w:tentative="1">
      <w:start w:val="1"/>
      <w:numFmt w:val="lowerLetter"/>
      <w:lvlText w:val="%8."/>
      <w:lvlJc w:val="left"/>
      <w:pPr>
        <w:tabs>
          <w:tab w:val="num" w:pos="5683"/>
        </w:tabs>
        <w:ind w:left="5683" w:hanging="360"/>
      </w:pPr>
    </w:lvl>
    <w:lvl w:ilvl="8" w:tplc="0405001B" w:tentative="1">
      <w:start w:val="1"/>
      <w:numFmt w:val="lowerRoman"/>
      <w:lvlText w:val="%9."/>
      <w:lvlJc w:val="right"/>
      <w:pPr>
        <w:tabs>
          <w:tab w:val="num" w:pos="6403"/>
        </w:tabs>
        <w:ind w:left="6403" w:hanging="180"/>
      </w:pPr>
    </w:lvl>
  </w:abstractNum>
  <w:abstractNum w:abstractNumId="32" w15:restartNumberingAfterBreak="0">
    <w:nsid w:val="4CAE75B2"/>
    <w:multiLevelType w:val="hybridMultilevel"/>
    <w:tmpl w:val="1C8EDAE0"/>
    <w:lvl w:ilvl="0" w:tplc="DF2637C0">
      <w:numFmt w:val="bullet"/>
      <w:lvlText w:val="-"/>
      <w:lvlJc w:val="left"/>
      <w:pPr>
        <w:ind w:left="720" w:hanging="360"/>
      </w:pPr>
      <w:rPr>
        <w:rFonts w:ascii="Calibri" w:eastAsia="Lucida Sans Unicode"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F216122"/>
    <w:multiLevelType w:val="hybridMultilevel"/>
    <w:tmpl w:val="3E8CE6A6"/>
    <w:lvl w:ilvl="0" w:tplc="DF2637C0">
      <w:numFmt w:val="bullet"/>
      <w:lvlText w:val="-"/>
      <w:lvlJc w:val="left"/>
      <w:pPr>
        <w:ind w:left="720" w:hanging="360"/>
      </w:pPr>
      <w:rPr>
        <w:rFonts w:ascii="Calibri" w:eastAsia="Lucida Sans Unicode"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FD31333"/>
    <w:multiLevelType w:val="hybridMultilevel"/>
    <w:tmpl w:val="919A4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0FA3F2C"/>
    <w:multiLevelType w:val="hybridMultilevel"/>
    <w:tmpl w:val="9296235E"/>
    <w:lvl w:ilvl="0" w:tplc="DF2637C0">
      <w:numFmt w:val="bullet"/>
      <w:lvlText w:val="-"/>
      <w:lvlJc w:val="left"/>
      <w:pPr>
        <w:tabs>
          <w:tab w:val="num" w:pos="720"/>
        </w:tabs>
        <w:ind w:left="720" w:hanging="360"/>
      </w:pPr>
      <w:rPr>
        <w:rFonts w:ascii="Calibri" w:eastAsia="Lucida Sans Unicode" w:hAnsi="Calibri" w:cs="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E27F7A"/>
    <w:multiLevelType w:val="hybridMultilevel"/>
    <w:tmpl w:val="A260EC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2235B7D"/>
    <w:multiLevelType w:val="hybridMultilevel"/>
    <w:tmpl w:val="F7B6A670"/>
    <w:lvl w:ilvl="0" w:tplc="A8B2696C">
      <w:start w:val="3"/>
      <w:numFmt w:val="decimal"/>
      <w:lvlText w:val="%1."/>
      <w:lvlJc w:val="left"/>
      <w:pPr>
        <w:ind w:left="644" w:hanging="360"/>
      </w:pPr>
      <w:rPr>
        <w:rFonts w:hint="default"/>
        <w:b/>
        <w:sz w:val="28"/>
        <w:szCs w:val="28"/>
        <w:u w:val="none"/>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15:restartNumberingAfterBreak="0">
    <w:nsid w:val="523A401C"/>
    <w:multiLevelType w:val="hybridMultilevel"/>
    <w:tmpl w:val="29CA84A4"/>
    <w:lvl w:ilvl="0" w:tplc="FF5E3BD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5486237"/>
    <w:multiLevelType w:val="multilevel"/>
    <w:tmpl w:val="3F482408"/>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5F32314"/>
    <w:multiLevelType w:val="hybridMultilevel"/>
    <w:tmpl w:val="DD640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66655C9"/>
    <w:multiLevelType w:val="hybridMultilevel"/>
    <w:tmpl w:val="87C4EBC2"/>
    <w:lvl w:ilvl="0" w:tplc="CA7A4D1C">
      <w:start w:val="1"/>
      <w:numFmt w:val="lowerLetter"/>
      <w:lvlText w:val="%1)"/>
      <w:lvlJc w:val="left"/>
      <w:pPr>
        <w:tabs>
          <w:tab w:val="num" w:pos="720"/>
        </w:tabs>
        <w:ind w:left="720" w:hanging="360"/>
      </w:pPr>
      <w:rPr>
        <w:rFonts w:hint="default"/>
        <w:b/>
      </w:rPr>
    </w:lvl>
    <w:lvl w:ilvl="1" w:tplc="8E12C128">
      <w:start w:val="6"/>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59D22544"/>
    <w:multiLevelType w:val="hybridMultilevel"/>
    <w:tmpl w:val="A58A23BE"/>
    <w:lvl w:ilvl="0" w:tplc="04050001">
      <w:start w:val="1"/>
      <w:numFmt w:val="bullet"/>
      <w:lvlText w:val=""/>
      <w:lvlJc w:val="left"/>
      <w:pPr>
        <w:tabs>
          <w:tab w:val="num" w:pos="1455"/>
        </w:tabs>
        <w:ind w:left="1455"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BF67B6"/>
    <w:multiLevelType w:val="hybridMultilevel"/>
    <w:tmpl w:val="11AA09D4"/>
    <w:lvl w:ilvl="0" w:tplc="5D0AA658">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DA7432"/>
    <w:multiLevelType w:val="hybridMultilevel"/>
    <w:tmpl w:val="C98A2AC6"/>
    <w:lvl w:ilvl="0" w:tplc="DF2637C0">
      <w:numFmt w:val="bullet"/>
      <w:lvlText w:val="-"/>
      <w:lvlJc w:val="left"/>
      <w:pPr>
        <w:ind w:left="720" w:hanging="360"/>
      </w:pPr>
      <w:rPr>
        <w:rFonts w:ascii="Calibri" w:eastAsia="Lucida Sans Unicode"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F546EB6"/>
    <w:multiLevelType w:val="hybridMultilevel"/>
    <w:tmpl w:val="47A4C486"/>
    <w:lvl w:ilvl="0" w:tplc="4858DFF4">
      <w:numFmt w:val="bullet"/>
      <w:lvlText w:val="-"/>
      <w:lvlJc w:val="left"/>
      <w:pPr>
        <w:tabs>
          <w:tab w:val="num" w:pos="720"/>
        </w:tabs>
        <w:ind w:left="720" w:hanging="360"/>
      </w:pPr>
      <w:rPr>
        <w:rFonts w:ascii="Times New Roman" w:eastAsia="SimSu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234C4D"/>
    <w:multiLevelType w:val="hybridMultilevel"/>
    <w:tmpl w:val="CE182258"/>
    <w:lvl w:ilvl="0" w:tplc="DF2637C0">
      <w:numFmt w:val="bullet"/>
      <w:lvlText w:val="-"/>
      <w:lvlJc w:val="left"/>
      <w:pPr>
        <w:ind w:left="720" w:hanging="360"/>
      </w:pPr>
      <w:rPr>
        <w:rFonts w:ascii="Calibri" w:eastAsia="Lucida Sans Unicode"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5053AA9"/>
    <w:multiLevelType w:val="hybridMultilevel"/>
    <w:tmpl w:val="26D870DA"/>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7D0704F"/>
    <w:multiLevelType w:val="multilevel"/>
    <w:tmpl w:val="A440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245225"/>
    <w:multiLevelType w:val="hybridMultilevel"/>
    <w:tmpl w:val="4B3A71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6B4E5316"/>
    <w:multiLevelType w:val="multilevel"/>
    <w:tmpl w:val="566A9C18"/>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C73541D"/>
    <w:multiLevelType w:val="hybridMultilevel"/>
    <w:tmpl w:val="4274B0B6"/>
    <w:lvl w:ilvl="0" w:tplc="DF2637C0">
      <w:numFmt w:val="bullet"/>
      <w:lvlText w:val="-"/>
      <w:lvlJc w:val="left"/>
      <w:pPr>
        <w:ind w:left="720" w:hanging="360"/>
      </w:pPr>
      <w:rPr>
        <w:rFonts w:ascii="Calibri" w:eastAsia="Lucida Sans Unicode"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2" w15:restartNumberingAfterBreak="0">
    <w:nsid w:val="6EC672C0"/>
    <w:multiLevelType w:val="hybridMultilevel"/>
    <w:tmpl w:val="51A6D222"/>
    <w:lvl w:ilvl="0" w:tplc="D82208F8">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FDF11A1"/>
    <w:multiLevelType w:val="multilevel"/>
    <w:tmpl w:val="FB5A69E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23A7591"/>
    <w:multiLevelType w:val="hybridMultilevel"/>
    <w:tmpl w:val="0A9EC10A"/>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36834B4"/>
    <w:multiLevelType w:val="hybridMultilevel"/>
    <w:tmpl w:val="2ADA3FF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6" w15:restartNumberingAfterBreak="0">
    <w:nsid w:val="78D96993"/>
    <w:multiLevelType w:val="hybridMultilevel"/>
    <w:tmpl w:val="00E25A38"/>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79DB1916"/>
    <w:multiLevelType w:val="hybridMultilevel"/>
    <w:tmpl w:val="438CC7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891A99"/>
    <w:multiLevelType w:val="hybridMultilevel"/>
    <w:tmpl w:val="19C01F8E"/>
    <w:lvl w:ilvl="0" w:tplc="5D0AA65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B250E3C"/>
    <w:multiLevelType w:val="hybridMultilevel"/>
    <w:tmpl w:val="A930217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16cid:durableId="1814902688">
    <w:abstractNumId w:val="43"/>
  </w:num>
  <w:num w:numId="2" w16cid:durableId="1340229067">
    <w:abstractNumId w:val="10"/>
  </w:num>
  <w:num w:numId="3" w16cid:durableId="1033111963">
    <w:abstractNumId w:val="42"/>
  </w:num>
  <w:num w:numId="4" w16cid:durableId="640160497">
    <w:abstractNumId w:val="25"/>
  </w:num>
  <w:num w:numId="5" w16cid:durableId="1932542532">
    <w:abstractNumId w:val="53"/>
  </w:num>
  <w:num w:numId="6" w16cid:durableId="1312566075">
    <w:abstractNumId w:val="34"/>
  </w:num>
  <w:num w:numId="7" w16cid:durableId="761032673">
    <w:abstractNumId w:val="28"/>
  </w:num>
  <w:num w:numId="8" w16cid:durableId="62653224">
    <w:abstractNumId w:val="17"/>
  </w:num>
  <w:num w:numId="9" w16cid:durableId="1881017511">
    <w:abstractNumId w:val="4"/>
  </w:num>
  <w:num w:numId="10" w16cid:durableId="673922890">
    <w:abstractNumId w:val="47"/>
  </w:num>
  <w:num w:numId="11" w16cid:durableId="917439974">
    <w:abstractNumId w:val="2"/>
  </w:num>
  <w:num w:numId="12" w16cid:durableId="1173105900">
    <w:abstractNumId w:val="56"/>
  </w:num>
  <w:num w:numId="13" w16cid:durableId="807551322">
    <w:abstractNumId w:val="58"/>
  </w:num>
  <w:num w:numId="14" w16cid:durableId="1488595922">
    <w:abstractNumId w:val="50"/>
  </w:num>
  <w:num w:numId="15" w16cid:durableId="1148400616">
    <w:abstractNumId w:val="30"/>
  </w:num>
  <w:num w:numId="16" w16cid:durableId="525487303">
    <w:abstractNumId w:val="39"/>
  </w:num>
  <w:num w:numId="17" w16cid:durableId="866792372">
    <w:abstractNumId w:val="8"/>
  </w:num>
  <w:num w:numId="18" w16cid:durableId="221184881">
    <w:abstractNumId w:val="52"/>
  </w:num>
  <w:num w:numId="19" w16cid:durableId="1808544113">
    <w:abstractNumId w:val="37"/>
  </w:num>
  <w:num w:numId="20" w16cid:durableId="2118257315">
    <w:abstractNumId w:val="6"/>
  </w:num>
  <w:num w:numId="21" w16cid:durableId="727144322">
    <w:abstractNumId w:val="27"/>
  </w:num>
  <w:num w:numId="22" w16cid:durableId="621838320">
    <w:abstractNumId w:val="40"/>
  </w:num>
  <w:num w:numId="23" w16cid:durableId="199561400">
    <w:abstractNumId w:val="36"/>
  </w:num>
  <w:num w:numId="24" w16cid:durableId="125242307">
    <w:abstractNumId w:val="11"/>
  </w:num>
  <w:num w:numId="25" w16cid:durableId="941768626">
    <w:abstractNumId w:val="9"/>
  </w:num>
  <w:num w:numId="26" w16cid:durableId="1976332924">
    <w:abstractNumId w:val="15"/>
  </w:num>
  <w:num w:numId="27" w16cid:durableId="1977297339">
    <w:abstractNumId w:val="57"/>
  </w:num>
  <w:num w:numId="28" w16cid:durableId="408354994">
    <w:abstractNumId w:val="0"/>
  </w:num>
  <w:num w:numId="29" w16cid:durableId="6105788">
    <w:abstractNumId w:val="59"/>
  </w:num>
  <w:num w:numId="30" w16cid:durableId="369695126">
    <w:abstractNumId w:val="38"/>
  </w:num>
  <w:num w:numId="31" w16cid:durableId="212471198">
    <w:abstractNumId w:val="12"/>
  </w:num>
  <w:num w:numId="32" w16cid:durableId="296032810">
    <w:abstractNumId w:val="20"/>
  </w:num>
  <w:num w:numId="33" w16cid:durableId="232546503">
    <w:abstractNumId w:val="16"/>
  </w:num>
  <w:num w:numId="34" w16cid:durableId="1120302417">
    <w:abstractNumId w:val="18"/>
  </w:num>
  <w:num w:numId="35" w16cid:durableId="3746051">
    <w:abstractNumId w:val="41"/>
  </w:num>
  <w:num w:numId="36" w16cid:durableId="728846062">
    <w:abstractNumId w:val="31"/>
  </w:num>
  <w:num w:numId="37" w16cid:durableId="945766850">
    <w:abstractNumId w:val="49"/>
  </w:num>
  <w:num w:numId="38" w16cid:durableId="1941909300">
    <w:abstractNumId w:val="22"/>
  </w:num>
  <w:num w:numId="39" w16cid:durableId="2117821616">
    <w:abstractNumId w:val="13"/>
  </w:num>
  <w:num w:numId="40" w16cid:durableId="225603295">
    <w:abstractNumId w:val="45"/>
  </w:num>
  <w:num w:numId="41" w16cid:durableId="1535579599">
    <w:abstractNumId w:val="51"/>
  </w:num>
  <w:num w:numId="42" w16cid:durableId="1027214594">
    <w:abstractNumId w:val="26"/>
  </w:num>
  <w:num w:numId="43" w16cid:durableId="188615522">
    <w:abstractNumId w:val="23"/>
  </w:num>
  <w:num w:numId="44" w16cid:durableId="414785886">
    <w:abstractNumId w:val="19"/>
  </w:num>
  <w:num w:numId="45" w16cid:durableId="689381626">
    <w:abstractNumId w:val="21"/>
  </w:num>
  <w:num w:numId="46" w16cid:durableId="1205412705">
    <w:abstractNumId w:val="29"/>
  </w:num>
  <w:num w:numId="47" w16cid:durableId="79299502">
    <w:abstractNumId w:val="48"/>
  </w:num>
  <w:num w:numId="48" w16cid:durableId="1656369944">
    <w:abstractNumId w:val="3"/>
  </w:num>
  <w:num w:numId="49" w16cid:durableId="1336301338">
    <w:abstractNumId w:val="7"/>
  </w:num>
  <w:num w:numId="50" w16cid:durableId="2004165384">
    <w:abstractNumId w:val="35"/>
  </w:num>
  <w:num w:numId="51" w16cid:durableId="1972443111">
    <w:abstractNumId w:val="46"/>
  </w:num>
  <w:num w:numId="52" w16cid:durableId="129516487">
    <w:abstractNumId w:val="33"/>
  </w:num>
  <w:num w:numId="53" w16cid:durableId="1766921336">
    <w:abstractNumId w:val="44"/>
  </w:num>
  <w:num w:numId="54" w16cid:durableId="1645236146">
    <w:abstractNumId w:val="32"/>
  </w:num>
  <w:num w:numId="55" w16cid:durableId="2013484935">
    <w:abstractNumId w:val="14"/>
  </w:num>
  <w:num w:numId="56" w16cid:durableId="1431658445">
    <w:abstractNumId w:val="1"/>
  </w:num>
  <w:num w:numId="57" w16cid:durableId="1919434028">
    <w:abstractNumId w:val="55"/>
  </w:num>
  <w:num w:numId="58" w16cid:durableId="1512834685">
    <w:abstractNumId w:val="5"/>
  </w:num>
  <w:num w:numId="59" w16cid:durableId="2120483901">
    <w:abstractNumId w:val="24"/>
  </w:num>
  <w:num w:numId="60" w16cid:durableId="1857570896">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DFF"/>
    <w:rsid w:val="00005D87"/>
    <w:rsid w:val="000157FB"/>
    <w:rsid w:val="00022FBB"/>
    <w:rsid w:val="00024432"/>
    <w:rsid w:val="00031578"/>
    <w:rsid w:val="00035816"/>
    <w:rsid w:val="000402D7"/>
    <w:rsid w:val="00040A9F"/>
    <w:rsid w:val="0004388A"/>
    <w:rsid w:val="00047D73"/>
    <w:rsid w:val="00053690"/>
    <w:rsid w:val="00057067"/>
    <w:rsid w:val="000639FD"/>
    <w:rsid w:val="00067588"/>
    <w:rsid w:val="00070603"/>
    <w:rsid w:val="0007382C"/>
    <w:rsid w:val="00090D4F"/>
    <w:rsid w:val="000C018D"/>
    <w:rsid w:val="000C4662"/>
    <w:rsid w:val="000D0572"/>
    <w:rsid w:val="000E2DBA"/>
    <w:rsid w:val="000E5EC6"/>
    <w:rsid w:val="000E6154"/>
    <w:rsid w:val="00100B2E"/>
    <w:rsid w:val="00123AE3"/>
    <w:rsid w:val="00123DEF"/>
    <w:rsid w:val="001269F1"/>
    <w:rsid w:val="00133D9F"/>
    <w:rsid w:val="00136962"/>
    <w:rsid w:val="001372EF"/>
    <w:rsid w:val="0014682E"/>
    <w:rsid w:val="00150B2E"/>
    <w:rsid w:val="0016054F"/>
    <w:rsid w:val="001615C1"/>
    <w:rsid w:val="001810B7"/>
    <w:rsid w:val="00183A02"/>
    <w:rsid w:val="00187108"/>
    <w:rsid w:val="001931D3"/>
    <w:rsid w:val="00196670"/>
    <w:rsid w:val="00196D08"/>
    <w:rsid w:val="00197859"/>
    <w:rsid w:val="001A5AC7"/>
    <w:rsid w:val="001B001F"/>
    <w:rsid w:val="001C337B"/>
    <w:rsid w:val="001C6F15"/>
    <w:rsid w:val="001E3C07"/>
    <w:rsid w:val="001E784E"/>
    <w:rsid w:val="001F09D7"/>
    <w:rsid w:val="001F650E"/>
    <w:rsid w:val="0020147E"/>
    <w:rsid w:val="00205558"/>
    <w:rsid w:val="00210505"/>
    <w:rsid w:val="002105F1"/>
    <w:rsid w:val="00220771"/>
    <w:rsid w:val="00222090"/>
    <w:rsid w:val="002309FC"/>
    <w:rsid w:val="00236593"/>
    <w:rsid w:val="00237C6E"/>
    <w:rsid w:val="002415DE"/>
    <w:rsid w:val="002417A5"/>
    <w:rsid w:val="00242DE2"/>
    <w:rsid w:val="002430FA"/>
    <w:rsid w:val="00243AFA"/>
    <w:rsid w:val="0025084C"/>
    <w:rsid w:val="00271E16"/>
    <w:rsid w:val="00273C55"/>
    <w:rsid w:val="00281A89"/>
    <w:rsid w:val="002A7123"/>
    <w:rsid w:val="002C3D85"/>
    <w:rsid w:val="002D15EB"/>
    <w:rsid w:val="002D7C20"/>
    <w:rsid w:val="002F0016"/>
    <w:rsid w:val="002F3947"/>
    <w:rsid w:val="002F4506"/>
    <w:rsid w:val="002F6D74"/>
    <w:rsid w:val="002F7F0F"/>
    <w:rsid w:val="0031084E"/>
    <w:rsid w:val="00325A44"/>
    <w:rsid w:val="00325D69"/>
    <w:rsid w:val="00327369"/>
    <w:rsid w:val="003437AC"/>
    <w:rsid w:val="00345726"/>
    <w:rsid w:val="00346EC8"/>
    <w:rsid w:val="003515C4"/>
    <w:rsid w:val="00352C56"/>
    <w:rsid w:val="0036361F"/>
    <w:rsid w:val="00394834"/>
    <w:rsid w:val="003A1365"/>
    <w:rsid w:val="003D33FF"/>
    <w:rsid w:val="003E6BB4"/>
    <w:rsid w:val="003F64C8"/>
    <w:rsid w:val="00402AE9"/>
    <w:rsid w:val="00404877"/>
    <w:rsid w:val="00405563"/>
    <w:rsid w:val="0041324D"/>
    <w:rsid w:val="0041538F"/>
    <w:rsid w:val="00422C3D"/>
    <w:rsid w:val="00424E2F"/>
    <w:rsid w:val="00427084"/>
    <w:rsid w:val="00435843"/>
    <w:rsid w:val="004369CA"/>
    <w:rsid w:val="00446B3A"/>
    <w:rsid w:val="00451FC8"/>
    <w:rsid w:val="00451FFA"/>
    <w:rsid w:val="0046021A"/>
    <w:rsid w:val="00460DE6"/>
    <w:rsid w:val="00461DCA"/>
    <w:rsid w:val="00465BC6"/>
    <w:rsid w:val="00466565"/>
    <w:rsid w:val="00473F04"/>
    <w:rsid w:val="0047620A"/>
    <w:rsid w:val="004B20DD"/>
    <w:rsid w:val="004B3269"/>
    <w:rsid w:val="004B6EB8"/>
    <w:rsid w:val="004C00DA"/>
    <w:rsid w:val="004C5406"/>
    <w:rsid w:val="004D044B"/>
    <w:rsid w:val="004D577F"/>
    <w:rsid w:val="004E0315"/>
    <w:rsid w:val="004E4809"/>
    <w:rsid w:val="004E76BF"/>
    <w:rsid w:val="0050329F"/>
    <w:rsid w:val="00505AEF"/>
    <w:rsid w:val="0051489C"/>
    <w:rsid w:val="00517B67"/>
    <w:rsid w:val="005333F3"/>
    <w:rsid w:val="00536ABD"/>
    <w:rsid w:val="00543765"/>
    <w:rsid w:val="00552EA1"/>
    <w:rsid w:val="005544DB"/>
    <w:rsid w:val="00554A73"/>
    <w:rsid w:val="005770B8"/>
    <w:rsid w:val="00594B7D"/>
    <w:rsid w:val="00595208"/>
    <w:rsid w:val="00597D2C"/>
    <w:rsid w:val="005A0036"/>
    <w:rsid w:val="005A3E31"/>
    <w:rsid w:val="005A4E1A"/>
    <w:rsid w:val="005A72C8"/>
    <w:rsid w:val="005B40BE"/>
    <w:rsid w:val="005C1C2E"/>
    <w:rsid w:val="005C5EEF"/>
    <w:rsid w:val="005C7DC3"/>
    <w:rsid w:val="005D149A"/>
    <w:rsid w:val="005D1EE8"/>
    <w:rsid w:val="005D1F19"/>
    <w:rsid w:val="005D3D50"/>
    <w:rsid w:val="005D50C4"/>
    <w:rsid w:val="005E390D"/>
    <w:rsid w:val="005E613A"/>
    <w:rsid w:val="005E6F63"/>
    <w:rsid w:val="005F018B"/>
    <w:rsid w:val="005F1039"/>
    <w:rsid w:val="00607888"/>
    <w:rsid w:val="00611568"/>
    <w:rsid w:val="00637F03"/>
    <w:rsid w:val="00650847"/>
    <w:rsid w:val="00651011"/>
    <w:rsid w:val="00655AD3"/>
    <w:rsid w:val="00665CDE"/>
    <w:rsid w:val="006739D2"/>
    <w:rsid w:val="0068415C"/>
    <w:rsid w:val="00686D72"/>
    <w:rsid w:val="006A3597"/>
    <w:rsid w:val="006A5112"/>
    <w:rsid w:val="006A6CCD"/>
    <w:rsid w:val="006B4F22"/>
    <w:rsid w:val="006C4BA9"/>
    <w:rsid w:val="006D0B56"/>
    <w:rsid w:val="006E555B"/>
    <w:rsid w:val="006F6F84"/>
    <w:rsid w:val="0070459F"/>
    <w:rsid w:val="00712B7F"/>
    <w:rsid w:val="00731086"/>
    <w:rsid w:val="00741A9B"/>
    <w:rsid w:val="00743980"/>
    <w:rsid w:val="007515AD"/>
    <w:rsid w:val="00751660"/>
    <w:rsid w:val="00766500"/>
    <w:rsid w:val="007669C3"/>
    <w:rsid w:val="00767301"/>
    <w:rsid w:val="007726F7"/>
    <w:rsid w:val="00781D5B"/>
    <w:rsid w:val="0078265C"/>
    <w:rsid w:val="007834A5"/>
    <w:rsid w:val="007865AD"/>
    <w:rsid w:val="007954DF"/>
    <w:rsid w:val="007978DA"/>
    <w:rsid w:val="007A0C7A"/>
    <w:rsid w:val="007A4F52"/>
    <w:rsid w:val="007A56B9"/>
    <w:rsid w:val="007A6EA7"/>
    <w:rsid w:val="007B21FF"/>
    <w:rsid w:val="007B7539"/>
    <w:rsid w:val="007D7049"/>
    <w:rsid w:val="007D7508"/>
    <w:rsid w:val="007E380F"/>
    <w:rsid w:val="007F211D"/>
    <w:rsid w:val="0080509B"/>
    <w:rsid w:val="00807A9F"/>
    <w:rsid w:val="00810773"/>
    <w:rsid w:val="00834551"/>
    <w:rsid w:val="008349ED"/>
    <w:rsid w:val="00834B1B"/>
    <w:rsid w:val="00846D5C"/>
    <w:rsid w:val="00852608"/>
    <w:rsid w:val="0087007C"/>
    <w:rsid w:val="00870C6B"/>
    <w:rsid w:val="008932C6"/>
    <w:rsid w:val="008963BE"/>
    <w:rsid w:val="008A05D0"/>
    <w:rsid w:val="008A2145"/>
    <w:rsid w:val="008B01DD"/>
    <w:rsid w:val="008B3370"/>
    <w:rsid w:val="008D2FCE"/>
    <w:rsid w:val="008E048C"/>
    <w:rsid w:val="008F28AE"/>
    <w:rsid w:val="00924AF7"/>
    <w:rsid w:val="00931586"/>
    <w:rsid w:val="00935119"/>
    <w:rsid w:val="00937B81"/>
    <w:rsid w:val="00942454"/>
    <w:rsid w:val="00942554"/>
    <w:rsid w:val="009540A9"/>
    <w:rsid w:val="00960677"/>
    <w:rsid w:val="00967AD2"/>
    <w:rsid w:val="00971CC8"/>
    <w:rsid w:val="00976EF9"/>
    <w:rsid w:val="00980156"/>
    <w:rsid w:val="00991E2B"/>
    <w:rsid w:val="009930BA"/>
    <w:rsid w:val="00995144"/>
    <w:rsid w:val="009A1A7F"/>
    <w:rsid w:val="009B1E7D"/>
    <w:rsid w:val="009B4FDF"/>
    <w:rsid w:val="009C771B"/>
    <w:rsid w:val="009D3DC0"/>
    <w:rsid w:val="009E15A4"/>
    <w:rsid w:val="009E2345"/>
    <w:rsid w:val="009E3961"/>
    <w:rsid w:val="009F39EB"/>
    <w:rsid w:val="00A05B70"/>
    <w:rsid w:val="00A1499B"/>
    <w:rsid w:val="00A17D1F"/>
    <w:rsid w:val="00A2027A"/>
    <w:rsid w:val="00A311C1"/>
    <w:rsid w:val="00A4117A"/>
    <w:rsid w:val="00A45E29"/>
    <w:rsid w:val="00A470AC"/>
    <w:rsid w:val="00A4777B"/>
    <w:rsid w:val="00A53A0F"/>
    <w:rsid w:val="00A569AE"/>
    <w:rsid w:val="00A708DA"/>
    <w:rsid w:val="00A71EBA"/>
    <w:rsid w:val="00A80171"/>
    <w:rsid w:val="00A92A8A"/>
    <w:rsid w:val="00A95C5F"/>
    <w:rsid w:val="00AA6BA0"/>
    <w:rsid w:val="00AB394E"/>
    <w:rsid w:val="00AC5BAE"/>
    <w:rsid w:val="00AD30DA"/>
    <w:rsid w:val="00AD3811"/>
    <w:rsid w:val="00AD495F"/>
    <w:rsid w:val="00AD7D9A"/>
    <w:rsid w:val="00AE03F4"/>
    <w:rsid w:val="00AE1098"/>
    <w:rsid w:val="00AE4291"/>
    <w:rsid w:val="00AE5DC0"/>
    <w:rsid w:val="00AF042F"/>
    <w:rsid w:val="00AF0F1A"/>
    <w:rsid w:val="00AF46B5"/>
    <w:rsid w:val="00AF5570"/>
    <w:rsid w:val="00B02232"/>
    <w:rsid w:val="00B068C0"/>
    <w:rsid w:val="00B12240"/>
    <w:rsid w:val="00B12B57"/>
    <w:rsid w:val="00B15B5C"/>
    <w:rsid w:val="00B16989"/>
    <w:rsid w:val="00B2581A"/>
    <w:rsid w:val="00B25F7E"/>
    <w:rsid w:val="00B35C79"/>
    <w:rsid w:val="00B4240C"/>
    <w:rsid w:val="00B44DFF"/>
    <w:rsid w:val="00B479D9"/>
    <w:rsid w:val="00B52D21"/>
    <w:rsid w:val="00B557FB"/>
    <w:rsid w:val="00B5619A"/>
    <w:rsid w:val="00B66B53"/>
    <w:rsid w:val="00B978D8"/>
    <w:rsid w:val="00BB1441"/>
    <w:rsid w:val="00BB211E"/>
    <w:rsid w:val="00BC37FC"/>
    <w:rsid w:val="00BE1B07"/>
    <w:rsid w:val="00BE73BF"/>
    <w:rsid w:val="00C13720"/>
    <w:rsid w:val="00C13F5F"/>
    <w:rsid w:val="00C270B6"/>
    <w:rsid w:val="00C34656"/>
    <w:rsid w:val="00C44ACB"/>
    <w:rsid w:val="00C56F67"/>
    <w:rsid w:val="00C6000E"/>
    <w:rsid w:val="00C80CCE"/>
    <w:rsid w:val="00C918DB"/>
    <w:rsid w:val="00CA5DF1"/>
    <w:rsid w:val="00CB597B"/>
    <w:rsid w:val="00CC6AE5"/>
    <w:rsid w:val="00CE150B"/>
    <w:rsid w:val="00CF29FE"/>
    <w:rsid w:val="00D04E9F"/>
    <w:rsid w:val="00D1039A"/>
    <w:rsid w:val="00D1365B"/>
    <w:rsid w:val="00D211E6"/>
    <w:rsid w:val="00D22DD1"/>
    <w:rsid w:val="00D3316B"/>
    <w:rsid w:val="00D3628B"/>
    <w:rsid w:val="00D37FC6"/>
    <w:rsid w:val="00D45038"/>
    <w:rsid w:val="00D51DAD"/>
    <w:rsid w:val="00D56276"/>
    <w:rsid w:val="00D63B42"/>
    <w:rsid w:val="00D64F35"/>
    <w:rsid w:val="00D70053"/>
    <w:rsid w:val="00D71CDE"/>
    <w:rsid w:val="00D7613C"/>
    <w:rsid w:val="00D96F7C"/>
    <w:rsid w:val="00DA04A6"/>
    <w:rsid w:val="00DB73C3"/>
    <w:rsid w:val="00DC156F"/>
    <w:rsid w:val="00DC1E01"/>
    <w:rsid w:val="00DD08DC"/>
    <w:rsid w:val="00DD1943"/>
    <w:rsid w:val="00DE173B"/>
    <w:rsid w:val="00DE6364"/>
    <w:rsid w:val="00DE7790"/>
    <w:rsid w:val="00DF02AF"/>
    <w:rsid w:val="00DF0BC1"/>
    <w:rsid w:val="00E1269A"/>
    <w:rsid w:val="00E13362"/>
    <w:rsid w:val="00E13BEA"/>
    <w:rsid w:val="00E15019"/>
    <w:rsid w:val="00E16AF0"/>
    <w:rsid w:val="00E3075F"/>
    <w:rsid w:val="00E32401"/>
    <w:rsid w:val="00E34DAB"/>
    <w:rsid w:val="00E549E8"/>
    <w:rsid w:val="00E71B7E"/>
    <w:rsid w:val="00E748C8"/>
    <w:rsid w:val="00E80286"/>
    <w:rsid w:val="00E87E3A"/>
    <w:rsid w:val="00E93C15"/>
    <w:rsid w:val="00E94BF2"/>
    <w:rsid w:val="00EA2C6E"/>
    <w:rsid w:val="00EA2CE5"/>
    <w:rsid w:val="00EB2636"/>
    <w:rsid w:val="00EC46E0"/>
    <w:rsid w:val="00ED6E27"/>
    <w:rsid w:val="00EE0FF3"/>
    <w:rsid w:val="00EE754C"/>
    <w:rsid w:val="00F04C32"/>
    <w:rsid w:val="00F1083F"/>
    <w:rsid w:val="00F26089"/>
    <w:rsid w:val="00F26828"/>
    <w:rsid w:val="00F37714"/>
    <w:rsid w:val="00F42BA9"/>
    <w:rsid w:val="00F72450"/>
    <w:rsid w:val="00F77E3A"/>
    <w:rsid w:val="00F81C28"/>
    <w:rsid w:val="00F82BD0"/>
    <w:rsid w:val="00F90DEC"/>
    <w:rsid w:val="00F94365"/>
    <w:rsid w:val="00FA499E"/>
    <w:rsid w:val="00FA555D"/>
    <w:rsid w:val="00FB30FF"/>
    <w:rsid w:val="00FB3C77"/>
    <w:rsid w:val="00FC0C20"/>
    <w:rsid w:val="00FC5E9A"/>
    <w:rsid w:val="00FD5755"/>
    <w:rsid w:val="00FE1E7D"/>
    <w:rsid w:val="00FE2E66"/>
    <w:rsid w:val="00FE66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9D4B3"/>
  <w15:chartTrackingRefBased/>
  <w15:docId w15:val="{F212FCA8-0B1A-42B8-8860-6670377A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44DFF"/>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B44DFF"/>
    <w:pPr>
      <w:keepNext/>
      <w:jc w:val="center"/>
      <w:outlineLvl w:val="0"/>
    </w:pPr>
    <w:rPr>
      <w:rFonts w:ascii="Comic Sans MS" w:hAnsi="Comic Sans MS"/>
      <w:b/>
      <w:bCs/>
      <w:sz w:val="52"/>
    </w:rPr>
  </w:style>
  <w:style w:type="paragraph" w:styleId="Nadpis2">
    <w:name w:val="heading 2"/>
    <w:basedOn w:val="Normln"/>
    <w:next w:val="Normln"/>
    <w:link w:val="Nadpis2Char"/>
    <w:qFormat/>
    <w:rsid w:val="00B44DFF"/>
    <w:pPr>
      <w:keepNext/>
      <w:jc w:val="both"/>
      <w:outlineLvl w:val="1"/>
    </w:pPr>
    <w:rPr>
      <w:rFonts w:ascii="Comic Sans MS" w:hAnsi="Comic Sans MS"/>
      <w:b/>
      <w:bCs/>
      <w:sz w:val="28"/>
    </w:rPr>
  </w:style>
  <w:style w:type="paragraph" w:styleId="Nadpis3">
    <w:name w:val="heading 3"/>
    <w:basedOn w:val="Normln"/>
    <w:next w:val="Normln"/>
    <w:link w:val="Nadpis3Char"/>
    <w:qFormat/>
    <w:rsid w:val="00B44DFF"/>
    <w:pPr>
      <w:keepNext/>
      <w:outlineLvl w:val="2"/>
    </w:pPr>
    <w:rPr>
      <w:rFonts w:ascii="Comic Sans MS" w:hAnsi="Comic Sans MS"/>
      <w:b/>
      <w:bCs/>
      <w:sz w:val="28"/>
    </w:rPr>
  </w:style>
  <w:style w:type="paragraph" w:styleId="Nadpis4">
    <w:name w:val="heading 4"/>
    <w:basedOn w:val="Normln"/>
    <w:next w:val="Normln"/>
    <w:link w:val="Nadpis4Char"/>
    <w:qFormat/>
    <w:rsid w:val="00B44DFF"/>
    <w:pPr>
      <w:keepNext/>
      <w:jc w:val="center"/>
      <w:outlineLvl w:val="3"/>
    </w:pPr>
    <w:rPr>
      <w:rFonts w:ascii="Comic Sans MS" w:hAnsi="Comic Sans MS"/>
      <w:b/>
      <w:b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44DFF"/>
    <w:rPr>
      <w:rFonts w:ascii="Comic Sans MS" w:eastAsia="Times New Roman" w:hAnsi="Comic Sans MS" w:cs="Times New Roman"/>
      <w:b/>
      <w:bCs/>
      <w:sz w:val="52"/>
      <w:szCs w:val="24"/>
      <w:lang w:eastAsia="cs-CZ"/>
    </w:rPr>
  </w:style>
  <w:style w:type="character" w:customStyle="1" w:styleId="Nadpis2Char">
    <w:name w:val="Nadpis 2 Char"/>
    <w:basedOn w:val="Standardnpsmoodstavce"/>
    <w:link w:val="Nadpis2"/>
    <w:rsid w:val="00B44DFF"/>
    <w:rPr>
      <w:rFonts w:ascii="Comic Sans MS" w:eastAsia="Times New Roman" w:hAnsi="Comic Sans MS" w:cs="Times New Roman"/>
      <w:b/>
      <w:bCs/>
      <w:sz w:val="28"/>
      <w:szCs w:val="24"/>
      <w:lang w:eastAsia="cs-CZ"/>
    </w:rPr>
  </w:style>
  <w:style w:type="character" w:customStyle="1" w:styleId="Nadpis3Char">
    <w:name w:val="Nadpis 3 Char"/>
    <w:basedOn w:val="Standardnpsmoodstavce"/>
    <w:link w:val="Nadpis3"/>
    <w:rsid w:val="00B44DFF"/>
    <w:rPr>
      <w:rFonts w:ascii="Comic Sans MS" w:eastAsia="Times New Roman" w:hAnsi="Comic Sans MS" w:cs="Times New Roman"/>
      <w:b/>
      <w:bCs/>
      <w:sz w:val="28"/>
      <w:szCs w:val="24"/>
      <w:lang w:eastAsia="cs-CZ"/>
    </w:rPr>
  </w:style>
  <w:style w:type="character" w:customStyle="1" w:styleId="Nadpis4Char">
    <w:name w:val="Nadpis 4 Char"/>
    <w:basedOn w:val="Standardnpsmoodstavce"/>
    <w:link w:val="Nadpis4"/>
    <w:rsid w:val="00B44DFF"/>
    <w:rPr>
      <w:rFonts w:ascii="Comic Sans MS" w:eastAsia="Times New Roman" w:hAnsi="Comic Sans MS" w:cs="Times New Roman"/>
      <w:b/>
      <w:bCs/>
      <w:sz w:val="36"/>
      <w:szCs w:val="24"/>
      <w:lang w:eastAsia="cs-CZ"/>
    </w:rPr>
  </w:style>
  <w:style w:type="paragraph" w:styleId="Zkladntext">
    <w:name w:val="Body Text"/>
    <w:basedOn w:val="Normln"/>
    <w:link w:val="ZkladntextChar"/>
    <w:rsid w:val="00B44DFF"/>
    <w:pPr>
      <w:jc w:val="both"/>
    </w:pPr>
    <w:rPr>
      <w:rFonts w:ascii="Comic Sans MS" w:hAnsi="Comic Sans MS"/>
      <w:sz w:val="22"/>
    </w:rPr>
  </w:style>
  <w:style w:type="character" w:customStyle="1" w:styleId="ZkladntextChar">
    <w:name w:val="Základní text Char"/>
    <w:basedOn w:val="Standardnpsmoodstavce"/>
    <w:link w:val="Zkladntext"/>
    <w:rsid w:val="00B44DFF"/>
    <w:rPr>
      <w:rFonts w:ascii="Comic Sans MS" w:eastAsia="Times New Roman" w:hAnsi="Comic Sans MS" w:cs="Times New Roman"/>
      <w:szCs w:val="24"/>
      <w:lang w:eastAsia="cs-CZ"/>
    </w:rPr>
  </w:style>
  <w:style w:type="character" w:styleId="Hypertextovodkaz">
    <w:name w:val="Hyperlink"/>
    <w:basedOn w:val="Standardnpsmoodstavce"/>
    <w:rsid w:val="00B44DFF"/>
    <w:rPr>
      <w:color w:val="0000FF"/>
      <w:u w:val="single"/>
    </w:rPr>
  </w:style>
  <w:style w:type="character" w:styleId="Sledovanodkaz">
    <w:name w:val="FollowedHyperlink"/>
    <w:basedOn w:val="Standardnpsmoodstavce"/>
    <w:rsid w:val="00B44DFF"/>
    <w:rPr>
      <w:color w:val="800080"/>
      <w:u w:val="single"/>
    </w:rPr>
  </w:style>
  <w:style w:type="paragraph" w:styleId="Zkladntextodsazen">
    <w:name w:val="Body Text Indent"/>
    <w:basedOn w:val="Normln"/>
    <w:link w:val="ZkladntextodsazenChar"/>
    <w:rsid w:val="00B44DFF"/>
    <w:pPr>
      <w:ind w:left="180" w:hanging="180"/>
      <w:jc w:val="both"/>
    </w:pPr>
    <w:rPr>
      <w:rFonts w:ascii="Comic Sans MS" w:hAnsi="Comic Sans MS"/>
    </w:rPr>
  </w:style>
  <w:style w:type="character" w:customStyle="1" w:styleId="ZkladntextodsazenChar">
    <w:name w:val="Základní text odsazený Char"/>
    <w:basedOn w:val="Standardnpsmoodstavce"/>
    <w:link w:val="Zkladntextodsazen"/>
    <w:rsid w:val="00B44DFF"/>
    <w:rPr>
      <w:rFonts w:ascii="Comic Sans MS" w:eastAsia="Times New Roman" w:hAnsi="Comic Sans MS" w:cs="Times New Roman"/>
      <w:sz w:val="24"/>
      <w:szCs w:val="24"/>
      <w:lang w:eastAsia="cs-CZ"/>
    </w:rPr>
  </w:style>
  <w:style w:type="paragraph" w:styleId="Zkladntext2">
    <w:name w:val="Body Text 2"/>
    <w:basedOn w:val="Normln"/>
    <w:link w:val="Zkladntext2Char"/>
    <w:rsid w:val="00B44DFF"/>
    <w:pPr>
      <w:jc w:val="center"/>
    </w:pPr>
    <w:rPr>
      <w:rFonts w:ascii="Comic Sans MS" w:hAnsi="Comic Sans MS"/>
      <w:sz w:val="20"/>
    </w:rPr>
  </w:style>
  <w:style w:type="character" w:customStyle="1" w:styleId="Zkladntext2Char">
    <w:name w:val="Základní text 2 Char"/>
    <w:basedOn w:val="Standardnpsmoodstavce"/>
    <w:link w:val="Zkladntext2"/>
    <w:rsid w:val="00B44DFF"/>
    <w:rPr>
      <w:rFonts w:ascii="Comic Sans MS" w:eastAsia="Times New Roman" w:hAnsi="Comic Sans MS" w:cs="Times New Roman"/>
      <w:sz w:val="20"/>
      <w:szCs w:val="24"/>
      <w:lang w:eastAsia="cs-CZ"/>
    </w:rPr>
  </w:style>
  <w:style w:type="paragraph" w:styleId="Zkladntext3">
    <w:name w:val="Body Text 3"/>
    <w:basedOn w:val="Normln"/>
    <w:link w:val="Zkladntext3Char"/>
    <w:rsid w:val="00B44DFF"/>
    <w:pPr>
      <w:jc w:val="both"/>
    </w:pPr>
    <w:rPr>
      <w:rFonts w:ascii="Comic Sans MS" w:hAnsi="Comic Sans MS"/>
      <w:sz w:val="20"/>
    </w:rPr>
  </w:style>
  <w:style w:type="character" w:customStyle="1" w:styleId="Zkladntext3Char">
    <w:name w:val="Základní text 3 Char"/>
    <w:basedOn w:val="Standardnpsmoodstavce"/>
    <w:link w:val="Zkladntext3"/>
    <w:rsid w:val="00B44DFF"/>
    <w:rPr>
      <w:rFonts w:ascii="Comic Sans MS" w:eastAsia="Times New Roman" w:hAnsi="Comic Sans MS" w:cs="Times New Roman"/>
      <w:sz w:val="20"/>
      <w:szCs w:val="24"/>
      <w:lang w:eastAsia="cs-CZ"/>
    </w:rPr>
  </w:style>
  <w:style w:type="table" w:styleId="Mkatabulky">
    <w:name w:val="Table Grid"/>
    <w:basedOn w:val="Normlntabulka"/>
    <w:uiPriority w:val="39"/>
    <w:rsid w:val="00B44DFF"/>
    <w:pPr>
      <w:spacing w:after="0" w:line="240" w:lineRule="auto"/>
    </w:pPr>
    <w:rPr>
      <w:rFonts w:ascii="Times New Roman" w:eastAsia="Times New Roman" w:hAnsi="Times New Roman" w:cs="Times New Roman"/>
      <w:sz w:val="20"/>
      <w:szCs w:val="20"/>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bubliny">
    <w:name w:val="Balloon Text"/>
    <w:basedOn w:val="Normln"/>
    <w:link w:val="TextbublinyChar"/>
    <w:uiPriority w:val="99"/>
    <w:semiHidden/>
    <w:unhideWhenUsed/>
    <w:rsid w:val="00B44DFF"/>
    <w:rPr>
      <w:rFonts w:ascii="Tahoma" w:hAnsi="Tahoma" w:cs="Tahoma"/>
      <w:sz w:val="16"/>
      <w:szCs w:val="16"/>
    </w:rPr>
  </w:style>
  <w:style w:type="character" w:customStyle="1" w:styleId="TextbublinyChar">
    <w:name w:val="Text bubliny Char"/>
    <w:basedOn w:val="Standardnpsmoodstavce"/>
    <w:link w:val="Textbubliny"/>
    <w:uiPriority w:val="99"/>
    <w:semiHidden/>
    <w:rsid w:val="00B44DFF"/>
    <w:rPr>
      <w:rFonts w:ascii="Tahoma" w:eastAsia="Times New Roman" w:hAnsi="Tahoma" w:cs="Tahoma"/>
      <w:sz w:val="16"/>
      <w:szCs w:val="16"/>
      <w:lang w:eastAsia="cs-CZ"/>
    </w:rPr>
  </w:style>
  <w:style w:type="paragraph" w:styleId="Odstavecseseznamem">
    <w:name w:val="List Paragraph"/>
    <w:basedOn w:val="Normln"/>
    <w:uiPriority w:val="99"/>
    <w:qFormat/>
    <w:rsid w:val="00B44DFF"/>
    <w:pPr>
      <w:ind w:left="720"/>
      <w:contextualSpacing/>
    </w:pPr>
  </w:style>
  <w:style w:type="paragraph" w:styleId="Zhlav">
    <w:name w:val="header"/>
    <w:basedOn w:val="Normln"/>
    <w:link w:val="ZhlavChar"/>
    <w:unhideWhenUsed/>
    <w:rsid w:val="00B44DFF"/>
    <w:pPr>
      <w:tabs>
        <w:tab w:val="center" w:pos="4536"/>
        <w:tab w:val="right" w:pos="9072"/>
      </w:tabs>
    </w:pPr>
  </w:style>
  <w:style w:type="character" w:customStyle="1" w:styleId="ZhlavChar">
    <w:name w:val="Záhlaví Char"/>
    <w:basedOn w:val="Standardnpsmoodstavce"/>
    <w:link w:val="Zhlav"/>
    <w:rsid w:val="00B44DFF"/>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44DFF"/>
    <w:pPr>
      <w:tabs>
        <w:tab w:val="center" w:pos="4536"/>
        <w:tab w:val="right" w:pos="9072"/>
      </w:tabs>
    </w:pPr>
  </w:style>
  <w:style w:type="character" w:customStyle="1" w:styleId="ZpatChar">
    <w:name w:val="Zápatí Char"/>
    <w:basedOn w:val="Standardnpsmoodstavce"/>
    <w:link w:val="Zpat"/>
    <w:uiPriority w:val="99"/>
    <w:rsid w:val="00B44DFF"/>
    <w:rPr>
      <w:rFonts w:ascii="Times New Roman" w:eastAsia="Times New Roman" w:hAnsi="Times New Roman" w:cs="Times New Roman"/>
      <w:sz w:val="24"/>
      <w:szCs w:val="24"/>
      <w:lang w:eastAsia="cs-CZ"/>
    </w:rPr>
  </w:style>
  <w:style w:type="paragraph" w:customStyle="1" w:styleId="Standard">
    <w:name w:val="Standard"/>
    <w:rsid w:val="00B44DFF"/>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2">
    <w:name w:val="WW8Num2"/>
    <w:basedOn w:val="Bezseznamu"/>
    <w:rsid w:val="00B44DFF"/>
    <w:pPr>
      <w:numPr>
        <w:numId w:val="4"/>
      </w:numPr>
    </w:pPr>
  </w:style>
  <w:style w:type="paragraph" w:styleId="Normlnweb">
    <w:name w:val="Normal (Web)"/>
    <w:basedOn w:val="Normln"/>
    <w:uiPriority w:val="99"/>
    <w:unhideWhenUsed/>
    <w:rsid w:val="00B44DFF"/>
    <w:pPr>
      <w:spacing w:before="100" w:beforeAutospacing="1" w:after="100" w:afterAutospacing="1"/>
    </w:pPr>
  </w:style>
  <w:style w:type="paragraph" w:styleId="Bezmezer">
    <w:name w:val="No Spacing"/>
    <w:uiPriority w:val="1"/>
    <w:qFormat/>
    <w:rsid w:val="00B44DFF"/>
    <w:pPr>
      <w:spacing w:after="0" w:line="240" w:lineRule="auto"/>
    </w:pPr>
  </w:style>
  <w:style w:type="paragraph" w:customStyle="1" w:styleId="Default">
    <w:name w:val="Default"/>
    <w:rsid w:val="00B44DFF"/>
    <w:pPr>
      <w:autoSpaceDE w:val="0"/>
      <w:autoSpaceDN w:val="0"/>
      <w:adjustRightInd w:val="0"/>
      <w:spacing w:after="0" w:line="240" w:lineRule="auto"/>
    </w:pPr>
    <w:rPr>
      <w:rFonts w:ascii="Calibri" w:eastAsia="Times New Roman" w:hAnsi="Calibri" w:cs="Calibri"/>
      <w:color w:val="000000"/>
      <w:sz w:val="24"/>
      <w:szCs w:val="24"/>
      <w:lang w:eastAsia="cs-CZ"/>
    </w:rPr>
  </w:style>
  <w:style w:type="character" w:customStyle="1" w:styleId="apple-converted-space">
    <w:name w:val="apple-converted-space"/>
    <w:basedOn w:val="Standardnpsmoodstavce"/>
    <w:uiPriority w:val="99"/>
    <w:rsid w:val="00B44DFF"/>
    <w:rPr>
      <w:rFonts w:cs="Times New Roman"/>
    </w:rPr>
  </w:style>
  <w:style w:type="character" w:styleId="Siln">
    <w:name w:val="Strong"/>
    <w:basedOn w:val="Standardnpsmoodstavce"/>
    <w:uiPriority w:val="22"/>
    <w:qFormat/>
    <w:rsid w:val="00B44D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unicko-trebes.cz" TargetMode="External"/><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http://officeimg.vo.msecnd.net/en-us/images/MB900357327.jpg" TargetMode="External"/><Relationship Id="rId7" Type="http://schemas.openxmlformats.org/officeDocument/2006/relationships/hyperlink" Target="http://www.skolkaslunicko.cz" TargetMode="Externa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http://officeimg.vo.msecnd.net/en-us/images/MB900440546.jpg"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61F58-9E50-477B-B910-B3330555C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Pages>
  <Words>24280</Words>
  <Characters>143258</Characters>
  <Application>Microsoft Office Word</Application>
  <DocSecurity>0</DocSecurity>
  <Lines>1193</Lines>
  <Paragraphs>334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Kotková</dc:creator>
  <cp:keywords/>
  <dc:description/>
  <cp:lastModifiedBy>Eva Kotková</cp:lastModifiedBy>
  <cp:revision>371</cp:revision>
  <cp:lastPrinted>2023-09-11T07:49:00Z</cp:lastPrinted>
  <dcterms:created xsi:type="dcterms:W3CDTF">2017-12-05T15:59:00Z</dcterms:created>
  <dcterms:modified xsi:type="dcterms:W3CDTF">2023-09-18T12:49:00Z</dcterms:modified>
</cp:coreProperties>
</file>