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1B" w:rsidRDefault="0032571B" w:rsidP="0032571B">
      <w:pPr>
        <w:rPr>
          <w:b/>
          <w:sz w:val="56"/>
          <w:szCs w:val="56"/>
        </w:rPr>
      </w:pPr>
      <w:r>
        <w:rPr>
          <w:b/>
          <w:sz w:val="56"/>
          <w:szCs w:val="56"/>
        </w:rPr>
        <w:t>Rozvrh ŠD</w:t>
      </w:r>
      <w:bookmarkStart w:id="0" w:name="_GoBack"/>
      <w:bookmarkEnd w:id="0"/>
    </w:p>
    <w:p w:rsidR="0032571B" w:rsidRPr="008A2B6A" w:rsidRDefault="0032571B" w:rsidP="0032571B">
      <w:pPr>
        <w:rPr>
          <w:b/>
          <w:sz w:val="56"/>
          <w:szCs w:val="56"/>
        </w:rPr>
      </w:pPr>
      <w:r>
        <w:rPr>
          <w:b/>
          <w:sz w:val="56"/>
          <w:szCs w:val="56"/>
        </w:rPr>
        <w:t>ŠD</w:t>
      </w:r>
    </w:p>
    <w:tbl>
      <w:tblPr>
        <w:tblStyle w:val="Mkatabulky"/>
        <w:tblpPr w:leftFromText="141" w:rightFromText="141" w:vertAnchor="text" w:horzAnchor="margin" w:tblpY="207"/>
        <w:tblW w:w="10373" w:type="dxa"/>
        <w:tblLook w:val="04A0" w:firstRow="1" w:lastRow="0" w:firstColumn="1" w:lastColumn="0" w:noHBand="0" w:noVBand="1"/>
      </w:tblPr>
      <w:tblGrid>
        <w:gridCol w:w="950"/>
        <w:gridCol w:w="222"/>
        <w:gridCol w:w="1637"/>
        <w:gridCol w:w="930"/>
        <w:gridCol w:w="1534"/>
        <w:gridCol w:w="5100"/>
      </w:tblGrid>
      <w:tr w:rsidR="0032571B" w:rsidTr="0039381C">
        <w:trPr>
          <w:trHeight w:val="610"/>
        </w:trPr>
        <w:tc>
          <w:tcPr>
            <w:tcW w:w="929" w:type="dxa"/>
          </w:tcPr>
          <w:p w:rsidR="0032571B" w:rsidRDefault="0032571B" w:rsidP="0039381C"/>
          <w:p w:rsidR="0032571B" w:rsidRDefault="0032571B" w:rsidP="0039381C">
            <w:r>
              <w:t>Pondělí</w:t>
            </w:r>
          </w:p>
          <w:p w:rsidR="0032571B" w:rsidRDefault="0032571B" w:rsidP="0039381C"/>
        </w:tc>
        <w:tc>
          <w:tcPr>
            <w:tcW w:w="222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641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11.20 – 15.20</w:t>
            </w:r>
          </w:p>
        </w:tc>
        <w:tc>
          <w:tcPr>
            <w:tcW w:w="930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5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5115" w:type="dxa"/>
          </w:tcPr>
          <w:p w:rsidR="0032571B" w:rsidRDefault="0032571B" w:rsidP="0039381C">
            <w:pPr>
              <w:jc w:val="center"/>
            </w:pPr>
          </w:p>
        </w:tc>
      </w:tr>
      <w:tr w:rsidR="0032571B" w:rsidTr="0039381C">
        <w:trPr>
          <w:trHeight w:val="622"/>
        </w:trPr>
        <w:tc>
          <w:tcPr>
            <w:tcW w:w="929" w:type="dxa"/>
          </w:tcPr>
          <w:p w:rsidR="0032571B" w:rsidRDefault="0032571B" w:rsidP="0039381C"/>
          <w:p w:rsidR="0032571B" w:rsidRDefault="0032571B" w:rsidP="0039381C">
            <w:r>
              <w:t>Úterý</w:t>
            </w:r>
          </w:p>
          <w:p w:rsidR="0032571B" w:rsidRDefault="0032571B" w:rsidP="0039381C"/>
        </w:tc>
        <w:tc>
          <w:tcPr>
            <w:tcW w:w="222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641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10.25 – 12.20</w:t>
            </w:r>
          </w:p>
        </w:tc>
        <w:tc>
          <w:tcPr>
            <w:tcW w:w="930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proofErr w:type="spellStart"/>
            <w:r>
              <w:t>Prv</w:t>
            </w:r>
            <w:proofErr w:type="spellEnd"/>
            <w:r>
              <w:t>/</w:t>
            </w:r>
            <w:proofErr w:type="spellStart"/>
            <w:r>
              <w:t>Př</w:t>
            </w:r>
            <w:proofErr w:type="spellEnd"/>
          </w:p>
        </w:tc>
        <w:tc>
          <w:tcPr>
            <w:tcW w:w="1536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13.05 – 15.20</w:t>
            </w:r>
          </w:p>
        </w:tc>
        <w:tc>
          <w:tcPr>
            <w:tcW w:w="5115" w:type="dxa"/>
          </w:tcPr>
          <w:p w:rsidR="0032571B" w:rsidRDefault="0032571B" w:rsidP="0039381C">
            <w:pPr>
              <w:jc w:val="center"/>
            </w:pPr>
          </w:p>
        </w:tc>
      </w:tr>
      <w:tr w:rsidR="0032571B" w:rsidTr="0039381C">
        <w:trPr>
          <w:trHeight w:val="610"/>
        </w:trPr>
        <w:tc>
          <w:tcPr>
            <w:tcW w:w="929" w:type="dxa"/>
          </w:tcPr>
          <w:p w:rsidR="0032571B" w:rsidRDefault="0032571B" w:rsidP="0039381C"/>
          <w:p w:rsidR="0032571B" w:rsidRDefault="0032571B" w:rsidP="0039381C">
            <w:r>
              <w:t>Středa</w:t>
            </w:r>
          </w:p>
          <w:p w:rsidR="0032571B" w:rsidRDefault="0032571B" w:rsidP="0039381C"/>
        </w:tc>
        <w:tc>
          <w:tcPr>
            <w:tcW w:w="222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641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 xml:space="preserve">10.25 – 15.20 </w:t>
            </w:r>
          </w:p>
        </w:tc>
        <w:tc>
          <w:tcPr>
            <w:tcW w:w="930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5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5115" w:type="dxa"/>
          </w:tcPr>
          <w:p w:rsidR="0032571B" w:rsidRDefault="0032571B" w:rsidP="0039381C">
            <w:pPr>
              <w:jc w:val="center"/>
            </w:pPr>
          </w:p>
        </w:tc>
      </w:tr>
      <w:tr w:rsidR="0032571B" w:rsidTr="0039381C">
        <w:trPr>
          <w:trHeight w:val="622"/>
        </w:trPr>
        <w:tc>
          <w:tcPr>
            <w:tcW w:w="929" w:type="dxa"/>
          </w:tcPr>
          <w:p w:rsidR="0032571B" w:rsidRDefault="0032571B" w:rsidP="0039381C"/>
          <w:p w:rsidR="0032571B" w:rsidRDefault="0032571B" w:rsidP="0039381C">
            <w:r>
              <w:t>Čtvrtek</w:t>
            </w:r>
          </w:p>
          <w:p w:rsidR="0032571B" w:rsidRDefault="0032571B" w:rsidP="0039381C"/>
        </w:tc>
        <w:tc>
          <w:tcPr>
            <w:tcW w:w="222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641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11.20 – 15.20</w:t>
            </w:r>
          </w:p>
        </w:tc>
        <w:tc>
          <w:tcPr>
            <w:tcW w:w="930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5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5115" w:type="dxa"/>
          </w:tcPr>
          <w:p w:rsidR="0032571B" w:rsidRDefault="0032571B" w:rsidP="0039381C">
            <w:pPr>
              <w:jc w:val="center"/>
            </w:pPr>
          </w:p>
        </w:tc>
      </w:tr>
      <w:tr w:rsidR="0032571B" w:rsidTr="0039381C">
        <w:trPr>
          <w:trHeight w:val="610"/>
        </w:trPr>
        <w:tc>
          <w:tcPr>
            <w:tcW w:w="929" w:type="dxa"/>
          </w:tcPr>
          <w:p w:rsidR="0032571B" w:rsidRDefault="0032571B" w:rsidP="0039381C"/>
          <w:p w:rsidR="0032571B" w:rsidRDefault="0032571B" w:rsidP="0039381C">
            <w:r>
              <w:t>Pátek</w:t>
            </w:r>
          </w:p>
          <w:p w:rsidR="0032571B" w:rsidRDefault="0032571B" w:rsidP="0039381C"/>
        </w:tc>
        <w:tc>
          <w:tcPr>
            <w:tcW w:w="222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1641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11.20 – 12.20</w:t>
            </w:r>
          </w:p>
        </w:tc>
        <w:tc>
          <w:tcPr>
            <w:tcW w:w="930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proofErr w:type="spellStart"/>
            <w:r>
              <w:t>Př</w:t>
            </w:r>
            <w:proofErr w:type="spellEnd"/>
            <w:r>
              <w:t>/</w:t>
            </w:r>
            <w:proofErr w:type="spellStart"/>
            <w:r>
              <w:t>Prv</w:t>
            </w:r>
            <w:proofErr w:type="spellEnd"/>
          </w:p>
        </w:tc>
        <w:tc>
          <w:tcPr>
            <w:tcW w:w="1536" w:type="dxa"/>
          </w:tcPr>
          <w:p w:rsidR="0032571B" w:rsidRDefault="0032571B" w:rsidP="0039381C">
            <w:pPr>
              <w:jc w:val="center"/>
            </w:pPr>
          </w:p>
          <w:p w:rsidR="0032571B" w:rsidRDefault="0032571B" w:rsidP="0039381C">
            <w:pPr>
              <w:jc w:val="center"/>
            </w:pPr>
            <w:r>
              <w:t>13.05 – 15.05</w:t>
            </w:r>
          </w:p>
        </w:tc>
        <w:tc>
          <w:tcPr>
            <w:tcW w:w="5115" w:type="dxa"/>
          </w:tcPr>
          <w:p w:rsidR="0032571B" w:rsidRDefault="0032571B" w:rsidP="0039381C">
            <w:pPr>
              <w:jc w:val="center"/>
            </w:pPr>
          </w:p>
        </w:tc>
      </w:tr>
    </w:tbl>
    <w:p w:rsidR="0032571B" w:rsidRDefault="0032571B" w:rsidP="0032571B"/>
    <w:tbl>
      <w:tblPr>
        <w:tblStyle w:val="Mkatabulky"/>
        <w:tblpPr w:leftFromText="141" w:rightFromText="141" w:vertAnchor="text" w:horzAnchor="margin" w:tblpY="207"/>
        <w:tblW w:w="5665" w:type="dxa"/>
        <w:tblLook w:val="04A0" w:firstRow="1" w:lastRow="0" w:firstColumn="1" w:lastColumn="0" w:noHBand="0" w:noVBand="1"/>
      </w:tblPr>
      <w:tblGrid>
        <w:gridCol w:w="1838"/>
        <w:gridCol w:w="236"/>
        <w:gridCol w:w="3591"/>
      </w:tblGrid>
      <w:tr w:rsidR="0032571B" w:rsidTr="0039381C">
        <w:trPr>
          <w:trHeight w:val="330"/>
        </w:trPr>
        <w:tc>
          <w:tcPr>
            <w:tcW w:w="5665" w:type="dxa"/>
            <w:gridSpan w:val="3"/>
          </w:tcPr>
          <w:p w:rsidR="0032571B" w:rsidRPr="009734E2" w:rsidRDefault="0032571B" w:rsidP="0039381C">
            <w:pPr>
              <w:jc w:val="center"/>
              <w:rPr>
                <w:b/>
                <w:sz w:val="32"/>
                <w:szCs w:val="32"/>
              </w:rPr>
            </w:pPr>
            <w:r w:rsidRPr="009734E2">
              <w:rPr>
                <w:b/>
                <w:sz w:val="32"/>
                <w:szCs w:val="32"/>
              </w:rPr>
              <w:t>Ranní ŠD</w:t>
            </w:r>
          </w:p>
        </w:tc>
      </w:tr>
      <w:tr w:rsidR="0032571B" w:rsidTr="0039381C">
        <w:trPr>
          <w:trHeight w:val="312"/>
        </w:trPr>
        <w:tc>
          <w:tcPr>
            <w:tcW w:w="1838" w:type="dxa"/>
          </w:tcPr>
          <w:p w:rsidR="0032571B" w:rsidRPr="00543682" w:rsidRDefault="0032571B" w:rsidP="0039381C">
            <w:pPr>
              <w:rPr>
                <w:b/>
              </w:rPr>
            </w:pPr>
            <w:r w:rsidRPr="00543682">
              <w:rPr>
                <w:b/>
              </w:rPr>
              <w:t>Pondělí</w:t>
            </w:r>
          </w:p>
        </w:tc>
        <w:tc>
          <w:tcPr>
            <w:tcW w:w="2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3591" w:type="dxa"/>
          </w:tcPr>
          <w:p w:rsidR="0032571B" w:rsidRDefault="0032571B" w:rsidP="0039381C">
            <w:pPr>
              <w:jc w:val="center"/>
            </w:pPr>
            <w:r w:rsidRPr="00543682">
              <w:t>7.00 – 7.30 hod</w:t>
            </w:r>
          </w:p>
        </w:tc>
      </w:tr>
      <w:tr w:rsidR="0032571B" w:rsidTr="0039381C">
        <w:trPr>
          <w:trHeight w:val="330"/>
        </w:trPr>
        <w:tc>
          <w:tcPr>
            <w:tcW w:w="1838" w:type="dxa"/>
          </w:tcPr>
          <w:p w:rsidR="0032571B" w:rsidRPr="00543682" w:rsidRDefault="0032571B" w:rsidP="0039381C">
            <w:pPr>
              <w:rPr>
                <w:b/>
              </w:rPr>
            </w:pPr>
            <w:r w:rsidRPr="00543682">
              <w:rPr>
                <w:b/>
              </w:rPr>
              <w:t>Úterý</w:t>
            </w:r>
          </w:p>
        </w:tc>
        <w:tc>
          <w:tcPr>
            <w:tcW w:w="2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3591" w:type="dxa"/>
          </w:tcPr>
          <w:p w:rsidR="0032571B" w:rsidRDefault="0032571B" w:rsidP="0039381C">
            <w:pPr>
              <w:jc w:val="center"/>
            </w:pPr>
            <w:r>
              <w:t xml:space="preserve">7.00 - </w:t>
            </w:r>
            <w:r w:rsidRPr="00543682">
              <w:t>7.30 hod.</w:t>
            </w:r>
          </w:p>
        </w:tc>
      </w:tr>
      <w:tr w:rsidR="0032571B" w:rsidTr="0039381C">
        <w:trPr>
          <w:trHeight w:val="312"/>
        </w:trPr>
        <w:tc>
          <w:tcPr>
            <w:tcW w:w="1838" w:type="dxa"/>
          </w:tcPr>
          <w:p w:rsidR="0032571B" w:rsidRPr="00543682" w:rsidRDefault="0032571B" w:rsidP="0039381C">
            <w:pPr>
              <w:rPr>
                <w:b/>
              </w:rPr>
            </w:pPr>
            <w:r w:rsidRPr="00543682">
              <w:rPr>
                <w:b/>
              </w:rPr>
              <w:t>Středa</w:t>
            </w:r>
          </w:p>
        </w:tc>
        <w:tc>
          <w:tcPr>
            <w:tcW w:w="2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3591" w:type="dxa"/>
          </w:tcPr>
          <w:p w:rsidR="0032571B" w:rsidRDefault="0032571B" w:rsidP="0039381C">
            <w:pPr>
              <w:jc w:val="center"/>
            </w:pPr>
            <w:r w:rsidRPr="00543682">
              <w:t>7.00 – 7.30 hod.</w:t>
            </w:r>
          </w:p>
        </w:tc>
      </w:tr>
      <w:tr w:rsidR="0032571B" w:rsidTr="0039381C">
        <w:trPr>
          <w:trHeight w:val="330"/>
        </w:trPr>
        <w:tc>
          <w:tcPr>
            <w:tcW w:w="1838" w:type="dxa"/>
          </w:tcPr>
          <w:p w:rsidR="0032571B" w:rsidRPr="00543682" w:rsidRDefault="0032571B" w:rsidP="0039381C">
            <w:pPr>
              <w:rPr>
                <w:b/>
              </w:rPr>
            </w:pPr>
            <w:r w:rsidRPr="00543682">
              <w:rPr>
                <w:b/>
              </w:rPr>
              <w:t>Čtvrtek</w:t>
            </w:r>
          </w:p>
        </w:tc>
        <w:tc>
          <w:tcPr>
            <w:tcW w:w="2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3591" w:type="dxa"/>
          </w:tcPr>
          <w:p w:rsidR="0032571B" w:rsidRDefault="0032571B" w:rsidP="0039381C">
            <w:pPr>
              <w:jc w:val="center"/>
            </w:pPr>
            <w:r w:rsidRPr="00543682">
              <w:t>7.00 – 7.30 hod.</w:t>
            </w:r>
          </w:p>
        </w:tc>
      </w:tr>
      <w:tr w:rsidR="0032571B" w:rsidTr="0039381C">
        <w:trPr>
          <w:trHeight w:val="312"/>
        </w:trPr>
        <w:tc>
          <w:tcPr>
            <w:tcW w:w="1838" w:type="dxa"/>
          </w:tcPr>
          <w:p w:rsidR="0032571B" w:rsidRPr="00543682" w:rsidRDefault="0032571B" w:rsidP="0039381C">
            <w:pPr>
              <w:rPr>
                <w:b/>
              </w:rPr>
            </w:pPr>
            <w:r w:rsidRPr="00543682">
              <w:rPr>
                <w:b/>
              </w:rPr>
              <w:t>Pátek</w:t>
            </w:r>
          </w:p>
        </w:tc>
        <w:tc>
          <w:tcPr>
            <w:tcW w:w="236" w:type="dxa"/>
          </w:tcPr>
          <w:p w:rsidR="0032571B" w:rsidRDefault="0032571B" w:rsidP="0039381C">
            <w:pPr>
              <w:jc w:val="center"/>
            </w:pPr>
          </w:p>
        </w:tc>
        <w:tc>
          <w:tcPr>
            <w:tcW w:w="3591" w:type="dxa"/>
          </w:tcPr>
          <w:p w:rsidR="0032571B" w:rsidRDefault="0032571B" w:rsidP="0039381C">
            <w:pPr>
              <w:jc w:val="center"/>
            </w:pPr>
            <w:r w:rsidRPr="00543682">
              <w:t>7.</w:t>
            </w:r>
            <w:r>
              <w:t>15</w:t>
            </w:r>
            <w:r w:rsidRPr="00543682">
              <w:t xml:space="preserve"> – 7.30 hod.</w:t>
            </w:r>
          </w:p>
        </w:tc>
      </w:tr>
    </w:tbl>
    <w:p w:rsidR="0032571B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/>
    <w:p w:rsidR="0032571B" w:rsidRPr="00B15874" w:rsidRDefault="0032571B" w:rsidP="0032571B">
      <w:r>
        <w:t>Po – Pá 11,20 – 11,50 přestávka na oběd</w:t>
      </w:r>
    </w:p>
    <w:p w:rsidR="006B2DDB" w:rsidRDefault="006B2DDB"/>
    <w:sectPr w:rsidR="006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1B"/>
    <w:rsid w:val="0032571B"/>
    <w:rsid w:val="006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7D5CD-69CA-4E49-88B9-9F255BB6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2018-10-25T11:07:00Z</dcterms:created>
  <dcterms:modified xsi:type="dcterms:W3CDTF">2018-10-25T11:08:00Z</dcterms:modified>
</cp:coreProperties>
</file>